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C8DB9" w14:textId="77777777" w:rsidR="008772A8" w:rsidRDefault="008772A8" w:rsidP="008772A8">
      <w:pPr>
        <w:spacing w:after="0" w:line="240" w:lineRule="auto"/>
        <w:jc w:val="center"/>
        <w:rPr>
          <w:rFonts w:ascii="Arial Black" w:hAnsi="Arial Black"/>
          <w:b/>
          <w:sz w:val="36"/>
          <w:szCs w:val="36"/>
        </w:rPr>
      </w:pPr>
      <w:bookmarkStart w:id="0" w:name="_Hlk209041055"/>
      <w:r w:rsidRPr="00CD3C9A">
        <w:rPr>
          <w:rFonts w:ascii="Arial Black" w:hAnsi="Arial Black"/>
          <w:b/>
          <w:sz w:val="36"/>
          <w:szCs w:val="36"/>
        </w:rPr>
        <w:t xml:space="preserve">IMPACT OF SOCIAL MEDIA </w:t>
      </w:r>
      <w:r>
        <w:rPr>
          <w:rFonts w:ascii="Arial Black" w:hAnsi="Arial Black"/>
          <w:b/>
          <w:sz w:val="36"/>
          <w:szCs w:val="36"/>
        </w:rPr>
        <w:t xml:space="preserve">ON THE </w:t>
      </w:r>
      <w:r w:rsidRPr="00CD3C9A">
        <w:rPr>
          <w:rFonts w:ascii="Arial Black" w:hAnsi="Arial Black"/>
          <w:b/>
          <w:sz w:val="36"/>
          <w:szCs w:val="36"/>
        </w:rPr>
        <w:t>ACADEMIC PERFORMANCE OF KWARA STATE POLYTECHNIC STUDENTS</w:t>
      </w:r>
    </w:p>
    <w:p w14:paraId="0F05E96C" w14:textId="77777777" w:rsidR="008772A8" w:rsidRPr="00FF3212" w:rsidRDefault="008772A8" w:rsidP="008772A8">
      <w:pPr>
        <w:spacing w:after="0" w:line="240" w:lineRule="auto"/>
        <w:jc w:val="center"/>
        <w:rPr>
          <w:rFonts w:ascii="Arial Black" w:hAnsi="Arial Black"/>
          <w:b/>
          <w:sz w:val="36"/>
          <w:szCs w:val="36"/>
        </w:rPr>
      </w:pPr>
    </w:p>
    <w:p w14:paraId="70D88768" w14:textId="77777777" w:rsidR="008772A8" w:rsidRPr="00FC3A0E" w:rsidRDefault="008772A8" w:rsidP="008772A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DCFA34F" w14:textId="77777777" w:rsidR="008772A8" w:rsidRPr="00F77877" w:rsidRDefault="008772A8" w:rsidP="008772A8">
      <w:pPr>
        <w:spacing w:line="240" w:lineRule="auto"/>
        <w:jc w:val="center"/>
        <w:rPr>
          <w:rFonts w:ascii="Arial Black" w:hAnsi="Arial Black" w:cs="Aharoni"/>
          <w:b/>
          <w:sz w:val="36"/>
          <w:szCs w:val="36"/>
        </w:rPr>
      </w:pPr>
    </w:p>
    <w:p w14:paraId="40F62EC7" w14:textId="3985B3E6" w:rsidR="00CD6C1F" w:rsidRPr="00A91E69" w:rsidRDefault="008772A8" w:rsidP="00CD6C1F">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A91E69">
        <w:rPr>
          <w:rFonts w:ascii="Eras Bold ITC" w:hAnsi="Eras Bold ITC"/>
          <w:sz w:val="36"/>
          <w:szCs w:val="36"/>
        </w:rPr>
        <w:t xml:space="preserve">SHODUNKE </w:t>
      </w:r>
      <w:r w:rsidR="00A91E69" w:rsidRPr="00A91E69">
        <w:rPr>
          <w:rFonts w:ascii="Eras Bold ITC" w:hAnsi="Eras Bold ITC"/>
          <w:sz w:val="36"/>
          <w:szCs w:val="36"/>
        </w:rPr>
        <w:t>REBECCA SURAT</w:t>
      </w:r>
      <w:bookmarkEnd w:id="1"/>
    </w:p>
    <w:p w14:paraId="3F6D6D4C" w14:textId="6414884D" w:rsidR="00CD6C1F" w:rsidRDefault="00A91E69" w:rsidP="00CD6C1F">
      <w:pPr>
        <w:spacing w:after="0"/>
        <w:ind w:firstLine="720"/>
        <w:jc w:val="center"/>
        <w:rPr>
          <w:rFonts w:ascii="Eras Bold ITC" w:hAnsi="Eras Bold ITC" w:cs="Arial"/>
          <w:bCs/>
          <w:sz w:val="36"/>
          <w:szCs w:val="36"/>
        </w:rPr>
      </w:pPr>
      <w:r>
        <w:rPr>
          <w:rFonts w:ascii="Eras Bold ITC" w:hAnsi="Eras Bold ITC" w:cs="Arial"/>
          <w:bCs/>
          <w:sz w:val="36"/>
          <w:szCs w:val="36"/>
        </w:rPr>
        <w:t>ND/23/MAC/PT/0639</w:t>
      </w:r>
    </w:p>
    <w:p w14:paraId="037ECA98" w14:textId="6406D0C1" w:rsidR="008772A8" w:rsidRPr="00FC3A0E" w:rsidRDefault="008772A8" w:rsidP="00CD6C1F">
      <w:pPr>
        <w:spacing w:after="0"/>
        <w:ind w:firstLine="720"/>
        <w:jc w:val="center"/>
        <w:rPr>
          <w:rFonts w:ascii="Eras Bold ITC" w:hAnsi="Eras Bold ITC" w:cs="Arial"/>
          <w:bCs/>
          <w:sz w:val="36"/>
          <w:szCs w:val="24"/>
        </w:rPr>
      </w:pPr>
    </w:p>
    <w:p w14:paraId="322ED547"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B8D724"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3224B75"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5B59700" w14:textId="77777777" w:rsidR="008772A8" w:rsidRPr="00B14C46" w:rsidRDefault="008772A8" w:rsidP="008772A8">
      <w:pPr>
        <w:spacing w:after="0" w:line="240" w:lineRule="auto"/>
        <w:rPr>
          <w:rFonts w:asciiTheme="majorHAnsi" w:hAnsiTheme="majorHAnsi" w:cs="Aharoni"/>
          <w:b/>
          <w:sz w:val="32"/>
          <w:szCs w:val="26"/>
        </w:rPr>
      </w:pPr>
    </w:p>
    <w:p w14:paraId="026ED07E" w14:textId="77777777" w:rsidR="008772A8" w:rsidRPr="00332F03" w:rsidRDefault="008772A8" w:rsidP="008772A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0411E0E" w14:textId="77777777" w:rsidR="008772A8" w:rsidRPr="00332F03" w:rsidRDefault="008772A8" w:rsidP="008772A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D2AE658" w14:textId="77777777" w:rsidR="008772A8" w:rsidRDefault="008772A8" w:rsidP="008772A8">
      <w:pPr>
        <w:spacing w:after="0" w:line="480" w:lineRule="auto"/>
        <w:jc w:val="center"/>
        <w:rPr>
          <w:rFonts w:ascii="Arial Rounded MT Bold" w:hAnsi="Arial Rounded MT Bold" w:cs="Aharoni"/>
          <w:b/>
          <w:sz w:val="40"/>
          <w:szCs w:val="26"/>
        </w:rPr>
      </w:pPr>
    </w:p>
    <w:p w14:paraId="41D36DB3" w14:textId="77777777" w:rsidR="008772A8" w:rsidRPr="00B14C46" w:rsidRDefault="008772A8" w:rsidP="008772A8">
      <w:pPr>
        <w:spacing w:after="0" w:line="480" w:lineRule="auto"/>
        <w:jc w:val="center"/>
        <w:rPr>
          <w:rFonts w:ascii="Arial Rounded MT Bold" w:hAnsi="Arial Rounded MT Bold" w:cs="Aharoni"/>
          <w:b/>
          <w:sz w:val="40"/>
          <w:szCs w:val="26"/>
        </w:rPr>
      </w:pPr>
    </w:p>
    <w:p w14:paraId="67243A8D" w14:textId="77777777" w:rsidR="008772A8" w:rsidRPr="003C277A" w:rsidRDefault="008772A8" w:rsidP="008772A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3E71AD8" w14:textId="77777777" w:rsidR="008772A8" w:rsidRPr="005F5FDE" w:rsidRDefault="008772A8" w:rsidP="008772A8"/>
    <w:p w14:paraId="03FDD8B1" w14:textId="77777777" w:rsidR="008772A8" w:rsidRDefault="008772A8" w:rsidP="008772A8">
      <w:pPr>
        <w:jc w:val="center"/>
        <w:rPr>
          <w:rFonts w:ascii="Times New Roman" w:hAnsi="Times New Roman"/>
          <w:b/>
          <w:bCs/>
          <w:sz w:val="24"/>
          <w:szCs w:val="24"/>
        </w:rPr>
      </w:pPr>
    </w:p>
    <w:p w14:paraId="3C6EBA78" w14:textId="77777777" w:rsidR="008772A8" w:rsidRPr="005F5FDE" w:rsidRDefault="008772A8" w:rsidP="008772A8">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7EF461F6" w14:textId="77777777" w:rsidR="008772A8" w:rsidRPr="00977138" w:rsidRDefault="008772A8" w:rsidP="008772A8">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Kwara State Polytechnic, Ilorin.</w:t>
      </w:r>
    </w:p>
    <w:p w14:paraId="005F0871" w14:textId="77777777" w:rsidR="008772A8" w:rsidRDefault="008772A8" w:rsidP="008772A8">
      <w:pPr>
        <w:spacing w:after="0" w:line="360" w:lineRule="auto"/>
        <w:jc w:val="both"/>
        <w:rPr>
          <w:rFonts w:ascii="Times New Roman" w:hAnsi="Times New Roman"/>
          <w:sz w:val="24"/>
        </w:rPr>
      </w:pPr>
    </w:p>
    <w:p w14:paraId="58D38415" w14:textId="77777777" w:rsidR="008772A8" w:rsidRPr="006A5A47" w:rsidRDefault="008772A8" w:rsidP="008772A8">
      <w:pPr>
        <w:spacing w:after="0" w:line="360" w:lineRule="auto"/>
        <w:jc w:val="both"/>
        <w:rPr>
          <w:rFonts w:ascii="Arial Black" w:hAnsi="Arial Black"/>
          <w:b/>
          <w:sz w:val="32"/>
        </w:rPr>
      </w:pPr>
    </w:p>
    <w:p w14:paraId="457EF9D7"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34377A9" w14:textId="77777777" w:rsidR="008772A8" w:rsidRPr="00014888" w:rsidRDefault="008772A8" w:rsidP="008772A8">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YISA OLORUNTOYIN</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E525DF8" w14:textId="77777777" w:rsidR="008772A8" w:rsidRPr="00014888" w:rsidRDefault="008772A8" w:rsidP="008772A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8EBC92F" w14:textId="77777777" w:rsidR="008772A8" w:rsidRDefault="008772A8" w:rsidP="008772A8">
      <w:pPr>
        <w:spacing w:after="0" w:line="360" w:lineRule="auto"/>
        <w:rPr>
          <w:rFonts w:ascii="Times New Roman" w:hAnsi="Times New Roman"/>
          <w:sz w:val="24"/>
        </w:rPr>
      </w:pPr>
    </w:p>
    <w:p w14:paraId="089204F7" w14:textId="77777777" w:rsidR="008772A8" w:rsidRDefault="008772A8" w:rsidP="008772A8">
      <w:pPr>
        <w:spacing w:after="0" w:line="360" w:lineRule="auto"/>
        <w:rPr>
          <w:rFonts w:ascii="Times New Roman" w:hAnsi="Times New Roman"/>
          <w:sz w:val="24"/>
        </w:rPr>
      </w:pPr>
    </w:p>
    <w:p w14:paraId="64D538FE" w14:textId="77777777" w:rsidR="008772A8" w:rsidRDefault="008772A8" w:rsidP="008772A8">
      <w:pPr>
        <w:spacing w:after="0" w:line="360" w:lineRule="auto"/>
        <w:rPr>
          <w:rFonts w:ascii="Times New Roman" w:hAnsi="Times New Roman"/>
          <w:sz w:val="24"/>
        </w:rPr>
      </w:pPr>
    </w:p>
    <w:p w14:paraId="62F84A21"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A40B65E"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FA120F2" w14:textId="77777777" w:rsidR="008772A8" w:rsidRPr="000343E1" w:rsidRDefault="008772A8" w:rsidP="008772A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379B3DC" w14:textId="77777777" w:rsidR="008772A8" w:rsidRDefault="008772A8" w:rsidP="008772A8">
      <w:pPr>
        <w:spacing w:after="0" w:line="360" w:lineRule="auto"/>
        <w:rPr>
          <w:rFonts w:ascii="Times New Roman" w:hAnsi="Times New Roman"/>
          <w:sz w:val="24"/>
        </w:rPr>
      </w:pPr>
    </w:p>
    <w:p w14:paraId="1EF5F7DC" w14:textId="77777777" w:rsidR="008772A8" w:rsidRDefault="008772A8" w:rsidP="008772A8">
      <w:pPr>
        <w:spacing w:after="0" w:line="360" w:lineRule="auto"/>
        <w:rPr>
          <w:rFonts w:ascii="Times New Roman" w:hAnsi="Times New Roman"/>
          <w:sz w:val="24"/>
        </w:rPr>
      </w:pPr>
    </w:p>
    <w:p w14:paraId="5D326CFD" w14:textId="77777777" w:rsidR="008772A8" w:rsidRPr="000343E1" w:rsidRDefault="008772A8" w:rsidP="008772A8">
      <w:pPr>
        <w:spacing w:after="0" w:line="360" w:lineRule="auto"/>
        <w:rPr>
          <w:rFonts w:ascii="Times New Roman" w:hAnsi="Times New Roman"/>
          <w:sz w:val="24"/>
        </w:rPr>
      </w:pPr>
    </w:p>
    <w:p w14:paraId="728C1D58" w14:textId="77777777" w:rsidR="008772A8" w:rsidRPr="000343E1" w:rsidRDefault="008772A8" w:rsidP="008772A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44EA758" w14:textId="77777777" w:rsidR="008772A8" w:rsidRPr="0082313B" w:rsidRDefault="008772A8" w:rsidP="008772A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8767D82" w14:textId="77777777" w:rsidR="008772A8" w:rsidRDefault="008772A8" w:rsidP="008772A8">
      <w:pPr>
        <w:spacing w:after="0" w:line="360" w:lineRule="auto"/>
        <w:rPr>
          <w:rFonts w:ascii="Times New Roman" w:hAnsi="Times New Roman"/>
          <w:b/>
          <w:i/>
          <w:sz w:val="24"/>
        </w:rPr>
      </w:pPr>
      <w:r>
        <w:rPr>
          <w:rFonts w:ascii="Times New Roman" w:hAnsi="Times New Roman"/>
          <w:b/>
          <w:i/>
          <w:sz w:val="24"/>
        </w:rPr>
        <w:t>(PT Coordinator)</w:t>
      </w:r>
    </w:p>
    <w:p w14:paraId="54B9DA50" w14:textId="77777777" w:rsidR="008772A8" w:rsidRDefault="008772A8" w:rsidP="008772A8">
      <w:pPr>
        <w:spacing w:after="0" w:line="360" w:lineRule="auto"/>
        <w:rPr>
          <w:rFonts w:ascii="Times New Roman" w:hAnsi="Times New Roman"/>
          <w:b/>
          <w:i/>
          <w:sz w:val="24"/>
        </w:rPr>
      </w:pPr>
    </w:p>
    <w:p w14:paraId="78F91317" w14:textId="77777777" w:rsidR="008772A8" w:rsidRDefault="008772A8" w:rsidP="008772A8">
      <w:bookmarkStart w:id="3" w:name="_Toc139621223"/>
      <w:bookmarkStart w:id="4" w:name="_Toc140121975"/>
    </w:p>
    <w:p w14:paraId="065E4601" w14:textId="77777777" w:rsidR="008772A8" w:rsidRDefault="008772A8" w:rsidP="008772A8"/>
    <w:p w14:paraId="69B05686" w14:textId="77777777" w:rsidR="008772A8" w:rsidRDefault="008772A8" w:rsidP="008772A8">
      <w:pPr>
        <w:spacing w:line="360" w:lineRule="auto"/>
        <w:jc w:val="center"/>
        <w:rPr>
          <w:rFonts w:ascii="Times New Roman" w:hAnsi="Times New Roman"/>
          <w:b/>
          <w:bCs/>
          <w:sz w:val="24"/>
          <w:szCs w:val="24"/>
        </w:rPr>
      </w:pPr>
    </w:p>
    <w:p w14:paraId="2CF43B6E" w14:textId="77777777" w:rsidR="008772A8" w:rsidRPr="00FB2D64"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5" w:name="_Toc139621224"/>
      <w:bookmarkStart w:id="6" w:name="_Toc140121976"/>
      <w:bookmarkEnd w:id="3"/>
      <w:bookmarkEnd w:id="4"/>
    </w:p>
    <w:p w14:paraId="3098C241" w14:textId="77777777" w:rsidR="008772A8" w:rsidRDefault="008772A8" w:rsidP="008772A8">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6F61028A" w14:textId="77777777" w:rsidR="008772A8" w:rsidRPr="009662A0" w:rsidRDefault="008772A8" w:rsidP="008772A8"/>
    <w:p w14:paraId="77AB5A8C" w14:textId="77777777" w:rsidR="008772A8" w:rsidRDefault="008772A8" w:rsidP="008772A8"/>
    <w:p w14:paraId="03BD94CA" w14:textId="77777777" w:rsidR="008772A8" w:rsidRDefault="008772A8" w:rsidP="008772A8"/>
    <w:p w14:paraId="1B01BA77" w14:textId="77777777" w:rsidR="008772A8" w:rsidRDefault="008772A8" w:rsidP="008772A8">
      <w:pPr>
        <w:jc w:val="center"/>
        <w:rPr>
          <w:rFonts w:ascii="Times New Roman" w:hAnsi="Times New Roman"/>
          <w:b/>
          <w:bCs/>
          <w:sz w:val="24"/>
          <w:szCs w:val="24"/>
        </w:rPr>
      </w:pPr>
    </w:p>
    <w:p w14:paraId="2C5B19BC" w14:textId="77777777" w:rsidR="008772A8" w:rsidRDefault="008772A8" w:rsidP="008772A8">
      <w:pPr>
        <w:jc w:val="center"/>
        <w:rPr>
          <w:rFonts w:ascii="Times New Roman" w:hAnsi="Times New Roman"/>
          <w:b/>
          <w:bCs/>
          <w:sz w:val="24"/>
          <w:szCs w:val="24"/>
        </w:rPr>
      </w:pPr>
    </w:p>
    <w:p w14:paraId="3DF7051C" w14:textId="77777777" w:rsidR="008772A8" w:rsidRDefault="008772A8" w:rsidP="008772A8">
      <w:pPr>
        <w:jc w:val="center"/>
        <w:rPr>
          <w:rFonts w:ascii="Times New Roman" w:hAnsi="Times New Roman"/>
          <w:b/>
          <w:bCs/>
          <w:sz w:val="24"/>
          <w:szCs w:val="24"/>
        </w:rPr>
      </w:pPr>
    </w:p>
    <w:p w14:paraId="488BC569" w14:textId="77777777" w:rsidR="008772A8" w:rsidRDefault="008772A8" w:rsidP="008772A8">
      <w:pPr>
        <w:jc w:val="center"/>
        <w:rPr>
          <w:rFonts w:ascii="Times New Roman" w:hAnsi="Times New Roman"/>
          <w:b/>
          <w:bCs/>
          <w:sz w:val="24"/>
          <w:szCs w:val="24"/>
        </w:rPr>
      </w:pPr>
    </w:p>
    <w:p w14:paraId="35211680" w14:textId="77777777" w:rsidR="008772A8" w:rsidRDefault="008772A8" w:rsidP="008772A8">
      <w:pPr>
        <w:tabs>
          <w:tab w:val="left" w:pos="5235"/>
        </w:tabs>
        <w:rPr>
          <w:rFonts w:ascii="Times New Roman" w:hAnsi="Times New Roman"/>
          <w:b/>
          <w:bCs/>
          <w:sz w:val="24"/>
          <w:szCs w:val="24"/>
        </w:rPr>
      </w:pPr>
      <w:r>
        <w:rPr>
          <w:rFonts w:ascii="Times New Roman" w:hAnsi="Times New Roman"/>
          <w:b/>
          <w:bCs/>
          <w:sz w:val="24"/>
          <w:szCs w:val="24"/>
        </w:rPr>
        <w:tab/>
      </w:r>
    </w:p>
    <w:p w14:paraId="5168FFAB" w14:textId="77777777" w:rsidR="008772A8" w:rsidRDefault="008772A8" w:rsidP="008772A8">
      <w:pPr>
        <w:tabs>
          <w:tab w:val="left" w:pos="5235"/>
        </w:tabs>
        <w:rPr>
          <w:rFonts w:ascii="Times New Roman" w:hAnsi="Times New Roman"/>
          <w:b/>
          <w:bCs/>
          <w:sz w:val="24"/>
          <w:szCs w:val="24"/>
        </w:rPr>
      </w:pPr>
    </w:p>
    <w:p w14:paraId="442534CA" w14:textId="77777777" w:rsidR="008772A8" w:rsidRDefault="008772A8" w:rsidP="008772A8">
      <w:pPr>
        <w:tabs>
          <w:tab w:val="left" w:pos="5235"/>
        </w:tabs>
        <w:rPr>
          <w:rFonts w:ascii="Times New Roman" w:hAnsi="Times New Roman"/>
          <w:b/>
          <w:bCs/>
          <w:sz w:val="24"/>
          <w:szCs w:val="24"/>
        </w:rPr>
      </w:pPr>
    </w:p>
    <w:p w14:paraId="6266F1E9" w14:textId="77777777" w:rsidR="008772A8" w:rsidRDefault="008772A8" w:rsidP="008772A8">
      <w:pPr>
        <w:tabs>
          <w:tab w:val="left" w:pos="5235"/>
        </w:tabs>
        <w:rPr>
          <w:rFonts w:ascii="Times New Roman" w:hAnsi="Times New Roman"/>
          <w:b/>
          <w:bCs/>
          <w:sz w:val="24"/>
          <w:szCs w:val="24"/>
        </w:rPr>
      </w:pPr>
    </w:p>
    <w:p w14:paraId="225B7141" w14:textId="77777777" w:rsidR="008772A8" w:rsidRDefault="008772A8" w:rsidP="008772A8">
      <w:pPr>
        <w:tabs>
          <w:tab w:val="left" w:pos="5235"/>
        </w:tabs>
        <w:rPr>
          <w:rFonts w:ascii="Times New Roman" w:hAnsi="Times New Roman"/>
          <w:b/>
          <w:bCs/>
          <w:sz w:val="24"/>
          <w:szCs w:val="24"/>
        </w:rPr>
      </w:pPr>
    </w:p>
    <w:p w14:paraId="29149CE3" w14:textId="77777777" w:rsidR="008772A8" w:rsidRDefault="008772A8" w:rsidP="008772A8">
      <w:pPr>
        <w:tabs>
          <w:tab w:val="left" w:pos="5235"/>
        </w:tabs>
        <w:rPr>
          <w:rFonts w:ascii="Times New Roman" w:hAnsi="Times New Roman"/>
          <w:b/>
          <w:bCs/>
          <w:sz w:val="24"/>
          <w:szCs w:val="24"/>
        </w:rPr>
      </w:pPr>
    </w:p>
    <w:p w14:paraId="16D374E1" w14:textId="77777777" w:rsidR="008772A8" w:rsidRDefault="008772A8" w:rsidP="008772A8">
      <w:pPr>
        <w:tabs>
          <w:tab w:val="left" w:pos="5235"/>
        </w:tabs>
        <w:rPr>
          <w:rFonts w:ascii="Times New Roman" w:hAnsi="Times New Roman"/>
          <w:b/>
          <w:bCs/>
          <w:sz w:val="24"/>
          <w:szCs w:val="24"/>
        </w:rPr>
      </w:pPr>
    </w:p>
    <w:p w14:paraId="493788FF" w14:textId="77777777" w:rsidR="008772A8" w:rsidRDefault="008772A8" w:rsidP="008772A8">
      <w:pPr>
        <w:jc w:val="center"/>
        <w:rPr>
          <w:rFonts w:ascii="Times New Roman" w:hAnsi="Times New Roman"/>
          <w:b/>
          <w:bCs/>
          <w:sz w:val="24"/>
          <w:szCs w:val="24"/>
        </w:rPr>
      </w:pPr>
    </w:p>
    <w:p w14:paraId="728F6D62" w14:textId="77777777" w:rsidR="008772A8" w:rsidRDefault="008772A8" w:rsidP="008772A8">
      <w:pPr>
        <w:jc w:val="center"/>
        <w:rPr>
          <w:rFonts w:ascii="Times New Roman" w:hAnsi="Times New Roman"/>
          <w:b/>
          <w:bCs/>
          <w:sz w:val="24"/>
          <w:szCs w:val="24"/>
        </w:rPr>
      </w:pPr>
    </w:p>
    <w:p w14:paraId="03644523" w14:textId="77777777" w:rsidR="008772A8" w:rsidRDefault="008772A8" w:rsidP="008772A8">
      <w:pPr>
        <w:jc w:val="center"/>
        <w:rPr>
          <w:rFonts w:ascii="Times New Roman" w:hAnsi="Times New Roman"/>
          <w:b/>
          <w:bCs/>
          <w:sz w:val="24"/>
          <w:szCs w:val="24"/>
        </w:rPr>
      </w:pPr>
    </w:p>
    <w:p w14:paraId="38BCFEFF" w14:textId="77777777" w:rsidR="008772A8" w:rsidRDefault="008772A8" w:rsidP="008772A8">
      <w:pPr>
        <w:jc w:val="center"/>
        <w:rPr>
          <w:rFonts w:ascii="Times New Roman" w:hAnsi="Times New Roman"/>
          <w:b/>
          <w:bCs/>
          <w:sz w:val="24"/>
          <w:szCs w:val="24"/>
        </w:rPr>
      </w:pPr>
    </w:p>
    <w:p w14:paraId="458F47B7" w14:textId="77777777" w:rsidR="008772A8" w:rsidRDefault="008772A8" w:rsidP="008772A8">
      <w:pPr>
        <w:jc w:val="center"/>
        <w:rPr>
          <w:rFonts w:ascii="Times New Roman" w:hAnsi="Times New Roman"/>
          <w:b/>
          <w:bCs/>
          <w:sz w:val="24"/>
          <w:szCs w:val="24"/>
        </w:rPr>
      </w:pPr>
    </w:p>
    <w:p w14:paraId="24BF1179" w14:textId="77777777" w:rsidR="008772A8" w:rsidRPr="009662A0" w:rsidRDefault="008772A8" w:rsidP="008772A8">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5"/>
      <w:bookmarkEnd w:id="6"/>
    </w:p>
    <w:p w14:paraId="510E0834" w14:textId="77777777" w:rsidR="008772A8" w:rsidRDefault="008772A8" w:rsidP="008772A8">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r>
        <w:rPr>
          <w:rFonts w:ascii="Times New Roman" w:hAnsi="Times New Roman"/>
          <w:sz w:val="24"/>
          <w:szCs w:val="24"/>
        </w:rPr>
        <w:t xml:space="preserve">Mr Yisa Oloruntoyin,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225D840A" w14:textId="77777777" w:rsidR="008772A8" w:rsidRDefault="008772A8" w:rsidP="008772A8">
      <w:pPr>
        <w:spacing w:line="240" w:lineRule="auto"/>
        <w:rPr>
          <w:rFonts w:ascii="Times New Roman" w:hAnsi="Times New Roman"/>
          <w:b/>
          <w:sz w:val="26"/>
          <w:szCs w:val="26"/>
        </w:rPr>
      </w:pPr>
    </w:p>
    <w:p w14:paraId="789F429B" w14:textId="77777777" w:rsidR="008772A8" w:rsidRDefault="008772A8" w:rsidP="008772A8">
      <w:pPr>
        <w:spacing w:line="240" w:lineRule="auto"/>
        <w:rPr>
          <w:rFonts w:ascii="Times New Roman" w:hAnsi="Times New Roman"/>
          <w:b/>
          <w:sz w:val="26"/>
          <w:szCs w:val="26"/>
        </w:rPr>
      </w:pPr>
    </w:p>
    <w:p w14:paraId="10CB1F62" w14:textId="77777777" w:rsidR="008772A8" w:rsidRDefault="008772A8" w:rsidP="008772A8">
      <w:pPr>
        <w:spacing w:line="240" w:lineRule="auto"/>
        <w:rPr>
          <w:rFonts w:ascii="Times New Roman" w:hAnsi="Times New Roman"/>
          <w:b/>
          <w:sz w:val="26"/>
          <w:szCs w:val="26"/>
        </w:rPr>
      </w:pPr>
    </w:p>
    <w:p w14:paraId="5B7FBBCE" w14:textId="77777777" w:rsidR="008772A8" w:rsidRDefault="008772A8" w:rsidP="008772A8">
      <w:pPr>
        <w:spacing w:line="240" w:lineRule="auto"/>
        <w:rPr>
          <w:rFonts w:ascii="Times New Roman" w:hAnsi="Times New Roman"/>
          <w:b/>
          <w:sz w:val="26"/>
          <w:szCs w:val="26"/>
        </w:rPr>
      </w:pPr>
    </w:p>
    <w:p w14:paraId="4E54B96F" w14:textId="77777777" w:rsidR="008772A8" w:rsidRDefault="008772A8" w:rsidP="008772A8">
      <w:pPr>
        <w:spacing w:line="240" w:lineRule="auto"/>
        <w:rPr>
          <w:rFonts w:ascii="Times New Roman" w:hAnsi="Times New Roman"/>
          <w:b/>
          <w:sz w:val="26"/>
          <w:szCs w:val="26"/>
        </w:rPr>
      </w:pPr>
    </w:p>
    <w:p w14:paraId="235AAADF" w14:textId="77777777" w:rsidR="008772A8" w:rsidRDefault="008772A8" w:rsidP="008772A8">
      <w:pPr>
        <w:spacing w:line="240" w:lineRule="auto"/>
        <w:rPr>
          <w:rFonts w:ascii="Times New Roman" w:hAnsi="Times New Roman"/>
          <w:b/>
          <w:sz w:val="26"/>
          <w:szCs w:val="26"/>
        </w:rPr>
      </w:pPr>
    </w:p>
    <w:p w14:paraId="6859F4CA" w14:textId="77777777" w:rsidR="008772A8" w:rsidRDefault="008772A8" w:rsidP="008772A8">
      <w:pPr>
        <w:spacing w:line="240" w:lineRule="auto"/>
        <w:rPr>
          <w:rFonts w:ascii="Times New Roman" w:hAnsi="Times New Roman"/>
          <w:b/>
          <w:sz w:val="26"/>
          <w:szCs w:val="26"/>
        </w:rPr>
      </w:pPr>
    </w:p>
    <w:p w14:paraId="5E10EA08" w14:textId="77777777" w:rsidR="008772A8" w:rsidRDefault="008772A8" w:rsidP="008772A8">
      <w:pPr>
        <w:spacing w:line="240" w:lineRule="auto"/>
        <w:rPr>
          <w:rFonts w:ascii="Times New Roman" w:hAnsi="Times New Roman"/>
          <w:b/>
          <w:sz w:val="26"/>
          <w:szCs w:val="26"/>
        </w:rPr>
      </w:pPr>
    </w:p>
    <w:p w14:paraId="49EF3063" w14:textId="77777777" w:rsidR="008772A8" w:rsidRDefault="008772A8" w:rsidP="008772A8">
      <w:pPr>
        <w:spacing w:line="240" w:lineRule="auto"/>
        <w:rPr>
          <w:rFonts w:ascii="Times New Roman" w:hAnsi="Times New Roman"/>
          <w:b/>
          <w:sz w:val="26"/>
          <w:szCs w:val="26"/>
        </w:rPr>
      </w:pPr>
    </w:p>
    <w:p w14:paraId="78202CFD" w14:textId="77777777" w:rsidR="008772A8" w:rsidRDefault="008772A8" w:rsidP="008772A8">
      <w:pPr>
        <w:spacing w:line="240" w:lineRule="auto"/>
        <w:rPr>
          <w:rFonts w:ascii="Times New Roman" w:hAnsi="Times New Roman"/>
          <w:b/>
          <w:sz w:val="26"/>
          <w:szCs w:val="26"/>
        </w:rPr>
      </w:pPr>
    </w:p>
    <w:p w14:paraId="056ADCC0" w14:textId="77777777" w:rsidR="008772A8" w:rsidRDefault="008772A8" w:rsidP="008772A8">
      <w:pPr>
        <w:spacing w:line="240" w:lineRule="auto"/>
        <w:rPr>
          <w:rFonts w:ascii="Times New Roman" w:hAnsi="Times New Roman"/>
          <w:b/>
          <w:sz w:val="26"/>
          <w:szCs w:val="26"/>
        </w:rPr>
      </w:pPr>
    </w:p>
    <w:p w14:paraId="6FA36885" w14:textId="77777777" w:rsidR="008772A8" w:rsidRDefault="008772A8" w:rsidP="008772A8">
      <w:pPr>
        <w:spacing w:line="240" w:lineRule="auto"/>
        <w:rPr>
          <w:rFonts w:ascii="Times New Roman" w:hAnsi="Times New Roman"/>
          <w:b/>
          <w:sz w:val="26"/>
          <w:szCs w:val="26"/>
        </w:rPr>
      </w:pPr>
    </w:p>
    <w:p w14:paraId="6AEDAE0D" w14:textId="77777777" w:rsidR="008772A8" w:rsidRDefault="008772A8" w:rsidP="008772A8">
      <w:pPr>
        <w:spacing w:line="240" w:lineRule="auto"/>
        <w:rPr>
          <w:rFonts w:ascii="Times New Roman" w:hAnsi="Times New Roman"/>
          <w:b/>
          <w:sz w:val="26"/>
          <w:szCs w:val="26"/>
        </w:rPr>
      </w:pPr>
    </w:p>
    <w:p w14:paraId="3B3B0CC1" w14:textId="77777777" w:rsidR="008772A8" w:rsidRDefault="008772A8" w:rsidP="008772A8">
      <w:pPr>
        <w:spacing w:line="240" w:lineRule="auto"/>
        <w:rPr>
          <w:rFonts w:ascii="Times New Roman" w:hAnsi="Times New Roman"/>
          <w:b/>
          <w:sz w:val="26"/>
          <w:szCs w:val="26"/>
        </w:rPr>
      </w:pPr>
    </w:p>
    <w:p w14:paraId="63650E78" w14:textId="77777777" w:rsidR="008772A8" w:rsidRDefault="008772A8" w:rsidP="008772A8">
      <w:pPr>
        <w:spacing w:line="240" w:lineRule="auto"/>
        <w:rPr>
          <w:rFonts w:ascii="Times New Roman" w:hAnsi="Times New Roman"/>
          <w:b/>
          <w:sz w:val="26"/>
          <w:szCs w:val="26"/>
        </w:rPr>
      </w:pPr>
    </w:p>
    <w:p w14:paraId="36E900F0" w14:textId="77777777" w:rsidR="008772A8" w:rsidRDefault="008772A8" w:rsidP="008772A8">
      <w:pPr>
        <w:spacing w:line="240" w:lineRule="auto"/>
        <w:rPr>
          <w:rFonts w:ascii="Times New Roman" w:hAnsi="Times New Roman"/>
          <w:b/>
          <w:sz w:val="26"/>
          <w:szCs w:val="26"/>
        </w:rPr>
      </w:pPr>
    </w:p>
    <w:p w14:paraId="23D5CDE2" w14:textId="77777777" w:rsidR="008772A8" w:rsidRDefault="008772A8" w:rsidP="008772A8">
      <w:pPr>
        <w:spacing w:line="240" w:lineRule="auto"/>
        <w:rPr>
          <w:rFonts w:ascii="Times New Roman" w:hAnsi="Times New Roman"/>
          <w:b/>
          <w:sz w:val="26"/>
          <w:szCs w:val="26"/>
        </w:rPr>
      </w:pPr>
    </w:p>
    <w:p w14:paraId="5C4810A5" w14:textId="77777777" w:rsidR="008772A8" w:rsidRDefault="008772A8" w:rsidP="008772A8">
      <w:pPr>
        <w:spacing w:line="240" w:lineRule="auto"/>
        <w:rPr>
          <w:rFonts w:ascii="Times New Roman" w:hAnsi="Times New Roman"/>
          <w:b/>
          <w:sz w:val="26"/>
          <w:szCs w:val="26"/>
        </w:rPr>
      </w:pPr>
    </w:p>
    <w:p w14:paraId="53B376F6" w14:textId="77777777" w:rsidR="008772A8" w:rsidRPr="00C010FC" w:rsidRDefault="008772A8" w:rsidP="008772A8">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26E7A03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1EFA70E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08CAA26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60C59B7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17E91D3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65126E5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0F1F012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337B117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135947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307117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2134E87B"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05C774A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4FD2E676"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68E014C2"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78932C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656E40D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51B9EFF0" w14:textId="77777777" w:rsidR="008772A8" w:rsidRDefault="008772A8" w:rsidP="008772A8">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6536ABB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7D6784E4"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7621C1D"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59DD2C9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1505B06C"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164DDED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446B0CD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9D85E0F"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5C9D4A0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192CD910"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Four</w:t>
      </w:r>
    </w:p>
    <w:p w14:paraId="68900657"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Data analysis and Presentation</w:t>
      </w:r>
    </w:p>
    <w:p w14:paraId="7850150A"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33440DE1"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54D54448"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14A96C4E"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Chapter Five</w:t>
      </w:r>
    </w:p>
    <w:p w14:paraId="42ACA043"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Summary, Conclusion and Recommendations</w:t>
      </w:r>
    </w:p>
    <w:p w14:paraId="738CFF75"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3311289" w14:textId="77777777" w:rsidR="008772A8" w:rsidRPr="00C010FC" w:rsidRDefault="008772A8" w:rsidP="008772A8">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CA0BBF5" w14:textId="77777777" w:rsidR="008772A8" w:rsidRPr="00C010FC" w:rsidRDefault="008772A8" w:rsidP="008772A8">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0D57639A" w14:textId="77777777" w:rsidR="008772A8" w:rsidRPr="00C010FC" w:rsidRDefault="008772A8" w:rsidP="008772A8">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6C94BAE3" w14:textId="77777777" w:rsidR="008772A8" w:rsidRDefault="008772A8" w:rsidP="008772A8">
      <w:pPr>
        <w:ind w:firstLine="720"/>
        <w:rPr>
          <w:rFonts w:ascii="Times New Roman" w:hAnsi="Times New Roman"/>
          <w:sz w:val="26"/>
          <w:szCs w:val="26"/>
        </w:rPr>
        <w:sectPr w:rsidR="008772A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bookmarkEnd w:id="0"/>
      <w:r>
        <w:rPr>
          <w:rFonts w:ascii="Times New Roman" w:hAnsi="Times New Roman"/>
          <w:sz w:val="26"/>
          <w:szCs w:val="26"/>
        </w:rPr>
        <w:t>2</w:t>
      </w:r>
    </w:p>
    <w:p w14:paraId="0F77D2F3" w14:textId="2DE1B634"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lastRenderedPageBreak/>
        <w:t>CHAPTER ONE</w:t>
      </w:r>
    </w:p>
    <w:p w14:paraId="02E466C8" w14:textId="77777777" w:rsidR="00F6182F" w:rsidRPr="00C15909" w:rsidRDefault="00F6182F" w:rsidP="00C15909">
      <w:pPr>
        <w:spacing w:after="0"/>
        <w:jc w:val="center"/>
        <w:rPr>
          <w:rFonts w:ascii="Times New Roman" w:hAnsi="Times New Roman"/>
          <w:b/>
          <w:sz w:val="24"/>
          <w:szCs w:val="24"/>
        </w:rPr>
      </w:pPr>
      <w:r w:rsidRPr="00C15909">
        <w:rPr>
          <w:rFonts w:ascii="Times New Roman" w:hAnsi="Times New Roman"/>
          <w:b/>
          <w:sz w:val="24"/>
          <w:szCs w:val="24"/>
        </w:rPr>
        <w:t>INTRODUCTION</w:t>
      </w:r>
    </w:p>
    <w:p w14:paraId="0F47CA78"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1.1</w:t>
      </w:r>
      <w:r w:rsidRPr="00C15909">
        <w:rPr>
          <w:rFonts w:ascii="Times New Roman" w:hAnsi="Times New Roman"/>
          <w:b/>
          <w:sz w:val="24"/>
          <w:szCs w:val="24"/>
        </w:rPr>
        <w:tab/>
        <w:t>BACKGROUND OF THE STUDY</w:t>
      </w:r>
    </w:p>
    <w:p w14:paraId="502F1FD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Recently, there has been considerable discussion regarding the frequent use of social media tools (e.g. Face book, Whatsapp, Myspace, Twitter, Xanga, Friendsker) by high school and college students, and the possible effect of those tools on student’s academic performance (Comnolly, 2011: Hargitai and Hsieh, 2010). At the core of the project work is whether the growing use of social media by higher institution student actually improves or worsen a student’s academic performance. With the expected continued growth in the usage of these tools by students as early as secondary school level (Anderson and Rainie 2012), this issue has wide spread implication particularly for areas of education.</w:t>
      </w:r>
    </w:p>
    <w:p w14:paraId="3AE50EBD"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Academic performance is not a concept that is new many social scientist and researchers alike have defined academic performance in various ways. Bruce Tuckman (1975) asserts that performance is used to label the observation manifestation of knowledge, skill concept and understanding and idea. So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(Banquil et al., 2000).</w:t>
      </w:r>
    </w:p>
    <w:p w14:paraId="007332C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 student’s academic performance basically show how he or she has benefited form being explored to an academic programme, often this shows after an evaluation, done in terms of an examination either at the end of semester, session or even after the completion of the programme. Most institution use C.P.G.A, as a measure of academic performance and it vary from institution to institution.</w:t>
      </w:r>
    </w:p>
    <w:p w14:paraId="5E6F555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used of social media by students, especially face book, the most common social media to communicate and explore different interesting information. Through this everyone can say that getting addicted with social media will greatly affect the student’s academic performance.</w:t>
      </w:r>
    </w:p>
    <w:p w14:paraId="7029665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The young people especially the student nowadays are prone with the use of different technologies. Sometimes they are getting tired in doing their homework and in studying their lessons and because of this, they rather surf on internet and open them to have some fun. Nonis and Hudson (2006) stated that student already “spend too little time studying” due to their busy lives. Here in the selected institution in Kwara State Student use to focus with their studies for their chosen course is not that easy. If a students get </w:t>
      </w:r>
      <w:r w:rsidRPr="00C15909">
        <w:rPr>
          <w:rFonts w:ascii="Times New Roman" w:hAnsi="Times New Roman"/>
          <w:sz w:val="24"/>
          <w:szCs w:val="24"/>
        </w:rPr>
        <w:lastRenderedPageBreak/>
        <w:t>addicted to face book and spend too much time for it definitely he will find it hard to deal with his academic performance.</w:t>
      </w:r>
    </w:p>
    <w:p w14:paraId="7F47C8F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In fact there were many internet shops found outside the selected institution environment which are found to be loaded by student from different department. The social media addiction by the student is a great challenge that need to face in order for them to handle and maintain their good performance in school.</w:t>
      </w:r>
    </w:p>
    <w:p w14:paraId="7FF639F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social media addiction among student is a very popular issue that still needs to be observed and solve by the student on their own. They must learn to considered their behaviour in performing any actions. Indeed, there is nothing wrong in using social media what’s matter most was the discipline within their own selves.</w:t>
      </w:r>
    </w:p>
    <w:p w14:paraId="241BCC5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Many students rely on the accessibility of information on social media specifically and that means a reduced on learning and retaining information. Students who attempt to multi-task, checking social media sites while studying may have their academic  performances affected either positively  or  negatively. According to their grades we can determine the academic performance of students. It says that if the students earns high grades it means that he/she studies a lot, while low grades indicates less studying.</w:t>
      </w:r>
    </w:p>
    <w:p w14:paraId="597C1F2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Academic performance focuses and concentrate on your having the right mind – set for raising your academic performance so you can learn more effectively. It is how students deal with their studies and how they cope with or accomplish different tasks give to them by their lecturers.</w:t>
      </w:r>
    </w:p>
    <w:p w14:paraId="09C4997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At the core of this project work is whether the growing use of social media in the selected higher institution in Kwara State if it actually improves or worsens a student’s academic performance. With the expected continued growth in the usage of those tools (e.g. face-book, 2go, wht’s up) by students as raises a concern on the  effectiveness of their educational  career or performance.</w:t>
      </w:r>
    </w:p>
    <w:p w14:paraId="5640A38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(Zwarti Lindsay, Henderson 2011).</w:t>
      </w:r>
    </w:p>
    <w:p w14:paraId="08CE537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 xml:space="preserve">Social media such as face book, my space, linked and twitter are good example of sites that meet the previously stated criteria. Social media use overall grown significantly </w:t>
      </w:r>
      <w:r w:rsidRPr="00C15909">
        <w:rPr>
          <w:rFonts w:ascii="Times New Roman" w:hAnsi="Times New Roman"/>
          <w:sz w:val="24"/>
          <w:szCs w:val="24"/>
        </w:rPr>
        <w:lastRenderedPageBreak/>
        <w:t>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Bryer, 2012).</w:t>
      </w:r>
    </w:p>
    <w:p w14:paraId="6E6441B5"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As related to this research exploratory study, the previous statistics indicate that social media tend to have the highest usage rate among traditionally – aged higher institution student (that is those under 30years).</w:t>
      </w:r>
    </w:p>
    <w:p w14:paraId="1739C24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academic performance of these students,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self regulation concerns, human adaptability concerns) Roseri and Conolly 2011.</w:t>
      </w:r>
    </w:p>
    <w:p w14:paraId="1DDEEBA5"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WhatsApp, free messaging application owned by Meta (formerly Facebook). Users can send text and voice messages on the platform or communicate live via voice or video chat. WhatsApp also supports location and image sharing. The service is primarily used on mobile phones, as it requires a mobile phone number to sign up, but the platform can be accessed via a computer’s Internet browser as well.</w:t>
      </w:r>
    </w:p>
    <w:p w14:paraId="0C02E83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WhatsApp was founded in 2009 by Brian Acton and Jan Koum. Koum, a Ukrainian immigrant who had just begun attending classes at San Jose State University, and Acton, a Stanford-educated programmer, met while Acton was working for Internet pioneer Yahoo! in 1997. Koum was soon offered a job with the Mountain View, California-based company, where the duo grew close. They left Yahoo! in 2007, and in 2009 Koum created WhatsApp for the Apple iPhone with encouragement from Acton. While initially intended to track users’ work statuses, notifying their contacts of their availability, it quickly morphed into a messaging platform, as its early user base took to the app’s ability to send notifications to other users.</w:t>
      </w:r>
    </w:p>
    <w:p w14:paraId="66936690" w14:textId="18964EE4"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Acton joined Koum at WhatsApp shortly after its launch and secured $250,000 in seed funding. The app officially launched for the iPhone in late 2009. Soon after, BlackBerry- and Android-compatible versions were released. About this time, WhatsApp became a paid service. It quickly rose through the Apple App Store charts and, in 2011, received an $8 million investment from Sequoia Capital in exchange for 15 percent ownership. In </w:t>
      </w:r>
      <w:r w:rsidR="00A76796" w:rsidRPr="00C15909">
        <w:rPr>
          <w:rFonts w:ascii="Times New Roman" w:hAnsi="Times New Roman"/>
          <w:sz w:val="24"/>
          <w:szCs w:val="24"/>
        </w:rPr>
        <w:t>2025</w:t>
      </w:r>
      <w:r w:rsidRPr="00C15909">
        <w:rPr>
          <w:rFonts w:ascii="Times New Roman" w:hAnsi="Times New Roman"/>
          <w:sz w:val="24"/>
          <w:szCs w:val="24"/>
        </w:rPr>
        <w:t xml:space="preserve"> Sequoia invested another $50 million as the app topped 200 million active users. WhatsApp’s popularity stemmed from its ability to communicate across platforms (e.g., from Apple devices to Android devices) and internationally.</w:t>
      </w:r>
    </w:p>
    <w:p w14:paraId="3FD2815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Meta, formerly Facebook, is headquartered in Menlo Park, California.</w:t>
      </w:r>
    </w:p>
    <w:p w14:paraId="09B80CEC"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In 2014, though the company had lost $138 million the prior year, Facebook acquired WhatsApp for $19 billion. In 2016 WhatsApp abandoned its paid model and enabled video calls. That same year, users reading updated terms and conditions discovered that WhatsApp would begin sharing user data with Facebook, which Facebook would use to create targeted ads. However, Facebook had had access to this data since 2014. As a result, Facebook was fined €110 million (about $122 million) by the European Commission. Soon after, WhatsApp introduced end-to-end encryption, though its policies continue to be scrutinized by privacy advocates. In 2017 Acton left the company and invested heavily in a new messaging service called Signal, which he felt would better prioritize the total privacy of its users. In 2018 Koum stepped down as CEO of WhatsApp after almost a decade in charge. In the years since, WhatsApp has added several features on top of its basic messaging and calling, including stickers and group calls.</w:t>
      </w:r>
    </w:p>
    <w:p w14:paraId="74D45CF3"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WhatsApp has been criticized for allowing the spread of misinformation on its platform. In one series of particularly egregious cases, false rumours of children being abducted circulated in Indian WhatsApp circles. At least 18 people labeled as abductors were killed by lynch mobs seeking vengeance. WhatsApp was also criticized for facilitating the spread of misinformation about COVID-19.</w:t>
      </w:r>
    </w:p>
    <w:p w14:paraId="11FEBE5B"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While WhatsApp has been lauded by some groups for its end-to-end encryption, it has also been denounced for giving a platform to extremists. For example, the 2015 Paris attacks carried out by the terrorist group Islamic State in Iraq and the Levant (ISIL; also known as the Islamic State in Iraq and Syria [ISIS]) were likely plotted, at least in part, on WhatsApp. The platform has also likely been used to coordinate human trafficking. Police forces around the globe have lobbied for access to WhatsApp’s data, claiming that it would allow them to prevent extremist attacks and disrupt illegal trafficking. The Federal Bureau of Investigation in the United States claimed it used WhatsApp surveillance to foil a plot to assassinate former president George W. Bush. This kind of individual tracking, despite its value in some cases, remains controversial.</w:t>
      </w:r>
    </w:p>
    <w:p w14:paraId="74D96812"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Though WhatsApp is used in 180 countries, some governments have taken a stance against it. Longer-term bans largely stem from anti-American or anti-western sentiment, while shorter bans often come during times of crisis, when governments shut down communication in order to curb use of the app by protestors. China has fully blocked use of the app since 2017. Iran, citing Meta CEO Mark Zuckerberg’s alleged Zionism, has also banned the use of WhatsApp.</w:t>
      </w:r>
    </w:p>
    <w:p w14:paraId="537A7186"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As of 2021, WhatsApp boasts more than 2.2 billion users worldwide. It is most popular in India, with 487 million users, followed by Brazil, with 118.5 million users, and Indonesia, with 84.8 million users. WhatsApp’s widespread usage makes it the most </w:t>
      </w:r>
      <w:r w:rsidRPr="00C15909">
        <w:rPr>
          <w:rFonts w:ascii="Times New Roman" w:hAnsi="Times New Roman"/>
          <w:sz w:val="24"/>
          <w:szCs w:val="24"/>
        </w:rPr>
        <w:lastRenderedPageBreak/>
        <w:t>popular messaging app in the world, with nearly 800 million more users than the next most popular competitor, WeChat.</w:t>
      </w:r>
    </w:p>
    <w:p w14:paraId="1B620C9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Facebook, Facebook, American online social media platform and social network service that is part of the company Meta Platforms. Facebook was founded in 2004 by Mark Zuckerberg, Eduardo Saverin, Dustin Moskovitz, and Chris Hughes, all of whom were students at Harvard University. Facebook became the largest social network in the world, with nearly three billion users as of 2021, and about half that number were using Facebook every day. The company’s headquarters are in Menlo Park, California.</w:t>
      </w:r>
    </w:p>
    <w:p w14:paraId="1B8A518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Access to Facebook is free of charge, and the company earns most of its money from advertisements on the website. New users can create profiles, upload photos, join a preexisting group, and start new groups. The site has many components, including Timeline, a space on each user’s profile page where users can post their content and friends can post messages; Status, which enables users to alert friends to their current location or situation; and News Feed, which informs users of changes to their friends’ profiles and status. Users can chat with each other and send each other private messages. Users can signal their approval of content on Facebook with the Like button, a feature that also appears on many other websites. Other services that are part of Meta Platforms are Instagram, a photo- and video-sharing social network; Messenger, an instant-messaging application; and WhatsApp, a text-message and VoIP service.</w:t>
      </w:r>
    </w:p>
    <w:p w14:paraId="2465885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attractiveness of Facebook stems in part from cofounder Zuckerberg’s insistence from the very beginning that members be transparent about who they are; users are forbidden from adopting false identities. The company’s management argued that transparency is necessary for forming personal relationships, sharing ideas and information, and building up society as a whole. It also noted that the bottom-up, peer-to-peer connectivity among Facebook users makes it easier for businesses to connect their products with consumers.</w:t>
      </w:r>
    </w:p>
    <w:p w14:paraId="662D7B6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company has a complicated early history. It began at Harvard University in 2003 as Facemash, an online service for students to judge the attractiveness of their fellow students. Because the primary developer, Zuckerberg, violated university policy in acquiring resources for the service, it was shut down after two days. Despite its mayflylike existence, 450 people (who voted 22,000 times) flocked to Facemash. That success prompted Zuckerberg to register the URL http://www.thefacebook.com in January 2004. He then created a new social network at that address with fellow students Saverin, Moskovitz, and Hughes.</w:t>
      </w:r>
    </w:p>
    <w:p w14:paraId="79E4F968"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 xml:space="preserve">The social network TheFacebook.com launched in February 2004. Harvard students who signed up for the service could post photographs of themselves and personal </w:t>
      </w:r>
      <w:r w:rsidRPr="00C15909">
        <w:rPr>
          <w:rFonts w:ascii="Times New Roman" w:hAnsi="Times New Roman"/>
          <w:sz w:val="24"/>
          <w:szCs w:val="24"/>
        </w:rPr>
        <w:lastRenderedPageBreak/>
        <w:t>information about their lives, such as their class schedules and clubs they belonged to. Its popularity increased, and soon students from other prestigious schools, such as Yale and Stanford universities, were allowed to join. By June 2004 more than 250,000 students from 34 schools had signed up, and that same year major corporations such as the credit card company MasterCard started paying for exposure on the site.</w:t>
      </w:r>
    </w:p>
    <w:p w14:paraId="604111CD"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September 2004 TheFacebook added the Wall to a member’s online profile. This widely used feature let a user’s friends post information on their Wall and became a key element in the social aspect of the network. By the end of 2004, TheFacebook had reached one million active users. However, the company still trailed the then-leading online social network, Myspace, which boasted five million members.</w:t>
      </w:r>
    </w:p>
    <w:p w14:paraId="3B54CB9A"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Get a Britannica Premium subscription and gain access to exclusive content.</w:t>
      </w:r>
    </w:p>
    <w:p w14:paraId="3F139C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Subscribe Now</w:t>
      </w:r>
    </w:p>
    <w:p w14:paraId="6E68A8C1"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The year 2005 proved to be pivotal for the company. It became simply Facebook and introduced the idea of “tagging” people in photos that were posted to the site. With tags, people identified themselves and others in images that could be seen by other Facebook friends. Facebook allowed users to upload an unlimited number of photos. In 2005 high-school students and students at universities outside the United States were allowed to join the service. By year’s end it had six million monthly active users.</w:t>
      </w:r>
    </w:p>
    <w:p w14:paraId="401ED96B" w14:textId="77777777" w:rsidR="00F6182F" w:rsidRPr="00C15909" w:rsidRDefault="00F6182F" w:rsidP="00C15909">
      <w:pPr>
        <w:spacing w:after="0"/>
        <w:jc w:val="both"/>
        <w:rPr>
          <w:rFonts w:ascii="Times New Roman" w:hAnsi="Times New Roman"/>
          <w:sz w:val="24"/>
          <w:szCs w:val="24"/>
        </w:rPr>
      </w:pPr>
    </w:p>
    <w:p w14:paraId="7A87A786"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In 2006 Facebook opened its membership beyond students to anyone over the age of 13. As Zuckerberg had predicted, advertisers were able to create new and effective customer relationships. For example, that year, household product manufacturer Procter &amp; Gamble attracted 14,000 people to a promotional effort by “expressing affinity” with a teeth-whitening product. This kind of direct consumer engagement on such a large scale had not been possible before Facebook, and more companies began using the social network for marketing and advertising.</w:t>
      </w:r>
    </w:p>
    <w:p w14:paraId="4132AEB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Privacy remains an ongoing problem for Facebook. It first became a serious issue for the company in 2006, when it introduced News Feed, which consisted of every change that a user’s friends had made to their pages. After an outcry from users, Facebook swiftly implemented privacy controls in which users could control what content appeared in News Feed. In 2007 Facebook launched a short-lived service called Beacon that let members’ friends see what products they had purchased from participating companies. It failed because members felt that it encroached on their privacy. Indeed, a survey of consumers in 2010 put Facebook in the bottom 5 percent of companies in customer satisfaction largely because of privacy concerns, and the company continues to be criticized for the complexity of its user privacy controls and for the frequent changes it makes to them.</w:t>
      </w:r>
    </w:p>
    <w:p w14:paraId="5065D08A"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lastRenderedPageBreak/>
        <w:t>In 2008 Facebook surpassed Myspace as the most-visited social media website. With the introduction of Live Feed, the company also took a competitive swing at the growing popularity of Twitter, a social network that runs a live feed of news service-like posts from members whom a user follows. Similar to Twitter’s ongoing stream of user posts, Live Feed pushed posts from friends automatically to a member’s homepage. (Live Feed has since been incorporated into News Feed.)</w:t>
      </w:r>
    </w:p>
    <w:p w14:paraId="6CFE1619"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has become a powerful tool for political movements, beginning with the U.S. presidential election of 2008, when more than 1,000 Facebook groups were formed in support of either Democratic candidate Barack Obama or Republican candidate John McCain. In Colombia the service was used to rally hundreds of thousands in protests against the antigovernment FARC guerrilla rebellion. In Egypt, activists protesting the government of Pres. Hosni Mubarak during the uprising of 2011 often organized themselves by forming groups on Facebook.</w:t>
      </w:r>
    </w:p>
    <w:p w14:paraId="6AA2A05C"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Facebook encourages third-party software developers to use the service. In 2006 it released its application programming interface (API) so that programmers could write software that Facebook members could use directly through the service. By 2009 developers generated about $500 million in revenue for themselves through Facebook. The company also earns revenues from developers through payments for virtual or digital products sold through third-party applications. By 2011 payments from one such company, Zynga Inc., an online game developer, accounted for 12 percent of the company’s revenues.</w:t>
      </w:r>
    </w:p>
    <w:p w14:paraId="7BEEDD2F" w14:textId="77777777" w:rsidR="00F6182F" w:rsidRPr="00C15909"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February 2012 Facebook filed to become a public company. Its initial public offering (IPO) in May raised $16 billion, giving it a market value of $102.4 billion. By contrast, the largest IPO of an Internet company to date was that of the search-engine company Google Inc., which had raised $1.9 billion when it went public in 2004. By the end of the first day of the stock’s trading, Zuckerberg’s holdings were estimated at more than $19 billion.</w:t>
      </w:r>
    </w:p>
    <w:p w14:paraId="15A84645" w14:textId="7911E7A3" w:rsidR="00F6182F" w:rsidRDefault="00F6182F" w:rsidP="00C15909">
      <w:pPr>
        <w:spacing w:after="0"/>
        <w:ind w:firstLine="720"/>
        <w:jc w:val="both"/>
        <w:rPr>
          <w:rFonts w:ascii="Times New Roman" w:hAnsi="Times New Roman"/>
          <w:sz w:val="24"/>
          <w:szCs w:val="24"/>
        </w:rPr>
      </w:pPr>
      <w:r w:rsidRPr="00C15909">
        <w:rPr>
          <w:rFonts w:ascii="Times New Roman" w:hAnsi="Times New Roman"/>
          <w:sz w:val="24"/>
          <w:szCs w:val="24"/>
        </w:rPr>
        <w:t>In October 2021 Facebook announced that it was changing the name of its parent company to Meta Platforms. The name change reflected an emphasis on the “metaverse,” in which users would interact in virtual reality environments and weigh their novel opportunities and risks.</w:t>
      </w:r>
    </w:p>
    <w:p w14:paraId="3EF0460F" w14:textId="77777777" w:rsidR="00593894" w:rsidRPr="00C15909" w:rsidRDefault="00593894" w:rsidP="00C15909">
      <w:pPr>
        <w:spacing w:after="0"/>
        <w:ind w:firstLine="720"/>
        <w:jc w:val="both"/>
        <w:rPr>
          <w:rFonts w:ascii="Times New Roman" w:hAnsi="Times New Roman"/>
          <w:sz w:val="24"/>
          <w:szCs w:val="24"/>
        </w:rPr>
      </w:pPr>
    </w:p>
    <w:p w14:paraId="739C71A5" w14:textId="77777777"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1.2</w:t>
      </w:r>
      <w:r w:rsidRPr="00C15909">
        <w:rPr>
          <w:rFonts w:ascii="Times New Roman" w:hAnsi="Times New Roman"/>
          <w:b/>
          <w:sz w:val="24"/>
          <w:szCs w:val="24"/>
        </w:rPr>
        <w:tab/>
        <w:t>STATEMENT OF THE PROBLEM</w:t>
      </w:r>
    </w:p>
    <w:p w14:paraId="53C0CA1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Social media website, such as facebook, twitter and linkedIn) are currently used by many people to connect with their friends and relative around the globe (Dale and Lewis 2024). The use of the various social media platforms has grown so fast that it has even attracted the attention of higher institution students; they are so engrossed in the site that </w:t>
      </w:r>
      <w:r w:rsidRPr="00C15909">
        <w:rPr>
          <w:rFonts w:ascii="Times New Roman" w:hAnsi="Times New Roman"/>
          <w:sz w:val="24"/>
          <w:szCs w:val="24"/>
        </w:rPr>
        <w:lastRenderedPageBreak/>
        <w:t>they have almost completely forgotten about their academic work higher institution student are considered victims of social media site more than group of people as they negatively impact of their academic performance (Windham, 2007).</w:t>
      </w:r>
    </w:p>
    <w:p w14:paraId="2614C339"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(Guffery &amp; Almonte, 2010).</w:t>
      </w:r>
    </w:p>
    <w:p w14:paraId="05921B6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example time spent on facebook may directly affect and/or moderate the relationship between traditional predictors of academic performance (i.e. ACT scores, high school GPA, study time, etc and college GPA vital to the lives of many college student.</w:t>
      </w:r>
    </w:p>
    <w:p w14:paraId="51321303"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w:t>
      </w:r>
    </w:p>
    <w:p w14:paraId="091036B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risk plays a vital role in student’s academic performance to various degrees and at various times.</w:t>
      </w:r>
    </w:p>
    <w:p w14:paraId="4E0F5E59" w14:textId="77777777" w:rsidR="00F6182F" w:rsidRPr="00C15909" w:rsidRDefault="00F6182F" w:rsidP="00C15909">
      <w:pPr>
        <w:spacing w:after="0"/>
        <w:jc w:val="both"/>
        <w:rPr>
          <w:rFonts w:ascii="Times New Roman" w:hAnsi="Times New Roman"/>
          <w:b/>
          <w:sz w:val="24"/>
          <w:szCs w:val="24"/>
        </w:rPr>
      </w:pPr>
    </w:p>
    <w:p w14:paraId="3748606A" w14:textId="77777777" w:rsidR="00593894" w:rsidRDefault="00593894" w:rsidP="00C15909">
      <w:pPr>
        <w:spacing w:after="0"/>
        <w:jc w:val="both"/>
        <w:rPr>
          <w:rFonts w:ascii="Times New Roman" w:hAnsi="Times New Roman"/>
          <w:b/>
          <w:sz w:val="24"/>
          <w:szCs w:val="24"/>
        </w:rPr>
      </w:pPr>
    </w:p>
    <w:p w14:paraId="2FAA0E0E" w14:textId="77777777" w:rsidR="00593894" w:rsidRDefault="00593894" w:rsidP="00C15909">
      <w:pPr>
        <w:spacing w:after="0"/>
        <w:jc w:val="both"/>
        <w:rPr>
          <w:rFonts w:ascii="Times New Roman" w:hAnsi="Times New Roman"/>
          <w:b/>
          <w:sz w:val="24"/>
          <w:szCs w:val="24"/>
        </w:rPr>
      </w:pPr>
    </w:p>
    <w:p w14:paraId="12AA3AAB" w14:textId="77777777" w:rsidR="00593894" w:rsidRDefault="00593894" w:rsidP="00C15909">
      <w:pPr>
        <w:spacing w:after="0"/>
        <w:jc w:val="both"/>
        <w:rPr>
          <w:rFonts w:ascii="Times New Roman" w:hAnsi="Times New Roman"/>
          <w:b/>
          <w:sz w:val="24"/>
          <w:szCs w:val="24"/>
        </w:rPr>
      </w:pPr>
    </w:p>
    <w:p w14:paraId="45371518" w14:textId="77777777" w:rsidR="00593894" w:rsidRDefault="00593894" w:rsidP="00C15909">
      <w:pPr>
        <w:spacing w:after="0"/>
        <w:jc w:val="both"/>
        <w:rPr>
          <w:rFonts w:ascii="Times New Roman" w:hAnsi="Times New Roman"/>
          <w:b/>
          <w:sz w:val="24"/>
          <w:szCs w:val="24"/>
        </w:rPr>
      </w:pPr>
    </w:p>
    <w:p w14:paraId="11408A2C" w14:textId="77777777" w:rsidR="00593894" w:rsidRDefault="00593894" w:rsidP="00C15909">
      <w:pPr>
        <w:spacing w:after="0"/>
        <w:jc w:val="both"/>
        <w:rPr>
          <w:rFonts w:ascii="Times New Roman" w:hAnsi="Times New Roman"/>
          <w:b/>
          <w:sz w:val="24"/>
          <w:szCs w:val="24"/>
        </w:rPr>
      </w:pPr>
    </w:p>
    <w:p w14:paraId="3EA356B2" w14:textId="6D31240A"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1.3</w:t>
      </w:r>
      <w:r w:rsidRPr="00C15909">
        <w:rPr>
          <w:rFonts w:ascii="Times New Roman" w:hAnsi="Times New Roman"/>
          <w:b/>
          <w:sz w:val="24"/>
          <w:szCs w:val="24"/>
        </w:rPr>
        <w:tab/>
        <w:t>OBJECTIVES OF THE STUDY</w:t>
      </w:r>
    </w:p>
    <w:p w14:paraId="1B41C6C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1. To know the influence that the Kwara State Polytechnic students received through social media</w:t>
      </w:r>
    </w:p>
    <w:p w14:paraId="457296A8"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2. To know how the student of Kwara State Polytechnic involved in the usage of social media</w:t>
      </w:r>
    </w:p>
    <w:p w14:paraId="580A7BE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3. To know the kind of social media network the student of Kwara State Polytechnic frequently use</w:t>
      </w:r>
    </w:p>
    <w:p w14:paraId="77E201BD" w14:textId="77777777" w:rsidR="00593894" w:rsidRDefault="00593894" w:rsidP="00C15909">
      <w:pPr>
        <w:spacing w:after="0"/>
        <w:jc w:val="both"/>
        <w:rPr>
          <w:rFonts w:ascii="Times New Roman" w:hAnsi="Times New Roman"/>
          <w:b/>
          <w:sz w:val="24"/>
          <w:szCs w:val="24"/>
        </w:rPr>
      </w:pPr>
    </w:p>
    <w:p w14:paraId="068EE017" w14:textId="74017B3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RESEARCH QUESTION</w:t>
      </w:r>
    </w:p>
    <w:p w14:paraId="323773A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lastRenderedPageBreak/>
        <w:t>1. What influence does Kwara State Polytechnic students received through social media?</w:t>
      </w:r>
    </w:p>
    <w:p w14:paraId="145B8D7B"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2. How the student of Kwara State Polytechnic involved in the usage of social media?</w:t>
      </w:r>
    </w:p>
    <w:p w14:paraId="174F5EAF"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 xml:space="preserve">3. What kind of social media network the students of Kwara State Polytechnic frequently use? </w:t>
      </w:r>
    </w:p>
    <w:p w14:paraId="56D9F407" w14:textId="77777777" w:rsidR="00593894" w:rsidRDefault="00593894" w:rsidP="00C15909">
      <w:pPr>
        <w:spacing w:after="0"/>
        <w:jc w:val="both"/>
        <w:rPr>
          <w:rFonts w:ascii="Times New Roman" w:hAnsi="Times New Roman"/>
          <w:b/>
          <w:sz w:val="24"/>
          <w:szCs w:val="24"/>
        </w:rPr>
      </w:pPr>
    </w:p>
    <w:p w14:paraId="48F4D5ED" w14:textId="3469B88E"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1.4</w:t>
      </w:r>
      <w:r w:rsidRPr="00C15909">
        <w:rPr>
          <w:rFonts w:ascii="Times New Roman" w:hAnsi="Times New Roman"/>
          <w:b/>
          <w:sz w:val="24"/>
          <w:szCs w:val="24"/>
        </w:rPr>
        <w:tab/>
        <w:t>SIGNIFICANCE OF THE STUDY</w:t>
      </w:r>
    </w:p>
    <w:p w14:paraId="73BFC4EE"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The study is quiet significant in considering the problem area which the study is predicated upon which is the impact of social media on academic performance of the student.</w:t>
      </w:r>
    </w:p>
    <w:p w14:paraId="1EF2C484"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The goal is to identify key themes, trends and/or perception that can be used as a foundation for more in-depth empirical research. The study presents the first step in examining this issue for the purpose of developing research grounded policy. While offering recommendation that can improve proper usage of the social media.</w:t>
      </w:r>
    </w:p>
    <w:p w14:paraId="29A41454" w14:textId="77777777" w:rsidR="00593894" w:rsidRDefault="00593894" w:rsidP="00C15909">
      <w:pPr>
        <w:spacing w:after="0"/>
        <w:jc w:val="both"/>
        <w:rPr>
          <w:rFonts w:ascii="Times New Roman" w:hAnsi="Times New Roman"/>
          <w:b/>
          <w:sz w:val="24"/>
          <w:szCs w:val="24"/>
        </w:rPr>
      </w:pPr>
    </w:p>
    <w:p w14:paraId="6269BEB6" w14:textId="0273A59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1.5</w:t>
      </w:r>
      <w:r w:rsidRPr="00C15909">
        <w:rPr>
          <w:rFonts w:ascii="Times New Roman" w:hAnsi="Times New Roman"/>
          <w:b/>
          <w:sz w:val="24"/>
          <w:szCs w:val="24"/>
        </w:rPr>
        <w:tab/>
        <w:t>SCOPE OF THE STUDY</w:t>
      </w:r>
    </w:p>
    <w:p w14:paraId="0DC6464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The research will be carried out in Kwara State Polytechnic, Ilorin. To respond to questionnaire the student takes care on impact of social media on academic performance of Kwara State Polytechnic students while such impact of social media might be in existence through irregular studying online and social interaction to keep activities in schools lives.</w:t>
      </w:r>
    </w:p>
    <w:p w14:paraId="0A81E1F1"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This study was mainly concentrated on the impact of social media on the academic performance of Kwara State Polytechnic students. It needs to be clearly and specifically stated that the study was conducted only in Kwara State Polytechnic,Ilorin</w:t>
      </w:r>
    </w:p>
    <w:p w14:paraId="7A87501E" w14:textId="77777777" w:rsidR="00593894" w:rsidRDefault="00593894" w:rsidP="00C15909">
      <w:pPr>
        <w:spacing w:after="0"/>
        <w:jc w:val="both"/>
        <w:rPr>
          <w:rFonts w:ascii="Times New Roman" w:hAnsi="Times New Roman"/>
          <w:b/>
          <w:sz w:val="24"/>
          <w:szCs w:val="24"/>
        </w:rPr>
      </w:pPr>
    </w:p>
    <w:p w14:paraId="5400E547" w14:textId="77777777" w:rsidR="00593894" w:rsidRDefault="00593894" w:rsidP="00C15909">
      <w:pPr>
        <w:spacing w:after="0"/>
        <w:jc w:val="both"/>
        <w:rPr>
          <w:rFonts w:ascii="Times New Roman" w:hAnsi="Times New Roman"/>
          <w:b/>
          <w:sz w:val="24"/>
          <w:szCs w:val="24"/>
        </w:rPr>
      </w:pPr>
    </w:p>
    <w:p w14:paraId="6881A8B4" w14:textId="77777777" w:rsidR="00593894" w:rsidRDefault="00593894" w:rsidP="00C15909">
      <w:pPr>
        <w:spacing w:after="0"/>
        <w:jc w:val="both"/>
        <w:rPr>
          <w:rFonts w:ascii="Times New Roman" w:hAnsi="Times New Roman"/>
          <w:b/>
          <w:sz w:val="24"/>
          <w:szCs w:val="24"/>
        </w:rPr>
      </w:pPr>
    </w:p>
    <w:p w14:paraId="01974DE5" w14:textId="77777777" w:rsidR="00593894" w:rsidRDefault="00593894" w:rsidP="00C15909">
      <w:pPr>
        <w:spacing w:after="0"/>
        <w:jc w:val="both"/>
        <w:rPr>
          <w:rFonts w:ascii="Times New Roman" w:hAnsi="Times New Roman"/>
          <w:b/>
          <w:sz w:val="24"/>
          <w:szCs w:val="24"/>
        </w:rPr>
      </w:pPr>
    </w:p>
    <w:p w14:paraId="33C5821D" w14:textId="5131E126" w:rsidR="00F6182F" w:rsidRPr="00C15909" w:rsidRDefault="00F6182F" w:rsidP="00C15909">
      <w:pPr>
        <w:spacing w:after="0"/>
        <w:jc w:val="both"/>
        <w:rPr>
          <w:rFonts w:ascii="Times New Roman" w:hAnsi="Times New Roman"/>
          <w:b/>
          <w:sz w:val="24"/>
          <w:szCs w:val="24"/>
        </w:rPr>
      </w:pPr>
      <w:r w:rsidRPr="00C15909">
        <w:rPr>
          <w:rFonts w:ascii="Times New Roman" w:hAnsi="Times New Roman"/>
          <w:b/>
          <w:sz w:val="24"/>
          <w:szCs w:val="24"/>
        </w:rPr>
        <w:t>1.6</w:t>
      </w:r>
      <w:r w:rsidRPr="00C15909">
        <w:rPr>
          <w:rFonts w:ascii="Times New Roman" w:hAnsi="Times New Roman"/>
          <w:b/>
          <w:sz w:val="24"/>
          <w:szCs w:val="24"/>
        </w:rPr>
        <w:tab/>
        <w:t>DEFINITION OF THE TERMS</w:t>
      </w:r>
    </w:p>
    <w:p w14:paraId="3B1D68C7"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sz w:val="24"/>
          <w:szCs w:val="24"/>
        </w:rPr>
        <w:tab/>
        <w:t>To avert the problem of confusion and misunderstanding of the research work, these are the definition of some key terms used such as social media, academic performance and higher institution.</w:t>
      </w:r>
    </w:p>
    <w:p w14:paraId="724976C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Social media – </w:t>
      </w:r>
      <w:r w:rsidRPr="00C15909">
        <w:rPr>
          <w:rFonts w:ascii="Times New Roman" w:hAnsi="Times New Roman"/>
          <w:sz w:val="24"/>
          <w:szCs w:val="24"/>
        </w:rPr>
        <w:t xml:space="preserve">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w:t>
      </w:r>
      <w:r w:rsidRPr="00C15909">
        <w:rPr>
          <w:rFonts w:ascii="Times New Roman" w:hAnsi="Times New Roman"/>
          <w:sz w:val="24"/>
          <w:szCs w:val="24"/>
        </w:rPr>
        <w:lastRenderedPageBreak/>
        <w:t>of their generated content. In addition is a medium in which people interact, chat associate through use of internet.</w:t>
      </w:r>
    </w:p>
    <w:p w14:paraId="075DA980" w14:textId="77777777"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Academic performance – </w:t>
      </w:r>
      <w:r w:rsidRPr="00C15909">
        <w:rPr>
          <w:rFonts w:ascii="Times New Roman" w:hAnsi="Times New Roman"/>
          <w:sz w:val="24"/>
          <w:szCs w:val="24"/>
        </w:rPr>
        <w:t>This is defined as the information to student’s academic records at the institution, it also refer to the outcome or the extent to which student has achieved their educational success is measured by academic performance or how well a student meat standard set out by the institution.</w:t>
      </w:r>
    </w:p>
    <w:p w14:paraId="2F3C4FD2" w14:textId="6328CC0B" w:rsidR="00F6182F" w:rsidRPr="00C15909" w:rsidRDefault="00F6182F" w:rsidP="00C15909">
      <w:pPr>
        <w:spacing w:after="0"/>
        <w:jc w:val="both"/>
        <w:rPr>
          <w:rFonts w:ascii="Times New Roman" w:hAnsi="Times New Roman"/>
          <w:sz w:val="24"/>
          <w:szCs w:val="24"/>
        </w:rPr>
      </w:pPr>
      <w:r w:rsidRPr="00C15909">
        <w:rPr>
          <w:rFonts w:ascii="Times New Roman" w:hAnsi="Times New Roman"/>
          <w:b/>
          <w:sz w:val="24"/>
          <w:szCs w:val="24"/>
        </w:rPr>
        <w:t xml:space="preserve">Higher institution – </w:t>
      </w:r>
      <w:r w:rsidRPr="00C15909">
        <w:rPr>
          <w:rFonts w:ascii="Times New Roman" w:hAnsi="Times New Roman"/>
          <w:sz w:val="24"/>
          <w:szCs w:val="24"/>
        </w:rPr>
        <w:t>This is defined as a vocational programme that provides training for gainful employment and has been in existence for at least two year – it can also refer to an institution that admit as regular student only persons having a certificate of graduation from a school providing secondary education or the recognized equivalent of such a certificate, is also legally authorized within such state provide program of education beyond secondary education.</w:t>
      </w:r>
    </w:p>
    <w:p w14:paraId="2F28AA39" w14:textId="46171995" w:rsidR="00D024E1" w:rsidRPr="00C15909" w:rsidRDefault="00D024E1" w:rsidP="00C15909">
      <w:pPr>
        <w:spacing w:after="0"/>
        <w:jc w:val="both"/>
        <w:rPr>
          <w:rFonts w:ascii="Times New Roman" w:hAnsi="Times New Roman"/>
          <w:sz w:val="24"/>
          <w:szCs w:val="24"/>
        </w:rPr>
      </w:pPr>
    </w:p>
    <w:p w14:paraId="7F3D50E7" w14:textId="6E559DB5" w:rsidR="00D024E1" w:rsidRPr="00C15909" w:rsidRDefault="00D024E1" w:rsidP="00C15909">
      <w:pPr>
        <w:spacing w:after="0"/>
        <w:jc w:val="both"/>
        <w:rPr>
          <w:rFonts w:ascii="Times New Roman" w:hAnsi="Times New Roman"/>
          <w:sz w:val="24"/>
          <w:szCs w:val="24"/>
        </w:rPr>
      </w:pPr>
    </w:p>
    <w:p w14:paraId="65902941" w14:textId="668B903B" w:rsidR="00D024E1" w:rsidRPr="00C15909" w:rsidRDefault="00D024E1" w:rsidP="00C15909">
      <w:pPr>
        <w:spacing w:after="0"/>
        <w:jc w:val="both"/>
        <w:rPr>
          <w:rFonts w:ascii="Times New Roman" w:hAnsi="Times New Roman"/>
          <w:sz w:val="24"/>
          <w:szCs w:val="24"/>
        </w:rPr>
      </w:pPr>
    </w:p>
    <w:p w14:paraId="13291DAC" w14:textId="2B641B17" w:rsidR="00D024E1" w:rsidRPr="00C15909" w:rsidRDefault="00D024E1" w:rsidP="00C15909">
      <w:pPr>
        <w:spacing w:after="0"/>
        <w:jc w:val="both"/>
        <w:rPr>
          <w:rFonts w:ascii="Times New Roman" w:hAnsi="Times New Roman"/>
          <w:sz w:val="24"/>
          <w:szCs w:val="24"/>
        </w:rPr>
      </w:pPr>
    </w:p>
    <w:p w14:paraId="3A6FFF66" w14:textId="75A5AED0" w:rsidR="00D024E1" w:rsidRPr="00C15909" w:rsidRDefault="00D024E1" w:rsidP="00C15909">
      <w:pPr>
        <w:spacing w:after="0"/>
        <w:jc w:val="both"/>
        <w:rPr>
          <w:rFonts w:ascii="Times New Roman" w:hAnsi="Times New Roman"/>
          <w:sz w:val="24"/>
          <w:szCs w:val="24"/>
        </w:rPr>
      </w:pPr>
    </w:p>
    <w:p w14:paraId="70305BB1" w14:textId="2493EA90" w:rsidR="00D024E1" w:rsidRDefault="00D024E1" w:rsidP="00C15909">
      <w:pPr>
        <w:spacing w:after="0"/>
        <w:jc w:val="both"/>
        <w:rPr>
          <w:rFonts w:ascii="Times New Roman" w:hAnsi="Times New Roman"/>
          <w:sz w:val="24"/>
          <w:szCs w:val="24"/>
        </w:rPr>
      </w:pPr>
    </w:p>
    <w:p w14:paraId="599A5BC5" w14:textId="11BF8885" w:rsidR="00593894" w:rsidRDefault="00593894" w:rsidP="00C15909">
      <w:pPr>
        <w:spacing w:after="0"/>
        <w:jc w:val="both"/>
        <w:rPr>
          <w:rFonts w:ascii="Times New Roman" w:hAnsi="Times New Roman"/>
          <w:sz w:val="24"/>
          <w:szCs w:val="24"/>
        </w:rPr>
      </w:pPr>
    </w:p>
    <w:p w14:paraId="7BE52058" w14:textId="2016BB7E" w:rsidR="00593894" w:rsidRDefault="00593894" w:rsidP="00C15909">
      <w:pPr>
        <w:spacing w:after="0"/>
        <w:jc w:val="both"/>
        <w:rPr>
          <w:rFonts w:ascii="Times New Roman" w:hAnsi="Times New Roman"/>
          <w:sz w:val="24"/>
          <w:szCs w:val="24"/>
        </w:rPr>
      </w:pPr>
    </w:p>
    <w:p w14:paraId="23239D6D" w14:textId="285B3178" w:rsidR="00593894" w:rsidRDefault="00593894" w:rsidP="00C15909">
      <w:pPr>
        <w:spacing w:after="0"/>
        <w:jc w:val="both"/>
        <w:rPr>
          <w:rFonts w:ascii="Times New Roman" w:hAnsi="Times New Roman"/>
          <w:sz w:val="24"/>
          <w:szCs w:val="24"/>
        </w:rPr>
      </w:pPr>
    </w:p>
    <w:p w14:paraId="4D859E63" w14:textId="1A1A14FB" w:rsidR="00593894" w:rsidRDefault="00593894" w:rsidP="00C15909">
      <w:pPr>
        <w:spacing w:after="0"/>
        <w:jc w:val="both"/>
        <w:rPr>
          <w:rFonts w:ascii="Times New Roman" w:hAnsi="Times New Roman"/>
          <w:sz w:val="24"/>
          <w:szCs w:val="24"/>
        </w:rPr>
      </w:pPr>
    </w:p>
    <w:p w14:paraId="75A3B2ED" w14:textId="241434D2" w:rsidR="00593894" w:rsidRDefault="00593894" w:rsidP="00C15909">
      <w:pPr>
        <w:spacing w:after="0"/>
        <w:jc w:val="both"/>
        <w:rPr>
          <w:rFonts w:ascii="Times New Roman" w:hAnsi="Times New Roman"/>
          <w:sz w:val="24"/>
          <w:szCs w:val="24"/>
        </w:rPr>
      </w:pPr>
    </w:p>
    <w:p w14:paraId="363B268B" w14:textId="16427C90" w:rsidR="00593894" w:rsidRDefault="00593894" w:rsidP="00C15909">
      <w:pPr>
        <w:spacing w:after="0"/>
        <w:jc w:val="both"/>
        <w:rPr>
          <w:rFonts w:ascii="Times New Roman" w:hAnsi="Times New Roman"/>
          <w:sz w:val="24"/>
          <w:szCs w:val="24"/>
        </w:rPr>
      </w:pPr>
    </w:p>
    <w:p w14:paraId="0FB16088" w14:textId="22D0E812" w:rsidR="00593894" w:rsidRDefault="00593894" w:rsidP="00C15909">
      <w:pPr>
        <w:spacing w:after="0"/>
        <w:jc w:val="both"/>
        <w:rPr>
          <w:rFonts w:ascii="Times New Roman" w:hAnsi="Times New Roman"/>
          <w:sz w:val="24"/>
          <w:szCs w:val="24"/>
        </w:rPr>
      </w:pPr>
    </w:p>
    <w:p w14:paraId="4363C9E3" w14:textId="6644F104" w:rsidR="00593894" w:rsidRDefault="00593894" w:rsidP="00C15909">
      <w:pPr>
        <w:spacing w:after="0"/>
        <w:jc w:val="both"/>
        <w:rPr>
          <w:rFonts w:ascii="Times New Roman" w:hAnsi="Times New Roman"/>
          <w:sz w:val="24"/>
          <w:szCs w:val="24"/>
        </w:rPr>
      </w:pPr>
    </w:p>
    <w:p w14:paraId="7DDF0156" w14:textId="6F434D1B" w:rsidR="00593894" w:rsidRDefault="00593894" w:rsidP="00C15909">
      <w:pPr>
        <w:spacing w:after="0"/>
        <w:jc w:val="both"/>
        <w:rPr>
          <w:rFonts w:ascii="Times New Roman" w:hAnsi="Times New Roman"/>
          <w:sz w:val="24"/>
          <w:szCs w:val="24"/>
        </w:rPr>
      </w:pPr>
    </w:p>
    <w:p w14:paraId="03F1F13C" w14:textId="73C037FA" w:rsidR="00593894" w:rsidRDefault="00593894" w:rsidP="00C15909">
      <w:pPr>
        <w:spacing w:after="0"/>
        <w:jc w:val="both"/>
        <w:rPr>
          <w:rFonts w:ascii="Times New Roman" w:hAnsi="Times New Roman"/>
          <w:sz w:val="24"/>
          <w:szCs w:val="24"/>
        </w:rPr>
      </w:pPr>
    </w:p>
    <w:p w14:paraId="224F688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CHAPTER TWO</w:t>
      </w:r>
    </w:p>
    <w:p w14:paraId="5B6997A6" w14:textId="77777777" w:rsidR="00E20926" w:rsidRPr="00C15909" w:rsidRDefault="00E20926" w:rsidP="00C15909">
      <w:pPr>
        <w:spacing w:after="0"/>
        <w:jc w:val="center"/>
        <w:rPr>
          <w:rFonts w:ascii="Times New Roman" w:hAnsi="Times New Roman"/>
          <w:b/>
          <w:sz w:val="24"/>
          <w:szCs w:val="24"/>
        </w:rPr>
      </w:pPr>
      <w:r w:rsidRPr="00C15909">
        <w:rPr>
          <w:rFonts w:ascii="Times New Roman" w:hAnsi="Times New Roman"/>
          <w:b/>
          <w:sz w:val="24"/>
          <w:szCs w:val="24"/>
        </w:rPr>
        <w:t>LITERATURE REVIEW</w:t>
      </w:r>
    </w:p>
    <w:p w14:paraId="7CEB934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2.0 CONCEPTUAL REVIEW</w:t>
      </w:r>
    </w:p>
    <w:p w14:paraId="747DA158"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INTRODUCTION</w:t>
      </w:r>
    </w:p>
    <w:p w14:paraId="12A3A0B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impact of social media on academic performance has been a topic of interest in recent years, particularly with the increasing popularity of social media platforms such as WhatsApp and Facebook among students in higher institutions. The literature on this topic has been growing, with studies investigating the relationship between social media </w:t>
      </w:r>
      <w:r w:rsidRPr="00C15909">
        <w:rPr>
          <w:rFonts w:ascii="Times New Roman" w:hAnsi="Times New Roman"/>
          <w:sz w:val="24"/>
          <w:szCs w:val="24"/>
        </w:rPr>
        <w:lastRenderedPageBreak/>
        <w:t>usage and academic performance, as well as the potential benefits and drawbacks of social media on students' academic achievement.</w:t>
      </w:r>
    </w:p>
    <w:p w14:paraId="2A5A183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This literature review aims to provide an overview of the existing research on the impact of WhatsApp and Facebook on academic performance, with a focus on students in higher institutions. The review will examine the empirical evidence on the relationship between social media usage and academic performance, including the potential mechanisms by which social media may influence academic achievement. Additionally, the review will discuss the methodological limitations of existing studies and identify areas for future research.</w:t>
      </w:r>
    </w:p>
    <w:p w14:paraId="5D5F3671" w14:textId="77777777" w:rsidR="00E20926" w:rsidRPr="00C15909" w:rsidRDefault="00E20926" w:rsidP="00C15909">
      <w:pPr>
        <w:spacing w:after="0"/>
        <w:ind w:firstLine="720"/>
        <w:jc w:val="both"/>
        <w:rPr>
          <w:rFonts w:ascii="Times New Roman" w:hAnsi="Times New Roman"/>
          <w:b/>
          <w:sz w:val="24"/>
          <w:szCs w:val="24"/>
        </w:rPr>
      </w:pPr>
      <w:r w:rsidRPr="00C15909">
        <w:rPr>
          <w:rFonts w:ascii="Times New Roman" w:hAnsi="Times New Roman"/>
          <w:sz w:val="24"/>
          <w:szCs w:val="24"/>
        </w:rPr>
        <w:t>The literature review is organized into several sections, including the theoretical framework, social media usage and academic performance, benefits and drawbacks of social media, and methodological limitations and future directions. The review concludes with a summary of the main findings and implications for educators, policymakers, and future research</w:t>
      </w:r>
      <w:r w:rsidRPr="00C15909">
        <w:rPr>
          <w:rFonts w:ascii="Times New Roman" w:hAnsi="Times New Roman"/>
          <w:b/>
          <w:sz w:val="24"/>
          <w:szCs w:val="24"/>
        </w:rPr>
        <w:t xml:space="preserve">. </w:t>
      </w:r>
    </w:p>
    <w:p w14:paraId="28B865B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Studies have consistently shown that excessive social media usage is negatively related to academic performance (Kirschner&amp;Karpinski, 2010; Paul et al., 2012; Junco, 2012). For example, a study by Kirschner and Karpinski (2010) found that students who used Facebook more frequently had lower grade point averages (GPAs) compared to students who used Facebook less frequently. Similarly, a study by Paul et al. (2012) found that students who used social media more frequently were more likely to experience academic problems, such as missing classes and failing to complete assignments.</w:t>
      </w:r>
    </w:p>
    <w:p w14:paraId="45220C9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However, other studies have found that social media can have a positive impact on academic performance, particularly when used for educational purposes (Tuten&amp; Solomon, 2015; Rutherford, 2018). For example, a study by Tuten and Solomon (2015) found that students who used social media to connect with their instructors and peers had higher GPAs compared to students who did not use social media for educational purposes. Similarly, a study by Rutherford (2018) found that students who used social media to access educational resources and participate in online discussions had better academic outcomes compared to students who did not use social media for these purposes.</w:t>
      </w:r>
    </w:p>
    <w:p w14:paraId="46490BA4"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w:t>
      </w:r>
      <w:r w:rsidRPr="00C15909">
        <w:rPr>
          <w:rFonts w:ascii="Times New Roman" w:hAnsi="Times New Roman"/>
          <w:b/>
          <w:sz w:val="24"/>
          <w:szCs w:val="24"/>
        </w:rPr>
        <w:tab/>
        <w:t>SOCIAL MEDIA AND ACADEMIC PERFORMANCE</w:t>
      </w:r>
    </w:p>
    <w:p w14:paraId="7B505ACE" w14:textId="5EE1280C"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adability concerns), Henderson and Phillips, (2011), Anderson and Rainie, (2012). In general, benefits typically associated with the use of social media include: encouraging greater social interaction via electronic mediums, providing greater </w:t>
      </w:r>
      <w:r w:rsidRPr="00C15909">
        <w:rPr>
          <w:rFonts w:ascii="Times New Roman" w:hAnsi="Times New Roman"/>
          <w:sz w:val="24"/>
          <w:szCs w:val="24"/>
        </w:rPr>
        <w:lastRenderedPageBreak/>
        <w:t>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14:paraId="54B894E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w:t>
      </w:r>
    </w:p>
    <w:p w14:paraId="483677A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RavisLimayam 2011). Other researcher studying this issue found either no-little relationship between the use of social media and student academic performance (Pasek and Hargittai, 2009) or actually an increase in student performance. </w:t>
      </w:r>
    </w:p>
    <w:p w14:paraId="6C9931E8"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behaviour in terms of time spend on and off-line, the differences among the social media site in terms of their content, purpose and structure and the academic ability of the social media user. In summarizing the research literature.</w:t>
      </w:r>
    </w:p>
    <w:p w14:paraId="4C1C953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2.1.1</w:t>
      </w:r>
      <w:r w:rsidRPr="00C15909">
        <w:rPr>
          <w:rFonts w:ascii="Times New Roman" w:hAnsi="Times New Roman"/>
          <w:b/>
          <w:sz w:val="24"/>
          <w:szCs w:val="24"/>
        </w:rPr>
        <w:tab/>
        <w:t>STUDENT ACADEMIC PERFORMANCE</w:t>
      </w:r>
    </w:p>
    <w:p w14:paraId="7F95CD53" w14:textId="2AEC9955"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 xml:space="preserve">Academic performance is simply described as the students ability judged from their achievement score in examination. Many psychologist and educationist have identified some variable responses for low academic performance among student. Some of the </w:t>
      </w:r>
      <w:r w:rsidRPr="00C15909">
        <w:rPr>
          <w:rFonts w:ascii="Times New Roman" w:hAnsi="Times New Roman"/>
          <w:sz w:val="24"/>
          <w:szCs w:val="24"/>
        </w:rPr>
        <w:lastRenderedPageBreak/>
        <w:t>variable identified while others are present in both school and home environment John (1992, p.14) wise man(1996) and Eggleston (1997) declared that the neighborhood, peer group culture is next to the family condition in order of child. Therefore, (John 1992) quoting Nibset (1961) stated that children from smaller families tend to perform better in intelligent test at school that children from larger families because they receive more attention and have more access to stimulating home environment than the latter (John, 1992) further stated that children from  whose parent are upper in social – class tend to perform better than children in lower social class. So (Adebayo 1999; Salawu 1987) revealed that various factors are contributory to the academic achievement of student in their studies, some of the factor identified include; nutrition, anxiety, home background; sex difference; environmental condition and ability to recall fact learnt.</w:t>
      </w:r>
    </w:p>
    <w:p w14:paraId="30F2E1A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Okoye (1987) also said that among the factor influencing student academic achievement include social socio-economic background, school – environment among others.</w:t>
      </w:r>
    </w:p>
    <w:p w14:paraId="70C7070C"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2.1.2</w:t>
      </w:r>
      <w:r w:rsidRPr="00C15909">
        <w:rPr>
          <w:rFonts w:ascii="Times New Roman" w:hAnsi="Times New Roman"/>
          <w:b/>
          <w:sz w:val="24"/>
          <w:szCs w:val="24"/>
        </w:rPr>
        <w:tab/>
        <w:t>SOCIAL MEDIA AND IT USERS</w:t>
      </w:r>
    </w:p>
    <w:p w14:paraId="1E665996"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Social media play very important role and has influence in virtually every aspect of our lives, it is considered as the best source to know about the happenings of the world.</w:t>
      </w:r>
    </w:p>
    <w:p w14:paraId="57879DA4" w14:textId="51C32ABE"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Social media have emerged as a term frequently used (and variously defined) to describe different types of communication platforms and electronic ways of interacting. This research will utilize the definition of social media developed by Bryer and Savatarro as being “technologies that facilitate social interaction, make possible collaboration and enable deliberation across stakeholders” (Bryer, &amp; Zavattaro, 2011). Utilizing this definition, social media includes such tools as electronic blogs, audio/video tools (e.g. Youtube),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14:paraId="08B787B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ipads, texting video game and social networking site.</w:t>
      </w:r>
    </w:p>
    <w:p w14:paraId="03DEBAAC" w14:textId="474BA532"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Just as the term social media has obtained a fairly broad meaning. It generally refer to internet – based locations that allow individual and group to interact. Social media </w:t>
      </w:r>
      <w:r w:rsidRPr="00C15909">
        <w:rPr>
          <w:rFonts w:ascii="Times New Roman" w:hAnsi="Times New Roman"/>
          <w:sz w:val="24"/>
          <w:szCs w:val="24"/>
        </w:rPr>
        <w:lastRenderedPageBreak/>
        <w:t>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(Zwart, Lindsay, Henderson, 2011). Sites such as facebook,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 facebook as having over 750million users worldwide: Linkedin over 100 million members. Twitter having over 177 million tweet per day and Youtube having over 3 billion views each day, in addition it has been found that women more than men tend to utilize social media site to communicate and exchange information.</w:t>
      </w:r>
    </w:p>
    <w:p w14:paraId="12AC12A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conclusion various types of social media have greater affect our lives because media has the power to influence our thoughts, this influence is sometimes positive and sometime negative.</w:t>
      </w:r>
    </w:p>
    <w:p w14:paraId="262B899A" w14:textId="77777777" w:rsidR="00E20926" w:rsidRPr="00C15909" w:rsidRDefault="00E20926" w:rsidP="00380820">
      <w:pPr>
        <w:spacing w:after="0"/>
        <w:jc w:val="both"/>
        <w:rPr>
          <w:rFonts w:ascii="Times New Roman" w:hAnsi="Times New Roman"/>
          <w:b/>
          <w:sz w:val="24"/>
          <w:szCs w:val="24"/>
        </w:rPr>
      </w:pPr>
      <w:r w:rsidRPr="00C15909">
        <w:rPr>
          <w:rFonts w:ascii="Times New Roman" w:hAnsi="Times New Roman"/>
          <w:b/>
          <w:sz w:val="24"/>
          <w:szCs w:val="24"/>
        </w:rPr>
        <w:t>2.1.3</w:t>
      </w:r>
      <w:r w:rsidRPr="00C15909">
        <w:rPr>
          <w:rFonts w:ascii="Times New Roman" w:hAnsi="Times New Roman"/>
          <w:b/>
          <w:sz w:val="24"/>
          <w:szCs w:val="24"/>
        </w:rPr>
        <w:tab/>
        <w:t>NEGATIVE EFFECT</w:t>
      </w:r>
    </w:p>
    <w:p w14:paraId="6F4AAC1D" w14:textId="77777777" w:rsidR="00E20926" w:rsidRPr="00C15909" w:rsidRDefault="00E20926" w:rsidP="00380820">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14:paraId="1EB9C634" w14:textId="3C0D57C4"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In addition study has also suggested that the use of social media have grown significantly since 2000 with some estimate of nearly 89% of student using the internet regularly, in terms of membership and daily usage more recent estimate show facebook as having 750million users worldwide, LinkedIn over 100million members; twitter having over 177million tweet per day (Chen &amp; Bryer, 2012). The use of social media have been repeatedly found to be the highest among those between the ages of 18 – 29 (Rainie, 2011) while they are mainly student. </w:t>
      </w:r>
    </w:p>
    <w:p w14:paraId="57F5817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Researchers show a link between social media and academic performance among the freshmen in a study, which is the first of its kind the study looked at student engaged in any form of social media including facebook, twitter, Linkedin, esikimi, 2g0, what’s app.  The study shows an average freshmen women spends 12 hours everyday engaged in any form of media use. Most researches on media use and academics performance focused more on adolescents rather than new college students, are have only examined a few of media. So we were curious about the impact of a wider range of social media activities that </w:t>
      </w:r>
      <w:r w:rsidRPr="00C15909">
        <w:rPr>
          <w:rFonts w:ascii="Times New Roman" w:hAnsi="Times New Roman"/>
          <w:sz w:val="24"/>
          <w:szCs w:val="24"/>
        </w:rPr>
        <w:lastRenderedPageBreak/>
        <w:t>have only become popular in recent year, said lead author Jeniffer L. Walsh. We also wanted to know how media use related to later school performance, since there are not many longitudinal studies looking at media use and academics”.</w:t>
      </w:r>
    </w:p>
    <w:p w14:paraId="0075BF5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2.1.4</w:t>
      </w:r>
      <w:r w:rsidRPr="00C15909">
        <w:rPr>
          <w:rFonts w:ascii="Times New Roman" w:hAnsi="Times New Roman"/>
          <w:b/>
          <w:sz w:val="24"/>
          <w:szCs w:val="24"/>
        </w:rPr>
        <w:tab/>
        <w:t>POSTIVE EFFECT</w:t>
      </w:r>
    </w:p>
    <w:p w14:paraId="403AADD9"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Every coin has two sides similarly media affect positively on student of higher institution just has it have negative impact know them – Earth has become a global village due to the media, we can no about any information from any part of the world within a media, social media have been proven as the fastest means of passing out break information to the member of a group in which they keep.</w:t>
      </w:r>
    </w:p>
    <w:p w14:paraId="262C229F"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Social media serve as important to students as their books Henry Daniel (2009), due to the fact that they use them as a means of relevance after their school activities and a way to make and catch fun with friends and on other issue affecting them.</w:t>
      </w:r>
    </w:p>
    <w:p w14:paraId="0638E2F7" w14:textId="4DA4C380"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2.2</w:t>
      </w:r>
      <w:r w:rsidRPr="00C15909">
        <w:rPr>
          <w:rFonts w:ascii="Times New Roman" w:hAnsi="Times New Roman"/>
          <w:b/>
          <w:sz w:val="24"/>
          <w:szCs w:val="24"/>
        </w:rPr>
        <w:tab/>
        <w:t>THORETICAL FRAMEWORK</w:t>
      </w:r>
    </w:p>
    <w:p w14:paraId="4F67CFDB"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t>The Media Dependency Theory</w:t>
      </w:r>
    </w:p>
    <w:p w14:paraId="5C9DF241"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i/>
          <w:sz w:val="24"/>
          <w:szCs w:val="24"/>
        </w:rPr>
        <w:tab/>
      </w:r>
      <w:r w:rsidRPr="00C15909">
        <w:rPr>
          <w:rFonts w:ascii="Times New Roman" w:hAnsi="Times New Roman"/>
          <w:sz w:val="24"/>
          <w:szCs w:val="24"/>
        </w:rPr>
        <w:t>The media dependency theory according to Oketunbi (2005:9) is the submission that an individual level to dependency on a medium for satisfying his need is proportional to the importance he attached to the medium. Essential of this theory is that audience answers the question “why do I go to the medium to satisfy this goal?</w:t>
      </w:r>
    </w:p>
    <w:p w14:paraId="32637E7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 that media use is basically influenced by societal relationship and as the internet has become persuasive instrument in our daily existences the application or adoption of these in.</w:t>
      </w:r>
    </w:p>
    <w:p w14:paraId="2DF715F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 of dependency is social stability. When social change and conflict are high, established institutions, beliefs and practices are challenged, forcing you to re-evaluate and make new choices. At such times you reliance on the media for information will increase. At other more stable times your dependency on media may go way down.</w:t>
      </w:r>
    </w:p>
    <w:p w14:paraId="7B13495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 xml:space="preserve">One’s needs are not always strictly personal but may be shaped by the culture by various social conditions. In other words individual’s needs, motives and uses of media are contingent on outside factors that may not what and how media can be used on the availability of their non – media alternatives. Furthermore, the more alternative, however, </w:t>
      </w:r>
      <w:r w:rsidRPr="00C15909">
        <w:rPr>
          <w:rFonts w:ascii="Times New Roman" w:hAnsi="Times New Roman"/>
          <w:sz w:val="24"/>
          <w:szCs w:val="24"/>
        </w:rPr>
        <w:lastRenderedPageBreak/>
        <w:t>is not just a matter of individual choice or even of psychological traits but is limited also by factors such as availability of certain media.</w:t>
      </w:r>
    </w:p>
    <w:p w14:paraId="2DF0DAC2"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14:paraId="0C0503A5" w14:textId="27D45C3A"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Media Dependency Theory, formulated by Ball-Rokeach and DeFleur in 1976, posits that individuals and societies become increasingly dependent on media for information, entertainment, and social interaction, particularly in situations where alternative sources of gratification are limited (Ball-Rokeach &amp; DeFleur, 1976). This theory suggests that the extent of individuals' dependency on media is influenced by the perceived importance and relevance of media in fulfilling their needs.</w:t>
      </w:r>
    </w:p>
    <w:p w14:paraId="37698923"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In the context of the impact of WhatsApp and Facebook on academic performance in higher institutions, Media Dependency Theory provides insights into how students' reliance on these platforms for communication, information sharing, and social interaction may affect their academic outcomes. Students at Kwara State Polytechnic, Ilorin, may heavily depend on WhatsApp and Facebook for various purposes, including academic discussions, group projects, sharing study materials, and staying connected with peers.</w:t>
      </w:r>
    </w:p>
    <w:p w14:paraId="66BEE665"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Moreover, Media Dependency Theory emphasizes the role of media in shaping individuals' perceptions of reality and influencing their behaviors. Students' dependency on WhatsApp and Facebook for academic purposes may lead to increased engagement with these platforms, potentially resulting in excessive time spent on social media at the expense of academic tasks. This dependency can create a reliance on social media for academic support, but it may also pose challenges in terms of distraction, information overload, and reduced focus on academic responsibilities.</w:t>
      </w:r>
    </w:p>
    <w:p w14:paraId="449992FF" w14:textId="77777777" w:rsidR="00E20926" w:rsidRPr="00C15909" w:rsidRDefault="00E20926" w:rsidP="00C15909">
      <w:pPr>
        <w:spacing w:after="0"/>
        <w:ind w:firstLine="720"/>
        <w:jc w:val="both"/>
        <w:rPr>
          <w:rFonts w:ascii="Times New Roman" w:hAnsi="Times New Roman"/>
          <w:sz w:val="24"/>
          <w:szCs w:val="24"/>
        </w:rPr>
      </w:pPr>
      <w:r w:rsidRPr="00C15909">
        <w:rPr>
          <w:rFonts w:ascii="Times New Roman" w:hAnsi="Times New Roman"/>
          <w:sz w:val="24"/>
          <w:szCs w:val="24"/>
        </w:rPr>
        <w:t>Furthermore, Media Dependency Theory suggests that individuals' dependency on media is contingent on the availability and accessibility of alternative sources of gratification. In the case of students at Kwara State Polytechnic, Ilorin, limited access to traditional academic resources or face-to-face interactions with peers and instructors may heighten their dependency on WhatsApp and Facebook for academic-related activities.</w:t>
      </w:r>
    </w:p>
    <w:p w14:paraId="52A9267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By applying Media Dependency Theory to the study of the impact of WhatsApp and Facebook on academic performance, researchers can explore the complex interplay between students' media dependency, usage patterns, and academic outcomes. This theoretical framework facilitates the examination of how students' reliance on social media for academic purposes influences their academic performance and contributes to a deeper understanding of the dynamics of media dependency in higher education settings.</w:t>
      </w:r>
    </w:p>
    <w:p w14:paraId="3E35774D" w14:textId="77777777" w:rsidR="00E20926" w:rsidRPr="00C15909" w:rsidRDefault="00E20926" w:rsidP="00C15909">
      <w:pPr>
        <w:spacing w:after="0"/>
        <w:jc w:val="both"/>
        <w:rPr>
          <w:rFonts w:ascii="Times New Roman" w:hAnsi="Times New Roman"/>
          <w:b/>
          <w:sz w:val="24"/>
          <w:szCs w:val="24"/>
        </w:rPr>
      </w:pPr>
      <w:r w:rsidRPr="00C15909">
        <w:rPr>
          <w:rFonts w:ascii="Times New Roman" w:hAnsi="Times New Roman"/>
          <w:b/>
          <w:sz w:val="24"/>
          <w:szCs w:val="24"/>
        </w:rPr>
        <w:lastRenderedPageBreak/>
        <w:t>2.3</w:t>
      </w:r>
      <w:r w:rsidRPr="00C15909">
        <w:rPr>
          <w:rFonts w:ascii="Times New Roman" w:hAnsi="Times New Roman"/>
          <w:b/>
          <w:sz w:val="24"/>
          <w:szCs w:val="24"/>
        </w:rPr>
        <w:tab/>
        <w:t>EMPIRICAL FRAMEWORK</w:t>
      </w:r>
    </w:p>
    <w:p w14:paraId="242E972C"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Based on the studies today, social media have influenced student to rely on the accessibility of information that is available on the internet. The students are reduced on focusing on their learning as well as on retaining the information.</w:t>
      </w:r>
    </w:p>
    <w:p w14:paraId="2A6A306D"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the Philippines the quality of education is getting low because of the short period of education, so that is why the k to 12 became was born. The k to 12 programmes covers Kindergarten and 12years of basic education (six year of primary education for years of junior high school, and two years of senior high school) to provide sufficient time for mastery of concepts and skills, development, employment and entrepreneurship. Programme implementation in public schools is being done in phases starting SY 2012 – 2015. Grade I entrant in SY 2012 – 2024 are first batch to fully undergo the programme, and current 1</w:t>
      </w:r>
      <w:r w:rsidRPr="00C15909">
        <w:rPr>
          <w:rFonts w:ascii="Times New Roman" w:hAnsi="Times New Roman"/>
          <w:sz w:val="24"/>
          <w:szCs w:val="24"/>
          <w:vertAlign w:val="superscript"/>
        </w:rPr>
        <w:t>st</w:t>
      </w:r>
      <w:r w:rsidRPr="00C15909">
        <w:rPr>
          <w:rFonts w:ascii="Times New Roman" w:hAnsi="Times New Roman"/>
          <w:sz w:val="24"/>
          <w:szCs w:val="24"/>
        </w:rPr>
        <w:t xml:space="preserve"> year junior high school students (or Grade T) are the first to undergo the enhanced secondary education programme.</w:t>
      </w:r>
    </w:p>
    <w:p w14:paraId="46D09D57"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In addition, some of the students opens social networking sites while they search the internet and even after they study. These students cannot concentrate on their study thus they fail on their class recitation, fuzzes and exam.</w:t>
      </w:r>
    </w:p>
    <w:p w14:paraId="4C30E0FB" w14:textId="77777777" w:rsidR="00E20926" w:rsidRPr="00C15909" w:rsidRDefault="00E20926" w:rsidP="00C15909">
      <w:pPr>
        <w:spacing w:after="0"/>
        <w:jc w:val="both"/>
        <w:rPr>
          <w:rFonts w:ascii="Times New Roman" w:hAnsi="Times New Roman"/>
          <w:sz w:val="24"/>
          <w:szCs w:val="24"/>
        </w:rPr>
      </w:pPr>
      <w:r w:rsidRPr="00C15909">
        <w:rPr>
          <w:rFonts w:ascii="Times New Roman" w:hAnsi="Times New Roman"/>
          <w:sz w:val="24"/>
          <w:szCs w:val="24"/>
        </w:rPr>
        <w:tab/>
        <w:t>Social networking sites such as facebook are popular today to high school student especially Grade T Students. Almost all Grade T student sense of themselves in the community. Social media using student were twice as likely as other student to keel well – liked by their peers to participate in extracurricular activities. Negative effect abound it Grade T student use social networking site even before or after they study they cannot focus enough to their studies.</w:t>
      </w:r>
    </w:p>
    <w:p w14:paraId="0A33D6E0" w14:textId="77777777" w:rsidR="00E20926" w:rsidRPr="00C15909" w:rsidRDefault="00E20926" w:rsidP="00C15909">
      <w:pPr>
        <w:rPr>
          <w:rFonts w:ascii="Times New Roman" w:hAnsi="Times New Roman"/>
          <w:b/>
          <w:sz w:val="24"/>
          <w:szCs w:val="24"/>
        </w:rPr>
      </w:pPr>
    </w:p>
    <w:p w14:paraId="595477E7" w14:textId="77777777" w:rsidR="00380820" w:rsidRPr="00380820" w:rsidRDefault="00380820" w:rsidP="00380820">
      <w:bookmarkStart w:id="7" w:name="_Toc140485509"/>
    </w:p>
    <w:p w14:paraId="305359B7" w14:textId="3C6B024D" w:rsidR="00E20926" w:rsidRPr="00380820" w:rsidRDefault="00E20926" w:rsidP="00380820">
      <w:pPr>
        <w:spacing w:after="0"/>
        <w:jc w:val="center"/>
        <w:rPr>
          <w:rFonts w:ascii="Times New Roman" w:hAnsi="Times New Roman"/>
          <w:b/>
          <w:bCs/>
          <w:sz w:val="24"/>
          <w:szCs w:val="24"/>
        </w:rPr>
      </w:pPr>
      <w:r w:rsidRPr="00380820">
        <w:rPr>
          <w:rFonts w:ascii="Times New Roman" w:hAnsi="Times New Roman"/>
          <w:b/>
          <w:bCs/>
          <w:sz w:val="24"/>
          <w:szCs w:val="24"/>
        </w:rPr>
        <w:t>CHAPTER THREE</w:t>
      </w:r>
      <w:bookmarkEnd w:id="7"/>
    </w:p>
    <w:p w14:paraId="08A58C1D" w14:textId="77777777" w:rsidR="00E20926" w:rsidRPr="00C15909" w:rsidRDefault="00E20926" w:rsidP="00380820">
      <w:pPr>
        <w:pStyle w:val="Heading2"/>
        <w:spacing w:before="0" w:after="0" w:line="276" w:lineRule="auto"/>
        <w:jc w:val="center"/>
        <w:rPr>
          <w:rFonts w:ascii="Times New Roman" w:hAnsi="Times New Roman" w:cs="Times New Roman"/>
          <w:szCs w:val="24"/>
        </w:rPr>
      </w:pPr>
      <w:bookmarkStart w:id="8" w:name="_Toc140485510"/>
      <w:r w:rsidRPr="00C15909">
        <w:rPr>
          <w:rFonts w:ascii="Times New Roman" w:hAnsi="Times New Roman" w:cs="Times New Roman"/>
          <w:szCs w:val="24"/>
        </w:rPr>
        <w:t>RESEARCH METHODOLOGY</w:t>
      </w:r>
      <w:bookmarkEnd w:id="8"/>
    </w:p>
    <w:p w14:paraId="51FCE4B7"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9" w:name="_Toc140485511"/>
      <w:r w:rsidRPr="00C15909">
        <w:rPr>
          <w:rFonts w:ascii="Times New Roman" w:hAnsi="Times New Roman" w:cs="Times New Roman"/>
          <w:szCs w:val="24"/>
        </w:rPr>
        <w:t>Introduction</w:t>
      </w:r>
      <w:bookmarkEnd w:id="9"/>
    </w:p>
    <w:p w14:paraId="6DDF1273"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21D3BB0B"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0" w:name="_Toc140485512"/>
      <w:r w:rsidRPr="00C15909">
        <w:rPr>
          <w:rFonts w:ascii="Times New Roman" w:hAnsi="Times New Roman" w:cs="Times New Roman"/>
          <w:szCs w:val="24"/>
        </w:rPr>
        <w:lastRenderedPageBreak/>
        <w:t>3.1</w:t>
      </w:r>
      <w:r w:rsidRPr="00C15909">
        <w:rPr>
          <w:rFonts w:ascii="Times New Roman" w:hAnsi="Times New Roman" w:cs="Times New Roman"/>
          <w:szCs w:val="24"/>
        </w:rPr>
        <w:tab/>
        <w:t>Research Design</w:t>
      </w:r>
      <w:bookmarkEnd w:id="10"/>
    </w:p>
    <w:p w14:paraId="52BB52D0" w14:textId="77777777" w:rsidR="00E20926" w:rsidRPr="00C15909" w:rsidRDefault="007827DA" w:rsidP="00380820">
      <w:pPr>
        <w:spacing w:after="0"/>
        <w:ind w:firstLine="720"/>
        <w:jc w:val="both"/>
        <w:rPr>
          <w:rFonts w:ascii="Times New Roman" w:hAnsi="Times New Roman"/>
          <w:sz w:val="24"/>
          <w:szCs w:val="24"/>
        </w:rPr>
      </w:pPr>
      <w:hyperlink r:id="rId8" w:tooltip="John W. Creswell" w:history="1">
        <w:r w:rsidR="00E20926" w:rsidRPr="00C15909">
          <w:rPr>
            <w:rStyle w:val="Hyperlink"/>
            <w:rFonts w:ascii="Times New Roman" w:hAnsi="Times New Roman"/>
            <w:color w:val="auto"/>
            <w:sz w:val="24"/>
            <w:szCs w:val="24"/>
            <w:u w:val="none"/>
          </w:rPr>
          <w:t>John W. Creswell</w:t>
        </w:r>
      </w:hyperlink>
      <w:r w:rsidR="00E20926" w:rsidRPr="00C15909">
        <w:rPr>
          <w:rFonts w:ascii="Times New Roman" w:hAnsi="Times New Roman"/>
          <w:sz w:val="24"/>
          <w:szCs w:val="24"/>
        </w:rPr>
        <w:t xml:space="preserve"> [2008] stated that "research is a process of steps used to collect and analyze information to increase our understanding of a topic or issue" 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w:t>
      </w:r>
    </w:p>
    <w:p w14:paraId="7764C9C7" w14:textId="384B2A43"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There are many </w:t>
      </w:r>
      <w:r w:rsidR="00980D36" w:rsidRPr="00C15909">
        <w:rPr>
          <w:rFonts w:ascii="Times New Roman" w:hAnsi="Times New Roman"/>
          <w:sz w:val="24"/>
          <w:szCs w:val="24"/>
        </w:rPr>
        <w:t>methods</w:t>
      </w:r>
      <w:r w:rsidRPr="00C15909">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709DDDC9"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73526A04"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1" w:name="_Toc140485513"/>
      <w:r w:rsidRPr="00C15909">
        <w:rPr>
          <w:rFonts w:ascii="Times New Roman" w:hAnsi="Times New Roman" w:cs="Times New Roman"/>
          <w:szCs w:val="24"/>
        </w:rPr>
        <w:t>3.2</w:t>
      </w:r>
      <w:r w:rsidRPr="00C15909">
        <w:rPr>
          <w:rFonts w:ascii="Times New Roman" w:hAnsi="Times New Roman" w:cs="Times New Roman"/>
          <w:szCs w:val="24"/>
        </w:rPr>
        <w:tab/>
        <w:t>Population of the Study</w:t>
      </w:r>
      <w:bookmarkEnd w:id="11"/>
    </w:p>
    <w:p w14:paraId="3BBA215A"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Population of study for any research work has been variously defined by different scholars and their definitions jagged toward the same route. Avwokeni [2015: 92] refers to populations of a research study as the set of all participants that qualify for a study. In another wise, Wimmer&amp; Dominick [2006] posited that population of a research study is a list of collection of subjects, objects, variables or concept in a defined environment which could be a group or class of variables, concept or phenomenal in a given study.  On this note, the population of this study is limited to mass media organizations, government, journalists and students of mass communication.</w:t>
      </w:r>
    </w:p>
    <w:p w14:paraId="6E9E43F2"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2" w:name="_Toc140485514"/>
      <w:r w:rsidRPr="00C15909">
        <w:rPr>
          <w:rFonts w:ascii="Times New Roman" w:hAnsi="Times New Roman" w:cs="Times New Roman"/>
          <w:szCs w:val="24"/>
        </w:rPr>
        <w:t>3.3</w:t>
      </w:r>
      <w:r w:rsidRPr="00C15909">
        <w:rPr>
          <w:rFonts w:ascii="Times New Roman" w:hAnsi="Times New Roman" w:cs="Times New Roman"/>
          <w:szCs w:val="24"/>
        </w:rPr>
        <w:tab/>
        <w:t>Sample Size and Sample Technique</w:t>
      </w:r>
      <w:bookmarkEnd w:id="12"/>
      <w:r w:rsidRPr="00C15909">
        <w:rPr>
          <w:rFonts w:ascii="Times New Roman" w:hAnsi="Times New Roman" w:cs="Times New Roman"/>
          <w:szCs w:val="24"/>
        </w:rPr>
        <w:t>s</w:t>
      </w:r>
    </w:p>
    <w:p w14:paraId="48A19B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It can be emphasized that, 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w:t>
      </w:r>
    </w:p>
    <w:p w14:paraId="7AD13F54"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To determine the sample size of this study, the researcher adopted purposive sampling technique. According to Arikunto (2010: 183), purposive sampling is also known as judgmental, selective, or subjective sampling. It is a form of non-probability sampling in which researchers rely on their own discretion and judgment when choosing members of the population to participate in their surveys</w:t>
      </w:r>
    </w:p>
    <w:p w14:paraId="48777AD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lastRenderedPageBreak/>
        <w:t xml:space="preserve">On this note, this study through the contrivance of purposive sampling method sampled 100 respondents within the circle of the aforesaid research population. </w:t>
      </w:r>
    </w:p>
    <w:p w14:paraId="2AB077BA" w14:textId="77777777" w:rsidR="00E20926" w:rsidRPr="00C15909" w:rsidRDefault="00E20926" w:rsidP="00C15909">
      <w:pPr>
        <w:spacing w:after="0"/>
        <w:jc w:val="both"/>
        <w:rPr>
          <w:rFonts w:ascii="Times New Roman" w:hAnsi="Times New Roman"/>
          <w:b/>
          <w:sz w:val="24"/>
          <w:szCs w:val="24"/>
        </w:rPr>
      </w:pPr>
      <w:r w:rsidRPr="00C15909">
        <w:rPr>
          <w:rFonts w:ascii="Times New Roman" w:eastAsia="SimSun" w:hAnsi="Times New Roman"/>
          <w:kern w:val="2"/>
          <w:sz w:val="24"/>
          <w:szCs w:val="24"/>
          <w:lang w:eastAsia="zh-CN"/>
        </w:rPr>
        <w:t xml:space="preserve">The primary source of data in this research study is limited only to the questionnaire administered during field survey while secondary source of data used in the study are not limited to </w:t>
      </w:r>
      <w:r w:rsidRPr="00C15909">
        <w:rPr>
          <w:rFonts w:ascii="Times New Roman" w:eastAsia="SimSun" w:hAnsi="Times New Roman"/>
          <w:kern w:val="2"/>
          <w:sz w:val="24"/>
          <w:szCs w:val="24"/>
          <w:shd w:val="clear" w:color="auto" w:fill="FFFFFF"/>
          <w:lang w:eastAsia="zh-CN"/>
        </w:rPr>
        <w:t>e-journals, newspapers, library, websites e.t.c</w:t>
      </w:r>
    </w:p>
    <w:p w14:paraId="4EEDEA71"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3" w:name="_Toc140485516"/>
      <w:r w:rsidRPr="00C15909">
        <w:rPr>
          <w:rFonts w:ascii="Times New Roman" w:hAnsi="Times New Roman" w:cs="Times New Roman"/>
          <w:szCs w:val="24"/>
        </w:rPr>
        <w:t>3.4</w:t>
      </w:r>
      <w:r w:rsidRPr="00C15909">
        <w:rPr>
          <w:rFonts w:ascii="Times New Roman" w:hAnsi="Times New Roman" w:cs="Times New Roman"/>
          <w:szCs w:val="24"/>
        </w:rPr>
        <w:tab/>
        <w:t>Instrument</w:t>
      </w:r>
      <w:bookmarkEnd w:id="13"/>
      <w:r w:rsidRPr="00C15909">
        <w:rPr>
          <w:rFonts w:ascii="Times New Roman" w:hAnsi="Times New Roman" w:cs="Times New Roman"/>
          <w:szCs w:val="24"/>
        </w:rPr>
        <w:t>ation</w:t>
      </w:r>
    </w:p>
    <w:p w14:paraId="1847E30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A Research Instrument is </w:t>
      </w:r>
      <w:r w:rsidRPr="00C15909">
        <w:rPr>
          <w:rFonts w:ascii="Times New Roman" w:hAnsi="Times New Roman"/>
          <w:bCs/>
          <w:sz w:val="24"/>
          <w:szCs w:val="24"/>
        </w:rPr>
        <w:t xml:space="preserve">a tool used to collect, measure, and analyze data related to a researcher’s interests. </w:t>
      </w:r>
      <w:r w:rsidRPr="00C15909">
        <w:rPr>
          <w:rFonts w:ascii="Times New Roman" w:hAnsi="Times New Roman"/>
          <w:sz w:val="24"/>
          <w:szCs w:val="24"/>
        </w:rPr>
        <w:t xml:space="preserve">Questionnaire is the major research instrument used in this study. </w:t>
      </w:r>
      <w:hyperlink r:id="rId9" w:history="1">
        <w:r w:rsidRPr="00C15909">
          <w:rPr>
            <w:rStyle w:val="Hyperlink"/>
            <w:rFonts w:ascii="Times New Roman" w:hAnsi="Times New Roman"/>
            <w:color w:val="auto"/>
            <w:sz w:val="24"/>
            <w:szCs w:val="24"/>
            <w:u w:val="none"/>
          </w:rPr>
          <w:t>Saul Mcleod</w:t>
        </w:r>
      </w:hyperlink>
      <w:r w:rsidRPr="00C15909">
        <w:rPr>
          <w:rFonts w:ascii="Times New Roman" w:hAnsi="Times New Roman"/>
          <w:sz w:val="24"/>
          <w:szCs w:val="24"/>
        </w:rPr>
        <w:t xml:space="preserve"> [2015] defined questionnaire as a research instrument consisting of a series of questions for the purpose of gathering information from respondents. Roopa&amp; Rani, [2012] conceded that questionnaires is an effective means of measuring the behavior, attitudes, preferences, opinions, and intentions of relatively large numbers of subjects more cheaply and quickly than other methods. </w:t>
      </w:r>
    </w:p>
    <w:p w14:paraId="18DCF4DC"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Since this study employs surveyed method of design, close-ended questionnaires were used to collect data. The questionnaire was divided into three (3) parts. Part A conceptualized on introduction, B sought the demographic characteristics of the respondents, while part C contains items designed to obtain data on the research variables. The secondary source of data mentioned above are peripheral instruments that augmented the data collected through questionnaire instrument. </w:t>
      </w:r>
    </w:p>
    <w:p w14:paraId="6FAA5EA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4" w:name="_Toc140485517"/>
      <w:r w:rsidRPr="00C15909">
        <w:rPr>
          <w:rFonts w:ascii="Times New Roman" w:hAnsi="Times New Roman" w:cs="Times New Roman"/>
          <w:szCs w:val="24"/>
        </w:rPr>
        <w:t>3.5</w:t>
      </w:r>
      <w:r w:rsidRPr="00C15909">
        <w:rPr>
          <w:rFonts w:ascii="Times New Roman" w:hAnsi="Times New Roman" w:cs="Times New Roman"/>
          <w:szCs w:val="24"/>
        </w:rPr>
        <w:tab/>
        <w:t>Validity and Reliability of the Instrument</w:t>
      </w:r>
      <w:bookmarkEnd w:id="14"/>
    </w:p>
    <w:p w14:paraId="75FF3357"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w:t>
      </w:r>
    </w:p>
    <w:p w14:paraId="5A6193CE"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5" w:name="_Toc140485518"/>
      <w:r w:rsidRPr="00C15909">
        <w:rPr>
          <w:rFonts w:ascii="Times New Roman" w:hAnsi="Times New Roman" w:cs="Times New Roman"/>
          <w:szCs w:val="24"/>
        </w:rPr>
        <w:t>3.6</w:t>
      </w:r>
      <w:r w:rsidRPr="00C15909">
        <w:rPr>
          <w:rFonts w:ascii="Times New Roman" w:hAnsi="Times New Roman" w:cs="Times New Roman"/>
          <w:szCs w:val="24"/>
        </w:rPr>
        <w:tab/>
        <w:t>Method of Data Collection</w:t>
      </w:r>
      <w:bookmarkEnd w:id="15"/>
    </w:p>
    <w:p w14:paraId="6C7021C5" w14:textId="77777777"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This instrument was used to elicit demographic data and specific questions pertinent to the study. To ensure accurate data collection, questionnaires were administered by researcher to respondents in their various locations. The researcher ensured that none of the piece of the questionnaires was issued to respondents who have a shallow ideology about the research topic. Thus, all questionnaires were retrieved right at the point of administration.</w:t>
      </w:r>
    </w:p>
    <w:p w14:paraId="24CC7DE6" w14:textId="77777777" w:rsidR="00E20926" w:rsidRPr="00C15909" w:rsidRDefault="00E20926" w:rsidP="00C15909">
      <w:pPr>
        <w:pStyle w:val="Heading2"/>
        <w:spacing w:before="0" w:after="0" w:line="276" w:lineRule="auto"/>
        <w:rPr>
          <w:rFonts w:ascii="Times New Roman" w:hAnsi="Times New Roman" w:cs="Times New Roman"/>
          <w:szCs w:val="24"/>
        </w:rPr>
      </w:pPr>
      <w:bookmarkStart w:id="16" w:name="_Toc140485519"/>
      <w:r w:rsidRPr="00C15909">
        <w:rPr>
          <w:rFonts w:ascii="Times New Roman" w:hAnsi="Times New Roman" w:cs="Times New Roman"/>
          <w:szCs w:val="24"/>
        </w:rPr>
        <w:t>3.7</w:t>
      </w:r>
      <w:r w:rsidRPr="00C15909">
        <w:rPr>
          <w:rFonts w:ascii="Times New Roman" w:hAnsi="Times New Roman" w:cs="Times New Roman"/>
          <w:szCs w:val="24"/>
        </w:rPr>
        <w:tab/>
        <w:t>Method of Data Analysis</w:t>
      </w:r>
      <w:bookmarkEnd w:id="16"/>
    </w:p>
    <w:p w14:paraId="5406B9CB" w14:textId="7F8EDDFB" w:rsidR="00E20926" w:rsidRPr="00C15909" w:rsidRDefault="00E20926" w:rsidP="00380820">
      <w:pPr>
        <w:spacing w:after="0"/>
        <w:ind w:firstLine="720"/>
        <w:jc w:val="both"/>
        <w:rPr>
          <w:rFonts w:ascii="Times New Roman" w:hAnsi="Times New Roman"/>
          <w:sz w:val="24"/>
          <w:szCs w:val="24"/>
        </w:rPr>
      </w:pPr>
      <w:r w:rsidRPr="00C15909">
        <w:rPr>
          <w:rFonts w:ascii="Times New Roman" w:hAnsi="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w:t>
      </w:r>
      <w:r w:rsidRPr="00C15909">
        <w:rPr>
          <w:rFonts w:ascii="Times New Roman" w:hAnsi="Times New Roman"/>
          <w:sz w:val="24"/>
          <w:szCs w:val="24"/>
        </w:rPr>
        <w:lastRenderedPageBreak/>
        <w:t>collected, how he intends to set out and analyzed the collected data.  The above instrument [questionnaire] used has helped in collecting an aggregate amount of data used in the study. The data obtained from the distributed questionnaires were retrieved and analyzed by using simple percentage and cross tabulation table method of data presentation.</w:t>
      </w:r>
    </w:p>
    <w:p w14:paraId="26E6E796" w14:textId="034F33A5" w:rsidR="006167D7" w:rsidRPr="00C15909" w:rsidRDefault="006167D7" w:rsidP="00C15909">
      <w:pPr>
        <w:spacing w:after="0"/>
        <w:jc w:val="both"/>
        <w:rPr>
          <w:rFonts w:ascii="Times New Roman" w:hAnsi="Times New Roman"/>
          <w:sz w:val="24"/>
          <w:szCs w:val="24"/>
        </w:rPr>
      </w:pPr>
    </w:p>
    <w:p w14:paraId="107D05BB" w14:textId="275180AC" w:rsidR="006167D7" w:rsidRPr="00C15909" w:rsidRDefault="006167D7" w:rsidP="00C15909">
      <w:pPr>
        <w:spacing w:after="0"/>
        <w:jc w:val="both"/>
        <w:rPr>
          <w:rFonts w:ascii="Times New Roman" w:hAnsi="Times New Roman"/>
          <w:sz w:val="24"/>
          <w:szCs w:val="24"/>
        </w:rPr>
      </w:pPr>
    </w:p>
    <w:p w14:paraId="7CC217A1" w14:textId="3D1170D4" w:rsidR="006167D7" w:rsidRPr="00C15909" w:rsidRDefault="006167D7" w:rsidP="00C15909">
      <w:pPr>
        <w:spacing w:after="0"/>
        <w:jc w:val="both"/>
        <w:rPr>
          <w:rFonts w:ascii="Times New Roman" w:hAnsi="Times New Roman"/>
          <w:sz w:val="24"/>
          <w:szCs w:val="24"/>
        </w:rPr>
      </w:pPr>
    </w:p>
    <w:p w14:paraId="612239DF" w14:textId="79131D70" w:rsidR="006167D7" w:rsidRPr="00C15909" w:rsidRDefault="006167D7" w:rsidP="00C15909">
      <w:pPr>
        <w:spacing w:after="0"/>
        <w:jc w:val="both"/>
        <w:rPr>
          <w:rFonts w:ascii="Times New Roman" w:hAnsi="Times New Roman"/>
          <w:sz w:val="24"/>
          <w:szCs w:val="24"/>
        </w:rPr>
      </w:pPr>
    </w:p>
    <w:p w14:paraId="6D5D546F" w14:textId="2D72C1F4" w:rsidR="006167D7" w:rsidRDefault="006167D7" w:rsidP="00C15909">
      <w:pPr>
        <w:spacing w:after="0"/>
        <w:jc w:val="both"/>
        <w:rPr>
          <w:rFonts w:ascii="Times New Roman" w:hAnsi="Times New Roman"/>
          <w:sz w:val="24"/>
          <w:szCs w:val="24"/>
        </w:rPr>
      </w:pPr>
    </w:p>
    <w:p w14:paraId="268772BA" w14:textId="35490F2E" w:rsidR="00380820" w:rsidRDefault="00380820" w:rsidP="00C15909">
      <w:pPr>
        <w:spacing w:after="0"/>
        <w:jc w:val="both"/>
        <w:rPr>
          <w:rFonts w:ascii="Times New Roman" w:hAnsi="Times New Roman"/>
          <w:sz w:val="24"/>
          <w:szCs w:val="24"/>
        </w:rPr>
      </w:pPr>
    </w:p>
    <w:p w14:paraId="4ED827BC" w14:textId="557930D6" w:rsidR="00380820" w:rsidRDefault="00380820" w:rsidP="00C15909">
      <w:pPr>
        <w:spacing w:after="0"/>
        <w:jc w:val="both"/>
        <w:rPr>
          <w:rFonts w:ascii="Times New Roman" w:hAnsi="Times New Roman"/>
          <w:sz w:val="24"/>
          <w:szCs w:val="24"/>
        </w:rPr>
      </w:pPr>
    </w:p>
    <w:p w14:paraId="25535DE8" w14:textId="0A4650CC" w:rsidR="00380820" w:rsidRDefault="00380820" w:rsidP="00C15909">
      <w:pPr>
        <w:spacing w:after="0"/>
        <w:jc w:val="both"/>
        <w:rPr>
          <w:rFonts w:ascii="Times New Roman" w:hAnsi="Times New Roman"/>
          <w:sz w:val="24"/>
          <w:szCs w:val="24"/>
        </w:rPr>
      </w:pPr>
    </w:p>
    <w:p w14:paraId="46964879" w14:textId="0E6723CD" w:rsidR="00380820" w:rsidRDefault="00380820" w:rsidP="00C15909">
      <w:pPr>
        <w:spacing w:after="0"/>
        <w:jc w:val="both"/>
        <w:rPr>
          <w:rFonts w:ascii="Times New Roman" w:hAnsi="Times New Roman"/>
          <w:sz w:val="24"/>
          <w:szCs w:val="24"/>
        </w:rPr>
      </w:pPr>
    </w:p>
    <w:p w14:paraId="25D51AC8" w14:textId="7B71440B" w:rsidR="00380820" w:rsidRDefault="00380820" w:rsidP="00C15909">
      <w:pPr>
        <w:spacing w:after="0"/>
        <w:jc w:val="both"/>
        <w:rPr>
          <w:rFonts w:ascii="Times New Roman" w:hAnsi="Times New Roman"/>
          <w:sz w:val="24"/>
          <w:szCs w:val="24"/>
        </w:rPr>
      </w:pPr>
    </w:p>
    <w:p w14:paraId="434C4E96" w14:textId="616F9C3E" w:rsidR="00380820" w:rsidRDefault="00380820" w:rsidP="00C15909">
      <w:pPr>
        <w:spacing w:after="0"/>
        <w:jc w:val="both"/>
        <w:rPr>
          <w:rFonts w:ascii="Times New Roman" w:hAnsi="Times New Roman"/>
          <w:sz w:val="24"/>
          <w:szCs w:val="24"/>
        </w:rPr>
      </w:pPr>
    </w:p>
    <w:p w14:paraId="11C9E8DE" w14:textId="09F7472C" w:rsidR="00380820" w:rsidRDefault="00380820" w:rsidP="00C15909">
      <w:pPr>
        <w:spacing w:after="0"/>
        <w:jc w:val="both"/>
        <w:rPr>
          <w:rFonts w:ascii="Times New Roman" w:hAnsi="Times New Roman"/>
          <w:sz w:val="24"/>
          <w:szCs w:val="24"/>
        </w:rPr>
      </w:pPr>
    </w:p>
    <w:p w14:paraId="6E721123" w14:textId="290867B9" w:rsidR="00380820" w:rsidRDefault="00380820" w:rsidP="00C15909">
      <w:pPr>
        <w:spacing w:after="0"/>
        <w:jc w:val="both"/>
        <w:rPr>
          <w:rFonts w:ascii="Times New Roman" w:hAnsi="Times New Roman"/>
          <w:sz w:val="24"/>
          <w:szCs w:val="24"/>
        </w:rPr>
      </w:pPr>
    </w:p>
    <w:p w14:paraId="427FEF5C" w14:textId="410E7D61" w:rsidR="00380820" w:rsidRDefault="00380820" w:rsidP="00C15909">
      <w:pPr>
        <w:spacing w:after="0"/>
        <w:jc w:val="both"/>
        <w:rPr>
          <w:rFonts w:ascii="Times New Roman" w:hAnsi="Times New Roman"/>
          <w:sz w:val="24"/>
          <w:szCs w:val="24"/>
        </w:rPr>
      </w:pPr>
    </w:p>
    <w:p w14:paraId="63ECCDB9" w14:textId="0E9D2A18" w:rsidR="00380820" w:rsidRDefault="00380820" w:rsidP="00C15909">
      <w:pPr>
        <w:spacing w:after="0"/>
        <w:jc w:val="both"/>
        <w:rPr>
          <w:rFonts w:ascii="Times New Roman" w:hAnsi="Times New Roman"/>
          <w:sz w:val="24"/>
          <w:szCs w:val="24"/>
        </w:rPr>
      </w:pPr>
    </w:p>
    <w:p w14:paraId="3E64A62C" w14:textId="3647BC74" w:rsidR="00380820" w:rsidRDefault="00380820" w:rsidP="00C15909">
      <w:pPr>
        <w:spacing w:after="0"/>
        <w:jc w:val="both"/>
        <w:rPr>
          <w:rFonts w:ascii="Times New Roman" w:hAnsi="Times New Roman"/>
          <w:sz w:val="24"/>
          <w:szCs w:val="24"/>
        </w:rPr>
      </w:pPr>
    </w:p>
    <w:p w14:paraId="79157924" w14:textId="47D55376" w:rsidR="00380820" w:rsidRDefault="00380820" w:rsidP="00C15909">
      <w:pPr>
        <w:spacing w:after="0"/>
        <w:jc w:val="both"/>
        <w:rPr>
          <w:rFonts w:ascii="Times New Roman" w:hAnsi="Times New Roman"/>
          <w:sz w:val="24"/>
          <w:szCs w:val="24"/>
        </w:rPr>
      </w:pPr>
    </w:p>
    <w:p w14:paraId="5DEFB998" w14:textId="50AFF35B" w:rsidR="00380820" w:rsidRDefault="00380820" w:rsidP="00C15909">
      <w:pPr>
        <w:spacing w:after="0"/>
        <w:jc w:val="both"/>
        <w:rPr>
          <w:rFonts w:ascii="Times New Roman" w:hAnsi="Times New Roman"/>
          <w:sz w:val="24"/>
          <w:szCs w:val="24"/>
        </w:rPr>
      </w:pPr>
    </w:p>
    <w:p w14:paraId="19B59743" w14:textId="66789717" w:rsidR="00380820" w:rsidRDefault="00380820" w:rsidP="00C15909">
      <w:pPr>
        <w:spacing w:after="0"/>
        <w:jc w:val="both"/>
        <w:rPr>
          <w:rFonts w:ascii="Times New Roman" w:hAnsi="Times New Roman"/>
          <w:sz w:val="24"/>
          <w:szCs w:val="24"/>
        </w:rPr>
      </w:pPr>
    </w:p>
    <w:p w14:paraId="3B493E93" w14:textId="77777777" w:rsidR="00380820" w:rsidRPr="00C15909" w:rsidRDefault="00380820" w:rsidP="00C15909">
      <w:pPr>
        <w:spacing w:after="0"/>
        <w:jc w:val="both"/>
        <w:rPr>
          <w:rFonts w:ascii="Times New Roman" w:hAnsi="Times New Roman"/>
          <w:sz w:val="24"/>
          <w:szCs w:val="24"/>
        </w:rPr>
      </w:pPr>
    </w:p>
    <w:p w14:paraId="57ABCCE4" w14:textId="77777777" w:rsidR="009B0869" w:rsidRPr="00C15909" w:rsidRDefault="009B0869" w:rsidP="00C15909">
      <w:pPr>
        <w:jc w:val="center"/>
        <w:rPr>
          <w:rFonts w:ascii="Times New Roman" w:hAnsi="Times New Roman"/>
          <w:sz w:val="24"/>
          <w:szCs w:val="24"/>
        </w:rPr>
      </w:pPr>
      <w:r w:rsidRPr="00C15909">
        <w:rPr>
          <w:rFonts w:ascii="Times New Roman" w:hAnsi="Times New Roman"/>
          <w:b/>
          <w:sz w:val="24"/>
          <w:szCs w:val="24"/>
        </w:rPr>
        <w:t>CHAPTER FOUR</w:t>
      </w:r>
    </w:p>
    <w:p w14:paraId="74E02349"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4.0</w:t>
      </w:r>
      <w:r w:rsidRPr="00C15909">
        <w:rPr>
          <w:rFonts w:ascii="Times New Roman" w:hAnsi="Times New Roman"/>
          <w:b/>
          <w:sz w:val="24"/>
          <w:szCs w:val="24"/>
        </w:rPr>
        <w:tab/>
        <w:t>DATA ANALYSIS AND PRESENTATION OF RESULT</w:t>
      </w:r>
    </w:p>
    <w:p w14:paraId="55B6AD44" w14:textId="77777777" w:rsidR="009B0869" w:rsidRPr="00C15909" w:rsidRDefault="009B0869" w:rsidP="00C15909">
      <w:pPr>
        <w:spacing w:after="0"/>
        <w:ind w:left="720" w:hanging="720"/>
        <w:jc w:val="both"/>
        <w:rPr>
          <w:rFonts w:ascii="Times New Roman" w:hAnsi="Times New Roman"/>
          <w:b/>
          <w:sz w:val="24"/>
          <w:szCs w:val="24"/>
        </w:rPr>
      </w:pPr>
      <w:r w:rsidRPr="00C15909">
        <w:rPr>
          <w:rFonts w:ascii="Times New Roman" w:hAnsi="Times New Roman"/>
          <w:b/>
          <w:sz w:val="24"/>
          <w:szCs w:val="24"/>
        </w:rPr>
        <w:t>INTRODUCTION</w:t>
      </w:r>
    </w:p>
    <w:p w14:paraId="5C21EC6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chapter focuses on data presentation observed from the distributed questionnaire. The institutional characteristics and background of respondents to the questionnaire would be considered.</w:t>
      </w:r>
    </w:p>
    <w:p w14:paraId="1C764DE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However, explanation of the elements under consideration are grouped on the basis of sex, age, educational qualification, martial status, academic year, application usage and on.</w:t>
      </w:r>
    </w:p>
    <w:p w14:paraId="0197A31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analysis is based on the response of the respondents, which incline us to liaise together with reliable information on the impact of social media in student academic </w:t>
      </w:r>
      <w:r w:rsidRPr="00C15909">
        <w:rPr>
          <w:rFonts w:ascii="Times New Roman" w:hAnsi="Times New Roman"/>
          <w:sz w:val="24"/>
          <w:szCs w:val="24"/>
        </w:rPr>
        <w:lastRenderedPageBreak/>
        <w:t>performance in higher institutions of such as Kwara State Polytechnic and University of Ilorin as a case study.</w:t>
      </w:r>
    </w:p>
    <w:p w14:paraId="31593D3E" w14:textId="77777777" w:rsidR="009B0869" w:rsidRPr="00C15909" w:rsidRDefault="009B0869" w:rsidP="00C15909">
      <w:pPr>
        <w:spacing w:after="0"/>
        <w:ind w:left="720" w:hanging="720"/>
        <w:jc w:val="both"/>
        <w:rPr>
          <w:rFonts w:ascii="Times New Roman" w:hAnsi="Times New Roman"/>
          <w:sz w:val="24"/>
          <w:szCs w:val="24"/>
        </w:rPr>
      </w:pPr>
      <w:r w:rsidRPr="00C15909">
        <w:rPr>
          <w:rFonts w:ascii="Times New Roman" w:hAnsi="Times New Roman"/>
          <w:b/>
          <w:sz w:val="24"/>
          <w:szCs w:val="24"/>
        </w:rPr>
        <w:t>4.1</w:t>
      </w:r>
      <w:r w:rsidRPr="00C15909">
        <w:rPr>
          <w:rFonts w:ascii="Times New Roman" w:hAnsi="Times New Roman"/>
          <w:b/>
          <w:sz w:val="24"/>
          <w:szCs w:val="24"/>
        </w:rPr>
        <w:tab/>
        <w:t>ANALYSIS OF THE FIELD PERFORMANCE OF THE QUESTIONNAIRES</w:t>
      </w:r>
    </w:p>
    <w:p w14:paraId="478F45B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In this research project, the instruments for study were administered to students of higher institution of both Kwara Polytechnics and University of Ilorin. The questionnaire administered was adequately responded to. Therefore, the questionnaires distributed were 100 copies (one hundred) of which the total number of distributed were recovered and validly responded to.</w:t>
      </w:r>
    </w:p>
    <w:p w14:paraId="5E729326" w14:textId="77777777" w:rsidR="009B0869" w:rsidRPr="00C15909" w:rsidRDefault="009B0869" w:rsidP="00C15909">
      <w:pPr>
        <w:jc w:val="both"/>
        <w:rPr>
          <w:rFonts w:ascii="Times New Roman" w:hAnsi="Times New Roman"/>
          <w:b/>
          <w:sz w:val="24"/>
          <w:szCs w:val="24"/>
        </w:rPr>
      </w:pPr>
      <w:r w:rsidRPr="00C15909">
        <w:rPr>
          <w:rFonts w:ascii="Times New Roman" w:hAnsi="Times New Roman"/>
          <w:b/>
          <w:sz w:val="24"/>
          <w:szCs w:val="24"/>
        </w:rPr>
        <w:t>Data Presentation of Result</w:t>
      </w:r>
    </w:p>
    <w:p w14:paraId="6C83FF2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259BF53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Questions 1: </w:t>
      </w:r>
      <w:r w:rsidRPr="00C15909">
        <w:rPr>
          <w:rFonts w:ascii="Times New Roman" w:hAnsi="Times New Roman"/>
          <w:sz w:val="24"/>
          <w:szCs w:val="24"/>
        </w:rPr>
        <w:t>What influence do student of higher learning received through social media? Answer to this question were provided by 7, 9, 10, 14.</w:t>
      </w:r>
    </w:p>
    <w:p w14:paraId="6B1C128E" w14:textId="77777777" w:rsidR="009B0869" w:rsidRPr="00C15909" w:rsidRDefault="009B0869" w:rsidP="00C15909">
      <w:pPr>
        <w:spacing w:after="0"/>
        <w:jc w:val="both"/>
        <w:rPr>
          <w:rFonts w:ascii="Times New Roman" w:hAnsi="Times New Roman"/>
          <w:i/>
          <w:sz w:val="24"/>
          <w:szCs w:val="24"/>
        </w:rPr>
      </w:pPr>
      <w:r w:rsidRPr="00C15909">
        <w:rPr>
          <w:rFonts w:ascii="Times New Roman" w:hAnsi="Times New Roman"/>
          <w:i/>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660A7AE5" w14:textId="77777777" w:rsidTr="00C15909">
        <w:tc>
          <w:tcPr>
            <w:tcW w:w="2712" w:type="dxa"/>
          </w:tcPr>
          <w:p w14:paraId="2F00B2E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8DCB96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56C1DB64" w14:textId="18C6D8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62992CCF" w14:textId="77777777" w:rsidTr="00C15909">
        <w:tc>
          <w:tcPr>
            <w:tcW w:w="2712" w:type="dxa"/>
          </w:tcPr>
          <w:p w14:paraId="3B198EC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E87AEE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164EA83F" w14:textId="02422CE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5A1FFDD6" w14:textId="77777777" w:rsidTr="00C15909">
        <w:tc>
          <w:tcPr>
            <w:tcW w:w="2712" w:type="dxa"/>
          </w:tcPr>
          <w:p w14:paraId="2958FC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55E286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p>
        </w:tc>
        <w:tc>
          <w:tcPr>
            <w:tcW w:w="2712" w:type="dxa"/>
          </w:tcPr>
          <w:p w14:paraId="6E44A2A1" w14:textId="3591733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13</w:t>
            </w:r>
            <w:r w:rsidR="0007209B" w:rsidRPr="00C15909">
              <w:rPr>
                <w:rFonts w:ascii="Times New Roman" w:hAnsi="Times New Roman"/>
                <w:sz w:val="24"/>
                <w:szCs w:val="24"/>
              </w:rPr>
              <w:t>%</w:t>
            </w:r>
          </w:p>
        </w:tc>
      </w:tr>
      <w:tr w:rsidR="009B0869" w:rsidRPr="00C15909" w14:paraId="729CD5E6" w14:textId="77777777" w:rsidTr="00C15909">
        <w:tc>
          <w:tcPr>
            <w:tcW w:w="2712" w:type="dxa"/>
          </w:tcPr>
          <w:p w14:paraId="1859E49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BA44E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p>
        </w:tc>
        <w:tc>
          <w:tcPr>
            <w:tcW w:w="2712" w:type="dxa"/>
          </w:tcPr>
          <w:p w14:paraId="7955FB76" w14:textId="27FD921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45</w:t>
            </w:r>
            <w:r w:rsidR="0007209B" w:rsidRPr="00C15909">
              <w:rPr>
                <w:rFonts w:ascii="Times New Roman" w:hAnsi="Times New Roman"/>
                <w:sz w:val="24"/>
                <w:szCs w:val="24"/>
              </w:rPr>
              <w:t>%</w:t>
            </w:r>
          </w:p>
        </w:tc>
      </w:tr>
      <w:tr w:rsidR="009B0869" w:rsidRPr="00C15909" w14:paraId="6D623077" w14:textId="77777777" w:rsidTr="00C15909">
        <w:tc>
          <w:tcPr>
            <w:tcW w:w="2712" w:type="dxa"/>
          </w:tcPr>
          <w:p w14:paraId="05C6D87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86ADCB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76A32F80" w14:textId="45DA7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638F79BF" w14:textId="77777777" w:rsidTr="00C15909">
        <w:tc>
          <w:tcPr>
            <w:tcW w:w="2712" w:type="dxa"/>
          </w:tcPr>
          <w:p w14:paraId="6AEA45E1"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887C44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B825F51" w14:textId="68AFF9B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23E6DA1" w14:textId="22FE38D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000079C8"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The table above shows that 7 respondents which represent 7% strongly agree that social media create influence on student not to read their note; 13 respondents which represent 13% agree, 45 respondents which represent 45% strongly disagree while 35 respondents which represent 35% of the total respondents disagree that social media have postive influence of student academic not to read.</w:t>
      </w:r>
    </w:p>
    <w:p w14:paraId="2D4C9B4A" w14:textId="13A84785"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10:</w:t>
      </w:r>
      <w:r w:rsidRPr="00C15909">
        <w:rPr>
          <w:rFonts w:ascii="Times New Roman" w:hAnsi="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95E66E" w14:textId="77777777" w:rsidTr="00C15909">
        <w:tc>
          <w:tcPr>
            <w:tcW w:w="2712" w:type="dxa"/>
          </w:tcPr>
          <w:p w14:paraId="6EEE311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42DEF4E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6569B9" w14:textId="5EDD4EE2"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r w:rsidR="0007209B" w:rsidRPr="00C15909">
              <w:rPr>
                <w:rFonts w:ascii="Times New Roman" w:hAnsi="Times New Roman"/>
                <w:b/>
                <w:bCs/>
                <w:sz w:val="24"/>
                <w:szCs w:val="24"/>
              </w:rPr>
              <w:t>%)</w:t>
            </w:r>
          </w:p>
        </w:tc>
      </w:tr>
      <w:tr w:rsidR="009B0869" w:rsidRPr="00C15909" w14:paraId="0FA38621" w14:textId="77777777" w:rsidTr="00C15909">
        <w:tc>
          <w:tcPr>
            <w:tcW w:w="2712" w:type="dxa"/>
          </w:tcPr>
          <w:p w14:paraId="78B5C62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707EB45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p>
        </w:tc>
        <w:tc>
          <w:tcPr>
            <w:tcW w:w="2712" w:type="dxa"/>
          </w:tcPr>
          <w:p w14:paraId="47D9F547" w14:textId="7EB5D53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52</w:t>
            </w:r>
            <w:r w:rsidR="0007209B" w:rsidRPr="00C15909">
              <w:rPr>
                <w:rFonts w:ascii="Times New Roman" w:hAnsi="Times New Roman"/>
                <w:sz w:val="24"/>
                <w:szCs w:val="24"/>
              </w:rPr>
              <w:t>%</w:t>
            </w:r>
          </w:p>
        </w:tc>
      </w:tr>
      <w:tr w:rsidR="009B0869" w:rsidRPr="00C15909" w14:paraId="18D5FFDC" w14:textId="77777777" w:rsidTr="00C15909">
        <w:tc>
          <w:tcPr>
            <w:tcW w:w="2712" w:type="dxa"/>
          </w:tcPr>
          <w:p w14:paraId="0F5D519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0A0FF12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p>
        </w:tc>
        <w:tc>
          <w:tcPr>
            <w:tcW w:w="2712" w:type="dxa"/>
          </w:tcPr>
          <w:p w14:paraId="20A2990B" w14:textId="12A1D4D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35</w:t>
            </w:r>
            <w:r w:rsidR="0007209B" w:rsidRPr="00C15909">
              <w:rPr>
                <w:rFonts w:ascii="Times New Roman" w:hAnsi="Times New Roman"/>
                <w:sz w:val="24"/>
                <w:szCs w:val="24"/>
              </w:rPr>
              <w:t>%</w:t>
            </w:r>
          </w:p>
        </w:tc>
      </w:tr>
      <w:tr w:rsidR="009B0869" w:rsidRPr="00C15909" w14:paraId="5F51DC17" w14:textId="77777777" w:rsidTr="00C15909">
        <w:tc>
          <w:tcPr>
            <w:tcW w:w="2712" w:type="dxa"/>
          </w:tcPr>
          <w:p w14:paraId="64C54BA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7FF3158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2B8D1B02" w14:textId="656E2F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10D179F" w14:textId="77777777" w:rsidTr="00C15909">
        <w:tc>
          <w:tcPr>
            <w:tcW w:w="2712" w:type="dxa"/>
          </w:tcPr>
          <w:p w14:paraId="6275395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4624C5E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p>
        </w:tc>
        <w:tc>
          <w:tcPr>
            <w:tcW w:w="2712" w:type="dxa"/>
          </w:tcPr>
          <w:p w14:paraId="0BC8CA7F" w14:textId="4F1FC4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12</w:t>
            </w:r>
            <w:r w:rsidR="0007209B" w:rsidRPr="00C15909">
              <w:rPr>
                <w:rFonts w:ascii="Times New Roman" w:hAnsi="Times New Roman"/>
                <w:sz w:val="24"/>
                <w:szCs w:val="24"/>
              </w:rPr>
              <w:t>%</w:t>
            </w:r>
          </w:p>
        </w:tc>
      </w:tr>
      <w:tr w:rsidR="009B0869" w:rsidRPr="00C15909" w14:paraId="1AD0595B" w14:textId="77777777" w:rsidTr="00C15909">
        <w:tc>
          <w:tcPr>
            <w:tcW w:w="2712" w:type="dxa"/>
          </w:tcPr>
          <w:p w14:paraId="5E4FEC0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Total</w:t>
            </w:r>
          </w:p>
        </w:tc>
        <w:tc>
          <w:tcPr>
            <w:tcW w:w="2712" w:type="dxa"/>
          </w:tcPr>
          <w:p w14:paraId="3B1F9EE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71F6772" w14:textId="10BE1A34"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4600C2D6" w14:textId="1A6A4D36"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63F70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Table above, show that 52 respondents representing 52% agreed that social media has impact on academic performance while 35 respondents representing 35% disagree, 12 respondents which represent 12% strongly disagree although a respondent representing 1% strongly agree that social media had impact on academic performance.</w:t>
      </w:r>
    </w:p>
    <w:p w14:paraId="6AC1046F" w14:textId="77777777" w:rsidR="009B0869" w:rsidRPr="00C15909" w:rsidRDefault="009B0869" w:rsidP="00C15909">
      <w:pPr>
        <w:spacing w:after="0"/>
        <w:ind w:left="1440" w:hanging="1440"/>
        <w:jc w:val="both"/>
        <w:rPr>
          <w:rFonts w:ascii="Times New Roman" w:hAnsi="Times New Roman"/>
          <w:sz w:val="24"/>
          <w:szCs w:val="24"/>
        </w:rPr>
      </w:pPr>
      <w:r w:rsidRPr="00C15909">
        <w:rPr>
          <w:rFonts w:ascii="Times New Roman" w:hAnsi="Times New Roman"/>
          <w:b/>
          <w:sz w:val="24"/>
          <w:szCs w:val="24"/>
        </w:rPr>
        <w:t>Item 9:</w:t>
      </w:r>
      <w:r w:rsidRPr="00C15909">
        <w:rPr>
          <w:rFonts w:ascii="Times New Roman" w:hAnsi="Times New Roman"/>
          <w:b/>
          <w:sz w:val="24"/>
          <w:szCs w:val="24"/>
        </w:rPr>
        <w:tab/>
        <w:t>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DA588A9" w14:textId="77777777" w:rsidTr="00C15909">
        <w:tc>
          <w:tcPr>
            <w:tcW w:w="2712" w:type="dxa"/>
          </w:tcPr>
          <w:p w14:paraId="09D40C5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6EA1C4E"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E4CA6BC" w14:textId="2EE5F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Pr="00C15909">
              <w:rPr>
                <w:rFonts w:ascii="Times New Roman" w:hAnsi="Times New Roman"/>
                <w:b/>
                <w:sz w:val="24"/>
                <w:szCs w:val="24"/>
              </w:rPr>
              <w:t xml:space="preserve"> </w:t>
            </w:r>
          </w:p>
        </w:tc>
      </w:tr>
      <w:tr w:rsidR="009B0869" w:rsidRPr="00C15909" w14:paraId="1D75D1F1" w14:textId="77777777" w:rsidTr="00C15909">
        <w:tc>
          <w:tcPr>
            <w:tcW w:w="2712" w:type="dxa"/>
          </w:tcPr>
          <w:p w14:paraId="327899B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57AE6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58F3D6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58E76B8" w14:textId="77777777" w:rsidTr="00C15909">
        <w:tc>
          <w:tcPr>
            <w:tcW w:w="2712" w:type="dxa"/>
          </w:tcPr>
          <w:p w14:paraId="4C03C2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755DBF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3E3645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244E2810" w14:textId="77777777" w:rsidTr="00C15909">
        <w:tc>
          <w:tcPr>
            <w:tcW w:w="2712" w:type="dxa"/>
          </w:tcPr>
          <w:p w14:paraId="456D1B0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05B2BF8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p>
        </w:tc>
        <w:tc>
          <w:tcPr>
            <w:tcW w:w="2712" w:type="dxa"/>
          </w:tcPr>
          <w:p w14:paraId="356950D1" w14:textId="4678E0C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99</w:t>
            </w:r>
            <w:r w:rsidR="0007209B" w:rsidRPr="00C15909">
              <w:rPr>
                <w:rFonts w:ascii="Times New Roman" w:hAnsi="Times New Roman"/>
                <w:sz w:val="24"/>
                <w:szCs w:val="24"/>
              </w:rPr>
              <w:t>%</w:t>
            </w:r>
          </w:p>
        </w:tc>
      </w:tr>
      <w:tr w:rsidR="009B0869" w:rsidRPr="00C15909" w14:paraId="2981B3AB" w14:textId="77777777" w:rsidTr="00C15909">
        <w:tc>
          <w:tcPr>
            <w:tcW w:w="2712" w:type="dxa"/>
          </w:tcPr>
          <w:p w14:paraId="6563A1E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3A46648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398B211A" w14:textId="2654978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4165659A" w14:textId="77777777" w:rsidTr="00C15909">
        <w:tc>
          <w:tcPr>
            <w:tcW w:w="2712" w:type="dxa"/>
          </w:tcPr>
          <w:p w14:paraId="6FD67D1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1288B5C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21B1E9DC" w14:textId="1644D57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9F7A620" w14:textId="35B04021"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CAD0A04"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Above table shows that 99 respondents representing 99% disagree that time spending on social media influence their reading ability while 1 respondent representing 1% strongly disagree the condition of time spends.</w:t>
      </w:r>
    </w:p>
    <w:p w14:paraId="02534B06" w14:textId="77777777" w:rsidR="00380820" w:rsidRDefault="00380820" w:rsidP="00C15909">
      <w:pPr>
        <w:spacing w:after="0"/>
        <w:jc w:val="both"/>
        <w:rPr>
          <w:rFonts w:ascii="Times New Roman" w:hAnsi="Times New Roman"/>
          <w:b/>
          <w:i/>
          <w:sz w:val="24"/>
          <w:szCs w:val="24"/>
        </w:rPr>
      </w:pPr>
    </w:p>
    <w:p w14:paraId="3918E7A6" w14:textId="77777777" w:rsidR="00380820" w:rsidRDefault="00380820" w:rsidP="00C15909">
      <w:pPr>
        <w:spacing w:after="0"/>
        <w:jc w:val="both"/>
        <w:rPr>
          <w:rFonts w:ascii="Times New Roman" w:hAnsi="Times New Roman"/>
          <w:b/>
          <w:i/>
          <w:sz w:val="24"/>
          <w:szCs w:val="24"/>
        </w:rPr>
      </w:pPr>
    </w:p>
    <w:p w14:paraId="1F87249E" w14:textId="77777777" w:rsidR="00380820" w:rsidRDefault="00380820" w:rsidP="00C15909">
      <w:pPr>
        <w:spacing w:after="0"/>
        <w:jc w:val="both"/>
        <w:rPr>
          <w:rFonts w:ascii="Times New Roman" w:hAnsi="Times New Roman"/>
          <w:b/>
          <w:i/>
          <w:sz w:val="24"/>
          <w:szCs w:val="24"/>
        </w:rPr>
      </w:pPr>
    </w:p>
    <w:p w14:paraId="443CDA0B" w14:textId="77777777" w:rsidR="00380820" w:rsidRDefault="00380820" w:rsidP="00C15909">
      <w:pPr>
        <w:spacing w:after="0"/>
        <w:jc w:val="both"/>
        <w:rPr>
          <w:rFonts w:ascii="Times New Roman" w:hAnsi="Times New Roman"/>
          <w:b/>
          <w:i/>
          <w:sz w:val="24"/>
          <w:szCs w:val="24"/>
        </w:rPr>
      </w:pPr>
    </w:p>
    <w:p w14:paraId="3ABF8A8A" w14:textId="77777777" w:rsidR="00380820" w:rsidRDefault="00380820" w:rsidP="00C15909">
      <w:pPr>
        <w:spacing w:after="0"/>
        <w:jc w:val="both"/>
        <w:rPr>
          <w:rFonts w:ascii="Times New Roman" w:hAnsi="Times New Roman"/>
          <w:b/>
          <w:i/>
          <w:sz w:val="24"/>
          <w:szCs w:val="24"/>
        </w:rPr>
      </w:pPr>
    </w:p>
    <w:p w14:paraId="756626F9" w14:textId="6D85A2B2" w:rsidR="009B0869" w:rsidRPr="00C15909" w:rsidRDefault="009B0869" w:rsidP="00C15909">
      <w:pPr>
        <w:spacing w:after="0"/>
        <w:jc w:val="both"/>
        <w:rPr>
          <w:rFonts w:ascii="Times New Roman" w:hAnsi="Times New Roman"/>
          <w:b/>
          <w:i/>
          <w:sz w:val="24"/>
          <w:szCs w:val="24"/>
        </w:rPr>
      </w:pPr>
      <w:r w:rsidRPr="00C15909">
        <w:rPr>
          <w:rFonts w:ascii="Times New Roman" w:hAnsi="Times New Roman"/>
          <w:b/>
          <w:i/>
          <w:sz w:val="24"/>
          <w:szCs w:val="24"/>
        </w:rPr>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AF31CA9" w14:textId="77777777" w:rsidTr="00C15909">
        <w:tc>
          <w:tcPr>
            <w:tcW w:w="2712" w:type="dxa"/>
          </w:tcPr>
          <w:p w14:paraId="6AF21165"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6392421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7CFEEDBB" w14:textId="5C51F6D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p>
        </w:tc>
      </w:tr>
      <w:tr w:rsidR="009B0869" w:rsidRPr="00C15909" w14:paraId="1C14AC94" w14:textId="77777777" w:rsidTr="00C15909">
        <w:tc>
          <w:tcPr>
            <w:tcW w:w="2712" w:type="dxa"/>
          </w:tcPr>
          <w:p w14:paraId="3B9F77C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Agree</w:t>
            </w:r>
          </w:p>
        </w:tc>
        <w:tc>
          <w:tcPr>
            <w:tcW w:w="2712" w:type="dxa"/>
          </w:tcPr>
          <w:p w14:paraId="6FC3EFB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ACFAC6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C287353" w14:textId="77777777" w:rsidTr="00C15909">
        <w:tc>
          <w:tcPr>
            <w:tcW w:w="2712" w:type="dxa"/>
          </w:tcPr>
          <w:p w14:paraId="602D6B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Agree</w:t>
            </w:r>
          </w:p>
        </w:tc>
        <w:tc>
          <w:tcPr>
            <w:tcW w:w="2712" w:type="dxa"/>
          </w:tcPr>
          <w:p w14:paraId="4972AD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4F6E0E5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08C2EC45" w14:textId="77777777" w:rsidTr="00C15909">
        <w:tc>
          <w:tcPr>
            <w:tcW w:w="2712" w:type="dxa"/>
          </w:tcPr>
          <w:p w14:paraId="46DD039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Disagree</w:t>
            </w:r>
          </w:p>
        </w:tc>
        <w:tc>
          <w:tcPr>
            <w:tcW w:w="2712" w:type="dxa"/>
          </w:tcPr>
          <w:p w14:paraId="27DF291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p>
        </w:tc>
        <w:tc>
          <w:tcPr>
            <w:tcW w:w="2712" w:type="dxa"/>
          </w:tcPr>
          <w:p w14:paraId="37385FE0" w14:textId="4F780F3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64</w:t>
            </w:r>
            <w:r w:rsidR="0007209B" w:rsidRPr="00C15909">
              <w:rPr>
                <w:rFonts w:ascii="Times New Roman" w:hAnsi="Times New Roman"/>
                <w:sz w:val="24"/>
                <w:szCs w:val="24"/>
              </w:rPr>
              <w:t>%</w:t>
            </w:r>
          </w:p>
        </w:tc>
      </w:tr>
      <w:tr w:rsidR="009B0869" w:rsidRPr="00C15909" w14:paraId="135B0B02" w14:textId="77777777" w:rsidTr="00C15909">
        <w:tc>
          <w:tcPr>
            <w:tcW w:w="2712" w:type="dxa"/>
          </w:tcPr>
          <w:p w14:paraId="38EEC90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Strongly Disagree</w:t>
            </w:r>
          </w:p>
        </w:tc>
        <w:tc>
          <w:tcPr>
            <w:tcW w:w="2712" w:type="dxa"/>
          </w:tcPr>
          <w:p w14:paraId="3BA26F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p>
        </w:tc>
        <w:tc>
          <w:tcPr>
            <w:tcW w:w="2712" w:type="dxa"/>
          </w:tcPr>
          <w:p w14:paraId="61ABB567" w14:textId="4BED95A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36</w:t>
            </w:r>
            <w:r w:rsidR="0007209B" w:rsidRPr="00C15909">
              <w:rPr>
                <w:rFonts w:ascii="Times New Roman" w:hAnsi="Times New Roman"/>
                <w:sz w:val="24"/>
                <w:szCs w:val="24"/>
              </w:rPr>
              <w:t>%</w:t>
            </w:r>
          </w:p>
        </w:tc>
      </w:tr>
      <w:tr w:rsidR="009B0869" w:rsidRPr="00C15909" w14:paraId="6A50A66B" w14:textId="77777777" w:rsidTr="00C15909">
        <w:tc>
          <w:tcPr>
            <w:tcW w:w="2712" w:type="dxa"/>
          </w:tcPr>
          <w:p w14:paraId="26C2165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7EE0779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045920EC" w14:textId="74927F6E"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30D48EA" w14:textId="1A8D1F8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1FB2FE0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30C7C47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From item 7, 9, 10 and 14 of the questionnaire which answers research question 1, that social media has influenced people not to concentrate on academic of learning, less than 50% strongly disagreed, more than 70% disagree.</w:t>
      </w:r>
    </w:p>
    <w:p w14:paraId="7AC890A5"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2: </w:t>
      </w:r>
      <w:r w:rsidRPr="00C15909">
        <w:rPr>
          <w:rFonts w:ascii="Times New Roman" w:hAnsi="Times New Roman"/>
          <w:sz w:val="24"/>
          <w:szCs w:val="24"/>
        </w:rPr>
        <w:t>How do people involved in usage of social media? Item 2, 8</w:t>
      </w:r>
    </w:p>
    <w:p w14:paraId="7B620977" w14:textId="77777777" w:rsidR="009B0869" w:rsidRPr="00C15909" w:rsidRDefault="009B0869" w:rsidP="00C15909">
      <w:pPr>
        <w:spacing w:after="0"/>
        <w:ind w:left="3600" w:hanging="3600"/>
        <w:jc w:val="both"/>
        <w:rPr>
          <w:rFonts w:ascii="Times New Roman" w:hAnsi="Times New Roman"/>
          <w:b/>
          <w:sz w:val="24"/>
          <w:szCs w:val="24"/>
        </w:rPr>
      </w:pPr>
      <w:r w:rsidRPr="00C15909">
        <w:rPr>
          <w:rFonts w:ascii="Times New Roman" w:hAnsi="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5CDD1C0" w14:textId="77777777" w:rsidTr="00C15909">
        <w:tc>
          <w:tcPr>
            <w:tcW w:w="2712" w:type="dxa"/>
          </w:tcPr>
          <w:p w14:paraId="7B12206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0172DBB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E64383A" w14:textId="580EBD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30DAF27E" w14:textId="77777777" w:rsidTr="00C15909">
        <w:tc>
          <w:tcPr>
            <w:tcW w:w="2712" w:type="dxa"/>
          </w:tcPr>
          <w:p w14:paraId="53F49F6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Daily</w:t>
            </w:r>
          </w:p>
        </w:tc>
        <w:tc>
          <w:tcPr>
            <w:tcW w:w="2712" w:type="dxa"/>
          </w:tcPr>
          <w:p w14:paraId="6A953E0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p>
        </w:tc>
        <w:tc>
          <w:tcPr>
            <w:tcW w:w="2712" w:type="dxa"/>
          </w:tcPr>
          <w:p w14:paraId="7A79E1DE" w14:textId="332F8A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93</w:t>
            </w:r>
            <w:r w:rsidR="0007209B" w:rsidRPr="00C15909">
              <w:rPr>
                <w:rFonts w:ascii="Times New Roman" w:hAnsi="Times New Roman"/>
                <w:sz w:val="24"/>
                <w:szCs w:val="24"/>
              </w:rPr>
              <w:t>%</w:t>
            </w:r>
          </w:p>
        </w:tc>
      </w:tr>
      <w:tr w:rsidR="009B0869" w:rsidRPr="00C15909" w14:paraId="70EBB16F" w14:textId="77777777" w:rsidTr="00C15909">
        <w:tc>
          <w:tcPr>
            <w:tcW w:w="2712" w:type="dxa"/>
          </w:tcPr>
          <w:p w14:paraId="5A95948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Twice weekly</w:t>
            </w:r>
          </w:p>
        </w:tc>
        <w:tc>
          <w:tcPr>
            <w:tcW w:w="2712" w:type="dxa"/>
          </w:tcPr>
          <w:p w14:paraId="376FE73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p>
        </w:tc>
        <w:tc>
          <w:tcPr>
            <w:tcW w:w="2712" w:type="dxa"/>
          </w:tcPr>
          <w:p w14:paraId="5B052F12" w14:textId="41DDA3E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7</w:t>
            </w:r>
            <w:r w:rsidR="0007209B" w:rsidRPr="00C15909">
              <w:rPr>
                <w:rFonts w:ascii="Times New Roman" w:hAnsi="Times New Roman"/>
                <w:sz w:val="24"/>
                <w:szCs w:val="24"/>
              </w:rPr>
              <w:t>%</w:t>
            </w:r>
          </w:p>
        </w:tc>
      </w:tr>
      <w:tr w:rsidR="009B0869" w:rsidRPr="00C15909" w14:paraId="7E229DB4" w14:textId="77777777" w:rsidTr="00C15909">
        <w:tc>
          <w:tcPr>
            <w:tcW w:w="2712" w:type="dxa"/>
          </w:tcPr>
          <w:p w14:paraId="1D02DEB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Monthly</w:t>
            </w:r>
          </w:p>
        </w:tc>
        <w:tc>
          <w:tcPr>
            <w:tcW w:w="2712" w:type="dxa"/>
          </w:tcPr>
          <w:p w14:paraId="1227FCC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2318813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52F5EDDC" w14:textId="77777777" w:rsidTr="00C15909">
        <w:tc>
          <w:tcPr>
            <w:tcW w:w="2712" w:type="dxa"/>
          </w:tcPr>
          <w:p w14:paraId="11090A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22E3255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7F1B3CBC" w14:textId="487F507D"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3FB2EA9D" w14:textId="787C4754"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DDF4CC5"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From the above table shows that 87 respondents representing 43.5 percent make use of facebook and 39 respondents represent 19.5% ensure the usage of 2go application while 20 respondents representing 10 percentage show their concerned towards the usage of Eskimi and also 52 respondents of whatpp social media usage representing 26 percentage and 2 respondents represent 1 percent of their involvement in the usage of yahoo messager.</w:t>
      </w:r>
    </w:p>
    <w:p w14:paraId="6DE39BD2" w14:textId="77777777" w:rsidR="00380820" w:rsidRDefault="00380820" w:rsidP="00C15909">
      <w:pPr>
        <w:spacing w:after="0"/>
        <w:ind w:left="1440" w:hanging="1440"/>
        <w:jc w:val="both"/>
        <w:rPr>
          <w:rFonts w:ascii="Times New Roman" w:hAnsi="Times New Roman"/>
          <w:b/>
          <w:sz w:val="24"/>
          <w:szCs w:val="24"/>
        </w:rPr>
      </w:pPr>
    </w:p>
    <w:p w14:paraId="057DF51A" w14:textId="77777777" w:rsidR="00380820" w:rsidRDefault="00380820" w:rsidP="00C15909">
      <w:pPr>
        <w:spacing w:after="0"/>
        <w:ind w:left="1440" w:hanging="1440"/>
        <w:jc w:val="both"/>
        <w:rPr>
          <w:rFonts w:ascii="Times New Roman" w:hAnsi="Times New Roman"/>
          <w:b/>
          <w:sz w:val="24"/>
          <w:szCs w:val="24"/>
        </w:rPr>
      </w:pPr>
    </w:p>
    <w:p w14:paraId="7CB0C562" w14:textId="77777777" w:rsidR="00380820" w:rsidRDefault="00380820" w:rsidP="00C15909">
      <w:pPr>
        <w:spacing w:after="0"/>
        <w:ind w:left="1440" w:hanging="1440"/>
        <w:jc w:val="both"/>
        <w:rPr>
          <w:rFonts w:ascii="Times New Roman" w:hAnsi="Times New Roman"/>
          <w:b/>
          <w:sz w:val="24"/>
          <w:szCs w:val="24"/>
        </w:rPr>
      </w:pPr>
    </w:p>
    <w:p w14:paraId="6FE0B9A7" w14:textId="77777777" w:rsidR="00380820" w:rsidRDefault="00380820" w:rsidP="00C15909">
      <w:pPr>
        <w:spacing w:after="0"/>
        <w:ind w:left="1440" w:hanging="1440"/>
        <w:jc w:val="both"/>
        <w:rPr>
          <w:rFonts w:ascii="Times New Roman" w:hAnsi="Times New Roman"/>
          <w:b/>
          <w:sz w:val="24"/>
          <w:szCs w:val="24"/>
        </w:rPr>
      </w:pPr>
    </w:p>
    <w:p w14:paraId="607BF347" w14:textId="77777777" w:rsidR="00380820" w:rsidRDefault="00380820" w:rsidP="00C15909">
      <w:pPr>
        <w:spacing w:after="0"/>
        <w:ind w:left="1440" w:hanging="1440"/>
        <w:jc w:val="both"/>
        <w:rPr>
          <w:rFonts w:ascii="Times New Roman" w:hAnsi="Times New Roman"/>
          <w:b/>
          <w:sz w:val="24"/>
          <w:szCs w:val="24"/>
        </w:rPr>
      </w:pPr>
    </w:p>
    <w:p w14:paraId="009DE4E6" w14:textId="77777777" w:rsidR="00380820" w:rsidRDefault="00380820" w:rsidP="00C15909">
      <w:pPr>
        <w:spacing w:after="0"/>
        <w:ind w:left="1440" w:hanging="1440"/>
        <w:jc w:val="both"/>
        <w:rPr>
          <w:rFonts w:ascii="Times New Roman" w:hAnsi="Times New Roman"/>
          <w:b/>
          <w:sz w:val="24"/>
          <w:szCs w:val="24"/>
        </w:rPr>
      </w:pPr>
    </w:p>
    <w:p w14:paraId="22DC1EBB" w14:textId="77777777" w:rsidR="00380820" w:rsidRDefault="00380820" w:rsidP="00C15909">
      <w:pPr>
        <w:spacing w:after="0"/>
        <w:ind w:left="1440" w:hanging="1440"/>
        <w:jc w:val="both"/>
        <w:rPr>
          <w:rFonts w:ascii="Times New Roman" w:hAnsi="Times New Roman"/>
          <w:b/>
          <w:sz w:val="24"/>
          <w:szCs w:val="24"/>
        </w:rPr>
      </w:pPr>
    </w:p>
    <w:p w14:paraId="4A4E2EAD" w14:textId="77777777" w:rsidR="00380820" w:rsidRDefault="00380820" w:rsidP="00C15909">
      <w:pPr>
        <w:spacing w:after="0"/>
        <w:ind w:left="1440" w:hanging="1440"/>
        <w:jc w:val="both"/>
        <w:rPr>
          <w:rFonts w:ascii="Times New Roman" w:hAnsi="Times New Roman"/>
          <w:b/>
          <w:sz w:val="24"/>
          <w:szCs w:val="24"/>
        </w:rPr>
      </w:pPr>
    </w:p>
    <w:p w14:paraId="0A910334" w14:textId="7193B330"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5:</w:t>
      </w:r>
      <w:r w:rsidRPr="00C15909">
        <w:rPr>
          <w:rFonts w:ascii="Times New Roman" w:hAnsi="Times New Roman"/>
          <w:b/>
          <w:sz w:val="24"/>
          <w:szCs w:val="24"/>
        </w:rPr>
        <w:tab/>
        <w:t>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2832C4DA" w14:textId="77777777" w:rsidTr="00C15909">
        <w:tc>
          <w:tcPr>
            <w:tcW w:w="2712" w:type="dxa"/>
          </w:tcPr>
          <w:p w14:paraId="7834890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1278BE2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3D23F9CB" w14:textId="7C6B294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4A43EB7" w14:textId="77777777" w:rsidTr="00C15909">
        <w:tc>
          <w:tcPr>
            <w:tcW w:w="2712" w:type="dxa"/>
          </w:tcPr>
          <w:p w14:paraId="3EB6AC7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Making friends</w:t>
            </w:r>
          </w:p>
        </w:tc>
        <w:tc>
          <w:tcPr>
            <w:tcW w:w="2712" w:type="dxa"/>
          </w:tcPr>
          <w:p w14:paraId="010275A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p>
        </w:tc>
        <w:tc>
          <w:tcPr>
            <w:tcW w:w="2712" w:type="dxa"/>
          </w:tcPr>
          <w:p w14:paraId="5668FC4F" w14:textId="361AA25E"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16</w:t>
            </w:r>
            <w:r w:rsidR="0007209B" w:rsidRPr="00C15909">
              <w:rPr>
                <w:rFonts w:ascii="Times New Roman" w:hAnsi="Times New Roman"/>
                <w:sz w:val="24"/>
                <w:szCs w:val="24"/>
              </w:rPr>
              <w:t>%</w:t>
            </w:r>
          </w:p>
        </w:tc>
      </w:tr>
      <w:tr w:rsidR="009B0869" w:rsidRPr="00C15909" w14:paraId="0DDC75F6" w14:textId="77777777" w:rsidTr="00C15909">
        <w:tc>
          <w:tcPr>
            <w:tcW w:w="2712" w:type="dxa"/>
          </w:tcPr>
          <w:p w14:paraId="7C06B38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Charting</w:t>
            </w:r>
          </w:p>
        </w:tc>
        <w:tc>
          <w:tcPr>
            <w:tcW w:w="2712" w:type="dxa"/>
          </w:tcPr>
          <w:p w14:paraId="2821C24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p>
        </w:tc>
        <w:tc>
          <w:tcPr>
            <w:tcW w:w="2712" w:type="dxa"/>
          </w:tcPr>
          <w:p w14:paraId="32269986" w14:textId="36D3BE7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49</w:t>
            </w:r>
            <w:r w:rsidR="0007209B" w:rsidRPr="00C15909">
              <w:rPr>
                <w:rFonts w:ascii="Times New Roman" w:hAnsi="Times New Roman"/>
                <w:sz w:val="24"/>
                <w:szCs w:val="24"/>
              </w:rPr>
              <w:t>%</w:t>
            </w:r>
          </w:p>
        </w:tc>
      </w:tr>
      <w:tr w:rsidR="009B0869" w:rsidRPr="00C15909" w14:paraId="25ADEB7E" w14:textId="77777777" w:rsidTr="00C15909">
        <w:tc>
          <w:tcPr>
            <w:tcW w:w="2712" w:type="dxa"/>
          </w:tcPr>
          <w:p w14:paraId="5DA60E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New update</w:t>
            </w:r>
          </w:p>
        </w:tc>
        <w:tc>
          <w:tcPr>
            <w:tcW w:w="2712" w:type="dxa"/>
          </w:tcPr>
          <w:p w14:paraId="4683231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p>
        </w:tc>
        <w:tc>
          <w:tcPr>
            <w:tcW w:w="2712" w:type="dxa"/>
          </w:tcPr>
          <w:p w14:paraId="2FE60080" w14:textId="743E147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27</w:t>
            </w:r>
            <w:r w:rsidR="0007209B" w:rsidRPr="00C15909">
              <w:rPr>
                <w:rFonts w:ascii="Times New Roman" w:hAnsi="Times New Roman"/>
                <w:sz w:val="24"/>
                <w:szCs w:val="24"/>
              </w:rPr>
              <w:t>%</w:t>
            </w:r>
          </w:p>
        </w:tc>
      </w:tr>
      <w:tr w:rsidR="009B0869" w:rsidRPr="00C15909" w14:paraId="4F4039BC" w14:textId="77777777" w:rsidTr="00C15909">
        <w:tc>
          <w:tcPr>
            <w:tcW w:w="2712" w:type="dxa"/>
          </w:tcPr>
          <w:p w14:paraId="1C30151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Surfing nets</w:t>
            </w:r>
          </w:p>
        </w:tc>
        <w:tc>
          <w:tcPr>
            <w:tcW w:w="2712" w:type="dxa"/>
          </w:tcPr>
          <w:p w14:paraId="7BA514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p>
        </w:tc>
        <w:tc>
          <w:tcPr>
            <w:tcW w:w="2712" w:type="dxa"/>
          </w:tcPr>
          <w:p w14:paraId="0707BF3D" w14:textId="0CA53A5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w:t>
            </w:r>
            <w:r w:rsidR="0007209B" w:rsidRPr="00C15909">
              <w:rPr>
                <w:rFonts w:ascii="Times New Roman" w:hAnsi="Times New Roman"/>
                <w:sz w:val="24"/>
                <w:szCs w:val="24"/>
              </w:rPr>
              <w:t>%</w:t>
            </w:r>
          </w:p>
        </w:tc>
      </w:tr>
      <w:tr w:rsidR="009B0869" w:rsidRPr="00C15909" w14:paraId="49B48A37" w14:textId="77777777" w:rsidTr="00C15909">
        <w:tc>
          <w:tcPr>
            <w:tcW w:w="2712" w:type="dxa"/>
          </w:tcPr>
          <w:p w14:paraId="6DF3D27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Advertising </w:t>
            </w:r>
          </w:p>
        </w:tc>
        <w:tc>
          <w:tcPr>
            <w:tcW w:w="2712" w:type="dxa"/>
          </w:tcPr>
          <w:p w14:paraId="3DDCF72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6102F66C" w14:textId="39BC9664"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3A9FAA45" w14:textId="77777777" w:rsidTr="00C15909">
        <w:tc>
          <w:tcPr>
            <w:tcW w:w="2712" w:type="dxa"/>
          </w:tcPr>
          <w:p w14:paraId="2E2738E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1BF808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AB20612" w14:textId="12E2524C"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1A53E8B8" w14:textId="1077BB75"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013918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From table above shows that 49 respondents representing 49% declared the purpose whenever they engage in chatting and 16 respondents representing 16% are making friends on a social network whenever the involve themselves, while 27 respondents representing 27 percentage carryout news update and 6 respondents surfing nets and 2 respondents representing 2% duely advertising materials on social network.</w:t>
      </w:r>
    </w:p>
    <w:p w14:paraId="29C34BE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From items 3, 5 of the questionnaire which answer research question 3 was discovered that students of higher learning show much concerned on the usage of social network.</w:t>
      </w:r>
    </w:p>
    <w:p w14:paraId="44439E8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71268BEB" w14:textId="77777777" w:rsidR="009B0869" w:rsidRPr="00C15909" w:rsidRDefault="009B0869" w:rsidP="00C15909">
      <w:pPr>
        <w:spacing w:after="0"/>
        <w:ind w:left="1440" w:hanging="1440"/>
        <w:jc w:val="both"/>
        <w:rPr>
          <w:rFonts w:ascii="Times New Roman" w:hAnsi="Times New Roman"/>
          <w:b/>
          <w:sz w:val="24"/>
          <w:szCs w:val="24"/>
        </w:rPr>
      </w:pPr>
      <w:r w:rsidRPr="00C15909">
        <w:rPr>
          <w:rFonts w:ascii="Times New Roman" w:hAnsi="Times New Roman"/>
          <w:b/>
          <w:sz w:val="24"/>
          <w:szCs w:val="24"/>
        </w:rPr>
        <w:t>Item 8:</w:t>
      </w:r>
      <w:r w:rsidRPr="00C15909">
        <w:rPr>
          <w:rFonts w:ascii="Times New Roman" w:hAnsi="Times New Roman"/>
          <w:b/>
          <w:sz w:val="24"/>
          <w:szCs w:val="24"/>
        </w:rPr>
        <w:tab/>
        <w:t>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47A7E77A" w14:textId="77777777" w:rsidTr="00C15909">
        <w:tc>
          <w:tcPr>
            <w:tcW w:w="2712" w:type="dxa"/>
          </w:tcPr>
          <w:p w14:paraId="6ED2AA8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22E42C0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267A94B7" w14:textId="18234A9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Percentage</w:t>
            </w:r>
            <w:r w:rsidR="0007209B" w:rsidRPr="00C15909">
              <w:rPr>
                <w:rFonts w:ascii="Times New Roman" w:hAnsi="Times New Roman"/>
                <w:b/>
                <w:sz w:val="24"/>
                <w:szCs w:val="24"/>
              </w:rPr>
              <w:t xml:space="preserve"> (</w:t>
            </w:r>
            <w:r w:rsidR="0007209B" w:rsidRPr="00C15909">
              <w:rPr>
                <w:rFonts w:ascii="Times New Roman" w:hAnsi="Times New Roman"/>
                <w:b/>
                <w:bCs/>
                <w:sz w:val="24"/>
                <w:szCs w:val="24"/>
              </w:rPr>
              <w:t>%)</w:t>
            </w:r>
            <w:r w:rsidRPr="00C15909">
              <w:rPr>
                <w:rFonts w:ascii="Times New Roman" w:hAnsi="Times New Roman"/>
                <w:b/>
                <w:sz w:val="24"/>
                <w:szCs w:val="24"/>
              </w:rPr>
              <w:t xml:space="preserve"> </w:t>
            </w:r>
          </w:p>
        </w:tc>
      </w:tr>
      <w:tr w:rsidR="009B0869" w:rsidRPr="00C15909" w14:paraId="55C4870F" w14:textId="77777777" w:rsidTr="00C15909">
        <w:tc>
          <w:tcPr>
            <w:tcW w:w="2712" w:type="dxa"/>
          </w:tcPr>
          <w:p w14:paraId="0F68199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 don’t browse at all</w:t>
            </w:r>
          </w:p>
        </w:tc>
        <w:tc>
          <w:tcPr>
            <w:tcW w:w="2712" w:type="dxa"/>
          </w:tcPr>
          <w:p w14:paraId="27AADA1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p>
        </w:tc>
        <w:tc>
          <w:tcPr>
            <w:tcW w:w="2712" w:type="dxa"/>
          </w:tcPr>
          <w:p w14:paraId="607DD0EA" w14:textId="1CF0EC2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43</w:t>
            </w:r>
            <w:r w:rsidR="0007209B" w:rsidRPr="00C15909">
              <w:rPr>
                <w:rFonts w:ascii="Times New Roman" w:hAnsi="Times New Roman"/>
                <w:sz w:val="24"/>
                <w:szCs w:val="24"/>
              </w:rPr>
              <w:t>%</w:t>
            </w:r>
          </w:p>
        </w:tc>
      </w:tr>
      <w:tr w:rsidR="009B0869" w:rsidRPr="00C15909" w14:paraId="0B330A02" w14:textId="77777777" w:rsidTr="00C15909">
        <w:tc>
          <w:tcPr>
            <w:tcW w:w="2712" w:type="dxa"/>
          </w:tcPr>
          <w:p w14:paraId="6F7E336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Less than an hour</w:t>
            </w:r>
          </w:p>
        </w:tc>
        <w:tc>
          <w:tcPr>
            <w:tcW w:w="2712" w:type="dxa"/>
          </w:tcPr>
          <w:p w14:paraId="5787A26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p>
        </w:tc>
        <w:tc>
          <w:tcPr>
            <w:tcW w:w="2712" w:type="dxa"/>
          </w:tcPr>
          <w:p w14:paraId="096F3AE5" w14:textId="61A06C95"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55</w:t>
            </w:r>
            <w:r w:rsidR="0007209B" w:rsidRPr="00C15909">
              <w:rPr>
                <w:rFonts w:ascii="Times New Roman" w:hAnsi="Times New Roman"/>
                <w:sz w:val="24"/>
                <w:szCs w:val="24"/>
              </w:rPr>
              <w:t>%</w:t>
            </w:r>
          </w:p>
        </w:tc>
      </w:tr>
      <w:tr w:rsidR="009B0869" w:rsidRPr="00C15909" w14:paraId="25DA6FF2" w14:textId="77777777" w:rsidTr="00C15909">
        <w:tc>
          <w:tcPr>
            <w:tcW w:w="2712" w:type="dxa"/>
          </w:tcPr>
          <w:p w14:paraId="4013A5A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3</w:t>
            </w:r>
          </w:p>
        </w:tc>
        <w:tc>
          <w:tcPr>
            <w:tcW w:w="2712" w:type="dxa"/>
          </w:tcPr>
          <w:p w14:paraId="4CC6B09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p>
        </w:tc>
        <w:tc>
          <w:tcPr>
            <w:tcW w:w="2712" w:type="dxa"/>
          </w:tcPr>
          <w:p w14:paraId="7D7252AB" w14:textId="627276D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w:t>
            </w:r>
            <w:r w:rsidR="0007209B" w:rsidRPr="00C15909">
              <w:rPr>
                <w:rFonts w:ascii="Times New Roman" w:hAnsi="Times New Roman"/>
                <w:sz w:val="24"/>
                <w:szCs w:val="24"/>
              </w:rPr>
              <w:t>%</w:t>
            </w:r>
          </w:p>
        </w:tc>
      </w:tr>
      <w:tr w:rsidR="009B0869" w:rsidRPr="00C15909" w14:paraId="1C043A8B" w14:textId="77777777" w:rsidTr="00C15909">
        <w:tc>
          <w:tcPr>
            <w:tcW w:w="2712" w:type="dxa"/>
          </w:tcPr>
          <w:p w14:paraId="48055A4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 – 6</w:t>
            </w:r>
          </w:p>
        </w:tc>
        <w:tc>
          <w:tcPr>
            <w:tcW w:w="2712" w:type="dxa"/>
          </w:tcPr>
          <w:p w14:paraId="10651496"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c>
          <w:tcPr>
            <w:tcW w:w="2712" w:type="dxa"/>
          </w:tcPr>
          <w:p w14:paraId="10D37A3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t>
            </w:r>
          </w:p>
        </w:tc>
      </w:tr>
      <w:tr w:rsidR="009B0869" w:rsidRPr="00C15909" w14:paraId="434F574F" w14:textId="77777777" w:rsidTr="00C15909">
        <w:tc>
          <w:tcPr>
            <w:tcW w:w="2712" w:type="dxa"/>
          </w:tcPr>
          <w:p w14:paraId="6946A09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558AABBF"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43EBACC2" w14:textId="5C468A8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55D53A74" w14:textId="4DC3A588"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70305C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18DCD5ED" w14:textId="77777777" w:rsidR="00380820" w:rsidRDefault="00380820" w:rsidP="00C15909">
      <w:pPr>
        <w:spacing w:after="0"/>
        <w:jc w:val="both"/>
        <w:rPr>
          <w:rFonts w:ascii="Times New Roman" w:hAnsi="Times New Roman"/>
          <w:b/>
          <w:sz w:val="24"/>
          <w:szCs w:val="24"/>
        </w:rPr>
      </w:pPr>
    </w:p>
    <w:p w14:paraId="1E8344EB" w14:textId="77777777" w:rsidR="00380820" w:rsidRDefault="00380820" w:rsidP="00C15909">
      <w:pPr>
        <w:spacing w:after="0"/>
        <w:jc w:val="both"/>
        <w:rPr>
          <w:rFonts w:ascii="Times New Roman" w:hAnsi="Times New Roman"/>
          <w:b/>
          <w:sz w:val="24"/>
          <w:szCs w:val="24"/>
        </w:rPr>
      </w:pPr>
    </w:p>
    <w:p w14:paraId="37B48188" w14:textId="77777777" w:rsidR="00380820" w:rsidRDefault="00380820" w:rsidP="00C15909">
      <w:pPr>
        <w:spacing w:after="0"/>
        <w:jc w:val="both"/>
        <w:rPr>
          <w:rFonts w:ascii="Times New Roman" w:hAnsi="Times New Roman"/>
          <w:b/>
          <w:sz w:val="24"/>
          <w:szCs w:val="24"/>
        </w:rPr>
      </w:pPr>
    </w:p>
    <w:p w14:paraId="0A516F28" w14:textId="2CF7C104"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Research question 3: </w:t>
      </w:r>
      <w:r w:rsidRPr="00C15909">
        <w:rPr>
          <w:rFonts w:ascii="Times New Roman" w:hAnsi="Times New Roman"/>
          <w:sz w:val="24"/>
          <w:szCs w:val="24"/>
        </w:rPr>
        <w:t>What kind of social network do frequently use? Answers item 35 of the questionnaire.</w:t>
      </w:r>
    </w:p>
    <w:p w14:paraId="6F8F4F4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 xml:space="preserve">Items: </w:t>
      </w:r>
      <w:r w:rsidRPr="00C15909">
        <w:rPr>
          <w:rFonts w:ascii="Times New Roman" w:hAnsi="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75B21911" w14:textId="77777777" w:rsidTr="00C15909">
        <w:tc>
          <w:tcPr>
            <w:tcW w:w="2712" w:type="dxa"/>
          </w:tcPr>
          <w:p w14:paraId="67E1AAB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75E15D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4F7925F5" w14:textId="77704DA1"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432A846E" w14:textId="77777777" w:rsidTr="00C15909">
        <w:tc>
          <w:tcPr>
            <w:tcW w:w="2712" w:type="dxa"/>
          </w:tcPr>
          <w:p w14:paraId="4C78A50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Facebook</w:t>
            </w:r>
          </w:p>
        </w:tc>
        <w:tc>
          <w:tcPr>
            <w:tcW w:w="2712" w:type="dxa"/>
          </w:tcPr>
          <w:p w14:paraId="4B60B19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p>
        </w:tc>
        <w:tc>
          <w:tcPr>
            <w:tcW w:w="2712" w:type="dxa"/>
          </w:tcPr>
          <w:p w14:paraId="578923AD" w14:textId="2A5F238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44</w:t>
            </w:r>
            <w:r w:rsidR="0007209B" w:rsidRPr="00C15909">
              <w:rPr>
                <w:rFonts w:ascii="Times New Roman" w:hAnsi="Times New Roman"/>
                <w:sz w:val="24"/>
                <w:szCs w:val="24"/>
              </w:rPr>
              <w:t>%</w:t>
            </w:r>
          </w:p>
        </w:tc>
      </w:tr>
      <w:tr w:rsidR="009B0869" w:rsidRPr="00C15909" w14:paraId="712272BE" w14:textId="77777777" w:rsidTr="00C15909">
        <w:tc>
          <w:tcPr>
            <w:tcW w:w="2712" w:type="dxa"/>
          </w:tcPr>
          <w:p w14:paraId="51274EF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2go</w:t>
            </w:r>
          </w:p>
        </w:tc>
        <w:tc>
          <w:tcPr>
            <w:tcW w:w="2712" w:type="dxa"/>
          </w:tcPr>
          <w:p w14:paraId="6C0D663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p>
        </w:tc>
        <w:tc>
          <w:tcPr>
            <w:tcW w:w="2712" w:type="dxa"/>
          </w:tcPr>
          <w:p w14:paraId="59176249" w14:textId="1EE1FC2F"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19</w:t>
            </w:r>
            <w:r w:rsidR="0007209B" w:rsidRPr="00C15909">
              <w:rPr>
                <w:rFonts w:ascii="Times New Roman" w:hAnsi="Times New Roman"/>
                <w:sz w:val="24"/>
                <w:szCs w:val="24"/>
              </w:rPr>
              <w:t>%</w:t>
            </w:r>
          </w:p>
        </w:tc>
      </w:tr>
      <w:tr w:rsidR="009B0869" w:rsidRPr="00C15909" w14:paraId="02779C97" w14:textId="77777777" w:rsidTr="00C15909">
        <w:tc>
          <w:tcPr>
            <w:tcW w:w="2712" w:type="dxa"/>
          </w:tcPr>
          <w:p w14:paraId="5198D64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Eskimi</w:t>
            </w:r>
          </w:p>
        </w:tc>
        <w:tc>
          <w:tcPr>
            <w:tcW w:w="2712" w:type="dxa"/>
          </w:tcPr>
          <w:p w14:paraId="6F60B04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B56F811" w14:textId="0CD554F3"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712BD303" w14:textId="77777777" w:rsidTr="00C15909">
        <w:tc>
          <w:tcPr>
            <w:tcW w:w="2712" w:type="dxa"/>
          </w:tcPr>
          <w:p w14:paraId="41BEFC6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Whatapp</w:t>
            </w:r>
          </w:p>
        </w:tc>
        <w:tc>
          <w:tcPr>
            <w:tcW w:w="2712" w:type="dxa"/>
          </w:tcPr>
          <w:p w14:paraId="56E7154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p>
        </w:tc>
        <w:tc>
          <w:tcPr>
            <w:tcW w:w="2712" w:type="dxa"/>
          </w:tcPr>
          <w:p w14:paraId="7A28254C" w14:textId="3D59E550"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26</w:t>
            </w:r>
            <w:r w:rsidR="0007209B" w:rsidRPr="00C15909">
              <w:rPr>
                <w:rFonts w:ascii="Times New Roman" w:hAnsi="Times New Roman"/>
                <w:sz w:val="24"/>
                <w:szCs w:val="24"/>
              </w:rPr>
              <w:t>%</w:t>
            </w:r>
          </w:p>
        </w:tc>
      </w:tr>
      <w:tr w:rsidR="009B0869" w:rsidRPr="00C15909" w14:paraId="7C3B45BF" w14:textId="77777777" w:rsidTr="00C15909">
        <w:tc>
          <w:tcPr>
            <w:tcW w:w="2712" w:type="dxa"/>
          </w:tcPr>
          <w:p w14:paraId="394B046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Yahoo messenger</w:t>
            </w:r>
          </w:p>
        </w:tc>
        <w:tc>
          <w:tcPr>
            <w:tcW w:w="2712" w:type="dxa"/>
          </w:tcPr>
          <w:p w14:paraId="0DF526C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p>
        </w:tc>
        <w:tc>
          <w:tcPr>
            <w:tcW w:w="2712" w:type="dxa"/>
          </w:tcPr>
          <w:p w14:paraId="10DCA890" w14:textId="3CBEF5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w:t>
            </w:r>
            <w:r w:rsidR="0007209B" w:rsidRPr="00C15909">
              <w:rPr>
                <w:rFonts w:ascii="Times New Roman" w:hAnsi="Times New Roman"/>
                <w:sz w:val="24"/>
                <w:szCs w:val="24"/>
              </w:rPr>
              <w:t>%</w:t>
            </w:r>
          </w:p>
        </w:tc>
      </w:tr>
      <w:tr w:rsidR="009B0869" w:rsidRPr="00C15909" w14:paraId="3FE9FD51" w14:textId="77777777" w:rsidTr="00C15909">
        <w:tc>
          <w:tcPr>
            <w:tcW w:w="2712" w:type="dxa"/>
          </w:tcPr>
          <w:p w14:paraId="08EF9B63"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lastRenderedPageBreak/>
              <w:t>Total</w:t>
            </w:r>
          </w:p>
        </w:tc>
        <w:tc>
          <w:tcPr>
            <w:tcW w:w="2712" w:type="dxa"/>
          </w:tcPr>
          <w:p w14:paraId="6B28E720"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B379F61" w14:textId="04EA39C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0EA7E54B" w14:textId="7F5B1E6D"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5A14320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Whenever indulge the attitude of chatting and news update which implies that 44 percent with the usage of facebook, 26 percent of Eskimi usage claimed their important towards the usage of social network while 1 percent decide to make use of yahoo messenger to do the chatting and updating.</w:t>
      </w:r>
    </w:p>
    <w:p w14:paraId="53D12BAF" w14:textId="77777777" w:rsidR="009B0869" w:rsidRPr="00C15909" w:rsidRDefault="009B0869" w:rsidP="00C15909">
      <w:pPr>
        <w:spacing w:after="0"/>
        <w:ind w:left="3600" w:hanging="3600"/>
        <w:jc w:val="both"/>
        <w:rPr>
          <w:rFonts w:ascii="Times New Roman" w:hAnsi="Times New Roman"/>
          <w:sz w:val="24"/>
          <w:szCs w:val="24"/>
        </w:rPr>
      </w:pPr>
      <w:r w:rsidRPr="00C15909">
        <w:rPr>
          <w:rFonts w:ascii="Times New Roman" w:hAnsi="Times New Roman"/>
          <w:b/>
          <w:sz w:val="24"/>
          <w:szCs w:val="24"/>
        </w:rPr>
        <w:t xml:space="preserve">Research Question 4: </w:t>
      </w:r>
      <w:r w:rsidRPr="00C15909">
        <w:rPr>
          <w:rFonts w:ascii="Times New Roman" w:hAnsi="Times New Roman"/>
          <w:sz w:val="24"/>
          <w:szCs w:val="24"/>
        </w:rPr>
        <w:t xml:space="preserve">Do student engaged in usage of social media 2 answers item 2 </w:t>
      </w:r>
    </w:p>
    <w:p w14:paraId="1A85C8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Items 12: </w:t>
      </w:r>
      <w:r w:rsidRPr="00C15909">
        <w:rPr>
          <w:rFonts w:ascii="Times New Roman" w:hAnsi="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13F944FD" w14:textId="77777777" w:rsidTr="00C15909">
        <w:tc>
          <w:tcPr>
            <w:tcW w:w="2712" w:type="dxa"/>
          </w:tcPr>
          <w:p w14:paraId="1961B86B"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4ECAC2C"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169602E2" w14:textId="6F6CF35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1179860F" w14:textId="77777777" w:rsidTr="00C15909">
        <w:tc>
          <w:tcPr>
            <w:tcW w:w="2712" w:type="dxa"/>
          </w:tcPr>
          <w:p w14:paraId="5CD849D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 – 2 years</w:t>
            </w:r>
          </w:p>
        </w:tc>
        <w:tc>
          <w:tcPr>
            <w:tcW w:w="2712" w:type="dxa"/>
          </w:tcPr>
          <w:p w14:paraId="7094C1B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p>
        </w:tc>
        <w:tc>
          <w:tcPr>
            <w:tcW w:w="2712" w:type="dxa"/>
          </w:tcPr>
          <w:p w14:paraId="15D7C3A6" w14:textId="41C0ED69"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5</w:t>
            </w:r>
            <w:r w:rsidR="0007209B" w:rsidRPr="00C15909">
              <w:rPr>
                <w:rFonts w:ascii="Times New Roman" w:hAnsi="Times New Roman"/>
                <w:sz w:val="24"/>
                <w:szCs w:val="24"/>
              </w:rPr>
              <w:t>%</w:t>
            </w:r>
          </w:p>
        </w:tc>
      </w:tr>
      <w:tr w:rsidR="009B0869" w:rsidRPr="00C15909" w14:paraId="28200E2A" w14:textId="77777777" w:rsidTr="00C15909">
        <w:tc>
          <w:tcPr>
            <w:tcW w:w="2712" w:type="dxa"/>
          </w:tcPr>
          <w:p w14:paraId="7E189D40"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 – 3</w:t>
            </w:r>
          </w:p>
        </w:tc>
        <w:tc>
          <w:tcPr>
            <w:tcW w:w="2712" w:type="dxa"/>
          </w:tcPr>
          <w:p w14:paraId="11559C1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p>
        </w:tc>
        <w:tc>
          <w:tcPr>
            <w:tcW w:w="2712" w:type="dxa"/>
          </w:tcPr>
          <w:p w14:paraId="1C529B64" w14:textId="2160A432"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34</w:t>
            </w:r>
            <w:r w:rsidR="0007209B" w:rsidRPr="00C15909">
              <w:rPr>
                <w:rFonts w:ascii="Times New Roman" w:hAnsi="Times New Roman"/>
                <w:sz w:val="24"/>
                <w:szCs w:val="24"/>
              </w:rPr>
              <w:t>%</w:t>
            </w:r>
          </w:p>
        </w:tc>
      </w:tr>
      <w:tr w:rsidR="009B0869" w:rsidRPr="00C15909" w14:paraId="218A6D44" w14:textId="77777777" w:rsidTr="00C15909">
        <w:tc>
          <w:tcPr>
            <w:tcW w:w="2712" w:type="dxa"/>
          </w:tcPr>
          <w:p w14:paraId="70CC3BF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 – 4</w:t>
            </w:r>
          </w:p>
        </w:tc>
        <w:tc>
          <w:tcPr>
            <w:tcW w:w="2712" w:type="dxa"/>
          </w:tcPr>
          <w:p w14:paraId="66267E33"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p>
        </w:tc>
        <w:tc>
          <w:tcPr>
            <w:tcW w:w="2712" w:type="dxa"/>
          </w:tcPr>
          <w:p w14:paraId="6DC45F57" w14:textId="1387DDD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61</w:t>
            </w:r>
            <w:r w:rsidR="0007209B" w:rsidRPr="00C15909">
              <w:rPr>
                <w:rFonts w:ascii="Times New Roman" w:hAnsi="Times New Roman"/>
                <w:sz w:val="24"/>
                <w:szCs w:val="24"/>
              </w:rPr>
              <w:t>%</w:t>
            </w:r>
          </w:p>
        </w:tc>
      </w:tr>
      <w:tr w:rsidR="009B0869" w:rsidRPr="00C15909" w14:paraId="4A8EFEC0" w14:textId="77777777" w:rsidTr="00C15909">
        <w:tc>
          <w:tcPr>
            <w:tcW w:w="2712" w:type="dxa"/>
          </w:tcPr>
          <w:p w14:paraId="568E8977"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353C8A2D"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6E8DA20F" w14:textId="5E566C7A"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6ACFFBC4" w14:textId="7472A12E"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47FA7D3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Above table shows that 5 respondents representing 5 percentage gave approximately figure of when they engage in the usage of social media and 34 respondents representing 34% started using social media two years to three years ago while 61 respondents representing 61% started 3 to 4</w:t>
      </w:r>
    </w:p>
    <w:p w14:paraId="2654592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Items 15:</w:t>
      </w:r>
      <w:r w:rsidRPr="00C15909">
        <w:rPr>
          <w:rFonts w:ascii="Times New Roman" w:hAnsi="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B0869" w:rsidRPr="00C15909" w14:paraId="5121C3CC" w14:textId="77777777" w:rsidTr="00C15909">
        <w:tc>
          <w:tcPr>
            <w:tcW w:w="2712" w:type="dxa"/>
          </w:tcPr>
          <w:p w14:paraId="0CEC225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Options</w:t>
            </w:r>
          </w:p>
        </w:tc>
        <w:tc>
          <w:tcPr>
            <w:tcW w:w="2712" w:type="dxa"/>
          </w:tcPr>
          <w:p w14:paraId="59EDB41A"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No of respondents</w:t>
            </w:r>
          </w:p>
        </w:tc>
        <w:tc>
          <w:tcPr>
            <w:tcW w:w="2712" w:type="dxa"/>
          </w:tcPr>
          <w:p w14:paraId="0F231D25" w14:textId="762161C5"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 xml:space="preserve">Percentage </w:t>
            </w:r>
            <w:r w:rsidR="0007209B" w:rsidRPr="00C15909">
              <w:rPr>
                <w:rFonts w:ascii="Times New Roman" w:hAnsi="Times New Roman"/>
                <w:b/>
                <w:sz w:val="24"/>
                <w:szCs w:val="24"/>
              </w:rPr>
              <w:t>(%)</w:t>
            </w:r>
          </w:p>
        </w:tc>
      </w:tr>
      <w:tr w:rsidR="009B0869" w:rsidRPr="00C15909" w14:paraId="02A9CD43" w14:textId="77777777" w:rsidTr="00C15909">
        <w:tc>
          <w:tcPr>
            <w:tcW w:w="2712" w:type="dxa"/>
          </w:tcPr>
          <w:p w14:paraId="17613B2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 xml:space="preserve">Sexual harassment </w:t>
            </w:r>
          </w:p>
        </w:tc>
        <w:tc>
          <w:tcPr>
            <w:tcW w:w="2712" w:type="dxa"/>
          </w:tcPr>
          <w:p w14:paraId="0827436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p>
        </w:tc>
        <w:tc>
          <w:tcPr>
            <w:tcW w:w="2712" w:type="dxa"/>
          </w:tcPr>
          <w:p w14:paraId="65518009" w14:textId="79B0C89C"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30</w:t>
            </w:r>
            <w:r w:rsidR="0007209B" w:rsidRPr="00C15909">
              <w:rPr>
                <w:rFonts w:ascii="Times New Roman" w:hAnsi="Times New Roman"/>
                <w:sz w:val="24"/>
                <w:szCs w:val="24"/>
              </w:rPr>
              <w:t>%</w:t>
            </w:r>
          </w:p>
        </w:tc>
      </w:tr>
      <w:tr w:rsidR="009B0869" w:rsidRPr="00C15909" w14:paraId="3227E0A3" w14:textId="77777777" w:rsidTr="00C15909">
        <w:tc>
          <w:tcPr>
            <w:tcW w:w="2712" w:type="dxa"/>
          </w:tcPr>
          <w:p w14:paraId="47343D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Victim of cyber crime</w:t>
            </w:r>
          </w:p>
        </w:tc>
        <w:tc>
          <w:tcPr>
            <w:tcW w:w="2712" w:type="dxa"/>
          </w:tcPr>
          <w:p w14:paraId="3A3035B4"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p>
        </w:tc>
        <w:tc>
          <w:tcPr>
            <w:tcW w:w="2712" w:type="dxa"/>
          </w:tcPr>
          <w:p w14:paraId="668908EA" w14:textId="0E0D073B"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40</w:t>
            </w:r>
            <w:r w:rsidR="0007209B" w:rsidRPr="00C15909">
              <w:rPr>
                <w:rFonts w:ascii="Times New Roman" w:hAnsi="Times New Roman"/>
                <w:sz w:val="24"/>
                <w:szCs w:val="24"/>
              </w:rPr>
              <w:t>%</w:t>
            </w:r>
          </w:p>
        </w:tc>
      </w:tr>
      <w:tr w:rsidR="009B0869" w:rsidRPr="00C15909" w14:paraId="7BE78CC0" w14:textId="77777777" w:rsidTr="00C15909">
        <w:tc>
          <w:tcPr>
            <w:tcW w:w="2712" w:type="dxa"/>
          </w:tcPr>
          <w:p w14:paraId="3EE188B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Seeing absence</w:t>
            </w:r>
          </w:p>
        </w:tc>
        <w:tc>
          <w:tcPr>
            <w:tcW w:w="2712" w:type="dxa"/>
          </w:tcPr>
          <w:p w14:paraId="6D466A2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p>
        </w:tc>
        <w:tc>
          <w:tcPr>
            <w:tcW w:w="2712" w:type="dxa"/>
          </w:tcPr>
          <w:p w14:paraId="41628726" w14:textId="24DB0DF8"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20</w:t>
            </w:r>
            <w:r w:rsidR="0007209B" w:rsidRPr="00C15909">
              <w:rPr>
                <w:rFonts w:ascii="Times New Roman" w:hAnsi="Times New Roman"/>
                <w:sz w:val="24"/>
                <w:szCs w:val="24"/>
              </w:rPr>
              <w:t>%</w:t>
            </w:r>
          </w:p>
        </w:tc>
      </w:tr>
      <w:tr w:rsidR="009B0869" w:rsidRPr="00C15909" w14:paraId="06C3555A" w14:textId="77777777" w:rsidTr="00C15909">
        <w:tc>
          <w:tcPr>
            <w:tcW w:w="2712" w:type="dxa"/>
          </w:tcPr>
          <w:p w14:paraId="7D0F9A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Idle talk</w:t>
            </w:r>
          </w:p>
        </w:tc>
        <w:tc>
          <w:tcPr>
            <w:tcW w:w="2712" w:type="dxa"/>
          </w:tcPr>
          <w:p w14:paraId="5AAE0C0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p>
        </w:tc>
        <w:tc>
          <w:tcPr>
            <w:tcW w:w="2712" w:type="dxa"/>
          </w:tcPr>
          <w:p w14:paraId="620F79DF" w14:textId="02B3AB0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10</w:t>
            </w:r>
            <w:r w:rsidR="0007209B" w:rsidRPr="00C15909">
              <w:rPr>
                <w:rFonts w:ascii="Times New Roman" w:hAnsi="Times New Roman"/>
                <w:sz w:val="24"/>
                <w:szCs w:val="24"/>
              </w:rPr>
              <w:t>%</w:t>
            </w:r>
          </w:p>
        </w:tc>
      </w:tr>
      <w:tr w:rsidR="009B0869" w:rsidRPr="00C15909" w14:paraId="4AD20018" w14:textId="77777777" w:rsidTr="00C15909">
        <w:tc>
          <w:tcPr>
            <w:tcW w:w="2712" w:type="dxa"/>
          </w:tcPr>
          <w:p w14:paraId="0EAE226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Total</w:t>
            </w:r>
          </w:p>
        </w:tc>
        <w:tc>
          <w:tcPr>
            <w:tcW w:w="2712" w:type="dxa"/>
          </w:tcPr>
          <w:p w14:paraId="496AB8E9"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p>
        </w:tc>
        <w:tc>
          <w:tcPr>
            <w:tcW w:w="2712" w:type="dxa"/>
          </w:tcPr>
          <w:p w14:paraId="1E44A747" w14:textId="41B4ED68"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100</w:t>
            </w:r>
            <w:r w:rsidR="0007209B" w:rsidRPr="00C15909">
              <w:rPr>
                <w:rFonts w:ascii="Times New Roman" w:hAnsi="Times New Roman"/>
                <w:sz w:val="24"/>
                <w:szCs w:val="24"/>
              </w:rPr>
              <w:t>%</w:t>
            </w:r>
          </w:p>
        </w:tc>
      </w:tr>
    </w:tbl>
    <w:p w14:paraId="755A867C" w14:textId="1292462B" w:rsidR="009B0869" w:rsidRPr="00C15909" w:rsidRDefault="009B0869" w:rsidP="00C15909">
      <w:pPr>
        <w:spacing w:after="0"/>
        <w:jc w:val="both"/>
        <w:rPr>
          <w:rFonts w:ascii="Times New Roman" w:hAnsi="Times New Roman"/>
          <w:sz w:val="24"/>
          <w:szCs w:val="24"/>
        </w:rPr>
      </w:pPr>
      <w:r w:rsidRPr="00C15909">
        <w:rPr>
          <w:rFonts w:ascii="Times New Roman" w:hAnsi="Times New Roman"/>
          <w:b/>
          <w:i/>
          <w:sz w:val="24"/>
          <w:szCs w:val="24"/>
        </w:rPr>
        <w:t xml:space="preserve">Source: </w:t>
      </w:r>
      <w:r w:rsidRPr="00C15909">
        <w:rPr>
          <w:rFonts w:ascii="Times New Roman" w:hAnsi="Times New Roman"/>
          <w:sz w:val="24"/>
          <w:szCs w:val="24"/>
        </w:rPr>
        <w:t xml:space="preserve">Researchers’ Field Survey </w:t>
      </w:r>
      <w:r w:rsidR="00A76796" w:rsidRPr="00C15909">
        <w:rPr>
          <w:rFonts w:ascii="Times New Roman" w:hAnsi="Times New Roman"/>
          <w:sz w:val="24"/>
          <w:szCs w:val="24"/>
        </w:rPr>
        <w:t>2025</w:t>
      </w:r>
      <w:r w:rsidRPr="00C15909">
        <w:rPr>
          <w:rFonts w:ascii="Times New Roman" w:hAnsi="Times New Roman"/>
          <w:sz w:val="24"/>
          <w:szCs w:val="24"/>
        </w:rPr>
        <w:t>.</w:t>
      </w:r>
    </w:p>
    <w:p w14:paraId="2CE64739" w14:textId="77777777"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The shows that the above gave assumption that students are victims crime challenge since 30 respondents representing 30 are victims of sexual harassment, 40 respondents representing 40% are victims of cybercrime and also 20 respondents representing 20%, while 10 respondents representing 10% involve themselves in idle talk.</w:t>
      </w:r>
    </w:p>
    <w:p w14:paraId="19471912"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4.3 DISCUSSION OF FINDINGS</w:t>
      </w:r>
    </w:p>
    <w:p w14:paraId="57998654" w14:textId="76BF1DEC" w:rsidR="009B0869" w:rsidRPr="00C15909" w:rsidRDefault="009B0869" w:rsidP="00C15909">
      <w:pPr>
        <w:spacing w:after="0"/>
        <w:ind w:firstLine="720"/>
        <w:jc w:val="both"/>
        <w:rPr>
          <w:rFonts w:ascii="Times New Roman" w:hAnsi="Times New Roman"/>
          <w:sz w:val="24"/>
          <w:szCs w:val="24"/>
        </w:rPr>
      </w:pPr>
      <w:r w:rsidRPr="00C15909">
        <w:rPr>
          <w:rFonts w:ascii="Times New Roman" w:hAnsi="Times New Roman"/>
          <w:sz w:val="24"/>
          <w:szCs w:val="24"/>
        </w:rPr>
        <w:t>This research work have been able to attain a level of authenticity and reliability as it conforms to what is obtainable in three different theories of communication which are uses and gratifications theory  and cultivation theory and the social learning theory .</w:t>
      </w:r>
    </w:p>
    <w:p w14:paraId="37C32699"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enlightment for people in higher school of learning, The skills acquire in school in item 9, 10, 14 of the questionnaire. These answers or unravels the question of why people use certain social media form which uses and gratification theory is all about  </w:t>
      </w:r>
    </w:p>
    <w:p w14:paraId="54AC8C81"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Relating  the findings of cultivation theory which  is a social theory that examine the long term effect of social media exposure i.e the effect of long term  viewing of social media on academic performance  towards  the attitudes and behaviours  of people . and this justify the reason why more than 90%  of the respondents in items 2,8 of the questionnaire claming social  media has enable students  of higher  institution  to  involved in frequent  usage of social media. </w:t>
      </w:r>
    </w:p>
    <w:p w14:paraId="7A97114B"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With about 49% of the respondents engage in social media activities  such as making, chatting,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14:paraId="107F61AF"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Social learning theory by Albert Bandura which emphasize the importance of observing and modeling the behaviours, attitudes, and emotional reactions of others. It further revealed the response of the respondents in item 10 and 14 of the questionnaires as more than 13% agreed that social media has influence them to loose total 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having  active influence to one’s family with 64% respondent. Therefore, social theory recognizes that most human learning takes place through enlightened of other people through various communications.  </w:t>
      </w:r>
    </w:p>
    <w:p w14:paraId="01D33EBC" w14:textId="77777777" w:rsidR="009B0869" w:rsidRPr="00C15909" w:rsidRDefault="009B0869" w:rsidP="00421657">
      <w:pPr>
        <w:spacing w:after="0"/>
        <w:jc w:val="center"/>
        <w:rPr>
          <w:rFonts w:ascii="Times New Roman" w:hAnsi="Times New Roman"/>
          <w:sz w:val="24"/>
          <w:szCs w:val="24"/>
        </w:rPr>
      </w:pPr>
      <w:r w:rsidRPr="00C15909">
        <w:rPr>
          <w:rFonts w:ascii="Times New Roman" w:hAnsi="Times New Roman"/>
          <w:sz w:val="24"/>
          <w:szCs w:val="24"/>
        </w:rPr>
        <w:br w:type="page"/>
      </w:r>
      <w:r w:rsidRPr="00C15909">
        <w:rPr>
          <w:rFonts w:ascii="Times New Roman" w:hAnsi="Times New Roman"/>
          <w:b/>
          <w:sz w:val="24"/>
          <w:szCs w:val="24"/>
        </w:rPr>
        <w:lastRenderedPageBreak/>
        <w:t>CHAPTER FIVE</w:t>
      </w:r>
    </w:p>
    <w:p w14:paraId="201A62B4" w14:textId="77777777" w:rsidR="009B0869" w:rsidRPr="00C15909" w:rsidRDefault="009B0869" w:rsidP="00421657">
      <w:pPr>
        <w:spacing w:after="0"/>
        <w:jc w:val="center"/>
        <w:rPr>
          <w:rFonts w:ascii="Times New Roman" w:hAnsi="Times New Roman"/>
          <w:b/>
          <w:sz w:val="24"/>
          <w:szCs w:val="24"/>
        </w:rPr>
      </w:pPr>
      <w:r w:rsidRPr="00C15909">
        <w:rPr>
          <w:rFonts w:ascii="Times New Roman" w:hAnsi="Times New Roman"/>
          <w:b/>
          <w:sz w:val="24"/>
          <w:szCs w:val="24"/>
        </w:rPr>
        <w:t>SUMMARY, CONCLUSION AND RECOMMENDATIONS</w:t>
      </w:r>
    </w:p>
    <w:p w14:paraId="2F4953E8"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5.1</w:t>
      </w:r>
      <w:r w:rsidRPr="00C15909">
        <w:rPr>
          <w:rFonts w:ascii="Times New Roman" w:hAnsi="Times New Roman"/>
          <w:b/>
          <w:sz w:val="24"/>
          <w:szCs w:val="24"/>
        </w:rPr>
        <w:tab/>
        <w:t>INTRODUCTION</w:t>
      </w:r>
    </w:p>
    <w:p w14:paraId="2B24C4D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In this chapter summary, the conclusion, the recommendation and suggestion for further studies were presented. Impact of social media on student academic performance a case study of kwara state polytechnic and university of ilorin.</w:t>
      </w:r>
    </w:p>
    <w:p w14:paraId="3C9F8874" w14:textId="77777777"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5.2</w:t>
      </w:r>
      <w:r w:rsidRPr="00C15909">
        <w:rPr>
          <w:rFonts w:ascii="Times New Roman" w:hAnsi="Times New Roman"/>
          <w:b/>
          <w:sz w:val="24"/>
          <w:szCs w:val="24"/>
        </w:rPr>
        <w:tab/>
        <w:t>SUMMARY</w:t>
      </w:r>
    </w:p>
    <w:p w14:paraId="4F428D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New research has shown that higher institution student behave very difficult when using social media as part of their academic learning.</w:t>
      </w:r>
    </w:p>
    <w:p w14:paraId="47410C6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Some student happily use social media site to share information above their course with their peers, in a similar way to how they take with their fellow student.</w:t>
      </w:r>
    </w:p>
    <w:p w14:paraId="25855888"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Others are much more targeted in their use of online tools and will only log on to get information they need, when they need it. In view of this social media are identified as a factors that determining social media on student academic performance in the school settings. </w:t>
      </w:r>
    </w:p>
    <w:p w14:paraId="07A22B15"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 the academic performance of student in the institution arena, based on this situation that prospect and also enhance. The student performance in academic arena for this reason, social media becomes an essential factor that influence people, literate and illiterate groups in the society settings where student involved. Social media also remains the basic determinant of actual work performance.</w:t>
      </w:r>
    </w:p>
    <w:p w14:paraId="735B77A7"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Nevertheless, the finding has not in any way disputed the value of social media in any educational enterprises but implies that to some selected higher school of learning in Kwara state area are capable of increasing the level of school and their academic performance and can ever optimized their performance, if it is fully utilized the productive capacity of its lecturer or any employed generally. This can be done through the effective motivation influence of its teachers like prompt payment of salary and allowance, the provision of job security, adequate promotion an participating of lecturers in decision making process in the institution.</w:t>
      </w:r>
    </w:p>
    <w:p w14:paraId="170A3642"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In addition the use of the internet has made social media a hot research topic and modern social network analysis is widely known and exploited nowadays.</w:t>
      </w:r>
    </w:p>
    <w:p w14:paraId="7DD04DBA"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lastRenderedPageBreak/>
        <w:tab/>
        <w:t>However for the research conducted, majority of the people agreed that social media cannot be separated from students even it done more harms on academic performance but it has some important factors that attached to it.</w:t>
      </w:r>
    </w:p>
    <w:p w14:paraId="3B42CAE9" w14:textId="72DE0043"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5.3</w:t>
      </w:r>
      <w:r w:rsidRPr="00C15909">
        <w:rPr>
          <w:rFonts w:ascii="Times New Roman" w:hAnsi="Times New Roman"/>
          <w:b/>
          <w:sz w:val="24"/>
          <w:szCs w:val="24"/>
        </w:rPr>
        <w:tab/>
        <w:t>CONCLUSION</w:t>
      </w:r>
    </w:p>
    <w:p w14:paraId="0C6F2DA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b/>
          <w:sz w:val="24"/>
          <w:szCs w:val="24"/>
        </w:rPr>
        <w:tab/>
      </w:r>
      <w:r w:rsidRPr="00C15909">
        <w:rPr>
          <w:rFonts w:ascii="Times New Roman" w:hAnsi="Times New Roman"/>
          <w:sz w:val="24"/>
          <w:szCs w:val="24"/>
        </w:rPr>
        <w:t>This research study aimed to find out the impact of social media on student on student academic performance in the two higher institution of learning, Kwara State Polytechnics and University of Ilorin.</w:t>
      </w:r>
    </w:p>
    <w:p w14:paraId="2038284E"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The observations drawn from empirical data shows that the student have started using social media for academic purpose, while some student perceived social media as a distraction and were hesitant to share their feelings and high percentage of respondent found. It an important measure to search for information join education network and work for career opportunities.</w:t>
      </w:r>
    </w:p>
    <w:p w14:paraId="256F05B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Infact, the use of social media gave them a sense of belonging to an academic community, since the students on a whole gave a more scoring response to using social media to talk about class assignment and inclusion of college related student focused groups and social network. Therefore the use of social media and gratification highlighted in this study shown that social media as significant influence in the academic performance of student. Yet the use of those social media has to be discipline as it an lead to distraction from educational activities.</w:t>
      </w:r>
    </w:p>
    <w:p w14:paraId="2F3BEF7D"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14:paraId="295F615C" w14:textId="77777777" w:rsidR="009B0869" w:rsidRPr="00C15909" w:rsidRDefault="009B0869" w:rsidP="00C15909">
      <w:pPr>
        <w:spacing w:after="0"/>
        <w:jc w:val="both"/>
        <w:rPr>
          <w:rFonts w:ascii="Times New Roman" w:hAnsi="Times New Roman"/>
          <w:sz w:val="24"/>
          <w:szCs w:val="24"/>
        </w:rPr>
      </w:pPr>
      <w:r w:rsidRPr="00C15909">
        <w:rPr>
          <w:rFonts w:ascii="Times New Roman" w:hAnsi="Times New Roman"/>
          <w:sz w:val="24"/>
          <w:szCs w:val="24"/>
        </w:rPr>
        <w:tab/>
        <w:t xml:space="preserve">The research also concluded that large section of student capitalize on the important of human class room face to face instruction the social media used for education </w:t>
      </w:r>
    </w:p>
    <w:p w14:paraId="23E6BA4D" w14:textId="77777777" w:rsidR="00380820" w:rsidRDefault="00380820" w:rsidP="00C15909">
      <w:pPr>
        <w:spacing w:after="0"/>
        <w:jc w:val="both"/>
        <w:rPr>
          <w:rFonts w:ascii="Times New Roman" w:hAnsi="Times New Roman"/>
          <w:b/>
          <w:sz w:val="24"/>
          <w:szCs w:val="24"/>
        </w:rPr>
      </w:pPr>
    </w:p>
    <w:p w14:paraId="5DE68D3C" w14:textId="77777777" w:rsidR="00380820" w:rsidRDefault="00380820" w:rsidP="00C15909">
      <w:pPr>
        <w:spacing w:after="0"/>
        <w:jc w:val="both"/>
        <w:rPr>
          <w:rFonts w:ascii="Times New Roman" w:hAnsi="Times New Roman"/>
          <w:b/>
          <w:sz w:val="24"/>
          <w:szCs w:val="24"/>
        </w:rPr>
      </w:pPr>
    </w:p>
    <w:p w14:paraId="55B13124" w14:textId="77777777" w:rsidR="00380820" w:rsidRDefault="00380820" w:rsidP="00C15909">
      <w:pPr>
        <w:spacing w:after="0"/>
        <w:jc w:val="both"/>
        <w:rPr>
          <w:rFonts w:ascii="Times New Roman" w:hAnsi="Times New Roman"/>
          <w:b/>
          <w:sz w:val="24"/>
          <w:szCs w:val="24"/>
        </w:rPr>
      </w:pPr>
    </w:p>
    <w:p w14:paraId="4FEEF56B" w14:textId="77777777" w:rsidR="00380820" w:rsidRDefault="00380820" w:rsidP="00C15909">
      <w:pPr>
        <w:spacing w:after="0"/>
        <w:jc w:val="both"/>
        <w:rPr>
          <w:rFonts w:ascii="Times New Roman" w:hAnsi="Times New Roman"/>
          <w:b/>
          <w:sz w:val="24"/>
          <w:szCs w:val="24"/>
        </w:rPr>
      </w:pPr>
    </w:p>
    <w:p w14:paraId="39AE2C64" w14:textId="77777777" w:rsidR="00380820" w:rsidRDefault="00380820" w:rsidP="00C15909">
      <w:pPr>
        <w:spacing w:after="0"/>
        <w:jc w:val="both"/>
        <w:rPr>
          <w:rFonts w:ascii="Times New Roman" w:hAnsi="Times New Roman"/>
          <w:b/>
          <w:sz w:val="24"/>
          <w:szCs w:val="24"/>
        </w:rPr>
      </w:pPr>
    </w:p>
    <w:p w14:paraId="46D23417" w14:textId="77777777" w:rsidR="00380820" w:rsidRDefault="00380820" w:rsidP="00C15909">
      <w:pPr>
        <w:spacing w:after="0"/>
        <w:jc w:val="both"/>
        <w:rPr>
          <w:rFonts w:ascii="Times New Roman" w:hAnsi="Times New Roman"/>
          <w:b/>
          <w:sz w:val="24"/>
          <w:szCs w:val="24"/>
        </w:rPr>
      </w:pPr>
    </w:p>
    <w:p w14:paraId="73F2F19B" w14:textId="77777777" w:rsidR="00380820" w:rsidRDefault="00380820" w:rsidP="00C15909">
      <w:pPr>
        <w:spacing w:after="0"/>
        <w:jc w:val="both"/>
        <w:rPr>
          <w:rFonts w:ascii="Times New Roman" w:hAnsi="Times New Roman"/>
          <w:b/>
          <w:sz w:val="24"/>
          <w:szCs w:val="24"/>
        </w:rPr>
      </w:pPr>
    </w:p>
    <w:p w14:paraId="0D8EB2F6" w14:textId="77777777" w:rsidR="00380820" w:rsidRDefault="00380820" w:rsidP="00C15909">
      <w:pPr>
        <w:spacing w:after="0"/>
        <w:jc w:val="both"/>
        <w:rPr>
          <w:rFonts w:ascii="Times New Roman" w:hAnsi="Times New Roman"/>
          <w:b/>
          <w:sz w:val="24"/>
          <w:szCs w:val="24"/>
        </w:rPr>
      </w:pPr>
    </w:p>
    <w:p w14:paraId="226174E5" w14:textId="77777777" w:rsidR="00380820" w:rsidRDefault="00380820" w:rsidP="00C15909">
      <w:pPr>
        <w:spacing w:after="0"/>
        <w:jc w:val="both"/>
        <w:rPr>
          <w:rFonts w:ascii="Times New Roman" w:hAnsi="Times New Roman"/>
          <w:b/>
          <w:sz w:val="24"/>
          <w:szCs w:val="24"/>
        </w:rPr>
      </w:pPr>
    </w:p>
    <w:p w14:paraId="4B26BCD2" w14:textId="36742FFB" w:rsidR="009B0869" w:rsidRPr="00C15909" w:rsidRDefault="009B0869" w:rsidP="00C15909">
      <w:pPr>
        <w:spacing w:after="0"/>
        <w:jc w:val="both"/>
        <w:rPr>
          <w:rFonts w:ascii="Times New Roman" w:hAnsi="Times New Roman"/>
          <w:b/>
          <w:sz w:val="24"/>
          <w:szCs w:val="24"/>
        </w:rPr>
      </w:pPr>
      <w:r w:rsidRPr="00C15909">
        <w:rPr>
          <w:rFonts w:ascii="Times New Roman" w:hAnsi="Times New Roman"/>
          <w:b/>
          <w:sz w:val="24"/>
          <w:szCs w:val="24"/>
        </w:rPr>
        <w:t>5.4</w:t>
      </w:r>
      <w:r w:rsidRPr="00C15909">
        <w:rPr>
          <w:rFonts w:ascii="Times New Roman" w:hAnsi="Times New Roman"/>
          <w:b/>
          <w:sz w:val="24"/>
          <w:szCs w:val="24"/>
        </w:rPr>
        <w:tab/>
        <w:t xml:space="preserve">RECOMMENDATIONS </w:t>
      </w:r>
    </w:p>
    <w:p w14:paraId="2826992F" w14:textId="77777777" w:rsidR="009B0869" w:rsidRPr="00C15909" w:rsidRDefault="009B0869" w:rsidP="00C15909">
      <w:pPr>
        <w:spacing w:after="0"/>
        <w:ind w:firstLine="720"/>
        <w:jc w:val="both"/>
        <w:rPr>
          <w:rFonts w:ascii="Times New Roman" w:hAnsi="Times New Roman"/>
          <w:b/>
          <w:sz w:val="24"/>
          <w:szCs w:val="24"/>
        </w:rPr>
      </w:pPr>
      <w:r w:rsidRPr="00C15909">
        <w:rPr>
          <w:rFonts w:ascii="Times New Roman" w:hAnsi="Times New Roman"/>
          <w:sz w:val="24"/>
          <w:szCs w:val="24"/>
        </w:rPr>
        <w:lastRenderedPageBreak/>
        <w:t>From what has been said so far in this research work, on the impact of social media on student’s academic performance. we have been able to gain some insight from this research finding, upon which these recommendations would be based. It is important to note that social media on students’ academic performance would be recommended here as follows:</w:t>
      </w:r>
    </w:p>
    <w:p w14:paraId="6BCF723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Government should regulate the use of social media to forestall possible abuse of them by the youths.</w:t>
      </w:r>
    </w:p>
    <w:p w14:paraId="105CC501" w14:textId="77777777" w:rsidR="009B0869" w:rsidRPr="00C15909" w:rsidRDefault="009B0869" w:rsidP="00C15909">
      <w:pPr>
        <w:jc w:val="both"/>
        <w:rPr>
          <w:rFonts w:ascii="Times New Roman" w:hAnsi="Times New Roman"/>
          <w:sz w:val="24"/>
          <w:szCs w:val="24"/>
        </w:rPr>
      </w:pPr>
      <w:r w:rsidRPr="00C15909">
        <w:rPr>
          <w:rFonts w:ascii="Times New Roman" w:hAnsi="Times New Roman"/>
          <w:sz w:val="24"/>
          <w:szCs w:val="24"/>
        </w:rPr>
        <w:t>Efforts should be made by the social network developers to cater for the educational needs of their users.</w:t>
      </w:r>
    </w:p>
    <w:p w14:paraId="51FE6CF0" w14:textId="77777777" w:rsidR="009B0869" w:rsidRPr="00C15909" w:rsidRDefault="009B0869" w:rsidP="00C15909">
      <w:pPr>
        <w:rPr>
          <w:rFonts w:ascii="Times New Roman" w:hAnsi="Times New Roman"/>
          <w:sz w:val="24"/>
          <w:szCs w:val="24"/>
        </w:rPr>
      </w:pPr>
      <w:r w:rsidRPr="00C15909">
        <w:rPr>
          <w:rFonts w:ascii="Times New Roman" w:hAnsi="Times New Roman"/>
          <w:sz w:val="24"/>
          <w:szCs w:val="24"/>
        </w:rPr>
        <w:t>Guidance and counseling units of the higher institutions should be charged with the duty of sensitizing the youth on the best productive ways to use social media.</w:t>
      </w:r>
    </w:p>
    <w:p w14:paraId="28A60828" w14:textId="77777777" w:rsidR="009B0869" w:rsidRPr="00421657" w:rsidRDefault="009B0869" w:rsidP="00421657">
      <w:pPr>
        <w:spacing w:after="0" w:line="360" w:lineRule="auto"/>
        <w:rPr>
          <w:rFonts w:ascii="Times New Roman" w:hAnsi="Times New Roman"/>
          <w:sz w:val="28"/>
          <w:szCs w:val="28"/>
        </w:rPr>
      </w:pPr>
      <w:r w:rsidRPr="00C15909">
        <w:rPr>
          <w:rFonts w:ascii="Times New Roman" w:hAnsi="Times New Roman"/>
          <w:sz w:val="24"/>
          <w:szCs w:val="24"/>
        </w:rPr>
        <w:t>Religions organizations and their leaders are called upon to always preach against using the networks to commit crimes.</w:t>
      </w:r>
      <w:r w:rsidRPr="00C15909">
        <w:rPr>
          <w:rFonts w:ascii="Times New Roman" w:hAnsi="Times New Roman"/>
          <w:sz w:val="24"/>
          <w:szCs w:val="24"/>
        </w:rPr>
        <w:br w:type="page"/>
      </w:r>
      <w:r w:rsidRPr="00421657">
        <w:rPr>
          <w:rFonts w:ascii="Times New Roman" w:hAnsi="Times New Roman"/>
          <w:b/>
          <w:sz w:val="28"/>
          <w:szCs w:val="28"/>
        </w:rPr>
        <w:lastRenderedPageBreak/>
        <w:t>REFERENCE</w:t>
      </w:r>
    </w:p>
    <w:p w14:paraId="71A198B4"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Adeshua; S. (1977). Planning and educational development, in Nigeria </w:t>
      </w:r>
    </w:p>
    <w:p w14:paraId="332B0F7A" w14:textId="2D42AA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Ibadan: educational series.</w:t>
      </w:r>
    </w:p>
    <w:p w14:paraId="112B23C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Adeshua; S.Akinyemi, B.A. and Ajayi, k (1983).Nigeria education trends </w:t>
      </w:r>
    </w:p>
    <w:p w14:paraId="3CAC136E" w14:textId="536CD4C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and issue. Ile-ife, university of ife.</w:t>
      </w:r>
    </w:p>
    <w:p w14:paraId="7051707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Bryer; T. and  Zavatharo; S. (1001). Social media and public administration: </w:t>
      </w:r>
    </w:p>
    <w:p w14:paraId="26FE33E4" w14:textId="545C345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New York: Macmillan publishing company.</w:t>
      </w:r>
    </w:p>
    <w:p w14:paraId="6F10BA15"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Cecco, J.P.(1970). The psychology of learning and instruction. New Delhi: </w:t>
      </w:r>
    </w:p>
    <w:p w14:paraId="4A4F84F8" w14:textId="7D1378DD"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India prentice hallinc.</w:t>
      </w:r>
    </w:p>
    <w:p w14:paraId="61B1C79C"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Coombs, P.H. (1970). The world educational crisis; a system analysis. New </w:t>
      </w:r>
    </w:p>
    <w:p w14:paraId="703AB9C5" w14:textId="2627D8B8"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York: oxford university press.</w:t>
      </w:r>
    </w:p>
    <w:p w14:paraId="69E2DC6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Fafunwa, B. (1969). The purpose of the teacher education review. A journal </w:t>
      </w:r>
    </w:p>
    <w:p w14:paraId="47925A2E" w14:textId="472ECFB3"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of studies in education, vol 1,April 1977.</w:t>
      </w:r>
    </w:p>
    <w:p w14:paraId="6478B1F7"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Fawemi, T.A. (1991) “the effect of instructional resource on the learning of </w:t>
      </w:r>
    </w:p>
    <w:p w14:paraId="4435BEE3" w14:textId="7AC4A19B"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history In</w:t>
      </w:r>
      <w:r w:rsidR="000C6BDE">
        <w:rPr>
          <w:rFonts w:ascii="Times New Roman" w:hAnsi="Times New Roman"/>
          <w:sz w:val="28"/>
          <w:szCs w:val="28"/>
        </w:rPr>
        <w:t xml:space="preserve"> </w:t>
      </w:r>
      <w:r w:rsidRPr="00421657">
        <w:rPr>
          <w:rFonts w:ascii="Times New Roman" w:hAnsi="Times New Roman"/>
          <w:sz w:val="28"/>
          <w:szCs w:val="28"/>
        </w:rPr>
        <w:t>selected institution in Nigeria. An unpublished B.Ed thesis.</w:t>
      </w:r>
    </w:p>
    <w:p w14:paraId="7B17640B"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Momoh, S.(1980) A study of the relationship between instructional resource </w:t>
      </w:r>
    </w:p>
    <w:p w14:paraId="6B944CA3" w14:textId="717D9DB0"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and academic achievement of the student in Ilorin local government Kwara state” an unpublished M.Ed thesis.</w:t>
      </w:r>
    </w:p>
    <w:p w14:paraId="1F006D86" w14:textId="77777777" w:rsidR="000C6BDE"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Goods, C.Y.(1973). Dictionary of education 3</w:t>
      </w:r>
      <w:r w:rsidRPr="00421657">
        <w:rPr>
          <w:rFonts w:ascii="Times New Roman" w:hAnsi="Times New Roman"/>
          <w:sz w:val="28"/>
          <w:szCs w:val="28"/>
          <w:vertAlign w:val="superscript"/>
        </w:rPr>
        <w:t>rd</w:t>
      </w:r>
      <w:r w:rsidRPr="00421657">
        <w:rPr>
          <w:rFonts w:ascii="Times New Roman" w:hAnsi="Times New Roman"/>
          <w:sz w:val="28"/>
          <w:szCs w:val="28"/>
        </w:rPr>
        <w:t xml:space="preserve"> edition New York: migraw-</w:t>
      </w:r>
    </w:p>
    <w:p w14:paraId="334D0140" w14:textId="4B65E49E" w:rsidR="009B0869" w:rsidRPr="00421657" w:rsidRDefault="009B0869" w:rsidP="000C6BDE">
      <w:pPr>
        <w:spacing w:after="0" w:line="360" w:lineRule="auto"/>
        <w:ind w:firstLine="720"/>
        <w:jc w:val="both"/>
        <w:rPr>
          <w:rFonts w:ascii="Times New Roman" w:hAnsi="Times New Roman"/>
          <w:sz w:val="28"/>
          <w:szCs w:val="28"/>
        </w:rPr>
      </w:pPr>
      <w:r w:rsidRPr="00421657">
        <w:rPr>
          <w:rFonts w:ascii="Times New Roman" w:hAnsi="Times New Roman"/>
          <w:sz w:val="28"/>
          <w:szCs w:val="28"/>
        </w:rPr>
        <w:t>hill.</w:t>
      </w:r>
    </w:p>
    <w:p w14:paraId="27249A8C" w14:textId="04FBB725" w:rsidR="009B0869" w:rsidRPr="00421657"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Danah Boyd.(2011). The effect of social network sites on Adolescents</w:t>
      </w:r>
      <w:r w:rsidRPr="00421657">
        <w:rPr>
          <w:rFonts w:ascii="Times New Roman" w:hAnsi="Times New Roman"/>
          <w:sz w:val="28"/>
          <w:szCs w:val="28"/>
        </w:rPr>
        <w:tab/>
        <w:t xml:space="preserve">academic </w:t>
      </w:r>
      <w:hyperlink r:id="rId10" w:history="1">
        <w:r w:rsidR="000C6BDE" w:rsidRPr="000C5997">
          <w:rPr>
            <w:rStyle w:val="Hyperlink"/>
            <w:rFonts w:ascii="Times New Roman" w:hAnsi="Times New Roman"/>
            <w:sz w:val="28"/>
            <w:szCs w:val="28"/>
          </w:rPr>
          <w:t>www.danah.org/SNSResearch.htm/</w:t>
        </w:r>
      </w:hyperlink>
    </w:p>
    <w:p w14:paraId="4249B05F" w14:textId="6D15F14F" w:rsidR="009B0869" w:rsidRPr="00421657"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Pasek, </w:t>
      </w:r>
      <w:r w:rsidR="000C6BDE">
        <w:rPr>
          <w:rFonts w:ascii="Times New Roman" w:hAnsi="Times New Roman"/>
          <w:sz w:val="28"/>
          <w:szCs w:val="28"/>
        </w:rPr>
        <w:t>J</w:t>
      </w:r>
      <w:r w:rsidRPr="00421657">
        <w:rPr>
          <w:rFonts w:ascii="Times New Roman" w:hAnsi="Times New Roman"/>
          <w:sz w:val="28"/>
          <w:szCs w:val="28"/>
        </w:rPr>
        <w:t xml:space="preserve">. (1009). Facebook and academic performance </w:t>
      </w:r>
      <w:hyperlink r:id="rId11" w:history="1">
        <w:r w:rsidRPr="00421657">
          <w:rPr>
            <w:rStyle w:val="Hyperlink"/>
            <w:rFonts w:ascii="Times New Roman" w:hAnsi="Times New Roman"/>
            <w:sz w:val="28"/>
            <w:szCs w:val="28"/>
          </w:rPr>
          <w:t>www.academic.edu</w:t>
        </w:r>
      </w:hyperlink>
    </w:p>
    <w:p w14:paraId="0C55ABBB" w14:textId="77777777" w:rsidR="000C6BDE" w:rsidRDefault="000C6BDE" w:rsidP="000C6BDE">
      <w:pPr>
        <w:spacing w:after="0" w:line="360" w:lineRule="auto"/>
        <w:jc w:val="both"/>
        <w:rPr>
          <w:rFonts w:ascii="Times New Roman" w:hAnsi="Times New Roman"/>
          <w:sz w:val="28"/>
          <w:szCs w:val="28"/>
        </w:rPr>
      </w:pPr>
    </w:p>
    <w:p w14:paraId="7922B311" w14:textId="29932095"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lastRenderedPageBreak/>
        <w:t xml:space="preserve">Canales, C. &amp; Yeoman A. (1009). A description of facebook use and </w:t>
      </w:r>
    </w:p>
    <w:p w14:paraId="3A097300" w14:textId="4B8E34F9" w:rsidR="009B0869" w:rsidRPr="00421657" w:rsidRDefault="009B0869" w:rsidP="000C6BDE">
      <w:pPr>
        <w:spacing w:after="0" w:line="360" w:lineRule="auto"/>
        <w:ind w:left="720"/>
        <w:jc w:val="both"/>
        <w:rPr>
          <w:rFonts w:ascii="Times New Roman" w:hAnsi="Times New Roman"/>
          <w:sz w:val="28"/>
          <w:szCs w:val="28"/>
        </w:rPr>
      </w:pPr>
      <w:r w:rsidRPr="00421657">
        <w:rPr>
          <w:rFonts w:ascii="Times New Roman" w:hAnsi="Times New Roman"/>
          <w:sz w:val="28"/>
          <w:szCs w:val="28"/>
        </w:rPr>
        <w:t>academic</w:t>
      </w:r>
      <w:r w:rsidR="000C6BDE">
        <w:rPr>
          <w:rFonts w:ascii="Times New Roman" w:hAnsi="Times New Roman"/>
          <w:sz w:val="28"/>
          <w:szCs w:val="28"/>
        </w:rPr>
        <w:t xml:space="preserve"> </w:t>
      </w:r>
      <w:r w:rsidRPr="00421657">
        <w:rPr>
          <w:rFonts w:ascii="Times New Roman" w:hAnsi="Times New Roman"/>
          <w:sz w:val="28"/>
          <w:szCs w:val="28"/>
        </w:rPr>
        <w:t xml:space="preserve">performance among undergraduate and graduate student </w:t>
      </w:r>
      <w:hyperlink r:id="rId12" w:history="1">
        <w:r w:rsidR="000C6BDE" w:rsidRPr="000C5997">
          <w:rPr>
            <w:rStyle w:val="Hyperlink"/>
            <w:rFonts w:ascii="Times New Roman" w:hAnsi="Times New Roman"/>
            <w:sz w:val="28"/>
            <w:szCs w:val="28"/>
          </w:rPr>
          <w:t>www.facebook/student.com</w:t>
        </w:r>
      </w:hyperlink>
    </w:p>
    <w:p w14:paraId="178D98AD" w14:textId="77777777" w:rsidR="009B0869" w:rsidRPr="00421657"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Rosen, L..(2011). How social network can both hel and harm student. </w:t>
      </w:r>
    </w:p>
    <w:p w14:paraId="2E26D7E0" w14:textId="77777777" w:rsidR="009B0869" w:rsidRPr="00421657" w:rsidRDefault="007827DA" w:rsidP="00421657">
      <w:pPr>
        <w:spacing w:after="0" w:line="360" w:lineRule="auto"/>
        <w:ind w:firstLine="720"/>
        <w:jc w:val="both"/>
        <w:rPr>
          <w:rFonts w:ascii="Times New Roman" w:hAnsi="Times New Roman"/>
          <w:sz w:val="28"/>
          <w:szCs w:val="28"/>
        </w:rPr>
      </w:pPr>
      <w:hyperlink r:id="rId13" w:history="1">
        <w:r w:rsidR="009B0869" w:rsidRPr="00421657">
          <w:rPr>
            <w:rStyle w:val="Hyperlink"/>
            <w:rFonts w:ascii="Times New Roman" w:hAnsi="Times New Roman"/>
            <w:sz w:val="28"/>
            <w:szCs w:val="28"/>
          </w:rPr>
          <w:t>www.socialnetwork/student.edu</w:t>
        </w:r>
      </w:hyperlink>
    </w:p>
    <w:p w14:paraId="06985490" w14:textId="77777777" w:rsidR="000C6BDE" w:rsidRDefault="009B0869" w:rsidP="00421657">
      <w:pPr>
        <w:spacing w:after="0" w:line="360" w:lineRule="auto"/>
        <w:jc w:val="both"/>
        <w:rPr>
          <w:rFonts w:ascii="Times New Roman" w:hAnsi="Times New Roman"/>
          <w:sz w:val="28"/>
          <w:szCs w:val="28"/>
        </w:rPr>
      </w:pPr>
      <w:r w:rsidRPr="00421657">
        <w:rPr>
          <w:rFonts w:ascii="Times New Roman" w:hAnsi="Times New Roman"/>
          <w:sz w:val="28"/>
          <w:szCs w:val="28"/>
        </w:rPr>
        <w:t xml:space="preserve">Mbolin (1009).Effectof social media on student academic performance </w:t>
      </w:r>
    </w:p>
    <w:p w14:paraId="23347A9A" w14:textId="44B963BC" w:rsidR="009B0869" w:rsidRPr="00421657" w:rsidRDefault="007827DA" w:rsidP="000C6BDE">
      <w:pPr>
        <w:spacing w:after="0" w:line="360" w:lineRule="auto"/>
        <w:ind w:firstLine="720"/>
        <w:jc w:val="both"/>
        <w:rPr>
          <w:rFonts w:ascii="Times New Roman" w:hAnsi="Times New Roman"/>
          <w:sz w:val="28"/>
          <w:szCs w:val="28"/>
        </w:rPr>
      </w:pPr>
      <w:hyperlink r:id="rId14" w:history="1">
        <w:r w:rsidR="000C6BDE" w:rsidRPr="000C5997">
          <w:rPr>
            <w:rStyle w:val="Hyperlink"/>
            <w:rFonts w:ascii="Times New Roman" w:hAnsi="Times New Roman"/>
            <w:sz w:val="28"/>
            <w:szCs w:val="28"/>
          </w:rPr>
          <w:t>www.uidihi.edu</w:t>
        </w:r>
      </w:hyperlink>
    </w:p>
    <w:p w14:paraId="5BE1A328" w14:textId="77777777" w:rsidR="000C6BDE" w:rsidRDefault="009B0869" w:rsidP="000C6BDE">
      <w:pPr>
        <w:spacing w:after="0" w:line="360" w:lineRule="auto"/>
        <w:jc w:val="both"/>
        <w:rPr>
          <w:rFonts w:ascii="Times New Roman" w:hAnsi="Times New Roman"/>
          <w:sz w:val="28"/>
          <w:szCs w:val="28"/>
        </w:rPr>
      </w:pPr>
      <w:r w:rsidRPr="00421657">
        <w:rPr>
          <w:rFonts w:ascii="Times New Roman" w:hAnsi="Times New Roman"/>
          <w:sz w:val="28"/>
          <w:szCs w:val="28"/>
        </w:rPr>
        <w:t xml:space="preserve">Karpinski, A.C &amp;Duberstin, A(1009). Facebook usage in relation to </w:t>
      </w:r>
    </w:p>
    <w:p w14:paraId="328F6C01" w14:textId="42128769" w:rsidR="009B0869" w:rsidRPr="000C6BDE" w:rsidRDefault="009B0869" w:rsidP="000C6BDE">
      <w:pPr>
        <w:spacing w:after="0" w:line="360" w:lineRule="auto"/>
        <w:ind w:firstLine="720"/>
        <w:jc w:val="both"/>
        <w:rPr>
          <w:rStyle w:val="Hyperlink"/>
          <w:rFonts w:ascii="Times New Roman" w:hAnsi="Times New Roman"/>
          <w:color w:val="auto"/>
          <w:sz w:val="28"/>
          <w:szCs w:val="28"/>
          <w:u w:val="none"/>
        </w:rPr>
      </w:pPr>
      <w:r w:rsidRPr="00421657">
        <w:rPr>
          <w:rFonts w:ascii="Times New Roman" w:hAnsi="Times New Roman"/>
          <w:sz w:val="28"/>
          <w:szCs w:val="28"/>
        </w:rPr>
        <w:t xml:space="preserve">personality and academic performance. </w:t>
      </w:r>
      <w:hyperlink r:id="rId15" w:history="1">
        <w:r w:rsidRPr="00421657">
          <w:rPr>
            <w:rStyle w:val="Hyperlink"/>
            <w:rFonts w:ascii="Times New Roman" w:hAnsi="Times New Roman"/>
            <w:sz w:val="28"/>
            <w:szCs w:val="28"/>
          </w:rPr>
          <w:t>www.facebook/academic.com</w:t>
        </w:r>
      </w:hyperlink>
    </w:p>
    <w:p w14:paraId="41F89304" w14:textId="77777777" w:rsidR="001112BE" w:rsidRPr="00421657" w:rsidRDefault="001112BE" w:rsidP="001112BE">
      <w:pPr>
        <w:spacing w:after="0" w:line="360" w:lineRule="auto"/>
        <w:jc w:val="both"/>
        <w:rPr>
          <w:rFonts w:ascii="Times New Roman" w:hAnsi="Times New Roman"/>
          <w:sz w:val="28"/>
          <w:szCs w:val="28"/>
        </w:rPr>
      </w:pPr>
    </w:p>
    <w:p w14:paraId="04F94271" w14:textId="77777777" w:rsidR="00D024E1" w:rsidRPr="00C15909" w:rsidRDefault="00D024E1" w:rsidP="00C15909">
      <w:pPr>
        <w:spacing w:after="0"/>
        <w:jc w:val="both"/>
        <w:rPr>
          <w:rFonts w:ascii="Times New Roman" w:hAnsi="Times New Roman"/>
          <w:sz w:val="24"/>
          <w:szCs w:val="24"/>
        </w:rPr>
      </w:pPr>
    </w:p>
    <w:p w14:paraId="37CEE73C" w14:textId="77777777" w:rsidR="00F6182F" w:rsidRPr="00C15909" w:rsidRDefault="00F6182F" w:rsidP="00C15909">
      <w:pPr>
        <w:spacing w:after="0"/>
        <w:jc w:val="center"/>
        <w:rPr>
          <w:rFonts w:ascii="Times New Roman" w:hAnsi="Times New Roman"/>
          <w:b/>
          <w:sz w:val="24"/>
          <w:szCs w:val="24"/>
        </w:rPr>
      </w:pPr>
    </w:p>
    <w:p w14:paraId="1789A844" w14:textId="77777777" w:rsidR="00F6182F" w:rsidRPr="00C15909" w:rsidRDefault="00F6182F" w:rsidP="00C15909">
      <w:pPr>
        <w:spacing w:after="0"/>
        <w:jc w:val="center"/>
        <w:rPr>
          <w:rFonts w:ascii="Times New Roman" w:hAnsi="Times New Roman"/>
          <w:b/>
          <w:sz w:val="24"/>
          <w:szCs w:val="24"/>
        </w:rPr>
      </w:pPr>
    </w:p>
    <w:p w14:paraId="1708E66A" w14:textId="782CCCA7" w:rsidR="00C15909" w:rsidRDefault="00C15909" w:rsidP="00C15909">
      <w:pPr>
        <w:rPr>
          <w:rFonts w:ascii="Times New Roman" w:hAnsi="Times New Roman"/>
          <w:sz w:val="24"/>
          <w:szCs w:val="24"/>
        </w:rPr>
      </w:pPr>
    </w:p>
    <w:p w14:paraId="00778F78" w14:textId="7A3D1177" w:rsidR="001112BE" w:rsidRDefault="001112BE" w:rsidP="00C15909">
      <w:pPr>
        <w:rPr>
          <w:rFonts w:ascii="Times New Roman" w:hAnsi="Times New Roman"/>
          <w:sz w:val="24"/>
          <w:szCs w:val="24"/>
        </w:rPr>
      </w:pPr>
    </w:p>
    <w:p w14:paraId="13D3FD91" w14:textId="46B3568D" w:rsidR="000C6BDE" w:rsidRDefault="000C6BDE" w:rsidP="00C15909">
      <w:pPr>
        <w:rPr>
          <w:rFonts w:ascii="Times New Roman" w:hAnsi="Times New Roman"/>
          <w:sz w:val="24"/>
          <w:szCs w:val="24"/>
        </w:rPr>
      </w:pPr>
    </w:p>
    <w:p w14:paraId="690C45DF" w14:textId="16E1765F" w:rsidR="000C6BDE" w:rsidRDefault="000C6BDE" w:rsidP="00C15909">
      <w:pPr>
        <w:rPr>
          <w:rFonts w:ascii="Times New Roman" w:hAnsi="Times New Roman"/>
          <w:sz w:val="24"/>
          <w:szCs w:val="24"/>
        </w:rPr>
      </w:pPr>
    </w:p>
    <w:p w14:paraId="6286E5BD" w14:textId="6C286B95" w:rsidR="000C6BDE" w:rsidRDefault="000C6BDE" w:rsidP="00C15909">
      <w:pPr>
        <w:rPr>
          <w:rFonts w:ascii="Times New Roman" w:hAnsi="Times New Roman"/>
          <w:sz w:val="24"/>
          <w:szCs w:val="24"/>
        </w:rPr>
      </w:pPr>
    </w:p>
    <w:p w14:paraId="65B430DB" w14:textId="4CC339F8" w:rsidR="000C6BDE" w:rsidRDefault="000C6BDE" w:rsidP="00C15909">
      <w:pPr>
        <w:rPr>
          <w:rFonts w:ascii="Times New Roman" w:hAnsi="Times New Roman"/>
          <w:sz w:val="24"/>
          <w:szCs w:val="24"/>
        </w:rPr>
      </w:pPr>
    </w:p>
    <w:p w14:paraId="7893B4F5" w14:textId="55922159" w:rsidR="000C6BDE" w:rsidRDefault="000C6BDE" w:rsidP="00C15909">
      <w:pPr>
        <w:rPr>
          <w:rFonts w:ascii="Times New Roman" w:hAnsi="Times New Roman"/>
          <w:sz w:val="24"/>
          <w:szCs w:val="24"/>
        </w:rPr>
      </w:pPr>
    </w:p>
    <w:p w14:paraId="62164765" w14:textId="0BBDD565" w:rsidR="000C6BDE" w:rsidRDefault="000C6BDE" w:rsidP="00C15909">
      <w:pPr>
        <w:rPr>
          <w:rFonts w:ascii="Times New Roman" w:hAnsi="Times New Roman"/>
          <w:sz w:val="24"/>
          <w:szCs w:val="24"/>
        </w:rPr>
      </w:pPr>
    </w:p>
    <w:p w14:paraId="0CB04628" w14:textId="6180246D" w:rsidR="000C6BDE" w:rsidRDefault="000C6BDE" w:rsidP="00C15909">
      <w:pPr>
        <w:rPr>
          <w:rFonts w:ascii="Times New Roman" w:hAnsi="Times New Roman"/>
          <w:sz w:val="24"/>
          <w:szCs w:val="24"/>
        </w:rPr>
      </w:pPr>
    </w:p>
    <w:p w14:paraId="0C0256C6" w14:textId="50C78FFE" w:rsidR="000C6BDE" w:rsidRDefault="000C6BDE" w:rsidP="00C15909">
      <w:pPr>
        <w:rPr>
          <w:rFonts w:ascii="Times New Roman" w:hAnsi="Times New Roman"/>
          <w:sz w:val="24"/>
          <w:szCs w:val="24"/>
        </w:rPr>
      </w:pPr>
    </w:p>
    <w:p w14:paraId="12EBE79B" w14:textId="77777777" w:rsidR="000C6BDE" w:rsidRDefault="000C6BDE" w:rsidP="00C15909">
      <w:pPr>
        <w:rPr>
          <w:rFonts w:ascii="Times New Roman" w:hAnsi="Times New Roman"/>
          <w:sz w:val="24"/>
          <w:szCs w:val="24"/>
        </w:rPr>
      </w:pPr>
    </w:p>
    <w:p w14:paraId="3BD9B283" w14:textId="77777777" w:rsidR="001112BE" w:rsidRPr="000C6BDE" w:rsidRDefault="001112BE" w:rsidP="000C6BDE">
      <w:pPr>
        <w:spacing w:after="0" w:line="360" w:lineRule="auto"/>
        <w:ind w:left="720"/>
        <w:jc w:val="center"/>
        <w:rPr>
          <w:rFonts w:ascii="Times New Roman" w:hAnsi="Times New Roman"/>
          <w:b/>
          <w:sz w:val="24"/>
          <w:szCs w:val="24"/>
        </w:rPr>
      </w:pPr>
      <w:r w:rsidRPr="000C6BDE">
        <w:rPr>
          <w:rFonts w:ascii="Times New Roman" w:hAnsi="Times New Roman"/>
          <w:b/>
          <w:sz w:val="24"/>
          <w:szCs w:val="24"/>
        </w:rPr>
        <w:lastRenderedPageBreak/>
        <w:t>QUESTIONNAIRE</w:t>
      </w:r>
    </w:p>
    <w:p w14:paraId="29A21E3D"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Department of Mass Communication</w:t>
      </w:r>
    </w:p>
    <w:p w14:paraId="4B6ECB0C"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Institution of Information and Communication Technology</w:t>
      </w:r>
    </w:p>
    <w:p w14:paraId="747070BC" w14:textId="77777777" w:rsidR="001112BE" w:rsidRPr="000C6BDE" w:rsidRDefault="001112BE" w:rsidP="000C6BDE">
      <w:pPr>
        <w:spacing w:after="0" w:line="360" w:lineRule="auto"/>
        <w:ind w:left="1440"/>
        <w:jc w:val="center"/>
        <w:rPr>
          <w:rFonts w:ascii="Times New Roman" w:hAnsi="Times New Roman"/>
          <w:sz w:val="24"/>
          <w:szCs w:val="24"/>
        </w:rPr>
      </w:pPr>
      <w:r w:rsidRPr="000C6BDE">
        <w:rPr>
          <w:rFonts w:ascii="Times New Roman" w:hAnsi="Times New Roman"/>
          <w:sz w:val="24"/>
          <w:szCs w:val="24"/>
        </w:rPr>
        <w:t>Kwara State Polytechnic, Ilorin</w:t>
      </w:r>
    </w:p>
    <w:p w14:paraId="18A1D349" w14:textId="77777777" w:rsidR="001112BE" w:rsidRPr="000C6BDE" w:rsidRDefault="001112BE" w:rsidP="000C6BDE">
      <w:pPr>
        <w:spacing w:after="0" w:line="360" w:lineRule="auto"/>
        <w:jc w:val="center"/>
        <w:rPr>
          <w:rFonts w:ascii="Times New Roman" w:hAnsi="Times New Roman"/>
          <w:b/>
          <w:sz w:val="24"/>
          <w:szCs w:val="24"/>
        </w:rPr>
      </w:pPr>
    </w:p>
    <w:p w14:paraId="13335C15" w14:textId="77777777" w:rsidR="001112BE" w:rsidRPr="000C6BDE" w:rsidRDefault="001112BE" w:rsidP="000C6BDE">
      <w:pPr>
        <w:spacing w:after="0" w:line="360" w:lineRule="auto"/>
        <w:jc w:val="center"/>
        <w:rPr>
          <w:rFonts w:ascii="Times New Roman" w:hAnsi="Times New Roman"/>
          <w:b/>
          <w:sz w:val="24"/>
          <w:szCs w:val="24"/>
        </w:rPr>
      </w:pPr>
      <w:r w:rsidRPr="000C6BDE">
        <w:rPr>
          <w:rFonts w:ascii="Times New Roman" w:hAnsi="Times New Roman"/>
          <w:b/>
          <w:sz w:val="24"/>
          <w:szCs w:val="24"/>
        </w:rPr>
        <w:t>SECTION A</w:t>
      </w:r>
    </w:p>
    <w:p w14:paraId="34604CD3"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1. Gender:    Male          (      )   Female (     )</w:t>
      </w:r>
    </w:p>
    <w:p w14:paraId="6D700128"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2. Current year of study:  First (    ) Second    (     ) Third (      ) Fourth (     )</w:t>
      </w:r>
    </w:p>
    <w:p w14:paraId="7CE958CF" w14:textId="77777777" w:rsidR="001112BE" w:rsidRPr="000C6BDE" w:rsidRDefault="001112BE" w:rsidP="000C6BDE">
      <w:pPr>
        <w:spacing w:line="360" w:lineRule="auto"/>
        <w:jc w:val="both"/>
        <w:rPr>
          <w:rFonts w:ascii="Times New Roman" w:hAnsi="Times New Roman"/>
          <w:sz w:val="24"/>
          <w:szCs w:val="24"/>
        </w:rPr>
      </w:pPr>
      <w:r w:rsidRPr="000C6BDE">
        <w:rPr>
          <w:rFonts w:ascii="Times New Roman" w:hAnsi="Times New Roman"/>
          <w:sz w:val="24"/>
          <w:szCs w:val="24"/>
        </w:rPr>
        <w:t>3. Marital status:   Single   (      ) Married (     )   divorce (    )</w:t>
      </w:r>
    </w:p>
    <w:p w14:paraId="1F00F204" w14:textId="77777777" w:rsidR="001112BE" w:rsidRPr="000C6BDE" w:rsidRDefault="001112BE" w:rsidP="000C6BDE">
      <w:pPr>
        <w:spacing w:line="360" w:lineRule="auto"/>
        <w:jc w:val="center"/>
        <w:rPr>
          <w:rFonts w:ascii="Times New Roman" w:hAnsi="Times New Roman"/>
          <w:b/>
          <w:sz w:val="24"/>
          <w:szCs w:val="24"/>
        </w:rPr>
      </w:pPr>
      <w:r w:rsidRPr="000C6BDE">
        <w:rPr>
          <w:rFonts w:ascii="Times New Roman" w:hAnsi="Times New Roman"/>
          <w:b/>
          <w:sz w:val="24"/>
          <w:szCs w:val="24"/>
        </w:rPr>
        <w:t>SECTION B</w:t>
      </w:r>
    </w:p>
    <w:p w14:paraId="02513DD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Do you use social media? Yes   (    )  No (     )</w:t>
      </w:r>
    </w:p>
    <w:p w14:paraId="01BD8E3D" w14:textId="1612725E"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How often do you use it? Daily </w:t>
      </w:r>
      <w:r w:rsidR="000C6BDE" w:rsidRPr="000C6BDE">
        <w:rPr>
          <w:rFonts w:ascii="Times New Roman" w:hAnsi="Times New Roman"/>
          <w:sz w:val="24"/>
          <w:szCs w:val="24"/>
        </w:rPr>
        <w:t>(     )</w:t>
      </w:r>
      <w:r w:rsidR="000C6BDE">
        <w:rPr>
          <w:rFonts w:ascii="Times New Roman" w:hAnsi="Times New Roman"/>
          <w:sz w:val="24"/>
          <w:szCs w:val="24"/>
        </w:rPr>
        <w:t xml:space="preserve"> T</w:t>
      </w:r>
      <w:r w:rsidRPr="000C6BDE">
        <w:rPr>
          <w:rFonts w:ascii="Times New Roman" w:hAnsi="Times New Roman"/>
          <w:sz w:val="24"/>
          <w:szCs w:val="24"/>
        </w:rPr>
        <w:t>wice</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r w:rsidR="000C6BDE">
        <w:rPr>
          <w:rFonts w:ascii="Times New Roman" w:hAnsi="Times New Roman"/>
          <w:sz w:val="24"/>
          <w:szCs w:val="24"/>
        </w:rPr>
        <w:t>W</w:t>
      </w:r>
      <w:r w:rsidR="000C6BDE" w:rsidRPr="000C6BDE">
        <w:rPr>
          <w:rFonts w:ascii="Times New Roman" w:hAnsi="Times New Roman"/>
          <w:sz w:val="24"/>
          <w:szCs w:val="24"/>
        </w:rPr>
        <w:t>eekly</w:t>
      </w:r>
      <w:r w:rsidR="000C6BDE">
        <w:rPr>
          <w:rFonts w:ascii="Times New Roman" w:hAnsi="Times New Roman"/>
          <w:sz w:val="24"/>
          <w:szCs w:val="24"/>
        </w:rPr>
        <w:t xml:space="preserve"> </w:t>
      </w:r>
      <w:r w:rsidR="000C6BDE" w:rsidRPr="000C6BDE">
        <w:rPr>
          <w:rFonts w:ascii="Times New Roman" w:hAnsi="Times New Roman"/>
          <w:sz w:val="24"/>
          <w:szCs w:val="24"/>
        </w:rPr>
        <w:t xml:space="preserve">(     ) </w:t>
      </w:r>
      <w:r w:rsidR="000C6BDE">
        <w:rPr>
          <w:rFonts w:ascii="Times New Roman" w:hAnsi="Times New Roman"/>
          <w:sz w:val="24"/>
          <w:szCs w:val="24"/>
        </w:rPr>
        <w:t>M</w:t>
      </w:r>
      <w:r w:rsidR="000C6BDE" w:rsidRPr="000C6BDE">
        <w:rPr>
          <w:rFonts w:ascii="Times New Roman" w:hAnsi="Times New Roman"/>
          <w:sz w:val="24"/>
          <w:szCs w:val="24"/>
        </w:rPr>
        <w:t>onthly</w:t>
      </w:r>
      <w:r w:rsidR="000C6BDE">
        <w:rPr>
          <w:rFonts w:ascii="Times New Roman" w:hAnsi="Times New Roman"/>
          <w:sz w:val="24"/>
          <w:szCs w:val="24"/>
        </w:rPr>
        <w:t xml:space="preserve"> </w:t>
      </w:r>
      <w:r w:rsidR="000C6BDE" w:rsidRPr="000C6BDE">
        <w:rPr>
          <w:rFonts w:ascii="Times New Roman" w:hAnsi="Times New Roman"/>
          <w:sz w:val="24"/>
          <w:szCs w:val="24"/>
        </w:rPr>
        <w:t>(     )</w:t>
      </w:r>
      <w:r w:rsidRPr="000C6BDE">
        <w:rPr>
          <w:rFonts w:ascii="Times New Roman" w:hAnsi="Times New Roman"/>
          <w:sz w:val="24"/>
          <w:szCs w:val="24"/>
        </w:rPr>
        <w:t xml:space="preserve">  </w:t>
      </w:r>
    </w:p>
    <w:p w14:paraId="724427E6" w14:textId="1EABF0FA"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Which social media did you use most? Facebook  (    ) X    (    ) Whatsapp   (    ) Facebook   (  ) Instagram (    )</w:t>
      </w:r>
    </w:p>
    <w:p w14:paraId="3BBB993E"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How many numbers of hours do you normally spend on the site? Less than an hour (    )  1-3  (    )  4-6 (     )</w:t>
      </w:r>
    </w:p>
    <w:p w14:paraId="26F2AE93"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What is the major activities do you normally do? Charting making (   )   News update (   ) surfing nets  (   ) advertising (     )</w:t>
      </w:r>
    </w:p>
    <w:p w14:paraId="47200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Did you think social media influence you not to read your note?  Strongly agree (    ) Agree  (    )Disagree (     )Strongly disagree   (    )</w:t>
      </w:r>
    </w:p>
    <w:p w14:paraId="33092FA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Social media has disconnected me from relating with my immediate family and friend? Strongly agree (    )  Agree (    )Disagree (    ) Strongly Disagree      (    )</w:t>
      </w:r>
    </w:p>
    <w:p w14:paraId="0275653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How many hours did you use on social media during exam?     Less than hour  (   ) 11-3   (    )4-6  (    ) I don’t browse at all (    )</w:t>
      </w:r>
    </w:p>
    <w:p w14:paraId="6CB8E97C"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Did you think time spend on social media limited you to your reading ability? Strongly agree (  )  Agree (  )Disagree  (  ) Strongly disagree  (   )   </w:t>
      </w:r>
    </w:p>
    <w:p w14:paraId="0CE23995"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lastRenderedPageBreak/>
        <w:t xml:space="preserve">Do you think social media has an impact on your academic performance? Strongly agree ( ) Agree ( )Disagree ( ) Strongly disagree (  )     </w:t>
      </w:r>
    </w:p>
    <w:p w14:paraId="5DC7B32A"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 xml:space="preserve">What is your C.G.P.A? less than 2.00  (    ) 2-3  (    )  (     )4-6  </w:t>
      </w:r>
    </w:p>
    <w:p w14:paraId="51312846"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Since when have you started using any of the social media? 1-2years (   ) 2-3years (    ) 3-4years.(    )</w:t>
      </w:r>
    </w:p>
    <w:p w14:paraId="65E2F359"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What is your hour of reading or learning about your course of study? Less than hour (    )  1-3  (    )  4-6  (  )</w:t>
      </w:r>
    </w:p>
    <w:p w14:paraId="4E9E8914" w14:textId="77777777" w:rsidR="001112BE" w:rsidRPr="000C6BDE" w:rsidRDefault="001112BE" w:rsidP="000C6BDE">
      <w:pPr>
        <w:numPr>
          <w:ilvl w:val="0"/>
          <w:numId w:val="1"/>
        </w:numPr>
        <w:spacing w:after="0" w:line="360" w:lineRule="auto"/>
        <w:jc w:val="both"/>
        <w:rPr>
          <w:rFonts w:ascii="Times New Roman" w:hAnsi="Times New Roman"/>
          <w:sz w:val="24"/>
          <w:szCs w:val="24"/>
        </w:rPr>
      </w:pPr>
      <w:r w:rsidRPr="000C6BDE">
        <w:rPr>
          <w:rFonts w:ascii="Times New Roman" w:hAnsi="Times New Roman"/>
          <w:sz w:val="24"/>
          <w:szCs w:val="24"/>
        </w:rPr>
        <w:t>Social media can disconnect one from having active participation with one’s immediate family members? Strongly agree (    )  Agree (  )Disagree (   )Strongly disagree (    )</w:t>
      </w:r>
    </w:p>
    <w:p w14:paraId="32FDA5C0" w14:textId="77777777" w:rsidR="001112BE" w:rsidRPr="000C6BDE" w:rsidRDefault="001112BE" w:rsidP="000C6BDE">
      <w:pPr>
        <w:spacing w:after="0" w:line="360" w:lineRule="auto"/>
        <w:ind w:left="360" w:hanging="360"/>
        <w:jc w:val="both"/>
        <w:rPr>
          <w:rFonts w:ascii="Times New Roman" w:hAnsi="Times New Roman"/>
          <w:b/>
          <w:sz w:val="24"/>
          <w:szCs w:val="24"/>
        </w:rPr>
      </w:pPr>
      <w:r w:rsidRPr="000C6BDE">
        <w:rPr>
          <w:rFonts w:ascii="Times New Roman" w:hAnsi="Times New Roman"/>
          <w:sz w:val="24"/>
          <w:szCs w:val="24"/>
        </w:rPr>
        <w:t>15.</w:t>
      </w:r>
      <w:r w:rsidRPr="000C6BDE">
        <w:rPr>
          <w:rFonts w:ascii="Times New Roman" w:hAnsi="Times New Roman"/>
          <w:sz w:val="24"/>
          <w:szCs w:val="24"/>
        </w:rPr>
        <w:tab/>
        <w:t>Which of the problem have you uncounted on social media?  Sexual harassment (  ) Victim of cybercrime (   )Seeing obscene contents (  ) idle talks (   )</w:t>
      </w:r>
    </w:p>
    <w:p w14:paraId="58564A8E" w14:textId="77777777" w:rsidR="001112BE" w:rsidRPr="000C6BDE" w:rsidRDefault="001112BE" w:rsidP="000C6BDE">
      <w:pPr>
        <w:spacing w:line="360" w:lineRule="auto"/>
        <w:rPr>
          <w:rFonts w:ascii="Times New Roman" w:hAnsi="Times New Roman"/>
          <w:sz w:val="24"/>
          <w:szCs w:val="24"/>
        </w:rPr>
      </w:pPr>
    </w:p>
    <w:sectPr w:rsidR="001112BE" w:rsidRPr="000C6BDE" w:rsidSect="008772A8">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07DFB" w14:textId="77777777" w:rsidR="007827DA" w:rsidRDefault="007827DA" w:rsidP="00380820">
      <w:pPr>
        <w:spacing w:after="0" w:line="240" w:lineRule="auto"/>
      </w:pPr>
      <w:r>
        <w:separator/>
      </w:r>
    </w:p>
  </w:endnote>
  <w:endnote w:type="continuationSeparator" w:id="0">
    <w:p w14:paraId="3FC8FBCE" w14:textId="77777777" w:rsidR="007827DA" w:rsidRDefault="007827DA" w:rsidP="0038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770"/>
      <w:docPartObj>
        <w:docPartGallery w:val="Page Numbers (Bottom of Page)"/>
        <w:docPartUnique/>
      </w:docPartObj>
    </w:sdtPr>
    <w:sdtEndPr>
      <w:rPr>
        <w:noProof/>
      </w:rPr>
    </w:sdtEndPr>
    <w:sdtContent>
      <w:p w14:paraId="49118D95" w14:textId="77777777" w:rsidR="008772A8" w:rsidRDefault="008772A8">
        <w:pPr>
          <w:pStyle w:val="Footer"/>
          <w:jc w:val="center"/>
        </w:pPr>
        <w:r>
          <w:fldChar w:fldCharType="begin"/>
        </w:r>
        <w:r>
          <w:instrText xml:space="preserve"> PAGE   \* MERGEFORMAT </w:instrText>
        </w:r>
        <w:r>
          <w:fldChar w:fldCharType="separate"/>
        </w:r>
        <w:r w:rsidR="00A91E69">
          <w:rPr>
            <w:noProof/>
          </w:rPr>
          <w:t>i</w:t>
        </w:r>
        <w:r>
          <w:rPr>
            <w:noProof/>
          </w:rPr>
          <w:fldChar w:fldCharType="end"/>
        </w:r>
      </w:p>
    </w:sdtContent>
  </w:sdt>
  <w:p w14:paraId="41716C23" w14:textId="77777777" w:rsidR="008772A8" w:rsidRDefault="008772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090538"/>
      <w:docPartObj>
        <w:docPartGallery w:val="Page Numbers (Bottom of Page)"/>
        <w:docPartUnique/>
      </w:docPartObj>
    </w:sdtPr>
    <w:sdtEndPr>
      <w:rPr>
        <w:noProof/>
      </w:rPr>
    </w:sdtEndPr>
    <w:sdtContent>
      <w:p w14:paraId="438DE793" w14:textId="4DC399AD" w:rsidR="00380820" w:rsidRDefault="00380820">
        <w:pPr>
          <w:pStyle w:val="Footer"/>
          <w:jc w:val="center"/>
        </w:pPr>
        <w:r>
          <w:fldChar w:fldCharType="begin"/>
        </w:r>
        <w:r>
          <w:instrText xml:space="preserve"> PAGE   \* MERGEFORMAT </w:instrText>
        </w:r>
        <w:r>
          <w:fldChar w:fldCharType="separate"/>
        </w:r>
        <w:r w:rsidR="00A91E69">
          <w:rPr>
            <w:noProof/>
          </w:rPr>
          <w:t>15</w:t>
        </w:r>
        <w:r>
          <w:rPr>
            <w:noProof/>
          </w:rPr>
          <w:fldChar w:fldCharType="end"/>
        </w:r>
      </w:p>
    </w:sdtContent>
  </w:sdt>
  <w:p w14:paraId="61416558" w14:textId="77777777" w:rsidR="00380820" w:rsidRDefault="00380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3BA89" w14:textId="77777777" w:rsidR="007827DA" w:rsidRDefault="007827DA" w:rsidP="00380820">
      <w:pPr>
        <w:spacing w:after="0" w:line="240" w:lineRule="auto"/>
      </w:pPr>
      <w:r>
        <w:separator/>
      </w:r>
    </w:p>
  </w:footnote>
  <w:footnote w:type="continuationSeparator" w:id="0">
    <w:p w14:paraId="4522E1F4" w14:textId="77777777" w:rsidR="007827DA" w:rsidRDefault="007827DA" w:rsidP="00380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F6F84"/>
    <w:multiLevelType w:val="hybridMultilevel"/>
    <w:tmpl w:val="E286BC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2F"/>
    <w:rsid w:val="0007209B"/>
    <w:rsid w:val="000C6BDE"/>
    <w:rsid w:val="0010013C"/>
    <w:rsid w:val="00101B37"/>
    <w:rsid w:val="001112BE"/>
    <w:rsid w:val="00380820"/>
    <w:rsid w:val="0040775C"/>
    <w:rsid w:val="004109A6"/>
    <w:rsid w:val="00421657"/>
    <w:rsid w:val="00593894"/>
    <w:rsid w:val="006167D7"/>
    <w:rsid w:val="007827DA"/>
    <w:rsid w:val="00800D94"/>
    <w:rsid w:val="008772A8"/>
    <w:rsid w:val="009642E1"/>
    <w:rsid w:val="00980D36"/>
    <w:rsid w:val="009B0869"/>
    <w:rsid w:val="00A76796"/>
    <w:rsid w:val="00A91E69"/>
    <w:rsid w:val="00B65B39"/>
    <w:rsid w:val="00BD6F3E"/>
    <w:rsid w:val="00C15909"/>
    <w:rsid w:val="00CD6C1F"/>
    <w:rsid w:val="00D024E1"/>
    <w:rsid w:val="00D93D32"/>
    <w:rsid w:val="00DC4357"/>
    <w:rsid w:val="00E20926"/>
    <w:rsid w:val="00F6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1968"/>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82F"/>
    <w:rPr>
      <w:rFonts w:ascii="Calibri" w:eastAsia="Calibri" w:hAnsi="Calibri" w:cs="Times New Roman"/>
    </w:rPr>
  </w:style>
  <w:style w:type="paragraph" w:styleId="Heading2">
    <w:name w:val="heading 2"/>
    <w:aliases w:val="CAMBRIA HEADING"/>
    <w:basedOn w:val="Normal"/>
    <w:next w:val="Normal"/>
    <w:link w:val="Heading2Char"/>
    <w:uiPriority w:val="9"/>
    <w:unhideWhenUsed/>
    <w:qFormat/>
    <w:rsid w:val="00E20926"/>
    <w:pPr>
      <w:keepNext/>
      <w:keepLines/>
      <w:spacing w:before="240" w:after="240" w:line="259" w:lineRule="auto"/>
      <w:jc w:val="both"/>
      <w:outlineLvl w:val="1"/>
    </w:pPr>
    <w:rPr>
      <w:rFonts w:ascii="Cambria" w:eastAsiaTheme="majorEastAsia" w:hAnsi="Cambr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20926"/>
    <w:rPr>
      <w:rFonts w:ascii="Cambria" w:eastAsiaTheme="majorEastAsia" w:hAnsi="Cambria" w:cstheme="majorBidi"/>
      <w:b/>
      <w:sz w:val="24"/>
      <w:szCs w:val="26"/>
    </w:rPr>
  </w:style>
  <w:style w:type="character" w:styleId="Hyperlink">
    <w:name w:val="Hyperlink"/>
    <w:basedOn w:val="DefaultParagraphFont"/>
    <w:uiPriority w:val="99"/>
    <w:unhideWhenUsed/>
    <w:rsid w:val="00E20926"/>
    <w:rPr>
      <w:color w:val="0000FF" w:themeColor="hyperlink"/>
      <w:u w:val="single"/>
    </w:rPr>
  </w:style>
  <w:style w:type="paragraph" w:styleId="Header">
    <w:name w:val="header"/>
    <w:basedOn w:val="Normal"/>
    <w:link w:val="HeaderChar"/>
    <w:uiPriority w:val="99"/>
    <w:unhideWhenUsed/>
    <w:rsid w:val="0038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20"/>
    <w:rPr>
      <w:rFonts w:ascii="Calibri" w:eastAsia="Calibri" w:hAnsi="Calibri" w:cs="Times New Roman"/>
    </w:rPr>
  </w:style>
  <w:style w:type="paragraph" w:styleId="Footer">
    <w:name w:val="footer"/>
    <w:basedOn w:val="Normal"/>
    <w:link w:val="FooterChar"/>
    <w:uiPriority w:val="99"/>
    <w:unhideWhenUsed/>
    <w:rsid w:val="0038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20"/>
    <w:rPr>
      <w:rFonts w:ascii="Calibri" w:eastAsia="Calibri" w:hAnsi="Calibri" w:cs="Times New Roman"/>
    </w:rPr>
  </w:style>
  <w:style w:type="character" w:customStyle="1" w:styleId="UnresolvedMention">
    <w:name w:val="Unresolved Mention"/>
    <w:basedOn w:val="DefaultParagraphFont"/>
    <w:uiPriority w:val="99"/>
    <w:semiHidden/>
    <w:unhideWhenUsed/>
    <w:rsid w:val="000C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ohn_W._Creswell" TargetMode="External"/><Relationship Id="rId13" Type="http://schemas.openxmlformats.org/officeDocument/2006/relationships/hyperlink" Target="http://www.socialnetwork/student.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acebook/stude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edu" TargetMode="External"/><Relationship Id="rId5" Type="http://schemas.openxmlformats.org/officeDocument/2006/relationships/footnotes" Target="footnotes.xml"/><Relationship Id="rId15" Type="http://schemas.openxmlformats.org/officeDocument/2006/relationships/hyperlink" Target="http://www.facebook/academic.com" TargetMode="External"/><Relationship Id="rId10" Type="http://schemas.openxmlformats.org/officeDocument/2006/relationships/hyperlink" Target="http://www.danah.org/SNSResearch.htm/" TargetMode="Externa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 Id="rId14" Type="http://schemas.openxmlformats.org/officeDocument/2006/relationships/hyperlink" Target="http://www.uidih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11044</Words>
  <Characters>62954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2025-10-23T17:54:00Z</dcterms:created>
  <dcterms:modified xsi:type="dcterms:W3CDTF">2025-10-23T17:54:00Z</dcterms:modified>
</cp:coreProperties>
</file>