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52" w:rsidRDefault="00392F52" w:rsidP="00392F52">
      <w:pPr>
        <w:jc w:val="center"/>
        <w:rPr>
          <w:rStyle w:val="A8"/>
          <w:rFonts w:ascii="Arial Black" w:hAnsi="Arial Black"/>
          <w:b/>
          <w:sz w:val="28"/>
          <w:szCs w:val="28"/>
        </w:rPr>
      </w:pPr>
      <w:r w:rsidRPr="00392F52">
        <w:rPr>
          <w:rStyle w:val="A8"/>
          <w:rFonts w:ascii="Arial Black" w:hAnsi="Arial Black"/>
          <w:b/>
          <w:sz w:val="28"/>
          <w:szCs w:val="28"/>
        </w:rPr>
        <w:t>EVALUATE THE IMPACT OF CORRUPTION ON UNDERDEVELOPMENT IN NIGERIA</w:t>
      </w:r>
    </w:p>
    <w:p w:rsidR="00392F52" w:rsidRPr="00735DC5" w:rsidRDefault="00392F52" w:rsidP="00392F52">
      <w:pPr>
        <w:rPr>
          <w:rStyle w:val="A8"/>
          <w:b/>
          <w:bCs/>
          <w:i/>
          <w:sz w:val="28"/>
          <w:szCs w:val="28"/>
        </w:rPr>
      </w:pPr>
    </w:p>
    <w:p w:rsidR="00392F52" w:rsidRDefault="00392F52" w:rsidP="00392F52">
      <w:pPr>
        <w:spacing w:line="360" w:lineRule="auto"/>
        <w:jc w:val="center"/>
        <w:rPr>
          <w:b/>
          <w:i/>
          <w:sz w:val="28"/>
          <w:szCs w:val="28"/>
        </w:rPr>
      </w:pPr>
    </w:p>
    <w:p w:rsidR="00392F52" w:rsidRDefault="00392F52" w:rsidP="00392F52">
      <w:pPr>
        <w:spacing w:line="360" w:lineRule="auto"/>
        <w:jc w:val="center"/>
        <w:rPr>
          <w:b/>
          <w:i/>
          <w:sz w:val="28"/>
          <w:szCs w:val="28"/>
        </w:rPr>
      </w:pPr>
    </w:p>
    <w:p w:rsidR="00392F52" w:rsidRDefault="00392F52" w:rsidP="00392F52">
      <w:pPr>
        <w:spacing w:line="360" w:lineRule="auto"/>
        <w:jc w:val="center"/>
        <w:rPr>
          <w:b/>
          <w:i/>
          <w:sz w:val="28"/>
          <w:szCs w:val="28"/>
        </w:rPr>
      </w:pPr>
    </w:p>
    <w:p w:rsidR="00392F52" w:rsidRDefault="00392F52" w:rsidP="00392F52">
      <w:pPr>
        <w:spacing w:line="360" w:lineRule="auto"/>
        <w:jc w:val="center"/>
        <w:rPr>
          <w:b/>
          <w:i/>
          <w:sz w:val="28"/>
          <w:szCs w:val="28"/>
        </w:rPr>
      </w:pPr>
      <w:r w:rsidRPr="00735DC5">
        <w:rPr>
          <w:b/>
          <w:i/>
          <w:sz w:val="28"/>
          <w:szCs w:val="28"/>
        </w:rPr>
        <w:t>BY</w:t>
      </w:r>
    </w:p>
    <w:p w:rsidR="00392F52" w:rsidRPr="00735DC5" w:rsidRDefault="00392F52" w:rsidP="00392F52">
      <w:pPr>
        <w:spacing w:line="360" w:lineRule="auto"/>
        <w:jc w:val="center"/>
        <w:rPr>
          <w:b/>
          <w:i/>
          <w:sz w:val="28"/>
          <w:szCs w:val="28"/>
        </w:rPr>
      </w:pPr>
    </w:p>
    <w:p w:rsidR="00392F52" w:rsidRPr="00392F52" w:rsidRDefault="00392F52" w:rsidP="00392F52">
      <w:pPr>
        <w:spacing w:line="360" w:lineRule="auto"/>
        <w:jc w:val="center"/>
        <w:rPr>
          <w:rFonts w:ascii="Arial Black" w:hAnsi="Arial Black"/>
          <w:b/>
          <w:sz w:val="36"/>
          <w:szCs w:val="36"/>
        </w:rPr>
      </w:pPr>
      <w:r w:rsidRPr="00392F52">
        <w:rPr>
          <w:rFonts w:ascii="Arial Black" w:hAnsi="Arial Black"/>
          <w:b/>
          <w:sz w:val="36"/>
          <w:szCs w:val="36"/>
        </w:rPr>
        <w:t>ADEJORO SIMILOLUWA IMOLE</w:t>
      </w:r>
    </w:p>
    <w:p w:rsidR="00392F52" w:rsidRDefault="00392F52" w:rsidP="00392F52">
      <w:pPr>
        <w:spacing w:line="360" w:lineRule="auto"/>
        <w:jc w:val="center"/>
        <w:rPr>
          <w:rFonts w:ascii="Arial Black" w:hAnsi="Arial Black"/>
          <w:b/>
          <w:sz w:val="36"/>
          <w:szCs w:val="36"/>
        </w:rPr>
      </w:pPr>
      <w:r w:rsidRPr="00392F52">
        <w:rPr>
          <w:rFonts w:ascii="Arial Black" w:hAnsi="Arial Black"/>
          <w:b/>
          <w:sz w:val="36"/>
          <w:szCs w:val="36"/>
        </w:rPr>
        <w:t>ND/23/PAD/PT/0756</w:t>
      </w:r>
    </w:p>
    <w:p w:rsidR="00392F52" w:rsidRDefault="00392F52" w:rsidP="00392F52">
      <w:pPr>
        <w:spacing w:line="360" w:lineRule="auto"/>
        <w:jc w:val="center"/>
        <w:rPr>
          <w:rFonts w:ascii="Arial Black" w:hAnsi="Arial Black"/>
          <w:b/>
          <w:sz w:val="36"/>
          <w:szCs w:val="36"/>
        </w:rPr>
      </w:pPr>
    </w:p>
    <w:p w:rsidR="00392F52" w:rsidRPr="009A69F9" w:rsidRDefault="00392F52" w:rsidP="00392F52">
      <w:pPr>
        <w:spacing w:line="360" w:lineRule="auto"/>
        <w:jc w:val="center"/>
        <w:rPr>
          <w:rFonts w:ascii="Arial Black" w:hAnsi="Arial Black"/>
          <w:b/>
          <w:sz w:val="36"/>
          <w:szCs w:val="36"/>
        </w:rPr>
      </w:pPr>
    </w:p>
    <w:p w:rsidR="00392F52" w:rsidRPr="009A69F9" w:rsidRDefault="00392F52" w:rsidP="00392F52">
      <w:pPr>
        <w:spacing w:line="360" w:lineRule="auto"/>
        <w:jc w:val="center"/>
        <w:rPr>
          <w:b/>
          <w:sz w:val="24"/>
          <w:szCs w:val="24"/>
        </w:rPr>
      </w:pPr>
      <w:r w:rsidRPr="009A69F9">
        <w:rPr>
          <w:b/>
          <w:sz w:val="24"/>
          <w:szCs w:val="24"/>
        </w:rPr>
        <w:t>BEING A RESEARCH PROJECT SUBMITTED TO</w:t>
      </w:r>
    </w:p>
    <w:p w:rsidR="00392F52" w:rsidRPr="009A69F9" w:rsidRDefault="00392F52" w:rsidP="00392F52">
      <w:pPr>
        <w:spacing w:line="360" w:lineRule="auto"/>
        <w:jc w:val="center"/>
        <w:rPr>
          <w:b/>
          <w:sz w:val="24"/>
          <w:szCs w:val="24"/>
        </w:rPr>
      </w:pPr>
      <w:r w:rsidRPr="009A69F9">
        <w:rPr>
          <w:b/>
          <w:sz w:val="24"/>
          <w:szCs w:val="24"/>
        </w:rPr>
        <w:t xml:space="preserve">THE DEPARTMENT OF </w:t>
      </w:r>
      <w:r>
        <w:rPr>
          <w:b/>
          <w:sz w:val="24"/>
          <w:szCs w:val="24"/>
        </w:rPr>
        <w:t>PUBLIC ADMINISTRATION</w:t>
      </w:r>
      <w:r w:rsidRPr="009A69F9">
        <w:rPr>
          <w:b/>
          <w:sz w:val="24"/>
          <w:szCs w:val="24"/>
        </w:rPr>
        <w:t>, INSTITUTE OF FINANCE AND MANAGEMENT STUDIES (IFMS), KWARA STATE POLYTECHNIC, ILORIN</w:t>
      </w:r>
    </w:p>
    <w:p w:rsidR="00392F52" w:rsidRPr="009A69F9" w:rsidRDefault="00392F52" w:rsidP="00392F52">
      <w:pPr>
        <w:spacing w:line="360" w:lineRule="auto"/>
        <w:jc w:val="center"/>
        <w:rPr>
          <w:b/>
          <w:sz w:val="24"/>
          <w:szCs w:val="24"/>
        </w:rPr>
      </w:pPr>
    </w:p>
    <w:p w:rsidR="00392F52" w:rsidRPr="009A69F9" w:rsidRDefault="00392F52" w:rsidP="00392F52">
      <w:pPr>
        <w:spacing w:line="360" w:lineRule="auto"/>
        <w:ind w:firstLine="720"/>
        <w:jc w:val="center"/>
        <w:rPr>
          <w:b/>
          <w:sz w:val="24"/>
          <w:szCs w:val="24"/>
        </w:rPr>
      </w:pPr>
      <w:r w:rsidRPr="009A69F9">
        <w:rPr>
          <w:b/>
          <w:sz w:val="24"/>
          <w:szCs w:val="24"/>
        </w:rPr>
        <w:t>IN PARTIAL FULFILMENT OF THE REQIUMENT</w:t>
      </w:r>
      <w:r>
        <w:rPr>
          <w:b/>
          <w:sz w:val="24"/>
          <w:szCs w:val="24"/>
        </w:rPr>
        <w:t xml:space="preserve"> </w:t>
      </w:r>
      <w:r w:rsidRPr="009A69F9">
        <w:rPr>
          <w:b/>
          <w:sz w:val="24"/>
          <w:szCs w:val="24"/>
        </w:rPr>
        <w:t>OF THE AWA</w:t>
      </w:r>
      <w:r>
        <w:rPr>
          <w:b/>
          <w:sz w:val="24"/>
          <w:szCs w:val="24"/>
        </w:rPr>
        <w:t>RD OF NATIONAL DIPLOMA (</w:t>
      </w:r>
      <w:r w:rsidRPr="009A69F9">
        <w:rPr>
          <w:b/>
          <w:sz w:val="24"/>
          <w:szCs w:val="24"/>
        </w:rPr>
        <w:t xml:space="preserve">ND) IN </w:t>
      </w:r>
      <w:r>
        <w:rPr>
          <w:b/>
          <w:sz w:val="24"/>
          <w:szCs w:val="24"/>
        </w:rPr>
        <w:t>PUBLIC ADMINISTRATION</w:t>
      </w:r>
    </w:p>
    <w:p w:rsidR="00392F52" w:rsidRPr="009A69F9" w:rsidRDefault="00392F52" w:rsidP="00392F52">
      <w:pPr>
        <w:spacing w:line="360" w:lineRule="auto"/>
        <w:rPr>
          <w:b/>
          <w:sz w:val="24"/>
          <w:szCs w:val="24"/>
        </w:rPr>
      </w:pPr>
    </w:p>
    <w:p w:rsidR="00392F52" w:rsidRPr="00735DC5" w:rsidRDefault="00392F52" w:rsidP="00392F52">
      <w:pPr>
        <w:spacing w:line="360" w:lineRule="auto"/>
        <w:jc w:val="right"/>
        <w:rPr>
          <w:b/>
          <w:sz w:val="28"/>
          <w:szCs w:val="28"/>
        </w:rPr>
      </w:pPr>
    </w:p>
    <w:p w:rsidR="00392F52" w:rsidRPr="00BE0644" w:rsidRDefault="00392F52" w:rsidP="00392F52">
      <w:pPr>
        <w:spacing w:line="360" w:lineRule="auto"/>
        <w:jc w:val="right"/>
        <w:rPr>
          <w:b/>
          <w:sz w:val="24"/>
          <w:szCs w:val="24"/>
        </w:rPr>
      </w:pPr>
      <w:r>
        <w:rPr>
          <w:b/>
          <w:sz w:val="28"/>
          <w:szCs w:val="28"/>
        </w:rPr>
        <w:t>JULY</w:t>
      </w:r>
      <w:r w:rsidRPr="00735DC5">
        <w:rPr>
          <w:b/>
          <w:sz w:val="28"/>
          <w:szCs w:val="28"/>
        </w:rPr>
        <w:t xml:space="preserve">, </w:t>
      </w:r>
      <w:r>
        <w:rPr>
          <w:b/>
          <w:sz w:val="28"/>
          <w:szCs w:val="28"/>
        </w:rPr>
        <w:t>2025</w:t>
      </w:r>
      <w:r w:rsidRPr="00BE0644">
        <w:rPr>
          <w:b/>
          <w:sz w:val="24"/>
          <w:szCs w:val="24"/>
        </w:rPr>
        <w:br w:type="page"/>
      </w:r>
    </w:p>
    <w:p w:rsidR="00392F52" w:rsidRPr="00BE0644" w:rsidRDefault="00392F52" w:rsidP="00392F52">
      <w:pPr>
        <w:spacing w:line="480" w:lineRule="auto"/>
        <w:jc w:val="center"/>
        <w:rPr>
          <w:b/>
          <w:sz w:val="24"/>
          <w:szCs w:val="24"/>
        </w:rPr>
      </w:pPr>
      <w:r w:rsidRPr="00BE0644">
        <w:rPr>
          <w:b/>
          <w:sz w:val="24"/>
          <w:szCs w:val="24"/>
        </w:rPr>
        <w:lastRenderedPageBreak/>
        <w:t>CERTIFICATION</w:t>
      </w:r>
    </w:p>
    <w:p w:rsidR="00392F52" w:rsidRDefault="00392F52" w:rsidP="00392F52">
      <w:pPr>
        <w:spacing w:line="480" w:lineRule="auto"/>
        <w:ind w:firstLine="720"/>
        <w:jc w:val="both"/>
        <w:rPr>
          <w:sz w:val="24"/>
          <w:szCs w:val="24"/>
        </w:rPr>
      </w:pPr>
      <w:r w:rsidRPr="00BE0644">
        <w:rPr>
          <w:sz w:val="24"/>
          <w:szCs w:val="24"/>
        </w:rPr>
        <w:t xml:space="preserve">This project has been read and approved by the undersigned on behalf of the Department of </w:t>
      </w:r>
      <w:r>
        <w:rPr>
          <w:sz w:val="24"/>
          <w:szCs w:val="24"/>
        </w:rPr>
        <w:t>PUBLIC</w:t>
      </w:r>
      <w:r w:rsidRPr="00BE0644">
        <w:rPr>
          <w:sz w:val="24"/>
          <w:szCs w:val="24"/>
        </w:rPr>
        <w:t xml:space="preserve"> Administration and Management</w:t>
      </w:r>
      <w:r>
        <w:rPr>
          <w:sz w:val="24"/>
          <w:szCs w:val="24"/>
        </w:rPr>
        <w:t>,</w:t>
      </w:r>
      <w:r w:rsidRPr="00BE0644">
        <w:rPr>
          <w:sz w:val="24"/>
          <w:szCs w:val="24"/>
        </w:rPr>
        <w:t xml:space="preserve"> Institute of Finance and Management Studies (IFMS), Kwara State Polytechnic, Ilorin as meeting</w:t>
      </w:r>
      <w:r>
        <w:rPr>
          <w:sz w:val="24"/>
          <w:szCs w:val="24"/>
        </w:rPr>
        <w:t xml:space="preserve"> part of</w:t>
      </w:r>
      <w:r w:rsidRPr="00BE0644">
        <w:rPr>
          <w:sz w:val="24"/>
          <w:szCs w:val="24"/>
        </w:rPr>
        <w:t xml:space="preserve"> the requirement for the A</w:t>
      </w:r>
      <w:r>
        <w:rPr>
          <w:sz w:val="24"/>
          <w:szCs w:val="24"/>
        </w:rPr>
        <w:t>ward of Higher National Diploma in PUBLIC Administration.</w:t>
      </w:r>
    </w:p>
    <w:p w:rsidR="00392F52" w:rsidRPr="00BE0644" w:rsidRDefault="00392F52" w:rsidP="00392F52">
      <w:pPr>
        <w:spacing w:line="480" w:lineRule="auto"/>
        <w:ind w:firstLine="720"/>
        <w:jc w:val="both"/>
        <w:rPr>
          <w:sz w:val="24"/>
          <w:szCs w:val="24"/>
        </w:rPr>
      </w:pPr>
    </w:p>
    <w:p w:rsidR="00392F52" w:rsidRPr="00BE0644" w:rsidRDefault="00392F52" w:rsidP="00392F52">
      <w:pPr>
        <w:spacing w:line="480" w:lineRule="auto"/>
        <w:jc w:val="both"/>
        <w:rPr>
          <w:sz w:val="24"/>
          <w:szCs w:val="24"/>
        </w:rPr>
      </w:pPr>
    </w:p>
    <w:p w:rsidR="00392F52" w:rsidRPr="00BE0644" w:rsidRDefault="00392F52" w:rsidP="00392F52">
      <w:pPr>
        <w:spacing w:line="480" w:lineRule="auto"/>
        <w:jc w:val="both"/>
        <w:rPr>
          <w:b/>
          <w:sz w:val="24"/>
          <w:szCs w:val="24"/>
        </w:rPr>
      </w:pPr>
      <w:r>
        <w:rPr>
          <w:noProof/>
          <w:sz w:val="24"/>
          <w:szCs w:val="24"/>
        </w:rPr>
        <mc:AlternateContent>
          <mc:Choice Requires="wps">
            <w:drawing>
              <wp:anchor distT="0" distB="0" distL="114300" distR="114300" simplePos="0" relativeHeight="487593472" behindDoc="0" locked="0" layoutInCell="1" allowOverlap="1" wp14:anchorId="56220361" wp14:editId="71E891D4">
                <wp:simplePos x="0" y="0"/>
                <wp:positionH relativeFrom="column">
                  <wp:posOffset>3373120</wp:posOffset>
                </wp:positionH>
                <wp:positionV relativeFrom="paragraph">
                  <wp:posOffset>6985</wp:posOffset>
                </wp:positionV>
                <wp:extent cx="1943100" cy="0"/>
                <wp:effectExtent l="10795" t="6350" r="8255" b="127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98CF6" id="Straight Connector 22" o:spid="_x0000_s1026" style="position:absolute;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Yn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AvbsYnHgIAADgEAAAOAAAAAAAAAAAAAAAAAC4CAABkcnMvZTJvRG9jLnhtbFBLAQItABQA&#10;BgAIAAAAIQDlwbWt2QAAAAcBAAAPAAAAAAAAAAAAAAAAAHgEAABkcnMvZG93bnJldi54bWxQSwUG&#10;AAAAAAQABADzAAAAfgUAAAAA&#10;"/>
            </w:pict>
          </mc:Fallback>
        </mc:AlternateContent>
      </w:r>
      <w:r>
        <w:rPr>
          <w:noProof/>
          <w:sz w:val="24"/>
          <w:szCs w:val="24"/>
        </w:rPr>
        <mc:AlternateContent>
          <mc:Choice Requires="wps">
            <w:drawing>
              <wp:anchor distT="0" distB="0" distL="114300" distR="114300" simplePos="0" relativeHeight="487594496" behindDoc="0" locked="0" layoutInCell="1" allowOverlap="1" wp14:anchorId="022F59F2" wp14:editId="6D9A49FD">
                <wp:simplePos x="0" y="0"/>
                <wp:positionH relativeFrom="column">
                  <wp:posOffset>-50800</wp:posOffset>
                </wp:positionH>
                <wp:positionV relativeFrom="paragraph">
                  <wp:posOffset>6985</wp:posOffset>
                </wp:positionV>
                <wp:extent cx="2149475" cy="0"/>
                <wp:effectExtent l="6350" t="6350" r="6350"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62DD3" id="Straight Connector 23" o:spid="_x0000_s1026" style="position:absolute;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B5HwIAADg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"/>
            </w:pict>
          </mc:Fallback>
        </mc:AlternateContent>
      </w:r>
      <w:r w:rsidRPr="00382BD6">
        <w:rPr>
          <w:rFonts w:asciiTheme="majorBidi" w:hAnsiTheme="majorBidi" w:cstheme="majorBidi"/>
          <w:b/>
          <w:sz w:val="24"/>
          <w:szCs w:val="24"/>
        </w:rPr>
        <w:t>MR</w:t>
      </w:r>
      <w:r>
        <w:rPr>
          <w:rFonts w:asciiTheme="majorBidi" w:hAnsiTheme="majorBidi" w:cstheme="majorBidi"/>
          <w:b/>
          <w:sz w:val="24"/>
          <w:szCs w:val="24"/>
        </w:rPr>
        <w:t>. BABAITA, T.A.</w:t>
      </w:r>
      <w:r w:rsidRPr="00DA7FD5">
        <w:rPr>
          <w:rFonts w:asciiTheme="majorBidi" w:hAnsiTheme="majorBidi" w:cstheme="majorBidi"/>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sz w:val="24"/>
          <w:szCs w:val="24"/>
        </w:rPr>
        <w:tab/>
      </w:r>
      <w:r>
        <w:rPr>
          <w:sz w:val="24"/>
          <w:szCs w:val="24"/>
        </w:rPr>
        <w:t xml:space="preserve">       </w:t>
      </w:r>
      <w:r w:rsidRPr="00BE0644">
        <w:rPr>
          <w:b/>
          <w:sz w:val="24"/>
          <w:szCs w:val="24"/>
        </w:rPr>
        <w:t>DATE</w:t>
      </w:r>
    </w:p>
    <w:p w:rsidR="00392F52" w:rsidRPr="00BE0644" w:rsidRDefault="00392F52" w:rsidP="00392F52">
      <w:pPr>
        <w:spacing w:line="480" w:lineRule="auto"/>
        <w:jc w:val="both"/>
        <w:rPr>
          <w:i/>
          <w:sz w:val="24"/>
          <w:szCs w:val="24"/>
        </w:rPr>
      </w:pPr>
      <w:r w:rsidRPr="00BE0644">
        <w:rPr>
          <w:i/>
          <w:sz w:val="24"/>
          <w:szCs w:val="24"/>
        </w:rPr>
        <w:t xml:space="preserve">       (Project Supervisor)</w:t>
      </w:r>
    </w:p>
    <w:p w:rsidR="00392F52" w:rsidRDefault="00392F52" w:rsidP="00392F52">
      <w:pPr>
        <w:spacing w:line="480" w:lineRule="auto"/>
        <w:jc w:val="both"/>
        <w:rPr>
          <w:sz w:val="24"/>
          <w:szCs w:val="24"/>
        </w:rPr>
      </w:pPr>
    </w:p>
    <w:p w:rsidR="00392F52" w:rsidRPr="00BE0644" w:rsidRDefault="00392F52" w:rsidP="00392F52">
      <w:pPr>
        <w:spacing w:line="480" w:lineRule="auto"/>
        <w:jc w:val="both"/>
        <w:rPr>
          <w:sz w:val="24"/>
          <w:szCs w:val="24"/>
        </w:rPr>
      </w:pPr>
    </w:p>
    <w:p w:rsidR="00392F52" w:rsidRPr="00BE0644" w:rsidRDefault="00392F52" w:rsidP="00392F52">
      <w:pPr>
        <w:spacing w:line="480" w:lineRule="auto"/>
        <w:jc w:val="both"/>
        <w:rPr>
          <w:b/>
          <w:sz w:val="24"/>
          <w:szCs w:val="24"/>
        </w:rPr>
      </w:pPr>
      <w:r>
        <w:rPr>
          <w:noProof/>
          <w:sz w:val="24"/>
          <w:szCs w:val="24"/>
        </w:rPr>
        <mc:AlternateContent>
          <mc:Choice Requires="wps">
            <w:drawing>
              <wp:anchor distT="0" distB="0" distL="114300" distR="114300" simplePos="0" relativeHeight="487595520" behindDoc="0" locked="0" layoutInCell="1" allowOverlap="1" wp14:anchorId="53156E24" wp14:editId="782F35F7">
                <wp:simplePos x="0" y="0"/>
                <wp:positionH relativeFrom="column">
                  <wp:posOffset>3373120</wp:posOffset>
                </wp:positionH>
                <wp:positionV relativeFrom="paragraph">
                  <wp:posOffset>6985</wp:posOffset>
                </wp:positionV>
                <wp:extent cx="1943100" cy="0"/>
                <wp:effectExtent l="10795" t="10160" r="8255" b="889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01DB7" id="Straight Connector 24" o:spid="_x0000_s1026" style="position:absolute;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AMAPtzHgIAADgEAAAOAAAAAAAAAAAAAAAAAC4CAABkcnMvZTJvRG9jLnhtbFBLAQItABQA&#10;BgAIAAAAIQDlwbWt2QAAAAcBAAAPAAAAAAAAAAAAAAAAAHgEAABkcnMvZG93bnJldi54bWxQSwUG&#10;AAAAAAQABADzAAAAfgUAAAAA&#10;"/>
            </w:pict>
          </mc:Fallback>
        </mc:AlternateContent>
      </w:r>
      <w:r>
        <w:rPr>
          <w:noProof/>
          <w:sz w:val="24"/>
          <w:szCs w:val="24"/>
        </w:rPr>
        <mc:AlternateContent>
          <mc:Choice Requires="wps">
            <w:drawing>
              <wp:anchor distT="0" distB="0" distL="114300" distR="114300" simplePos="0" relativeHeight="487596544" behindDoc="0" locked="0" layoutInCell="1" allowOverlap="1" wp14:anchorId="46362B3B" wp14:editId="272562DB">
                <wp:simplePos x="0" y="0"/>
                <wp:positionH relativeFrom="column">
                  <wp:posOffset>-50800</wp:posOffset>
                </wp:positionH>
                <wp:positionV relativeFrom="paragraph">
                  <wp:posOffset>6985</wp:posOffset>
                </wp:positionV>
                <wp:extent cx="2149475" cy="0"/>
                <wp:effectExtent l="6350" t="10160" r="6350" b="889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F39A5" id="Straight Connector 25" o:spid="_x0000_s1026" style="position:absolute;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90t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J1m+yB+AJb3lElLcDhrr/BeuexSCEkuhgnCkIMcn&#10;5wMRUty2hGWlN0LK2Hyp0FDixRRKDBmnpWAhGSe23VfSoiMJ9olfrOrdNqsPikWwjhO2vsaeCHmJ&#10;4XKpAh6UAnSu0cUfPxfpYj1fz/NRPpmtR3la16PPmyofzTbZw7T+VFdVnf0K1LK86ARjXAV2N69m&#10;+d954fpqLi67u/UuQ/IWPeoFZG//SDr2MrTvYoS9ZuetvfUY7Bk3X59S8P/rOcSvH/zqNwA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CZX3S0cAgAAOAQAAA4AAAAAAAAAAAAAAAAALgIAAGRycy9lMm9Eb2MueG1sUEsBAi0AFAAG&#10;AAgAAAAhAMdhruraAAAABgEAAA8AAAAAAAAAAAAAAAAAdgQAAGRycy9kb3ducmV2LnhtbFBLBQYA&#10;AAAABAAEAPMAAAB9BQAAAAA=&#10;"/>
            </w:pict>
          </mc:Fallback>
        </mc:AlternateContent>
      </w:r>
      <w:r w:rsidRPr="00382BD6">
        <w:rPr>
          <w:rFonts w:asciiTheme="majorBidi" w:hAnsiTheme="majorBidi" w:cstheme="majorBidi"/>
          <w:b/>
          <w:sz w:val="24"/>
          <w:szCs w:val="24"/>
        </w:rPr>
        <w:t>MR. A.O OLOWOKERE</w:t>
      </w:r>
      <w:r w:rsidRPr="00DA7FD5">
        <w:rPr>
          <w:rFonts w:asciiTheme="majorBidi" w:hAnsiTheme="majorBidi" w:cstheme="majorBidi"/>
        </w:rPr>
        <w:tab/>
      </w:r>
      <w:r w:rsidRPr="00BE0644">
        <w:rPr>
          <w:b/>
          <w:sz w:val="24"/>
          <w:szCs w:val="24"/>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b/>
          <w:sz w:val="24"/>
          <w:szCs w:val="24"/>
        </w:rPr>
        <w:t>DATE</w:t>
      </w:r>
    </w:p>
    <w:p w:rsidR="00392F52" w:rsidRPr="00BE0644" w:rsidRDefault="00392F52" w:rsidP="00392F52">
      <w:pPr>
        <w:spacing w:line="480" w:lineRule="auto"/>
        <w:jc w:val="both"/>
        <w:rPr>
          <w:i/>
          <w:sz w:val="24"/>
          <w:szCs w:val="24"/>
        </w:rPr>
      </w:pPr>
      <w:r w:rsidRPr="00BE0644">
        <w:rPr>
          <w:i/>
          <w:sz w:val="24"/>
          <w:szCs w:val="24"/>
        </w:rPr>
        <w:t xml:space="preserve">     (Project Coordinator)</w:t>
      </w:r>
    </w:p>
    <w:p w:rsidR="00392F52" w:rsidRDefault="00392F52" w:rsidP="00392F52">
      <w:pPr>
        <w:spacing w:line="480" w:lineRule="auto"/>
        <w:jc w:val="both"/>
        <w:rPr>
          <w:sz w:val="24"/>
          <w:szCs w:val="24"/>
        </w:rPr>
      </w:pPr>
    </w:p>
    <w:p w:rsidR="00392F52" w:rsidRDefault="00392F52" w:rsidP="00392F52">
      <w:pPr>
        <w:spacing w:line="480" w:lineRule="auto"/>
        <w:jc w:val="both"/>
        <w:rPr>
          <w:sz w:val="24"/>
          <w:szCs w:val="24"/>
        </w:rPr>
      </w:pPr>
    </w:p>
    <w:p w:rsidR="00392F52" w:rsidRPr="00BE0644" w:rsidRDefault="00392F52" w:rsidP="00392F52">
      <w:pPr>
        <w:spacing w:line="480" w:lineRule="auto"/>
        <w:jc w:val="both"/>
        <w:rPr>
          <w:sz w:val="24"/>
          <w:szCs w:val="24"/>
        </w:rPr>
      </w:pPr>
    </w:p>
    <w:p w:rsidR="00392F52" w:rsidRPr="00BE0644" w:rsidRDefault="00392F52" w:rsidP="00392F52">
      <w:pPr>
        <w:spacing w:line="480" w:lineRule="auto"/>
        <w:jc w:val="both"/>
        <w:rPr>
          <w:b/>
          <w:sz w:val="24"/>
          <w:szCs w:val="24"/>
        </w:rPr>
      </w:pPr>
      <w:r>
        <w:rPr>
          <w:noProof/>
          <w:sz w:val="24"/>
          <w:szCs w:val="24"/>
        </w:rPr>
        <mc:AlternateContent>
          <mc:Choice Requires="wps">
            <w:drawing>
              <wp:anchor distT="0" distB="0" distL="114300" distR="114300" simplePos="0" relativeHeight="487597568" behindDoc="0" locked="0" layoutInCell="1" allowOverlap="1" wp14:anchorId="604E3F07" wp14:editId="34D4D6B8">
                <wp:simplePos x="0" y="0"/>
                <wp:positionH relativeFrom="column">
                  <wp:posOffset>3373120</wp:posOffset>
                </wp:positionH>
                <wp:positionV relativeFrom="paragraph">
                  <wp:posOffset>635</wp:posOffset>
                </wp:positionV>
                <wp:extent cx="1943100" cy="0"/>
                <wp:effectExtent l="10795" t="6985" r="8255"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89158" id="Straight Connector 26" o:spid="_x0000_s1026" style="position:absolute;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O0lEEAeAgAAOAQAAA4AAAAAAAAAAAAAAAAALgIAAGRycy9lMm9Eb2MueG1sUEsBAi0AFAAG&#10;AAgAAAAhANukgHnYAAAABQEAAA8AAAAAAAAAAAAAAAAAeAQAAGRycy9kb3ducmV2LnhtbFBLBQYA&#10;AAAABAAEAPMAAAB9BQAAAAA=&#10;"/>
            </w:pict>
          </mc:Fallback>
        </mc:AlternateContent>
      </w:r>
      <w:r>
        <w:rPr>
          <w:noProof/>
          <w:sz w:val="24"/>
          <w:szCs w:val="24"/>
        </w:rPr>
        <mc:AlternateContent>
          <mc:Choice Requires="wps">
            <w:drawing>
              <wp:anchor distT="0" distB="0" distL="114300" distR="114300" simplePos="0" relativeHeight="487598592" behindDoc="0" locked="0" layoutInCell="1" allowOverlap="1" wp14:anchorId="643E2F40" wp14:editId="40A7A55C">
                <wp:simplePos x="0" y="0"/>
                <wp:positionH relativeFrom="column">
                  <wp:posOffset>-50800</wp:posOffset>
                </wp:positionH>
                <wp:positionV relativeFrom="paragraph">
                  <wp:posOffset>-635</wp:posOffset>
                </wp:positionV>
                <wp:extent cx="1943100" cy="0"/>
                <wp:effectExtent l="6350" t="5715" r="12700" b="1333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833FE" id="Straight Connector 27" o:spid="_x0000_s1026" style="position:absolute;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20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"/>
            </w:pict>
          </mc:Fallback>
        </mc:AlternateContent>
      </w:r>
      <w:r w:rsidRPr="00382BD6">
        <w:rPr>
          <w:rFonts w:asciiTheme="majorBidi" w:hAnsiTheme="majorBidi" w:cstheme="majorBidi"/>
          <w:b/>
          <w:sz w:val="24"/>
          <w:szCs w:val="24"/>
        </w:rPr>
        <w:t xml:space="preserve">MR. </w:t>
      </w:r>
      <w:r>
        <w:rPr>
          <w:rFonts w:asciiTheme="majorBidi" w:hAnsiTheme="majorBidi" w:cstheme="majorBidi"/>
          <w:b/>
          <w:sz w:val="24"/>
          <w:szCs w:val="24"/>
        </w:rPr>
        <w:t>SERIKI A.I</w:t>
      </w:r>
      <w:r w:rsidRPr="00DA7FD5">
        <w:rPr>
          <w:rFonts w:asciiTheme="majorBidi" w:hAnsiTheme="majorBidi" w:cstheme="majorBidi"/>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sz w:val="24"/>
          <w:szCs w:val="24"/>
        </w:rPr>
        <w:tab/>
      </w:r>
      <w:r w:rsidRPr="00BE0644">
        <w:rPr>
          <w:b/>
          <w:sz w:val="24"/>
          <w:szCs w:val="24"/>
        </w:rPr>
        <w:t>DATE</w:t>
      </w:r>
    </w:p>
    <w:p w:rsidR="00392F52" w:rsidRPr="00BE0644" w:rsidRDefault="00392F52" w:rsidP="00392F52">
      <w:pPr>
        <w:spacing w:line="480" w:lineRule="auto"/>
        <w:jc w:val="both"/>
        <w:rPr>
          <w:i/>
          <w:sz w:val="24"/>
          <w:szCs w:val="24"/>
        </w:rPr>
      </w:pPr>
      <w:r w:rsidRPr="00BE0644">
        <w:rPr>
          <w:i/>
          <w:sz w:val="24"/>
          <w:szCs w:val="24"/>
        </w:rPr>
        <w:t xml:space="preserve">(Head of Department) </w:t>
      </w:r>
    </w:p>
    <w:p w:rsidR="00392F52" w:rsidRDefault="00392F52" w:rsidP="00392F52">
      <w:pPr>
        <w:spacing w:line="480" w:lineRule="auto"/>
        <w:jc w:val="both"/>
        <w:rPr>
          <w:sz w:val="24"/>
          <w:szCs w:val="24"/>
        </w:rPr>
      </w:pPr>
    </w:p>
    <w:p w:rsidR="00392F52" w:rsidRDefault="00392F52" w:rsidP="00392F52">
      <w:pPr>
        <w:spacing w:line="480" w:lineRule="auto"/>
        <w:jc w:val="both"/>
        <w:rPr>
          <w:sz w:val="24"/>
          <w:szCs w:val="24"/>
        </w:rPr>
      </w:pPr>
    </w:p>
    <w:p w:rsidR="00392F52" w:rsidRDefault="00392F52" w:rsidP="00392F52">
      <w:pPr>
        <w:spacing w:line="480" w:lineRule="auto"/>
        <w:jc w:val="both"/>
        <w:rPr>
          <w:sz w:val="24"/>
          <w:szCs w:val="24"/>
        </w:rPr>
      </w:pPr>
    </w:p>
    <w:p w:rsidR="00392F52" w:rsidRPr="00882207" w:rsidRDefault="00392F52" w:rsidP="00392F52">
      <w:pPr>
        <w:spacing w:line="480" w:lineRule="auto"/>
        <w:jc w:val="both"/>
        <w:rPr>
          <w:b/>
          <w:sz w:val="24"/>
          <w:szCs w:val="24"/>
        </w:rPr>
      </w:pPr>
      <w:r>
        <w:rPr>
          <w:b/>
          <w:noProof/>
          <w:sz w:val="24"/>
          <w:szCs w:val="24"/>
        </w:rPr>
        <mc:AlternateContent>
          <mc:Choice Requires="wps">
            <w:drawing>
              <wp:anchor distT="0" distB="0" distL="114300" distR="114300" simplePos="0" relativeHeight="487599616" behindDoc="0" locked="0" layoutInCell="1" allowOverlap="1" wp14:anchorId="7A7F7E9A" wp14:editId="0828E564">
                <wp:simplePos x="0" y="0"/>
                <wp:positionH relativeFrom="column">
                  <wp:posOffset>3373120</wp:posOffset>
                </wp:positionH>
                <wp:positionV relativeFrom="paragraph">
                  <wp:posOffset>635</wp:posOffset>
                </wp:positionV>
                <wp:extent cx="1943100" cy="0"/>
                <wp:effectExtent l="10795" t="13970" r="8255" b="50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538A4" id="Straight Connector 28" o:spid="_x0000_s1026" style="position:absolute;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Hb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ApxTp&#10;oUc7b4loO48qrRQoqC0CJyg1GFdAQqW2NtRKT2pnXjT97pDSVUdUyyPj17MBlCxkJG9SwsYZuG8/&#10;fNYMYsjB6yjbqbF9gARB0Cl253zvDj95ROEwW+RPWQ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"/>
            </w:pict>
          </mc:Fallback>
        </mc:AlternateContent>
      </w:r>
      <w:r>
        <w:rPr>
          <w:b/>
          <w:noProof/>
          <w:sz w:val="24"/>
          <w:szCs w:val="24"/>
        </w:rPr>
        <mc:AlternateContent>
          <mc:Choice Requires="wps">
            <w:drawing>
              <wp:anchor distT="0" distB="0" distL="114300" distR="114300" simplePos="0" relativeHeight="487600640" behindDoc="0" locked="0" layoutInCell="1" allowOverlap="1" wp14:anchorId="23F4E228" wp14:editId="0494CE2F">
                <wp:simplePos x="0" y="0"/>
                <wp:positionH relativeFrom="column">
                  <wp:posOffset>-50800</wp:posOffset>
                </wp:positionH>
                <wp:positionV relativeFrom="paragraph">
                  <wp:posOffset>-635</wp:posOffset>
                </wp:positionV>
                <wp:extent cx="1943100" cy="0"/>
                <wp:effectExtent l="6350" t="12700" r="12700" b="63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8908" id="Straight Connector 29" o:spid="_x0000_s1026" style="position:absolute;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w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ms3MLx4CAAA4BAAADgAAAAAAAAAAAAAAAAAuAgAAZHJzL2Uyb0RvYy54bWxQSwECLQAU&#10;AAYACAAAACEA2VEnEtoAAAAGAQAADwAAAAAAAAAAAAAAAAB4BAAAZHJzL2Rvd25yZXYueG1sUEsF&#10;BgAAAAAEAAQA8wAAAH8FAAAAAA==&#10;"/>
            </w:pict>
          </mc:Fallback>
        </mc:AlternateContent>
      </w:r>
      <w:r>
        <w:rPr>
          <w:b/>
          <w:sz w:val="24"/>
          <w:szCs w:val="24"/>
        </w:rPr>
        <w:t>EXTERNAL EXAMINER</w:t>
      </w:r>
      <w:r w:rsidRPr="00BE0644">
        <w:rPr>
          <w:b/>
          <w:sz w:val="24"/>
          <w:szCs w:val="24"/>
        </w:rPr>
        <w:tab/>
      </w:r>
      <w:r w:rsidRPr="00BE0644">
        <w:rPr>
          <w:b/>
          <w:sz w:val="24"/>
          <w:szCs w:val="24"/>
        </w:rPr>
        <w:tab/>
      </w:r>
      <w:r w:rsidRPr="00BE0644">
        <w:rPr>
          <w:b/>
          <w:sz w:val="24"/>
          <w:szCs w:val="24"/>
        </w:rPr>
        <w:tab/>
      </w:r>
      <w:r w:rsidRPr="00BE0644">
        <w:rPr>
          <w:b/>
          <w:sz w:val="24"/>
          <w:szCs w:val="24"/>
        </w:rPr>
        <w:tab/>
      </w:r>
      <w:r w:rsidRPr="00BE0644">
        <w:rPr>
          <w:sz w:val="24"/>
          <w:szCs w:val="24"/>
        </w:rPr>
        <w:tab/>
      </w:r>
      <w:r w:rsidRPr="00BE0644">
        <w:rPr>
          <w:sz w:val="24"/>
          <w:szCs w:val="24"/>
        </w:rPr>
        <w:tab/>
      </w:r>
      <w:r w:rsidRPr="00BE0644">
        <w:rPr>
          <w:b/>
          <w:sz w:val="24"/>
          <w:szCs w:val="24"/>
        </w:rPr>
        <w:t>DATE</w:t>
      </w:r>
      <w:r w:rsidRPr="00BE0644">
        <w:rPr>
          <w:b/>
          <w:noProof/>
          <w:sz w:val="24"/>
          <w:szCs w:val="24"/>
        </w:rPr>
        <w:br w:type="page"/>
      </w:r>
    </w:p>
    <w:p w:rsidR="00392F52" w:rsidRPr="00BE0644" w:rsidRDefault="00392F52" w:rsidP="00392F52">
      <w:pPr>
        <w:spacing w:line="480" w:lineRule="auto"/>
        <w:jc w:val="center"/>
        <w:rPr>
          <w:i/>
          <w:noProof/>
          <w:sz w:val="24"/>
          <w:szCs w:val="24"/>
        </w:rPr>
      </w:pPr>
      <w:r w:rsidRPr="00BE0644">
        <w:rPr>
          <w:b/>
          <w:noProof/>
          <w:sz w:val="24"/>
          <w:szCs w:val="24"/>
        </w:rPr>
        <w:lastRenderedPageBreak/>
        <w:t>DEDICATION</w:t>
      </w:r>
      <w:r w:rsidRPr="00BE0644">
        <w:rPr>
          <w:i/>
          <w:noProof/>
          <w:sz w:val="24"/>
          <w:szCs w:val="24"/>
        </w:rPr>
        <w:t xml:space="preserve"> </w:t>
      </w:r>
    </w:p>
    <w:p w:rsidR="00392F52" w:rsidRPr="004F7A63" w:rsidRDefault="00392F52" w:rsidP="00392F52">
      <w:pPr>
        <w:spacing w:line="360" w:lineRule="auto"/>
        <w:ind w:firstLine="720"/>
        <w:jc w:val="both"/>
        <w:rPr>
          <w:sz w:val="24"/>
          <w:szCs w:val="24"/>
        </w:rPr>
      </w:pPr>
      <w:r w:rsidRPr="004F7A63">
        <w:rPr>
          <w:sz w:val="24"/>
          <w:szCs w:val="24"/>
        </w:rPr>
        <w:t xml:space="preserve">This project is dedicated to </w:t>
      </w:r>
      <w:r>
        <w:rPr>
          <w:b/>
          <w:sz w:val="24"/>
          <w:szCs w:val="24"/>
        </w:rPr>
        <w:t>ALMIGHTY GOD</w:t>
      </w:r>
      <w:r w:rsidRPr="004F7A63">
        <w:rPr>
          <w:b/>
          <w:sz w:val="24"/>
          <w:szCs w:val="24"/>
        </w:rPr>
        <w:t>,</w:t>
      </w:r>
      <w:r w:rsidRPr="004F7A63">
        <w:rPr>
          <w:sz w:val="24"/>
          <w:szCs w:val="24"/>
        </w:rPr>
        <w:t xml:space="preserve"> the most gracious, the most merciful for the completion of this work and for guiding me through my HND program</w:t>
      </w:r>
      <w:r>
        <w:rPr>
          <w:sz w:val="24"/>
          <w:szCs w:val="24"/>
        </w:rPr>
        <w:t xml:space="preserve"> </w:t>
      </w:r>
      <w:r w:rsidRPr="004F7A63">
        <w:rPr>
          <w:sz w:val="24"/>
          <w:szCs w:val="24"/>
        </w:rPr>
        <w:t xml:space="preserve"> I would also love to dedicate this project to my loving, caring and supportive parent</w:t>
      </w:r>
      <w:r>
        <w:rPr>
          <w:sz w:val="24"/>
          <w:szCs w:val="24"/>
        </w:rPr>
        <w:t xml:space="preserve"> </w:t>
      </w:r>
      <w:r w:rsidRPr="004F7A63">
        <w:rPr>
          <w:sz w:val="24"/>
          <w:szCs w:val="24"/>
        </w:rPr>
        <w:t xml:space="preserve"> </w:t>
      </w:r>
      <w:r>
        <w:rPr>
          <w:b/>
          <w:sz w:val="24"/>
          <w:szCs w:val="24"/>
        </w:rPr>
        <w:t xml:space="preserve">( MR &amp; MRS </w:t>
      </w:r>
      <w:r>
        <w:rPr>
          <w:b/>
          <w:sz w:val="24"/>
          <w:szCs w:val="24"/>
        </w:rPr>
        <w:t>ADEJORO</w:t>
      </w:r>
      <w:r w:rsidRPr="004F7A63">
        <w:rPr>
          <w:b/>
          <w:sz w:val="24"/>
          <w:szCs w:val="24"/>
        </w:rPr>
        <w:t>)</w:t>
      </w:r>
      <w:r w:rsidRPr="004F7A63">
        <w:rPr>
          <w:sz w:val="24"/>
          <w:szCs w:val="24"/>
        </w:rPr>
        <w:t xml:space="preserve"> for their </w:t>
      </w:r>
      <w:r w:rsidRPr="004F7A63">
        <w:rPr>
          <w:sz w:val="24"/>
          <w:szCs w:val="24"/>
        </w:rPr>
        <w:t>love, care</w:t>
      </w:r>
      <w:r w:rsidRPr="004F7A63">
        <w:rPr>
          <w:sz w:val="24"/>
          <w:szCs w:val="24"/>
        </w:rPr>
        <w:t xml:space="preserve"> and support </w:t>
      </w:r>
    </w:p>
    <w:p w:rsidR="00392F52" w:rsidRPr="00DE4AC8" w:rsidRDefault="00392F52" w:rsidP="00392F52">
      <w:pPr>
        <w:spacing w:line="480" w:lineRule="auto"/>
        <w:jc w:val="center"/>
        <w:rPr>
          <w:rFonts w:asciiTheme="majorBidi" w:hAnsiTheme="majorBidi" w:cstheme="majorBidi"/>
          <w:noProof/>
          <w:sz w:val="24"/>
          <w:szCs w:val="24"/>
        </w:rPr>
      </w:pPr>
      <w:r w:rsidRPr="00BE0644">
        <w:rPr>
          <w:sz w:val="24"/>
          <w:szCs w:val="24"/>
        </w:rPr>
        <w:br w:type="page"/>
      </w:r>
      <w:r w:rsidRPr="00DE4AC8">
        <w:rPr>
          <w:rFonts w:asciiTheme="majorBidi" w:hAnsiTheme="majorBidi" w:cstheme="majorBidi"/>
          <w:b/>
          <w:sz w:val="24"/>
          <w:szCs w:val="24"/>
        </w:rPr>
        <w:lastRenderedPageBreak/>
        <w:t>ACKNOWLEDGEMENT</w:t>
      </w:r>
    </w:p>
    <w:p w:rsidR="00392F52" w:rsidRDefault="00392F52" w:rsidP="00392F52">
      <w:pPr>
        <w:spacing w:line="360" w:lineRule="auto"/>
        <w:ind w:firstLine="720"/>
        <w:jc w:val="both"/>
        <w:rPr>
          <w:rFonts w:asciiTheme="majorBidi" w:hAnsiTheme="majorBidi" w:cstheme="majorBidi"/>
          <w:sz w:val="24"/>
          <w:szCs w:val="24"/>
        </w:rPr>
      </w:pPr>
      <w:r w:rsidRPr="009F5EA2">
        <w:rPr>
          <w:rFonts w:asciiTheme="majorBidi" w:hAnsiTheme="majorBidi" w:cstheme="majorBidi"/>
          <w:sz w:val="24"/>
          <w:szCs w:val="24"/>
        </w:rPr>
        <w:t xml:space="preserve">When kindness cannot be returned is should be appreciated and pass unto others. I give speech honors and adoration to </w:t>
      </w:r>
      <w:r>
        <w:rPr>
          <w:rFonts w:asciiTheme="majorBidi" w:hAnsiTheme="majorBidi" w:cstheme="majorBidi"/>
          <w:b/>
          <w:sz w:val="24"/>
          <w:szCs w:val="24"/>
        </w:rPr>
        <w:t>ALMIGHTY GOD</w:t>
      </w:r>
      <w:r w:rsidRPr="00472617">
        <w:rPr>
          <w:rFonts w:asciiTheme="majorBidi" w:hAnsiTheme="majorBidi" w:cstheme="majorBidi"/>
          <w:b/>
          <w:sz w:val="24"/>
          <w:szCs w:val="24"/>
        </w:rPr>
        <w:t>,</w:t>
      </w:r>
      <w:r w:rsidRPr="009F5EA2">
        <w:rPr>
          <w:rFonts w:asciiTheme="majorBidi" w:hAnsiTheme="majorBidi" w:cstheme="majorBidi"/>
          <w:sz w:val="24"/>
          <w:szCs w:val="24"/>
        </w:rPr>
        <w:t xml:space="preserve"> the knowledge giver including talent is writing this project for his guidance, support, constructive and it is believe that success is everything but with God’s power through the effort of those who are in one way or other contributes to this project. </w:t>
      </w:r>
    </w:p>
    <w:p w:rsidR="00392F52" w:rsidRDefault="00392F52" w:rsidP="00392F52">
      <w:pPr>
        <w:spacing w:line="360" w:lineRule="auto"/>
        <w:ind w:firstLine="720"/>
        <w:jc w:val="both"/>
        <w:rPr>
          <w:b/>
          <w:sz w:val="24"/>
          <w:szCs w:val="24"/>
        </w:rPr>
      </w:pPr>
      <w:r w:rsidRPr="00033DD0">
        <w:rPr>
          <w:sz w:val="24"/>
          <w:szCs w:val="24"/>
        </w:rPr>
        <w:t xml:space="preserve">My sincere appreciation also goes to my project supervisor </w:t>
      </w:r>
      <w:r w:rsidRPr="00033DD0">
        <w:rPr>
          <w:b/>
          <w:sz w:val="24"/>
          <w:szCs w:val="24"/>
        </w:rPr>
        <w:t>MR</w:t>
      </w:r>
      <w:r>
        <w:rPr>
          <w:b/>
          <w:sz w:val="24"/>
          <w:szCs w:val="24"/>
        </w:rPr>
        <w:t>. BABAITA T</w:t>
      </w:r>
      <w:proofErr w:type="gramStart"/>
      <w:r>
        <w:rPr>
          <w:b/>
          <w:sz w:val="24"/>
          <w:szCs w:val="24"/>
        </w:rPr>
        <w:t>,A</w:t>
      </w:r>
      <w:proofErr w:type="gramEnd"/>
      <w:r>
        <w:rPr>
          <w:b/>
          <w:sz w:val="24"/>
          <w:szCs w:val="24"/>
        </w:rPr>
        <w:t xml:space="preserve"> </w:t>
      </w:r>
      <w:r>
        <w:rPr>
          <w:sz w:val="24"/>
          <w:szCs w:val="24"/>
        </w:rPr>
        <w:t xml:space="preserve">and the head of my department in person of </w:t>
      </w:r>
      <w:r>
        <w:rPr>
          <w:b/>
          <w:sz w:val="24"/>
          <w:szCs w:val="24"/>
        </w:rPr>
        <w:t xml:space="preserve">MR SERIKI A.I </w:t>
      </w:r>
      <w:r w:rsidRPr="00033DD0">
        <w:rPr>
          <w:sz w:val="24"/>
          <w:szCs w:val="24"/>
        </w:rPr>
        <w:t>who has shown example of a good leader.</w:t>
      </w:r>
      <w:r w:rsidRPr="005B3447">
        <w:rPr>
          <w:rFonts w:asciiTheme="majorBidi" w:hAnsiTheme="majorBidi" w:cstheme="majorBidi"/>
          <w:sz w:val="24"/>
          <w:szCs w:val="24"/>
        </w:rPr>
        <w:t xml:space="preserve"> </w:t>
      </w:r>
      <w:r w:rsidRPr="00033DD0">
        <w:rPr>
          <w:sz w:val="24"/>
          <w:szCs w:val="24"/>
        </w:rPr>
        <w:t xml:space="preserve">My profound gratitude goes to my beloved mother </w:t>
      </w:r>
    </w:p>
    <w:p w:rsidR="00392F52" w:rsidRPr="00854606" w:rsidRDefault="00392F52" w:rsidP="00392F52">
      <w:pPr>
        <w:spacing w:line="360" w:lineRule="auto"/>
        <w:ind w:firstLine="720"/>
        <w:jc w:val="both"/>
        <w:rPr>
          <w:b/>
          <w:sz w:val="24"/>
          <w:szCs w:val="24"/>
        </w:rPr>
      </w:pPr>
      <w:r w:rsidRPr="00033DD0">
        <w:rPr>
          <w:sz w:val="24"/>
          <w:szCs w:val="24"/>
        </w:rPr>
        <w:t xml:space="preserve">Also I will never forget my beloved </w:t>
      </w:r>
      <w:r>
        <w:rPr>
          <w:sz w:val="24"/>
          <w:szCs w:val="24"/>
        </w:rPr>
        <w:t>parents</w:t>
      </w:r>
      <w:r w:rsidRPr="00033DD0">
        <w:rPr>
          <w:sz w:val="24"/>
          <w:szCs w:val="24"/>
        </w:rPr>
        <w:t xml:space="preserve"> </w:t>
      </w:r>
      <w:r>
        <w:rPr>
          <w:b/>
          <w:sz w:val="24"/>
          <w:szCs w:val="24"/>
        </w:rPr>
        <w:t>ADEJORO</w:t>
      </w:r>
      <w:r w:rsidRPr="00033DD0">
        <w:rPr>
          <w:sz w:val="24"/>
          <w:szCs w:val="24"/>
        </w:rPr>
        <w:t xml:space="preserve"> for </w:t>
      </w:r>
      <w:r>
        <w:rPr>
          <w:sz w:val="24"/>
          <w:szCs w:val="24"/>
        </w:rPr>
        <w:t>en</w:t>
      </w:r>
      <w:r w:rsidRPr="00033DD0">
        <w:rPr>
          <w:sz w:val="24"/>
          <w:szCs w:val="24"/>
        </w:rPr>
        <w:t>couraging me through th</w:t>
      </w:r>
      <w:r>
        <w:rPr>
          <w:sz w:val="24"/>
          <w:szCs w:val="24"/>
        </w:rPr>
        <w:t xml:space="preserve">is </w:t>
      </w:r>
      <w:proofErr w:type="spellStart"/>
      <w:r>
        <w:rPr>
          <w:sz w:val="24"/>
          <w:szCs w:val="24"/>
        </w:rPr>
        <w:t>programme</w:t>
      </w:r>
      <w:proofErr w:type="spellEnd"/>
      <w:r>
        <w:rPr>
          <w:sz w:val="24"/>
          <w:szCs w:val="24"/>
        </w:rPr>
        <w:t xml:space="preserve"> I say thank you </w:t>
      </w:r>
      <w:r w:rsidRPr="00033DD0">
        <w:rPr>
          <w:sz w:val="24"/>
          <w:szCs w:val="24"/>
        </w:rPr>
        <w:t>for her support through financial and spiritual aspect throughout my study years you shall eat the fruit of your labor (</w:t>
      </w:r>
      <w:proofErr w:type="spellStart"/>
      <w:r w:rsidRPr="00033DD0">
        <w:rPr>
          <w:sz w:val="24"/>
          <w:szCs w:val="24"/>
        </w:rPr>
        <w:t>Insha</w:t>
      </w:r>
      <w:proofErr w:type="spellEnd"/>
      <w:r w:rsidRPr="00033DD0">
        <w:rPr>
          <w:sz w:val="24"/>
          <w:szCs w:val="24"/>
        </w:rPr>
        <w:t>-Allah).</w:t>
      </w:r>
    </w:p>
    <w:p w:rsidR="00392F52" w:rsidRDefault="00392F52" w:rsidP="00392F52">
      <w:pPr>
        <w:rPr>
          <w:b/>
        </w:rPr>
      </w:pPr>
      <w:r>
        <w:rPr>
          <w:b/>
        </w:rPr>
        <w:br w:type="page"/>
      </w:r>
    </w:p>
    <w:p w:rsidR="00392F52" w:rsidRPr="00882207" w:rsidRDefault="00392F52" w:rsidP="00392F52">
      <w:pPr>
        <w:jc w:val="center"/>
        <w:rPr>
          <w:rFonts w:asciiTheme="majorBidi" w:hAnsiTheme="majorBidi" w:cstheme="majorBidi"/>
          <w:b/>
          <w:color w:val="000000" w:themeColor="text1"/>
          <w:sz w:val="24"/>
          <w:szCs w:val="24"/>
        </w:rPr>
      </w:pPr>
      <w:r w:rsidRPr="00882207">
        <w:rPr>
          <w:rFonts w:asciiTheme="majorBidi" w:hAnsiTheme="majorBidi" w:cstheme="majorBidi"/>
          <w:b/>
          <w:color w:val="000000" w:themeColor="text1"/>
          <w:spacing w:val="8"/>
          <w:sz w:val="24"/>
          <w:szCs w:val="24"/>
        </w:rPr>
        <w:lastRenderedPageBreak/>
        <w:t>TABLE OF CONTENTS</w:t>
      </w:r>
    </w:p>
    <w:p w:rsidR="00392F52" w:rsidRPr="00882207" w:rsidRDefault="00392F52" w:rsidP="00392F52">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 xml:space="preserve">Title page </w:t>
      </w:r>
    </w:p>
    <w:p w:rsidR="00392F52" w:rsidRPr="00882207" w:rsidRDefault="00392F52" w:rsidP="00392F52">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882207">
        <w:rPr>
          <w:rFonts w:asciiTheme="majorBidi" w:hAnsiTheme="majorBidi" w:cstheme="majorBidi"/>
          <w:color w:val="000000" w:themeColor="text1"/>
          <w:spacing w:val="-3"/>
          <w:sz w:val="24"/>
          <w:szCs w:val="24"/>
        </w:rPr>
        <w:t xml:space="preserve">Certification </w:t>
      </w:r>
    </w:p>
    <w:p w:rsidR="00392F52" w:rsidRPr="00882207" w:rsidRDefault="00392F52" w:rsidP="00392F52">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882207">
        <w:rPr>
          <w:rFonts w:asciiTheme="majorBidi" w:hAnsiTheme="majorBidi" w:cstheme="majorBidi"/>
          <w:color w:val="000000" w:themeColor="text1"/>
          <w:spacing w:val="-6"/>
          <w:sz w:val="24"/>
          <w:szCs w:val="24"/>
        </w:rPr>
        <w:t xml:space="preserve">Dedication </w:t>
      </w:r>
    </w:p>
    <w:p w:rsidR="00392F52" w:rsidRPr="00882207" w:rsidRDefault="00392F52" w:rsidP="00392F52">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Acknowledgments</w:t>
      </w:r>
    </w:p>
    <w:p w:rsidR="00392F52" w:rsidRPr="00882207" w:rsidRDefault="00392F52" w:rsidP="00392F5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Table of contents</w:t>
      </w:r>
    </w:p>
    <w:p w:rsidR="00392F52" w:rsidRPr="00882207" w:rsidRDefault="00392F52" w:rsidP="00392F52">
      <w:pPr>
        <w:shd w:val="clear" w:color="auto" w:fill="FFFFFF"/>
        <w:spacing w:line="360" w:lineRule="auto"/>
        <w:jc w:val="both"/>
        <w:rPr>
          <w:rFonts w:asciiTheme="majorBidi" w:hAnsiTheme="majorBidi" w:cstheme="majorBidi"/>
          <w:color w:val="000000" w:themeColor="text1"/>
          <w:spacing w:val="-1"/>
          <w:sz w:val="24"/>
          <w:szCs w:val="24"/>
        </w:rPr>
      </w:pPr>
      <w:r w:rsidRPr="00882207">
        <w:rPr>
          <w:rFonts w:asciiTheme="majorBidi" w:hAnsiTheme="majorBidi" w:cstheme="majorBidi"/>
          <w:b/>
          <w:bCs/>
          <w:color w:val="000000" w:themeColor="text1"/>
          <w:spacing w:val="-3"/>
          <w:sz w:val="24"/>
          <w:szCs w:val="24"/>
        </w:rPr>
        <w:t xml:space="preserve">CHAPTER ONE: </w:t>
      </w:r>
      <w:r w:rsidRPr="00882207">
        <w:rPr>
          <w:rFonts w:asciiTheme="majorBidi" w:hAnsiTheme="majorBidi" w:cstheme="majorBidi"/>
          <w:color w:val="000000" w:themeColor="text1"/>
          <w:spacing w:val="-1"/>
          <w:sz w:val="24"/>
          <w:szCs w:val="24"/>
        </w:rPr>
        <w:t>Introduction</w:t>
      </w:r>
    </w:p>
    <w:p w:rsidR="00392F52" w:rsidRPr="00882207" w:rsidRDefault="00392F52" w:rsidP="00392F52">
      <w:pPr>
        <w:shd w:val="clear" w:color="auto" w:fill="FFFFFF"/>
        <w:spacing w:line="360" w:lineRule="auto"/>
        <w:jc w:val="both"/>
        <w:rPr>
          <w:rFonts w:asciiTheme="majorBidi" w:hAnsiTheme="majorBidi" w:cstheme="majorBidi"/>
          <w:color w:val="000000" w:themeColor="text1"/>
          <w:sz w:val="24"/>
          <w:szCs w:val="24"/>
        </w:rPr>
      </w:pPr>
      <w:r w:rsidRPr="00882207">
        <w:rPr>
          <w:rFonts w:asciiTheme="majorBidi" w:hAnsiTheme="majorBidi" w:cstheme="majorBidi"/>
          <w:bCs/>
          <w:color w:val="000000" w:themeColor="text1"/>
          <w:spacing w:val="-3"/>
          <w:sz w:val="24"/>
          <w:szCs w:val="24"/>
        </w:rPr>
        <w:t>1.1</w:t>
      </w:r>
      <w:r w:rsidRPr="00882207">
        <w:rPr>
          <w:rFonts w:asciiTheme="majorBidi" w:hAnsiTheme="majorBidi" w:cstheme="majorBidi"/>
          <w:bCs/>
          <w:color w:val="000000" w:themeColor="text1"/>
          <w:spacing w:val="-3"/>
          <w:sz w:val="24"/>
          <w:szCs w:val="24"/>
        </w:rPr>
        <w:tab/>
        <w:t>Background to the Study</w:t>
      </w:r>
    </w:p>
    <w:p w:rsidR="00392F52" w:rsidRPr="00882207" w:rsidRDefault="00392F52" w:rsidP="00392F52">
      <w:pPr>
        <w:numPr>
          <w:ilvl w:val="0"/>
          <w:numId w:val="12"/>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Statement of the problem</w:t>
      </w:r>
    </w:p>
    <w:p w:rsidR="00392F52" w:rsidRPr="00882207" w:rsidRDefault="00392F52" w:rsidP="00392F52">
      <w:pPr>
        <w:numPr>
          <w:ilvl w:val="0"/>
          <w:numId w:val="12"/>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Research question</w:t>
      </w:r>
    </w:p>
    <w:p w:rsidR="00392F52" w:rsidRPr="00882207" w:rsidRDefault="00392F52" w:rsidP="00392F52">
      <w:pPr>
        <w:numPr>
          <w:ilvl w:val="0"/>
          <w:numId w:val="12"/>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objective</w:t>
      </w:r>
    </w:p>
    <w:p w:rsidR="00392F52" w:rsidRPr="00882207" w:rsidRDefault="00392F52" w:rsidP="00392F52">
      <w:pPr>
        <w:numPr>
          <w:ilvl w:val="0"/>
          <w:numId w:val="12"/>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hypothesis</w:t>
      </w:r>
    </w:p>
    <w:p w:rsidR="00392F52" w:rsidRPr="00882207" w:rsidRDefault="00392F52" w:rsidP="00392F52">
      <w:pPr>
        <w:numPr>
          <w:ilvl w:val="0"/>
          <w:numId w:val="12"/>
        </w:numPr>
        <w:shd w:val="clear" w:color="auto" w:fill="FFFFFF"/>
        <w:adjustRightInd w:val="0"/>
        <w:spacing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z w:val="24"/>
          <w:szCs w:val="24"/>
        </w:rPr>
        <w:t>Significance of the Study</w:t>
      </w:r>
    </w:p>
    <w:p w:rsidR="00392F52" w:rsidRPr="00882207" w:rsidRDefault="00392F52" w:rsidP="00392F52">
      <w:pPr>
        <w:numPr>
          <w:ilvl w:val="0"/>
          <w:numId w:val="12"/>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1"/>
          <w:sz w:val="24"/>
          <w:szCs w:val="24"/>
        </w:rPr>
        <w:t>Scope of the study</w:t>
      </w:r>
    </w:p>
    <w:p w:rsidR="00392F52" w:rsidRPr="00882207" w:rsidRDefault="00392F52" w:rsidP="00392F52">
      <w:pPr>
        <w:numPr>
          <w:ilvl w:val="0"/>
          <w:numId w:val="12"/>
        </w:numPr>
        <w:shd w:val="clear" w:color="auto" w:fill="FFFFFF"/>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Definition of term</w:t>
      </w:r>
    </w:p>
    <w:p w:rsidR="00392F52" w:rsidRPr="00882207" w:rsidRDefault="00392F52" w:rsidP="00392F5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 xml:space="preserve">CHAPTER TWO: </w:t>
      </w:r>
      <w:r w:rsidRPr="00882207">
        <w:rPr>
          <w:rFonts w:asciiTheme="majorBidi" w:hAnsiTheme="majorBidi" w:cstheme="majorBidi"/>
          <w:bCs/>
          <w:color w:val="000000" w:themeColor="text1"/>
          <w:spacing w:val="2"/>
          <w:sz w:val="24"/>
          <w:szCs w:val="24"/>
        </w:rPr>
        <w:t>Literature Review</w:t>
      </w:r>
    </w:p>
    <w:p w:rsidR="00392F52" w:rsidRPr="00882207" w:rsidRDefault="00392F52" w:rsidP="00392F5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1</w:t>
      </w:r>
      <w:r w:rsidRPr="00882207">
        <w:rPr>
          <w:rFonts w:asciiTheme="majorBidi" w:hAnsiTheme="majorBidi" w:cstheme="majorBidi"/>
          <w:bCs/>
          <w:color w:val="000000" w:themeColor="text1"/>
          <w:spacing w:val="2"/>
          <w:sz w:val="24"/>
          <w:szCs w:val="24"/>
        </w:rPr>
        <w:tab/>
        <w:t xml:space="preserve">Conceptual </w:t>
      </w:r>
      <w:r>
        <w:rPr>
          <w:rFonts w:asciiTheme="majorBidi" w:hAnsiTheme="majorBidi" w:cstheme="majorBidi"/>
          <w:bCs/>
          <w:color w:val="000000" w:themeColor="text1"/>
          <w:spacing w:val="2"/>
          <w:sz w:val="24"/>
          <w:szCs w:val="24"/>
        </w:rPr>
        <w:t>Review</w:t>
      </w:r>
    </w:p>
    <w:p w:rsidR="00392F52" w:rsidRPr="00882207" w:rsidRDefault="00392F52" w:rsidP="00392F5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2</w:t>
      </w:r>
      <w:r w:rsidRPr="00882207">
        <w:rPr>
          <w:rFonts w:asciiTheme="majorBidi" w:hAnsiTheme="majorBidi" w:cstheme="majorBidi"/>
          <w:bCs/>
          <w:color w:val="000000" w:themeColor="text1"/>
          <w:spacing w:val="2"/>
          <w:sz w:val="24"/>
          <w:szCs w:val="24"/>
        </w:rPr>
        <w:tab/>
        <w:t>Theoretical framework</w:t>
      </w:r>
    </w:p>
    <w:p w:rsidR="00392F52" w:rsidRPr="00882207" w:rsidRDefault="00392F52" w:rsidP="00392F5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Cs/>
          <w:color w:val="000000" w:themeColor="text1"/>
          <w:spacing w:val="2"/>
          <w:sz w:val="24"/>
          <w:szCs w:val="24"/>
        </w:rPr>
        <w:t>2.3</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empirical framework</w:t>
      </w:r>
    </w:p>
    <w:p w:rsidR="00392F52" w:rsidRPr="00882207" w:rsidRDefault="00392F52" w:rsidP="00DF48F8">
      <w:pPr>
        <w:rPr>
          <w:rFonts w:asciiTheme="majorBidi" w:hAnsiTheme="majorBidi" w:cstheme="majorBidi"/>
          <w:b/>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THREE: </w:t>
      </w:r>
      <w:r w:rsidRPr="00882207">
        <w:rPr>
          <w:rFonts w:asciiTheme="majorBidi" w:hAnsiTheme="majorBidi" w:cstheme="majorBidi"/>
          <w:bCs/>
          <w:color w:val="000000" w:themeColor="text1"/>
          <w:spacing w:val="-1"/>
          <w:sz w:val="24"/>
          <w:szCs w:val="24"/>
        </w:rPr>
        <w:t>Methodology</w:t>
      </w:r>
    </w:p>
    <w:p w:rsidR="00392F52" w:rsidRPr="00882207" w:rsidRDefault="00392F52" w:rsidP="00392F52">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Introduction</w:t>
      </w:r>
    </w:p>
    <w:p w:rsidR="00392F52" w:rsidRPr="00882207" w:rsidRDefault="00392F52" w:rsidP="00392F52">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Research design</w:t>
      </w:r>
    </w:p>
    <w:p w:rsidR="00392F52" w:rsidRPr="00882207" w:rsidRDefault="00392F52" w:rsidP="00392F52">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Population and sampling technique</w:t>
      </w:r>
    </w:p>
    <w:p w:rsidR="00392F52" w:rsidRPr="00882207" w:rsidRDefault="00392F52" w:rsidP="00392F52">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Sample size and sampling techniques</w:t>
      </w:r>
    </w:p>
    <w:p w:rsidR="00392F52" w:rsidRPr="00882207" w:rsidRDefault="00392F52" w:rsidP="00392F52">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collection</w:t>
      </w:r>
    </w:p>
    <w:p w:rsidR="00392F52" w:rsidRPr="00882207" w:rsidRDefault="00392F52" w:rsidP="00392F52">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Instrument of data collection</w:t>
      </w:r>
    </w:p>
    <w:p w:rsidR="00392F52" w:rsidRPr="00882207" w:rsidRDefault="00392F52" w:rsidP="00392F52">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analysis</w:t>
      </w:r>
    </w:p>
    <w:p w:rsidR="00392F52" w:rsidRPr="00882207" w:rsidRDefault="00392F52" w:rsidP="00392F52">
      <w:pPr>
        <w:numPr>
          <w:ilvl w:val="0"/>
          <w:numId w:val="13"/>
        </w:numPr>
        <w:shd w:val="clear" w:color="auto" w:fill="FFFFFF"/>
        <w:adjustRightInd w:val="0"/>
        <w:spacing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pacing w:val="-1"/>
          <w:sz w:val="24"/>
          <w:szCs w:val="24"/>
        </w:rPr>
        <w:t>Background of the case study</w:t>
      </w:r>
    </w:p>
    <w:p w:rsidR="00392F52" w:rsidRPr="00882207" w:rsidRDefault="00392F52" w:rsidP="00392F52">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FOUR: </w:t>
      </w:r>
      <w:r w:rsidRPr="00882207">
        <w:rPr>
          <w:rFonts w:asciiTheme="majorBidi" w:hAnsiTheme="majorBidi" w:cstheme="majorBidi"/>
          <w:bCs/>
          <w:color w:val="000000" w:themeColor="text1"/>
          <w:spacing w:val="1"/>
          <w:sz w:val="24"/>
          <w:szCs w:val="24"/>
        </w:rPr>
        <w:t>Data Presentation, Analysis and Interpretation</w:t>
      </w:r>
    </w:p>
    <w:p w:rsidR="00392F52" w:rsidRPr="00882207" w:rsidRDefault="00392F52" w:rsidP="00392F52">
      <w:pPr>
        <w:pStyle w:val="ListParagraph"/>
        <w:numPr>
          <w:ilvl w:val="1"/>
          <w:numId w:val="15"/>
        </w:numPr>
        <w:shd w:val="clear" w:color="auto" w:fill="FFFFFF"/>
        <w:adjustRightInd w:val="0"/>
        <w:spacing w:before="0" w:line="360" w:lineRule="auto"/>
        <w:contextualSpacing/>
        <w:rPr>
          <w:rFonts w:asciiTheme="majorBidi" w:hAnsiTheme="majorBidi" w:cstheme="majorBidi"/>
          <w:bCs/>
          <w:color w:val="000000" w:themeColor="text1"/>
          <w:spacing w:val="1"/>
          <w:sz w:val="24"/>
          <w:szCs w:val="24"/>
        </w:rPr>
      </w:pPr>
      <w:r w:rsidRPr="00882207">
        <w:rPr>
          <w:rFonts w:asciiTheme="majorBidi" w:hAnsiTheme="majorBidi" w:cstheme="majorBidi"/>
          <w:bCs/>
          <w:color w:val="000000" w:themeColor="text1"/>
          <w:spacing w:val="1"/>
          <w:sz w:val="24"/>
          <w:szCs w:val="24"/>
        </w:rPr>
        <w:t xml:space="preserve">      Introduction</w:t>
      </w:r>
    </w:p>
    <w:p w:rsidR="00392F52" w:rsidRPr="00882207" w:rsidRDefault="00392F52" w:rsidP="00392F52">
      <w:pPr>
        <w:shd w:val="clear" w:color="auto" w:fill="FFFFFF"/>
        <w:spacing w:line="360" w:lineRule="auto"/>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2"/>
          <w:sz w:val="24"/>
          <w:szCs w:val="24"/>
        </w:rPr>
        <w:t>4.2</w:t>
      </w:r>
      <w:r w:rsidRPr="00882207">
        <w:rPr>
          <w:rFonts w:asciiTheme="majorBidi" w:hAnsiTheme="majorBidi" w:cstheme="majorBidi"/>
          <w:color w:val="000000" w:themeColor="text1"/>
          <w:spacing w:val="-2"/>
          <w:sz w:val="24"/>
          <w:szCs w:val="24"/>
        </w:rPr>
        <w:tab/>
        <w:t>Data presentation, Analysis and Interpretation</w:t>
      </w:r>
    </w:p>
    <w:p w:rsidR="00392F52" w:rsidRPr="00882207" w:rsidRDefault="00392F52" w:rsidP="00392F5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lastRenderedPageBreak/>
        <w:t>4.3</w:t>
      </w:r>
      <w:r w:rsidRPr="00882207">
        <w:rPr>
          <w:rFonts w:asciiTheme="majorBidi" w:hAnsiTheme="majorBidi" w:cstheme="majorBidi"/>
          <w:color w:val="000000" w:themeColor="text1"/>
          <w:sz w:val="24"/>
          <w:szCs w:val="24"/>
        </w:rPr>
        <w:tab/>
        <w:t>Discussion of findings</w:t>
      </w:r>
    </w:p>
    <w:p w:rsidR="00392F52" w:rsidRPr="00882207" w:rsidRDefault="00392F52" w:rsidP="00392F5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ab/>
        <w:t>Test of hypothesis</w:t>
      </w:r>
    </w:p>
    <w:p w:rsidR="00392F52" w:rsidRPr="00882207" w:rsidRDefault="00392F52" w:rsidP="00392F52">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882207">
        <w:rPr>
          <w:rFonts w:asciiTheme="majorBidi" w:hAnsiTheme="majorBidi" w:cstheme="majorBidi"/>
          <w:b/>
          <w:bCs/>
          <w:color w:val="000000" w:themeColor="text1"/>
          <w:spacing w:val="3"/>
          <w:sz w:val="24"/>
          <w:szCs w:val="24"/>
        </w:rPr>
        <w:t xml:space="preserve">CHAPTER FIVE: </w:t>
      </w:r>
      <w:r w:rsidRPr="00882207">
        <w:rPr>
          <w:rFonts w:asciiTheme="majorBidi" w:hAnsiTheme="majorBidi" w:cstheme="majorBidi"/>
          <w:bCs/>
          <w:color w:val="000000" w:themeColor="text1"/>
          <w:spacing w:val="3"/>
          <w:sz w:val="24"/>
          <w:szCs w:val="24"/>
        </w:rPr>
        <w:t>Summary, Conclusion and Recommendations</w:t>
      </w:r>
    </w:p>
    <w:p w:rsidR="00392F52" w:rsidRPr="00882207" w:rsidRDefault="00392F52" w:rsidP="00392F52">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Summary of findings</w:t>
      </w:r>
    </w:p>
    <w:p w:rsidR="00392F52" w:rsidRPr="00882207" w:rsidRDefault="00392F52" w:rsidP="00392F52">
      <w:pPr>
        <w:numPr>
          <w:ilvl w:val="0"/>
          <w:numId w:val="14"/>
        </w:numPr>
        <w:shd w:val="clear" w:color="auto" w:fill="FFFFFF"/>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Conclusion</w:t>
      </w:r>
    </w:p>
    <w:p w:rsidR="00392F52" w:rsidRPr="00882207" w:rsidRDefault="00392F52" w:rsidP="00392F52">
      <w:pPr>
        <w:spacing w:line="360" w:lineRule="auto"/>
        <w:ind w:left="720" w:hanging="720"/>
        <w:rPr>
          <w:rFonts w:asciiTheme="majorBidi" w:hAnsiTheme="majorBidi" w:cstheme="majorBidi"/>
          <w:color w:val="000000" w:themeColor="text1"/>
          <w:sz w:val="24"/>
          <w:szCs w:val="24"/>
        </w:rPr>
      </w:pPr>
      <w:r w:rsidRPr="00882207">
        <w:rPr>
          <w:rFonts w:asciiTheme="majorBidi" w:hAnsiTheme="majorBidi" w:cstheme="majorBidi"/>
          <w:color w:val="000000" w:themeColor="text1"/>
          <w:spacing w:val="-6"/>
          <w:sz w:val="24"/>
          <w:szCs w:val="24"/>
        </w:rPr>
        <w:t>5.3</w:t>
      </w:r>
      <w:r w:rsidRPr="00882207">
        <w:rPr>
          <w:rFonts w:asciiTheme="majorBidi" w:hAnsiTheme="majorBidi" w:cstheme="majorBidi"/>
          <w:color w:val="000000" w:themeColor="text1"/>
          <w:spacing w:val="-6"/>
          <w:sz w:val="24"/>
          <w:szCs w:val="24"/>
        </w:rPr>
        <w:tab/>
        <w:t>Recommendations</w:t>
      </w:r>
      <w:r w:rsidRPr="00882207">
        <w:rPr>
          <w:rFonts w:asciiTheme="majorBidi" w:hAnsiTheme="majorBidi" w:cstheme="majorBidi"/>
          <w:color w:val="000000" w:themeColor="text1"/>
          <w:spacing w:val="-6"/>
          <w:sz w:val="24"/>
          <w:szCs w:val="24"/>
        </w:rPr>
        <w:br/>
        <w:t>References</w:t>
      </w:r>
    </w:p>
    <w:p w:rsidR="00DF48F8" w:rsidRDefault="00DF48F8"/>
    <w:p w:rsidR="009B7A44" w:rsidRDefault="009B7A44">
      <w:pPr>
        <w:sectPr w:rsidR="009B7A44" w:rsidSect="00DF48F8">
          <w:footerReference w:type="default" r:id="rId7"/>
          <w:type w:val="continuous"/>
          <w:pgSz w:w="12240" w:h="15840"/>
          <w:pgMar w:top="1820" w:right="1080" w:bottom="1260" w:left="1080" w:header="0" w:footer="1062" w:gutter="0"/>
          <w:pgNumType w:fmt="lowerRoman" w:start="1"/>
          <w:cols w:space="720"/>
        </w:sectPr>
      </w:pPr>
    </w:p>
    <w:p w:rsidR="00CA647F" w:rsidRDefault="00673EA2" w:rsidP="0019133A">
      <w:pPr>
        <w:spacing w:before="1"/>
        <w:ind w:left="3" w:right="8"/>
        <w:jc w:val="center"/>
        <w:rPr>
          <w:b/>
          <w:spacing w:val="-5"/>
          <w:sz w:val="24"/>
        </w:rPr>
      </w:pPr>
      <w:r>
        <w:rPr>
          <w:b/>
          <w:sz w:val="24"/>
        </w:rPr>
        <w:lastRenderedPageBreak/>
        <w:t>CHAPTER</w:t>
      </w:r>
      <w:r>
        <w:rPr>
          <w:b/>
          <w:spacing w:val="-14"/>
          <w:sz w:val="24"/>
        </w:rPr>
        <w:t xml:space="preserve"> </w:t>
      </w:r>
      <w:r>
        <w:rPr>
          <w:b/>
          <w:spacing w:val="-5"/>
          <w:sz w:val="24"/>
        </w:rPr>
        <w:t>ONE</w:t>
      </w:r>
    </w:p>
    <w:p w:rsidR="0019133A" w:rsidRPr="0019133A" w:rsidRDefault="0019133A" w:rsidP="0019133A">
      <w:pPr>
        <w:spacing w:before="1"/>
        <w:ind w:left="3" w:right="8"/>
        <w:jc w:val="center"/>
        <w:rPr>
          <w:b/>
          <w:sz w:val="24"/>
        </w:rPr>
      </w:pPr>
    </w:p>
    <w:p w:rsidR="00CA647F" w:rsidRDefault="00673EA2">
      <w:pPr>
        <w:ind w:left="7" w:right="8"/>
        <w:jc w:val="center"/>
        <w:rPr>
          <w:b/>
          <w:sz w:val="24"/>
        </w:rPr>
      </w:pPr>
      <w:r>
        <w:rPr>
          <w:b/>
          <w:spacing w:val="-2"/>
          <w:sz w:val="24"/>
        </w:rPr>
        <w:t>I</w:t>
      </w:r>
      <w:r>
        <w:rPr>
          <w:b/>
          <w:spacing w:val="-2"/>
          <w:sz w:val="24"/>
        </w:rPr>
        <w:t>NTRODUCTION</w:t>
      </w:r>
    </w:p>
    <w:p w:rsidR="00CA647F" w:rsidRDefault="00673EA2">
      <w:pPr>
        <w:pStyle w:val="Heading1"/>
        <w:numPr>
          <w:ilvl w:val="1"/>
          <w:numId w:val="11"/>
        </w:numPr>
        <w:tabs>
          <w:tab w:val="left" w:pos="1079"/>
        </w:tabs>
        <w:spacing w:before="158"/>
        <w:ind w:left="1079" w:hanging="719"/>
      </w:pPr>
      <w:r>
        <w:t>Background</w:t>
      </w:r>
      <w:r>
        <w:rPr>
          <w:spacing w:val="-4"/>
        </w:rPr>
        <w:t xml:space="preserve"> </w:t>
      </w:r>
      <w:r>
        <w:t>to</w:t>
      </w:r>
      <w:r>
        <w:rPr>
          <w:spacing w:val="-8"/>
        </w:rPr>
        <w:t xml:space="preserve"> </w:t>
      </w:r>
      <w:r>
        <w:t>the</w:t>
      </w:r>
      <w:r>
        <w:rPr>
          <w:spacing w:val="-7"/>
        </w:rPr>
        <w:t xml:space="preserve"> </w:t>
      </w:r>
      <w:r>
        <w:rPr>
          <w:spacing w:val="-2"/>
        </w:rPr>
        <w:t>Study</w:t>
      </w:r>
    </w:p>
    <w:p w:rsidR="00CA647F" w:rsidRDefault="00CA647F">
      <w:pPr>
        <w:pStyle w:val="BodyText"/>
        <w:spacing w:before="115"/>
        <w:ind w:left="0"/>
        <w:jc w:val="left"/>
        <w:rPr>
          <w:b/>
        </w:rPr>
      </w:pPr>
    </w:p>
    <w:p w:rsidR="00CA647F" w:rsidRDefault="00673EA2">
      <w:pPr>
        <w:pStyle w:val="BodyText"/>
        <w:spacing w:before="1" w:line="480" w:lineRule="auto"/>
        <w:ind w:right="368"/>
      </w:pPr>
      <w:r>
        <w:t>The inextricable relationship between corruption and underdevelopment in Africa had long been established by scholars of repute interested in the political economy of the continent. This is because the resource endowed continent of Africa widely expected t</w:t>
      </w:r>
      <w:r>
        <w:t xml:space="preserve">o achieve meaningful socio- economic and political development is currently wallowing in abject poverty with hopes of a rapid transformation gradually fading away. Therefore, continental Africa represents one of the ironic reversals in human history where </w:t>
      </w:r>
      <w:r>
        <w:t xml:space="preserve">there exist no concrete relationship between available </w:t>
      </w:r>
      <w:proofErr w:type="gramStart"/>
      <w:r>
        <w:t>human/natural</w:t>
      </w:r>
      <w:proofErr w:type="gramEnd"/>
      <w:r>
        <w:t xml:space="preserve"> resources and the state of development. This is in line with the assertion of </w:t>
      </w:r>
      <w:proofErr w:type="spellStart"/>
      <w:r>
        <w:t>Aluko</w:t>
      </w:r>
      <w:proofErr w:type="spellEnd"/>
      <w:r>
        <w:t xml:space="preserve"> (2018)</w:t>
      </w:r>
      <w:r>
        <w:rPr>
          <w:spacing w:val="-3"/>
        </w:rPr>
        <w:t xml:space="preserve"> </w:t>
      </w:r>
      <w:r>
        <w:t>when</w:t>
      </w:r>
      <w:r>
        <w:rPr>
          <w:spacing w:val="-3"/>
        </w:rPr>
        <w:t xml:space="preserve"> </w:t>
      </w:r>
      <w:r>
        <w:t xml:space="preserve">she stressed </w:t>
      </w:r>
      <w:proofErr w:type="spellStart"/>
      <w:r>
        <w:t>thus</w:t>
      </w:r>
      <w:proofErr w:type="gramStart"/>
      <w:r>
        <w:t>:The</w:t>
      </w:r>
      <w:proofErr w:type="spellEnd"/>
      <w:proofErr w:type="gramEnd"/>
      <w:r>
        <w:rPr>
          <w:spacing w:val="-1"/>
        </w:rPr>
        <w:t xml:space="preserve"> </w:t>
      </w:r>
      <w:r>
        <w:t>fact</w:t>
      </w:r>
      <w:r>
        <w:rPr>
          <w:spacing w:val="-2"/>
        </w:rPr>
        <w:t xml:space="preserve"> </w:t>
      </w:r>
      <w:r>
        <w:t>of the</w:t>
      </w:r>
      <w:r>
        <w:rPr>
          <w:spacing w:val="-3"/>
        </w:rPr>
        <w:t xml:space="preserve"> </w:t>
      </w:r>
      <w:r>
        <w:t>matter</w:t>
      </w:r>
      <w:r>
        <w:rPr>
          <w:spacing w:val="-3"/>
        </w:rPr>
        <w:t xml:space="preserve"> </w:t>
      </w:r>
      <w:r>
        <w:t>is that expectation</w:t>
      </w:r>
      <w:r>
        <w:rPr>
          <w:spacing w:val="-1"/>
        </w:rPr>
        <w:t xml:space="preserve"> </w:t>
      </w:r>
      <w:r>
        <w:t>for African countries e.g. ind</w:t>
      </w:r>
      <w:r>
        <w:t xml:space="preserve">ependent Nigeria was very high given its abundant natural and human potentials. However, the accumulation of the wealth of the nation and the desperate and determined attempt by its leaders to circulate it amongst friends and family members has undermined </w:t>
      </w:r>
      <w:r>
        <w:t>the advancement of the nation, and its ability to maximize its potentials to the fullest.</w:t>
      </w:r>
    </w:p>
    <w:p w:rsidR="00CA647F" w:rsidRDefault="00673EA2">
      <w:pPr>
        <w:pStyle w:val="BodyText"/>
        <w:spacing w:before="120" w:line="480" w:lineRule="auto"/>
        <w:ind w:right="365"/>
      </w:pPr>
      <w:r>
        <w:t>As a result, Nigeria has been ranked high in corrupt practices by Transparency International and other notable organizations that monitor corrupt practices around the</w:t>
      </w:r>
      <w:r>
        <w:t xml:space="preserve"> world (The Transparency International Corruption Index, 2016). Needless to state at this juncture that the nexus between corruption and underdevelopment had already</w:t>
      </w:r>
      <w:r>
        <w:rPr>
          <w:spacing w:val="-5"/>
        </w:rPr>
        <w:t xml:space="preserve"> </w:t>
      </w:r>
      <w:r>
        <w:t>been</w:t>
      </w:r>
      <w:r>
        <w:rPr>
          <w:spacing w:val="-3"/>
        </w:rPr>
        <w:t xml:space="preserve"> </w:t>
      </w:r>
      <w:r>
        <w:t>over</w:t>
      </w:r>
      <w:r>
        <w:rPr>
          <w:spacing w:val="-3"/>
        </w:rPr>
        <w:t xml:space="preserve"> </w:t>
      </w:r>
      <w:r>
        <w:t>flogged in avalanche</w:t>
      </w:r>
      <w:r>
        <w:rPr>
          <w:spacing w:val="-1"/>
        </w:rPr>
        <w:t xml:space="preserve"> </w:t>
      </w:r>
      <w:r>
        <w:t>of</w:t>
      </w:r>
      <w:r>
        <w:rPr>
          <w:spacing w:val="-3"/>
        </w:rPr>
        <w:t xml:space="preserve"> </w:t>
      </w:r>
      <w:r>
        <w:t>scholarly</w:t>
      </w:r>
      <w:r>
        <w:rPr>
          <w:spacing w:val="-3"/>
        </w:rPr>
        <w:t xml:space="preserve"> </w:t>
      </w:r>
      <w:r>
        <w:t>works since the beginning of Africa’s post-col</w:t>
      </w:r>
      <w:r>
        <w:t xml:space="preserve">onial history (see Rodney, 2021; Achebe, 2008, </w:t>
      </w:r>
      <w:proofErr w:type="spellStart"/>
      <w:r>
        <w:t>etc</w:t>
      </w:r>
      <w:proofErr w:type="spellEnd"/>
      <w:r>
        <w:t>). However,</w:t>
      </w:r>
      <w:r>
        <w:rPr>
          <w:spacing w:val="73"/>
        </w:rPr>
        <w:t xml:space="preserve"> </w:t>
      </w:r>
      <w:r>
        <w:t>their</w:t>
      </w:r>
      <w:r>
        <w:rPr>
          <w:spacing w:val="73"/>
        </w:rPr>
        <w:t xml:space="preserve"> </w:t>
      </w:r>
      <w:r>
        <w:t>(i.e.</w:t>
      </w:r>
      <w:r>
        <w:rPr>
          <w:spacing w:val="73"/>
        </w:rPr>
        <w:t xml:space="preserve"> </w:t>
      </w:r>
      <w:r>
        <w:t>the</w:t>
      </w:r>
      <w:r>
        <w:rPr>
          <w:spacing w:val="74"/>
        </w:rPr>
        <w:t xml:space="preserve"> </w:t>
      </w:r>
      <w:r>
        <w:t>scholars)</w:t>
      </w:r>
      <w:r>
        <w:rPr>
          <w:spacing w:val="75"/>
        </w:rPr>
        <w:t xml:space="preserve"> </w:t>
      </w:r>
      <w:r>
        <w:t>concentration</w:t>
      </w:r>
      <w:r>
        <w:rPr>
          <w:spacing w:val="73"/>
        </w:rPr>
        <w:t xml:space="preserve"> </w:t>
      </w:r>
      <w:r>
        <w:t>on</w:t>
      </w:r>
      <w:r>
        <w:rPr>
          <w:spacing w:val="74"/>
        </w:rPr>
        <w:t xml:space="preserve"> </w:t>
      </w:r>
      <w:r>
        <w:t>corruption</w:t>
      </w:r>
      <w:r>
        <w:rPr>
          <w:spacing w:val="73"/>
        </w:rPr>
        <w:t xml:space="preserve"> </w:t>
      </w:r>
      <w:r>
        <w:t>and</w:t>
      </w:r>
      <w:r>
        <w:rPr>
          <w:spacing w:val="75"/>
        </w:rPr>
        <w:t xml:space="preserve"> </w:t>
      </w:r>
      <w:r>
        <w:t>development</w:t>
      </w:r>
      <w:r>
        <w:rPr>
          <w:spacing w:val="73"/>
        </w:rPr>
        <w:t xml:space="preserve"> </w:t>
      </w:r>
      <w:r>
        <w:t>could</w:t>
      </w:r>
      <w:r>
        <w:rPr>
          <w:spacing w:val="74"/>
        </w:rPr>
        <w:t xml:space="preserve"> </w:t>
      </w:r>
      <w:r>
        <w:rPr>
          <w:spacing w:val="-5"/>
        </w:rPr>
        <w:t>be</w:t>
      </w:r>
    </w:p>
    <w:p w:rsidR="00CA647F" w:rsidRDefault="00CA647F">
      <w:pPr>
        <w:pStyle w:val="BodyText"/>
        <w:spacing w:line="480" w:lineRule="auto"/>
        <w:sectPr w:rsidR="00CA647F" w:rsidSect="00DF48F8">
          <w:pgSz w:w="12240" w:h="15840"/>
          <w:pgMar w:top="1820" w:right="1080" w:bottom="1260" w:left="1080" w:header="0" w:footer="1062" w:gutter="0"/>
          <w:pgNumType w:start="1"/>
          <w:cols w:space="720"/>
        </w:sectPr>
      </w:pPr>
    </w:p>
    <w:p w:rsidR="00CA647F" w:rsidRDefault="00673EA2">
      <w:pPr>
        <w:pStyle w:val="BodyText"/>
        <w:spacing w:before="72" w:line="480" w:lineRule="auto"/>
        <w:ind w:right="369"/>
      </w:pPr>
      <w:proofErr w:type="gramStart"/>
      <w:r>
        <w:lastRenderedPageBreak/>
        <w:t>understood</w:t>
      </w:r>
      <w:proofErr w:type="gramEnd"/>
      <w:r>
        <w:t xml:space="preserve"> in relation to the yearnings of the citizens of the continent for an improved standard of life, which they hoped would mark a tremendous departure from the years of colonial exploitation, oppression, suppression and underdevelopment blamed on co</w:t>
      </w:r>
      <w:r>
        <w:t>lonialism.</w:t>
      </w:r>
    </w:p>
    <w:p w:rsidR="00CA647F" w:rsidRDefault="00673EA2">
      <w:pPr>
        <w:pStyle w:val="BodyText"/>
        <w:spacing w:before="120" w:line="480" w:lineRule="auto"/>
        <w:ind w:right="364"/>
      </w:pPr>
      <w:r>
        <w:t>It is very important to note that the phenomena of corruption and underdevelopment lack universally acceptable definitions. The major reason for the conceptual problem hinges on the fact that corruption and underdevelopment are multi-faceted; th</w:t>
      </w:r>
      <w:r>
        <w:t>ey may be political, socio- economic, institutional, etc. However, according to section 8 (1) of the Anti-Corruption Law of Nigeria (2004), it involves the act of asking for, receiving or obtaining any property</w:t>
      </w:r>
      <w:r>
        <w:rPr>
          <w:spacing w:val="-3"/>
        </w:rPr>
        <w:t xml:space="preserve"> </w:t>
      </w:r>
      <w:r>
        <w:t>or benefit of any kind for oneself or for any</w:t>
      </w:r>
      <w:r>
        <w:t xml:space="preserve"> other person for </w:t>
      </w:r>
      <w:proofErr w:type="spellStart"/>
      <w:r>
        <w:t>self-aggrandisement</w:t>
      </w:r>
      <w:proofErr w:type="spellEnd"/>
      <w:r>
        <w:t>. Similarly, the World Bank (2010) sees corruption as the abuse of public office for self-aggrandizement or private benefits. From these definitions, corruption may be summarized to mean illegal acts characterized by un</w:t>
      </w:r>
      <w:r>
        <w:t xml:space="preserve">lawful payments and financial transactions such as bribes, embezzlement and money laundry, inflation of contracts, abuse of public property, lodging government funds in private accounts, examination malpractice, among others. It also involves the abuse of </w:t>
      </w:r>
      <w:r>
        <w:t xml:space="preserve">general rules of public offices, absence of accountability and the under-utilization of public funds for self- </w:t>
      </w:r>
      <w:r>
        <w:rPr>
          <w:spacing w:val="-2"/>
        </w:rPr>
        <w:t>aggrandizement.</w:t>
      </w:r>
    </w:p>
    <w:p w:rsidR="00CA647F" w:rsidRDefault="00673EA2">
      <w:pPr>
        <w:pStyle w:val="Heading1"/>
        <w:numPr>
          <w:ilvl w:val="1"/>
          <w:numId w:val="11"/>
        </w:numPr>
        <w:tabs>
          <w:tab w:val="left" w:pos="1078"/>
        </w:tabs>
        <w:ind w:left="1078" w:hanging="718"/>
        <w:jc w:val="both"/>
      </w:pPr>
      <w:r>
        <w:t>Statement</w:t>
      </w:r>
      <w:r>
        <w:rPr>
          <w:spacing w:val="-8"/>
        </w:rPr>
        <w:t xml:space="preserve"> </w:t>
      </w:r>
      <w:r>
        <w:t>of</w:t>
      </w:r>
      <w:r>
        <w:rPr>
          <w:spacing w:val="-5"/>
        </w:rPr>
        <w:t xml:space="preserve"> </w:t>
      </w:r>
      <w:r>
        <w:rPr>
          <w:spacing w:val="-2"/>
        </w:rPr>
        <w:t>Problem</w:t>
      </w:r>
    </w:p>
    <w:p w:rsidR="00CA647F" w:rsidRDefault="00CA647F">
      <w:pPr>
        <w:pStyle w:val="BodyText"/>
        <w:spacing w:before="115"/>
        <w:ind w:left="0"/>
        <w:jc w:val="left"/>
        <w:rPr>
          <w:b/>
        </w:rPr>
      </w:pPr>
    </w:p>
    <w:p w:rsidR="00CA647F" w:rsidRDefault="00673EA2">
      <w:pPr>
        <w:pStyle w:val="BodyText"/>
        <w:spacing w:line="480" w:lineRule="auto"/>
        <w:ind w:right="365"/>
      </w:pPr>
      <w:r>
        <w:t>According to Achebe (2008), the problem of underdevelopment in Nigeria is strictly leadership because the h</w:t>
      </w:r>
      <w:r>
        <w:t>uman and natural resources of the country are sufficient for a phenomenal development. Deducing from the assertion of the late erudite scholar whose understanding of Nigeria is unquestionable, it is safe to argue that leadership failure has eroded the plac</w:t>
      </w:r>
      <w:r>
        <w:t>e of responsibility and accountability in the process of governance necessary to stamp out corrupt practices.</w:t>
      </w:r>
      <w:r>
        <w:rPr>
          <w:spacing w:val="26"/>
        </w:rPr>
        <w:t xml:space="preserve"> </w:t>
      </w:r>
      <w:r>
        <w:t>Apart</w:t>
      </w:r>
      <w:r>
        <w:rPr>
          <w:spacing w:val="21"/>
        </w:rPr>
        <w:t xml:space="preserve"> </w:t>
      </w:r>
      <w:r>
        <w:t>from</w:t>
      </w:r>
      <w:r>
        <w:rPr>
          <w:spacing w:val="22"/>
        </w:rPr>
        <w:t xml:space="preserve"> </w:t>
      </w:r>
      <w:r>
        <w:t>the</w:t>
      </w:r>
      <w:r>
        <w:rPr>
          <w:spacing w:val="22"/>
        </w:rPr>
        <w:t xml:space="preserve"> </w:t>
      </w:r>
      <w:r>
        <w:t>problem</w:t>
      </w:r>
      <w:r>
        <w:rPr>
          <w:spacing w:val="23"/>
        </w:rPr>
        <w:t xml:space="preserve"> </w:t>
      </w:r>
      <w:r>
        <w:t>of</w:t>
      </w:r>
      <w:r>
        <w:rPr>
          <w:spacing w:val="22"/>
        </w:rPr>
        <w:t xml:space="preserve"> </w:t>
      </w:r>
      <w:r>
        <w:t>leadership,</w:t>
      </w:r>
      <w:r>
        <w:rPr>
          <w:spacing w:val="25"/>
        </w:rPr>
        <w:t xml:space="preserve"> </w:t>
      </w:r>
      <w:r>
        <w:t>some</w:t>
      </w:r>
      <w:r>
        <w:rPr>
          <w:spacing w:val="22"/>
        </w:rPr>
        <w:t xml:space="preserve"> </w:t>
      </w:r>
      <w:r>
        <w:t>scholars</w:t>
      </w:r>
      <w:r>
        <w:rPr>
          <w:spacing w:val="27"/>
        </w:rPr>
        <w:t xml:space="preserve"> </w:t>
      </w:r>
      <w:r>
        <w:t>have</w:t>
      </w:r>
      <w:r>
        <w:rPr>
          <w:spacing w:val="24"/>
        </w:rPr>
        <w:t xml:space="preserve"> </w:t>
      </w:r>
      <w:r>
        <w:t>argued</w:t>
      </w:r>
      <w:r>
        <w:rPr>
          <w:spacing w:val="21"/>
        </w:rPr>
        <w:t xml:space="preserve"> </w:t>
      </w:r>
      <w:r>
        <w:t>that</w:t>
      </w:r>
      <w:r>
        <w:rPr>
          <w:spacing w:val="20"/>
        </w:rPr>
        <w:t xml:space="preserve"> </w:t>
      </w:r>
      <w:r>
        <w:t>petty</w:t>
      </w:r>
      <w:r>
        <w:rPr>
          <w:spacing w:val="20"/>
        </w:rPr>
        <w:t xml:space="preserve"> </w:t>
      </w:r>
      <w:r>
        <w:rPr>
          <w:spacing w:val="-2"/>
        </w:rPr>
        <w:t>corrupt</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62"/>
      </w:pPr>
      <w:proofErr w:type="gramStart"/>
      <w:r>
        <w:lastRenderedPageBreak/>
        <w:t>practices</w:t>
      </w:r>
      <w:proofErr w:type="gramEnd"/>
      <w:r>
        <w:t xml:space="preserve"> mostly</w:t>
      </w:r>
      <w:r>
        <w:rPr>
          <w:spacing w:val="-5"/>
        </w:rPr>
        <w:t xml:space="preserve"> </w:t>
      </w:r>
      <w:r>
        <w:t>carried out</w:t>
      </w:r>
      <w:r>
        <w:rPr>
          <w:spacing w:val="-3"/>
        </w:rPr>
        <w:t xml:space="preserve"> </w:t>
      </w:r>
      <w:r>
        <w:t>by</w:t>
      </w:r>
      <w:r>
        <w:rPr>
          <w:spacing w:val="-7"/>
        </w:rPr>
        <w:t xml:space="preserve"> </w:t>
      </w:r>
      <w:r>
        <w:t>the</w:t>
      </w:r>
      <w:r>
        <w:rPr>
          <w:spacing w:val="-1"/>
        </w:rPr>
        <w:t xml:space="preserve"> </w:t>
      </w:r>
      <w:r>
        <w:t>less</w:t>
      </w:r>
      <w:r>
        <w:rPr>
          <w:spacing w:val="-3"/>
        </w:rPr>
        <w:t xml:space="preserve"> </w:t>
      </w:r>
      <w:r>
        <w:t>privileg</w:t>
      </w:r>
      <w:r>
        <w:t>e</w:t>
      </w:r>
      <w:r>
        <w:rPr>
          <w:spacing w:val="-1"/>
        </w:rPr>
        <w:t xml:space="preserve"> </w:t>
      </w:r>
      <w:r>
        <w:t>in Nigeria can be</w:t>
      </w:r>
      <w:r>
        <w:rPr>
          <w:spacing w:val="-5"/>
        </w:rPr>
        <w:t xml:space="preserve"> </w:t>
      </w:r>
      <w:r>
        <w:t>blamed on</w:t>
      </w:r>
      <w:r>
        <w:rPr>
          <w:spacing w:val="-3"/>
        </w:rPr>
        <w:t xml:space="preserve"> </w:t>
      </w:r>
      <w:r>
        <w:t>the</w:t>
      </w:r>
      <w:r>
        <w:rPr>
          <w:spacing w:val="-5"/>
        </w:rPr>
        <w:t xml:space="preserve"> </w:t>
      </w:r>
      <w:r>
        <w:t>level</w:t>
      </w:r>
      <w:r>
        <w:rPr>
          <w:spacing w:val="-4"/>
        </w:rPr>
        <w:t xml:space="preserve"> </w:t>
      </w:r>
      <w:r>
        <w:t>of</w:t>
      </w:r>
      <w:r>
        <w:rPr>
          <w:spacing w:val="-1"/>
        </w:rPr>
        <w:t xml:space="preserve"> </w:t>
      </w:r>
      <w:r>
        <w:t>poverty in Nigeria (</w:t>
      </w:r>
      <w:proofErr w:type="spellStart"/>
      <w:r>
        <w:t>Uzochukwu</w:t>
      </w:r>
      <w:proofErr w:type="spellEnd"/>
      <w:r>
        <w:t>, 2017). The proponents of this school argued that the inability of many families in Nigeria to enjoy</w:t>
      </w:r>
      <w:r>
        <w:rPr>
          <w:spacing w:val="-4"/>
        </w:rPr>
        <w:t xml:space="preserve"> </w:t>
      </w:r>
      <w:r>
        <w:t>the basic</w:t>
      </w:r>
      <w:r>
        <w:rPr>
          <w:spacing w:val="-1"/>
        </w:rPr>
        <w:t xml:space="preserve"> </w:t>
      </w:r>
      <w:r>
        <w:t>necessities of life entices many</w:t>
      </w:r>
      <w:r>
        <w:rPr>
          <w:spacing w:val="-5"/>
        </w:rPr>
        <w:t xml:space="preserve"> </w:t>
      </w:r>
      <w:r>
        <w:t>to corrupt practices. Hence, some people engage in corrupt practices not because they actually want to but because they see corrupt practices as a way of bridging the gap that exists between the poor and the rich.</w:t>
      </w:r>
    </w:p>
    <w:p w:rsidR="00CA647F" w:rsidRDefault="00673EA2">
      <w:pPr>
        <w:pStyle w:val="BodyText"/>
        <w:spacing w:before="120" w:line="480" w:lineRule="auto"/>
        <w:ind w:right="367"/>
      </w:pPr>
      <w:r>
        <w:t>The problem of underdevelopment (as our cr</w:t>
      </w:r>
      <w:r>
        <w:t xml:space="preserve">iterion of problem variable) in </w:t>
      </w:r>
      <w:proofErr w:type="spellStart"/>
      <w:r>
        <w:t>Kwarais</w:t>
      </w:r>
      <w:proofErr w:type="spellEnd"/>
      <w:r>
        <w:t xml:space="preserve"> diverse. From the angle of corruption, it is either related to bribes/kickbacks – </w:t>
      </w:r>
      <w:proofErr w:type="spellStart"/>
      <w:r>
        <w:t>paymentsin</w:t>
      </w:r>
      <w:proofErr w:type="spellEnd"/>
      <w:r>
        <w:t xml:space="preserve"> return for being allowed to do legitimate/illegal business; protection corruption, – related to payments in exchange for be</w:t>
      </w:r>
      <w:r>
        <w:t>ing allowed to engage in illegitimate business; or systemic top-down corruption</w:t>
      </w:r>
      <w:r>
        <w:rPr>
          <w:spacing w:val="40"/>
        </w:rPr>
        <w:t xml:space="preserve"> </w:t>
      </w:r>
      <w:r>
        <w:t xml:space="preserve">– related to systematically siphoning of public resources by the ruling elites </w:t>
      </w:r>
      <w:proofErr w:type="spellStart"/>
      <w:r>
        <w:t>whichis</w:t>
      </w:r>
      <w:proofErr w:type="spellEnd"/>
      <w:r>
        <w:t xml:space="preserve"> linked to Margaret’s taxonomy as discussed overhead (2020). In Kwara State for example, b</w:t>
      </w:r>
      <w:r>
        <w:t xml:space="preserve">ribery and inducements are so </w:t>
      </w:r>
      <w:proofErr w:type="spellStart"/>
      <w:r>
        <w:t>rampants</w:t>
      </w:r>
      <w:proofErr w:type="spellEnd"/>
      <w:r>
        <w:t xml:space="preserve"> to the extent that people see</w:t>
      </w:r>
      <w:r>
        <w:rPr>
          <w:spacing w:val="-1"/>
        </w:rPr>
        <w:t xml:space="preserve"> </w:t>
      </w:r>
      <w:r>
        <w:t xml:space="preserve">them as normal life in their day-to-day </w:t>
      </w:r>
      <w:proofErr w:type="spellStart"/>
      <w:r>
        <w:t>runnings</w:t>
      </w:r>
      <w:proofErr w:type="spellEnd"/>
      <w:r>
        <w:t xml:space="preserve">, hence, causing underdevelopment as it increases private gain and reduces public revenue. Drivers for example, bribe not to be delayed on </w:t>
      </w:r>
      <w:r>
        <w:t>the road by security personnel, tax payers lobby in order not to pay for assessment forms etc. (Economic Financial Crime Commission report, 2021).</w:t>
      </w:r>
    </w:p>
    <w:p w:rsidR="00CA647F" w:rsidRDefault="00673EA2">
      <w:pPr>
        <w:pStyle w:val="BodyText"/>
        <w:spacing w:before="120" w:line="480" w:lineRule="auto"/>
        <w:ind w:right="369"/>
      </w:pPr>
      <w:r>
        <w:t>Additionally,</w:t>
      </w:r>
      <w:r>
        <w:rPr>
          <w:spacing w:val="-4"/>
        </w:rPr>
        <w:t xml:space="preserve"> </w:t>
      </w:r>
      <w:r>
        <w:t>in</w:t>
      </w:r>
      <w:r>
        <w:rPr>
          <w:spacing w:val="-1"/>
        </w:rPr>
        <w:t xml:space="preserve"> </w:t>
      </w:r>
      <w:r>
        <w:t>Kwara</w:t>
      </w:r>
      <w:r>
        <w:rPr>
          <w:spacing w:val="-6"/>
        </w:rPr>
        <w:t xml:space="preserve"> </w:t>
      </w:r>
      <w:r>
        <w:t>State,</w:t>
      </w:r>
      <w:r>
        <w:rPr>
          <w:spacing w:val="-4"/>
        </w:rPr>
        <w:t xml:space="preserve"> </w:t>
      </w:r>
      <w:r>
        <w:t>there are</w:t>
      </w:r>
      <w:r>
        <w:rPr>
          <w:spacing w:val="-4"/>
        </w:rPr>
        <w:t xml:space="preserve"> </w:t>
      </w:r>
      <w:r>
        <w:t>payments</w:t>
      </w:r>
      <w:r>
        <w:rPr>
          <w:spacing w:val="-4"/>
        </w:rPr>
        <w:t xml:space="preserve"> </w:t>
      </w:r>
      <w:r>
        <w:t>related</w:t>
      </w:r>
      <w:r>
        <w:rPr>
          <w:spacing w:val="-4"/>
        </w:rPr>
        <w:t xml:space="preserve"> </w:t>
      </w:r>
      <w:r>
        <w:t>to</w:t>
      </w:r>
      <w:r>
        <w:rPr>
          <w:spacing w:val="-4"/>
        </w:rPr>
        <w:t xml:space="preserve"> </w:t>
      </w:r>
      <w:r>
        <w:t>exchange</w:t>
      </w:r>
      <w:r>
        <w:rPr>
          <w:spacing w:val="-1"/>
        </w:rPr>
        <w:t xml:space="preserve"> </w:t>
      </w:r>
      <w:r>
        <w:t>for</w:t>
      </w:r>
      <w:r>
        <w:rPr>
          <w:spacing w:val="-6"/>
        </w:rPr>
        <w:t xml:space="preserve"> </w:t>
      </w:r>
      <w:r>
        <w:t>being</w:t>
      </w:r>
      <w:r>
        <w:rPr>
          <w:spacing w:val="-6"/>
        </w:rPr>
        <w:t xml:space="preserve"> </w:t>
      </w:r>
      <w:r>
        <w:t>allowed</w:t>
      </w:r>
      <w:r>
        <w:rPr>
          <w:spacing w:val="-4"/>
        </w:rPr>
        <w:t xml:space="preserve"> </w:t>
      </w:r>
      <w:r>
        <w:t>to</w:t>
      </w:r>
      <w:r>
        <w:rPr>
          <w:spacing w:val="-1"/>
        </w:rPr>
        <w:t xml:space="preserve"> </w:t>
      </w:r>
      <w:r>
        <w:t>engage in illegitim</w:t>
      </w:r>
      <w:r>
        <w:t>ate business (protection corruption). For example, people pay to avoid due process in screenings, some pay for indulgence in illegal activities like smoking of marijuana, illicit drugs, and the rest. Hence, leads to either the underdevelopment of the indiv</w:t>
      </w:r>
      <w:r>
        <w:t>idual or avoidance of appropriateness in working place and in consequence, it make no sense of administration (Mass Grievances Report, 2019).</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67"/>
      </w:pPr>
      <w:r>
        <w:lastRenderedPageBreak/>
        <w:t>There is yet another problem hindering the development of Kwara State which has to do with systematically</w:t>
      </w:r>
      <w:r>
        <w:rPr>
          <w:spacing w:val="-1"/>
        </w:rPr>
        <w:t xml:space="preserve"> </w:t>
      </w:r>
      <w:r>
        <w:t>siphoning of nation’s resources</w:t>
      </w:r>
      <w:r>
        <w:rPr>
          <w:spacing w:val="-1"/>
        </w:rPr>
        <w:t xml:space="preserve"> </w:t>
      </w:r>
      <w:r>
        <w:t>by</w:t>
      </w:r>
      <w:r>
        <w:rPr>
          <w:spacing w:val="-1"/>
        </w:rPr>
        <w:t xml:space="preserve"> </w:t>
      </w:r>
      <w:r>
        <w:t>the</w:t>
      </w:r>
      <w:r>
        <w:rPr>
          <w:spacing w:val="-1"/>
        </w:rPr>
        <w:t xml:space="preserve"> </w:t>
      </w:r>
      <w:r>
        <w:t>elites. This has been a tradition in Nigerian politics where people get into power to divert nation’s wealth fo</w:t>
      </w:r>
      <w:r>
        <w:t>r their public gain at the detriment of the masses. Kwara State is not an exception of this taxonomy of corruption. As a result, socio-economic facilities in most parts of the senatorial district is deteriorating, most public structures and institutions ar</w:t>
      </w:r>
      <w:r>
        <w:t>e dilapidated (Socio-economic survey profile of Kwara State, 2018). It is against these stated problems that the study assessed the impacts of corruption on underdevelopment in Kwara State.</w:t>
      </w:r>
    </w:p>
    <w:p w:rsidR="00CA647F" w:rsidRDefault="00673EA2">
      <w:pPr>
        <w:pStyle w:val="Heading1"/>
        <w:numPr>
          <w:ilvl w:val="1"/>
          <w:numId w:val="11"/>
        </w:numPr>
        <w:tabs>
          <w:tab w:val="left" w:pos="1078"/>
        </w:tabs>
        <w:ind w:left="1078" w:hanging="718"/>
        <w:jc w:val="both"/>
      </w:pPr>
      <w:r>
        <w:t>Objectives</w:t>
      </w:r>
      <w:r>
        <w:rPr>
          <w:spacing w:val="-7"/>
        </w:rPr>
        <w:t xml:space="preserve"> </w:t>
      </w:r>
      <w:r>
        <w:t>of</w:t>
      </w:r>
      <w:r>
        <w:rPr>
          <w:spacing w:val="-6"/>
        </w:rPr>
        <w:t xml:space="preserve"> </w:t>
      </w:r>
      <w:r>
        <w:t>the</w:t>
      </w:r>
      <w:r>
        <w:rPr>
          <w:spacing w:val="-6"/>
        </w:rPr>
        <w:t xml:space="preserve"> </w:t>
      </w:r>
      <w:r>
        <w:rPr>
          <w:spacing w:val="-2"/>
        </w:rPr>
        <w:t>Study</w:t>
      </w:r>
    </w:p>
    <w:p w:rsidR="00CA647F" w:rsidRDefault="00CA647F">
      <w:pPr>
        <w:pStyle w:val="BodyText"/>
        <w:spacing w:before="115"/>
        <w:ind w:left="0"/>
        <w:jc w:val="left"/>
        <w:rPr>
          <w:b/>
        </w:rPr>
      </w:pPr>
    </w:p>
    <w:p w:rsidR="00CA647F" w:rsidRDefault="00673EA2">
      <w:pPr>
        <w:pStyle w:val="BodyText"/>
        <w:spacing w:line="480" w:lineRule="auto"/>
        <w:ind w:right="369"/>
      </w:pPr>
      <w:r>
        <w:t xml:space="preserve">The main objective of this research work </w:t>
      </w:r>
      <w:r>
        <w:t>is to assess the impacts of corruption on underdevelopment in Kwara State. The specific objectives are in respect of the following;</w:t>
      </w:r>
    </w:p>
    <w:p w:rsidR="00CA647F" w:rsidRDefault="00673EA2">
      <w:pPr>
        <w:pStyle w:val="ListParagraph"/>
        <w:numPr>
          <w:ilvl w:val="0"/>
          <w:numId w:val="10"/>
        </w:numPr>
        <w:tabs>
          <w:tab w:val="left" w:pos="898"/>
        </w:tabs>
        <w:spacing w:before="120"/>
        <w:ind w:left="898" w:hanging="486"/>
        <w:jc w:val="both"/>
        <w:rPr>
          <w:sz w:val="24"/>
        </w:rPr>
      </w:pPr>
      <w:r>
        <w:rPr>
          <w:sz w:val="24"/>
        </w:rPr>
        <w:t>To</w:t>
      </w:r>
      <w:r>
        <w:rPr>
          <w:spacing w:val="-8"/>
          <w:sz w:val="24"/>
        </w:rPr>
        <w:t xml:space="preserve"> </w:t>
      </w:r>
      <w:r>
        <w:rPr>
          <w:sz w:val="24"/>
        </w:rPr>
        <w:t>determine</w:t>
      </w:r>
      <w:r>
        <w:rPr>
          <w:spacing w:val="-10"/>
          <w:sz w:val="24"/>
        </w:rPr>
        <w:t xml:space="preserve"> </w:t>
      </w:r>
      <w:r>
        <w:rPr>
          <w:sz w:val="24"/>
        </w:rPr>
        <w:t>the</w:t>
      </w:r>
      <w:r>
        <w:rPr>
          <w:spacing w:val="-10"/>
          <w:sz w:val="24"/>
        </w:rPr>
        <w:t xml:space="preserve"> </w:t>
      </w:r>
      <w:r>
        <w:rPr>
          <w:sz w:val="24"/>
        </w:rPr>
        <w:t>relationship</w:t>
      </w:r>
      <w:r>
        <w:rPr>
          <w:spacing w:val="-5"/>
          <w:sz w:val="24"/>
        </w:rPr>
        <w:t xml:space="preserve"> </w:t>
      </w:r>
      <w:r>
        <w:rPr>
          <w:sz w:val="24"/>
        </w:rPr>
        <w:t>between</w:t>
      </w:r>
      <w:r>
        <w:rPr>
          <w:spacing w:val="-9"/>
          <w:sz w:val="24"/>
        </w:rPr>
        <w:t xml:space="preserve"> </w:t>
      </w:r>
      <w:r>
        <w:rPr>
          <w:sz w:val="24"/>
        </w:rPr>
        <w:t>corruption</w:t>
      </w:r>
      <w:r>
        <w:rPr>
          <w:spacing w:val="-8"/>
          <w:sz w:val="24"/>
        </w:rPr>
        <w:t xml:space="preserve"> </w:t>
      </w:r>
      <w:r>
        <w:rPr>
          <w:sz w:val="24"/>
        </w:rPr>
        <w:t>and</w:t>
      </w:r>
      <w:r>
        <w:rPr>
          <w:spacing w:val="-8"/>
          <w:sz w:val="24"/>
        </w:rPr>
        <w:t xml:space="preserve"> </w:t>
      </w:r>
      <w:r>
        <w:rPr>
          <w:sz w:val="24"/>
        </w:rPr>
        <w:t>economic</w:t>
      </w:r>
      <w:r>
        <w:rPr>
          <w:spacing w:val="-8"/>
          <w:sz w:val="24"/>
        </w:rPr>
        <w:t xml:space="preserve"> </w:t>
      </w:r>
      <w:r>
        <w:rPr>
          <w:sz w:val="24"/>
        </w:rPr>
        <w:t>growth</w:t>
      </w:r>
      <w:r>
        <w:rPr>
          <w:spacing w:val="-8"/>
          <w:sz w:val="24"/>
        </w:rPr>
        <w:t xml:space="preserve"> </w:t>
      </w:r>
      <w:r>
        <w:rPr>
          <w:sz w:val="24"/>
        </w:rPr>
        <w:t>of</w:t>
      </w:r>
      <w:r>
        <w:rPr>
          <w:spacing w:val="-5"/>
          <w:sz w:val="24"/>
        </w:rPr>
        <w:t xml:space="preserve"> </w:t>
      </w:r>
      <w:r>
        <w:rPr>
          <w:sz w:val="24"/>
        </w:rPr>
        <w:t>Kwara</w:t>
      </w:r>
      <w:r>
        <w:rPr>
          <w:spacing w:val="-6"/>
          <w:sz w:val="24"/>
        </w:rPr>
        <w:t xml:space="preserve"> </w:t>
      </w:r>
      <w:r>
        <w:rPr>
          <w:spacing w:val="-2"/>
          <w:sz w:val="24"/>
        </w:rPr>
        <w:t>State.</w:t>
      </w:r>
    </w:p>
    <w:p w:rsidR="00CA647F" w:rsidRDefault="00CA647F">
      <w:pPr>
        <w:pStyle w:val="BodyText"/>
        <w:ind w:left="0"/>
        <w:jc w:val="left"/>
      </w:pPr>
    </w:p>
    <w:p w:rsidR="00CA647F" w:rsidRDefault="00673EA2">
      <w:pPr>
        <w:pStyle w:val="ListParagraph"/>
        <w:numPr>
          <w:ilvl w:val="0"/>
          <w:numId w:val="10"/>
        </w:numPr>
        <w:tabs>
          <w:tab w:val="left" w:pos="899"/>
        </w:tabs>
        <w:spacing w:before="0"/>
        <w:ind w:left="899" w:hanging="554"/>
        <w:jc w:val="both"/>
        <w:rPr>
          <w:sz w:val="24"/>
        </w:rPr>
      </w:pPr>
      <w:r>
        <w:rPr>
          <w:sz w:val="24"/>
        </w:rPr>
        <w:t>To</w:t>
      </w:r>
      <w:r>
        <w:rPr>
          <w:spacing w:val="-7"/>
          <w:sz w:val="24"/>
        </w:rPr>
        <w:t xml:space="preserve"> </w:t>
      </w:r>
      <w:r>
        <w:rPr>
          <w:sz w:val="24"/>
        </w:rPr>
        <w:t>assess</w:t>
      </w:r>
      <w:r>
        <w:rPr>
          <w:spacing w:val="-3"/>
          <w:sz w:val="24"/>
        </w:rPr>
        <w:t xml:space="preserve"> </w:t>
      </w:r>
      <w:r>
        <w:rPr>
          <w:sz w:val="24"/>
        </w:rPr>
        <w:t>the</w:t>
      </w:r>
      <w:r>
        <w:rPr>
          <w:spacing w:val="-8"/>
          <w:sz w:val="24"/>
        </w:rPr>
        <w:t xml:space="preserve"> </w:t>
      </w:r>
      <w:r>
        <w:rPr>
          <w:sz w:val="24"/>
        </w:rPr>
        <w:t>impact</w:t>
      </w:r>
      <w:r>
        <w:rPr>
          <w:spacing w:val="-4"/>
          <w:sz w:val="24"/>
        </w:rPr>
        <w:t xml:space="preserve"> </w:t>
      </w:r>
      <w:r>
        <w:rPr>
          <w:sz w:val="24"/>
        </w:rPr>
        <w:t>of</w:t>
      </w:r>
      <w:r>
        <w:rPr>
          <w:spacing w:val="-8"/>
          <w:sz w:val="24"/>
        </w:rPr>
        <w:t xml:space="preserve"> </w:t>
      </w:r>
      <w:r>
        <w:rPr>
          <w:sz w:val="24"/>
        </w:rPr>
        <w:t>bribery</w:t>
      </w:r>
      <w:r>
        <w:rPr>
          <w:spacing w:val="-10"/>
          <w:sz w:val="24"/>
        </w:rPr>
        <w:t xml:space="preserve"> </w:t>
      </w:r>
      <w:r>
        <w:rPr>
          <w:sz w:val="24"/>
        </w:rPr>
        <w:t>on</w:t>
      </w:r>
      <w:r>
        <w:rPr>
          <w:spacing w:val="-6"/>
          <w:sz w:val="24"/>
        </w:rPr>
        <w:t xml:space="preserve"> </w:t>
      </w:r>
      <w:r>
        <w:rPr>
          <w:sz w:val="24"/>
        </w:rPr>
        <w:t>underdevelopment</w:t>
      </w:r>
      <w:r>
        <w:rPr>
          <w:spacing w:val="-6"/>
          <w:sz w:val="24"/>
        </w:rPr>
        <w:t xml:space="preserve"> </w:t>
      </w:r>
      <w:r>
        <w:rPr>
          <w:sz w:val="24"/>
        </w:rPr>
        <w:t>in</w:t>
      </w:r>
      <w:r>
        <w:rPr>
          <w:spacing w:val="-7"/>
          <w:sz w:val="24"/>
        </w:rPr>
        <w:t xml:space="preserve"> </w:t>
      </w:r>
      <w:proofErr w:type="spellStart"/>
      <w:r>
        <w:rPr>
          <w:spacing w:val="-2"/>
          <w:sz w:val="24"/>
        </w:rPr>
        <w:t>KwaraState</w:t>
      </w:r>
      <w:proofErr w:type="spellEnd"/>
      <w:r>
        <w:rPr>
          <w:spacing w:val="-2"/>
          <w:sz w:val="24"/>
        </w:rPr>
        <w:t>.</w:t>
      </w:r>
    </w:p>
    <w:p w:rsidR="00CA647F" w:rsidRDefault="00CA647F">
      <w:pPr>
        <w:pStyle w:val="BodyText"/>
        <w:ind w:left="0"/>
        <w:jc w:val="left"/>
      </w:pPr>
    </w:p>
    <w:p w:rsidR="00CA647F" w:rsidRDefault="00673EA2">
      <w:pPr>
        <w:pStyle w:val="ListParagraph"/>
        <w:numPr>
          <w:ilvl w:val="0"/>
          <w:numId w:val="10"/>
        </w:numPr>
        <w:tabs>
          <w:tab w:val="left" w:pos="898"/>
        </w:tabs>
        <w:spacing w:before="0"/>
        <w:ind w:left="898" w:hanging="618"/>
        <w:jc w:val="both"/>
        <w:rPr>
          <w:sz w:val="24"/>
        </w:rPr>
      </w:pPr>
      <w:r>
        <w:rPr>
          <w:sz w:val="24"/>
        </w:rPr>
        <w:t>To</w:t>
      </w:r>
      <w:r>
        <w:rPr>
          <w:spacing w:val="-7"/>
          <w:sz w:val="24"/>
        </w:rPr>
        <w:t xml:space="preserve"> </w:t>
      </w:r>
      <w:r>
        <w:rPr>
          <w:sz w:val="24"/>
        </w:rPr>
        <w:t>assess</w:t>
      </w:r>
      <w:r>
        <w:rPr>
          <w:spacing w:val="-5"/>
          <w:sz w:val="24"/>
        </w:rPr>
        <w:t xml:space="preserve"> </w:t>
      </w:r>
      <w:r>
        <w:rPr>
          <w:sz w:val="24"/>
        </w:rPr>
        <w:t>the</w:t>
      </w:r>
      <w:r>
        <w:rPr>
          <w:spacing w:val="-9"/>
          <w:sz w:val="24"/>
        </w:rPr>
        <w:t xml:space="preserve"> </w:t>
      </w:r>
      <w:r>
        <w:rPr>
          <w:sz w:val="24"/>
        </w:rPr>
        <w:t>impact</w:t>
      </w:r>
      <w:r>
        <w:rPr>
          <w:spacing w:val="-4"/>
          <w:sz w:val="24"/>
        </w:rPr>
        <w:t xml:space="preserve"> </w:t>
      </w:r>
      <w:r>
        <w:rPr>
          <w:sz w:val="24"/>
        </w:rPr>
        <w:t>of</w:t>
      </w:r>
      <w:r>
        <w:rPr>
          <w:spacing w:val="-9"/>
          <w:sz w:val="24"/>
        </w:rPr>
        <w:t xml:space="preserve"> </w:t>
      </w:r>
      <w:r>
        <w:rPr>
          <w:sz w:val="24"/>
        </w:rPr>
        <w:t>protective</w:t>
      </w:r>
      <w:r>
        <w:rPr>
          <w:spacing w:val="-7"/>
          <w:sz w:val="24"/>
        </w:rPr>
        <w:t xml:space="preserve"> </w:t>
      </w:r>
      <w:r>
        <w:rPr>
          <w:sz w:val="24"/>
        </w:rPr>
        <w:t>corruption</w:t>
      </w:r>
      <w:r>
        <w:rPr>
          <w:spacing w:val="47"/>
          <w:sz w:val="24"/>
        </w:rPr>
        <w:t xml:space="preserve"> </w:t>
      </w:r>
      <w:r>
        <w:rPr>
          <w:sz w:val="24"/>
        </w:rPr>
        <w:t>on</w:t>
      </w:r>
      <w:r>
        <w:rPr>
          <w:spacing w:val="-7"/>
          <w:sz w:val="24"/>
        </w:rPr>
        <w:t xml:space="preserve"> </w:t>
      </w:r>
      <w:r>
        <w:rPr>
          <w:sz w:val="24"/>
        </w:rPr>
        <w:t>underdevelopment</w:t>
      </w:r>
      <w:r>
        <w:rPr>
          <w:spacing w:val="-7"/>
          <w:sz w:val="24"/>
        </w:rPr>
        <w:t xml:space="preserve"> </w:t>
      </w:r>
      <w:r>
        <w:rPr>
          <w:sz w:val="24"/>
        </w:rPr>
        <w:t>in</w:t>
      </w:r>
      <w:r>
        <w:rPr>
          <w:spacing w:val="-7"/>
          <w:sz w:val="24"/>
        </w:rPr>
        <w:t xml:space="preserve"> </w:t>
      </w:r>
      <w:r>
        <w:rPr>
          <w:sz w:val="24"/>
        </w:rPr>
        <w:t>Kwara</w:t>
      </w:r>
      <w:r>
        <w:rPr>
          <w:spacing w:val="-9"/>
          <w:sz w:val="24"/>
        </w:rPr>
        <w:t xml:space="preserve"> </w:t>
      </w:r>
      <w:r>
        <w:rPr>
          <w:spacing w:val="-2"/>
          <w:sz w:val="24"/>
        </w:rPr>
        <w:t>State.</w:t>
      </w:r>
    </w:p>
    <w:p w:rsidR="00CA647F" w:rsidRDefault="00CA647F">
      <w:pPr>
        <w:pStyle w:val="BodyText"/>
        <w:ind w:left="0"/>
        <w:jc w:val="left"/>
      </w:pPr>
    </w:p>
    <w:p w:rsidR="00CA647F" w:rsidRDefault="00673EA2">
      <w:pPr>
        <w:pStyle w:val="ListParagraph"/>
        <w:numPr>
          <w:ilvl w:val="0"/>
          <w:numId w:val="10"/>
        </w:numPr>
        <w:tabs>
          <w:tab w:val="left" w:pos="900"/>
        </w:tabs>
        <w:spacing w:before="0" w:line="480" w:lineRule="auto"/>
        <w:ind w:right="371" w:hanging="608"/>
        <w:jc w:val="left"/>
        <w:rPr>
          <w:sz w:val="24"/>
        </w:rPr>
      </w:pPr>
      <w:r>
        <w:rPr>
          <w:sz w:val="24"/>
        </w:rPr>
        <w:t>To</w:t>
      </w:r>
      <w:r>
        <w:rPr>
          <w:spacing w:val="40"/>
          <w:sz w:val="24"/>
        </w:rPr>
        <w:t xml:space="preserve"> </w:t>
      </w:r>
      <w:r>
        <w:rPr>
          <w:sz w:val="24"/>
        </w:rPr>
        <w:t>assess</w:t>
      </w:r>
      <w:r>
        <w:rPr>
          <w:spacing w:val="40"/>
          <w:sz w:val="24"/>
        </w:rPr>
        <w:t xml:space="preserve"> </w:t>
      </w:r>
      <w:r>
        <w:rPr>
          <w:sz w:val="24"/>
        </w:rPr>
        <w:t>the</w:t>
      </w:r>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systemic</w:t>
      </w:r>
      <w:r>
        <w:rPr>
          <w:spacing w:val="40"/>
          <w:sz w:val="24"/>
        </w:rPr>
        <w:t xml:space="preserve"> </w:t>
      </w:r>
      <w:r>
        <w:rPr>
          <w:sz w:val="24"/>
        </w:rPr>
        <w:t>top-down</w:t>
      </w:r>
      <w:r>
        <w:rPr>
          <w:spacing w:val="40"/>
          <w:sz w:val="24"/>
        </w:rPr>
        <w:t xml:space="preserve"> </w:t>
      </w:r>
      <w:r>
        <w:rPr>
          <w:sz w:val="24"/>
        </w:rPr>
        <w:t>corruption</w:t>
      </w:r>
      <w:r>
        <w:rPr>
          <w:spacing w:val="40"/>
          <w:sz w:val="24"/>
        </w:rPr>
        <w:t xml:space="preserve"> </w:t>
      </w:r>
      <w:r>
        <w:rPr>
          <w:sz w:val="24"/>
        </w:rPr>
        <w:t>on</w:t>
      </w:r>
      <w:r>
        <w:rPr>
          <w:spacing w:val="40"/>
          <w:sz w:val="24"/>
        </w:rPr>
        <w:t xml:space="preserve"> </w:t>
      </w:r>
      <w:r>
        <w:rPr>
          <w:sz w:val="24"/>
        </w:rPr>
        <w:t>underdevelopment</w:t>
      </w:r>
      <w:r>
        <w:rPr>
          <w:spacing w:val="40"/>
          <w:sz w:val="24"/>
        </w:rPr>
        <w:t xml:space="preserve"> </w:t>
      </w:r>
      <w:r>
        <w:rPr>
          <w:sz w:val="24"/>
        </w:rPr>
        <w:t>in</w:t>
      </w:r>
      <w:r>
        <w:rPr>
          <w:spacing w:val="40"/>
          <w:sz w:val="24"/>
        </w:rPr>
        <w:t xml:space="preserve"> </w:t>
      </w:r>
      <w:r>
        <w:rPr>
          <w:sz w:val="24"/>
        </w:rPr>
        <w:t xml:space="preserve">Kwara </w:t>
      </w:r>
      <w:r>
        <w:rPr>
          <w:spacing w:val="-2"/>
          <w:sz w:val="24"/>
        </w:rPr>
        <w:t>State.</w:t>
      </w:r>
    </w:p>
    <w:p w:rsidR="00CA647F" w:rsidRDefault="00673EA2">
      <w:pPr>
        <w:pStyle w:val="Heading1"/>
        <w:numPr>
          <w:ilvl w:val="1"/>
          <w:numId w:val="11"/>
        </w:numPr>
        <w:tabs>
          <w:tab w:val="left" w:pos="1078"/>
        </w:tabs>
        <w:ind w:left="1078" w:hanging="718"/>
        <w:jc w:val="both"/>
      </w:pPr>
      <w:r>
        <w:t>Research</w:t>
      </w:r>
      <w:r>
        <w:rPr>
          <w:spacing w:val="-11"/>
        </w:rPr>
        <w:t xml:space="preserve"> </w:t>
      </w:r>
      <w:r>
        <w:rPr>
          <w:spacing w:val="-2"/>
        </w:rPr>
        <w:t>Questions</w:t>
      </w:r>
    </w:p>
    <w:p w:rsidR="00CA647F" w:rsidRDefault="00CA647F">
      <w:pPr>
        <w:pStyle w:val="BodyText"/>
        <w:spacing w:before="115"/>
        <w:ind w:left="0"/>
        <w:jc w:val="left"/>
        <w:rPr>
          <w:b/>
        </w:rPr>
      </w:pPr>
    </w:p>
    <w:p w:rsidR="00CA647F" w:rsidRDefault="00673EA2">
      <w:pPr>
        <w:pStyle w:val="BodyText"/>
        <w:spacing w:line="480" w:lineRule="auto"/>
        <w:ind w:right="369"/>
      </w:pPr>
      <w:r>
        <w:t xml:space="preserve">From the stated problems, this study will therefore, be guided by the following specific research </w:t>
      </w:r>
      <w:r>
        <w:rPr>
          <w:spacing w:val="-2"/>
        </w:rPr>
        <w:t>questions:</w:t>
      </w:r>
    </w:p>
    <w:p w:rsidR="00CA647F" w:rsidRDefault="00673EA2">
      <w:pPr>
        <w:pStyle w:val="ListParagraph"/>
        <w:numPr>
          <w:ilvl w:val="0"/>
          <w:numId w:val="9"/>
        </w:numPr>
        <w:tabs>
          <w:tab w:val="left" w:pos="718"/>
        </w:tabs>
        <w:spacing w:before="121"/>
        <w:ind w:left="718" w:hanging="486"/>
        <w:jc w:val="both"/>
        <w:rPr>
          <w:sz w:val="24"/>
        </w:rPr>
      </w:pPr>
      <w:r>
        <w:rPr>
          <w:sz w:val="24"/>
        </w:rPr>
        <w:t>What</w:t>
      </w:r>
      <w:r>
        <w:rPr>
          <w:spacing w:val="-9"/>
          <w:sz w:val="24"/>
        </w:rPr>
        <w:t xml:space="preserve"> </w:t>
      </w:r>
      <w:r>
        <w:rPr>
          <w:sz w:val="24"/>
        </w:rPr>
        <w:t>is</w:t>
      </w:r>
      <w:r>
        <w:rPr>
          <w:spacing w:val="-4"/>
          <w:sz w:val="24"/>
        </w:rPr>
        <w:t xml:space="preserve"> </w:t>
      </w:r>
      <w:r>
        <w:rPr>
          <w:sz w:val="24"/>
        </w:rPr>
        <w:t>the</w:t>
      </w:r>
      <w:r>
        <w:rPr>
          <w:spacing w:val="-7"/>
          <w:sz w:val="24"/>
        </w:rPr>
        <w:t xml:space="preserve"> </w:t>
      </w:r>
      <w:r>
        <w:rPr>
          <w:sz w:val="24"/>
        </w:rPr>
        <w:t>relationship</w:t>
      </w:r>
      <w:r>
        <w:rPr>
          <w:spacing w:val="-7"/>
          <w:sz w:val="24"/>
        </w:rPr>
        <w:t xml:space="preserve"> </w:t>
      </w:r>
      <w:r>
        <w:rPr>
          <w:sz w:val="24"/>
        </w:rPr>
        <w:t>between</w:t>
      </w:r>
      <w:r>
        <w:rPr>
          <w:spacing w:val="-8"/>
          <w:sz w:val="24"/>
        </w:rPr>
        <w:t xml:space="preserve"> </w:t>
      </w:r>
      <w:r>
        <w:rPr>
          <w:sz w:val="24"/>
        </w:rPr>
        <w:t>corruption</w:t>
      </w:r>
      <w:r>
        <w:rPr>
          <w:spacing w:val="-7"/>
          <w:sz w:val="24"/>
        </w:rPr>
        <w:t xml:space="preserve"> </w:t>
      </w:r>
      <w:r>
        <w:rPr>
          <w:sz w:val="24"/>
        </w:rPr>
        <w:t>and</w:t>
      </w:r>
      <w:r>
        <w:rPr>
          <w:spacing w:val="-4"/>
          <w:sz w:val="24"/>
        </w:rPr>
        <w:t xml:space="preserve"> </w:t>
      </w:r>
      <w:r>
        <w:rPr>
          <w:sz w:val="24"/>
        </w:rPr>
        <w:t>economic</w:t>
      </w:r>
      <w:r>
        <w:rPr>
          <w:spacing w:val="-9"/>
          <w:sz w:val="24"/>
        </w:rPr>
        <w:t xml:space="preserve"> </w:t>
      </w:r>
      <w:r>
        <w:rPr>
          <w:sz w:val="24"/>
        </w:rPr>
        <w:t>growth</w:t>
      </w:r>
      <w:r>
        <w:rPr>
          <w:spacing w:val="-7"/>
          <w:sz w:val="24"/>
        </w:rPr>
        <w:t xml:space="preserve"> </w:t>
      </w:r>
      <w:r>
        <w:rPr>
          <w:sz w:val="24"/>
        </w:rPr>
        <w:t>of</w:t>
      </w:r>
      <w:r>
        <w:rPr>
          <w:spacing w:val="-8"/>
          <w:sz w:val="24"/>
        </w:rPr>
        <w:t xml:space="preserve"> </w:t>
      </w:r>
      <w:r>
        <w:rPr>
          <w:sz w:val="24"/>
        </w:rPr>
        <w:t>Kwara</w:t>
      </w:r>
      <w:r>
        <w:rPr>
          <w:spacing w:val="-9"/>
          <w:sz w:val="24"/>
        </w:rPr>
        <w:t xml:space="preserve"> </w:t>
      </w:r>
      <w:r>
        <w:rPr>
          <w:spacing w:val="-2"/>
          <w:sz w:val="24"/>
        </w:rPr>
        <w:t>State?</w:t>
      </w:r>
    </w:p>
    <w:p w:rsidR="00CA647F" w:rsidRDefault="00673EA2">
      <w:pPr>
        <w:pStyle w:val="ListParagraph"/>
        <w:numPr>
          <w:ilvl w:val="0"/>
          <w:numId w:val="9"/>
        </w:numPr>
        <w:tabs>
          <w:tab w:val="left" w:pos="719"/>
        </w:tabs>
        <w:spacing w:before="276"/>
        <w:ind w:left="719" w:hanging="554"/>
        <w:jc w:val="left"/>
        <w:rPr>
          <w:sz w:val="24"/>
        </w:rPr>
      </w:pPr>
      <w:r>
        <w:rPr>
          <w:sz w:val="24"/>
        </w:rPr>
        <w:t>To</w:t>
      </w:r>
      <w:r>
        <w:rPr>
          <w:spacing w:val="-8"/>
          <w:sz w:val="24"/>
        </w:rPr>
        <w:t xml:space="preserve"> </w:t>
      </w:r>
      <w:r>
        <w:rPr>
          <w:sz w:val="24"/>
        </w:rPr>
        <w:t>what</w:t>
      </w:r>
      <w:r>
        <w:rPr>
          <w:spacing w:val="-8"/>
          <w:sz w:val="24"/>
        </w:rPr>
        <w:t xml:space="preserve"> </w:t>
      </w:r>
      <w:r>
        <w:rPr>
          <w:sz w:val="24"/>
        </w:rPr>
        <w:t>extent</w:t>
      </w:r>
      <w:r>
        <w:rPr>
          <w:spacing w:val="-8"/>
          <w:sz w:val="24"/>
        </w:rPr>
        <w:t xml:space="preserve"> </w:t>
      </w:r>
      <w:r>
        <w:rPr>
          <w:sz w:val="24"/>
        </w:rPr>
        <w:t>has</w:t>
      </w:r>
      <w:r w:rsidR="0019133A">
        <w:rPr>
          <w:sz w:val="24"/>
        </w:rPr>
        <w:t xml:space="preserve"> </w:t>
      </w:r>
      <w:r>
        <w:rPr>
          <w:sz w:val="24"/>
        </w:rPr>
        <w:t>bribery</w:t>
      </w:r>
      <w:r>
        <w:rPr>
          <w:spacing w:val="-9"/>
          <w:sz w:val="24"/>
        </w:rPr>
        <w:t xml:space="preserve"> </w:t>
      </w:r>
      <w:r>
        <w:rPr>
          <w:sz w:val="24"/>
        </w:rPr>
        <w:t>impacted</w:t>
      </w:r>
      <w:r>
        <w:rPr>
          <w:spacing w:val="-8"/>
          <w:sz w:val="24"/>
        </w:rPr>
        <w:t xml:space="preserve"> </w:t>
      </w:r>
      <w:r>
        <w:rPr>
          <w:sz w:val="24"/>
        </w:rPr>
        <w:t>on</w:t>
      </w:r>
      <w:r>
        <w:rPr>
          <w:spacing w:val="-7"/>
          <w:sz w:val="24"/>
        </w:rPr>
        <w:t xml:space="preserve"> </w:t>
      </w:r>
      <w:r>
        <w:rPr>
          <w:sz w:val="24"/>
        </w:rPr>
        <w:t>underdevelopment</w:t>
      </w:r>
      <w:r>
        <w:rPr>
          <w:spacing w:val="-8"/>
          <w:sz w:val="24"/>
        </w:rPr>
        <w:t xml:space="preserve"> </w:t>
      </w:r>
      <w:r>
        <w:rPr>
          <w:sz w:val="24"/>
        </w:rPr>
        <w:t>of</w:t>
      </w:r>
      <w:r>
        <w:rPr>
          <w:spacing w:val="-7"/>
          <w:sz w:val="24"/>
        </w:rPr>
        <w:t xml:space="preserve"> </w:t>
      </w:r>
      <w:r>
        <w:rPr>
          <w:sz w:val="24"/>
        </w:rPr>
        <w:t>Kwara</w:t>
      </w:r>
      <w:r>
        <w:rPr>
          <w:spacing w:val="-9"/>
          <w:sz w:val="24"/>
        </w:rPr>
        <w:t xml:space="preserve"> </w:t>
      </w:r>
      <w:r>
        <w:rPr>
          <w:spacing w:val="-2"/>
          <w:sz w:val="24"/>
        </w:rPr>
        <w:t>Sta</w:t>
      </w:r>
      <w:r>
        <w:rPr>
          <w:spacing w:val="-2"/>
          <w:sz w:val="24"/>
        </w:rPr>
        <w:t>te?</w:t>
      </w:r>
    </w:p>
    <w:p w:rsidR="00CA647F" w:rsidRDefault="00673EA2">
      <w:pPr>
        <w:pStyle w:val="ListParagraph"/>
        <w:numPr>
          <w:ilvl w:val="0"/>
          <w:numId w:val="9"/>
        </w:numPr>
        <w:tabs>
          <w:tab w:val="left" w:pos="719"/>
        </w:tabs>
        <w:spacing w:before="276"/>
        <w:ind w:left="719" w:hanging="619"/>
        <w:jc w:val="left"/>
        <w:rPr>
          <w:sz w:val="24"/>
        </w:rPr>
      </w:pPr>
      <w:r>
        <w:rPr>
          <w:sz w:val="24"/>
        </w:rPr>
        <w:t>To</w:t>
      </w:r>
      <w:r>
        <w:rPr>
          <w:spacing w:val="-9"/>
          <w:sz w:val="24"/>
        </w:rPr>
        <w:t xml:space="preserve"> </w:t>
      </w:r>
      <w:r>
        <w:rPr>
          <w:sz w:val="24"/>
        </w:rPr>
        <w:t>what</w:t>
      </w:r>
      <w:r>
        <w:rPr>
          <w:spacing w:val="-10"/>
          <w:sz w:val="24"/>
        </w:rPr>
        <w:t xml:space="preserve"> </w:t>
      </w:r>
      <w:r>
        <w:rPr>
          <w:sz w:val="24"/>
        </w:rPr>
        <w:t>extent</w:t>
      </w:r>
      <w:r>
        <w:rPr>
          <w:spacing w:val="-9"/>
          <w:sz w:val="24"/>
        </w:rPr>
        <w:t xml:space="preserve"> </w:t>
      </w:r>
      <w:r>
        <w:rPr>
          <w:sz w:val="24"/>
        </w:rPr>
        <w:t>has</w:t>
      </w:r>
      <w:r w:rsidR="0019133A">
        <w:rPr>
          <w:sz w:val="24"/>
        </w:rPr>
        <w:t xml:space="preserve"> </w:t>
      </w:r>
      <w:r>
        <w:rPr>
          <w:sz w:val="24"/>
        </w:rPr>
        <w:t>protective</w:t>
      </w:r>
      <w:r w:rsidR="0019133A">
        <w:rPr>
          <w:sz w:val="24"/>
        </w:rPr>
        <w:t xml:space="preserve"> </w:t>
      </w:r>
      <w:r>
        <w:rPr>
          <w:sz w:val="24"/>
        </w:rPr>
        <w:t>corruption</w:t>
      </w:r>
      <w:r>
        <w:rPr>
          <w:spacing w:val="43"/>
          <w:sz w:val="24"/>
        </w:rPr>
        <w:t xml:space="preserve"> </w:t>
      </w:r>
      <w:r>
        <w:rPr>
          <w:sz w:val="24"/>
        </w:rPr>
        <w:t>impacted</w:t>
      </w:r>
      <w:r>
        <w:rPr>
          <w:spacing w:val="-6"/>
          <w:sz w:val="24"/>
        </w:rPr>
        <w:t xml:space="preserve"> </w:t>
      </w:r>
      <w:r>
        <w:rPr>
          <w:sz w:val="24"/>
        </w:rPr>
        <w:t>on</w:t>
      </w:r>
      <w:r>
        <w:rPr>
          <w:spacing w:val="-9"/>
          <w:sz w:val="24"/>
        </w:rPr>
        <w:t xml:space="preserve"> </w:t>
      </w:r>
      <w:r>
        <w:rPr>
          <w:sz w:val="24"/>
        </w:rPr>
        <w:t>underdevelopment</w:t>
      </w:r>
      <w:r>
        <w:rPr>
          <w:spacing w:val="-9"/>
          <w:sz w:val="24"/>
        </w:rPr>
        <w:t xml:space="preserve"> </w:t>
      </w:r>
      <w:r>
        <w:rPr>
          <w:sz w:val="24"/>
        </w:rPr>
        <w:t>of</w:t>
      </w:r>
      <w:r>
        <w:rPr>
          <w:spacing w:val="-6"/>
          <w:sz w:val="24"/>
        </w:rPr>
        <w:t xml:space="preserve"> </w:t>
      </w:r>
      <w:r>
        <w:rPr>
          <w:sz w:val="24"/>
        </w:rPr>
        <w:t>Kwara</w:t>
      </w:r>
      <w:r>
        <w:rPr>
          <w:spacing w:val="-9"/>
          <w:sz w:val="24"/>
        </w:rPr>
        <w:t xml:space="preserve"> </w:t>
      </w:r>
      <w:r>
        <w:rPr>
          <w:spacing w:val="-2"/>
          <w:sz w:val="24"/>
        </w:rPr>
        <w:t>State?</w:t>
      </w:r>
    </w:p>
    <w:p w:rsidR="00CA647F" w:rsidRDefault="00CA647F">
      <w:pPr>
        <w:pStyle w:val="ListParagraph"/>
        <w:jc w:val="left"/>
        <w:rPr>
          <w:sz w:val="24"/>
        </w:rPr>
        <w:sectPr w:rsidR="00CA647F">
          <w:pgSz w:w="12240" w:h="15840"/>
          <w:pgMar w:top="1360" w:right="1080" w:bottom="1260" w:left="1080" w:header="0" w:footer="1062" w:gutter="0"/>
          <w:cols w:space="720"/>
        </w:sectPr>
      </w:pPr>
    </w:p>
    <w:p w:rsidR="00CA647F" w:rsidRDefault="00673EA2">
      <w:pPr>
        <w:pStyle w:val="ListParagraph"/>
        <w:numPr>
          <w:ilvl w:val="0"/>
          <w:numId w:val="9"/>
        </w:numPr>
        <w:tabs>
          <w:tab w:val="left" w:pos="720"/>
        </w:tabs>
        <w:spacing w:before="72" w:line="480" w:lineRule="auto"/>
        <w:ind w:right="370" w:hanging="608"/>
        <w:jc w:val="left"/>
        <w:rPr>
          <w:sz w:val="24"/>
        </w:rPr>
      </w:pPr>
      <w:r>
        <w:rPr>
          <w:sz w:val="24"/>
        </w:rPr>
        <w:lastRenderedPageBreak/>
        <w:t>To what extent has</w:t>
      </w:r>
      <w:r w:rsidR="0019133A">
        <w:rPr>
          <w:sz w:val="24"/>
        </w:rPr>
        <w:t xml:space="preserve"> </w:t>
      </w:r>
      <w:r>
        <w:rPr>
          <w:sz w:val="24"/>
        </w:rPr>
        <w:t>systemic top-down corruption impacted on underdevelopment of Kwara</w:t>
      </w:r>
      <w:r>
        <w:rPr>
          <w:spacing w:val="40"/>
          <w:sz w:val="24"/>
        </w:rPr>
        <w:t xml:space="preserve"> </w:t>
      </w:r>
      <w:r>
        <w:rPr>
          <w:spacing w:val="-2"/>
          <w:sz w:val="24"/>
        </w:rPr>
        <w:t>State?</w:t>
      </w:r>
    </w:p>
    <w:p w:rsidR="00CA647F" w:rsidRDefault="00673EA2">
      <w:pPr>
        <w:pStyle w:val="Heading1"/>
        <w:numPr>
          <w:ilvl w:val="1"/>
          <w:numId w:val="11"/>
        </w:numPr>
        <w:tabs>
          <w:tab w:val="left" w:pos="1078"/>
        </w:tabs>
        <w:ind w:left="1078" w:hanging="718"/>
      </w:pPr>
      <w:r>
        <w:t>Significance</w:t>
      </w:r>
      <w:r>
        <w:rPr>
          <w:spacing w:val="-9"/>
        </w:rPr>
        <w:t xml:space="preserve"> </w:t>
      </w:r>
      <w:r>
        <w:t>of</w:t>
      </w:r>
      <w:r>
        <w:rPr>
          <w:spacing w:val="-4"/>
        </w:rPr>
        <w:t xml:space="preserve"> </w:t>
      </w:r>
      <w:r>
        <w:t>the</w:t>
      </w:r>
      <w:r>
        <w:rPr>
          <w:spacing w:val="-6"/>
        </w:rPr>
        <w:t xml:space="preserve"> </w:t>
      </w:r>
      <w:r>
        <w:rPr>
          <w:spacing w:val="-4"/>
        </w:rPr>
        <w:t>Study</w:t>
      </w:r>
    </w:p>
    <w:p w:rsidR="00CA647F" w:rsidRDefault="00CA647F">
      <w:pPr>
        <w:pStyle w:val="BodyText"/>
        <w:spacing w:before="115"/>
        <w:ind w:left="0"/>
        <w:jc w:val="left"/>
        <w:rPr>
          <w:b/>
        </w:rPr>
      </w:pPr>
    </w:p>
    <w:p w:rsidR="00CA647F" w:rsidRDefault="00673EA2">
      <w:pPr>
        <w:pStyle w:val="BodyText"/>
        <w:spacing w:line="480" w:lineRule="auto"/>
        <w:ind w:right="366"/>
      </w:pPr>
      <w:r>
        <w:t>Few studies have been conducted linking</w:t>
      </w:r>
      <w:r w:rsidR="0019133A">
        <w:t xml:space="preserve"> </w:t>
      </w:r>
      <w:r>
        <w:t>corruption and underdevelopment. For example, Philip (2013)</w:t>
      </w:r>
      <w:r>
        <w:rPr>
          <w:spacing w:val="-1"/>
        </w:rPr>
        <w:t xml:space="preserve"> </w:t>
      </w:r>
      <w:r>
        <w:t>conducted a study</w:t>
      </w:r>
      <w:r>
        <w:rPr>
          <w:spacing w:val="-1"/>
        </w:rPr>
        <w:t xml:space="preserve"> </w:t>
      </w:r>
      <w:r>
        <w:t>titled “Corruption as a Bane</w:t>
      </w:r>
      <w:r>
        <w:rPr>
          <w:spacing w:val="-1"/>
        </w:rPr>
        <w:t xml:space="preserve"> </w:t>
      </w:r>
      <w:r>
        <w:t>for Under-Development in Nigeria: Issues and Challenges”.</w:t>
      </w:r>
      <w:r>
        <w:rPr>
          <w:spacing w:val="40"/>
        </w:rPr>
        <w:t xml:space="preserve"> </w:t>
      </w:r>
      <w:r>
        <w:t>The study is entirely conceptual in nature. David (2</w:t>
      </w:r>
      <w:r>
        <w:t>012) examines the definitions, theories and concepts of corruption as a ‘die-hard’ phenomenon that has caused terrible retrogression in Nigerian society. However, none of the aforementioned studies conducted a comprehensive study of operationalizing corrup</w:t>
      </w:r>
      <w:r>
        <w:t>tion using Margaret (2002 &amp; 2012) taxonomy of corruption (relating to the World Bank’s measure of public sector corruption) (i.e. bribes/kickbacks, protection corruption and systemic top-down corruption). Therefore, bridging this gap will make this study a</w:t>
      </w:r>
      <w:r>
        <w:t xml:space="preserve"> novel within the within the field of development.</w:t>
      </w:r>
    </w:p>
    <w:p w:rsidR="00CA647F" w:rsidRDefault="00673EA2" w:rsidP="0019133A">
      <w:pPr>
        <w:pStyle w:val="BodyText"/>
        <w:spacing w:before="199" w:line="480" w:lineRule="auto"/>
        <w:ind w:right="365"/>
      </w:pPr>
      <w:r>
        <w:t>Moreover, this study (impact of corruption on underdevelopment) is seen as one of its kinds as far as Kwara</w:t>
      </w:r>
      <w:r w:rsidR="0019133A">
        <w:t xml:space="preserve"> </w:t>
      </w:r>
      <w:r>
        <w:t>State is concerned. This study is more or less a pioneer research that is set out to enlighten the</w:t>
      </w:r>
      <w:r>
        <w:t xml:space="preserve"> entire citizens of the State</w:t>
      </w:r>
      <w:r w:rsidR="0019133A">
        <w:t xml:space="preserve"> </w:t>
      </w:r>
      <w:r>
        <w:t>in particular and the entire nation in general; on the need to concentrate on fighting corruption in order to achieve development.</w:t>
      </w:r>
    </w:p>
    <w:p w:rsidR="00CA647F" w:rsidRDefault="00CA647F">
      <w:pPr>
        <w:pStyle w:val="BodyText"/>
        <w:ind w:left="0"/>
        <w:jc w:val="left"/>
      </w:pPr>
    </w:p>
    <w:p w:rsidR="00CA647F" w:rsidRDefault="00CA647F">
      <w:pPr>
        <w:pStyle w:val="BodyText"/>
        <w:spacing w:before="53"/>
        <w:ind w:left="0"/>
        <w:jc w:val="left"/>
      </w:pPr>
    </w:p>
    <w:p w:rsidR="00CA647F" w:rsidRDefault="00673EA2">
      <w:pPr>
        <w:pStyle w:val="Heading1"/>
        <w:numPr>
          <w:ilvl w:val="1"/>
          <w:numId w:val="11"/>
        </w:numPr>
        <w:tabs>
          <w:tab w:val="left" w:pos="1079"/>
        </w:tabs>
        <w:spacing w:before="1"/>
        <w:ind w:left="1079" w:hanging="719"/>
      </w:pPr>
      <w:r>
        <w:t>Scope</w:t>
      </w:r>
      <w:r>
        <w:rPr>
          <w:spacing w:val="-8"/>
        </w:rPr>
        <w:t xml:space="preserve"> </w:t>
      </w:r>
      <w:r>
        <w:t>and</w:t>
      </w:r>
      <w:r>
        <w:rPr>
          <w:spacing w:val="-4"/>
        </w:rPr>
        <w:t xml:space="preserve"> </w:t>
      </w:r>
      <w:r>
        <w:t>Limitations</w:t>
      </w:r>
      <w:r>
        <w:rPr>
          <w:spacing w:val="-5"/>
        </w:rPr>
        <w:t xml:space="preserve"> </w:t>
      </w:r>
      <w:r>
        <w:t>of</w:t>
      </w:r>
      <w:r>
        <w:rPr>
          <w:spacing w:val="-5"/>
        </w:rPr>
        <w:t xml:space="preserve"> </w:t>
      </w:r>
      <w:r>
        <w:t>the</w:t>
      </w:r>
      <w:r>
        <w:rPr>
          <w:spacing w:val="-7"/>
        </w:rPr>
        <w:t xml:space="preserve"> </w:t>
      </w:r>
      <w:r>
        <w:rPr>
          <w:spacing w:val="-2"/>
        </w:rPr>
        <w:t>Study</w:t>
      </w:r>
    </w:p>
    <w:p w:rsidR="00CA647F" w:rsidRDefault="00CA647F">
      <w:pPr>
        <w:pStyle w:val="BodyText"/>
        <w:spacing w:before="115"/>
        <w:ind w:left="0"/>
        <w:jc w:val="left"/>
        <w:rPr>
          <w:b/>
        </w:rPr>
      </w:pPr>
    </w:p>
    <w:p w:rsidR="00CA647F" w:rsidRDefault="00673EA2">
      <w:pPr>
        <w:pStyle w:val="BodyText"/>
        <w:spacing w:line="480" w:lineRule="auto"/>
        <w:ind w:right="369"/>
      </w:pPr>
      <w:r>
        <w:t>This study</w:t>
      </w:r>
      <w:r>
        <w:rPr>
          <w:spacing w:val="-1"/>
        </w:rPr>
        <w:t xml:space="preserve"> </w:t>
      </w:r>
      <w:r>
        <w:t>assessed the impacts of corruption on Underdevelopment: A study of Kwara State. In terms</w:t>
      </w:r>
      <w:r>
        <w:rPr>
          <w:spacing w:val="27"/>
        </w:rPr>
        <w:t xml:space="preserve"> </w:t>
      </w:r>
      <w:r>
        <w:t>of</w:t>
      </w:r>
      <w:r>
        <w:rPr>
          <w:spacing w:val="28"/>
        </w:rPr>
        <w:t xml:space="preserve"> </w:t>
      </w:r>
      <w:r>
        <w:t>substance,</w:t>
      </w:r>
      <w:r>
        <w:rPr>
          <w:spacing w:val="28"/>
        </w:rPr>
        <w:t xml:space="preserve"> </w:t>
      </w:r>
      <w:r>
        <w:t>the</w:t>
      </w:r>
      <w:r>
        <w:rPr>
          <w:spacing w:val="25"/>
        </w:rPr>
        <w:t xml:space="preserve"> </w:t>
      </w:r>
      <w:r>
        <w:t>study</w:t>
      </w:r>
      <w:r>
        <w:rPr>
          <w:spacing w:val="22"/>
        </w:rPr>
        <w:t xml:space="preserve"> </w:t>
      </w:r>
      <w:r>
        <w:t>specifically</w:t>
      </w:r>
      <w:r>
        <w:rPr>
          <w:spacing w:val="24"/>
        </w:rPr>
        <w:t xml:space="preserve"> </w:t>
      </w:r>
      <w:r>
        <w:t>assessed</w:t>
      </w:r>
      <w:r w:rsidR="0019133A">
        <w:t xml:space="preserve"> </w:t>
      </w:r>
      <w:r>
        <w:t>the</w:t>
      </w:r>
      <w:r>
        <w:rPr>
          <w:spacing w:val="26"/>
        </w:rPr>
        <w:t xml:space="preserve"> </w:t>
      </w:r>
      <w:r>
        <w:t>impacts</w:t>
      </w:r>
      <w:r>
        <w:rPr>
          <w:spacing w:val="30"/>
        </w:rPr>
        <w:t xml:space="preserve"> </w:t>
      </w:r>
      <w:r>
        <w:t>of</w:t>
      </w:r>
      <w:r w:rsidR="0019133A">
        <w:t xml:space="preserve"> </w:t>
      </w:r>
      <w:r>
        <w:t>bribery,</w:t>
      </w:r>
      <w:r>
        <w:rPr>
          <w:spacing w:val="31"/>
        </w:rPr>
        <w:t xml:space="preserve"> </w:t>
      </w:r>
      <w:r>
        <w:t>protective</w:t>
      </w:r>
      <w:r>
        <w:rPr>
          <w:spacing w:val="25"/>
        </w:rPr>
        <w:t xml:space="preserve"> </w:t>
      </w:r>
      <w:r>
        <w:rPr>
          <w:spacing w:val="-2"/>
        </w:rPr>
        <w:t>corruption</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65"/>
      </w:pPr>
      <w:proofErr w:type="gramStart"/>
      <w:r>
        <w:lastRenderedPageBreak/>
        <w:t>and</w:t>
      </w:r>
      <w:proofErr w:type="gramEnd"/>
      <w:r>
        <w:rPr>
          <w:spacing w:val="-2"/>
        </w:rPr>
        <w:t xml:space="preserve"> </w:t>
      </w:r>
      <w:r>
        <w:t>systemic</w:t>
      </w:r>
      <w:r>
        <w:rPr>
          <w:spacing w:val="-2"/>
        </w:rPr>
        <w:t xml:space="preserve"> </w:t>
      </w:r>
      <w:r>
        <w:t>top-down</w:t>
      </w:r>
      <w:r>
        <w:rPr>
          <w:spacing w:val="-2"/>
        </w:rPr>
        <w:t xml:space="preserve"> </w:t>
      </w:r>
      <w:r>
        <w:t>corruption</w:t>
      </w:r>
      <w:r>
        <w:rPr>
          <w:spacing w:val="-2"/>
        </w:rPr>
        <w:t xml:space="preserve"> </w:t>
      </w:r>
      <w:r>
        <w:t>on</w:t>
      </w:r>
      <w:r>
        <w:rPr>
          <w:spacing w:val="-2"/>
        </w:rPr>
        <w:t xml:space="preserve"> </w:t>
      </w:r>
      <w:r>
        <w:t>underdevelopment</w:t>
      </w:r>
      <w:r>
        <w:rPr>
          <w:spacing w:val="-2"/>
        </w:rPr>
        <w:t xml:space="preserve"> </w:t>
      </w:r>
      <w:r>
        <w:t>in</w:t>
      </w:r>
      <w:r>
        <w:rPr>
          <w:spacing w:val="-2"/>
        </w:rPr>
        <w:t xml:space="preserve"> </w:t>
      </w:r>
      <w:r>
        <w:t>Kwara</w:t>
      </w:r>
      <w:r>
        <w:rPr>
          <w:spacing w:val="-2"/>
        </w:rPr>
        <w:t xml:space="preserve"> </w:t>
      </w:r>
      <w:r>
        <w:t>State.</w:t>
      </w:r>
      <w:r>
        <w:rPr>
          <w:spacing w:val="-2"/>
        </w:rPr>
        <w:t xml:space="preserve"> </w:t>
      </w:r>
      <w:r>
        <w:t>We</w:t>
      </w:r>
      <w:r>
        <w:rPr>
          <w:spacing w:val="-1"/>
        </w:rPr>
        <w:t xml:space="preserve"> </w:t>
      </w:r>
      <w:r>
        <w:t>derive</w:t>
      </w:r>
      <w:r>
        <w:rPr>
          <w:spacing w:val="-5"/>
        </w:rPr>
        <w:t xml:space="preserve"> </w:t>
      </w:r>
      <w:r>
        <w:t>our</w:t>
      </w:r>
      <w:r>
        <w:rPr>
          <w:spacing w:val="-2"/>
        </w:rPr>
        <w:t xml:space="preserve"> </w:t>
      </w:r>
      <w:r>
        <w:t>variables from the Margaret’s exhaustive taxonomy of corruption; because, the taxonomy relates to the World Bank’s measure of public sector corruption (Margaret 2002 &amp; 2012).</w:t>
      </w:r>
    </w:p>
    <w:p w:rsidR="00CA647F" w:rsidRDefault="00673EA2">
      <w:pPr>
        <w:pStyle w:val="BodyText"/>
        <w:spacing w:before="199" w:line="480" w:lineRule="auto"/>
        <w:ind w:right="369"/>
      </w:pPr>
      <w:r>
        <w:t>Regarding the time coverage, the study covered the period of</w:t>
      </w:r>
      <w:r>
        <w:t xml:space="preserve"> five (5) years (between 2016- 2021). This is to ensure effective analysis because all things being equal, since, keeping data is not an easy feature in Nigeria’s administration. But because of the time frame is not too long, it</w:t>
      </w:r>
      <w:r>
        <w:rPr>
          <w:spacing w:val="40"/>
        </w:rPr>
        <w:t xml:space="preserve"> </w:t>
      </w:r>
      <w:r>
        <w:t>is expected that this resea</w:t>
      </w:r>
      <w:r>
        <w:t>rch work gets valuable data to facilitate the analysis so as to arrive at a logical conclusion.</w:t>
      </w:r>
    </w:p>
    <w:p w:rsidR="00CA647F" w:rsidRDefault="00673EA2">
      <w:pPr>
        <w:pStyle w:val="BodyText"/>
        <w:spacing w:before="120" w:line="480" w:lineRule="auto"/>
        <w:ind w:right="370"/>
      </w:pPr>
      <w:r>
        <w:t xml:space="preserve">The study is not without challenges. It was difficult getting through with the study. We came across challenges like difficulty in accessing relevant documents </w:t>
      </w:r>
      <w:r>
        <w:t>relating to e.g. document covering the budgeted and released funds for projects in Kwara State. More so, some of the respondents</w:t>
      </w:r>
      <w:r>
        <w:rPr>
          <w:spacing w:val="-4"/>
        </w:rPr>
        <w:t xml:space="preserve"> </w:t>
      </w:r>
      <w:r>
        <w:t>are</w:t>
      </w:r>
      <w:r>
        <w:rPr>
          <w:spacing w:val="-4"/>
        </w:rPr>
        <w:t xml:space="preserve"> </w:t>
      </w:r>
      <w:r>
        <w:t>reluctant</w:t>
      </w:r>
      <w:r>
        <w:rPr>
          <w:spacing w:val="-1"/>
        </w:rPr>
        <w:t xml:space="preserve"> </w:t>
      </w:r>
      <w:r>
        <w:t>in</w:t>
      </w:r>
      <w:r>
        <w:rPr>
          <w:spacing w:val="-4"/>
        </w:rPr>
        <w:t xml:space="preserve"> </w:t>
      </w:r>
      <w:r>
        <w:t>filling</w:t>
      </w:r>
      <w:r>
        <w:rPr>
          <w:spacing w:val="-6"/>
        </w:rPr>
        <w:t xml:space="preserve"> </w:t>
      </w:r>
      <w:r>
        <w:t>the</w:t>
      </w:r>
      <w:r>
        <w:rPr>
          <w:spacing w:val="-4"/>
        </w:rPr>
        <w:t xml:space="preserve"> </w:t>
      </w:r>
      <w:r>
        <w:t>questionnaire</w:t>
      </w:r>
      <w:r>
        <w:rPr>
          <w:spacing w:val="-6"/>
        </w:rPr>
        <w:t xml:space="preserve"> </w:t>
      </w:r>
      <w:r>
        <w:t>and</w:t>
      </w:r>
      <w:r>
        <w:rPr>
          <w:spacing w:val="-4"/>
        </w:rPr>
        <w:t xml:space="preserve"> </w:t>
      </w:r>
      <w:r>
        <w:t>interview</w:t>
      </w:r>
      <w:r>
        <w:rPr>
          <w:spacing w:val="-4"/>
        </w:rPr>
        <w:t xml:space="preserve"> </w:t>
      </w:r>
      <w:r>
        <w:t>schedule</w:t>
      </w:r>
      <w:r>
        <w:rPr>
          <w:spacing w:val="-4"/>
        </w:rPr>
        <w:t xml:space="preserve"> </w:t>
      </w:r>
      <w:r>
        <w:t>administered</w:t>
      </w:r>
      <w:r>
        <w:rPr>
          <w:spacing w:val="-6"/>
        </w:rPr>
        <w:t xml:space="preserve"> </w:t>
      </w:r>
      <w:r>
        <w:t>to</w:t>
      </w:r>
      <w:r>
        <w:rPr>
          <w:spacing w:val="-4"/>
        </w:rPr>
        <w:t xml:space="preserve"> </w:t>
      </w:r>
      <w:r>
        <w:t xml:space="preserve">them which has reduced the rate of return of </w:t>
      </w:r>
      <w:r>
        <w:t>the questionnaire. Against all odds, we were able to get necessary information to arrive at logical conclusion.</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spacing w:before="76"/>
        <w:ind w:left="7" w:right="8"/>
        <w:jc w:val="center"/>
        <w:rPr>
          <w:b/>
          <w:sz w:val="24"/>
        </w:rPr>
      </w:pPr>
      <w:r>
        <w:rPr>
          <w:b/>
          <w:sz w:val="24"/>
        </w:rPr>
        <w:lastRenderedPageBreak/>
        <w:t>CHAPTER</w:t>
      </w:r>
      <w:r>
        <w:rPr>
          <w:b/>
          <w:spacing w:val="-14"/>
          <w:sz w:val="24"/>
        </w:rPr>
        <w:t xml:space="preserve"> </w:t>
      </w:r>
      <w:r>
        <w:rPr>
          <w:b/>
          <w:spacing w:val="-5"/>
          <w:sz w:val="24"/>
        </w:rPr>
        <w:t>TWO</w:t>
      </w:r>
    </w:p>
    <w:p w:rsidR="00CA647F" w:rsidRDefault="00CA647F">
      <w:pPr>
        <w:pStyle w:val="BodyText"/>
        <w:spacing w:before="120"/>
        <w:ind w:left="0"/>
        <w:jc w:val="left"/>
        <w:rPr>
          <w:b/>
        </w:rPr>
      </w:pPr>
    </w:p>
    <w:p w:rsidR="00CA647F" w:rsidRDefault="00673EA2">
      <w:pPr>
        <w:ind w:right="9"/>
        <w:jc w:val="center"/>
        <w:rPr>
          <w:b/>
          <w:sz w:val="24"/>
        </w:rPr>
      </w:pPr>
      <w:r>
        <w:rPr>
          <w:b/>
          <w:sz w:val="24"/>
        </w:rPr>
        <w:t>LITERATURE</w:t>
      </w:r>
      <w:r>
        <w:rPr>
          <w:b/>
          <w:spacing w:val="-14"/>
          <w:sz w:val="24"/>
        </w:rPr>
        <w:t xml:space="preserve"> </w:t>
      </w:r>
      <w:r>
        <w:rPr>
          <w:b/>
          <w:sz w:val="24"/>
        </w:rPr>
        <w:t>REVIEW</w:t>
      </w:r>
      <w:r>
        <w:rPr>
          <w:b/>
          <w:spacing w:val="-13"/>
          <w:sz w:val="24"/>
        </w:rPr>
        <w:t xml:space="preserve"> </w:t>
      </w:r>
      <w:r>
        <w:rPr>
          <w:b/>
          <w:sz w:val="24"/>
        </w:rPr>
        <w:t>AND</w:t>
      </w:r>
      <w:r>
        <w:rPr>
          <w:b/>
          <w:spacing w:val="-14"/>
          <w:sz w:val="24"/>
        </w:rPr>
        <w:t xml:space="preserve"> </w:t>
      </w:r>
      <w:r>
        <w:rPr>
          <w:b/>
          <w:sz w:val="24"/>
        </w:rPr>
        <w:t>THEORETICAL</w:t>
      </w:r>
      <w:r>
        <w:rPr>
          <w:b/>
          <w:spacing w:val="-12"/>
          <w:sz w:val="24"/>
        </w:rPr>
        <w:t xml:space="preserve"> </w:t>
      </w:r>
      <w:r>
        <w:rPr>
          <w:b/>
          <w:spacing w:val="-2"/>
          <w:sz w:val="24"/>
        </w:rPr>
        <w:t>FRAMEWORK</w:t>
      </w:r>
    </w:p>
    <w:p w:rsidR="00CA647F" w:rsidRDefault="00673EA2">
      <w:pPr>
        <w:pStyle w:val="Heading1"/>
        <w:numPr>
          <w:ilvl w:val="1"/>
          <w:numId w:val="8"/>
        </w:numPr>
        <w:tabs>
          <w:tab w:val="left" w:pos="898"/>
        </w:tabs>
        <w:spacing w:before="121"/>
        <w:ind w:hanging="538"/>
        <w:jc w:val="both"/>
      </w:pPr>
      <w:r>
        <w:rPr>
          <w:spacing w:val="-2"/>
        </w:rPr>
        <w:t>Introduction</w:t>
      </w:r>
    </w:p>
    <w:p w:rsidR="00CA647F" w:rsidRDefault="00CA647F">
      <w:pPr>
        <w:pStyle w:val="BodyText"/>
        <w:spacing w:before="115"/>
        <w:ind w:left="0"/>
        <w:jc w:val="left"/>
        <w:rPr>
          <w:b/>
        </w:rPr>
      </w:pPr>
    </w:p>
    <w:p w:rsidR="00CA647F" w:rsidRDefault="00673EA2">
      <w:pPr>
        <w:pStyle w:val="BodyText"/>
        <w:spacing w:line="480" w:lineRule="auto"/>
        <w:ind w:right="366"/>
      </w:pPr>
      <w:r>
        <w:t>The chapter is broadly partitioned into three broad categories. The first part covers the</w:t>
      </w:r>
      <w:r>
        <w:rPr>
          <w:spacing w:val="40"/>
        </w:rPr>
        <w:t xml:space="preserve"> </w:t>
      </w:r>
      <w:r>
        <w:t>conceptual literature – conceptual clarification of the variables featured in the study (i.e. bribery corruption, election campaign corruption, protective corruption,</w:t>
      </w:r>
      <w:r>
        <w:rPr>
          <w:spacing w:val="40"/>
        </w:rPr>
        <w:t xml:space="preserve"> </w:t>
      </w:r>
      <w:r>
        <w:t>systemic top-down corruption and underdevelopment). The second part covers the review of empirical literature on the subject matter and the last part is the theoretical frameworks for the study – sub-partitioned into two: review of related theories and th</w:t>
      </w:r>
      <w:r>
        <w:t>e underpinning theory to the study.</w:t>
      </w:r>
    </w:p>
    <w:p w:rsidR="00CA647F" w:rsidRDefault="00673EA2">
      <w:pPr>
        <w:pStyle w:val="Heading1"/>
        <w:numPr>
          <w:ilvl w:val="1"/>
          <w:numId w:val="8"/>
        </w:numPr>
        <w:tabs>
          <w:tab w:val="left" w:pos="1078"/>
        </w:tabs>
        <w:ind w:left="1078" w:hanging="718"/>
        <w:jc w:val="both"/>
      </w:pPr>
      <w:r>
        <w:t>Conceptual</w:t>
      </w:r>
      <w:r>
        <w:rPr>
          <w:spacing w:val="-11"/>
        </w:rPr>
        <w:t xml:space="preserve"> </w:t>
      </w:r>
      <w:r>
        <w:rPr>
          <w:spacing w:val="-2"/>
        </w:rPr>
        <w:t>Review</w:t>
      </w:r>
    </w:p>
    <w:p w:rsidR="00CA647F" w:rsidRDefault="00CA647F">
      <w:pPr>
        <w:pStyle w:val="BodyText"/>
        <w:spacing w:before="120"/>
        <w:ind w:left="0"/>
        <w:jc w:val="left"/>
        <w:rPr>
          <w:b/>
        </w:rPr>
      </w:pPr>
    </w:p>
    <w:p w:rsidR="00CA647F" w:rsidRDefault="00673EA2">
      <w:pPr>
        <w:pStyle w:val="ListParagraph"/>
        <w:numPr>
          <w:ilvl w:val="2"/>
          <w:numId w:val="8"/>
        </w:numPr>
        <w:tabs>
          <w:tab w:val="left" w:pos="1078"/>
        </w:tabs>
        <w:spacing w:before="0"/>
        <w:ind w:hanging="718"/>
        <w:rPr>
          <w:b/>
          <w:sz w:val="24"/>
        </w:rPr>
      </w:pPr>
      <w:r>
        <w:rPr>
          <w:b/>
          <w:sz w:val="24"/>
        </w:rPr>
        <w:t>Concept</w:t>
      </w:r>
      <w:r>
        <w:rPr>
          <w:b/>
          <w:spacing w:val="-7"/>
          <w:sz w:val="24"/>
        </w:rPr>
        <w:t xml:space="preserve"> </w:t>
      </w:r>
      <w:r>
        <w:rPr>
          <w:b/>
          <w:sz w:val="24"/>
        </w:rPr>
        <w:t>of</w:t>
      </w:r>
      <w:r>
        <w:rPr>
          <w:b/>
          <w:spacing w:val="-4"/>
          <w:sz w:val="24"/>
        </w:rPr>
        <w:t xml:space="preserve"> </w:t>
      </w:r>
      <w:r>
        <w:rPr>
          <w:b/>
          <w:spacing w:val="-2"/>
          <w:sz w:val="24"/>
        </w:rPr>
        <w:t>Corruption</w:t>
      </w:r>
    </w:p>
    <w:p w:rsidR="00CA647F" w:rsidRDefault="00CA647F">
      <w:pPr>
        <w:pStyle w:val="BodyText"/>
        <w:spacing w:before="115"/>
        <w:ind w:left="0"/>
        <w:jc w:val="left"/>
        <w:rPr>
          <w:b/>
        </w:rPr>
      </w:pPr>
    </w:p>
    <w:p w:rsidR="00CA647F" w:rsidRDefault="00673EA2">
      <w:pPr>
        <w:pStyle w:val="BodyText"/>
        <w:spacing w:line="480" w:lineRule="auto"/>
        <w:ind w:right="367"/>
      </w:pPr>
      <w:r>
        <w:t>Corruption is dishonest behavior by those in positions of power. Those who abuse their power may be individuals or they may belong to organizations, such as businesses or governm</w:t>
      </w:r>
      <w:r>
        <w:t xml:space="preserve">ents. Corruption can entail a variety of actions, including giving or accepting bribes or inappropriate gifts, double-dealing, and defrauding investors. Corrupt behavior is often the result of government intervention in the economy but it can be prevented </w:t>
      </w:r>
      <w:r>
        <w:t>with certain checks and balances. One example of corruption in the world of finance would be an investment manager who is actually running a Ponzi scheme (</w:t>
      </w:r>
      <w:proofErr w:type="spellStart"/>
      <w:r>
        <w:t>Ambali</w:t>
      </w:r>
      <w:proofErr w:type="spellEnd"/>
      <w:r>
        <w:t>, 2021).</w:t>
      </w:r>
    </w:p>
    <w:p w:rsidR="00CA647F" w:rsidRDefault="00673EA2">
      <w:pPr>
        <w:pStyle w:val="BodyText"/>
        <w:spacing w:line="480" w:lineRule="auto"/>
        <w:ind w:left="367" w:right="368"/>
      </w:pPr>
      <w:r>
        <w:t>Corruption is dishonest behavior by those in positions of power, such as business mana</w:t>
      </w:r>
      <w:r>
        <w:t>gers or government officials. Corruption can come in the form of bribery, double-dealing, and defrauding investors. The consequences of corruption can be social and financial but it has a major impact on those who are financially vulnerable. Corruption occ</w:t>
      </w:r>
      <w:r>
        <w:t>urs when someone in a position</w:t>
      </w:r>
      <w:r>
        <w:rPr>
          <w:spacing w:val="10"/>
        </w:rPr>
        <w:t xml:space="preserve"> </w:t>
      </w:r>
      <w:r>
        <w:t>of</w:t>
      </w:r>
      <w:r>
        <w:rPr>
          <w:spacing w:val="9"/>
        </w:rPr>
        <w:t xml:space="preserve"> </w:t>
      </w:r>
      <w:r>
        <w:t>power</w:t>
      </w:r>
      <w:r>
        <w:rPr>
          <w:spacing w:val="11"/>
        </w:rPr>
        <w:t xml:space="preserve"> </w:t>
      </w:r>
      <w:r>
        <w:t>uses</w:t>
      </w:r>
      <w:r>
        <w:rPr>
          <w:spacing w:val="11"/>
        </w:rPr>
        <w:t xml:space="preserve"> </w:t>
      </w:r>
      <w:r>
        <w:t>their</w:t>
      </w:r>
      <w:r>
        <w:rPr>
          <w:spacing w:val="12"/>
        </w:rPr>
        <w:t xml:space="preserve"> </w:t>
      </w:r>
      <w:r>
        <w:t>authority</w:t>
      </w:r>
      <w:r>
        <w:rPr>
          <w:spacing w:val="9"/>
        </w:rPr>
        <w:t xml:space="preserve"> </w:t>
      </w:r>
      <w:r>
        <w:t>to</w:t>
      </w:r>
      <w:r>
        <w:rPr>
          <w:spacing w:val="14"/>
        </w:rPr>
        <w:t xml:space="preserve"> </w:t>
      </w:r>
      <w:r>
        <w:t>influence</w:t>
      </w:r>
      <w:r>
        <w:rPr>
          <w:spacing w:val="9"/>
        </w:rPr>
        <w:t xml:space="preserve"> </w:t>
      </w:r>
      <w:r>
        <w:t>decisions</w:t>
      </w:r>
      <w:r>
        <w:rPr>
          <w:spacing w:val="10"/>
        </w:rPr>
        <w:t xml:space="preserve"> </w:t>
      </w:r>
      <w:r>
        <w:t>or</w:t>
      </w:r>
      <w:r>
        <w:rPr>
          <w:spacing w:val="14"/>
        </w:rPr>
        <w:t xml:space="preserve"> </w:t>
      </w:r>
      <w:r>
        <w:t>conducts</w:t>
      </w:r>
      <w:r>
        <w:rPr>
          <w:spacing w:val="14"/>
        </w:rPr>
        <w:t xml:space="preserve"> </w:t>
      </w:r>
      <w:r>
        <w:t>any</w:t>
      </w:r>
      <w:r>
        <w:rPr>
          <w:spacing w:val="8"/>
        </w:rPr>
        <w:t xml:space="preserve"> </w:t>
      </w:r>
      <w:r>
        <w:t>other</w:t>
      </w:r>
      <w:r>
        <w:rPr>
          <w:spacing w:val="13"/>
        </w:rPr>
        <w:t xml:space="preserve"> </w:t>
      </w:r>
      <w:r>
        <w:t>dishonest</w:t>
      </w:r>
      <w:r>
        <w:rPr>
          <w:spacing w:val="11"/>
        </w:rPr>
        <w:t xml:space="preserve"> </w:t>
      </w:r>
      <w:r>
        <w:rPr>
          <w:spacing w:val="-5"/>
        </w:rPr>
        <w:t>or</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left="367" w:right="367"/>
      </w:pPr>
      <w:r>
        <w:lastRenderedPageBreak/>
        <w:t>fraudulent behavior like giving or accepting bribes or inappropriate gifts, double-dealing, under- the-table</w:t>
      </w:r>
      <w:r>
        <w:rPr>
          <w:spacing w:val="-8"/>
        </w:rPr>
        <w:t xml:space="preserve"> </w:t>
      </w:r>
      <w:r>
        <w:t>transactions,</w:t>
      </w:r>
      <w:r>
        <w:rPr>
          <w:spacing w:val="-6"/>
        </w:rPr>
        <w:t xml:space="preserve"> </w:t>
      </w:r>
      <w:r>
        <w:t>manipulating</w:t>
      </w:r>
      <w:r>
        <w:rPr>
          <w:spacing w:val="-8"/>
        </w:rPr>
        <w:t xml:space="preserve"> </w:t>
      </w:r>
      <w:r>
        <w:t>elections,</w:t>
      </w:r>
      <w:r>
        <w:rPr>
          <w:spacing w:val="-6"/>
        </w:rPr>
        <w:t xml:space="preserve"> </w:t>
      </w:r>
      <w:r>
        <w:t>diverting</w:t>
      </w:r>
      <w:r>
        <w:rPr>
          <w:spacing w:val="-6"/>
        </w:rPr>
        <w:t xml:space="preserve"> </w:t>
      </w:r>
      <w:r>
        <w:t>funds,</w:t>
      </w:r>
      <w:r>
        <w:rPr>
          <w:spacing w:val="-6"/>
        </w:rPr>
        <w:t xml:space="preserve"> </w:t>
      </w:r>
      <w:r>
        <w:t>laundering</w:t>
      </w:r>
      <w:r>
        <w:rPr>
          <w:spacing w:val="-3"/>
        </w:rPr>
        <w:t xml:space="preserve"> </w:t>
      </w:r>
      <w:r>
        <w:t>money,</w:t>
      </w:r>
      <w:r>
        <w:rPr>
          <w:spacing w:val="-3"/>
        </w:rPr>
        <w:t xml:space="preserve"> </w:t>
      </w:r>
      <w:r>
        <w:t>and</w:t>
      </w:r>
      <w:r>
        <w:rPr>
          <w:spacing w:val="-6"/>
        </w:rPr>
        <w:t xml:space="preserve"> </w:t>
      </w:r>
      <w:r>
        <w:t>defrauding investors (</w:t>
      </w:r>
      <w:proofErr w:type="spellStart"/>
      <w:r>
        <w:t>Ambali</w:t>
      </w:r>
      <w:proofErr w:type="spellEnd"/>
      <w:r>
        <w:t>, 2021).</w:t>
      </w:r>
    </w:p>
    <w:p w:rsidR="00CA647F" w:rsidRDefault="00673EA2">
      <w:pPr>
        <w:pStyle w:val="BodyText"/>
        <w:spacing w:before="199" w:line="480" w:lineRule="auto"/>
        <w:ind w:right="366"/>
      </w:pPr>
      <w:r>
        <w:t xml:space="preserve">Corruption is a social problem found in various “degrees and forms in all but the most primitive societies”. </w:t>
      </w:r>
      <w:proofErr w:type="spellStart"/>
      <w:r>
        <w:t>Staats</w:t>
      </w:r>
      <w:proofErr w:type="spellEnd"/>
      <w:r>
        <w:t xml:space="preserve"> (2021) noted. </w:t>
      </w:r>
      <w:proofErr w:type="spellStart"/>
      <w:r>
        <w:t>Ekiyor</w:t>
      </w:r>
      <w:proofErr w:type="spellEnd"/>
      <w:r>
        <w:t xml:space="preserve"> (2005) in his broad view of corruption defined it as the unlawful use of official power or influence by an official of </w:t>
      </w:r>
      <w:r>
        <w:t>the government either to enrich himself or further his course and/or any other person at the expense of the public, in contravention of his oath of office and/or contrary to the conventions or laws that are in force. It is very</w:t>
      </w:r>
      <w:r>
        <w:rPr>
          <w:spacing w:val="-4"/>
        </w:rPr>
        <w:t xml:space="preserve"> </w:t>
      </w:r>
      <w:r>
        <w:t>unfortunate that this menace</w:t>
      </w:r>
      <w:r>
        <w:t xml:space="preserve"> knows not any</w:t>
      </w:r>
      <w:r>
        <w:rPr>
          <w:spacing w:val="-2"/>
        </w:rPr>
        <w:t xml:space="preserve"> </w:t>
      </w:r>
      <w:r>
        <w:t>time nor</w:t>
      </w:r>
      <w:r>
        <w:rPr>
          <w:spacing w:val="-2"/>
        </w:rPr>
        <w:t xml:space="preserve"> </w:t>
      </w:r>
      <w:r>
        <w:t>period; it happens anytime</w:t>
      </w:r>
      <w:r>
        <w:rPr>
          <w:spacing w:val="-2"/>
        </w:rPr>
        <w:t xml:space="preserve"> </w:t>
      </w:r>
      <w:r>
        <w:t>or period of any nation’s history. In line with the above assertion, Gould and Kolb (2016) contend that corruption is not a characteristic of a one period in political history nor of any one country; it is</w:t>
      </w:r>
      <w:r>
        <w:t xml:space="preserve"> endemic in both authoritarian and party systems of government. Further still as an evidence that the history of corruption is as old as the world, Scott (2021 cited in Scott 2014) is of the view</w:t>
      </w:r>
      <w:r>
        <w:rPr>
          <w:spacing w:val="40"/>
        </w:rPr>
        <w:t xml:space="preserve"> </w:t>
      </w:r>
      <w:r>
        <w:t>that corruption ‘must be understood as a regular, repetitive</w:t>
      </w:r>
      <w:r>
        <w:t xml:space="preserve"> and integral part of the operation of most political system’.</w:t>
      </w:r>
    </w:p>
    <w:p w:rsidR="00CA647F" w:rsidRDefault="00673EA2">
      <w:pPr>
        <w:pStyle w:val="Heading1"/>
        <w:numPr>
          <w:ilvl w:val="3"/>
          <w:numId w:val="8"/>
        </w:numPr>
        <w:tabs>
          <w:tab w:val="left" w:pos="1077"/>
        </w:tabs>
        <w:spacing w:before="5"/>
        <w:ind w:left="1077" w:hanging="717"/>
        <w:jc w:val="both"/>
      </w:pPr>
      <w:r>
        <w:t>Causes</w:t>
      </w:r>
      <w:r>
        <w:rPr>
          <w:spacing w:val="-6"/>
        </w:rPr>
        <w:t xml:space="preserve"> </w:t>
      </w:r>
      <w:r>
        <w:t>of</w:t>
      </w:r>
      <w:r>
        <w:rPr>
          <w:spacing w:val="-4"/>
        </w:rPr>
        <w:t xml:space="preserve"> </w:t>
      </w:r>
      <w:r>
        <w:rPr>
          <w:spacing w:val="-2"/>
        </w:rPr>
        <w:t>Corruption</w:t>
      </w:r>
    </w:p>
    <w:p w:rsidR="00CA647F" w:rsidRDefault="00CA647F">
      <w:pPr>
        <w:pStyle w:val="BodyText"/>
        <w:spacing w:before="115"/>
        <w:ind w:left="0"/>
        <w:jc w:val="left"/>
        <w:rPr>
          <w:b/>
        </w:rPr>
      </w:pPr>
    </w:p>
    <w:p w:rsidR="00CA647F" w:rsidRDefault="00673EA2">
      <w:pPr>
        <w:pStyle w:val="BodyText"/>
        <w:spacing w:before="1" w:line="480" w:lineRule="auto"/>
        <w:ind w:right="370"/>
      </w:pPr>
      <w:r>
        <w:t xml:space="preserve">The International Monetary Fund (IMF) cites several key factors that contribute to corruption. These include government intervention in the economy, the liberalization of </w:t>
      </w:r>
      <w:r>
        <w:t xml:space="preserve">policies, and the deregulation and privatization of certain industries. This can pop up in several different areas, </w:t>
      </w:r>
      <w:r>
        <w:rPr>
          <w:spacing w:val="-2"/>
        </w:rPr>
        <w:t>including:</w:t>
      </w:r>
    </w:p>
    <w:p w:rsidR="00CA647F" w:rsidRDefault="00673EA2">
      <w:pPr>
        <w:pStyle w:val="ListParagraph"/>
        <w:numPr>
          <w:ilvl w:val="4"/>
          <w:numId w:val="8"/>
        </w:numPr>
        <w:tabs>
          <w:tab w:val="left" w:pos="1078"/>
          <w:tab w:val="left" w:pos="1080"/>
        </w:tabs>
        <w:spacing w:before="199" w:line="480" w:lineRule="auto"/>
        <w:ind w:right="361"/>
        <w:jc w:val="both"/>
        <w:rPr>
          <w:sz w:val="24"/>
        </w:rPr>
      </w:pPr>
      <w:r>
        <w:rPr>
          <w:b/>
          <w:sz w:val="24"/>
        </w:rPr>
        <w:t xml:space="preserve">Lowering wages for civil servants compared to those in the private sector: </w:t>
      </w:r>
      <w:r>
        <w:rPr>
          <w:sz w:val="24"/>
        </w:rPr>
        <w:t>Certain employees may</w:t>
      </w:r>
      <w:r>
        <w:rPr>
          <w:spacing w:val="-5"/>
          <w:sz w:val="24"/>
        </w:rPr>
        <w:t xml:space="preserve"> </w:t>
      </w:r>
      <w:r>
        <w:rPr>
          <w:sz w:val="24"/>
        </w:rPr>
        <w:t>resort</w:t>
      </w:r>
      <w:r>
        <w:rPr>
          <w:spacing w:val="-1"/>
          <w:sz w:val="24"/>
        </w:rPr>
        <w:t xml:space="preserve"> </w:t>
      </w:r>
      <w:r>
        <w:rPr>
          <w:sz w:val="24"/>
        </w:rPr>
        <w:t>to taking</w:t>
      </w:r>
      <w:r>
        <w:rPr>
          <w:spacing w:val="-3"/>
          <w:sz w:val="24"/>
        </w:rPr>
        <w:t xml:space="preserve"> </w:t>
      </w:r>
      <w:r>
        <w:rPr>
          <w:sz w:val="24"/>
        </w:rPr>
        <w:t>bribes in order</w:t>
      </w:r>
      <w:r>
        <w:rPr>
          <w:spacing w:val="-4"/>
          <w:sz w:val="24"/>
        </w:rPr>
        <w:t xml:space="preserve"> </w:t>
      </w:r>
      <w:r>
        <w:rPr>
          <w:sz w:val="24"/>
        </w:rPr>
        <w:t>to compensate for</w:t>
      </w:r>
      <w:r>
        <w:rPr>
          <w:spacing w:val="-3"/>
          <w:sz w:val="24"/>
        </w:rPr>
        <w:t xml:space="preserve"> </w:t>
      </w:r>
      <w:r>
        <w:rPr>
          <w:sz w:val="24"/>
        </w:rPr>
        <w:t>the</w:t>
      </w:r>
      <w:r>
        <w:rPr>
          <w:spacing w:val="-3"/>
          <w:sz w:val="24"/>
        </w:rPr>
        <w:t xml:space="preserve"> </w:t>
      </w:r>
      <w:r>
        <w:rPr>
          <w:sz w:val="24"/>
        </w:rPr>
        <w:t>difference</w:t>
      </w:r>
      <w:r>
        <w:rPr>
          <w:spacing w:val="-4"/>
          <w:sz w:val="24"/>
        </w:rPr>
        <w:t xml:space="preserve"> </w:t>
      </w:r>
      <w:r>
        <w:rPr>
          <w:sz w:val="24"/>
        </w:rPr>
        <w:t>in wages.</w:t>
      </w:r>
    </w:p>
    <w:p w:rsidR="00CA647F" w:rsidRDefault="00CA647F">
      <w:pPr>
        <w:pStyle w:val="ListParagraph"/>
        <w:spacing w:line="480" w:lineRule="auto"/>
        <w:rPr>
          <w:sz w:val="24"/>
        </w:rPr>
        <w:sectPr w:rsidR="00CA647F">
          <w:pgSz w:w="12240" w:h="15840"/>
          <w:pgMar w:top="1360" w:right="1080" w:bottom="1260" w:left="1080" w:header="0" w:footer="1062" w:gutter="0"/>
          <w:cols w:space="720"/>
        </w:sectPr>
      </w:pPr>
    </w:p>
    <w:p w:rsidR="00CA647F" w:rsidRDefault="00673EA2">
      <w:pPr>
        <w:pStyle w:val="ListParagraph"/>
        <w:numPr>
          <w:ilvl w:val="4"/>
          <w:numId w:val="8"/>
        </w:numPr>
        <w:tabs>
          <w:tab w:val="left" w:pos="1080"/>
        </w:tabs>
        <w:spacing w:before="72" w:line="480" w:lineRule="auto"/>
        <w:ind w:right="367" w:hanging="555"/>
        <w:jc w:val="both"/>
        <w:rPr>
          <w:sz w:val="24"/>
        </w:rPr>
      </w:pPr>
      <w:r>
        <w:rPr>
          <w:b/>
          <w:sz w:val="24"/>
        </w:rPr>
        <w:lastRenderedPageBreak/>
        <w:t xml:space="preserve">Price controls: </w:t>
      </w:r>
      <w:r>
        <w:rPr>
          <w:sz w:val="24"/>
        </w:rPr>
        <w:t>Corruption thrives when governments intervene by</w:t>
      </w:r>
      <w:r>
        <w:rPr>
          <w:spacing w:val="-2"/>
          <w:sz w:val="24"/>
        </w:rPr>
        <w:t xml:space="preserve"> </w:t>
      </w:r>
      <w:r>
        <w:rPr>
          <w:sz w:val="24"/>
        </w:rPr>
        <w:t>putting these in place to keep prices lower for certain goods and services.</w:t>
      </w:r>
    </w:p>
    <w:p w:rsidR="00CA647F" w:rsidRDefault="00673EA2">
      <w:pPr>
        <w:pStyle w:val="ListParagraph"/>
        <w:numPr>
          <w:ilvl w:val="4"/>
          <w:numId w:val="8"/>
        </w:numPr>
        <w:tabs>
          <w:tab w:val="left" w:pos="1078"/>
          <w:tab w:val="left" w:pos="1080"/>
        </w:tabs>
        <w:spacing w:before="5" w:line="480" w:lineRule="auto"/>
        <w:ind w:right="365" w:hanging="620"/>
        <w:jc w:val="both"/>
        <w:rPr>
          <w:sz w:val="24"/>
        </w:rPr>
      </w:pPr>
      <w:r>
        <w:rPr>
          <w:b/>
          <w:sz w:val="24"/>
        </w:rPr>
        <w:t>Eliminating foreign competition through trade restriction</w:t>
      </w:r>
      <w:r>
        <w:rPr>
          <w:b/>
          <w:sz w:val="24"/>
        </w:rPr>
        <w:t>s, tariffs, and trade barriers, thereby opening up the possibility of a semi-monopoly by domestic</w:t>
      </w:r>
      <w:r>
        <w:rPr>
          <w:b/>
          <w:spacing w:val="40"/>
          <w:sz w:val="24"/>
        </w:rPr>
        <w:t xml:space="preserve"> </w:t>
      </w:r>
      <w:r>
        <w:rPr>
          <w:b/>
          <w:sz w:val="24"/>
        </w:rPr>
        <w:t xml:space="preserve">players: </w:t>
      </w:r>
      <w:r>
        <w:rPr>
          <w:sz w:val="24"/>
        </w:rPr>
        <w:t>The latter are more likely to resort to corrupt behavior to keep restrictions in place for foreign companies to keep their place in the market. Corpo</w:t>
      </w:r>
      <w:r>
        <w:rPr>
          <w:sz w:val="24"/>
        </w:rPr>
        <w:t>rations and groups may receive government grants and subsidies when they aren't the intended recipients (IMF, 2016).</w:t>
      </w:r>
    </w:p>
    <w:p w:rsidR="00CA647F" w:rsidRDefault="00673EA2">
      <w:pPr>
        <w:pStyle w:val="Heading1"/>
        <w:numPr>
          <w:ilvl w:val="2"/>
          <w:numId w:val="8"/>
        </w:numPr>
        <w:tabs>
          <w:tab w:val="left" w:pos="1078"/>
        </w:tabs>
        <w:spacing w:before="199"/>
        <w:ind w:hanging="718"/>
        <w:jc w:val="both"/>
      </w:pPr>
      <w:r>
        <w:t>A</w:t>
      </w:r>
      <w:r>
        <w:rPr>
          <w:spacing w:val="-7"/>
        </w:rPr>
        <w:t xml:space="preserve"> </w:t>
      </w:r>
      <w:r>
        <w:t>Brief</w:t>
      </w:r>
      <w:r>
        <w:rPr>
          <w:spacing w:val="-4"/>
        </w:rPr>
        <w:t xml:space="preserve"> </w:t>
      </w:r>
      <w:r>
        <w:t>Overview</w:t>
      </w:r>
      <w:r>
        <w:rPr>
          <w:spacing w:val="-4"/>
        </w:rPr>
        <w:t xml:space="preserve"> </w:t>
      </w:r>
      <w:r>
        <w:t>of</w:t>
      </w:r>
      <w:r>
        <w:rPr>
          <w:spacing w:val="-4"/>
        </w:rPr>
        <w:t xml:space="preserve"> </w:t>
      </w:r>
      <w:r>
        <w:t>Public</w:t>
      </w:r>
      <w:r>
        <w:rPr>
          <w:spacing w:val="-6"/>
        </w:rPr>
        <w:t xml:space="preserve"> </w:t>
      </w:r>
      <w:r>
        <w:t>Bribery</w:t>
      </w:r>
      <w:r>
        <w:rPr>
          <w:spacing w:val="-8"/>
        </w:rPr>
        <w:t xml:space="preserve"> </w:t>
      </w:r>
      <w:r>
        <w:t>and</w:t>
      </w:r>
      <w:r>
        <w:rPr>
          <w:spacing w:val="-6"/>
        </w:rPr>
        <w:t xml:space="preserve"> </w:t>
      </w:r>
      <w:r>
        <w:t>Its</w:t>
      </w:r>
      <w:r>
        <w:rPr>
          <w:spacing w:val="-6"/>
        </w:rPr>
        <w:t xml:space="preserve"> </w:t>
      </w:r>
      <w:r>
        <w:rPr>
          <w:spacing w:val="-4"/>
        </w:rPr>
        <w:t>Harms</w:t>
      </w:r>
    </w:p>
    <w:p w:rsidR="00CA647F" w:rsidRDefault="00CA647F">
      <w:pPr>
        <w:pStyle w:val="BodyText"/>
        <w:spacing w:before="115"/>
        <w:ind w:left="0"/>
        <w:jc w:val="left"/>
        <w:rPr>
          <w:b/>
        </w:rPr>
      </w:pPr>
    </w:p>
    <w:p w:rsidR="00CA647F" w:rsidRDefault="00673EA2">
      <w:pPr>
        <w:pStyle w:val="BodyText"/>
        <w:spacing w:line="480" w:lineRule="auto"/>
        <w:ind w:right="368"/>
      </w:pPr>
      <w:r>
        <w:t>Public bribery, or the bribing of public officials, is one of the quintessential forms of corruption (Geo, 1998). Legal scholars commonly define the offense as the giving, offering, promising, taking,</w:t>
      </w:r>
      <w:r>
        <w:rPr>
          <w:spacing w:val="-3"/>
        </w:rPr>
        <w:t xml:space="preserve"> </w:t>
      </w:r>
      <w:r>
        <w:t>or agreeing</w:t>
      </w:r>
      <w:r>
        <w:rPr>
          <w:spacing w:val="-5"/>
        </w:rPr>
        <w:t xml:space="preserve"> </w:t>
      </w:r>
      <w:r>
        <w:t>to</w:t>
      </w:r>
      <w:r>
        <w:rPr>
          <w:spacing w:val="-3"/>
        </w:rPr>
        <w:t xml:space="preserve"> </w:t>
      </w:r>
      <w:r>
        <w:t>take</w:t>
      </w:r>
      <w:r>
        <w:rPr>
          <w:spacing w:val="-5"/>
        </w:rPr>
        <w:t xml:space="preserve"> </w:t>
      </w:r>
      <w:r>
        <w:t>money</w:t>
      </w:r>
      <w:r>
        <w:rPr>
          <w:spacing w:val="-7"/>
        </w:rPr>
        <w:t xml:space="preserve"> </w:t>
      </w:r>
      <w:r>
        <w:t>or</w:t>
      </w:r>
      <w:r>
        <w:rPr>
          <w:spacing w:val="-5"/>
        </w:rPr>
        <w:t xml:space="preserve"> </w:t>
      </w:r>
      <w:r>
        <w:t>other</w:t>
      </w:r>
      <w:r>
        <w:rPr>
          <w:spacing w:val="-3"/>
        </w:rPr>
        <w:t xml:space="preserve"> </w:t>
      </w:r>
      <w:r>
        <w:t>consideration</w:t>
      </w:r>
      <w:r>
        <w:rPr>
          <w:spacing w:val="-3"/>
        </w:rPr>
        <w:t xml:space="preserve"> </w:t>
      </w:r>
      <w:r>
        <w:t>in ord</w:t>
      </w:r>
      <w:r>
        <w:t>er</w:t>
      </w:r>
      <w:r>
        <w:rPr>
          <w:spacing w:val="-5"/>
        </w:rPr>
        <w:t xml:space="preserve"> </w:t>
      </w:r>
      <w:r>
        <w:t>to improperly</w:t>
      </w:r>
      <w:r>
        <w:rPr>
          <w:spacing w:val="-5"/>
        </w:rPr>
        <w:t xml:space="preserve"> </w:t>
      </w:r>
      <w:r>
        <w:t>influence</w:t>
      </w:r>
      <w:r>
        <w:rPr>
          <w:spacing w:val="-5"/>
        </w:rPr>
        <w:t xml:space="preserve"> </w:t>
      </w:r>
      <w:r>
        <w:t>a</w:t>
      </w:r>
      <w:r>
        <w:rPr>
          <w:spacing w:val="-3"/>
        </w:rPr>
        <w:t xml:space="preserve"> </w:t>
      </w:r>
      <w:r>
        <w:t>public official’s actions (Noonan, 2014). Colloquially known as the world’s second oldest profession, bribery features a quid pro quo relationship between a public official’s specific act and a</w:t>
      </w:r>
      <w:r>
        <w:rPr>
          <w:spacing w:val="40"/>
        </w:rPr>
        <w:t xml:space="preserve"> </w:t>
      </w:r>
      <w:r>
        <w:t>payment made to influence that ac</w:t>
      </w:r>
      <w:r>
        <w:t xml:space="preserve">t (Brown, </w:t>
      </w:r>
      <w:r w:rsidR="007B3443">
        <w:t>2025</w:t>
      </w:r>
      <w:r>
        <w:t>).</w:t>
      </w:r>
    </w:p>
    <w:p w:rsidR="00CA647F" w:rsidRDefault="00673EA2">
      <w:pPr>
        <w:pStyle w:val="BodyText"/>
        <w:spacing w:before="121" w:line="480" w:lineRule="auto"/>
        <w:ind w:right="368"/>
      </w:pPr>
      <w:r>
        <w:t>A</w:t>
      </w:r>
      <w:r>
        <w:rPr>
          <w:spacing w:val="-1"/>
        </w:rPr>
        <w:t xml:space="preserve"> </w:t>
      </w:r>
      <w:r>
        <w:t>public</w:t>
      </w:r>
      <w:r>
        <w:rPr>
          <w:spacing w:val="-1"/>
        </w:rPr>
        <w:t xml:space="preserve"> </w:t>
      </w:r>
      <w:r>
        <w:t>bribe may</w:t>
      </w:r>
      <w:r>
        <w:rPr>
          <w:spacing w:val="-4"/>
        </w:rPr>
        <w:t xml:space="preserve"> </w:t>
      </w:r>
      <w:r>
        <w:t>feature</w:t>
      </w:r>
      <w:r>
        <w:rPr>
          <w:spacing w:val="-4"/>
        </w:rPr>
        <w:t xml:space="preserve"> </w:t>
      </w:r>
      <w:r>
        <w:t>domestic and transnational</w:t>
      </w:r>
      <w:r>
        <w:rPr>
          <w:spacing w:val="-1"/>
        </w:rPr>
        <w:t xml:space="preserve"> </w:t>
      </w:r>
      <w:r>
        <w:t>facets, as</w:t>
      </w:r>
      <w:r>
        <w:rPr>
          <w:spacing w:val="-1"/>
        </w:rPr>
        <w:t xml:space="preserve"> </w:t>
      </w:r>
      <w:r>
        <w:t>perpetrators</w:t>
      </w:r>
      <w:r>
        <w:rPr>
          <w:spacing w:val="-1"/>
        </w:rPr>
        <w:t xml:space="preserve"> </w:t>
      </w:r>
      <w:r>
        <w:t>may</w:t>
      </w:r>
      <w:r>
        <w:rPr>
          <w:spacing w:val="-4"/>
        </w:rPr>
        <w:t xml:space="preserve"> </w:t>
      </w:r>
      <w:r>
        <w:t>bribe</w:t>
      </w:r>
      <w:r>
        <w:rPr>
          <w:spacing w:val="-1"/>
        </w:rPr>
        <w:t xml:space="preserve"> </w:t>
      </w:r>
      <w:r>
        <w:t xml:space="preserve">domestic and foreign officials. Perpetrators proffer bribes, directly or indirectly, to domestic and foreign public officials essentially for the same </w:t>
      </w:r>
      <w:r>
        <w:t>reason: to corrupt or subvert an official’s loyalty and judgment and thereby obtain an unfair advantage (Sun, 1999).Legislators and scholars conceptually</w:t>
      </w:r>
      <w:r>
        <w:rPr>
          <w:spacing w:val="-6"/>
        </w:rPr>
        <w:t xml:space="preserve"> </w:t>
      </w:r>
      <w:r>
        <w:t>divide the offense</w:t>
      </w:r>
      <w:r>
        <w:rPr>
          <w:spacing w:val="-1"/>
        </w:rPr>
        <w:t xml:space="preserve"> </w:t>
      </w:r>
      <w:r>
        <w:t>into active and passive</w:t>
      </w:r>
      <w:r>
        <w:rPr>
          <w:spacing w:val="-1"/>
        </w:rPr>
        <w:t xml:space="preserve"> </w:t>
      </w:r>
      <w:r>
        <w:t>forms. The term</w:t>
      </w:r>
      <w:r>
        <w:rPr>
          <w:spacing w:val="-1"/>
        </w:rPr>
        <w:t xml:space="preserve"> </w:t>
      </w:r>
      <w:r>
        <w:t>“active</w:t>
      </w:r>
      <w:r>
        <w:rPr>
          <w:spacing w:val="-1"/>
        </w:rPr>
        <w:t xml:space="preserve"> </w:t>
      </w:r>
      <w:r>
        <w:t>bribery” refers</w:t>
      </w:r>
      <w:r>
        <w:rPr>
          <w:spacing w:val="-1"/>
        </w:rPr>
        <w:t xml:space="preserve"> </w:t>
      </w:r>
      <w:r>
        <w:t>to the promising, o</w:t>
      </w:r>
      <w:r>
        <w:t xml:space="preserve">ffering, or giving of a bribe, and “passive bribery” refers to the accepting or agreeing to accept a bribe (Bruce, </w:t>
      </w:r>
      <w:r w:rsidR="007B3443">
        <w:t>2025</w:t>
      </w:r>
      <w:r>
        <w:t>).</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Heading1"/>
        <w:numPr>
          <w:ilvl w:val="2"/>
          <w:numId w:val="8"/>
        </w:numPr>
        <w:tabs>
          <w:tab w:val="left" w:pos="1078"/>
        </w:tabs>
        <w:spacing w:before="76"/>
        <w:ind w:hanging="718"/>
        <w:jc w:val="both"/>
      </w:pPr>
      <w:r>
        <w:lastRenderedPageBreak/>
        <w:t>Economic</w:t>
      </w:r>
      <w:r>
        <w:rPr>
          <w:spacing w:val="-12"/>
        </w:rPr>
        <w:t xml:space="preserve"> </w:t>
      </w:r>
      <w:r>
        <w:rPr>
          <w:spacing w:val="-2"/>
        </w:rPr>
        <w:t>Growth</w:t>
      </w:r>
    </w:p>
    <w:p w:rsidR="00CA647F" w:rsidRDefault="00CA647F">
      <w:pPr>
        <w:pStyle w:val="BodyText"/>
        <w:spacing w:before="115"/>
        <w:ind w:left="0"/>
        <w:jc w:val="left"/>
        <w:rPr>
          <w:b/>
        </w:rPr>
      </w:pPr>
    </w:p>
    <w:p w:rsidR="00CA647F" w:rsidRDefault="00673EA2">
      <w:pPr>
        <w:pStyle w:val="BodyText"/>
        <w:spacing w:before="1" w:line="480" w:lineRule="auto"/>
        <w:ind w:right="362"/>
      </w:pPr>
      <w:r>
        <w:t>Economic growth is a term that almost everyone is at least familiar with-whether they have studied econ</w:t>
      </w:r>
      <w:r>
        <w:t>omics or not. Most people who use the term have a rough idea of what it means, but to an economist, it takes</w:t>
      </w:r>
      <w:r>
        <w:rPr>
          <w:spacing w:val="-5"/>
        </w:rPr>
        <w:t xml:space="preserve"> </w:t>
      </w:r>
      <w:r>
        <w:t>a deeper and more</w:t>
      </w:r>
      <w:r>
        <w:rPr>
          <w:spacing w:val="-3"/>
        </w:rPr>
        <w:t xml:space="preserve"> </w:t>
      </w:r>
      <w:r>
        <w:t>concise meaning. To an</w:t>
      </w:r>
      <w:r>
        <w:rPr>
          <w:spacing w:val="-3"/>
        </w:rPr>
        <w:t xml:space="preserve"> </w:t>
      </w:r>
      <w:r>
        <w:t>economist, economic</w:t>
      </w:r>
      <w:r>
        <w:rPr>
          <w:spacing w:val="-3"/>
        </w:rPr>
        <w:t xml:space="preserve"> </w:t>
      </w:r>
      <w:r>
        <w:t>growth is the sustained</w:t>
      </w:r>
      <w:r>
        <w:rPr>
          <w:spacing w:val="-1"/>
        </w:rPr>
        <w:t xml:space="preserve"> </w:t>
      </w:r>
      <w:r>
        <w:t>increase in the National Income (NI) or the total output of al</w:t>
      </w:r>
      <w:r>
        <w:t>l goods and services produced in an economy. It is an increase in the capacity of an economy to produce goods and services, compared from one period of time to another. Kuznets (2021), a Nobel laureate in economics, defined a country’s economic growth as “</w:t>
      </w:r>
      <w:r>
        <w:t>a long-term rise in capacity to supply increasingly</w:t>
      </w:r>
      <w:r>
        <w:rPr>
          <w:spacing w:val="-6"/>
        </w:rPr>
        <w:t xml:space="preserve"> </w:t>
      </w:r>
      <w:r>
        <w:t>diverse</w:t>
      </w:r>
      <w:r>
        <w:rPr>
          <w:spacing w:val="-1"/>
        </w:rPr>
        <w:t xml:space="preserve"> </w:t>
      </w:r>
      <w:r>
        <w:t>economic goods to its population, this growing</w:t>
      </w:r>
      <w:r>
        <w:rPr>
          <w:spacing w:val="-1"/>
        </w:rPr>
        <w:t xml:space="preserve"> </w:t>
      </w:r>
      <w:r>
        <w:t>capacity</w:t>
      </w:r>
      <w:r>
        <w:rPr>
          <w:spacing w:val="-1"/>
        </w:rPr>
        <w:t xml:space="preserve"> </w:t>
      </w:r>
      <w:r>
        <w:t>based on advancing technology and the institutional and ideological adjustments that it demands”. This means that</w:t>
      </w:r>
      <w:r>
        <w:rPr>
          <w:spacing w:val="40"/>
        </w:rPr>
        <w:t xml:space="preserve"> </w:t>
      </w:r>
      <w:r>
        <w:t>for an economy to achieve growth there should be advancement in technology accompanied by institutional and attitudinal adjustments.</w:t>
      </w:r>
    </w:p>
    <w:p w:rsidR="00CA647F" w:rsidRDefault="00673EA2">
      <w:pPr>
        <w:pStyle w:val="BodyText"/>
        <w:spacing w:before="120" w:line="480" w:lineRule="auto"/>
        <w:ind w:right="368"/>
      </w:pPr>
      <w:r>
        <w:t xml:space="preserve">Economic growth according to </w:t>
      </w:r>
      <w:proofErr w:type="spellStart"/>
      <w:r>
        <w:t>Todaro</w:t>
      </w:r>
      <w:proofErr w:type="spellEnd"/>
      <w:r>
        <w:t xml:space="preserve"> and Smith (2013), is the steady process by which the productive</w:t>
      </w:r>
      <w:r>
        <w:rPr>
          <w:spacing w:val="-2"/>
        </w:rPr>
        <w:t xml:space="preserve"> </w:t>
      </w:r>
      <w:r>
        <w:t>capacity</w:t>
      </w:r>
      <w:r>
        <w:rPr>
          <w:spacing w:val="-4"/>
        </w:rPr>
        <w:t xml:space="preserve"> </w:t>
      </w:r>
      <w:r>
        <w:t>of</w:t>
      </w:r>
      <w:r>
        <w:rPr>
          <w:spacing w:val="-2"/>
        </w:rPr>
        <w:t xml:space="preserve"> </w:t>
      </w:r>
      <w:r>
        <w:t>the</w:t>
      </w:r>
      <w:r>
        <w:rPr>
          <w:spacing w:val="-2"/>
        </w:rPr>
        <w:t xml:space="preserve"> </w:t>
      </w:r>
      <w:r>
        <w:t>economy</w:t>
      </w:r>
      <w:r>
        <w:rPr>
          <w:spacing w:val="-4"/>
        </w:rPr>
        <w:t xml:space="preserve"> </w:t>
      </w:r>
      <w:r>
        <w:t>is increased over</w:t>
      </w:r>
      <w:r>
        <w:rPr>
          <w:spacing w:val="-2"/>
        </w:rPr>
        <w:t xml:space="preserve"> </w:t>
      </w:r>
      <w:r>
        <w:t>time</w:t>
      </w:r>
      <w:r>
        <w:rPr>
          <w:spacing w:val="-2"/>
        </w:rPr>
        <w:t xml:space="preserve"> </w:t>
      </w:r>
      <w:r>
        <w:t>to bring about rising</w:t>
      </w:r>
      <w:r>
        <w:rPr>
          <w:spacing w:val="-2"/>
        </w:rPr>
        <w:t xml:space="preserve"> </w:t>
      </w:r>
      <w:r>
        <w:t>levels of</w:t>
      </w:r>
      <w:r>
        <w:rPr>
          <w:spacing w:val="-2"/>
        </w:rPr>
        <w:t xml:space="preserve"> </w:t>
      </w:r>
      <w:r>
        <w:t>national output and income. Economic growth therefore occurs whenever people take resources and efficiently</w:t>
      </w:r>
      <w:r>
        <w:rPr>
          <w:spacing w:val="-6"/>
        </w:rPr>
        <w:t xml:space="preserve"> </w:t>
      </w:r>
      <w:r>
        <w:t>rearrange</w:t>
      </w:r>
      <w:r>
        <w:rPr>
          <w:spacing w:val="-4"/>
        </w:rPr>
        <w:t xml:space="preserve"> </w:t>
      </w:r>
      <w:r>
        <w:t>them</w:t>
      </w:r>
      <w:r>
        <w:rPr>
          <w:spacing w:val="-1"/>
        </w:rPr>
        <w:t xml:space="preserve"> </w:t>
      </w:r>
      <w:r>
        <w:t>in</w:t>
      </w:r>
      <w:r>
        <w:rPr>
          <w:spacing w:val="-1"/>
        </w:rPr>
        <w:t xml:space="preserve"> </w:t>
      </w:r>
      <w:r>
        <w:t>ways</w:t>
      </w:r>
      <w:r>
        <w:rPr>
          <w:spacing w:val="-1"/>
        </w:rPr>
        <w:t xml:space="preserve"> </w:t>
      </w:r>
      <w:r>
        <w:t>that</w:t>
      </w:r>
      <w:r>
        <w:rPr>
          <w:spacing w:val="-3"/>
        </w:rPr>
        <w:t xml:space="preserve"> </w:t>
      </w:r>
      <w:r>
        <w:t>make</w:t>
      </w:r>
      <w:r>
        <w:rPr>
          <w:spacing w:val="-1"/>
        </w:rPr>
        <w:t xml:space="preserve"> </w:t>
      </w:r>
      <w:r>
        <w:t>them</w:t>
      </w:r>
      <w:r>
        <w:rPr>
          <w:spacing w:val="-1"/>
        </w:rPr>
        <w:t xml:space="preserve"> </w:t>
      </w:r>
      <w:r>
        <w:t>more</w:t>
      </w:r>
      <w:r>
        <w:rPr>
          <w:spacing w:val="-5"/>
        </w:rPr>
        <w:t xml:space="preserve"> </w:t>
      </w:r>
      <w:r>
        <w:t>productive</w:t>
      </w:r>
      <w:r>
        <w:rPr>
          <w:spacing w:val="-1"/>
        </w:rPr>
        <w:t xml:space="preserve"> </w:t>
      </w:r>
      <w:r>
        <w:t>overtime. It</w:t>
      </w:r>
      <w:r>
        <w:rPr>
          <w:spacing w:val="-1"/>
        </w:rPr>
        <w:t xml:space="preserve"> </w:t>
      </w:r>
      <w:r>
        <w:t>is</w:t>
      </w:r>
      <w:r>
        <w:rPr>
          <w:spacing w:val="-1"/>
        </w:rPr>
        <w:t xml:space="preserve"> </w:t>
      </w:r>
      <w:r>
        <w:t>the</w:t>
      </w:r>
      <w:r>
        <w:rPr>
          <w:spacing w:val="-1"/>
        </w:rPr>
        <w:t xml:space="preserve"> </w:t>
      </w:r>
      <w:r>
        <w:t>continuous improve</w:t>
      </w:r>
      <w:r>
        <w:t>ment in the capacity to satisfy the demand for goods and services, resulting from increased</w:t>
      </w:r>
      <w:r>
        <w:rPr>
          <w:spacing w:val="-2"/>
        </w:rPr>
        <w:t xml:space="preserve"> </w:t>
      </w:r>
      <w:r>
        <w:t>production</w:t>
      </w:r>
      <w:r>
        <w:rPr>
          <w:spacing w:val="-2"/>
        </w:rPr>
        <w:t xml:space="preserve"> </w:t>
      </w:r>
      <w:r>
        <w:t>scale,</w:t>
      </w:r>
      <w:r>
        <w:rPr>
          <w:spacing w:val="-5"/>
        </w:rPr>
        <w:t xml:space="preserve"> </w:t>
      </w:r>
      <w:r>
        <w:t>and</w:t>
      </w:r>
      <w:r>
        <w:rPr>
          <w:spacing w:val="-2"/>
        </w:rPr>
        <w:t xml:space="preserve"> </w:t>
      </w:r>
      <w:r>
        <w:t>improved</w:t>
      </w:r>
      <w:r>
        <w:rPr>
          <w:spacing w:val="-2"/>
        </w:rPr>
        <w:t xml:space="preserve"> </w:t>
      </w:r>
      <w:r>
        <w:t>productivity</w:t>
      </w:r>
      <w:r>
        <w:rPr>
          <w:spacing w:val="-9"/>
        </w:rPr>
        <w:t xml:space="preserve"> </w:t>
      </w:r>
      <w:r>
        <w:t>i.e.</w:t>
      </w:r>
      <w:r>
        <w:rPr>
          <w:spacing w:val="-2"/>
        </w:rPr>
        <w:t xml:space="preserve"> </w:t>
      </w:r>
      <w:r>
        <w:t>innovations</w:t>
      </w:r>
      <w:r>
        <w:rPr>
          <w:spacing w:val="-2"/>
        </w:rPr>
        <w:t xml:space="preserve"> </w:t>
      </w:r>
      <w:r>
        <w:t>in</w:t>
      </w:r>
      <w:r>
        <w:rPr>
          <w:spacing w:val="-2"/>
        </w:rPr>
        <w:t xml:space="preserve"> </w:t>
      </w:r>
      <w:r>
        <w:t>products</w:t>
      </w:r>
      <w:r>
        <w:rPr>
          <w:spacing w:val="-2"/>
        </w:rPr>
        <w:t xml:space="preserve"> </w:t>
      </w:r>
      <w:r>
        <w:t>and</w:t>
      </w:r>
      <w:r>
        <w:rPr>
          <w:spacing w:val="-2"/>
        </w:rPr>
        <w:t xml:space="preserve"> </w:t>
      </w:r>
      <w:r>
        <w:t>processes. In sum, we can say economic growth means new products, more outputs and wide</w:t>
      </w:r>
      <w:r>
        <w:t xml:space="preserve">r choice for </w:t>
      </w:r>
      <w:r>
        <w:rPr>
          <w:spacing w:val="-2"/>
        </w:rPr>
        <w:t>consumers.</w:t>
      </w:r>
    </w:p>
    <w:p w:rsidR="00CA647F" w:rsidRDefault="00673EA2">
      <w:pPr>
        <w:pStyle w:val="Heading1"/>
        <w:numPr>
          <w:ilvl w:val="2"/>
          <w:numId w:val="8"/>
        </w:numPr>
        <w:tabs>
          <w:tab w:val="left" w:pos="1078"/>
        </w:tabs>
        <w:ind w:hanging="718"/>
        <w:jc w:val="both"/>
      </w:pPr>
      <w:r>
        <w:rPr>
          <w:spacing w:val="-2"/>
        </w:rPr>
        <w:t>Conceptualizing</w:t>
      </w:r>
      <w:r>
        <w:rPr>
          <w:spacing w:val="13"/>
        </w:rPr>
        <w:t xml:space="preserve"> </w:t>
      </w:r>
      <w:r>
        <w:rPr>
          <w:spacing w:val="-2"/>
        </w:rPr>
        <w:t>Underdevelopment</w:t>
      </w:r>
    </w:p>
    <w:p w:rsidR="00CA647F" w:rsidRDefault="00CA647F">
      <w:pPr>
        <w:pStyle w:val="BodyText"/>
        <w:spacing w:before="85"/>
        <w:ind w:left="0"/>
        <w:jc w:val="left"/>
        <w:rPr>
          <w:b/>
        </w:rPr>
      </w:pPr>
    </w:p>
    <w:p w:rsidR="00CA647F" w:rsidRDefault="00673EA2">
      <w:pPr>
        <w:pStyle w:val="BodyText"/>
        <w:spacing w:before="1" w:line="480" w:lineRule="auto"/>
        <w:ind w:right="370"/>
      </w:pPr>
      <w:r>
        <w:t>Underdevelopment is not absence of development, nor the absence of human and natural resources.</w:t>
      </w:r>
      <w:r>
        <w:rPr>
          <w:spacing w:val="17"/>
        </w:rPr>
        <w:t xml:space="preserve"> </w:t>
      </w:r>
      <w:r>
        <w:t>It</w:t>
      </w:r>
      <w:r>
        <w:rPr>
          <w:spacing w:val="16"/>
        </w:rPr>
        <w:t xml:space="preserve"> </w:t>
      </w:r>
      <w:r>
        <w:t>means</w:t>
      </w:r>
      <w:r>
        <w:rPr>
          <w:spacing w:val="15"/>
        </w:rPr>
        <w:t xml:space="preserve"> </w:t>
      </w:r>
      <w:r>
        <w:t>the</w:t>
      </w:r>
      <w:r>
        <w:rPr>
          <w:spacing w:val="14"/>
        </w:rPr>
        <w:t xml:space="preserve"> </w:t>
      </w:r>
      <w:r>
        <w:t>inadequate</w:t>
      </w:r>
      <w:r>
        <w:rPr>
          <w:spacing w:val="13"/>
        </w:rPr>
        <w:t xml:space="preserve"> </w:t>
      </w:r>
      <w:r>
        <w:t>or</w:t>
      </w:r>
      <w:r>
        <w:rPr>
          <w:spacing w:val="14"/>
        </w:rPr>
        <w:t xml:space="preserve"> </w:t>
      </w:r>
      <w:r>
        <w:t>insufficient</w:t>
      </w:r>
      <w:r>
        <w:rPr>
          <w:spacing w:val="19"/>
        </w:rPr>
        <w:t xml:space="preserve"> </w:t>
      </w:r>
      <w:r>
        <w:t>level</w:t>
      </w:r>
      <w:r>
        <w:rPr>
          <w:spacing w:val="13"/>
        </w:rPr>
        <w:t xml:space="preserve"> </w:t>
      </w:r>
      <w:r>
        <w:t>of</w:t>
      </w:r>
      <w:r>
        <w:rPr>
          <w:spacing w:val="16"/>
        </w:rPr>
        <w:t xml:space="preserve"> </w:t>
      </w:r>
      <w:r>
        <w:t>development</w:t>
      </w:r>
      <w:r>
        <w:rPr>
          <w:spacing w:val="15"/>
        </w:rPr>
        <w:t xml:space="preserve"> </w:t>
      </w:r>
      <w:r>
        <w:t>in</w:t>
      </w:r>
      <w:r>
        <w:rPr>
          <w:spacing w:val="18"/>
        </w:rPr>
        <w:t xml:space="preserve"> </w:t>
      </w:r>
      <w:r>
        <w:t>the</w:t>
      </w:r>
      <w:r>
        <w:rPr>
          <w:spacing w:val="14"/>
        </w:rPr>
        <w:t xml:space="preserve"> </w:t>
      </w:r>
      <w:r>
        <w:t>Third</w:t>
      </w:r>
      <w:r>
        <w:rPr>
          <w:spacing w:val="15"/>
        </w:rPr>
        <w:t xml:space="preserve"> </w:t>
      </w:r>
      <w:r>
        <w:t>world</w:t>
      </w:r>
      <w:r>
        <w:rPr>
          <w:spacing w:val="16"/>
        </w:rPr>
        <w:t xml:space="preserve"> </w:t>
      </w:r>
      <w:r>
        <w:t>as</w:t>
      </w:r>
      <w:r>
        <w:rPr>
          <w:spacing w:val="15"/>
        </w:rPr>
        <w:t xml:space="preserve"> </w:t>
      </w:r>
      <w:r>
        <w:rPr>
          <w:spacing w:val="-10"/>
        </w:rPr>
        <w:t>a</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65"/>
      </w:pPr>
      <w:proofErr w:type="gramStart"/>
      <w:r>
        <w:lastRenderedPageBreak/>
        <w:t>result</w:t>
      </w:r>
      <w:proofErr w:type="gramEnd"/>
      <w:r>
        <w:t xml:space="preserve"> of the exploitation or the under-utilization of their human and material resources, or a combination of both factors. Underdevelopment depicts an appalling situation where the human and socio-economic potentials of a given society have either been e</w:t>
      </w:r>
      <w:r>
        <w:t>xternally exploited to the detriment of its inhabitants, or have not been fully or optimally harnessed by the government for a better and quality</w:t>
      </w:r>
      <w:r>
        <w:rPr>
          <w:spacing w:val="-3"/>
        </w:rPr>
        <w:t xml:space="preserve"> </w:t>
      </w:r>
      <w:r>
        <w:t>living of its citizens. Underdevelopment makes sense only</w:t>
      </w:r>
      <w:r>
        <w:rPr>
          <w:spacing w:val="-3"/>
        </w:rPr>
        <w:t xml:space="preserve"> </w:t>
      </w:r>
      <w:r>
        <w:t>as a parameter for comparing levels of development a</w:t>
      </w:r>
      <w:r>
        <w:t>cross the globe. Every society has developed in a way or another. Some societies have developed more by being able to master science and technology</w:t>
      </w:r>
      <w:r>
        <w:rPr>
          <w:spacing w:val="40"/>
        </w:rPr>
        <w:t xml:space="preserve"> </w:t>
      </w:r>
      <w:r>
        <w:t>and deploy</w:t>
      </w:r>
      <w:r>
        <w:rPr>
          <w:spacing w:val="-4"/>
        </w:rPr>
        <w:t xml:space="preserve"> </w:t>
      </w:r>
      <w:r>
        <w:t>such superior knowledge</w:t>
      </w:r>
      <w:r>
        <w:rPr>
          <w:spacing w:val="-1"/>
        </w:rPr>
        <w:t xml:space="preserve"> </w:t>
      </w:r>
      <w:r>
        <w:t>in the</w:t>
      </w:r>
      <w:r>
        <w:rPr>
          <w:spacing w:val="-1"/>
        </w:rPr>
        <w:t xml:space="preserve"> </w:t>
      </w:r>
      <w:r>
        <w:t>production of tools with</w:t>
      </w:r>
      <w:r>
        <w:rPr>
          <w:spacing w:val="-1"/>
        </w:rPr>
        <w:t xml:space="preserve"> </w:t>
      </w:r>
      <w:r>
        <w:t>which they</w:t>
      </w:r>
      <w:r>
        <w:rPr>
          <w:spacing w:val="-4"/>
        </w:rPr>
        <w:t xml:space="preserve"> </w:t>
      </w:r>
      <w:r>
        <w:t>meet</w:t>
      </w:r>
      <w:r>
        <w:rPr>
          <w:spacing w:val="-1"/>
        </w:rPr>
        <w:t xml:space="preserve"> </w:t>
      </w:r>
      <w:r>
        <w:t>their needs, and even exp</w:t>
      </w:r>
      <w:r>
        <w:t>loit, subjugate</w:t>
      </w:r>
      <w:r>
        <w:rPr>
          <w:spacing w:val="-1"/>
        </w:rPr>
        <w:t xml:space="preserve"> </w:t>
      </w:r>
      <w:r>
        <w:t>and dominate other societies that have – lesser</w:t>
      </w:r>
      <w:r>
        <w:rPr>
          <w:spacing w:val="-1"/>
        </w:rPr>
        <w:t xml:space="preserve"> </w:t>
      </w:r>
      <w:r>
        <w:t>knowledge of science and technology, and this, directly or indirectly stagnates development process of the latter while accelerating the development of the former (</w:t>
      </w:r>
      <w:proofErr w:type="spellStart"/>
      <w:r>
        <w:t>Ake</w:t>
      </w:r>
      <w:proofErr w:type="spellEnd"/>
      <w:r>
        <w:t>, 2003). However, it’s ge</w:t>
      </w:r>
      <w:r>
        <w:t>rmane to adumbrate that the collapse of the eastern bloc in the late 80‘s and early 90‘s led to the emergence of a global western system of economies into the global capitalist market economy. After the demise of the eastern Europe in early 90‘s, capitalis</w:t>
      </w:r>
      <w:r>
        <w:t>m as an economic system now dominate the globe more than it has been used ever at any time in its history.</w:t>
      </w:r>
    </w:p>
    <w:p w:rsidR="00CA647F" w:rsidRDefault="00673EA2">
      <w:pPr>
        <w:pStyle w:val="Heading1"/>
        <w:numPr>
          <w:ilvl w:val="2"/>
          <w:numId w:val="8"/>
        </w:numPr>
        <w:tabs>
          <w:tab w:val="left" w:pos="1078"/>
        </w:tabs>
        <w:ind w:hanging="718"/>
        <w:jc w:val="both"/>
      </w:pPr>
      <w:r>
        <w:t>The</w:t>
      </w:r>
      <w:r>
        <w:rPr>
          <w:spacing w:val="-11"/>
        </w:rPr>
        <w:t xml:space="preserve"> </w:t>
      </w:r>
      <w:r>
        <w:t>Challenges</w:t>
      </w:r>
      <w:r>
        <w:rPr>
          <w:spacing w:val="-8"/>
        </w:rPr>
        <w:t xml:space="preserve"> </w:t>
      </w:r>
      <w:r>
        <w:t>Corruption</w:t>
      </w:r>
      <w:r>
        <w:rPr>
          <w:spacing w:val="-6"/>
        </w:rPr>
        <w:t xml:space="preserve"> </w:t>
      </w:r>
      <w:r>
        <w:t>Poses</w:t>
      </w:r>
      <w:r>
        <w:rPr>
          <w:spacing w:val="-8"/>
        </w:rPr>
        <w:t xml:space="preserve"> </w:t>
      </w:r>
      <w:r>
        <w:t>to</w:t>
      </w:r>
      <w:r>
        <w:rPr>
          <w:spacing w:val="-9"/>
        </w:rPr>
        <w:t xml:space="preserve"> </w:t>
      </w:r>
      <w:r>
        <w:t>the</w:t>
      </w:r>
      <w:r>
        <w:rPr>
          <w:spacing w:val="-6"/>
        </w:rPr>
        <w:t xml:space="preserve"> </w:t>
      </w:r>
      <w:r>
        <w:t>Development</w:t>
      </w:r>
      <w:r>
        <w:rPr>
          <w:spacing w:val="-7"/>
        </w:rPr>
        <w:t xml:space="preserve"> </w:t>
      </w:r>
      <w:r>
        <w:t>of</w:t>
      </w:r>
      <w:r>
        <w:rPr>
          <w:spacing w:val="-7"/>
        </w:rPr>
        <w:t xml:space="preserve"> </w:t>
      </w:r>
      <w:r>
        <w:rPr>
          <w:spacing w:val="-2"/>
        </w:rPr>
        <w:t>Nigeria</w:t>
      </w:r>
    </w:p>
    <w:p w:rsidR="00CA647F" w:rsidRDefault="00CA647F">
      <w:pPr>
        <w:pStyle w:val="BodyText"/>
        <w:spacing w:before="115"/>
        <w:ind w:left="0"/>
        <w:jc w:val="left"/>
        <w:rPr>
          <w:b/>
        </w:rPr>
      </w:pPr>
    </w:p>
    <w:p w:rsidR="00CA647F" w:rsidRDefault="00673EA2">
      <w:pPr>
        <w:pStyle w:val="BodyText"/>
        <w:spacing w:line="480" w:lineRule="auto"/>
        <w:ind w:right="367"/>
      </w:pPr>
      <w:r>
        <w:t>Underdevelopment is one of the progenies of corruption in Nigeria. This is because it breeds so many</w:t>
      </w:r>
      <w:r>
        <w:rPr>
          <w:spacing w:val="-1"/>
        </w:rPr>
        <w:t xml:space="preserve"> </w:t>
      </w:r>
      <w:r>
        <w:t>negative values that retard the development of Nigeria. The challenges corruption poses to the development of Nigeria are enormous, and beyond reasonable d</w:t>
      </w:r>
      <w:r>
        <w:t>oubt, explains the underdevelopment of the country. In fact, it has reached a dangerous point where by ethnic groups now defend their corrupt persons convicted of corruption charges, and insist that</w:t>
      </w:r>
      <w:r>
        <w:rPr>
          <w:spacing w:val="-2"/>
        </w:rPr>
        <w:t xml:space="preserve"> </w:t>
      </w:r>
      <w:r>
        <w:t>they</w:t>
      </w:r>
      <w:r>
        <w:rPr>
          <w:spacing w:val="-2"/>
        </w:rPr>
        <w:t xml:space="preserve"> </w:t>
      </w:r>
      <w:r>
        <w:t>are only</w:t>
      </w:r>
      <w:r>
        <w:rPr>
          <w:spacing w:val="40"/>
        </w:rPr>
        <w:t xml:space="preserve"> </w:t>
      </w:r>
      <w:r>
        <w:t>being</w:t>
      </w:r>
      <w:r>
        <w:rPr>
          <w:spacing w:val="42"/>
        </w:rPr>
        <w:t xml:space="preserve"> </w:t>
      </w:r>
      <w:r>
        <w:t>persecuted</w:t>
      </w:r>
      <w:r>
        <w:rPr>
          <w:spacing w:val="46"/>
        </w:rPr>
        <w:t xml:space="preserve"> </w:t>
      </w:r>
      <w:r>
        <w:t>because</w:t>
      </w:r>
      <w:r>
        <w:rPr>
          <w:spacing w:val="42"/>
        </w:rPr>
        <w:t xml:space="preserve"> </w:t>
      </w:r>
      <w:r>
        <w:t>they</w:t>
      </w:r>
      <w:r>
        <w:rPr>
          <w:spacing w:val="41"/>
        </w:rPr>
        <w:t xml:space="preserve"> </w:t>
      </w:r>
      <w:r>
        <w:t>are</w:t>
      </w:r>
      <w:r>
        <w:rPr>
          <w:spacing w:val="42"/>
        </w:rPr>
        <w:t xml:space="preserve"> </w:t>
      </w:r>
      <w:r>
        <w:t>not</w:t>
      </w:r>
      <w:r>
        <w:rPr>
          <w:spacing w:val="47"/>
        </w:rPr>
        <w:t xml:space="preserve"> </w:t>
      </w:r>
      <w:r>
        <w:t>the</w:t>
      </w:r>
      <w:r>
        <w:rPr>
          <w:spacing w:val="45"/>
        </w:rPr>
        <w:t xml:space="preserve"> </w:t>
      </w:r>
      <w:r>
        <w:t>only</w:t>
      </w:r>
      <w:r>
        <w:rPr>
          <w:spacing w:val="41"/>
        </w:rPr>
        <w:t xml:space="preserve"> </w:t>
      </w:r>
      <w:r>
        <w:t>corrupt</w:t>
      </w:r>
      <w:r>
        <w:rPr>
          <w:spacing w:val="47"/>
        </w:rPr>
        <w:t xml:space="preserve"> </w:t>
      </w:r>
      <w:r>
        <w:t>persons</w:t>
      </w:r>
      <w:r>
        <w:rPr>
          <w:spacing w:val="47"/>
        </w:rPr>
        <w:t xml:space="preserve"> </w:t>
      </w:r>
      <w:r>
        <w:t>in</w:t>
      </w:r>
      <w:r>
        <w:rPr>
          <w:spacing w:val="46"/>
        </w:rPr>
        <w:t xml:space="preserve"> </w:t>
      </w:r>
      <w:r>
        <w:t>Nigeria.</w:t>
      </w:r>
      <w:r>
        <w:rPr>
          <w:spacing w:val="45"/>
        </w:rPr>
        <w:t xml:space="preserve"> </w:t>
      </w:r>
      <w:r>
        <w:t>The</w:t>
      </w:r>
      <w:r>
        <w:rPr>
          <w:spacing w:val="45"/>
        </w:rPr>
        <w:t xml:space="preserve"> </w:t>
      </w:r>
      <w:r>
        <w:rPr>
          <w:spacing w:val="-2"/>
        </w:rPr>
        <w:t>above</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67"/>
      </w:pPr>
      <w:proofErr w:type="gramStart"/>
      <w:r>
        <w:lastRenderedPageBreak/>
        <w:t>reality</w:t>
      </w:r>
      <w:proofErr w:type="gramEnd"/>
      <w:r>
        <w:t>, more than ever before, calls for a thorough examination of some of the challenges corruption poses to the development of Nigeria.</w:t>
      </w:r>
    </w:p>
    <w:p w:rsidR="00CA647F" w:rsidRDefault="00673EA2">
      <w:pPr>
        <w:pStyle w:val="BodyText"/>
        <w:spacing w:before="120" w:line="480" w:lineRule="auto"/>
        <w:ind w:right="368"/>
      </w:pPr>
      <w:r>
        <w:t>In one of his speeches on corruption in Africa, the executiv</w:t>
      </w:r>
      <w:r>
        <w:t xml:space="preserve">e Director of the United Nations Office on Drugs and Crime (UNODC), Yuri </w:t>
      </w:r>
      <w:proofErr w:type="spellStart"/>
      <w:r>
        <w:t>Fedotov</w:t>
      </w:r>
      <w:proofErr w:type="spellEnd"/>
      <w:r>
        <w:t xml:space="preserve">, has observed that about $400 billion was stolen between 1960 and 1999 in Nigeria. He further noted that Gen. </w:t>
      </w:r>
      <w:proofErr w:type="spellStart"/>
      <w:r>
        <w:t>Sani</w:t>
      </w:r>
      <w:proofErr w:type="spellEnd"/>
      <w:r>
        <w:t xml:space="preserve"> </w:t>
      </w:r>
      <w:proofErr w:type="spellStart"/>
      <w:r>
        <w:t>Abacha</w:t>
      </w:r>
      <w:proofErr w:type="spellEnd"/>
      <w:r>
        <w:t xml:space="preserve"> alone is estimated to have embezzled the equivalent o</w:t>
      </w:r>
      <w:r>
        <w:t>f 2 - 3 per cent of the country's GDP for every year that he was President (</w:t>
      </w:r>
      <w:proofErr w:type="spellStart"/>
      <w:r>
        <w:t>Fedotov</w:t>
      </w:r>
      <w:proofErr w:type="spellEnd"/>
      <w:r>
        <w:t>, 2017). Similarly, an examination of fifty-five major cases of corruption charged to the court</w:t>
      </w:r>
      <w:r>
        <w:rPr>
          <w:spacing w:val="-2"/>
        </w:rPr>
        <w:t xml:space="preserve"> </w:t>
      </w:r>
      <w:r>
        <w:t>by</w:t>
      </w:r>
      <w:r>
        <w:rPr>
          <w:spacing w:val="-3"/>
        </w:rPr>
        <w:t xml:space="preserve"> </w:t>
      </w:r>
      <w:r>
        <w:t>the EFCC between 1999 and 2012 involved</w:t>
      </w:r>
      <w:r>
        <w:rPr>
          <w:spacing w:val="-3"/>
        </w:rPr>
        <w:t xml:space="preserve"> </w:t>
      </w:r>
      <w:r>
        <w:t>a total sum of one trillion,</w:t>
      </w:r>
      <w:r>
        <w:rPr>
          <w:spacing w:val="-1"/>
        </w:rPr>
        <w:t xml:space="preserve"> </w:t>
      </w:r>
      <w:r>
        <w:t>three</w:t>
      </w:r>
      <w:r>
        <w:rPr>
          <w:spacing w:val="-5"/>
        </w:rPr>
        <w:t xml:space="preserve"> </w:t>
      </w:r>
      <w:r>
        <w:t>hundred</w:t>
      </w:r>
      <w:r>
        <w:rPr>
          <w:spacing w:val="-1"/>
        </w:rPr>
        <w:t xml:space="preserve"> </w:t>
      </w:r>
      <w:r>
        <w:t>and</w:t>
      </w:r>
      <w:r>
        <w:rPr>
          <w:spacing w:val="-1"/>
        </w:rPr>
        <w:t xml:space="preserve"> </w:t>
      </w:r>
      <w:r>
        <w:t>fifty</w:t>
      </w:r>
      <w:r>
        <w:rPr>
          <w:spacing w:val="-6"/>
        </w:rPr>
        <w:t xml:space="preserve"> </w:t>
      </w:r>
      <w:r>
        <w:t>four</w:t>
      </w:r>
      <w:r>
        <w:rPr>
          <w:spacing w:val="-1"/>
        </w:rPr>
        <w:t xml:space="preserve"> </w:t>
      </w:r>
      <w:r>
        <w:t>billion,</w:t>
      </w:r>
      <w:r>
        <w:rPr>
          <w:spacing w:val="-1"/>
        </w:rPr>
        <w:t xml:space="preserve"> </w:t>
      </w:r>
      <w:r>
        <w:t>one</w:t>
      </w:r>
      <w:r>
        <w:rPr>
          <w:spacing w:val="-4"/>
        </w:rPr>
        <w:t xml:space="preserve"> </w:t>
      </w:r>
      <w:r>
        <w:t>hundred</w:t>
      </w:r>
      <w:r>
        <w:rPr>
          <w:spacing w:val="-1"/>
        </w:rPr>
        <w:t xml:space="preserve"> </w:t>
      </w:r>
      <w:r>
        <w:t>and thirty-two</w:t>
      </w:r>
      <w:r>
        <w:rPr>
          <w:spacing w:val="-1"/>
        </w:rPr>
        <w:t xml:space="preserve"> </w:t>
      </w:r>
      <w:r>
        <w:t>million</w:t>
      </w:r>
      <w:r>
        <w:rPr>
          <w:spacing w:val="-1"/>
        </w:rPr>
        <w:t xml:space="preserve"> </w:t>
      </w:r>
      <w:r>
        <w:t>and</w:t>
      </w:r>
      <w:r>
        <w:rPr>
          <w:spacing w:val="-1"/>
        </w:rPr>
        <w:t xml:space="preserve"> </w:t>
      </w:r>
      <w:r>
        <w:t>four</w:t>
      </w:r>
      <w:r>
        <w:rPr>
          <w:spacing w:val="-1"/>
        </w:rPr>
        <w:t xml:space="preserve"> </w:t>
      </w:r>
      <w:r>
        <w:t>hundred thousand Naira (N1,354,132,400,000:00) (Corruption and poverty in Nigeria: A Report, 2015).</w:t>
      </w:r>
    </w:p>
    <w:p w:rsidR="00CA647F" w:rsidRDefault="00673EA2">
      <w:pPr>
        <w:pStyle w:val="BodyText"/>
        <w:spacing w:before="120" w:line="480" w:lineRule="auto"/>
        <w:ind w:right="366"/>
      </w:pPr>
      <w:r>
        <w:t>Similarly, the investment of</w:t>
      </w:r>
      <w:r>
        <w:rPr>
          <w:spacing w:val="-3"/>
        </w:rPr>
        <w:t xml:space="preserve"> </w:t>
      </w:r>
      <w:r>
        <w:t>funds looted by</w:t>
      </w:r>
      <w:r>
        <w:rPr>
          <w:spacing w:val="-5"/>
        </w:rPr>
        <w:t xml:space="preserve"> </w:t>
      </w:r>
      <w:r>
        <w:t>heartless persons in Nigeria could</w:t>
      </w:r>
      <w:r>
        <w:t xml:space="preserve"> have been used</w:t>
      </w:r>
      <w:r>
        <w:rPr>
          <w:spacing w:val="-3"/>
        </w:rPr>
        <w:t xml:space="preserve"> </w:t>
      </w:r>
      <w:r>
        <w:t>in the creation of job opportunities for the millions of unemployed youths roaming the streets with their minds opened to deviant behaviors in order to survive. The situation is further aggravated by the fact that both local and foreign inv</w:t>
      </w:r>
      <w:r>
        <w:t xml:space="preserve">estors wanting to invest in the country have been discouraged from doing so because they fear the negative impact of corrupt practices on their businesses. No doubt, corruption is at the heart of the unemployment crises facing 21st century Nigeria, and in </w:t>
      </w:r>
      <w:r>
        <w:t>fact threatens the economic prosperity of the country (</w:t>
      </w:r>
      <w:proofErr w:type="spellStart"/>
      <w:r>
        <w:t>Aloko</w:t>
      </w:r>
      <w:proofErr w:type="spellEnd"/>
      <w:r>
        <w:t xml:space="preserve">&amp; Usman, 2013, p. </w:t>
      </w:r>
      <w:r>
        <w:rPr>
          <w:spacing w:val="-2"/>
        </w:rPr>
        <w:t>469).</w:t>
      </w:r>
    </w:p>
    <w:p w:rsidR="00CA647F" w:rsidRDefault="00673EA2">
      <w:pPr>
        <w:pStyle w:val="BodyText"/>
        <w:spacing w:before="120" w:line="480" w:lineRule="auto"/>
        <w:ind w:right="368"/>
      </w:pPr>
      <w:r>
        <w:t>Researchers in the social sciences have established the relationship between corruption and poverty</w:t>
      </w:r>
      <w:r>
        <w:rPr>
          <w:spacing w:val="-4"/>
        </w:rPr>
        <w:t xml:space="preserve"> </w:t>
      </w:r>
      <w:r>
        <w:t>(See</w:t>
      </w:r>
      <w:r>
        <w:rPr>
          <w:spacing w:val="-6"/>
        </w:rPr>
        <w:t xml:space="preserve"> </w:t>
      </w:r>
      <w:r>
        <w:t>Corruption</w:t>
      </w:r>
      <w:r>
        <w:rPr>
          <w:spacing w:val="-1"/>
        </w:rPr>
        <w:t xml:space="preserve"> </w:t>
      </w:r>
      <w:r>
        <w:t>and</w:t>
      </w:r>
      <w:r>
        <w:rPr>
          <w:spacing w:val="-1"/>
        </w:rPr>
        <w:t xml:space="preserve"> </w:t>
      </w:r>
      <w:r>
        <w:t>poverty</w:t>
      </w:r>
      <w:r>
        <w:rPr>
          <w:spacing w:val="-4"/>
        </w:rPr>
        <w:t xml:space="preserve"> </w:t>
      </w:r>
      <w:r>
        <w:t>in</w:t>
      </w:r>
      <w:r>
        <w:rPr>
          <w:spacing w:val="-4"/>
        </w:rPr>
        <w:t xml:space="preserve"> </w:t>
      </w:r>
      <w:r>
        <w:t>Nigeria:</w:t>
      </w:r>
      <w:r>
        <w:rPr>
          <w:spacing w:val="-1"/>
        </w:rPr>
        <w:t xml:space="preserve"> </w:t>
      </w:r>
      <w:r>
        <w:t>A</w:t>
      </w:r>
      <w:r>
        <w:rPr>
          <w:spacing w:val="-6"/>
        </w:rPr>
        <w:t xml:space="preserve"> </w:t>
      </w:r>
      <w:r>
        <w:t>Report,</w:t>
      </w:r>
      <w:r>
        <w:rPr>
          <w:spacing w:val="-1"/>
        </w:rPr>
        <w:t xml:space="preserve"> </w:t>
      </w:r>
      <w:r>
        <w:t>2017;</w:t>
      </w:r>
      <w:r>
        <w:rPr>
          <w:spacing w:val="-1"/>
        </w:rPr>
        <w:t xml:space="preserve"> </w:t>
      </w:r>
      <w:proofErr w:type="spellStart"/>
      <w:r>
        <w:t>Ogbeidi</w:t>
      </w:r>
      <w:proofErr w:type="spellEnd"/>
      <w:r>
        <w:t>,</w:t>
      </w:r>
      <w:r>
        <w:rPr>
          <w:spacing w:val="-1"/>
        </w:rPr>
        <w:t xml:space="preserve"> </w:t>
      </w:r>
      <w:r>
        <w:t>2012;</w:t>
      </w:r>
      <w:r>
        <w:rPr>
          <w:spacing w:val="-4"/>
        </w:rPr>
        <w:t xml:space="preserve"> </w:t>
      </w:r>
      <w:proofErr w:type="spellStart"/>
      <w:r>
        <w:t>Ekundayo</w:t>
      </w:r>
      <w:proofErr w:type="spellEnd"/>
      <w:r>
        <w:t>,</w:t>
      </w:r>
      <w:r>
        <w:rPr>
          <w:spacing w:val="-1"/>
        </w:rPr>
        <w:t xml:space="preserve"> </w:t>
      </w:r>
      <w:r>
        <w:t>R,</w:t>
      </w:r>
      <w:r>
        <w:rPr>
          <w:spacing w:val="-1"/>
        </w:rPr>
        <w:t xml:space="preserve"> </w:t>
      </w:r>
      <w:r>
        <w:t>et al, 2013, etc.). In its 2010 report, the</w:t>
      </w:r>
      <w:r>
        <w:rPr>
          <w:spacing w:val="-1"/>
        </w:rPr>
        <w:t xml:space="preserve"> </w:t>
      </w:r>
      <w:r>
        <w:t>World Bank observed that corruption has a negative</w:t>
      </w:r>
      <w:r>
        <w:rPr>
          <w:spacing w:val="-1"/>
        </w:rPr>
        <w:t xml:space="preserve"> </w:t>
      </w:r>
      <w:r>
        <w:t>impact on economic performance, employment opportunities, poverty reduction, and access to public health</w:t>
      </w:r>
      <w:r>
        <w:rPr>
          <w:spacing w:val="15"/>
        </w:rPr>
        <w:t xml:space="preserve"> </w:t>
      </w:r>
      <w:r>
        <w:t>and</w:t>
      </w:r>
      <w:r>
        <w:rPr>
          <w:spacing w:val="13"/>
        </w:rPr>
        <w:t xml:space="preserve"> </w:t>
      </w:r>
      <w:r>
        <w:t>police</w:t>
      </w:r>
      <w:r>
        <w:rPr>
          <w:spacing w:val="11"/>
        </w:rPr>
        <w:t xml:space="preserve"> </w:t>
      </w:r>
      <w:r>
        <w:t>services.</w:t>
      </w:r>
      <w:r>
        <w:rPr>
          <w:spacing w:val="13"/>
        </w:rPr>
        <w:t xml:space="preserve"> </w:t>
      </w:r>
      <w:r>
        <w:t>Furthermore,</w:t>
      </w:r>
      <w:r>
        <w:rPr>
          <w:spacing w:val="11"/>
        </w:rPr>
        <w:t xml:space="preserve"> </w:t>
      </w:r>
      <w:r>
        <w:t>the</w:t>
      </w:r>
      <w:r>
        <w:rPr>
          <w:spacing w:val="13"/>
        </w:rPr>
        <w:t xml:space="preserve"> </w:t>
      </w:r>
      <w:r>
        <w:t>Bank</w:t>
      </w:r>
      <w:r>
        <w:rPr>
          <w:spacing w:val="16"/>
        </w:rPr>
        <w:t xml:space="preserve"> </w:t>
      </w:r>
      <w:r>
        <w:t>(2001,</w:t>
      </w:r>
      <w:r>
        <w:rPr>
          <w:spacing w:val="13"/>
        </w:rPr>
        <w:t xml:space="preserve"> </w:t>
      </w:r>
      <w:r>
        <w:t>p.</w:t>
      </w:r>
      <w:r>
        <w:rPr>
          <w:spacing w:val="14"/>
        </w:rPr>
        <w:t xml:space="preserve"> </w:t>
      </w:r>
      <w:r>
        <w:t>102)</w:t>
      </w:r>
      <w:r>
        <w:rPr>
          <w:spacing w:val="10"/>
        </w:rPr>
        <w:t xml:space="preserve"> </w:t>
      </w:r>
      <w:r>
        <w:t>noted</w:t>
      </w:r>
      <w:r>
        <w:rPr>
          <w:spacing w:val="14"/>
        </w:rPr>
        <w:t xml:space="preserve"> </w:t>
      </w:r>
      <w:r>
        <w:t>in</w:t>
      </w:r>
      <w:r>
        <w:rPr>
          <w:spacing w:val="15"/>
        </w:rPr>
        <w:t xml:space="preserve"> </w:t>
      </w:r>
      <w:r>
        <w:t>a</w:t>
      </w:r>
      <w:r>
        <w:rPr>
          <w:spacing w:val="14"/>
        </w:rPr>
        <w:t xml:space="preserve"> </w:t>
      </w:r>
      <w:r>
        <w:t>report</w:t>
      </w:r>
      <w:r>
        <w:rPr>
          <w:spacing w:val="13"/>
        </w:rPr>
        <w:t xml:space="preserve"> </w:t>
      </w:r>
      <w:r>
        <w:t>published</w:t>
      </w:r>
      <w:r>
        <w:rPr>
          <w:spacing w:val="11"/>
        </w:rPr>
        <w:t xml:space="preserve"> </w:t>
      </w:r>
      <w:r>
        <w:rPr>
          <w:spacing w:val="-5"/>
        </w:rPr>
        <w:t>in</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66"/>
      </w:pPr>
      <w:r>
        <w:lastRenderedPageBreak/>
        <w:t>2001 that corruption affects the lives of the poor through several channels, including the</w:t>
      </w:r>
      <w:r>
        <w:rPr>
          <w:spacing w:val="40"/>
        </w:rPr>
        <w:t xml:space="preserve"> </w:t>
      </w:r>
      <w:r>
        <w:t>diverting of resources from vital social services that benefit the poor, such as education and health cli</w:t>
      </w:r>
      <w:r>
        <w:t xml:space="preserve">nics. </w:t>
      </w:r>
      <w:proofErr w:type="gramStart"/>
      <w:r>
        <w:t>Scholars</w:t>
      </w:r>
      <w:proofErr w:type="gramEnd"/>
      <w:r>
        <w:t xml:space="preserve"> keen interest in the relationship between corruption and poverty was borne out of the fact that Nigeria is one of the fastest growing economies on the African continent and in the world at large. But ironically harbors some of the poorest pe</w:t>
      </w:r>
      <w:r>
        <w:t>ople in the</w:t>
      </w:r>
      <w:r>
        <w:rPr>
          <w:spacing w:val="40"/>
        </w:rPr>
        <w:t xml:space="preserve"> </w:t>
      </w:r>
      <w:r>
        <w:t>world with as many as 69% of the population, which is about 112.47 million Nigerians, living below the poverty line (National Bureau of Statistics, 2016). Corruption is also taken as having the tendency to exacerbate and cause conflicts, promot</w:t>
      </w:r>
      <w:r>
        <w:t>e poverty, and impact negatively on the best use of human and natural resources. In fact, some previous studies have shown that corruption remains a major hindrance to the achievement of the Millennium Development Goals (Transparency International, 2017; W</w:t>
      </w:r>
      <w:r>
        <w:t>orld Bank, 2018).</w:t>
      </w:r>
    </w:p>
    <w:p w:rsidR="00CA647F" w:rsidRDefault="00673EA2">
      <w:pPr>
        <w:pStyle w:val="BodyText"/>
        <w:spacing w:before="120" w:line="480" w:lineRule="auto"/>
        <w:ind w:right="363"/>
      </w:pPr>
      <w:r>
        <w:t>It may be apt to sate categorically that any country where corruption has become a national way of life must experience developmental bankruptcy as is the case not only in Nigeria but in the entire continent of Africa. That is the problem</w:t>
      </w:r>
      <w:r>
        <w:t xml:space="preserve"> with Nigeria, a country where the elite keeps on shifting the country’s currency to foreign countries, with no consideration for the developmental needs of the people who deserve to enjoy the wealth of their nation.</w:t>
      </w:r>
    </w:p>
    <w:p w:rsidR="00CA647F" w:rsidRDefault="00673EA2">
      <w:pPr>
        <w:pStyle w:val="Heading1"/>
        <w:numPr>
          <w:ilvl w:val="1"/>
          <w:numId w:val="7"/>
        </w:numPr>
        <w:tabs>
          <w:tab w:val="left" w:pos="1078"/>
        </w:tabs>
        <w:ind w:hanging="718"/>
        <w:jc w:val="both"/>
      </w:pPr>
      <w:r>
        <w:t>Theoretical</w:t>
      </w:r>
      <w:r>
        <w:rPr>
          <w:spacing w:val="-12"/>
        </w:rPr>
        <w:t xml:space="preserve"> </w:t>
      </w:r>
      <w:r>
        <w:rPr>
          <w:spacing w:val="-2"/>
        </w:rPr>
        <w:t>Framework</w:t>
      </w:r>
    </w:p>
    <w:p w:rsidR="00CA647F" w:rsidRDefault="00CA647F">
      <w:pPr>
        <w:pStyle w:val="BodyText"/>
        <w:spacing w:before="115"/>
        <w:ind w:left="0"/>
        <w:jc w:val="left"/>
        <w:rPr>
          <w:b/>
        </w:rPr>
      </w:pPr>
    </w:p>
    <w:p w:rsidR="00CA647F" w:rsidRDefault="00673EA2">
      <w:pPr>
        <w:pStyle w:val="BodyText"/>
        <w:spacing w:line="480" w:lineRule="auto"/>
        <w:ind w:right="367"/>
      </w:pPr>
      <w:r>
        <w:t>The</w:t>
      </w:r>
      <w:r w:rsidR="0019133A">
        <w:t xml:space="preserve"> </w:t>
      </w:r>
      <w:r>
        <w:t>theoretical f</w:t>
      </w:r>
      <w:r>
        <w:t>ramework is sub-partitioned into two: review of related theory (</w:t>
      </w:r>
      <w:proofErr w:type="spellStart"/>
      <w:r>
        <w:t>ies</w:t>
      </w:r>
      <w:proofErr w:type="spellEnd"/>
      <w:r>
        <w:t>)</w:t>
      </w:r>
      <w:r>
        <w:rPr>
          <w:spacing w:val="40"/>
        </w:rPr>
        <w:t xml:space="preserve"> </w:t>
      </w:r>
      <w:r>
        <w:t>encapsulating “Theory</w:t>
      </w:r>
      <w:r>
        <w:rPr>
          <w:spacing w:val="-5"/>
        </w:rPr>
        <w:t xml:space="preserve"> </w:t>
      </w:r>
      <w:r>
        <w:t xml:space="preserve">of </w:t>
      </w:r>
      <w:proofErr w:type="spellStart"/>
      <w:r>
        <w:t>Pre</w:t>
      </w:r>
      <w:r>
        <w:t>bendalism</w:t>
      </w:r>
      <w:proofErr w:type="spellEnd"/>
      <w:r>
        <w:t>” as well as the underpinning theory</w:t>
      </w:r>
      <w:r>
        <w:rPr>
          <w:spacing w:val="-3"/>
        </w:rPr>
        <w:t xml:space="preserve"> </w:t>
      </w:r>
      <w:r>
        <w:t>to the study</w:t>
      </w:r>
      <w:r>
        <w:rPr>
          <w:spacing w:val="-5"/>
        </w:rPr>
        <w:t xml:space="preserve"> </w:t>
      </w:r>
      <w:r>
        <w:t>– Multi- Internal Effects Theory of Corruption.</w:t>
      </w:r>
    </w:p>
    <w:p w:rsidR="00CA647F" w:rsidRDefault="00673EA2">
      <w:pPr>
        <w:pStyle w:val="Heading1"/>
        <w:numPr>
          <w:ilvl w:val="2"/>
          <w:numId w:val="7"/>
        </w:numPr>
        <w:tabs>
          <w:tab w:val="left" w:pos="1078"/>
        </w:tabs>
        <w:ind w:hanging="718"/>
        <w:jc w:val="both"/>
      </w:pPr>
      <w:r>
        <w:t>Review</w:t>
      </w:r>
      <w:r>
        <w:rPr>
          <w:spacing w:val="-7"/>
        </w:rPr>
        <w:t xml:space="preserve"> </w:t>
      </w:r>
      <w:r>
        <w:t>of</w:t>
      </w:r>
      <w:r>
        <w:rPr>
          <w:spacing w:val="-7"/>
        </w:rPr>
        <w:t xml:space="preserve"> </w:t>
      </w:r>
      <w:r>
        <w:t>Related</w:t>
      </w:r>
      <w:r>
        <w:rPr>
          <w:spacing w:val="-6"/>
        </w:rPr>
        <w:t xml:space="preserve"> </w:t>
      </w:r>
      <w:r>
        <w:rPr>
          <w:spacing w:val="-2"/>
        </w:rPr>
        <w:t>Theories</w:t>
      </w:r>
    </w:p>
    <w:p w:rsidR="00CA647F" w:rsidRDefault="00CA647F">
      <w:pPr>
        <w:pStyle w:val="BodyText"/>
        <w:spacing w:before="120"/>
        <w:ind w:left="0"/>
        <w:jc w:val="left"/>
        <w:rPr>
          <w:b/>
        </w:rPr>
      </w:pPr>
    </w:p>
    <w:p w:rsidR="00CA647F" w:rsidRDefault="00673EA2">
      <w:pPr>
        <w:tabs>
          <w:tab w:val="left" w:pos="1081"/>
        </w:tabs>
        <w:ind w:left="360"/>
        <w:jc w:val="both"/>
        <w:rPr>
          <w:b/>
          <w:sz w:val="24"/>
        </w:rPr>
      </w:pPr>
      <w:r>
        <w:rPr>
          <w:b/>
          <w:spacing w:val="-10"/>
        </w:rPr>
        <w:t>-</w:t>
      </w:r>
      <w:r>
        <w:rPr>
          <w:b/>
        </w:rPr>
        <w:tab/>
      </w:r>
      <w:r>
        <w:rPr>
          <w:b/>
          <w:sz w:val="24"/>
        </w:rPr>
        <w:t>Multi-Internal</w:t>
      </w:r>
      <w:r>
        <w:rPr>
          <w:b/>
          <w:spacing w:val="-10"/>
          <w:sz w:val="24"/>
        </w:rPr>
        <w:t xml:space="preserve"> </w:t>
      </w:r>
      <w:r>
        <w:rPr>
          <w:b/>
          <w:sz w:val="24"/>
        </w:rPr>
        <w:t>Effects</w:t>
      </w:r>
      <w:r>
        <w:rPr>
          <w:b/>
          <w:spacing w:val="-6"/>
          <w:sz w:val="24"/>
        </w:rPr>
        <w:t xml:space="preserve"> </w:t>
      </w:r>
      <w:r>
        <w:rPr>
          <w:b/>
          <w:sz w:val="24"/>
        </w:rPr>
        <w:t>Theory</w:t>
      </w:r>
      <w:r>
        <w:rPr>
          <w:b/>
          <w:spacing w:val="-11"/>
          <w:sz w:val="24"/>
        </w:rPr>
        <w:t xml:space="preserve"> </w:t>
      </w:r>
      <w:r>
        <w:rPr>
          <w:b/>
          <w:sz w:val="24"/>
        </w:rPr>
        <w:t>of</w:t>
      </w:r>
      <w:r>
        <w:rPr>
          <w:b/>
          <w:spacing w:val="-7"/>
          <w:sz w:val="24"/>
        </w:rPr>
        <w:t xml:space="preserve"> </w:t>
      </w:r>
      <w:r>
        <w:rPr>
          <w:b/>
          <w:spacing w:val="-2"/>
          <w:sz w:val="24"/>
        </w:rPr>
        <w:t>Corruption</w:t>
      </w:r>
    </w:p>
    <w:p w:rsidR="00CA647F" w:rsidRDefault="00CA647F">
      <w:pPr>
        <w:jc w:val="both"/>
        <w:rPr>
          <w:b/>
          <w:sz w:val="24"/>
        </w:rPr>
        <w:sectPr w:rsidR="00CA647F">
          <w:pgSz w:w="12240" w:h="15840"/>
          <w:pgMar w:top="1360" w:right="1080" w:bottom="1260" w:left="1080" w:header="0" w:footer="1062" w:gutter="0"/>
          <w:cols w:space="720"/>
        </w:sectPr>
      </w:pPr>
    </w:p>
    <w:p w:rsidR="00CA647F" w:rsidRDefault="00673EA2">
      <w:pPr>
        <w:pStyle w:val="BodyText"/>
        <w:spacing w:before="72" w:line="480" w:lineRule="auto"/>
        <w:ind w:right="369"/>
      </w:pPr>
      <w:r>
        <w:lastRenderedPageBreak/>
        <w:t>The</w:t>
      </w:r>
      <w:r>
        <w:rPr>
          <w:spacing w:val="-3"/>
        </w:rPr>
        <w:t xml:space="preserve"> </w:t>
      </w:r>
      <w:r>
        <w:t>theory</w:t>
      </w:r>
      <w:r>
        <w:rPr>
          <w:spacing w:val="-7"/>
        </w:rPr>
        <w:t xml:space="preserve"> </w:t>
      </w:r>
      <w:r>
        <w:t>argues</w:t>
      </w:r>
      <w:r>
        <w:rPr>
          <w:spacing w:val="-3"/>
        </w:rPr>
        <w:t xml:space="preserve"> </w:t>
      </w:r>
      <w:r>
        <w:t>that</w:t>
      </w:r>
      <w:r>
        <w:rPr>
          <w:spacing w:val="-3"/>
        </w:rPr>
        <w:t xml:space="preserve"> </w:t>
      </w:r>
      <w:r>
        <w:t>corruption</w:t>
      </w:r>
      <w:r>
        <w:rPr>
          <w:spacing w:val="-3"/>
        </w:rPr>
        <w:t xml:space="preserve"> </w:t>
      </w:r>
      <w:r>
        <w:t>causes</w:t>
      </w:r>
      <w:r>
        <w:rPr>
          <w:spacing w:val="-5"/>
        </w:rPr>
        <w:t xml:space="preserve"> </w:t>
      </w:r>
      <w:r>
        <w:t>a</w:t>
      </w:r>
      <w:r>
        <w:rPr>
          <w:spacing w:val="-3"/>
        </w:rPr>
        <w:t xml:space="preserve"> </w:t>
      </w:r>
      <w:r>
        <w:t>serious</w:t>
      </w:r>
      <w:r>
        <w:rPr>
          <w:spacing w:val="-1"/>
        </w:rPr>
        <w:t xml:space="preserve"> </w:t>
      </w:r>
      <w:r>
        <w:t>development</w:t>
      </w:r>
      <w:r>
        <w:rPr>
          <w:spacing w:val="-3"/>
        </w:rPr>
        <w:t xml:space="preserve"> </w:t>
      </w:r>
      <w:r>
        <w:t>challenge,</w:t>
      </w:r>
      <w:r>
        <w:rPr>
          <w:spacing w:val="-3"/>
        </w:rPr>
        <w:t xml:space="preserve"> </w:t>
      </w:r>
      <w:r>
        <w:t>in</w:t>
      </w:r>
      <w:r>
        <w:rPr>
          <w:spacing w:val="-3"/>
        </w:rPr>
        <w:t xml:space="preserve"> </w:t>
      </w:r>
      <w:r>
        <w:t>the</w:t>
      </w:r>
      <w:r>
        <w:rPr>
          <w:spacing w:val="-3"/>
        </w:rPr>
        <w:t xml:space="preserve"> </w:t>
      </w:r>
      <w:r>
        <w:t>political</w:t>
      </w:r>
      <w:r>
        <w:rPr>
          <w:spacing w:val="-3"/>
        </w:rPr>
        <w:t xml:space="preserve"> </w:t>
      </w:r>
      <w:r>
        <w:t>sphere; it undermines democracy and good governance by weakening political processes. Corruption in elections</w:t>
      </w:r>
      <w:r>
        <w:rPr>
          <w:spacing w:val="-2"/>
        </w:rPr>
        <w:t xml:space="preserve"> </w:t>
      </w:r>
      <w:r>
        <w:t>subverts accountabi</w:t>
      </w:r>
      <w:r>
        <w:t>lity</w:t>
      </w:r>
      <w:r>
        <w:rPr>
          <w:spacing w:val="-8"/>
        </w:rPr>
        <w:t xml:space="preserve"> </w:t>
      </w:r>
      <w:r>
        <w:t>and representation</w:t>
      </w:r>
      <w:r>
        <w:rPr>
          <w:spacing w:val="-2"/>
        </w:rPr>
        <w:t xml:space="preserve"> </w:t>
      </w:r>
      <w:r>
        <w:t>in</w:t>
      </w:r>
      <w:r>
        <w:rPr>
          <w:spacing w:val="-2"/>
        </w:rPr>
        <w:t xml:space="preserve"> </w:t>
      </w:r>
      <w:r>
        <w:t>policy</w:t>
      </w:r>
      <w:r>
        <w:rPr>
          <w:spacing w:val="-6"/>
        </w:rPr>
        <w:t xml:space="preserve"> </w:t>
      </w:r>
      <w:r>
        <w:t>making,</w:t>
      </w:r>
      <w:r>
        <w:rPr>
          <w:spacing w:val="-2"/>
        </w:rPr>
        <w:t xml:space="preserve"> </w:t>
      </w:r>
      <w:r>
        <w:t>in</w:t>
      </w:r>
      <w:r>
        <w:rPr>
          <w:spacing w:val="-2"/>
        </w:rPr>
        <w:t xml:space="preserve"> </w:t>
      </w:r>
      <w:r>
        <w:t>the</w:t>
      </w:r>
      <w:r>
        <w:rPr>
          <w:spacing w:val="-2"/>
        </w:rPr>
        <w:t xml:space="preserve"> </w:t>
      </w:r>
      <w:r>
        <w:t>judiciary</w:t>
      </w:r>
      <w:r>
        <w:rPr>
          <w:spacing w:val="-8"/>
        </w:rPr>
        <w:t xml:space="preserve"> </w:t>
      </w:r>
      <w:r>
        <w:t>it</w:t>
      </w:r>
      <w:r>
        <w:rPr>
          <w:spacing w:val="-2"/>
        </w:rPr>
        <w:t xml:space="preserve"> </w:t>
      </w:r>
      <w:r>
        <w:t>suspends the rule of law and in the public service it leads to the unequal distribution of services (</w:t>
      </w:r>
      <w:proofErr w:type="spellStart"/>
      <w:r>
        <w:t>Dininio</w:t>
      </w:r>
      <w:proofErr w:type="spellEnd"/>
      <w:r>
        <w:t xml:space="preserve">, and </w:t>
      </w:r>
      <w:proofErr w:type="spellStart"/>
      <w:r>
        <w:t>Kpundeh</w:t>
      </w:r>
      <w:proofErr w:type="spellEnd"/>
      <w:r>
        <w:t>, 1999).</w:t>
      </w:r>
    </w:p>
    <w:p w:rsidR="00CA647F" w:rsidRDefault="00673EA2">
      <w:pPr>
        <w:pStyle w:val="BodyText"/>
        <w:spacing w:before="120" w:line="480" w:lineRule="auto"/>
        <w:ind w:right="366"/>
      </w:pPr>
      <w:r>
        <w:t xml:space="preserve">From multi-internal effects such and poor governance, misuse of </w:t>
      </w:r>
      <w:r>
        <w:t>natural resources, mediocrity, high unemployment rates, the even widened gap between the rich and the poor to the international effects such as the tarnished image of countries and organizations involved in corrupt acts. The theory suggest that, in a count</w:t>
      </w:r>
      <w:r>
        <w:t>ry where corruption is the order of the day, foreign nations exercise caution in entering</w:t>
      </w:r>
      <w:r>
        <w:rPr>
          <w:spacing w:val="-1"/>
        </w:rPr>
        <w:t xml:space="preserve"> </w:t>
      </w:r>
      <w:r>
        <w:t>business with such countries, there by</w:t>
      </w:r>
      <w:r>
        <w:rPr>
          <w:spacing w:val="-4"/>
        </w:rPr>
        <w:t xml:space="preserve"> </w:t>
      </w:r>
      <w:r>
        <w:t>weakening</w:t>
      </w:r>
      <w:r>
        <w:rPr>
          <w:spacing w:val="-1"/>
        </w:rPr>
        <w:t xml:space="preserve"> </w:t>
      </w:r>
      <w:r>
        <w:t>the economic sector of the country (</w:t>
      </w:r>
      <w:proofErr w:type="spellStart"/>
      <w:r>
        <w:t>Cleen</w:t>
      </w:r>
      <w:proofErr w:type="spellEnd"/>
      <w:r>
        <w:t xml:space="preserve"> foundation, 2010). According to Dike (2008) corruption wastes skills because time is often wasted to set up anti-corruption agencies to fight corruption and also to monitor public sectors. To conclude, corruption d</w:t>
      </w:r>
      <w:r>
        <w:t>iverts scarce public resources into private pockets, it weakens good governance; it also threatens democracy and erodes the social and</w:t>
      </w:r>
      <w:r>
        <w:rPr>
          <w:spacing w:val="-3"/>
        </w:rPr>
        <w:t xml:space="preserve"> </w:t>
      </w:r>
      <w:r>
        <w:t>moral</w:t>
      </w:r>
      <w:r>
        <w:rPr>
          <w:spacing w:val="-2"/>
        </w:rPr>
        <w:t xml:space="preserve"> </w:t>
      </w:r>
      <w:r>
        <w:t>fabrics of a</w:t>
      </w:r>
      <w:r>
        <w:rPr>
          <w:spacing w:val="-5"/>
        </w:rPr>
        <w:t xml:space="preserve"> </w:t>
      </w:r>
      <w:r>
        <w:t>country</w:t>
      </w:r>
      <w:r>
        <w:rPr>
          <w:spacing w:val="-3"/>
        </w:rPr>
        <w:t xml:space="preserve"> </w:t>
      </w:r>
      <w:r>
        <w:t>(Dike,</w:t>
      </w:r>
      <w:r>
        <w:rPr>
          <w:spacing w:val="-5"/>
        </w:rPr>
        <w:t xml:space="preserve"> </w:t>
      </w:r>
      <w:r>
        <w:t>2008).</w:t>
      </w:r>
      <w:r>
        <w:rPr>
          <w:spacing w:val="-3"/>
        </w:rPr>
        <w:t xml:space="preserve"> </w:t>
      </w:r>
      <w:r>
        <w:t>All these</w:t>
      </w:r>
      <w:r>
        <w:rPr>
          <w:spacing w:val="-3"/>
        </w:rPr>
        <w:t xml:space="preserve"> </w:t>
      </w:r>
      <w:r>
        <w:t>negatives</w:t>
      </w:r>
      <w:r>
        <w:rPr>
          <w:spacing w:val="-3"/>
        </w:rPr>
        <w:t xml:space="preserve"> </w:t>
      </w:r>
      <w:r>
        <w:t>effects</w:t>
      </w:r>
      <w:r>
        <w:rPr>
          <w:spacing w:val="-3"/>
        </w:rPr>
        <w:t xml:space="preserve"> </w:t>
      </w:r>
      <w:r>
        <w:t>have</w:t>
      </w:r>
      <w:r>
        <w:rPr>
          <w:spacing w:val="-3"/>
        </w:rPr>
        <w:t xml:space="preserve"> </w:t>
      </w:r>
      <w:r>
        <w:t>multiplier</w:t>
      </w:r>
      <w:r>
        <w:rPr>
          <w:spacing w:val="-6"/>
        </w:rPr>
        <w:t xml:space="preserve"> </w:t>
      </w:r>
      <w:r>
        <w:t>effects on the development of any na</w:t>
      </w:r>
      <w:r>
        <w:t>tion.</w:t>
      </w:r>
    </w:p>
    <w:p w:rsidR="00CA647F" w:rsidRDefault="00673EA2">
      <w:pPr>
        <w:pStyle w:val="Heading1"/>
        <w:numPr>
          <w:ilvl w:val="2"/>
          <w:numId w:val="7"/>
        </w:numPr>
        <w:tabs>
          <w:tab w:val="left" w:pos="1078"/>
        </w:tabs>
        <w:ind w:hanging="718"/>
        <w:jc w:val="both"/>
      </w:pPr>
      <w:r>
        <w:t>Underpinning</w:t>
      </w:r>
      <w:r>
        <w:rPr>
          <w:spacing w:val="-9"/>
        </w:rPr>
        <w:t xml:space="preserve"> </w:t>
      </w:r>
      <w:r>
        <w:t>Theory:</w:t>
      </w:r>
      <w:r>
        <w:rPr>
          <w:spacing w:val="-7"/>
        </w:rPr>
        <w:t xml:space="preserve"> </w:t>
      </w:r>
      <w:r>
        <w:t>Theory</w:t>
      </w:r>
      <w:r>
        <w:rPr>
          <w:spacing w:val="-10"/>
        </w:rPr>
        <w:t xml:space="preserve"> </w:t>
      </w:r>
      <w:r>
        <w:t>of</w:t>
      </w:r>
      <w:r>
        <w:rPr>
          <w:spacing w:val="-7"/>
        </w:rPr>
        <w:t xml:space="preserve"> </w:t>
      </w:r>
      <w:proofErr w:type="spellStart"/>
      <w:r>
        <w:rPr>
          <w:spacing w:val="-2"/>
        </w:rPr>
        <w:t>Prebendalism</w:t>
      </w:r>
      <w:proofErr w:type="spellEnd"/>
    </w:p>
    <w:p w:rsidR="00CA647F" w:rsidRDefault="00CA647F">
      <w:pPr>
        <w:pStyle w:val="BodyText"/>
        <w:spacing w:before="115"/>
        <w:ind w:left="0"/>
        <w:jc w:val="left"/>
        <w:rPr>
          <w:b/>
        </w:rPr>
      </w:pPr>
    </w:p>
    <w:p w:rsidR="00CA647F" w:rsidRDefault="00673EA2">
      <w:pPr>
        <w:pStyle w:val="BodyText"/>
        <w:spacing w:line="480" w:lineRule="auto"/>
        <w:ind w:right="361"/>
      </w:pPr>
      <w:r>
        <w:t xml:space="preserve">The theory that best explain corruption in Nigeria is the theory of </w:t>
      </w:r>
      <w:proofErr w:type="spellStart"/>
      <w:r>
        <w:t>prebendalism</w:t>
      </w:r>
      <w:proofErr w:type="spellEnd"/>
      <w:r>
        <w:t xml:space="preserve"> as postulated by Richard (1996) which described the nature of Patron-Client or Principal-</w:t>
      </w:r>
      <w:proofErr w:type="spellStart"/>
      <w:r>
        <w:t>Agentrelationship</w:t>
      </w:r>
      <w:proofErr w:type="spellEnd"/>
      <w:r>
        <w:t xml:space="preserve"> in Nigeria. Accor</w:t>
      </w:r>
      <w:r>
        <w:t>ding to theory “state offices are regarded as pre</w:t>
      </w:r>
      <w:r w:rsidR="0019133A">
        <w:t xml:space="preserve"> </w:t>
      </w:r>
      <w:r>
        <w:t>bends that can be appropriated by office holder who use them to generate material benefit for themselves and their constituent and kin groups”. Principal-agent theory heavily influenced by the work of Rose-A</w:t>
      </w:r>
      <w:r>
        <w:t>ckerman (1978) and</w:t>
      </w:r>
      <w:r>
        <w:rPr>
          <w:spacing w:val="26"/>
        </w:rPr>
        <w:t xml:space="preserve"> </w:t>
      </w:r>
      <w:proofErr w:type="spellStart"/>
      <w:r>
        <w:t>Klitgaard</w:t>
      </w:r>
      <w:proofErr w:type="spellEnd"/>
      <w:r>
        <w:rPr>
          <w:spacing w:val="27"/>
        </w:rPr>
        <w:t xml:space="preserve"> </w:t>
      </w:r>
      <w:r>
        <w:t>(2018)</w:t>
      </w:r>
      <w:r>
        <w:rPr>
          <w:spacing w:val="25"/>
        </w:rPr>
        <w:t xml:space="preserve"> </w:t>
      </w:r>
      <w:r>
        <w:t>defines</w:t>
      </w:r>
      <w:r>
        <w:rPr>
          <w:spacing w:val="27"/>
        </w:rPr>
        <w:t xml:space="preserve"> </w:t>
      </w:r>
      <w:r>
        <w:t>corruption</w:t>
      </w:r>
      <w:r>
        <w:rPr>
          <w:spacing w:val="27"/>
        </w:rPr>
        <w:t xml:space="preserve"> </w:t>
      </w:r>
      <w:r>
        <w:t>as</w:t>
      </w:r>
      <w:r>
        <w:rPr>
          <w:spacing w:val="26"/>
        </w:rPr>
        <w:t xml:space="preserve"> </w:t>
      </w:r>
      <w:r>
        <w:t>a</w:t>
      </w:r>
      <w:r>
        <w:rPr>
          <w:spacing w:val="27"/>
        </w:rPr>
        <w:t xml:space="preserve"> </w:t>
      </w:r>
      <w:r>
        <w:t>series</w:t>
      </w:r>
      <w:r>
        <w:rPr>
          <w:spacing w:val="27"/>
        </w:rPr>
        <w:t xml:space="preserve"> </w:t>
      </w:r>
      <w:r>
        <w:t>of</w:t>
      </w:r>
      <w:r>
        <w:rPr>
          <w:spacing w:val="27"/>
        </w:rPr>
        <w:t xml:space="preserve"> </w:t>
      </w:r>
      <w:r>
        <w:t>interactions</w:t>
      </w:r>
      <w:r>
        <w:rPr>
          <w:spacing w:val="27"/>
        </w:rPr>
        <w:t xml:space="preserve"> </w:t>
      </w:r>
      <w:r>
        <w:t>and</w:t>
      </w:r>
      <w:r>
        <w:rPr>
          <w:spacing w:val="31"/>
        </w:rPr>
        <w:t xml:space="preserve"> </w:t>
      </w:r>
      <w:r>
        <w:t>relationships</w:t>
      </w:r>
      <w:r>
        <w:rPr>
          <w:spacing w:val="27"/>
        </w:rPr>
        <w:t xml:space="preserve"> </w:t>
      </w:r>
      <w:r>
        <w:t>that</w:t>
      </w:r>
      <w:r>
        <w:rPr>
          <w:spacing w:val="27"/>
        </w:rPr>
        <w:t xml:space="preserve"> </w:t>
      </w:r>
      <w:r>
        <w:rPr>
          <w:spacing w:val="-2"/>
        </w:rPr>
        <w:t>exist</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65"/>
      </w:pPr>
      <w:proofErr w:type="gramStart"/>
      <w:r>
        <w:lastRenderedPageBreak/>
        <w:t>within</w:t>
      </w:r>
      <w:proofErr w:type="gramEnd"/>
      <w:r>
        <w:t xml:space="preserve"> and outside public bodies. A principal-agent problem exists when one party to a relationship (the principal) requires a ser</w:t>
      </w:r>
      <w:r>
        <w:t>vice of another party (the agent) but the principal lacks the necessary requirement to monitor the agent’s performance in an effective way. This arise because the agent was selected using corrupt ways by the principal which creates a power imbalance betwee</w:t>
      </w:r>
      <w:r>
        <w:t>n the two and makes it difficult for the principal to ensure the agent’s compliance (Booth, 2012).</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spacing w:before="76"/>
        <w:ind w:left="6" w:right="8"/>
        <w:jc w:val="center"/>
        <w:rPr>
          <w:b/>
          <w:sz w:val="24"/>
        </w:rPr>
      </w:pPr>
      <w:r>
        <w:rPr>
          <w:b/>
          <w:sz w:val="24"/>
        </w:rPr>
        <w:lastRenderedPageBreak/>
        <w:t>CHAPTER</w:t>
      </w:r>
      <w:r>
        <w:rPr>
          <w:b/>
          <w:spacing w:val="-14"/>
          <w:sz w:val="24"/>
        </w:rPr>
        <w:t xml:space="preserve"> </w:t>
      </w:r>
      <w:r>
        <w:rPr>
          <w:b/>
          <w:spacing w:val="-2"/>
          <w:sz w:val="24"/>
        </w:rPr>
        <w:t>THREE</w:t>
      </w:r>
    </w:p>
    <w:p w:rsidR="00CA647F" w:rsidRDefault="00CA647F">
      <w:pPr>
        <w:pStyle w:val="BodyText"/>
        <w:spacing w:before="120"/>
        <w:ind w:left="0"/>
        <w:jc w:val="left"/>
        <w:rPr>
          <w:b/>
        </w:rPr>
      </w:pPr>
    </w:p>
    <w:p w:rsidR="00CA647F" w:rsidRDefault="00673EA2">
      <w:pPr>
        <w:ind w:right="8"/>
        <w:jc w:val="center"/>
        <w:rPr>
          <w:b/>
          <w:sz w:val="24"/>
        </w:rPr>
      </w:pPr>
      <w:r>
        <w:rPr>
          <w:b/>
          <w:sz w:val="24"/>
        </w:rPr>
        <w:t>RESEARCH</w:t>
      </w:r>
      <w:r>
        <w:rPr>
          <w:b/>
          <w:spacing w:val="-12"/>
          <w:sz w:val="24"/>
        </w:rPr>
        <w:t xml:space="preserve"> </w:t>
      </w:r>
      <w:r>
        <w:rPr>
          <w:b/>
          <w:spacing w:val="-2"/>
          <w:sz w:val="24"/>
        </w:rPr>
        <w:t>METHODOLOGY</w:t>
      </w:r>
    </w:p>
    <w:p w:rsidR="00CA647F" w:rsidRDefault="00673EA2">
      <w:pPr>
        <w:pStyle w:val="Heading1"/>
        <w:numPr>
          <w:ilvl w:val="1"/>
          <w:numId w:val="6"/>
        </w:numPr>
        <w:tabs>
          <w:tab w:val="left" w:pos="1078"/>
        </w:tabs>
        <w:spacing w:before="121"/>
        <w:ind w:hanging="718"/>
      </w:pPr>
      <w:r>
        <w:rPr>
          <w:spacing w:val="-2"/>
        </w:rPr>
        <w:t>Introduction</w:t>
      </w:r>
    </w:p>
    <w:p w:rsidR="00CA647F" w:rsidRDefault="00CA647F">
      <w:pPr>
        <w:pStyle w:val="BodyText"/>
        <w:spacing w:before="115"/>
        <w:ind w:left="0"/>
        <w:jc w:val="left"/>
        <w:rPr>
          <w:b/>
        </w:rPr>
      </w:pPr>
    </w:p>
    <w:p w:rsidR="00CA647F" w:rsidRDefault="00673EA2">
      <w:pPr>
        <w:pStyle w:val="BodyText"/>
        <w:spacing w:line="480" w:lineRule="auto"/>
        <w:ind w:right="394"/>
      </w:pPr>
      <w:r>
        <w:t>The question of scientific status in research depends upon the degree to which it conforms or deviates</w:t>
      </w:r>
      <w:r>
        <w:rPr>
          <w:spacing w:val="-4"/>
        </w:rPr>
        <w:t xml:space="preserve"> </w:t>
      </w:r>
      <w:r>
        <w:t>from</w:t>
      </w:r>
      <w:r>
        <w:rPr>
          <w:spacing w:val="-1"/>
        </w:rPr>
        <w:t xml:space="preserve"> </w:t>
      </w:r>
      <w:r>
        <w:t>certain</w:t>
      </w:r>
      <w:r>
        <w:rPr>
          <w:spacing w:val="-4"/>
        </w:rPr>
        <w:t xml:space="preserve"> </w:t>
      </w:r>
      <w:r>
        <w:t>scientific</w:t>
      </w:r>
      <w:r>
        <w:rPr>
          <w:spacing w:val="-4"/>
        </w:rPr>
        <w:t xml:space="preserve"> </w:t>
      </w:r>
      <w:r>
        <w:t>principles.</w:t>
      </w:r>
      <w:r>
        <w:rPr>
          <w:spacing w:val="-1"/>
        </w:rPr>
        <w:t xml:space="preserve"> </w:t>
      </w:r>
      <w:r>
        <w:t>In</w:t>
      </w:r>
      <w:r>
        <w:rPr>
          <w:spacing w:val="-4"/>
        </w:rPr>
        <w:t xml:space="preserve"> </w:t>
      </w:r>
      <w:r>
        <w:t>other</w:t>
      </w:r>
      <w:r>
        <w:rPr>
          <w:spacing w:val="-6"/>
        </w:rPr>
        <w:t xml:space="preserve"> </w:t>
      </w:r>
      <w:r>
        <w:t>words,</w:t>
      </w:r>
      <w:r>
        <w:rPr>
          <w:spacing w:val="-4"/>
        </w:rPr>
        <w:t xml:space="preserve"> </w:t>
      </w:r>
      <w:r>
        <w:t>at</w:t>
      </w:r>
      <w:r>
        <w:rPr>
          <w:spacing w:val="-1"/>
        </w:rPr>
        <w:t xml:space="preserve"> </w:t>
      </w:r>
      <w:r>
        <w:t>each</w:t>
      </w:r>
      <w:r>
        <w:rPr>
          <w:spacing w:val="-1"/>
        </w:rPr>
        <w:t xml:space="preserve"> </w:t>
      </w:r>
      <w:r>
        <w:t>operational</w:t>
      </w:r>
      <w:r>
        <w:rPr>
          <w:spacing w:val="-4"/>
        </w:rPr>
        <w:t xml:space="preserve"> </w:t>
      </w:r>
      <w:r>
        <w:t>step</w:t>
      </w:r>
      <w:r>
        <w:rPr>
          <w:spacing w:val="-4"/>
        </w:rPr>
        <w:t xml:space="preserve"> </w:t>
      </w:r>
      <w:r>
        <w:t>in</w:t>
      </w:r>
      <w:r>
        <w:rPr>
          <w:spacing w:val="-4"/>
        </w:rPr>
        <w:t xml:space="preserve"> </w:t>
      </w:r>
      <w:r>
        <w:t>the</w:t>
      </w:r>
      <w:r>
        <w:rPr>
          <w:spacing w:val="-4"/>
        </w:rPr>
        <w:t xml:space="preserve"> </w:t>
      </w:r>
      <w:r>
        <w:t>research process you are required to choose from a multiplicity of me</w:t>
      </w:r>
      <w:r>
        <w:t>thods and procedures of research methodology which will help us best achieve our research objectives. This is where your knowledge base of research methodology plays a crucial role. This chapter contains the various strategies used in carrying out this stu</w:t>
      </w:r>
      <w:r>
        <w:t>dy. It includes the research design, population and sample (sampling technique and sample size), the method (s) of data collection and data analysis.</w:t>
      </w:r>
    </w:p>
    <w:p w:rsidR="00CA647F" w:rsidRDefault="00673EA2">
      <w:pPr>
        <w:pStyle w:val="Heading1"/>
        <w:numPr>
          <w:ilvl w:val="1"/>
          <w:numId w:val="6"/>
        </w:numPr>
        <w:tabs>
          <w:tab w:val="left" w:pos="1078"/>
        </w:tabs>
        <w:ind w:hanging="718"/>
        <w:jc w:val="both"/>
      </w:pPr>
      <w:r>
        <w:t>Research</w:t>
      </w:r>
      <w:r>
        <w:rPr>
          <w:spacing w:val="-11"/>
        </w:rPr>
        <w:t xml:space="preserve"> </w:t>
      </w:r>
      <w:r>
        <w:rPr>
          <w:spacing w:val="-2"/>
        </w:rPr>
        <w:t>Design</w:t>
      </w:r>
    </w:p>
    <w:p w:rsidR="00CA647F" w:rsidRDefault="00CA647F">
      <w:pPr>
        <w:pStyle w:val="BodyText"/>
        <w:spacing w:before="115"/>
        <w:ind w:left="0"/>
        <w:jc w:val="left"/>
        <w:rPr>
          <w:b/>
        </w:rPr>
      </w:pPr>
    </w:p>
    <w:p w:rsidR="00CA647F" w:rsidRDefault="00673EA2">
      <w:pPr>
        <w:pStyle w:val="BodyText"/>
        <w:spacing w:line="480" w:lineRule="auto"/>
        <w:ind w:right="363"/>
      </w:pPr>
      <w:r>
        <w:t xml:space="preserve">This research design for the study is mixed method also known as integrating or </w:t>
      </w:r>
      <w:proofErr w:type="spellStart"/>
      <w:proofErr w:type="gramStart"/>
      <w:r>
        <w:t>multimeth</w:t>
      </w:r>
      <w:r>
        <w:t>od</w:t>
      </w:r>
      <w:proofErr w:type="spellEnd"/>
      <w:r>
        <w:t>(</w:t>
      </w:r>
      <w:proofErr w:type="gramEnd"/>
      <w:r>
        <w:t>covering both quantitative and qualitative data). Mixed method procedures are those in which the researcher</w:t>
      </w:r>
      <w:r>
        <w:rPr>
          <w:spacing w:val="-3"/>
        </w:rPr>
        <w:t xml:space="preserve"> </w:t>
      </w:r>
      <w:r>
        <w:t>seeks to elaborate</w:t>
      </w:r>
      <w:r>
        <w:rPr>
          <w:spacing w:val="-3"/>
        </w:rPr>
        <w:t xml:space="preserve"> </w:t>
      </w:r>
      <w:r>
        <w:t>on or expand on the findings of one method with another method. This may involve beginning with a qualitative interview for ex</w:t>
      </w:r>
      <w:r>
        <w:t>ploratory purposes and following up with a quantitative, survey method with a large sample so that the researcher can generalize results to a population (</w:t>
      </w:r>
      <w:proofErr w:type="spellStart"/>
      <w:r>
        <w:t>Bryman</w:t>
      </w:r>
      <w:proofErr w:type="spellEnd"/>
      <w:r>
        <w:t xml:space="preserve">, 2006; </w:t>
      </w:r>
      <w:proofErr w:type="spellStart"/>
      <w:r>
        <w:t>Tashakkori&amp;Teddlie</w:t>
      </w:r>
      <w:proofErr w:type="spellEnd"/>
      <w:r>
        <w:t>, 2003). Alternatively, the study may begin with a quantitative method</w:t>
      </w:r>
      <w:r>
        <w:t xml:space="preserve"> in which a theory or concept is tested, followed by a qualitative method involving detailed exploration with a few cases or individuals (</w:t>
      </w:r>
      <w:proofErr w:type="spellStart"/>
      <w:r>
        <w:t>Cresswell</w:t>
      </w:r>
      <w:proofErr w:type="spellEnd"/>
      <w:r>
        <w:t>, 2009, p. 31). The reasons for the intention of adopting mixed methods design in the study lies on its abili</w:t>
      </w:r>
      <w:r>
        <w:t>ty to broaden understanding by incorporating both qualitative and quantitative research, or to use one approach to better understand, explain, or build on the results from the other approach). This is shown in Fig 3.1 below:</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ind w:left="712"/>
        <w:jc w:val="left"/>
        <w:rPr>
          <w:sz w:val="20"/>
        </w:rPr>
      </w:pPr>
      <w:r>
        <w:rPr>
          <w:noProof/>
          <w:sz w:val="20"/>
        </w:rPr>
        <w:lastRenderedPageBreak/>
        <mc:AlternateContent>
          <mc:Choice Requires="wpg">
            <w:drawing>
              <wp:inline distT="0" distB="0" distL="0" distR="0">
                <wp:extent cx="5866130" cy="1507490"/>
                <wp:effectExtent l="0" t="0" r="0" b="698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6130" cy="1507490"/>
                          <a:chOff x="0" y="0"/>
                          <a:chExt cx="5866130" cy="1507490"/>
                        </a:xfrm>
                      </wpg:grpSpPr>
                      <pic:pic xmlns:pic="http://schemas.openxmlformats.org/drawingml/2006/picture">
                        <pic:nvPicPr>
                          <pic:cNvPr id="3" name="Image 3"/>
                          <pic:cNvPicPr/>
                        </pic:nvPicPr>
                        <pic:blipFill>
                          <a:blip r:embed="rId8" cstate="print"/>
                          <a:stretch>
                            <a:fillRect/>
                          </a:stretch>
                        </pic:blipFill>
                        <pic:spPr>
                          <a:xfrm>
                            <a:off x="0" y="0"/>
                            <a:ext cx="5865876" cy="1506981"/>
                          </a:xfrm>
                          <a:prstGeom prst="rect">
                            <a:avLst/>
                          </a:prstGeom>
                        </pic:spPr>
                      </pic:pic>
                      <wps:wsp>
                        <wps:cNvPr id="4" name="Textbox 4"/>
                        <wps:cNvSpPr txBox="1"/>
                        <wps:spPr>
                          <a:xfrm>
                            <a:off x="1406652" y="114922"/>
                            <a:ext cx="3223260" cy="174625"/>
                          </a:xfrm>
                          <a:prstGeom prst="rect">
                            <a:avLst/>
                          </a:prstGeom>
                        </wps:spPr>
                        <wps:txbx>
                          <w:txbxContent>
                            <w:p w:rsidR="00CA647F" w:rsidRDefault="00673EA2">
                              <w:pPr>
                                <w:spacing w:line="274" w:lineRule="exact"/>
                                <w:rPr>
                                  <w:sz w:val="24"/>
                                </w:rPr>
                              </w:pPr>
                              <w:r>
                                <w:rPr>
                                  <w:b/>
                                  <w:sz w:val="24"/>
                                </w:rPr>
                                <w:t>1</w:t>
                              </w:r>
                              <w:proofErr w:type="spellStart"/>
                              <w:r>
                                <w:rPr>
                                  <w:b/>
                                  <w:position w:val="8"/>
                                  <w:sz w:val="16"/>
                                </w:rPr>
                                <w:t>st</w:t>
                              </w:r>
                              <w:proofErr w:type="spellEnd"/>
                              <w:r>
                                <w:rPr>
                                  <w:b/>
                                  <w:spacing w:val="12"/>
                                  <w:position w:val="8"/>
                                  <w:sz w:val="16"/>
                                </w:rPr>
                                <w:t xml:space="preserve"> </w:t>
                              </w:r>
                              <w:r>
                                <w:rPr>
                                  <w:b/>
                                  <w:sz w:val="24"/>
                                </w:rPr>
                                <w:t>Stage:</w:t>
                              </w:r>
                              <w:r>
                                <w:rPr>
                                  <w:b/>
                                  <w:spacing w:val="-8"/>
                                  <w:sz w:val="24"/>
                                </w:rPr>
                                <w:t xml:space="preserve"> </w:t>
                              </w:r>
                              <w:r>
                                <w:rPr>
                                  <w:sz w:val="24"/>
                                </w:rPr>
                                <w:t>Qua</w:t>
                              </w:r>
                              <w:r>
                                <w:rPr>
                                  <w:sz w:val="24"/>
                                </w:rPr>
                                <w:t>ntitative</w:t>
                              </w:r>
                              <w:r>
                                <w:rPr>
                                  <w:spacing w:val="-7"/>
                                  <w:sz w:val="24"/>
                                </w:rPr>
                                <w:t xml:space="preserve"> </w:t>
                              </w:r>
                              <w:r>
                                <w:rPr>
                                  <w:sz w:val="24"/>
                                </w:rPr>
                                <w:t>Data</w:t>
                              </w:r>
                              <w:r>
                                <w:rPr>
                                  <w:spacing w:val="-6"/>
                                  <w:sz w:val="24"/>
                                </w:rPr>
                                <w:t xml:space="preserve"> </w:t>
                              </w:r>
                              <w:r>
                                <w:rPr>
                                  <w:sz w:val="24"/>
                                </w:rPr>
                                <w:t>Collection</w:t>
                              </w:r>
                              <w:r>
                                <w:rPr>
                                  <w:spacing w:val="-7"/>
                                  <w:sz w:val="24"/>
                                </w:rPr>
                                <w:t xml:space="preserve"> </w:t>
                              </w:r>
                              <w:r>
                                <w:rPr>
                                  <w:sz w:val="24"/>
                                </w:rPr>
                                <w:t>and</w:t>
                              </w:r>
                              <w:r>
                                <w:rPr>
                                  <w:spacing w:val="-8"/>
                                  <w:sz w:val="24"/>
                                </w:rPr>
                                <w:t xml:space="preserve"> </w:t>
                              </w:r>
                              <w:r>
                                <w:rPr>
                                  <w:spacing w:val="-2"/>
                                  <w:sz w:val="24"/>
                                </w:rPr>
                                <w:t>Analysis</w:t>
                              </w:r>
                            </w:p>
                          </w:txbxContent>
                        </wps:txbx>
                        <wps:bodyPr wrap="square" lIns="0" tIns="0" rIns="0" bIns="0" rtlCol="0">
                          <a:noAutofit/>
                        </wps:bodyPr>
                      </wps:wsp>
                      <wps:wsp>
                        <wps:cNvPr id="5" name="Textbox 5"/>
                        <wps:cNvSpPr txBox="1"/>
                        <wps:spPr>
                          <a:xfrm>
                            <a:off x="1434083" y="610222"/>
                            <a:ext cx="3188970" cy="174625"/>
                          </a:xfrm>
                          <a:prstGeom prst="rect">
                            <a:avLst/>
                          </a:prstGeom>
                        </wps:spPr>
                        <wps:txbx>
                          <w:txbxContent>
                            <w:p w:rsidR="00CA647F" w:rsidRDefault="00673EA2">
                              <w:pPr>
                                <w:spacing w:line="274" w:lineRule="exact"/>
                                <w:rPr>
                                  <w:sz w:val="24"/>
                                </w:rPr>
                              </w:pPr>
                              <w:r>
                                <w:rPr>
                                  <w:b/>
                                  <w:sz w:val="24"/>
                                </w:rPr>
                                <w:t>2</w:t>
                              </w:r>
                              <w:proofErr w:type="spellStart"/>
                              <w:r>
                                <w:rPr>
                                  <w:b/>
                                  <w:position w:val="8"/>
                                  <w:sz w:val="16"/>
                                </w:rPr>
                                <w:t>nd</w:t>
                              </w:r>
                              <w:proofErr w:type="spellEnd"/>
                              <w:r>
                                <w:rPr>
                                  <w:b/>
                                  <w:spacing w:val="14"/>
                                  <w:position w:val="8"/>
                                  <w:sz w:val="16"/>
                                </w:rPr>
                                <w:t xml:space="preserve"> </w:t>
                              </w:r>
                              <w:r>
                                <w:rPr>
                                  <w:b/>
                                  <w:sz w:val="24"/>
                                </w:rPr>
                                <w:t>Stage:</w:t>
                              </w:r>
                              <w:r>
                                <w:rPr>
                                  <w:b/>
                                  <w:spacing w:val="-6"/>
                                  <w:sz w:val="24"/>
                                </w:rPr>
                                <w:t xml:space="preserve"> </w:t>
                              </w:r>
                              <w:r>
                                <w:rPr>
                                  <w:sz w:val="24"/>
                                </w:rPr>
                                <w:t>Qualitative</w:t>
                              </w:r>
                              <w:r>
                                <w:rPr>
                                  <w:spacing w:val="-9"/>
                                  <w:sz w:val="24"/>
                                </w:rPr>
                                <w:t xml:space="preserve"> </w:t>
                              </w:r>
                              <w:r>
                                <w:rPr>
                                  <w:sz w:val="24"/>
                                </w:rPr>
                                <w:t>Data</w:t>
                              </w:r>
                              <w:r>
                                <w:rPr>
                                  <w:spacing w:val="-6"/>
                                  <w:sz w:val="24"/>
                                </w:rPr>
                                <w:t xml:space="preserve"> </w:t>
                              </w:r>
                              <w:r>
                                <w:rPr>
                                  <w:sz w:val="24"/>
                                </w:rPr>
                                <w:t>Collection</w:t>
                              </w:r>
                              <w:r>
                                <w:rPr>
                                  <w:spacing w:val="-6"/>
                                  <w:sz w:val="24"/>
                                </w:rPr>
                                <w:t xml:space="preserve"> </w:t>
                              </w:r>
                              <w:r>
                                <w:rPr>
                                  <w:sz w:val="24"/>
                                </w:rPr>
                                <w:t>and</w:t>
                              </w:r>
                              <w:r>
                                <w:rPr>
                                  <w:spacing w:val="-7"/>
                                  <w:sz w:val="24"/>
                                </w:rPr>
                                <w:t xml:space="preserve"> </w:t>
                              </w:r>
                              <w:r>
                                <w:rPr>
                                  <w:spacing w:val="-2"/>
                                  <w:sz w:val="24"/>
                                </w:rPr>
                                <w:t>Analysis</w:t>
                              </w:r>
                            </w:p>
                          </w:txbxContent>
                        </wps:txbx>
                        <wps:bodyPr wrap="square" lIns="0" tIns="0" rIns="0" bIns="0" rtlCol="0">
                          <a:noAutofit/>
                        </wps:bodyPr>
                      </wps:wsp>
                      <wps:wsp>
                        <wps:cNvPr id="6" name="Textbox 6"/>
                        <wps:cNvSpPr txBox="1"/>
                        <wps:spPr>
                          <a:xfrm>
                            <a:off x="1059180" y="1126858"/>
                            <a:ext cx="3754120" cy="174625"/>
                          </a:xfrm>
                          <a:prstGeom prst="rect">
                            <a:avLst/>
                          </a:prstGeom>
                        </wps:spPr>
                        <wps:txbx>
                          <w:txbxContent>
                            <w:p w:rsidR="00CA647F" w:rsidRDefault="00673EA2">
                              <w:pPr>
                                <w:spacing w:line="274" w:lineRule="exact"/>
                                <w:rPr>
                                  <w:sz w:val="24"/>
                                </w:rPr>
                              </w:pPr>
                              <w:r>
                                <w:rPr>
                                  <w:b/>
                                  <w:sz w:val="24"/>
                                </w:rPr>
                                <w:t>3</w:t>
                              </w:r>
                              <w:proofErr w:type="spellStart"/>
                              <w:r>
                                <w:rPr>
                                  <w:b/>
                                  <w:position w:val="8"/>
                                  <w:sz w:val="16"/>
                                </w:rPr>
                                <w:t>rd</w:t>
                              </w:r>
                              <w:proofErr w:type="spellEnd"/>
                              <w:r>
                                <w:rPr>
                                  <w:b/>
                                  <w:spacing w:val="9"/>
                                  <w:position w:val="8"/>
                                  <w:sz w:val="16"/>
                                </w:rPr>
                                <w:t xml:space="preserve"> </w:t>
                              </w:r>
                              <w:r>
                                <w:rPr>
                                  <w:b/>
                                  <w:sz w:val="24"/>
                                </w:rPr>
                                <w:t>Stage:</w:t>
                              </w:r>
                              <w:r>
                                <w:rPr>
                                  <w:b/>
                                  <w:spacing w:val="-5"/>
                                  <w:sz w:val="24"/>
                                </w:rPr>
                                <w:t xml:space="preserve"> </w:t>
                              </w:r>
                              <w:r>
                                <w:rPr>
                                  <w:sz w:val="24"/>
                                </w:rPr>
                                <w:t>Integration</w:t>
                              </w:r>
                              <w:r>
                                <w:rPr>
                                  <w:spacing w:val="-9"/>
                                  <w:sz w:val="24"/>
                                </w:rPr>
                                <w:t xml:space="preserve"> </w:t>
                              </w:r>
                              <w:r>
                                <w:rPr>
                                  <w:sz w:val="24"/>
                                </w:rPr>
                                <w:t>of</w:t>
                              </w:r>
                              <w:r>
                                <w:rPr>
                                  <w:spacing w:val="-5"/>
                                  <w:sz w:val="24"/>
                                </w:rPr>
                                <w:t xml:space="preserve"> </w:t>
                              </w:r>
                              <w:r>
                                <w:rPr>
                                  <w:sz w:val="24"/>
                                </w:rPr>
                                <w:t>Quantitative</w:t>
                              </w:r>
                              <w:r>
                                <w:rPr>
                                  <w:spacing w:val="-10"/>
                                  <w:sz w:val="24"/>
                                </w:rPr>
                                <w:t xml:space="preserve"> </w:t>
                              </w:r>
                              <w:r>
                                <w:rPr>
                                  <w:sz w:val="24"/>
                                </w:rPr>
                                <w:t>and</w:t>
                              </w:r>
                              <w:r>
                                <w:rPr>
                                  <w:spacing w:val="-9"/>
                                  <w:sz w:val="24"/>
                                </w:rPr>
                                <w:t xml:space="preserve"> </w:t>
                              </w:r>
                              <w:r>
                                <w:rPr>
                                  <w:sz w:val="24"/>
                                </w:rPr>
                                <w:t>Qualitative</w:t>
                              </w:r>
                              <w:r>
                                <w:rPr>
                                  <w:spacing w:val="-10"/>
                                  <w:sz w:val="24"/>
                                </w:rPr>
                                <w:t xml:space="preserve"> </w:t>
                              </w:r>
                              <w:r>
                                <w:rPr>
                                  <w:spacing w:val="-2"/>
                                  <w:sz w:val="24"/>
                                </w:rPr>
                                <w:t>Results</w:t>
                              </w:r>
                            </w:p>
                          </w:txbxContent>
                        </wps:txbx>
                        <wps:bodyPr wrap="square" lIns="0" tIns="0" rIns="0" bIns="0" rtlCol="0">
                          <a:noAutofit/>
                        </wps:bodyPr>
                      </wps:wsp>
                    </wpg:wgp>
                  </a:graphicData>
                </a:graphic>
              </wp:inline>
            </w:drawing>
          </mc:Choice>
          <mc:Fallback>
            <w:pict>
              <v:group id="Group 2" o:spid="_x0000_s1026" style="width:461.9pt;height:118.7pt;mso-position-horizontal-relative:char;mso-position-vertical-relative:line" coordsize="58661,15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8658;height:15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rE/rCAAAA2gAAAA8AAABkcnMvZG93bnJldi54bWxEj0FrAjEUhO8F/0N4Qm/drBbEbo0iglAo&#10;ha0KpbfH5pldTF6WJLrbf28KhR6HmfmGWW1GZ8WNQuw8K5gVJQjixuuOjYLTcf+0BBETskbrmRT8&#10;UITNevKwwkr7gT/pdkhGZAjHChW0KfWVlLFpyWEsfE+cvbMPDlOWwUgdcMhwZ+W8LBfSYcd5ocWe&#10;di01l8PVKfj6rmvzUfurfQmWmu1yqN+TUepxOm5fQSQa03/4r/2mFTzD75V8A+T6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6xP6wgAAANoAAAAPAAAAAAAAAAAAAAAAAJ8C&#10;AABkcnMvZG93bnJldi54bWxQSwUGAAAAAAQABAD3AAAAjgMAAAAA&#10;">
                  <v:imagedata r:id="rId9" o:title=""/>
                </v:shape>
                <v:shapetype id="_x0000_t202" coordsize="21600,21600" o:spt="202" path="m,l,21600r21600,l21600,xe">
                  <v:stroke joinstyle="miter"/>
                  <v:path gradientshapeok="t" o:connecttype="rect"/>
                </v:shapetype>
                <v:shape id="Textbox 4" o:spid="_x0000_s1028" type="#_x0000_t202" style="position:absolute;left:14066;top:1149;width:32233;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CA647F" w:rsidRDefault="00673EA2">
                        <w:pPr>
                          <w:spacing w:line="274" w:lineRule="exact"/>
                          <w:rPr>
                            <w:sz w:val="24"/>
                          </w:rPr>
                        </w:pPr>
                        <w:r>
                          <w:rPr>
                            <w:b/>
                            <w:sz w:val="24"/>
                          </w:rPr>
                          <w:t>1</w:t>
                        </w:r>
                        <w:proofErr w:type="spellStart"/>
                        <w:r>
                          <w:rPr>
                            <w:b/>
                            <w:position w:val="8"/>
                            <w:sz w:val="16"/>
                          </w:rPr>
                          <w:t>st</w:t>
                        </w:r>
                        <w:proofErr w:type="spellEnd"/>
                        <w:r>
                          <w:rPr>
                            <w:b/>
                            <w:spacing w:val="12"/>
                            <w:position w:val="8"/>
                            <w:sz w:val="16"/>
                          </w:rPr>
                          <w:t xml:space="preserve"> </w:t>
                        </w:r>
                        <w:r>
                          <w:rPr>
                            <w:b/>
                            <w:sz w:val="24"/>
                          </w:rPr>
                          <w:t>Stage:</w:t>
                        </w:r>
                        <w:r>
                          <w:rPr>
                            <w:b/>
                            <w:spacing w:val="-8"/>
                            <w:sz w:val="24"/>
                          </w:rPr>
                          <w:t xml:space="preserve"> </w:t>
                        </w:r>
                        <w:r>
                          <w:rPr>
                            <w:sz w:val="24"/>
                          </w:rPr>
                          <w:t>Qua</w:t>
                        </w:r>
                        <w:r>
                          <w:rPr>
                            <w:sz w:val="24"/>
                          </w:rPr>
                          <w:t>ntitative</w:t>
                        </w:r>
                        <w:r>
                          <w:rPr>
                            <w:spacing w:val="-7"/>
                            <w:sz w:val="24"/>
                          </w:rPr>
                          <w:t xml:space="preserve"> </w:t>
                        </w:r>
                        <w:r>
                          <w:rPr>
                            <w:sz w:val="24"/>
                          </w:rPr>
                          <w:t>Data</w:t>
                        </w:r>
                        <w:r>
                          <w:rPr>
                            <w:spacing w:val="-6"/>
                            <w:sz w:val="24"/>
                          </w:rPr>
                          <w:t xml:space="preserve"> </w:t>
                        </w:r>
                        <w:r>
                          <w:rPr>
                            <w:sz w:val="24"/>
                          </w:rPr>
                          <w:t>Collection</w:t>
                        </w:r>
                        <w:r>
                          <w:rPr>
                            <w:spacing w:val="-7"/>
                            <w:sz w:val="24"/>
                          </w:rPr>
                          <w:t xml:space="preserve"> </w:t>
                        </w:r>
                        <w:r>
                          <w:rPr>
                            <w:sz w:val="24"/>
                          </w:rPr>
                          <w:t>and</w:t>
                        </w:r>
                        <w:r>
                          <w:rPr>
                            <w:spacing w:val="-8"/>
                            <w:sz w:val="24"/>
                          </w:rPr>
                          <w:t xml:space="preserve"> </w:t>
                        </w:r>
                        <w:r>
                          <w:rPr>
                            <w:spacing w:val="-2"/>
                            <w:sz w:val="24"/>
                          </w:rPr>
                          <w:t>Analysis</w:t>
                        </w:r>
                      </w:p>
                    </w:txbxContent>
                  </v:textbox>
                </v:shape>
                <v:shape id="Textbox 5" o:spid="_x0000_s1029" type="#_x0000_t202" style="position:absolute;left:14340;top:6102;width:31890;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A647F" w:rsidRDefault="00673EA2">
                        <w:pPr>
                          <w:spacing w:line="274" w:lineRule="exact"/>
                          <w:rPr>
                            <w:sz w:val="24"/>
                          </w:rPr>
                        </w:pPr>
                        <w:r>
                          <w:rPr>
                            <w:b/>
                            <w:sz w:val="24"/>
                          </w:rPr>
                          <w:t>2</w:t>
                        </w:r>
                        <w:proofErr w:type="spellStart"/>
                        <w:r>
                          <w:rPr>
                            <w:b/>
                            <w:position w:val="8"/>
                            <w:sz w:val="16"/>
                          </w:rPr>
                          <w:t>nd</w:t>
                        </w:r>
                        <w:proofErr w:type="spellEnd"/>
                        <w:r>
                          <w:rPr>
                            <w:b/>
                            <w:spacing w:val="14"/>
                            <w:position w:val="8"/>
                            <w:sz w:val="16"/>
                          </w:rPr>
                          <w:t xml:space="preserve"> </w:t>
                        </w:r>
                        <w:r>
                          <w:rPr>
                            <w:b/>
                            <w:sz w:val="24"/>
                          </w:rPr>
                          <w:t>Stage:</w:t>
                        </w:r>
                        <w:r>
                          <w:rPr>
                            <w:b/>
                            <w:spacing w:val="-6"/>
                            <w:sz w:val="24"/>
                          </w:rPr>
                          <w:t xml:space="preserve"> </w:t>
                        </w:r>
                        <w:r>
                          <w:rPr>
                            <w:sz w:val="24"/>
                          </w:rPr>
                          <w:t>Qualitative</w:t>
                        </w:r>
                        <w:r>
                          <w:rPr>
                            <w:spacing w:val="-9"/>
                            <w:sz w:val="24"/>
                          </w:rPr>
                          <w:t xml:space="preserve"> </w:t>
                        </w:r>
                        <w:r>
                          <w:rPr>
                            <w:sz w:val="24"/>
                          </w:rPr>
                          <w:t>Data</w:t>
                        </w:r>
                        <w:r>
                          <w:rPr>
                            <w:spacing w:val="-6"/>
                            <w:sz w:val="24"/>
                          </w:rPr>
                          <w:t xml:space="preserve"> </w:t>
                        </w:r>
                        <w:r>
                          <w:rPr>
                            <w:sz w:val="24"/>
                          </w:rPr>
                          <w:t>Collection</w:t>
                        </w:r>
                        <w:r>
                          <w:rPr>
                            <w:spacing w:val="-6"/>
                            <w:sz w:val="24"/>
                          </w:rPr>
                          <w:t xml:space="preserve"> </w:t>
                        </w:r>
                        <w:r>
                          <w:rPr>
                            <w:sz w:val="24"/>
                          </w:rPr>
                          <w:t>and</w:t>
                        </w:r>
                        <w:r>
                          <w:rPr>
                            <w:spacing w:val="-7"/>
                            <w:sz w:val="24"/>
                          </w:rPr>
                          <w:t xml:space="preserve"> </w:t>
                        </w:r>
                        <w:r>
                          <w:rPr>
                            <w:spacing w:val="-2"/>
                            <w:sz w:val="24"/>
                          </w:rPr>
                          <w:t>Analysis</w:t>
                        </w:r>
                      </w:p>
                    </w:txbxContent>
                  </v:textbox>
                </v:shape>
                <v:shape id="Textbox 6" o:spid="_x0000_s1030" type="#_x0000_t202" style="position:absolute;left:10591;top:11268;width:37542;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CA647F" w:rsidRDefault="00673EA2">
                        <w:pPr>
                          <w:spacing w:line="274" w:lineRule="exact"/>
                          <w:rPr>
                            <w:sz w:val="24"/>
                          </w:rPr>
                        </w:pPr>
                        <w:r>
                          <w:rPr>
                            <w:b/>
                            <w:sz w:val="24"/>
                          </w:rPr>
                          <w:t>3</w:t>
                        </w:r>
                        <w:proofErr w:type="spellStart"/>
                        <w:r>
                          <w:rPr>
                            <w:b/>
                            <w:position w:val="8"/>
                            <w:sz w:val="16"/>
                          </w:rPr>
                          <w:t>rd</w:t>
                        </w:r>
                        <w:proofErr w:type="spellEnd"/>
                        <w:r>
                          <w:rPr>
                            <w:b/>
                            <w:spacing w:val="9"/>
                            <w:position w:val="8"/>
                            <w:sz w:val="16"/>
                          </w:rPr>
                          <w:t xml:space="preserve"> </w:t>
                        </w:r>
                        <w:r>
                          <w:rPr>
                            <w:b/>
                            <w:sz w:val="24"/>
                          </w:rPr>
                          <w:t>Stage:</w:t>
                        </w:r>
                        <w:r>
                          <w:rPr>
                            <w:b/>
                            <w:spacing w:val="-5"/>
                            <w:sz w:val="24"/>
                          </w:rPr>
                          <w:t xml:space="preserve"> </w:t>
                        </w:r>
                        <w:r>
                          <w:rPr>
                            <w:sz w:val="24"/>
                          </w:rPr>
                          <w:t>Integration</w:t>
                        </w:r>
                        <w:r>
                          <w:rPr>
                            <w:spacing w:val="-9"/>
                            <w:sz w:val="24"/>
                          </w:rPr>
                          <w:t xml:space="preserve"> </w:t>
                        </w:r>
                        <w:r>
                          <w:rPr>
                            <w:sz w:val="24"/>
                          </w:rPr>
                          <w:t>of</w:t>
                        </w:r>
                        <w:r>
                          <w:rPr>
                            <w:spacing w:val="-5"/>
                            <w:sz w:val="24"/>
                          </w:rPr>
                          <w:t xml:space="preserve"> </w:t>
                        </w:r>
                        <w:r>
                          <w:rPr>
                            <w:sz w:val="24"/>
                          </w:rPr>
                          <w:t>Quantitative</w:t>
                        </w:r>
                        <w:r>
                          <w:rPr>
                            <w:spacing w:val="-10"/>
                            <w:sz w:val="24"/>
                          </w:rPr>
                          <w:t xml:space="preserve"> </w:t>
                        </w:r>
                        <w:r>
                          <w:rPr>
                            <w:sz w:val="24"/>
                          </w:rPr>
                          <w:t>and</w:t>
                        </w:r>
                        <w:r>
                          <w:rPr>
                            <w:spacing w:val="-9"/>
                            <w:sz w:val="24"/>
                          </w:rPr>
                          <w:t xml:space="preserve"> </w:t>
                        </w:r>
                        <w:r>
                          <w:rPr>
                            <w:sz w:val="24"/>
                          </w:rPr>
                          <w:t>Qualitative</w:t>
                        </w:r>
                        <w:r>
                          <w:rPr>
                            <w:spacing w:val="-10"/>
                            <w:sz w:val="24"/>
                          </w:rPr>
                          <w:t xml:space="preserve"> </w:t>
                        </w:r>
                        <w:r>
                          <w:rPr>
                            <w:spacing w:val="-2"/>
                            <w:sz w:val="24"/>
                          </w:rPr>
                          <w:t>Results</w:t>
                        </w:r>
                      </w:p>
                    </w:txbxContent>
                  </v:textbox>
                </v:shape>
                <w10:anchorlock/>
              </v:group>
            </w:pict>
          </mc:Fallback>
        </mc:AlternateContent>
      </w:r>
    </w:p>
    <w:p w:rsidR="00CA647F" w:rsidRDefault="00673EA2">
      <w:pPr>
        <w:pStyle w:val="Heading1"/>
        <w:tabs>
          <w:tab w:val="left" w:pos="3957"/>
        </w:tabs>
        <w:spacing w:before="111"/>
        <w:ind w:left="2640" w:firstLine="0"/>
        <w:jc w:val="left"/>
      </w:pPr>
      <w:r>
        <w:t>Fig.</w:t>
      </w:r>
      <w:r>
        <w:rPr>
          <w:spacing w:val="-8"/>
        </w:rPr>
        <w:t xml:space="preserve"> </w:t>
      </w:r>
      <w:r>
        <w:rPr>
          <w:spacing w:val="-5"/>
        </w:rPr>
        <w:t>3.1</w:t>
      </w:r>
      <w:r>
        <w:tab/>
        <w:t>Mixed</w:t>
      </w:r>
      <w:r>
        <w:rPr>
          <w:spacing w:val="-10"/>
        </w:rPr>
        <w:t xml:space="preserve"> </w:t>
      </w:r>
      <w:r>
        <w:t>Methods</w:t>
      </w:r>
      <w:r>
        <w:rPr>
          <w:spacing w:val="-7"/>
        </w:rPr>
        <w:t xml:space="preserve"> </w:t>
      </w:r>
      <w:r>
        <w:rPr>
          <w:spacing w:val="-2"/>
        </w:rPr>
        <w:t>Design</w:t>
      </w:r>
    </w:p>
    <w:p w:rsidR="00CA647F" w:rsidRDefault="00CA647F">
      <w:pPr>
        <w:pStyle w:val="BodyText"/>
        <w:spacing w:before="55"/>
        <w:ind w:left="0"/>
        <w:jc w:val="left"/>
        <w:rPr>
          <w:b/>
        </w:rPr>
      </w:pPr>
    </w:p>
    <w:p w:rsidR="00CA647F" w:rsidRDefault="00673EA2">
      <w:pPr>
        <w:ind w:left="360"/>
        <w:jc w:val="both"/>
        <w:rPr>
          <w:sz w:val="24"/>
        </w:rPr>
      </w:pPr>
      <w:r>
        <w:rPr>
          <w:b/>
          <w:i/>
          <w:sz w:val="24"/>
        </w:rPr>
        <w:t>Source:</w:t>
      </w:r>
      <w:r>
        <w:rPr>
          <w:b/>
          <w:i/>
          <w:spacing w:val="53"/>
          <w:w w:val="150"/>
          <w:sz w:val="24"/>
        </w:rPr>
        <w:t xml:space="preserve">  </w:t>
      </w:r>
      <w:r>
        <w:rPr>
          <w:sz w:val="24"/>
        </w:rPr>
        <w:t>Adapted</w:t>
      </w:r>
      <w:r>
        <w:rPr>
          <w:spacing w:val="-7"/>
          <w:sz w:val="24"/>
        </w:rPr>
        <w:t xml:space="preserve"> </w:t>
      </w:r>
      <w:proofErr w:type="gramStart"/>
      <w:r>
        <w:rPr>
          <w:sz w:val="24"/>
        </w:rPr>
        <w:t>from(</w:t>
      </w:r>
      <w:proofErr w:type="gramEnd"/>
      <w:r>
        <w:rPr>
          <w:sz w:val="24"/>
        </w:rPr>
        <w:t>Pollack,</w:t>
      </w:r>
      <w:r>
        <w:rPr>
          <w:spacing w:val="-5"/>
          <w:sz w:val="24"/>
        </w:rPr>
        <w:t xml:space="preserve"> </w:t>
      </w:r>
      <w:r>
        <w:rPr>
          <w:spacing w:val="-2"/>
          <w:sz w:val="24"/>
        </w:rPr>
        <w:t>2007).</w:t>
      </w:r>
    </w:p>
    <w:p w:rsidR="00CA647F" w:rsidRDefault="00CA647F">
      <w:pPr>
        <w:pStyle w:val="BodyText"/>
        <w:spacing w:before="125"/>
        <w:ind w:left="0"/>
        <w:jc w:val="left"/>
      </w:pPr>
    </w:p>
    <w:p w:rsidR="00CA647F" w:rsidRDefault="00673EA2">
      <w:pPr>
        <w:pStyle w:val="Heading1"/>
        <w:numPr>
          <w:ilvl w:val="1"/>
          <w:numId w:val="6"/>
        </w:numPr>
        <w:tabs>
          <w:tab w:val="left" w:pos="1078"/>
        </w:tabs>
        <w:spacing w:before="0"/>
        <w:ind w:hanging="718"/>
      </w:pPr>
      <w:r>
        <w:t>Population</w:t>
      </w:r>
      <w:r>
        <w:rPr>
          <w:spacing w:val="-8"/>
        </w:rPr>
        <w:t xml:space="preserve"> </w:t>
      </w:r>
      <w:r>
        <w:t>and</w:t>
      </w:r>
      <w:r>
        <w:rPr>
          <w:spacing w:val="-5"/>
        </w:rPr>
        <w:t xml:space="preserve"> </w:t>
      </w:r>
      <w:r>
        <w:t>Sampling</w:t>
      </w:r>
      <w:r>
        <w:rPr>
          <w:spacing w:val="-8"/>
        </w:rPr>
        <w:t xml:space="preserve"> </w:t>
      </w:r>
      <w:r>
        <w:t>of</w:t>
      </w:r>
      <w:r>
        <w:rPr>
          <w:spacing w:val="-6"/>
        </w:rPr>
        <w:t xml:space="preserve"> </w:t>
      </w:r>
      <w:r>
        <w:t>the</w:t>
      </w:r>
      <w:r>
        <w:rPr>
          <w:spacing w:val="-7"/>
        </w:rPr>
        <w:t xml:space="preserve"> </w:t>
      </w:r>
      <w:r>
        <w:rPr>
          <w:spacing w:val="-4"/>
        </w:rPr>
        <w:t>Study</w:t>
      </w:r>
    </w:p>
    <w:p w:rsidR="00CA647F" w:rsidRDefault="00CA647F">
      <w:pPr>
        <w:pStyle w:val="BodyText"/>
        <w:spacing w:before="115"/>
        <w:ind w:left="0"/>
        <w:jc w:val="left"/>
        <w:rPr>
          <w:b/>
        </w:rPr>
      </w:pPr>
    </w:p>
    <w:p w:rsidR="00CA647F" w:rsidRDefault="00673EA2">
      <w:pPr>
        <w:pStyle w:val="BodyText"/>
        <w:spacing w:line="480" w:lineRule="auto"/>
        <w:ind w:right="371"/>
      </w:pPr>
      <w:r>
        <w:t>The study assessed the impacts of corruption on Underdevelopment with particular reference to Kwara</w:t>
      </w:r>
      <w:r>
        <w:rPr>
          <w:spacing w:val="-4"/>
        </w:rPr>
        <w:t xml:space="preserve"> </w:t>
      </w:r>
      <w:r>
        <w:t>State.</w:t>
      </w:r>
      <w:r>
        <w:rPr>
          <w:spacing w:val="-4"/>
        </w:rPr>
        <w:t xml:space="preserve"> </w:t>
      </w:r>
      <w:r>
        <w:t>The</w:t>
      </w:r>
      <w:r>
        <w:rPr>
          <w:spacing w:val="-6"/>
        </w:rPr>
        <w:t xml:space="preserve"> </w:t>
      </w:r>
      <w:r>
        <w:t>target</w:t>
      </w:r>
      <w:r>
        <w:rPr>
          <w:spacing w:val="-3"/>
        </w:rPr>
        <w:t xml:space="preserve"> </w:t>
      </w:r>
      <w:r>
        <w:t>population</w:t>
      </w:r>
      <w:r>
        <w:rPr>
          <w:spacing w:val="-4"/>
        </w:rPr>
        <w:t xml:space="preserve"> </w:t>
      </w:r>
      <w:r>
        <w:t>for</w:t>
      </w:r>
      <w:r>
        <w:rPr>
          <w:spacing w:val="-6"/>
        </w:rPr>
        <w:t xml:space="preserve"> </w:t>
      </w:r>
      <w:r>
        <w:t>the</w:t>
      </w:r>
      <w:r>
        <w:rPr>
          <w:spacing w:val="-6"/>
        </w:rPr>
        <w:t xml:space="preserve"> </w:t>
      </w:r>
      <w:r>
        <w:t>study</w:t>
      </w:r>
      <w:r>
        <w:rPr>
          <w:spacing w:val="-7"/>
        </w:rPr>
        <w:t xml:space="preserve"> </w:t>
      </w:r>
      <w:proofErr w:type="spellStart"/>
      <w:r>
        <w:t>includesstaff</w:t>
      </w:r>
      <w:proofErr w:type="spellEnd"/>
      <w:r>
        <w:rPr>
          <w:spacing w:val="-4"/>
        </w:rPr>
        <w:t xml:space="preserve"> </w:t>
      </w:r>
      <w:r>
        <w:t>from</w:t>
      </w:r>
      <w:r>
        <w:rPr>
          <w:spacing w:val="-4"/>
        </w:rPr>
        <w:t xml:space="preserve"> </w:t>
      </w:r>
      <w:r>
        <w:t>ministry</w:t>
      </w:r>
      <w:r>
        <w:rPr>
          <w:spacing w:val="-6"/>
        </w:rPr>
        <w:t xml:space="preserve"> </w:t>
      </w:r>
      <w:r>
        <w:t>of</w:t>
      </w:r>
      <w:r>
        <w:rPr>
          <w:spacing w:val="-4"/>
        </w:rPr>
        <w:t xml:space="preserve"> </w:t>
      </w:r>
      <w:r>
        <w:t>planning,</w:t>
      </w:r>
      <w:r>
        <w:rPr>
          <w:spacing w:val="-1"/>
        </w:rPr>
        <w:t xml:space="preserve"> </w:t>
      </w:r>
      <w:r>
        <w:t xml:space="preserve">finance, </w:t>
      </w:r>
      <w:proofErr w:type="spellStart"/>
      <w:r>
        <w:t>jusice</w:t>
      </w:r>
      <w:proofErr w:type="spellEnd"/>
      <w:r>
        <w:t>, and ministry of works. The population of the</w:t>
      </w:r>
      <w:r>
        <w:t xml:space="preserve"> study is summarized in table 3.1.</w:t>
      </w:r>
    </w:p>
    <w:p w:rsidR="00CA647F" w:rsidRDefault="00CA647F">
      <w:pPr>
        <w:pStyle w:val="BodyText"/>
        <w:spacing w:before="2"/>
        <w:ind w:left="0"/>
        <w:jc w:val="left"/>
        <w:rPr>
          <w:sz w:val="11"/>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5436"/>
        <w:gridCol w:w="2947"/>
      </w:tblGrid>
      <w:tr w:rsidR="00CA647F">
        <w:trPr>
          <w:trHeight w:val="294"/>
        </w:trPr>
        <w:tc>
          <w:tcPr>
            <w:tcW w:w="768" w:type="dxa"/>
          </w:tcPr>
          <w:p w:rsidR="00CA647F" w:rsidRDefault="00673EA2">
            <w:pPr>
              <w:pStyle w:val="TableParagraph"/>
              <w:spacing w:line="273" w:lineRule="exact"/>
              <w:ind w:left="0" w:right="96"/>
              <w:jc w:val="right"/>
              <w:rPr>
                <w:b/>
                <w:sz w:val="24"/>
              </w:rPr>
            </w:pPr>
            <w:r>
              <w:rPr>
                <w:b/>
                <w:spacing w:val="-4"/>
                <w:sz w:val="24"/>
              </w:rPr>
              <w:t>S/No.</w:t>
            </w:r>
          </w:p>
        </w:tc>
        <w:tc>
          <w:tcPr>
            <w:tcW w:w="5436" w:type="dxa"/>
          </w:tcPr>
          <w:p w:rsidR="00CA647F" w:rsidRDefault="00673EA2">
            <w:pPr>
              <w:pStyle w:val="TableParagraph"/>
              <w:spacing w:line="273" w:lineRule="exact"/>
              <w:ind w:left="8"/>
              <w:rPr>
                <w:b/>
                <w:sz w:val="24"/>
              </w:rPr>
            </w:pPr>
            <w:r>
              <w:rPr>
                <w:b/>
                <w:spacing w:val="-2"/>
                <w:sz w:val="24"/>
              </w:rPr>
              <w:t>Ministry</w:t>
            </w:r>
          </w:p>
        </w:tc>
        <w:tc>
          <w:tcPr>
            <w:tcW w:w="2947" w:type="dxa"/>
          </w:tcPr>
          <w:p w:rsidR="00CA647F" w:rsidRDefault="00673EA2">
            <w:pPr>
              <w:pStyle w:val="TableParagraph"/>
              <w:spacing w:line="273" w:lineRule="exact"/>
              <w:ind w:right="6"/>
              <w:rPr>
                <w:b/>
                <w:sz w:val="24"/>
              </w:rPr>
            </w:pPr>
            <w:r>
              <w:rPr>
                <w:b/>
                <w:sz w:val="24"/>
              </w:rPr>
              <w:t>Staff</w:t>
            </w:r>
            <w:r>
              <w:rPr>
                <w:b/>
                <w:spacing w:val="-5"/>
                <w:sz w:val="24"/>
              </w:rPr>
              <w:t xml:space="preserve"> </w:t>
            </w:r>
            <w:proofErr w:type="spellStart"/>
            <w:r>
              <w:rPr>
                <w:b/>
                <w:spacing w:val="-2"/>
                <w:sz w:val="24"/>
              </w:rPr>
              <w:t>Strenght</w:t>
            </w:r>
            <w:proofErr w:type="spellEnd"/>
          </w:p>
        </w:tc>
      </w:tr>
      <w:tr w:rsidR="00CA647F">
        <w:trPr>
          <w:trHeight w:val="275"/>
        </w:trPr>
        <w:tc>
          <w:tcPr>
            <w:tcW w:w="768" w:type="dxa"/>
          </w:tcPr>
          <w:p w:rsidR="00CA647F" w:rsidRDefault="00673EA2">
            <w:pPr>
              <w:pStyle w:val="TableParagraph"/>
              <w:ind w:left="0" w:right="110"/>
              <w:jc w:val="right"/>
              <w:rPr>
                <w:sz w:val="24"/>
              </w:rPr>
            </w:pPr>
            <w:r>
              <w:rPr>
                <w:spacing w:val="-5"/>
                <w:sz w:val="24"/>
              </w:rPr>
              <w:t>1.</w:t>
            </w:r>
          </w:p>
        </w:tc>
        <w:tc>
          <w:tcPr>
            <w:tcW w:w="5436" w:type="dxa"/>
          </w:tcPr>
          <w:p w:rsidR="00CA647F" w:rsidRDefault="00673EA2">
            <w:pPr>
              <w:pStyle w:val="TableParagraph"/>
              <w:ind w:left="8" w:right="2"/>
              <w:rPr>
                <w:sz w:val="24"/>
              </w:rPr>
            </w:pPr>
            <w:r>
              <w:rPr>
                <w:sz w:val="24"/>
              </w:rPr>
              <w:t>Ministry</w:t>
            </w:r>
            <w:r>
              <w:rPr>
                <w:spacing w:val="-9"/>
                <w:sz w:val="24"/>
              </w:rPr>
              <w:t xml:space="preserve"> </w:t>
            </w:r>
            <w:r>
              <w:rPr>
                <w:sz w:val="24"/>
              </w:rPr>
              <w:t>of</w:t>
            </w:r>
            <w:r>
              <w:rPr>
                <w:spacing w:val="-5"/>
                <w:sz w:val="24"/>
              </w:rPr>
              <w:t xml:space="preserve"> </w:t>
            </w:r>
            <w:r>
              <w:rPr>
                <w:spacing w:val="-2"/>
                <w:sz w:val="24"/>
              </w:rPr>
              <w:t>Planning</w:t>
            </w:r>
          </w:p>
        </w:tc>
        <w:tc>
          <w:tcPr>
            <w:tcW w:w="2947" w:type="dxa"/>
          </w:tcPr>
          <w:p w:rsidR="00CA647F" w:rsidRDefault="00673EA2">
            <w:pPr>
              <w:pStyle w:val="TableParagraph"/>
              <w:ind w:right="4"/>
              <w:rPr>
                <w:sz w:val="24"/>
              </w:rPr>
            </w:pPr>
            <w:r>
              <w:rPr>
                <w:spacing w:val="-5"/>
                <w:sz w:val="24"/>
              </w:rPr>
              <w:t>90</w:t>
            </w:r>
          </w:p>
        </w:tc>
      </w:tr>
      <w:tr w:rsidR="00CA647F">
        <w:trPr>
          <w:trHeight w:val="275"/>
        </w:trPr>
        <w:tc>
          <w:tcPr>
            <w:tcW w:w="768" w:type="dxa"/>
          </w:tcPr>
          <w:p w:rsidR="00CA647F" w:rsidRDefault="00673EA2">
            <w:pPr>
              <w:pStyle w:val="TableParagraph"/>
              <w:ind w:left="0" w:right="110"/>
              <w:jc w:val="right"/>
              <w:rPr>
                <w:sz w:val="24"/>
              </w:rPr>
            </w:pPr>
            <w:r>
              <w:rPr>
                <w:spacing w:val="-5"/>
                <w:sz w:val="24"/>
              </w:rPr>
              <w:t>2.</w:t>
            </w:r>
          </w:p>
        </w:tc>
        <w:tc>
          <w:tcPr>
            <w:tcW w:w="5436" w:type="dxa"/>
          </w:tcPr>
          <w:p w:rsidR="00CA647F" w:rsidRDefault="00673EA2">
            <w:pPr>
              <w:pStyle w:val="TableParagraph"/>
              <w:ind w:left="8" w:right="4"/>
              <w:rPr>
                <w:sz w:val="24"/>
              </w:rPr>
            </w:pPr>
            <w:r>
              <w:rPr>
                <w:sz w:val="24"/>
              </w:rPr>
              <w:t>Ministry</w:t>
            </w:r>
            <w:r>
              <w:rPr>
                <w:spacing w:val="-9"/>
                <w:sz w:val="24"/>
              </w:rPr>
              <w:t xml:space="preserve"> </w:t>
            </w:r>
            <w:r>
              <w:rPr>
                <w:sz w:val="24"/>
              </w:rPr>
              <w:t>of</w:t>
            </w:r>
            <w:r>
              <w:rPr>
                <w:spacing w:val="-5"/>
                <w:sz w:val="24"/>
              </w:rPr>
              <w:t xml:space="preserve"> </w:t>
            </w:r>
            <w:r>
              <w:rPr>
                <w:spacing w:val="-2"/>
                <w:sz w:val="24"/>
              </w:rPr>
              <w:t>Finance</w:t>
            </w:r>
          </w:p>
        </w:tc>
        <w:tc>
          <w:tcPr>
            <w:tcW w:w="2947" w:type="dxa"/>
          </w:tcPr>
          <w:p w:rsidR="00CA647F" w:rsidRDefault="00673EA2">
            <w:pPr>
              <w:pStyle w:val="TableParagraph"/>
              <w:ind w:right="7"/>
              <w:rPr>
                <w:sz w:val="24"/>
              </w:rPr>
            </w:pPr>
            <w:r>
              <w:rPr>
                <w:spacing w:val="-5"/>
                <w:sz w:val="24"/>
              </w:rPr>
              <w:t>110</w:t>
            </w:r>
          </w:p>
        </w:tc>
      </w:tr>
      <w:tr w:rsidR="00CA647F">
        <w:trPr>
          <w:trHeight w:val="277"/>
        </w:trPr>
        <w:tc>
          <w:tcPr>
            <w:tcW w:w="768" w:type="dxa"/>
          </w:tcPr>
          <w:p w:rsidR="00CA647F" w:rsidRDefault="00673EA2">
            <w:pPr>
              <w:pStyle w:val="TableParagraph"/>
              <w:spacing w:line="258" w:lineRule="exact"/>
              <w:ind w:left="0" w:right="110"/>
              <w:jc w:val="right"/>
              <w:rPr>
                <w:sz w:val="24"/>
              </w:rPr>
            </w:pPr>
            <w:r>
              <w:rPr>
                <w:spacing w:val="-5"/>
                <w:sz w:val="24"/>
              </w:rPr>
              <w:t>3.</w:t>
            </w:r>
          </w:p>
        </w:tc>
        <w:tc>
          <w:tcPr>
            <w:tcW w:w="5436" w:type="dxa"/>
          </w:tcPr>
          <w:p w:rsidR="00CA647F" w:rsidRDefault="00673EA2">
            <w:pPr>
              <w:pStyle w:val="TableParagraph"/>
              <w:spacing w:line="258" w:lineRule="exact"/>
              <w:ind w:left="8" w:right="3"/>
              <w:rPr>
                <w:sz w:val="24"/>
              </w:rPr>
            </w:pPr>
            <w:r>
              <w:rPr>
                <w:sz w:val="24"/>
              </w:rPr>
              <w:t>Ministry</w:t>
            </w:r>
            <w:r>
              <w:rPr>
                <w:spacing w:val="-9"/>
                <w:sz w:val="24"/>
              </w:rPr>
              <w:t xml:space="preserve"> </w:t>
            </w:r>
            <w:r>
              <w:rPr>
                <w:sz w:val="24"/>
              </w:rPr>
              <w:t>of</w:t>
            </w:r>
            <w:r>
              <w:rPr>
                <w:spacing w:val="-5"/>
                <w:sz w:val="24"/>
              </w:rPr>
              <w:t xml:space="preserve"> </w:t>
            </w:r>
            <w:r>
              <w:rPr>
                <w:spacing w:val="-2"/>
                <w:sz w:val="24"/>
              </w:rPr>
              <w:t>Justice</w:t>
            </w:r>
          </w:p>
        </w:tc>
        <w:tc>
          <w:tcPr>
            <w:tcW w:w="2947" w:type="dxa"/>
          </w:tcPr>
          <w:p w:rsidR="00CA647F" w:rsidRDefault="00673EA2">
            <w:pPr>
              <w:pStyle w:val="TableParagraph"/>
              <w:spacing w:line="258" w:lineRule="exact"/>
              <w:ind w:right="5"/>
              <w:rPr>
                <w:sz w:val="24"/>
              </w:rPr>
            </w:pPr>
            <w:r>
              <w:rPr>
                <w:spacing w:val="-5"/>
                <w:sz w:val="24"/>
              </w:rPr>
              <w:t>80</w:t>
            </w:r>
          </w:p>
        </w:tc>
      </w:tr>
      <w:tr w:rsidR="00CA647F">
        <w:trPr>
          <w:trHeight w:val="275"/>
        </w:trPr>
        <w:tc>
          <w:tcPr>
            <w:tcW w:w="768" w:type="dxa"/>
          </w:tcPr>
          <w:p w:rsidR="00CA647F" w:rsidRDefault="00673EA2">
            <w:pPr>
              <w:pStyle w:val="TableParagraph"/>
              <w:ind w:left="0" w:right="110"/>
              <w:jc w:val="right"/>
              <w:rPr>
                <w:sz w:val="24"/>
              </w:rPr>
            </w:pPr>
            <w:r>
              <w:rPr>
                <w:spacing w:val="-5"/>
                <w:sz w:val="24"/>
              </w:rPr>
              <w:t>4.</w:t>
            </w:r>
          </w:p>
        </w:tc>
        <w:tc>
          <w:tcPr>
            <w:tcW w:w="5436" w:type="dxa"/>
          </w:tcPr>
          <w:p w:rsidR="00CA647F" w:rsidRDefault="00673EA2">
            <w:pPr>
              <w:pStyle w:val="TableParagraph"/>
              <w:ind w:left="8" w:right="4"/>
              <w:rPr>
                <w:sz w:val="24"/>
              </w:rPr>
            </w:pPr>
            <w:r>
              <w:rPr>
                <w:sz w:val="24"/>
              </w:rPr>
              <w:t>Ministry</w:t>
            </w:r>
            <w:r>
              <w:rPr>
                <w:spacing w:val="-9"/>
                <w:sz w:val="24"/>
              </w:rPr>
              <w:t xml:space="preserve"> </w:t>
            </w:r>
            <w:r>
              <w:rPr>
                <w:sz w:val="24"/>
              </w:rPr>
              <w:t>of</w:t>
            </w:r>
            <w:r>
              <w:rPr>
                <w:spacing w:val="-5"/>
                <w:sz w:val="24"/>
              </w:rPr>
              <w:t xml:space="preserve"> </w:t>
            </w:r>
            <w:r>
              <w:rPr>
                <w:spacing w:val="-2"/>
                <w:sz w:val="24"/>
              </w:rPr>
              <w:t>Works</w:t>
            </w:r>
          </w:p>
        </w:tc>
        <w:tc>
          <w:tcPr>
            <w:tcW w:w="2947" w:type="dxa"/>
          </w:tcPr>
          <w:p w:rsidR="00CA647F" w:rsidRDefault="00673EA2">
            <w:pPr>
              <w:pStyle w:val="TableParagraph"/>
              <w:ind w:right="4"/>
              <w:rPr>
                <w:sz w:val="24"/>
              </w:rPr>
            </w:pPr>
            <w:r>
              <w:rPr>
                <w:spacing w:val="-5"/>
                <w:sz w:val="24"/>
              </w:rPr>
              <w:t>120</w:t>
            </w:r>
          </w:p>
        </w:tc>
      </w:tr>
      <w:tr w:rsidR="00CA647F">
        <w:trPr>
          <w:trHeight w:val="827"/>
        </w:trPr>
        <w:tc>
          <w:tcPr>
            <w:tcW w:w="768" w:type="dxa"/>
          </w:tcPr>
          <w:p w:rsidR="00CA647F" w:rsidRDefault="00673EA2">
            <w:pPr>
              <w:pStyle w:val="TableParagraph"/>
              <w:spacing w:line="268" w:lineRule="exact"/>
              <w:ind w:left="0" w:right="110"/>
              <w:jc w:val="right"/>
              <w:rPr>
                <w:sz w:val="24"/>
              </w:rPr>
            </w:pPr>
            <w:r>
              <w:rPr>
                <w:spacing w:val="-5"/>
                <w:sz w:val="24"/>
              </w:rPr>
              <w:t>5.</w:t>
            </w:r>
          </w:p>
        </w:tc>
        <w:tc>
          <w:tcPr>
            <w:tcW w:w="5436" w:type="dxa"/>
          </w:tcPr>
          <w:p w:rsidR="00CA647F" w:rsidRDefault="00673EA2">
            <w:pPr>
              <w:pStyle w:val="TableParagraph"/>
              <w:spacing w:line="240" w:lineRule="auto"/>
              <w:ind w:left="8" w:right="3"/>
              <w:rPr>
                <w:sz w:val="24"/>
              </w:rPr>
            </w:pPr>
            <w:r>
              <w:rPr>
                <w:sz w:val="24"/>
              </w:rPr>
              <w:t>Academic</w:t>
            </w:r>
            <w:r>
              <w:rPr>
                <w:spacing w:val="-5"/>
                <w:sz w:val="24"/>
              </w:rPr>
              <w:t xml:space="preserve"> </w:t>
            </w:r>
            <w:r>
              <w:rPr>
                <w:sz w:val="24"/>
              </w:rPr>
              <w:t>Staff</w:t>
            </w:r>
            <w:r>
              <w:rPr>
                <w:spacing w:val="-7"/>
                <w:sz w:val="24"/>
              </w:rPr>
              <w:t xml:space="preserve"> </w:t>
            </w:r>
            <w:r>
              <w:rPr>
                <w:sz w:val="24"/>
              </w:rPr>
              <w:t>in</w:t>
            </w:r>
            <w:r>
              <w:rPr>
                <w:spacing w:val="-7"/>
                <w:sz w:val="24"/>
              </w:rPr>
              <w:t xml:space="preserve"> </w:t>
            </w:r>
            <w:r>
              <w:rPr>
                <w:sz w:val="24"/>
              </w:rPr>
              <w:t>Kwara</w:t>
            </w:r>
            <w:r>
              <w:rPr>
                <w:spacing w:val="-5"/>
                <w:sz w:val="24"/>
              </w:rPr>
              <w:t xml:space="preserve"> </w:t>
            </w:r>
            <w:r>
              <w:rPr>
                <w:sz w:val="24"/>
              </w:rPr>
              <w:t>State</w:t>
            </w:r>
            <w:r>
              <w:rPr>
                <w:spacing w:val="-7"/>
                <w:sz w:val="24"/>
              </w:rPr>
              <w:t xml:space="preserve"> </w:t>
            </w:r>
            <w:r>
              <w:rPr>
                <w:sz w:val="24"/>
              </w:rPr>
              <w:t>(e.g.</w:t>
            </w:r>
            <w:r>
              <w:rPr>
                <w:spacing w:val="-7"/>
                <w:sz w:val="24"/>
              </w:rPr>
              <w:t xml:space="preserve"> </w:t>
            </w:r>
            <w:r>
              <w:rPr>
                <w:sz w:val="24"/>
              </w:rPr>
              <w:t>Department</w:t>
            </w:r>
            <w:r>
              <w:rPr>
                <w:spacing w:val="-6"/>
                <w:sz w:val="24"/>
              </w:rPr>
              <w:t xml:space="preserve"> </w:t>
            </w:r>
            <w:r>
              <w:rPr>
                <w:sz w:val="24"/>
              </w:rPr>
              <w:t>of Political Science and Social Studies College of</w:t>
            </w:r>
          </w:p>
          <w:p w:rsidR="00CA647F" w:rsidRDefault="00673EA2">
            <w:pPr>
              <w:pStyle w:val="TableParagraph"/>
              <w:spacing w:line="264" w:lineRule="exact"/>
              <w:ind w:left="8" w:right="3"/>
              <w:rPr>
                <w:sz w:val="24"/>
              </w:rPr>
            </w:pPr>
            <w:r>
              <w:rPr>
                <w:sz w:val="24"/>
              </w:rPr>
              <w:t>Education,</w:t>
            </w:r>
            <w:r>
              <w:rPr>
                <w:spacing w:val="-9"/>
                <w:sz w:val="24"/>
              </w:rPr>
              <w:t xml:space="preserve"> </w:t>
            </w:r>
            <w:r>
              <w:rPr>
                <w:spacing w:val="-2"/>
                <w:sz w:val="24"/>
              </w:rPr>
              <w:t>Ilorin)</w:t>
            </w:r>
          </w:p>
        </w:tc>
        <w:tc>
          <w:tcPr>
            <w:tcW w:w="2947" w:type="dxa"/>
          </w:tcPr>
          <w:p w:rsidR="00CA647F" w:rsidRDefault="00673EA2">
            <w:pPr>
              <w:pStyle w:val="TableParagraph"/>
              <w:spacing w:line="268" w:lineRule="exact"/>
              <w:rPr>
                <w:sz w:val="24"/>
              </w:rPr>
            </w:pPr>
            <w:r>
              <w:rPr>
                <w:spacing w:val="-5"/>
                <w:sz w:val="24"/>
              </w:rPr>
              <w:t>50</w:t>
            </w:r>
          </w:p>
        </w:tc>
      </w:tr>
      <w:tr w:rsidR="00CA647F">
        <w:trPr>
          <w:trHeight w:val="275"/>
        </w:trPr>
        <w:tc>
          <w:tcPr>
            <w:tcW w:w="768" w:type="dxa"/>
          </w:tcPr>
          <w:p w:rsidR="00CA647F" w:rsidRDefault="00CA647F">
            <w:pPr>
              <w:pStyle w:val="TableParagraph"/>
              <w:spacing w:line="240" w:lineRule="auto"/>
              <w:ind w:left="0"/>
              <w:jc w:val="left"/>
              <w:rPr>
                <w:sz w:val="20"/>
              </w:rPr>
            </w:pPr>
          </w:p>
        </w:tc>
        <w:tc>
          <w:tcPr>
            <w:tcW w:w="5436" w:type="dxa"/>
          </w:tcPr>
          <w:p w:rsidR="00CA647F" w:rsidRDefault="00673EA2">
            <w:pPr>
              <w:pStyle w:val="TableParagraph"/>
              <w:ind w:left="8" w:right="3"/>
              <w:rPr>
                <w:b/>
                <w:sz w:val="24"/>
              </w:rPr>
            </w:pPr>
            <w:r>
              <w:rPr>
                <w:b/>
                <w:spacing w:val="-2"/>
                <w:sz w:val="24"/>
              </w:rPr>
              <w:t>Total</w:t>
            </w:r>
          </w:p>
        </w:tc>
        <w:tc>
          <w:tcPr>
            <w:tcW w:w="2947" w:type="dxa"/>
          </w:tcPr>
          <w:p w:rsidR="00CA647F" w:rsidRDefault="00673EA2">
            <w:pPr>
              <w:pStyle w:val="TableParagraph"/>
              <w:ind w:right="3"/>
              <w:rPr>
                <w:b/>
                <w:sz w:val="24"/>
              </w:rPr>
            </w:pPr>
            <w:r>
              <w:rPr>
                <w:b/>
                <w:spacing w:val="-5"/>
                <w:sz w:val="24"/>
              </w:rPr>
              <w:t>450</w:t>
            </w:r>
          </w:p>
        </w:tc>
      </w:tr>
    </w:tbl>
    <w:p w:rsidR="00CA647F" w:rsidRDefault="00673EA2">
      <w:pPr>
        <w:pStyle w:val="Heading1"/>
        <w:tabs>
          <w:tab w:val="left" w:pos="1798"/>
        </w:tabs>
        <w:spacing w:before="1" w:line="274" w:lineRule="exact"/>
        <w:ind w:left="360" w:firstLine="0"/>
        <w:jc w:val="left"/>
      </w:pPr>
      <w:r>
        <w:t>Table</w:t>
      </w:r>
      <w:r>
        <w:rPr>
          <w:spacing w:val="-7"/>
        </w:rPr>
        <w:t xml:space="preserve"> </w:t>
      </w:r>
      <w:r>
        <w:rPr>
          <w:spacing w:val="-5"/>
        </w:rPr>
        <w:t>3.1</w:t>
      </w:r>
      <w:r>
        <w:tab/>
        <w:t>Population</w:t>
      </w:r>
      <w:r>
        <w:rPr>
          <w:spacing w:val="-7"/>
        </w:rPr>
        <w:t xml:space="preserve"> </w:t>
      </w:r>
      <w:r>
        <w:t>of</w:t>
      </w:r>
      <w:r>
        <w:rPr>
          <w:spacing w:val="-5"/>
        </w:rPr>
        <w:t xml:space="preserve"> </w:t>
      </w:r>
      <w:r>
        <w:t>the</w:t>
      </w:r>
      <w:r>
        <w:rPr>
          <w:spacing w:val="-7"/>
        </w:rPr>
        <w:t xml:space="preserve"> </w:t>
      </w:r>
      <w:r>
        <w:rPr>
          <w:spacing w:val="-2"/>
        </w:rPr>
        <w:t>Study</w:t>
      </w:r>
    </w:p>
    <w:p w:rsidR="00CA647F" w:rsidRDefault="00673EA2">
      <w:pPr>
        <w:pStyle w:val="BodyText"/>
        <w:tabs>
          <w:tab w:val="left" w:pos="1801"/>
        </w:tabs>
        <w:spacing w:line="274" w:lineRule="exact"/>
        <w:jc w:val="left"/>
      </w:pPr>
      <w:r>
        <w:rPr>
          <w:b/>
          <w:i/>
          <w:spacing w:val="-2"/>
        </w:rPr>
        <w:t>Source:</w:t>
      </w:r>
      <w:r>
        <w:rPr>
          <w:b/>
          <w:i/>
        </w:rPr>
        <w:tab/>
      </w:r>
      <w:r>
        <w:t>Staff</w:t>
      </w:r>
      <w:r>
        <w:rPr>
          <w:spacing w:val="-9"/>
        </w:rPr>
        <w:t xml:space="preserve"> </w:t>
      </w:r>
      <w:r>
        <w:t>Register,</w:t>
      </w:r>
      <w:r>
        <w:rPr>
          <w:spacing w:val="-7"/>
        </w:rPr>
        <w:t xml:space="preserve"> </w:t>
      </w:r>
      <w:r>
        <w:t>Ministry</w:t>
      </w:r>
      <w:r>
        <w:rPr>
          <w:spacing w:val="-11"/>
        </w:rPr>
        <w:t xml:space="preserve"> </w:t>
      </w:r>
      <w:r>
        <w:t>of</w:t>
      </w:r>
      <w:r>
        <w:rPr>
          <w:spacing w:val="-7"/>
        </w:rPr>
        <w:t xml:space="preserve"> </w:t>
      </w:r>
      <w:r>
        <w:t>Finance,</w:t>
      </w:r>
      <w:r>
        <w:rPr>
          <w:spacing w:val="-9"/>
        </w:rPr>
        <w:t xml:space="preserve"> </w:t>
      </w:r>
      <w:r>
        <w:t>Planning,</w:t>
      </w:r>
      <w:r>
        <w:rPr>
          <w:spacing w:val="-7"/>
        </w:rPr>
        <w:t xml:space="preserve"> </w:t>
      </w:r>
      <w:r>
        <w:t>Works</w:t>
      </w:r>
      <w:r>
        <w:rPr>
          <w:spacing w:val="-7"/>
        </w:rPr>
        <w:t xml:space="preserve"> </w:t>
      </w:r>
      <w:r>
        <w:t>and</w:t>
      </w:r>
      <w:r>
        <w:rPr>
          <w:spacing w:val="-4"/>
        </w:rPr>
        <w:t xml:space="preserve"> </w:t>
      </w:r>
      <w:r>
        <w:t>Justice,</w:t>
      </w:r>
      <w:r>
        <w:rPr>
          <w:spacing w:val="-9"/>
        </w:rPr>
        <w:t xml:space="preserve"> </w:t>
      </w:r>
      <w:r w:rsidR="007B3443">
        <w:rPr>
          <w:spacing w:val="-2"/>
        </w:rPr>
        <w:t>2025</w:t>
      </w:r>
      <w:r>
        <w:rPr>
          <w:spacing w:val="-2"/>
        </w:rPr>
        <w:t>.</w:t>
      </w:r>
    </w:p>
    <w:p w:rsidR="00CA647F" w:rsidRDefault="00CA647F">
      <w:pPr>
        <w:pStyle w:val="BodyText"/>
        <w:spacing w:before="120"/>
        <w:ind w:left="0"/>
        <w:jc w:val="left"/>
      </w:pPr>
    </w:p>
    <w:p w:rsidR="00CA647F" w:rsidRDefault="00673EA2">
      <w:pPr>
        <w:pStyle w:val="BodyText"/>
        <w:spacing w:line="480" w:lineRule="auto"/>
        <w:ind w:right="397"/>
      </w:pPr>
      <w:r>
        <w:t>On the overall, the cumulative total of the target population is Four-Hundred and Fifty (450) respondents. Among the respondents, some were interviewed to corroborate the information generated through questionnaire e.g. individuals with requisite knowledge</w:t>
      </w:r>
      <w:r>
        <w:t xml:space="preserve"> on the subject matter in ministry of planning, finance, justice, and ministry of works.</w:t>
      </w:r>
    </w:p>
    <w:p w:rsidR="00CA647F" w:rsidRDefault="00CA647F">
      <w:pPr>
        <w:pStyle w:val="BodyText"/>
        <w:spacing w:line="480" w:lineRule="auto"/>
        <w:sectPr w:rsidR="00CA647F">
          <w:pgSz w:w="12240" w:h="15840"/>
          <w:pgMar w:top="1560" w:right="1080" w:bottom="1260" w:left="1080" w:header="0" w:footer="1062" w:gutter="0"/>
          <w:cols w:space="720"/>
        </w:sectPr>
      </w:pPr>
    </w:p>
    <w:p w:rsidR="00CA647F" w:rsidRDefault="00673EA2">
      <w:pPr>
        <w:pStyle w:val="Heading1"/>
        <w:numPr>
          <w:ilvl w:val="2"/>
          <w:numId w:val="6"/>
        </w:numPr>
        <w:tabs>
          <w:tab w:val="left" w:pos="1078"/>
        </w:tabs>
        <w:spacing w:before="76"/>
        <w:ind w:hanging="718"/>
      </w:pPr>
      <w:r>
        <w:lastRenderedPageBreak/>
        <w:t>Determination</w:t>
      </w:r>
      <w:r>
        <w:rPr>
          <w:spacing w:val="-8"/>
        </w:rPr>
        <w:t xml:space="preserve"> </w:t>
      </w:r>
      <w:proofErr w:type="spellStart"/>
      <w:r>
        <w:t>ofSample</w:t>
      </w:r>
      <w:proofErr w:type="spellEnd"/>
      <w:r>
        <w:rPr>
          <w:spacing w:val="-6"/>
        </w:rPr>
        <w:t xml:space="preserve"> </w:t>
      </w:r>
      <w:r>
        <w:t>Size</w:t>
      </w:r>
      <w:r>
        <w:rPr>
          <w:spacing w:val="-10"/>
        </w:rPr>
        <w:t xml:space="preserve"> </w:t>
      </w:r>
      <w:r>
        <w:t>for</w:t>
      </w:r>
      <w:r>
        <w:rPr>
          <w:spacing w:val="-10"/>
        </w:rPr>
        <w:t xml:space="preserve"> </w:t>
      </w:r>
      <w:r>
        <w:t>the</w:t>
      </w:r>
      <w:r>
        <w:rPr>
          <w:spacing w:val="-7"/>
        </w:rPr>
        <w:t xml:space="preserve"> </w:t>
      </w:r>
      <w:r>
        <w:rPr>
          <w:spacing w:val="-2"/>
        </w:rPr>
        <w:t>Study</w:t>
      </w:r>
    </w:p>
    <w:p w:rsidR="00CA647F" w:rsidRDefault="00CA647F">
      <w:pPr>
        <w:pStyle w:val="BodyText"/>
        <w:spacing w:before="115"/>
        <w:ind w:left="0"/>
        <w:jc w:val="left"/>
        <w:rPr>
          <w:b/>
        </w:rPr>
      </w:pPr>
    </w:p>
    <w:p w:rsidR="00CA647F" w:rsidRDefault="00673EA2">
      <w:pPr>
        <w:pStyle w:val="BodyText"/>
        <w:spacing w:before="1" w:line="480" w:lineRule="auto"/>
        <w:ind w:right="397"/>
      </w:pPr>
      <w:r>
        <w:t>The study intends to adopt Yamane sampling technique for objective determination of representative</w:t>
      </w:r>
      <w:r>
        <w:rPr>
          <w:spacing w:val="-4"/>
        </w:rPr>
        <w:t xml:space="preserve"> </w:t>
      </w:r>
      <w:r>
        <w:t>sample</w:t>
      </w:r>
      <w:r>
        <w:rPr>
          <w:spacing w:val="-6"/>
        </w:rPr>
        <w:t xml:space="preserve"> </w:t>
      </w:r>
      <w:r>
        <w:t>size</w:t>
      </w:r>
      <w:r>
        <w:t>.</w:t>
      </w:r>
      <w:r>
        <w:rPr>
          <w:spacing w:val="-6"/>
        </w:rPr>
        <w:t xml:space="preserve"> </w:t>
      </w:r>
      <w:r>
        <w:t>According</w:t>
      </w:r>
      <w:r>
        <w:rPr>
          <w:spacing w:val="-6"/>
        </w:rPr>
        <w:t xml:space="preserve"> </w:t>
      </w:r>
      <w:r>
        <w:t>to</w:t>
      </w:r>
      <w:r>
        <w:rPr>
          <w:spacing w:val="-1"/>
        </w:rPr>
        <w:t xml:space="preserve"> </w:t>
      </w:r>
      <w:r>
        <w:t>Yamane</w:t>
      </w:r>
      <w:r>
        <w:rPr>
          <w:spacing w:val="-1"/>
        </w:rPr>
        <w:t xml:space="preserve"> </w:t>
      </w:r>
      <w:r>
        <w:t>(1967),</w:t>
      </w:r>
      <w:r>
        <w:rPr>
          <w:spacing w:val="-6"/>
        </w:rPr>
        <w:t xml:space="preserve"> </w:t>
      </w:r>
      <w:r>
        <w:t>for</w:t>
      </w:r>
      <w:r>
        <w:rPr>
          <w:spacing w:val="-1"/>
        </w:rPr>
        <w:t xml:space="preserve"> </w:t>
      </w:r>
      <w:r>
        <w:t>a</w:t>
      </w:r>
      <w:r>
        <w:rPr>
          <w:spacing w:val="-6"/>
        </w:rPr>
        <w:t xml:space="preserve"> </w:t>
      </w:r>
      <w:r>
        <w:t>95% confidence</w:t>
      </w:r>
      <w:r>
        <w:rPr>
          <w:spacing w:val="-6"/>
        </w:rPr>
        <w:t xml:space="preserve"> </w:t>
      </w:r>
      <w:r>
        <w:t>level</w:t>
      </w:r>
      <w:r>
        <w:rPr>
          <w:spacing w:val="-5"/>
        </w:rPr>
        <w:t xml:space="preserve"> </w:t>
      </w:r>
      <w:r>
        <w:t>and</w:t>
      </w:r>
      <w:r>
        <w:rPr>
          <w:spacing w:val="-4"/>
        </w:rPr>
        <w:t xml:space="preserve"> </w:t>
      </w:r>
      <w:r>
        <w:t>p</w:t>
      </w:r>
      <w:r>
        <w:rPr>
          <w:spacing w:val="-4"/>
        </w:rPr>
        <w:t xml:space="preserve"> </w:t>
      </w:r>
      <w:r>
        <w:t>value of 0.5, size of the sample should be calculated via the following formula:</w:t>
      </w:r>
    </w:p>
    <w:p w:rsidR="00CA647F" w:rsidRDefault="00CA647F">
      <w:pPr>
        <w:pStyle w:val="BodyText"/>
        <w:spacing w:before="1"/>
        <w:ind w:left="0"/>
        <w:jc w:val="left"/>
        <w:rPr>
          <w:sz w:val="13"/>
        </w:rPr>
      </w:pPr>
    </w:p>
    <w:p w:rsidR="00CA647F" w:rsidRDefault="00CA647F">
      <w:pPr>
        <w:pStyle w:val="BodyText"/>
        <w:jc w:val="left"/>
        <w:rPr>
          <w:sz w:val="13"/>
        </w:rPr>
        <w:sectPr w:rsidR="00CA647F">
          <w:pgSz w:w="12240" w:h="15840"/>
          <w:pgMar w:top="1360" w:right="1080" w:bottom="1260" w:left="1080" w:header="0" w:footer="1062" w:gutter="0"/>
          <w:cols w:space="720"/>
        </w:sectPr>
      </w:pPr>
    </w:p>
    <w:p w:rsidR="00CA647F" w:rsidRDefault="00673EA2">
      <w:pPr>
        <w:pStyle w:val="BodyText"/>
        <w:spacing w:before="89"/>
        <w:jc w:val="left"/>
      </w:pPr>
      <w:r>
        <w:rPr>
          <w:noProof/>
        </w:rPr>
        <w:lastRenderedPageBreak/>
        <mc:AlternateContent>
          <mc:Choice Requires="wps">
            <w:drawing>
              <wp:anchor distT="0" distB="0" distL="0" distR="0" simplePos="0" relativeHeight="486532096" behindDoc="1" locked="0" layoutInCell="1" allowOverlap="1">
                <wp:simplePos x="0" y="0"/>
                <wp:positionH relativeFrom="page">
                  <wp:posOffset>2392679</wp:posOffset>
                </wp:positionH>
                <wp:positionV relativeFrom="paragraph">
                  <wp:posOffset>392747</wp:posOffset>
                </wp:positionV>
                <wp:extent cx="74993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1270"/>
                        </a:xfrm>
                        <a:custGeom>
                          <a:avLst/>
                          <a:gdLst/>
                          <a:ahLst/>
                          <a:cxnLst/>
                          <a:rect l="l" t="t" r="r" b="b"/>
                          <a:pathLst>
                            <a:path w="749935">
                              <a:moveTo>
                                <a:pt x="0" y="0"/>
                              </a:moveTo>
                              <a:lnTo>
                                <a:pt x="749808"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53639" id="Graphic 7" o:spid="_x0000_s1026" style="position:absolute;margin-left:188.4pt;margin-top:30.9pt;width:59.05pt;height:.1pt;z-index:-16784384;visibility:visible;mso-wrap-style:square;mso-wrap-distance-left:0;mso-wrap-distance-top:0;mso-wrap-distance-right:0;mso-wrap-distance-bottom:0;mso-position-horizontal:absolute;mso-position-horizontal-relative:page;mso-position-vertical:absolute;mso-position-vertical-relative:text;v-text-anchor:top" coordsize="74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" path="m,l749808,e" filled="f" strokeweight="3pt">
                <v:path arrowok="t"/>
                <w10:wrap anchorx="page"/>
              </v:shape>
            </w:pict>
          </mc:Fallback>
        </mc:AlternateContent>
      </w:r>
      <w:r>
        <w:rPr>
          <w:spacing w:val="-2"/>
        </w:rPr>
        <w:t>Where:</w:t>
      </w:r>
    </w:p>
    <w:p w:rsidR="00CA647F" w:rsidRDefault="00CA647F">
      <w:pPr>
        <w:pStyle w:val="BodyText"/>
        <w:ind w:left="0"/>
        <w:jc w:val="left"/>
      </w:pPr>
    </w:p>
    <w:p w:rsidR="00CA647F" w:rsidRDefault="00CA647F">
      <w:pPr>
        <w:pStyle w:val="BodyText"/>
        <w:ind w:left="0"/>
        <w:jc w:val="left"/>
      </w:pPr>
    </w:p>
    <w:p w:rsidR="00CA647F" w:rsidRDefault="00CA647F">
      <w:pPr>
        <w:pStyle w:val="BodyText"/>
        <w:ind w:left="0"/>
        <w:jc w:val="left"/>
      </w:pPr>
    </w:p>
    <w:p w:rsidR="00CA647F" w:rsidRDefault="00CA647F">
      <w:pPr>
        <w:pStyle w:val="BodyText"/>
        <w:spacing w:before="168"/>
        <w:ind w:left="0"/>
        <w:jc w:val="left"/>
      </w:pPr>
    </w:p>
    <w:p w:rsidR="00CA647F" w:rsidRDefault="00673EA2">
      <w:pPr>
        <w:pStyle w:val="BodyText"/>
        <w:jc w:val="left"/>
      </w:pPr>
      <w:r>
        <w:rPr>
          <w:b/>
        </w:rPr>
        <w:t>n</w:t>
      </w:r>
      <w:r>
        <w:rPr>
          <w:b/>
          <w:spacing w:val="-2"/>
        </w:rPr>
        <w:t xml:space="preserve"> </w:t>
      </w:r>
      <w:r>
        <w:t>=</w:t>
      </w:r>
      <w:r>
        <w:rPr>
          <w:spacing w:val="-5"/>
        </w:rPr>
        <w:t xml:space="preserve"> </w:t>
      </w:r>
      <w:r>
        <w:t>Sample</w:t>
      </w:r>
      <w:r>
        <w:rPr>
          <w:spacing w:val="-4"/>
        </w:rPr>
        <w:t xml:space="preserve"> </w:t>
      </w:r>
      <w:r>
        <w:t>size</w:t>
      </w:r>
      <w:r>
        <w:rPr>
          <w:spacing w:val="-4"/>
        </w:rPr>
        <w:t xml:space="preserve"> </w:t>
      </w:r>
      <w:r>
        <w:rPr>
          <w:spacing w:val="-2"/>
        </w:rPr>
        <w:t>required</w:t>
      </w:r>
    </w:p>
    <w:p w:rsidR="00CA647F" w:rsidRDefault="00673EA2">
      <w:pPr>
        <w:pStyle w:val="Heading1"/>
        <w:tabs>
          <w:tab w:val="left" w:pos="718"/>
        </w:tabs>
        <w:spacing w:before="234" w:line="448" w:lineRule="auto"/>
        <w:ind w:left="0" w:right="6326" w:firstLine="0"/>
        <w:jc w:val="left"/>
        <w:rPr>
          <w:rFonts w:ascii="Cambria"/>
          <w:position w:val="6"/>
          <w:sz w:val="16"/>
        </w:rPr>
      </w:pPr>
      <w:r>
        <w:rPr>
          <w:b w:val="0"/>
        </w:rPr>
        <w:br w:type="column"/>
      </w:r>
      <w:r>
        <w:rPr>
          <w:rFonts w:ascii="Cambria"/>
          <w:w w:val="105"/>
        </w:rPr>
        <w:lastRenderedPageBreak/>
        <w:t>n =</w:t>
      </w:r>
      <w:r>
        <w:rPr>
          <w:rFonts w:ascii="Cambria"/>
        </w:rPr>
        <w:tab/>
      </w:r>
      <w:r>
        <w:rPr>
          <w:rFonts w:ascii="Cambria"/>
          <w:spacing w:val="-10"/>
          <w:w w:val="105"/>
        </w:rPr>
        <w:t xml:space="preserve">N </w:t>
      </w:r>
      <w:r>
        <w:rPr>
          <w:rFonts w:ascii="Cambria"/>
        </w:rPr>
        <w:t>1+N</w:t>
      </w:r>
      <w:r>
        <w:rPr>
          <w:rFonts w:ascii="Cambria"/>
          <w:spacing w:val="57"/>
        </w:rPr>
        <w:t xml:space="preserve"> </w:t>
      </w:r>
      <w:r>
        <w:rPr>
          <w:rFonts w:ascii="Cambria"/>
          <w:spacing w:val="-7"/>
        </w:rPr>
        <w:t>(e</w:t>
      </w:r>
      <w:proofErr w:type="gramStart"/>
      <w:r>
        <w:rPr>
          <w:rFonts w:ascii="Cambria"/>
          <w:spacing w:val="-7"/>
        </w:rPr>
        <w:t>)</w:t>
      </w:r>
      <w:r>
        <w:rPr>
          <w:rFonts w:ascii="Cambria"/>
          <w:spacing w:val="-7"/>
          <w:position w:val="6"/>
          <w:sz w:val="16"/>
        </w:rPr>
        <w:t>2</w:t>
      </w:r>
      <w:proofErr w:type="gramEnd"/>
    </w:p>
    <w:p w:rsidR="00CA647F" w:rsidRDefault="00CA647F">
      <w:pPr>
        <w:pStyle w:val="Heading1"/>
        <w:spacing w:line="448" w:lineRule="auto"/>
        <w:jc w:val="left"/>
        <w:rPr>
          <w:rFonts w:ascii="Cambria"/>
          <w:position w:val="6"/>
          <w:sz w:val="16"/>
        </w:rPr>
        <w:sectPr w:rsidR="00CA647F">
          <w:type w:val="continuous"/>
          <w:pgSz w:w="12240" w:h="15840"/>
          <w:pgMar w:top="1820" w:right="1080" w:bottom="1260" w:left="1080" w:header="0" w:footer="1062" w:gutter="0"/>
          <w:cols w:num="2" w:space="720" w:equalWidth="0">
            <w:col w:w="2760" w:space="32"/>
            <w:col w:w="7288"/>
          </w:cols>
        </w:sectPr>
      </w:pPr>
    </w:p>
    <w:p w:rsidR="00CA647F" w:rsidRDefault="00673EA2">
      <w:pPr>
        <w:pStyle w:val="BodyText"/>
        <w:spacing w:before="276"/>
        <w:jc w:val="left"/>
      </w:pPr>
      <w:r>
        <w:rPr>
          <w:b/>
        </w:rPr>
        <w:lastRenderedPageBreak/>
        <w:t>N</w:t>
      </w:r>
      <w:r>
        <w:rPr>
          <w:b/>
          <w:spacing w:val="-4"/>
        </w:rPr>
        <w:t xml:space="preserve"> </w:t>
      </w:r>
      <w:r>
        <w:t>=</w:t>
      </w:r>
      <w:r>
        <w:rPr>
          <w:spacing w:val="-5"/>
        </w:rPr>
        <w:t xml:space="preserve"> </w:t>
      </w:r>
      <w:r>
        <w:t>Number</w:t>
      </w:r>
      <w:r>
        <w:rPr>
          <w:spacing w:val="-6"/>
        </w:rPr>
        <w:t xml:space="preserve"> </w:t>
      </w:r>
      <w:r>
        <w:t>of</w:t>
      </w:r>
      <w:r>
        <w:rPr>
          <w:spacing w:val="-6"/>
        </w:rPr>
        <w:t xml:space="preserve"> </w:t>
      </w:r>
      <w:r>
        <w:t>people</w:t>
      </w:r>
      <w:r>
        <w:rPr>
          <w:spacing w:val="-4"/>
        </w:rPr>
        <w:t xml:space="preserve"> </w:t>
      </w:r>
      <w:r>
        <w:t>in</w:t>
      </w:r>
      <w:r>
        <w:rPr>
          <w:spacing w:val="-1"/>
        </w:rPr>
        <w:t xml:space="preserve"> </w:t>
      </w:r>
      <w:r>
        <w:t>the</w:t>
      </w:r>
      <w:r>
        <w:rPr>
          <w:spacing w:val="-4"/>
        </w:rPr>
        <w:t xml:space="preserve"> </w:t>
      </w:r>
      <w:r>
        <w:rPr>
          <w:spacing w:val="-2"/>
        </w:rPr>
        <w:t>population</w:t>
      </w:r>
    </w:p>
    <w:p w:rsidR="00CA647F" w:rsidRDefault="00CA647F">
      <w:pPr>
        <w:pStyle w:val="BodyText"/>
        <w:ind w:left="0"/>
        <w:jc w:val="left"/>
      </w:pPr>
    </w:p>
    <w:p w:rsidR="00CA647F" w:rsidRDefault="00673EA2">
      <w:pPr>
        <w:pStyle w:val="BodyText"/>
        <w:spacing w:before="1"/>
        <w:jc w:val="left"/>
      </w:pPr>
      <w:r>
        <w:rPr>
          <w:b/>
        </w:rPr>
        <w:t>e</w:t>
      </w:r>
      <w:r>
        <w:rPr>
          <w:b/>
          <w:spacing w:val="-6"/>
        </w:rPr>
        <w:t xml:space="preserve"> </w:t>
      </w:r>
      <w:r>
        <w:t>=</w:t>
      </w:r>
      <w:r>
        <w:rPr>
          <w:spacing w:val="-7"/>
        </w:rPr>
        <w:t xml:space="preserve"> </w:t>
      </w:r>
      <w:r>
        <w:t>Allowable</w:t>
      </w:r>
      <w:r>
        <w:rPr>
          <w:spacing w:val="-3"/>
        </w:rPr>
        <w:t xml:space="preserve"> </w:t>
      </w:r>
      <w:r>
        <w:t>error</w:t>
      </w:r>
      <w:r>
        <w:rPr>
          <w:spacing w:val="-6"/>
        </w:rPr>
        <w:t xml:space="preserve"> </w:t>
      </w:r>
      <w:r>
        <w:t>or</w:t>
      </w:r>
      <w:r>
        <w:rPr>
          <w:spacing w:val="-3"/>
        </w:rPr>
        <w:t xml:space="preserve"> </w:t>
      </w:r>
      <w:r>
        <w:t>Level</w:t>
      </w:r>
      <w:r>
        <w:rPr>
          <w:spacing w:val="-6"/>
        </w:rPr>
        <w:t xml:space="preserve"> </w:t>
      </w:r>
      <w:r>
        <w:t>of</w:t>
      </w:r>
      <w:r>
        <w:rPr>
          <w:spacing w:val="-6"/>
        </w:rPr>
        <w:t xml:space="preserve"> </w:t>
      </w:r>
      <w:r>
        <w:t>Precision</w:t>
      </w:r>
      <w:r>
        <w:rPr>
          <w:spacing w:val="-6"/>
        </w:rPr>
        <w:t xml:space="preserve"> </w:t>
      </w:r>
      <w:r>
        <w:rPr>
          <w:spacing w:val="-2"/>
        </w:rPr>
        <w:t>(±5%)</w:t>
      </w:r>
    </w:p>
    <w:p w:rsidR="00CA647F" w:rsidRDefault="00673EA2">
      <w:pPr>
        <w:pStyle w:val="BodyText"/>
        <w:spacing w:before="276" w:line="480" w:lineRule="auto"/>
        <w:jc w:val="left"/>
      </w:pPr>
      <w:r>
        <w:t>Let</w:t>
      </w:r>
      <w:r>
        <w:rPr>
          <w:spacing w:val="23"/>
        </w:rPr>
        <w:t xml:space="preserve"> </w:t>
      </w:r>
      <w:r>
        <w:t>this</w:t>
      </w:r>
      <w:r>
        <w:rPr>
          <w:spacing w:val="25"/>
        </w:rPr>
        <w:t xml:space="preserve"> </w:t>
      </w:r>
      <w:r>
        <w:t>formula</w:t>
      </w:r>
      <w:r>
        <w:rPr>
          <w:spacing w:val="24"/>
        </w:rPr>
        <w:t xml:space="preserve"> </w:t>
      </w:r>
      <w:r>
        <w:t>be</w:t>
      </w:r>
      <w:r>
        <w:rPr>
          <w:spacing w:val="20"/>
        </w:rPr>
        <w:t xml:space="preserve"> </w:t>
      </w:r>
      <w:r>
        <w:t>used</w:t>
      </w:r>
      <w:r>
        <w:rPr>
          <w:spacing w:val="23"/>
        </w:rPr>
        <w:t xml:space="preserve"> </w:t>
      </w:r>
      <w:r>
        <w:t>for</w:t>
      </w:r>
      <w:r>
        <w:rPr>
          <w:spacing w:val="23"/>
        </w:rPr>
        <w:t xml:space="preserve"> </w:t>
      </w:r>
      <w:r>
        <w:t>our</w:t>
      </w:r>
      <w:r>
        <w:rPr>
          <w:spacing w:val="23"/>
        </w:rPr>
        <w:t xml:space="preserve"> </w:t>
      </w:r>
      <w:r>
        <w:t>population,</w:t>
      </w:r>
      <w:r>
        <w:rPr>
          <w:spacing w:val="23"/>
        </w:rPr>
        <w:t xml:space="preserve"> </w:t>
      </w:r>
      <w:r>
        <w:t>in</w:t>
      </w:r>
      <w:r>
        <w:rPr>
          <w:spacing w:val="23"/>
        </w:rPr>
        <w:t xml:space="preserve"> </w:t>
      </w:r>
      <w:r>
        <w:t>which</w:t>
      </w:r>
      <w:r>
        <w:rPr>
          <w:spacing w:val="29"/>
        </w:rPr>
        <w:t xml:space="preserve"> </w:t>
      </w:r>
      <w:r>
        <w:rPr>
          <w:i/>
        </w:rPr>
        <w:t>N</w:t>
      </w:r>
      <w:r>
        <w:rPr>
          <w:i/>
          <w:spacing w:val="24"/>
        </w:rPr>
        <w:t xml:space="preserve"> </w:t>
      </w:r>
      <w:r>
        <w:t>=</w:t>
      </w:r>
      <w:r>
        <w:rPr>
          <w:spacing w:val="22"/>
        </w:rPr>
        <w:t xml:space="preserve"> </w:t>
      </w:r>
      <w:r>
        <w:t>582,</w:t>
      </w:r>
      <w:r>
        <w:rPr>
          <w:spacing w:val="23"/>
        </w:rPr>
        <w:t xml:space="preserve"> </w:t>
      </w:r>
      <w:r>
        <w:t>with</w:t>
      </w:r>
      <w:r>
        <w:rPr>
          <w:spacing w:val="25"/>
        </w:rPr>
        <w:t xml:space="preserve"> </w:t>
      </w:r>
      <w:r>
        <w:t>±5%</w:t>
      </w:r>
      <w:r>
        <w:rPr>
          <w:spacing w:val="23"/>
        </w:rPr>
        <w:t xml:space="preserve"> </w:t>
      </w:r>
      <w:r>
        <w:t>precision</w:t>
      </w:r>
      <w:r>
        <w:rPr>
          <w:spacing w:val="23"/>
        </w:rPr>
        <w:t xml:space="preserve"> </w:t>
      </w:r>
      <w:r>
        <w:t>with</w:t>
      </w:r>
      <w:r>
        <w:rPr>
          <w:spacing w:val="25"/>
        </w:rPr>
        <w:t xml:space="preserve"> </w:t>
      </w:r>
      <w:r>
        <w:t xml:space="preserve">95% confidence level and </w:t>
      </w:r>
      <w:r>
        <w:rPr>
          <w:i/>
        </w:rPr>
        <w:t xml:space="preserve">p value </w:t>
      </w:r>
      <w:r>
        <w:t>= 0.5, we get the sample size as:</w:t>
      </w:r>
    </w:p>
    <w:p w:rsidR="00CA647F" w:rsidRDefault="00673EA2">
      <w:pPr>
        <w:spacing w:before="194"/>
        <w:ind w:left="2251"/>
        <w:rPr>
          <w:b/>
          <w:sz w:val="24"/>
        </w:rPr>
      </w:pPr>
      <w:r>
        <w:rPr>
          <w:b/>
          <w:spacing w:val="-5"/>
          <w:sz w:val="24"/>
        </w:rPr>
        <w:t>450</w:t>
      </w:r>
    </w:p>
    <w:p w:rsidR="00CA647F" w:rsidRDefault="00673EA2">
      <w:pPr>
        <w:spacing w:before="50"/>
        <w:ind w:left="360"/>
        <w:rPr>
          <w:b/>
          <w:sz w:val="24"/>
        </w:rPr>
      </w:pPr>
      <w:r>
        <w:rPr>
          <w:b/>
          <w:noProof/>
          <w:sz w:val="24"/>
        </w:rPr>
        <mc:AlternateContent>
          <mc:Choice Requires="wps">
            <w:drawing>
              <wp:anchor distT="0" distB="0" distL="0" distR="0" simplePos="0" relativeHeight="15730176" behindDoc="0" locked="0" layoutInCell="1" allowOverlap="1">
                <wp:simplePos x="0" y="0"/>
                <wp:positionH relativeFrom="page">
                  <wp:posOffset>1690116</wp:posOffset>
                </wp:positionH>
                <wp:positionV relativeFrom="paragraph">
                  <wp:posOffset>124223</wp:posOffset>
                </wp:positionV>
                <wp:extent cx="10731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1270"/>
                        </a:xfrm>
                        <a:custGeom>
                          <a:avLst/>
                          <a:gdLst/>
                          <a:ahLst/>
                          <a:cxnLst/>
                          <a:rect l="l" t="t" r="r" b="b"/>
                          <a:pathLst>
                            <a:path w="1073150">
                              <a:moveTo>
                                <a:pt x="0" y="0"/>
                              </a:moveTo>
                              <a:lnTo>
                                <a:pt x="107289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5232D4" id="Graphic 8" o:spid="_x0000_s1026" style="position:absolute;margin-left:133.1pt;margin-top:9.8pt;width:8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07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" path="m,l1072895,e" filled="f" strokeweight="3pt">
                <v:path arrowok="t"/>
                <w10:wrap anchorx="page"/>
              </v:shape>
            </w:pict>
          </mc:Fallback>
        </mc:AlternateContent>
      </w:r>
      <w:r>
        <w:rPr>
          <w:b/>
          <w:sz w:val="24"/>
        </w:rPr>
        <w:t>n</w:t>
      </w:r>
      <w:r>
        <w:rPr>
          <w:b/>
          <w:spacing w:val="-3"/>
          <w:sz w:val="24"/>
        </w:rPr>
        <w:t xml:space="preserve"> </w:t>
      </w:r>
      <w:r>
        <w:rPr>
          <w:b/>
          <w:spacing w:val="-10"/>
          <w:sz w:val="24"/>
        </w:rPr>
        <w:t>=</w:t>
      </w:r>
    </w:p>
    <w:p w:rsidR="00CA647F" w:rsidRDefault="00673EA2">
      <w:pPr>
        <w:spacing w:before="146"/>
        <w:ind w:left="1531"/>
        <w:rPr>
          <w:b/>
          <w:position w:val="8"/>
          <w:sz w:val="16"/>
        </w:rPr>
      </w:pPr>
      <w:r>
        <w:rPr>
          <w:b/>
          <w:sz w:val="24"/>
        </w:rPr>
        <w:t>1</w:t>
      </w:r>
      <w:r>
        <w:rPr>
          <w:b/>
          <w:spacing w:val="-4"/>
          <w:sz w:val="24"/>
        </w:rPr>
        <w:t xml:space="preserve"> </w:t>
      </w:r>
      <w:r>
        <w:rPr>
          <w:b/>
          <w:sz w:val="24"/>
        </w:rPr>
        <w:t>+</w:t>
      </w:r>
      <w:r>
        <w:rPr>
          <w:b/>
          <w:spacing w:val="-3"/>
          <w:sz w:val="24"/>
        </w:rPr>
        <w:t xml:space="preserve"> </w:t>
      </w:r>
      <w:r>
        <w:rPr>
          <w:b/>
          <w:sz w:val="24"/>
        </w:rPr>
        <w:t>450</w:t>
      </w:r>
      <w:r>
        <w:rPr>
          <w:b/>
          <w:spacing w:val="-3"/>
          <w:sz w:val="24"/>
        </w:rPr>
        <w:t xml:space="preserve"> </w:t>
      </w:r>
      <w:r>
        <w:rPr>
          <w:b/>
          <w:spacing w:val="-2"/>
          <w:sz w:val="24"/>
        </w:rPr>
        <w:t>(0.05)</w:t>
      </w:r>
      <w:r>
        <w:rPr>
          <w:b/>
          <w:spacing w:val="-2"/>
          <w:position w:val="8"/>
          <w:sz w:val="16"/>
        </w:rPr>
        <w:t>2</w:t>
      </w:r>
    </w:p>
    <w:p w:rsidR="00CA647F" w:rsidRDefault="00CA647F">
      <w:pPr>
        <w:pStyle w:val="BodyText"/>
        <w:ind w:left="0"/>
        <w:jc w:val="left"/>
        <w:rPr>
          <w:b/>
        </w:rPr>
      </w:pPr>
    </w:p>
    <w:p w:rsidR="00CA647F" w:rsidRDefault="00CA647F">
      <w:pPr>
        <w:pStyle w:val="BodyText"/>
        <w:ind w:left="0"/>
        <w:jc w:val="left"/>
        <w:rPr>
          <w:b/>
        </w:rPr>
      </w:pPr>
    </w:p>
    <w:p w:rsidR="00CA647F" w:rsidRDefault="00CA647F">
      <w:pPr>
        <w:pStyle w:val="BodyText"/>
        <w:ind w:left="0"/>
        <w:jc w:val="left"/>
        <w:rPr>
          <w:b/>
        </w:rPr>
      </w:pPr>
    </w:p>
    <w:p w:rsidR="00CA647F" w:rsidRDefault="00CA647F">
      <w:pPr>
        <w:pStyle w:val="BodyText"/>
        <w:spacing w:before="17"/>
        <w:ind w:left="0"/>
        <w:jc w:val="left"/>
        <w:rPr>
          <w:b/>
        </w:rPr>
      </w:pPr>
    </w:p>
    <w:p w:rsidR="00CA647F" w:rsidRDefault="00673EA2">
      <w:pPr>
        <w:tabs>
          <w:tab w:val="left" w:pos="1080"/>
        </w:tabs>
        <w:ind w:left="360"/>
        <w:rPr>
          <w:b/>
          <w:sz w:val="24"/>
        </w:rPr>
      </w:pPr>
      <w:r>
        <w:rPr>
          <w:b/>
          <w:noProof/>
          <w:sz w:val="24"/>
        </w:rPr>
        <mc:AlternateContent>
          <mc:Choice Requires="wpg">
            <w:drawing>
              <wp:anchor distT="0" distB="0" distL="0" distR="0" simplePos="0" relativeHeight="15730688" behindDoc="0" locked="0" layoutInCell="1" allowOverlap="1">
                <wp:simplePos x="0" y="0"/>
                <wp:positionH relativeFrom="page">
                  <wp:posOffset>1836420</wp:posOffset>
                </wp:positionH>
                <wp:positionV relativeFrom="paragraph">
                  <wp:posOffset>-299303</wp:posOffset>
                </wp:positionV>
                <wp:extent cx="1836420" cy="9906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6420" cy="990600"/>
                          <a:chOff x="0" y="0"/>
                          <a:chExt cx="1836420" cy="990600"/>
                        </a:xfrm>
                      </wpg:grpSpPr>
                      <wps:wsp>
                        <wps:cNvPr id="10" name="Graphic 10"/>
                        <wps:cNvSpPr/>
                        <wps:spPr>
                          <a:xfrm>
                            <a:off x="0" y="0"/>
                            <a:ext cx="1836420" cy="990600"/>
                          </a:xfrm>
                          <a:custGeom>
                            <a:avLst/>
                            <a:gdLst/>
                            <a:ahLst/>
                            <a:cxnLst/>
                            <a:rect l="l" t="t" r="r" b="b"/>
                            <a:pathLst>
                              <a:path w="1836420" h="990600">
                                <a:moveTo>
                                  <a:pt x="1836420" y="990600"/>
                                </a:moveTo>
                                <a:lnTo>
                                  <a:pt x="0" y="990600"/>
                                </a:lnTo>
                                <a:lnTo>
                                  <a:pt x="0" y="0"/>
                                </a:lnTo>
                                <a:lnTo>
                                  <a:pt x="1836420" y="0"/>
                                </a:lnTo>
                                <a:lnTo>
                                  <a:pt x="1836420" y="99060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67867" y="309372"/>
                            <a:ext cx="828040" cy="1270"/>
                          </a:xfrm>
                          <a:custGeom>
                            <a:avLst/>
                            <a:gdLst/>
                            <a:ahLst/>
                            <a:cxnLst/>
                            <a:rect l="l" t="t" r="r" b="b"/>
                            <a:pathLst>
                              <a:path w="828040">
                                <a:moveTo>
                                  <a:pt x="0" y="0"/>
                                </a:moveTo>
                                <a:lnTo>
                                  <a:pt x="827531" y="0"/>
                                </a:lnTo>
                              </a:path>
                            </a:pathLst>
                          </a:custGeom>
                          <a:ln w="32004">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1836420" cy="990600"/>
                          </a:xfrm>
                          <a:prstGeom prst="rect">
                            <a:avLst/>
                          </a:prstGeom>
                        </wps:spPr>
                        <wps:txbx>
                          <w:txbxContent>
                            <w:p w:rsidR="00CA647F" w:rsidRDefault="00673EA2">
                              <w:pPr>
                                <w:spacing w:before="78"/>
                                <w:ind w:left="2" w:right="3"/>
                                <w:jc w:val="center"/>
                                <w:rPr>
                                  <w:b/>
                                  <w:sz w:val="24"/>
                                </w:rPr>
                              </w:pPr>
                              <w:r>
                                <w:rPr>
                                  <w:b/>
                                  <w:spacing w:val="-5"/>
                                  <w:sz w:val="24"/>
                                </w:rPr>
                                <w:t>450</w:t>
                              </w:r>
                            </w:p>
                            <w:p w:rsidR="00CA647F" w:rsidRDefault="00673EA2">
                              <w:pPr>
                                <w:spacing w:before="250"/>
                                <w:ind w:right="3"/>
                                <w:jc w:val="center"/>
                                <w:rPr>
                                  <w:b/>
                                  <w:sz w:val="24"/>
                                </w:rPr>
                              </w:pPr>
                              <w:r>
                                <w:rPr>
                                  <w:b/>
                                  <w:sz w:val="24"/>
                                </w:rPr>
                                <w:t>1</w:t>
                              </w:r>
                              <w:r>
                                <w:rPr>
                                  <w:b/>
                                  <w:spacing w:val="-4"/>
                                  <w:sz w:val="24"/>
                                </w:rPr>
                                <w:t xml:space="preserve"> </w:t>
                              </w:r>
                              <w:r>
                                <w:rPr>
                                  <w:b/>
                                  <w:sz w:val="24"/>
                                </w:rPr>
                                <w:t>+</w:t>
                              </w:r>
                              <w:r>
                                <w:rPr>
                                  <w:b/>
                                  <w:spacing w:val="-4"/>
                                  <w:sz w:val="24"/>
                                </w:rPr>
                                <w:t xml:space="preserve"> </w:t>
                              </w:r>
                              <w:r>
                                <w:rPr>
                                  <w:b/>
                                  <w:sz w:val="24"/>
                                </w:rPr>
                                <w:t>450×</w:t>
                              </w:r>
                              <w:r>
                                <w:rPr>
                                  <w:b/>
                                  <w:spacing w:val="-3"/>
                                  <w:sz w:val="24"/>
                                </w:rPr>
                                <w:t xml:space="preserve"> </w:t>
                              </w:r>
                              <w:r>
                                <w:rPr>
                                  <w:b/>
                                  <w:spacing w:val="-2"/>
                                  <w:sz w:val="24"/>
                                </w:rPr>
                                <w:t>0.0025</w:t>
                              </w:r>
                            </w:p>
                          </w:txbxContent>
                        </wps:txbx>
                        <wps:bodyPr wrap="square" lIns="0" tIns="0" rIns="0" bIns="0" rtlCol="0">
                          <a:noAutofit/>
                        </wps:bodyPr>
                      </wps:wsp>
                    </wpg:wgp>
                  </a:graphicData>
                </a:graphic>
              </wp:anchor>
            </w:drawing>
          </mc:Choice>
          <mc:Fallback>
            <w:pict>
              <v:group id="Group 9" o:spid="_x0000_s1031" style="position:absolute;left:0;text-align:left;margin-left:144.6pt;margin-top:-23.55pt;width:144.6pt;height:78pt;z-index:15730688;mso-wrap-distance-left:0;mso-wrap-distance-right:0;mso-position-horizontal-relative:page;mso-position-vertical-relative:text" coordsize="1836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">
                <v:shape id="Graphic 10" o:spid="_x0000_s1032" style="position:absolute;width:18364;height:9906;visibility:visible;mso-wrap-style:square;v-text-anchor:top" coordsize="1836420,99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tMEA&#10;AADbAAAADwAAAGRycy9kb3ducmV2LnhtbESPzW7CMAzH75N4h8hIu42UDaFRCAgQSDvsso4HsBrT&#10;Fhqnajwobz8fJu1my/+Pn1ebIbTmRn1qIjuYTjIwxGX0DVcOTt/Hl3cwSZA9tpHJwYMSbNajpxXm&#10;Pt75i26FVEZDOOXooBbpcmtTWVPANIkdsd7OsQ8ouvaV9T3eNTy09jXL5jZgw9pQY0f7mspr8RO0&#10;ZJFmb7Pt/GKLz0GyA0q3Oy2cex4P2yUYoUH+xX/uD6/4Sq+/6AB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RvrTBAAAA2wAAAA8AAAAAAAAAAAAAAAAAmAIAAGRycy9kb3du&#10;cmV2LnhtbFBLBQYAAAAABAAEAPUAAACGAwAAAAA=&#10;" path="m1836420,990600l,990600,,,1836420,r,990600xe" stroked="f">
                  <v:path arrowok="t"/>
                </v:shape>
                <v:shape id="Graphic 11" o:spid="_x0000_s1033" style="position:absolute;left:4678;top:3093;width:8281;height:13;visibility:visible;mso-wrap-style:square;v-text-anchor:top" coordsize="8280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JK1LwA&#10;AADbAAAADwAAAGRycy9kb3ducmV2LnhtbERPvQrCMBDeBd8hnOCmiQ6i1SgiCDpqFXQ7mrMtNpfS&#10;RK1vbwTB7T6+31usWluJJzW+dKxhNFQgiDNnSs41nNLtYArCB2SDlWPS8CYPq2W3s8DEuBcf6HkM&#10;uYgh7BPUUIRQJ1L6rCCLfuhq4sjdXGMxRNjk0jT4iuG2kmOlJtJiybGhwJo2BWX348NquDx26rxX&#10;fvveX+S0PPt0dh2nWvd77XoOIlAb/uKfe2fi/BF8f4k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krUvAAAANsAAAAPAAAAAAAAAAAAAAAAAJgCAABkcnMvZG93bnJldi54&#10;bWxQSwUGAAAAAAQABAD1AAAAgQMAAAAA&#10;" path="m,l827531,e" filled="f" strokeweight="2.52pt">
                  <v:path arrowok="t"/>
                </v:shape>
                <v:shape id="Textbox 12" o:spid="_x0000_s1034" type="#_x0000_t202" style="position:absolute;width:18364;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A647F" w:rsidRDefault="00673EA2">
                        <w:pPr>
                          <w:spacing w:before="78"/>
                          <w:ind w:left="2" w:right="3"/>
                          <w:jc w:val="center"/>
                          <w:rPr>
                            <w:b/>
                            <w:sz w:val="24"/>
                          </w:rPr>
                        </w:pPr>
                        <w:r>
                          <w:rPr>
                            <w:b/>
                            <w:spacing w:val="-5"/>
                            <w:sz w:val="24"/>
                          </w:rPr>
                          <w:t>450</w:t>
                        </w:r>
                      </w:p>
                      <w:p w:rsidR="00CA647F" w:rsidRDefault="00673EA2">
                        <w:pPr>
                          <w:spacing w:before="250"/>
                          <w:ind w:right="3"/>
                          <w:jc w:val="center"/>
                          <w:rPr>
                            <w:b/>
                            <w:sz w:val="24"/>
                          </w:rPr>
                        </w:pPr>
                        <w:r>
                          <w:rPr>
                            <w:b/>
                            <w:sz w:val="24"/>
                          </w:rPr>
                          <w:t>1</w:t>
                        </w:r>
                        <w:r>
                          <w:rPr>
                            <w:b/>
                            <w:spacing w:val="-4"/>
                            <w:sz w:val="24"/>
                          </w:rPr>
                          <w:t xml:space="preserve"> </w:t>
                        </w:r>
                        <w:r>
                          <w:rPr>
                            <w:b/>
                            <w:sz w:val="24"/>
                          </w:rPr>
                          <w:t>+</w:t>
                        </w:r>
                        <w:r>
                          <w:rPr>
                            <w:b/>
                            <w:spacing w:val="-4"/>
                            <w:sz w:val="24"/>
                          </w:rPr>
                          <w:t xml:space="preserve"> </w:t>
                        </w:r>
                        <w:r>
                          <w:rPr>
                            <w:b/>
                            <w:sz w:val="24"/>
                          </w:rPr>
                          <w:t>450×</w:t>
                        </w:r>
                        <w:r>
                          <w:rPr>
                            <w:b/>
                            <w:spacing w:val="-3"/>
                            <w:sz w:val="24"/>
                          </w:rPr>
                          <w:t xml:space="preserve"> </w:t>
                        </w:r>
                        <w:r>
                          <w:rPr>
                            <w:b/>
                            <w:spacing w:val="-2"/>
                            <w:sz w:val="24"/>
                          </w:rPr>
                          <w:t>0.0025</w:t>
                        </w:r>
                      </w:p>
                    </w:txbxContent>
                  </v:textbox>
                </v:shape>
                <w10:wrap anchorx="page"/>
              </v:group>
            </w:pict>
          </mc:Fallback>
        </mc:AlternateContent>
      </w:r>
      <w:r>
        <w:rPr>
          <w:b/>
          <w:spacing w:val="-10"/>
          <w:sz w:val="24"/>
        </w:rPr>
        <w:t>n</w:t>
      </w:r>
      <w:r>
        <w:rPr>
          <w:b/>
          <w:sz w:val="24"/>
        </w:rPr>
        <w:tab/>
      </w:r>
      <w:r>
        <w:rPr>
          <w:b/>
          <w:spacing w:val="-10"/>
          <w:sz w:val="24"/>
        </w:rPr>
        <w:t>=</w:t>
      </w:r>
    </w:p>
    <w:p w:rsidR="00CA647F" w:rsidRDefault="00CA647F">
      <w:pPr>
        <w:pStyle w:val="BodyText"/>
        <w:spacing w:before="123"/>
        <w:ind w:left="0"/>
        <w:jc w:val="left"/>
        <w:rPr>
          <w:b/>
        </w:rPr>
      </w:pPr>
    </w:p>
    <w:p w:rsidR="00CA647F" w:rsidRDefault="00673EA2">
      <w:pPr>
        <w:tabs>
          <w:tab w:val="left" w:pos="1080"/>
        </w:tabs>
        <w:ind w:left="360"/>
        <w:rPr>
          <w:b/>
          <w:sz w:val="24"/>
        </w:rPr>
      </w:pPr>
      <w:r>
        <w:rPr>
          <w:b/>
          <w:noProof/>
          <w:sz w:val="24"/>
        </w:rPr>
        <mc:AlternateContent>
          <mc:Choice Requires="wps">
            <w:drawing>
              <wp:anchor distT="0" distB="0" distL="0" distR="0" simplePos="0" relativeHeight="486531584" behindDoc="1" locked="0" layoutInCell="1" allowOverlap="1">
                <wp:simplePos x="0" y="0"/>
                <wp:positionH relativeFrom="page">
                  <wp:posOffset>1827977</wp:posOffset>
                </wp:positionH>
                <wp:positionV relativeFrom="paragraph">
                  <wp:posOffset>6757</wp:posOffset>
                </wp:positionV>
                <wp:extent cx="228600" cy="168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8910"/>
                        </a:xfrm>
                        <a:prstGeom prst="rect">
                          <a:avLst/>
                        </a:prstGeom>
                      </wps:spPr>
                      <wps:txbx>
                        <w:txbxContent>
                          <w:p w:rsidR="00CA647F" w:rsidRDefault="00673EA2">
                            <w:pPr>
                              <w:spacing w:line="265" w:lineRule="exact"/>
                              <w:rPr>
                                <w:b/>
                                <w:sz w:val="24"/>
                              </w:rPr>
                            </w:pPr>
                            <w:r>
                              <w:rPr>
                                <w:b/>
                                <w:spacing w:val="-5"/>
                                <w:sz w:val="24"/>
                              </w:rPr>
                              <w:t>212</w:t>
                            </w:r>
                          </w:p>
                        </w:txbxContent>
                      </wps:txbx>
                      <wps:bodyPr wrap="square" lIns="0" tIns="0" rIns="0" bIns="0" rtlCol="0">
                        <a:noAutofit/>
                      </wps:bodyPr>
                    </wps:wsp>
                  </a:graphicData>
                </a:graphic>
              </wp:anchor>
            </w:drawing>
          </mc:Choice>
          <mc:Fallback>
            <w:pict>
              <v:shape id="Textbox 13" o:spid="_x0000_s1035" type="#_x0000_t202" style="position:absolute;left:0;text-align:left;margin-left:143.95pt;margin-top:.55pt;width:18pt;height:13.3pt;z-index:-1678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" filled="f" stroked="f">
                <v:path arrowok="t"/>
                <v:textbox inset="0,0,0,0">
                  <w:txbxContent>
                    <w:p w:rsidR="00CA647F" w:rsidRDefault="00673EA2">
                      <w:pPr>
                        <w:spacing w:line="265" w:lineRule="exact"/>
                        <w:rPr>
                          <w:b/>
                          <w:sz w:val="24"/>
                        </w:rPr>
                      </w:pPr>
                      <w:r>
                        <w:rPr>
                          <w:b/>
                          <w:spacing w:val="-5"/>
                          <w:sz w:val="24"/>
                        </w:rPr>
                        <w:t>212</w:t>
                      </w:r>
                    </w:p>
                  </w:txbxContent>
                </v:textbox>
                <w10:wrap anchorx="page"/>
              </v:shape>
            </w:pict>
          </mc:Fallback>
        </mc:AlternateContent>
      </w:r>
      <w:r>
        <w:rPr>
          <w:b/>
          <w:spacing w:val="-10"/>
          <w:sz w:val="24"/>
        </w:rPr>
        <w:t>n</w:t>
      </w:r>
      <w:r>
        <w:rPr>
          <w:b/>
          <w:sz w:val="24"/>
        </w:rPr>
        <w:tab/>
      </w:r>
      <w:r>
        <w:rPr>
          <w:b/>
          <w:spacing w:val="-10"/>
          <w:sz w:val="24"/>
        </w:rPr>
        <w:t>=</w:t>
      </w:r>
    </w:p>
    <w:p w:rsidR="00CA647F" w:rsidRDefault="00CA647F">
      <w:pPr>
        <w:pStyle w:val="BodyText"/>
        <w:spacing w:before="196"/>
        <w:ind w:left="0"/>
        <w:jc w:val="left"/>
        <w:rPr>
          <w:b/>
        </w:rPr>
      </w:pPr>
    </w:p>
    <w:p w:rsidR="00CA647F" w:rsidRDefault="00673EA2">
      <w:pPr>
        <w:tabs>
          <w:tab w:val="left" w:pos="1078"/>
        </w:tabs>
        <w:spacing w:before="1"/>
        <w:ind w:left="360"/>
        <w:rPr>
          <w:b/>
          <w:sz w:val="24"/>
        </w:rPr>
      </w:pPr>
      <w:r>
        <w:rPr>
          <w:b/>
          <w:spacing w:val="-2"/>
          <w:sz w:val="24"/>
        </w:rPr>
        <w:t>3.3.3</w:t>
      </w:r>
      <w:r>
        <w:rPr>
          <w:b/>
          <w:sz w:val="24"/>
        </w:rPr>
        <w:tab/>
        <w:t>Sampling</w:t>
      </w:r>
      <w:r>
        <w:rPr>
          <w:b/>
          <w:spacing w:val="-10"/>
          <w:sz w:val="24"/>
        </w:rPr>
        <w:t xml:space="preserve"> </w:t>
      </w:r>
      <w:r>
        <w:rPr>
          <w:b/>
          <w:spacing w:val="-2"/>
          <w:sz w:val="24"/>
        </w:rPr>
        <w:t>Technique</w:t>
      </w:r>
    </w:p>
    <w:p w:rsidR="00CA647F" w:rsidRDefault="00CA647F">
      <w:pPr>
        <w:pStyle w:val="BodyText"/>
        <w:spacing w:before="115"/>
        <w:ind w:left="0"/>
        <w:jc w:val="left"/>
        <w:rPr>
          <w:b/>
        </w:rPr>
      </w:pPr>
    </w:p>
    <w:p w:rsidR="00CA647F" w:rsidRDefault="00673EA2">
      <w:pPr>
        <w:pStyle w:val="BodyText"/>
        <w:spacing w:line="480" w:lineRule="auto"/>
        <w:ind w:right="370"/>
      </w:pPr>
      <w:r>
        <w:t>The study made use of probability proportionate cluster sampling technique in distributing the questionnaire</w:t>
      </w:r>
      <w:r>
        <w:rPr>
          <w:spacing w:val="-3"/>
        </w:rPr>
        <w:t xml:space="preserve"> </w:t>
      </w:r>
      <w:r>
        <w:t>by</w:t>
      </w:r>
      <w:r>
        <w:rPr>
          <w:spacing w:val="-3"/>
        </w:rPr>
        <w:t xml:space="preserve"> </w:t>
      </w:r>
      <w:r>
        <w:t>dividing the</w:t>
      </w:r>
      <w:r>
        <w:rPr>
          <w:spacing w:val="-3"/>
        </w:rPr>
        <w:t xml:space="preserve"> </w:t>
      </w:r>
      <w:r>
        <w:t>total by</w:t>
      </w:r>
      <w:r>
        <w:rPr>
          <w:spacing w:val="-7"/>
        </w:rPr>
        <w:t xml:space="preserve"> </w:t>
      </w:r>
      <w:r>
        <w:t>the number of</w:t>
      </w:r>
      <w:r>
        <w:rPr>
          <w:spacing w:val="-3"/>
        </w:rPr>
        <w:t xml:space="preserve"> </w:t>
      </w:r>
      <w:r>
        <w:t>cluster</w:t>
      </w:r>
      <w:r>
        <w:rPr>
          <w:spacing w:val="-3"/>
        </w:rPr>
        <w:t xml:space="preserve"> </w:t>
      </w:r>
      <w:r>
        <w:t>multiplied by</w:t>
      </w:r>
      <w:r>
        <w:rPr>
          <w:spacing w:val="-7"/>
        </w:rPr>
        <w:t xml:space="preserve"> </w:t>
      </w:r>
      <w:r>
        <w:t>the sample size. On</w:t>
      </w:r>
      <w:r>
        <w:rPr>
          <w:spacing w:val="-3"/>
        </w:rPr>
        <w:t xml:space="preserve"> </w:t>
      </w:r>
      <w:r>
        <w:t>the other hand, purposive and snowball sampling</w:t>
      </w:r>
      <w:r>
        <w:rPr>
          <w:spacing w:val="-2"/>
        </w:rPr>
        <w:t xml:space="preserve"> </w:t>
      </w:r>
      <w:r>
        <w:t>techniques</w:t>
      </w:r>
      <w:r>
        <w:rPr>
          <w:spacing w:val="-2"/>
        </w:rPr>
        <w:t xml:space="preserve"> </w:t>
      </w:r>
      <w:r>
        <w:t>were</w:t>
      </w:r>
      <w:r>
        <w:rPr>
          <w:spacing w:val="-4"/>
        </w:rPr>
        <w:t xml:space="preserve"> </w:t>
      </w:r>
      <w:r>
        <w:t>used in selecting</w:t>
      </w:r>
      <w:r>
        <w:rPr>
          <w:spacing w:val="-2"/>
        </w:rPr>
        <w:t xml:space="preserve"> </w:t>
      </w:r>
      <w:r>
        <w:t>the</w:t>
      </w:r>
      <w:r>
        <w:rPr>
          <w:spacing w:val="-2"/>
        </w:rPr>
        <w:t xml:space="preserve"> </w:t>
      </w:r>
      <w:r>
        <w:t>interviewees.</w:t>
      </w:r>
    </w:p>
    <w:p w:rsidR="00CA647F" w:rsidRDefault="00CA647F">
      <w:pPr>
        <w:pStyle w:val="BodyText"/>
        <w:spacing w:line="480" w:lineRule="auto"/>
        <w:sectPr w:rsidR="00CA647F">
          <w:type w:val="continuous"/>
          <w:pgSz w:w="12240" w:h="15840"/>
          <w:pgMar w:top="1820" w:right="1080" w:bottom="1260" w:left="1080" w:header="0" w:footer="1062" w:gutter="0"/>
          <w:cols w:space="720"/>
        </w:sectPr>
      </w:pPr>
    </w:p>
    <w:p w:rsidR="00CA647F" w:rsidRDefault="00673EA2">
      <w:pPr>
        <w:pStyle w:val="Heading1"/>
        <w:numPr>
          <w:ilvl w:val="1"/>
          <w:numId w:val="6"/>
        </w:numPr>
        <w:tabs>
          <w:tab w:val="left" w:pos="1078"/>
        </w:tabs>
        <w:spacing w:before="76"/>
        <w:ind w:hanging="718"/>
      </w:pPr>
      <w:r>
        <w:lastRenderedPageBreak/>
        <w:t>Methods</w:t>
      </w:r>
      <w:r>
        <w:rPr>
          <w:spacing w:val="-5"/>
        </w:rPr>
        <w:t xml:space="preserve"> </w:t>
      </w:r>
      <w:r>
        <w:t>of</w:t>
      </w:r>
      <w:r>
        <w:rPr>
          <w:spacing w:val="-5"/>
        </w:rPr>
        <w:t xml:space="preserve"> </w:t>
      </w:r>
      <w:r>
        <w:t>Data</w:t>
      </w:r>
      <w:r>
        <w:rPr>
          <w:spacing w:val="-6"/>
        </w:rPr>
        <w:t xml:space="preserve"> </w:t>
      </w:r>
      <w:r>
        <w:rPr>
          <w:spacing w:val="-2"/>
        </w:rPr>
        <w:t>Collection</w:t>
      </w:r>
    </w:p>
    <w:p w:rsidR="00CA647F" w:rsidRDefault="00CA647F">
      <w:pPr>
        <w:pStyle w:val="BodyText"/>
        <w:spacing w:before="115"/>
        <w:ind w:left="0"/>
        <w:jc w:val="left"/>
        <w:rPr>
          <w:b/>
        </w:rPr>
      </w:pPr>
    </w:p>
    <w:p w:rsidR="00CA647F" w:rsidRDefault="00673EA2">
      <w:pPr>
        <w:pStyle w:val="BodyText"/>
        <w:spacing w:before="1"/>
        <w:jc w:val="left"/>
      </w:pPr>
      <w:r>
        <w:t>The</w:t>
      </w:r>
      <w:r>
        <w:rPr>
          <w:spacing w:val="-8"/>
        </w:rPr>
        <w:t xml:space="preserve"> </w:t>
      </w:r>
      <w:r>
        <w:t>methods</w:t>
      </w:r>
      <w:r>
        <w:rPr>
          <w:spacing w:val="-7"/>
        </w:rPr>
        <w:t xml:space="preserve"> </w:t>
      </w:r>
      <w:r>
        <w:t>required</w:t>
      </w:r>
      <w:r>
        <w:rPr>
          <w:spacing w:val="-8"/>
        </w:rPr>
        <w:t xml:space="preserve"> </w:t>
      </w:r>
      <w:r>
        <w:t>for</w:t>
      </w:r>
      <w:r>
        <w:rPr>
          <w:spacing w:val="-6"/>
        </w:rPr>
        <w:t xml:space="preserve"> </w:t>
      </w:r>
      <w:r>
        <w:t>data</w:t>
      </w:r>
      <w:r>
        <w:rPr>
          <w:spacing w:val="-7"/>
        </w:rPr>
        <w:t xml:space="preserve"> </w:t>
      </w:r>
      <w:r>
        <w:t>collections</w:t>
      </w:r>
      <w:r>
        <w:rPr>
          <w:spacing w:val="-7"/>
        </w:rPr>
        <w:t xml:space="preserve"> </w:t>
      </w:r>
      <w:r>
        <w:t>were</w:t>
      </w:r>
      <w:r>
        <w:rPr>
          <w:spacing w:val="-8"/>
        </w:rPr>
        <w:t xml:space="preserve"> </w:t>
      </w:r>
      <w:r>
        <w:t>both</w:t>
      </w:r>
      <w:r>
        <w:rPr>
          <w:spacing w:val="-5"/>
        </w:rPr>
        <w:t xml:space="preserve"> </w:t>
      </w:r>
      <w:r>
        <w:t>primary</w:t>
      </w:r>
      <w:r>
        <w:rPr>
          <w:spacing w:val="-10"/>
        </w:rPr>
        <w:t xml:space="preserve"> </w:t>
      </w:r>
      <w:r>
        <w:t>and</w:t>
      </w:r>
      <w:r>
        <w:rPr>
          <w:spacing w:val="-5"/>
        </w:rPr>
        <w:t xml:space="preserve"> </w:t>
      </w:r>
      <w:r>
        <w:t>secondary</w:t>
      </w:r>
      <w:r>
        <w:rPr>
          <w:spacing w:val="-8"/>
        </w:rPr>
        <w:t xml:space="preserve"> </w:t>
      </w:r>
      <w:r>
        <w:t>sources</w:t>
      </w:r>
      <w:r>
        <w:rPr>
          <w:spacing w:val="-7"/>
        </w:rPr>
        <w:t xml:space="preserve"> </w:t>
      </w:r>
      <w:r>
        <w:t>of</w:t>
      </w:r>
      <w:r>
        <w:rPr>
          <w:spacing w:val="-7"/>
        </w:rPr>
        <w:t xml:space="preserve"> </w:t>
      </w:r>
      <w:r>
        <w:rPr>
          <w:spacing w:val="-2"/>
        </w:rPr>
        <w:t>data.</w:t>
      </w:r>
    </w:p>
    <w:p w:rsidR="00CA647F" w:rsidRDefault="00CA647F">
      <w:pPr>
        <w:pStyle w:val="BodyText"/>
        <w:spacing w:before="120"/>
        <w:ind w:left="0"/>
        <w:jc w:val="left"/>
      </w:pPr>
    </w:p>
    <w:p w:rsidR="00CA647F" w:rsidRDefault="00673EA2">
      <w:pPr>
        <w:pStyle w:val="ListParagraph"/>
        <w:numPr>
          <w:ilvl w:val="2"/>
          <w:numId w:val="6"/>
        </w:numPr>
        <w:tabs>
          <w:tab w:val="left" w:pos="1080"/>
        </w:tabs>
        <w:spacing w:before="0" w:line="480" w:lineRule="auto"/>
        <w:ind w:left="1080" w:right="387" w:hanging="720"/>
        <w:jc w:val="both"/>
        <w:rPr>
          <w:sz w:val="24"/>
        </w:rPr>
      </w:pPr>
      <w:r>
        <w:rPr>
          <w:b/>
          <w:sz w:val="24"/>
        </w:rPr>
        <w:t xml:space="preserve">Primary Instruments of Data Collection: </w:t>
      </w:r>
      <w:r>
        <w:rPr>
          <w:sz w:val="24"/>
        </w:rPr>
        <w:t>Data that were obtained from the primary sources are through the following:</w:t>
      </w:r>
    </w:p>
    <w:p w:rsidR="00CA647F" w:rsidRDefault="00673EA2">
      <w:pPr>
        <w:pStyle w:val="ListParagraph"/>
        <w:numPr>
          <w:ilvl w:val="0"/>
          <w:numId w:val="5"/>
        </w:numPr>
        <w:tabs>
          <w:tab w:val="left" w:pos="720"/>
        </w:tabs>
        <w:spacing w:before="120" w:line="480" w:lineRule="auto"/>
        <w:ind w:right="364"/>
        <w:jc w:val="both"/>
        <w:rPr>
          <w:sz w:val="24"/>
        </w:rPr>
      </w:pPr>
      <w:r>
        <w:rPr>
          <w:b/>
          <w:sz w:val="24"/>
        </w:rPr>
        <w:t xml:space="preserve">Questionnaire Administration: </w:t>
      </w:r>
      <w:r>
        <w:rPr>
          <w:sz w:val="24"/>
        </w:rPr>
        <w:t>Questionnaire is constructed base</w:t>
      </w:r>
      <w:r>
        <w:rPr>
          <w:spacing w:val="-1"/>
          <w:sz w:val="24"/>
        </w:rPr>
        <w:t xml:space="preserve"> </w:t>
      </w:r>
      <w:r>
        <w:rPr>
          <w:sz w:val="24"/>
        </w:rPr>
        <w:t>on the research questions posed and hypotheses posited. The questionnaire co</w:t>
      </w:r>
      <w:r>
        <w:rPr>
          <w:sz w:val="24"/>
        </w:rPr>
        <w:t xml:space="preserve">nsists of two parts; part ‟A‟ contains questions on the personal data of the respondents. Part ‟B‟ contains questions relating to the research questions, objectives and hypotheses. The questionnaire is structured using </w:t>
      </w:r>
      <w:proofErr w:type="spellStart"/>
      <w:r>
        <w:rPr>
          <w:sz w:val="24"/>
        </w:rPr>
        <w:t>Likert</w:t>
      </w:r>
      <w:proofErr w:type="spellEnd"/>
      <w:r>
        <w:rPr>
          <w:sz w:val="24"/>
        </w:rPr>
        <w:t xml:space="preserve"> scale (summated rating scale).</w:t>
      </w:r>
      <w:r>
        <w:rPr>
          <w:sz w:val="24"/>
        </w:rPr>
        <w:t xml:space="preserve"> The choice of </w:t>
      </w:r>
      <w:proofErr w:type="spellStart"/>
      <w:r>
        <w:rPr>
          <w:sz w:val="24"/>
        </w:rPr>
        <w:t>Likert</w:t>
      </w:r>
      <w:proofErr w:type="spellEnd"/>
      <w:r>
        <w:rPr>
          <w:sz w:val="24"/>
        </w:rPr>
        <w:t xml:space="preserve"> scale is not by accident but because it is attitudinal in nature and by far, one of the most popular measuring scales in use in social science research which not just measure the absolute intensity of the response but simply measures </w:t>
      </w:r>
      <w:r>
        <w:rPr>
          <w:sz w:val="24"/>
        </w:rPr>
        <w:t>it in relation to another response (Kumar, 2011).</w:t>
      </w:r>
    </w:p>
    <w:p w:rsidR="00CA647F" w:rsidRDefault="00673EA2">
      <w:pPr>
        <w:pStyle w:val="ListParagraph"/>
        <w:numPr>
          <w:ilvl w:val="0"/>
          <w:numId w:val="5"/>
        </w:numPr>
        <w:tabs>
          <w:tab w:val="left" w:pos="720"/>
        </w:tabs>
        <w:spacing w:before="120" w:line="480" w:lineRule="auto"/>
        <w:ind w:right="365"/>
        <w:jc w:val="both"/>
        <w:rPr>
          <w:sz w:val="24"/>
        </w:rPr>
      </w:pPr>
      <w:r>
        <w:rPr>
          <w:b/>
          <w:sz w:val="24"/>
        </w:rPr>
        <w:t xml:space="preserve">Interview: </w:t>
      </w:r>
      <w:r>
        <w:rPr>
          <w:sz w:val="24"/>
        </w:rPr>
        <w:t xml:space="preserve">Another major source of primary data for the study is interview (Face-to-face Interview). Among the target </w:t>
      </w:r>
      <w:proofErr w:type="spellStart"/>
      <w:r>
        <w:rPr>
          <w:sz w:val="24"/>
        </w:rPr>
        <w:t>population</w:t>
      </w:r>
      <w:proofErr w:type="gramStart"/>
      <w:r>
        <w:rPr>
          <w:sz w:val="24"/>
        </w:rPr>
        <w:t>,some</w:t>
      </w:r>
      <w:proofErr w:type="spellEnd"/>
      <w:proofErr w:type="gramEnd"/>
      <w:r>
        <w:rPr>
          <w:sz w:val="24"/>
        </w:rPr>
        <w:t xml:space="preserve"> were interviewed to corroborate the information generated through questi</w:t>
      </w:r>
      <w:r>
        <w:rPr>
          <w:sz w:val="24"/>
        </w:rPr>
        <w:t>onnaire. They include</w:t>
      </w:r>
      <w:r>
        <w:rPr>
          <w:spacing w:val="40"/>
          <w:sz w:val="24"/>
        </w:rPr>
        <w:t xml:space="preserve"> </w:t>
      </w:r>
      <w:r>
        <w:rPr>
          <w:sz w:val="24"/>
        </w:rPr>
        <w:t>some selected individuals in the domain e.g. individuals with requisite knowledge on the subject matter in ministry of planning, finance, justice, and ministry of works.</w:t>
      </w:r>
    </w:p>
    <w:p w:rsidR="00CA647F" w:rsidRDefault="00673EA2">
      <w:pPr>
        <w:pStyle w:val="ListParagraph"/>
        <w:numPr>
          <w:ilvl w:val="0"/>
          <w:numId w:val="5"/>
        </w:numPr>
        <w:tabs>
          <w:tab w:val="left" w:pos="720"/>
        </w:tabs>
        <w:spacing w:before="120" w:line="480" w:lineRule="auto"/>
        <w:ind w:right="360"/>
        <w:jc w:val="both"/>
        <w:rPr>
          <w:sz w:val="24"/>
        </w:rPr>
      </w:pPr>
      <w:r>
        <w:rPr>
          <w:b/>
          <w:sz w:val="24"/>
        </w:rPr>
        <w:t xml:space="preserve">Focus Group Discussion (FGD): </w:t>
      </w:r>
      <w:r>
        <w:rPr>
          <w:sz w:val="24"/>
        </w:rPr>
        <w:t>Focus group discussion is the thir</w:t>
      </w:r>
      <w:r>
        <w:rPr>
          <w:sz w:val="24"/>
        </w:rPr>
        <w:t>d method the study employed in collecting data. Some selected academicians and civil servants were consulted</w:t>
      </w:r>
      <w:r>
        <w:rPr>
          <w:spacing w:val="40"/>
          <w:sz w:val="24"/>
        </w:rPr>
        <w:t xml:space="preserve"> </w:t>
      </w:r>
      <w:r>
        <w:rPr>
          <w:sz w:val="24"/>
        </w:rPr>
        <w:t>in groups for discussion.</w:t>
      </w:r>
    </w:p>
    <w:p w:rsidR="00CA647F" w:rsidRDefault="00CA647F">
      <w:pPr>
        <w:pStyle w:val="ListParagraph"/>
        <w:spacing w:line="480" w:lineRule="auto"/>
        <w:rPr>
          <w:sz w:val="24"/>
        </w:rPr>
        <w:sectPr w:rsidR="00CA647F">
          <w:pgSz w:w="12240" w:h="15840"/>
          <w:pgMar w:top="1360" w:right="1080" w:bottom="1260" w:left="1080" w:header="0" w:footer="1062" w:gutter="0"/>
          <w:cols w:space="720"/>
        </w:sectPr>
      </w:pPr>
    </w:p>
    <w:p w:rsidR="00CA647F" w:rsidRDefault="00673EA2">
      <w:pPr>
        <w:pStyle w:val="Heading1"/>
        <w:numPr>
          <w:ilvl w:val="2"/>
          <w:numId w:val="6"/>
        </w:numPr>
        <w:tabs>
          <w:tab w:val="left" w:pos="1079"/>
        </w:tabs>
        <w:spacing w:before="76"/>
        <w:ind w:left="1079"/>
        <w:jc w:val="both"/>
      </w:pPr>
      <w:r>
        <w:lastRenderedPageBreak/>
        <w:t>Secondary</w:t>
      </w:r>
      <w:r>
        <w:rPr>
          <w:spacing w:val="-9"/>
        </w:rPr>
        <w:t xml:space="preserve"> </w:t>
      </w:r>
      <w:r>
        <w:t>Instruments</w:t>
      </w:r>
      <w:r>
        <w:rPr>
          <w:spacing w:val="-9"/>
        </w:rPr>
        <w:t xml:space="preserve"> </w:t>
      </w:r>
      <w:r>
        <w:t>of</w:t>
      </w:r>
      <w:r>
        <w:rPr>
          <w:spacing w:val="-7"/>
        </w:rPr>
        <w:t xml:space="preserve"> </w:t>
      </w:r>
      <w:r>
        <w:t>Data</w:t>
      </w:r>
      <w:r>
        <w:rPr>
          <w:spacing w:val="-11"/>
        </w:rPr>
        <w:t xml:space="preserve"> </w:t>
      </w:r>
      <w:r>
        <w:rPr>
          <w:spacing w:val="-2"/>
        </w:rPr>
        <w:t>Collection</w:t>
      </w:r>
    </w:p>
    <w:p w:rsidR="00CA647F" w:rsidRDefault="00CA647F">
      <w:pPr>
        <w:pStyle w:val="BodyText"/>
        <w:spacing w:before="115"/>
        <w:ind w:left="0"/>
        <w:jc w:val="left"/>
        <w:rPr>
          <w:b/>
        </w:rPr>
      </w:pPr>
    </w:p>
    <w:p w:rsidR="00CA647F" w:rsidRDefault="00673EA2">
      <w:pPr>
        <w:pStyle w:val="BodyText"/>
        <w:spacing w:before="1" w:line="480" w:lineRule="auto"/>
        <w:ind w:right="370"/>
      </w:pPr>
      <w:r>
        <w:t xml:space="preserve">The following documents </w:t>
      </w:r>
      <w:proofErr w:type="spellStart"/>
      <w:r>
        <w:t>wereuseful</w:t>
      </w:r>
      <w:proofErr w:type="spellEnd"/>
      <w:r>
        <w:t xml:space="preserve"> in course of the study to comp</w:t>
      </w:r>
      <w:r>
        <w:t>lement the responses of questionnaire and interview.</w:t>
      </w:r>
    </w:p>
    <w:p w:rsidR="00CA647F" w:rsidRDefault="00673EA2">
      <w:pPr>
        <w:pStyle w:val="ListParagraph"/>
        <w:numPr>
          <w:ilvl w:val="0"/>
          <w:numId w:val="4"/>
        </w:numPr>
        <w:tabs>
          <w:tab w:val="left" w:pos="719"/>
        </w:tabs>
        <w:spacing w:before="120"/>
        <w:ind w:left="719" w:hanging="359"/>
        <w:jc w:val="both"/>
        <w:rPr>
          <w:sz w:val="24"/>
        </w:rPr>
      </w:pPr>
      <w:r>
        <w:rPr>
          <w:sz w:val="24"/>
        </w:rPr>
        <w:t>Economic</w:t>
      </w:r>
      <w:r>
        <w:rPr>
          <w:spacing w:val="-11"/>
          <w:sz w:val="24"/>
        </w:rPr>
        <w:t xml:space="preserve"> </w:t>
      </w:r>
      <w:r>
        <w:rPr>
          <w:sz w:val="24"/>
        </w:rPr>
        <w:t>Financial</w:t>
      </w:r>
      <w:r>
        <w:rPr>
          <w:spacing w:val="-10"/>
          <w:sz w:val="24"/>
        </w:rPr>
        <w:t xml:space="preserve"> </w:t>
      </w:r>
      <w:r>
        <w:rPr>
          <w:sz w:val="24"/>
        </w:rPr>
        <w:t>Crime</w:t>
      </w:r>
      <w:r>
        <w:rPr>
          <w:spacing w:val="-8"/>
          <w:sz w:val="24"/>
        </w:rPr>
        <w:t xml:space="preserve"> </w:t>
      </w:r>
      <w:r>
        <w:rPr>
          <w:sz w:val="24"/>
        </w:rPr>
        <w:t>Commission</w:t>
      </w:r>
      <w:r>
        <w:rPr>
          <w:spacing w:val="-10"/>
          <w:sz w:val="24"/>
        </w:rPr>
        <w:t xml:space="preserve"> </w:t>
      </w:r>
      <w:r>
        <w:rPr>
          <w:sz w:val="24"/>
        </w:rPr>
        <w:t>report,</w:t>
      </w:r>
      <w:r>
        <w:rPr>
          <w:spacing w:val="-11"/>
          <w:sz w:val="24"/>
        </w:rPr>
        <w:t xml:space="preserve"> </w:t>
      </w:r>
      <w:r>
        <w:rPr>
          <w:spacing w:val="-2"/>
          <w:sz w:val="24"/>
        </w:rPr>
        <w:t>2021.</w:t>
      </w:r>
    </w:p>
    <w:p w:rsidR="00CA647F" w:rsidRDefault="00CA647F">
      <w:pPr>
        <w:pStyle w:val="BodyText"/>
        <w:ind w:left="0"/>
        <w:jc w:val="left"/>
      </w:pPr>
    </w:p>
    <w:p w:rsidR="00CA647F" w:rsidRDefault="00673EA2">
      <w:pPr>
        <w:pStyle w:val="ListParagraph"/>
        <w:numPr>
          <w:ilvl w:val="0"/>
          <w:numId w:val="4"/>
        </w:numPr>
        <w:tabs>
          <w:tab w:val="left" w:pos="719"/>
        </w:tabs>
        <w:spacing w:before="0"/>
        <w:ind w:left="719" w:hanging="359"/>
        <w:jc w:val="both"/>
        <w:rPr>
          <w:sz w:val="24"/>
        </w:rPr>
      </w:pPr>
      <w:r>
        <w:rPr>
          <w:sz w:val="24"/>
        </w:rPr>
        <w:t>Mass</w:t>
      </w:r>
      <w:r>
        <w:rPr>
          <w:spacing w:val="-11"/>
          <w:sz w:val="24"/>
        </w:rPr>
        <w:t xml:space="preserve"> </w:t>
      </w:r>
      <w:r>
        <w:rPr>
          <w:sz w:val="24"/>
        </w:rPr>
        <w:t>Grievances</w:t>
      </w:r>
      <w:r>
        <w:rPr>
          <w:spacing w:val="-8"/>
          <w:sz w:val="24"/>
        </w:rPr>
        <w:t xml:space="preserve"> </w:t>
      </w:r>
      <w:r>
        <w:rPr>
          <w:sz w:val="24"/>
        </w:rPr>
        <w:t>Report,</w:t>
      </w:r>
      <w:r>
        <w:rPr>
          <w:spacing w:val="-7"/>
          <w:sz w:val="24"/>
        </w:rPr>
        <w:t xml:space="preserve"> </w:t>
      </w:r>
      <w:r>
        <w:rPr>
          <w:spacing w:val="-2"/>
          <w:sz w:val="24"/>
        </w:rPr>
        <w:t>2019.</w:t>
      </w:r>
    </w:p>
    <w:p w:rsidR="00CA647F" w:rsidRDefault="00CA647F">
      <w:pPr>
        <w:pStyle w:val="BodyText"/>
        <w:ind w:left="0"/>
        <w:jc w:val="left"/>
      </w:pPr>
    </w:p>
    <w:p w:rsidR="00CA647F" w:rsidRDefault="00673EA2">
      <w:pPr>
        <w:pStyle w:val="ListParagraph"/>
        <w:numPr>
          <w:ilvl w:val="0"/>
          <w:numId w:val="4"/>
        </w:numPr>
        <w:tabs>
          <w:tab w:val="left" w:pos="719"/>
        </w:tabs>
        <w:spacing w:before="0"/>
        <w:ind w:left="719" w:hanging="359"/>
        <w:jc w:val="both"/>
        <w:rPr>
          <w:sz w:val="24"/>
        </w:rPr>
      </w:pPr>
      <w:r>
        <w:rPr>
          <w:sz w:val="24"/>
        </w:rPr>
        <w:t>Socio-economic</w:t>
      </w:r>
      <w:r>
        <w:rPr>
          <w:spacing w:val="-10"/>
          <w:sz w:val="24"/>
        </w:rPr>
        <w:t xml:space="preserve"> </w:t>
      </w:r>
      <w:r>
        <w:rPr>
          <w:sz w:val="24"/>
        </w:rPr>
        <w:t>survey</w:t>
      </w:r>
      <w:r>
        <w:rPr>
          <w:spacing w:val="-11"/>
          <w:sz w:val="24"/>
        </w:rPr>
        <w:t xml:space="preserve"> </w:t>
      </w:r>
      <w:r>
        <w:rPr>
          <w:sz w:val="24"/>
        </w:rPr>
        <w:t>profile</w:t>
      </w:r>
      <w:r>
        <w:rPr>
          <w:spacing w:val="-8"/>
          <w:sz w:val="24"/>
        </w:rPr>
        <w:t xml:space="preserve"> </w:t>
      </w:r>
      <w:r>
        <w:rPr>
          <w:sz w:val="24"/>
        </w:rPr>
        <w:t>of</w:t>
      </w:r>
      <w:r>
        <w:rPr>
          <w:spacing w:val="-9"/>
          <w:sz w:val="24"/>
        </w:rPr>
        <w:t xml:space="preserve"> </w:t>
      </w:r>
      <w:r>
        <w:rPr>
          <w:sz w:val="24"/>
        </w:rPr>
        <w:t>Kwara</w:t>
      </w:r>
      <w:r>
        <w:rPr>
          <w:spacing w:val="-8"/>
          <w:sz w:val="24"/>
        </w:rPr>
        <w:t xml:space="preserve"> </w:t>
      </w:r>
      <w:r>
        <w:rPr>
          <w:sz w:val="24"/>
        </w:rPr>
        <w:t>State,</w:t>
      </w:r>
      <w:r>
        <w:rPr>
          <w:spacing w:val="-8"/>
          <w:sz w:val="24"/>
        </w:rPr>
        <w:t xml:space="preserve"> </w:t>
      </w:r>
      <w:r>
        <w:rPr>
          <w:spacing w:val="-2"/>
          <w:sz w:val="24"/>
        </w:rPr>
        <w:t>2018.</w:t>
      </w:r>
    </w:p>
    <w:p w:rsidR="00CA647F" w:rsidRDefault="00CA647F">
      <w:pPr>
        <w:pStyle w:val="BodyText"/>
        <w:spacing w:before="125"/>
        <w:ind w:left="0"/>
        <w:jc w:val="left"/>
      </w:pPr>
    </w:p>
    <w:p w:rsidR="00CA647F" w:rsidRDefault="00673EA2">
      <w:pPr>
        <w:pStyle w:val="Heading1"/>
        <w:numPr>
          <w:ilvl w:val="1"/>
          <w:numId w:val="6"/>
        </w:numPr>
        <w:tabs>
          <w:tab w:val="left" w:pos="1079"/>
        </w:tabs>
        <w:spacing w:before="0"/>
        <w:ind w:left="1079"/>
        <w:jc w:val="both"/>
      </w:pPr>
      <w:r>
        <w:t>Validity</w:t>
      </w:r>
      <w:r>
        <w:rPr>
          <w:spacing w:val="-7"/>
        </w:rPr>
        <w:t xml:space="preserve"> </w:t>
      </w:r>
      <w:r>
        <w:t>of</w:t>
      </w:r>
      <w:r>
        <w:rPr>
          <w:spacing w:val="-2"/>
        </w:rPr>
        <w:t xml:space="preserve"> Instrument</w:t>
      </w:r>
    </w:p>
    <w:p w:rsidR="00CA647F" w:rsidRDefault="00CA647F">
      <w:pPr>
        <w:pStyle w:val="BodyText"/>
        <w:spacing w:before="115"/>
        <w:ind w:left="0"/>
        <w:jc w:val="left"/>
        <w:rPr>
          <w:b/>
        </w:rPr>
      </w:pPr>
    </w:p>
    <w:p w:rsidR="00CA647F" w:rsidRDefault="00673EA2">
      <w:pPr>
        <w:pStyle w:val="BodyText"/>
        <w:spacing w:line="480" w:lineRule="auto"/>
        <w:ind w:right="365"/>
      </w:pPr>
      <w:r>
        <w:t xml:space="preserve">In order to ensure that the instrument measures what it intends to measure, the instrument were subjected to content validity. </w:t>
      </w:r>
      <w:proofErr w:type="spellStart"/>
      <w:r>
        <w:t>Babbie</w:t>
      </w:r>
      <w:proofErr w:type="spellEnd"/>
      <w:r>
        <w:t xml:space="preserve"> (2008) stated that validity describes a measure that accurately reflects the concept it is intended to measure.</w:t>
      </w:r>
      <w:r>
        <w:rPr>
          <w:spacing w:val="80"/>
        </w:rPr>
        <w:t xml:space="preserve"> </w:t>
      </w:r>
      <w:r>
        <w:t>It is equa</w:t>
      </w:r>
      <w:r>
        <w:t>lly important that the items and questions covered the full range of the issue or attitude being measured, assessment of the items of an instrument in this respect is called content validity (Kumar, 2011, p. 167). In</w:t>
      </w:r>
      <w:r>
        <w:rPr>
          <w:spacing w:val="40"/>
        </w:rPr>
        <w:t xml:space="preserve"> </w:t>
      </w:r>
      <w:r>
        <w:t>addition,</w:t>
      </w:r>
      <w:r>
        <w:rPr>
          <w:spacing w:val="-3"/>
        </w:rPr>
        <w:t xml:space="preserve"> </w:t>
      </w:r>
      <w:r>
        <w:t>the</w:t>
      </w:r>
      <w:r>
        <w:rPr>
          <w:spacing w:val="-5"/>
        </w:rPr>
        <w:t xml:space="preserve"> </w:t>
      </w:r>
      <w:r>
        <w:t>coverage</w:t>
      </w:r>
      <w:r>
        <w:rPr>
          <w:spacing w:val="-5"/>
        </w:rPr>
        <w:t xml:space="preserve"> </w:t>
      </w:r>
      <w:r>
        <w:t>of the</w:t>
      </w:r>
      <w:r>
        <w:rPr>
          <w:spacing w:val="-3"/>
        </w:rPr>
        <w:t xml:space="preserve"> </w:t>
      </w:r>
      <w:r>
        <w:t>issue</w:t>
      </w:r>
      <w:r>
        <w:rPr>
          <w:spacing w:val="-3"/>
        </w:rPr>
        <w:t xml:space="preserve"> </w:t>
      </w:r>
      <w:r>
        <w:t>or</w:t>
      </w:r>
      <w:r>
        <w:rPr>
          <w:spacing w:val="-3"/>
        </w:rPr>
        <w:t xml:space="preserve"> </w:t>
      </w:r>
      <w:r>
        <w:t>attitude</w:t>
      </w:r>
      <w:r>
        <w:rPr>
          <w:spacing w:val="-5"/>
        </w:rPr>
        <w:t xml:space="preserve"> </w:t>
      </w:r>
      <w:r>
        <w:t>should</w:t>
      </w:r>
      <w:r>
        <w:rPr>
          <w:spacing w:val="-3"/>
        </w:rPr>
        <w:t xml:space="preserve"> </w:t>
      </w:r>
      <w:r>
        <w:t>be</w:t>
      </w:r>
      <w:r>
        <w:rPr>
          <w:spacing w:val="-5"/>
        </w:rPr>
        <w:t xml:space="preserve"> </w:t>
      </w:r>
      <w:r>
        <w:t>balanced;</w:t>
      </w:r>
      <w:r>
        <w:rPr>
          <w:spacing w:val="-3"/>
        </w:rPr>
        <w:t xml:space="preserve"> </w:t>
      </w:r>
      <w:r>
        <w:t>that</w:t>
      </w:r>
      <w:r>
        <w:rPr>
          <w:spacing w:val="-4"/>
        </w:rPr>
        <w:t xml:space="preserve"> </w:t>
      </w:r>
      <w:r>
        <w:t>is,</w:t>
      </w:r>
      <w:r>
        <w:rPr>
          <w:spacing w:val="-3"/>
        </w:rPr>
        <w:t xml:space="preserve"> </w:t>
      </w:r>
      <w:r>
        <w:t>each</w:t>
      </w:r>
      <w:r>
        <w:rPr>
          <w:spacing w:val="-3"/>
        </w:rPr>
        <w:t xml:space="preserve"> </w:t>
      </w:r>
      <w:r>
        <w:t>aspect</w:t>
      </w:r>
      <w:r>
        <w:rPr>
          <w:spacing w:val="-3"/>
        </w:rPr>
        <w:t xml:space="preserve"> </w:t>
      </w:r>
      <w:r>
        <w:t>should have similar and</w:t>
      </w:r>
      <w:r w:rsidR="0019133A">
        <w:t xml:space="preserve"> </w:t>
      </w:r>
      <w:r>
        <w:t>adequate representation in the questions or items (Kumar, 2011, p. 167). In order to ensure content validity of the instrument, the questionnaire as adapted from previous research wor</w:t>
      </w:r>
      <w:r>
        <w:t>ks were given to experts to validate the content of the instruments to ensure that the instrument measures what it supposed to measure.</w:t>
      </w:r>
    </w:p>
    <w:p w:rsidR="00CA647F" w:rsidRDefault="00673EA2">
      <w:pPr>
        <w:pStyle w:val="Heading1"/>
        <w:numPr>
          <w:ilvl w:val="1"/>
          <w:numId w:val="6"/>
        </w:numPr>
        <w:tabs>
          <w:tab w:val="left" w:pos="1078"/>
        </w:tabs>
        <w:ind w:hanging="718"/>
        <w:jc w:val="both"/>
      </w:pPr>
      <w:r>
        <w:t>Reliability</w:t>
      </w:r>
      <w:r>
        <w:rPr>
          <w:spacing w:val="-6"/>
        </w:rPr>
        <w:t xml:space="preserve"> </w:t>
      </w:r>
      <w:r>
        <w:t>of</w:t>
      </w:r>
      <w:r>
        <w:rPr>
          <w:spacing w:val="-4"/>
        </w:rPr>
        <w:t xml:space="preserve"> </w:t>
      </w:r>
      <w:r>
        <w:t>the</w:t>
      </w:r>
      <w:r>
        <w:rPr>
          <w:spacing w:val="-5"/>
        </w:rPr>
        <w:t xml:space="preserve"> </w:t>
      </w:r>
      <w:r>
        <w:rPr>
          <w:spacing w:val="-2"/>
        </w:rPr>
        <w:t>Instrument</w:t>
      </w:r>
    </w:p>
    <w:p w:rsidR="00CA647F" w:rsidRDefault="00CA647F">
      <w:pPr>
        <w:pStyle w:val="BodyText"/>
        <w:spacing w:before="115"/>
        <w:ind w:left="0"/>
        <w:jc w:val="left"/>
        <w:rPr>
          <w:b/>
        </w:rPr>
      </w:pPr>
    </w:p>
    <w:p w:rsidR="00CA647F" w:rsidRDefault="00673EA2">
      <w:pPr>
        <w:pStyle w:val="BodyText"/>
        <w:spacing w:line="480" w:lineRule="auto"/>
        <w:ind w:right="369"/>
      </w:pPr>
      <w:r>
        <w:t>The reliability</w:t>
      </w:r>
      <w:r>
        <w:rPr>
          <w:spacing w:val="-4"/>
        </w:rPr>
        <w:t xml:space="preserve"> </w:t>
      </w:r>
      <w:r>
        <w:t>of the instrument was conducted through the use</w:t>
      </w:r>
      <w:r>
        <w:rPr>
          <w:spacing w:val="-1"/>
        </w:rPr>
        <w:t xml:space="preserve"> </w:t>
      </w:r>
      <w:r>
        <w:t>of</w:t>
      </w:r>
      <w:r>
        <w:rPr>
          <w:spacing w:val="-1"/>
        </w:rPr>
        <w:t xml:space="preserve"> </w:t>
      </w:r>
      <w:proofErr w:type="spellStart"/>
      <w:r>
        <w:t>Cronbach</w:t>
      </w:r>
      <w:proofErr w:type="spellEnd"/>
      <w:r>
        <w:t xml:space="preserve"> Alpha with th</w:t>
      </w:r>
      <w:r>
        <w:t xml:space="preserve">e help of Statistical Package for Social Sciences (SPSS) version 20.0. The bench mark was 70%. This means that if the output from </w:t>
      </w:r>
      <w:proofErr w:type="spellStart"/>
      <w:r>
        <w:t>Cronbach</w:t>
      </w:r>
      <w:proofErr w:type="spellEnd"/>
      <w:r>
        <w:t xml:space="preserve"> Alpha is 70%, it means the pre-test of the instrument is reliable;</w:t>
      </w:r>
      <w:r>
        <w:rPr>
          <w:spacing w:val="4"/>
        </w:rPr>
        <w:t xml:space="preserve"> </w:t>
      </w:r>
      <w:r>
        <w:t>it</w:t>
      </w:r>
      <w:r>
        <w:rPr>
          <w:spacing w:val="5"/>
        </w:rPr>
        <w:t xml:space="preserve"> </w:t>
      </w:r>
      <w:r>
        <w:t>is</w:t>
      </w:r>
      <w:r>
        <w:rPr>
          <w:spacing w:val="8"/>
        </w:rPr>
        <w:t xml:space="preserve"> </w:t>
      </w:r>
      <w:r>
        <w:t>relatively high</w:t>
      </w:r>
      <w:r>
        <w:rPr>
          <w:spacing w:val="5"/>
        </w:rPr>
        <w:t xml:space="preserve"> </w:t>
      </w:r>
      <w:r>
        <w:t>when</w:t>
      </w:r>
      <w:r>
        <w:rPr>
          <w:spacing w:val="4"/>
        </w:rPr>
        <w:t xml:space="preserve"> </w:t>
      </w:r>
      <w:r>
        <w:t>it</w:t>
      </w:r>
      <w:r>
        <w:rPr>
          <w:spacing w:val="5"/>
        </w:rPr>
        <w:t xml:space="preserve"> </w:t>
      </w:r>
      <w:r>
        <w:t>is</w:t>
      </w:r>
      <w:r>
        <w:rPr>
          <w:spacing w:val="7"/>
        </w:rPr>
        <w:t xml:space="preserve"> </w:t>
      </w:r>
      <w:r>
        <w:t>80%</w:t>
      </w:r>
      <w:r>
        <w:rPr>
          <w:spacing w:val="5"/>
        </w:rPr>
        <w:t xml:space="preserve"> </w:t>
      </w:r>
      <w:r>
        <w:t>and</w:t>
      </w:r>
      <w:r>
        <w:rPr>
          <w:spacing w:val="4"/>
        </w:rPr>
        <w:t xml:space="preserve"> </w:t>
      </w:r>
      <w:r>
        <w:t>excellent</w:t>
      </w:r>
      <w:r>
        <w:rPr>
          <w:spacing w:val="5"/>
        </w:rPr>
        <w:t xml:space="preserve"> </w:t>
      </w:r>
      <w:r>
        <w:t>when</w:t>
      </w:r>
      <w:r>
        <w:rPr>
          <w:spacing w:val="5"/>
        </w:rPr>
        <w:t xml:space="preserve"> </w:t>
      </w:r>
      <w:r>
        <w:t>it</w:t>
      </w:r>
      <w:r>
        <w:rPr>
          <w:spacing w:val="5"/>
        </w:rPr>
        <w:t xml:space="preserve"> </w:t>
      </w:r>
      <w:r>
        <w:t>is</w:t>
      </w:r>
      <w:r>
        <w:rPr>
          <w:spacing w:val="5"/>
        </w:rPr>
        <w:t xml:space="preserve"> </w:t>
      </w:r>
      <w:r>
        <w:t>90%</w:t>
      </w:r>
      <w:r>
        <w:rPr>
          <w:spacing w:val="6"/>
        </w:rPr>
        <w:t xml:space="preserve"> </w:t>
      </w:r>
      <w:r>
        <w:t>(Taber</w:t>
      </w:r>
      <w:r>
        <w:rPr>
          <w:spacing w:val="5"/>
        </w:rPr>
        <w:t xml:space="preserve"> </w:t>
      </w:r>
      <w:r>
        <w:t>2016).</w:t>
      </w:r>
      <w:r>
        <w:rPr>
          <w:spacing w:val="7"/>
        </w:rPr>
        <w:t xml:space="preserve"> </w:t>
      </w:r>
      <w:r>
        <w:t>In</w:t>
      </w:r>
      <w:r>
        <w:rPr>
          <w:spacing w:val="5"/>
        </w:rPr>
        <w:t xml:space="preserve"> </w:t>
      </w:r>
      <w:r>
        <w:rPr>
          <w:spacing w:val="-2"/>
        </w:rPr>
        <w:t>order</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71"/>
      </w:pPr>
      <w:proofErr w:type="gramStart"/>
      <w:r>
        <w:lastRenderedPageBreak/>
        <w:t>to</w:t>
      </w:r>
      <w:proofErr w:type="gramEnd"/>
      <w:r>
        <w:t xml:space="preserve"> ensure internal consistency of the questionnaire, a pilot study was conducted among 15 respondents and the </w:t>
      </w:r>
      <w:proofErr w:type="spellStart"/>
      <w:r>
        <w:t>Cronbach’s</w:t>
      </w:r>
      <w:proofErr w:type="spellEnd"/>
      <w:r>
        <w:t xml:space="preserve"> Alpha output result from the SPSS was 96.8% showing that the instrument is reliable to proceed with analysis.</w:t>
      </w:r>
    </w:p>
    <w:p w:rsidR="00CA647F" w:rsidRDefault="00673EA2">
      <w:pPr>
        <w:pStyle w:val="BodyText"/>
        <w:ind w:left="0"/>
        <w:jc w:val="left"/>
        <w:rPr>
          <w:sz w:val="9"/>
        </w:rPr>
      </w:pPr>
      <w:r>
        <w:rPr>
          <w:noProof/>
          <w:sz w:val="9"/>
        </w:rPr>
        <mc:AlternateContent>
          <mc:Choice Requires="wps">
            <w:drawing>
              <wp:anchor distT="0" distB="0" distL="0" distR="0" simplePos="0" relativeHeight="487590400" behindDoc="1" locked="0" layoutInCell="1" allowOverlap="1">
                <wp:simplePos x="0" y="0"/>
                <wp:positionH relativeFrom="page">
                  <wp:posOffset>885444</wp:posOffset>
                </wp:positionH>
                <wp:positionV relativeFrom="paragraph">
                  <wp:posOffset>81369</wp:posOffset>
                </wp:positionV>
                <wp:extent cx="5953125"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2700"/>
                        </a:xfrm>
                        <a:custGeom>
                          <a:avLst/>
                          <a:gdLst/>
                          <a:ahLst/>
                          <a:cxnLst/>
                          <a:rect l="l" t="t" r="r" b="b"/>
                          <a:pathLst>
                            <a:path w="5953125" h="12700">
                              <a:moveTo>
                                <a:pt x="5952743" y="12191"/>
                              </a:moveTo>
                              <a:lnTo>
                                <a:pt x="0" y="12191"/>
                              </a:lnTo>
                              <a:lnTo>
                                <a:pt x="0" y="0"/>
                              </a:lnTo>
                              <a:lnTo>
                                <a:pt x="5952743" y="0"/>
                              </a:lnTo>
                              <a:lnTo>
                                <a:pt x="5952743" y="1219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0F073" id="Graphic 14" o:spid="_x0000_s1026" style="position:absolute;margin-left:69.7pt;margin-top:6.4pt;width:468.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531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" path="m5952743,12191l,12191,,,5952743,r,12191xe" fillcolor="black" stroked="f">
                <v:path arrowok="t"/>
                <w10:wrap type="topAndBottom" anchorx="page"/>
              </v:shape>
            </w:pict>
          </mc:Fallback>
        </mc:AlternateContent>
      </w:r>
    </w:p>
    <w:p w:rsidR="00CA647F" w:rsidRDefault="00673EA2">
      <w:pPr>
        <w:pStyle w:val="Heading1"/>
        <w:spacing w:before="0" w:after="53"/>
        <w:ind w:left="360" w:firstLine="0"/>
      </w:pPr>
      <w:r>
        <w:t>Table</w:t>
      </w:r>
      <w:r>
        <w:rPr>
          <w:spacing w:val="-5"/>
        </w:rPr>
        <w:t xml:space="preserve"> </w:t>
      </w:r>
      <w:r>
        <w:t>3.4</w:t>
      </w:r>
      <w:r>
        <w:rPr>
          <w:spacing w:val="75"/>
        </w:rPr>
        <w:t xml:space="preserve">   </w:t>
      </w:r>
      <w:r>
        <w:t>Reliability</w:t>
      </w:r>
      <w:r>
        <w:rPr>
          <w:spacing w:val="-3"/>
        </w:rPr>
        <w:t xml:space="preserve"> </w:t>
      </w:r>
      <w:r>
        <w:rPr>
          <w:spacing w:val="-2"/>
        </w:rPr>
        <w:t>Statistics</w:t>
      </w:r>
    </w:p>
    <w:p w:rsidR="00CA647F" w:rsidRDefault="00673EA2">
      <w:pPr>
        <w:pStyle w:val="BodyText"/>
        <w:spacing w:line="20" w:lineRule="exact"/>
        <w:ind w:left="357"/>
        <w:jc w:val="left"/>
        <w:rPr>
          <w:sz w:val="2"/>
        </w:rPr>
      </w:pPr>
      <w:r>
        <w:rPr>
          <w:noProof/>
          <w:sz w:val="2"/>
        </w:rPr>
        <mc:AlternateContent>
          <mc:Choice Requires="wpg">
            <w:drawing>
              <wp:inline distT="0" distB="0" distL="0" distR="0">
                <wp:extent cx="5897880" cy="1270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880" cy="12700"/>
                          <a:chOff x="0" y="0"/>
                          <a:chExt cx="5897880" cy="12700"/>
                        </a:xfrm>
                      </wpg:grpSpPr>
                      <wps:wsp>
                        <wps:cNvPr id="16" name="Graphic 16"/>
                        <wps:cNvSpPr/>
                        <wps:spPr>
                          <a:xfrm>
                            <a:off x="-12" y="12"/>
                            <a:ext cx="5897880" cy="12700"/>
                          </a:xfrm>
                          <a:custGeom>
                            <a:avLst/>
                            <a:gdLst/>
                            <a:ahLst/>
                            <a:cxnLst/>
                            <a:rect l="l" t="t" r="r" b="b"/>
                            <a:pathLst>
                              <a:path w="5897880" h="12700">
                                <a:moveTo>
                                  <a:pt x="5897880" y="0"/>
                                </a:moveTo>
                                <a:lnTo>
                                  <a:pt x="3333000" y="0"/>
                                </a:lnTo>
                                <a:lnTo>
                                  <a:pt x="0" y="0"/>
                                </a:lnTo>
                                <a:lnTo>
                                  <a:pt x="0" y="12192"/>
                                </a:lnTo>
                                <a:lnTo>
                                  <a:pt x="3333000" y="12192"/>
                                </a:lnTo>
                                <a:lnTo>
                                  <a:pt x="5897880" y="12192"/>
                                </a:lnTo>
                                <a:lnTo>
                                  <a:pt x="5897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6ECF73" id="Group 15" o:spid="_x0000_s1026" style="width:464.4pt;height:1pt;mso-position-horizontal-relative:char;mso-position-vertical-relative:line" coordsize="589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">
                <v:shape id="Graphic 16" o:spid="_x0000_s1027" style="position:absolute;width:58978;height:127;visibility:visible;mso-wrap-style:square;v-text-anchor:top" coordsize="589788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fnsQA&#10;AADbAAAADwAAAGRycy9kb3ducmV2LnhtbERPS2vCQBC+C/0PyxS86UYPwaZuQi34LIpN7aG3ITtN&#10;QrOzIbtq/PfdgtDbfHzPmWe9acSFOldbVjAZRyCIC6trLhWcPpajGQjnkTU2lknBjRxk6cNgjom2&#10;V36nS+5LEULYJaig8r5NpHRFRQbd2LbEgfu2nUEfYFdK3eE1hJtGTqMolgZrDg0VtvRaUfGTn42C&#10;43l12PfbrwN9lvl6sXuKT2/HWKnhY//yDMJT7//Fd/dGh/kx/P0SDp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n57EAAAA2wAAAA8AAAAAAAAAAAAAAAAAmAIAAGRycy9k&#10;b3ducmV2LnhtbFBLBQYAAAAABAAEAPUAAACJAwAAAAA=&#10;" path="m5897880,l3333000,,,,,12192r3333000,l5897880,12192r,-12192xe" fillcolor="black" stroked="f">
                  <v:path arrowok="t"/>
                </v:shape>
                <w10:anchorlock/>
              </v:group>
            </w:pict>
          </mc:Fallback>
        </mc:AlternateContent>
      </w:r>
    </w:p>
    <w:p w:rsidR="00CA647F" w:rsidRDefault="00673EA2">
      <w:pPr>
        <w:pStyle w:val="BodyText"/>
        <w:tabs>
          <w:tab w:val="left" w:pos="7123"/>
        </w:tabs>
        <w:ind w:left="2114"/>
      </w:pPr>
      <w:proofErr w:type="spellStart"/>
      <w:r>
        <w:t>Cronbach's</w:t>
      </w:r>
      <w:proofErr w:type="spellEnd"/>
      <w:r>
        <w:rPr>
          <w:spacing w:val="-15"/>
        </w:rPr>
        <w:t xml:space="preserve"> </w:t>
      </w:r>
      <w:r>
        <w:rPr>
          <w:spacing w:val="-2"/>
        </w:rPr>
        <w:t>Alpha</w:t>
      </w:r>
      <w:r>
        <w:tab/>
        <w:t>N</w:t>
      </w:r>
      <w:r>
        <w:rPr>
          <w:spacing w:val="-3"/>
        </w:rPr>
        <w:t xml:space="preserve"> </w:t>
      </w:r>
      <w:r>
        <w:t xml:space="preserve">of </w:t>
      </w:r>
      <w:r>
        <w:rPr>
          <w:spacing w:val="-2"/>
        </w:rPr>
        <w:t>Items</w:t>
      </w:r>
    </w:p>
    <w:p w:rsidR="00CA647F" w:rsidRDefault="00673EA2">
      <w:pPr>
        <w:pStyle w:val="BodyText"/>
        <w:ind w:left="0"/>
        <w:jc w:val="left"/>
        <w:rPr>
          <w:sz w:val="16"/>
        </w:rPr>
      </w:pPr>
      <w:r>
        <w:rPr>
          <w:noProof/>
          <w:sz w:val="16"/>
        </w:rPr>
        <mc:AlternateContent>
          <mc:Choice Requires="wpg">
            <w:drawing>
              <wp:anchor distT="0" distB="0" distL="0" distR="0" simplePos="0" relativeHeight="487591424" behindDoc="1" locked="0" layoutInCell="1" allowOverlap="1">
                <wp:simplePos x="0" y="0"/>
                <wp:positionH relativeFrom="page">
                  <wp:posOffset>885444</wp:posOffset>
                </wp:positionH>
                <wp:positionV relativeFrom="paragraph">
                  <wp:posOffset>132094</wp:posOffset>
                </wp:positionV>
                <wp:extent cx="5953125" cy="18796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87960"/>
                          <a:chOff x="0" y="0"/>
                          <a:chExt cx="5953125" cy="187960"/>
                        </a:xfrm>
                      </wpg:grpSpPr>
                      <wps:wsp>
                        <wps:cNvPr id="18" name="Graphic 18"/>
                        <wps:cNvSpPr/>
                        <wps:spPr>
                          <a:xfrm>
                            <a:off x="-12" y="175272"/>
                            <a:ext cx="5925820" cy="12700"/>
                          </a:xfrm>
                          <a:custGeom>
                            <a:avLst/>
                            <a:gdLst/>
                            <a:ahLst/>
                            <a:cxnLst/>
                            <a:rect l="l" t="t" r="r" b="b"/>
                            <a:pathLst>
                              <a:path w="5925820" h="12700">
                                <a:moveTo>
                                  <a:pt x="5925312" y="0"/>
                                </a:moveTo>
                                <a:lnTo>
                                  <a:pt x="3348240" y="0"/>
                                </a:lnTo>
                                <a:lnTo>
                                  <a:pt x="0" y="0"/>
                                </a:lnTo>
                                <a:lnTo>
                                  <a:pt x="0" y="12192"/>
                                </a:lnTo>
                                <a:lnTo>
                                  <a:pt x="3348240" y="12192"/>
                                </a:lnTo>
                                <a:lnTo>
                                  <a:pt x="5925312" y="12192"/>
                                </a:lnTo>
                                <a:lnTo>
                                  <a:pt x="59253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0" cstate="print"/>
                          <a:stretch>
                            <a:fillRect/>
                          </a:stretch>
                        </pic:blipFill>
                        <pic:spPr>
                          <a:xfrm>
                            <a:off x="5925311" y="0"/>
                            <a:ext cx="27432" cy="187451"/>
                          </a:xfrm>
                          <a:prstGeom prst="rect">
                            <a:avLst/>
                          </a:prstGeom>
                        </pic:spPr>
                      </pic:pic>
                      <wps:wsp>
                        <wps:cNvPr id="20" name="Textbox 20"/>
                        <wps:cNvSpPr txBox="1"/>
                        <wps:spPr>
                          <a:xfrm>
                            <a:off x="1554480" y="1611"/>
                            <a:ext cx="279400" cy="168910"/>
                          </a:xfrm>
                          <a:prstGeom prst="rect">
                            <a:avLst/>
                          </a:prstGeom>
                        </wps:spPr>
                        <wps:txbx>
                          <w:txbxContent>
                            <w:p w:rsidR="00CA647F" w:rsidRDefault="00673EA2">
                              <w:pPr>
                                <w:spacing w:line="265" w:lineRule="exact"/>
                                <w:rPr>
                                  <w:sz w:val="24"/>
                                </w:rPr>
                              </w:pPr>
                              <w:r>
                                <w:rPr>
                                  <w:spacing w:val="-4"/>
                                  <w:sz w:val="24"/>
                                </w:rPr>
                                <w:t>.968</w:t>
                              </w:r>
                            </w:p>
                          </w:txbxContent>
                        </wps:txbx>
                        <wps:bodyPr wrap="square" lIns="0" tIns="0" rIns="0" bIns="0" rtlCol="0">
                          <a:noAutofit/>
                        </wps:bodyPr>
                      </wps:wsp>
                      <wps:wsp>
                        <wps:cNvPr id="21" name="Textbox 21"/>
                        <wps:cNvSpPr txBox="1"/>
                        <wps:spPr>
                          <a:xfrm>
                            <a:off x="4573523" y="1611"/>
                            <a:ext cx="165100" cy="168910"/>
                          </a:xfrm>
                          <a:prstGeom prst="rect">
                            <a:avLst/>
                          </a:prstGeom>
                        </wps:spPr>
                        <wps:txbx>
                          <w:txbxContent>
                            <w:p w:rsidR="00CA647F" w:rsidRDefault="00673EA2">
                              <w:pPr>
                                <w:spacing w:line="265" w:lineRule="exact"/>
                                <w:rPr>
                                  <w:sz w:val="24"/>
                                </w:rPr>
                              </w:pPr>
                              <w:r>
                                <w:rPr>
                                  <w:spacing w:val="-5"/>
                                  <w:sz w:val="24"/>
                                </w:rPr>
                                <w:t>15</w:t>
                              </w:r>
                            </w:p>
                          </w:txbxContent>
                        </wps:txbx>
                        <wps:bodyPr wrap="square" lIns="0" tIns="0" rIns="0" bIns="0" rtlCol="0">
                          <a:noAutofit/>
                        </wps:bodyPr>
                      </wps:wsp>
                    </wpg:wgp>
                  </a:graphicData>
                </a:graphic>
              </wp:anchor>
            </w:drawing>
          </mc:Choice>
          <mc:Fallback>
            <w:pict>
              <v:group id="Group 17" o:spid="_x0000_s1036" style="position:absolute;margin-left:69.7pt;margin-top:10.4pt;width:468.75pt;height:14.8pt;z-index:-15725056;mso-wrap-distance-left:0;mso-wrap-distance-right:0;mso-position-horizontal-relative:page;mso-position-vertical-relative:text" coordsize="59531,1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">
                <v:shape id="Graphic 18" o:spid="_x0000_s1037" style="position:absolute;top:1752;width:59258;height:127;visibility:visible;mso-wrap-style:square;v-text-anchor:top" coordsize="592582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koMQA&#10;AADbAAAADwAAAGRycy9kb3ducmV2LnhtbESPQWvDMAyF74X9B6PCLmV11sNos7qlGwwG3SVtfoCI&#10;1TjUlkPstNm/nw6D3iTe03uftvspeHWjIXWRDbwuC1DETbQdtwbq89fLGlTKyBZ9ZDLwSwn2u6fZ&#10;Fksb71zR7ZRbJSGcSjTgcu5LrVPjKGBaxp5YtEscAmZZh1bbAe8SHrxeFcWbDtixNDjs6dNRcz2N&#10;wcDqOPbt9HH+2VSLcXP0rq4aXxvzPJ8O76AyTflh/r/+toIvsPKLD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JKDEAAAA2wAAAA8AAAAAAAAAAAAAAAAAmAIAAGRycy9k&#10;b3ducmV2LnhtbFBLBQYAAAAABAAEAPUAAACJAwAAAAA=&#10;" path="m5925312,l3348240,,,,,12192r3348240,l5925312,12192r,-12192xe" fillcolor="black" stroked="f">
                  <v:path arrowok="t"/>
                </v:shape>
                <v:shape id="Image 19" o:spid="_x0000_s1038" type="#_x0000_t75" style="position:absolute;left:59253;width:274;height:1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I/5HCAAAA2wAAAA8AAABkcnMvZG93bnJldi54bWxET99rwjAQfhf8H8IJexFNneC0M8oYDCaC&#10;UKfg49Hc2mJz6ZJM2//eCIJv9/H9vOW6NbW4kPOVZQWTcQKCOLe64kLB4edrNAfhA7LG2jIp6MjD&#10;etXvLTHV9soZXfahEDGEfYoKyhCaVEqfl2TQj21DHLlf6wyGCF0htcNrDDe1fE2SmTRYcWwosaHP&#10;kvLz/t8o2G2Gb6fp37nqjhlO8my3pVnnlHoZtB/vIAK14Sl+uL91nL+A+y/xALm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nCP+RwgAAANsAAAAPAAAAAAAAAAAAAAAAAJ8C&#10;AABkcnMvZG93bnJldi54bWxQSwUGAAAAAAQABAD3AAAAjgMAAAAA&#10;">
                  <v:imagedata r:id="rId11" o:title=""/>
                </v:shape>
                <v:shape id="Textbox 20" o:spid="_x0000_s1039" type="#_x0000_t202" style="position:absolute;left:15544;top:16;width:2794;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CA647F" w:rsidRDefault="00673EA2">
                        <w:pPr>
                          <w:spacing w:line="265" w:lineRule="exact"/>
                          <w:rPr>
                            <w:sz w:val="24"/>
                          </w:rPr>
                        </w:pPr>
                        <w:r>
                          <w:rPr>
                            <w:spacing w:val="-4"/>
                            <w:sz w:val="24"/>
                          </w:rPr>
                          <w:t>.968</w:t>
                        </w:r>
                      </w:p>
                    </w:txbxContent>
                  </v:textbox>
                </v:shape>
                <v:shape id="Textbox 21" o:spid="_x0000_s1040" type="#_x0000_t202" style="position:absolute;left:45735;top:16;width:165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CA647F" w:rsidRDefault="00673EA2">
                        <w:pPr>
                          <w:spacing w:line="265" w:lineRule="exact"/>
                          <w:rPr>
                            <w:sz w:val="24"/>
                          </w:rPr>
                        </w:pPr>
                        <w:r>
                          <w:rPr>
                            <w:spacing w:val="-5"/>
                            <w:sz w:val="24"/>
                          </w:rPr>
                          <w:t>15</w:t>
                        </w:r>
                      </w:p>
                    </w:txbxContent>
                  </v:textbox>
                </v:shape>
                <w10:wrap type="topAndBottom" anchorx="page"/>
              </v:group>
            </w:pict>
          </mc:Fallback>
        </mc:AlternateContent>
      </w:r>
    </w:p>
    <w:p w:rsidR="00CA647F" w:rsidRDefault="00673EA2">
      <w:pPr>
        <w:spacing w:before="88"/>
        <w:ind w:left="360"/>
        <w:jc w:val="both"/>
        <w:rPr>
          <w:sz w:val="24"/>
        </w:rPr>
      </w:pPr>
      <w:r>
        <w:rPr>
          <w:b/>
          <w:i/>
          <w:sz w:val="24"/>
        </w:rPr>
        <w:t>Source</w:t>
      </w:r>
      <w:r>
        <w:rPr>
          <w:i/>
          <w:sz w:val="24"/>
        </w:rPr>
        <w:t>:</w:t>
      </w:r>
      <w:r>
        <w:rPr>
          <w:i/>
          <w:spacing w:val="-7"/>
          <w:sz w:val="24"/>
        </w:rPr>
        <w:t xml:space="preserve"> </w:t>
      </w:r>
      <w:r>
        <w:rPr>
          <w:sz w:val="24"/>
        </w:rPr>
        <w:t>Output</w:t>
      </w:r>
      <w:r>
        <w:rPr>
          <w:spacing w:val="-6"/>
          <w:sz w:val="24"/>
        </w:rPr>
        <w:t xml:space="preserve"> </w:t>
      </w:r>
      <w:r>
        <w:rPr>
          <w:sz w:val="24"/>
        </w:rPr>
        <w:t>from</w:t>
      </w:r>
      <w:r>
        <w:rPr>
          <w:spacing w:val="-7"/>
          <w:sz w:val="24"/>
        </w:rPr>
        <w:t xml:space="preserve"> </w:t>
      </w:r>
      <w:r>
        <w:rPr>
          <w:sz w:val="24"/>
        </w:rPr>
        <w:t>SPSS</w:t>
      </w:r>
      <w:r>
        <w:rPr>
          <w:spacing w:val="-6"/>
          <w:sz w:val="24"/>
        </w:rPr>
        <w:t xml:space="preserve"> </w:t>
      </w:r>
      <w:r w:rsidR="007B3443">
        <w:rPr>
          <w:spacing w:val="-2"/>
          <w:sz w:val="24"/>
        </w:rPr>
        <w:t>2025</w:t>
      </w:r>
      <w:r>
        <w:rPr>
          <w:spacing w:val="-2"/>
          <w:sz w:val="24"/>
        </w:rPr>
        <w:t>.</w:t>
      </w:r>
    </w:p>
    <w:p w:rsidR="00CA647F" w:rsidRDefault="00CA647F">
      <w:pPr>
        <w:pStyle w:val="BodyText"/>
        <w:spacing w:before="244"/>
        <w:ind w:left="0"/>
        <w:jc w:val="left"/>
      </w:pPr>
    </w:p>
    <w:p w:rsidR="00CA647F" w:rsidRDefault="00673EA2">
      <w:pPr>
        <w:pStyle w:val="Heading1"/>
        <w:numPr>
          <w:ilvl w:val="1"/>
          <w:numId w:val="6"/>
        </w:numPr>
        <w:tabs>
          <w:tab w:val="left" w:pos="1078"/>
        </w:tabs>
        <w:spacing w:before="0"/>
        <w:ind w:hanging="718"/>
      </w:pPr>
      <w:r>
        <w:t>Method</w:t>
      </w:r>
      <w:r>
        <w:rPr>
          <w:spacing w:val="-4"/>
        </w:rPr>
        <w:t xml:space="preserve"> </w:t>
      </w:r>
      <w:r>
        <w:t>of</w:t>
      </w:r>
      <w:r>
        <w:rPr>
          <w:spacing w:val="-5"/>
        </w:rPr>
        <w:t xml:space="preserve"> </w:t>
      </w:r>
      <w:r>
        <w:t>Data</w:t>
      </w:r>
      <w:r>
        <w:rPr>
          <w:spacing w:val="-8"/>
        </w:rPr>
        <w:t xml:space="preserve"> </w:t>
      </w:r>
      <w:r>
        <w:rPr>
          <w:spacing w:val="-2"/>
        </w:rPr>
        <w:t>Analysis</w:t>
      </w:r>
    </w:p>
    <w:p w:rsidR="00CA647F" w:rsidRDefault="00CA647F">
      <w:pPr>
        <w:pStyle w:val="BodyText"/>
        <w:spacing w:before="116"/>
        <w:ind w:left="0"/>
        <w:jc w:val="left"/>
        <w:rPr>
          <w:b/>
        </w:rPr>
      </w:pPr>
    </w:p>
    <w:p w:rsidR="00CA647F" w:rsidRDefault="00673EA2">
      <w:pPr>
        <w:pStyle w:val="BodyText"/>
        <w:spacing w:line="480" w:lineRule="auto"/>
        <w:ind w:right="368"/>
      </w:pPr>
      <w:r>
        <w:t xml:space="preserve">In respect to the quantitative analysis, both descriptive and inferential statistical methods were employed. The descriptive statistics (i.e. use of frequency and percentage) was used to </w:t>
      </w:r>
      <w:proofErr w:type="spellStart"/>
      <w:r>
        <w:t>analyse</w:t>
      </w:r>
      <w:proofErr w:type="spellEnd"/>
      <w:r>
        <w:t xml:space="preserve"> the respondent’s views as contained on the questionnaire ques</w:t>
      </w:r>
      <w:r>
        <w:t>tions. The inferential statistics (i.e. the use of statistical method – ‘multiple regression’ that enabled logical inferences) were used in testing the hypotheses. This was done with the help of Statistical Package for Social Sciences (SPSS) version 25.</w:t>
      </w:r>
    </w:p>
    <w:p w:rsidR="00CA647F" w:rsidRDefault="00673EA2">
      <w:pPr>
        <w:pStyle w:val="BodyText"/>
        <w:spacing w:before="120" w:line="480" w:lineRule="auto"/>
        <w:ind w:right="367"/>
      </w:pPr>
      <w:r>
        <w:t>On</w:t>
      </w:r>
      <w:r>
        <w:t xml:space="preserve"> the other hand, the responses from the interview guide were thematically </w:t>
      </w:r>
      <w:proofErr w:type="spellStart"/>
      <w:r>
        <w:t>analysed</w:t>
      </w:r>
      <w:proofErr w:type="spellEnd"/>
      <w:r>
        <w:t xml:space="preserve">. The goal of a thematic analysis is to identify themes, i.e. patterns in the data that are important or interesting, and use these themes to address the research questions. </w:t>
      </w:r>
      <w:r>
        <w:t>Another rationale behind the choice of thematic analysis was that ‘the approach can produce an understanding analysis that answers the research questions’.</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spacing w:before="76"/>
        <w:ind w:left="5" w:right="9"/>
        <w:jc w:val="center"/>
        <w:rPr>
          <w:b/>
          <w:sz w:val="24"/>
        </w:rPr>
      </w:pPr>
      <w:r>
        <w:rPr>
          <w:b/>
          <w:sz w:val="24"/>
        </w:rPr>
        <w:lastRenderedPageBreak/>
        <w:t>CHAPTER</w:t>
      </w:r>
      <w:r>
        <w:rPr>
          <w:b/>
          <w:spacing w:val="-11"/>
          <w:sz w:val="24"/>
        </w:rPr>
        <w:t xml:space="preserve"> </w:t>
      </w:r>
      <w:r>
        <w:rPr>
          <w:b/>
          <w:spacing w:val="-4"/>
          <w:sz w:val="24"/>
        </w:rPr>
        <w:t>FOUR</w:t>
      </w:r>
    </w:p>
    <w:p w:rsidR="00CA647F" w:rsidRDefault="00CA647F">
      <w:pPr>
        <w:pStyle w:val="BodyText"/>
        <w:spacing w:before="120"/>
        <w:ind w:left="0"/>
        <w:jc w:val="left"/>
        <w:rPr>
          <w:b/>
        </w:rPr>
      </w:pPr>
    </w:p>
    <w:p w:rsidR="00CA647F" w:rsidRDefault="00673EA2">
      <w:pPr>
        <w:ind w:right="8"/>
        <w:jc w:val="center"/>
        <w:rPr>
          <w:b/>
          <w:sz w:val="24"/>
        </w:rPr>
      </w:pPr>
      <w:r>
        <w:rPr>
          <w:b/>
          <w:sz w:val="24"/>
        </w:rPr>
        <w:t>DATA</w:t>
      </w:r>
      <w:r>
        <w:rPr>
          <w:b/>
          <w:spacing w:val="-12"/>
          <w:sz w:val="24"/>
        </w:rPr>
        <w:t xml:space="preserve"> </w:t>
      </w:r>
      <w:r>
        <w:rPr>
          <w:b/>
          <w:sz w:val="24"/>
        </w:rPr>
        <w:t>PRESENTATION</w:t>
      </w:r>
      <w:r>
        <w:rPr>
          <w:b/>
          <w:spacing w:val="-12"/>
          <w:sz w:val="24"/>
        </w:rPr>
        <w:t xml:space="preserve"> </w:t>
      </w:r>
      <w:r>
        <w:rPr>
          <w:b/>
          <w:sz w:val="24"/>
        </w:rPr>
        <w:t>AND</w:t>
      </w:r>
      <w:r>
        <w:rPr>
          <w:b/>
          <w:spacing w:val="-12"/>
          <w:sz w:val="24"/>
        </w:rPr>
        <w:t xml:space="preserve"> </w:t>
      </w:r>
      <w:r>
        <w:rPr>
          <w:b/>
          <w:spacing w:val="-2"/>
          <w:sz w:val="24"/>
        </w:rPr>
        <w:t>ANALYSIS</w:t>
      </w:r>
    </w:p>
    <w:p w:rsidR="00CA647F" w:rsidRDefault="00673EA2">
      <w:pPr>
        <w:pStyle w:val="Heading1"/>
        <w:numPr>
          <w:ilvl w:val="1"/>
          <w:numId w:val="3"/>
        </w:numPr>
        <w:tabs>
          <w:tab w:val="left" w:pos="1078"/>
        </w:tabs>
        <w:spacing w:before="121"/>
        <w:ind w:hanging="718"/>
      </w:pPr>
      <w:r>
        <w:rPr>
          <w:spacing w:val="-2"/>
        </w:rPr>
        <w:t>Introduction</w:t>
      </w:r>
    </w:p>
    <w:p w:rsidR="00CA647F" w:rsidRDefault="00CA647F">
      <w:pPr>
        <w:pStyle w:val="BodyText"/>
        <w:spacing w:before="115"/>
        <w:ind w:left="0"/>
        <w:jc w:val="left"/>
        <w:rPr>
          <w:b/>
        </w:rPr>
      </w:pPr>
    </w:p>
    <w:p w:rsidR="00CA647F" w:rsidRDefault="00673EA2">
      <w:pPr>
        <w:pStyle w:val="BodyText"/>
        <w:spacing w:line="480" w:lineRule="auto"/>
        <w:ind w:right="368"/>
      </w:pPr>
      <w:r>
        <w:t xml:space="preserve">The chapter deals with the </w:t>
      </w:r>
      <w:r>
        <w:t xml:space="preserve">data presentation and analysis. It presented, </w:t>
      </w:r>
      <w:proofErr w:type="spellStart"/>
      <w:r>
        <w:t>analysed</w:t>
      </w:r>
      <w:proofErr w:type="spellEnd"/>
      <w:r>
        <w:t xml:space="preserve"> and discussed the data collected through the questionnaire and interview with regards to the objectives and hypotheses postulated in chapter one. The collected data are presented in tables and </w:t>
      </w:r>
      <w:proofErr w:type="spellStart"/>
      <w:r>
        <w:t>analysed</w:t>
      </w:r>
      <w:proofErr w:type="spellEnd"/>
      <w:r>
        <w:t xml:space="preserve"> using</w:t>
      </w:r>
      <w:r>
        <w:rPr>
          <w:spacing w:val="-1"/>
        </w:rPr>
        <w:t xml:space="preserve"> </w:t>
      </w:r>
      <w:r>
        <w:t>frequency</w:t>
      </w:r>
      <w:r>
        <w:rPr>
          <w:spacing w:val="-4"/>
        </w:rPr>
        <w:t xml:space="preserve"> </w:t>
      </w:r>
      <w:r>
        <w:t>tables and percentages. The</w:t>
      </w:r>
      <w:r>
        <w:rPr>
          <w:spacing w:val="-1"/>
        </w:rPr>
        <w:t xml:space="preserve"> </w:t>
      </w:r>
      <w:r>
        <w:t>chapter also test the hypotheses earlier</w:t>
      </w:r>
      <w:r>
        <w:rPr>
          <w:spacing w:val="-1"/>
        </w:rPr>
        <w:t xml:space="preserve"> </w:t>
      </w:r>
      <w:r>
        <w:t>postulated in chapter one using linear regression analysis through SPSS computer package (Version 25.0) in order to draw inferences and establish relationships between th</w:t>
      </w:r>
      <w:r>
        <w:t>e predictor/independent variables (</w:t>
      </w:r>
      <w:proofErr w:type="spellStart"/>
      <w:r>
        <w:t>i.e.bribes</w:t>
      </w:r>
      <w:proofErr w:type="spellEnd"/>
      <w:r>
        <w:t>/kickbacks, protection corruption and systemic top-down corruption) and criterion/dependent variable (</w:t>
      </w:r>
      <w:proofErr w:type="spellStart"/>
      <w:r>
        <w:t>i.e.underdevelopment</w:t>
      </w:r>
      <w:proofErr w:type="spellEnd"/>
      <w:r>
        <w:t xml:space="preserve">) </w:t>
      </w:r>
      <w:proofErr w:type="spellStart"/>
      <w:proofErr w:type="gramStart"/>
      <w:r>
        <w:t>inKwara</w:t>
      </w:r>
      <w:proofErr w:type="spellEnd"/>
      <w:proofErr w:type="gramEnd"/>
      <w:r>
        <w:t xml:space="preserve"> State.</w:t>
      </w:r>
    </w:p>
    <w:p w:rsidR="00CA647F" w:rsidRDefault="00673EA2">
      <w:pPr>
        <w:pStyle w:val="Heading1"/>
        <w:numPr>
          <w:ilvl w:val="1"/>
          <w:numId w:val="3"/>
        </w:numPr>
        <w:tabs>
          <w:tab w:val="left" w:pos="1078"/>
        </w:tabs>
        <w:spacing w:before="204"/>
        <w:ind w:hanging="718"/>
        <w:jc w:val="both"/>
      </w:pPr>
      <w:r>
        <w:t>Data</w:t>
      </w:r>
      <w:r>
        <w:rPr>
          <w:spacing w:val="-7"/>
        </w:rPr>
        <w:t xml:space="preserve"> </w:t>
      </w:r>
      <w:r>
        <w:t>Presentation</w:t>
      </w:r>
      <w:r>
        <w:rPr>
          <w:spacing w:val="-9"/>
        </w:rPr>
        <w:t xml:space="preserve"> </w:t>
      </w:r>
      <w:r>
        <w:t>and</w:t>
      </w:r>
      <w:r>
        <w:rPr>
          <w:spacing w:val="-5"/>
        </w:rPr>
        <w:t xml:space="preserve"> </w:t>
      </w:r>
      <w:r>
        <w:rPr>
          <w:spacing w:val="-2"/>
        </w:rPr>
        <w:t>Analysis</w:t>
      </w:r>
    </w:p>
    <w:p w:rsidR="00CA647F" w:rsidRDefault="00CA647F">
      <w:pPr>
        <w:pStyle w:val="BodyText"/>
        <w:spacing w:before="115"/>
        <w:ind w:left="0"/>
        <w:jc w:val="left"/>
        <w:rPr>
          <w:b/>
        </w:rPr>
      </w:pPr>
    </w:p>
    <w:p w:rsidR="00CA647F" w:rsidRDefault="00673EA2">
      <w:pPr>
        <w:pStyle w:val="BodyText"/>
        <w:spacing w:line="480" w:lineRule="auto"/>
        <w:ind w:right="367"/>
      </w:pPr>
      <w:r>
        <w:t xml:space="preserve">A total of two-hundred and twelve (212) </w:t>
      </w:r>
      <w:r>
        <w:t>copies of questionnaire were administered to staff from Ministry</w:t>
      </w:r>
      <w:r>
        <w:rPr>
          <w:spacing w:val="-7"/>
        </w:rPr>
        <w:t xml:space="preserve"> </w:t>
      </w:r>
      <w:r>
        <w:t>of</w:t>
      </w:r>
      <w:r>
        <w:rPr>
          <w:spacing w:val="-1"/>
        </w:rPr>
        <w:t xml:space="preserve"> </w:t>
      </w:r>
      <w:r>
        <w:t>Planning, Finance, Justice, and</w:t>
      </w:r>
      <w:r>
        <w:rPr>
          <w:spacing w:val="-3"/>
        </w:rPr>
        <w:t xml:space="preserve"> </w:t>
      </w:r>
      <w:r>
        <w:t>Ministry</w:t>
      </w:r>
      <w:r>
        <w:rPr>
          <w:spacing w:val="-5"/>
        </w:rPr>
        <w:t xml:space="preserve"> </w:t>
      </w:r>
      <w:r>
        <w:t>of</w:t>
      </w:r>
      <w:r>
        <w:rPr>
          <w:spacing w:val="-3"/>
        </w:rPr>
        <w:t xml:space="preserve"> </w:t>
      </w:r>
      <w:r>
        <w:t>Works as</w:t>
      </w:r>
      <w:r>
        <w:rPr>
          <w:spacing w:val="-5"/>
        </w:rPr>
        <w:t xml:space="preserve"> </w:t>
      </w:r>
      <w:r>
        <w:t>well</w:t>
      </w:r>
      <w:r>
        <w:rPr>
          <w:spacing w:val="-3"/>
        </w:rPr>
        <w:t xml:space="preserve"> </w:t>
      </w:r>
      <w:r>
        <w:t>as</w:t>
      </w:r>
      <w:r>
        <w:rPr>
          <w:spacing w:val="-3"/>
        </w:rPr>
        <w:t xml:space="preserve"> </w:t>
      </w:r>
      <w:r>
        <w:t>some</w:t>
      </w:r>
      <w:r>
        <w:rPr>
          <w:spacing w:val="-3"/>
        </w:rPr>
        <w:t xml:space="preserve"> </w:t>
      </w:r>
      <w:r>
        <w:t>Academic</w:t>
      </w:r>
      <w:r>
        <w:rPr>
          <w:spacing w:val="-3"/>
        </w:rPr>
        <w:t xml:space="preserve"> </w:t>
      </w:r>
      <w:r>
        <w:t>Staff</w:t>
      </w:r>
      <w:r>
        <w:rPr>
          <w:spacing w:val="-5"/>
        </w:rPr>
        <w:t xml:space="preserve"> </w:t>
      </w:r>
      <w:r>
        <w:t>of Political Science and Social Studies College of Education, Ilorin. Though, two-hundred and twelve</w:t>
      </w:r>
      <w:r>
        <w:rPr>
          <w:spacing w:val="-2"/>
        </w:rPr>
        <w:t xml:space="preserve"> </w:t>
      </w:r>
      <w:r>
        <w:t>(212)</w:t>
      </w:r>
      <w:r>
        <w:rPr>
          <w:spacing w:val="-2"/>
        </w:rPr>
        <w:t xml:space="preserve"> </w:t>
      </w:r>
      <w:r>
        <w:t>questionnaires were printed, administered/distributed but 190 representing</w:t>
      </w:r>
      <w:r>
        <w:rPr>
          <w:spacing w:val="-2"/>
        </w:rPr>
        <w:t xml:space="preserve"> </w:t>
      </w:r>
      <w:r>
        <w:t>(89.6) % approximately</w:t>
      </w:r>
      <w:r>
        <w:rPr>
          <w:spacing w:val="7"/>
        </w:rPr>
        <w:t xml:space="preserve"> </w:t>
      </w:r>
      <w:r>
        <w:t>(90%)</w:t>
      </w:r>
      <w:r>
        <w:rPr>
          <w:spacing w:val="7"/>
        </w:rPr>
        <w:t xml:space="preserve"> </w:t>
      </w:r>
      <w:r>
        <w:t>of</w:t>
      </w:r>
      <w:r>
        <w:rPr>
          <w:spacing w:val="17"/>
        </w:rPr>
        <w:t xml:space="preserve"> </w:t>
      </w:r>
      <w:r>
        <w:t>the</w:t>
      </w:r>
      <w:r>
        <w:rPr>
          <w:spacing w:val="8"/>
        </w:rPr>
        <w:t xml:space="preserve"> </w:t>
      </w:r>
      <w:r>
        <w:t>total</w:t>
      </w:r>
      <w:r>
        <w:rPr>
          <w:spacing w:val="9"/>
        </w:rPr>
        <w:t xml:space="preserve"> </w:t>
      </w:r>
      <w:r>
        <w:t>questionnaire</w:t>
      </w:r>
      <w:r>
        <w:rPr>
          <w:spacing w:val="12"/>
        </w:rPr>
        <w:t xml:space="preserve"> </w:t>
      </w:r>
      <w:r>
        <w:t>were</w:t>
      </w:r>
      <w:r>
        <w:rPr>
          <w:spacing w:val="12"/>
        </w:rPr>
        <w:t xml:space="preserve"> </w:t>
      </w:r>
      <w:r>
        <w:t>duly</w:t>
      </w:r>
      <w:r>
        <w:rPr>
          <w:spacing w:val="8"/>
        </w:rPr>
        <w:t xml:space="preserve"> </w:t>
      </w:r>
      <w:r>
        <w:t>filled</w:t>
      </w:r>
      <w:r>
        <w:rPr>
          <w:spacing w:val="9"/>
        </w:rPr>
        <w:t xml:space="preserve"> </w:t>
      </w:r>
      <w:r>
        <w:t>and</w:t>
      </w:r>
      <w:r>
        <w:rPr>
          <w:spacing w:val="10"/>
        </w:rPr>
        <w:t xml:space="preserve"> </w:t>
      </w:r>
      <w:r>
        <w:t>returned,</w:t>
      </w:r>
      <w:r>
        <w:rPr>
          <w:spacing w:val="10"/>
        </w:rPr>
        <w:t xml:space="preserve"> </w:t>
      </w:r>
      <w:r>
        <w:t>while</w:t>
      </w:r>
      <w:r>
        <w:rPr>
          <w:spacing w:val="10"/>
        </w:rPr>
        <w:t xml:space="preserve"> </w:t>
      </w:r>
      <w:r>
        <w:t>twenty-</w:t>
      </w:r>
      <w:r>
        <w:rPr>
          <w:spacing w:val="-5"/>
        </w:rPr>
        <w:t>two</w:t>
      </w:r>
    </w:p>
    <w:p w:rsidR="00CA647F" w:rsidRDefault="00673EA2">
      <w:pPr>
        <w:pStyle w:val="BodyText"/>
        <w:spacing w:before="1"/>
      </w:pPr>
      <w:r>
        <w:t>(22)</w:t>
      </w:r>
      <w:r>
        <w:rPr>
          <w:spacing w:val="13"/>
        </w:rPr>
        <w:t xml:space="preserve"> </w:t>
      </w:r>
      <w:proofErr w:type="gramStart"/>
      <w:r>
        <w:t>representing</w:t>
      </w:r>
      <w:proofErr w:type="gramEnd"/>
      <w:r>
        <w:rPr>
          <w:spacing w:val="13"/>
        </w:rPr>
        <w:t xml:space="preserve"> </w:t>
      </w:r>
      <w:r>
        <w:t>10.4%</w:t>
      </w:r>
      <w:r>
        <w:rPr>
          <w:spacing w:val="17"/>
        </w:rPr>
        <w:t xml:space="preserve"> </w:t>
      </w:r>
      <w:r>
        <w:t>approximately</w:t>
      </w:r>
      <w:r>
        <w:rPr>
          <w:spacing w:val="13"/>
        </w:rPr>
        <w:t xml:space="preserve"> </w:t>
      </w:r>
      <w:r>
        <w:t>10</w:t>
      </w:r>
      <w:r>
        <w:rPr>
          <w:spacing w:val="15"/>
        </w:rPr>
        <w:t xml:space="preserve"> </w:t>
      </w:r>
      <w:r>
        <w:t>percent</w:t>
      </w:r>
      <w:r>
        <w:rPr>
          <w:spacing w:val="17"/>
        </w:rPr>
        <w:t xml:space="preserve"> </w:t>
      </w:r>
      <w:r>
        <w:t>of</w:t>
      </w:r>
      <w:r>
        <w:rPr>
          <w:spacing w:val="13"/>
        </w:rPr>
        <w:t xml:space="preserve"> </w:t>
      </w:r>
      <w:r>
        <w:t>the</w:t>
      </w:r>
      <w:r>
        <w:rPr>
          <w:spacing w:val="14"/>
        </w:rPr>
        <w:t xml:space="preserve"> </w:t>
      </w:r>
      <w:r>
        <w:t>total</w:t>
      </w:r>
      <w:r>
        <w:rPr>
          <w:spacing w:val="15"/>
        </w:rPr>
        <w:t xml:space="preserve"> </w:t>
      </w:r>
      <w:r>
        <w:t>questionnaire</w:t>
      </w:r>
      <w:r>
        <w:rPr>
          <w:spacing w:val="15"/>
        </w:rPr>
        <w:t xml:space="preserve"> </w:t>
      </w:r>
      <w:r>
        <w:t>w</w:t>
      </w:r>
      <w:r>
        <w:t>ere</w:t>
      </w:r>
      <w:r>
        <w:rPr>
          <w:spacing w:val="12"/>
        </w:rPr>
        <w:t xml:space="preserve"> </w:t>
      </w:r>
      <w:r>
        <w:t>not</w:t>
      </w:r>
      <w:r>
        <w:rPr>
          <w:spacing w:val="15"/>
        </w:rPr>
        <w:t xml:space="preserve"> </w:t>
      </w:r>
      <w:r>
        <w:rPr>
          <w:spacing w:val="-2"/>
        </w:rPr>
        <w:t>returned.</w:t>
      </w:r>
    </w:p>
    <w:p w:rsidR="00CA647F" w:rsidRDefault="00673EA2">
      <w:pPr>
        <w:pStyle w:val="BodyText"/>
        <w:spacing w:before="276" w:line="480" w:lineRule="auto"/>
        <w:ind w:right="367"/>
      </w:pPr>
      <w:r>
        <w:t xml:space="preserve">Therefore, one-hundred and ninety (190) questionnaires formed the basis for presentation, analysis and interpretation of result. This is as a result of the assertion made by </w:t>
      </w:r>
      <w:proofErr w:type="spellStart"/>
      <w:r>
        <w:t>Sproul</w:t>
      </w:r>
      <w:proofErr w:type="spellEnd"/>
      <w:r>
        <w:t xml:space="preserve">, (2021) that 85% and above returned questionnaire of the </w:t>
      </w:r>
      <w:r>
        <w:t>total questionnaire distributed can be representative for logical analysis. The following is the bio-data of the respondents before the responses of the questions relating to our variables.</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Heading1"/>
        <w:numPr>
          <w:ilvl w:val="2"/>
          <w:numId w:val="3"/>
        </w:numPr>
        <w:tabs>
          <w:tab w:val="left" w:pos="1078"/>
          <w:tab w:val="left" w:pos="1798"/>
        </w:tabs>
        <w:spacing w:before="76" w:after="4"/>
        <w:ind w:right="5504" w:firstLine="0"/>
      </w:pPr>
      <w:r>
        <w:lastRenderedPageBreak/>
        <w:t>Bio Data of the Respondents Table</w:t>
      </w:r>
      <w:r>
        <w:rPr>
          <w:spacing w:val="-7"/>
        </w:rPr>
        <w:t xml:space="preserve"> </w:t>
      </w:r>
      <w:r>
        <w:rPr>
          <w:spacing w:val="-5"/>
        </w:rPr>
        <w:t>4.1</w:t>
      </w:r>
      <w:r>
        <w:tab/>
        <w:t>Gender</w:t>
      </w:r>
      <w:r>
        <w:rPr>
          <w:spacing w:val="-7"/>
        </w:rPr>
        <w:t xml:space="preserve"> </w:t>
      </w:r>
      <w:r>
        <w:t>of</w:t>
      </w:r>
      <w:r>
        <w:rPr>
          <w:spacing w:val="-5"/>
        </w:rPr>
        <w:t xml:space="preserve"> </w:t>
      </w:r>
      <w:r>
        <w:t>the</w:t>
      </w:r>
      <w:r>
        <w:rPr>
          <w:spacing w:val="-4"/>
        </w:rPr>
        <w:t xml:space="preserve"> </w:t>
      </w:r>
      <w:r>
        <w:rPr>
          <w:spacing w:val="-2"/>
        </w:rPr>
        <w:t>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560"/>
        <w:gridCol w:w="1320"/>
        <w:gridCol w:w="1980"/>
        <w:gridCol w:w="3235"/>
      </w:tblGrid>
      <w:tr w:rsidR="00CA647F">
        <w:trPr>
          <w:trHeight w:val="275"/>
        </w:trPr>
        <w:tc>
          <w:tcPr>
            <w:tcW w:w="1255" w:type="dxa"/>
          </w:tcPr>
          <w:p w:rsidR="00CA647F" w:rsidRDefault="00CA647F">
            <w:pPr>
              <w:pStyle w:val="TableParagraph"/>
              <w:spacing w:line="240" w:lineRule="auto"/>
              <w:ind w:left="0"/>
              <w:jc w:val="left"/>
              <w:rPr>
                <w:sz w:val="20"/>
              </w:rPr>
            </w:pPr>
          </w:p>
        </w:tc>
        <w:tc>
          <w:tcPr>
            <w:tcW w:w="1560" w:type="dxa"/>
          </w:tcPr>
          <w:p w:rsidR="00CA647F" w:rsidRDefault="00673EA2">
            <w:pPr>
              <w:pStyle w:val="TableParagraph"/>
              <w:ind w:left="10"/>
              <w:rPr>
                <w:sz w:val="24"/>
              </w:rPr>
            </w:pPr>
            <w:r>
              <w:rPr>
                <w:spacing w:val="-2"/>
                <w:sz w:val="24"/>
              </w:rPr>
              <w:t>Frequency</w:t>
            </w:r>
          </w:p>
        </w:tc>
        <w:tc>
          <w:tcPr>
            <w:tcW w:w="1320" w:type="dxa"/>
          </w:tcPr>
          <w:p w:rsidR="00CA647F" w:rsidRDefault="00673EA2">
            <w:pPr>
              <w:pStyle w:val="TableParagraph"/>
              <w:ind w:right="6"/>
              <w:rPr>
                <w:sz w:val="24"/>
              </w:rPr>
            </w:pPr>
            <w:r>
              <w:rPr>
                <w:spacing w:val="-2"/>
                <w:sz w:val="24"/>
              </w:rPr>
              <w:t>Percent</w:t>
            </w:r>
          </w:p>
        </w:tc>
        <w:tc>
          <w:tcPr>
            <w:tcW w:w="1980" w:type="dxa"/>
          </w:tcPr>
          <w:p w:rsidR="00CA647F" w:rsidRDefault="00673EA2">
            <w:pPr>
              <w:pStyle w:val="TableParagraph"/>
              <w:ind w:right="8"/>
              <w:rPr>
                <w:sz w:val="24"/>
              </w:rPr>
            </w:pPr>
            <w:r>
              <w:rPr>
                <w:sz w:val="24"/>
              </w:rPr>
              <w:t>Valid</w:t>
            </w:r>
            <w:r>
              <w:rPr>
                <w:spacing w:val="-6"/>
                <w:sz w:val="24"/>
              </w:rPr>
              <w:t xml:space="preserve"> </w:t>
            </w:r>
            <w:r>
              <w:rPr>
                <w:spacing w:val="-2"/>
                <w:sz w:val="24"/>
              </w:rPr>
              <w:t>Percent</w:t>
            </w:r>
          </w:p>
        </w:tc>
        <w:tc>
          <w:tcPr>
            <w:tcW w:w="3235" w:type="dxa"/>
          </w:tcPr>
          <w:p w:rsidR="00CA647F" w:rsidRDefault="00673EA2">
            <w:pPr>
              <w:pStyle w:val="TableParagraph"/>
              <w:ind w:left="7" w:right="7"/>
              <w:rPr>
                <w:sz w:val="24"/>
              </w:rPr>
            </w:pPr>
            <w:r>
              <w:rPr>
                <w:sz w:val="24"/>
              </w:rPr>
              <w:t>Cumulative</w:t>
            </w:r>
            <w:r>
              <w:rPr>
                <w:spacing w:val="-12"/>
                <w:sz w:val="24"/>
              </w:rPr>
              <w:t xml:space="preserve"> </w:t>
            </w:r>
            <w:r>
              <w:rPr>
                <w:spacing w:val="-2"/>
                <w:sz w:val="24"/>
              </w:rPr>
              <w:t>Percent</w:t>
            </w:r>
          </w:p>
        </w:tc>
      </w:tr>
      <w:tr w:rsidR="00CA647F">
        <w:trPr>
          <w:trHeight w:val="272"/>
        </w:trPr>
        <w:tc>
          <w:tcPr>
            <w:tcW w:w="1255" w:type="dxa"/>
            <w:tcBorders>
              <w:bottom w:val="nil"/>
            </w:tcBorders>
          </w:tcPr>
          <w:p w:rsidR="00CA647F" w:rsidRDefault="00673EA2">
            <w:pPr>
              <w:pStyle w:val="TableParagraph"/>
              <w:spacing w:line="253" w:lineRule="exact"/>
              <w:rPr>
                <w:sz w:val="24"/>
              </w:rPr>
            </w:pPr>
            <w:r>
              <w:rPr>
                <w:spacing w:val="-4"/>
                <w:sz w:val="24"/>
              </w:rPr>
              <w:t>Male</w:t>
            </w:r>
          </w:p>
        </w:tc>
        <w:tc>
          <w:tcPr>
            <w:tcW w:w="1560" w:type="dxa"/>
            <w:tcBorders>
              <w:bottom w:val="nil"/>
            </w:tcBorders>
          </w:tcPr>
          <w:p w:rsidR="00CA647F" w:rsidRDefault="00673EA2">
            <w:pPr>
              <w:pStyle w:val="TableParagraph"/>
              <w:spacing w:line="253" w:lineRule="exact"/>
              <w:ind w:left="10" w:right="1"/>
              <w:rPr>
                <w:sz w:val="24"/>
              </w:rPr>
            </w:pPr>
            <w:r>
              <w:rPr>
                <w:spacing w:val="-5"/>
                <w:sz w:val="24"/>
              </w:rPr>
              <w:t>110</w:t>
            </w:r>
          </w:p>
        </w:tc>
        <w:tc>
          <w:tcPr>
            <w:tcW w:w="1320" w:type="dxa"/>
            <w:tcBorders>
              <w:bottom w:val="nil"/>
            </w:tcBorders>
          </w:tcPr>
          <w:p w:rsidR="00CA647F" w:rsidRDefault="00673EA2">
            <w:pPr>
              <w:pStyle w:val="TableParagraph"/>
              <w:spacing w:line="253" w:lineRule="exact"/>
              <w:ind w:right="3"/>
              <w:rPr>
                <w:sz w:val="24"/>
              </w:rPr>
            </w:pPr>
            <w:r>
              <w:rPr>
                <w:spacing w:val="-4"/>
                <w:sz w:val="24"/>
              </w:rPr>
              <w:t>57.9</w:t>
            </w:r>
          </w:p>
        </w:tc>
        <w:tc>
          <w:tcPr>
            <w:tcW w:w="1980" w:type="dxa"/>
            <w:tcBorders>
              <w:bottom w:val="nil"/>
            </w:tcBorders>
          </w:tcPr>
          <w:p w:rsidR="00CA647F" w:rsidRDefault="00673EA2">
            <w:pPr>
              <w:pStyle w:val="TableParagraph"/>
              <w:spacing w:line="253" w:lineRule="exact"/>
              <w:rPr>
                <w:sz w:val="24"/>
              </w:rPr>
            </w:pPr>
            <w:r>
              <w:rPr>
                <w:spacing w:val="-4"/>
                <w:sz w:val="24"/>
              </w:rPr>
              <w:t>57.9</w:t>
            </w:r>
          </w:p>
        </w:tc>
        <w:tc>
          <w:tcPr>
            <w:tcW w:w="3235" w:type="dxa"/>
            <w:tcBorders>
              <w:bottom w:val="nil"/>
            </w:tcBorders>
          </w:tcPr>
          <w:p w:rsidR="00CA647F" w:rsidRDefault="00673EA2">
            <w:pPr>
              <w:pStyle w:val="TableParagraph"/>
              <w:spacing w:line="253" w:lineRule="exact"/>
              <w:ind w:left="7"/>
              <w:rPr>
                <w:sz w:val="24"/>
              </w:rPr>
            </w:pPr>
            <w:r>
              <w:rPr>
                <w:spacing w:val="-4"/>
                <w:sz w:val="24"/>
              </w:rPr>
              <w:t>57.9</w:t>
            </w:r>
          </w:p>
        </w:tc>
      </w:tr>
      <w:tr w:rsidR="00CA647F">
        <w:trPr>
          <w:trHeight w:val="278"/>
        </w:trPr>
        <w:tc>
          <w:tcPr>
            <w:tcW w:w="1255" w:type="dxa"/>
            <w:tcBorders>
              <w:top w:val="nil"/>
              <w:bottom w:val="nil"/>
            </w:tcBorders>
          </w:tcPr>
          <w:p w:rsidR="00CA647F" w:rsidRDefault="00673EA2">
            <w:pPr>
              <w:pStyle w:val="TableParagraph"/>
              <w:spacing w:line="258" w:lineRule="exact"/>
              <w:ind w:right="4"/>
              <w:rPr>
                <w:sz w:val="24"/>
              </w:rPr>
            </w:pPr>
            <w:r>
              <w:rPr>
                <w:spacing w:val="-2"/>
                <w:sz w:val="24"/>
              </w:rPr>
              <w:t>Female</w:t>
            </w:r>
          </w:p>
        </w:tc>
        <w:tc>
          <w:tcPr>
            <w:tcW w:w="1560" w:type="dxa"/>
            <w:tcBorders>
              <w:top w:val="nil"/>
              <w:bottom w:val="nil"/>
            </w:tcBorders>
          </w:tcPr>
          <w:p w:rsidR="00CA647F" w:rsidRDefault="00673EA2">
            <w:pPr>
              <w:pStyle w:val="TableParagraph"/>
              <w:spacing w:line="258" w:lineRule="exact"/>
              <w:ind w:left="10" w:right="1"/>
              <w:rPr>
                <w:sz w:val="24"/>
              </w:rPr>
            </w:pPr>
            <w:r>
              <w:rPr>
                <w:spacing w:val="-5"/>
                <w:sz w:val="24"/>
              </w:rPr>
              <w:t>80</w:t>
            </w:r>
          </w:p>
        </w:tc>
        <w:tc>
          <w:tcPr>
            <w:tcW w:w="1320" w:type="dxa"/>
            <w:tcBorders>
              <w:top w:val="nil"/>
              <w:bottom w:val="nil"/>
            </w:tcBorders>
          </w:tcPr>
          <w:p w:rsidR="00CA647F" w:rsidRDefault="00673EA2">
            <w:pPr>
              <w:pStyle w:val="TableParagraph"/>
              <w:spacing w:line="258" w:lineRule="exact"/>
              <w:ind w:right="3"/>
              <w:rPr>
                <w:sz w:val="24"/>
              </w:rPr>
            </w:pPr>
            <w:r>
              <w:rPr>
                <w:spacing w:val="-4"/>
                <w:sz w:val="24"/>
              </w:rPr>
              <w:t>42.1</w:t>
            </w:r>
          </w:p>
        </w:tc>
        <w:tc>
          <w:tcPr>
            <w:tcW w:w="1980" w:type="dxa"/>
            <w:tcBorders>
              <w:top w:val="nil"/>
              <w:bottom w:val="nil"/>
            </w:tcBorders>
          </w:tcPr>
          <w:p w:rsidR="00CA647F" w:rsidRDefault="00673EA2">
            <w:pPr>
              <w:pStyle w:val="TableParagraph"/>
              <w:spacing w:line="258" w:lineRule="exact"/>
              <w:rPr>
                <w:sz w:val="24"/>
              </w:rPr>
            </w:pPr>
            <w:r>
              <w:rPr>
                <w:spacing w:val="-4"/>
                <w:sz w:val="24"/>
              </w:rPr>
              <w:t>42.1</w:t>
            </w:r>
          </w:p>
        </w:tc>
        <w:tc>
          <w:tcPr>
            <w:tcW w:w="3235" w:type="dxa"/>
            <w:tcBorders>
              <w:top w:val="nil"/>
              <w:bottom w:val="nil"/>
            </w:tcBorders>
          </w:tcPr>
          <w:p w:rsidR="00CA647F" w:rsidRDefault="00673EA2">
            <w:pPr>
              <w:pStyle w:val="TableParagraph"/>
              <w:spacing w:line="258" w:lineRule="exact"/>
              <w:ind w:left="7" w:right="1"/>
              <w:rPr>
                <w:sz w:val="24"/>
              </w:rPr>
            </w:pPr>
            <w:r>
              <w:rPr>
                <w:spacing w:val="-2"/>
                <w:sz w:val="24"/>
              </w:rPr>
              <w:t>100.0</w:t>
            </w:r>
          </w:p>
        </w:tc>
      </w:tr>
      <w:tr w:rsidR="00CA647F">
        <w:trPr>
          <w:trHeight w:val="276"/>
        </w:trPr>
        <w:tc>
          <w:tcPr>
            <w:tcW w:w="1255" w:type="dxa"/>
            <w:tcBorders>
              <w:top w:val="nil"/>
            </w:tcBorders>
          </w:tcPr>
          <w:p w:rsidR="00CA647F" w:rsidRDefault="00673EA2">
            <w:pPr>
              <w:pStyle w:val="TableParagraph"/>
              <w:ind w:right="4"/>
              <w:rPr>
                <w:b/>
                <w:sz w:val="24"/>
              </w:rPr>
            </w:pPr>
            <w:r>
              <w:rPr>
                <w:b/>
                <w:spacing w:val="-2"/>
                <w:sz w:val="24"/>
              </w:rPr>
              <w:t>Total</w:t>
            </w:r>
          </w:p>
        </w:tc>
        <w:tc>
          <w:tcPr>
            <w:tcW w:w="1560" w:type="dxa"/>
            <w:tcBorders>
              <w:top w:val="nil"/>
            </w:tcBorders>
          </w:tcPr>
          <w:p w:rsidR="00CA647F" w:rsidRDefault="00673EA2">
            <w:pPr>
              <w:pStyle w:val="TableParagraph"/>
              <w:ind w:left="10" w:right="1"/>
              <w:rPr>
                <w:b/>
                <w:sz w:val="24"/>
              </w:rPr>
            </w:pPr>
            <w:r>
              <w:rPr>
                <w:b/>
                <w:spacing w:val="-5"/>
                <w:sz w:val="24"/>
              </w:rPr>
              <w:t>190</w:t>
            </w:r>
          </w:p>
        </w:tc>
        <w:tc>
          <w:tcPr>
            <w:tcW w:w="1320" w:type="dxa"/>
            <w:tcBorders>
              <w:top w:val="nil"/>
            </w:tcBorders>
          </w:tcPr>
          <w:p w:rsidR="00CA647F" w:rsidRDefault="00673EA2">
            <w:pPr>
              <w:pStyle w:val="TableParagraph"/>
              <w:rPr>
                <w:b/>
                <w:sz w:val="24"/>
              </w:rPr>
            </w:pPr>
            <w:r>
              <w:rPr>
                <w:b/>
                <w:spacing w:val="-5"/>
                <w:sz w:val="24"/>
              </w:rPr>
              <w:t>100</w:t>
            </w:r>
          </w:p>
        </w:tc>
        <w:tc>
          <w:tcPr>
            <w:tcW w:w="1980" w:type="dxa"/>
            <w:tcBorders>
              <w:top w:val="nil"/>
            </w:tcBorders>
          </w:tcPr>
          <w:p w:rsidR="00CA647F" w:rsidRDefault="00673EA2">
            <w:pPr>
              <w:pStyle w:val="TableParagraph"/>
              <w:ind w:right="3"/>
              <w:rPr>
                <w:b/>
                <w:sz w:val="24"/>
              </w:rPr>
            </w:pPr>
            <w:r>
              <w:rPr>
                <w:b/>
                <w:spacing w:val="-5"/>
                <w:sz w:val="24"/>
              </w:rPr>
              <w:t>100</w:t>
            </w:r>
          </w:p>
        </w:tc>
        <w:tc>
          <w:tcPr>
            <w:tcW w:w="3235"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2"/>
          <w:sz w:val="24"/>
        </w:rPr>
        <w:t xml:space="preserve"> </w:t>
      </w:r>
      <w:r>
        <w:rPr>
          <w:sz w:val="24"/>
        </w:rPr>
        <w:t>Researcher’s</w:t>
      </w:r>
      <w:r>
        <w:rPr>
          <w:spacing w:val="-10"/>
          <w:sz w:val="24"/>
        </w:rPr>
        <w:t xml:space="preserve"> </w:t>
      </w:r>
      <w:r>
        <w:rPr>
          <w:sz w:val="24"/>
        </w:rPr>
        <w:t>Survey,</w:t>
      </w:r>
      <w:r>
        <w:rPr>
          <w:spacing w:val="-10"/>
          <w:sz w:val="24"/>
        </w:rPr>
        <w:t xml:space="preserve"> </w:t>
      </w:r>
      <w:r w:rsidR="007B3443">
        <w:rPr>
          <w:spacing w:val="-2"/>
          <w:sz w:val="24"/>
        </w:rPr>
        <w:t>2025</w:t>
      </w:r>
      <w:r>
        <w:rPr>
          <w:spacing w:val="-2"/>
          <w:sz w:val="24"/>
        </w:rPr>
        <w:t>.</w:t>
      </w:r>
    </w:p>
    <w:p w:rsidR="00CA647F" w:rsidRDefault="00CA647F">
      <w:pPr>
        <w:pStyle w:val="BodyText"/>
        <w:spacing w:before="113"/>
        <w:ind w:left="0"/>
        <w:jc w:val="left"/>
      </w:pPr>
    </w:p>
    <w:p w:rsidR="00CA647F" w:rsidRDefault="00673EA2">
      <w:pPr>
        <w:pStyle w:val="BodyText"/>
        <w:spacing w:line="480" w:lineRule="auto"/>
        <w:ind w:right="360"/>
      </w:pPr>
      <w:r>
        <w:t>Table 4.1 depicts the analysis of data collected with respect to gender of the respondents. It shows</w:t>
      </w:r>
      <w:r>
        <w:rPr>
          <w:spacing w:val="34"/>
        </w:rPr>
        <w:t xml:space="preserve"> </w:t>
      </w:r>
      <w:r>
        <w:t>that</w:t>
      </w:r>
      <w:r>
        <w:rPr>
          <w:spacing w:val="35"/>
        </w:rPr>
        <w:t xml:space="preserve"> </w:t>
      </w:r>
      <w:r>
        <w:t>110</w:t>
      </w:r>
      <w:r>
        <w:rPr>
          <w:spacing w:val="34"/>
        </w:rPr>
        <w:t xml:space="preserve"> </w:t>
      </w:r>
      <w:r>
        <w:t>representing</w:t>
      </w:r>
      <w:r>
        <w:rPr>
          <w:spacing w:val="32"/>
        </w:rPr>
        <w:t xml:space="preserve"> </w:t>
      </w:r>
      <w:r>
        <w:t>57.9%</w:t>
      </w:r>
      <w:r>
        <w:rPr>
          <w:spacing w:val="33"/>
        </w:rPr>
        <w:t xml:space="preserve"> </w:t>
      </w:r>
      <w:r>
        <w:t>of</w:t>
      </w:r>
      <w:r>
        <w:rPr>
          <w:spacing w:val="33"/>
        </w:rPr>
        <w:t xml:space="preserve"> </w:t>
      </w:r>
      <w:r>
        <w:t>the</w:t>
      </w:r>
      <w:r>
        <w:rPr>
          <w:spacing w:val="33"/>
        </w:rPr>
        <w:t xml:space="preserve"> </w:t>
      </w:r>
      <w:r>
        <w:t>respondents</w:t>
      </w:r>
      <w:r>
        <w:rPr>
          <w:spacing w:val="34"/>
        </w:rPr>
        <w:t xml:space="preserve"> </w:t>
      </w:r>
      <w:r>
        <w:t>are</w:t>
      </w:r>
      <w:r>
        <w:rPr>
          <w:spacing w:val="33"/>
        </w:rPr>
        <w:t xml:space="preserve"> </w:t>
      </w:r>
      <w:r>
        <w:t>males</w:t>
      </w:r>
      <w:r>
        <w:rPr>
          <w:spacing w:val="34"/>
        </w:rPr>
        <w:t xml:space="preserve"> </w:t>
      </w:r>
      <w:r>
        <w:t>and</w:t>
      </w:r>
      <w:r>
        <w:rPr>
          <w:spacing w:val="34"/>
        </w:rPr>
        <w:t xml:space="preserve"> </w:t>
      </w:r>
      <w:r>
        <w:t>80</w:t>
      </w:r>
      <w:r>
        <w:rPr>
          <w:spacing w:val="32"/>
        </w:rPr>
        <w:t xml:space="preserve"> </w:t>
      </w:r>
      <w:r>
        <w:t>representing</w:t>
      </w:r>
      <w:r>
        <w:rPr>
          <w:spacing w:val="32"/>
        </w:rPr>
        <w:t xml:space="preserve"> </w:t>
      </w:r>
      <w:r>
        <w:t>42.1</w:t>
      </w:r>
      <w:r>
        <w:rPr>
          <w:spacing w:val="32"/>
        </w:rPr>
        <w:t xml:space="preserve"> </w:t>
      </w:r>
      <w:r>
        <w:t>of the respondents are females. This implies that majority of the respondents sampled for the</w:t>
      </w:r>
      <w:r>
        <w:rPr>
          <w:spacing w:val="80"/>
        </w:rPr>
        <w:t xml:space="preserve"> </w:t>
      </w:r>
      <w:r>
        <w:t>survey are males.</w:t>
      </w:r>
    </w:p>
    <w:p w:rsidR="00CA647F" w:rsidRDefault="00673EA2">
      <w:pPr>
        <w:pStyle w:val="Heading1"/>
        <w:spacing w:before="245" w:after="4"/>
        <w:ind w:left="360" w:firstLine="0"/>
      </w:pPr>
      <w:r>
        <w:t>Table</w:t>
      </w:r>
      <w:r>
        <w:rPr>
          <w:spacing w:val="2"/>
        </w:rPr>
        <w:t xml:space="preserve"> </w:t>
      </w:r>
      <w:r>
        <w:t>4.2</w:t>
      </w:r>
      <w:r>
        <w:rPr>
          <w:spacing w:val="67"/>
          <w:w w:val="150"/>
        </w:rPr>
        <w:t xml:space="preserve">   </w:t>
      </w:r>
      <w:r>
        <w:t>Age</w:t>
      </w:r>
      <w:r>
        <w:rPr>
          <w:spacing w:val="-1"/>
        </w:rPr>
        <w:t xml:space="preserve"> </w:t>
      </w:r>
      <w:r>
        <w:t>of</w:t>
      </w:r>
      <w:r>
        <w:rPr>
          <w:spacing w:val="1"/>
        </w:rPr>
        <w:t xml:space="preserve"> </w:t>
      </w:r>
      <w:r>
        <w:t>the</w:t>
      </w:r>
      <w:r>
        <w:rPr>
          <w:spacing w:val="-2"/>
        </w:rPr>
        <w:t xml:space="preserve"> 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562"/>
        <w:gridCol w:w="1214"/>
        <w:gridCol w:w="1956"/>
        <w:gridCol w:w="2662"/>
      </w:tblGrid>
      <w:tr w:rsidR="00CA647F">
        <w:trPr>
          <w:trHeight w:val="275"/>
        </w:trPr>
        <w:tc>
          <w:tcPr>
            <w:tcW w:w="1956" w:type="dxa"/>
          </w:tcPr>
          <w:p w:rsidR="00CA647F" w:rsidRDefault="00CA647F">
            <w:pPr>
              <w:pStyle w:val="TableParagraph"/>
              <w:spacing w:line="240" w:lineRule="auto"/>
              <w:ind w:left="0"/>
              <w:jc w:val="left"/>
              <w:rPr>
                <w:sz w:val="20"/>
              </w:rPr>
            </w:pPr>
          </w:p>
        </w:tc>
        <w:tc>
          <w:tcPr>
            <w:tcW w:w="1562" w:type="dxa"/>
          </w:tcPr>
          <w:p w:rsidR="00CA647F" w:rsidRDefault="00673EA2">
            <w:pPr>
              <w:pStyle w:val="TableParagraph"/>
              <w:rPr>
                <w:sz w:val="24"/>
              </w:rPr>
            </w:pPr>
            <w:r>
              <w:rPr>
                <w:spacing w:val="-2"/>
                <w:sz w:val="24"/>
              </w:rPr>
              <w:t>Frequency</w:t>
            </w:r>
          </w:p>
        </w:tc>
        <w:tc>
          <w:tcPr>
            <w:tcW w:w="1214" w:type="dxa"/>
          </w:tcPr>
          <w:p w:rsidR="00CA647F" w:rsidRDefault="00673EA2">
            <w:pPr>
              <w:pStyle w:val="TableParagraph"/>
              <w:ind w:left="10" w:right="5"/>
              <w:rPr>
                <w:sz w:val="24"/>
              </w:rPr>
            </w:pPr>
            <w:r>
              <w:rPr>
                <w:spacing w:val="-2"/>
                <w:sz w:val="24"/>
              </w:rPr>
              <w:t>Percent</w:t>
            </w:r>
          </w:p>
        </w:tc>
        <w:tc>
          <w:tcPr>
            <w:tcW w:w="1956" w:type="dxa"/>
          </w:tcPr>
          <w:p w:rsidR="00CA647F" w:rsidRDefault="00673EA2">
            <w:pPr>
              <w:pStyle w:val="TableParagraph"/>
              <w:ind w:left="11" w:right="8"/>
              <w:rPr>
                <w:sz w:val="24"/>
              </w:rPr>
            </w:pPr>
            <w:r>
              <w:rPr>
                <w:sz w:val="24"/>
              </w:rPr>
              <w:t>Valid</w:t>
            </w:r>
            <w:r>
              <w:rPr>
                <w:spacing w:val="-7"/>
                <w:sz w:val="24"/>
              </w:rPr>
              <w:t xml:space="preserve"> </w:t>
            </w:r>
            <w:r>
              <w:rPr>
                <w:spacing w:val="-2"/>
                <w:sz w:val="24"/>
              </w:rPr>
              <w:t>Percent</w:t>
            </w:r>
          </w:p>
        </w:tc>
        <w:tc>
          <w:tcPr>
            <w:tcW w:w="2662" w:type="dxa"/>
          </w:tcPr>
          <w:p w:rsidR="00CA647F" w:rsidRDefault="00673EA2">
            <w:pPr>
              <w:pStyle w:val="TableParagraph"/>
              <w:ind w:left="10" w:right="12"/>
              <w:rPr>
                <w:sz w:val="24"/>
              </w:rPr>
            </w:pPr>
            <w:r>
              <w:rPr>
                <w:sz w:val="24"/>
              </w:rPr>
              <w:t>Cumulative</w:t>
            </w:r>
            <w:r>
              <w:rPr>
                <w:spacing w:val="-13"/>
                <w:sz w:val="24"/>
              </w:rPr>
              <w:t xml:space="preserve"> </w:t>
            </w:r>
            <w:r>
              <w:rPr>
                <w:spacing w:val="-2"/>
                <w:sz w:val="24"/>
              </w:rPr>
              <w:t>Percent</w:t>
            </w:r>
          </w:p>
        </w:tc>
      </w:tr>
      <w:tr w:rsidR="00CA647F">
        <w:trPr>
          <w:trHeight w:val="275"/>
        </w:trPr>
        <w:tc>
          <w:tcPr>
            <w:tcW w:w="1956" w:type="dxa"/>
            <w:tcBorders>
              <w:bottom w:val="nil"/>
            </w:tcBorders>
          </w:tcPr>
          <w:p w:rsidR="00CA647F" w:rsidRDefault="00673EA2">
            <w:pPr>
              <w:pStyle w:val="TableParagraph"/>
              <w:spacing w:line="255" w:lineRule="exact"/>
              <w:ind w:left="11" w:right="2"/>
              <w:rPr>
                <w:sz w:val="24"/>
              </w:rPr>
            </w:pPr>
            <w:r>
              <w:rPr>
                <w:spacing w:val="-2"/>
                <w:sz w:val="24"/>
              </w:rPr>
              <w:t>18-</w:t>
            </w:r>
            <w:r>
              <w:rPr>
                <w:spacing w:val="-7"/>
                <w:sz w:val="24"/>
              </w:rPr>
              <w:t>24</w:t>
            </w:r>
          </w:p>
        </w:tc>
        <w:tc>
          <w:tcPr>
            <w:tcW w:w="1562" w:type="dxa"/>
            <w:tcBorders>
              <w:bottom w:val="nil"/>
            </w:tcBorders>
          </w:tcPr>
          <w:p w:rsidR="00CA647F" w:rsidRDefault="00673EA2">
            <w:pPr>
              <w:pStyle w:val="TableParagraph"/>
              <w:spacing w:line="255" w:lineRule="exact"/>
              <w:ind w:right="2"/>
              <w:rPr>
                <w:sz w:val="24"/>
              </w:rPr>
            </w:pPr>
            <w:r>
              <w:rPr>
                <w:spacing w:val="-5"/>
                <w:sz w:val="24"/>
              </w:rPr>
              <w:t>50</w:t>
            </w:r>
          </w:p>
        </w:tc>
        <w:tc>
          <w:tcPr>
            <w:tcW w:w="1214" w:type="dxa"/>
            <w:tcBorders>
              <w:bottom w:val="nil"/>
            </w:tcBorders>
          </w:tcPr>
          <w:p w:rsidR="00CA647F" w:rsidRDefault="00673EA2">
            <w:pPr>
              <w:pStyle w:val="TableParagraph"/>
              <w:spacing w:line="255" w:lineRule="exact"/>
              <w:ind w:left="10" w:right="3"/>
              <w:rPr>
                <w:sz w:val="24"/>
              </w:rPr>
            </w:pPr>
            <w:r>
              <w:rPr>
                <w:spacing w:val="-4"/>
                <w:sz w:val="24"/>
              </w:rPr>
              <w:t>26.3</w:t>
            </w:r>
          </w:p>
        </w:tc>
        <w:tc>
          <w:tcPr>
            <w:tcW w:w="1956" w:type="dxa"/>
            <w:tcBorders>
              <w:bottom w:val="nil"/>
            </w:tcBorders>
          </w:tcPr>
          <w:p w:rsidR="00CA647F" w:rsidRDefault="00673EA2">
            <w:pPr>
              <w:pStyle w:val="TableParagraph"/>
              <w:spacing w:line="255" w:lineRule="exact"/>
              <w:ind w:left="11" w:right="1"/>
              <w:rPr>
                <w:sz w:val="24"/>
              </w:rPr>
            </w:pPr>
            <w:r>
              <w:rPr>
                <w:spacing w:val="-4"/>
                <w:sz w:val="24"/>
              </w:rPr>
              <w:t>26.3</w:t>
            </w:r>
          </w:p>
        </w:tc>
        <w:tc>
          <w:tcPr>
            <w:tcW w:w="2662" w:type="dxa"/>
            <w:tcBorders>
              <w:bottom w:val="nil"/>
            </w:tcBorders>
          </w:tcPr>
          <w:p w:rsidR="00CA647F" w:rsidRDefault="00673EA2">
            <w:pPr>
              <w:pStyle w:val="TableParagraph"/>
              <w:spacing w:line="255" w:lineRule="exact"/>
              <w:ind w:left="12" w:right="2"/>
              <w:rPr>
                <w:sz w:val="24"/>
              </w:rPr>
            </w:pPr>
            <w:r>
              <w:rPr>
                <w:spacing w:val="-4"/>
                <w:sz w:val="24"/>
              </w:rPr>
              <w:t>26.3</w:t>
            </w:r>
          </w:p>
        </w:tc>
      </w:tr>
      <w:tr w:rsidR="00CA647F">
        <w:trPr>
          <w:trHeight w:val="276"/>
        </w:trPr>
        <w:tc>
          <w:tcPr>
            <w:tcW w:w="1956" w:type="dxa"/>
            <w:tcBorders>
              <w:top w:val="nil"/>
              <w:bottom w:val="nil"/>
            </w:tcBorders>
          </w:tcPr>
          <w:p w:rsidR="00CA647F" w:rsidRDefault="00673EA2">
            <w:pPr>
              <w:pStyle w:val="TableParagraph"/>
              <w:ind w:left="11" w:right="2"/>
              <w:rPr>
                <w:sz w:val="24"/>
              </w:rPr>
            </w:pPr>
            <w:r>
              <w:rPr>
                <w:spacing w:val="-2"/>
                <w:sz w:val="24"/>
              </w:rPr>
              <w:t>25-</w:t>
            </w:r>
            <w:r>
              <w:rPr>
                <w:spacing w:val="-7"/>
                <w:sz w:val="24"/>
              </w:rPr>
              <w:t>30</w:t>
            </w:r>
          </w:p>
        </w:tc>
        <w:tc>
          <w:tcPr>
            <w:tcW w:w="1562" w:type="dxa"/>
            <w:tcBorders>
              <w:top w:val="nil"/>
              <w:bottom w:val="nil"/>
            </w:tcBorders>
          </w:tcPr>
          <w:p w:rsidR="00CA647F" w:rsidRDefault="00673EA2">
            <w:pPr>
              <w:pStyle w:val="TableParagraph"/>
              <w:ind w:right="3"/>
              <w:rPr>
                <w:sz w:val="24"/>
              </w:rPr>
            </w:pPr>
            <w:r>
              <w:rPr>
                <w:spacing w:val="-5"/>
                <w:sz w:val="24"/>
              </w:rPr>
              <w:t>100</w:t>
            </w:r>
          </w:p>
        </w:tc>
        <w:tc>
          <w:tcPr>
            <w:tcW w:w="1214" w:type="dxa"/>
            <w:tcBorders>
              <w:top w:val="nil"/>
              <w:bottom w:val="nil"/>
            </w:tcBorders>
          </w:tcPr>
          <w:p w:rsidR="00CA647F" w:rsidRDefault="00673EA2">
            <w:pPr>
              <w:pStyle w:val="TableParagraph"/>
              <w:ind w:left="10" w:right="3"/>
              <w:rPr>
                <w:sz w:val="24"/>
              </w:rPr>
            </w:pPr>
            <w:r>
              <w:rPr>
                <w:spacing w:val="-4"/>
                <w:sz w:val="24"/>
              </w:rPr>
              <w:t>52.6</w:t>
            </w:r>
          </w:p>
        </w:tc>
        <w:tc>
          <w:tcPr>
            <w:tcW w:w="1956" w:type="dxa"/>
            <w:tcBorders>
              <w:top w:val="nil"/>
              <w:bottom w:val="nil"/>
            </w:tcBorders>
          </w:tcPr>
          <w:p w:rsidR="00CA647F" w:rsidRDefault="00673EA2">
            <w:pPr>
              <w:pStyle w:val="TableParagraph"/>
              <w:ind w:left="11" w:right="1"/>
              <w:rPr>
                <w:sz w:val="24"/>
              </w:rPr>
            </w:pPr>
            <w:r>
              <w:rPr>
                <w:spacing w:val="-4"/>
                <w:sz w:val="24"/>
              </w:rPr>
              <w:t>52.6</w:t>
            </w:r>
          </w:p>
        </w:tc>
        <w:tc>
          <w:tcPr>
            <w:tcW w:w="2662" w:type="dxa"/>
            <w:tcBorders>
              <w:top w:val="nil"/>
              <w:bottom w:val="nil"/>
            </w:tcBorders>
          </w:tcPr>
          <w:p w:rsidR="00CA647F" w:rsidRDefault="00673EA2">
            <w:pPr>
              <w:pStyle w:val="TableParagraph"/>
              <w:ind w:left="12" w:right="2"/>
              <w:rPr>
                <w:sz w:val="24"/>
              </w:rPr>
            </w:pPr>
            <w:r>
              <w:rPr>
                <w:spacing w:val="-4"/>
                <w:sz w:val="24"/>
              </w:rPr>
              <w:t>78.9</w:t>
            </w:r>
          </w:p>
        </w:tc>
      </w:tr>
      <w:tr w:rsidR="00CA647F">
        <w:trPr>
          <w:trHeight w:val="278"/>
        </w:trPr>
        <w:tc>
          <w:tcPr>
            <w:tcW w:w="1956" w:type="dxa"/>
            <w:tcBorders>
              <w:top w:val="nil"/>
              <w:bottom w:val="nil"/>
            </w:tcBorders>
          </w:tcPr>
          <w:p w:rsidR="00CA647F" w:rsidRDefault="00673EA2">
            <w:pPr>
              <w:pStyle w:val="TableParagraph"/>
              <w:spacing w:line="258" w:lineRule="exact"/>
              <w:ind w:left="11" w:right="6"/>
              <w:rPr>
                <w:sz w:val="24"/>
              </w:rPr>
            </w:pPr>
            <w:r>
              <w:rPr>
                <w:sz w:val="24"/>
              </w:rPr>
              <w:t>31-and</w:t>
            </w:r>
            <w:r>
              <w:rPr>
                <w:spacing w:val="-8"/>
                <w:sz w:val="24"/>
              </w:rPr>
              <w:t xml:space="preserve"> </w:t>
            </w:r>
            <w:r>
              <w:rPr>
                <w:spacing w:val="-2"/>
                <w:sz w:val="24"/>
              </w:rPr>
              <w:t>above</w:t>
            </w:r>
          </w:p>
        </w:tc>
        <w:tc>
          <w:tcPr>
            <w:tcW w:w="1562" w:type="dxa"/>
            <w:tcBorders>
              <w:top w:val="nil"/>
              <w:bottom w:val="nil"/>
            </w:tcBorders>
          </w:tcPr>
          <w:p w:rsidR="00CA647F" w:rsidRDefault="00673EA2">
            <w:pPr>
              <w:pStyle w:val="TableParagraph"/>
              <w:spacing w:line="258" w:lineRule="exact"/>
              <w:ind w:right="2"/>
              <w:rPr>
                <w:sz w:val="24"/>
              </w:rPr>
            </w:pPr>
            <w:r>
              <w:rPr>
                <w:spacing w:val="-5"/>
                <w:sz w:val="24"/>
              </w:rPr>
              <w:t>40</w:t>
            </w:r>
          </w:p>
        </w:tc>
        <w:tc>
          <w:tcPr>
            <w:tcW w:w="1214" w:type="dxa"/>
            <w:tcBorders>
              <w:top w:val="nil"/>
              <w:bottom w:val="nil"/>
            </w:tcBorders>
          </w:tcPr>
          <w:p w:rsidR="00CA647F" w:rsidRDefault="00673EA2">
            <w:pPr>
              <w:pStyle w:val="TableParagraph"/>
              <w:spacing w:line="258" w:lineRule="exact"/>
              <w:ind w:left="10" w:right="3"/>
              <w:rPr>
                <w:sz w:val="24"/>
              </w:rPr>
            </w:pPr>
            <w:r>
              <w:rPr>
                <w:spacing w:val="-4"/>
                <w:sz w:val="24"/>
              </w:rPr>
              <w:t>21.1</w:t>
            </w:r>
          </w:p>
        </w:tc>
        <w:tc>
          <w:tcPr>
            <w:tcW w:w="1956" w:type="dxa"/>
            <w:tcBorders>
              <w:top w:val="nil"/>
              <w:bottom w:val="nil"/>
            </w:tcBorders>
          </w:tcPr>
          <w:p w:rsidR="00CA647F" w:rsidRDefault="00673EA2">
            <w:pPr>
              <w:pStyle w:val="TableParagraph"/>
              <w:spacing w:line="258" w:lineRule="exact"/>
              <w:ind w:left="11" w:right="1"/>
              <w:rPr>
                <w:sz w:val="24"/>
              </w:rPr>
            </w:pPr>
            <w:r>
              <w:rPr>
                <w:spacing w:val="-4"/>
                <w:sz w:val="24"/>
              </w:rPr>
              <w:t>21.1</w:t>
            </w:r>
          </w:p>
        </w:tc>
        <w:tc>
          <w:tcPr>
            <w:tcW w:w="2662" w:type="dxa"/>
            <w:tcBorders>
              <w:top w:val="nil"/>
              <w:bottom w:val="nil"/>
            </w:tcBorders>
          </w:tcPr>
          <w:p w:rsidR="00CA647F" w:rsidRDefault="00673EA2">
            <w:pPr>
              <w:pStyle w:val="TableParagraph"/>
              <w:spacing w:line="258" w:lineRule="exact"/>
              <w:ind w:left="10" w:right="3"/>
              <w:rPr>
                <w:sz w:val="24"/>
              </w:rPr>
            </w:pPr>
            <w:r>
              <w:rPr>
                <w:spacing w:val="-5"/>
                <w:sz w:val="24"/>
              </w:rPr>
              <w:t>100</w:t>
            </w:r>
          </w:p>
        </w:tc>
      </w:tr>
      <w:tr w:rsidR="00CA647F">
        <w:trPr>
          <w:trHeight w:val="276"/>
        </w:trPr>
        <w:tc>
          <w:tcPr>
            <w:tcW w:w="1956" w:type="dxa"/>
            <w:tcBorders>
              <w:top w:val="nil"/>
            </w:tcBorders>
          </w:tcPr>
          <w:p w:rsidR="00CA647F" w:rsidRDefault="00673EA2">
            <w:pPr>
              <w:pStyle w:val="TableParagraph"/>
              <w:ind w:left="11" w:right="6"/>
              <w:rPr>
                <w:b/>
                <w:sz w:val="24"/>
              </w:rPr>
            </w:pPr>
            <w:r>
              <w:rPr>
                <w:b/>
                <w:spacing w:val="-2"/>
                <w:sz w:val="24"/>
              </w:rPr>
              <w:t>Total</w:t>
            </w:r>
          </w:p>
        </w:tc>
        <w:tc>
          <w:tcPr>
            <w:tcW w:w="1562" w:type="dxa"/>
            <w:tcBorders>
              <w:top w:val="nil"/>
            </w:tcBorders>
          </w:tcPr>
          <w:p w:rsidR="00CA647F" w:rsidRDefault="00673EA2">
            <w:pPr>
              <w:pStyle w:val="TableParagraph"/>
              <w:ind w:right="3"/>
              <w:rPr>
                <w:b/>
                <w:sz w:val="24"/>
              </w:rPr>
            </w:pPr>
            <w:r>
              <w:rPr>
                <w:b/>
                <w:spacing w:val="-5"/>
                <w:sz w:val="24"/>
              </w:rPr>
              <w:t>190</w:t>
            </w:r>
          </w:p>
        </w:tc>
        <w:tc>
          <w:tcPr>
            <w:tcW w:w="1214" w:type="dxa"/>
            <w:tcBorders>
              <w:top w:val="nil"/>
            </w:tcBorders>
          </w:tcPr>
          <w:p w:rsidR="00CA647F" w:rsidRDefault="00673EA2">
            <w:pPr>
              <w:pStyle w:val="TableParagraph"/>
              <w:ind w:left="10"/>
              <w:rPr>
                <w:b/>
                <w:sz w:val="24"/>
              </w:rPr>
            </w:pPr>
            <w:r>
              <w:rPr>
                <w:b/>
                <w:spacing w:val="-5"/>
                <w:sz w:val="24"/>
              </w:rPr>
              <w:t>100</w:t>
            </w:r>
          </w:p>
        </w:tc>
        <w:tc>
          <w:tcPr>
            <w:tcW w:w="1956" w:type="dxa"/>
            <w:tcBorders>
              <w:top w:val="nil"/>
            </w:tcBorders>
          </w:tcPr>
          <w:p w:rsidR="00CA647F" w:rsidRDefault="00673EA2">
            <w:pPr>
              <w:pStyle w:val="TableParagraph"/>
              <w:ind w:left="11" w:right="3"/>
              <w:rPr>
                <w:b/>
                <w:sz w:val="24"/>
              </w:rPr>
            </w:pPr>
            <w:r>
              <w:rPr>
                <w:b/>
                <w:spacing w:val="-5"/>
                <w:sz w:val="24"/>
              </w:rPr>
              <w:t>100</w:t>
            </w:r>
          </w:p>
        </w:tc>
        <w:tc>
          <w:tcPr>
            <w:tcW w:w="2662"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2"/>
          <w:sz w:val="24"/>
        </w:rPr>
        <w:t xml:space="preserve"> </w:t>
      </w:r>
      <w:r>
        <w:rPr>
          <w:sz w:val="24"/>
        </w:rPr>
        <w:t>Researcher’s</w:t>
      </w:r>
      <w:r>
        <w:rPr>
          <w:spacing w:val="-10"/>
          <w:sz w:val="24"/>
        </w:rPr>
        <w:t xml:space="preserve"> </w:t>
      </w:r>
      <w:r>
        <w:rPr>
          <w:sz w:val="24"/>
        </w:rPr>
        <w:t>Survey,</w:t>
      </w:r>
      <w:r>
        <w:rPr>
          <w:spacing w:val="-10"/>
          <w:sz w:val="24"/>
        </w:rPr>
        <w:t xml:space="preserve"> </w:t>
      </w:r>
      <w:r w:rsidR="007B3443">
        <w:rPr>
          <w:spacing w:val="-2"/>
          <w:sz w:val="24"/>
        </w:rPr>
        <w:t>2025</w:t>
      </w:r>
      <w:r>
        <w:rPr>
          <w:spacing w:val="-2"/>
          <w:sz w:val="24"/>
        </w:rPr>
        <w:t>.</w:t>
      </w:r>
    </w:p>
    <w:p w:rsidR="00CA647F" w:rsidRDefault="00CA647F">
      <w:pPr>
        <w:pStyle w:val="BodyText"/>
        <w:spacing w:before="113"/>
        <w:ind w:left="0"/>
        <w:jc w:val="left"/>
      </w:pPr>
    </w:p>
    <w:p w:rsidR="00CA647F" w:rsidRDefault="00673EA2">
      <w:pPr>
        <w:pStyle w:val="BodyText"/>
        <w:spacing w:line="480" w:lineRule="auto"/>
        <w:ind w:right="358"/>
      </w:pPr>
      <w:r>
        <w:t>Table 4.2 depicts the analysis of data collected with respect to age distribution of the</w:t>
      </w:r>
      <w:r>
        <w:rPr>
          <w:spacing w:val="40"/>
        </w:rPr>
        <w:t xml:space="preserve"> </w:t>
      </w:r>
      <w:r>
        <w:t>respondents. It depicts that 26.3% of the respondents fall between the ages of 18-24</w:t>
      </w:r>
      <w:r>
        <w:rPr>
          <w:spacing w:val="40"/>
        </w:rPr>
        <w:t xml:space="preserve"> </w:t>
      </w:r>
      <w:r>
        <w:t>years,</w:t>
      </w:r>
      <w:r>
        <w:rPr>
          <w:spacing w:val="40"/>
        </w:rPr>
        <w:t xml:space="preserve"> </w:t>
      </w:r>
      <w:r>
        <w:t>52.6% of the respondents fall under 25-30 years and 21.1% of the respondents are within 31 years and above. Judging from the frequency distribution table above, the</w:t>
      </w:r>
      <w:r>
        <w:t xml:space="preserve"> highest frequency is 100 with 52.6%, this translate to mean that majority of the respondents have their age between 25-30 years.</w:t>
      </w:r>
    </w:p>
    <w:p w:rsidR="00CA647F" w:rsidRDefault="00673EA2">
      <w:pPr>
        <w:pStyle w:val="Heading1"/>
        <w:spacing w:before="245" w:after="4"/>
        <w:ind w:left="360" w:firstLine="0"/>
      </w:pPr>
      <w:r>
        <w:t>Table</w:t>
      </w:r>
      <w:r>
        <w:rPr>
          <w:spacing w:val="2"/>
        </w:rPr>
        <w:t xml:space="preserve"> </w:t>
      </w:r>
      <w:r>
        <w:t>4.3</w:t>
      </w:r>
      <w:r>
        <w:rPr>
          <w:spacing w:val="67"/>
          <w:w w:val="150"/>
        </w:rPr>
        <w:t xml:space="preserve">   </w:t>
      </w:r>
      <w:r>
        <w:t>Educational</w:t>
      </w:r>
      <w:r>
        <w:rPr>
          <w:spacing w:val="-2"/>
        </w:rPr>
        <w:t xml:space="preserve"> Qualification</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562"/>
        <w:gridCol w:w="1214"/>
        <w:gridCol w:w="1956"/>
        <w:gridCol w:w="2662"/>
      </w:tblGrid>
      <w:tr w:rsidR="00CA647F">
        <w:trPr>
          <w:trHeight w:val="275"/>
        </w:trPr>
        <w:tc>
          <w:tcPr>
            <w:tcW w:w="1956" w:type="dxa"/>
          </w:tcPr>
          <w:p w:rsidR="00CA647F" w:rsidRDefault="00CA647F">
            <w:pPr>
              <w:pStyle w:val="TableParagraph"/>
              <w:spacing w:line="240" w:lineRule="auto"/>
              <w:ind w:left="0"/>
              <w:jc w:val="left"/>
              <w:rPr>
                <w:sz w:val="20"/>
              </w:rPr>
            </w:pPr>
          </w:p>
        </w:tc>
        <w:tc>
          <w:tcPr>
            <w:tcW w:w="1562" w:type="dxa"/>
          </w:tcPr>
          <w:p w:rsidR="00CA647F" w:rsidRDefault="00673EA2">
            <w:pPr>
              <w:pStyle w:val="TableParagraph"/>
              <w:rPr>
                <w:sz w:val="24"/>
              </w:rPr>
            </w:pPr>
            <w:r>
              <w:rPr>
                <w:spacing w:val="-2"/>
                <w:sz w:val="24"/>
              </w:rPr>
              <w:t>Frequency</w:t>
            </w:r>
          </w:p>
        </w:tc>
        <w:tc>
          <w:tcPr>
            <w:tcW w:w="1214" w:type="dxa"/>
          </w:tcPr>
          <w:p w:rsidR="00CA647F" w:rsidRDefault="00673EA2">
            <w:pPr>
              <w:pStyle w:val="TableParagraph"/>
              <w:ind w:left="10" w:right="5"/>
              <w:rPr>
                <w:sz w:val="24"/>
              </w:rPr>
            </w:pPr>
            <w:r>
              <w:rPr>
                <w:spacing w:val="-2"/>
                <w:sz w:val="24"/>
              </w:rPr>
              <w:t>Percent</w:t>
            </w:r>
          </w:p>
        </w:tc>
        <w:tc>
          <w:tcPr>
            <w:tcW w:w="1956" w:type="dxa"/>
          </w:tcPr>
          <w:p w:rsidR="00CA647F" w:rsidRDefault="00673EA2">
            <w:pPr>
              <w:pStyle w:val="TableParagraph"/>
              <w:ind w:left="11" w:right="8"/>
              <w:rPr>
                <w:sz w:val="24"/>
              </w:rPr>
            </w:pPr>
            <w:r>
              <w:rPr>
                <w:sz w:val="24"/>
              </w:rPr>
              <w:t>Valid</w:t>
            </w:r>
            <w:r>
              <w:rPr>
                <w:spacing w:val="-7"/>
                <w:sz w:val="24"/>
              </w:rPr>
              <w:t xml:space="preserve"> </w:t>
            </w:r>
            <w:r>
              <w:rPr>
                <w:spacing w:val="-2"/>
                <w:sz w:val="24"/>
              </w:rPr>
              <w:t>Percent</w:t>
            </w:r>
          </w:p>
        </w:tc>
        <w:tc>
          <w:tcPr>
            <w:tcW w:w="2662" w:type="dxa"/>
          </w:tcPr>
          <w:p w:rsidR="00CA647F" w:rsidRDefault="00673EA2">
            <w:pPr>
              <w:pStyle w:val="TableParagraph"/>
              <w:ind w:left="10" w:right="12"/>
              <w:rPr>
                <w:sz w:val="24"/>
              </w:rPr>
            </w:pPr>
            <w:r>
              <w:rPr>
                <w:sz w:val="24"/>
              </w:rPr>
              <w:t>Cumulative</w:t>
            </w:r>
            <w:r>
              <w:rPr>
                <w:spacing w:val="-13"/>
                <w:sz w:val="24"/>
              </w:rPr>
              <w:t xml:space="preserve"> </w:t>
            </w:r>
            <w:r>
              <w:rPr>
                <w:spacing w:val="-2"/>
                <w:sz w:val="24"/>
              </w:rPr>
              <w:t>Percent</w:t>
            </w:r>
          </w:p>
        </w:tc>
      </w:tr>
      <w:tr w:rsidR="00CA647F">
        <w:trPr>
          <w:trHeight w:val="272"/>
        </w:trPr>
        <w:tc>
          <w:tcPr>
            <w:tcW w:w="1956" w:type="dxa"/>
            <w:tcBorders>
              <w:bottom w:val="nil"/>
            </w:tcBorders>
          </w:tcPr>
          <w:p w:rsidR="00CA647F" w:rsidRDefault="00673EA2">
            <w:pPr>
              <w:pStyle w:val="TableParagraph"/>
              <w:spacing w:line="253" w:lineRule="exact"/>
              <w:ind w:left="11"/>
              <w:rPr>
                <w:sz w:val="24"/>
              </w:rPr>
            </w:pPr>
            <w:r>
              <w:rPr>
                <w:spacing w:val="-4"/>
                <w:sz w:val="24"/>
              </w:rPr>
              <w:t>SSCE</w:t>
            </w:r>
          </w:p>
        </w:tc>
        <w:tc>
          <w:tcPr>
            <w:tcW w:w="1562" w:type="dxa"/>
            <w:tcBorders>
              <w:bottom w:val="nil"/>
            </w:tcBorders>
          </w:tcPr>
          <w:p w:rsidR="00CA647F" w:rsidRDefault="00673EA2">
            <w:pPr>
              <w:pStyle w:val="TableParagraph"/>
              <w:spacing w:line="253" w:lineRule="exact"/>
              <w:ind w:right="2"/>
              <w:rPr>
                <w:sz w:val="24"/>
              </w:rPr>
            </w:pPr>
            <w:r>
              <w:rPr>
                <w:spacing w:val="-5"/>
                <w:sz w:val="24"/>
              </w:rPr>
              <w:t>50</w:t>
            </w:r>
          </w:p>
        </w:tc>
        <w:tc>
          <w:tcPr>
            <w:tcW w:w="1214" w:type="dxa"/>
            <w:tcBorders>
              <w:bottom w:val="nil"/>
            </w:tcBorders>
          </w:tcPr>
          <w:p w:rsidR="00CA647F" w:rsidRDefault="00673EA2">
            <w:pPr>
              <w:pStyle w:val="TableParagraph"/>
              <w:spacing w:line="253" w:lineRule="exact"/>
              <w:ind w:left="10" w:right="3"/>
              <w:rPr>
                <w:sz w:val="24"/>
              </w:rPr>
            </w:pPr>
            <w:r>
              <w:rPr>
                <w:spacing w:val="-4"/>
                <w:sz w:val="24"/>
              </w:rPr>
              <w:t>26.3</w:t>
            </w:r>
          </w:p>
        </w:tc>
        <w:tc>
          <w:tcPr>
            <w:tcW w:w="1956" w:type="dxa"/>
            <w:tcBorders>
              <w:bottom w:val="nil"/>
            </w:tcBorders>
          </w:tcPr>
          <w:p w:rsidR="00CA647F" w:rsidRDefault="00673EA2">
            <w:pPr>
              <w:pStyle w:val="TableParagraph"/>
              <w:spacing w:line="253" w:lineRule="exact"/>
              <w:ind w:left="11" w:right="1"/>
              <w:rPr>
                <w:sz w:val="24"/>
              </w:rPr>
            </w:pPr>
            <w:r>
              <w:rPr>
                <w:spacing w:val="-4"/>
                <w:sz w:val="24"/>
              </w:rPr>
              <w:t>26.3</w:t>
            </w:r>
          </w:p>
        </w:tc>
        <w:tc>
          <w:tcPr>
            <w:tcW w:w="2662" w:type="dxa"/>
            <w:tcBorders>
              <w:bottom w:val="nil"/>
            </w:tcBorders>
          </w:tcPr>
          <w:p w:rsidR="00CA647F" w:rsidRDefault="00673EA2">
            <w:pPr>
              <w:pStyle w:val="TableParagraph"/>
              <w:spacing w:line="253" w:lineRule="exact"/>
              <w:ind w:left="12" w:right="2"/>
              <w:rPr>
                <w:sz w:val="24"/>
              </w:rPr>
            </w:pPr>
            <w:r>
              <w:rPr>
                <w:spacing w:val="-4"/>
                <w:sz w:val="24"/>
              </w:rPr>
              <w:t>26.3</w:t>
            </w:r>
          </w:p>
        </w:tc>
      </w:tr>
      <w:tr w:rsidR="00CA647F">
        <w:trPr>
          <w:trHeight w:val="275"/>
        </w:trPr>
        <w:tc>
          <w:tcPr>
            <w:tcW w:w="1956" w:type="dxa"/>
            <w:tcBorders>
              <w:top w:val="nil"/>
              <w:bottom w:val="nil"/>
            </w:tcBorders>
          </w:tcPr>
          <w:p w:rsidR="00CA647F" w:rsidRDefault="00673EA2">
            <w:pPr>
              <w:pStyle w:val="TableParagraph"/>
              <w:ind w:left="11" w:right="5"/>
              <w:rPr>
                <w:sz w:val="24"/>
              </w:rPr>
            </w:pPr>
            <w:r>
              <w:rPr>
                <w:spacing w:val="-5"/>
                <w:sz w:val="24"/>
              </w:rPr>
              <w:t>NCE</w:t>
            </w:r>
          </w:p>
        </w:tc>
        <w:tc>
          <w:tcPr>
            <w:tcW w:w="1562" w:type="dxa"/>
            <w:tcBorders>
              <w:top w:val="nil"/>
              <w:bottom w:val="nil"/>
            </w:tcBorders>
          </w:tcPr>
          <w:p w:rsidR="00CA647F" w:rsidRDefault="00673EA2">
            <w:pPr>
              <w:pStyle w:val="TableParagraph"/>
              <w:ind w:right="2"/>
              <w:rPr>
                <w:sz w:val="24"/>
              </w:rPr>
            </w:pPr>
            <w:r>
              <w:rPr>
                <w:spacing w:val="-5"/>
                <w:sz w:val="24"/>
              </w:rPr>
              <w:t>40</w:t>
            </w:r>
          </w:p>
        </w:tc>
        <w:tc>
          <w:tcPr>
            <w:tcW w:w="1214" w:type="dxa"/>
            <w:tcBorders>
              <w:top w:val="nil"/>
              <w:bottom w:val="nil"/>
            </w:tcBorders>
          </w:tcPr>
          <w:p w:rsidR="00CA647F" w:rsidRDefault="00673EA2">
            <w:pPr>
              <w:pStyle w:val="TableParagraph"/>
              <w:ind w:left="10" w:right="3"/>
              <w:rPr>
                <w:sz w:val="24"/>
              </w:rPr>
            </w:pPr>
            <w:r>
              <w:rPr>
                <w:spacing w:val="-4"/>
                <w:sz w:val="24"/>
              </w:rPr>
              <w:t>21.1</w:t>
            </w:r>
          </w:p>
        </w:tc>
        <w:tc>
          <w:tcPr>
            <w:tcW w:w="1956" w:type="dxa"/>
            <w:tcBorders>
              <w:top w:val="nil"/>
              <w:bottom w:val="nil"/>
            </w:tcBorders>
          </w:tcPr>
          <w:p w:rsidR="00CA647F" w:rsidRDefault="00673EA2">
            <w:pPr>
              <w:pStyle w:val="TableParagraph"/>
              <w:ind w:left="11" w:right="1"/>
              <w:rPr>
                <w:sz w:val="24"/>
              </w:rPr>
            </w:pPr>
            <w:r>
              <w:rPr>
                <w:spacing w:val="-4"/>
                <w:sz w:val="24"/>
              </w:rPr>
              <w:t>21.1</w:t>
            </w:r>
          </w:p>
        </w:tc>
        <w:tc>
          <w:tcPr>
            <w:tcW w:w="2662" w:type="dxa"/>
            <w:tcBorders>
              <w:top w:val="nil"/>
              <w:bottom w:val="nil"/>
            </w:tcBorders>
          </w:tcPr>
          <w:p w:rsidR="00CA647F" w:rsidRDefault="00673EA2">
            <w:pPr>
              <w:pStyle w:val="TableParagraph"/>
              <w:ind w:left="12" w:right="2"/>
              <w:rPr>
                <w:sz w:val="24"/>
              </w:rPr>
            </w:pPr>
            <w:r>
              <w:rPr>
                <w:spacing w:val="-4"/>
                <w:sz w:val="24"/>
              </w:rPr>
              <w:t>47.4</w:t>
            </w:r>
          </w:p>
        </w:tc>
      </w:tr>
      <w:tr w:rsidR="00CA647F">
        <w:trPr>
          <w:trHeight w:val="275"/>
        </w:trPr>
        <w:tc>
          <w:tcPr>
            <w:tcW w:w="1956" w:type="dxa"/>
            <w:tcBorders>
              <w:top w:val="nil"/>
              <w:bottom w:val="nil"/>
            </w:tcBorders>
          </w:tcPr>
          <w:p w:rsidR="00CA647F" w:rsidRDefault="00673EA2">
            <w:pPr>
              <w:pStyle w:val="TableParagraph"/>
              <w:ind w:left="11" w:right="4"/>
              <w:rPr>
                <w:sz w:val="24"/>
              </w:rPr>
            </w:pPr>
            <w:r>
              <w:rPr>
                <w:spacing w:val="-2"/>
                <w:sz w:val="24"/>
              </w:rPr>
              <w:t>B.Sc./</w:t>
            </w:r>
            <w:proofErr w:type="spellStart"/>
            <w:r>
              <w:rPr>
                <w:spacing w:val="-2"/>
                <w:sz w:val="24"/>
              </w:rPr>
              <w:t>B.ed</w:t>
            </w:r>
            <w:proofErr w:type="spellEnd"/>
          </w:p>
        </w:tc>
        <w:tc>
          <w:tcPr>
            <w:tcW w:w="1562" w:type="dxa"/>
            <w:tcBorders>
              <w:top w:val="nil"/>
              <w:bottom w:val="nil"/>
            </w:tcBorders>
          </w:tcPr>
          <w:p w:rsidR="00CA647F" w:rsidRDefault="00673EA2">
            <w:pPr>
              <w:pStyle w:val="TableParagraph"/>
              <w:ind w:right="2"/>
              <w:rPr>
                <w:sz w:val="24"/>
              </w:rPr>
            </w:pPr>
            <w:r>
              <w:rPr>
                <w:spacing w:val="-5"/>
                <w:sz w:val="24"/>
              </w:rPr>
              <w:t>80</w:t>
            </w:r>
          </w:p>
        </w:tc>
        <w:tc>
          <w:tcPr>
            <w:tcW w:w="1214" w:type="dxa"/>
            <w:tcBorders>
              <w:top w:val="nil"/>
              <w:bottom w:val="nil"/>
            </w:tcBorders>
          </w:tcPr>
          <w:p w:rsidR="00CA647F" w:rsidRDefault="00673EA2">
            <w:pPr>
              <w:pStyle w:val="TableParagraph"/>
              <w:ind w:left="10" w:right="3"/>
              <w:rPr>
                <w:sz w:val="24"/>
              </w:rPr>
            </w:pPr>
            <w:r>
              <w:rPr>
                <w:spacing w:val="-4"/>
                <w:sz w:val="24"/>
              </w:rPr>
              <w:t>42.1</w:t>
            </w:r>
          </w:p>
        </w:tc>
        <w:tc>
          <w:tcPr>
            <w:tcW w:w="1956" w:type="dxa"/>
            <w:tcBorders>
              <w:top w:val="nil"/>
              <w:bottom w:val="nil"/>
            </w:tcBorders>
          </w:tcPr>
          <w:p w:rsidR="00CA647F" w:rsidRDefault="00673EA2">
            <w:pPr>
              <w:pStyle w:val="TableParagraph"/>
              <w:ind w:left="11" w:right="1"/>
              <w:rPr>
                <w:sz w:val="24"/>
              </w:rPr>
            </w:pPr>
            <w:r>
              <w:rPr>
                <w:spacing w:val="-4"/>
                <w:sz w:val="24"/>
              </w:rPr>
              <w:t>42.1</w:t>
            </w:r>
          </w:p>
        </w:tc>
        <w:tc>
          <w:tcPr>
            <w:tcW w:w="2662" w:type="dxa"/>
            <w:tcBorders>
              <w:top w:val="nil"/>
              <w:bottom w:val="nil"/>
            </w:tcBorders>
          </w:tcPr>
          <w:p w:rsidR="00CA647F" w:rsidRDefault="00673EA2">
            <w:pPr>
              <w:pStyle w:val="TableParagraph"/>
              <w:ind w:left="12" w:right="2"/>
              <w:rPr>
                <w:sz w:val="24"/>
              </w:rPr>
            </w:pPr>
            <w:r>
              <w:rPr>
                <w:spacing w:val="-4"/>
                <w:sz w:val="24"/>
              </w:rPr>
              <w:t>89.5</w:t>
            </w:r>
          </w:p>
        </w:tc>
      </w:tr>
      <w:tr w:rsidR="00CA647F">
        <w:trPr>
          <w:trHeight w:val="280"/>
        </w:trPr>
        <w:tc>
          <w:tcPr>
            <w:tcW w:w="1956" w:type="dxa"/>
            <w:tcBorders>
              <w:top w:val="nil"/>
              <w:bottom w:val="nil"/>
            </w:tcBorders>
          </w:tcPr>
          <w:p w:rsidR="00CA647F" w:rsidRDefault="00673EA2">
            <w:pPr>
              <w:pStyle w:val="TableParagraph"/>
              <w:spacing w:line="261" w:lineRule="exact"/>
              <w:ind w:left="11" w:right="8"/>
              <w:rPr>
                <w:sz w:val="24"/>
              </w:rPr>
            </w:pPr>
            <w:r>
              <w:rPr>
                <w:sz w:val="24"/>
              </w:rPr>
              <w:t>Above</w:t>
            </w:r>
            <w:r>
              <w:rPr>
                <w:spacing w:val="-10"/>
                <w:sz w:val="24"/>
              </w:rPr>
              <w:t xml:space="preserve"> </w:t>
            </w:r>
            <w:r>
              <w:rPr>
                <w:spacing w:val="-2"/>
                <w:sz w:val="24"/>
              </w:rPr>
              <w:t>B.Sc.</w:t>
            </w:r>
          </w:p>
        </w:tc>
        <w:tc>
          <w:tcPr>
            <w:tcW w:w="1562" w:type="dxa"/>
            <w:tcBorders>
              <w:top w:val="nil"/>
              <w:bottom w:val="nil"/>
            </w:tcBorders>
          </w:tcPr>
          <w:p w:rsidR="00CA647F" w:rsidRDefault="00673EA2">
            <w:pPr>
              <w:pStyle w:val="TableParagraph"/>
              <w:spacing w:line="261" w:lineRule="exact"/>
              <w:ind w:right="2"/>
              <w:rPr>
                <w:b/>
                <w:sz w:val="24"/>
              </w:rPr>
            </w:pPr>
            <w:r>
              <w:rPr>
                <w:b/>
                <w:spacing w:val="-5"/>
                <w:sz w:val="24"/>
              </w:rPr>
              <w:t>20</w:t>
            </w:r>
          </w:p>
        </w:tc>
        <w:tc>
          <w:tcPr>
            <w:tcW w:w="1214" w:type="dxa"/>
            <w:tcBorders>
              <w:top w:val="nil"/>
              <w:bottom w:val="nil"/>
            </w:tcBorders>
          </w:tcPr>
          <w:p w:rsidR="00CA647F" w:rsidRDefault="00673EA2">
            <w:pPr>
              <w:pStyle w:val="TableParagraph"/>
              <w:spacing w:line="261" w:lineRule="exact"/>
              <w:ind w:left="10" w:right="3"/>
              <w:rPr>
                <w:sz w:val="24"/>
              </w:rPr>
            </w:pPr>
            <w:r>
              <w:rPr>
                <w:spacing w:val="-4"/>
                <w:sz w:val="24"/>
              </w:rPr>
              <w:t>10.5</w:t>
            </w:r>
          </w:p>
        </w:tc>
        <w:tc>
          <w:tcPr>
            <w:tcW w:w="1956" w:type="dxa"/>
            <w:tcBorders>
              <w:top w:val="nil"/>
              <w:bottom w:val="nil"/>
            </w:tcBorders>
          </w:tcPr>
          <w:p w:rsidR="00CA647F" w:rsidRDefault="00673EA2">
            <w:pPr>
              <w:pStyle w:val="TableParagraph"/>
              <w:spacing w:line="261" w:lineRule="exact"/>
              <w:ind w:left="11" w:right="1"/>
              <w:rPr>
                <w:sz w:val="24"/>
              </w:rPr>
            </w:pPr>
            <w:r>
              <w:rPr>
                <w:spacing w:val="-4"/>
                <w:sz w:val="24"/>
              </w:rPr>
              <w:t>10.5</w:t>
            </w:r>
          </w:p>
        </w:tc>
        <w:tc>
          <w:tcPr>
            <w:tcW w:w="2662" w:type="dxa"/>
            <w:tcBorders>
              <w:top w:val="nil"/>
              <w:bottom w:val="nil"/>
            </w:tcBorders>
          </w:tcPr>
          <w:p w:rsidR="00CA647F" w:rsidRDefault="00673EA2">
            <w:pPr>
              <w:pStyle w:val="TableParagraph"/>
              <w:spacing w:line="261" w:lineRule="exact"/>
              <w:ind w:left="10" w:right="3"/>
              <w:rPr>
                <w:sz w:val="24"/>
              </w:rPr>
            </w:pPr>
            <w:r>
              <w:rPr>
                <w:spacing w:val="-5"/>
                <w:sz w:val="24"/>
              </w:rPr>
              <w:t>100</w:t>
            </w:r>
          </w:p>
        </w:tc>
      </w:tr>
      <w:tr w:rsidR="00CA647F">
        <w:trPr>
          <w:trHeight w:val="273"/>
        </w:trPr>
        <w:tc>
          <w:tcPr>
            <w:tcW w:w="1956" w:type="dxa"/>
            <w:tcBorders>
              <w:top w:val="nil"/>
            </w:tcBorders>
          </w:tcPr>
          <w:p w:rsidR="00CA647F" w:rsidRDefault="00673EA2">
            <w:pPr>
              <w:pStyle w:val="TableParagraph"/>
              <w:spacing w:line="254" w:lineRule="exact"/>
              <w:ind w:left="11" w:right="6"/>
              <w:rPr>
                <w:b/>
                <w:sz w:val="24"/>
              </w:rPr>
            </w:pPr>
            <w:r>
              <w:rPr>
                <w:b/>
                <w:spacing w:val="-2"/>
                <w:sz w:val="24"/>
              </w:rPr>
              <w:t>Total</w:t>
            </w:r>
          </w:p>
        </w:tc>
        <w:tc>
          <w:tcPr>
            <w:tcW w:w="1562" w:type="dxa"/>
            <w:tcBorders>
              <w:top w:val="nil"/>
            </w:tcBorders>
          </w:tcPr>
          <w:p w:rsidR="00CA647F" w:rsidRDefault="00673EA2">
            <w:pPr>
              <w:pStyle w:val="TableParagraph"/>
              <w:spacing w:line="254" w:lineRule="exact"/>
              <w:ind w:right="3"/>
              <w:rPr>
                <w:b/>
                <w:sz w:val="24"/>
              </w:rPr>
            </w:pPr>
            <w:r>
              <w:rPr>
                <w:b/>
                <w:spacing w:val="-5"/>
                <w:sz w:val="24"/>
              </w:rPr>
              <w:t>190</w:t>
            </w:r>
          </w:p>
        </w:tc>
        <w:tc>
          <w:tcPr>
            <w:tcW w:w="1214" w:type="dxa"/>
            <w:tcBorders>
              <w:top w:val="nil"/>
            </w:tcBorders>
          </w:tcPr>
          <w:p w:rsidR="00CA647F" w:rsidRDefault="00673EA2">
            <w:pPr>
              <w:pStyle w:val="TableParagraph"/>
              <w:spacing w:line="254" w:lineRule="exact"/>
              <w:ind w:left="10"/>
              <w:rPr>
                <w:b/>
                <w:sz w:val="24"/>
              </w:rPr>
            </w:pPr>
            <w:r>
              <w:rPr>
                <w:b/>
                <w:spacing w:val="-5"/>
                <w:sz w:val="24"/>
              </w:rPr>
              <w:t>100</w:t>
            </w:r>
          </w:p>
        </w:tc>
        <w:tc>
          <w:tcPr>
            <w:tcW w:w="1956" w:type="dxa"/>
            <w:tcBorders>
              <w:top w:val="nil"/>
            </w:tcBorders>
          </w:tcPr>
          <w:p w:rsidR="00CA647F" w:rsidRDefault="00673EA2">
            <w:pPr>
              <w:pStyle w:val="TableParagraph"/>
              <w:spacing w:line="254" w:lineRule="exact"/>
              <w:ind w:left="11" w:right="3"/>
              <w:rPr>
                <w:b/>
                <w:sz w:val="24"/>
              </w:rPr>
            </w:pPr>
            <w:r>
              <w:rPr>
                <w:b/>
                <w:spacing w:val="-5"/>
                <w:sz w:val="24"/>
              </w:rPr>
              <w:t>100</w:t>
            </w:r>
          </w:p>
        </w:tc>
        <w:tc>
          <w:tcPr>
            <w:tcW w:w="2662" w:type="dxa"/>
            <w:tcBorders>
              <w:top w:val="nil"/>
            </w:tcBorders>
          </w:tcPr>
          <w:p w:rsidR="00CA647F" w:rsidRDefault="00CA647F">
            <w:pPr>
              <w:pStyle w:val="TableParagraph"/>
              <w:spacing w:line="240" w:lineRule="auto"/>
              <w:ind w:left="0"/>
              <w:jc w:val="left"/>
              <w:rPr>
                <w:sz w:val="20"/>
              </w:rPr>
            </w:pPr>
          </w:p>
        </w:tc>
      </w:tr>
    </w:tbl>
    <w:p w:rsidR="00CA647F" w:rsidRDefault="00673EA2">
      <w:pPr>
        <w:tabs>
          <w:tab w:val="left" w:pos="1801"/>
        </w:tabs>
        <w:ind w:left="360"/>
        <w:jc w:val="both"/>
        <w:rPr>
          <w:sz w:val="24"/>
        </w:rPr>
      </w:pPr>
      <w:r>
        <w:rPr>
          <w:b/>
          <w:i/>
          <w:spacing w:val="-2"/>
          <w:sz w:val="24"/>
        </w:rPr>
        <w:t>Source:</w:t>
      </w:r>
      <w:r>
        <w:rPr>
          <w:b/>
          <w:i/>
          <w:sz w:val="24"/>
        </w:rPr>
        <w:tab/>
      </w:r>
      <w:r>
        <w:rPr>
          <w:sz w:val="24"/>
        </w:rPr>
        <w:t>Researcher’s</w:t>
      </w:r>
      <w:r>
        <w:rPr>
          <w:spacing w:val="-14"/>
          <w:sz w:val="24"/>
        </w:rPr>
        <w:t xml:space="preserve"> </w:t>
      </w:r>
      <w:r>
        <w:rPr>
          <w:sz w:val="24"/>
        </w:rPr>
        <w:t>Survey,</w:t>
      </w:r>
      <w:r>
        <w:rPr>
          <w:spacing w:val="-11"/>
          <w:sz w:val="24"/>
        </w:rPr>
        <w:t xml:space="preserve"> </w:t>
      </w:r>
      <w:r w:rsidR="007B3443">
        <w:rPr>
          <w:spacing w:val="-2"/>
          <w:sz w:val="24"/>
        </w:rPr>
        <w:t>2025</w:t>
      </w:r>
      <w:r>
        <w:rPr>
          <w:spacing w:val="-2"/>
          <w:sz w:val="24"/>
        </w:rPr>
        <w:t>.</w:t>
      </w:r>
    </w:p>
    <w:p w:rsidR="00CA647F" w:rsidRDefault="00CA647F">
      <w:pPr>
        <w:jc w:val="both"/>
        <w:rPr>
          <w:sz w:val="24"/>
        </w:rPr>
        <w:sectPr w:rsidR="00CA647F">
          <w:pgSz w:w="12240" w:h="15840"/>
          <w:pgMar w:top="1360" w:right="1080" w:bottom="1260" w:left="1080" w:header="0" w:footer="1062" w:gutter="0"/>
          <w:cols w:space="720"/>
        </w:sectPr>
      </w:pPr>
    </w:p>
    <w:p w:rsidR="00CA647F" w:rsidRDefault="00673EA2">
      <w:pPr>
        <w:pStyle w:val="BodyText"/>
        <w:spacing w:before="72" w:line="480" w:lineRule="auto"/>
        <w:ind w:right="358"/>
      </w:pPr>
      <w:r>
        <w:lastRenderedPageBreak/>
        <w:t>Table 4.3 depicts the analysis of data collected with respect to educational qualification of the respondents.</w:t>
      </w:r>
      <w:r>
        <w:rPr>
          <w:spacing w:val="18"/>
        </w:rPr>
        <w:t xml:space="preserve"> </w:t>
      </w:r>
      <w:r>
        <w:t>It</w:t>
      </w:r>
      <w:r>
        <w:rPr>
          <w:spacing w:val="19"/>
        </w:rPr>
        <w:t xml:space="preserve"> </w:t>
      </w:r>
      <w:r>
        <w:t>depicts</w:t>
      </w:r>
      <w:r>
        <w:rPr>
          <w:spacing w:val="19"/>
        </w:rPr>
        <w:t xml:space="preserve"> </w:t>
      </w:r>
      <w:r>
        <w:t>that</w:t>
      </w:r>
      <w:r>
        <w:rPr>
          <w:spacing w:val="19"/>
        </w:rPr>
        <w:t xml:space="preserve"> </w:t>
      </w:r>
      <w:r>
        <w:t>26.3%</w:t>
      </w:r>
      <w:r>
        <w:rPr>
          <w:spacing w:val="21"/>
        </w:rPr>
        <w:t xml:space="preserve"> </w:t>
      </w:r>
      <w:r>
        <w:t>of</w:t>
      </w:r>
      <w:r>
        <w:rPr>
          <w:spacing w:val="18"/>
        </w:rPr>
        <w:t xml:space="preserve"> </w:t>
      </w:r>
      <w:r>
        <w:t>the</w:t>
      </w:r>
      <w:r>
        <w:rPr>
          <w:spacing w:val="17"/>
        </w:rPr>
        <w:t xml:space="preserve"> </w:t>
      </w:r>
      <w:r>
        <w:t>respondents</w:t>
      </w:r>
      <w:r>
        <w:rPr>
          <w:spacing w:val="19"/>
        </w:rPr>
        <w:t xml:space="preserve"> </w:t>
      </w:r>
      <w:r>
        <w:t>have</w:t>
      </w:r>
      <w:r>
        <w:rPr>
          <w:spacing w:val="21"/>
        </w:rPr>
        <w:t xml:space="preserve"> </w:t>
      </w:r>
      <w:r>
        <w:t>SSCE</w:t>
      </w:r>
      <w:r>
        <w:rPr>
          <w:spacing w:val="18"/>
        </w:rPr>
        <w:t xml:space="preserve"> </w:t>
      </w:r>
      <w:r>
        <w:t>as</w:t>
      </w:r>
      <w:r>
        <w:rPr>
          <w:spacing w:val="22"/>
        </w:rPr>
        <w:t xml:space="preserve"> </w:t>
      </w:r>
      <w:r>
        <w:t>their</w:t>
      </w:r>
      <w:r>
        <w:rPr>
          <w:spacing w:val="18"/>
        </w:rPr>
        <w:t xml:space="preserve"> </w:t>
      </w:r>
      <w:r>
        <w:t>highest</w:t>
      </w:r>
      <w:r>
        <w:rPr>
          <w:spacing w:val="19"/>
        </w:rPr>
        <w:t xml:space="preserve"> </w:t>
      </w:r>
      <w:r>
        <w:t>qualification,</w:t>
      </w:r>
    </w:p>
    <w:p w:rsidR="00CA647F" w:rsidRDefault="00673EA2">
      <w:pPr>
        <w:pStyle w:val="BodyText"/>
        <w:spacing w:line="480" w:lineRule="auto"/>
        <w:ind w:right="359"/>
      </w:pPr>
      <w:r>
        <w:t>21.1</w:t>
      </w:r>
      <w:r>
        <w:rPr>
          <w:spacing w:val="40"/>
        </w:rPr>
        <w:t xml:space="preserve"> </w:t>
      </w:r>
      <w:r>
        <w:t>of</w:t>
      </w:r>
      <w:r>
        <w:rPr>
          <w:spacing w:val="40"/>
        </w:rPr>
        <w:t xml:space="preserve"> </w:t>
      </w:r>
      <w:r>
        <w:t>the</w:t>
      </w:r>
      <w:r>
        <w:rPr>
          <w:spacing w:val="40"/>
        </w:rPr>
        <w:t xml:space="preserve"> </w:t>
      </w:r>
      <w:r>
        <w:t>respondents</w:t>
      </w:r>
      <w:r>
        <w:rPr>
          <w:spacing w:val="40"/>
        </w:rPr>
        <w:t xml:space="preserve"> </w:t>
      </w:r>
      <w:r>
        <w:t>have</w:t>
      </w:r>
      <w:r>
        <w:rPr>
          <w:spacing w:val="40"/>
        </w:rPr>
        <w:t xml:space="preserve"> </w:t>
      </w:r>
      <w:r>
        <w:t>NCE</w:t>
      </w:r>
      <w:r>
        <w:rPr>
          <w:spacing w:val="40"/>
        </w:rPr>
        <w:t xml:space="preserve"> </w:t>
      </w:r>
      <w:r>
        <w:t>as</w:t>
      </w:r>
      <w:r>
        <w:rPr>
          <w:spacing w:val="40"/>
        </w:rPr>
        <w:t xml:space="preserve"> </w:t>
      </w:r>
      <w:r>
        <w:t>their</w:t>
      </w:r>
      <w:r>
        <w:rPr>
          <w:spacing w:val="40"/>
        </w:rPr>
        <w:t xml:space="preserve"> </w:t>
      </w:r>
      <w:r>
        <w:t>highest</w:t>
      </w:r>
      <w:r>
        <w:rPr>
          <w:spacing w:val="40"/>
        </w:rPr>
        <w:t xml:space="preserve"> </w:t>
      </w:r>
      <w:r>
        <w:t>qualification;</w:t>
      </w:r>
      <w:r>
        <w:rPr>
          <w:spacing w:val="40"/>
        </w:rPr>
        <w:t xml:space="preserve"> </w:t>
      </w:r>
      <w:r>
        <w:t>42.1%</w:t>
      </w:r>
      <w:r>
        <w:rPr>
          <w:spacing w:val="40"/>
        </w:rPr>
        <w:t xml:space="preserve"> </w:t>
      </w:r>
      <w:r>
        <w:t>have</w:t>
      </w:r>
      <w:r>
        <w:rPr>
          <w:spacing w:val="40"/>
        </w:rPr>
        <w:t xml:space="preserve"> </w:t>
      </w:r>
      <w:r>
        <w:t>B.Sc./</w:t>
      </w:r>
      <w:proofErr w:type="spellStart"/>
      <w:r>
        <w:t>B.ed</w:t>
      </w:r>
      <w:proofErr w:type="spellEnd"/>
      <w:r>
        <w:rPr>
          <w:spacing w:val="40"/>
        </w:rPr>
        <w:t xml:space="preserve"> </w:t>
      </w:r>
      <w:r>
        <w:t>as their highest qualification and 10.5% of the respondents have above B.Sc. as their hig</w:t>
      </w:r>
      <w:r>
        <w:t xml:space="preserve">hest qualification. Judging from the frequency distribution table above, the highest frequency is 80 with 42.1%, this translate to mean that majority of the respondents have NCE as their highest </w:t>
      </w:r>
      <w:r>
        <w:rPr>
          <w:spacing w:val="-2"/>
        </w:rPr>
        <w:t>qualification.</w:t>
      </w:r>
    </w:p>
    <w:p w:rsidR="00CA647F" w:rsidRDefault="00673EA2">
      <w:pPr>
        <w:pStyle w:val="Heading1"/>
        <w:spacing w:before="245" w:after="3"/>
        <w:ind w:left="360" w:firstLine="0"/>
      </w:pPr>
      <w:r>
        <w:t>Table</w:t>
      </w:r>
      <w:r>
        <w:rPr>
          <w:spacing w:val="1"/>
        </w:rPr>
        <w:t xml:space="preserve"> </w:t>
      </w:r>
      <w:r>
        <w:t>4.4</w:t>
      </w:r>
      <w:r>
        <w:rPr>
          <w:spacing w:val="65"/>
          <w:w w:val="150"/>
        </w:rPr>
        <w:t xml:space="preserve">   </w:t>
      </w:r>
      <w:r>
        <w:t>Ministry</w:t>
      </w:r>
      <w:r>
        <w:rPr>
          <w:spacing w:val="2"/>
        </w:rPr>
        <w:t xml:space="preserve"> </w:t>
      </w:r>
      <w:r>
        <w:t xml:space="preserve">of the </w:t>
      </w:r>
      <w:r>
        <w:rPr>
          <w:spacing w:val="-2"/>
        </w:rPr>
        <w:t>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562"/>
        <w:gridCol w:w="1214"/>
        <w:gridCol w:w="1956"/>
        <w:gridCol w:w="2662"/>
      </w:tblGrid>
      <w:tr w:rsidR="00CA647F">
        <w:trPr>
          <w:trHeight w:val="275"/>
        </w:trPr>
        <w:tc>
          <w:tcPr>
            <w:tcW w:w="1956" w:type="dxa"/>
          </w:tcPr>
          <w:p w:rsidR="00CA647F" w:rsidRDefault="00CA647F">
            <w:pPr>
              <w:pStyle w:val="TableParagraph"/>
              <w:spacing w:line="240" w:lineRule="auto"/>
              <w:ind w:left="0"/>
              <w:jc w:val="left"/>
              <w:rPr>
                <w:sz w:val="20"/>
              </w:rPr>
            </w:pPr>
          </w:p>
        </w:tc>
        <w:tc>
          <w:tcPr>
            <w:tcW w:w="1562" w:type="dxa"/>
          </w:tcPr>
          <w:p w:rsidR="00CA647F" w:rsidRDefault="00673EA2">
            <w:pPr>
              <w:pStyle w:val="TableParagraph"/>
              <w:rPr>
                <w:sz w:val="24"/>
              </w:rPr>
            </w:pPr>
            <w:r>
              <w:rPr>
                <w:spacing w:val="-2"/>
                <w:sz w:val="24"/>
              </w:rPr>
              <w:t>Frequency</w:t>
            </w:r>
          </w:p>
        </w:tc>
        <w:tc>
          <w:tcPr>
            <w:tcW w:w="1214" w:type="dxa"/>
          </w:tcPr>
          <w:p w:rsidR="00CA647F" w:rsidRDefault="00673EA2">
            <w:pPr>
              <w:pStyle w:val="TableParagraph"/>
              <w:ind w:left="10" w:right="5"/>
              <w:rPr>
                <w:sz w:val="24"/>
              </w:rPr>
            </w:pPr>
            <w:r>
              <w:rPr>
                <w:spacing w:val="-2"/>
                <w:sz w:val="24"/>
              </w:rPr>
              <w:t>Percent</w:t>
            </w:r>
          </w:p>
        </w:tc>
        <w:tc>
          <w:tcPr>
            <w:tcW w:w="1956" w:type="dxa"/>
          </w:tcPr>
          <w:p w:rsidR="00CA647F" w:rsidRDefault="00673EA2">
            <w:pPr>
              <w:pStyle w:val="TableParagraph"/>
              <w:ind w:left="11" w:right="8"/>
              <w:rPr>
                <w:sz w:val="24"/>
              </w:rPr>
            </w:pPr>
            <w:r>
              <w:rPr>
                <w:sz w:val="24"/>
              </w:rPr>
              <w:t>Valid</w:t>
            </w:r>
            <w:r>
              <w:rPr>
                <w:spacing w:val="-7"/>
                <w:sz w:val="24"/>
              </w:rPr>
              <w:t xml:space="preserve"> </w:t>
            </w:r>
            <w:r>
              <w:rPr>
                <w:spacing w:val="-2"/>
                <w:sz w:val="24"/>
              </w:rPr>
              <w:t>Percent</w:t>
            </w:r>
          </w:p>
        </w:tc>
        <w:tc>
          <w:tcPr>
            <w:tcW w:w="2662" w:type="dxa"/>
          </w:tcPr>
          <w:p w:rsidR="00CA647F" w:rsidRDefault="00673EA2">
            <w:pPr>
              <w:pStyle w:val="TableParagraph"/>
              <w:ind w:left="10" w:right="12"/>
              <w:rPr>
                <w:sz w:val="24"/>
              </w:rPr>
            </w:pPr>
            <w:r>
              <w:rPr>
                <w:sz w:val="24"/>
              </w:rPr>
              <w:t>Cumulative</w:t>
            </w:r>
            <w:r>
              <w:rPr>
                <w:spacing w:val="-13"/>
                <w:sz w:val="24"/>
              </w:rPr>
              <w:t xml:space="preserve"> </w:t>
            </w:r>
            <w:r>
              <w:rPr>
                <w:spacing w:val="-2"/>
                <w:sz w:val="24"/>
              </w:rPr>
              <w:t>Percent</w:t>
            </w:r>
          </w:p>
        </w:tc>
      </w:tr>
      <w:tr w:rsidR="00CA647F">
        <w:trPr>
          <w:trHeight w:val="272"/>
        </w:trPr>
        <w:tc>
          <w:tcPr>
            <w:tcW w:w="1956" w:type="dxa"/>
            <w:tcBorders>
              <w:bottom w:val="nil"/>
            </w:tcBorders>
          </w:tcPr>
          <w:p w:rsidR="00CA647F" w:rsidRDefault="00673EA2">
            <w:pPr>
              <w:pStyle w:val="TableParagraph"/>
              <w:spacing w:line="253" w:lineRule="exact"/>
              <w:ind w:left="11" w:right="5"/>
              <w:rPr>
                <w:sz w:val="24"/>
              </w:rPr>
            </w:pPr>
            <w:r>
              <w:rPr>
                <w:spacing w:val="-2"/>
                <w:sz w:val="24"/>
              </w:rPr>
              <w:t>Planning</w:t>
            </w:r>
          </w:p>
        </w:tc>
        <w:tc>
          <w:tcPr>
            <w:tcW w:w="1562" w:type="dxa"/>
            <w:tcBorders>
              <w:bottom w:val="nil"/>
            </w:tcBorders>
          </w:tcPr>
          <w:p w:rsidR="00CA647F" w:rsidRDefault="00673EA2">
            <w:pPr>
              <w:pStyle w:val="TableParagraph"/>
              <w:spacing w:line="253" w:lineRule="exact"/>
              <w:ind w:right="2"/>
              <w:rPr>
                <w:sz w:val="24"/>
              </w:rPr>
            </w:pPr>
            <w:r>
              <w:rPr>
                <w:spacing w:val="-5"/>
                <w:sz w:val="24"/>
              </w:rPr>
              <w:t>50</w:t>
            </w:r>
          </w:p>
        </w:tc>
        <w:tc>
          <w:tcPr>
            <w:tcW w:w="1214" w:type="dxa"/>
            <w:tcBorders>
              <w:bottom w:val="nil"/>
            </w:tcBorders>
          </w:tcPr>
          <w:p w:rsidR="00CA647F" w:rsidRDefault="00673EA2">
            <w:pPr>
              <w:pStyle w:val="TableParagraph"/>
              <w:spacing w:line="253" w:lineRule="exact"/>
              <w:ind w:left="10" w:right="3"/>
              <w:rPr>
                <w:sz w:val="24"/>
              </w:rPr>
            </w:pPr>
            <w:r>
              <w:rPr>
                <w:spacing w:val="-4"/>
                <w:sz w:val="24"/>
              </w:rPr>
              <w:t>26.3</w:t>
            </w:r>
          </w:p>
        </w:tc>
        <w:tc>
          <w:tcPr>
            <w:tcW w:w="1956" w:type="dxa"/>
            <w:tcBorders>
              <w:bottom w:val="nil"/>
            </w:tcBorders>
          </w:tcPr>
          <w:p w:rsidR="00CA647F" w:rsidRDefault="00673EA2">
            <w:pPr>
              <w:pStyle w:val="TableParagraph"/>
              <w:spacing w:line="253" w:lineRule="exact"/>
              <w:ind w:left="11" w:right="1"/>
              <w:rPr>
                <w:sz w:val="24"/>
              </w:rPr>
            </w:pPr>
            <w:r>
              <w:rPr>
                <w:spacing w:val="-4"/>
                <w:sz w:val="24"/>
              </w:rPr>
              <w:t>26.3</w:t>
            </w:r>
          </w:p>
        </w:tc>
        <w:tc>
          <w:tcPr>
            <w:tcW w:w="2662" w:type="dxa"/>
            <w:tcBorders>
              <w:bottom w:val="nil"/>
            </w:tcBorders>
          </w:tcPr>
          <w:p w:rsidR="00CA647F" w:rsidRDefault="00673EA2">
            <w:pPr>
              <w:pStyle w:val="TableParagraph"/>
              <w:spacing w:line="253" w:lineRule="exact"/>
              <w:ind w:left="12" w:right="2"/>
              <w:rPr>
                <w:sz w:val="24"/>
              </w:rPr>
            </w:pPr>
            <w:r>
              <w:rPr>
                <w:spacing w:val="-4"/>
                <w:sz w:val="24"/>
              </w:rPr>
              <w:t>26.3</w:t>
            </w:r>
          </w:p>
        </w:tc>
      </w:tr>
      <w:tr w:rsidR="00CA647F">
        <w:trPr>
          <w:trHeight w:val="276"/>
        </w:trPr>
        <w:tc>
          <w:tcPr>
            <w:tcW w:w="1956" w:type="dxa"/>
            <w:tcBorders>
              <w:top w:val="nil"/>
              <w:bottom w:val="nil"/>
            </w:tcBorders>
          </w:tcPr>
          <w:p w:rsidR="00CA647F" w:rsidRDefault="00673EA2">
            <w:pPr>
              <w:pStyle w:val="TableParagraph"/>
              <w:ind w:left="11" w:right="4"/>
              <w:rPr>
                <w:sz w:val="24"/>
              </w:rPr>
            </w:pPr>
            <w:r>
              <w:rPr>
                <w:spacing w:val="-2"/>
                <w:sz w:val="24"/>
              </w:rPr>
              <w:t>Finance</w:t>
            </w:r>
          </w:p>
        </w:tc>
        <w:tc>
          <w:tcPr>
            <w:tcW w:w="1562" w:type="dxa"/>
            <w:tcBorders>
              <w:top w:val="nil"/>
              <w:bottom w:val="nil"/>
            </w:tcBorders>
          </w:tcPr>
          <w:p w:rsidR="00CA647F" w:rsidRDefault="00673EA2">
            <w:pPr>
              <w:pStyle w:val="TableParagraph"/>
              <w:ind w:right="2"/>
              <w:rPr>
                <w:sz w:val="24"/>
              </w:rPr>
            </w:pPr>
            <w:r>
              <w:rPr>
                <w:spacing w:val="-5"/>
                <w:sz w:val="24"/>
              </w:rPr>
              <w:t>80</w:t>
            </w:r>
          </w:p>
        </w:tc>
        <w:tc>
          <w:tcPr>
            <w:tcW w:w="1214" w:type="dxa"/>
            <w:tcBorders>
              <w:top w:val="nil"/>
              <w:bottom w:val="nil"/>
            </w:tcBorders>
          </w:tcPr>
          <w:p w:rsidR="00CA647F" w:rsidRDefault="00673EA2">
            <w:pPr>
              <w:pStyle w:val="TableParagraph"/>
              <w:ind w:left="10" w:right="3"/>
              <w:rPr>
                <w:sz w:val="24"/>
              </w:rPr>
            </w:pPr>
            <w:r>
              <w:rPr>
                <w:spacing w:val="-4"/>
                <w:sz w:val="24"/>
              </w:rPr>
              <w:t>42.1</w:t>
            </w:r>
          </w:p>
        </w:tc>
        <w:tc>
          <w:tcPr>
            <w:tcW w:w="1956" w:type="dxa"/>
            <w:tcBorders>
              <w:top w:val="nil"/>
              <w:bottom w:val="nil"/>
            </w:tcBorders>
          </w:tcPr>
          <w:p w:rsidR="00CA647F" w:rsidRDefault="00673EA2">
            <w:pPr>
              <w:pStyle w:val="TableParagraph"/>
              <w:ind w:left="11" w:right="1"/>
              <w:rPr>
                <w:sz w:val="24"/>
              </w:rPr>
            </w:pPr>
            <w:r>
              <w:rPr>
                <w:spacing w:val="-4"/>
                <w:sz w:val="24"/>
              </w:rPr>
              <w:t>42.1</w:t>
            </w:r>
          </w:p>
        </w:tc>
        <w:tc>
          <w:tcPr>
            <w:tcW w:w="2662" w:type="dxa"/>
            <w:tcBorders>
              <w:top w:val="nil"/>
              <w:bottom w:val="nil"/>
            </w:tcBorders>
          </w:tcPr>
          <w:p w:rsidR="00CA647F" w:rsidRDefault="00673EA2">
            <w:pPr>
              <w:pStyle w:val="TableParagraph"/>
              <w:ind w:left="12" w:right="2"/>
              <w:rPr>
                <w:sz w:val="24"/>
              </w:rPr>
            </w:pPr>
            <w:r>
              <w:rPr>
                <w:spacing w:val="-4"/>
                <w:sz w:val="24"/>
              </w:rPr>
              <w:t>68.4</w:t>
            </w:r>
          </w:p>
        </w:tc>
      </w:tr>
      <w:tr w:rsidR="00CA647F">
        <w:trPr>
          <w:trHeight w:val="278"/>
        </w:trPr>
        <w:tc>
          <w:tcPr>
            <w:tcW w:w="1956" w:type="dxa"/>
            <w:tcBorders>
              <w:top w:val="nil"/>
              <w:bottom w:val="nil"/>
            </w:tcBorders>
          </w:tcPr>
          <w:p w:rsidR="00CA647F" w:rsidRDefault="00673EA2">
            <w:pPr>
              <w:pStyle w:val="TableParagraph"/>
              <w:spacing w:line="258" w:lineRule="exact"/>
              <w:ind w:left="11" w:right="2"/>
              <w:rPr>
                <w:sz w:val="24"/>
              </w:rPr>
            </w:pPr>
            <w:r>
              <w:rPr>
                <w:spacing w:val="-2"/>
                <w:sz w:val="24"/>
              </w:rPr>
              <w:t>Works</w:t>
            </w:r>
          </w:p>
        </w:tc>
        <w:tc>
          <w:tcPr>
            <w:tcW w:w="1562" w:type="dxa"/>
            <w:tcBorders>
              <w:top w:val="nil"/>
              <w:bottom w:val="nil"/>
            </w:tcBorders>
          </w:tcPr>
          <w:p w:rsidR="00CA647F" w:rsidRDefault="00673EA2">
            <w:pPr>
              <w:pStyle w:val="TableParagraph"/>
              <w:spacing w:line="258" w:lineRule="exact"/>
              <w:ind w:right="2"/>
              <w:rPr>
                <w:b/>
                <w:sz w:val="24"/>
              </w:rPr>
            </w:pPr>
            <w:r>
              <w:rPr>
                <w:b/>
                <w:spacing w:val="-5"/>
                <w:sz w:val="24"/>
              </w:rPr>
              <w:t>20</w:t>
            </w:r>
          </w:p>
        </w:tc>
        <w:tc>
          <w:tcPr>
            <w:tcW w:w="1214" w:type="dxa"/>
            <w:tcBorders>
              <w:top w:val="nil"/>
              <w:bottom w:val="nil"/>
            </w:tcBorders>
          </w:tcPr>
          <w:p w:rsidR="00CA647F" w:rsidRDefault="00673EA2">
            <w:pPr>
              <w:pStyle w:val="TableParagraph"/>
              <w:spacing w:line="258" w:lineRule="exact"/>
              <w:ind w:left="10" w:right="3"/>
              <w:rPr>
                <w:sz w:val="24"/>
              </w:rPr>
            </w:pPr>
            <w:r>
              <w:rPr>
                <w:spacing w:val="-4"/>
                <w:sz w:val="24"/>
              </w:rPr>
              <w:t>10.5</w:t>
            </w:r>
          </w:p>
        </w:tc>
        <w:tc>
          <w:tcPr>
            <w:tcW w:w="1956" w:type="dxa"/>
            <w:tcBorders>
              <w:top w:val="nil"/>
              <w:bottom w:val="nil"/>
            </w:tcBorders>
          </w:tcPr>
          <w:p w:rsidR="00CA647F" w:rsidRDefault="00673EA2">
            <w:pPr>
              <w:pStyle w:val="TableParagraph"/>
              <w:spacing w:line="258" w:lineRule="exact"/>
              <w:ind w:left="11" w:right="1"/>
              <w:rPr>
                <w:sz w:val="24"/>
              </w:rPr>
            </w:pPr>
            <w:r>
              <w:rPr>
                <w:spacing w:val="-4"/>
                <w:sz w:val="24"/>
              </w:rPr>
              <w:t>10.5</w:t>
            </w:r>
          </w:p>
        </w:tc>
        <w:tc>
          <w:tcPr>
            <w:tcW w:w="2662" w:type="dxa"/>
            <w:tcBorders>
              <w:top w:val="nil"/>
              <w:bottom w:val="nil"/>
            </w:tcBorders>
          </w:tcPr>
          <w:p w:rsidR="00CA647F" w:rsidRDefault="00673EA2">
            <w:pPr>
              <w:pStyle w:val="TableParagraph"/>
              <w:spacing w:line="258" w:lineRule="exact"/>
              <w:ind w:left="12" w:right="2"/>
              <w:rPr>
                <w:sz w:val="24"/>
              </w:rPr>
            </w:pPr>
            <w:r>
              <w:rPr>
                <w:spacing w:val="-4"/>
                <w:sz w:val="24"/>
              </w:rPr>
              <w:t>78.9</w:t>
            </w:r>
          </w:p>
        </w:tc>
      </w:tr>
      <w:tr w:rsidR="00CA647F">
        <w:trPr>
          <w:trHeight w:val="275"/>
        </w:trPr>
        <w:tc>
          <w:tcPr>
            <w:tcW w:w="1956" w:type="dxa"/>
            <w:tcBorders>
              <w:top w:val="nil"/>
              <w:bottom w:val="nil"/>
            </w:tcBorders>
          </w:tcPr>
          <w:p w:rsidR="00CA647F" w:rsidRDefault="00673EA2">
            <w:pPr>
              <w:pStyle w:val="TableParagraph"/>
              <w:ind w:left="11" w:right="3"/>
              <w:rPr>
                <w:sz w:val="24"/>
              </w:rPr>
            </w:pPr>
            <w:r>
              <w:rPr>
                <w:spacing w:val="-2"/>
                <w:sz w:val="24"/>
              </w:rPr>
              <w:t>Justice</w:t>
            </w:r>
          </w:p>
        </w:tc>
        <w:tc>
          <w:tcPr>
            <w:tcW w:w="1562" w:type="dxa"/>
            <w:tcBorders>
              <w:top w:val="nil"/>
              <w:bottom w:val="nil"/>
            </w:tcBorders>
          </w:tcPr>
          <w:p w:rsidR="00CA647F" w:rsidRDefault="00673EA2">
            <w:pPr>
              <w:pStyle w:val="TableParagraph"/>
              <w:ind w:right="2"/>
              <w:rPr>
                <w:sz w:val="24"/>
              </w:rPr>
            </w:pPr>
            <w:r>
              <w:rPr>
                <w:spacing w:val="-5"/>
                <w:sz w:val="24"/>
              </w:rPr>
              <w:t>40</w:t>
            </w:r>
          </w:p>
        </w:tc>
        <w:tc>
          <w:tcPr>
            <w:tcW w:w="1214" w:type="dxa"/>
            <w:tcBorders>
              <w:top w:val="nil"/>
              <w:bottom w:val="nil"/>
            </w:tcBorders>
          </w:tcPr>
          <w:p w:rsidR="00CA647F" w:rsidRDefault="00673EA2">
            <w:pPr>
              <w:pStyle w:val="TableParagraph"/>
              <w:ind w:left="10" w:right="3"/>
              <w:rPr>
                <w:sz w:val="24"/>
              </w:rPr>
            </w:pPr>
            <w:r>
              <w:rPr>
                <w:spacing w:val="-4"/>
                <w:sz w:val="24"/>
              </w:rPr>
              <w:t>21.1</w:t>
            </w:r>
          </w:p>
        </w:tc>
        <w:tc>
          <w:tcPr>
            <w:tcW w:w="1956" w:type="dxa"/>
            <w:tcBorders>
              <w:top w:val="nil"/>
              <w:bottom w:val="nil"/>
            </w:tcBorders>
          </w:tcPr>
          <w:p w:rsidR="00CA647F" w:rsidRDefault="00673EA2">
            <w:pPr>
              <w:pStyle w:val="TableParagraph"/>
              <w:ind w:left="11" w:right="1"/>
              <w:rPr>
                <w:sz w:val="24"/>
              </w:rPr>
            </w:pPr>
            <w:r>
              <w:rPr>
                <w:spacing w:val="-4"/>
                <w:sz w:val="24"/>
              </w:rPr>
              <w:t>21.1</w:t>
            </w:r>
          </w:p>
        </w:tc>
        <w:tc>
          <w:tcPr>
            <w:tcW w:w="2662" w:type="dxa"/>
            <w:tcBorders>
              <w:top w:val="nil"/>
              <w:bottom w:val="nil"/>
            </w:tcBorders>
          </w:tcPr>
          <w:p w:rsidR="00CA647F" w:rsidRDefault="00673EA2">
            <w:pPr>
              <w:pStyle w:val="TableParagraph"/>
              <w:ind w:left="10" w:right="3"/>
              <w:rPr>
                <w:sz w:val="24"/>
              </w:rPr>
            </w:pPr>
            <w:r>
              <w:rPr>
                <w:spacing w:val="-5"/>
                <w:sz w:val="24"/>
              </w:rPr>
              <w:t>100</w:t>
            </w:r>
          </w:p>
        </w:tc>
      </w:tr>
      <w:tr w:rsidR="00CA647F">
        <w:trPr>
          <w:trHeight w:val="276"/>
        </w:trPr>
        <w:tc>
          <w:tcPr>
            <w:tcW w:w="1956" w:type="dxa"/>
            <w:tcBorders>
              <w:top w:val="nil"/>
            </w:tcBorders>
          </w:tcPr>
          <w:p w:rsidR="00CA647F" w:rsidRDefault="00673EA2">
            <w:pPr>
              <w:pStyle w:val="TableParagraph"/>
              <w:ind w:left="11" w:right="6"/>
              <w:rPr>
                <w:b/>
                <w:sz w:val="24"/>
              </w:rPr>
            </w:pPr>
            <w:r>
              <w:rPr>
                <w:b/>
                <w:spacing w:val="-2"/>
                <w:sz w:val="24"/>
              </w:rPr>
              <w:t>Total</w:t>
            </w:r>
          </w:p>
        </w:tc>
        <w:tc>
          <w:tcPr>
            <w:tcW w:w="1562" w:type="dxa"/>
            <w:tcBorders>
              <w:top w:val="nil"/>
            </w:tcBorders>
          </w:tcPr>
          <w:p w:rsidR="00CA647F" w:rsidRDefault="00673EA2">
            <w:pPr>
              <w:pStyle w:val="TableParagraph"/>
              <w:ind w:right="3"/>
              <w:rPr>
                <w:b/>
                <w:sz w:val="24"/>
              </w:rPr>
            </w:pPr>
            <w:r>
              <w:rPr>
                <w:b/>
                <w:spacing w:val="-5"/>
                <w:sz w:val="24"/>
              </w:rPr>
              <w:t>190</w:t>
            </w:r>
          </w:p>
        </w:tc>
        <w:tc>
          <w:tcPr>
            <w:tcW w:w="1214" w:type="dxa"/>
            <w:tcBorders>
              <w:top w:val="nil"/>
            </w:tcBorders>
          </w:tcPr>
          <w:p w:rsidR="00CA647F" w:rsidRDefault="00673EA2">
            <w:pPr>
              <w:pStyle w:val="TableParagraph"/>
              <w:ind w:left="10"/>
              <w:rPr>
                <w:b/>
                <w:sz w:val="24"/>
              </w:rPr>
            </w:pPr>
            <w:r>
              <w:rPr>
                <w:b/>
                <w:spacing w:val="-5"/>
                <w:sz w:val="24"/>
              </w:rPr>
              <w:t>100</w:t>
            </w:r>
          </w:p>
        </w:tc>
        <w:tc>
          <w:tcPr>
            <w:tcW w:w="1956" w:type="dxa"/>
            <w:tcBorders>
              <w:top w:val="nil"/>
            </w:tcBorders>
          </w:tcPr>
          <w:p w:rsidR="00CA647F" w:rsidRDefault="00673EA2">
            <w:pPr>
              <w:pStyle w:val="TableParagraph"/>
              <w:ind w:left="11" w:right="3"/>
              <w:rPr>
                <w:b/>
                <w:sz w:val="24"/>
              </w:rPr>
            </w:pPr>
            <w:r>
              <w:rPr>
                <w:b/>
                <w:spacing w:val="-5"/>
                <w:sz w:val="24"/>
              </w:rPr>
              <w:t>100</w:t>
            </w:r>
          </w:p>
        </w:tc>
        <w:tc>
          <w:tcPr>
            <w:tcW w:w="2662" w:type="dxa"/>
            <w:tcBorders>
              <w:top w:val="nil"/>
            </w:tcBorders>
          </w:tcPr>
          <w:p w:rsidR="00CA647F" w:rsidRDefault="00CA647F">
            <w:pPr>
              <w:pStyle w:val="TableParagraph"/>
              <w:spacing w:line="240" w:lineRule="auto"/>
              <w:ind w:left="0"/>
              <w:jc w:val="left"/>
              <w:rPr>
                <w:sz w:val="20"/>
              </w:rPr>
            </w:pPr>
          </w:p>
        </w:tc>
      </w:tr>
    </w:tbl>
    <w:p w:rsidR="00CA647F" w:rsidRDefault="00673EA2">
      <w:pPr>
        <w:tabs>
          <w:tab w:val="left" w:pos="1801"/>
        </w:tabs>
        <w:ind w:left="360"/>
        <w:jc w:val="both"/>
        <w:rPr>
          <w:sz w:val="24"/>
        </w:rPr>
      </w:pPr>
      <w:r>
        <w:rPr>
          <w:b/>
          <w:i/>
          <w:spacing w:val="-2"/>
          <w:sz w:val="24"/>
        </w:rPr>
        <w:t>Source:</w:t>
      </w:r>
      <w:r>
        <w:rPr>
          <w:b/>
          <w:i/>
          <w:sz w:val="24"/>
        </w:rPr>
        <w:tab/>
      </w:r>
      <w:r>
        <w:rPr>
          <w:sz w:val="24"/>
        </w:rPr>
        <w:t>Researcher’s</w:t>
      </w:r>
      <w:r>
        <w:rPr>
          <w:spacing w:val="-14"/>
          <w:sz w:val="24"/>
        </w:rPr>
        <w:t xml:space="preserve"> </w:t>
      </w:r>
      <w:r>
        <w:rPr>
          <w:sz w:val="24"/>
        </w:rPr>
        <w:t>Survey,</w:t>
      </w:r>
      <w:r>
        <w:rPr>
          <w:spacing w:val="-11"/>
          <w:sz w:val="24"/>
        </w:rPr>
        <w:t xml:space="preserve"> </w:t>
      </w:r>
      <w:r w:rsidR="007B3443">
        <w:rPr>
          <w:spacing w:val="-2"/>
          <w:sz w:val="24"/>
        </w:rPr>
        <w:t>2025</w:t>
      </w:r>
      <w:r>
        <w:rPr>
          <w:spacing w:val="-2"/>
          <w:sz w:val="24"/>
        </w:rPr>
        <w:t>.</w:t>
      </w:r>
    </w:p>
    <w:p w:rsidR="00CA647F" w:rsidRDefault="00673EA2">
      <w:pPr>
        <w:pStyle w:val="BodyText"/>
        <w:spacing w:before="270" w:line="480" w:lineRule="auto"/>
        <w:ind w:right="356"/>
      </w:pPr>
      <w:r>
        <w:t>Table</w:t>
      </w:r>
      <w:r>
        <w:rPr>
          <w:spacing w:val="15"/>
        </w:rPr>
        <w:t xml:space="preserve"> </w:t>
      </w:r>
      <w:r>
        <w:t>4.4</w:t>
      </w:r>
      <w:r>
        <w:rPr>
          <w:spacing w:val="16"/>
        </w:rPr>
        <w:t xml:space="preserve"> </w:t>
      </w:r>
      <w:r>
        <w:t>depicts</w:t>
      </w:r>
      <w:r>
        <w:rPr>
          <w:spacing w:val="16"/>
        </w:rPr>
        <w:t xml:space="preserve"> </w:t>
      </w:r>
      <w:r>
        <w:t>the</w:t>
      </w:r>
      <w:r>
        <w:rPr>
          <w:spacing w:val="15"/>
        </w:rPr>
        <w:t xml:space="preserve"> </w:t>
      </w:r>
      <w:r>
        <w:t>analysis</w:t>
      </w:r>
      <w:r>
        <w:rPr>
          <w:spacing w:val="16"/>
        </w:rPr>
        <w:t xml:space="preserve"> </w:t>
      </w:r>
      <w:r>
        <w:t>of</w:t>
      </w:r>
      <w:r>
        <w:rPr>
          <w:spacing w:val="21"/>
        </w:rPr>
        <w:t xml:space="preserve"> </w:t>
      </w:r>
      <w:r>
        <w:t>data</w:t>
      </w:r>
      <w:r>
        <w:rPr>
          <w:spacing w:val="15"/>
        </w:rPr>
        <w:t xml:space="preserve"> </w:t>
      </w:r>
      <w:r>
        <w:t>collected</w:t>
      </w:r>
      <w:r>
        <w:rPr>
          <w:spacing w:val="19"/>
        </w:rPr>
        <w:t xml:space="preserve"> </w:t>
      </w:r>
      <w:r>
        <w:t>with</w:t>
      </w:r>
      <w:r>
        <w:rPr>
          <w:spacing w:val="16"/>
        </w:rPr>
        <w:t xml:space="preserve"> </w:t>
      </w:r>
      <w:r>
        <w:t>respect</w:t>
      </w:r>
      <w:r>
        <w:rPr>
          <w:spacing w:val="16"/>
        </w:rPr>
        <w:t xml:space="preserve"> </w:t>
      </w:r>
      <w:r>
        <w:t>to</w:t>
      </w:r>
      <w:r>
        <w:rPr>
          <w:spacing w:val="16"/>
        </w:rPr>
        <w:t xml:space="preserve"> </w:t>
      </w:r>
      <w:r>
        <w:t>the</w:t>
      </w:r>
      <w:r>
        <w:rPr>
          <w:spacing w:val="15"/>
        </w:rPr>
        <w:t xml:space="preserve"> </w:t>
      </w:r>
      <w:r>
        <w:t>Ministry of</w:t>
      </w:r>
      <w:r>
        <w:rPr>
          <w:spacing w:val="15"/>
        </w:rPr>
        <w:t xml:space="preserve"> </w:t>
      </w:r>
      <w:r>
        <w:t>the</w:t>
      </w:r>
      <w:r>
        <w:rPr>
          <w:spacing w:val="21"/>
        </w:rPr>
        <w:t xml:space="preserve"> </w:t>
      </w:r>
      <w:r>
        <w:t>respondents. It</w:t>
      </w:r>
      <w:r>
        <w:rPr>
          <w:spacing w:val="40"/>
        </w:rPr>
        <w:t xml:space="preserve"> </w:t>
      </w:r>
      <w:r>
        <w:t>depicts</w:t>
      </w:r>
      <w:r>
        <w:rPr>
          <w:spacing w:val="40"/>
        </w:rPr>
        <w:t xml:space="preserve"> </w:t>
      </w:r>
      <w:r>
        <w:t>that</w:t>
      </w:r>
      <w:r>
        <w:rPr>
          <w:spacing w:val="40"/>
        </w:rPr>
        <w:t xml:space="preserve"> </w:t>
      </w:r>
      <w:r>
        <w:t>26.3% of</w:t>
      </w:r>
      <w:r>
        <w:rPr>
          <w:spacing w:val="40"/>
        </w:rPr>
        <w:t xml:space="preserve"> </w:t>
      </w:r>
      <w:r>
        <w:t>the</w:t>
      </w:r>
      <w:r>
        <w:rPr>
          <w:spacing w:val="40"/>
        </w:rPr>
        <w:t xml:space="preserve"> </w:t>
      </w:r>
      <w:r>
        <w:t>respondents are</w:t>
      </w:r>
      <w:r>
        <w:rPr>
          <w:spacing w:val="40"/>
        </w:rPr>
        <w:t xml:space="preserve"> </w:t>
      </w:r>
      <w:r>
        <w:t>from</w:t>
      </w:r>
      <w:r>
        <w:rPr>
          <w:spacing w:val="40"/>
        </w:rPr>
        <w:t xml:space="preserve"> </w:t>
      </w:r>
      <w:r>
        <w:t>Ministry of</w:t>
      </w:r>
      <w:r>
        <w:rPr>
          <w:spacing w:val="40"/>
        </w:rPr>
        <w:t xml:space="preserve"> </w:t>
      </w:r>
      <w:r>
        <w:t>planning;</w:t>
      </w:r>
      <w:r>
        <w:rPr>
          <w:spacing w:val="40"/>
        </w:rPr>
        <w:t xml:space="preserve"> </w:t>
      </w:r>
      <w:r>
        <w:t>42.1% of the respondents are from Ministry of finance; 21.1% are from Ministry of justice; and 10.5% of the respondents are f</w:t>
      </w:r>
      <w:r>
        <w:t>rom Ministry of Works. Judging from the frequency distribution table above,</w:t>
      </w:r>
      <w:r>
        <w:rPr>
          <w:spacing w:val="40"/>
        </w:rPr>
        <w:t xml:space="preserve"> </w:t>
      </w:r>
      <w:r>
        <w:t>the highest frequency is 80 with 42.1%, this translate to mean that majority of the respondents</w:t>
      </w:r>
      <w:r>
        <w:rPr>
          <w:spacing w:val="40"/>
        </w:rPr>
        <w:t xml:space="preserve"> </w:t>
      </w:r>
      <w:r>
        <w:t>are from Ministry of finance who are in the right position to answer corrupt activit</w:t>
      </w:r>
      <w:r>
        <w:t>ies in Kwara State because corruption is mostly linked to finance per se.</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Heading1"/>
        <w:numPr>
          <w:ilvl w:val="2"/>
          <w:numId w:val="3"/>
        </w:numPr>
        <w:tabs>
          <w:tab w:val="left" w:pos="1078"/>
        </w:tabs>
        <w:spacing w:before="76"/>
        <w:ind w:left="1078" w:hanging="718"/>
      </w:pPr>
      <w:r>
        <w:lastRenderedPageBreak/>
        <w:t>Questions</w:t>
      </w:r>
      <w:r>
        <w:rPr>
          <w:spacing w:val="-8"/>
        </w:rPr>
        <w:t xml:space="preserve"> </w:t>
      </w:r>
      <w:r>
        <w:t>relating</w:t>
      </w:r>
      <w:r>
        <w:rPr>
          <w:spacing w:val="-8"/>
        </w:rPr>
        <w:t xml:space="preserve"> </w:t>
      </w:r>
      <w:r>
        <w:t>to</w:t>
      </w:r>
      <w:r>
        <w:rPr>
          <w:spacing w:val="-10"/>
        </w:rPr>
        <w:t xml:space="preserve"> </w:t>
      </w:r>
      <w:r>
        <w:t>Bribes/Kickbacks</w:t>
      </w:r>
      <w:r>
        <w:rPr>
          <w:spacing w:val="-11"/>
        </w:rPr>
        <w:t xml:space="preserve"> </w:t>
      </w:r>
      <w:r>
        <w:t>in</w:t>
      </w:r>
      <w:r>
        <w:rPr>
          <w:spacing w:val="-7"/>
        </w:rPr>
        <w:t xml:space="preserve"> </w:t>
      </w:r>
      <w:r>
        <w:t>Kwara</w:t>
      </w:r>
      <w:r>
        <w:rPr>
          <w:spacing w:val="-10"/>
        </w:rPr>
        <w:t xml:space="preserve"> </w:t>
      </w:r>
      <w:r>
        <w:rPr>
          <w:spacing w:val="-2"/>
        </w:rPr>
        <w:t>State</w:t>
      </w:r>
    </w:p>
    <w:p w:rsidR="00CA647F" w:rsidRDefault="00673EA2">
      <w:pPr>
        <w:spacing w:after="4"/>
        <w:ind w:left="1800" w:right="368" w:hanging="1440"/>
        <w:jc w:val="both"/>
        <w:rPr>
          <w:b/>
          <w:sz w:val="24"/>
        </w:rPr>
      </w:pPr>
      <w:r>
        <w:rPr>
          <w:b/>
          <w:sz w:val="24"/>
        </w:rPr>
        <w:t xml:space="preserve">Table </w:t>
      </w:r>
      <w:proofErr w:type="gramStart"/>
      <w:r>
        <w:rPr>
          <w:b/>
          <w:sz w:val="24"/>
        </w:rPr>
        <w:t>4.5</w:t>
      </w:r>
      <w:r>
        <w:rPr>
          <w:b/>
          <w:spacing w:val="80"/>
          <w:sz w:val="24"/>
        </w:rPr>
        <w:t xml:space="preserve">  </w:t>
      </w:r>
      <w:r>
        <w:rPr>
          <w:b/>
          <w:sz w:val="24"/>
        </w:rPr>
        <w:t>Payments</w:t>
      </w:r>
      <w:proofErr w:type="gramEnd"/>
      <w:r>
        <w:rPr>
          <w:b/>
          <w:sz w:val="24"/>
        </w:rPr>
        <w:t xml:space="preserve"> or demands are made in return for being allowed to do </w:t>
      </w:r>
      <w:proofErr w:type="spellStart"/>
      <w:r>
        <w:rPr>
          <w:b/>
          <w:sz w:val="24"/>
        </w:rPr>
        <w:t>illegimate</w:t>
      </w:r>
      <w:proofErr w:type="spellEnd"/>
      <w:r>
        <w:rPr>
          <w:b/>
          <w:sz w:val="24"/>
        </w:rPr>
        <w:t xml:space="preserve"> business in Kwara 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1709"/>
        <w:gridCol w:w="991"/>
        <w:gridCol w:w="1615"/>
        <w:gridCol w:w="2568"/>
      </w:tblGrid>
      <w:tr w:rsidR="00CA647F">
        <w:trPr>
          <w:trHeight w:val="275"/>
        </w:trPr>
        <w:tc>
          <w:tcPr>
            <w:tcW w:w="2359" w:type="dxa"/>
          </w:tcPr>
          <w:p w:rsidR="00CA647F" w:rsidRDefault="00CA647F">
            <w:pPr>
              <w:pStyle w:val="TableParagraph"/>
              <w:spacing w:line="240" w:lineRule="auto"/>
              <w:ind w:left="0"/>
              <w:jc w:val="left"/>
              <w:rPr>
                <w:sz w:val="20"/>
              </w:rPr>
            </w:pPr>
          </w:p>
        </w:tc>
        <w:tc>
          <w:tcPr>
            <w:tcW w:w="1709" w:type="dxa"/>
          </w:tcPr>
          <w:p w:rsidR="00CA647F" w:rsidRDefault="00673EA2">
            <w:pPr>
              <w:pStyle w:val="TableParagraph"/>
              <w:ind w:left="4" w:right="5"/>
              <w:rPr>
                <w:sz w:val="24"/>
              </w:rPr>
            </w:pPr>
            <w:r>
              <w:rPr>
                <w:spacing w:val="-2"/>
                <w:sz w:val="24"/>
              </w:rPr>
              <w:t>Frequency</w:t>
            </w:r>
          </w:p>
        </w:tc>
        <w:tc>
          <w:tcPr>
            <w:tcW w:w="991" w:type="dxa"/>
          </w:tcPr>
          <w:p w:rsidR="00CA647F" w:rsidRDefault="00673EA2">
            <w:pPr>
              <w:pStyle w:val="TableParagraph"/>
              <w:ind w:left="6" w:right="11"/>
              <w:rPr>
                <w:sz w:val="24"/>
              </w:rPr>
            </w:pPr>
            <w:r>
              <w:rPr>
                <w:spacing w:val="-2"/>
                <w:sz w:val="24"/>
              </w:rPr>
              <w:t>Percent</w:t>
            </w:r>
          </w:p>
        </w:tc>
        <w:tc>
          <w:tcPr>
            <w:tcW w:w="1615" w:type="dxa"/>
          </w:tcPr>
          <w:p w:rsidR="00CA647F" w:rsidRDefault="00673EA2">
            <w:pPr>
              <w:pStyle w:val="TableParagraph"/>
              <w:ind w:left="7" w:right="18"/>
              <w:rPr>
                <w:sz w:val="24"/>
              </w:rPr>
            </w:pPr>
            <w:r>
              <w:rPr>
                <w:sz w:val="24"/>
              </w:rPr>
              <w:t>Valid</w:t>
            </w:r>
            <w:r>
              <w:rPr>
                <w:spacing w:val="-5"/>
                <w:sz w:val="24"/>
              </w:rPr>
              <w:t xml:space="preserve"> </w:t>
            </w:r>
            <w:r>
              <w:rPr>
                <w:spacing w:val="-2"/>
                <w:sz w:val="24"/>
              </w:rPr>
              <w:t>Percent</w:t>
            </w:r>
          </w:p>
        </w:tc>
        <w:tc>
          <w:tcPr>
            <w:tcW w:w="2568" w:type="dxa"/>
          </w:tcPr>
          <w:p w:rsidR="00CA647F" w:rsidRDefault="00673EA2">
            <w:pPr>
              <w:pStyle w:val="TableParagraph"/>
              <w:ind w:right="18"/>
              <w:rPr>
                <w:sz w:val="24"/>
              </w:rPr>
            </w:pPr>
            <w:r>
              <w:rPr>
                <w:sz w:val="24"/>
              </w:rPr>
              <w:t>Cumulative</w:t>
            </w:r>
            <w:r>
              <w:rPr>
                <w:spacing w:val="-10"/>
                <w:sz w:val="24"/>
              </w:rPr>
              <w:t xml:space="preserve"> </w:t>
            </w:r>
            <w:r>
              <w:rPr>
                <w:spacing w:val="-2"/>
                <w:sz w:val="24"/>
              </w:rPr>
              <w:t>Percent</w:t>
            </w:r>
          </w:p>
        </w:tc>
      </w:tr>
      <w:tr w:rsidR="00CA647F">
        <w:trPr>
          <w:trHeight w:val="272"/>
        </w:trPr>
        <w:tc>
          <w:tcPr>
            <w:tcW w:w="2359"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709" w:type="dxa"/>
            <w:tcBorders>
              <w:bottom w:val="nil"/>
            </w:tcBorders>
          </w:tcPr>
          <w:p w:rsidR="00CA647F" w:rsidRDefault="00673EA2">
            <w:pPr>
              <w:pStyle w:val="TableParagraph"/>
              <w:spacing w:line="253" w:lineRule="exact"/>
              <w:ind w:left="5" w:right="1"/>
              <w:rPr>
                <w:sz w:val="24"/>
              </w:rPr>
            </w:pPr>
            <w:r>
              <w:rPr>
                <w:spacing w:val="-5"/>
                <w:sz w:val="24"/>
              </w:rPr>
              <w:t>60</w:t>
            </w:r>
          </w:p>
        </w:tc>
        <w:tc>
          <w:tcPr>
            <w:tcW w:w="991" w:type="dxa"/>
            <w:tcBorders>
              <w:bottom w:val="nil"/>
            </w:tcBorders>
          </w:tcPr>
          <w:p w:rsidR="00CA647F" w:rsidRDefault="00673EA2">
            <w:pPr>
              <w:pStyle w:val="TableParagraph"/>
              <w:spacing w:line="253" w:lineRule="exact"/>
              <w:ind w:right="5"/>
              <w:rPr>
                <w:sz w:val="24"/>
              </w:rPr>
            </w:pPr>
            <w:r>
              <w:rPr>
                <w:spacing w:val="-4"/>
                <w:sz w:val="24"/>
              </w:rPr>
              <w:t>31.6</w:t>
            </w:r>
          </w:p>
        </w:tc>
        <w:tc>
          <w:tcPr>
            <w:tcW w:w="1615" w:type="dxa"/>
            <w:tcBorders>
              <w:bottom w:val="nil"/>
            </w:tcBorders>
          </w:tcPr>
          <w:p w:rsidR="00CA647F" w:rsidRDefault="00673EA2">
            <w:pPr>
              <w:pStyle w:val="TableParagraph"/>
              <w:spacing w:line="253" w:lineRule="exact"/>
              <w:ind w:left="15" w:right="11"/>
              <w:rPr>
                <w:sz w:val="24"/>
              </w:rPr>
            </w:pPr>
            <w:r>
              <w:rPr>
                <w:spacing w:val="-4"/>
                <w:sz w:val="24"/>
              </w:rPr>
              <w:t>31.6</w:t>
            </w:r>
          </w:p>
        </w:tc>
        <w:tc>
          <w:tcPr>
            <w:tcW w:w="2568" w:type="dxa"/>
            <w:tcBorders>
              <w:bottom w:val="nil"/>
            </w:tcBorders>
          </w:tcPr>
          <w:p w:rsidR="00CA647F" w:rsidRDefault="00673EA2">
            <w:pPr>
              <w:pStyle w:val="TableParagraph"/>
              <w:spacing w:line="253" w:lineRule="exact"/>
              <w:ind w:left="16" w:right="9"/>
              <w:rPr>
                <w:sz w:val="24"/>
              </w:rPr>
            </w:pPr>
            <w:r>
              <w:rPr>
                <w:spacing w:val="-4"/>
                <w:sz w:val="24"/>
              </w:rPr>
              <w:t>31.6</w:t>
            </w:r>
          </w:p>
        </w:tc>
      </w:tr>
      <w:tr w:rsidR="00CA647F">
        <w:trPr>
          <w:trHeight w:val="276"/>
        </w:trPr>
        <w:tc>
          <w:tcPr>
            <w:tcW w:w="2359" w:type="dxa"/>
            <w:tcBorders>
              <w:top w:val="nil"/>
              <w:bottom w:val="nil"/>
            </w:tcBorders>
          </w:tcPr>
          <w:p w:rsidR="00CA647F" w:rsidRDefault="00673EA2">
            <w:pPr>
              <w:pStyle w:val="TableParagraph"/>
              <w:ind w:right="3"/>
              <w:rPr>
                <w:sz w:val="24"/>
              </w:rPr>
            </w:pPr>
            <w:r>
              <w:rPr>
                <w:spacing w:val="-2"/>
                <w:sz w:val="24"/>
              </w:rPr>
              <w:t>Agree</w:t>
            </w:r>
          </w:p>
        </w:tc>
        <w:tc>
          <w:tcPr>
            <w:tcW w:w="1709" w:type="dxa"/>
            <w:tcBorders>
              <w:top w:val="nil"/>
              <w:bottom w:val="nil"/>
            </w:tcBorders>
          </w:tcPr>
          <w:p w:rsidR="00CA647F" w:rsidRDefault="00673EA2">
            <w:pPr>
              <w:pStyle w:val="TableParagraph"/>
              <w:ind w:left="5" w:right="1"/>
              <w:rPr>
                <w:sz w:val="24"/>
              </w:rPr>
            </w:pPr>
            <w:r>
              <w:rPr>
                <w:spacing w:val="-5"/>
                <w:sz w:val="24"/>
              </w:rPr>
              <w:t>94</w:t>
            </w:r>
          </w:p>
        </w:tc>
        <w:tc>
          <w:tcPr>
            <w:tcW w:w="991" w:type="dxa"/>
            <w:tcBorders>
              <w:top w:val="nil"/>
              <w:bottom w:val="nil"/>
            </w:tcBorders>
          </w:tcPr>
          <w:p w:rsidR="00CA647F" w:rsidRDefault="00673EA2">
            <w:pPr>
              <w:pStyle w:val="TableParagraph"/>
              <w:ind w:right="5"/>
              <w:rPr>
                <w:sz w:val="24"/>
              </w:rPr>
            </w:pPr>
            <w:r>
              <w:rPr>
                <w:spacing w:val="-4"/>
                <w:sz w:val="24"/>
              </w:rPr>
              <w:t>49.5</w:t>
            </w:r>
          </w:p>
        </w:tc>
        <w:tc>
          <w:tcPr>
            <w:tcW w:w="1615" w:type="dxa"/>
            <w:tcBorders>
              <w:top w:val="nil"/>
              <w:bottom w:val="nil"/>
            </w:tcBorders>
          </w:tcPr>
          <w:p w:rsidR="00CA647F" w:rsidRDefault="00673EA2">
            <w:pPr>
              <w:pStyle w:val="TableParagraph"/>
              <w:ind w:left="15" w:right="11"/>
              <w:rPr>
                <w:sz w:val="24"/>
              </w:rPr>
            </w:pPr>
            <w:r>
              <w:rPr>
                <w:spacing w:val="-4"/>
                <w:sz w:val="24"/>
              </w:rPr>
              <w:t>49.5</w:t>
            </w:r>
          </w:p>
        </w:tc>
        <w:tc>
          <w:tcPr>
            <w:tcW w:w="2568" w:type="dxa"/>
            <w:tcBorders>
              <w:top w:val="nil"/>
              <w:bottom w:val="nil"/>
            </w:tcBorders>
          </w:tcPr>
          <w:p w:rsidR="00CA647F" w:rsidRDefault="00673EA2">
            <w:pPr>
              <w:pStyle w:val="TableParagraph"/>
              <w:ind w:left="16" w:right="9"/>
              <w:rPr>
                <w:sz w:val="24"/>
              </w:rPr>
            </w:pPr>
            <w:r>
              <w:rPr>
                <w:spacing w:val="-4"/>
                <w:sz w:val="24"/>
              </w:rPr>
              <w:t>81.1</w:t>
            </w:r>
          </w:p>
        </w:tc>
      </w:tr>
      <w:tr w:rsidR="00CA647F">
        <w:trPr>
          <w:trHeight w:val="276"/>
        </w:trPr>
        <w:tc>
          <w:tcPr>
            <w:tcW w:w="2359" w:type="dxa"/>
            <w:tcBorders>
              <w:top w:val="nil"/>
              <w:bottom w:val="nil"/>
            </w:tcBorders>
          </w:tcPr>
          <w:p w:rsidR="00CA647F" w:rsidRDefault="00673EA2">
            <w:pPr>
              <w:pStyle w:val="TableParagraph"/>
              <w:ind w:right="2"/>
              <w:rPr>
                <w:sz w:val="24"/>
              </w:rPr>
            </w:pPr>
            <w:r>
              <w:rPr>
                <w:spacing w:val="-2"/>
                <w:sz w:val="24"/>
              </w:rPr>
              <w:t>Undecided</w:t>
            </w:r>
          </w:p>
        </w:tc>
        <w:tc>
          <w:tcPr>
            <w:tcW w:w="1709" w:type="dxa"/>
            <w:tcBorders>
              <w:top w:val="nil"/>
              <w:bottom w:val="nil"/>
            </w:tcBorders>
          </w:tcPr>
          <w:p w:rsidR="00CA647F" w:rsidRDefault="00673EA2">
            <w:pPr>
              <w:pStyle w:val="TableParagraph"/>
              <w:ind w:left="5" w:right="1"/>
              <w:rPr>
                <w:sz w:val="24"/>
              </w:rPr>
            </w:pPr>
            <w:r>
              <w:rPr>
                <w:spacing w:val="-5"/>
                <w:sz w:val="24"/>
              </w:rPr>
              <w:t>14</w:t>
            </w:r>
          </w:p>
        </w:tc>
        <w:tc>
          <w:tcPr>
            <w:tcW w:w="991" w:type="dxa"/>
            <w:tcBorders>
              <w:top w:val="nil"/>
              <w:bottom w:val="nil"/>
            </w:tcBorders>
          </w:tcPr>
          <w:p w:rsidR="00CA647F" w:rsidRDefault="00673EA2">
            <w:pPr>
              <w:pStyle w:val="TableParagraph"/>
              <w:ind w:right="5"/>
              <w:rPr>
                <w:sz w:val="24"/>
              </w:rPr>
            </w:pPr>
            <w:r>
              <w:rPr>
                <w:spacing w:val="-5"/>
                <w:sz w:val="24"/>
              </w:rPr>
              <w:t>7.4</w:t>
            </w:r>
          </w:p>
        </w:tc>
        <w:tc>
          <w:tcPr>
            <w:tcW w:w="1615" w:type="dxa"/>
            <w:tcBorders>
              <w:top w:val="nil"/>
              <w:bottom w:val="nil"/>
            </w:tcBorders>
          </w:tcPr>
          <w:p w:rsidR="00CA647F" w:rsidRDefault="00673EA2">
            <w:pPr>
              <w:pStyle w:val="TableParagraph"/>
              <w:ind w:left="15" w:right="11"/>
              <w:rPr>
                <w:sz w:val="24"/>
              </w:rPr>
            </w:pPr>
            <w:r>
              <w:rPr>
                <w:spacing w:val="-5"/>
                <w:sz w:val="24"/>
              </w:rPr>
              <w:t>7.4</w:t>
            </w:r>
          </w:p>
        </w:tc>
        <w:tc>
          <w:tcPr>
            <w:tcW w:w="2568" w:type="dxa"/>
            <w:tcBorders>
              <w:top w:val="nil"/>
              <w:bottom w:val="nil"/>
            </w:tcBorders>
          </w:tcPr>
          <w:p w:rsidR="00CA647F" w:rsidRDefault="00673EA2">
            <w:pPr>
              <w:pStyle w:val="TableParagraph"/>
              <w:ind w:left="16" w:right="9"/>
              <w:rPr>
                <w:sz w:val="24"/>
              </w:rPr>
            </w:pPr>
            <w:r>
              <w:rPr>
                <w:spacing w:val="-4"/>
                <w:sz w:val="24"/>
              </w:rPr>
              <w:t>88.5</w:t>
            </w:r>
          </w:p>
        </w:tc>
      </w:tr>
      <w:tr w:rsidR="00CA647F">
        <w:trPr>
          <w:trHeight w:val="276"/>
        </w:trPr>
        <w:tc>
          <w:tcPr>
            <w:tcW w:w="2359" w:type="dxa"/>
            <w:tcBorders>
              <w:top w:val="nil"/>
              <w:bottom w:val="nil"/>
            </w:tcBorders>
          </w:tcPr>
          <w:p w:rsidR="00CA647F" w:rsidRDefault="00673EA2">
            <w:pPr>
              <w:pStyle w:val="TableParagraph"/>
              <w:ind w:right="4"/>
              <w:rPr>
                <w:sz w:val="24"/>
              </w:rPr>
            </w:pPr>
            <w:r>
              <w:rPr>
                <w:spacing w:val="-2"/>
                <w:sz w:val="24"/>
              </w:rPr>
              <w:t>Disagree</w:t>
            </w:r>
          </w:p>
        </w:tc>
        <w:tc>
          <w:tcPr>
            <w:tcW w:w="1709" w:type="dxa"/>
            <w:tcBorders>
              <w:top w:val="nil"/>
              <w:bottom w:val="nil"/>
            </w:tcBorders>
          </w:tcPr>
          <w:p w:rsidR="00CA647F" w:rsidRDefault="00673EA2">
            <w:pPr>
              <w:pStyle w:val="TableParagraph"/>
              <w:ind w:left="5" w:right="1"/>
              <w:rPr>
                <w:sz w:val="24"/>
              </w:rPr>
            </w:pPr>
            <w:r>
              <w:rPr>
                <w:spacing w:val="-5"/>
                <w:sz w:val="24"/>
              </w:rPr>
              <w:t>10</w:t>
            </w:r>
          </w:p>
        </w:tc>
        <w:tc>
          <w:tcPr>
            <w:tcW w:w="991" w:type="dxa"/>
            <w:tcBorders>
              <w:top w:val="nil"/>
              <w:bottom w:val="nil"/>
            </w:tcBorders>
          </w:tcPr>
          <w:p w:rsidR="00CA647F" w:rsidRDefault="00673EA2">
            <w:pPr>
              <w:pStyle w:val="TableParagraph"/>
              <w:ind w:right="5"/>
              <w:rPr>
                <w:sz w:val="24"/>
              </w:rPr>
            </w:pPr>
            <w:r>
              <w:rPr>
                <w:spacing w:val="-5"/>
                <w:sz w:val="24"/>
              </w:rPr>
              <w:t>5.3</w:t>
            </w:r>
          </w:p>
        </w:tc>
        <w:tc>
          <w:tcPr>
            <w:tcW w:w="1615" w:type="dxa"/>
            <w:tcBorders>
              <w:top w:val="nil"/>
              <w:bottom w:val="nil"/>
            </w:tcBorders>
          </w:tcPr>
          <w:p w:rsidR="00CA647F" w:rsidRDefault="00673EA2">
            <w:pPr>
              <w:pStyle w:val="TableParagraph"/>
              <w:ind w:left="15" w:right="11"/>
              <w:rPr>
                <w:sz w:val="24"/>
              </w:rPr>
            </w:pPr>
            <w:r>
              <w:rPr>
                <w:spacing w:val="-5"/>
                <w:sz w:val="24"/>
              </w:rPr>
              <w:t>5.3</w:t>
            </w:r>
          </w:p>
        </w:tc>
        <w:tc>
          <w:tcPr>
            <w:tcW w:w="2568" w:type="dxa"/>
            <w:tcBorders>
              <w:top w:val="nil"/>
              <w:bottom w:val="nil"/>
            </w:tcBorders>
          </w:tcPr>
          <w:p w:rsidR="00CA647F" w:rsidRDefault="00673EA2">
            <w:pPr>
              <w:pStyle w:val="TableParagraph"/>
              <w:ind w:left="16" w:right="9"/>
              <w:rPr>
                <w:sz w:val="24"/>
              </w:rPr>
            </w:pPr>
            <w:r>
              <w:rPr>
                <w:spacing w:val="-4"/>
                <w:sz w:val="24"/>
              </w:rPr>
              <w:t>93.8</w:t>
            </w:r>
          </w:p>
        </w:tc>
      </w:tr>
      <w:tr w:rsidR="00CA647F">
        <w:trPr>
          <w:trHeight w:val="278"/>
        </w:trPr>
        <w:tc>
          <w:tcPr>
            <w:tcW w:w="2359" w:type="dxa"/>
            <w:tcBorders>
              <w:top w:val="nil"/>
              <w:bottom w:val="nil"/>
            </w:tcBorders>
          </w:tcPr>
          <w:p w:rsidR="00CA647F" w:rsidRDefault="00673EA2">
            <w:pPr>
              <w:pStyle w:val="TableParagraph"/>
              <w:spacing w:line="258" w:lineRule="exact"/>
              <w:ind w:right="3"/>
              <w:rPr>
                <w:sz w:val="24"/>
              </w:rPr>
            </w:pPr>
            <w:r>
              <w:rPr>
                <w:sz w:val="24"/>
              </w:rPr>
              <w:t>Strongly</w:t>
            </w:r>
            <w:r>
              <w:rPr>
                <w:spacing w:val="-11"/>
                <w:sz w:val="24"/>
              </w:rPr>
              <w:t xml:space="preserve"> </w:t>
            </w:r>
            <w:r>
              <w:rPr>
                <w:spacing w:val="-2"/>
                <w:sz w:val="24"/>
              </w:rPr>
              <w:t>disagree</w:t>
            </w:r>
          </w:p>
        </w:tc>
        <w:tc>
          <w:tcPr>
            <w:tcW w:w="1709" w:type="dxa"/>
            <w:tcBorders>
              <w:top w:val="nil"/>
              <w:bottom w:val="nil"/>
            </w:tcBorders>
          </w:tcPr>
          <w:p w:rsidR="00CA647F" w:rsidRDefault="00673EA2">
            <w:pPr>
              <w:pStyle w:val="TableParagraph"/>
              <w:spacing w:line="258" w:lineRule="exact"/>
              <w:ind w:left="5" w:right="1"/>
              <w:rPr>
                <w:sz w:val="24"/>
              </w:rPr>
            </w:pPr>
            <w:r>
              <w:rPr>
                <w:spacing w:val="-5"/>
                <w:sz w:val="24"/>
              </w:rPr>
              <w:t>12</w:t>
            </w:r>
          </w:p>
        </w:tc>
        <w:tc>
          <w:tcPr>
            <w:tcW w:w="991" w:type="dxa"/>
            <w:tcBorders>
              <w:top w:val="nil"/>
              <w:bottom w:val="nil"/>
            </w:tcBorders>
          </w:tcPr>
          <w:p w:rsidR="00CA647F" w:rsidRDefault="00673EA2">
            <w:pPr>
              <w:pStyle w:val="TableParagraph"/>
              <w:spacing w:line="258" w:lineRule="exact"/>
              <w:ind w:right="5"/>
              <w:rPr>
                <w:sz w:val="24"/>
              </w:rPr>
            </w:pPr>
            <w:r>
              <w:rPr>
                <w:spacing w:val="-5"/>
                <w:sz w:val="24"/>
              </w:rPr>
              <w:t>6.3</w:t>
            </w:r>
          </w:p>
        </w:tc>
        <w:tc>
          <w:tcPr>
            <w:tcW w:w="1615" w:type="dxa"/>
            <w:tcBorders>
              <w:top w:val="nil"/>
              <w:bottom w:val="nil"/>
            </w:tcBorders>
          </w:tcPr>
          <w:p w:rsidR="00CA647F" w:rsidRDefault="00673EA2">
            <w:pPr>
              <w:pStyle w:val="TableParagraph"/>
              <w:spacing w:line="258" w:lineRule="exact"/>
              <w:ind w:left="15" w:right="11"/>
              <w:rPr>
                <w:sz w:val="24"/>
              </w:rPr>
            </w:pPr>
            <w:r>
              <w:rPr>
                <w:spacing w:val="-5"/>
                <w:sz w:val="24"/>
              </w:rPr>
              <w:t>6.3</w:t>
            </w:r>
          </w:p>
        </w:tc>
        <w:tc>
          <w:tcPr>
            <w:tcW w:w="2568" w:type="dxa"/>
            <w:tcBorders>
              <w:top w:val="nil"/>
              <w:bottom w:val="nil"/>
            </w:tcBorders>
          </w:tcPr>
          <w:p w:rsidR="00CA647F" w:rsidRDefault="00673EA2">
            <w:pPr>
              <w:pStyle w:val="TableParagraph"/>
              <w:spacing w:line="258" w:lineRule="exact"/>
              <w:ind w:left="18" w:right="9"/>
              <w:rPr>
                <w:sz w:val="24"/>
              </w:rPr>
            </w:pPr>
            <w:r>
              <w:rPr>
                <w:spacing w:val="-5"/>
                <w:sz w:val="24"/>
              </w:rPr>
              <w:t>100</w:t>
            </w:r>
          </w:p>
        </w:tc>
      </w:tr>
      <w:tr w:rsidR="00CA647F">
        <w:trPr>
          <w:trHeight w:val="276"/>
        </w:trPr>
        <w:tc>
          <w:tcPr>
            <w:tcW w:w="2359" w:type="dxa"/>
            <w:tcBorders>
              <w:top w:val="nil"/>
            </w:tcBorders>
          </w:tcPr>
          <w:p w:rsidR="00CA647F" w:rsidRDefault="00673EA2">
            <w:pPr>
              <w:pStyle w:val="TableParagraph"/>
              <w:ind w:right="4"/>
              <w:rPr>
                <w:b/>
                <w:sz w:val="24"/>
              </w:rPr>
            </w:pPr>
            <w:r>
              <w:rPr>
                <w:b/>
                <w:spacing w:val="-2"/>
                <w:sz w:val="24"/>
              </w:rPr>
              <w:t>Total</w:t>
            </w:r>
          </w:p>
        </w:tc>
        <w:tc>
          <w:tcPr>
            <w:tcW w:w="1709" w:type="dxa"/>
            <w:tcBorders>
              <w:top w:val="nil"/>
            </w:tcBorders>
          </w:tcPr>
          <w:p w:rsidR="00CA647F" w:rsidRDefault="00673EA2">
            <w:pPr>
              <w:pStyle w:val="TableParagraph"/>
              <w:ind w:left="5" w:right="1"/>
              <w:rPr>
                <w:b/>
                <w:sz w:val="24"/>
              </w:rPr>
            </w:pPr>
            <w:r>
              <w:rPr>
                <w:b/>
                <w:spacing w:val="-5"/>
                <w:sz w:val="24"/>
              </w:rPr>
              <w:t>190</w:t>
            </w:r>
          </w:p>
        </w:tc>
        <w:tc>
          <w:tcPr>
            <w:tcW w:w="991" w:type="dxa"/>
            <w:tcBorders>
              <w:top w:val="nil"/>
            </w:tcBorders>
          </w:tcPr>
          <w:p w:rsidR="00CA647F" w:rsidRDefault="00673EA2">
            <w:pPr>
              <w:pStyle w:val="TableParagraph"/>
              <w:ind w:left="11" w:right="5"/>
              <w:rPr>
                <w:b/>
                <w:sz w:val="24"/>
              </w:rPr>
            </w:pPr>
            <w:r>
              <w:rPr>
                <w:b/>
                <w:spacing w:val="-5"/>
                <w:sz w:val="24"/>
              </w:rPr>
              <w:t>100</w:t>
            </w:r>
          </w:p>
        </w:tc>
        <w:tc>
          <w:tcPr>
            <w:tcW w:w="1615" w:type="dxa"/>
            <w:tcBorders>
              <w:top w:val="nil"/>
            </w:tcBorders>
          </w:tcPr>
          <w:p w:rsidR="00CA647F" w:rsidRDefault="00673EA2">
            <w:pPr>
              <w:pStyle w:val="TableParagraph"/>
              <w:ind w:left="18" w:right="11"/>
              <w:rPr>
                <w:b/>
                <w:sz w:val="24"/>
              </w:rPr>
            </w:pPr>
            <w:r>
              <w:rPr>
                <w:b/>
                <w:spacing w:val="-5"/>
                <w:sz w:val="24"/>
              </w:rPr>
              <w:t>100</w:t>
            </w:r>
          </w:p>
        </w:tc>
        <w:tc>
          <w:tcPr>
            <w:tcW w:w="256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pStyle w:val="BodyText"/>
        <w:spacing w:before="113"/>
        <w:ind w:left="0"/>
        <w:jc w:val="left"/>
      </w:pPr>
    </w:p>
    <w:p w:rsidR="00CA647F" w:rsidRDefault="00673EA2">
      <w:pPr>
        <w:pStyle w:val="BodyText"/>
        <w:spacing w:line="480" w:lineRule="auto"/>
        <w:ind w:right="363"/>
      </w:pPr>
      <w:r>
        <w:t>Table 4.5 shows the analysis of data with respect to whether payments or demands are made in return for being allowed to do legitimate/</w:t>
      </w:r>
      <w:proofErr w:type="spellStart"/>
      <w:r>
        <w:t>illegimate</w:t>
      </w:r>
      <w:proofErr w:type="spellEnd"/>
      <w:r>
        <w:t xml:space="preserve"> business in Kwara State. The result revealed that 94 and 60 respondents representing 49.5% and 31.6% responden</w:t>
      </w:r>
      <w:r>
        <w:t xml:space="preserve">ts giving a </w:t>
      </w:r>
      <w:r w:rsidR="007B3443">
        <w:t xml:space="preserve">cumulative </w:t>
      </w:r>
      <w:r>
        <w:t>percent</w:t>
      </w:r>
      <w:r>
        <w:rPr>
          <w:spacing w:val="-3"/>
        </w:rPr>
        <w:t xml:space="preserve"> </w:t>
      </w:r>
      <w:r>
        <w:t>of</w:t>
      </w:r>
      <w:r>
        <w:rPr>
          <w:spacing w:val="-5"/>
        </w:rPr>
        <w:t xml:space="preserve"> </w:t>
      </w:r>
      <w:r>
        <w:t>81.1%</w:t>
      </w:r>
      <w:r>
        <w:rPr>
          <w:spacing w:val="-5"/>
        </w:rPr>
        <w:t xml:space="preserve"> </w:t>
      </w:r>
      <w:r>
        <w:t>of respondents</w:t>
      </w:r>
      <w:r>
        <w:rPr>
          <w:spacing w:val="-3"/>
        </w:rPr>
        <w:t xml:space="preserve"> </w:t>
      </w:r>
      <w:r>
        <w:t>strongly</w:t>
      </w:r>
      <w:r>
        <w:rPr>
          <w:spacing w:val="-7"/>
        </w:rPr>
        <w:t xml:space="preserve"> </w:t>
      </w:r>
      <w:r>
        <w:t>agree</w:t>
      </w:r>
      <w:r>
        <w:rPr>
          <w:spacing w:val="-3"/>
        </w:rPr>
        <w:t xml:space="preserve"> </w:t>
      </w:r>
      <w:r>
        <w:t>and</w:t>
      </w:r>
      <w:r>
        <w:rPr>
          <w:spacing w:val="-3"/>
        </w:rPr>
        <w:t xml:space="preserve"> </w:t>
      </w:r>
      <w:r>
        <w:t>agree</w:t>
      </w:r>
      <w:r>
        <w:rPr>
          <w:spacing w:val="-5"/>
        </w:rPr>
        <w:t xml:space="preserve"> </w:t>
      </w:r>
      <w:r>
        <w:t>that payments</w:t>
      </w:r>
      <w:r>
        <w:rPr>
          <w:spacing w:val="-3"/>
        </w:rPr>
        <w:t xml:space="preserve"> </w:t>
      </w:r>
      <w:r>
        <w:t>or</w:t>
      </w:r>
      <w:r>
        <w:rPr>
          <w:spacing w:val="-3"/>
        </w:rPr>
        <w:t xml:space="preserve"> </w:t>
      </w:r>
      <w:r>
        <w:t>demands are made in return for being allowed to do legitimate/</w:t>
      </w:r>
      <w:proofErr w:type="spellStart"/>
      <w:r>
        <w:t>illegimate</w:t>
      </w:r>
      <w:proofErr w:type="spellEnd"/>
      <w:r>
        <w:t xml:space="preserve"> business in Kwara State; 14 respondents representing 7.4% of the respondents are undec</w:t>
      </w:r>
      <w:r>
        <w:t>ided; while 10 respondents representing</w:t>
      </w:r>
      <w:r>
        <w:rPr>
          <w:spacing w:val="-1"/>
        </w:rPr>
        <w:t xml:space="preserve"> </w:t>
      </w:r>
      <w:r>
        <w:t>5.3%</w:t>
      </w:r>
      <w:r>
        <w:rPr>
          <w:spacing w:val="-1"/>
        </w:rPr>
        <w:t xml:space="preserve"> </w:t>
      </w:r>
      <w:r>
        <w:t>and</w:t>
      </w:r>
      <w:r>
        <w:rPr>
          <w:spacing w:val="-1"/>
        </w:rPr>
        <w:t xml:space="preserve"> </w:t>
      </w:r>
      <w:r>
        <w:t>12</w:t>
      </w:r>
      <w:r>
        <w:rPr>
          <w:spacing w:val="-1"/>
        </w:rPr>
        <w:t xml:space="preserve"> </w:t>
      </w:r>
      <w:r>
        <w:t>respondents representing</w:t>
      </w:r>
      <w:r>
        <w:rPr>
          <w:spacing w:val="-4"/>
        </w:rPr>
        <w:t xml:space="preserve"> </w:t>
      </w:r>
      <w:r>
        <w:t>6.3% given a</w:t>
      </w:r>
      <w:r>
        <w:rPr>
          <w:spacing w:val="-1"/>
        </w:rPr>
        <w:t xml:space="preserve"> </w:t>
      </w:r>
      <w:r>
        <w:t>cumulative</w:t>
      </w:r>
      <w:r>
        <w:rPr>
          <w:spacing w:val="-1"/>
        </w:rPr>
        <w:t xml:space="preserve"> </w:t>
      </w:r>
      <w:r>
        <w:t>percent of 11.6% of the respondents strongly disagree and disagree respectively. Based on the response in this table, we have come to a conclusion that pay</w:t>
      </w:r>
      <w:r>
        <w:t>ments or demands are made in return for being allowed to do legitimate/</w:t>
      </w:r>
      <w:proofErr w:type="spellStart"/>
      <w:r>
        <w:t>illegimate</w:t>
      </w:r>
      <w:proofErr w:type="spellEnd"/>
      <w:r>
        <w:t xml:space="preserve"> business in Kwara State.</w:t>
      </w:r>
    </w:p>
    <w:p w:rsidR="00CA647F" w:rsidRDefault="00673EA2">
      <w:pPr>
        <w:pStyle w:val="Heading1"/>
        <w:spacing w:before="126" w:after="3"/>
        <w:ind w:left="1800" w:right="365" w:hanging="1440"/>
      </w:pPr>
      <w:r>
        <w:t xml:space="preserve">Table </w:t>
      </w:r>
      <w:r w:rsidR="007B3443">
        <w:t>4.6</w:t>
      </w:r>
      <w:r w:rsidR="007B3443">
        <w:rPr>
          <w:spacing w:val="40"/>
        </w:rPr>
        <w:t xml:space="preserve"> Payments</w:t>
      </w:r>
      <w:r>
        <w:t xml:space="preserve"> or demands are made in order to improperly influence a public official’s action in Kwara 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1709"/>
        <w:gridCol w:w="991"/>
        <w:gridCol w:w="1615"/>
        <w:gridCol w:w="2568"/>
      </w:tblGrid>
      <w:tr w:rsidR="00CA647F">
        <w:trPr>
          <w:trHeight w:val="275"/>
        </w:trPr>
        <w:tc>
          <w:tcPr>
            <w:tcW w:w="2359" w:type="dxa"/>
          </w:tcPr>
          <w:p w:rsidR="00CA647F" w:rsidRDefault="00CA647F">
            <w:pPr>
              <w:pStyle w:val="TableParagraph"/>
              <w:spacing w:line="240" w:lineRule="auto"/>
              <w:ind w:left="0"/>
              <w:jc w:val="left"/>
              <w:rPr>
                <w:sz w:val="20"/>
              </w:rPr>
            </w:pPr>
          </w:p>
        </w:tc>
        <w:tc>
          <w:tcPr>
            <w:tcW w:w="1709" w:type="dxa"/>
          </w:tcPr>
          <w:p w:rsidR="00CA647F" w:rsidRDefault="00673EA2">
            <w:pPr>
              <w:pStyle w:val="TableParagraph"/>
              <w:ind w:left="4" w:right="5"/>
              <w:rPr>
                <w:sz w:val="24"/>
              </w:rPr>
            </w:pPr>
            <w:r>
              <w:rPr>
                <w:spacing w:val="-2"/>
                <w:sz w:val="24"/>
              </w:rPr>
              <w:t>Frequency</w:t>
            </w:r>
          </w:p>
        </w:tc>
        <w:tc>
          <w:tcPr>
            <w:tcW w:w="991" w:type="dxa"/>
          </w:tcPr>
          <w:p w:rsidR="00CA647F" w:rsidRDefault="00673EA2">
            <w:pPr>
              <w:pStyle w:val="TableParagraph"/>
              <w:ind w:left="6" w:right="11"/>
              <w:rPr>
                <w:sz w:val="24"/>
              </w:rPr>
            </w:pPr>
            <w:r>
              <w:rPr>
                <w:spacing w:val="-2"/>
                <w:sz w:val="24"/>
              </w:rPr>
              <w:t>Percent</w:t>
            </w:r>
          </w:p>
        </w:tc>
        <w:tc>
          <w:tcPr>
            <w:tcW w:w="1615" w:type="dxa"/>
          </w:tcPr>
          <w:p w:rsidR="00CA647F" w:rsidRDefault="00673EA2">
            <w:pPr>
              <w:pStyle w:val="TableParagraph"/>
              <w:ind w:left="7" w:right="18"/>
              <w:rPr>
                <w:sz w:val="24"/>
              </w:rPr>
            </w:pPr>
            <w:r>
              <w:rPr>
                <w:sz w:val="24"/>
              </w:rPr>
              <w:t>Valid</w:t>
            </w:r>
            <w:r>
              <w:rPr>
                <w:spacing w:val="-5"/>
                <w:sz w:val="24"/>
              </w:rPr>
              <w:t xml:space="preserve"> </w:t>
            </w:r>
            <w:r>
              <w:rPr>
                <w:spacing w:val="-2"/>
                <w:sz w:val="24"/>
              </w:rPr>
              <w:t>Percent</w:t>
            </w:r>
          </w:p>
        </w:tc>
        <w:tc>
          <w:tcPr>
            <w:tcW w:w="2568" w:type="dxa"/>
          </w:tcPr>
          <w:p w:rsidR="00CA647F" w:rsidRDefault="00673EA2">
            <w:pPr>
              <w:pStyle w:val="TableParagraph"/>
              <w:ind w:right="18"/>
              <w:rPr>
                <w:sz w:val="24"/>
              </w:rPr>
            </w:pPr>
            <w:r>
              <w:rPr>
                <w:sz w:val="24"/>
              </w:rPr>
              <w:t>C</w:t>
            </w:r>
            <w:r>
              <w:rPr>
                <w:sz w:val="24"/>
              </w:rPr>
              <w:t>umulative</w:t>
            </w:r>
            <w:r>
              <w:rPr>
                <w:spacing w:val="-10"/>
                <w:sz w:val="24"/>
              </w:rPr>
              <w:t xml:space="preserve"> </w:t>
            </w:r>
            <w:r>
              <w:rPr>
                <w:spacing w:val="-2"/>
                <w:sz w:val="24"/>
              </w:rPr>
              <w:t>Percent</w:t>
            </w:r>
          </w:p>
        </w:tc>
      </w:tr>
      <w:tr w:rsidR="00CA647F">
        <w:trPr>
          <w:trHeight w:val="272"/>
        </w:trPr>
        <w:tc>
          <w:tcPr>
            <w:tcW w:w="2359"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709" w:type="dxa"/>
            <w:tcBorders>
              <w:bottom w:val="nil"/>
            </w:tcBorders>
          </w:tcPr>
          <w:p w:rsidR="00CA647F" w:rsidRDefault="00673EA2">
            <w:pPr>
              <w:pStyle w:val="TableParagraph"/>
              <w:spacing w:line="253" w:lineRule="exact"/>
              <w:ind w:left="5" w:right="1"/>
              <w:rPr>
                <w:sz w:val="24"/>
              </w:rPr>
            </w:pPr>
            <w:r>
              <w:rPr>
                <w:spacing w:val="-5"/>
                <w:sz w:val="24"/>
              </w:rPr>
              <w:t>60</w:t>
            </w:r>
          </w:p>
        </w:tc>
        <w:tc>
          <w:tcPr>
            <w:tcW w:w="991" w:type="dxa"/>
            <w:tcBorders>
              <w:bottom w:val="nil"/>
            </w:tcBorders>
          </w:tcPr>
          <w:p w:rsidR="00CA647F" w:rsidRDefault="00673EA2">
            <w:pPr>
              <w:pStyle w:val="TableParagraph"/>
              <w:spacing w:line="253" w:lineRule="exact"/>
              <w:ind w:right="5"/>
              <w:rPr>
                <w:sz w:val="24"/>
              </w:rPr>
            </w:pPr>
            <w:r>
              <w:rPr>
                <w:spacing w:val="-4"/>
                <w:sz w:val="24"/>
              </w:rPr>
              <w:t>31.6</w:t>
            </w:r>
          </w:p>
        </w:tc>
        <w:tc>
          <w:tcPr>
            <w:tcW w:w="1615" w:type="dxa"/>
            <w:tcBorders>
              <w:bottom w:val="nil"/>
            </w:tcBorders>
          </w:tcPr>
          <w:p w:rsidR="00CA647F" w:rsidRDefault="00673EA2">
            <w:pPr>
              <w:pStyle w:val="TableParagraph"/>
              <w:spacing w:line="253" w:lineRule="exact"/>
              <w:ind w:left="15" w:right="11"/>
              <w:rPr>
                <w:sz w:val="24"/>
              </w:rPr>
            </w:pPr>
            <w:r>
              <w:rPr>
                <w:spacing w:val="-4"/>
                <w:sz w:val="24"/>
              </w:rPr>
              <w:t>31.6</w:t>
            </w:r>
          </w:p>
        </w:tc>
        <w:tc>
          <w:tcPr>
            <w:tcW w:w="2568" w:type="dxa"/>
            <w:tcBorders>
              <w:bottom w:val="nil"/>
            </w:tcBorders>
          </w:tcPr>
          <w:p w:rsidR="00CA647F" w:rsidRDefault="00673EA2">
            <w:pPr>
              <w:pStyle w:val="TableParagraph"/>
              <w:spacing w:line="253" w:lineRule="exact"/>
              <w:ind w:left="16" w:right="9"/>
              <w:rPr>
                <w:sz w:val="24"/>
              </w:rPr>
            </w:pPr>
            <w:r>
              <w:rPr>
                <w:spacing w:val="-4"/>
                <w:sz w:val="24"/>
              </w:rPr>
              <w:t>31.6</w:t>
            </w:r>
          </w:p>
        </w:tc>
      </w:tr>
      <w:tr w:rsidR="00CA647F">
        <w:trPr>
          <w:trHeight w:val="276"/>
        </w:trPr>
        <w:tc>
          <w:tcPr>
            <w:tcW w:w="2359" w:type="dxa"/>
            <w:tcBorders>
              <w:top w:val="nil"/>
              <w:bottom w:val="nil"/>
            </w:tcBorders>
          </w:tcPr>
          <w:p w:rsidR="00CA647F" w:rsidRDefault="00673EA2">
            <w:pPr>
              <w:pStyle w:val="TableParagraph"/>
              <w:ind w:right="3"/>
              <w:rPr>
                <w:sz w:val="24"/>
              </w:rPr>
            </w:pPr>
            <w:r>
              <w:rPr>
                <w:spacing w:val="-2"/>
                <w:sz w:val="24"/>
              </w:rPr>
              <w:t>Agree</w:t>
            </w:r>
          </w:p>
        </w:tc>
        <w:tc>
          <w:tcPr>
            <w:tcW w:w="1709" w:type="dxa"/>
            <w:tcBorders>
              <w:top w:val="nil"/>
              <w:bottom w:val="nil"/>
            </w:tcBorders>
          </w:tcPr>
          <w:p w:rsidR="00CA647F" w:rsidRDefault="00673EA2">
            <w:pPr>
              <w:pStyle w:val="TableParagraph"/>
              <w:ind w:left="5" w:right="1"/>
              <w:rPr>
                <w:sz w:val="24"/>
              </w:rPr>
            </w:pPr>
            <w:r>
              <w:rPr>
                <w:spacing w:val="-5"/>
                <w:sz w:val="24"/>
              </w:rPr>
              <w:t>94</w:t>
            </w:r>
          </w:p>
        </w:tc>
        <w:tc>
          <w:tcPr>
            <w:tcW w:w="991" w:type="dxa"/>
            <w:tcBorders>
              <w:top w:val="nil"/>
              <w:bottom w:val="nil"/>
            </w:tcBorders>
          </w:tcPr>
          <w:p w:rsidR="00CA647F" w:rsidRDefault="00673EA2">
            <w:pPr>
              <w:pStyle w:val="TableParagraph"/>
              <w:ind w:right="5"/>
              <w:rPr>
                <w:sz w:val="24"/>
              </w:rPr>
            </w:pPr>
            <w:r>
              <w:rPr>
                <w:spacing w:val="-4"/>
                <w:sz w:val="24"/>
              </w:rPr>
              <w:t>49.5</w:t>
            </w:r>
          </w:p>
        </w:tc>
        <w:tc>
          <w:tcPr>
            <w:tcW w:w="1615" w:type="dxa"/>
            <w:tcBorders>
              <w:top w:val="nil"/>
              <w:bottom w:val="nil"/>
            </w:tcBorders>
          </w:tcPr>
          <w:p w:rsidR="00CA647F" w:rsidRDefault="00673EA2">
            <w:pPr>
              <w:pStyle w:val="TableParagraph"/>
              <w:ind w:left="15" w:right="11"/>
              <w:rPr>
                <w:sz w:val="24"/>
              </w:rPr>
            </w:pPr>
            <w:r>
              <w:rPr>
                <w:spacing w:val="-4"/>
                <w:sz w:val="24"/>
              </w:rPr>
              <w:t>49.5</w:t>
            </w:r>
          </w:p>
        </w:tc>
        <w:tc>
          <w:tcPr>
            <w:tcW w:w="2568" w:type="dxa"/>
            <w:tcBorders>
              <w:top w:val="nil"/>
              <w:bottom w:val="nil"/>
            </w:tcBorders>
          </w:tcPr>
          <w:p w:rsidR="00CA647F" w:rsidRDefault="00673EA2">
            <w:pPr>
              <w:pStyle w:val="TableParagraph"/>
              <w:ind w:left="16" w:right="9"/>
              <w:rPr>
                <w:sz w:val="24"/>
              </w:rPr>
            </w:pPr>
            <w:r>
              <w:rPr>
                <w:spacing w:val="-4"/>
                <w:sz w:val="24"/>
              </w:rPr>
              <w:t>81.1</w:t>
            </w:r>
          </w:p>
        </w:tc>
      </w:tr>
      <w:tr w:rsidR="00CA647F">
        <w:trPr>
          <w:trHeight w:val="275"/>
        </w:trPr>
        <w:tc>
          <w:tcPr>
            <w:tcW w:w="2359" w:type="dxa"/>
            <w:tcBorders>
              <w:top w:val="nil"/>
              <w:bottom w:val="nil"/>
            </w:tcBorders>
          </w:tcPr>
          <w:p w:rsidR="00CA647F" w:rsidRDefault="00673EA2">
            <w:pPr>
              <w:pStyle w:val="TableParagraph"/>
              <w:ind w:right="2"/>
              <w:rPr>
                <w:sz w:val="24"/>
              </w:rPr>
            </w:pPr>
            <w:r>
              <w:rPr>
                <w:spacing w:val="-2"/>
                <w:sz w:val="24"/>
              </w:rPr>
              <w:t>Undecided</w:t>
            </w:r>
          </w:p>
        </w:tc>
        <w:tc>
          <w:tcPr>
            <w:tcW w:w="1709" w:type="dxa"/>
            <w:tcBorders>
              <w:top w:val="nil"/>
              <w:bottom w:val="nil"/>
            </w:tcBorders>
          </w:tcPr>
          <w:p w:rsidR="00CA647F" w:rsidRDefault="00673EA2">
            <w:pPr>
              <w:pStyle w:val="TableParagraph"/>
              <w:ind w:left="5" w:right="1"/>
              <w:rPr>
                <w:sz w:val="24"/>
              </w:rPr>
            </w:pPr>
            <w:r>
              <w:rPr>
                <w:spacing w:val="-5"/>
                <w:sz w:val="24"/>
              </w:rPr>
              <w:t>14</w:t>
            </w:r>
          </w:p>
        </w:tc>
        <w:tc>
          <w:tcPr>
            <w:tcW w:w="991" w:type="dxa"/>
            <w:tcBorders>
              <w:top w:val="nil"/>
              <w:bottom w:val="nil"/>
            </w:tcBorders>
          </w:tcPr>
          <w:p w:rsidR="00CA647F" w:rsidRDefault="00673EA2">
            <w:pPr>
              <w:pStyle w:val="TableParagraph"/>
              <w:ind w:right="5"/>
              <w:rPr>
                <w:sz w:val="24"/>
              </w:rPr>
            </w:pPr>
            <w:r>
              <w:rPr>
                <w:spacing w:val="-5"/>
                <w:sz w:val="24"/>
              </w:rPr>
              <w:t>7.4</w:t>
            </w:r>
          </w:p>
        </w:tc>
        <w:tc>
          <w:tcPr>
            <w:tcW w:w="1615" w:type="dxa"/>
            <w:tcBorders>
              <w:top w:val="nil"/>
              <w:bottom w:val="nil"/>
            </w:tcBorders>
          </w:tcPr>
          <w:p w:rsidR="00CA647F" w:rsidRDefault="00673EA2">
            <w:pPr>
              <w:pStyle w:val="TableParagraph"/>
              <w:ind w:left="15" w:right="11"/>
              <w:rPr>
                <w:sz w:val="24"/>
              </w:rPr>
            </w:pPr>
            <w:r>
              <w:rPr>
                <w:spacing w:val="-5"/>
                <w:sz w:val="24"/>
              </w:rPr>
              <w:t>7.4</w:t>
            </w:r>
          </w:p>
        </w:tc>
        <w:tc>
          <w:tcPr>
            <w:tcW w:w="2568" w:type="dxa"/>
            <w:tcBorders>
              <w:top w:val="nil"/>
              <w:bottom w:val="nil"/>
            </w:tcBorders>
          </w:tcPr>
          <w:p w:rsidR="00CA647F" w:rsidRDefault="00673EA2">
            <w:pPr>
              <w:pStyle w:val="TableParagraph"/>
              <w:ind w:left="16" w:right="9"/>
              <w:rPr>
                <w:sz w:val="24"/>
              </w:rPr>
            </w:pPr>
            <w:r>
              <w:rPr>
                <w:spacing w:val="-4"/>
                <w:sz w:val="24"/>
              </w:rPr>
              <w:t>88.5</w:t>
            </w:r>
          </w:p>
        </w:tc>
      </w:tr>
      <w:tr w:rsidR="00CA647F">
        <w:trPr>
          <w:trHeight w:val="275"/>
        </w:trPr>
        <w:tc>
          <w:tcPr>
            <w:tcW w:w="2359" w:type="dxa"/>
            <w:tcBorders>
              <w:top w:val="nil"/>
              <w:bottom w:val="nil"/>
            </w:tcBorders>
          </w:tcPr>
          <w:p w:rsidR="00CA647F" w:rsidRDefault="00673EA2">
            <w:pPr>
              <w:pStyle w:val="TableParagraph"/>
              <w:ind w:right="4"/>
              <w:rPr>
                <w:sz w:val="24"/>
              </w:rPr>
            </w:pPr>
            <w:r>
              <w:rPr>
                <w:spacing w:val="-2"/>
                <w:sz w:val="24"/>
              </w:rPr>
              <w:t>Disagree</w:t>
            </w:r>
          </w:p>
        </w:tc>
        <w:tc>
          <w:tcPr>
            <w:tcW w:w="1709" w:type="dxa"/>
            <w:tcBorders>
              <w:top w:val="nil"/>
              <w:bottom w:val="nil"/>
            </w:tcBorders>
          </w:tcPr>
          <w:p w:rsidR="00CA647F" w:rsidRDefault="00673EA2">
            <w:pPr>
              <w:pStyle w:val="TableParagraph"/>
              <w:ind w:left="5" w:right="1"/>
              <w:rPr>
                <w:sz w:val="24"/>
              </w:rPr>
            </w:pPr>
            <w:r>
              <w:rPr>
                <w:spacing w:val="-5"/>
                <w:sz w:val="24"/>
              </w:rPr>
              <w:t>10</w:t>
            </w:r>
          </w:p>
        </w:tc>
        <w:tc>
          <w:tcPr>
            <w:tcW w:w="991" w:type="dxa"/>
            <w:tcBorders>
              <w:top w:val="nil"/>
              <w:bottom w:val="nil"/>
            </w:tcBorders>
          </w:tcPr>
          <w:p w:rsidR="00CA647F" w:rsidRDefault="00673EA2">
            <w:pPr>
              <w:pStyle w:val="TableParagraph"/>
              <w:ind w:right="5"/>
              <w:rPr>
                <w:sz w:val="24"/>
              </w:rPr>
            </w:pPr>
            <w:r>
              <w:rPr>
                <w:spacing w:val="-5"/>
                <w:sz w:val="24"/>
              </w:rPr>
              <w:t>5.3</w:t>
            </w:r>
          </w:p>
        </w:tc>
        <w:tc>
          <w:tcPr>
            <w:tcW w:w="1615" w:type="dxa"/>
            <w:tcBorders>
              <w:top w:val="nil"/>
              <w:bottom w:val="nil"/>
            </w:tcBorders>
          </w:tcPr>
          <w:p w:rsidR="00CA647F" w:rsidRDefault="00673EA2">
            <w:pPr>
              <w:pStyle w:val="TableParagraph"/>
              <w:ind w:left="15" w:right="11"/>
              <w:rPr>
                <w:sz w:val="24"/>
              </w:rPr>
            </w:pPr>
            <w:r>
              <w:rPr>
                <w:spacing w:val="-5"/>
                <w:sz w:val="24"/>
              </w:rPr>
              <w:t>5.3</w:t>
            </w:r>
          </w:p>
        </w:tc>
        <w:tc>
          <w:tcPr>
            <w:tcW w:w="2568" w:type="dxa"/>
            <w:tcBorders>
              <w:top w:val="nil"/>
              <w:bottom w:val="nil"/>
            </w:tcBorders>
          </w:tcPr>
          <w:p w:rsidR="00CA647F" w:rsidRDefault="00673EA2">
            <w:pPr>
              <w:pStyle w:val="TableParagraph"/>
              <w:ind w:left="16" w:right="9"/>
              <w:rPr>
                <w:sz w:val="24"/>
              </w:rPr>
            </w:pPr>
            <w:r>
              <w:rPr>
                <w:spacing w:val="-4"/>
                <w:sz w:val="24"/>
              </w:rPr>
              <w:t>93.8</w:t>
            </w:r>
          </w:p>
        </w:tc>
      </w:tr>
      <w:tr w:rsidR="00CA647F">
        <w:trPr>
          <w:trHeight w:val="278"/>
        </w:trPr>
        <w:tc>
          <w:tcPr>
            <w:tcW w:w="2359" w:type="dxa"/>
            <w:tcBorders>
              <w:top w:val="nil"/>
              <w:bottom w:val="nil"/>
            </w:tcBorders>
          </w:tcPr>
          <w:p w:rsidR="00CA647F" w:rsidRDefault="00673EA2">
            <w:pPr>
              <w:pStyle w:val="TableParagraph"/>
              <w:spacing w:line="258" w:lineRule="exact"/>
              <w:ind w:right="3"/>
              <w:rPr>
                <w:sz w:val="24"/>
              </w:rPr>
            </w:pPr>
            <w:r>
              <w:rPr>
                <w:sz w:val="24"/>
              </w:rPr>
              <w:t>Strongly</w:t>
            </w:r>
            <w:r>
              <w:rPr>
                <w:spacing w:val="-11"/>
                <w:sz w:val="24"/>
              </w:rPr>
              <w:t xml:space="preserve"> </w:t>
            </w:r>
            <w:r>
              <w:rPr>
                <w:spacing w:val="-2"/>
                <w:sz w:val="24"/>
              </w:rPr>
              <w:t>disagree</w:t>
            </w:r>
          </w:p>
        </w:tc>
        <w:tc>
          <w:tcPr>
            <w:tcW w:w="1709" w:type="dxa"/>
            <w:tcBorders>
              <w:top w:val="nil"/>
              <w:bottom w:val="nil"/>
            </w:tcBorders>
          </w:tcPr>
          <w:p w:rsidR="00CA647F" w:rsidRDefault="00673EA2">
            <w:pPr>
              <w:pStyle w:val="TableParagraph"/>
              <w:spacing w:line="258" w:lineRule="exact"/>
              <w:ind w:left="5" w:right="1"/>
              <w:rPr>
                <w:sz w:val="24"/>
              </w:rPr>
            </w:pPr>
            <w:r>
              <w:rPr>
                <w:spacing w:val="-5"/>
                <w:sz w:val="24"/>
              </w:rPr>
              <w:t>12</w:t>
            </w:r>
          </w:p>
        </w:tc>
        <w:tc>
          <w:tcPr>
            <w:tcW w:w="991" w:type="dxa"/>
            <w:tcBorders>
              <w:top w:val="nil"/>
              <w:bottom w:val="nil"/>
            </w:tcBorders>
          </w:tcPr>
          <w:p w:rsidR="00CA647F" w:rsidRDefault="00673EA2">
            <w:pPr>
              <w:pStyle w:val="TableParagraph"/>
              <w:spacing w:line="258" w:lineRule="exact"/>
              <w:ind w:right="5"/>
              <w:rPr>
                <w:sz w:val="24"/>
              </w:rPr>
            </w:pPr>
            <w:r>
              <w:rPr>
                <w:spacing w:val="-5"/>
                <w:sz w:val="24"/>
              </w:rPr>
              <w:t>6.3</w:t>
            </w:r>
          </w:p>
        </w:tc>
        <w:tc>
          <w:tcPr>
            <w:tcW w:w="1615" w:type="dxa"/>
            <w:tcBorders>
              <w:top w:val="nil"/>
              <w:bottom w:val="nil"/>
            </w:tcBorders>
          </w:tcPr>
          <w:p w:rsidR="00CA647F" w:rsidRDefault="00673EA2">
            <w:pPr>
              <w:pStyle w:val="TableParagraph"/>
              <w:spacing w:line="258" w:lineRule="exact"/>
              <w:ind w:left="15" w:right="11"/>
              <w:rPr>
                <w:sz w:val="24"/>
              </w:rPr>
            </w:pPr>
            <w:r>
              <w:rPr>
                <w:spacing w:val="-5"/>
                <w:sz w:val="24"/>
              </w:rPr>
              <w:t>6.3</w:t>
            </w:r>
          </w:p>
        </w:tc>
        <w:tc>
          <w:tcPr>
            <w:tcW w:w="2568" w:type="dxa"/>
            <w:tcBorders>
              <w:top w:val="nil"/>
              <w:bottom w:val="nil"/>
            </w:tcBorders>
          </w:tcPr>
          <w:p w:rsidR="00CA647F" w:rsidRDefault="00673EA2">
            <w:pPr>
              <w:pStyle w:val="TableParagraph"/>
              <w:spacing w:line="258" w:lineRule="exact"/>
              <w:ind w:left="18" w:right="9"/>
              <w:rPr>
                <w:sz w:val="24"/>
              </w:rPr>
            </w:pPr>
            <w:r>
              <w:rPr>
                <w:spacing w:val="-5"/>
                <w:sz w:val="24"/>
              </w:rPr>
              <w:t>100</w:t>
            </w:r>
          </w:p>
        </w:tc>
      </w:tr>
      <w:tr w:rsidR="00CA647F">
        <w:trPr>
          <w:trHeight w:val="278"/>
        </w:trPr>
        <w:tc>
          <w:tcPr>
            <w:tcW w:w="2359" w:type="dxa"/>
            <w:tcBorders>
              <w:top w:val="nil"/>
            </w:tcBorders>
          </w:tcPr>
          <w:p w:rsidR="00CA647F" w:rsidRDefault="00673EA2">
            <w:pPr>
              <w:pStyle w:val="TableParagraph"/>
              <w:spacing w:line="259" w:lineRule="exact"/>
              <w:ind w:right="4"/>
              <w:rPr>
                <w:b/>
                <w:sz w:val="24"/>
              </w:rPr>
            </w:pPr>
            <w:r>
              <w:rPr>
                <w:b/>
                <w:spacing w:val="-2"/>
                <w:sz w:val="24"/>
              </w:rPr>
              <w:t>Total</w:t>
            </w:r>
          </w:p>
        </w:tc>
        <w:tc>
          <w:tcPr>
            <w:tcW w:w="1709" w:type="dxa"/>
            <w:tcBorders>
              <w:top w:val="nil"/>
            </w:tcBorders>
          </w:tcPr>
          <w:p w:rsidR="00CA647F" w:rsidRDefault="00673EA2">
            <w:pPr>
              <w:pStyle w:val="TableParagraph"/>
              <w:spacing w:line="259" w:lineRule="exact"/>
              <w:ind w:left="5" w:right="1"/>
              <w:rPr>
                <w:b/>
                <w:sz w:val="24"/>
              </w:rPr>
            </w:pPr>
            <w:r>
              <w:rPr>
                <w:b/>
                <w:spacing w:val="-5"/>
                <w:sz w:val="24"/>
              </w:rPr>
              <w:t>190</w:t>
            </w:r>
          </w:p>
        </w:tc>
        <w:tc>
          <w:tcPr>
            <w:tcW w:w="991" w:type="dxa"/>
            <w:tcBorders>
              <w:top w:val="nil"/>
            </w:tcBorders>
          </w:tcPr>
          <w:p w:rsidR="00CA647F" w:rsidRDefault="00673EA2">
            <w:pPr>
              <w:pStyle w:val="TableParagraph"/>
              <w:spacing w:line="259" w:lineRule="exact"/>
              <w:ind w:left="11" w:right="5"/>
              <w:rPr>
                <w:b/>
                <w:sz w:val="24"/>
              </w:rPr>
            </w:pPr>
            <w:r>
              <w:rPr>
                <w:b/>
                <w:spacing w:val="-5"/>
                <w:sz w:val="24"/>
              </w:rPr>
              <w:t>100</w:t>
            </w:r>
          </w:p>
        </w:tc>
        <w:tc>
          <w:tcPr>
            <w:tcW w:w="1615" w:type="dxa"/>
            <w:tcBorders>
              <w:top w:val="nil"/>
            </w:tcBorders>
          </w:tcPr>
          <w:p w:rsidR="00CA647F" w:rsidRDefault="00673EA2">
            <w:pPr>
              <w:pStyle w:val="TableParagraph"/>
              <w:spacing w:line="259" w:lineRule="exact"/>
              <w:ind w:left="18" w:right="11"/>
              <w:rPr>
                <w:b/>
                <w:sz w:val="24"/>
              </w:rPr>
            </w:pPr>
            <w:r>
              <w:rPr>
                <w:b/>
                <w:spacing w:val="-5"/>
                <w:sz w:val="24"/>
              </w:rPr>
              <w:t>100</w:t>
            </w:r>
          </w:p>
        </w:tc>
        <w:tc>
          <w:tcPr>
            <w:tcW w:w="256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jc w:val="both"/>
        <w:rPr>
          <w:sz w:val="24"/>
        </w:rPr>
        <w:sectPr w:rsidR="00CA647F">
          <w:pgSz w:w="12240" w:h="15840"/>
          <w:pgMar w:top="1360" w:right="1080" w:bottom="1260" w:left="1080" w:header="0" w:footer="1062" w:gutter="0"/>
          <w:cols w:space="720"/>
        </w:sectPr>
      </w:pPr>
    </w:p>
    <w:p w:rsidR="00CA647F" w:rsidRDefault="00673EA2">
      <w:pPr>
        <w:pStyle w:val="BodyText"/>
        <w:spacing w:before="72" w:line="480" w:lineRule="auto"/>
        <w:ind w:right="363"/>
      </w:pPr>
      <w:r>
        <w:lastRenderedPageBreak/>
        <w:t>Table 4.6 shows the analysis of data with respect to whether payments or demands are made in order to improperly influence a public official’s action in Kwara State. The result revealed that</w:t>
      </w:r>
      <w:r>
        <w:rPr>
          <w:spacing w:val="40"/>
        </w:rPr>
        <w:t xml:space="preserve"> </w:t>
      </w:r>
      <w:r>
        <w:t>94 and 60 respondents representing 49.5% and 31.6% respondents gi</w:t>
      </w:r>
      <w:r>
        <w:t xml:space="preserve">ving a </w:t>
      </w:r>
      <w:proofErr w:type="spellStart"/>
      <w:r>
        <w:t>cummulativepercent</w:t>
      </w:r>
      <w:proofErr w:type="spellEnd"/>
      <w:r>
        <w:t xml:space="preserve"> of 81.1%</w:t>
      </w:r>
      <w:r>
        <w:rPr>
          <w:spacing w:val="-3"/>
        </w:rPr>
        <w:t xml:space="preserve"> </w:t>
      </w:r>
      <w:r>
        <w:t>of</w:t>
      </w:r>
      <w:r>
        <w:rPr>
          <w:spacing w:val="-3"/>
        </w:rPr>
        <w:t xml:space="preserve"> </w:t>
      </w:r>
      <w:r>
        <w:t>respondents strongly</w:t>
      </w:r>
      <w:r>
        <w:rPr>
          <w:spacing w:val="-5"/>
        </w:rPr>
        <w:t xml:space="preserve"> </w:t>
      </w:r>
      <w:r>
        <w:t>agree</w:t>
      </w:r>
      <w:r>
        <w:rPr>
          <w:spacing w:val="-3"/>
        </w:rPr>
        <w:t xml:space="preserve"> </w:t>
      </w:r>
      <w:r>
        <w:t>and agree that payments or</w:t>
      </w:r>
      <w:r>
        <w:rPr>
          <w:spacing w:val="-3"/>
        </w:rPr>
        <w:t xml:space="preserve"> </w:t>
      </w:r>
      <w:r>
        <w:t>demands are</w:t>
      </w:r>
      <w:r>
        <w:rPr>
          <w:spacing w:val="-4"/>
        </w:rPr>
        <w:t xml:space="preserve"> </w:t>
      </w:r>
      <w:r>
        <w:t>made in order to improperly</w:t>
      </w:r>
      <w:r>
        <w:rPr>
          <w:spacing w:val="-2"/>
        </w:rPr>
        <w:t xml:space="preserve"> </w:t>
      </w:r>
      <w:r>
        <w:t>influence</w:t>
      </w:r>
      <w:r>
        <w:rPr>
          <w:spacing w:val="-1"/>
        </w:rPr>
        <w:t xml:space="preserve"> </w:t>
      </w:r>
      <w:r>
        <w:t>a public official’s action in Kwara State; 14 respondents representing 7.4% of the respondents are undecided; whil</w:t>
      </w:r>
      <w:r>
        <w:t>e 10 respondents representing 5.3% and 12 respondents representing 6.3% given a cumulative percent of 11.6% of the respondents strongly</w:t>
      </w:r>
      <w:r>
        <w:rPr>
          <w:spacing w:val="-3"/>
        </w:rPr>
        <w:t xml:space="preserve"> </w:t>
      </w:r>
      <w:r>
        <w:t>disagree and disagree respectively. Based on the response in this table, we may come to a conclusion that payments or de</w:t>
      </w:r>
      <w:r>
        <w:t>mands are made in order to improperly influence a public official’s action in Kwara State.</w:t>
      </w:r>
    </w:p>
    <w:p w:rsidR="00CA647F" w:rsidRDefault="00673EA2">
      <w:pPr>
        <w:pStyle w:val="Heading1"/>
        <w:spacing w:after="4"/>
        <w:ind w:left="1800" w:right="368" w:hanging="1440"/>
      </w:pPr>
      <w:r>
        <w:t xml:space="preserve">Table </w:t>
      </w:r>
      <w:proofErr w:type="gramStart"/>
      <w:r>
        <w:t>4.7</w:t>
      </w:r>
      <w:r>
        <w:rPr>
          <w:spacing w:val="80"/>
        </w:rPr>
        <w:t xml:space="preserve">  </w:t>
      </w:r>
      <w:r>
        <w:t>There</w:t>
      </w:r>
      <w:proofErr w:type="gramEnd"/>
      <w:r>
        <w:t xml:space="preserve"> is quid pro quo relationship between public official’s action in Kwara </w:t>
      </w:r>
      <w:r>
        <w:rPr>
          <w:spacing w:val="-2"/>
        </w:rPr>
        <w:t>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1709"/>
        <w:gridCol w:w="1080"/>
        <w:gridCol w:w="1620"/>
        <w:gridCol w:w="2474"/>
      </w:tblGrid>
      <w:tr w:rsidR="00CA647F">
        <w:trPr>
          <w:trHeight w:val="275"/>
        </w:trPr>
        <w:tc>
          <w:tcPr>
            <w:tcW w:w="2359" w:type="dxa"/>
          </w:tcPr>
          <w:p w:rsidR="00CA647F" w:rsidRDefault="00CA647F">
            <w:pPr>
              <w:pStyle w:val="TableParagraph"/>
              <w:spacing w:line="240" w:lineRule="auto"/>
              <w:ind w:left="0"/>
              <w:jc w:val="left"/>
              <w:rPr>
                <w:sz w:val="20"/>
              </w:rPr>
            </w:pPr>
          </w:p>
        </w:tc>
        <w:tc>
          <w:tcPr>
            <w:tcW w:w="1709" w:type="dxa"/>
          </w:tcPr>
          <w:p w:rsidR="00CA647F" w:rsidRDefault="00673EA2">
            <w:pPr>
              <w:pStyle w:val="TableParagraph"/>
              <w:ind w:left="4" w:right="5"/>
              <w:rPr>
                <w:sz w:val="24"/>
              </w:rPr>
            </w:pPr>
            <w:r>
              <w:rPr>
                <w:spacing w:val="-2"/>
                <w:sz w:val="24"/>
              </w:rPr>
              <w:t>Frequency</w:t>
            </w:r>
          </w:p>
        </w:tc>
        <w:tc>
          <w:tcPr>
            <w:tcW w:w="1080" w:type="dxa"/>
          </w:tcPr>
          <w:p w:rsidR="00CA647F" w:rsidRDefault="00673EA2">
            <w:pPr>
              <w:pStyle w:val="TableParagraph"/>
              <w:ind w:left="8" w:right="11"/>
              <w:rPr>
                <w:sz w:val="24"/>
              </w:rPr>
            </w:pPr>
            <w:r>
              <w:rPr>
                <w:spacing w:val="-2"/>
                <w:sz w:val="24"/>
              </w:rPr>
              <w:t>Percent</w:t>
            </w:r>
          </w:p>
        </w:tc>
        <w:tc>
          <w:tcPr>
            <w:tcW w:w="1620" w:type="dxa"/>
          </w:tcPr>
          <w:p w:rsidR="00CA647F" w:rsidRDefault="00673EA2">
            <w:pPr>
              <w:pStyle w:val="TableParagraph"/>
              <w:ind w:right="13"/>
              <w:rPr>
                <w:sz w:val="24"/>
              </w:rPr>
            </w:pPr>
            <w:r>
              <w:rPr>
                <w:sz w:val="24"/>
              </w:rPr>
              <w:t>Valid</w:t>
            </w:r>
            <w:r>
              <w:rPr>
                <w:spacing w:val="-9"/>
                <w:sz w:val="24"/>
              </w:rPr>
              <w:t xml:space="preserve"> </w:t>
            </w:r>
            <w:r>
              <w:rPr>
                <w:spacing w:val="-2"/>
                <w:sz w:val="24"/>
              </w:rPr>
              <w:t>Percent</w:t>
            </w:r>
          </w:p>
        </w:tc>
        <w:tc>
          <w:tcPr>
            <w:tcW w:w="2474" w:type="dxa"/>
          </w:tcPr>
          <w:p w:rsidR="00CA647F" w:rsidRDefault="00673EA2">
            <w:pPr>
              <w:pStyle w:val="TableParagraph"/>
              <w:ind w:right="19"/>
              <w:rPr>
                <w:sz w:val="24"/>
              </w:rPr>
            </w:pPr>
            <w:r>
              <w:rPr>
                <w:sz w:val="24"/>
              </w:rPr>
              <w:t>Cumulative</w:t>
            </w:r>
            <w:r>
              <w:rPr>
                <w:spacing w:val="-13"/>
                <w:sz w:val="24"/>
              </w:rPr>
              <w:t xml:space="preserve"> </w:t>
            </w:r>
            <w:r>
              <w:rPr>
                <w:spacing w:val="-2"/>
                <w:sz w:val="24"/>
              </w:rPr>
              <w:t>Percent</w:t>
            </w:r>
          </w:p>
        </w:tc>
      </w:tr>
      <w:tr w:rsidR="00CA647F">
        <w:trPr>
          <w:trHeight w:val="272"/>
        </w:trPr>
        <w:tc>
          <w:tcPr>
            <w:tcW w:w="2359"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709" w:type="dxa"/>
            <w:tcBorders>
              <w:bottom w:val="nil"/>
            </w:tcBorders>
          </w:tcPr>
          <w:p w:rsidR="00CA647F" w:rsidRDefault="00673EA2">
            <w:pPr>
              <w:pStyle w:val="TableParagraph"/>
              <w:spacing w:line="253" w:lineRule="exact"/>
              <w:ind w:left="5" w:right="1"/>
              <w:rPr>
                <w:sz w:val="24"/>
              </w:rPr>
            </w:pPr>
            <w:r>
              <w:rPr>
                <w:spacing w:val="-5"/>
                <w:sz w:val="24"/>
              </w:rPr>
              <w:t>60</w:t>
            </w:r>
          </w:p>
        </w:tc>
        <w:tc>
          <w:tcPr>
            <w:tcW w:w="1080" w:type="dxa"/>
            <w:tcBorders>
              <w:bottom w:val="nil"/>
            </w:tcBorders>
          </w:tcPr>
          <w:p w:rsidR="00CA647F" w:rsidRDefault="00673EA2">
            <w:pPr>
              <w:pStyle w:val="TableParagraph"/>
              <w:spacing w:line="253" w:lineRule="exact"/>
              <w:ind w:right="3"/>
              <w:rPr>
                <w:sz w:val="24"/>
              </w:rPr>
            </w:pPr>
            <w:r>
              <w:rPr>
                <w:spacing w:val="-4"/>
                <w:sz w:val="24"/>
              </w:rPr>
              <w:t>31.6</w:t>
            </w:r>
          </w:p>
        </w:tc>
        <w:tc>
          <w:tcPr>
            <w:tcW w:w="1620" w:type="dxa"/>
            <w:tcBorders>
              <w:bottom w:val="nil"/>
            </w:tcBorders>
          </w:tcPr>
          <w:p w:rsidR="00CA647F" w:rsidRDefault="00673EA2">
            <w:pPr>
              <w:pStyle w:val="TableParagraph"/>
              <w:spacing w:line="253" w:lineRule="exact"/>
              <w:ind w:left="12" w:right="4"/>
              <w:rPr>
                <w:sz w:val="24"/>
              </w:rPr>
            </w:pPr>
            <w:r>
              <w:rPr>
                <w:spacing w:val="-4"/>
                <w:sz w:val="24"/>
              </w:rPr>
              <w:t>31.6</w:t>
            </w:r>
          </w:p>
        </w:tc>
        <w:tc>
          <w:tcPr>
            <w:tcW w:w="2474" w:type="dxa"/>
            <w:tcBorders>
              <w:bottom w:val="nil"/>
            </w:tcBorders>
          </w:tcPr>
          <w:p w:rsidR="00CA647F" w:rsidRDefault="00673EA2">
            <w:pPr>
              <w:pStyle w:val="TableParagraph"/>
              <w:spacing w:line="253" w:lineRule="exact"/>
              <w:ind w:left="19" w:right="10"/>
              <w:rPr>
                <w:sz w:val="24"/>
              </w:rPr>
            </w:pPr>
            <w:r>
              <w:rPr>
                <w:spacing w:val="-4"/>
                <w:sz w:val="24"/>
              </w:rPr>
              <w:t>31.6</w:t>
            </w:r>
          </w:p>
        </w:tc>
      </w:tr>
      <w:tr w:rsidR="00CA647F">
        <w:trPr>
          <w:trHeight w:val="275"/>
        </w:trPr>
        <w:tc>
          <w:tcPr>
            <w:tcW w:w="2359" w:type="dxa"/>
            <w:tcBorders>
              <w:top w:val="nil"/>
              <w:bottom w:val="nil"/>
            </w:tcBorders>
          </w:tcPr>
          <w:p w:rsidR="00CA647F" w:rsidRDefault="00673EA2">
            <w:pPr>
              <w:pStyle w:val="TableParagraph"/>
              <w:ind w:right="3"/>
              <w:rPr>
                <w:sz w:val="24"/>
              </w:rPr>
            </w:pPr>
            <w:r>
              <w:rPr>
                <w:spacing w:val="-2"/>
                <w:sz w:val="24"/>
              </w:rPr>
              <w:t>Agree</w:t>
            </w:r>
          </w:p>
        </w:tc>
        <w:tc>
          <w:tcPr>
            <w:tcW w:w="1709" w:type="dxa"/>
            <w:tcBorders>
              <w:top w:val="nil"/>
              <w:bottom w:val="nil"/>
            </w:tcBorders>
          </w:tcPr>
          <w:p w:rsidR="00CA647F" w:rsidRDefault="00673EA2">
            <w:pPr>
              <w:pStyle w:val="TableParagraph"/>
              <w:ind w:left="5" w:right="1"/>
              <w:rPr>
                <w:sz w:val="24"/>
              </w:rPr>
            </w:pPr>
            <w:r>
              <w:rPr>
                <w:spacing w:val="-5"/>
                <w:sz w:val="24"/>
              </w:rPr>
              <w:t>94</w:t>
            </w:r>
          </w:p>
        </w:tc>
        <w:tc>
          <w:tcPr>
            <w:tcW w:w="1080" w:type="dxa"/>
            <w:tcBorders>
              <w:top w:val="nil"/>
              <w:bottom w:val="nil"/>
            </w:tcBorders>
          </w:tcPr>
          <w:p w:rsidR="00CA647F" w:rsidRDefault="00673EA2">
            <w:pPr>
              <w:pStyle w:val="TableParagraph"/>
              <w:ind w:right="3"/>
              <w:rPr>
                <w:sz w:val="24"/>
              </w:rPr>
            </w:pPr>
            <w:r>
              <w:rPr>
                <w:spacing w:val="-4"/>
                <w:sz w:val="24"/>
              </w:rPr>
              <w:t>49.5</w:t>
            </w:r>
          </w:p>
        </w:tc>
        <w:tc>
          <w:tcPr>
            <w:tcW w:w="1620" w:type="dxa"/>
            <w:tcBorders>
              <w:top w:val="nil"/>
              <w:bottom w:val="nil"/>
            </w:tcBorders>
          </w:tcPr>
          <w:p w:rsidR="00CA647F" w:rsidRDefault="00673EA2">
            <w:pPr>
              <w:pStyle w:val="TableParagraph"/>
              <w:ind w:left="12" w:right="4"/>
              <w:rPr>
                <w:sz w:val="24"/>
              </w:rPr>
            </w:pPr>
            <w:r>
              <w:rPr>
                <w:spacing w:val="-4"/>
                <w:sz w:val="24"/>
              </w:rPr>
              <w:t>49.5</w:t>
            </w:r>
          </w:p>
        </w:tc>
        <w:tc>
          <w:tcPr>
            <w:tcW w:w="2474" w:type="dxa"/>
            <w:tcBorders>
              <w:top w:val="nil"/>
              <w:bottom w:val="nil"/>
            </w:tcBorders>
          </w:tcPr>
          <w:p w:rsidR="00CA647F" w:rsidRDefault="00673EA2">
            <w:pPr>
              <w:pStyle w:val="TableParagraph"/>
              <w:ind w:left="19" w:right="10"/>
              <w:rPr>
                <w:sz w:val="24"/>
              </w:rPr>
            </w:pPr>
            <w:r>
              <w:rPr>
                <w:spacing w:val="-4"/>
                <w:sz w:val="24"/>
              </w:rPr>
              <w:t>81.1</w:t>
            </w:r>
          </w:p>
        </w:tc>
      </w:tr>
      <w:tr w:rsidR="00CA647F">
        <w:trPr>
          <w:trHeight w:val="275"/>
        </w:trPr>
        <w:tc>
          <w:tcPr>
            <w:tcW w:w="2359" w:type="dxa"/>
            <w:tcBorders>
              <w:top w:val="nil"/>
              <w:bottom w:val="nil"/>
            </w:tcBorders>
          </w:tcPr>
          <w:p w:rsidR="00CA647F" w:rsidRDefault="00673EA2">
            <w:pPr>
              <w:pStyle w:val="TableParagraph"/>
              <w:ind w:right="2"/>
              <w:rPr>
                <w:sz w:val="24"/>
              </w:rPr>
            </w:pPr>
            <w:r>
              <w:rPr>
                <w:spacing w:val="-2"/>
                <w:sz w:val="24"/>
              </w:rPr>
              <w:t>Undecided</w:t>
            </w:r>
          </w:p>
        </w:tc>
        <w:tc>
          <w:tcPr>
            <w:tcW w:w="1709" w:type="dxa"/>
            <w:tcBorders>
              <w:top w:val="nil"/>
              <w:bottom w:val="nil"/>
            </w:tcBorders>
          </w:tcPr>
          <w:p w:rsidR="00CA647F" w:rsidRDefault="00673EA2">
            <w:pPr>
              <w:pStyle w:val="TableParagraph"/>
              <w:ind w:left="5" w:right="1"/>
              <w:rPr>
                <w:sz w:val="24"/>
              </w:rPr>
            </w:pPr>
            <w:r>
              <w:rPr>
                <w:spacing w:val="-5"/>
                <w:sz w:val="24"/>
              </w:rPr>
              <w:t>14</w:t>
            </w:r>
          </w:p>
        </w:tc>
        <w:tc>
          <w:tcPr>
            <w:tcW w:w="1080" w:type="dxa"/>
            <w:tcBorders>
              <w:top w:val="nil"/>
              <w:bottom w:val="nil"/>
            </w:tcBorders>
          </w:tcPr>
          <w:p w:rsidR="00CA647F" w:rsidRDefault="00673EA2">
            <w:pPr>
              <w:pStyle w:val="TableParagraph"/>
              <w:ind w:right="3"/>
              <w:rPr>
                <w:sz w:val="24"/>
              </w:rPr>
            </w:pPr>
            <w:r>
              <w:rPr>
                <w:spacing w:val="-5"/>
                <w:sz w:val="24"/>
              </w:rPr>
              <w:t>7.4</w:t>
            </w:r>
          </w:p>
        </w:tc>
        <w:tc>
          <w:tcPr>
            <w:tcW w:w="1620" w:type="dxa"/>
            <w:tcBorders>
              <w:top w:val="nil"/>
              <w:bottom w:val="nil"/>
            </w:tcBorders>
          </w:tcPr>
          <w:p w:rsidR="00CA647F" w:rsidRDefault="00673EA2">
            <w:pPr>
              <w:pStyle w:val="TableParagraph"/>
              <w:ind w:left="13" w:right="4"/>
              <w:rPr>
                <w:sz w:val="24"/>
              </w:rPr>
            </w:pPr>
            <w:r>
              <w:rPr>
                <w:spacing w:val="-5"/>
                <w:sz w:val="24"/>
              </w:rPr>
              <w:t>7.4</w:t>
            </w:r>
          </w:p>
        </w:tc>
        <w:tc>
          <w:tcPr>
            <w:tcW w:w="2474" w:type="dxa"/>
            <w:tcBorders>
              <w:top w:val="nil"/>
              <w:bottom w:val="nil"/>
            </w:tcBorders>
          </w:tcPr>
          <w:p w:rsidR="00CA647F" w:rsidRDefault="00673EA2">
            <w:pPr>
              <w:pStyle w:val="TableParagraph"/>
              <w:ind w:left="19" w:right="10"/>
              <w:rPr>
                <w:sz w:val="24"/>
              </w:rPr>
            </w:pPr>
            <w:r>
              <w:rPr>
                <w:spacing w:val="-4"/>
                <w:sz w:val="24"/>
              </w:rPr>
              <w:t>88.5</w:t>
            </w:r>
          </w:p>
        </w:tc>
      </w:tr>
      <w:tr w:rsidR="00CA647F">
        <w:trPr>
          <w:trHeight w:val="275"/>
        </w:trPr>
        <w:tc>
          <w:tcPr>
            <w:tcW w:w="2359" w:type="dxa"/>
            <w:tcBorders>
              <w:top w:val="nil"/>
              <w:bottom w:val="nil"/>
            </w:tcBorders>
          </w:tcPr>
          <w:p w:rsidR="00CA647F" w:rsidRDefault="00673EA2">
            <w:pPr>
              <w:pStyle w:val="TableParagraph"/>
              <w:ind w:right="4"/>
              <w:rPr>
                <w:sz w:val="24"/>
              </w:rPr>
            </w:pPr>
            <w:r>
              <w:rPr>
                <w:spacing w:val="-2"/>
                <w:sz w:val="24"/>
              </w:rPr>
              <w:t>Disagree</w:t>
            </w:r>
          </w:p>
        </w:tc>
        <w:tc>
          <w:tcPr>
            <w:tcW w:w="1709" w:type="dxa"/>
            <w:tcBorders>
              <w:top w:val="nil"/>
              <w:bottom w:val="nil"/>
            </w:tcBorders>
          </w:tcPr>
          <w:p w:rsidR="00CA647F" w:rsidRDefault="00673EA2">
            <w:pPr>
              <w:pStyle w:val="TableParagraph"/>
              <w:ind w:left="5" w:right="1"/>
              <w:rPr>
                <w:sz w:val="24"/>
              </w:rPr>
            </w:pPr>
            <w:r>
              <w:rPr>
                <w:spacing w:val="-5"/>
                <w:sz w:val="24"/>
              </w:rPr>
              <w:t>12</w:t>
            </w:r>
          </w:p>
        </w:tc>
        <w:tc>
          <w:tcPr>
            <w:tcW w:w="1080" w:type="dxa"/>
            <w:tcBorders>
              <w:top w:val="nil"/>
              <w:bottom w:val="nil"/>
            </w:tcBorders>
          </w:tcPr>
          <w:p w:rsidR="00CA647F" w:rsidRDefault="00673EA2">
            <w:pPr>
              <w:pStyle w:val="TableParagraph"/>
              <w:ind w:right="3"/>
              <w:rPr>
                <w:sz w:val="24"/>
              </w:rPr>
            </w:pPr>
            <w:r>
              <w:rPr>
                <w:spacing w:val="-5"/>
                <w:sz w:val="24"/>
              </w:rPr>
              <w:t>6.3</w:t>
            </w:r>
          </w:p>
        </w:tc>
        <w:tc>
          <w:tcPr>
            <w:tcW w:w="1620" w:type="dxa"/>
            <w:tcBorders>
              <w:top w:val="nil"/>
              <w:bottom w:val="nil"/>
            </w:tcBorders>
          </w:tcPr>
          <w:p w:rsidR="00CA647F" w:rsidRDefault="00673EA2">
            <w:pPr>
              <w:pStyle w:val="TableParagraph"/>
              <w:ind w:left="13" w:right="4"/>
              <w:rPr>
                <w:sz w:val="24"/>
              </w:rPr>
            </w:pPr>
            <w:r>
              <w:rPr>
                <w:spacing w:val="-5"/>
                <w:sz w:val="24"/>
              </w:rPr>
              <w:t>6.3</w:t>
            </w:r>
          </w:p>
        </w:tc>
        <w:tc>
          <w:tcPr>
            <w:tcW w:w="2474" w:type="dxa"/>
            <w:tcBorders>
              <w:top w:val="nil"/>
              <w:bottom w:val="nil"/>
            </w:tcBorders>
          </w:tcPr>
          <w:p w:rsidR="00CA647F" w:rsidRDefault="00673EA2">
            <w:pPr>
              <w:pStyle w:val="TableParagraph"/>
              <w:ind w:left="19" w:right="10"/>
              <w:rPr>
                <w:sz w:val="24"/>
              </w:rPr>
            </w:pPr>
            <w:r>
              <w:rPr>
                <w:spacing w:val="-4"/>
                <w:sz w:val="24"/>
              </w:rPr>
              <w:t>94.8</w:t>
            </w:r>
          </w:p>
        </w:tc>
      </w:tr>
      <w:tr w:rsidR="00CA647F">
        <w:trPr>
          <w:trHeight w:val="278"/>
        </w:trPr>
        <w:tc>
          <w:tcPr>
            <w:tcW w:w="2359" w:type="dxa"/>
            <w:tcBorders>
              <w:top w:val="nil"/>
              <w:bottom w:val="nil"/>
            </w:tcBorders>
          </w:tcPr>
          <w:p w:rsidR="00CA647F" w:rsidRDefault="00673EA2">
            <w:pPr>
              <w:pStyle w:val="TableParagraph"/>
              <w:spacing w:line="258" w:lineRule="exact"/>
              <w:ind w:right="3"/>
              <w:rPr>
                <w:sz w:val="24"/>
              </w:rPr>
            </w:pPr>
            <w:r>
              <w:rPr>
                <w:sz w:val="24"/>
              </w:rPr>
              <w:t>Strongly</w:t>
            </w:r>
            <w:r>
              <w:rPr>
                <w:spacing w:val="-11"/>
                <w:sz w:val="24"/>
              </w:rPr>
              <w:t xml:space="preserve"> </w:t>
            </w:r>
            <w:r>
              <w:rPr>
                <w:spacing w:val="-2"/>
                <w:sz w:val="24"/>
              </w:rPr>
              <w:t>disagree</w:t>
            </w:r>
          </w:p>
        </w:tc>
        <w:tc>
          <w:tcPr>
            <w:tcW w:w="1709" w:type="dxa"/>
            <w:tcBorders>
              <w:top w:val="nil"/>
              <w:bottom w:val="nil"/>
            </w:tcBorders>
          </w:tcPr>
          <w:p w:rsidR="00CA647F" w:rsidRDefault="00673EA2">
            <w:pPr>
              <w:pStyle w:val="TableParagraph"/>
              <w:spacing w:line="258" w:lineRule="exact"/>
              <w:ind w:left="5" w:right="1"/>
              <w:rPr>
                <w:sz w:val="24"/>
              </w:rPr>
            </w:pPr>
            <w:r>
              <w:rPr>
                <w:spacing w:val="-5"/>
                <w:sz w:val="24"/>
              </w:rPr>
              <w:t>10</w:t>
            </w:r>
          </w:p>
        </w:tc>
        <w:tc>
          <w:tcPr>
            <w:tcW w:w="1080" w:type="dxa"/>
            <w:tcBorders>
              <w:top w:val="nil"/>
              <w:bottom w:val="nil"/>
            </w:tcBorders>
          </w:tcPr>
          <w:p w:rsidR="00CA647F" w:rsidRDefault="00673EA2">
            <w:pPr>
              <w:pStyle w:val="TableParagraph"/>
              <w:spacing w:line="258" w:lineRule="exact"/>
              <w:ind w:right="3"/>
              <w:rPr>
                <w:sz w:val="24"/>
              </w:rPr>
            </w:pPr>
            <w:r>
              <w:rPr>
                <w:spacing w:val="-5"/>
                <w:sz w:val="24"/>
              </w:rPr>
              <w:t>5.3</w:t>
            </w:r>
          </w:p>
        </w:tc>
        <w:tc>
          <w:tcPr>
            <w:tcW w:w="1620" w:type="dxa"/>
            <w:tcBorders>
              <w:top w:val="nil"/>
              <w:bottom w:val="nil"/>
            </w:tcBorders>
          </w:tcPr>
          <w:p w:rsidR="00CA647F" w:rsidRDefault="00673EA2">
            <w:pPr>
              <w:pStyle w:val="TableParagraph"/>
              <w:spacing w:line="258" w:lineRule="exact"/>
              <w:ind w:left="13" w:right="4"/>
              <w:rPr>
                <w:sz w:val="24"/>
              </w:rPr>
            </w:pPr>
            <w:r>
              <w:rPr>
                <w:spacing w:val="-5"/>
                <w:sz w:val="24"/>
              </w:rPr>
              <w:t>5.3</w:t>
            </w:r>
          </w:p>
        </w:tc>
        <w:tc>
          <w:tcPr>
            <w:tcW w:w="2474" w:type="dxa"/>
            <w:tcBorders>
              <w:top w:val="nil"/>
              <w:bottom w:val="nil"/>
            </w:tcBorders>
          </w:tcPr>
          <w:p w:rsidR="00CA647F" w:rsidRDefault="00673EA2">
            <w:pPr>
              <w:pStyle w:val="TableParagraph"/>
              <w:spacing w:line="258" w:lineRule="exact"/>
              <w:ind w:left="16" w:right="10"/>
              <w:rPr>
                <w:sz w:val="24"/>
              </w:rPr>
            </w:pPr>
            <w:r>
              <w:rPr>
                <w:spacing w:val="-5"/>
                <w:sz w:val="24"/>
              </w:rPr>
              <w:t>100</w:t>
            </w:r>
          </w:p>
        </w:tc>
      </w:tr>
      <w:tr w:rsidR="00CA647F">
        <w:trPr>
          <w:trHeight w:val="276"/>
        </w:trPr>
        <w:tc>
          <w:tcPr>
            <w:tcW w:w="2359" w:type="dxa"/>
            <w:tcBorders>
              <w:top w:val="nil"/>
            </w:tcBorders>
          </w:tcPr>
          <w:p w:rsidR="00CA647F" w:rsidRDefault="00673EA2">
            <w:pPr>
              <w:pStyle w:val="TableParagraph"/>
              <w:ind w:right="4"/>
              <w:rPr>
                <w:b/>
                <w:sz w:val="24"/>
              </w:rPr>
            </w:pPr>
            <w:r>
              <w:rPr>
                <w:b/>
                <w:spacing w:val="-2"/>
                <w:sz w:val="24"/>
              </w:rPr>
              <w:t>Total</w:t>
            </w:r>
          </w:p>
        </w:tc>
        <w:tc>
          <w:tcPr>
            <w:tcW w:w="1709" w:type="dxa"/>
            <w:tcBorders>
              <w:top w:val="nil"/>
            </w:tcBorders>
          </w:tcPr>
          <w:p w:rsidR="00CA647F" w:rsidRDefault="00673EA2">
            <w:pPr>
              <w:pStyle w:val="TableParagraph"/>
              <w:ind w:left="5" w:right="1"/>
              <w:rPr>
                <w:b/>
                <w:sz w:val="24"/>
              </w:rPr>
            </w:pPr>
            <w:r>
              <w:rPr>
                <w:b/>
                <w:spacing w:val="-5"/>
                <w:sz w:val="24"/>
              </w:rPr>
              <w:t>190</w:t>
            </w:r>
          </w:p>
        </w:tc>
        <w:tc>
          <w:tcPr>
            <w:tcW w:w="1080" w:type="dxa"/>
            <w:tcBorders>
              <w:top w:val="nil"/>
            </w:tcBorders>
          </w:tcPr>
          <w:p w:rsidR="00CA647F" w:rsidRDefault="00673EA2">
            <w:pPr>
              <w:pStyle w:val="TableParagraph"/>
              <w:ind w:left="11" w:right="3"/>
              <w:rPr>
                <w:b/>
                <w:sz w:val="24"/>
              </w:rPr>
            </w:pPr>
            <w:r>
              <w:rPr>
                <w:b/>
                <w:spacing w:val="-5"/>
                <w:sz w:val="24"/>
              </w:rPr>
              <w:t>100</w:t>
            </w:r>
          </w:p>
        </w:tc>
        <w:tc>
          <w:tcPr>
            <w:tcW w:w="1620" w:type="dxa"/>
            <w:tcBorders>
              <w:top w:val="nil"/>
            </w:tcBorders>
          </w:tcPr>
          <w:p w:rsidR="00CA647F" w:rsidRDefault="00673EA2">
            <w:pPr>
              <w:pStyle w:val="TableParagraph"/>
              <w:ind w:left="10" w:right="4"/>
              <w:rPr>
                <w:b/>
                <w:sz w:val="24"/>
              </w:rPr>
            </w:pPr>
            <w:r>
              <w:rPr>
                <w:b/>
                <w:spacing w:val="-5"/>
                <w:sz w:val="24"/>
              </w:rPr>
              <w:t>100</w:t>
            </w:r>
          </w:p>
        </w:tc>
        <w:tc>
          <w:tcPr>
            <w:tcW w:w="2474"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pStyle w:val="BodyText"/>
        <w:spacing w:before="116"/>
        <w:ind w:left="0"/>
        <w:jc w:val="left"/>
      </w:pPr>
    </w:p>
    <w:p w:rsidR="00CA647F" w:rsidRDefault="00673EA2">
      <w:pPr>
        <w:pStyle w:val="BodyText"/>
        <w:spacing w:line="480" w:lineRule="auto"/>
        <w:ind w:right="367"/>
      </w:pPr>
      <w:r>
        <w:t xml:space="preserve">Table 4.7 shows the analysis of data with respect to whether there is quid pro quo relationship between public official’s </w:t>
      </w:r>
      <w:proofErr w:type="gramStart"/>
      <w:r>
        <w:t>action</w:t>
      </w:r>
      <w:proofErr w:type="gramEnd"/>
      <w:r>
        <w:t xml:space="preserve"> in Kwara State. The result revealed that 94 and 60 respondents representing 49.5% and 31.6% respondents giving a </w:t>
      </w:r>
      <w:proofErr w:type="spellStart"/>
      <w:r>
        <w:t>cummulativeper</w:t>
      </w:r>
      <w:r>
        <w:t>cent</w:t>
      </w:r>
      <w:proofErr w:type="spellEnd"/>
      <w:r>
        <w:t xml:space="preserve"> of 81.1% of respondents strongly agree and agree that there is quid pro quo relationship between public official’s action in Kwara State; 14 respondents representing 7.4% of the respondents are undecided;</w:t>
      </w:r>
      <w:r>
        <w:rPr>
          <w:spacing w:val="-2"/>
        </w:rPr>
        <w:t xml:space="preserve"> </w:t>
      </w:r>
      <w:r>
        <w:t>while</w:t>
      </w:r>
      <w:r>
        <w:rPr>
          <w:spacing w:val="-2"/>
        </w:rPr>
        <w:t xml:space="preserve"> </w:t>
      </w:r>
      <w:r>
        <w:t>12</w:t>
      </w:r>
      <w:r>
        <w:rPr>
          <w:spacing w:val="-2"/>
        </w:rPr>
        <w:t xml:space="preserve"> </w:t>
      </w:r>
      <w:r>
        <w:t>respondents</w:t>
      </w:r>
      <w:r>
        <w:rPr>
          <w:spacing w:val="-2"/>
        </w:rPr>
        <w:t xml:space="preserve"> </w:t>
      </w:r>
      <w:r>
        <w:t>representing</w:t>
      </w:r>
      <w:r>
        <w:rPr>
          <w:spacing w:val="-4"/>
        </w:rPr>
        <w:t xml:space="preserve"> </w:t>
      </w:r>
      <w:r>
        <w:t>6.3%</w:t>
      </w:r>
      <w:r>
        <w:rPr>
          <w:spacing w:val="-1"/>
        </w:rPr>
        <w:t xml:space="preserve"> </w:t>
      </w:r>
      <w:r>
        <w:t>and</w:t>
      </w:r>
      <w:r>
        <w:rPr>
          <w:spacing w:val="-2"/>
        </w:rPr>
        <w:t xml:space="preserve"> </w:t>
      </w:r>
      <w:r>
        <w:t>10</w:t>
      </w:r>
      <w:r>
        <w:rPr>
          <w:spacing w:val="-2"/>
        </w:rPr>
        <w:t xml:space="preserve"> </w:t>
      </w:r>
      <w:r>
        <w:t>respondents</w:t>
      </w:r>
      <w:r>
        <w:rPr>
          <w:spacing w:val="-2"/>
        </w:rPr>
        <w:t xml:space="preserve"> </w:t>
      </w:r>
      <w:r>
        <w:t>representing</w:t>
      </w:r>
      <w:r>
        <w:rPr>
          <w:spacing w:val="-4"/>
        </w:rPr>
        <w:t xml:space="preserve"> </w:t>
      </w:r>
      <w:r>
        <w:t>5.3%</w:t>
      </w:r>
      <w:r>
        <w:rPr>
          <w:spacing w:val="-2"/>
        </w:rPr>
        <w:t xml:space="preserve"> </w:t>
      </w:r>
      <w:r>
        <w:t>with</w:t>
      </w:r>
      <w:r>
        <w:rPr>
          <w:spacing w:val="-2"/>
        </w:rPr>
        <w:t xml:space="preserve"> </w:t>
      </w:r>
      <w:r>
        <w:t>a cumulative</w:t>
      </w:r>
      <w:r>
        <w:rPr>
          <w:spacing w:val="39"/>
        </w:rPr>
        <w:t xml:space="preserve"> </w:t>
      </w:r>
      <w:r>
        <w:t>percent</w:t>
      </w:r>
      <w:r>
        <w:rPr>
          <w:spacing w:val="43"/>
        </w:rPr>
        <w:t xml:space="preserve"> </w:t>
      </w:r>
      <w:r>
        <w:t>of</w:t>
      </w:r>
      <w:r>
        <w:rPr>
          <w:spacing w:val="38"/>
        </w:rPr>
        <w:t xml:space="preserve"> </w:t>
      </w:r>
      <w:r>
        <w:t>11.6%</w:t>
      </w:r>
      <w:r>
        <w:rPr>
          <w:spacing w:val="38"/>
        </w:rPr>
        <w:t xml:space="preserve"> </w:t>
      </w:r>
      <w:r>
        <w:t>of</w:t>
      </w:r>
      <w:r>
        <w:rPr>
          <w:spacing w:val="40"/>
        </w:rPr>
        <w:t xml:space="preserve"> </w:t>
      </w:r>
      <w:r>
        <w:t>the</w:t>
      </w:r>
      <w:r>
        <w:rPr>
          <w:spacing w:val="40"/>
        </w:rPr>
        <w:t xml:space="preserve"> </w:t>
      </w:r>
      <w:r>
        <w:t>respondents</w:t>
      </w:r>
      <w:r>
        <w:rPr>
          <w:spacing w:val="42"/>
        </w:rPr>
        <w:t xml:space="preserve"> </w:t>
      </w:r>
      <w:r>
        <w:t>strongly</w:t>
      </w:r>
      <w:r>
        <w:rPr>
          <w:spacing w:val="36"/>
        </w:rPr>
        <w:t xml:space="preserve"> </w:t>
      </w:r>
      <w:r>
        <w:t>disagree</w:t>
      </w:r>
      <w:r>
        <w:rPr>
          <w:spacing w:val="38"/>
        </w:rPr>
        <w:t xml:space="preserve"> </w:t>
      </w:r>
      <w:r>
        <w:t>and</w:t>
      </w:r>
      <w:r>
        <w:rPr>
          <w:spacing w:val="43"/>
        </w:rPr>
        <w:t xml:space="preserve"> </w:t>
      </w:r>
      <w:r>
        <w:t>disagree</w:t>
      </w:r>
      <w:r>
        <w:rPr>
          <w:spacing w:val="38"/>
        </w:rPr>
        <w:t xml:space="preserve"> </w:t>
      </w:r>
      <w:r>
        <w:rPr>
          <w:spacing w:val="-2"/>
        </w:rPr>
        <w:t>respectively.</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jc w:val="left"/>
      </w:pPr>
      <w:r>
        <w:lastRenderedPageBreak/>
        <w:t>Based</w:t>
      </w:r>
      <w:r>
        <w:rPr>
          <w:spacing w:val="33"/>
        </w:rPr>
        <w:t xml:space="preserve"> </w:t>
      </w:r>
      <w:r>
        <w:t>on</w:t>
      </w:r>
      <w:r>
        <w:rPr>
          <w:spacing w:val="31"/>
        </w:rPr>
        <w:t xml:space="preserve"> </w:t>
      </w:r>
      <w:r>
        <w:t>the</w:t>
      </w:r>
      <w:r>
        <w:rPr>
          <w:spacing w:val="29"/>
        </w:rPr>
        <w:t xml:space="preserve"> </w:t>
      </w:r>
      <w:r>
        <w:t>response</w:t>
      </w:r>
      <w:r>
        <w:rPr>
          <w:spacing w:val="31"/>
        </w:rPr>
        <w:t xml:space="preserve"> </w:t>
      </w:r>
      <w:r>
        <w:t>in</w:t>
      </w:r>
      <w:r>
        <w:rPr>
          <w:spacing w:val="31"/>
        </w:rPr>
        <w:t xml:space="preserve"> </w:t>
      </w:r>
      <w:r>
        <w:t>this</w:t>
      </w:r>
      <w:r>
        <w:rPr>
          <w:spacing w:val="34"/>
        </w:rPr>
        <w:t xml:space="preserve"> </w:t>
      </w:r>
      <w:r>
        <w:t>table,</w:t>
      </w:r>
      <w:r>
        <w:rPr>
          <w:spacing w:val="31"/>
        </w:rPr>
        <w:t xml:space="preserve"> </w:t>
      </w:r>
      <w:r>
        <w:t>we</w:t>
      </w:r>
      <w:r>
        <w:rPr>
          <w:spacing w:val="28"/>
        </w:rPr>
        <w:t xml:space="preserve"> </w:t>
      </w:r>
      <w:r>
        <w:t>may</w:t>
      </w:r>
      <w:r>
        <w:rPr>
          <w:spacing w:val="26"/>
        </w:rPr>
        <w:t xml:space="preserve"> </w:t>
      </w:r>
      <w:r>
        <w:t>come</w:t>
      </w:r>
      <w:r>
        <w:rPr>
          <w:spacing w:val="29"/>
        </w:rPr>
        <w:t xml:space="preserve"> </w:t>
      </w:r>
      <w:r>
        <w:t>to</w:t>
      </w:r>
      <w:r>
        <w:rPr>
          <w:spacing w:val="31"/>
        </w:rPr>
        <w:t xml:space="preserve"> </w:t>
      </w:r>
      <w:r>
        <w:t>a</w:t>
      </w:r>
      <w:r>
        <w:rPr>
          <w:spacing w:val="29"/>
        </w:rPr>
        <w:t xml:space="preserve"> </w:t>
      </w:r>
      <w:r>
        <w:t>conclusion</w:t>
      </w:r>
      <w:r>
        <w:rPr>
          <w:spacing w:val="31"/>
        </w:rPr>
        <w:t xml:space="preserve"> </w:t>
      </w:r>
      <w:r>
        <w:t>that</w:t>
      </w:r>
      <w:r>
        <w:rPr>
          <w:spacing w:val="33"/>
        </w:rPr>
        <w:t xml:space="preserve"> </w:t>
      </w:r>
      <w:r>
        <w:t>there</w:t>
      </w:r>
      <w:r>
        <w:rPr>
          <w:spacing w:val="31"/>
        </w:rPr>
        <w:t xml:space="preserve"> </w:t>
      </w:r>
      <w:r>
        <w:t>is</w:t>
      </w:r>
      <w:r>
        <w:rPr>
          <w:spacing w:val="31"/>
        </w:rPr>
        <w:t xml:space="preserve"> </w:t>
      </w:r>
      <w:r>
        <w:t>quid</w:t>
      </w:r>
      <w:r>
        <w:rPr>
          <w:spacing w:val="33"/>
        </w:rPr>
        <w:t xml:space="preserve"> </w:t>
      </w:r>
      <w:r>
        <w:t>pro</w:t>
      </w:r>
      <w:r>
        <w:rPr>
          <w:spacing w:val="31"/>
        </w:rPr>
        <w:t xml:space="preserve"> </w:t>
      </w:r>
      <w:r>
        <w:t xml:space="preserve">quo relationship between public official’s </w:t>
      </w:r>
      <w:proofErr w:type="gramStart"/>
      <w:r>
        <w:t>action</w:t>
      </w:r>
      <w:proofErr w:type="gramEnd"/>
      <w:r>
        <w:t xml:space="preserve"> in Kwara State.</w:t>
      </w:r>
    </w:p>
    <w:p w:rsidR="00CA647F" w:rsidRDefault="00673EA2">
      <w:pPr>
        <w:pStyle w:val="Heading1"/>
        <w:numPr>
          <w:ilvl w:val="2"/>
          <w:numId w:val="3"/>
        </w:numPr>
        <w:tabs>
          <w:tab w:val="left" w:pos="1078"/>
        </w:tabs>
        <w:ind w:left="1078" w:hanging="718"/>
      </w:pPr>
      <w:r>
        <w:t>Questions</w:t>
      </w:r>
      <w:r>
        <w:rPr>
          <w:spacing w:val="-7"/>
        </w:rPr>
        <w:t xml:space="preserve"> </w:t>
      </w:r>
      <w:r>
        <w:t>relating</w:t>
      </w:r>
      <w:r>
        <w:rPr>
          <w:spacing w:val="-7"/>
        </w:rPr>
        <w:t xml:space="preserve"> </w:t>
      </w:r>
      <w:r>
        <w:t>to</w:t>
      </w:r>
      <w:r>
        <w:rPr>
          <w:spacing w:val="-9"/>
        </w:rPr>
        <w:t xml:space="preserve"> </w:t>
      </w:r>
      <w:r>
        <w:t>Protective</w:t>
      </w:r>
      <w:r>
        <w:rPr>
          <w:spacing w:val="-8"/>
        </w:rPr>
        <w:t xml:space="preserve"> </w:t>
      </w:r>
      <w:r>
        <w:t>Corruption</w:t>
      </w:r>
      <w:r>
        <w:rPr>
          <w:spacing w:val="-7"/>
        </w:rPr>
        <w:t xml:space="preserve"> </w:t>
      </w:r>
      <w:r>
        <w:t>in</w:t>
      </w:r>
      <w:r>
        <w:rPr>
          <w:spacing w:val="-11"/>
        </w:rPr>
        <w:t xml:space="preserve"> </w:t>
      </w:r>
      <w:r>
        <w:t>Kwara</w:t>
      </w:r>
      <w:r>
        <w:rPr>
          <w:spacing w:val="-11"/>
        </w:rPr>
        <w:t xml:space="preserve"> </w:t>
      </w:r>
      <w:r>
        <w:rPr>
          <w:spacing w:val="-2"/>
        </w:rPr>
        <w:t>State</w:t>
      </w:r>
    </w:p>
    <w:p w:rsidR="00CA647F" w:rsidRDefault="00673EA2">
      <w:pPr>
        <w:tabs>
          <w:tab w:val="left" w:pos="1799"/>
        </w:tabs>
        <w:spacing w:before="120" w:after="3"/>
        <w:ind w:left="360"/>
        <w:rPr>
          <w:b/>
          <w:sz w:val="24"/>
        </w:rPr>
      </w:pPr>
      <w:r>
        <w:rPr>
          <w:b/>
          <w:sz w:val="24"/>
        </w:rPr>
        <w:t>Table</w:t>
      </w:r>
      <w:r>
        <w:rPr>
          <w:b/>
          <w:spacing w:val="7"/>
          <w:sz w:val="24"/>
        </w:rPr>
        <w:t xml:space="preserve"> </w:t>
      </w:r>
      <w:r>
        <w:rPr>
          <w:b/>
          <w:spacing w:val="-5"/>
          <w:sz w:val="24"/>
        </w:rPr>
        <w:t>4.8</w:t>
      </w:r>
      <w:r>
        <w:rPr>
          <w:b/>
          <w:sz w:val="24"/>
        </w:rPr>
        <w:tab/>
        <w:t>There</w:t>
      </w:r>
      <w:r>
        <w:rPr>
          <w:b/>
          <w:spacing w:val="-7"/>
          <w:sz w:val="24"/>
        </w:rPr>
        <w:t xml:space="preserve"> </w:t>
      </w:r>
      <w:r>
        <w:rPr>
          <w:b/>
          <w:sz w:val="24"/>
        </w:rPr>
        <w:t>are</w:t>
      </w:r>
      <w:r>
        <w:rPr>
          <w:b/>
          <w:spacing w:val="-9"/>
          <w:sz w:val="24"/>
        </w:rPr>
        <w:t xml:space="preserve"> </w:t>
      </w:r>
      <w:r>
        <w:rPr>
          <w:b/>
          <w:sz w:val="24"/>
        </w:rPr>
        <w:t>payments</w:t>
      </w:r>
      <w:r>
        <w:rPr>
          <w:b/>
          <w:spacing w:val="-6"/>
          <w:sz w:val="24"/>
        </w:rPr>
        <w:t xml:space="preserve"> </w:t>
      </w:r>
      <w:r>
        <w:rPr>
          <w:b/>
          <w:sz w:val="24"/>
        </w:rPr>
        <w:t>in</w:t>
      </w:r>
      <w:r>
        <w:rPr>
          <w:b/>
          <w:spacing w:val="-3"/>
          <w:sz w:val="24"/>
        </w:rPr>
        <w:t xml:space="preserve"> </w:t>
      </w:r>
      <w:r>
        <w:rPr>
          <w:b/>
          <w:sz w:val="24"/>
        </w:rPr>
        <w:t>exchange</w:t>
      </w:r>
      <w:r>
        <w:rPr>
          <w:b/>
          <w:spacing w:val="-8"/>
          <w:sz w:val="24"/>
        </w:rPr>
        <w:t xml:space="preserve"> </w:t>
      </w:r>
      <w:r>
        <w:rPr>
          <w:b/>
          <w:sz w:val="24"/>
        </w:rPr>
        <w:t>for</w:t>
      </w:r>
      <w:r>
        <w:rPr>
          <w:b/>
          <w:spacing w:val="-8"/>
          <w:sz w:val="24"/>
        </w:rPr>
        <w:t xml:space="preserve"> </w:t>
      </w:r>
      <w:r>
        <w:rPr>
          <w:b/>
          <w:sz w:val="24"/>
        </w:rPr>
        <w:t>selling</w:t>
      </w:r>
      <w:r>
        <w:rPr>
          <w:b/>
          <w:spacing w:val="-6"/>
          <w:sz w:val="24"/>
        </w:rPr>
        <w:t xml:space="preserve"> </w:t>
      </w:r>
      <w:r>
        <w:rPr>
          <w:b/>
          <w:sz w:val="24"/>
        </w:rPr>
        <w:t>illicit</w:t>
      </w:r>
      <w:r>
        <w:rPr>
          <w:b/>
          <w:spacing w:val="-6"/>
          <w:sz w:val="24"/>
        </w:rPr>
        <w:t xml:space="preserve"> </w:t>
      </w:r>
      <w:r>
        <w:rPr>
          <w:b/>
          <w:sz w:val="24"/>
        </w:rPr>
        <w:t>drugs</w:t>
      </w:r>
      <w:r>
        <w:rPr>
          <w:b/>
          <w:spacing w:val="-6"/>
          <w:sz w:val="24"/>
        </w:rPr>
        <w:t xml:space="preserve"> </w:t>
      </w:r>
      <w:r>
        <w:rPr>
          <w:b/>
          <w:sz w:val="24"/>
        </w:rPr>
        <w:t>in</w:t>
      </w:r>
      <w:r>
        <w:rPr>
          <w:b/>
          <w:spacing w:val="-2"/>
          <w:sz w:val="24"/>
        </w:rPr>
        <w:t xml:space="preserve"> </w:t>
      </w:r>
      <w:r>
        <w:rPr>
          <w:b/>
          <w:sz w:val="24"/>
        </w:rPr>
        <w:t>Kwara</w:t>
      </w:r>
      <w:r>
        <w:rPr>
          <w:b/>
          <w:spacing w:val="-6"/>
          <w:sz w:val="24"/>
        </w:rPr>
        <w:t xml:space="preserve"> </w:t>
      </w:r>
      <w:r>
        <w:rPr>
          <w:b/>
          <w:spacing w:val="-2"/>
          <w:sz w:val="24"/>
        </w:rPr>
        <w:t>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1531"/>
        <w:gridCol w:w="1169"/>
        <w:gridCol w:w="1800"/>
        <w:gridCol w:w="2498"/>
      </w:tblGrid>
      <w:tr w:rsidR="00CA647F">
        <w:trPr>
          <w:trHeight w:val="275"/>
        </w:trPr>
        <w:tc>
          <w:tcPr>
            <w:tcW w:w="2244" w:type="dxa"/>
          </w:tcPr>
          <w:p w:rsidR="00CA647F" w:rsidRDefault="00CA647F">
            <w:pPr>
              <w:pStyle w:val="TableParagraph"/>
              <w:spacing w:line="240" w:lineRule="auto"/>
              <w:ind w:left="0"/>
              <w:jc w:val="left"/>
              <w:rPr>
                <w:sz w:val="20"/>
              </w:rPr>
            </w:pPr>
          </w:p>
        </w:tc>
        <w:tc>
          <w:tcPr>
            <w:tcW w:w="1531" w:type="dxa"/>
          </w:tcPr>
          <w:p w:rsidR="00CA647F" w:rsidRDefault="00673EA2">
            <w:pPr>
              <w:pStyle w:val="TableParagraph"/>
              <w:ind w:left="4" w:right="4"/>
              <w:rPr>
                <w:sz w:val="24"/>
              </w:rPr>
            </w:pPr>
            <w:r>
              <w:rPr>
                <w:spacing w:val="-2"/>
                <w:sz w:val="24"/>
              </w:rPr>
              <w:t>Frequency</w:t>
            </w:r>
          </w:p>
        </w:tc>
        <w:tc>
          <w:tcPr>
            <w:tcW w:w="1169" w:type="dxa"/>
          </w:tcPr>
          <w:p w:rsidR="00CA647F" w:rsidRDefault="00673EA2">
            <w:pPr>
              <w:pStyle w:val="TableParagraph"/>
              <w:ind w:right="9"/>
              <w:rPr>
                <w:sz w:val="24"/>
              </w:rPr>
            </w:pPr>
            <w:r>
              <w:rPr>
                <w:spacing w:val="-2"/>
                <w:sz w:val="24"/>
              </w:rPr>
              <w:t>Percent</w:t>
            </w:r>
          </w:p>
        </w:tc>
        <w:tc>
          <w:tcPr>
            <w:tcW w:w="1800" w:type="dxa"/>
          </w:tcPr>
          <w:p w:rsidR="00CA647F" w:rsidRDefault="00673EA2">
            <w:pPr>
              <w:pStyle w:val="TableParagraph"/>
              <w:ind w:left="8" w:right="16"/>
              <w:rPr>
                <w:sz w:val="24"/>
              </w:rPr>
            </w:pPr>
            <w:r>
              <w:rPr>
                <w:sz w:val="24"/>
              </w:rPr>
              <w:t>Valid</w:t>
            </w:r>
            <w:r>
              <w:rPr>
                <w:spacing w:val="-9"/>
                <w:sz w:val="24"/>
              </w:rPr>
              <w:t xml:space="preserve"> </w:t>
            </w:r>
            <w:r>
              <w:rPr>
                <w:spacing w:val="-2"/>
                <w:sz w:val="24"/>
              </w:rPr>
              <w:t>Percent</w:t>
            </w:r>
          </w:p>
        </w:tc>
        <w:tc>
          <w:tcPr>
            <w:tcW w:w="2498" w:type="dxa"/>
          </w:tcPr>
          <w:p w:rsidR="00CA647F" w:rsidRDefault="00673EA2">
            <w:pPr>
              <w:pStyle w:val="TableParagraph"/>
              <w:ind w:left="6" w:right="16"/>
              <w:rPr>
                <w:sz w:val="24"/>
              </w:rPr>
            </w:pPr>
            <w:r>
              <w:rPr>
                <w:sz w:val="24"/>
              </w:rPr>
              <w:t>Cumulative</w:t>
            </w:r>
            <w:r>
              <w:rPr>
                <w:spacing w:val="-13"/>
                <w:sz w:val="24"/>
              </w:rPr>
              <w:t xml:space="preserve"> </w:t>
            </w:r>
            <w:r>
              <w:rPr>
                <w:spacing w:val="-2"/>
                <w:sz w:val="24"/>
              </w:rPr>
              <w:t>Percent</w:t>
            </w:r>
          </w:p>
        </w:tc>
      </w:tr>
      <w:tr w:rsidR="00CA647F">
        <w:trPr>
          <w:trHeight w:val="272"/>
        </w:trPr>
        <w:tc>
          <w:tcPr>
            <w:tcW w:w="2244"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531" w:type="dxa"/>
            <w:tcBorders>
              <w:bottom w:val="nil"/>
            </w:tcBorders>
          </w:tcPr>
          <w:p w:rsidR="00CA647F" w:rsidRDefault="00673EA2">
            <w:pPr>
              <w:pStyle w:val="TableParagraph"/>
              <w:spacing w:line="253" w:lineRule="exact"/>
              <w:ind w:left="4"/>
              <w:rPr>
                <w:sz w:val="24"/>
              </w:rPr>
            </w:pPr>
            <w:r>
              <w:rPr>
                <w:spacing w:val="-5"/>
                <w:sz w:val="24"/>
              </w:rPr>
              <w:t>60</w:t>
            </w:r>
          </w:p>
        </w:tc>
        <w:tc>
          <w:tcPr>
            <w:tcW w:w="1169" w:type="dxa"/>
            <w:tcBorders>
              <w:bottom w:val="nil"/>
            </w:tcBorders>
          </w:tcPr>
          <w:p w:rsidR="00CA647F" w:rsidRDefault="00673EA2">
            <w:pPr>
              <w:pStyle w:val="TableParagraph"/>
              <w:spacing w:line="253" w:lineRule="exact"/>
              <w:rPr>
                <w:sz w:val="24"/>
              </w:rPr>
            </w:pPr>
            <w:r>
              <w:rPr>
                <w:spacing w:val="-4"/>
                <w:sz w:val="24"/>
              </w:rPr>
              <w:t>31.6</w:t>
            </w:r>
          </w:p>
        </w:tc>
        <w:tc>
          <w:tcPr>
            <w:tcW w:w="1800" w:type="dxa"/>
            <w:tcBorders>
              <w:bottom w:val="nil"/>
            </w:tcBorders>
          </w:tcPr>
          <w:p w:rsidR="00CA647F" w:rsidRDefault="00673EA2">
            <w:pPr>
              <w:pStyle w:val="TableParagraph"/>
              <w:spacing w:line="253" w:lineRule="exact"/>
              <w:ind w:left="14" w:right="8"/>
              <w:rPr>
                <w:sz w:val="24"/>
              </w:rPr>
            </w:pPr>
            <w:r>
              <w:rPr>
                <w:spacing w:val="-4"/>
                <w:sz w:val="24"/>
              </w:rPr>
              <w:t>31.6</w:t>
            </w:r>
          </w:p>
        </w:tc>
        <w:tc>
          <w:tcPr>
            <w:tcW w:w="2498" w:type="dxa"/>
            <w:tcBorders>
              <w:bottom w:val="nil"/>
            </w:tcBorders>
          </w:tcPr>
          <w:p w:rsidR="00CA647F" w:rsidRDefault="00673EA2">
            <w:pPr>
              <w:pStyle w:val="TableParagraph"/>
              <w:spacing w:line="253" w:lineRule="exact"/>
              <w:ind w:left="14" w:right="10"/>
              <w:rPr>
                <w:sz w:val="24"/>
              </w:rPr>
            </w:pPr>
            <w:r>
              <w:rPr>
                <w:spacing w:val="-4"/>
                <w:sz w:val="24"/>
              </w:rPr>
              <w:t>31.6</w:t>
            </w:r>
          </w:p>
        </w:tc>
      </w:tr>
      <w:tr w:rsidR="00CA647F">
        <w:trPr>
          <w:trHeight w:val="275"/>
        </w:trPr>
        <w:tc>
          <w:tcPr>
            <w:tcW w:w="2244" w:type="dxa"/>
            <w:tcBorders>
              <w:top w:val="nil"/>
              <w:bottom w:val="nil"/>
            </w:tcBorders>
          </w:tcPr>
          <w:p w:rsidR="00CA647F" w:rsidRDefault="00673EA2">
            <w:pPr>
              <w:pStyle w:val="TableParagraph"/>
              <w:ind w:right="3"/>
              <w:rPr>
                <w:sz w:val="24"/>
              </w:rPr>
            </w:pPr>
            <w:r>
              <w:rPr>
                <w:spacing w:val="-2"/>
                <w:sz w:val="24"/>
              </w:rPr>
              <w:t>Agree</w:t>
            </w:r>
          </w:p>
        </w:tc>
        <w:tc>
          <w:tcPr>
            <w:tcW w:w="1531" w:type="dxa"/>
            <w:tcBorders>
              <w:top w:val="nil"/>
              <w:bottom w:val="nil"/>
            </w:tcBorders>
          </w:tcPr>
          <w:p w:rsidR="00CA647F" w:rsidRDefault="00673EA2">
            <w:pPr>
              <w:pStyle w:val="TableParagraph"/>
              <w:ind w:left="4"/>
              <w:rPr>
                <w:sz w:val="24"/>
              </w:rPr>
            </w:pPr>
            <w:r>
              <w:rPr>
                <w:spacing w:val="-5"/>
                <w:sz w:val="24"/>
              </w:rPr>
              <w:t>94</w:t>
            </w:r>
          </w:p>
        </w:tc>
        <w:tc>
          <w:tcPr>
            <w:tcW w:w="1169" w:type="dxa"/>
            <w:tcBorders>
              <w:top w:val="nil"/>
              <w:bottom w:val="nil"/>
            </w:tcBorders>
          </w:tcPr>
          <w:p w:rsidR="00CA647F" w:rsidRDefault="00673EA2">
            <w:pPr>
              <w:pStyle w:val="TableParagraph"/>
              <w:rPr>
                <w:sz w:val="24"/>
              </w:rPr>
            </w:pPr>
            <w:r>
              <w:rPr>
                <w:spacing w:val="-4"/>
                <w:sz w:val="24"/>
              </w:rPr>
              <w:t>49.5</w:t>
            </w:r>
          </w:p>
        </w:tc>
        <w:tc>
          <w:tcPr>
            <w:tcW w:w="1800" w:type="dxa"/>
            <w:tcBorders>
              <w:top w:val="nil"/>
              <w:bottom w:val="nil"/>
            </w:tcBorders>
          </w:tcPr>
          <w:p w:rsidR="00CA647F" w:rsidRDefault="00673EA2">
            <w:pPr>
              <w:pStyle w:val="TableParagraph"/>
              <w:ind w:left="14" w:right="8"/>
              <w:rPr>
                <w:sz w:val="24"/>
              </w:rPr>
            </w:pPr>
            <w:r>
              <w:rPr>
                <w:spacing w:val="-4"/>
                <w:sz w:val="24"/>
              </w:rPr>
              <w:t>49.5</w:t>
            </w:r>
          </w:p>
        </w:tc>
        <w:tc>
          <w:tcPr>
            <w:tcW w:w="2498" w:type="dxa"/>
            <w:tcBorders>
              <w:top w:val="nil"/>
              <w:bottom w:val="nil"/>
            </w:tcBorders>
          </w:tcPr>
          <w:p w:rsidR="00CA647F" w:rsidRDefault="00673EA2">
            <w:pPr>
              <w:pStyle w:val="TableParagraph"/>
              <w:ind w:left="14" w:right="10"/>
              <w:rPr>
                <w:sz w:val="24"/>
              </w:rPr>
            </w:pPr>
            <w:r>
              <w:rPr>
                <w:spacing w:val="-4"/>
                <w:sz w:val="24"/>
              </w:rPr>
              <w:t>81.1</w:t>
            </w:r>
          </w:p>
        </w:tc>
      </w:tr>
      <w:tr w:rsidR="00CA647F">
        <w:trPr>
          <w:trHeight w:val="275"/>
        </w:trPr>
        <w:tc>
          <w:tcPr>
            <w:tcW w:w="2244" w:type="dxa"/>
            <w:tcBorders>
              <w:top w:val="nil"/>
              <w:bottom w:val="nil"/>
            </w:tcBorders>
          </w:tcPr>
          <w:p w:rsidR="00CA647F" w:rsidRDefault="00673EA2">
            <w:pPr>
              <w:pStyle w:val="TableParagraph"/>
              <w:ind w:right="2"/>
              <w:rPr>
                <w:sz w:val="24"/>
              </w:rPr>
            </w:pPr>
            <w:r>
              <w:rPr>
                <w:spacing w:val="-2"/>
                <w:sz w:val="24"/>
              </w:rPr>
              <w:t>Undecided</w:t>
            </w:r>
          </w:p>
        </w:tc>
        <w:tc>
          <w:tcPr>
            <w:tcW w:w="1531" w:type="dxa"/>
            <w:tcBorders>
              <w:top w:val="nil"/>
              <w:bottom w:val="nil"/>
            </w:tcBorders>
          </w:tcPr>
          <w:p w:rsidR="00CA647F" w:rsidRDefault="00673EA2">
            <w:pPr>
              <w:pStyle w:val="TableParagraph"/>
              <w:ind w:left="4"/>
              <w:rPr>
                <w:sz w:val="24"/>
              </w:rPr>
            </w:pPr>
            <w:r>
              <w:rPr>
                <w:spacing w:val="-5"/>
                <w:sz w:val="24"/>
              </w:rPr>
              <w:t>14</w:t>
            </w:r>
          </w:p>
        </w:tc>
        <w:tc>
          <w:tcPr>
            <w:tcW w:w="1169" w:type="dxa"/>
            <w:tcBorders>
              <w:top w:val="nil"/>
              <w:bottom w:val="nil"/>
            </w:tcBorders>
          </w:tcPr>
          <w:p w:rsidR="00CA647F" w:rsidRDefault="00673EA2">
            <w:pPr>
              <w:pStyle w:val="TableParagraph"/>
              <w:rPr>
                <w:sz w:val="24"/>
              </w:rPr>
            </w:pPr>
            <w:r>
              <w:rPr>
                <w:spacing w:val="-5"/>
                <w:sz w:val="24"/>
              </w:rPr>
              <w:t>7.4</w:t>
            </w:r>
          </w:p>
        </w:tc>
        <w:tc>
          <w:tcPr>
            <w:tcW w:w="1800" w:type="dxa"/>
            <w:tcBorders>
              <w:top w:val="nil"/>
              <w:bottom w:val="nil"/>
            </w:tcBorders>
          </w:tcPr>
          <w:p w:rsidR="00CA647F" w:rsidRDefault="00673EA2">
            <w:pPr>
              <w:pStyle w:val="TableParagraph"/>
              <w:ind w:left="14" w:right="8"/>
              <w:rPr>
                <w:sz w:val="24"/>
              </w:rPr>
            </w:pPr>
            <w:r>
              <w:rPr>
                <w:spacing w:val="-5"/>
                <w:sz w:val="24"/>
              </w:rPr>
              <w:t>7.4</w:t>
            </w:r>
          </w:p>
        </w:tc>
        <w:tc>
          <w:tcPr>
            <w:tcW w:w="2498" w:type="dxa"/>
            <w:tcBorders>
              <w:top w:val="nil"/>
              <w:bottom w:val="nil"/>
            </w:tcBorders>
          </w:tcPr>
          <w:p w:rsidR="00CA647F" w:rsidRDefault="00673EA2">
            <w:pPr>
              <w:pStyle w:val="TableParagraph"/>
              <w:ind w:left="14" w:right="10"/>
              <w:rPr>
                <w:sz w:val="24"/>
              </w:rPr>
            </w:pPr>
            <w:r>
              <w:rPr>
                <w:spacing w:val="-4"/>
                <w:sz w:val="24"/>
              </w:rPr>
              <w:t>88.5</w:t>
            </w:r>
          </w:p>
        </w:tc>
      </w:tr>
      <w:tr w:rsidR="00CA647F">
        <w:trPr>
          <w:trHeight w:val="275"/>
        </w:trPr>
        <w:tc>
          <w:tcPr>
            <w:tcW w:w="2244" w:type="dxa"/>
            <w:tcBorders>
              <w:top w:val="nil"/>
              <w:bottom w:val="nil"/>
            </w:tcBorders>
          </w:tcPr>
          <w:p w:rsidR="00CA647F" w:rsidRDefault="00673EA2">
            <w:pPr>
              <w:pStyle w:val="TableParagraph"/>
              <w:ind w:right="4"/>
              <w:rPr>
                <w:sz w:val="24"/>
              </w:rPr>
            </w:pPr>
            <w:r>
              <w:rPr>
                <w:spacing w:val="-2"/>
                <w:sz w:val="24"/>
              </w:rPr>
              <w:t>Disagree</w:t>
            </w:r>
          </w:p>
        </w:tc>
        <w:tc>
          <w:tcPr>
            <w:tcW w:w="1531" w:type="dxa"/>
            <w:tcBorders>
              <w:top w:val="nil"/>
              <w:bottom w:val="nil"/>
            </w:tcBorders>
          </w:tcPr>
          <w:p w:rsidR="00CA647F" w:rsidRDefault="00673EA2">
            <w:pPr>
              <w:pStyle w:val="TableParagraph"/>
              <w:ind w:left="4"/>
              <w:rPr>
                <w:sz w:val="24"/>
              </w:rPr>
            </w:pPr>
            <w:r>
              <w:rPr>
                <w:spacing w:val="-5"/>
                <w:sz w:val="24"/>
              </w:rPr>
              <w:t>10</w:t>
            </w:r>
          </w:p>
        </w:tc>
        <w:tc>
          <w:tcPr>
            <w:tcW w:w="1169" w:type="dxa"/>
            <w:tcBorders>
              <w:top w:val="nil"/>
              <w:bottom w:val="nil"/>
            </w:tcBorders>
          </w:tcPr>
          <w:p w:rsidR="00CA647F" w:rsidRDefault="00673EA2">
            <w:pPr>
              <w:pStyle w:val="TableParagraph"/>
              <w:rPr>
                <w:sz w:val="24"/>
              </w:rPr>
            </w:pPr>
            <w:r>
              <w:rPr>
                <w:spacing w:val="-5"/>
                <w:sz w:val="24"/>
              </w:rPr>
              <w:t>5.3</w:t>
            </w:r>
          </w:p>
        </w:tc>
        <w:tc>
          <w:tcPr>
            <w:tcW w:w="1800" w:type="dxa"/>
            <w:tcBorders>
              <w:top w:val="nil"/>
              <w:bottom w:val="nil"/>
            </w:tcBorders>
          </w:tcPr>
          <w:p w:rsidR="00CA647F" w:rsidRDefault="00673EA2">
            <w:pPr>
              <w:pStyle w:val="TableParagraph"/>
              <w:ind w:left="14" w:right="8"/>
              <w:rPr>
                <w:sz w:val="24"/>
              </w:rPr>
            </w:pPr>
            <w:r>
              <w:rPr>
                <w:spacing w:val="-5"/>
                <w:sz w:val="24"/>
              </w:rPr>
              <w:t>5.3</w:t>
            </w:r>
          </w:p>
        </w:tc>
        <w:tc>
          <w:tcPr>
            <w:tcW w:w="2498" w:type="dxa"/>
            <w:tcBorders>
              <w:top w:val="nil"/>
              <w:bottom w:val="nil"/>
            </w:tcBorders>
          </w:tcPr>
          <w:p w:rsidR="00CA647F" w:rsidRDefault="00673EA2">
            <w:pPr>
              <w:pStyle w:val="TableParagraph"/>
              <w:ind w:left="14" w:right="10"/>
              <w:rPr>
                <w:sz w:val="24"/>
              </w:rPr>
            </w:pPr>
            <w:r>
              <w:rPr>
                <w:spacing w:val="-4"/>
                <w:sz w:val="24"/>
              </w:rPr>
              <w:t>93.8</w:t>
            </w:r>
          </w:p>
        </w:tc>
      </w:tr>
      <w:tr w:rsidR="00CA647F">
        <w:trPr>
          <w:trHeight w:val="278"/>
        </w:trPr>
        <w:tc>
          <w:tcPr>
            <w:tcW w:w="2244" w:type="dxa"/>
            <w:tcBorders>
              <w:top w:val="nil"/>
              <w:bottom w:val="nil"/>
            </w:tcBorders>
          </w:tcPr>
          <w:p w:rsidR="00CA647F" w:rsidRDefault="00673EA2">
            <w:pPr>
              <w:pStyle w:val="TableParagraph"/>
              <w:spacing w:line="258" w:lineRule="exact"/>
              <w:ind w:right="4"/>
              <w:rPr>
                <w:sz w:val="24"/>
              </w:rPr>
            </w:pPr>
            <w:r>
              <w:rPr>
                <w:sz w:val="24"/>
              </w:rPr>
              <w:t>Strongly</w:t>
            </w:r>
            <w:r>
              <w:rPr>
                <w:spacing w:val="-11"/>
                <w:sz w:val="24"/>
              </w:rPr>
              <w:t xml:space="preserve"> </w:t>
            </w:r>
            <w:r>
              <w:rPr>
                <w:spacing w:val="-2"/>
                <w:sz w:val="24"/>
              </w:rPr>
              <w:t>disagree</w:t>
            </w:r>
          </w:p>
        </w:tc>
        <w:tc>
          <w:tcPr>
            <w:tcW w:w="1531" w:type="dxa"/>
            <w:tcBorders>
              <w:top w:val="nil"/>
              <w:bottom w:val="nil"/>
            </w:tcBorders>
          </w:tcPr>
          <w:p w:rsidR="00CA647F" w:rsidRDefault="00673EA2">
            <w:pPr>
              <w:pStyle w:val="TableParagraph"/>
              <w:spacing w:line="258" w:lineRule="exact"/>
              <w:ind w:left="4"/>
              <w:rPr>
                <w:sz w:val="24"/>
              </w:rPr>
            </w:pPr>
            <w:r>
              <w:rPr>
                <w:spacing w:val="-5"/>
                <w:sz w:val="24"/>
              </w:rPr>
              <w:t>12</w:t>
            </w:r>
          </w:p>
        </w:tc>
        <w:tc>
          <w:tcPr>
            <w:tcW w:w="1169" w:type="dxa"/>
            <w:tcBorders>
              <w:top w:val="nil"/>
              <w:bottom w:val="nil"/>
            </w:tcBorders>
          </w:tcPr>
          <w:p w:rsidR="00CA647F" w:rsidRDefault="00673EA2">
            <w:pPr>
              <w:pStyle w:val="TableParagraph"/>
              <w:spacing w:line="258" w:lineRule="exact"/>
              <w:rPr>
                <w:sz w:val="24"/>
              </w:rPr>
            </w:pPr>
            <w:r>
              <w:rPr>
                <w:spacing w:val="-5"/>
                <w:sz w:val="24"/>
              </w:rPr>
              <w:t>6.3</w:t>
            </w:r>
          </w:p>
        </w:tc>
        <w:tc>
          <w:tcPr>
            <w:tcW w:w="1800" w:type="dxa"/>
            <w:tcBorders>
              <w:top w:val="nil"/>
              <w:bottom w:val="nil"/>
            </w:tcBorders>
          </w:tcPr>
          <w:p w:rsidR="00CA647F" w:rsidRDefault="00673EA2">
            <w:pPr>
              <w:pStyle w:val="TableParagraph"/>
              <w:spacing w:line="258" w:lineRule="exact"/>
              <w:ind w:left="14" w:right="8"/>
              <w:rPr>
                <w:sz w:val="24"/>
              </w:rPr>
            </w:pPr>
            <w:r>
              <w:rPr>
                <w:spacing w:val="-5"/>
                <w:sz w:val="24"/>
              </w:rPr>
              <w:t>6.3</w:t>
            </w:r>
          </w:p>
        </w:tc>
        <w:tc>
          <w:tcPr>
            <w:tcW w:w="2498" w:type="dxa"/>
            <w:tcBorders>
              <w:top w:val="nil"/>
              <w:bottom w:val="nil"/>
            </w:tcBorders>
          </w:tcPr>
          <w:p w:rsidR="00CA647F" w:rsidRDefault="00673EA2">
            <w:pPr>
              <w:pStyle w:val="TableParagraph"/>
              <w:spacing w:line="258" w:lineRule="exact"/>
              <w:ind w:left="16" w:right="10"/>
              <w:rPr>
                <w:sz w:val="24"/>
              </w:rPr>
            </w:pPr>
            <w:r>
              <w:rPr>
                <w:spacing w:val="-5"/>
                <w:sz w:val="24"/>
              </w:rPr>
              <w:t>100</w:t>
            </w:r>
          </w:p>
        </w:tc>
      </w:tr>
      <w:tr w:rsidR="00CA647F">
        <w:trPr>
          <w:trHeight w:val="276"/>
        </w:trPr>
        <w:tc>
          <w:tcPr>
            <w:tcW w:w="2244" w:type="dxa"/>
            <w:tcBorders>
              <w:top w:val="nil"/>
            </w:tcBorders>
          </w:tcPr>
          <w:p w:rsidR="00CA647F" w:rsidRDefault="00673EA2">
            <w:pPr>
              <w:pStyle w:val="TableParagraph"/>
              <w:ind w:right="4"/>
              <w:rPr>
                <w:b/>
                <w:sz w:val="24"/>
              </w:rPr>
            </w:pPr>
            <w:r>
              <w:rPr>
                <w:b/>
                <w:spacing w:val="-2"/>
                <w:sz w:val="24"/>
              </w:rPr>
              <w:t>Total</w:t>
            </w:r>
          </w:p>
        </w:tc>
        <w:tc>
          <w:tcPr>
            <w:tcW w:w="1531" w:type="dxa"/>
            <w:tcBorders>
              <w:top w:val="nil"/>
            </w:tcBorders>
          </w:tcPr>
          <w:p w:rsidR="00CA647F" w:rsidRDefault="00673EA2">
            <w:pPr>
              <w:pStyle w:val="TableParagraph"/>
              <w:ind w:left="4"/>
              <w:rPr>
                <w:b/>
                <w:sz w:val="24"/>
              </w:rPr>
            </w:pPr>
            <w:r>
              <w:rPr>
                <w:b/>
                <w:spacing w:val="-5"/>
                <w:sz w:val="24"/>
              </w:rPr>
              <w:t>190</w:t>
            </w:r>
          </w:p>
        </w:tc>
        <w:tc>
          <w:tcPr>
            <w:tcW w:w="1169" w:type="dxa"/>
            <w:tcBorders>
              <w:top w:val="nil"/>
            </w:tcBorders>
          </w:tcPr>
          <w:p w:rsidR="00CA647F" w:rsidRDefault="00673EA2">
            <w:pPr>
              <w:pStyle w:val="TableParagraph"/>
              <w:ind w:right="3"/>
              <w:rPr>
                <w:b/>
                <w:sz w:val="24"/>
              </w:rPr>
            </w:pPr>
            <w:r>
              <w:rPr>
                <w:b/>
                <w:spacing w:val="-5"/>
                <w:sz w:val="24"/>
              </w:rPr>
              <w:t>100</w:t>
            </w:r>
          </w:p>
        </w:tc>
        <w:tc>
          <w:tcPr>
            <w:tcW w:w="1800" w:type="dxa"/>
            <w:tcBorders>
              <w:top w:val="nil"/>
            </w:tcBorders>
          </w:tcPr>
          <w:p w:rsidR="00CA647F" w:rsidRDefault="00673EA2">
            <w:pPr>
              <w:pStyle w:val="TableParagraph"/>
              <w:ind w:left="16" w:right="8"/>
              <w:rPr>
                <w:b/>
                <w:sz w:val="24"/>
              </w:rPr>
            </w:pPr>
            <w:r>
              <w:rPr>
                <w:b/>
                <w:spacing w:val="-5"/>
                <w:sz w:val="24"/>
              </w:rPr>
              <w:t>100</w:t>
            </w:r>
          </w:p>
        </w:tc>
        <w:tc>
          <w:tcPr>
            <w:tcW w:w="249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pStyle w:val="BodyText"/>
        <w:spacing w:before="236"/>
        <w:ind w:left="0"/>
        <w:jc w:val="left"/>
      </w:pPr>
    </w:p>
    <w:p w:rsidR="00CA647F" w:rsidRDefault="00673EA2">
      <w:pPr>
        <w:pStyle w:val="BodyText"/>
        <w:spacing w:line="480" w:lineRule="auto"/>
        <w:ind w:right="363"/>
      </w:pPr>
      <w:r>
        <w:t xml:space="preserve">Table 4.8 shows the analysis of data with respect to whether there are payments in exchange for selling illicit drugs in Kwara State. The result revealed that 94 and 60 respondents representing 49.5% and 31.6% respondents giving a </w:t>
      </w:r>
      <w:proofErr w:type="spellStart"/>
      <w:r>
        <w:t>cummulativepercent</w:t>
      </w:r>
      <w:proofErr w:type="spellEnd"/>
      <w:r>
        <w:t xml:space="preserve"> of 81.</w:t>
      </w:r>
      <w:r>
        <w:t>1% of respondents strongly agree and agree that there are payments in exchange for selling illicit drugs in Kwara State; 14 respondents representing 7.4% of the respondents are undecided; while 10 respondents representing 5.3% and 12 respondents representi</w:t>
      </w:r>
      <w:r>
        <w:t>ng 6.3% giving a cumulative percent of 11.6% of the respondents strongly disagree and disagree respectively. Based on the response in this table, we may come to a conclusion that there are payments in exchange for selling illicit drugs</w:t>
      </w:r>
      <w:r>
        <w:rPr>
          <w:spacing w:val="40"/>
        </w:rPr>
        <w:t xml:space="preserve"> </w:t>
      </w:r>
      <w:r>
        <w:t>in Kwara State.</w:t>
      </w:r>
    </w:p>
    <w:p w:rsidR="00CA647F" w:rsidRDefault="00673EA2">
      <w:pPr>
        <w:pStyle w:val="Heading1"/>
        <w:spacing w:before="126" w:after="3"/>
        <w:ind w:left="1800" w:right="773" w:hanging="1440"/>
      </w:pPr>
      <w:r>
        <w:t>Tabl</w:t>
      </w:r>
      <w:r>
        <w:t>e</w:t>
      </w:r>
      <w:r>
        <w:rPr>
          <w:spacing w:val="-5"/>
        </w:rPr>
        <w:t xml:space="preserve"> </w:t>
      </w:r>
      <w:proofErr w:type="gramStart"/>
      <w:r>
        <w:t>4.9</w:t>
      </w:r>
      <w:r>
        <w:rPr>
          <w:spacing w:val="80"/>
        </w:rPr>
        <w:t xml:space="preserve">  </w:t>
      </w:r>
      <w:r>
        <w:t>There</w:t>
      </w:r>
      <w:proofErr w:type="gramEnd"/>
      <w:r>
        <w:rPr>
          <w:spacing w:val="-6"/>
        </w:rPr>
        <w:t xml:space="preserve"> </w:t>
      </w:r>
      <w:r>
        <w:t>are</w:t>
      </w:r>
      <w:r>
        <w:rPr>
          <w:spacing w:val="-3"/>
        </w:rPr>
        <w:t xml:space="preserve"> </w:t>
      </w:r>
      <w:r>
        <w:t>payments</w:t>
      </w:r>
      <w:r>
        <w:rPr>
          <w:spacing w:val="-3"/>
        </w:rPr>
        <w:t xml:space="preserve"> </w:t>
      </w:r>
      <w:r>
        <w:t>over</w:t>
      </w:r>
      <w:r>
        <w:rPr>
          <w:spacing w:val="-5"/>
        </w:rPr>
        <w:t xml:space="preserve"> </w:t>
      </w:r>
      <w:r>
        <w:t>importation</w:t>
      </w:r>
      <w:r>
        <w:rPr>
          <w:spacing w:val="-3"/>
        </w:rPr>
        <w:t xml:space="preserve"> </w:t>
      </w:r>
      <w:r>
        <w:t>of</w:t>
      </w:r>
      <w:r>
        <w:rPr>
          <w:spacing w:val="-1"/>
        </w:rPr>
        <w:t xml:space="preserve"> </w:t>
      </w:r>
      <w:r>
        <w:t>foreign</w:t>
      </w:r>
      <w:r>
        <w:rPr>
          <w:spacing w:val="-3"/>
        </w:rPr>
        <w:t xml:space="preserve"> </w:t>
      </w:r>
      <w:r>
        <w:t>products</w:t>
      </w:r>
      <w:r>
        <w:rPr>
          <w:spacing w:val="-3"/>
        </w:rPr>
        <w:t xml:space="preserve"> </w:t>
      </w:r>
      <w:r>
        <w:t>e.g.</w:t>
      </w:r>
      <w:r>
        <w:rPr>
          <w:spacing w:val="-3"/>
        </w:rPr>
        <w:t xml:space="preserve"> </w:t>
      </w:r>
      <w:r>
        <w:t>foreign</w:t>
      </w:r>
      <w:r>
        <w:rPr>
          <w:spacing w:val="-5"/>
        </w:rPr>
        <w:t xml:space="preserve"> </w:t>
      </w:r>
      <w:r>
        <w:t>rice and oil in Kwara 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1531"/>
        <w:gridCol w:w="1169"/>
        <w:gridCol w:w="1800"/>
        <w:gridCol w:w="2498"/>
      </w:tblGrid>
      <w:tr w:rsidR="00CA647F">
        <w:trPr>
          <w:trHeight w:val="275"/>
        </w:trPr>
        <w:tc>
          <w:tcPr>
            <w:tcW w:w="2244" w:type="dxa"/>
          </w:tcPr>
          <w:p w:rsidR="00CA647F" w:rsidRDefault="00CA647F">
            <w:pPr>
              <w:pStyle w:val="TableParagraph"/>
              <w:spacing w:line="240" w:lineRule="auto"/>
              <w:ind w:left="0"/>
              <w:jc w:val="left"/>
              <w:rPr>
                <w:sz w:val="20"/>
              </w:rPr>
            </w:pPr>
          </w:p>
        </w:tc>
        <w:tc>
          <w:tcPr>
            <w:tcW w:w="1531" w:type="dxa"/>
          </w:tcPr>
          <w:p w:rsidR="00CA647F" w:rsidRDefault="00673EA2">
            <w:pPr>
              <w:pStyle w:val="TableParagraph"/>
              <w:ind w:left="4" w:right="4"/>
              <w:rPr>
                <w:sz w:val="24"/>
              </w:rPr>
            </w:pPr>
            <w:r>
              <w:rPr>
                <w:spacing w:val="-2"/>
                <w:sz w:val="24"/>
              </w:rPr>
              <w:t>Frequency</w:t>
            </w:r>
          </w:p>
        </w:tc>
        <w:tc>
          <w:tcPr>
            <w:tcW w:w="1169" w:type="dxa"/>
          </w:tcPr>
          <w:p w:rsidR="00CA647F" w:rsidRDefault="00673EA2">
            <w:pPr>
              <w:pStyle w:val="TableParagraph"/>
              <w:ind w:right="9"/>
              <w:rPr>
                <w:sz w:val="24"/>
              </w:rPr>
            </w:pPr>
            <w:r>
              <w:rPr>
                <w:spacing w:val="-2"/>
                <w:sz w:val="24"/>
              </w:rPr>
              <w:t>Percent</w:t>
            </w:r>
          </w:p>
        </w:tc>
        <w:tc>
          <w:tcPr>
            <w:tcW w:w="1800" w:type="dxa"/>
          </w:tcPr>
          <w:p w:rsidR="00CA647F" w:rsidRDefault="00673EA2">
            <w:pPr>
              <w:pStyle w:val="TableParagraph"/>
              <w:ind w:left="8" w:right="16"/>
              <w:rPr>
                <w:sz w:val="24"/>
              </w:rPr>
            </w:pPr>
            <w:r>
              <w:rPr>
                <w:sz w:val="24"/>
              </w:rPr>
              <w:t>Valid</w:t>
            </w:r>
            <w:r>
              <w:rPr>
                <w:spacing w:val="-9"/>
                <w:sz w:val="24"/>
              </w:rPr>
              <w:t xml:space="preserve"> </w:t>
            </w:r>
            <w:r>
              <w:rPr>
                <w:spacing w:val="-2"/>
                <w:sz w:val="24"/>
              </w:rPr>
              <w:t>Percent</w:t>
            </w:r>
          </w:p>
        </w:tc>
        <w:tc>
          <w:tcPr>
            <w:tcW w:w="2498" w:type="dxa"/>
          </w:tcPr>
          <w:p w:rsidR="00CA647F" w:rsidRDefault="00673EA2">
            <w:pPr>
              <w:pStyle w:val="TableParagraph"/>
              <w:ind w:left="6" w:right="16"/>
              <w:rPr>
                <w:sz w:val="24"/>
              </w:rPr>
            </w:pPr>
            <w:r>
              <w:rPr>
                <w:sz w:val="24"/>
              </w:rPr>
              <w:t>Cumulative</w:t>
            </w:r>
            <w:r>
              <w:rPr>
                <w:spacing w:val="-13"/>
                <w:sz w:val="24"/>
              </w:rPr>
              <w:t xml:space="preserve"> </w:t>
            </w:r>
            <w:r>
              <w:rPr>
                <w:spacing w:val="-2"/>
                <w:sz w:val="24"/>
              </w:rPr>
              <w:t>Percent</w:t>
            </w:r>
          </w:p>
        </w:tc>
      </w:tr>
      <w:tr w:rsidR="00CA647F">
        <w:trPr>
          <w:trHeight w:val="272"/>
        </w:trPr>
        <w:tc>
          <w:tcPr>
            <w:tcW w:w="2244"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531" w:type="dxa"/>
            <w:tcBorders>
              <w:bottom w:val="nil"/>
            </w:tcBorders>
          </w:tcPr>
          <w:p w:rsidR="00CA647F" w:rsidRDefault="00673EA2">
            <w:pPr>
              <w:pStyle w:val="TableParagraph"/>
              <w:spacing w:line="253" w:lineRule="exact"/>
              <w:ind w:left="4"/>
              <w:rPr>
                <w:sz w:val="24"/>
              </w:rPr>
            </w:pPr>
            <w:r>
              <w:rPr>
                <w:spacing w:val="-5"/>
                <w:sz w:val="24"/>
              </w:rPr>
              <w:t>62</w:t>
            </w:r>
          </w:p>
        </w:tc>
        <w:tc>
          <w:tcPr>
            <w:tcW w:w="1169" w:type="dxa"/>
            <w:tcBorders>
              <w:bottom w:val="nil"/>
            </w:tcBorders>
          </w:tcPr>
          <w:p w:rsidR="00CA647F" w:rsidRDefault="00673EA2">
            <w:pPr>
              <w:pStyle w:val="TableParagraph"/>
              <w:spacing w:line="253" w:lineRule="exact"/>
              <w:rPr>
                <w:sz w:val="24"/>
              </w:rPr>
            </w:pPr>
            <w:r>
              <w:rPr>
                <w:spacing w:val="-4"/>
                <w:sz w:val="24"/>
              </w:rPr>
              <w:t>32.6</w:t>
            </w:r>
          </w:p>
        </w:tc>
        <w:tc>
          <w:tcPr>
            <w:tcW w:w="1800" w:type="dxa"/>
            <w:tcBorders>
              <w:bottom w:val="nil"/>
            </w:tcBorders>
          </w:tcPr>
          <w:p w:rsidR="00CA647F" w:rsidRDefault="00673EA2">
            <w:pPr>
              <w:pStyle w:val="TableParagraph"/>
              <w:spacing w:line="253" w:lineRule="exact"/>
              <w:ind w:left="14" w:right="8"/>
              <w:rPr>
                <w:sz w:val="24"/>
              </w:rPr>
            </w:pPr>
            <w:r>
              <w:rPr>
                <w:spacing w:val="-4"/>
                <w:sz w:val="24"/>
              </w:rPr>
              <w:t>32.6</w:t>
            </w:r>
          </w:p>
        </w:tc>
        <w:tc>
          <w:tcPr>
            <w:tcW w:w="2498" w:type="dxa"/>
            <w:tcBorders>
              <w:bottom w:val="nil"/>
            </w:tcBorders>
          </w:tcPr>
          <w:p w:rsidR="00CA647F" w:rsidRDefault="00673EA2">
            <w:pPr>
              <w:pStyle w:val="TableParagraph"/>
              <w:spacing w:line="253" w:lineRule="exact"/>
              <w:ind w:left="14" w:right="10"/>
              <w:rPr>
                <w:sz w:val="24"/>
              </w:rPr>
            </w:pPr>
            <w:r>
              <w:rPr>
                <w:spacing w:val="-4"/>
                <w:sz w:val="24"/>
              </w:rPr>
              <w:t>32.6</w:t>
            </w:r>
          </w:p>
        </w:tc>
      </w:tr>
      <w:tr w:rsidR="00CA647F">
        <w:trPr>
          <w:trHeight w:val="275"/>
        </w:trPr>
        <w:tc>
          <w:tcPr>
            <w:tcW w:w="2244" w:type="dxa"/>
            <w:tcBorders>
              <w:top w:val="nil"/>
              <w:bottom w:val="nil"/>
            </w:tcBorders>
          </w:tcPr>
          <w:p w:rsidR="00CA647F" w:rsidRDefault="00673EA2">
            <w:pPr>
              <w:pStyle w:val="TableParagraph"/>
              <w:ind w:right="3"/>
              <w:rPr>
                <w:sz w:val="24"/>
              </w:rPr>
            </w:pPr>
            <w:r>
              <w:rPr>
                <w:spacing w:val="-2"/>
                <w:sz w:val="24"/>
              </w:rPr>
              <w:t>Agree</w:t>
            </w:r>
          </w:p>
        </w:tc>
        <w:tc>
          <w:tcPr>
            <w:tcW w:w="1531" w:type="dxa"/>
            <w:tcBorders>
              <w:top w:val="nil"/>
              <w:bottom w:val="nil"/>
            </w:tcBorders>
          </w:tcPr>
          <w:p w:rsidR="00CA647F" w:rsidRDefault="00673EA2">
            <w:pPr>
              <w:pStyle w:val="TableParagraph"/>
              <w:ind w:left="4"/>
              <w:rPr>
                <w:sz w:val="24"/>
              </w:rPr>
            </w:pPr>
            <w:r>
              <w:rPr>
                <w:spacing w:val="-5"/>
                <w:sz w:val="24"/>
              </w:rPr>
              <w:t>92</w:t>
            </w:r>
          </w:p>
        </w:tc>
        <w:tc>
          <w:tcPr>
            <w:tcW w:w="1169" w:type="dxa"/>
            <w:tcBorders>
              <w:top w:val="nil"/>
              <w:bottom w:val="nil"/>
            </w:tcBorders>
          </w:tcPr>
          <w:p w:rsidR="00CA647F" w:rsidRDefault="00673EA2">
            <w:pPr>
              <w:pStyle w:val="TableParagraph"/>
              <w:rPr>
                <w:sz w:val="24"/>
              </w:rPr>
            </w:pPr>
            <w:r>
              <w:rPr>
                <w:spacing w:val="-4"/>
                <w:sz w:val="24"/>
              </w:rPr>
              <w:t>48.4</w:t>
            </w:r>
          </w:p>
        </w:tc>
        <w:tc>
          <w:tcPr>
            <w:tcW w:w="1800" w:type="dxa"/>
            <w:tcBorders>
              <w:top w:val="nil"/>
              <w:bottom w:val="nil"/>
            </w:tcBorders>
          </w:tcPr>
          <w:p w:rsidR="00CA647F" w:rsidRDefault="00673EA2">
            <w:pPr>
              <w:pStyle w:val="TableParagraph"/>
              <w:ind w:left="14" w:right="8"/>
              <w:rPr>
                <w:sz w:val="24"/>
              </w:rPr>
            </w:pPr>
            <w:r>
              <w:rPr>
                <w:spacing w:val="-4"/>
                <w:sz w:val="24"/>
              </w:rPr>
              <w:t>48.4</w:t>
            </w:r>
          </w:p>
        </w:tc>
        <w:tc>
          <w:tcPr>
            <w:tcW w:w="2498" w:type="dxa"/>
            <w:tcBorders>
              <w:top w:val="nil"/>
              <w:bottom w:val="nil"/>
            </w:tcBorders>
          </w:tcPr>
          <w:p w:rsidR="00CA647F" w:rsidRDefault="00673EA2">
            <w:pPr>
              <w:pStyle w:val="TableParagraph"/>
              <w:ind w:left="14" w:right="10"/>
              <w:rPr>
                <w:sz w:val="24"/>
              </w:rPr>
            </w:pPr>
            <w:r>
              <w:rPr>
                <w:spacing w:val="-4"/>
                <w:sz w:val="24"/>
              </w:rPr>
              <w:t>81.0</w:t>
            </w:r>
          </w:p>
        </w:tc>
      </w:tr>
      <w:tr w:rsidR="00CA647F">
        <w:trPr>
          <w:trHeight w:val="275"/>
        </w:trPr>
        <w:tc>
          <w:tcPr>
            <w:tcW w:w="2244" w:type="dxa"/>
            <w:tcBorders>
              <w:top w:val="nil"/>
              <w:bottom w:val="nil"/>
            </w:tcBorders>
          </w:tcPr>
          <w:p w:rsidR="00CA647F" w:rsidRDefault="00673EA2">
            <w:pPr>
              <w:pStyle w:val="TableParagraph"/>
              <w:ind w:right="2"/>
              <w:rPr>
                <w:sz w:val="24"/>
              </w:rPr>
            </w:pPr>
            <w:r>
              <w:rPr>
                <w:spacing w:val="-2"/>
                <w:sz w:val="24"/>
              </w:rPr>
              <w:t>Undecided</w:t>
            </w:r>
          </w:p>
        </w:tc>
        <w:tc>
          <w:tcPr>
            <w:tcW w:w="1531" w:type="dxa"/>
            <w:tcBorders>
              <w:top w:val="nil"/>
              <w:bottom w:val="nil"/>
            </w:tcBorders>
          </w:tcPr>
          <w:p w:rsidR="00CA647F" w:rsidRDefault="00673EA2">
            <w:pPr>
              <w:pStyle w:val="TableParagraph"/>
              <w:ind w:left="4"/>
              <w:rPr>
                <w:sz w:val="24"/>
              </w:rPr>
            </w:pPr>
            <w:r>
              <w:rPr>
                <w:spacing w:val="-5"/>
                <w:sz w:val="24"/>
              </w:rPr>
              <w:t>14</w:t>
            </w:r>
          </w:p>
        </w:tc>
        <w:tc>
          <w:tcPr>
            <w:tcW w:w="1169" w:type="dxa"/>
            <w:tcBorders>
              <w:top w:val="nil"/>
              <w:bottom w:val="nil"/>
            </w:tcBorders>
          </w:tcPr>
          <w:p w:rsidR="00CA647F" w:rsidRDefault="00673EA2">
            <w:pPr>
              <w:pStyle w:val="TableParagraph"/>
              <w:rPr>
                <w:sz w:val="24"/>
              </w:rPr>
            </w:pPr>
            <w:r>
              <w:rPr>
                <w:spacing w:val="-5"/>
                <w:sz w:val="24"/>
              </w:rPr>
              <w:t>7.4</w:t>
            </w:r>
          </w:p>
        </w:tc>
        <w:tc>
          <w:tcPr>
            <w:tcW w:w="1800" w:type="dxa"/>
            <w:tcBorders>
              <w:top w:val="nil"/>
              <w:bottom w:val="nil"/>
            </w:tcBorders>
          </w:tcPr>
          <w:p w:rsidR="00CA647F" w:rsidRDefault="00673EA2">
            <w:pPr>
              <w:pStyle w:val="TableParagraph"/>
              <w:ind w:left="14" w:right="8"/>
              <w:rPr>
                <w:sz w:val="24"/>
              </w:rPr>
            </w:pPr>
            <w:r>
              <w:rPr>
                <w:spacing w:val="-5"/>
                <w:sz w:val="24"/>
              </w:rPr>
              <w:t>7.4</w:t>
            </w:r>
          </w:p>
        </w:tc>
        <w:tc>
          <w:tcPr>
            <w:tcW w:w="2498" w:type="dxa"/>
            <w:tcBorders>
              <w:top w:val="nil"/>
              <w:bottom w:val="nil"/>
            </w:tcBorders>
          </w:tcPr>
          <w:p w:rsidR="00CA647F" w:rsidRDefault="00673EA2">
            <w:pPr>
              <w:pStyle w:val="TableParagraph"/>
              <w:ind w:left="14" w:right="10"/>
              <w:rPr>
                <w:sz w:val="24"/>
              </w:rPr>
            </w:pPr>
            <w:r>
              <w:rPr>
                <w:spacing w:val="-4"/>
                <w:sz w:val="24"/>
              </w:rPr>
              <w:t>88.4</w:t>
            </w:r>
          </w:p>
        </w:tc>
      </w:tr>
      <w:tr w:rsidR="00CA647F">
        <w:trPr>
          <w:trHeight w:val="275"/>
        </w:trPr>
        <w:tc>
          <w:tcPr>
            <w:tcW w:w="2244" w:type="dxa"/>
            <w:tcBorders>
              <w:top w:val="nil"/>
              <w:bottom w:val="nil"/>
            </w:tcBorders>
          </w:tcPr>
          <w:p w:rsidR="00CA647F" w:rsidRDefault="00673EA2">
            <w:pPr>
              <w:pStyle w:val="TableParagraph"/>
              <w:ind w:right="4"/>
              <w:rPr>
                <w:sz w:val="24"/>
              </w:rPr>
            </w:pPr>
            <w:r>
              <w:rPr>
                <w:spacing w:val="-2"/>
                <w:sz w:val="24"/>
              </w:rPr>
              <w:t>Disagree</w:t>
            </w:r>
          </w:p>
        </w:tc>
        <w:tc>
          <w:tcPr>
            <w:tcW w:w="1531" w:type="dxa"/>
            <w:tcBorders>
              <w:top w:val="nil"/>
              <w:bottom w:val="nil"/>
            </w:tcBorders>
          </w:tcPr>
          <w:p w:rsidR="00CA647F" w:rsidRDefault="00673EA2">
            <w:pPr>
              <w:pStyle w:val="TableParagraph"/>
              <w:ind w:left="4"/>
              <w:rPr>
                <w:sz w:val="24"/>
              </w:rPr>
            </w:pPr>
            <w:r>
              <w:rPr>
                <w:spacing w:val="-5"/>
                <w:sz w:val="24"/>
              </w:rPr>
              <w:t>10</w:t>
            </w:r>
          </w:p>
        </w:tc>
        <w:tc>
          <w:tcPr>
            <w:tcW w:w="1169" w:type="dxa"/>
            <w:tcBorders>
              <w:top w:val="nil"/>
              <w:bottom w:val="nil"/>
            </w:tcBorders>
          </w:tcPr>
          <w:p w:rsidR="00CA647F" w:rsidRDefault="00673EA2">
            <w:pPr>
              <w:pStyle w:val="TableParagraph"/>
              <w:rPr>
                <w:sz w:val="24"/>
              </w:rPr>
            </w:pPr>
            <w:r>
              <w:rPr>
                <w:spacing w:val="-5"/>
                <w:sz w:val="24"/>
              </w:rPr>
              <w:t>5.3</w:t>
            </w:r>
          </w:p>
        </w:tc>
        <w:tc>
          <w:tcPr>
            <w:tcW w:w="1800" w:type="dxa"/>
            <w:tcBorders>
              <w:top w:val="nil"/>
              <w:bottom w:val="nil"/>
            </w:tcBorders>
          </w:tcPr>
          <w:p w:rsidR="00CA647F" w:rsidRDefault="00673EA2">
            <w:pPr>
              <w:pStyle w:val="TableParagraph"/>
              <w:ind w:left="14" w:right="8"/>
              <w:rPr>
                <w:sz w:val="24"/>
              </w:rPr>
            </w:pPr>
            <w:r>
              <w:rPr>
                <w:spacing w:val="-5"/>
                <w:sz w:val="24"/>
              </w:rPr>
              <w:t>5.3</w:t>
            </w:r>
          </w:p>
        </w:tc>
        <w:tc>
          <w:tcPr>
            <w:tcW w:w="2498" w:type="dxa"/>
            <w:tcBorders>
              <w:top w:val="nil"/>
              <w:bottom w:val="nil"/>
            </w:tcBorders>
          </w:tcPr>
          <w:p w:rsidR="00CA647F" w:rsidRDefault="00673EA2">
            <w:pPr>
              <w:pStyle w:val="TableParagraph"/>
              <w:ind w:left="14" w:right="10"/>
              <w:rPr>
                <w:sz w:val="24"/>
              </w:rPr>
            </w:pPr>
            <w:r>
              <w:rPr>
                <w:spacing w:val="-4"/>
                <w:sz w:val="24"/>
              </w:rPr>
              <w:t>93.7</w:t>
            </w:r>
          </w:p>
        </w:tc>
      </w:tr>
      <w:tr w:rsidR="00CA647F">
        <w:trPr>
          <w:trHeight w:val="278"/>
        </w:trPr>
        <w:tc>
          <w:tcPr>
            <w:tcW w:w="2244" w:type="dxa"/>
            <w:tcBorders>
              <w:top w:val="nil"/>
              <w:bottom w:val="nil"/>
            </w:tcBorders>
          </w:tcPr>
          <w:p w:rsidR="00CA647F" w:rsidRDefault="00673EA2">
            <w:pPr>
              <w:pStyle w:val="TableParagraph"/>
              <w:spacing w:line="258" w:lineRule="exact"/>
              <w:ind w:right="4"/>
              <w:rPr>
                <w:sz w:val="24"/>
              </w:rPr>
            </w:pPr>
            <w:r>
              <w:rPr>
                <w:sz w:val="24"/>
              </w:rPr>
              <w:t>Strongly</w:t>
            </w:r>
            <w:r>
              <w:rPr>
                <w:spacing w:val="-11"/>
                <w:sz w:val="24"/>
              </w:rPr>
              <w:t xml:space="preserve"> </w:t>
            </w:r>
            <w:r>
              <w:rPr>
                <w:spacing w:val="-2"/>
                <w:sz w:val="24"/>
              </w:rPr>
              <w:t>disagree</w:t>
            </w:r>
          </w:p>
        </w:tc>
        <w:tc>
          <w:tcPr>
            <w:tcW w:w="1531" w:type="dxa"/>
            <w:tcBorders>
              <w:top w:val="nil"/>
              <w:bottom w:val="nil"/>
            </w:tcBorders>
          </w:tcPr>
          <w:p w:rsidR="00CA647F" w:rsidRDefault="00673EA2">
            <w:pPr>
              <w:pStyle w:val="TableParagraph"/>
              <w:spacing w:line="258" w:lineRule="exact"/>
              <w:ind w:left="4"/>
              <w:rPr>
                <w:sz w:val="24"/>
              </w:rPr>
            </w:pPr>
            <w:r>
              <w:rPr>
                <w:spacing w:val="-5"/>
                <w:sz w:val="24"/>
              </w:rPr>
              <w:t>12</w:t>
            </w:r>
          </w:p>
        </w:tc>
        <w:tc>
          <w:tcPr>
            <w:tcW w:w="1169" w:type="dxa"/>
            <w:tcBorders>
              <w:top w:val="nil"/>
              <w:bottom w:val="nil"/>
            </w:tcBorders>
          </w:tcPr>
          <w:p w:rsidR="00CA647F" w:rsidRDefault="00673EA2">
            <w:pPr>
              <w:pStyle w:val="TableParagraph"/>
              <w:spacing w:line="258" w:lineRule="exact"/>
              <w:rPr>
                <w:sz w:val="24"/>
              </w:rPr>
            </w:pPr>
            <w:r>
              <w:rPr>
                <w:spacing w:val="-5"/>
                <w:sz w:val="24"/>
              </w:rPr>
              <w:t>6.3</w:t>
            </w:r>
          </w:p>
        </w:tc>
        <w:tc>
          <w:tcPr>
            <w:tcW w:w="1800" w:type="dxa"/>
            <w:tcBorders>
              <w:top w:val="nil"/>
              <w:bottom w:val="nil"/>
            </w:tcBorders>
          </w:tcPr>
          <w:p w:rsidR="00CA647F" w:rsidRDefault="00673EA2">
            <w:pPr>
              <w:pStyle w:val="TableParagraph"/>
              <w:spacing w:line="258" w:lineRule="exact"/>
              <w:ind w:left="14" w:right="8"/>
              <w:rPr>
                <w:sz w:val="24"/>
              </w:rPr>
            </w:pPr>
            <w:r>
              <w:rPr>
                <w:spacing w:val="-5"/>
                <w:sz w:val="24"/>
              </w:rPr>
              <w:t>6.3</w:t>
            </w:r>
          </w:p>
        </w:tc>
        <w:tc>
          <w:tcPr>
            <w:tcW w:w="2498" w:type="dxa"/>
            <w:tcBorders>
              <w:top w:val="nil"/>
              <w:bottom w:val="nil"/>
            </w:tcBorders>
          </w:tcPr>
          <w:p w:rsidR="00CA647F" w:rsidRDefault="00673EA2">
            <w:pPr>
              <w:pStyle w:val="TableParagraph"/>
              <w:spacing w:line="258" w:lineRule="exact"/>
              <w:ind w:left="16" w:right="10"/>
              <w:rPr>
                <w:sz w:val="24"/>
              </w:rPr>
            </w:pPr>
            <w:r>
              <w:rPr>
                <w:spacing w:val="-5"/>
                <w:sz w:val="24"/>
              </w:rPr>
              <w:t>100</w:t>
            </w:r>
          </w:p>
        </w:tc>
      </w:tr>
      <w:tr w:rsidR="00CA647F">
        <w:trPr>
          <w:trHeight w:val="278"/>
        </w:trPr>
        <w:tc>
          <w:tcPr>
            <w:tcW w:w="2244" w:type="dxa"/>
            <w:tcBorders>
              <w:top w:val="nil"/>
            </w:tcBorders>
          </w:tcPr>
          <w:p w:rsidR="00CA647F" w:rsidRDefault="00673EA2">
            <w:pPr>
              <w:pStyle w:val="TableParagraph"/>
              <w:spacing w:line="259" w:lineRule="exact"/>
              <w:ind w:right="4"/>
              <w:rPr>
                <w:b/>
                <w:sz w:val="24"/>
              </w:rPr>
            </w:pPr>
            <w:r>
              <w:rPr>
                <w:b/>
                <w:spacing w:val="-2"/>
                <w:sz w:val="24"/>
              </w:rPr>
              <w:t>Total</w:t>
            </w:r>
          </w:p>
        </w:tc>
        <w:tc>
          <w:tcPr>
            <w:tcW w:w="1531" w:type="dxa"/>
            <w:tcBorders>
              <w:top w:val="nil"/>
            </w:tcBorders>
          </w:tcPr>
          <w:p w:rsidR="00CA647F" w:rsidRDefault="00673EA2">
            <w:pPr>
              <w:pStyle w:val="TableParagraph"/>
              <w:spacing w:line="259" w:lineRule="exact"/>
              <w:ind w:left="4"/>
              <w:rPr>
                <w:b/>
                <w:sz w:val="24"/>
              </w:rPr>
            </w:pPr>
            <w:r>
              <w:rPr>
                <w:b/>
                <w:spacing w:val="-5"/>
                <w:sz w:val="24"/>
              </w:rPr>
              <w:t>190</w:t>
            </w:r>
          </w:p>
        </w:tc>
        <w:tc>
          <w:tcPr>
            <w:tcW w:w="1169" w:type="dxa"/>
            <w:tcBorders>
              <w:top w:val="nil"/>
            </w:tcBorders>
          </w:tcPr>
          <w:p w:rsidR="00CA647F" w:rsidRDefault="00673EA2">
            <w:pPr>
              <w:pStyle w:val="TableParagraph"/>
              <w:spacing w:line="259" w:lineRule="exact"/>
              <w:ind w:right="3"/>
              <w:rPr>
                <w:b/>
                <w:sz w:val="24"/>
              </w:rPr>
            </w:pPr>
            <w:r>
              <w:rPr>
                <w:b/>
                <w:spacing w:val="-5"/>
                <w:sz w:val="24"/>
              </w:rPr>
              <w:t>100</w:t>
            </w:r>
          </w:p>
        </w:tc>
        <w:tc>
          <w:tcPr>
            <w:tcW w:w="1800" w:type="dxa"/>
            <w:tcBorders>
              <w:top w:val="nil"/>
            </w:tcBorders>
          </w:tcPr>
          <w:p w:rsidR="00CA647F" w:rsidRDefault="00673EA2">
            <w:pPr>
              <w:pStyle w:val="TableParagraph"/>
              <w:spacing w:line="259" w:lineRule="exact"/>
              <w:ind w:left="16" w:right="8"/>
              <w:rPr>
                <w:b/>
                <w:sz w:val="24"/>
              </w:rPr>
            </w:pPr>
            <w:r>
              <w:rPr>
                <w:b/>
                <w:spacing w:val="-5"/>
                <w:sz w:val="24"/>
              </w:rPr>
              <w:t>100</w:t>
            </w:r>
          </w:p>
        </w:tc>
        <w:tc>
          <w:tcPr>
            <w:tcW w:w="249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rPr>
          <w:sz w:val="24"/>
        </w:rPr>
        <w:sectPr w:rsidR="00CA647F">
          <w:pgSz w:w="12240" w:h="15840"/>
          <w:pgMar w:top="1360" w:right="1080" w:bottom="1260" w:left="1080" w:header="0" w:footer="1062" w:gutter="0"/>
          <w:cols w:space="720"/>
        </w:sectPr>
      </w:pPr>
    </w:p>
    <w:p w:rsidR="00CA647F" w:rsidRDefault="00673EA2">
      <w:pPr>
        <w:pStyle w:val="BodyText"/>
        <w:spacing w:before="72" w:line="480" w:lineRule="auto"/>
        <w:ind w:right="364"/>
      </w:pPr>
      <w:r>
        <w:lastRenderedPageBreak/>
        <w:t>Table 4.9 shows the analysis of data with respect to whether</w:t>
      </w:r>
      <w:r>
        <w:rPr>
          <w:spacing w:val="40"/>
        </w:rPr>
        <w:t xml:space="preserve"> </w:t>
      </w:r>
      <w:r>
        <w:t>there are payments over</w:t>
      </w:r>
      <w:r>
        <w:rPr>
          <w:spacing w:val="40"/>
        </w:rPr>
        <w:t xml:space="preserve"> </w:t>
      </w:r>
      <w:r>
        <w:t xml:space="preserve">importation of foreign products e.g. foreign rice and oil in Kwara State. The result revealed that 92 and 62 respondents representing 48.4% and 32.6% respondents giving a </w:t>
      </w:r>
      <w:proofErr w:type="spellStart"/>
      <w:r>
        <w:t>cummulativepercent</w:t>
      </w:r>
      <w:proofErr w:type="spellEnd"/>
      <w:r>
        <w:t xml:space="preserve"> of 81.0% of respondents strongly agree and agree that there are pa</w:t>
      </w:r>
      <w:r>
        <w:t>yments over importation of foreign</w:t>
      </w:r>
      <w:r>
        <w:rPr>
          <w:spacing w:val="-3"/>
        </w:rPr>
        <w:t xml:space="preserve"> </w:t>
      </w:r>
      <w:r>
        <w:t>products</w:t>
      </w:r>
      <w:r>
        <w:rPr>
          <w:spacing w:val="-3"/>
        </w:rPr>
        <w:t xml:space="preserve"> </w:t>
      </w:r>
      <w:r>
        <w:t>e.g.</w:t>
      </w:r>
      <w:r>
        <w:rPr>
          <w:spacing w:val="-3"/>
        </w:rPr>
        <w:t xml:space="preserve"> </w:t>
      </w:r>
      <w:r>
        <w:t>foreign</w:t>
      </w:r>
      <w:r>
        <w:rPr>
          <w:spacing w:val="-3"/>
        </w:rPr>
        <w:t xml:space="preserve"> </w:t>
      </w:r>
      <w:r>
        <w:t>rice</w:t>
      </w:r>
      <w:r>
        <w:rPr>
          <w:spacing w:val="-3"/>
        </w:rPr>
        <w:t xml:space="preserve"> </w:t>
      </w:r>
      <w:r>
        <w:t>and</w:t>
      </w:r>
      <w:r>
        <w:rPr>
          <w:spacing w:val="-3"/>
        </w:rPr>
        <w:t xml:space="preserve"> </w:t>
      </w:r>
      <w:r>
        <w:t>oil</w:t>
      </w:r>
      <w:r>
        <w:rPr>
          <w:spacing w:val="-3"/>
        </w:rPr>
        <w:t xml:space="preserve"> </w:t>
      </w:r>
      <w:r>
        <w:t>in</w:t>
      </w:r>
      <w:r>
        <w:rPr>
          <w:spacing w:val="-3"/>
        </w:rPr>
        <w:t xml:space="preserve"> </w:t>
      </w:r>
      <w:r>
        <w:t>Kwara</w:t>
      </w:r>
      <w:r>
        <w:rPr>
          <w:spacing w:val="-1"/>
        </w:rPr>
        <w:t xml:space="preserve"> </w:t>
      </w:r>
      <w:r>
        <w:t>State;</w:t>
      </w:r>
      <w:r>
        <w:rPr>
          <w:spacing w:val="-3"/>
        </w:rPr>
        <w:t xml:space="preserve"> </w:t>
      </w:r>
      <w:r>
        <w:t>14</w:t>
      </w:r>
      <w:r>
        <w:rPr>
          <w:spacing w:val="-3"/>
        </w:rPr>
        <w:t xml:space="preserve"> </w:t>
      </w:r>
      <w:r>
        <w:t>respondents</w:t>
      </w:r>
      <w:r>
        <w:rPr>
          <w:spacing w:val="-3"/>
        </w:rPr>
        <w:t xml:space="preserve"> </w:t>
      </w:r>
      <w:r>
        <w:t>representing</w:t>
      </w:r>
      <w:r>
        <w:rPr>
          <w:spacing w:val="-5"/>
        </w:rPr>
        <w:t xml:space="preserve"> </w:t>
      </w:r>
      <w:r>
        <w:t>7.4%</w:t>
      </w:r>
      <w:r>
        <w:rPr>
          <w:spacing w:val="-5"/>
        </w:rPr>
        <w:t xml:space="preserve"> </w:t>
      </w:r>
      <w:r>
        <w:t>of</w:t>
      </w:r>
      <w:r>
        <w:rPr>
          <w:spacing w:val="-3"/>
        </w:rPr>
        <w:t xml:space="preserve"> </w:t>
      </w:r>
      <w:r>
        <w:t>the respondents are undecided; while 10 respondents representing 5.3% and 12 respondents representing 6.3% given a cumulative percent of 11.6% of the respondents strongly</w:t>
      </w:r>
      <w:r>
        <w:rPr>
          <w:spacing w:val="-3"/>
        </w:rPr>
        <w:t xml:space="preserve"> </w:t>
      </w:r>
      <w:r>
        <w:t xml:space="preserve">disagree and disagree respectively. Based on the response in this table, we may come </w:t>
      </w:r>
      <w:r>
        <w:t>to a conclusion that</w:t>
      </w:r>
      <w:r>
        <w:rPr>
          <w:spacing w:val="40"/>
        </w:rPr>
        <w:t xml:space="preserve"> </w:t>
      </w:r>
      <w:r>
        <w:t>there are payments over importation of foreign products e.g. foreign rice and oil in Kwara State.</w:t>
      </w:r>
    </w:p>
    <w:p w:rsidR="00CA647F" w:rsidRDefault="00673EA2">
      <w:pPr>
        <w:pStyle w:val="Heading1"/>
        <w:numPr>
          <w:ilvl w:val="2"/>
          <w:numId w:val="3"/>
        </w:numPr>
        <w:tabs>
          <w:tab w:val="left" w:pos="1078"/>
        </w:tabs>
        <w:ind w:left="1078" w:hanging="718"/>
        <w:jc w:val="both"/>
      </w:pPr>
      <w:r>
        <w:t>Questions</w:t>
      </w:r>
      <w:r>
        <w:rPr>
          <w:spacing w:val="-7"/>
        </w:rPr>
        <w:t xml:space="preserve"> </w:t>
      </w:r>
      <w:r>
        <w:t>relating</w:t>
      </w:r>
      <w:r>
        <w:rPr>
          <w:spacing w:val="-7"/>
        </w:rPr>
        <w:t xml:space="preserve"> </w:t>
      </w:r>
      <w:r>
        <w:t>to</w:t>
      </w:r>
      <w:r>
        <w:rPr>
          <w:spacing w:val="-9"/>
        </w:rPr>
        <w:t xml:space="preserve"> </w:t>
      </w:r>
      <w:r>
        <w:t>Systemic</w:t>
      </w:r>
      <w:r>
        <w:rPr>
          <w:spacing w:val="-10"/>
        </w:rPr>
        <w:t xml:space="preserve"> </w:t>
      </w:r>
      <w:r>
        <w:t>Top-Down</w:t>
      </w:r>
      <w:r>
        <w:rPr>
          <w:spacing w:val="-9"/>
        </w:rPr>
        <w:t xml:space="preserve"> </w:t>
      </w:r>
      <w:r>
        <w:t>Corruption</w:t>
      </w:r>
      <w:r>
        <w:rPr>
          <w:spacing w:val="-9"/>
        </w:rPr>
        <w:t xml:space="preserve"> </w:t>
      </w:r>
      <w:r>
        <w:t>in</w:t>
      </w:r>
      <w:r>
        <w:rPr>
          <w:spacing w:val="-6"/>
        </w:rPr>
        <w:t xml:space="preserve"> </w:t>
      </w:r>
      <w:r>
        <w:t>Kwara</w:t>
      </w:r>
      <w:r>
        <w:rPr>
          <w:spacing w:val="-11"/>
        </w:rPr>
        <w:t xml:space="preserve"> </w:t>
      </w:r>
      <w:r>
        <w:rPr>
          <w:spacing w:val="-2"/>
        </w:rPr>
        <w:t>State</w:t>
      </w:r>
    </w:p>
    <w:p w:rsidR="00CA647F" w:rsidRDefault="00673EA2">
      <w:pPr>
        <w:spacing w:before="120" w:after="3"/>
        <w:ind w:left="1800" w:right="411" w:hanging="1440"/>
        <w:jc w:val="both"/>
        <w:rPr>
          <w:b/>
          <w:sz w:val="24"/>
        </w:rPr>
      </w:pPr>
      <w:r>
        <w:rPr>
          <w:b/>
          <w:sz w:val="24"/>
        </w:rPr>
        <w:t>Table</w:t>
      </w:r>
      <w:r>
        <w:rPr>
          <w:b/>
          <w:spacing w:val="-6"/>
          <w:sz w:val="24"/>
        </w:rPr>
        <w:t xml:space="preserve"> </w:t>
      </w:r>
      <w:proofErr w:type="gramStart"/>
      <w:r>
        <w:rPr>
          <w:b/>
          <w:sz w:val="24"/>
        </w:rPr>
        <w:t>4.10</w:t>
      </w:r>
      <w:r>
        <w:rPr>
          <w:b/>
          <w:spacing w:val="80"/>
          <w:sz w:val="24"/>
        </w:rPr>
        <w:t xml:space="preserve">  </w:t>
      </w:r>
      <w:r>
        <w:rPr>
          <w:b/>
          <w:sz w:val="24"/>
        </w:rPr>
        <w:t>There</w:t>
      </w:r>
      <w:proofErr w:type="gramEnd"/>
      <w:r>
        <w:rPr>
          <w:b/>
          <w:spacing w:val="-6"/>
          <w:sz w:val="24"/>
        </w:rPr>
        <w:t xml:space="preserve"> </w:t>
      </w:r>
      <w:r>
        <w:rPr>
          <w:b/>
          <w:sz w:val="24"/>
        </w:rPr>
        <w:t>are</w:t>
      </w:r>
      <w:r>
        <w:rPr>
          <w:b/>
          <w:spacing w:val="-1"/>
          <w:sz w:val="24"/>
        </w:rPr>
        <w:t xml:space="preserve"> </w:t>
      </w:r>
      <w:r>
        <w:rPr>
          <w:b/>
          <w:sz w:val="24"/>
        </w:rPr>
        <w:t>cases</w:t>
      </w:r>
      <w:r>
        <w:rPr>
          <w:b/>
          <w:spacing w:val="-4"/>
          <w:sz w:val="24"/>
        </w:rPr>
        <w:t xml:space="preserve"> </w:t>
      </w:r>
      <w:r>
        <w:rPr>
          <w:b/>
          <w:sz w:val="24"/>
        </w:rPr>
        <w:t>of</w:t>
      </w:r>
      <w:r>
        <w:rPr>
          <w:b/>
          <w:spacing w:val="-2"/>
          <w:sz w:val="24"/>
        </w:rPr>
        <w:t xml:space="preserve"> </w:t>
      </w:r>
      <w:r>
        <w:rPr>
          <w:b/>
          <w:sz w:val="24"/>
        </w:rPr>
        <w:t>systematic</w:t>
      </w:r>
      <w:r>
        <w:rPr>
          <w:b/>
          <w:spacing w:val="-4"/>
          <w:sz w:val="24"/>
        </w:rPr>
        <w:t xml:space="preserve"> </w:t>
      </w:r>
      <w:r>
        <w:rPr>
          <w:b/>
          <w:sz w:val="24"/>
        </w:rPr>
        <w:t>siphoning</w:t>
      </w:r>
      <w:r>
        <w:rPr>
          <w:b/>
          <w:spacing w:val="-1"/>
          <w:sz w:val="24"/>
        </w:rPr>
        <w:t xml:space="preserve"> </w:t>
      </w:r>
      <w:r>
        <w:rPr>
          <w:b/>
          <w:sz w:val="24"/>
        </w:rPr>
        <w:t>of</w:t>
      </w:r>
      <w:r>
        <w:rPr>
          <w:b/>
          <w:spacing w:val="-2"/>
          <w:sz w:val="24"/>
        </w:rPr>
        <w:t xml:space="preserve"> </w:t>
      </w:r>
      <w:r>
        <w:rPr>
          <w:b/>
          <w:sz w:val="24"/>
        </w:rPr>
        <w:t>nation’s</w:t>
      </w:r>
      <w:r>
        <w:rPr>
          <w:b/>
          <w:spacing w:val="-4"/>
          <w:sz w:val="24"/>
        </w:rPr>
        <w:t xml:space="preserve"> </w:t>
      </w:r>
      <w:r>
        <w:rPr>
          <w:b/>
          <w:sz w:val="24"/>
        </w:rPr>
        <w:t>wealth</w:t>
      </w:r>
      <w:r>
        <w:rPr>
          <w:b/>
          <w:spacing w:val="-4"/>
          <w:sz w:val="24"/>
        </w:rPr>
        <w:t xml:space="preserve"> </w:t>
      </w:r>
      <w:r>
        <w:rPr>
          <w:b/>
          <w:sz w:val="24"/>
        </w:rPr>
        <w:t>by</w:t>
      </w:r>
      <w:r>
        <w:rPr>
          <w:b/>
          <w:spacing w:val="-1"/>
          <w:sz w:val="24"/>
        </w:rPr>
        <w:t xml:space="preserve"> </w:t>
      </w:r>
      <w:r>
        <w:rPr>
          <w:b/>
          <w:sz w:val="24"/>
        </w:rPr>
        <w:t>the</w:t>
      </w:r>
      <w:r>
        <w:rPr>
          <w:b/>
          <w:spacing w:val="-6"/>
          <w:sz w:val="24"/>
        </w:rPr>
        <w:t xml:space="preserve"> </w:t>
      </w:r>
      <w:r>
        <w:rPr>
          <w:b/>
          <w:sz w:val="24"/>
        </w:rPr>
        <w:t>ruling</w:t>
      </w:r>
      <w:r>
        <w:rPr>
          <w:b/>
          <w:spacing w:val="-4"/>
          <w:sz w:val="24"/>
        </w:rPr>
        <w:t xml:space="preserve"> </w:t>
      </w:r>
      <w:r>
        <w:rPr>
          <w:b/>
          <w:sz w:val="24"/>
        </w:rPr>
        <w:t>elites in Kwara 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1531"/>
        <w:gridCol w:w="1169"/>
        <w:gridCol w:w="1800"/>
        <w:gridCol w:w="2498"/>
      </w:tblGrid>
      <w:tr w:rsidR="00CA647F">
        <w:trPr>
          <w:trHeight w:val="275"/>
        </w:trPr>
        <w:tc>
          <w:tcPr>
            <w:tcW w:w="2244" w:type="dxa"/>
          </w:tcPr>
          <w:p w:rsidR="00CA647F" w:rsidRDefault="00CA647F">
            <w:pPr>
              <w:pStyle w:val="TableParagraph"/>
              <w:spacing w:line="240" w:lineRule="auto"/>
              <w:ind w:left="0"/>
              <w:jc w:val="left"/>
              <w:rPr>
                <w:sz w:val="20"/>
              </w:rPr>
            </w:pPr>
          </w:p>
        </w:tc>
        <w:tc>
          <w:tcPr>
            <w:tcW w:w="1531" w:type="dxa"/>
          </w:tcPr>
          <w:p w:rsidR="00CA647F" w:rsidRDefault="00673EA2">
            <w:pPr>
              <w:pStyle w:val="TableParagraph"/>
              <w:ind w:left="4" w:right="4"/>
              <w:rPr>
                <w:sz w:val="24"/>
              </w:rPr>
            </w:pPr>
            <w:r>
              <w:rPr>
                <w:spacing w:val="-2"/>
                <w:sz w:val="24"/>
              </w:rPr>
              <w:t>Frequency</w:t>
            </w:r>
          </w:p>
        </w:tc>
        <w:tc>
          <w:tcPr>
            <w:tcW w:w="1169" w:type="dxa"/>
          </w:tcPr>
          <w:p w:rsidR="00CA647F" w:rsidRDefault="00673EA2">
            <w:pPr>
              <w:pStyle w:val="TableParagraph"/>
              <w:ind w:right="9"/>
              <w:rPr>
                <w:sz w:val="24"/>
              </w:rPr>
            </w:pPr>
            <w:r>
              <w:rPr>
                <w:spacing w:val="-2"/>
                <w:sz w:val="24"/>
              </w:rPr>
              <w:t>Percent</w:t>
            </w:r>
          </w:p>
        </w:tc>
        <w:tc>
          <w:tcPr>
            <w:tcW w:w="1800" w:type="dxa"/>
          </w:tcPr>
          <w:p w:rsidR="00CA647F" w:rsidRDefault="00673EA2">
            <w:pPr>
              <w:pStyle w:val="TableParagraph"/>
              <w:ind w:left="8" w:right="16"/>
              <w:rPr>
                <w:sz w:val="24"/>
              </w:rPr>
            </w:pPr>
            <w:r>
              <w:rPr>
                <w:sz w:val="24"/>
              </w:rPr>
              <w:t>Valid</w:t>
            </w:r>
            <w:r>
              <w:rPr>
                <w:spacing w:val="-9"/>
                <w:sz w:val="24"/>
              </w:rPr>
              <w:t xml:space="preserve"> </w:t>
            </w:r>
            <w:r>
              <w:rPr>
                <w:spacing w:val="-2"/>
                <w:sz w:val="24"/>
              </w:rPr>
              <w:t>Percent</w:t>
            </w:r>
          </w:p>
        </w:tc>
        <w:tc>
          <w:tcPr>
            <w:tcW w:w="2498" w:type="dxa"/>
          </w:tcPr>
          <w:p w:rsidR="00CA647F" w:rsidRDefault="00673EA2">
            <w:pPr>
              <w:pStyle w:val="TableParagraph"/>
              <w:ind w:left="6" w:right="16"/>
              <w:rPr>
                <w:sz w:val="24"/>
              </w:rPr>
            </w:pPr>
            <w:r>
              <w:rPr>
                <w:sz w:val="24"/>
              </w:rPr>
              <w:t>Cumulative</w:t>
            </w:r>
            <w:r>
              <w:rPr>
                <w:spacing w:val="-13"/>
                <w:sz w:val="24"/>
              </w:rPr>
              <w:t xml:space="preserve"> </w:t>
            </w:r>
            <w:r>
              <w:rPr>
                <w:spacing w:val="-2"/>
                <w:sz w:val="24"/>
              </w:rPr>
              <w:t>Percent</w:t>
            </w:r>
          </w:p>
        </w:tc>
      </w:tr>
      <w:tr w:rsidR="00CA647F">
        <w:trPr>
          <w:trHeight w:val="272"/>
        </w:trPr>
        <w:tc>
          <w:tcPr>
            <w:tcW w:w="2244"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531" w:type="dxa"/>
            <w:tcBorders>
              <w:bottom w:val="nil"/>
            </w:tcBorders>
          </w:tcPr>
          <w:p w:rsidR="00CA647F" w:rsidRDefault="00673EA2">
            <w:pPr>
              <w:pStyle w:val="TableParagraph"/>
              <w:spacing w:line="253" w:lineRule="exact"/>
              <w:ind w:left="4"/>
              <w:rPr>
                <w:sz w:val="24"/>
              </w:rPr>
            </w:pPr>
            <w:r>
              <w:rPr>
                <w:spacing w:val="-5"/>
                <w:sz w:val="24"/>
              </w:rPr>
              <w:t>62</w:t>
            </w:r>
          </w:p>
        </w:tc>
        <w:tc>
          <w:tcPr>
            <w:tcW w:w="1169" w:type="dxa"/>
            <w:tcBorders>
              <w:bottom w:val="nil"/>
            </w:tcBorders>
          </w:tcPr>
          <w:p w:rsidR="00CA647F" w:rsidRDefault="00673EA2">
            <w:pPr>
              <w:pStyle w:val="TableParagraph"/>
              <w:spacing w:line="253" w:lineRule="exact"/>
              <w:rPr>
                <w:sz w:val="24"/>
              </w:rPr>
            </w:pPr>
            <w:r>
              <w:rPr>
                <w:spacing w:val="-4"/>
                <w:sz w:val="24"/>
              </w:rPr>
              <w:t>32.6</w:t>
            </w:r>
          </w:p>
        </w:tc>
        <w:tc>
          <w:tcPr>
            <w:tcW w:w="1800" w:type="dxa"/>
            <w:tcBorders>
              <w:bottom w:val="nil"/>
            </w:tcBorders>
          </w:tcPr>
          <w:p w:rsidR="00CA647F" w:rsidRDefault="00673EA2">
            <w:pPr>
              <w:pStyle w:val="TableParagraph"/>
              <w:spacing w:line="253" w:lineRule="exact"/>
              <w:ind w:left="14" w:right="8"/>
              <w:rPr>
                <w:sz w:val="24"/>
              </w:rPr>
            </w:pPr>
            <w:r>
              <w:rPr>
                <w:spacing w:val="-4"/>
                <w:sz w:val="24"/>
              </w:rPr>
              <w:t>32.6</w:t>
            </w:r>
          </w:p>
        </w:tc>
        <w:tc>
          <w:tcPr>
            <w:tcW w:w="2498" w:type="dxa"/>
            <w:tcBorders>
              <w:bottom w:val="nil"/>
            </w:tcBorders>
          </w:tcPr>
          <w:p w:rsidR="00CA647F" w:rsidRDefault="00673EA2">
            <w:pPr>
              <w:pStyle w:val="TableParagraph"/>
              <w:spacing w:line="253" w:lineRule="exact"/>
              <w:ind w:left="14" w:right="10"/>
              <w:rPr>
                <w:sz w:val="24"/>
              </w:rPr>
            </w:pPr>
            <w:r>
              <w:rPr>
                <w:spacing w:val="-4"/>
                <w:sz w:val="24"/>
              </w:rPr>
              <w:t>32.6</w:t>
            </w:r>
          </w:p>
        </w:tc>
      </w:tr>
      <w:tr w:rsidR="00CA647F">
        <w:trPr>
          <w:trHeight w:val="276"/>
        </w:trPr>
        <w:tc>
          <w:tcPr>
            <w:tcW w:w="2244" w:type="dxa"/>
            <w:tcBorders>
              <w:top w:val="nil"/>
              <w:bottom w:val="nil"/>
            </w:tcBorders>
          </w:tcPr>
          <w:p w:rsidR="00CA647F" w:rsidRDefault="00673EA2">
            <w:pPr>
              <w:pStyle w:val="TableParagraph"/>
              <w:ind w:right="3"/>
              <w:rPr>
                <w:sz w:val="24"/>
              </w:rPr>
            </w:pPr>
            <w:r>
              <w:rPr>
                <w:spacing w:val="-2"/>
                <w:sz w:val="24"/>
              </w:rPr>
              <w:t>Agree</w:t>
            </w:r>
          </w:p>
        </w:tc>
        <w:tc>
          <w:tcPr>
            <w:tcW w:w="1531" w:type="dxa"/>
            <w:tcBorders>
              <w:top w:val="nil"/>
              <w:bottom w:val="nil"/>
            </w:tcBorders>
          </w:tcPr>
          <w:p w:rsidR="00CA647F" w:rsidRDefault="00673EA2">
            <w:pPr>
              <w:pStyle w:val="TableParagraph"/>
              <w:ind w:left="4"/>
              <w:rPr>
                <w:sz w:val="24"/>
              </w:rPr>
            </w:pPr>
            <w:r>
              <w:rPr>
                <w:spacing w:val="-5"/>
                <w:sz w:val="24"/>
              </w:rPr>
              <w:t>92</w:t>
            </w:r>
          </w:p>
        </w:tc>
        <w:tc>
          <w:tcPr>
            <w:tcW w:w="1169" w:type="dxa"/>
            <w:tcBorders>
              <w:top w:val="nil"/>
              <w:bottom w:val="nil"/>
            </w:tcBorders>
          </w:tcPr>
          <w:p w:rsidR="00CA647F" w:rsidRDefault="00673EA2">
            <w:pPr>
              <w:pStyle w:val="TableParagraph"/>
              <w:rPr>
                <w:sz w:val="24"/>
              </w:rPr>
            </w:pPr>
            <w:r>
              <w:rPr>
                <w:spacing w:val="-4"/>
                <w:sz w:val="24"/>
              </w:rPr>
              <w:t>48.4</w:t>
            </w:r>
          </w:p>
        </w:tc>
        <w:tc>
          <w:tcPr>
            <w:tcW w:w="1800" w:type="dxa"/>
            <w:tcBorders>
              <w:top w:val="nil"/>
              <w:bottom w:val="nil"/>
            </w:tcBorders>
          </w:tcPr>
          <w:p w:rsidR="00CA647F" w:rsidRDefault="00673EA2">
            <w:pPr>
              <w:pStyle w:val="TableParagraph"/>
              <w:ind w:left="14" w:right="8"/>
              <w:rPr>
                <w:sz w:val="24"/>
              </w:rPr>
            </w:pPr>
            <w:r>
              <w:rPr>
                <w:spacing w:val="-4"/>
                <w:sz w:val="24"/>
              </w:rPr>
              <w:t>48.4</w:t>
            </w:r>
          </w:p>
        </w:tc>
        <w:tc>
          <w:tcPr>
            <w:tcW w:w="2498" w:type="dxa"/>
            <w:tcBorders>
              <w:top w:val="nil"/>
              <w:bottom w:val="nil"/>
            </w:tcBorders>
          </w:tcPr>
          <w:p w:rsidR="00CA647F" w:rsidRDefault="00673EA2">
            <w:pPr>
              <w:pStyle w:val="TableParagraph"/>
              <w:ind w:left="14" w:right="10"/>
              <w:rPr>
                <w:sz w:val="24"/>
              </w:rPr>
            </w:pPr>
            <w:r>
              <w:rPr>
                <w:spacing w:val="-4"/>
                <w:sz w:val="24"/>
              </w:rPr>
              <w:t>81.0</w:t>
            </w:r>
          </w:p>
        </w:tc>
      </w:tr>
      <w:tr w:rsidR="00CA647F">
        <w:trPr>
          <w:trHeight w:val="275"/>
        </w:trPr>
        <w:tc>
          <w:tcPr>
            <w:tcW w:w="2244" w:type="dxa"/>
            <w:tcBorders>
              <w:top w:val="nil"/>
              <w:bottom w:val="nil"/>
            </w:tcBorders>
          </w:tcPr>
          <w:p w:rsidR="00CA647F" w:rsidRDefault="00673EA2">
            <w:pPr>
              <w:pStyle w:val="TableParagraph"/>
              <w:ind w:right="2"/>
              <w:rPr>
                <w:sz w:val="24"/>
              </w:rPr>
            </w:pPr>
            <w:r>
              <w:rPr>
                <w:spacing w:val="-2"/>
                <w:sz w:val="24"/>
              </w:rPr>
              <w:t>Undecided</w:t>
            </w:r>
          </w:p>
        </w:tc>
        <w:tc>
          <w:tcPr>
            <w:tcW w:w="1531" w:type="dxa"/>
            <w:tcBorders>
              <w:top w:val="nil"/>
              <w:bottom w:val="nil"/>
            </w:tcBorders>
          </w:tcPr>
          <w:p w:rsidR="00CA647F" w:rsidRDefault="00673EA2">
            <w:pPr>
              <w:pStyle w:val="TableParagraph"/>
              <w:ind w:left="4"/>
              <w:rPr>
                <w:sz w:val="24"/>
              </w:rPr>
            </w:pPr>
            <w:r>
              <w:rPr>
                <w:spacing w:val="-5"/>
                <w:sz w:val="24"/>
              </w:rPr>
              <w:t>14</w:t>
            </w:r>
          </w:p>
        </w:tc>
        <w:tc>
          <w:tcPr>
            <w:tcW w:w="1169" w:type="dxa"/>
            <w:tcBorders>
              <w:top w:val="nil"/>
              <w:bottom w:val="nil"/>
            </w:tcBorders>
          </w:tcPr>
          <w:p w:rsidR="00CA647F" w:rsidRDefault="00673EA2">
            <w:pPr>
              <w:pStyle w:val="TableParagraph"/>
              <w:rPr>
                <w:sz w:val="24"/>
              </w:rPr>
            </w:pPr>
            <w:r>
              <w:rPr>
                <w:spacing w:val="-5"/>
                <w:sz w:val="24"/>
              </w:rPr>
              <w:t>7.4</w:t>
            </w:r>
          </w:p>
        </w:tc>
        <w:tc>
          <w:tcPr>
            <w:tcW w:w="1800" w:type="dxa"/>
            <w:tcBorders>
              <w:top w:val="nil"/>
              <w:bottom w:val="nil"/>
            </w:tcBorders>
          </w:tcPr>
          <w:p w:rsidR="00CA647F" w:rsidRDefault="00673EA2">
            <w:pPr>
              <w:pStyle w:val="TableParagraph"/>
              <w:ind w:left="14" w:right="8"/>
              <w:rPr>
                <w:sz w:val="24"/>
              </w:rPr>
            </w:pPr>
            <w:r>
              <w:rPr>
                <w:spacing w:val="-5"/>
                <w:sz w:val="24"/>
              </w:rPr>
              <w:t>7.4</w:t>
            </w:r>
          </w:p>
        </w:tc>
        <w:tc>
          <w:tcPr>
            <w:tcW w:w="2498" w:type="dxa"/>
            <w:tcBorders>
              <w:top w:val="nil"/>
              <w:bottom w:val="nil"/>
            </w:tcBorders>
          </w:tcPr>
          <w:p w:rsidR="00CA647F" w:rsidRDefault="00673EA2">
            <w:pPr>
              <w:pStyle w:val="TableParagraph"/>
              <w:ind w:left="14" w:right="10"/>
              <w:rPr>
                <w:sz w:val="24"/>
              </w:rPr>
            </w:pPr>
            <w:r>
              <w:rPr>
                <w:spacing w:val="-4"/>
                <w:sz w:val="24"/>
              </w:rPr>
              <w:t>88.4</w:t>
            </w:r>
          </w:p>
        </w:tc>
      </w:tr>
      <w:tr w:rsidR="00CA647F">
        <w:trPr>
          <w:trHeight w:val="275"/>
        </w:trPr>
        <w:tc>
          <w:tcPr>
            <w:tcW w:w="2244" w:type="dxa"/>
            <w:tcBorders>
              <w:top w:val="nil"/>
              <w:bottom w:val="nil"/>
            </w:tcBorders>
          </w:tcPr>
          <w:p w:rsidR="00CA647F" w:rsidRDefault="00673EA2">
            <w:pPr>
              <w:pStyle w:val="TableParagraph"/>
              <w:ind w:right="4"/>
              <w:rPr>
                <w:sz w:val="24"/>
              </w:rPr>
            </w:pPr>
            <w:r>
              <w:rPr>
                <w:spacing w:val="-2"/>
                <w:sz w:val="24"/>
              </w:rPr>
              <w:t>Disagree</w:t>
            </w:r>
          </w:p>
        </w:tc>
        <w:tc>
          <w:tcPr>
            <w:tcW w:w="1531" w:type="dxa"/>
            <w:tcBorders>
              <w:top w:val="nil"/>
              <w:bottom w:val="nil"/>
            </w:tcBorders>
          </w:tcPr>
          <w:p w:rsidR="00CA647F" w:rsidRDefault="00673EA2">
            <w:pPr>
              <w:pStyle w:val="TableParagraph"/>
              <w:ind w:left="4"/>
              <w:rPr>
                <w:sz w:val="24"/>
              </w:rPr>
            </w:pPr>
            <w:r>
              <w:rPr>
                <w:spacing w:val="-5"/>
                <w:sz w:val="24"/>
              </w:rPr>
              <w:t>10</w:t>
            </w:r>
          </w:p>
        </w:tc>
        <w:tc>
          <w:tcPr>
            <w:tcW w:w="1169" w:type="dxa"/>
            <w:tcBorders>
              <w:top w:val="nil"/>
              <w:bottom w:val="nil"/>
            </w:tcBorders>
          </w:tcPr>
          <w:p w:rsidR="00CA647F" w:rsidRDefault="00673EA2">
            <w:pPr>
              <w:pStyle w:val="TableParagraph"/>
              <w:rPr>
                <w:sz w:val="24"/>
              </w:rPr>
            </w:pPr>
            <w:r>
              <w:rPr>
                <w:spacing w:val="-5"/>
                <w:sz w:val="24"/>
              </w:rPr>
              <w:t>5.3</w:t>
            </w:r>
          </w:p>
        </w:tc>
        <w:tc>
          <w:tcPr>
            <w:tcW w:w="1800" w:type="dxa"/>
            <w:tcBorders>
              <w:top w:val="nil"/>
              <w:bottom w:val="nil"/>
            </w:tcBorders>
          </w:tcPr>
          <w:p w:rsidR="00CA647F" w:rsidRDefault="00673EA2">
            <w:pPr>
              <w:pStyle w:val="TableParagraph"/>
              <w:ind w:left="14" w:right="8"/>
              <w:rPr>
                <w:sz w:val="24"/>
              </w:rPr>
            </w:pPr>
            <w:r>
              <w:rPr>
                <w:spacing w:val="-5"/>
                <w:sz w:val="24"/>
              </w:rPr>
              <w:t>5.3</w:t>
            </w:r>
          </w:p>
        </w:tc>
        <w:tc>
          <w:tcPr>
            <w:tcW w:w="2498" w:type="dxa"/>
            <w:tcBorders>
              <w:top w:val="nil"/>
              <w:bottom w:val="nil"/>
            </w:tcBorders>
          </w:tcPr>
          <w:p w:rsidR="00CA647F" w:rsidRDefault="00673EA2">
            <w:pPr>
              <w:pStyle w:val="TableParagraph"/>
              <w:ind w:left="14" w:right="10"/>
              <w:rPr>
                <w:sz w:val="24"/>
              </w:rPr>
            </w:pPr>
            <w:r>
              <w:rPr>
                <w:spacing w:val="-4"/>
                <w:sz w:val="24"/>
              </w:rPr>
              <w:t>93.7</w:t>
            </w:r>
          </w:p>
        </w:tc>
      </w:tr>
      <w:tr w:rsidR="00CA647F">
        <w:trPr>
          <w:trHeight w:val="278"/>
        </w:trPr>
        <w:tc>
          <w:tcPr>
            <w:tcW w:w="2244" w:type="dxa"/>
            <w:tcBorders>
              <w:top w:val="nil"/>
              <w:bottom w:val="nil"/>
            </w:tcBorders>
          </w:tcPr>
          <w:p w:rsidR="00CA647F" w:rsidRDefault="00673EA2">
            <w:pPr>
              <w:pStyle w:val="TableParagraph"/>
              <w:spacing w:line="258" w:lineRule="exact"/>
              <w:ind w:right="4"/>
              <w:rPr>
                <w:sz w:val="24"/>
              </w:rPr>
            </w:pPr>
            <w:r>
              <w:rPr>
                <w:sz w:val="24"/>
              </w:rPr>
              <w:t>Strongly</w:t>
            </w:r>
            <w:r>
              <w:rPr>
                <w:spacing w:val="-11"/>
                <w:sz w:val="24"/>
              </w:rPr>
              <w:t xml:space="preserve"> </w:t>
            </w:r>
            <w:r>
              <w:rPr>
                <w:spacing w:val="-2"/>
                <w:sz w:val="24"/>
              </w:rPr>
              <w:t>disagree</w:t>
            </w:r>
          </w:p>
        </w:tc>
        <w:tc>
          <w:tcPr>
            <w:tcW w:w="1531" w:type="dxa"/>
            <w:tcBorders>
              <w:top w:val="nil"/>
              <w:bottom w:val="nil"/>
            </w:tcBorders>
          </w:tcPr>
          <w:p w:rsidR="00CA647F" w:rsidRDefault="00673EA2">
            <w:pPr>
              <w:pStyle w:val="TableParagraph"/>
              <w:spacing w:line="258" w:lineRule="exact"/>
              <w:ind w:left="4"/>
              <w:rPr>
                <w:sz w:val="24"/>
              </w:rPr>
            </w:pPr>
            <w:r>
              <w:rPr>
                <w:spacing w:val="-5"/>
                <w:sz w:val="24"/>
              </w:rPr>
              <w:t>12</w:t>
            </w:r>
          </w:p>
        </w:tc>
        <w:tc>
          <w:tcPr>
            <w:tcW w:w="1169" w:type="dxa"/>
            <w:tcBorders>
              <w:top w:val="nil"/>
              <w:bottom w:val="nil"/>
            </w:tcBorders>
          </w:tcPr>
          <w:p w:rsidR="00CA647F" w:rsidRDefault="00673EA2">
            <w:pPr>
              <w:pStyle w:val="TableParagraph"/>
              <w:spacing w:line="258" w:lineRule="exact"/>
              <w:rPr>
                <w:sz w:val="24"/>
              </w:rPr>
            </w:pPr>
            <w:r>
              <w:rPr>
                <w:spacing w:val="-5"/>
                <w:sz w:val="24"/>
              </w:rPr>
              <w:t>6.3</w:t>
            </w:r>
          </w:p>
        </w:tc>
        <w:tc>
          <w:tcPr>
            <w:tcW w:w="1800" w:type="dxa"/>
            <w:tcBorders>
              <w:top w:val="nil"/>
              <w:bottom w:val="nil"/>
            </w:tcBorders>
          </w:tcPr>
          <w:p w:rsidR="00CA647F" w:rsidRDefault="00673EA2">
            <w:pPr>
              <w:pStyle w:val="TableParagraph"/>
              <w:spacing w:line="258" w:lineRule="exact"/>
              <w:ind w:left="14" w:right="8"/>
              <w:rPr>
                <w:sz w:val="24"/>
              </w:rPr>
            </w:pPr>
            <w:r>
              <w:rPr>
                <w:spacing w:val="-5"/>
                <w:sz w:val="24"/>
              </w:rPr>
              <w:t>6.3</w:t>
            </w:r>
          </w:p>
        </w:tc>
        <w:tc>
          <w:tcPr>
            <w:tcW w:w="2498" w:type="dxa"/>
            <w:tcBorders>
              <w:top w:val="nil"/>
              <w:bottom w:val="nil"/>
            </w:tcBorders>
          </w:tcPr>
          <w:p w:rsidR="00CA647F" w:rsidRDefault="00673EA2">
            <w:pPr>
              <w:pStyle w:val="TableParagraph"/>
              <w:spacing w:line="258" w:lineRule="exact"/>
              <w:ind w:left="16" w:right="10"/>
              <w:rPr>
                <w:sz w:val="24"/>
              </w:rPr>
            </w:pPr>
            <w:r>
              <w:rPr>
                <w:spacing w:val="-5"/>
                <w:sz w:val="24"/>
              </w:rPr>
              <w:t>100</w:t>
            </w:r>
          </w:p>
        </w:tc>
      </w:tr>
      <w:tr w:rsidR="00CA647F">
        <w:trPr>
          <w:trHeight w:val="276"/>
        </w:trPr>
        <w:tc>
          <w:tcPr>
            <w:tcW w:w="2244" w:type="dxa"/>
            <w:tcBorders>
              <w:top w:val="nil"/>
            </w:tcBorders>
          </w:tcPr>
          <w:p w:rsidR="00CA647F" w:rsidRDefault="00673EA2">
            <w:pPr>
              <w:pStyle w:val="TableParagraph"/>
              <w:ind w:right="4"/>
              <w:rPr>
                <w:b/>
                <w:sz w:val="24"/>
              </w:rPr>
            </w:pPr>
            <w:r>
              <w:rPr>
                <w:b/>
                <w:spacing w:val="-2"/>
                <w:sz w:val="24"/>
              </w:rPr>
              <w:t>Total</w:t>
            </w:r>
          </w:p>
        </w:tc>
        <w:tc>
          <w:tcPr>
            <w:tcW w:w="1531" w:type="dxa"/>
            <w:tcBorders>
              <w:top w:val="nil"/>
            </w:tcBorders>
          </w:tcPr>
          <w:p w:rsidR="00CA647F" w:rsidRDefault="00673EA2">
            <w:pPr>
              <w:pStyle w:val="TableParagraph"/>
              <w:ind w:left="4"/>
              <w:rPr>
                <w:b/>
                <w:sz w:val="24"/>
              </w:rPr>
            </w:pPr>
            <w:r>
              <w:rPr>
                <w:b/>
                <w:spacing w:val="-5"/>
                <w:sz w:val="24"/>
              </w:rPr>
              <w:t>190</w:t>
            </w:r>
          </w:p>
        </w:tc>
        <w:tc>
          <w:tcPr>
            <w:tcW w:w="1169" w:type="dxa"/>
            <w:tcBorders>
              <w:top w:val="nil"/>
            </w:tcBorders>
          </w:tcPr>
          <w:p w:rsidR="00CA647F" w:rsidRDefault="00673EA2">
            <w:pPr>
              <w:pStyle w:val="TableParagraph"/>
              <w:ind w:right="3"/>
              <w:rPr>
                <w:b/>
                <w:sz w:val="24"/>
              </w:rPr>
            </w:pPr>
            <w:r>
              <w:rPr>
                <w:b/>
                <w:spacing w:val="-5"/>
                <w:sz w:val="24"/>
              </w:rPr>
              <w:t>100</w:t>
            </w:r>
          </w:p>
        </w:tc>
        <w:tc>
          <w:tcPr>
            <w:tcW w:w="1800" w:type="dxa"/>
            <w:tcBorders>
              <w:top w:val="nil"/>
            </w:tcBorders>
          </w:tcPr>
          <w:p w:rsidR="00CA647F" w:rsidRDefault="00673EA2">
            <w:pPr>
              <w:pStyle w:val="TableParagraph"/>
              <w:ind w:left="16" w:right="8"/>
              <w:rPr>
                <w:b/>
                <w:sz w:val="24"/>
              </w:rPr>
            </w:pPr>
            <w:r>
              <w:rPr>
                <w:b/>
                <w:spacing w:val="-5"/>
                <w:sz w:val="24"/>
              </w:rPr>
              <w:t>100</w:t>
            </w:r>
          </w:p>
        </w:tc>
        <w:tc>
          <w:tcPr>
            <w:tcW w:w="249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pStyle w:val="BodyText"/>
        <w:spacing w:before="235"/>
        <w:ind w:left="0"/>
        <w:jc w:val="left"/>
      </w:pPr>
    </w:p>
    <w:p w:rsidR="00CA647F" w:rsidRDefault="00673EA2">
      <w:pPr>
        <w:pStyle w:val="BodyText"/>
        <w:spacing w:line="480" w:lineRule="auto"/>
        <w:ind w:right="366"/>
      </w:pPr>
      <w:r>
        <w:t xml:space="preserve">Table 4.10 shows the analysis of data with respect to whether there are cases of systematic siphoning of nation’s wealth by the ruling elites in Kwara State. The result revealed that 92 and 62 respondents representing 48.4% and 32.6% respondents giving a </w:t>
      </w:r>
      <w:r w:rsidR="007B3443">
        <w:t xml:space="preserve">cumulative </w:t>
      </w:r>
      <w:r>
        <w:t xml:space="preserve">percent of 81.0% of respondents strongly agree and agree that there are cases of systematic siphoning of nation’s wealth by the ruling elites in Kwara State; 14 respondents representing 7.4% of the respondents are undecided; while 10 respondents </w:t>
      </w:r>
      <w:r>
        <w:t>representing 5.3% and 12 respondents representing</w:t>
      </w:r>
      <w:r>
        <w:rPr>
          <w:spacing w:val="-2"/>
        </w:rPr>
        <w:t xml:space="preserve"> </w:t>
      </w:r>
      <w:r>
        <w:t>6.3%</w:t>
      </w:r>
      <w:r>
        <w:rPr>
          <w:spacing w:val="1"/>
        </w:rPr>
        <w:t xml:space="preserve"> </w:t>
      </w:r>
      <w:r>
        <w:t>given</w:t>
      </w:r>
      <w:r>
        <w:rPr>
          <w:spacing w:val="-2"/>
        </w:rPr>
        <w:t xml:space="preserve"> </w:t>
      </w:r>
      <w:r>
        <w:t>a</w:t>
      </w:r>
      <w:r>
        <w:rPr>
          <w:spacing w:val="1"/>
        </w:rPr>
        <w:t xml:space="preserve"> </w:t>
      </w:r>
      <w:r>
        <w:t>cumulative</w:t>
      </w:r>
      <w:r>
        <w:rPr>
          <w:spacing w:val="1"/>
        </w:rPr>
        <w:t xml:space="preserve"> </w:t>
      </w:r>
      <w:r>
        <w:t>percent</w:t>
      </w:r>
      <w:r>
        <w:rPr>
          <w:spacing w:val="3"/>
        </w:rPr>
        <w:t xml:space="preserve"> </w:t>
      </w:r>
      <w:r>
        <w:t>of</w:t>
      </w:r>
      <w:r>
        <w:rPr>
          <w:spacing w:val="1"/>
        </w:rPr>
        <w:t xml:space="preserve"> </w:t>
      </w:r>
      <w:r>
        <w:t>11.6%</w:t>
      </w:r>
      <w:r>
        <w:rPr>
          <w:spacing w:val="-2"/>
        </w:rPr>
        <w:t xml:space="preserve"> </w:t>
      </w:r>
      <w:r>
        <w:t>of</w:t>
      </w:r>
      <w:r>
        <w:rPr>
          <w:spacing w:val="1"/>
        </w:rPr>
        <w:t xml:space="preserve"> </w:t>
      </w:r>
      <w:r>
        <w:t>the</w:t>
      </w:r>
      <w:r>
        <w:rPr>
          <w:spacing w:val="1"/>
        </w:rPr>
        <w:t xml:space="preserve"> </w:t>
      </w:r>
      <w:r>
        <w:t>respondents</w:t>
      </w:r>
      <w:r>
        <w:rPr>
          <w:spacing w:val="1"/>
        </w:rPr>
        <w:t xml:space="preserve"> </w:t>
      </w:r>
      <w:r>
        <w:t>strongly</w:t>
      </w:r>
      <w:r>
        <w:rPr>
          <w:spacing w:val="-6"/>
        </w:rPr>
        <w:t xml:space="preserve"> </w:t>
      </w:r>
      <w:r>
        <w:t>disagree</w:t>
      </w:r>
      <w:r>
        <w:rPr>
          <w:spacing w:val="-2"/>
        </w:rPr>
        <w:t xml:space="preserve"> </w:t>
      </w:r>
      <w:r>
        <w:rPr>
          <w:spacing w:val="-5"/>
        </w:rPr>
        <w:t>and</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pStyle w:val="BodyText"/>
        <w:spacing w:before="72" w:line="480" w:lineRule="auto"/>
        <w:ind w:right="368"/>
      </w:pPr>
      <w:proofErr w:type="gramStart"/>
      <w:r>
        <w:lastRenderedPageBreak/>
        <w:t>disagree</w:t>
      </w:r>
      <w:proofErr w:type="gramEnd"/>
      <w:r>
        <w:t xml:space="preserve"> respectively. Based on the response in this table, we may come to a conclusion that</w:t>
      </w:r>
      <w:r>
        <w:rPr>
          <w:spacing w:val="40"/>
        </w:rPr>
        <w:t xml:space="preserve"> </w:t>
      </w:r>
      <w:r>
        <w:t>there are cases o</w:t>
      </w:r>
      <w:r>
        <w:t>f systematic siphoning of nation’s wealth by the ruling elites in Kwara State.</w:t>
      </w:r>
    </w:p>
    <w:p w:rsidR="00CA647F" w:rsidRDefault="00673EA2">
      <w:pPr>
        <w:pStyle w:val="Heading1"/>
        <w:tabs>
          <w:tab w:val="left" w:pos="1798"/>
        </w:tabs>
        <w:spacing w:after="3"/>
        <w:ind w:left="1800" w:right="370" w:hanging="1440"/>
        <w:jc w:val="left"/>
      </w:pPr>
      <w:r>
        <w:t>Table 4.11</w:t>
      </w:r>
      <w:r>
        <w:tab/>
        <w:t>There</w:t>
      </w:r>
      <w:r>
        <w:rPr>
          <w:spacing w:val="28"/>
        </w:rPr>
        <w:t xml:space="preserve"> </w:t>
      </w:r>
      <w:r>
        <w:t>is</w:t>
      </w:r>
      <w:r>
        <w:rPr>
          <w:spacing w:val="33"/>
        </w:rPr>
        <w:t xml:space="preserve"> </w:t>
      </w:r>
      <w:r>
        <w:t>embezzlement</w:t>
      </w:r>
      <w:r>
        <w:rPr>
          <w:spacing w:val="32"/>
        </w:rPr>
        <w:t xml:space="preserve"> </w:t>
      </w:r>
      <w:r>
        <w:t>of</w:t>
      </w:r>
      <w:r>
        <w:rPr>
          <w:spacing w:val="32"/>
        </w:rPr>
        <w:t xml:space="preserve"> </w:t>
      </w:r>
      <w:r>
        <w:t>money</w:t>
      </w:r>
      <w:r>
        <w:rPr>
          <w:spacing w:val="33"/>
        </w:rPr>
        <w:t xml:space="preserve"> </w:t>
      </w:r>
      <w:r>
        <w:t>meant</w:t>
      </w:r>
      <w:r>
        <w:rPr>
          <w:spacing w:val="30"/>
        </w:rPr>
        <w:t xml:space="preserve"> </w:t>
      </w:r>
      <w:r>
        <w:t>to</w:t>
      </w:r>
      <w:r>
        <w:rPr>
          <w:spacing w:val="28"/>
        </w:rPr>
        <w:t xml:space="preserve"> </w:t>
      </w:r>
      <w:r>
        <w:t>provide</w:t>
      </w:r>
      <w:r>
        <w:rPr>
          <w:spacing w:val="30"/>
        </w:rPr>
        <w:t xml:space="preserve"> </w:t>
      </w:r>
      <w:r>
        <w:t>public</w:t>
      </w:r>
      <w:r>
        <w:rPr>
          <w:spacing w:val="32"/>
        </w:rPr>
        <w:t xml:space="preserve"> </w:t>
      </w:r>
      <w:r>
        <w:t>goods</w:t>
      </w:r>
      <w:r>
        <w:rPr>
          <w:spacing w:val="30"/>
        </w:rPr>
        <w:t xml:space="preserve"> </w:t>
      </w:r>
      <w:r>
        <w:t>in</w:t>
      </w:r>
      <w:r>
        <w:rPr>
          <w:spacing w:val="30"/>
        </w:rPr>
        <w:t xml:space="preserve"> </w:t>
      </w:r>
      <w:r>
        <w:t xml:space="preserve">Kwara </w:t>
      </w:r>
      <w:r>
        <w:rPr>
          <w:spacing w:val="-2"/>
        </w:rPr>
        <w:t>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1531"/>
        <w:gridCol w:w="1169"/>
        <w:gridCol w:w="1800"/>
        <w:gridCol w:w="2498"/>
      </w:tblGrid>
      <w:tr w:rsidR="00CA647F">
        <w:trPr>
          <w:trHeight w:val="275"/>
        </w:trPr>
        <w:tc>
          <w:tcPr>
            <w:tcW w:w="2244" w:type="dxa"/>
          </w:tcPr>
          <w:p w:rsidR="00CA647F" w:rsidRDefault="00CA647F">
            <w:pPr>
              <w:pStyle w:val="TableParagraph"/>
              <w:spacing w:line="240" w:lineRule="auto"/>
              <w:ind w:left="0"/>
              <w:jc w:val="left"/>
              <w:rPr>
                <w:sz w:val="20"/>
              </w:rPr>
            </w:pPr>
          </w:p>
        </w:tc>
        <w:tc>
          <w:tcPr>
            <w:tcW w:w="1531" w:type="dxa"/>
          </w:tcPr>
          <w:p w:rsidR="00CA647F" w:rsidRDefault="00673EA2">
            <w:pPr>
              <w:pStyle w:val="TableParagraph"/>
              <w:ind w:left="4" w:right="4"/>
              <w:rPr>
                <w:sz w:val="24"/>
              </w:rPr>
            </w:pPr>
            <w:r>
              <w:rPr>
                <w:spacing w:val="-2"/>
                <w:sz w:val="24"/>
              </w:rPr>
              <w:t>Frequency</w:t>
            </w:r>
          </w:p>
        </w:tc>
        <w:tc>
          <w:tcPr>
            <w:tcW w:w="1169" w:type="dxa"/>
          </w:tcPr>
          <w:p w:rsidR="00CA647F" w:rsidRDefault="00673EA2">
            <w:pPr>
              <w:pStyle w:val="TableParagraph"/>
              <w:ind w:right="9"/>
              <w:rPr>
                <w:sz w:val="24"/>
              </w:rPr>
            </w:pPr>
            <w:r>
              <w:rPr>
                <w:spacing w:val="-2"/>
                <w:sz w:val="24"/>
              </w:rPr>
              <w:t>Percent</w:t>
            </w:r>
          </w:p>
        </w:tc>
        <w:tc>
          <w:tcPr>
            <w:tcW w:w="1800" w:type="dxa"/>
          </w:tcPr>
          <w:p w:rsidR="00CA647F" w:rsidRDefault="00673EA2">
            <w:pPr>
              <w:pStyle w:val="TableParagraph"/>
              <w:ind w:left="8" w:right="16"/>
              <w:rPr>
                <w:sz w:val="24"/>
              </w:rPr>
            </w:pPr>
            <w:r>
              <w:rPr>
                <w:sz w:val="24"/>
              </w:rPr>
              <w:t>Valid</w:t>
            </w:r>
            <w:r>
              <w:rPr>
                <w:spacing w:val="-9"/>
                <w:sz w:val="24"/>
              </w:rPr>
              <w:t xml:space="preserve"> </w:t>
            </w:r>
            <w:r>
              <w:rPr>
                <w:spacing w:val="-2"/>
                <w:sz w:val="24"/>
              </w:rPr>
              <w:t>Percent</w:t>
            </w:r>
          </w:p>
        </w:tc>
        <w:tc>
          <w:tcPr>
            <w:tcW w:w="2498" w:type="dxa"/>
          </w:tcPr>
          <w:p w:rsidR="00CA647F" w:rsidRDefault="00673EA2">
            <w:pPr>
              <w:pStyle w:val="TableParagraph"/>
              <w:ind w:left="6" w:right="16"/>
              <w:rPr>
                <w:sz w:val="24"/>
              </w:rPr>
            </w:pPr>
            <w:r>
              <w:rPr>
                <w:sz w:val="24"/>
              </w:rPr>
              <w:t>Cumulative</w:t>
            </w:r>
            <w:r>
              <w:rPr>
                <w:spacing w:val="-13"/>
                <w:sz w:val="24"/>
              </w:rPr>
              <w:t xml:space="preserve"> </w:t>
            </w:r>
            <w:r>
              <w:rPr>
                <w:spacing w:val="-2"/>
                <w:sz w:val="24"/>
              </w:rPr>
              <w:t>Percent</w:t>
            </w:r>
          </w:p>
        </w:tc>
      </w:tr>
      <w:tr w:rsidR="00CA647F">
        <w:trPr>
          <w:trHeight w:val="272"/>
        </w:trPr>
        <w:tc>
          <w:tcPr>
            <w:tcW w:w="2244"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531" w:type="dxa"/>
            <w:tcBorders>
              <w:bottom w:val="nil"/>
            </w:tcBorders>
          </w:tcPr>
          <w:p w:rsidR="00CA647F" w:rsidRDefault="00673EA2">
            <w:pPr>
              <w:pStyle w:val="TableParagraph"/>
              <w:spacing w:line="253" w:lineRule="exact"/>
              <w:ind w:left="4"/>
              <w:rPr>
                <w:sz w:val="24"/>
              </w:rPr>
            </w:pPr>
            <w:r>
              <w:rPr>
                <w:spacing w:val="-5"/>
                <w:sz w:val="24"/>
              </w:rPr>
              <w:t>62</w:t>
            </w:r>
          </w:p>
        </w:tc>
        <w:tc>
          <w:tcPr>
            <w:tcW w:w="1169" w:type="dxa"/>
            <w:tcBorders>
              <w:bottom w:val="nil"/>
            </w:tcBorders>
          </w:tcPr>
          <w:p w:rsidR="00CA647F" w:rsidRDefault="00673EA2">
            <w:pPr>
              <w:pStyle w:val="TableParagraph"/>
              <w:spacing w:line="253" w:lineRule="exact"/>
              <w:rPr>
                <w:sz w:val="24"/>
              </w:rPr>
            </w:pPr>
            <w:r>
              <w:rPr>
                <w:spacing w:val="-4"/>
                <w:sz w:val="24"/>
              </w:rPr>
              <w:t>32.6</w:t>
            </w:r>
          </w:p>
        </w:tc>
        <w:tc>
          <w:tcPr>
            <w:tcW w:w="1800" w:type="dxa"/>
            <w:tcBorders>
              <w:bottom w:val="nil"/>
            </w:tcBorders>
          </w:tcPr>
          <w:p w:rsidR="00CA647F" w:rsidRDefault="00673EA2">
            <w:pPr>
              <w:pStyle w:val="TableParagraph"/>
              <w:spacing w:line="253" w:lineRule="exact"/>
              <w:ind w:left="14" w:right="8"/>
              <w:rPr>
                <w:sz w:val="24"/>
              </w:rPr>
            </w:pPr>
            <w:r>
              <w:rPr>
                <w:spacing w:val="-4"/>
                <w:sz w:val="24"/>
              </w:rPr>
              <w:t>32.6</w:t>
            </w:r>
          </w:p>
        </w:tc>
        <w:tc>
          <w:tcPr>
            <w:tcW w:w="2498" w:type="dxa"/>
            <w:tcBorders>
              <w:bottom w:val="nil"/>
            </w:tcBorders>
          </w:tcPr>
          <w:p w:rsidR="00CA647F" w:rsidRDefault="00673EA2">
            <w:pPr>
              <w:pStyle w:val="TableParagraph"/>
              <w:spacing w:line="253" w:lineRule="exact"/>
              <w:ind w:left="14" w:right="10"/>
              <w:rPr>
                <w:sz w:val="24"/>
              </w:rPr>
            </w:pPr>
            <w:r>
              <w:rPr>
                <w:spacing w:val="-4"/>
                <w:sz w:val="24"/>
              </w:rPr>
              <w:t>32.6</w:t>
            </w:r>
          </w:p>
        </w:tc>
      </w:tr>
      <w:tr w:rsidR="00CA647F">
        <w:trPr>
          <w:trHeight w:val="276"/>
        </w:trPr>
        <w:tc>
          <w:tcPr>
            <w:tcW w:w="2244" w:type="dxa"/>
            <w:tcBorders>
              <w:top w:val="nil"/>
              <w:bottom w:val="nil"/>
            </w:tcBorders>
          </w:tcPr>
          <w:p w:rsidR="00CA647F" w:rsidRDefault="00673EA2">
            <w:pPr>
              <w:pStyle w:val="TableParagraph"/>
              <w:ind w:right="3"/>
              <w:rPr>
                <w:sz w:val="24"/>
              </w:rPr>
            </w:pPr>
            <w:r>
              <w:rPr>
                <w:spacing w:val="-2"/>
                <w:sz w:val="24"/>
              </w:rPr>
              <w:t>Agree</w:t>
            </w:r>
          </w:p>
        </w:tc>
        <w:tc>
          <w:tcPr>
            <w:tcW w:w="1531" w:type="dxa"/>
            <w:tcBorders>
              <w:top w:val="nil"/>
              <w:bottom w:val="nil"/>
            </w:tcBorders>
          </w:tcPr>
          <w:p w:rsidR="00CA647F" w:rsidRDefault="00673EA2">
            <w:pPr>
              <w:pStyle w:val="TableParagraph"/>
              <w:ind w:left="4"/>
              <w:rPr>
                <w:sz w:val="24"/>
              </w:rPr>
            </w:pPr>
            <w:r>
              <w:rPr>
                <w:spacing w:val="-5"/>
                <w:sz w:val="24"/>
              </w:rPr>
              <w:t>92</w:t>
            </w:r>
          </w:p>
        </w:tc>
        <w:tc>
          <w:tcPr>
            <w:tcW w:w="1169" w:type="dxa"/>
            <w:tcBorders>
              <w:top w:val="nil"/>
              <w:bottom w:val="nil"/>
            </w:tcBorders>
          </w:tcPr>
          <w:p w:rsidR="00CA647F" w:rsidRDefault="00673EA2">
            <w:pPr>
              <w:pStyle w:val="TableParagraph"/>
              <w:rPr>
                <w:sz w:val="24"/>
              </w:rPr>
            </w:pPr>
            <w:r>
              <w:rPr>
                <w:spacing w:val="-4"/>
                <w:sz w:val="24"/>
              </w:rPr>
              <w:t>48.4</w:t>
            </w:r>
          </w:p>
        </w:tc>
        <w:tc>
          <w:tcPr>
            <w:tcW w:w="1800" w:type="dxa"/>
            <w:tcBorders>
              <w:top w:val="nil"/>
              <w:bottom w:val="nil"/>
            </w:tcBorders>
          </w:tcPr>
          <w:p w:rsidR="00CA647F" w:rsidRDefault="00673EA2">
            <w:pPr>
              <w:pStyle w:val="TableParagraph"/>
              <w:ind w:left="14" w:right="8"/>
              <w:rPr>
                <w:sz w:val="24"/>
              </w:rPr>
            </w:pPr>
            <w:r>
              <w:rPr>
                <w:spacing w:val="-4"/>
                <w:sz w:val="24"/>
              </w:rPr>
              <w:t>48.4</w:t>
            </w:r>
          </w:p>
        </w:tc>
        <w:tc>
          <w:tcPr>
            <w:tcW w:w="2498" w:type="dxa"/>
            <w:tcBorders>
              <w:top w:val="nil"/>
              <w:bottom w:val="nil"/>
            </w:tcBorders>
          </w:tcPr>
          <w:p w:rsidR="00CA647F" w:rsidRDefault="00673EA2">
            <w:pPr>
              <w:pStyle w:val="TableParagraph"/>
              <w:ind w:left="14" w:right="10"/>
              <w:rPr>
                <w:sz w:val="24"/>
              </w:rPr>
            </w:pPr>
            <w:r>
              <w:rPr>
                <w:spacing w:val="-4"/>
                <w:sz w:val="24"/>
              </w:rPr>
              <w:t>81.0</w:t>
            </w:r>
          </w:p>
        </w:tc>
      </w:tr>
      <w:tr w:rsidR="00CA647F">
        <w:trPr>
          <w:trHeight w:val="275"/>
        </w:trPr>
        <w:tc>
          <w:tcPr>
            <w:tcW w:w="2244" w:type="dxa"/>
            <w:tcBorders>
              <w:top w:val="nil"/>
              <w:bottom w:val="nil"/>
            </w:tcBorders>
          </w:tcPr>
          <w:p w:rsidR="00CA647F" w:rsidRDefault="00673EA2">
            <w:pPr>
              <w:pStyle w:val="TableParagraph"/>
              <w:ind w:right="2"/>
              <w:rPr>
                <w:sz w:val="24"/>
              </w:rPr>
            </w:pPr>
            <w:r>
              <w:rPr>
                <w:spacing w:val="-2"/>
                <w:sz w:val="24"/>
              </w:rPr>
              <w:t>Undecided</w:t>
            </w:r>
          </w:p>
        </w:tc>
        <w:tc>
          <w:tcPr>
            <w:tcW w:w="1531" w:type="dxa"/>
            <w:tcBorders>
              <w:top w:val="nil"/>
              <w:bottom w:val="nil"/>
            </w:tcBorders>
          </w:tcPr>
          <w:p w:rsidR="00CA647F" w:rsidRDefault="00673EA2">
            <w:pPr>
              <w:pStyle w:val="TableParagraph"/>
              <w:ind w:left="4"/>
              <w:rPr>
                <w:sz w:val="24"/>
              </w:rPr>
            </w:pPr>
            <w:r>
              <w:rPr>
                <w:spacing w:val="-5"/>
                <w:sz w:val="24"/>
              </w:rPr>
              <w:t>14</w:t>
            </w:r>
          </w:p>
        </w:tc>
        <w:tc>
          <w:tcPr>
            <w:tcW w:w="1169" w:type="dxa"/>
            <w:tcBorders>
              <w:top w:val="nil"/>
              <w:bottom w:val="nil"/>
            </w:tcBorders>
          </w:tcPr>
          <w:p w:rsidR="00CA647F" w:rsidRDefault="00673EA2">
            <w:pPr>
              <w:pStyle w:val="TableParagraph"/>
              <w:rPr>
                <w:sz w:val="24"/>
              </w:rPr>
            </w:pPr>
            <w:r>
              <w:rPr>
                <w:spacing w:val="-5"/>
                <w:sz w:val="24"/>
              </w:rPr>
              <w:t>7.4</w:t>
            </w:r>
          </w:p>
        </w:tc>
        <w:tc>
          <w:tcPr>
            <w:tcW w:w="1800" w:type="dxa"/>
            <w:tcBorders>
              <w:top w:val="nil"/>
              <w:bottom w:val="nil"/>
            </w:tcBorders>
          </w:tcPr>
          <w:p w:rsidR="00CA647F" w:rsidRDefault="00673EA2">
            <w:pPr>
              <w:pStyle w:val="TableParagraph"/>
              <w:ind w:left="14" w:right="8"/>
              <w:rPr>
                <w:sz w:val="24"/>
              </w:rPr>
            </w:pPr>
            <w:r>
              <w:rPr>
                <w:spacing w:val="-5"/>
                <w:sz w:val="24"/>
              </w:rPr>
              <w:t>7.4</w:t>
            </w:r>
          </w:p>
        </w:tc>
        <w:tc>
          <w:tcPr>
            <w:tcW w:w="2498" w:type="dxa"/>
            <w:tcBorders>
              <w:top w:val="nil"/>
              <w:bottom w:val="nil"/>
            </w:tcBorders>
          </w:tcPr>
          <w:p w:rsidR="00CA647F" w:rsidRDefault="00673EA2">
            <w:pPr>
              <w:pStyle w:val="TableParagraph"/>
              <w:ind w:left="14" w:right="10"/>
              <w:rPr>
                <w:sz w:val="24"/>
              </w:rPr>
            </w:pPr>
            <w:r>
              <w:rPr>
                <w:spacing w:val="-4"/>
                <w:sz w:val="24"/>
              </w:rPr>
              <w:t>88.4</w:t>
            </w:r>
          </w:p>
        </w:tc>
      </w:tr>
      <w:tr w:rsidR="00CA647F">
        <w:trPr>
          <w:trHeight w:val="275"/>
        </w:trPr>
        <w:tc>
          <w:tcPr>
            <w:tcW w:w="2244" w:type="dxa"/>
            <w:tcBorders>
              <w:top w:val="nil"/>
              <w:bottom w:val="nil"/>
            </w:tcBorders>
          </w:tcPr>
          <w:p w:rsidR="00CA647F" w:rsidRDefault="00673EA2">
            <w:pPr>
              <w:pStyle w:val="TableParagraph"/>
              <w:ind w:right="4"/>
              <w:rPr>
                <w:sz w:val="24"/>
              </w:rPr>
            </w:pPr>
            <w:r>
              <w:rPr>
                <w:spacing w:val="-2"/>
                <w:sz w:val="24"/>
              </w:rPr>
              <w:t>Disagree</w:t>
            </w:r>
          </w:p>
        </w:tc>
        <w:tc>
          <w:tcPr>
            <w:tcW w:w="1531" w:type="dxa"/>
            <w:tcBorders>
              <w:top w:val="nil"/>
              <w:bottom w:val="nil"/>
            </w:tcBorders>
          </w:tcPr>
          <w:p w:rsidR="00CA647F" w:rsidRDefault="00673EA2">
            <w:pPr>
              <w:pStyle w:val="TableParagraph"/>
              <w:ind w:left="4"/>
              <w:rPr>
                <w:sz w:val="24"/>
              </w:rPr>
            </w:pPr>
            <w:r>
              <w:rPr>
                <w:spacing w:val="-5"/>
                <w:sz w:val="24"/>
              </w:rPr>
              <w:t>10</w:t>
            </w:r>
          </w:p>
        </w:tc>
        <w:tc>
          <w:tcPr>
            <w:tcW w:w="1169" w:type="dxa"/>
            <w:tcBorders>
              <w:top w:val="nil"/>
              <w:bottom w:val="nil"/>
            </w:tcBorders>
          </w:tcPr>
          <w:p w:rsidR="00CA647F" w:rsidRDefault="00673EA2">
            <w:pPr>
              <w:pStyle w:val="TableParagraph"/>
              <w:rPr>
                <w:sz w:val="24"/>
              </w:rPr>
            </w:pPr>
            <w:r>
              <w:rPr>
                <w:spacing w:val="-5"/>
                <w:sz w:val="24"/>
              </w:rPr>
              <w:t>5.3</w:t>
            </w:r>
          </w:p>
        </w:tc>
        <w:tc>
          <w:tcPr>
            <w:tcW w:w="1800" w:type="dxa"/>
            <w:tcBorders>
              <w:top w:val="nil"/>
              <w:bottom w:val="nil"/>
            </w:tcBorders>
          </w:tcPr>
          <w:p w:rsidR="00CA647F" w:rsidRDefault="00673EA2">
            <w:pPr>
              <w:pStyle w:val="TableParagraph"/>
              <w:ind w:left="14" w:right="8"/>
              <w:rPr>
                <w:sz w:val="24"/>
              </w:rPr>
            </w:pPr>
            <w:r>
              <w:rPr>
                <w:spacing w:val="-5"/>
                <w:sz w:val="24"/>
              </w:rPr>
              <w:t>5.3</w:t>
            </w:r>
          </w:p>
        </w:tc>
        <w:tc>
          <w:tcPr>
            <w:tcW w:w="2498" w:type="dxa"/>
            <w:tcBorders>
              <w:top w:val="nil"/>
              <w:bottom w:val="nil"/>
            </w:tcBorders>
          </w:tcPr>
          <w:p w:rsidR="00CA647F" w:rsidRDefault="00673EA2">
            <w:pPr>
              <w:pStyle w:val="TableParagraph"/>
              <w:ind w:left="14" w:right="10"/>
              <w:rPr>
                <w:sz w:val="24"/>
              </w:rPr>
            </w:pPr>
            <w:r>
              <w:rPr>
                <w:spacing w:val="-4"/>
                <w:sz w:val="24"/>
              </w:rPr>
              <w:t>93.7</w:t>
            </w:r>
          </w:p>
        </w:tc>
      </w:tr>
      <w:tr w:rsidR="00CA647F">
        <w:trPr>
          <w:trHeight w:val="278"/>
        </w:trPr>
        <w:tc>
          <w:tcPr>
            <w:tcW w:w="2244" w:type="dxa"/>
            <w:tcBorders>
              <w:top w:val="nil"/>
              <w:bottom w:val="nil"/>
            </w:tcBorders>
          </w:tcPr>
          <w:p w:rsidR="00CA647F" w:rsidRDefault="00673EA2">
            <w:pPr>
              <w:pStyle w:val="TableParagraph"/>
              <w:spacing w:line="258" w:lineRule="exact"/>
              <w:ind w:right="4"/>
              <w:rPr>
                <w:sz w:val="24"/>
              </w:rPr>
            </w:pPr>
            <w:r>
              <w:rPr>
                <w:sz w:val="24"/>
              </w:rPr>
              <w:t>Strongly</w:t>
            </w:r>
            <w:r>
              <w:rPr>
                <w:spacing w:val="-11"/>
                <w:sz w:val="24"/>
              </w:rPr>
              <w:t xml:space="preserve"> </w:t>
            </w:r>
            <w:r>
              <w:rPr>
                <w:spacing w:val="-2"/>
                <w:sz w:val="24"/>
              </w:rPr>
              <w:t>disagree</w:t>
            </w:r>
          </w:p>
        </w:tc>
        <w:tc>
          <w:tcPr>
            <w:tcW w:w="1531" w:type="dxa"/>
            <w:tcBorders>
              <w:top w:val="nil"/>
              <w:bottom w:val="nil"/>
            </w:tcBorders>
          </w:tcPr>
          <w:p w:rsidR="00CA647F" w:rsidRDefault="00673EA2">
            <w:pPr>
              <w:pStyle w:val="TableParagraph"/>
              <w:spacing w:line="258" w:lineRule="exact"/>
              <w:ind w:left="4"/>
              <w:rPr>
                <w:sz w:val="24"/>
              </w:rPr>
            </w:pPr>
            <w:r>
              <w:rPr>
                <w:spacing w:val="-5"/>
                <w:sz w:val="24"/>
              </w:rPr>
              <w:t>12</w:t>
            </w:r>
          </w:p>
        </w:tc>
        <w:tc>
          <w:tcPr>
            <w:tcW w:w="1169" w:type="dxa"/>
            <w:tcBorders>
              <w:top w:val="nil"/>
              <w:bottom w:val="nil"/>
            </w:tcBorders>
          </w:tcPr>
          <w:p w:rsidR="00CA647F" w:rsidRDefault="00673EA2">
            <w:pPr>
              <w:pStyle w:val="TableParagraph"/>
              <w:spacing w:line="258" w:lineRule="exact"/>
              <w:rPr>
                <w:sz w:val="24"/>
              </w:rPr>
            </w:pPr>
            <w:r>
              <w:rPr>
                <w:spacing w:val="-5"/>
                <w:sz w:val="24"/>
              </w:rPr>
              <w:t>6.3</w:t>
            </w:r>
          </w:p>
        </w:tc>
        <w:tc>
          <w:tcPr>
            <w:tcW w:w="1800" w:type="dxa"/>
            <w:tcBorders>
              <w:top w:val="nil"/>
              <w:bottom w:val="nil"/>
            </w:tcBorders>
          </w:tcPr>
          <w:p w:rsidR="00CA647F" w:rsidRDefault="00673EA2">
            <w:pPr>
              <w:pStyle w:val="TableParagraph"/>
              <w:spacing w:line="258" w:lineRule="exact"/>
              <w:ind w:left="14" w:right="8"/>
              <w:rPr>
                <w:sz w:val="24"/>
              </w:rPr>
            </w:pPr>
            <w:r>
              <w:rPr>
                <w:spacing w:val="-5"/>
                <w:sz w:val="24"/>
              </w:rPr>
              <w:t>6.3</w:t>
            </w:r>
          </w:p>
        </w:tc>
        <w:tc>
          <w:tcPr>
            <w:tcW w:w="2498" w:type="dxa"/>
            <w:tcBorders>
              <w:top w:val="nil"/>
              <w:bottom w:val="nil"/>
            </w:tcBorders>
          </w:tcPr>
          <w:p w:rsidR="00CA647F" w:rsidRDefault="00673EA2">
            <w:pPr>
              <w:pStyle w:val="TableParagraph"/>
              <w:spacing w:line="258" w:lineRule="exact"/>
              <w:ind w:left="16" w:right="10"/>
              <w:rPr>
                <w:sz w:val="24"/>
              </w:rPr>
            </w:pPr>
            <w:r>
              <w:rPr>
                <w:spacing w:val="-5"/>
                <w:sz w:val="24"/>
              </w:rPr>
              <w:t>100</w:t>
            </w:r>
          </w:p>
        </w:tc>
      </w:tr>
      <w:tr w:rsidR="00CA647F">
        <w:trPr>
          <w:trHeight w:val="276"/>
        </w:trPr>
        <w:tc>
          <w:tcPr>
            <w:tcW w:w="2244" w:type="dxa"/>
            <w:tcBorders>
              <w:top w:val="nil"/>
            </w:tcBorders>
          </w:tcPr>
          <w:p w:rsidR="00CA647F" w:rsidRDefault="00673EA2">
            <w:pPr>
              <w:pStyle w:val="TableParagraph"/>
              <w:ind w:right="4"/>
              <w:rPr>
                <w:b/>
                <w:sz w:val="24"/>
              </w:rPr>
            </w:pPr>
            <w:r>
              <w:rPr>
                <w:b/>
                <w:spacing w:val="-2"/>
                <w:sz w:val="24"/>
              </w:rPr>
              <w:t>Total</w:t>
            </w:r>
          </w:p>
        </w:tc>
        <w:tc>
          <w:tcPr>
            <w:tcW w:w="1531" w:type="dxa"/>
            <w:tcBorders>
              <w:top w:val="nil"/>
            </w:tcBorders>
          </w:tcPr>
          <w:p w:rsidR="00CA647F" w:rsidRDefault="00673EA2">
            <w:pPr>
              <w:pStyle w:val="TableParagraph"/>
              <w:ind w:left="4"/>
              <w:rPr>
                <w:b/>
                <w:sz w:val="24"/>
              </w:rPr>
            </w:pPr>
            <w:r>
              <w:rPr>
                <w:b/>
                <w:spacing w:val="-5"/>
                <w:sz w:val="24"/>
              </w:rPr>
              <w:t>190</w:t>
            </w:r>
          </w:p>
        </w:tc>
        <w:tc>
          <w:tcPr>
            <w:tcW w:w="1169" w:type="dxa"/>
            <w:tcBorders>
              <w:top w:val="nil"/>
            </w:tcBorders>
          </w:tcPr>
          <w:p w:rsidR="00CA647F" w:rsidRDefault="00673EA2">
            <w:pPr>
              <w:pStyle w:val="TableParagraph"/>
              <w:ind w:right="3"/>
              <w:rPr>
                <w:b/>
                <w:sz w:val="24"/>
              </w:rPr>
            </w:pPr>
            <w:r>
              <w:rPr>
                <w:b/>
                <w:spacing w:val="-5"/>
                <w:sz w:val="24"/>
              </w:rPr>
              <w:t>100</w:t>
            </w:r>
          </w:p>
        </w:tc>
        <w:tc>
          <w:tcPr>
            <w:tcW w:w="1800" w:type="dxa"/>
            <w:tcBorders>
              <w:top w:val="nil"/>
            </w:tcBorders>
          </w:tcPr>
          <w:p w:rsidR="00CA647F" w:rsidRDefault="00673EA2">
            <w:pPr>
              <w:pStyle w:val="TableParagraph"/>
              <w:ind w:left="16" w:right="8"/>
              <w:rPr>
                <w:b/>
                <w:sz w:val="24"/>
              </w:rPr>
            </w:pPr>
            <w:r>
              <w:rPr>
                <w:b/>
                <w:spacing w:val="-5"/>
                <w:sz w:val="24"/>
              </w:rPr>
              <w:t>100</w:t>
            </w:r>
          </w:p>
        </w:tc>
        <w:tc>
          <w:tcPr>
            <w:tcW w:w="249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pStyle w:val="BodyText"/>
        <w:spacing w:before="235"/>
        <w:ind w:left="0"/>
        <w:jc w:val="left"/>
      </w:pPr>
    </w:p>
    <w:p w:rsidR="00CA647F" w:rsidRDefault="00673EA2">
      <w:pPr>
        <w:pStyle w:val="BodyText"/>
        <w:spacing w:line="480" w:lineRule="auto"/>
        <w:ind w:right="361"/>
      </w:pPr>
      <w:r>
        <w:t xml:space="preserve">Table 4.11 shows the analysis of data with respect to whether there is embezzlement of money meant to provide public goods in Kwara State. The result revealed that 92 and 62 respondents representing 48.4% and 32.6% respondents giving a </w:t>
      </w:r>
      <w:proofErr w:type="spellStart"/>
      <w:r>
        <w:t>cummulativepercent</w:t>
      </w:r>
      <w:proofErr w:type="spellEnd"/>
      <w:r>
        <w:t xml:space="preserve"> o</w:t>
      </w:r>
      <w:r>
        <w:t>f 81.0% of respondents strongly agree and agree that there is embezzlement of money meant to provide public goods in Kwara State; 14 respondents representing 7.4% of the respondents are</w:t>
      </w:r>
      <w:r>
        <w:rPr>
          <w:spacing w:val="40"/>
        </w:rPr>
        <w:t xml:space="preserve"> </w:t>
      </w:r>
      <w:r>
        <w:t>undecided; while 10 respondents representing 5.3% and 12 respondents r</w:t>
      </w:r>
      <w:r>
        <w:t>epresenting 6.3% given a cumulative percent of 11.6% of the respondents strongly disagree and disagree respectively. Based on the response in this table, we may come to a conclusion that there is embezzlement of money meant to provide public goods in Kwara</w:t>
      </w:r>
      <w:r>
        <w:t xml:space="preserve"> State.</w:t>
      </w:r>
    </w:p>
    <w:p w:rsidR="00CA647F" w:rsidRDefault="00673EA2">
      <w:pPr>
        <w:pStyle w:val="Heading1"/>
        <w:numPr>
          <w:ilvl w:val="2"/>
          <w:numId w:val="3"/>
        </w:numPr>
        <w:tabs>
          <w:tab w:val="left" w:pos="1078"/>
        </w:tabs>
        <w:spacing w:before="126"/>
        <w:ind w:left="1078" w:hanging="718"/>
        <w:jc w:val="both"/>
      </w:pPr>
      <w:r>
        <w:t>Questions</w:t>
      </w:r>
      <w:r>
        <w:rPr>
          <w:spacing w:val="-11"/>
        </w:rPr>
        <w:t xml:space="preserve"> </w:t>
      </w:r>
      <w:r>
        <w:t>relating</w:t>
      </w:r>
      <w:r>
        <w:rPr>
          <w:spacing w:val="-10"/>
        </w:rPr>
        <w:t xml:space="preserve"> </w:t>
      </w:r>
      <w:r>
        <w:t>to</w:t>
      </w:r>
      <w:r>
        <w:rPr>
          <w:spacing w:val="-13"/>
        </w:rPr>
        <w:t xml:space="preserve"> </w:t>
      </w:r>
      <w:r>
        <w:t>Underdevelopment</w:t>
      </w:r>
      <w:r>
        <w:rPr>
          <w:spacing w:val="-13"/>
        </w:rPr>
        <w:t xml:space="preserve"> </w:t>
      </w:r>
      <w:r>
        <w:t>(Criterion</w:t>
      </w:r>
      <w:r>
        <w:rPr>
          <w:spacing w:val="-13"/>
        </w:rPr>
        <w:t xml:space="preserve"> </w:t>
      </w:r>
      <w:r>
        <w:rPr>
          <w:spacing w:val="-2"/>
        </w:rPr>
        <w:t>Variable)</w:t>
      </w:r>
    </w:p>
    <w:p w:rsidR="00CA647F" w:rsidRDefault="00673EA2">
      <w:pPr>
        <w:spacing w:after="3"/>
        <w:ind w:left="360"/>
        <w:jc w:val="both"/>
        <w:rPr>
          <w:b/>
          <w:sz w:val="24"/>
        </w:rPr>
      </w:pPr>
      <w:r>
        <w:rPr>
          <w:b/>
          <w:sz w:val="24"/>
        </w:rPr>
        <w:t>Table</w:t>
      </w:r>
      <w:r>
        <w:rPr>
          <w:b/>
          <w:spacing w:val="-7"/>
          <w:sz w:val="24"/>
        </w:rPr>
        <w:t xml:space="preserve"> </w:t>
      </w:r>
      <w:r>
        <w:rPr>
          <w:b/>
          <w:sz w:val="24"/>
        </w:rPr>
        <w:t>4.12</w:t>
      </w:r>
      <w:r>
        <w:rPr>
          <w:b/>
          <w:spacing w:val="56"/>
          <w:sz w:val="24"/>
        </w:rPr>
        <w:t xml:space="preserve">   </w:t>
      </w:r>
      <w:r>
        <w:rPr>
          <w:b/>
          <w:sz w:val="24"/>
        </w:rPr>
        <w:t>There</w:t>
      </w:r>
      <w:r>
        <w:rPr>
          <w:b/>
          <w:spacing w:val="-6"/>
          <w:sz w:val="24"/>
        </w:rPr>
        <w:t xml:space="preserve"> </w:t>
      </w:r>
      <w:r>
        <w:rPr>
          <w:b/>
          <w:sz w:val="24"/>
        </w:rPr>
        <w:t>is mass</w:t>
      </w:r>
      <w:r>
        <w:rPr>
          <w:b/>
          <w:spacing w:val="-5"/>
          <w:sz w:val="24"/>
        </w:rPr>
        <w:t xml:space="preserve"> </w:t>
      </w:r>
      <w:r>
        <w:rPr>
          <w:b/>
          <w:sz w:val="24"/>
        </w:rPr>
        <w:t>poverty</w:t>
      </w:r>
      <w:r>
        <w:rPr>
          <w:b/>
          <w:spacing w:val="-7"/>
          <w:sz w:val="24"/>
        </w:rPr>
        <w:t xml:space="preserve"> </w:t>
      </w:r>
      <w:r>
        <w:rPr>
          <w:b/>
          <w:sz w:val="24"/>
        </w:rPr>
        <w:t>in</w:t>
      </w:r>
      <w:r>
        <w:rPr>
          <w:b/>
          <w:spacing w:val="-1"/>
          <w:sz w:val="24"/>
        </w:rPr>
        <w:t xml:space="preserve"> </w:t>
      </w:r>
      <w:r>
        <w:rPr>
          <w:b/>
          <w:sz w:val="24"/>
        </w:rPr>
        <w:t>public</w:t>
      </w:r>
      <w:r>
        <w:rPr>
          <w:b/>
          <w:spacing w:val="-6"/>
          <w:sz w:val="24"/>
        </w:rPr>
        <w:t xml:space="preserve"> </w:t>
      </w:r>
      <w:r>
        <w:rPr>
          <w:b/>
          <w:sz w:val="24"/>
        </w:rPr>
        <w:t>sector</w:t>
      </w:r>
      <w:r>
        <w:rPr>
          <w:b/>
          <w:spacing w:val="-3"/>
          <w:sz w:val="24"/>
        </w:rPr>
        <w:t xml:space="preserve"> </w:t>
      </w:r>
      <w:r>
        <w:rPr>
          <w:b/>
          <w:sz w:val="24"/>
        </w:rPr>
        <w:t>activities</w:t>
      </w:r>
      <w:r>
        <w:rPr>
          <w:b/>
          <w:spacing w:val="-5"/>
          <w:sz w:val="24"/>
        </w:rPr>
        <w:t xml:space="preserve"> </w:t>
      </w:r>
      <w:r>
        <w:rPr>
          <w:b/>
          <w:sz w:val="24"/>
        </w:rPr>
        <w:t>in</w:t>
      </w:r>
      <w:r>
        <w:rPr>
          <w:b/>
          <w:spacing w:val="-2"/>
          <w:sz w:val="24"/>
        </w:rPr>
        <w:t xml:space="preserve"> </w:t>
      </w:r>
      <w:r>
        <w:rPr>
          <w:b/>
          <w:sz w:val="24"/>
        </w:rPr>
        <w:t>Kwara</w:t>
      </w:r>
      <w:r>
        <w:rPr>
          <w:b/>
          <w:spacing w:val="-5"/>
          <w:sz w:val="24"/>
        </w:rPr>
        <w:t xml:space="preserve"> </w:t>
      </w:r>
      <w:r>
        <w:rPr>
          <w:b/>
          <w:spacing w:val="-2"/>
          <w:sz w:val="24"/>
        </w:rPr>
        <w:t>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1531"/>
        <w:gridCol w:w="1169"/>
        <w:gridCol w:w="1800"/>
        <w:gridCol w:w="2498"/>
      </w:tblGrid>
      <w:tr w:rsidR="00CA647F">
        <w:trPr>
          <w:trHeight w:val="275"/>
        </w:trPr>
        <w:tc>
          <w:tcPr>
            <w:tcW w:w="2244" w:type="dxa"/>
          </w:tcPr>
          <w:p w:rsidR="00CA647F" w:rsidRDefault="00CA647F">
            <w:pPr>
              <w:pStyle w:val="TableParagraph"/>
              <w:spacing w:line="240" w:lineRule="auto"/>
              <w:ind w:left="0"/>
              <w:jc w:val="left"/>
              <w:rPr>
                <w:sz w:val="20"/>
              </w:rPr>
            </w:pPr>
          </w:p>
        </w:tc>
        <w:tc>
          <w:tcPr>
            <w:tcW w:w="1531" w:type="dxa"/>
          </w:tcPr>
          <w:p w:rsidR="00CA647F" w:rsidRDefault="00673EA2">
            <w:pPr>
              <w:pStyle w:val="TableParagraph"/>
              <w:ind w:left="4" w:right="4"/>
              <w:rPr>
                <w:sz w:val="24"/>
              </w:rPr>
            </w:pPr>
            <w:r>
              <w:rPr>
                <w:spacing w:val="-2"/>
                <w:sz w:val="24"/>
              </w:rPr>
              <w:t>Frequency</w:t>
            </w:r>
          </w:p>
        </w:tc>
        <w:tc>
          <w:tcPr>
            <w:tcW w:w="1169" w:type="dxa"/>
          </w:tcPr>
          <w:p w:rsidR="00CA647F" w:rsidRDefault="00673EA2">
            <w:pPr>
              <w:pStyle w:val="TableParagraph"/>
              <w:ind w:right="9"/>
              <w:rPr>
                <w:sz w:val="24"/>
              </w:rPr>
            </w:pPr>
            <w:r>
              <w:rPr>
                <w:spacing w:val="-2"/>
                <w:sz w:val="24"/>
              </w:rPr>
              <w:t>Percent</w:t>
            </w:r>
          </w:p>
        </w:tc>
        <w:tc>
          <w:tcPr>
            <w:tcW w:w="1800" w:type="dxa"/>
          </w:tcPr>
          <w:p w:rsidR="00CA647F" w:rsidRDefault="00673EA2">
            <w:pPr>
              <w:pStyle w:val="TableParagraph"/>
              <w:ind w:left="8" w:right="16"/>
              <w:rPr>
                <w:sz w:val="24"/>
              </w:rPr>
            </w:pPr>
            <w:r>
              <w:rPr>
                <w:sz w:val="24"/>
              </w:rPr>
              <w:t>Valid</w:t>
            </w:r>
            <w:r>
              <w:rPr>
                <w:spacing w:val="-9"/>
                <w:sz w:val="24"/>
              </w:rPr>
              <w:t xml:space="preserve"> </w:t>
            </w:r>
            <w:r>
              <w:rPr>
                <w:spacing w:val="-2"/>
                <w:sz w:val="24"/>
              </w:rPr>
              <w:t>Percent</w:t>
            </w:r>
          </w:p>
        </w:tc>
        <w:tc>
          <w:tcPr>
            <w:tcW w:w="2498" w:type="dxa"/>
          </w:tcPr>
          <w:p w:rsidR="00CA647F" w:rsidRDefault="00673EA2">
            <w:pPr>
              <w:pStyle w:val="TableParagraph"/>
              <w:ind w:left="6" w:right="16"/>
              <w:rPr>
                <w:sz w:val="24"/>
              </w:rPr>
            </w:pPr>
            <w:r>
              <w:rPr>
                <w:sz w:val="24"/>
              </w:rPr>
              <w:t>Cumulative</w:t>
            </w:r>
            <w:r>
              <w:rPr>
                <w:spacing w:val="-13"/>
                <w:sz w:val="24"/>
              </w:rPr>
              <w:t xml:space="preserve"> </w:t>
            </w:r>
            <w:r>
              <w:rPr>
                <w:spacing w:val="-2"/>
                <w:sz w:val="24"/>
              </w:rPr>
              <w:t>Percent</w:t>
            </w:r>
          </w:p>
        </w:tc>
      </w:tr>
      <w:tr w:rsidR="00CA647F">
        <w:trPr>
          <w:trHeight w:val="272"/>
        </w:trPr>
        <w:tc>
          <w:tcPr>
            <w:tcW w:w="2244"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531" w:type="dxa"/>
            <w:tcBorders>
              <w:bottom w:val="nil"/>
            </w:tcBorders>
          </w:tcPr>
          <w:p w:rsidR="00CA647F" w:rsidRDefault="00673EA2">
            <w:pPr>
              <w:pStyle w:val="TableParagraph"/>
              <w:spacing w:line="253" w:lineRule="exact"/>
              <w:ind w:left="4"/>
              <w:rPr>
                <w:sz w:val="24"/>
              </w:rPr>
            </w:pPr>
            <w:r>
              <w:rPr>
                <w:spacing w:val="-5"/>
                <w:sz w:val="24"/>
              </w:rPr>
              <w:t>62</w:t>
            </w:r>
          </w:p>
        </w:tc>
        <w:tc>
          <w:tcPr>
            <w:tcW w:w="1169" w:type="dxa"/>
            <w:tcBorders>
              <w:bottom w:val="nil"/>
            </w:tcBorders>
          </w:tcPr>
          <w:p w:rsidR="00CA647F" w:rsidRDefault="00673EA2">
            <w:pPr>
              <w:pStyle w:val="TableParagraph"/>
              <w:spacing w:line="253" w:lineRule="exact"/>
              <w:rPr>
                <w:sz w:val="24"/>
              </w:rPr>
            </w:pPr>
            <w:r>
              <w:rPr>
                <w:spacing w:val="-4"/>
                <w:sz w:val="24"/>
              </w:rPr>
              <w:t>32.6</w:t>
            </w:r>
          </w:p>
        </w:tc>
        <w:tc>
          <w:tcPr>
            <w:tcW w:w="1800" w:type="dxa"/>
            <w:tcBorders>
              <w:bottom w:val="nil"/>
            </w:tcBorders>
          </w:tcPr>
          <w:p w:rsidR="00CA647F" w:rsidRDefault="00673EA2">
            <w:pPr>
              <w:pStyle w:val="TableParagraph"/>
              <w:spacing w:line="253" w:lineRule="exact"/>
              <w:ind w:left="14" w:right="8"/>
              <w:rPr>
                <w:sz w:val="24"/>
              </w:rPr>
            </w:pPr>
            <w:r>
              <w:rPr>
                <w:spacing w:val="-4"/>
                <w:sz w:val="24"/>
              </w:rPr>
              <w:t>32.6</w:t>
            </w:r>
          </w:p>
        </w:tc>
        <w:tc>
          <w:tcPr>
            <w:tcW w:w="2498" w:type="dxa"/>
            <w:tcBorders>
              <w:bottom w:val="nil"/>
            </w:tcBorders>
          </w:tcPr>
          <w:p w:rsidR="00CA647F" w:rsidRDefault="00673EA2">
            <w:pPr>
              <w:pStyle w:val="TableParagraph"/>
              <w:spacing w:line="253" w:lineRule="exact"/>
              <w:ind w:left="14" w:right="10"/>
              <w:rPr>
                <w:sz w:val="24"/>
              </w:rPr>
            </w:pPr>
            <w:r>
              <w:rPr>
                <w:spacing w:val="-4"/>
                <w:sz w:val="24"/>
              </w:rPr>
              <w:t>32.6</w:t>
            </w:r>
          </w:p>
        </w:tc>
      </w:tr>
      <w:tr w:rsidR="00CA647F">
        <w:trPr>
          <w:trHeight w:val="275"/>
        </w:trPr>
        <w:tc>
          <w:tcPr>
            <w:tcW w:w="2244" w:type="dxa"/>
            <w:tcBorders>
              <w:top w:val="nil"/>
              <w:bottom w:val="nil"/>
            </w:tcBorders>
          </w:tcPr>
          <w:p w:rsidR="00CA647F" w:rsidRDefault="00673EA2">
            <w:pPr>
              <w:pStyle w:val="TableParagraph"/>
              <w:ind w:right="3"/>
              <w:rPr>
                <w:sz w:val="24"/>
              </w:rPr>
            </w:pPr>
            <w:r>
              <w:rPr>
                <w:spacing w:val="-2"/>
                <w:sz w:val="24"/>
              </w:rPr>
              <w:t>Agree</w:t>
            </w:r>
          </w:p>
        </w:tc>
        <w:tc>
          <w:tcPr>
            <w:tcW w:w="1531" w:type="dxa"/>
            <w:tcBorders>
              <w:top w:val="nil"/>
              <w:bottom w:val="nil"/>
            </w:tcBorders>
          </w:tcPr>
          <w:p w:rsidR="00CA647F" w:rsidRDefault="00673EA2">
            <w:pPr>
              <w:pStyle w:val="TableParagraph"/>
              <w:ind w:left="4"/>
              <w:rPr>
                <w:sz w:val="24"/>
              </w:rPr>
            </w:pPr>
            <w:r>
              <w:rPr>
                <w:spacing w:val="-5"/>
                <w:sz w:val="24"/>
              </w:rPr>
              <w:t>92</w:t>
            </w:r>
          </w:p>
        </w:tc>
        <w:tc>
          <w:tcPr>
            <w:tcW w:w="1169" w:type="dxa"/>
            <w:tcBorders>
              <w:top w:val="nil"/>
              <w:bottom w:val="nil"/>
            </w:tcBorders>
          </w:tcPr>
          <w:p w:rsidR="00CA647F" w:rsidRDefault="00673EA2">
            <w:pPr>
              <w:pStyle w:val="TableParagraph"/>
              <w:rPr>
                <w:sz w:val="24"/>
              </w:rPr>
            </w:pPr>
            <w:r>
              <w:rPr>
                <w:spacing w:val="-4"/>
                <w:sz w:val="24"/>
              </w:rPr>
              <w:t>48.4</w:t>
            </w:r>
          </w:p>
        </w:tc>
        <w:tc>
          <w:tcPr>
            <w:tcW w:w="1800" w:type="dxa"/>
            <w:tcBorders>
              <w:top w:val="nil"/>
              <w:bottom w:val="nil"/>
            </w:tcBorders>
          </w:tcPr>
          <w:p w:rsidR="00CA647F" w:rsidRDefault="00673EA2">
            <w:pPr>
              <w:pStyle w:val="TableParagraph"/>
              <w:ind w:left="14" w:right="8"/>
              <w:rPr>
                <w:sz w:val="24"/>
              </w:rPr>
            </w:pPr>
            <w:r>
              <w:rPr>
                <w:spacing w:val="-4"/>
                <w:sz w:val="24"/>
              </w:rPr>
              <w:t>48.4</w:t>
            </w:r>
          </w:p>
        </w:tc>
        <w:tc>
          <w:tcPr>
            <w:tcW w:w="2498" w:type="dxa"/>
            <w:tcBorders>
              <w:top w:val="nil"/>
              <w:bottom w:val="nil"/>
            </w:tcBorders>
          </w:tcPr>
          <w:p w:rsidR="00CA647F" w:rsidRDefault="00673EA2">
            <w:pPr>
              <w:pStyle w:val="TableParagraph"/>
              <w:ind w:left="14" w:right="10"/>
              <w:rPr>
                <w:sz w:val="24"/>
              </w:rPr>
            </w:pPr>
            <w:r>
              <w:rPr>
                <w:spacing w:val="-4"/>
                <w:sz w:val="24"/>
              </w:rPr>
              <w:t>81.0</w:t>
            </w:r>
          </w:p>
        </w:tc>
      </w:tr>
      <w:tr w:rsidR="00CA647F">
        <w:trPr>
          <w:trHeight w:val="275"/>
        </w:trPr>
        <w:tc>
          <w:tcPr>
            <w:tcW w:w="2244" w:type="dxa"/>
            <w:tcBorders>
              <w:top w:val="nil"/>
              <w:bottom w:val="nil"/>
            </w:tcBorders>
          </w:tcPr>
          <w:p w:rsidR="00CA647F" w:rsidRDefault="00673EA2">
            <w:pPr>
              <w:pStyle w:val="TableParagraph"/>
              <w:ind w:right="2"/>
              <w:rPr>
                <w:sz w:val="24"/>
              </w:rPr>
            </w:pPr>
            <w:r>
              <w:rPr>
                <w:spacing w:val="-2"/>
                <w:sz w:val="24"/>
              </w:rPr>
              <w:t>Undecided</w:t>
            </w:r>
          </w:p>
        </w:tc>
        <w:tc>
          <w:tcPr>
            <w:tcW w:w="1531" w:type="dxa"/>
            <w:tcBorders>
              <w:top w:val="nil"/>
              <w:bottom w:val="nil"/>
            </w:tcBorders>
          </w:tcPr>
          <w:p w:rsidR="00CA647F" w:rsidRDefault="00673EA2">
            <w:pPr>
              <w:pStyle w:val="TableParagraph"/>
              <w:ind w:left="4"/>
              <w:rPr>
                <w:sz w:val="24"/>
              </w:rPr>
            </w:pPr>
            <w:r>
              <w:rPr>
                <w:spacing w:val="-5"/>
                <w:sz w:val="24"/>
              </w:rPr>
              <w:t>14</w:t>
            </w:r>
          </w:p>
        </w:tc>
        <w:tc>
          <w:tcPr>
            <w:tcW w:w="1169" w:type="dxa"/>
            <w:tcBorders>
              <w:top w:val="nil"/>
              <w:bottom w:val="nil"/>
            </w:tcBorders>
          </w:tcPr>
          <w:p w:rsidR="00CA647F" w:rsidRDefault="00673EA2">
            <w:pPr>
              <w:pStyle w:val="TableParagraph"/>
              <w:rPr>
                <w:sz w:val="24"/>
              </w:rPr>
            </w:pPr>
            <w:r>
              <w:rPr>
                <w:spacing w:val="-5"/>
                <w:sz w:val="24"/>
              </w:rPr>
              <w:t>7.4</w:t>
            </w:r>
          </w:p>
        </w:tc>
        <w:tc>
          <w:tcPr>
            <w:tcW w:w="1800" w:type="dxa"/>
            <w:tcBorders>
              <w:top w:val="nil"/>
              <w:bottom w:val="nil"/>
            </w:tcBorders>
          </w:tcPr>
          <w:p w:rsidR="00CA647F" w:rsidRDefault="00673EA2">
            <w:pPr>
              <w:pStyle w:val="TableParagraph"/>
              <w:ind w:left="14" w:right="8"/>
              <w:rPr>
                <w:sz w:val="24"/>
              </w:rPr>
            </w:pPr>
            <w:r>
              <w:rPr>
                <w:spacing w:val="-5"/>
                <w:sz w:val="24"/>
              </w:rPr>
              <w:t>7.4</w:t>
            </w:r>
          </w:p>
        </w:tc>
        <w:tc>
          <w:tcPr>
            <w:tcW w:w="2498" w:type="dxa"/>
            <w:tcBorders>
              <w:top w:val="nil"/>
              <w:bottom w:val="nil"/>
            </w:tcBorders>
          </w:tcPr>
          <w:p w:rsidR="00CA647F" w:rsidRDefault="00673EA2">
            <w:pPr>
              <w:pStyle w:val="TableParagraph"/>
              <w:ind w:left="14" w:right="10"/>
              <w:rPr>
                <w:sz w:val="24"/>
              </w:rPr>
            </w:pPr>
            <w:r>
              <w:rPr>
                <w:spacing w:val="-4"/>
                <w:sz w:val="24"/>
              </w:rPr>
              <w:t>88.4</w:t>
            </w:r>
          </w:p>
        </w:tc>
      </w:tr>
      <w:tr w:rsidR="00CA647F">
        <w:trPr>
          <w:trHeight w:val="275"/>
        </w:trPr>
        <w:tc>
          <w:tcPr>
            <w:tcW w:w="2244" w:type="dxa"/>
            <w:tcBorders>
              <w:top w:val="nil"/>
              <w:bottom w:val="nil"/>
            </w:tcBorders>
          </w:tcPr>
          <w:p w:rsidR="00CA647F" w:rsidRDefault="00673EA2">
            <w:pPr>
              <w:pStyle w:val="TableParagraph"/>
              <w:ind w:right="4"/>
              <w:rPr>
                <w:sz w:val="24"/>
              </w:rPr>
            </w:pPr>
            <w:r>
              <w:rPr>
                <w:spacing w:val="-2"/>
                <w:sz w:val="24"/>
              </w:rPr>
              <w:t>Disagree</w:t>
            </w:r>
          </w:p>
        </w:tc>
        <w:tc>
          <w:tcPr>
            <w:tcW w:w="1531" w:type="dxa"/>
            <w:tcBorders>
              <w:top w:val="nil"/>
              <w:bottom w:val="nil"/>
            </w:tcBorders>
          </w:tcPr>
          <w:p w:rsidR="00CA647F" w:rsidRDefault="00673EA2">
            <w:pPr>
              <w:pStyle w:val="TableParagraph"/>
              <w:ind w:left="4"/>
              <w:rPr>
                <w:sz w:val="24"/>
              </w:rPr>
            </w:pPr>
            <w:r>
              <w:rPr>
                <w:spacing w:val="-5"/>
                <w:sz w:val="24"/>
              </w:rPr>
              <w:t>10</w:t>
            </w:r>
          </w:p>
        </w:tc>
        <w:tc>
          <w:tcPr>
            <w:tcW w:w="1169" w:type="dxa"/>
            <w:tcBorders>
              <w:top w:val="nil"/>
              <w:bottom w:val="nil"/>
            </w:tcBorders>
          </w:tcPr>
          <w:p w:rsidR="00CA647F" w:rsidRDefault="00673EA2">
            <w:pPr>
              <w:pStyle w:val="TableParagraph"/>
              <w:rPr>
                <w:sz w:val="24"/>
              </w:rPr>
            </w:pPr>
            <w:r>
              <w:rPr>
                <w:spacing w:val="-5"/>
                <w:sz w:val="24"/>
              </w:rPr>
              <w:t>5.3</w:t>
            </w:r>
          </w:p>
        </w:tc>
        <w:tc>
          <w:tcPr>
            <w:tcW w:w="1800" w:type="dxa"/>
            <w:tcBorders>
              <w:top w:val="nil"/>
              <w:bottom w:val="nil"/>
            </w:tcBorders>
          </w:tcPr>
          <w:p w:rsidR="00CA647F" w:rsidRDefault="00673EA2">
            <w:pPr>
              <w:pStyle w:val="TableParagraph"/>
              <w:ind w:left="14" w:right="8"/>
              <w:rPr>
                <w:sz w:val="24"/>
              </w:rPr>
            </w:pPr>
            <w:r>
              <w:rPr>
                <w:spacing w:val="-5"/>
                <w:sz w:val="24"/>
              </w:rPr>
              <w:t>5.3</w:t>
            </w:r>
          </w:p>
        </w:tc>
        <w:tc>
          <w:tcPr>
            <w:tcW w:w="2498" w:type="dxa"/>
            <w:tcBorders>
              <w:top w:val="nil"/>
              <w:bottom w:val="nil"/>
            </w:tcBorders>
          </w:tcPr>
          <w:p w:rsidR="00CA647F" w:rsidRDefault="00673EA2">
            <w:pPr>
              <w:pStyle w:val="TableParagraph"/>
              <w:ind w:left="14" w:right="10"/>
              <w:rPr>
                <w:sz w:val="24"/>
              </w:rPr>
            </w:pPr>
            <w:r>
              <w:rPr>
                <w:spacing w:val="-4"/>
                <w:sz w:val="24"/>
              </w:rPr>
              <w:t>93.7</w:t>
            </w:r>
          </w:p>
        </w:tc>
      </w:tr>
      <w:tr w:rsidR="00CA647F">
        <w:trPr>
          <w:trHeight w:val="278"/>
        </w:trPr>
        <w:tc>
          <w:tcPr>
            <w:tcW w:w="2244" w:type="dxa"/>
            <w:tcBorders>
              <w:top w:val="nil"/>
              <w:bottom w:val="nil"/>
            </w:tcBorders>
          </w:tcPr>
          <w:p w:rsidR="00CA647F" w:rsidRDefault="00673EA2">
            <w:pPr>
              <w:pStyle w:val="TableParagraph"/>
              <w:spacing w:line="258" w:lineRule="exact"/>
              <w:ind w:right="4"/>
              <w:rPr>
                <w:sz w:val="24"/>
              </w:rPr>
            </w:pPr>
            <w:r>
              <w:rPr>
                <w:sz w:val="24"/>
              </w:rPr>
              <w:t>Strongly</w:t>
            </w:r>
            <w:r>
              <w:rPr>
                <w:spacing w:val="-11"/>
                <w:sz w:val="24"/>
              </w:rPr>
              <w:t xml:space="preserve"> </w:t>
            </w:r>
            <w:r>
              <w:rPr>
                <w:spacing w:val="-2"/>
                <w:sz w:val="24"/>
              </w:rPr>
              <w:t>disagree</w:t>
            </w:r>
          </w:p>
        </w:tc>
        <w:tc>
          <w:tcPr>
            <w:tcW w:w="1531" w:type="dxa"/>
            <w:tcBorders>
              <w:top w:val="nil"/>
              <w:bottom w:val="nil"/>
            </w:tcBorders>
          </w:tcPr>
          <w:p w:rsidR="00CA647F" w:rsidRDefault="00673EA2">
            <w:pPr>
              <w:pStyle w:val="TableParagraph"/>
              <w:spacing w:line="258" w:lineRule="exact"/>
              <w:ind w:left="4"/>
              <w:rPr>
                <w:sz w:val="24"/>
              </w:rPr>
            </w:pPr>
            <w:r>
              <w:rPr>
                <w:spacing w:val="-5"/>
                <w:sz w:val="24"/>
              </w:rPr>
              <w:t>12</w:t>
            </w:r>
          </w:p>
        </w:tc>
        <w:tc>
          <w:tcPr>
            <w:tcW w:w="1169" w:type="dxa"/>
            <w:tcBorders>
              <w:top w:val="nil"/>
              <w:bottom w:val="nil"/>
            </w:tcBorders>
          </w:tcPr>
          <w:p w:rsidR="00CA647F" w:rsidRDefault="00673EA2">
            <w:pPr>
              <w:pStyle w:val="TableParagraph"/>
              <w:spacing w:line="258" w:lineRule="exact"/>
              <w:rPr>
                <w:sz w:val="24"/>
              </w:rPr>
            </w:pPr>
            <w:r>
              <w:rPr>
                <w:spacing w:val="-5"/>
                <w:sz w:val="24"/>
              </w:rPr>
              <w:t>6.3</w:t>
            </w:r>
          </w:p>
        </w:tc>
        <w:tc>
          <w:tcPr>
            <w:tcW w:w="1800" w:type="dxa"/>
            <w:tcBorders>
              <w:top w:val="nil"/>
              <w:bottom w:val="nil"/>
            </w:tcBorders>
          </w:tcPr>
          <w:p w:rsidR="00CA647F" w:rsidRDefault="00673EA2">
            <w:pPr>
              <w:pStyle w:val="TableParagraph"/>
              <w:spacing w:line="258" w:lineRule="exact"/>
              <w:ind w:left="14" w:right="8"/>
              <w:rPr>
                <w:sz w:val="24"/>
              </w:rPr>
            </w:pPr>
            <w:r>
              <w:rPr>
                <w:spacing w:val="-5"/>
                <w:sz w:val="24"/>
              </w:rPr>
              <w:t>6.3</w:t>
            </w:r>
          </w:p>
        </w:tc>
        <w:tc>
          <w:tcPr>
            <w:tcW w:w="2498" w:type="dxa"/>
            <w:tcBorders>
              <w:top w:val="nil"/>
              <w:bottom w:val="nil"/>
            </w:tcBorders>
          </w:tcPr>
          <w:p w:rsidR="00CA647F" w:rsidRDefault="00673EA2">
            <w:pPr>
              <w:pStyle w:val="TableParagraph"/>
              <w:spacing w:line="258" w:lineRule="exact"/>
              <w:ind w:left="16" w:right="10"/>
              <w:rPr>
                <w:sz w:val="24"/>
              </w:rPr>
            </w:pPr>
            <w:r>
              <w:rPr>
                <w:spacing w:val="-5"/>
                <w:sz w:val="24"/>
              </w:rPr>
              <w:t>100</w:t>
            </w:r>
          </w:p>
        </w:tc>
      </w:tr>
      <w:tr w:rsidR="00CA647F">
        <w:trPr>
          <w:trHeight w:val="278"/>
        </w:trPr>
        <w:tc>
          <w:tcPr>
            <w:tcW w:w="2244" w:type="dxa"/>
            <w:tcBorders>
              <w:top w:val="nil"/>
            </w:tcBorders>
          </w:tcPr>
          <w:p w:rsidR="00CA647F" w:rsidRDefault="00673EA2">
            <w:pPr>
              <w:pStyle w:val="TableParagraph"/>
              <w:spacing w:line="259" w:lineRule="exact"/>
              <w:ind w:right="4"/>
              <w:rPr>
                <w:b/>
                <w:sz w:val="24"/>
              </w:rPr>
            </w:pPr>
            <w:r>
              <w:rPr>
                <w:b/>
                <w:spacing w:val="-2"/>
                <w:sz w:val="24"/>
              </w:rPr>
              <w:t>Total</w:t>
            </w:r>
          </w:p>
        </w:tc>
        <w:tc>
          <w:tcPr>
            <w:tcW w:w="1531" w:type="dxa"/>
            <w:tcBorders>
              <w:top w:val="nil"/>
            </w:tcBorders>
          </w:tcPr>
          <w:p w:rsidR="00CA647F" w:rsidRDefault="00673EA2">
            <w:pPr>
              <w:pStyle w:val="TableParagraph"/>
              <w:spacing w:line="259" w:lineRule="exact"/>
              <w:ind w:left="4"/>
              <w:rPr>
                <w:b/>
                <w:sz w:val="24"/>
              </w:rPr>
            </w:pPr>
            <w:r>
              <w:rPr>
                <w:b/>
                <w:spacing w:val="-5"/>
                <w:sz w:val="24"/>
              </w:rPr>
              <w:t>190</w:t>
            </w:r>
          </w:p>
        </w:tc>
        <w:tc>
          <w:tcPr>
            <w:tcW w:w="1169" w:type="dxa"/>
            <w:tcBorders>
              <w:top w:val="nil"/>
            </w:tcBorders>
          </w:tcPr>
          <w:p w:rsidR="00CA647F" w:rsidRDefault="00673EA2">
            <w:pPr>
              <w:pStyle w:val="TableParagraph"/>
              <w:spacing w:line="259" w:lineRule="exact"/>
              <w:ind w:right="3"/>
              <w:rPr>
                <w:b/>
                <w:sz w:val="24"/>
              </w:rPr>
            </w:pPr>
            <w:r>
              <w:rPr>
                <w:b/>
                <w:spacing w:val="-5"/>
                <w:sz w:val="24"/>
              </w:rPr>
              <w:t>100</w:t>
            </w:r>
          </w:p>
        </w:tc>
        <w:tc>
          <w:tcPr>
            <w:tcW w:w="1800" w:type="dxa"/>
            <w:tcBorders>
              <w:top w:val="nil"/>
            </w:tcBorders>
          </w:tcPr>
          <w:p w:rsidR="00CA647F" w:rsidRDefault="00673EA2">
            <w:pPr>
              <w:pStyle w:val="TableParagraph"/>
              <w:spacing w:line="259" w:lineRule="exact"/>
              <w:ind w:left="16" w:right="8"/>
              <w:rPr>
                <w:b/>
                <w:sz w:val="24"/>
              </w:rPr>
            </w:pPr>
            <w:r>
              <w:rPr>
                <w:b/>
                <w:spacing w:val="-5"/>
                <w:sz w:val="24"/>
              </w:rPr>
              <w:t>100</w:t>
            </w:r>
          </w:p>
        </w:tc>
        <w:tc>
          <w:tcPr>
            <w:tcW w:w="249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jc w:val="both"/>
        <w:rPr>
          <w:sz w:val="24"/>
        </w:rPr>
        <w:sectPr w:rsidR="00CA647F">
          <w:pgSz w:w="12240" w:h="15840"/>
          <w:pgMar w:top="1360" w:right="1080" w:bottom="1260" w:left="1080" w:header="0" w:footer="1062" w:gutter="0"/>
          <w:cols w:space="720"/>
        </w:sectPr>
      </w:pPr>
    </w:p>
    <w:p w:rsidR="00CA647F" w:rsidRDefault="00673EA2">
      <w:pPr>
        <w:pStyle w:val="BodyText"/>
        <w:spacing w:before="72" w:line="480" w:lineRule="auto"/>
        <w:ind w:right="363"/>
      </w:pPr>
      <w:r>
        <w:lastRenderedPageBreak/>
        <w:t xml:space="preserve">Table 4.12 shows the analysis of data with respect to whether there is mass poverty in public sector activities in Kwara State. The result revealed that 92 and 62 respondents representing 48.4% and 32.6% respondents with a </w:t>
      </w:r>
      <w:proofErr w:type="spellStart"/>
      <w:r>
        <w:t>cummulativepercent</w:t>
      </w:r>
      <w:proofErr w:type="spellEnd"/>
      <w:r>
        <w:t xml:space="preserve"> of 81.0% of re</w:t>
      </w:r>
      <w:r>
        <w:t xml:space="preserve">spondents strongly agree and agree that there is mass poverty in public sector activities in Kwara State; 14 respondents representing 7.4% of the respondents are undecided; while 10 respondents representing 5.3% and 12 respondents representing 6.3% giving </w:t>
      </w:r>
      <w:r>
        <w:t>a cumulative percent of 11.6% of the respondents strongly disagree and disagree respectively. Based on the response in this table, we have come to a conclusion that there is mass poverty in public sector activities in</w:t>
      </w:r>
      <w:r>
        <w:rPr>
          <w:spacing w:val="40"/>
        </w:rPr>
        <w:t xml:space="preserve"> </w:t>
      </w:r>
      <w:r>
        <w:t>Kwara State.</w:t>
      </w:r>
    </w:p>
    <w:p w:rsidR="00CA647F" w:rsidRDefault="00673EA2">
      <w:pPr>
        <w:pStyle w:val="Heading1"/>
        <w:spacing w:after="3"/>
        <w:ind w:left="360" w:firstLine="0"/>
      </w:pPr>
      <w:r>
        <w:t>Table</w:t>
      </w:r>
      <w:r>
        <w:rPr>
          <w:spacing w:val="-7"/>
        </w:rPr>
        <w:t xml:space="preserve"> </w:t>
      </w:r>
      <w:r>
        <w:t>4.13</w:t>
      </w:r>
      <w:r>
        <w:rPr>
          <w:spacing w:val="57"/>
        </w:rPr>
        <w:t xml:space="preserve">   </w:t>
      </w:r>
      <w:r>
        <w:t>There</w:t>
      </w:r>
      <w:r>
        <w:rPr>
          <w:spacing w:val="-5"/>
        </w:rPr>
        <w:t xml:space="preserve"> </w:t>
      </w:r>
      <w:r>
        <w:t>is</w:t>
      </w:r>
      <w:r>
        <w:rPr>
          <w:spacing w:val="-4"/>
        </w:rPr>
        <w:t xml:space="preserve"> </w:t>
      </w:r>
      <w:r>
        <w:t>poo</w:t>
      </w:r>
      <w:r>
        <w:t>r</w:t>
      </w:r>
      <w:r>
        <w:rPr>
          <w:spacing w:val="-5"/>
        </w:rPr>
        <w:t xml:space="preserve"> </w:t>
      </w:r>
      <w:r>
        <w:t>health</w:t>
      </w:r>
      <w:r>
        <w:rPr>
          <w:spacing w:val="-4"/>
        </w:rPr>
        <w:t xml:space="preserve"> </w:t>
      </w:r>
      <w:r>
        <w:t>status</w:t>
      </w:r>
      <w:r>
        <w:rPr>
          <w:spacing w:val="-5"/>
        </w:rPr>
        <w:t xml:space="preserve"> </w:t>
      </w:r>
      <w:r>
        <w:t>among</w:t>
      </w:r>
      <w:r>
        <w:rPr>
          <w:spacing w:val="-1"/>
        </w:rPr>
        <w:t xml:space="preserve"> </w:t>
      </w:r>
      <w:r>
        <w:t>citizens</w:t>
      </w:r>
      <w:r>
        <w:rPr>
          <w:spacing w:val="-2"/>
        </w:rPr>
        <w:t xml:space="preserve"> </w:t>
      </w:r>
      <w:r>
        <w:t>in</w:t>
      </w:r>
      <w:r>
        <w:rPr>
          <w:spacing w:val="-5"/>
        </w:rPr>
        <w:t xml:space="preserve"> </w:t>
      </w:r>
      <w:r>
        <w:t>Kwara</w:t>
      </w:r>
      <w:r>
        <w:rPr>
          <w:spacing w:val="-6"/>
        </w:rPr>
        <w:t xml:space="preserve"> </w:t>
      </w:r>
      <w:r>
        <w:rPr>
          <w:spacing w:val="-2"/>
        </w:rPr>
        <w:t>State</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1531"/>
        <w:gridCol w:w="1169"/>
        <w:gridCol w:w="1800"/>
        <w:gridCol w:w="2498"/>
      </w:tblGrid>
      <w:tr w:rsidR="00CA647F">
        <w:trPr>
          <w:trHeight w:val="275"/>
        </w:trPr>
        <w:tc>
          <w:tcPr>
            <w:tcW w:w="2244" w:type="dxa"/>
          </w:tcPr>
          <w:p w:rsidR="00CA647F" w:rsidRDefault="00CA647F">
            <w:pPr>
              <w:pStyle w:val="TableParagraph"/>
              <w:spacing w:line="240" w:lineRule="auto"/>
              <w:ind w:left="0"/>
              <w:jc w:val="left"/>
              <w:rPr>
                <w:sz w:val="20"/>
              </w:rPr>
            </w:pPr>
          </w:p>
        </w:tc>
        <w:tc>
          <w:tcPr>
            <w:tcW w:w="1531" w:type="dxa"/>
          </w:tcPr>
          <w:p w:rsidR="00CA647F" w:rsidRDefault="00673EA2">
            <w:pPr>
              <w:pStyle w:val="TableParagraph"/>
              <w:ind w:left="4" w:right="4"/>
              <w:rPr>
                <w:sz w:val="24"/>
              </w:rPr>
            </w:pPr>
            <w:r>
              <w:rPr>
                <w:spacing w:val="-2"/>
                <w:sz w:val="24"/>
              </w:rPr>
              <w:t>Frequency</w:t>
            </w:r>
          </w:p>
        </w:tc>
        <w:tc>
          <w:tcPr>
            <w:tcW w:w="1169" w:type="dxa"/>
          </w:tcPr>
          <w:p w:rsidR="00CA647F" w:rsidRDefault="00673EA2">
            <w:pPr>
              <w:pStyle w:val="TableParagraph"/>
              <w:ind w:right="9"/>
              <w:rPr>
                <w:sz w:val="24"/>
              </w:rPr>
            </w:pPr>
            <w:r>
              <w:rPr>
                <w:spacing w:val="-2"/>
                <w:sz w:val="24"/>
              </w:rPr>
              <w:t>Percent</w:t>
            </w:r>
          </w:p>
        </w:tc>
        <w:tc>
          <w:tcPr>
            <w:tcW w:w="1800" w:type="dxa"/>
          </w:tcPr>
          <w:p w:rsidR="00CA647F" w:rsidRDefault="00673EA2">
            <w:pPr>
              <w:pStyle w:val="TableParagraph"/>
              <w:ind w:left="8" w:right="16"/>
              <w:rPr>
                <w:sz w:val="24"/>
              </w:rPr>
            </w:pPr>
            <w:r>
              <w:rPr>
                <w:sz w:val="24"/>
              </w:rPr>
              <w:t>Valid</w:t>
            </w:r>
            <w:r>
              <w:rPr>
                <w:spacing w:val="-9"/>
                <w:sz w:val="24"/>
              </w:rPr>
              <w:t xml:space="preserve"> </w:t>
            </w:r>
            <w:r>
              <w:rPr>
                <w:spacing w:val="-2"/>
                <w:sz w:val="24"/>
              </w:rPr>
              <w:t>Percent</w:t>
            </w:r>
          </w:p>
        </w:tc>
        <w:tc>
          <w:tcPr>
            <w:tcW w:w="2498" w:type="dxa"/>
          </w:tcPr>
          <w:p w:rsidR="00CA647F" w:rsidRDefault="00673EA2">
            <w:pPr>
              <w:pStyle w:val="TableParagraph"/>
              <w:ind w:left="6" w:right="16"/>
              <w:rPr>
                <w:sz w:val="24"/>
              </w:rPr>
            </w:pPr>
            <w:r>
              <w:rPr>
                <w:sz w:val="24"/>
              </w:rPr>
              <w:t>Cumulative</w:t>
            </w:r>
            <w:r>
              <w:rPr>
                <w:spacing w:val="-13"/>
                <w:sz w:val="24"/>
              </w:rPr>
              <w:t xml:space="preserve"> </w:t>
            </w:r>
            <w:r>
              <w:rPr>
                <w:spacing w:val="-2"/>
                <w:sz w:val="24"/>
              </w:rPr>
              <w:t>Percent</w:t>
            </w:r>
          </w:p>
        </w:tc>
      </w:tr>
      <w:tr w:rsidR="00CA647F">
        <w:trPr>
          <w:trHeight w:val="272"/>
        </w:trPr>
        <w:tc>
          <w:tcPr>
            <w:tcW w:w="2244"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531" w:type="dxa"/>
            <w:tcBorders>
              <w:bottom w:val="nil"/>
            </w:tcBorders>
          </w:tcPr>
          <w:p w:rsidR="00CA647F" w:rsidRDefault="00673EA2">
            <w:pPr>
              <w:pStyle w:val="TableParagraph"/>
              <w:spacing w:line="253" w:lineRule="exact"/>
              <w:ind w:left="4"/>
              <w:rPr>
                <w:sz w:val="24"/>
              </w:rPr>
            </w:pPr>
            <w:r>
              <w:rPr>
                <w:spacing w:val="-5"/>
                <w:sz w:val="24"/>
              </w:rPr>
              <w:t>60</w:t>
            </w:r>
          </w:p>
        </w:tc>
        <w:tc>
          <w:tcPr>
            <w:tcW w:w="1169" w:type="dxa"/>
            <w:tcBorders>
              <w:bottom w:val="nil"/>
            </w:tcBorders>
          </w:tcPr>
          <w:p w:rsidR="00CA647F" w:rsidRDefault="00673EA2">
            <w:pPr>
              <w:pStyle w:val="TableParagraph"/>
              <w:spacing w:line="253" w:lineRule="exact"/>
              <w:rPr>
                <w:sz w:val="24"/>
              </w:rPr>
            </w:pPr>
            <w:r>
              <w:rPr>
                <w:spacing w:val="-4"/>
                <w:sz w:val="24"/>
              </w:rPr>
              <w:t>31.6</w:t>
            </w:r>
          </w:p>
        </w:tc>
        <w:tc>
          <w:tcPr>
            <w:tcW w:w="1800" w:type="dxa"/>
            <w:tcBorders>
              <w:bottom w:val="nil"/>
            </w:tcBorders>
          </w:tcPr>
          <w:p w:rsidR="00CA647F" w:rsidRDefault="00673EA2">
            <w:pPr>
              <w:pStyle w:val="TableParagraph"/>
              <w:spacing w:line="253" w:lineRule="exact"/>
              <w:ind w:left="14" w:right="8"/>
              <w:rPr>
                <w:sz w:val="24"/>
              </w:rPr>
            </w:pPr>
            <w:r>
              <w:rPr>
                <w:spacing w:val="-4"/>
                <w:sz w:val="24"/>
              </w:rPr>
              <w:t>31.6</w:t>
            </w:r>
          </w:p>
        </w:tc>
        <w:tc>
          <w:tcPr>
            <w:tcW w:w="2498" w:type="dxa"/>
            <w:tcBorders>
              <w:bottom w:val="nil"/>
            </w:tcBorders>
          </w:tcPr>
          <w:p w:rsidR="00CA647F" w:rsidRDefault="00673EA2">
            <w:pPr>
              <w:pStyle w:val="TableParagraph"/>
              <w:spacing w:line="253" w:lineRule="exact"/>
              <w:ind w:left="14" w:right="10"/>
              <w:rPr>
                <w:sz w:val="24"/>
              </w:rPr>
            </w:pPr>
            <w:r>
              <w:rPr>
                <w:spacing w:val="-4"/>
                <w:sz w:val="24"/>
              </w:rPr>
              <w:t>31.6</w:t>
            </w:r>
          </w:p>
        </w:tc>
      </w:tr>
      <w:tr w:rsidR="00CA647F">
        <w:trPr>
          <w:trHeight w:val="275"/>
        </w:trPr>
        <w:tc>
          <w:tcPr>
            <w:tcW w:w="2244" w:type="dxa"/>
            <w:tcBorders>
              <w:top w:val="nil"/>
              <w:bottom w:val="nil"/>
            </w:tcBorders>
          </w:tcPr>
          <w:p w:rsidR="00CA647F" w:rsidRDefault="00673EA2">
            <w:pPr>
              <w:pStyle w:val="TableParagraph"/>
              <w:ind w:right="3"/>
              <w:rPr>
                <w:sz w:val="24"/>
              </w:rPr>
            </w:pPr>
            <w:r>
              <w:rPr>
                <w:spacing w:val="-2"/>
                <w:sz w:val="24"/>
              </w:rPr>
              <w:t>Agree</w:t>
            </w:r>
          </w:p>
        </w:tc>
        <w:tc>
          <w:tcPr>
            <w:tcW w:w="1531" w:type="dxa"/>
            <w:tcBorders>
              <w:top w:val="nil"/>
              <w:bottom w:val="nil"/>
            </w:tcBorders>
          </w:tcPr>
          <w:p w:rsidR="00CA647F" w:rsidRDefault="00673EA2">
            <w:pPr>
              <w:pStyle w:val="TableParagraph"/>
              <w:ind w:left="4"/>
              <w:rPr>
                <w:sz w:val="24"/>
              </w:rPr>
            </w:pPr>
            <w:r>
              <w:rPr>
                <w:spacing w:val="-5"/>
                <w:sz w:val="24"/>
              </w:rPr>
              <w:t>94</w:t>
            </w:r>
          </w:p>
        </w:tc>
        <w:tc>
          <w:tcPr>
            <w:tcW w:w="1169" w:type="dxa"/>
            <w:tcBorders>
              <w:top w:val="nil"/>
              <w:bottom w:val="nil"/>
            </w:tcBorders>
          </w:tcPr>
          <w:p w:rsidR="00CA647F" w:rsidRDefault="00673EA2">
            <w:pPr>
              <w:pStyle w:val="TableParagraph"/>
              <w:rPr>
                <w:sz w:val="24"/>
              </w:rPr>
            </w:pPr>
            <w:r>
              <w:rPr>
                <w:spacing w:val="-4"/>
                <w:sz w:val="24"/>
              </w:rPr>
              <w:t>49.5</w:t>
            </w:r>
          </w:p>
        </w:tc>
        <w:tc>
          <w:tcPr>
            <w:tcW w:w="1800" w:type="dxa"/>
            <w:tcBorders>
              <w:top w:val="nil"/>
              <w:bottom w:val="nil"/>
            </w:tcBorders>
          </w:tcPr>
          <w:p w:rsidR="00CA647F" w:rsidRDefault="00673EA2">
            <w:pPr>
              <w:pStyle w:val="TableParagraph"/>
              <w:ind w:left="14" w:right="8"/>
              <w:rPr>
                <w:sz w:val="24"/>
              </w:rPr>
            </w:pPr>
            <w:r>
              <w:rPr>
                <w:spacing w:val="-4"/>
                <w:sz w:val="24"/>
              </w:rPr>
              <w:t>49.5</w:t>
            </w:r>
          </w:p>
        </w:tc>
        <w:tc>
          <w:tcPr>
            <w:tcW w:w="2498" w:type="dxa"/>
            <w:tcBorders>
              <w:top w:val="nil"/>
              <w:bottom w:val="nil"/>
            </w:tcBorders>
          </w:tcPr>
          <w:p w:rsidR="00CA647F" w:rsidRDefault="00673EA2">
            <w:pPr>
              <w:pStyle w:val="TableParagraph"/>
              <w:ind w:left="14" w:right="10"/>
              <w:rPr>
                <w:sz w:val="24"/>
              </w:rPr>
            </w:pPr>
            <w:r>
              <w:rPr>
                <w:spacing w:val="-4"/>
                <w:sz w:val="24"/>
              </w:rPr>
              <w:t>81.1</w:t>
            </w:r>
          </w:p>
        </w:tc>
      </w:tr>
      <w:tr w:rsidR="00CA647F">
        <w:trPr>
          <w:trHeight w:val="276"/>
        </w:trPr>
        <w:tc>
          <w:tcPr>
            <w:tcW w:w="2244" w:type="dxa"/>
            <w:tcBorders>
              <w:top w:val="nil"/>
              <w:bottom w:val="nil"/>
            </w:tcBorders>
          </w:tcPr>
          <w:p w:rsidR="00CA647F" w:rsidRDefault="00673EA2">
            <w:pPr>
              <w:pStyle w:val="TableParagraph"/>
              <w:ind w:right="2"/>
              <w:rPr>
                <w:sz w:val="24"/>
              </w:rPr>
            </w:pPr>
            <w:r>
              <w:rPr>
                <w:spacing w:val="-2"/>
                <w:sz w:val="24"/>
              </w:rPr>
              <w:t>Undecided</w:t>
            </w:r>
          </w:p>
        </w:tc>
        <w:tc>
          <w:tcPr>
            <w:tcW w:w="1531" w:type="dxa"/>
            <w:tcBorders>
              <w:top w:val="nil"/>
              <w:bottom w:val="nil"/>
            </w:tcBorders>
          </w:tcPr>
          <w:p w:rsidR="00CA647F" w:rsidRDefault="00673EA2">
            <w:pPr>
              <w:pStyle w:val="TableParagraph"/>
              <w:ind w:left="4"/>
              <w:rPr>
                <w:sz w:val="24"/>
              </w:rPr>
            </w:pPr>
            <w:r>
              <w:rPr>
                <w:spacing w:val="-5"/>
                <w:sz w:val="24"/>
              </w:rPr>
              <w:t>14</w:t>
            </w:r>
          </w:p>
        </w:tc>
        <w:tc>
          <w:tcPr>
            <w:tcW w:w="1169" w:type="dxa"/>
            <w:tcBorders>
              <w:top w:val="nil"/>
              <w:bottom w:val="nil"/>
            </w:tcBorders>
          </w:tcPr>
          <w:p w:rsidR="00CA647F" w:rsidRDefault="00673EA2">
            <w:pPr>
              <w:pStyle w:val="TableParagraph"/>
              <w:rPr>
                <w:sz w:val="24"/>
              </w:rPr>
            </w:pPr>
            <w:r>
              <w:rPr>
                <w:spacing w:val="-5"/>
                <w:sz w:val="24"/>
              </w:rPr>
              <w:t>7.4</w:t>
            </w:r>
          </w:p>
        </w:tc>
        <w:tc>
          <w:tcPr>
            <w:tcW w:w="1800" w:type="dxa"/>
            <w:tcBorders>
              <w:top w:val="nil"/>
              <w:bottom w:val="nil"/>
            </w:tcBorders>
          </w:tcPr>
          <w:p w:rsidR="00CA647F" w:rsidRDefault="00673EA2">
            <w:pPr>
              <w:pStyle w:val="TableParagraph"/>
              <w:ind w:left="14" w:right="8"/>
              <w:rPr>
                <w:sz w:val="24"/>
              </w:rPr>
            </w:pPr>
            <w:r>
              <w:rPr>
                <w:spacing w:val="-5"/>
                <w:sz w:val="24"/>
              </w:rPr>
              <w:t>7.4</w:t>
            </w:r>
          </w:p>
        </w:tc>
        <w:tc>
          <w:tcPr>
            <w:tcW w:w="2498" w:type="dxa"/>
            <w:tcBorders>
              <w:top w:val="nil"/>
              <w:bottom w:val="nil"/>
            </w:tcBorders>
          </w:tcPr>
          <w:p w:rsidR="00CA647F" w:rsidRDefault="00673EA2">
            <w:pPr>
              <w:pStyle w:val="TableParagraph"/>
              <w:ind w:left="14" w:right="10"/>
              <w:rPr>
                <w:sz w:val="24"/>
              </w:rPr>
            </w:pPr>
            <w:r>
              <w:rPr>
                <w:spacing w:val="-4"/>
                <w:sz w:val="24"/>
              </w:rPr>
              <w:t>88.5</w:t>
            </w:r>
          </w:p>
        </w:tc>
      </w:tr>
      <w:tr w:rsidR="00CA647F">
        <w:trPr>
          <w:trHeight w:val="276"/>
        </w:trPr>
        <w:tc>
          <w:tcPr>
            <w:tcW w:w="2244" w:type="dxa"/>
            <w:tcBorders>
              <w:top w:val="nil"/>
              <w:bottom w:val="nil"/>
            </w:tcBorders>
          </w:tcPr>
          <w:p w:rsidR="00CA647F" w:rsidRDefault="00673EA2">
            <w:pPr>
              <w:pStyle w:val="TableParagraph"/>
              <w:ind w:right="4"/>
              <w:rPr>
                <w:sz w:val="24"/>
              </w:rPr>
            </w:pPr>
            <w:r>
              <w:rPr>
                <w:spacing w:val="-2"/>
                <w:sz w:val="24"/>
              </w:rPr>
              <w:t>Disagree</w:t>
            </w:r>
          </w:p>
        </w:tc>
        <w:tc>
          <w:tcPr>
            <w:tcW w:w="1531" w:type="dxa"/>
            <w:tcBorders>
              <w:top w:val="nil"/>
              <w:bottom w:val="nil"/>
            </w:tcBorders>
          </w:tcPr>
          <w:p w:rsidR="00CA647F" w:rsidRDefault="00673EA2">
            <w:pPr>
              <w:pStyle w:val="TableParagraph"/>
              <w:ind w:left="4"/>
              <w:rPr>
                <w:sz w:val="24"/>
              </w:rPr>
            </w:pPr>
            <w:r>
              <w:rPr>
                <w:spacing w:val="-5"/>
                <w:sz w:val="24"/>
              </w:rPr>
              <w:t>10</w:t>
            </w:r>
          </w:p>
        </w:tc>
        <w:tc>
          <w:tcPr>
            <w:tcW w:w="1169" w:type="dxa"/>
            <w:tcBorders>
              <w:top w:val="nil"/>
              <w:bottom w:val="nil"/>
            </w:tcBorders>
          </w:tcPr>
          <w:p w:rsidR="00CA647F" w:rsidRDefault="00673EA2">
            <w:pPr>
              <w:pStyle w:val="TableParagraph"/>
              <w:rPr>
                <w:sz w:val="24"/>
              </w:rPr>
            </w:pPr>
            <w:r>
              <w:rPr>
                <w:spacing w:val="-5"/>
                <w:sz w:val="24"/>
              </w:rPr>
              <w:t>5.3</w:t>
            </w:r>
          </w:p>
        </w:tc>
        <w:tc>
          <w:tcPr>
            <w:tcW w:w="1800" w:type="dxa"/>
            <w:tcBorders>
              <w:top w:val="nil"/>
              <w:bottom w:val="nil"/>
            </w:tcBorders>
          </w:tcPr>
          <w:p w:rsidR="00CA647F" w:rsidRDefault="00673EA2">
            <w:pPr>
              <w:pStyle w:val="TableParagraph"/>
              <w:ind w:left="14" w:right="8"/>
              <w:rPr>
                <w:sz w:val="24"/>
              </w:rPr>
            </w:pPr>
            <w:r>
              <w:rPr>
                <w:spacing w:val="-5"/>
                <w:sz w:val="24"/>
              </w:rPr>
              <w:t>5.3</w:t>
            </w:r>
          </w:p>
        </w:tc>
        <w:tc>
          <w:tcPr>
            <w:tcW w:w="2498" w:type="dxa"/>
            <w:tcBorders>
              <w:top w:val="nil"/>
              <w:bottom w:val="nil"/>
            </w:tcBorders>
          </w:tcPr>
          <w:p w:rsidR="00CA647F" w:rsidRDefault="00673EA2">
            <w:pPr>
              <w:pStyle w:val="TableParagraph"/>
              <w:ind w:left="14" w:right="10"/>
              <w:rPr>
                <w:sz w:val="24"/>
              </w:rPr>
            </w:pPr>
            <w:r>
              <w:rPr>
                <w:spacing w:val="-4"/>
                <w:sz w:val="24"/>
              </w:rPr>
              <w:t>93.8</w:t>
            </w:r>
          </w:p>
        </w:tc>
      </w:tr>
      <w:tr w:rsidR="00CA647F">
        <w:trPr>
          <w:trHeight w:val="278"/>
        </w:trPr>
        <w:tc>
          <w:tcPr>
            <w:tcW w:w="2244" w:type="dxa"/>
            <w:tcBorders>
              <w:top w:val="nil"/>
              <w:bottom w:val="nil"/>
            </w:tcBorders>
          </w:tcPr>
          <w:p w:rsidR="00CA647F" w:rsidRDefault="00673EA2">
            <w:pPr>
              <w:pStyle w:val="TableParagraph"/>
              <w:spacing w:line="258" w:lineRule="exact"/>
              <w:ind w:right="4"/>
              <w:rPr>
                <w:sz w:val="24"/>
              </w:rPr>
            </w:pPr>
            <w:r>
              <w:rPr>
                <w:sz w:val="24"/>
              </w:rPr>
              <w:t>Strongly</w:t>
            </w:r>
            <w:r>
              <w:rPr>
                <w:spacing w:val="-11"/>
                <w:sz w:val="24"/>
              </w:rPr>
              <w:t xml:space="preserve"> </w:t>
            </w:r>
            <w:r>
              <w:rPr>
                <w:spacing w:val="-2"/>
                <w:sz w:val="24"/>
              </w:rPr>
              <w:t>disagree</w:t>
            </w:r>
          </w:p>
        </w:tc>
        <w:tc>
          <w:tcPr>
            <w:tcW w:w="1531" w:type="dxa"/>
            <w:tcBorders>
              <w:top w:val="nil"/>
              <w:bottom w:val="nil"/>
            </w:tcBorders>
          </w:tcPr>
          <w:p w:rsidR="00CA647F" w:rsidRDefault="00673EA2">
            <w:pPr>
              <w:pStyle w:val="TableParagraph"/>
              <w:spacing w:line="258" w:lineRule="exact"/>
              <w:ind w:left="4"/>
              <w:rPr>
                <w:sz w:val="24"/>
              </w:rPr>
            </w:pPr>
            <w:r>
              <w:rPr>
                <w:spacing w:val="-5"/>
                <w:sz w:val="24"/>
              </w:rPr>
              <w:t>12</w:t>
            </w:r>
          </w:p>
        </w:tc>
        <w:tc>
          <w:tcPr>
            <w:tcW w:w="1169" w:type="dxa"/>
            <w:tcBorders>
              <w:top w:val="nil"/>
              <w:bottom w:val="nil"/>
            </w:tcBorders>
          </w:tcPr>
          <w:p w:rsidR="00CA647F" w:rsidRDefault="00673EA2">
            <w:pPr>
              <w:pStyle w:val="TableParagraph"/>
              <w:spacing w:line="258" w:lineRule="exact"/>
              <w:rPr>
                <w:sz w:val="24"/>
              </w:rPr>
            </w:pPr>
            <w:r>
              <w:rPr>
                <w:spacing w:val="-5"/>
                <w:sz w:val="24"/>
              </w:rPr>
              <w:t>6.3</w:t>
            </w:r>
          </w:p>
        </w:tc>
        <w:tc>
          <w:tcPr>
            <w:tcW w:w="1800" w:type="dxa"/>
            <w:tcBorders>
              <w:top w:val="nil"/>
              <w:bottom w:val="nil"/>
            </w:tcBorders>
          </w:tcPr>
          <w:p w:rsidR="00CA647F" w:rsidRDefault="00673EA2">
            <w:pPr>
              <w:pStyle w:val="TableParagraph"/>
              <w:spacing w:line="258" w:lineRule="exact"/>
              <w:ind w:left="14" w:right="8"/>
              <w:rPr>
                <w:sz w:val="24"/>
              </w:rPr>
            </w:pPr>
            <w:r>
              <w:rPr>
                <w:spacing w:val="-5"/>
                <w:sz w:val="24"/>
              </w:rPr>
              <w:t>6.3</w:t>
            </w:r>
          </w:p>
        </w:tc>
        <w:tc>
          <w:tcPr>
            <w:tcW w:w="2498" w:type="dxa"/>
            <w:tcBorders>
              <w:top w:val="nil"/>
              <w:bottom w:val="nil"/>
            </w:tcBorders>
          </w:tcPr>
          <w:p w:rsidR="00CA647F" w:rsidRDefault="00673EA2">
            <w:pPr>
              <w:pStyle w:val="TableParagraph"/>
              <w:spacing w:line="258" w:lineRule="exact"/>
              <w:ind w:left="16" w:right="10"/>
              <w:rPr>
                <w:sz w:val="24"/>
              </w:rPr>
            </w:pPr>
            <w:r>
              <w:rPr>
                <w:spacing w:val="-5"/>
                <w:sz w:val="24"/>
              </w:rPr>
              <w:t>100</w:t>
            </w:r>
          </w:p>
        </w:tc>
      </w:tr>
      <w:tr w:rsidR="00CA647F">
        <w:trPr>
          <w:trHeight w:val="276"/>
        </w:trPr>
        <w:tc>
          <w:tcPr>
            <w:tcW w:w="2244" w:type="dxa"/>
            <w:tcBorders>
              <w:top w:val="nil"/>
            </w:tcBorders>
          </w:tcPr>
          <w:p w:rsidR="00CA647F" w:rsidRDefault="00673EA2">
            <w:pPr>
              <w:pStyle w:val="TableParagraph"/>
              <w:ind w:right="4"/>
              <w:rPr>
                <w:b/>
                <w:sz w:val="24"/>
              </w:rPr>
            </w:pPr>
            <w:r>
              <w:rPr>
                <w:b/>
                <w:spacing w:val="-2"/>
                <w:sz w:val="24"/>
              </w:rPr>
              <w:t>Total</w:t>
            </w:r>
          </w:p>
        </w:tc>
        <w:tc>
          <w:tcPr>
            <w:tcW w:w="1531" w:type="dxa"/>
            <w:tcBorders>
              <w:top w:val="nil"/>
            </w:tcBorders>
          </w:tcPr>
          <w:p w:rsidR="00CA647F" w:rsidRDefault="00673EA2">
            <w:pPr>
              <w:pStyle w:val="TableParagraph"/>
              <w:ind w:left="4"/>
              <w:rPr>
                <w:b/>
                <w:sz w:val="24"/>
              </w:rPr>
            </w:pPr>
            <w:r>
              <w:rPr>
                <w:b/>
                <w:spacing w:val="-5"/>
                <w:sz w:val="24"/>
              </w:rPr>
              <w:t>190</w:t>
            </w:r>
          </w:p>
        </w:tc>
        <w:tc>
          <w:tcPr>
            <w:tcW w:w="1169" w:type="dxa"/>
            <w:tcBorders>
              <w:top w:val="nil"/>
            </w:tcBorders>
          </w:tcPr>
          <w:p w:rsidR="00CA647F" w:rsidRDefault="00673EA2">
            <w:pPr>
              <w:pStyle w:val="TableParagraph"/>
              <w:ind w:right="3"/>
              <w:rPr>
                <w:b/>
                <w:sz w:val="24"/>
              </w:rPr>
            </w:pPr>
            <w:r>
              <w:rPr>
                <w:b/>
                <w:spacing w:val="-5"/>
                <w:sz w:val="24"/>
              </w:rPr>
              <w:t>100</w:t>
            </w:r>
          </w:p>
        </w:tc>
        <w:tc>
          <w:tcPr>
            <w:tcW w:w="1800" w:type="dxa"/>
            <w:tcBorders>
              <w:top w:val="nil"/>
            </w:tcBorders>
          </w:tcPr>
          <w:p w:rsidR="00CA647F" w:rsidRDefault="00673EA2">
            <w:pPr>
              <w:pStyle w:val="TableParagraph"/>
              <w:ind w:left="16" w:right="8"/>
              <w:rPr>
                <w:b/>
                <w:sz w:val="24"/>
              </w:rPr>
            </w:pPr>
            <w:r>
              <w:rPr>
                <w:b/>
                <w:spacing w:val="-5"/>
                <w:sz w:val="24"/>
              </w:rPr>
              <w:t>100</w:t>
            </w:r>
          </w:p>
        </w:tc>
        <w:tc>
          <w:tcPr>
            <w:tcW w:w="249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pStyle w:val="BodyText"/>
        <w:spacing w:before="114"/>
        <w:ind w:left="0"/>
        <w:jc w:val="left"/>
      </w:pPr>
    </w:p>
    <w:p w:rsidR="00CA647F" w:rsidRDefault="00673EA2">
      <w:pPr>
        <w:pStyle w:val="BodyText"/>
        <w:spacing w:line="480" w:lineRule="auto"/>
        <w:ind w:right="366"/>
      </w:pPr>
      <w:r>
        <w:t xml:space="preserve">Table 4.13 shows the analysis of data with respect to whether there is poor health status among citizens in Kwara State. The result revealed that 94 and 60 respondents representing 49.5% and 31.6% respondents giving a </w:t>
      </w:r>
      <w:proofErr w:type="spellStart"/>
      <w:r>
        <w:t>cummulativepercent</w:t>
      </w:r>
      <w:proofErr w:type="spellEnd"/>
      <w:r>
        <w:t xml:space="preserve"> of 81.1% of respond</w:t>
      </w:r>
      <w:r>
        <w:t>ents strongly agree and agree that there is poor health status among citizens in Kwara State; 14 respondents representing 7.4% of the respondents are undecided; while 10 respondents representing 5.3% and 12 respondents representing 6.3% giving</w:t>
      </w:r>
      <w:r>
        <w:rPr>
          <w:spacing w:val="-2"/>
        </w:rPr>
        <w:t xml:space="preserve"> </w:t>
      </w:r>
      <w:r>
        <w:t>a cumulative</w:t>
      </w:r>
      <w:r>
        <w:t xml:space="preserve"> percent of 11.6% of the respondents strongly disagree and disagree respectively. Based on the response in this table, we have come to a conclusion that there is poor health status among citizens in Kwara State.</w:t>
      </w:r>
    </w:p>
    <w:p w:rsidR="00CA647F" w:rsidRDefault="00673EA2">
      <w:pPr>
        <w:pStyle w:val="Heading1"/>
        <w:spacing w:before="205"/>
        <w:ind w:left="360" w:firstLine="0"/>
      </w:pPr>
      <w:r>
        <w:t>Table</w:t>
      </w:r>
      <w:r>
        <w:rPr>
          <w:spacing w:val="-7"/>
        </w:rPr>
        <w:t xml:space="preserve"> </w:t>
      </w:r>
      <w:r>
        <w:t>4.14</w:t>
      </w:r>
      <w:r>
        <w:rPr>
          <w:spacing w:val="55"/>
        </w:rPr>
        <w:t xml:space="preserve">   </w:t>
      </w:r>
      <w:r>
        <w:t>There</w:t>
      </w:r>
      <w:r>
        <w:rPr>
          <w:spacing w:val="-4"/>
        </w:rPr>
        <w:t xml:space="preserve"> </w:t>
      </w:r>
      <w:r>
        <w:t>is</w:t>
      </w:r>
      <w:r>
        <w:rPr>
          <w:spacing w:val="-3"/>
        </w:rPr>
        <w:t xml:space="preserve"> </w:t>
      </w:r>
      <w:r>
        <w:t>low</w:t>
      </w:r>
      <w:r>
        <w:rPr>
          <w:spacing w:val="-3"/>
        </w:rPr>
        <w:t xml:space="preserve"> </w:t>
      </w:r>
      <w:r>
        <w:t>education</w:t>
      </w:r>
      <w:r>
        <w:rPr>
          <w:spacing w:val="-7"/>
        </w:rPr>
        <w:t xml:space="preserve"> </w:t>
      </w:r>
      <w:r>
        <w:t>attainme</w:t>
      </w:r>
      <w:r>
        <w:t>nts</w:t>
      </w:r>
      <w:r>
        <w:rPr>
          <w:spacing w:val="-5"/>
        </w:rPr>
        <w:t xml:space="preserve"> </w:t>
      </w:r>
      <w:r>
        <w:t>among</w:t>
      </w:r>
      <w:r>
        <w:rPr>
          <w:spacing w:val="-5"/>
        </w:rPr>
        <w:t xml:space="preserve"> </w:t>
      </w:r>
      <w:r>
        <w:t>citizens</w:t>
      </w:r>
      <w:r>
        <w:rPr>
          <w:spacing w:val="-5"/>
        </w:rPr>
        <w:t xml:space="preserve"> </w:t>
      </w:r>
      <w:r>
        <w:t>of</w:t>
      </w:r>
      <w:r>
        <w:rPr>
          <w:spacing w:val="-3"/>
        </w:rPr>
        <w:t xml:space="preserve"> </w:t>
      </w:r>
      <w:r>
        <w:t>Kwara</w:t>
      </w:r>
      <w:r>
        <w:rPr>
          <w:spacing w:val="-7"/>
        </w:rPr>
        <w:t xml:space="preserve"> </w:t>
      </w:r>
      <w:r>
        <w:rPr>
          <w:spacing w:val="-2"/>
        </w:rPr>
        <w:t>State</w:t>
      </w:r>
    </w:p>
    <w:p w:rsidR="00CA647F" w:rsidRDefault="00CA647F">
      <w:pPr>
        <w:pStyle w:val="Heading1"/>
        <w:sectPr w:rsidR="00CA647F">
          <w:pgSz w:w="12240" w:h="15840"/>
          <w:pgMar w:top="1360" w:right="1080" w:bottom="1260" w:left="1080" w:header="0" w:footer="1062"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9"/>
        <w:gridCol w:w="1800"/>
        <w:gridCol w:w="989"/>
        <w:gridCol w:w="1711"/>
        <w:gridCol w:w="2383"/>
      </w:tblGrid>
      <w:tr w:rsidR="00CA647F">
        <w:trPr>
          <w:trHeight w:val="275"/>
        </w:trPr>
        <w:tc>
          <w:tcPr>
            <w:tcW w:w="2359" w:type="dxa"/>
          </w:tcPr>
          <w:p w:rsidR="00CA647F" w:rsidRDefault="00CA647F">
            <w:pPr>
              <w:pStyle w:val="TableParagraph"/>
              <w:spacing w:line="240" w:lineRule="auto"/>
              <w:ind w:left="0"/>
              <w:jc w:val="left"/>
              <w:rPr>
                <w:sz w:val="20"/>
              </w:rPr>
            </w:pPr>
          </w:p>
        </w:tc>
        <w:tc>
          <w:tcPr>
            <w:tcW w:w="1800" w:type="dxa"/>
          </w:tcPr>
          <w:p w:rsidR="00CA647F" w:rsidRDefault="00673EA2">
            <w:pPr>
              <w:pStyle w:val="TableParagraph"/>
              <w:ind w:left="8" w:right="9"/>
              <w:rPr>
                <w:sz w:val="24"/>
              </w:rPr>
            </w:pPr>
            <w:r>
              <w:rPr>
                <w:spacing w:val="-2"/>
                <w:sz w:val="24"/>
              </w:rPr>
              <w:t>Frequency</w:t>
            </w:r>
          </w:p>
        </w:tc>
        <w:tc>
          <w:tcPr>
            <w:tcW w:w="989" w:type="dxa"/>
          </w:tcPr>
          <w:p w:rsidR="00CA647F" w:rsidRDefault="00673EA2">
            <w:pPr>
              <w:pStyle w:val="TableParagraph"/>
              <w:ind w:left="4" w:right="12"/>
              <w:rPr>
                <w:sz w:val="24"/>
              </w:rPr>
            </w:pPr>
            <w:r>
              <w:rPr>
                <w:spacing w:val="-2"/>
                <w:sz w:val="24"/>
              </w:rPr>
              <w:t>Percent</w:t>
            </w:r>
          </w:p>
        </w:tc>
        <w:tc>
          <w:tcPr>
            <w:tcW w:w="1711" w:type="dxa"/>
          </w:tcPr>
          <w:p w:rsidR="00CA647F" w:rsidRDefault="00673EA2">
            <w:pPr>
              <w:pStyle w:val="TableParagraph"/>
              <w:ind w:left="6" w:right="9"/>
              <w:rPr>
                <w:sz w:val="24"/>
              </w:rPr>
            </w:pPr>
            <w:r>
              <w:rPr>
                <w:sz w:val="24"/>
              </w:rPr>
              <w:t>Valid</w:t>
            </w:r>
            <w:r>
              <w:rPr>
                <w:spacing w:val="-9"/>
                <w:sz w:val="24"/>
              </w:rPr>
              <w:t xml:space="preserve"> </w:t>
            </w:r>
            <w:r>
              <w:rPr>
                <w:spacing w:val="-2"/>
                <w:sz w:val="24"/>
              </w:rPr>
              <w:t>Percent</w:t>
            </w:r>
          </w:p>
        </w:tc>
        <w:tc>
          <w:tcPr>
            <w:tcW w:w="2383" w:type="dxa"/>
          </w:tcPr>
          <w:p w:rsidR="00CA647F" w:rsidRDefault="00673EA2">
            <w:pPr>
              <w:pStyle w:val="TableParagraph"/>
              <w:ind w:left="4" w:right="14"/>
              <w:rPr>
                <w:sz w:val="24"/>
              </w:rPr>
            </w:pPr>
            <w:r>
              <w:rPr>
                <w:sz w:val="24"/>
              </w:rPr>
              <w:t>Cumulative</w:t>
            </w:r>
            <w:r>
              <w:rPr>
                <w:spacing w:val="-13"/>
                <w:sz w:val="24"/>
              </w:rPr>
              <w:t xml:space="preserve"> </w:t>
            </w:r>
            <w:r>
              <w:rPr>
                <w:spacing w:val="-2"/>
                <w:sz w:val="24"/>
              </w:rPr>
              <w:t>Percent</w:t>
            </w:r>
          </w:p>
        </w:tc>
      </w:tr>
      <w:tr w:rsidR="00CA647F">
        <w:trPr>
          <w:trHeight w:val="272"/>
        </w:trPr>
        <w:tc>
          <w:tcPr>
            <w:tcW w:w="2359" w:type="dxa"/>
            <w:tcBorders>
              <w:bottom w:val="nil"/>
            </w:tcBorders>
          </w:tcPr>
          <w:p w:rsidR="00CA647F" w:rsidRDefault="00673EA2">
            <w:pPr>
              <w:pStyle w:val="TableParagraph"/>
              <w:spacing w:line="253" w:lineRule="exact"/>
              <w:rPr>
                <w:sz w:val="24"/>
              </w:rPr>
            </w:pPr>
            <w:r>
              <w:rPr>
                <w:sz w:val="24"/>
              </w:rPr>
              <w:t>Strongly</w:t>
            </w:r>
            <w:r>
              <w:rPr>
                <w:spacing w:val="-11"/>
                <w:sz w:val="24"/>
              </w:rPr>
              <w:t xml:space="preserve"> </w:t>
            </w:r>
            <w:r>
              <w:rPr>
                <w:spacing w:val="-2"/>
                <w:sz w:val="24"/>
              </w:rPr>
              <w:t>agree</w:t>
            </w:r>
          </w:p>
        </w:tc>
        <w:tc>
          <w:tcPr>
            <w:tcW w:w="1800" w:type="dxa"/>
            <w:tcBorders>
              <w:bottom w:val="nil"/>
            </w:tcBorders>
          </w:tcPr>
          <w:p w:rsidR="00CA647F" w:rsidRDefault="00673EA2">
            <w:pPr>
              <w:pStyle w:val="TableParagraph"/>
              <w:spacing w:line="253" w:lineRule="exact"/>
              <w:ind w:left="12" w:right="8"/>
              <w:rPr>
                <w:sz w:val="24"/>
              </w:rPr>
            </w:pPr>
            <w:r>
              <w:rPr>
                <w:spacing w:val="-5"/>
                <w:sz w:val="24"/>
              </w:rPr>
              <w:t>64</w:t>
            </w:r>
          </w:p>
        </w:tc>
        <w:tc>
          <w:tcPr>
            <w:tcW w:w="989" w:type="dxa"/>
            <w:tcBorders>
              <w:bottom w:val="nil"/>
            </w:tcBorders>
          </w:tcPr>
          <w:p w:rsidR="00CA647F" w:rsidRDefault="00673EA2">
            <w:pPr>
              <w:pStyle w:val="TableParagraph"/>
              <w:spacing w:line="253" w:lineRule="exact"/>
              <w:ind w:right="8"/>
              <w:rPr>
                <w:sz w:val="24"/>
              </w:rPr>
            </w:pPr>
            <w:r>
              <w:rPr>
                <w:spacing w:val="-4"/>
                <w:sz w:val="24"/>
              </w:rPr>
              <w:t>33.7</w:t>
            </w:r>
          </w:p>
        </w:tc>
        <w:tc>
          <w:tcPr>
            <w:tcW w:w="1711" w:type="dxa"/>
            <w:tcBorders>
              <w:bottom w:val="nil"/>
            </w:tcBorders>
          </w:tcPr>
          <w:p w:rsidR="00CA647F" w:rsidRDefault="00673EA2">
            <w:pPr>
              <w:pStyle w:val="TableParagraph"/>
              <w:spacing w:line="253" w:lineRule="exact"/>
              <w:ind w:left="7" w:right="3"/>
              <w:rPr>
                <w:sz w:val="24"/>
              </w:rPr>
            </w:pPr>
            <w:r>
              <w:rPr>
                <w:spacing w:val="-4"/>
                <w:sz w:val="24"/>
              </w:rPr>
              <w:t>33.7</w:t>
            </w:r>
          </w:p>
        </w:tc>
        <w:tc>
          <w:tcPr>
            <w:tcW w:w="2383" w:type="dxa"/>
            <w:tcBorders>
              <w:bottom w:val="nil"/>
            </w:tcBorders>
          </w:tcPr>
          <w:p w:rsidR="00CA647F" w:rsidRDefault="00673EA2">
            <w:pPr>
              <w:pStyle w:val="TableParagraph"/>
              <w:spacing w:line="253" w:lineRule="exact"/>
              <w:ind w:left="14" w:right="10"/>
              <w:rPr>
                <w:sz w:val="24"/>
              </w:rPr>
            </w:pPr>
            <w:r>
              <w:rPr>
                <w:spacing w:val="-4"/>
                <w:sz w:val="24"/>
              </w:rPr>
              <w:t>33.7</w:t>
            </w:r>
          </w:p>
        </w:tc>
      </w:tr>
      <w:tr w:rsidR="00CA647F">
        <w:trPr>
          <w:trHeight w:val="276"/>
        </w:trPr>
        <w:tc>
          <w:tcPr>
            <w:tcW w:w="2359" w:type="dxa"/>
            <w:tcBorders>
              <w:top w:val="nil"/>
              <w:bottom w:val="nil"/>
            </w:tcBorders>
          </w:tcPr>
          <w:p w:rsidR="00CA647F" w:rsidRDefault="00673EA2">
            <w:pPr>
              <w:pStyle w:val="TableParagraph"/>
              <w:ind w:right="5"/>
              <w:rPr>
                <w:sz w:val="24"/>
              </w:rPr>
            </w:pPr>
            <w:r>
              <w:rPr>
                <w:spacing w:val="-2"/>
                <w:sz w:val="24"/>
              </w:rPr>
              <w:t>agree</w:t>
            </w:r>
          </w:p>
        </w:tc>
        <w:tc>
          <w:tcPr>
            <w:tcW w:w="1800" w:type="dxa"/>
            <w:tcBorders>
              <w:top w:val="nil"/>
              <w:bottom w:val="nil"/>
            </w:tcBorders>
          </w:tcPr>
          <w:p w:rsidR="00CA647F" w:rsidRDefault="00673EA2">
            <w:pPr>
              <w:pStyle w:val="TableParagraph"/>
              <w:ind w:left="12" w:right="8"/>
              <w:rPr>
                <w:sz w:val="24"/>
              </w:rPr>
            </w:pPr>
            <w:r>
              <w:rPr>
                <w:spacing w:val="-5"/>
                <w:sz w:val="24"/>
              </w:rPr>
              <w:t>90</w:t>
            </w:r>
          </w:p>
        </w:tc>
        <w:tc>
          <w:tcPr>
            <w:tcW w:w="989" w:type="dxa"/>
            <w:tcBorders>
              <w:top w:val="nil"/>
              <w:bottom w:val="nil"/>
            </w:tcBorders>
          </w:tcPr>
          <w:p w:rsidR="00CA647F" w:rsidRDefault="00673EA2">
            <w:pPr>
              <w:pStyle w:val="TableParagraph"/>
              <w:ind w:right="8"/>
              <w:rPr>
                <w:sz w:val="24"/>
              </w:rPr>
            </w:pPr>
            <w:r>
              <w:rPr>
                <w:spacing w:val="-4"/>
                <w:sz w:val="24"/>
              </w:rPr>
              <w:t>47.4</w:t>
            </w:r>
          </w:p>
        </w:tc>
        <w:tc>
          <w:tcPr>
            <w:tcW w:w="1711" w:type="dxa"/>
            <w:tcBorders>
              <w:top w:val="nil"/>
              <w:bottom w:val="nil"/>
            </w:tcBorders>
          </w:tcPr>
          <w:p w:rsidR="00CA647F" w:rsidRDefault="00673EA2">
            <w:pPr>
              <w:pStyle w:val="TableParagraph"/>
              <w:ind w:left="7" w:right="3"/>
              <w:rPr>
                <w:sz w:val="24"/>
              </w:rPr>
            </w:pPr>
            <w:r>
              <w:rPr>
                <w:spacing w:val="-4"/>
                <w:sz w:val="24"/>
              </w:rPr>
              <w:t>47.4</w:t>
            </w:r>
          </w:p>
        </w:tc>
        <w:tc>
          <w:tcPr>
            <w:tcW w:w="2383" w:type="dxa"/>
            <w:tcBorders>
              <w:top w:val="nil"/>
              <w:bottom w:val="nil"/>
            </w:tcBorders>
          </w:tcPr>
          <w:p w:rsidR="00CA647F" w:rsidRDefault="00673EA2">
            <w:pPr>
              <w:pStyle w:val="TableParagraph"/>
              <w:ind w:left="14" w:right="10"/>
              <w:rPr>
                <w:sz w:val="24"/>
              </w:rPr>
            </w:pPr>
            <w:r>
              <w:rPr>
                <w:spacing w:val="-4"/>
                <w:sz w:val="24"/>
              </w:rPr>
              <w:t>81.1</w:t>
            </w:r>
          </w:p>
        </w:tc>
      </w:tr>
      <w:tr w:rsidR="00CA647F">
        <w:trPr>
          <w:trHeight w:val="276"/>
        </w:trPr>
        <w:tc>
          <w:tcPr>
            <w:tcW w:w="2359" w:type="dxa"/>
            <w:tcBorders>
              <w:top w:val="nil"/>
              <w:bottom w:val="nil"/>
            </w:tcBorders>
          </w:tcPr>
          <w:p w:rsidR="00CA647F" w:rsidRDefault="00673EA2">
            <w:pPr>
              <w:pStyle w:val="TableParagraph"/>
              <w:ind w:right="2"/>
              <w:rPr>
                <w:sz w:val="24"/>
              </w:rPr>
            </w:pPr>
            <w:r>
              <w:rPr>
                <w:spacing w:val="-2"/>
                <w:sz w:val="24"/>
              </w:rPr>
              <w:t>Undecided</w:t>
            </w:r>
          </w:p>
        </w:tc>
        <w:tc>
          <w:tcPr>
            <w:tcW w:w="1800" w:type="dxa"/>
            <w:tcBorders>
              <w:top w:val="nil"/>
              <w:bottom w:val="nil"/>
            </w:tcBorders>
          </w:tcPr>
          <w:p w:rsidR="00CA647F" w:rsidRDefault="00673EA2">
            <w:pPr>
              <w:pStyle w:val="TableParagraph"/>
              <w:ind w:left="12" w:right="8"/>
              <w:rPr>
                <w:sz w:val="24"/>
              </w:rPr>
            </w:pPr>
            <w:r>
              <w:rPr>
                <w:spacing w:val="-5"/>
                <w:sz w:val="24"/>
              </w:rPr>
              <w:t>14</w:t>
            </w:r>
          </w:p>
        </w:tc>
        <w:tc>
          <w:tcPr>
            <w:tcW w:w="989" w:type="dxa"/>
            <w:tcBorders>
              <w:top w:val="nil"/>
              <w:bottom w:val="nil"/>
            </w:tcBorders>
          </w:tcPr>
          <w:p w:rsidR="00CA647F" w:rsidRDefault="00673EA2">
            <w:pPr>
              <w:pStyle w:val="TableParagraph"/>
              <w:ind w:left="10" w:right="8"/>
              <w:rPr>
                <w:sz w:val="24"/>
              </w:rPr>
            </w:pPr>
            <w:r>
              <w:rPr>
                <w:spacing w:val="-5"/>
                <w:sz w:val="24"/>
              </w:rPr>
              <w:t>7.4</w:t>
            </w:r>
          </w:p>
        </w:tc>
        <w:tc>
          <w:tcPr>
            <w:tcW w:w="1711" w:type="dxa"/>
            <w:tcBorders>
              <w:top w:val="nil"/>
              <w:bottom w:val="nil"/>
            </w:tcBorders>
          </w:tcPr>
          <w:p w:rsidR="00CA647F" w:rsidRDefault="00673EA2">
            <w:pPr>
              <w:pStyle w:val="TableParagraph"/>
              <w:ind w:left="7" w:right="3"/>
              <w:rPr>
                <w:sz w:val="24"/>
              </w:rPr>
            </w:pPr>
            <w:r>
              <w:rPr>
                <w:spacing w:val="-5"/>
                <w:sz w:val="24"/>
              </w:rPr>
              <w:t>7.4</w:t>
            </w:r>
          </w:p>
        </w:tc>
        <w:tc>
          <w:tcPr>
            <w:tcW w:w="2383" w:type="dxa"/>
            <w:tcBorders>
              <w:top w:val="nil"/>
              <w:bottom w:val="nil"/>
            </w:tcBorders>
          </w:tcPr>
          <w:p w:rsidR="00CA647F" w:rsidRDefault="00673EA2">
            <w:pPr>
              <w:pStyle w:val="TableParagraph"/>
              <w:ind w:left="14" w:right="10"/>
              <w:rPr>
                <w:sz w:val="24"/>
              </w:rPr>
            </w:pPr>
            <w:r>
              <w:rPr>
                <w:spacing w:val="-4"/>
                <w:sz w:val="24"/>
              </w:rPr>
              <w:t>88.5</w:t>
            </w:r>
          </w:p>
        </w:tc>
      </w:tr>
      <w:tr w:rsidR="00CA647F">
        <w:trPr>
          <w:trHeight w:val="275"/>
        </w:trPr>
        <w:tc>
          <w:tcPr>
            <w:tcW w:w="2359" w:type="dxa"/>
            <w:tcBorders>
              <w:top w:val="nil"/>
              <w:bottom w:val="nil"/>
            </w:tcBorders>
          </w:tcPr>
          <w:p w:rsidR="00CA647F" w:rsidRDefault="00673EA2">
            <w:pPr>
              <w:pStyle w:val="TableParagraph"/>
              <w:ind w:right="4"/>
              <w:rPr>
                <w:sz w:val="24"/>
              </w:rPr>
            </w:pPr>
            <w:r>
              <w:rPr>
                <w:spacing w:val="-2"/>
                <w:sz w:val="24"/>
              </w:rPr>
              <w:t>Disagree</w:t>
            </w:r>
          </w:p>
        </w:tc>
        <w:tc>
          <w:tcPr>
            <w:tcW w:w="1800" w:type="dxa"/>
            <w:tcBorders>
              <w:top w:val="nil"/>
              <w:bottom w:val="nil"/>
            </w:tcBorders>
          </w:tcPr>
          <w:p w:rsidR="00CA647F" w:rsidRDefault="00673EA2">
            <w:pPr>
              <w:pStyle w:val="TableParagraph"/>
              <w:ind w:left="12" w:right="8"/>
              <w:rPr>
                <w:sz w:val="24"/>
              </w:rPr>
            </w:pPr>
            <w:r>
              <w:rPr>
                <w:spacing w:val="-5"/>
                <w:sz w:val="24"/>
              </w:rPr>
              <w:t>10</w:t>
            </w:r>
          </w:p>
        </w:tc>
        <w:tc>
          <w:tcPr>
            <w:tcW w:w="989" w:type="dxa"/>
            <w:tcBorders>
              <w:top w:val="nil"/>
              <w:bottom w:val="nil"/>
            </w:tcBorders>
          </w:tcPr>
          <w:p w:rsidR="00CA647F" w:rsidRDefault="00673EA2">
            <w:pPr>
              <w:pStyle w:val="TableParagraph"/>
              <w:ind w:left="10" w:right="8"/>
              <w:rPr>
                <w:sz w:val="24"/>
              </w:rPr>
            </w:pPr>
            <w:r>
              <w:rPr>
                <w:spacing w:val="-5"/>
                <w:sz w:val="24"/>
              </w:rPr>
              <w:t>5.3</w:t>
            </w:r>
          </w:p>
        </w:tc>
        <w:tc>
          <w:tcPr>
            <w:tcW w:w="1711" w:type="dxa"/>
            <w:tcBorders>
              <w:top w:val="nil"/>
              <w:bottom w:val="nil"/>
            </w:tcBorders>
          </w:tcPr>
          <w:p w:rsidR="00CA647F" w:rsidRDefault="00673EA2">
            <w:pPr>
              <w:pStyle w:val="TableParagraph"/>
              <w:ind w:left="7" w:right="3"/>
              <w:rPr>
                <w:sz w:val="24"/>
              </w:rPr>
            </w:pPr>
            <w:r>
              <w:rPr>
                <w:spacing w:val="-5"/>
                <w:sz w:val="24"/>
              </w:rPr>
              <w:t>5.3</w:t>
            </w:r>
          </w:p>
        </w:tc>
        <w:tc>
          <w:tcPr>
            <w:tcW w:w="2383" w:type="dxa"/>
            <w:tcBorders>
              <w:top w:val="nil"/>
              <w:bottom w:val="nil"/>
            </w:tcBorders>
          </w:tcPr>
          <w:p w:rsidR="00CA647F" w:rsidRDefault="00673EA2">
            <w:pPr>
              <w:pStyle w:val="TableParagraph"/>
              <w:ind w:left="14" w:right="10"/>
              <w:rPr>
                <w:sz w:val="24"/>
              </w:rPr>
            </w:pPr>
            <w:r>
              <w:rPr>
                <w:spacing w:val="-4"/>
                <w:sz w:val="24"/>
              </w:rPr>
              <w:t>93.8</w:t>
            </w:r>
          </w:p>
        </w:tc>
      </w:tr>
      <w:tr w:rsidR="00CA647F">
        <w:trPr>
          <w:trHeight w:val="276"/>
        </w:trPr>
        <w:tc>
          <w:tcPr>
            <w:tcW w:w="2359" w:type="dxa"/>
            <w:tcBorders>
              <w:top w:val="nil"/>
              <w:bottom w:val="nil"/>
            </w:tcBorders>
          </w:tcPr>
          <w:p w:rsidR="00CA647F" w:rsidRDefault="00673EA2">
            <w:pPr>
              <w:pStyle w:val="TableParagraph"/>
              <w:ind w:right="3"/>
              <w:rPr>
                <w:sz w:val="24"/>
              </w:rPr>
            </w:pPr>
            <w:r>
              <w:rPr>
                <w:sz w:val="24"/>
              </w:rPr>
              <w:t>Strongly</w:t>
            </w:r>
            <w:r>
              <w:rPr>
                <w:spacing w:val="-11"/>
                <w:sz w:val="24"/>
              </w:rPr>
              <w:t xml:space="preserve"> </w:t>
            </w:r>
            <w:r>
              <w:rPr>
                <w:spacing w:val="-2"/>
                <w:sz w:val="24"/>
              </w:rPr>
              <w:t>disagree</w:t>
            </w:r>
          </w:p>
        </w:tc>
        <w:tc>
          <w:tcPr>
            <w:tcW w:w="1800" w:type="dxa"/>
            <w:tcBorders>
              <w:top w:val="nil"/>
              <w:bottom w:val="nil"/>
            </w:tcBorders>
          </w:tcPr>
          <w:p w:rsidR="00CA647F" w:rsidRDefault="00673EA2">
            <w:pPr>
              <w:pStyle w:val="TableParagraph"/>
              <w:ind w:left="12" w:right="8"/>
              <w:rPr>
                <w:sz w:val="24"/>
              </w:rPr>
            </w:pPr>
            <w:r>
              <w:rPr>
                <w:spacing w:val="-5"/>
                <w:sz w:val="24"/>
              </w:rPr>
              <w:t>12</w:t>
            </w:r>
          </w:p>
        </w:tc>
        <w:tc>
          <w:tcPr>
            <w:tcW w:w="989" w:type="dxa"/>
            <w:tcBorders>
              <w:top w:val="nil"/>
              <w:bottom w:val="nil"/>
            </w:tcBorders>
          </w:tcPr>
          <w:p w:rsidR="00CA647F" w:rsidRDefault="00673EA2">
            <w:pPr>
              <w:pStyle w:val="TableParagraph"/>
              <w:ind w:left="10" w:right="8"/>
              <w:rPr>
                <w:sz w:val="24"/>
              </w:rPr>
            </w:pPr>
            <w:r>
              <w:rPr>
                <w:spacing w:val="-5"/>
                <w:sz w:val="24"/>
              </w:rPr>
              <w:t>6.3</w:t>
            </w:r>
          </w:p>
        </w:tc>
        <w:tc>
          <w:tcPr>
            <w:tcW w:w="1711" w:type="dxa"/>
            <w:tcBorders>
              <w:top w:val="nil"/>
              <w:bottom w:val="nil"/>
            </w:tcBorders>
          </w:tcPr>
          <w:p w:rsidR="00CA647F" w:rsidRDefault="00673EA2">
            <w:pPr>
              <w:pStyle w:val="TableParagraph"/>
              <w:ind w:left="7" w:right="3"/>
              <w:rPr>
                <w:sz w:val="24"/>
              </w:rPr>
            </w:pPr>
            <w:r>
              <w:rPr>
                <w:spacing w:val="-5"/>
                <w:sz w:val="24"/>
              </w:rPr>
              <w:t>6.3</w:t>
            </w:r>
          </w:p>
        </w:tc>
        <w:tc>
          <w:tcPr>
            <w:tcW w:w="2383" w:type="dxa"/>
            <w:tcBorders>
              <w:top w:val="nil"/>
              <w:bottom w:val="nil"/>
            </w:tcBorders>
          </w:tcPr>
          <w:p w:rsidR="00CA647F" w:rsidRDefault="00673EA2">
            <w:pPr>
              <w:pStyle w:val="TableParagraph"/>
              <w:ind w:left="12" w:right="10"/>
              <w:rPr>
                <w:sz w:val="24"/>
              </w:rPr>
            </w:pPr>
            <w:r>
              <w:rPr>
                <w:spacing w:val="-5"/>
                <w:sz w:val="24"/>
              </w:rPr>
              <w:t>100</w:t>
            </w:r>
          </w:p>
        </w:tc>
      </w:tr>
      <w:tr w:rsidR="00CA647F">
        <w:trPr>
          <w:trHeight w:val="278"/>
        </w:trPr>
        <w:tc>
          <w:tcPr>
            <w:tcW w:w="2359" w:type="dxa"/>
            <w:tcBorders>
              <w:top w:val="nil"/>
            </w:tcBorders>
          </w:tcPr>
          <w:p w:rsidR="00CA647F" w:rsidRDefault="00673EA2">
            <w:pPr>
              <w:pStyle w:val="TableParagraph"/>
              <w:spacing w:line="259" w:lineRule="exact"/>
              <w:ind w:right="1"/>
              <w:rPr>
                <w:sz w:val="24"/>
              </w:rPr>
            </w:pPr>
            <w:r>
              <w:rPr>
                <w:spacing w:val="-2"/>
                <w:sz w:val="24"/>
              </w:rPr>
              <w:t>Total</w:t>
            </w:r>
          </w:p>
        </w:tc>
        <w:tc>
          <w:tcPr>
            <w:tcW w:w="1800" w:type="dxa"/>
            <w:tcBorders>
              <w:top w:val="nil"/>
            </w:tcBorders>
          </w:tcPr>
          <w:p w:rsidR="00CA647F" w:rsidRDefault="00673EA2">
            <w:pPr>
              <w:pStyle w:val="TableParagraph"/>
              <w:spacing w:line="259" w:lineRule="exact"/>
              <w:ind w:left="12" w:right="8"/>
              <w:rPr>
                <w:sz w:val="24"/>
              </w:rPr>
            </w:pPr>
            <w:r>
              <w:rPr>
                <w:spacing w:val="-5"/>
                <w:sz w:val="24"/>
              </w:rPr>
              <w:t>190</w:t>
            </w:r>
          </w:p>
        </w:tc>
        <w:tc>
          <w:tcPr>
            <w:tcW w:w="989" w:type="dxa"/>
            <w:tcBorders>
              <w:top w:val="nil"/>
            </w:tcBorders>
          </w:tcPr>
          <w:p w:rsidR="00CA647F" w:rsidRDefault="00673EA2">
            <w:pPr>
              <w:pStyle w:val="TableParagraph"/>
              <w:spacing w:line="259" w:lineRule="exact"/>
              <w:ind w:left="12" w:right="8"/>
              <w:rPr>
                <w:sz w:val="24"/>
              </w:rPr>
            </w:pPr>
            <w:r>
              <w:rPr>
                <w:spacing w:val="-5"/>
                <w:sz w:val="24"/>
              </w:rPr>
              <w:t>100</w:t>
            </w:r>
          </w:p>
        </w:tc>
        <w:tc>
          <w:tcPr>
            <w:tcW w:w="1711" w:type="dxa"/>
            <w:tcBorders>
              <w:top w:val="nil"/>
            </w:tcBorders>
          </w:tcPr>
          <w:p w:rsidR="00CA647F" w:rsidRDefault="00673EA2">
            <w:pPr>
              <w:pStyle w:val="TableParagraph"/>
              <w:spacing w:line="259" w:lineRule="exact"/>
              <w:ind w:right="3"/>
              <w:rPr>
                <w:sz w:val="24"/>
              </w:rPr>
            </w:pPr>
            <w:r>
              <w:rPr>
                <w:spacing w:val="-5"/>
                <w:sz w:val="24"/>
              </w:rPr>
              <w:t>100</w:t>
            </w:r>
          </w:p>
        </w:tc>
        <w:tc>
          <w:tcPr>
            <w:tcW w:w="2383" w:type="dxa"/>
            <w:tcBorders>
              <w:top w:val="nil"/>
            </w:tcBorders>
          </w:tcPr>
          <w:p w:rsidR="00CA647F" w:rsidRDefault="00CA647F">
            <w:pPr>
              <w:pStyle w:val="TableParagraph"/>
              <w:spacing w:line="240" w:lineRule="auto"/>
              <w:ind w:left="0"/>
              <w:jc w:val="left"/>
              <w:rPr>
                <w:sz w:val="20"/>
              </w:rPr>
            </w:pPr>
          </w:p>
        </w:tc>
      </w:tr>
    </w:tbl>
    <w:p w:rsidR="00CA647F" w:rsidRDefault="00673EA2">
      <w:pPr>
        <w:spacing w:before="14"/>
        <w:ind w:left="360"/>
        <w:jc w:val="both"/>
        <w:rPr>
          <w:sz w:val="24"/>
        </w:rPr>
      </w:pPr>
      <w:r>
        <w:rPr>
          <w:i/>
          <w:sz w:val="24"/>
        </w:rPr>
        <w:t>Source:</w:t>
      </w:r>
      <w:r>
        <w:rPr>
          <w:i/>
          <w:spacing w:val="-10"/>
          <w:sz w:val="24"/>
        </w:rPr>
        <w:t xml:space="preserve"> </w:t>
      </w:r>
      <w:r>
        <w:rPr>
          <w:sz w:val="24"/>
        </w:rPr>
        <w:t>Research</w:t>
      </w:r>
      <w:r>
        <w:rPr>
          <w:spacing w:val="-7"/>
          <w:sz w:val="24"/>
        </w:rPr>
        <w:t xml:space="preserve"> </w:t>
      </w:r>
      <w:r>
        <w:rPr>
          <w:sz w:val="24"/>
        </w:rPr>
        <w:t>Survey,</w:t>
      </w:r>
      <w:r>
        <w:rPr>
          <w:spacing w:val="-9"/>
          <w:sz w:val="24"/>
        </w:rPr>
        <w:t xml:space="preserve"> </w:t>
      </w:r>
      <w:r w:rsidR="007B3443">
        <w:rPr>
          <w:spacing w:val="-2"/>
          <w:sz w:val="24"/>
        </w:rPr>
        <w:t>2025</w:t>
      </w:r>
      <w:r>
        <w:rPr>
          <w:spacing w:val="-2"/>
          <w:sz w:val="24"/>
        </w:rPr>
        <w:t>.</w:t>
      </w:r>
    </w:p>
    <w:p w:rsidR="00CA647F" w:rsidRDefault="00CA647F">
      <w:pPr>
        <w:pStyle w:val="BodyText"/>
        <w:spacing w:before="240"/>
        <w:ind w:left="0"/>
        <w:jc w:val="left"/>
      </w:pPr>
    </w:p>
    <w:p w:rsidR="00CA647F" w:rsidRDefault="00673EA2">
      <w:pPr>
        <w:pStyle w:val="BodyText"/>
        <w:spacing w:line="480" w:lineRule="auto"/>
        <w:ind w:right="365"/>
      </w:pPr>
      <w:r>
        <w:t xml:space="preserve">Table 4.14 shows the analysis of data with respect to whether there is low education attainments among citizens of Kwara State. The result revealed that 90 and 64 respondents representing 47.4% and 33.7% respondents with a </w:t>
      </w:r>
      <w:proofErr w:type="spellStart"/>
      <w:r>
        <w:t>cummulativepercent</w:t>
      </w:r>
      <w:proofErr w:type="spellEnd"/>
      <w:r>
        <w:t xml:space="preserve"> of 81.1% of re</w:t>
      </w:r>
      <w:r>
        <w:t xml:space="preserve">spondents strongly agree and agree that there is low education attainments among citizens of Kwara State; 14 respondents representing 7.4% of the respondents are undecided; while 10 respondents representing 5.3% and 12 respondents representing 6.3% giving </w:t>
      </w:r>
      <w:r>
        <w:t>a cumulative percent of 11.6% of the respondents strongly disagree and disagree respectively. Based on the response in this table, we have come to a conclusion that there is low education attainments among citizens of Kwara State.</w:t>
      </w:r>
    </w:p>
    <w:p w:rsidR="00CA647F" w:rsidRDefault="00673EA2">
      <w:pPr>
        <w:pStyle w:val="Heading1"/>
        <w:spacing w:before="6" w:after="3"/>
        <w:ind w:left="1800" w:right="367" w:hanging="1440"/>
      </w:pPr>
      <w:r>
        <w:t>Table</w:t>
      </w:r>
      <w:r>
        <w:rPr>
          <w:spacing w:val="-6"/>
        </w:rPr>
        <w:t xml:space="preserve"> </w:t>
      </w:r>
      <w:proofErr w:type="gramStart"/>
      <w:r>
        <w:t>4.15</w:t>
      </w:r>
      <w:r>
        <w:rPr>
          <w:spacing w:val="40"/>
        </w:rPr>
        <w:t xml:space="preserve">  </w:t>
      </w:r>
      <w:r>
        <w:t>Infrastructur</w:t>
      </w:r>
      <w:r>
        <w:t>al</w:t>
      </w:r>
      <w:proofErr w:type="gramEnd"/>
      <w:r>
        <w:t xml:space="preserve"> facilities in Kwara State are inadequate in comparison to the </w:t>
      </w:r>
      <w:r>
        <w:rPr>
          <w:spacing w:val="-2"/>
        </w:rPr>
        <w:t>population</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1531"/>
        <w:gridCol w:w="1169"/>
        <w:gridCol w:w="1800"/>
        <w:gridCol w:w="2498"/>
      </w:tblGrid>
      <w:tr w:rsidR="00CA647F">
        <w:trPr>
          <w:trHeight w:val="275"/>
        </w:trPr>
        <w:tc>
          <w:tcPr>
            <w:tcW w:w="2244" w:type="dxa"/>
          </w:tcPr>
          <w:p w:rsidR="00CA647F" w:rsidRDefault="00CA647F">
            <w:pPr>
              <w:pStyle w:val="TableParagraph"/>
              <w:spacing w:line="240" w:lineRule="auto"/>
              <w:ind w:left="0"/>
              <w:jc w:val="left"/>
              <w:rPr>
                <w:sz w:val="20"/>
              </w:rPr>
            </w:pPr>
          </w:p>
        </w:tc>
        <w:tc>
          <w:tcPr>
            <w:tcW w:w="1531" w:type="dxa"/>
          </w:tcPr>
          <w:p w:rsidR="00CA647F" w:rsidRDefault="00673EA2">
            <w:pPr>
              <w:pStyle w:val="TableParagraph"/>
              <w:ind w:left="4" w:right="4"/>
              <w:rPr>
                <w:sz w:val="24"/>
              </w:rPr>
            </w:pPr>
            <w:r>
              <w:rPr>
                <w:spacing w:val="-2"/>
                <w:sz w:val="24"/>
              </w:rPr>
              <w:t>Frequency</w:t>
            </w:r>
          </w:p>
        </w:tc>
        <w:tc>
          <w:tcPr>
            <w:tcW w:w="1169" w:type="dxa"/>
          </w:tcPr>
          <w:p w:rsidR="00CA647F" w:rsidRDefault="00673EA2">
            <w:pPr>
              <w:pStyle w:val="TableParagraph"/>
              <w:ind w:right="9"/>
              <w:rPr>
                <w:sz w:val="24"/>
              </w:rPr>
            </w:pPr>
            <w:r>
              <w:rPr>
                <w:spacing w:val="-2"/>
                <w:sz w:val="24"/>
              </w:rPr>
              <w:t>Percent</w:t>
            </w:r>
          </w:p>
        </w:tc>
        <w:tc>
          <w:tcPr>
            <w:tcW w:w="1800" w:type="dxa"/>
          </w:tcPr>
          <w:p w:rsidR="00CA647F" w:rsidRDefault="00673EA2">
            <w:pPr>
              <w:pStyle w:val="TableParagraph"/>
              <w:ind w:left="8" w:right="16"/>
              <w:rPr>
                <w:sz w:val="24"/>
              </w:rPr>
            </w:pPr>
            <w:r>
              <w:rPr>
                <w:sz w:val="24"/>
              </w:rPr>
              <w:t>Valid</w:t>
            </w:r>
            <w:r>
              <w:rPr>
                <w:spacing w:val="-9"/>
                <w:sz w:val="24"/>
              </w:rPr>
              <w:t xml:space="preserve"> </w:t>
            </w:r>
            <w:r>
              <w:rPr>
                <w:spacing w:val="-2"/>
                <w:sz w:val="24"/>
              </w:rPr>
              <w:t>Percent</w:t>
            </w:r>
          </w:p>
        </w:tc>
        <w:tc>
          <w:tcPr>
            <w:tcW w:w="2498" w:type="dxa"/>
          </w:tcPr>
          <w:p w:rsidR="00CA647F" w:rsidRDefault="00673EA2">
            <w:pPr>
              <w:pStyle w:val="TableParagraph"/>
              <w:ind w:left="6" w:right="16"/>
              <w:rPr>
                <w:sz w:val="24"/>
              </w:rPr>
            </w:pPr>
            <w:r>
              <w:rPr>
                <w:sz w:val="24"/>
              </w:rPr>
              <w:t>Cumulative</w:t>
            </w:r>
            <w:r>
              <w:rPr>
                <w:spacing w:val="-13"/>
                <w:sz w:val="24"/>
              </w:rPr>
              <w:t xml:space="preserve"> </w:t>
            </w:r>
            <w:r>
              <w:rPr>
                <w:spacing w:val="-2"/>
                <w:sz w:val="24"/>
              </w:rPr>
              <w:t>Percent</w:t>
            </w:r>
          </w:p>
        </w:tc>
      </w:tr>
      <w:tr w:rsidR="00CA647F">
        <w:trPr>
          <w:trHeight w:val="275"/>
        </w:trPr>
        <w:tc>
          <w:tcPr>
            <w:tcW w:w="2244" w:type="dxa"/>
            <w:tcBorders>
              <w:bottom w:val="nil"/>
            </w:tcBorders>
          </w:tcPr>
          <w:p w:rsidR="00CA647F" w:rsidRDefault="00673EA2">
            <w:pPr>
              <w:pStyle w:val="TableParagraph"/>
              <w:spacing w:line="255" w:lineRule="exact"/>
              <w:rPr>
                <w:sz w:val="24"/>
              </w:rPr>
            </w:pPr>
            <w:r>
              <w:rPr>
                <w:sz w:val="24"/>
              </w:rPr>
              <w:t>Strongly</w:t>
            </w:r>
            <w:r>
              <w:rPr>
                <w:spacing w:val="-11"/>
                <w:sz w:val="24"/>
              </w:rPr>
              <w:t xml:space="preserve"> </w:t>
            </w:r>
            <w:r>
              <w:rPr>
                <w:spacing w:val="-2"/>
                <w:sz w:val="24"/>
              </w:rPr>
              <w:t>agree</w:t>
            </w:r>
          </w:p>
        </w:tc>
        <w:tc>
          <w:tcPr>
            <w:tcW w:w="1531" w:type="dxa"/>
            <w:tcBorders>
              <w:bottom w:val="nil"/>
            </w:tcBorders>
          </w:tcPr>
          <w:p w:rsidR="00CA647F" w:rsidRDefault="00673EA2">
            <w:pPr>
              <w:pStyle w:val="TableParagraph"/>
              <w:spacing w:line="255" w:lineRule="exact"/>
              <w:ind w:left="4"/>
              <w:rPr>
                <w:sz w:val="24"/>
              </w:rPr>
            </w:pPr>
            <w:r>
              <w:rPr>
                <w:spacing w:val="-5"/>
                <w:sz w:val="24"/>
              </w:rPr>
              <w:t>60</w:t>
            </w:r>
          </w:p>
        </w:tc>
        <w:tc>
          <w:tcPr>
            <w:tcW w:w="1169" w:type="dxa"/>
            <w:tcBorders>
              <w:bottom w:val="nil"/>
            </w:tcBorders>
          </w:tcPr>
          <w:p w:rsidR="00CA647F" w:rsidRDefault="00673EA2">
            <w:pPr>
              <w:pStyle w:val="TableParagraph"/>
              <w:spacing w:line="255" w:lineRule="exact"/>
              <w:rPr>
                <w:sz w:val="24"/>
              </w:rPr>
            </w:pPr>
            <w:r>
              <w:rPr>
                <w:spacing w:val="-4"/>
                <w:sz w:val="24"/>
              </w:rPr>
              <w:t>31.6</w:t>
            </w:r>
          </w:p>
        </w:tc>
        <w:tc>
          <w:tcPr>
            <w:tcW w:w="1800" w:type="dxa"/>
            <w:tcBorders>
              <w:bottom w:val="nil"/>
            </w:tcBorders>
          </w:tcPr>
          <w:p w:rsidR="00CA647F" w:rsidRDefault="00673EA2">
            <w:pPr>
              <w:pStyle w:val="TableParagraph"/>
              <w:spacing w:line="255" w:lineRule="exact"/>
              <w:ind w:left="14" w:right="8"/>
              <w:rPr>
                <w:sz w:val="24"/>
              </w:rPr>
            </w:pPr>
            <w:r>
              <w:rPr>
                <w:spacing w:val="-4"/>
                <w:sz w:val="24"/>
              </w:rPr>
              <w:t>31.6</w:t>
            </w:r>
          </w:p>
        </w:tc>
        <w:tc>
          <w:tcPr>
            <w:tcW w:w="2498" w:type="dxa"/>
            <w:tcBorders>
              <w:bottom w:val="nil"/>
            </w:tcBorders>
          </w:tcPr>
          <w:p w:rsidR="00CA647F" w:rsidRDefault="00673EA2">
            <w:pPr>
              <w:pStyle w:val="TableParagraph"/>
              <w:spacing w:line="255" w:lineRule="exact"/>
              <w:ind w:left="14" w:right="10"/>
              <w:rPr>
                <w:sz w:val="24"/>
              </w:rPr>
            </w:pPr>
            <w:r>
              <w:rPr>
                <w:spacing w:val="-4"/>
                <w:sz w:val="24"/>
              </w:rPr>
              <w:t>31.6</w:t>
            </w:r>
          </w:p>
        </w:tc>
      </w:tr>
      <w:tr w:rsidR="00CA647F">
        <w:trPr>
          <w:trHeight w:val="275"/>
        </w:trPr>
        <w:tc>
          <w:tcPr>
            <w:tcW w:w="2244" w:type="dxa"/>
            <w:tcBorders>
              <w:top w:val="nil"/>
              <w:bottom w:val="nil"/>
            </w:tcBorders>
          </w:tcPr>
          <w:p w:rsidR="00CA647F" w:rsidRDefault="00673EA2">
            <w:pPr>
              <w:pStyle w:val="TableParagraph"/>
              <w:ind w:right="3"/>
              <w:rPr>
                <w:sz w:val="24"/>
              </w:rPr>
            </w:pPr>
            <w:r>
              <w:rPr>
                <w:spacing w:val="-2"/>
                <w:sz w:val="24"/>
              </w:rPr>
              <w:t>Agree</w:t>
            </w:r>
          </w:p>
        </w:tc>
        <w:tc>
          <w:tcPr>
            <w:tcW w:w="1531" w:type="dxa"/>
            <w:tcBorders>
              <w:top w:val="nil"/>
              <w:bottom w:val="nil"/>
            </w:tcBorders>
          </w:tcPr>
          <w:p w:rsidR="00CA647F" w:rsidRDefault="00673EA2">
            <w:pPr>
              <w:pStyle w:val="TableParagraph"/>
              <w:ind w:left="4"/>
              <w:rPr>
                <w:sz w:val="24"/>
              </w:rPr>
            </w:pPr>
            <w:r>
              <w:rPr>
                <w:spacing w:val="-5"/>
                <w:sz w:val="24"/>
              </w:rPr>
              <w:t>94</w:t>
            </w:r>
          </w:p>
        </w:tc>
        <w:tc>
          <w:tcPr>
            <w:tcW w:w="1169" w:type="dxa"/>
            <w:tcBorders>
              <w:top w:val="nil"/>
              <w:bottom w:val="nil"/>
            </w:tcBorders>
          </w:tcPr>
          <w:p w:rsidR="00CA647F" w:rsidRDefault="00673EA2">
            <w:pPr>
              <w:pStyle w:val="TableParagraph"/>
              <w:rPr>
                <w:sz w:val="24"/>
              </w:rPr>
            </w:pPr>
            <w:r>
              <w:rPr>
                <w:spacing w:val="-4"/>
                <w:sz w:val="24"/>
              </w:rPr>
              <w:t>49.5</w:t>
            </w:r>
          </w:p>
        </w:tc>
        <w:tc>
          <w:tcPr>
            <w:tcW w:w="1800" w:type="dxa"/>
            <w:tcBorders>
              <w:top w:val="nil"/>
              <w:bottom w:val="nil"/>
            </w:tcBorders>
          </w:tcPr>
          <w:p w:rsidR="00CA647F" w:rsidRDefault="00673EA2">
            <w:pPr>
              <w:pStyle w:val="TableParagraph"/>
              <w:ind w:left="14" w:right="8"/>
              <w:rPr>
                <w:sz w:val="24"/>
              </w:rPr>
            </w:pPr>
            <w:r>
              <w:rPr>
                <w:spacing w:val="-4"/>
                <w:sz w:val="24"/>
              </w:rPr>
              <w:t>49.5</w:t>
            </w:r>
          </w:p>
        </w:tc>
        <w:tc>
          <w:tcPr>
            <w:tcW w:w="2498" w:type="dxa"/>
            <w:tcBorders>
              <w:top w:val="nil"/>
              <w:bottom w:val="nil"/>
            </w:tcBorders>
          </w:tcPr>
          <w:p w:rsidR="00CA647F" w:rsidRDefault="00673EA2">
            <w:pPr>
              <w:pStyle w:val="TableParagraph"/>
              <w:ind w:left="14" w:right="10"/>
              <w:rPr>
                <w:sz w:val="24"/>
              </w:rPr>
            </w:pPr>
            <w:r>
              <w:rPr>
                <w:spacing w:val="-4"/>
                <w:sz w:val="24"/>
              </w:rPr>
              <w:t>81.1</w:t>
            </w:r>
          </w:p>
        </w:tc>
      </w:tr>
      <w:tr w:rsidR="00CA647F">
        <w:trPr>
          <w:trHeight w:val="276"/>
        </w:trPr>
        <w:tc>
          <w:tcPr>
            <w:tcW w:w="2244" w:type="dxa"/>
            <w:tcBorders>
              <w:top w:val="nil"/>
              <w:bottom w:val="nil"/>
            </w:tcBorders>
          </w:tcPr>
          <w:p w:rsidR="00CA647F" w:rsidRDefault="00673EA2">
            <w:pPr>
              <w:pStyle w:val="TableParagraph"/>
              <w:ind w:right="2"/>
              <w:rPr>
                <w:sz w:val="24"/>
              </w:rPr>
            </w:pPr>
            <w:r>
              <w:rPr>
                <w:spacing w:val="-2"/>
                <w:sz w:val="24"/>
              </w:rPr>
              <w:t>Undecided</w:t>
            </w:r>
          </w:p>
        </w:tc>
        <w:tc>
          <w:tcPr>
            <w:tcW w:w="1531" w:type="dxa"/>
            <w:tcBorders>
              <w:top w:val="nil"/>
              <w:bottom w:val="nil"/>
            </w:tcBorders>
          </w:tcPr>
          <w:p w:rsidR="00CA647F" w:rsidRDefault="00673EA2">
            <w:pPr>
              <w:pStyle w:val="TableParagraph"/>
              <w:ind w:left="4"/>
              <w:rPr>
                <w:sz w:val="24"/>
              </w:rPr>
            </w:pPr>
            <w:r>
              <w:rPr>
                <w:spacing w:val="-5"/>
                <w:sz w:val="24"/>
              </w:rPr>
              <w:t>14</w:t>
            </w:r>
          </w:p>
        </w:tc>
        <w:tc>
          <w:tcPr>
            <w:tcW w:w="1169" w:type="dxa"/>
            <w:tcBorders>
              <w:top w:val="nil"/>
              <w:bottom w:val="nil"/>
            </w:tcBorders>
          </w:tcPr>
          <w:p w:rsidR="00CA647F" w:rsidRDefault="00673EA2">
            <w:pPr>
              <w:pStyle w:val="TableParagraph"/>
              <w:rPr>
                <w:sz w:val="24"/>
              </w:rPr>
            </w:pPr>
            <w:r>
              <w:rPr>
                <w:spacing w:val="-5"/>
                <w:sz w:val="24"/>
              </w:rPr>
              <w:t>7.4</w:t>
            </w:r>
          </w:p>
        </w:tc>
        <w:tc>
          <w:tcPr>
            <w:tcW w:w="1800" w:type="dxa"/>
            <w:tcBorders>
              <w:top w:val="nil"/>
              <w:bottom w:val="nil"/>
            </w:tcBorders>
          </w:tcPr>
          <w:p w:rsidR="00CA647F" w:rsidRDefault="00673EA2">
            <w:pPr>
              <w:pStyle w:val="TableParagraph"/>
              <w:ind w:left="14" w:right="8"/>
              <w:rPr>
                <w:sz w:val="24"/>
              </w:rPr>
            </w:pPr>
            <w:r>
              <w:rPr>
                <w:spacing w:val="-5"/>
                <w:sz w:val="24"/>
              </w:rPr>
              <w:t>7.4</w:t>
            </w:r>
          </w:p>
        </w:tc>
        <w:tc>
          <w:tcPr>
            <w:tcW w:w="2498" w:type="dxa"/>
            <w:tcBorders>
              <w:top w:val="nil"/>
              <w:bottom w:val="nil"/>
            </w:tcBorders>
          </w:tcPr>
          <w:p w:rsidR="00CA647F" w:rsidRDefault="00673EA2">
            <w:pPr>
              <w:pStyle w:val="TableParagraph"/>
              <w:ind w:left="14" w:right="10"/>
              <w:rPr>
                <w:sz w:val="24"/>
              </w:rPr>
            </w:pPr>
            <w:r>
              <w:rPr>
                <w:spacing w:val="-4"/>
                <w:sz w:val="24"/>
              </w:rPr>
              <w:t>88.5</w:t>
            </w:r>
          </w:p>
        </w:tc>
      </w:tr>
      <w:tr w:rsidR="00CA647F">
        <w:trPr>
          <w:trHeight w:val="275"/>
        </w:trPr>
        <w:tc>
          <w:tcPr>
            <w:tcW w:w="2244" w:type="dxa"/>
            <w:tcBorders>
              <w:top w:val="nil"/>
              <w:bottom w:val="nil"/>
            </w:tcBorders>
          </w:tcPr>
          <w:p w:rsidR="00CA647F" w:rsidRDefault="00673EA2">
            <w:pPr>
              <w:pStyle w:val="TableParagraph"/>
              <w:ind w:right="4"/>
              <w:rPr>
                <w:sz w:val="24"/>
              </w:rPr>
            </w:pPr>
            <w:r>
              <w:rPr>
                <w:spacing w:val="-2"/>
                <w:sz w:val="24"/>
              </w:rPr>
              <w:t>Disagree</w:t>
            </w:r>
          </w:p>
        </w:tc>
        <w:tc>
          <w:tcPr>
            <w:tcW w:w="1531" w:type="dxa"/>
            <w:tcBorders>
              <w:top w:val="nil"/>
              <w:bottom w:val="nil"/>
            </w:tcBorders>
          </w:tcPr>
          <w:p w:rsidR="00CA647F" w:rsidRDefault="00673EA2">
            <w:pPr>
              <w:pStyle w:val="TableParagraph"/>
              <w:ind w:left="4"/>
              <w:rPr>
                <w:sz w:val="24"/>
              </w:rPr>
            </w:pPr>
            <w:r>
              <w:rPr>
                <w:spacing w:val="-5"/>
                <w:sz w:val="24"/>
              </w:rPr>
              <w:t>10</w:t>
            </w:r>
          </w:p>
        </w:tc>
        <w:tc>
          <w:tcPr>
            <w:tcW w:w="1169" w:type="dxa"/>
            <w:tcBorders>
              <w:top w:val="nil"/>
              <w:bottom w:val="nil"/>
            </w:tcBorders>
          </w:tcPr>
          <w:p w:rsidR="00CA647F" w:rsidRDefault="00673EA2">
            <w:pPr>
              <w:pStyle w:val="TableParagraph"/>
              <w:rPr>
                <w:sz w:val="24"/>
              </w:rPr>
            </w:pPr>
            <w:r>
              <w:rPr>
                <w:spacing w:val="-5"/>
                <w:sz w:val="24"/>
              </w:rPr>
              <w:t>5.3</w:t>
            </w:r>
          </w:p>
        </w:tc>
        <w:tc>
          <w:tcPr>
            <w:tcW w:w="1800" w:type="dxa"/>
            <w:tcBorders>
              <w:top w:val="nil"/>
              <w:bottom w:val="nil"/>
            </w:tcBorders>
          </w:tcPr>
          <w:p w:rsidR="00CA647F" w:rsidRDefault="00673EA2">
            <w:pPr>
              <w:pStyle w:val="TableParagraph"/>
              <w:ind w:left="14" w:right="8"/>
              <w:rPr>
                <w:sz w:val="24"/>
              </w:rPr>
            </w:pPr>
            <w:r>
              <w:rPr>
                <w:spacing w:val="-5"/>
                <w:sz w:val="24"/>
              </w:rPr>
              <w:t>5.3</w:t>
            </w:r>
          </w:p>
        </w:tc>
        <w:tc>
          <w:tcPr>
            <w:tcW w:w="2498" w:type="dxa"/>
            <w:tcBorders>
              <w:top w:val="nil"/>
              <w:bottom w:val="nil"/>
            </w:tcBorders>
          </w:tcPr>
          <w:p w:rsidR="00CA647F" w:rsidRDefault="00673EA2">
            <w:pPr>
              <w:pStyle w:val="TableParagraph"/>
              <w:ind w:left="14" w:right="10"/>
              <w:rPr>
                <w:sz w:val="24"/>
              </w:rPr>
            </w:pPr>
            <w:r>
              <w:rPr>
                <w:spacing w:val="-4"/>
                <w:sz w:val="24"/>
              </w:rPr>
              <w:t>93.8</w:t>
            </w:r>
          </w:p>
        </w:tc>
      </w:tr>
      <w:tr w:rsidR="00CA647F">
        <w:trPr>
          <w:trHeight w:val="277"/>
        </w:trPr>
        <w:tc>
          <w:tcPr>
            <w:tcW w:w="2244" w:type="dxa"/>
            <w:tcBorders>
              <w:top w:val="nil"/>
              <w:bottom w:val="nil"/>
            </w:tcBorders>
          </w:tcPr>
          <w:p w:rsidR="00CA647F" w:rsidRDefault="00673EA2">
            <w:pPr>
              <w:pStyle w:val="TableParagraph"/>
              <w:spacing w:line="257" w:lineRule="exact"/>
              <w:ind w:right="4"/>
              <w:rPr>
                <w:sz w:val="24"/>
              </w:rPr>
            </w:pPr>
            <w:r>
              <w:rPr>
                <w:sz w:val="24"/>
              </w:rPr>
              <w:t>Strongly</w:t>
            </w:r>
            <w:r>
              <w:rPr>
                <w:spacing w:val="-11"/>
                <w:sz w:val="24"/>
              </w:rPr>
              <w:t xml:space="preserve"> </w:t>
            </w:r>
            <w:r>
              <w:rPr>
                <w:spacing w:val="-2"/>
                <w:sz w:val="24"/>
              </w:rPr>
              <w:t>disagree</w:t>
            </w:r>
          </w:p>
        </w:tc>
        <w:tc>
          <w:tcPr>
            <w:tcW w:w="1531" w:type="dxa"/>
            <w:tcBorders>
              <w:top w:val="nil"/>
              <w:bottom w:val="nil"/>
            </w:tcBorders>
          </w:tcPr>
          <w:p w:rsidR="00CA647F" w:rsidRDefault="00673EA2">
            <w:pPr>
              <w:pStyle w:val="TableParagraph"/>
              <w:spacing w:line="257" w:lineRule="exact"/>
              <w:ind w:left="4"/>
              <w:rPr>
                <w:sz w:val="24"/>
              </w:rPr>
            </w:pPr>
            <w:r>
              <w:rPr>
                <w:spacing w:val="-5"/>
                <w:sz w:val="24"/>
              </w:rPr>
              <w:t>12</w:t>
            </w:r>
          </w:p>
        </w:tc>
        <w:tc>
          <w:tcPr>
            <w:tcW w:w="1169" w:type="dxa"/>
            <w:tcBorders>
              <w:top w:val="nil"/>
              <w:bottom w:val="nil"/>
            </w:tcBorders>
          </w:tcPr>
          <w:p w:rsidR="00CA647F" w:rsidRDefault="00673EA2">
            <w:pPr>
              <w:pStyle w:val="TableParagraph"/>
              <w:spacing w:line="257" w:lineRule="exact"/>
              <w:rPr>
                <w:sz w:val="24"/>
              </w:rPr>
            </w:pPr>
            <w:r>
              <w:rPr>
                <w:spacing w:val="-5"/>
                <w:sz w:val="24"/>
              </w:rPr>
              <w:t>6.3</w:t>
            </w:r>
          </w:p>
        </w:tc>
        <w:tc>
          <w:tcPr>
            <w:tcW w:w="1800" w:type="dxa"/>
            <w:tcBorders>
              <w:top w:val="nil"/>
              <w:bottom w:val="nil"/>
            </w:tcBorders>
          </w:tcPr>
          <w:p w:rsidR="00CA647F" w:rsidRDefault="00673EA2">
            <w:pPr>
              <w:pStyle w:val="TableParagraph"/>
              <w:spacing w:line="257" w:lineRule="exact"/>
              <w:ind w:left="14" w:right="8"/>
              <w:rPr>
                <w:sz w:val="24"/>
              </w:rPr>
            </w:pPr>
            <w:r>
              <w:rPr>
                <w:spacing w:val="-5"/>
                <w:sz w:val="24"/>
              </w:rPr>
              <w:t>6.3</w:t>
            </w:r>
          </w:p>
        </w:tc>
        <w:tc>
          <w:tcPr>
            <w:tcW w:w="2498" w:type="dxa"/>
            <w:tcBorders>
              <w:top w:val="nil"/>
              <w:bottom w:val="nil"/>
            </w:tcBorders>
          </w:tcPr>
          <w:p w:rsidR="00CA647F" w:rsidRDefault="00673EA2">
            <w:pPr>
              <w:pStyle w:val="TableParagraph"/>
              <w:spacing w:line="257" w:lineRule="exact"/>
              <w:ind w:left="16" w:right="10"/>
              <w:rPr>
                <w:sz w:val="24"/>
              </w:rPr>
            </w:pPr>
            <w:r>
              <w:rPr>
                <w:spacing w:val="-5"/>
                <w:sz w:val="24"/>
              </w:rPr>
              <w:t>100</w:t>
            </w:r>
          </w:p>
        </w:tc>
      </w:tr>
      <w:tr w:rsidR="00CA647F">
        <w:trPr>
          <w:trHeight w:val="277"/>
        </w:trPr>
        <w:tc>
          <w:tcPr>
            <w:tcW w:w="2244" w:type="dxa"/>
            <w:tcBorders>
              <w:top w:val="nil"/>
            </w:tcBorders>
          </w:tcPr>
          <w:p w:rsidR="00CA647F" w:rsidRDefault="00673EA2">
            <w:pPr>
              <w:pStyle w:val="TableParagraph"/>
              <w:spacing w:line="257" w:lineRule="exact"/>
              <w:ind w:right="4"/>
              <w:rPr>
                <w:b/>
                <w:sz w:val="24"/>
              </w:rPr>
            </w:pPr>
            <w:r>
              <w:rPr>
                <w:b/>
                <w:spacing w:val="-2"/>
                <w:sz w:val="24"/>
              </w:rPr>
              <w:t>Total</w:t>
            </w:r>
          </w:p>
        </w:tc>
        <w:tc>
          <w:tcPr>
            <w:tcW w:w="1531" w:type="dxa"/>
            <w:tcBorders>
              <w:top w:val="nil"/>
            </w:tcBorders>
          </w:tcPr>
          <w:p w:rsidR="00CA647F" w:rsidRDefault="00673EA2">
            <w:pPr>
              <w:pStyle w:val="TableParagraph"/>
              <w:spacing w:line="257" w:lineRule="exact"/>
              <w:ind w:left="4"/>
              <w:rPr>
                <w:b/>
                <w:sz w:val="24"/>
              </w:rPr>
            </w:pPr>
            <w:r>
              <w:rPr>
                <w:b/>
                <w:spacing w:val="-5"/>
                <w:sz w:val="24"/>
              </w:rPr>
              <w:t>190</w:t>
            </w:r>
          </w:p>
        </w:tc>
        <w:tc>
          <w:tcPr>
            <w:tcW w:w="1169" w:type="dxa"/>
            <w:tcBorders>
              <w:top w:val="nil"/>
            </w:tcBorders>
          </w:tcPr>
          <w:p w:rsidR="00CA647F" w:rsidRDefault="00673EA2">
            <w:pPr>
              <w:pStyle w:val="TableParagraph"/>
              <w:spacing w:line="257" w:lineRule="exact"/>
              <w:ind w:right="3"/>
              <w:rPr>
                <w:b/>
                <w:sz w:val="24"/>
              </w:rPr>
            </w:pPr>
            <w:r>
              <w:rPr>
                <w:b/>
                <w:spacing w:val="-5"/>
                <w:sz w:val="24"/>
              </w:rPr>
              <w:t>100</w:t>
            </w:r>
          </w:p>
        </w:tc>
        <w:tc>
          <w:tcPr>
            <w:tcW w:w="1800" w:type="dxa"/>
            <w:tcBorders>
              <w:top w:val="nil"/>
            </w:tcBorders>
          </w:tcPr>
          <w:p w:rsidR="00CA647F" w:rsidRDefault="00673EA2">
            <w:pPr>
              <w:pStyle w:val="TableParagraph"/>
              <w:spacing w:line="257" w:lineRule="exact"/>
              <w:ind w:left="16" w:right="8"/>
              <w:rPr>
                <w:b/>
                <w:sz w:val="24"/>
              </w:rPr>
            </w:pPr>
            <w:r>
              <w:rPr>
                <w:b/>
                <w:spacing w:val="-5"/>
                <w:sz w:val="24"/>
              </w:rPr>
              <w:t>100</w:t>
            </w:r>
          </w:p>
        </w:tc>
        <w:tc>
          <w:tcPr>
            <w:tcW w:w="2498" w:type="dxa"/>
            <w:tcBorders>
              <w:top w:val="nil"/>
            </w:tcBorders>
          </w:tcPr>
          <w:p w:rsidR="00CA647F" w:rsidRDefault="00CA647F">
            <w:pPr>
              <w:pStyle w:val="TableParagraph"/>
              <w:spacing w:line="240" w:lineRule="auto"/>
              <w:ind w:left="0"/>
              <w:jc w:val="left"/>
              <w:rPr>
                <w:sz w:val="20"/>
              </w:rPr>
            </w:pPr>
          </w:p>
        </w:tc>
      </w:tr>
    </w:tbl>
    <w:p w:rsidR="00CA647F" w:rsidRDefault="00673EA2">
      <w:pPr>
        <w:ind w:left="360"/>
        <w:jc w:val="both"/>
        <w:rPr>
          <w:sz w:val="24"/>
        </w:rPr>
      </w:pPr>
      <w:r>
        <w:rPr>
          <w:b/>
          <w:i/>
          <w:sz w:val="24"/>
        </w:rPr>
        <w:t>Source:</w:t>
      </w:r>
      <w:r>
        <w:rPr>
          <w:b/>
          <w:i/>
          <w:spacing w:val="-10"/>
          <w:sz w:val="24"/>
        </w:rPr>
        <w:t xml:space="preserve"> </w:t>
      </w:r>
      <w:r>
        <w:rPr>
          <w:sz w:val="24"/>
        </w:rPr>
        <w:t>Research</w:t>
      </w:r>
      <w:r>
        <w:rPr>
          <w:spacing w:val="-8"/>
          <w:sz w:val="24"/>
        </w:rPr>
        <w:t xml:space="preserve"> </w:t>
      </w:r>
      <w:r>
        <w:rPr>
          <w:sz w:val="24"/>
        </w:rPr>
        <w:t>Survey,</w:t>
      </w:r>
      <w:r>
        <w:rPr>
          <w:spacing w:val="-8"/>
          <w:sz w:val="24"/>
        </w:rPr>
        <w:t xml:space="preserve"> </w:t>
      </w:r>
      <w:r w:rsidR="007B3443">
        <w:rPr>
          <w:spacing w:val="-2"/>
          <w:sz w:val="24"/>
        </w:rPr>
        <w:t>2025</w:t>
      </w:r>
      <w:r>
        <w:rPr>
          <w:spacing w:val="-2"/>
          <w:sz w:val="24"/>
        </w:rPr>
        <w:t>.</w:t>
      </w:r>
    </w:p>
    <w:p w:rsidR="00CA647F" w:rsidRDefault="00CA647F">
      <w:pPr>
        <w:pStyle w:val="BodyText"/>
        <w:spacing w:before="115"/>
        <w:ind w:left="0"/>
        <w:jc w:val="left"/>
      </w:pPr>
    </w:p>
    <w:p w:rsidR="00CA647F" w:rsidRDefault="00673EA2">
      <w:pPr>
        <w:pStyle w:val="BodyText"/>
        <w:spacing w:line="480" w:lineRule="auto"/>
        <w:ind w:right="365"/>
      </w:pPr>
      <w:r>
        <w:t xml:space="preserve">Table 4.15shows the analysis of data with respect to whether infrastructural facilities in Kwara State are inadequate in comparison to the population. The result revealed that 94 and 60 respondents representing 49.5% and 31.6% respondents with a </w:t>
      </w:r>
      <w:proofErr w:type="spellStart"/>
      <w:r>
        <w:t>cummulativ</w:t>
      </w:r>
      <w:r>
        <w:t>epercent</w:t>
      </w:r>
      <w:proofErr w:type="spellEnd"/>
      <w:r>
        <w:t xml:space="preserve"> of 81.1% of respondents</w:t>
      </w:r>
      <w:r>
        <w:rPr>
          <w:spacing w:val="4"/>
        </w:rPr>
        <w:t xml:space="preserve"> </w:t>
      </w:r>
      <w:r>
        <w:t>strongly agree</w:t>
      </w:r>
      <w:r>
        <w:rPr>
          <w:spacing w:val="3"/>
        </w:rPr>
        <w:t xml:space="preserve"> </w:t>
      </w:r>
      <w:r>
        <w:t>and</w:t>
      </w:r>
      <w:r>
        <w:rPr>
          <w:spacing w:val="7"/>
        </w:rPr>
        <w:t xml:space="preserve"> </w:t>
      </w:r>
      <w:r>
        <w:t>agree</w:t>
      </w:r>
      <w:r>
        <w:rPr>
          <w:spacing w:val="2"/>
        </w:rPr>
        <w:t xml:space="preserve"> </w:t>
      </w:r>
      <w:r>
        <w:t>that</w:t>
      </w:r>
      <w:r>
        <w:rPr>
          <w:spacing w:val="5"/>
        </w:rPr>
        <w:t xml:space="preserve"> </w:t>
      </w:r>
      <w:r>
        <w:t>infrastructural</w:t>
      </w:r>
      <w:r>
        <w:rPr>
          <w:spacing w:val="4"/>
        </w:rPr>
        <w:t xml:space="preserve"> </w:t>
      </w:r>
      <w:r>
        <w:t>facilities</w:t>
      </w:r>
      <w:r>
        <w:rPr>
          <w:spacing w:val="4"/>
        </w:rPr>
        <w:t xml:space="preserve"> </w:t>
      </w:r>
      <w:r>
        <w:t>in</w:t>
      </w:r>
      <w:r>
        <w:rPr>
          <w:spacing w:val="5"/>
        </w:rPr>
        <w:t xml:space="preserve"> </w:t>
      </w:r>
      <w:r>
        <w:t>Kwara</w:t>
      </w:r>
      <w:r>
        <w:rPr>
          <w:spacing w:val="4"/>
        </w:rPr>
        <w:t xml:space="preserve"> </w:t>
      </w:r>
      <w:r>
        <w:t>State</w:t>
      </w:r>
      <w:r>
        <w:rPr>
          <w:spacing w:val="2"/>
        </w:rPr>
        <w:t xml:space="preserve"> </w:t>
      </w:r>
      <w:r>
        <w:t>are</w:t>
      </w:r>
      <w:r>
        <w:rPr>
          <w:spacing w:val="2"/>
        </w:rPr>
        <w:t xml:space="preserve"> </w:t>
      </w:r>
      <w:r>
        <w:rPr>
          <w:spacing w:val="-2"/>
        </w:rPr>
        <w:t>inadequate</w:t>
      </w:r>
    </w:p>
    <w:p w:rsidR="00CA647F" w:rsidRDefault="00CA647F">
      <w:pPr>
        <w:pStyle w:val="BodyText"/>
        <w:spacing w:line="480" w:lineRule="auto"/>
        <w:sectPr w:rsidR="00CA647F">
          <w:pgSz w:w="12240" w:h="15840"/>
          <w:pgMar w:top="1420" w:right="1080" w:bottom="1260" w:left="1080" w:header="0" w:footer="1062" w:gutter="0"/>
          <w:cols w:space="720"/>
        </w:sectPr>
      </w:pPr>
    </w:p>
    <w:p w:rsidR="00CA647F" w:rsidRDefault="00673EA2">
      <w:pPr>
        <w:pStyle w:val="BodyText"/>
        <w:spacing w:before="72" w:line="480" w:lineRule="auto"/>
        <w:ind w:right="366"/>
      </w:pPr>
      <w:proofErr w:type="gramStart"/>
      <w:r>
        <w:lastRenderedPageBreak/>
        <w:t>in</w:t>
      </w:r>
      <w:proofErr w:type="gramEnd"/>
      <w:r>
        <w:t xml:space="preserve"> comparison to the population; 14 respondents representing 7.4% of the respondents are undecided; while 10 respondents r</w:t>
      </w:r>
      <w:r>
        <w:t>epresenting 5.3% and 12 respondents representing 6.3% given a cumulative percent of 11.6% of the respondents strongly disagree and disagree respectively. Based</w:t>
      </w:r>
      <w:r>
        <w:rPr>
          <w:spacing w:val="-1"/>
        </w:rPr>
        <w:t xml:space="preserve"> </w:t>
      </w:r>
      <w:r>
        <w:t>on the response in this table,</w:t>
      </w:r>
      <w:r>
        <w:rPr>
          <w:spacing w:val="-1"/>
        </w:rPr>
        <w:t xml:space="preserve"> </w:t>
      </w:r>
      <w:r>
        <w:t>we have come to a</w:t>
      </w:r>
      <w:r>
        <w:rPr>
          <w:spacing w:val="-1"/>
        </w:rPr>
        <w:t xml:space="preserve"> </w:t>
      </w:r>
      <w:r>
        <w:t>conclusion that</w:t>
      </w:r>
      <w:r>
        <w:rPr>
          <w:spacing w:val="-1"/>
        </w:rPr>
        <w:t xml:space="preserve"> </w:t>
      </w:r>
      <w:r>
        <w:t>infrastructural facilities in K</w:t>
      </w:r>
      <w:r>
        <w:t>wara State are inadequate in comparison to the population.</w:t>
      </w:r>
    </w:p>
    <w:p w:rsidR="00CA647F" w:rsidRDefault="00CA647F">
      <w:pPr>
        <w:pStyle w:val="BodyText"/>
        <w:spacing w:line="480" w:lineRule="auto"/>
        <w:sectPr w:rsidR="00CA647F">
          <w:pgSz w:w="12240" w:h="15840"/>
          <w:pgMar w:top="1360" w:right="1080" w:bottom="1260" w:left="1080" w:header="0" w:footer="1062" w:gutter="0"/>
          <w:cols w:space="720"/>
        </w:sectPr>
      </w:pPr>
    </w:p>
    <w:p w:rsidR="00CA647F" w:rsidRDefault="00673EA2">
      <w:pPr>
        <w:spacing w:before="76"/>
        <w:ind w:left="2618" w:right="2532" w:firstLine="1516"/>
        <w:rPr>
          <w:b/>
          <w:sz w:val="24"/>
        </w:rPr>
      </w:pPr>
      <w:r>
        <w:rPr>
          <w:b/>
          <w:sz w:val="24"/>
        </w:rPr>
        <w:lastRenderedPageBreak/>
        <w:t>CHAPTER FIVE CONCLUSION</w:t>
      </w:r>
      <w:r>
        <w:rPr>
          <w:b/>
          <w:spacing w:val="-15"/>
          <w:sz w:val="24"/>
        </w:rPr>
        <w:t xml:space="preserve"> </w:t>
      </w:r>
      <w:r>
        <w:rPr>
          <w:b/>
          <w:sz w:val="24"/>
        </w:rPr>
        <w:t>AND</w:t>
      </w:r>
      <w:r>
        <w:rPr>
          <w:b/>
          <w:spacing w:val="-15"/>
          <w:sz w:val="24"/>
        </w:rPr>
        <w:t xml:space="preserve"> </w:t>
      </w:r>
      <w:r>
        <w:rPr>
          <w:b/>
          <w:sz w:val="24"/>
        </w:rPr>
        <w:t>RECOMMENDATIONS</w:t>
      </w:r>
    </w:p>
    <w:p w:rsidR="00CA647F" w:rsidRDefault="00CA647F">
      <w:pPr>
        <w:pStyle w:val="BodyText"/>
        <w:spacing w:before="120"/>
        <w:ind w:left="0"/>
        <w:jc w:val="left"/>
        <w:rPr>
          <w:b/>
        </w:rPr>
      </w:pPr>
    </w:p>
    <w:p w:rsidR="00CA647F" w:rsidRDefault="00673EA2">
      <w:pPr>
        <w:pStyle w:val="Heading1"/>
        <w:numPr>
          <w:ilvl w:val="1"/>
          <w:numId w:val="2"/>
        </w:numPr>
        <w:tabs>
          <w:tab w:val="left" w:pos="1078"/>
        </w:tabs>
        <w:spacing w:before="1"/>
        <w:ind w:hanging="718"/>
        <w:jc w:val="both"/>
      </w:pPr>
      <w:r>
        <w:rPr>
          <w:spacing w:val="-2"/>
        </w:rPr>
        <w:t>Conclusion</w:t>
      </w:r>
    </w:p>
    <w:p w:rsidR="00CA647F" w:rsidRDefault="00CA647F">
      <w:pPr>
        <w:pStyle w:val="BodyText"/>
        <w:spacing w:before="115"/>
        <w:ind w:left="0"/>
        <w:jc w:val="left"/>
        <w:rPr>
          <w:b/>
        </w:rPr>
      </w:pPr>
    </w:p>
    <w:p w:rsidR="00CA647F" w:rsidRDefault="00673EA2">
      <w:pPr>
        <w:pStyle w:val="BodyText"/>
        <w:spacing w:line="480" w:lineRule="auto"/>
        <w:ind w:right="364"/>
      </w:pPr>
      <w:r>
        <w:t>The study drew conclusion based on data generated from questionnaire during field work, including submissions from secondary documents complemented by results of face-to-face interviews. Consequently, we have offered recommendations designed to ensure that</w:t>
      </w:r>
      <w:r>
        <w:t xml:space="preserve"> the overbearing impact/effects of corruption is reduced to the barest minimum. However, from the findings</w:t>
      </w:r>
      <w:r>
        <w:rPr>
          <w:spacing w:val="-1"/>
        </w:rPr>
        <w:t xml:space="preserve"> </w:t>
      </w:r>
      <w:r>
        <w:t>of</w:t>
      </w:r>
      <w:r>
        <w:rPr>
          <w:spacing w:val="-1"/>
        </w:rPr>
        <w:t xml:space="preserve"> </w:t>
      </w:r>
      <w:r>
        <w:t>this study</w:t>
      </w:r>
      <w:r>
        <w:rPr>
          <w:spacing w:val="-6"/>
        </w:rPr>
        <w:t xml:space="preserve"> </w:t>
      </w:r>
      <w:r>
        <w:t>and the</w:t>
      </w:r>
      <w:r>
        <w:rPr>
          <w:spacing w:val="-1"/>
        </w:rPr>
        <w:t xml:space="preserve"> </w:t>
      </w:r>
      <w:r>
        <w:t>discussions</w:t>
      </w:r>
      <w:r>
        <w:rPr>
          <w:spacing w:val="-1"/>
        </w:rPr>
        <w:t xml:space="preserve"> </w:t>
      </w:r>
      <w:r>
        <w:t>on</w:t>
      </w:r>
      <w:r>
        <w:rPr>
          <w:spacing w:val="-1"/>
        </w:rPr>
        <w:t xml:space="preserve"> </w:t>
      </w:r>
      <w:r>
        <w:t>the</w:t>
      </w:r>
      <w:r>
        <w:rPr>
          <w:spacing w:val="-4"/>
        </w:rPr>
        <w:t xml:space="preserve"> </w:t>
      </w:r>
      <w:r>
        <w:t>various</w:t>
      </w:r>
      <w:r>
        <w:rPr>
          <w:spacing w:val="-1"/>
        </w:rPr>
        <w:t xml:space="preserve"> </w:t>
      </w:r>
      <w:r>
        <w:t>results</w:t>
      </w:r>
      <w:r>
        <w:rPr>
          <w:spacing w:val="-1"/>
        </w:rPr>
        <w:t xml:space="preserve"> </w:t>
      </w:r>
      <w:r>
        <w:t>obtained</w:t>
      </w:r>
      <w:r>
        <w:rPr>
          <w:spacing w:val="-1"/>
        </w:rPr>
        <w:t xml:space="preserve"> </w:t>
      </w:r>
      <w:r>
        <w:t>at</w:t>
      </w:r>
      <w:r>
        <w:rPr>
          <w:spacing w:val="-1"/>
        </w:rPr>
        <w:t xml:space="preserve"> </w:t>
      </w:r>
      <w:r>
        <w:t>through</w:t>
      </w:r>
      <w:r>
        <w:rPr>
          <w:spacing w:val="-1"/>
        </w:rPr>
        <w:t xml:space="preserve"> </w:t>
      </w:r>
      <w:r>
        <w:t>questionnaire and interview, the study concludes the following: The study concludes that bribery with positive unstandardized coefficient of 0.606 has significantly impacted underdevelopment in Kwara</w:t>
      </w:r>
      <w:r>
        <w:rPr>
          <w:spacing w:val="40"/>
        </w:rPr>
        <w:t xml:space="preserve"> </w:t>
      </w:r>
      <w:r>
        <w:t>State;</w:t>
      </w:r>
      <w:r>
        <w:rPr>
          <w:spacing w:val="-4"/>
        </w:rPr>
        <w:t xml:space="preserve"> </w:t>
      </w:r>
      <w:r>
        <w:t>the</w:t>
      </w:r>
      <w:r>
        <w:rPr>
          <w:spacing w:val="-4"/>
        </w:rPr>
        <w:t xml:space="preserve"> </w:t>
      </w:r>
      <w:r>
        <w:t>study</w:t>
      </w:r>
      <w:r>
        <w:rPr>
          <w:spacing w:val="-5"/>
        </w:rPr>
        <w:t xml:space="preserve"> </w:t>
      </w:r>
      <w:r>
        <w:t>also</w:t>
      </w:r>
      <w:r>
        <w:rPr>
          <w:spacing w:val="-1"/>
        </w:rPr>
        <w:t xml:space="preserve"> </w:t>
      </w:r>
      <w:r>
        <w:t>concludes</w:t>
      </w:r>
      <w:r>
        <w:rPr>
          <w:spacing w:val="-4"/>
        </w:rPr>
        <w:t xml:space="preserve"> </w:t>
      </w:r>
      <w:r>
        <w:t>that</w:t>
      </w:r>
      <w:r>
        <w:rPr>
          <w:spacing w:val="-4"/>
        </w:rPr>
        <w:t xml:space="preserve"> </w:t>
      </w:r>
      <w:r>
        <w:t>protective</w:t>
      </w:r>
      <w:r>
        <w:rPr>
          <w:spacing w:val="-5"/>
        </w:rPr>
        <w:t xml:space="preserve"> </w:t>
      </w:r>
      <w:r>
        <w:t>corrupti</w:t>
      </w:r>
      <w:r>
        <w:t>on</w:t>
      </w:r>
      <w:r>
        <w:rPr>
          <w:spacing w:val="-4"/>
        </w:rPr>
        <w:t xml:space="preserve"> </w:t>
      </w:r>
      <w:r>
        <w:t>with</w:t>
      </w:r>
      <w:r>
        <w:rPr>
          <w:spacing w:val="-4"/>
        </w:rPr>
        <w:t xml:space="preserve"> </w:t>
      </w:r>
      <w:r>
        <w:t>positive</w:t>
      </w:r>
      <w:r>
        <w:rPr>
          <w:spacing w:val="-4"/>
        </w:rPr>
        <w:t xml:space="preserve"> </w:t>
      </w:r>
      <w:r>
        <w:t>unstandardized</w:t>
      </w:r>
      <w:r>
        <w:rPr>
          <w:spacing w:val="-4"/>
        </w:rPr>
        <w:t xml:space="preserve"> </w:t>
      </w:r>
      <w:r>
        <w:t>coefficient of 0.149 has significantly led to underdevelopment in Kwara State. Regarding objective III and Hypothesis III, the study discovered that systemic top-down corruption with positive unstandardized coefficient of 0.</w:t>
      </w:r>
      <w:r>
        <w:t>135 has significantly led to underdevelopment in Kwara State.</w:t>
      </w:r>
    </w:p>
    <w:p w:rsidR="00CA647F" w:rsidRDefault="00673EA2">
      <w:pPr>
        <w:pStyle w:val="Heading1"/>
        <w:ind w:left="360" w:firstLine="0"/>
      </w:pPr>
      <w:r>
        <w:t>5.3</w:t>
      </w:r>
      <w:r>
        <w:rPr>
          <w:spacing w:val="78"/>
        </w:rPr>
        <w:t xml:space="preserve">   </w:t>
      </w:r>
      <w:r>
        <w:rPr>
          <w:spacing w:val="-2"/>
        </w:rPr>
        <w:t>Recommendations</w:t>
      </w:r>
    </w:p>
    <w:p w:rsidR="00CA647F" w:rsidRDefault="00CA647F">
      <w:pPr>
        <w:pStyle w:val="BodyText"/>
        <w:spacing w:before="115"/>
        <w:ind w:left="0"/>
        <w:jc w:val="left"/>
        <w:rPr>
          <w:b/>
        </w:rPr>
      </w:pPr>
    </w:p>
    <w:p w:rsidR="00CA647F" w:rsidRDefault="00673EA2">
      <w:pPr>
        <w:pStyle w:val="BodyText"/>
        <w:spacing w:line="480" w:lineRule="auto"/>
        <w:ind w:right="368"/>
      </w:pPr>
      <w:r>
        <w:t>Corruption is one</w:t>
      </w:r>
      <w:r>
        <w:rPr>
          <w:spacing w:val="-3"/>
        </w:rPr>
        <w:t xml:space="preserve"> </w:t>
      </w:r>
      <w:r>
        <w:t>the dare</w:t>
      </w:r>
      <w:r>
        <w:rPr>
          <w:spacing w:val="-3"/>
        </w:rPr>
        <w:t xml:space="preserve"> </w:t>
      </w:r>
      <w:r>
        <w:t>devils that stares humanity</w:t>
      </w:r>
      <w:r>
        <w:rPr>
          <w:spacing w:val="-5"/>
        </w:rPr>
        <w:t xml:space="preserve"> </w:t>
      </w:r>
      <w:r>
        <w:t>in the face. It</w:t>
      </w:r>
      <w:r>
        <w:rPr>
          <w:spacing w:val="-2"/>
        </w:rPr>
        <w:t xml:space="preserve"> </w:t>
      </w:r>
      <w:r>
        <w:t xml:space="preserve">is also a global problem with certain destructive tendencies in third world countries like Nigeria. </w:t>
      </w:r>
      <w:r>
        <w:t>In view of the findings, the following recommendations designed to ensure that the overbearing impact/effects of corruption is reduced to the barest minimum:</w:t>
      </w:r>
    </w:p>
    <w:p w:rsidR="00CA647F" w:rsidRDefault="00673EA2">
      <w:pPr>
        <w:pStyle w:val="ListParagraph"/>
        <w:numPr>
          <w:ilvl w:val="0"/>
          <w:numId w:val="1"/>
        </w:numPr>
        <w:tabs>
          <w:tab w:val="left" w:pos="720"/>
        </w:tabs>
        <w:spacing w:before="200" w:line="480" w:lineRule="auto"/>
        <w:ind w:right="369"/>
        <w:jc w:val="both"/>
        <w:rPr>
          <w:sz w:val="24"/>
        </w:rPr>
      </w:pPr>
      <w:r>
        <w:rPr>
          <w:sz w:val="24"/>
        </w:rPr>
        <w:t>To curb corruption in Nigeria, the government should provide independent judiciary which will be r</w:t>
      </w:r>
      <w:r>
        <w:rPr>
          <w:sz w:val="24"/>
        </w:rPr>
        <w:t>esponsible for penalizing the offenders. Even those who thought themselves “Above the</w:t>
      </w:r>
      <w:r>
        <w:rPr>
          <w:spacing w:val="-3"/>
          <w:sz w:val="24"/>
        </w:rPr>
        <w:t xml:space="preserve"> </w:t>
      </w:r>
      <w:r>
        <w:rPr>
          <w:sz w:val="24"/>
        </w:rPr>
        <w:t>law”</w:t>
      </w:r>
      <w:r>
        <w:rPr>
          <w:spacing w:val="-5"/>
          <w:sz w:val="24"/>
        </w:rPr>
        <w:t xml:space="preserve"> </w:t>
      </w:r>
      <w:r>
        <w:rPr>
          <w:sz w:val="24"/>
        </w:rPr>
        <w:t>having</w:t>
      </w:r>
      <w:r>
        <w:rPr>
          <w:spacing w:val="-3"/>
          <w:sz w:val="24"/>
        </w:rPr>
        <w:t xml:space="preserve"> </w:t>
      </w:r>
      <w:r>
        <w:rPr>
          <w:sz w:val="24"/>
        </w:rPr>
        <w:t>realized that</w:t>
      </w:r>
      <w:r>
        <w:rPr>
          <w:spacing w:val="-2"/>
          <w:sz w:val="24"/>
        </w:rPr>
        <w:t xml:space="preserve"> </w:t>
      </w:r>
      <w:r>
        <w:rPr>
          <w:sz w:val="24"/>
        </w:rPr>
        <w:t>they</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penalized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system,</w:t>
      </w:r>
      <w:r>
        <w:rPr>
          <w:spacing w:val="-3"/>
          <w:sz w:val="24"/>
        </w:rPr>
        <w:t xml:space="preserve"> </w:t>
      </w:r>
      <w:r>
        <w:rPr>
          <w:sz w:val="24"/>
        </w:rPr>
        <w:t>they</w:t>
      </w:r>
      <w:r>
        <w:rPr>
          <w:spacing w:val="-5"/>
          <w:sz w:val="24"/>
        </w:rPr>
        <w:t xml:space="preserve"> </w:t>
      </w:r>
      <w:r>
        <w:rPr>
          <w:sz w:val="24"/>
        </w:rPr>
        <w:t>will</w:t>
      </w:r>
      <w:r>
        <w:rPr>
          <w:spacing w:val="-3"/>
          <w:sz w:val="24"/>
        </w:rPr>
        <w:t xml:space="preserve"> </w:t>
      </w:r>
      <w:r>
        <w:rPr>
          <w:sz w:val="24"/>
        </w:rPr>
        <w:t>not misbehave. It is</w:t>
      </w:r>
      <w:r>
        <w:rPr>
          <w:spacing w:val="-3"/>
          <w:sz w:val="24"/>
        </w:rPr>
        <w:t xml:space="preserve"> </w:t>
      </w:r>
      <w:r>
        <w:rPr>
          <w:sz w:val="24"/>
        </w:rPr>
        <w:t>our</w:t>
      </w:r>
      <w:r>
        <w:rPr>
          <w:spacing w:val="-3"/>
          <w:sz w:val="24"/>
        </w:rPr>
        <w:t xml:space="preserve"> </w:t>
      </w:r>
      <w:r>
        <w:rPr>
          <w:sz w:val="24"/>
        </w:rPr>
        <w:t>contentions</w:t>
      </w:r>
      <w:r>
        <w:rPr>
          <w:spacing w:val="-3"/>
          <w:sz w:val="24"/>
        </w:rPr>
        <w:t xml:space="preserve"> </w:t>
      </w:r>
      <w:r>
        <w:rPr>
          <w:sz w:val="24"/>
        </w:rPr>
        <w:t>that</w:t>
      </w:r>
      <w:r>
        <w:rPr>
          <w:spacing w:val="-3"/>
          <w:sz w:val="24"/>
        </w:rPr>
        <w:t xml:space="preserve"> </w:t>
      </w:r>
      <w:r>
        <w:rPr>
          <w:sz w:val="24"/>
        </w:rPr>
        <w:t>until strong</w:t>
      </w:r>
      <w:r>
        <w:rPr>
          <w:spacing w:val="-3"/>
          <w:sz w:val="24"/>
        </w:rPr>
        <w:t xml:space="preserve"> </w:t>
      </w:r>
      <w:r>
        <w:rPr>
          <w:sz w:val="24"/>
        </w:rPr>
        <w:t>and sustainable</w:t>
      </w:r>
      <w:r>
        <w:rPr>
          <w:spacing w:val="-1"/>
          <w:sz w:val="24"/>
        </w:rPr>
        <w:t xml:space="preserve"> </w:t>
      </w:r>
      <w:r>
        <w:rPr>
          <w:sz w:val="24"/>
        </w:rPr>
        <w:t>institutions</w:t>
      </w:r>
      <w:r>
        <w:rPr>
          <w:spacing w:val="-3"/>
          <w:sz w:val="24"/>
        </w:rPr>
        <w:t xml:space="preserve"> </w:t>
      </w:r>
      <w:r>
        <w:rPr>
          <w:sz w:val="24"/>
        </w:rPr>
        <w:t>to</w:t>
      </w:r>
      <w:r>
        <w:rPr>
          <w:spacing w:val="-3"/>
          <w:sz w:val="24"/>
        </w:rPr>
        <w:t xml:space="preserve"> </w:t>
      </w:r>
      <w:r>
        <w:rPr>
          <w:sz w:val="24"/>
        </w:rPr>
        <w:t>combat</w:t>
      </w:r>
      <w:r>
        <w:rPr>
          <w:spacing w:val="-3"/>
          <w:sz w:val="24"/>
        </w:rPr>
        <w:t xml:space="preserve"> </w:t>
      </w:r>
      <w:r>
        <w:rPr>
          <w:sz w:val="24"/>
        </w:rPr>
        <w:t>corruption</w:t>
      </w:r>
      <w:r>
        <w:rPr>
          <w:spacing w:val="-3"/>
          <w:sz w:val="24"/>
        </w:rPr>
        <w:t xml:space="preserve"> </w:t>
      </w:r>
      <w:r>
        <w:rPr>
          <w:sz w:val="24"/>
        </w:rPr>
        <w:t>are</w:t>
      </w:r>
      <w:r>
        <w:rPr>
          <w:spacing w:val="-5"/>
          <w:sz w:val="24"/>
        </w:rPr>
        <w:t xml:space="preserve"> </w:t>
      </w:r>
      <w:r>
        <w:rPr>
          <w:sz w:val="24"/>
        </w:rPr>
        <w:t>put</w:t>
      </w:r>
      <w:r>
        <w:rPr>
          <w:spacing w:val="-3"/>
          <w:sz w:val="24"/>
        </w:rPr>
        <w:t xml:space="preserve"> </w:t>
      </w:r>
      <w:r>
        <w:rPr>
          <w:sz w:val="24"/>
        </w:rPr>
        <w:t>in</w:t>
      </w:r>
    </w:p>
    <w:p w:rsidR="00CA647F" w:rsidRDefault="00CA647F">
      <w:pPr>
        <w:pStyle w:val="ListParagraph"/>
        <w:spacing w:line="480" w:lineRule="auto"/>
        <w:rPr>
          <w:sz w:val="24"/>
        </w:rPr>
        <w:sectPr w:rsidR="00CA647F">
          <w:pgSz w:w="12240" w:h="15840"/>
          <w:pgMar w:top="1360" w:right="1080" w:bottom="1260" w:left="1080" w:header="0" w:footer="1062" w:gutter="0"/>
          <w:cols w:space="720"/>
        </w:sectPr>
      </w:pPr>
    </w:p>
    <w:p w:rsidR="00CA647F" w:rsidRDefault="00673EA2">
      <w:pPr>
        <w:pStyle w:val="BodyText"/>
        <w:spacing w:before="72" w:line="480" w:lineRule="auto"/>
        <w:ind w:left="720" w:right="369"/>
      </w:pPr>
      <w:proofErr w:type="gramStart"/>
      <w:r>
        <w:lastRenderedPageBreak/>
        <w:t>place</w:t>
      </w:r>
      <w:proofErr w:type="gramEnd"/>
      <w:r>
        <w:t>, any attempts to fight corruption in Nigeria will amount to effort in futility, meant to address the symptoms of corruption rather than the root causes of it.</w:t>
      </w:r>
    </w:p>
    <w:p w:rsidR="00CA647F" w:rsidRDefault="00673EA2">
      <w:pPr>
        <w:pStyle w:val="ListParagraph"/>
        <w:numPr>
          <w:ilvl w:val="0"/>
          <w:numId w:val="1"/>
        </w:numPr>
        <w:tabs>
          <w:tab w:val="left" w:pos="720"/>
        </w:tabs>
        <w:spacing w:before="120" w:line="480" w:lineRule="auto"/>
        <w:ind w:right="366"/>
        <w:jc w:val="both"/>
        <w:rPr>
          <w:sz w:val="24"/>
        </w:rPr>
      </w:pPr>
      <w:r>
        <w:rPr>
          <w:sz w:val="24"/>
        </w:rPr>
        <w:t>The political zeal to fight corruption has to be practi</w:t>
      </w:r>
      <w:r>
        <w:rPr>
          <w:sz w:val="24"/>
        </w:rPr>
        <w:t>cally demonstrated beyond mere lip service. First, political leaders have to make themselves models of transparency, honest and accountability in government. It is when political elites screw political corruption that they can have the audacity to check bu</w:t>
      </w:r>
      <w:r>
        <w:rPr>
          <w:sz w:val="24"/>
        </w:rPr>
        <w:t>reaucratic (public service), as the two go to hand. The second leg is the genuine determination to implement the provision of the law.</w:t>
      </w:r>
    </w:p>
    <w:p w:rsidR="00CA647F" w:rsidRDefault="00673EA2">
      <w:pPr>
        <w:pStyle w:val="ListParagraph"/>
        <w:numPr>
          <w:ilvl w:val="0"/>
          <w:numId w:val="1"/>
        </w:numPr>
        <w:tabs>
          <w:tab w:val="left" w:pos="720"/>
        </w:tabs>
        <w:spacing w:before="120" w:line="480" w:lineRule="auto"/>
        <w:ind w:right="368"/>
        <w:jc w:val="both"/>
        <w:rPr>
          <w:sz w:val="24"/>
        </w:rPr>
      </w:pPr>
      <w:r>
        <w:rPr>
          <w:sz w:val="24"/>
        </w:rPr>
        <w:t>The system that allows money to be siphoned out of the country at will, and for withdrawals to be made from the nations e</w:t>
      </w:r>
      <w:r>
        <w:rPr>
          <w:sz w:val="24"/>
        </w:rPr>
        <w:t>xternal reserves at caprices of an individual should be properly looked into in other to prevent further occurrence of such ills.</w:t>
      </w:r>
    </w:p>
    <w:p w:rsidR="00CA647F" w:rsidRDefault="00673EA2">
      <w:pPr>
        <w:pStyle w:val="ListParagraph"/>
        <w:numPr>
          <w:ilvl w:val="0"/>
          <w:numId w:val="1"/>
        </w:numPr>
        <w:tabs>
          <w:tab w:val="left" w:pos="720"/>
        </w:tabs>
        <w:spacing w:before="120" w:line="480" w:lineRule="auto"/>
        <w:ind w:right="364"/>
        <w:jc w:val="both"/>
        <w:rPr>
          <w:sz w:val="24"/>
        </w:rPr>
      </w:pPr>
      <w:r>
        <w:rPr>
          <w:sz w:val="24"/>
        </w:rPr>
        <w:t>The way forward is to strengthen the anti-corruption laws of Nigeria in a way that aids the war on corruption. It is our contention that long jail terms devoid of bail options or life sentences rather than the usual charge and bail corruption cases noisily</w:t>
      </w:r>
      <w:r>
        <w:rPr>
          <w:sz w:val="24"/>
        </w:rPr>
        <w:t xml:space="preserve"> circulated in the media be adopted.</w:t>
      </w:r>
    </w:p>
    <w:p w:rsidR="00CA647F" w:rsidRDefault="00CA647F">
      <w:pPr>
        <w:pStyle w:val="ListParagraph"/>
        <w:spacing w:line="480" w:lineRule="auto"/>
        <w:rPr>
          <w:sz w:val="24"/>
        </w:rPr>
        <w:sectPr w:rsidR="00CA647F">
          <w:pgSz w:w="12240" w:h="15840"/>
          <w:pgMar w:top="1360" w:right="1080" w:bottom="1260" w:left="1080" w:header="0" w:footer="1062" w:gutter="0"/>
          <w:cols w:space="720"/>
        </w:sectPr>
      </w:pPr>
    </w:p>
    <w:p w:rsidR="00CA647F" w:rsidRDefault="00673EA2">
      <w:pPr>
        <w:pStyle w:val="Heading1"/>
        <w:spacing w:before="76"/>
        <w:ind w:left="360" w:firstLine="0"/>
        <w:jc w:val="left"/>
      </w:pPr>
      <w:r>
        <w:rPr>
          <w:spacing w:val="-2"/>
        </w:rPr>
        <w:lastRenderedPageBreak/>
        <w:t>References</w:t>
      </w:r>
    </w:p>
    <w:p w:rsidR="00CA647F" w:rsidRDefault="00CA647F">
      <w:pPr>
        <w:pStyle w:val="BodyText"/>
        <w:spacing w:before="118"/>
        <w:ind w:left="0"/>
        <w:jc w:val="left"/>
        <w:rPr>
          <w:b/>
        </w:rPr>
      </w:pPr>
    </w:p>
    <w:p w:rsidR="00CA647F" w:rsidRDefault="00673EA2">
      <w:pPr>
        <w:spacing w:line="360" w:lineRule="auto"/>
        <w:ind w:left="1080" w:hanging="720"/>
        <w:rPr>
          <w:sz w:val="24"/>
        </w:rPr>
      </w:pPr>
      <w:proofErr w:type="spellStart"/>
      <w:r>
        <w:rPr>
          <w:sz w:val="24"/>
        </w:rPr>
        <w:t>Acemoglu</w:t>
      </w:r>
      <w:proofErr w:type="spellEnd"/>
      <w:r>
        <w:rPr>
          <w:spacing w:val="20"/>
          <w:sz w:val="24"/>
        </w:rPr>
        <w:t xml:space="preserve"> </w:t>
      </w:r>
      <w:r>
        <w:rPr>
          <w:sz w:val="24"/>
        </w:rPr>
        <w:t>V.</w:t>
      </w:r>
      <w:r>
        <w:rPr>
          <w:spacing w:val="20"/>
          <w:sz w:val="24"/>
        </w:rPr>
        <w:t xml:space="preserve"> </w:t>
      </w:r>
      <w:r>
        <w:rPr>
          <w:sz w:val="24"/>
        </w:rPr>
        <w:t>E</w:t>
      </w:r>
      <w:r>
        <w:rPr>
          <w:spacing w:val="20"/>
          <w:sz w:val="24"/>
        </w:rPr>
        <w:t xml:space="preserve"> </w:t>
      </w:r>
      <w:r>
        <w:rPr>
          <w:sz w:val="24"/>
        </w:rPr>
        <w:t>and</w:t>
      </w:r>
      <w:r>
        <w:rPr>
          <w:spacing w:val="20"/>
          <w:sz w:val="24"/>
        </w:rPr>
        <w:t xml:space="preserve"> </w:t>
      </w:r>
      <w:r>
        <w:rPr>
          <w:sz w:val="24"/>
        </w:rPr>
        <w:t>Robinson</w:t>
      </w:r>
      <w:r>
        <w:rPr>
          <w:spacing w:val="20"/>
          <w:sz w:val="24"/>
        </w:rPr>
        <w:t xml:space="preserve"> </w:t>
      </w:r>
      <w:r>
        <w:rPr>
          <w:sz w:val="24"/>
        </w:rPr>
        <w:t>O.</w:t>
      </w:r>
      <w:r>
        <w:rPr>
          <w:spacing w:val="20"/>
          <w:sz w:val="24"/>
        </w:rPr>
        <w:t xml:space="preserve"> </w:t>
      </w:r>
      <w:r>
        <w:rPr>
          <w:sz w:val="24"/>
        </w:rPr>
        <w:t>(2011).</w:t>
      </w:r>
      <w:r>
        <w:rPr>
          <w:spacing w:val="25"/>
          <w:sz w:val="24"/>
        </w:rPr>
        <w:t xml:space="preserve"> </w:t>
      </w:r>
      <w:r>
        <w:rPr>
          <w:i/>
          <w:sz w:val="24"/>
        </w:rPr>
        <w:t>Nigeria</w:t>
      </w:r>
      <w:r>
        <w:rPr>
          <w:i/>
          <w:spacing w:val="20"/>
          <w:sz w:val="24"/>
        </w:rPr>
        <w:t xml:space="preserve"> </w:t>
      </w:r>
      <w:r>
        <w:rPr>
          <w:i/>
          <w:sz w:val="24"/>
        </w:rPr>
        <w:t>and</w:t>
      </w:r>
      <w:r>
        <w:rPr>
          <w:i/>
          <w:spacing w:val="20"/>
          <w:sz w:val="24"/>
        </w:rPr>
        <w:t xml:space="preserve"> </w:t>
      </w:r>
      <w:r>
        <w:rPr>
          <w:i/>
          <w:sz w:val="24"/>
        </w:rPr>
        <w:t>the</w:t>
      </w:r>
      <w:r>
        <w:rPr>
          <w:i/>
          <w:spacing w:val="18"/>
          <w:sz w:val="24"/>
        </w:rPr>
        <w:t xml:space="preserve"> </w:t>
      </w:r>
      <w:r>
        <w:rPr>
          <w:i/>
          <w:sz w:val="24"/>
        </w:rPr>
        <w:t>politics</w:t>
      </w:r>
      <w:r>
        <w:rPr>
          <w:i/>
          <w:spacing w:val="20"/>
          <w:sz w:val="24"/>
        </w:rPr>
        <w:t xml:space="preserve"> </w:t>
      </w:r>
      <w:r>
        <w:rPr>
          <w:i/>
          <w:sz w:val="24"/>
        </w:rPr>
        <w:t>of</w:t>
      </w:r>
      <w:r>
        <w:rPr>
          <w:i/>
          <w:spacing w:val="20"/>
          <w:sz w:val="24"/>
        </w:rPr>
        <w:t xml:space="preserve"> </w:t>
      </w:r>
      <w:r>
        <w:rPr>
          <w:i/>
          <w:sz w:val="24"/>
        </w:rPr>
        <w:t>Unreason,</w:t>
      </w:r>
      <w:r>
        <w:rPr>
          <w:i/>
          <w:spacing w:val="20"/>
          <w:sz w:val="24"/>
        </w:rPr>
        <w:t xml:space="preserve"> </w:t>
      </w:r>
      <w:r>
        <w:rPr>
          <w:i/>
          <w:sz w:val="24"/>
        </w:rPr>
        <w:t>A</w:t>
      </w:r>
      <w:r>
        <w:rPr>
          <w:i/>
          <w:spacing w:val="20"/>
          <w:sz w:val="24"/>
        </w:rPr>
        <w:t xml:space="preserve"> </w:t>
      </w:r>
      <w:r>
        <w:rPr>
          <w:i/>
          <w:sz w:val="24"/>
        </w:rPr>
        <w:t>Study</w:t>
      </w:r>
      <w:r>
        <w:rPr>
          <w:i/>
          <w:spacing w:val="20"/>
          <w:sz w:val="24"/>
        </w:rPr>
        <w:t xml:space="preserve"> </w:t>
      </w:r>
      <w:r>
        <w:rPr>
          <w:i/>
          <w:sz w:val="24"/>
        </w:rPr>
        <w:t>of</w:t>
      </w:r>
      <w:r>
        <w:rPr>
          <w:i/>
          <w:spacing w:val="20"/>
          <w:sz w:val="24"/>
        </w:rPr>
        <w:t xml:space="preserve"> </w:t>
      </w:r>
      <w:r>
        <w:rPr>
          <w:i/>
          <w:sz w:val="24"/>
        </w:rPr>
        <w:t xml:space="preserve">the </w:t>
      </w:r>
      <w:proofErr w:type="spellStart"/>
      <w:r>
        <w:rPr>
          <w:i/>
          <w:sz w:val="24"/>
        </w:rPr>
        <w:t>Obasanjo</w:t>
      </w:r>
      <w:proofErr w:type="spellEnd"/>
      <w:r>
        <w:rPr>
          <w:i/>
          <w:sz w:val="24"/>
        </w:rPr>
        <w:t xml:space="preserve"> Regime</w:t>
      </w:r>
      <w:r>
        <w:rPr>
          <w:sz w:val="24"/>
        </w:rPr>
        <w:t xml:space="preserve">. London: </w:t>
      </w:r>
      <w:proofErr w:type="spellStart"/>
      <w:r>
        <w:rPr>
          <w:sz w:val="24"/>
        </w:rPr>
        <w:t>Adonia</w:t>
      </w:r>
      <w:proofErr w:type="spellEnd"/>
      <w:r>
        <w:rPr>
          <w:sz w:val="24"/>
        </w:rPr>
        <w:t xml:space="preserve"> and Abbey publication.</w:t>
      </w:r>
    </w:p>
    <w:p w:rsidR="00CA647F" w:rsidRDefault="00673EA2">
      <w:pPr>
        <w:spacing w:before="120"/>
        <w:ind w:left="360"/>
        <w:rPr>
          <w:sz w:val="24"/>
        </w:rPr>
      </w:pPr>
      <w:r>
        <w:rPr>
          <w:sz w:val="24"/>
        </w:rPr>
        <w:t>Achebe,</w:t>
      </w:r>
      <w:r>
        <w:rPr>
          <w:spacing w:val="-9"/>
          <w:sz w:val="24"/>
        </w:rPr>
        <w:t xml:space="preserve"> </w:t>
      </w:r>
      <w:r>
        <w:rPr>
          <w:sz w:val="24"/>
        </w:rPr>
        <w:t>C.,</w:t>
      </w:r>
      <w:r>
        <w:rPr>
          <w:spacing w:val="-6"/>
          <w:sz w:val="24"/>
        </w:rPr>
        <w:t xml:space="preserve"> </w:t>
      </w:r>
      <w:r>
        <w:rPr>
          <w:sz w:val="24"/>
        </w:rPr>
        <w:t>1</w:t>
      </w:r>
      <w:r>
        <w:rPr>
          <w:spacing w:val="-7"/>
          <w:sz w:val="24"/>
        </w:rPr>
        <w:t xml:space="preserve"> </w:t>
      </w:r>
      <w:r>
        <w:rPr>
          <w:sz w:val="24"/>
        </w:rPr>
        <w:t>(2008).</w:t>
      </w:r>
      <w:r>
        <w:rPr>
          <w:spacing w:val="-5"/>
          <w:sz w:val="24"/>
        </w:rPr>
        <w:t xml:space="preserve"> </w:t>
      </w:r>
      <w:r>
        <w:rPr>
          <w:i/>
          <w:sz w:val="24"/>
        </w:rPr>
        <w:t>The</w:t>
      </w:r>
      <w:r>
        <w:rPr>
          <w:i/>
          <w:spacing w:val="-6"/>
          <w:sz w:val="24"/>
        </w:rPr>
        <w:t xml:space="preserve"> </w:t>
      </w:r>
      <w:r>
        <w:rPr>
          <w:i/>
          <w:sz w:val="24"/>
        </w:rPr>
        <w:t>Trouble</w:t>
      </w:r>
      <w:r>
        <w:rPr>
          <w:i/>
          <w:spacing w:val="-9"/>
          <w:sz w:val="24"/>
        </w:rPr>
        <w:t xml:space="preserve"> </w:t>
      </w:r>
      <w:r>
        <w:rPr>
          <w:i/>
          <w:sz w:val="24"/>
        </w:rPr>
        <w:t>with</w:t>
      </w:r>
      <w:r>
        <w:rPr>
          <w:i/>
          <w:spacing w:val="-6"/>
          <w:sz w:val="24"/>
        </w:rPr>
        <w:t xml:space="preserve"> </w:t>
      </w:r>
      <w:r>
        <w:rPr>
          <w:i/>
          <w:sz w:val="24"/>
        </w:rPr>
        <w:t>Nigeria</w:t>
      </w:r>
      <w:r>
        <w:rPr>
          <w:sz w:val="24"/>
        </w:rPr>
        <w:t>,</w:t>
      </w:r>
      <w:r>
        <w:rPr>
          <w:spacing w:val="-9"/>
          <w:sz w:val="24"/>
        </w:rPr>
        <w:t xml:space="preserve"> </w:t>
      </w:r>
      <w:r>
        <w:rPr>
          <w:sz w:val="24"/>
        </w:rPr>
        <w:t>Enugu,</w:t>
      </w:r>
      <w:r>
        <w:rPr>
          <w:spacing w:val="-3"/>
          <w:sz w:val="24"/>
        </w:rPr>
        <w:t xml:space="preserve"> </w:t>
      </w:r>
      <w:r>
        <w:rPr>
          <w:sz w:val="24"/>
        </w:rPr>
        <w:t>Fourth</w:t>
      </w:r>
      <w:r>
        <w:rPr>
          <w:spacing w:val="-7"/>
          <w:sz w:val="24"/>
        </w:rPr>
        <w:t xml:space="preserve"> </w:t>
      </w:r>
      <w:r>
        <w:rPr>
          <w:sz w:val="24"/>
        </w:rPr>
        <w:t>Dimension</w:t>
      </w:r>
      <w:r>
        <w:rPr>
          <w:spacing w:val="-6"/>
          <w:sz w:val="24"/>
        </w:rPr>
        <w:t xml:space="preserve"> </w:t>
      </w:r>
      <w:r>
        <w:rPr>
          <w:spacing w:val="-2"/>
          <w:sz w:val="24"/>
        </w:rPr>
        <w:t>Publishers.</w:t>
      </w:r>
    </w:p>
    <w:p w:rsidR="00CA647F" w:rsidRDefault="00673EA2">
      <w:pPr>
        <w:spacing w:before="257" w:line="360" w:lineRule="auto"/>
        <w:ind w:left="1080" w:hanging="720"/>
        <w:rPr>
          <w:sz w:val="24"/>
        </w:rPr>
      </w:pPr>
      <w:r>
        <w:rPr>
          <w:sz w:val="24"/>
        </w:rPr>
        <w:t>Adebayo</w:t>
      </w:r>
      <w:r>
        <w:rPr>
          <w:spacing w:val="34"/>
          <w:sz w:val="24"/>
        </w:rPr>
        <w:t xml:space="preserve"> </w:t>
      </w:r>
      <w:r>
        <w:rPr>
          <w:sz w:val="24"/>
        </w:rPr>
        <w:t>A.,</w:t>
      </w:r>
      <w:r>
        <w:rPr>
          <w:spacing w:val="34"/>
          <w:sz w:val="24"/>
        </w:rPr>
        <w:t xml:space="preserve"> </w:t>
      </w:r>
      <w:r>
        <w:rPr>
          <w:sz w:val="24"/>
        </w:rPr>
        <w:t>(2004).</w:t>
      </w:r>
      <w:r>
        <w:rPr>
          <w:spacing w:val="35"/>
          <w:sz w:val="24"/>
        </w:rPr>
        <w:t xml:space="preserve"> </w:t>
      </w:r>
      <w:r>
        <w:rPr>
          <w:i/>
          <w:sz w:val="24"/>
        </w:rPr>
        <w:t>Achieving</w:t>
      </w:r>
      <w:r>
        <w:rPr>
          <w:i/>
          <w:spacing w:val="34"/>
          <w:sz w:val="24"/>
        </w:rPr>
        <w:t xml:space="preserve"> </w:t>
      </w:r>
      <w:r>
        <w:rPr>
          <w:i/>
          <w:sz w:val="24"/>
        </w:rPr>
        <w:t>Good</w:t>
      </w:r>
      <w:r>
        <w:rPr>
          <w:i/>
          <w:spacing w:val="34"/>
          <w:sz w:val="24"/>
        </w:rPr>
        <w:t xml:space="preserve"> </w:t>
      </w:r>
      <w:r>
        <w:rPr>
          <w:i/>
          <w:sz w:val="24"/>
        </w:rPr>
        <w:t>Governance</w:t>
      </w:r>
      <w:r>
        <w:rPr>
          <w:i/>
          <w:spacing w:val="34"/>
          <w:sz w:val="24"/>
        </w:rPr>
        <w:t xml:space="preserve"> </w:t>
      </w:r>
      <w:r>
        <w:rPr>
          <w:i/>
          <w:sz w:val="24"/>
        </w:rPr>
        <w:t>in</w:t>
      </w:r>
      <w:r>
        <w:rPr>
          <w:i/>
          <w:spacing w:val="34"/>
          <w:sz w:val="24"/>
        </w:rPr>
        <w:t xml:space="preserve"> </w:t>
      </w:r>
      <w:r>
        <w:rPr>
          <w:i/>
          <w:sz w:val="24"/>
        </w:rPr>
        <w:t>Nigeria</w:t>
      </w:r>
      <w:r>
        <w:rPr>
          <w:sz w:val="24"/>
        </w:rPr>
        <w:t>:</w:t>
      </w:r>
      <w:r>
        <w:rPr>
          <w:spacing w:val="34"/>
          <w:sz w:val="24"/>
        </w:rPr>
        <w:t xml:space="preserve"> </w:t>
      </w:r>
      <w:r>
        <w:rPr>
          <w:sz w:val="24"/>
        </w:rPr>
        <w:t>Myth</w:t>
      </w:r>
      <w:r>
        <w:rPr>
          <w:spacing w:val="34"/>
          <w:sz w:val="24"/>
        </w:rPr>
        <w:t xml:space="preserve"> </w:t>
      </w:r>
      <w:r>
        <w:rPr>
          <w:sz w:val="24"/>
        </w:rPr>
        <w:t>and</w:t>
      </w:r>
      <w:r>
        <w:rPr>
          <w:spacing w:val="34"/>
          <w:sz w:val="24"/>
        </w:rPr>
        <w:t xml:space="preserve"> </w:t>
      </w:r>
      <w:r>
        <w:rPr>
          <w:sz w:val="24"/>
        </w:rPr>
        <w:t>Realities.</w:t>
      </w:r>
      <w:r>
        <w:rPr>
          <w:spacing w:val="34"/>
          <w:sz w:val="24"/>
        </w:rPr>
        <w:t xml:space="preserve"> </w:t>
      </w:r>
      <w:r>
        <w:rPr>
          <w:sz w:val="24"/>
        </w:rPr>
        <w:t>A</w:t>
      </w:r>
      <w:r>
        <w:rPr>
          <w:spacing w:val="37"/>
          <w:sz w:val="24"/>
        </w:rPr>
        <w:t xml:space="preserve"> </w:t>
      </w:r>
      <w:r>
        <w:rPr>
          <w:sz w:val="24"/>
        </w:rPr>
        <w:t>Lecture Delivered on 10th December.</w:t>
      </w:r>
    </w:p>
    <w:p w:rsidR="00CA647F" w:rsidRDefault="00673EA2">
      <w:pPr>
        <w:spacing w:before="120" w:line="360" w:lineRule="auto"/>
        <w:ind w:left="1080" w:right="370" w:hanging="720"/>
        <w:rPr>
          <w:sz w:val="24"/>
        </w:rPr>
      </w:pPr>
      <w:r>
        <w:rPr>
          <w:sz w:val="24"/>
        </w:rPr>
        <w:t xml:space="preserve">Adebayo, A (2004) “Formulating administrative reform strategies in Africa.” </w:t>
      </w:r>
      <w:proofErr w:type="spellStart"/>
      <w:r>
        <w:rPr>
          <w:i/>
          <w:sz w:val="24"/>
        </w:rPr>
        <w:t>QuarterlyJournal</w:t>
      </w:r>
      <w:proofErr w:type="spellEnd"/>
      <w:r>
        <w:rPr>
          <w:i/>
          <w:sz w:val="24"/>
        </w:rPr>
        <w:t xml:space="preserve"> of Adminis</w:t>
      </w:r>
      <w:r>
        <w:rPr>
          <w:i/>
          <w:sz w:val="24"/>
        </w:rPr>
        <w:t xml:space="preserve">tration </w:t>
      </w:r>
      <w:r>
        <w:rPr>
          <w:sz w:val="24"/>
        </w:rPr>
        <w:t>(Nigeria) 6, pp. 223-244.</w:t>
      </w:r>
    </w:p>
    <w:p w:rsidR="00CA647F" w:rsidRDefault="00673EA2">
      <w:pPr>
        <w:spacing w:before="120"/>
        <w:ind w:left="360"/>
        <w:rPr>
          <w:sz w:val="24"/>
        </w:rPr>
      </w:pPr>
      <w:proofErr w:type="spellStart"/>
      <w:r>
        <w:rPr>
          <w:sz w:val="24"/>
        </w:rPr>
        <w:t>Ake</w:t>
      </w:r>
      <w:proofErr w:type="spellEnd"/>
      <w:r>
        <w:rPr>
          <w:sz w:val="24"/>
        </w:rPr>
        <w:t>,</w:t>
      </w:r>
      <w:r>
        <w:rPr>
          <w:spacing w:val="-10"/>
          <w:sz w:val="24"/>
        </w:rPr>
        <w:t xml:space="preserve"> </w:t>
      </w:r>
      <w:r>
        <w:rPr>
          <w:sz w:val="24"/>
        </w:rPr>
        <w:t>C.,</w:t>
      </w:r>
      <w:r>
        <w:rPr>
          <w:spacing w:val="-7"/>
          <w:sz w:val="24"/>
        </w:rPr>
        <w:t xml:space="preserve"> </w:t>
      </w:r>
      <w:r>
        <w:rPr>
          <w:sz w:val="24"/>
        </w:rPr>
        <w:t>(2003).</w:t>
      </w:r>
      <w:r>
        <w:rPr>
          <w:spacing w:val="-4"/>
          <w:sz w:val="24"/>
        </w:rPr>
        <w:t xml:space="preserve"> </w:t>
      </w:r>
      <w:r>
        <w:rPr>
          <w:i/>
          <w:sz w:val="24"/>
        </w:rPr>
        <w:t>Democracy</w:t>
      </w:r>
      <w:r>
        <w:rPr>
          <w:i/>
          <w:spacing w:val="-8"/>
          <w:sz w:val="24"/>
        </w:rPr>
        <w:t xml:space="preserve"> </w:t>
      </w:r>
      <w:r>
        <w:rPr>
          <w:i/>
          <w:sz w:val="24"/>
        </w:rPr>
        <w:t>and</w:t>
      </w:r>
      <w:r>
        <w:rPr>
          <w:i/>
          <w:spacing w:val="-7"/>
          <w:sz w:val="24"/>
        </w:rPr>
        <w:t xml:space="preserve"> </w:t>
      </w:r>
      <w:r>
        <w:rPr>
          <w:i/>
          <w:sz w:val="24"/>
        </w:rPr>
        <w:t>Development</w:t>
      </w:r>
      <w:r>
        <w:rPr>
          <w:i/>
          <w:spacing w:val="-7"/>
          <w:sz w:val="24"/>
        </w:rPr>
        <w:t xml:space="preserve"> </w:t>
      </w:r>
      <w:proofErr w:type="spellStart"/>
      <w:r>
        <w:rPr>
          <w:i/>
          <w:sz w:val="24"/>
        </w:rPr>
        <w:t>inAfrica</w:t>
      </w:r>
      <w:proofErr w:type="spellEnd"/>
      <w:r>
        <w:rPr>
          <w:sz w:val="24"/>
        </w:rPr>
        <w:t>:</w:t>
      </w:r>
      <w:r>
        <w:rPr>
          <w:spacing w:val="-5"/>
          <w:sz w:val="24"/>
        </w:rPr>
        <w:t xml:space="preserve"> </w:t>
      </w:r>
      <w:r>
        <w:rPr>
          <w:spacing w:val="-2"/>
          <w:sz w:val="24"/>
        </w:rPr>
        <w:t>Longman.</w:t>
      </w:r>
    </w:p>
    <w:p w:rsidR="00CA647F" w:rsidRDefault="00673EA2">
      <w:pPr>
        <w:pStyle w:val="BodyText"/>
        <w:spacing w:before="259" w:line="360" w:lineRule="auto"/>
        <w:ind w:left="1080" w:hanging="720"/>
        <w:jc w:val="left"/>
      </w:pPr>
      <w:proofErr w:type="spellStart"/>
      <w:r>
        <w:t>Akinsheyi</w:t>
      </w:r>
      <w:proofErr w:type="spellEnd"/>
      <w:r>
        <w:rPr>
          <w:spacing w:val="-2"/>
        </w:rPr>
        <w:t xml:space="preserve"> </w:t>
      </w:r>
      <w:r>
        <w:t>E.</w:t>
      </w:r>
      <w:r>
        <w:rPr>
          <w:spacing w:val="-2"/>
        </w:rPr>
        <w:t xml:space="preserve"> </w:t>
      </w:r>
      <w:r>
        <w:t>(2000).</w:t>
      </w:r>
      <w:r>
        <w:rPr>
          <w:spacing w:val="-5"/>
        </w:rPr>
        <w:t xml:space="preserve"> </w:t>
      </w:r>
      <w:r>
        <w:t>10</w:t>
      </w:r>
      <w:r>
        <w:rPr>
          <w:spacing w:val="-2"/>
        </w:rPr>
        <w:t xml:space="preserve"> </w:t>
      </w:r>
      <w:r>
        <w:t>Biggest</w:t>
      </w:r>
      <w:r>
        <w:rPr>
          <w:spacing w:val="-5"/>
        </w:rPr>
        <w:t xml:space="preserve"> </w:t>
      </w:r>
      <w:r>
        <w:t>Corruption</w:t>
      </w:r>
      <w:r>
        <w:rPr>
          <w:spacing w:val="-5"/>
        </w:rPr>
        <w:t xml:space="preserve"> </w:t>
      </w:r>
      <w:r>
        <w:t>Cases</w:t>
      </w:r>
      <w:r>
        <w:rPr>
          <w:spacing w:val="-5"/>
        </w:rPr>
        <w:t xml:space="preserve"> </w:t>
      </w:r>
      <w:r>
        <w:t>that</w:t>
      </w:r>
      <w:r>
        <w:rPr>
          <w:spacing w:val="-5"/>
        </w:rPr>
        <w:t xml:space="preserve"> </w:t>
      </w:r>
      <w:r>
        <w:t>Shook</w:t>
      </w:r>
      <w:r>
        <w:rPr>
          <w:spacing w:val="-5"/>
        </w:rPr>
        <w:t xml:space="preserve"> </w:t>
      </w:r>
      <w:r>
        <w:t>Nigeria</w:t>
      </w:r>
      <w:r>
        <w:rPr>
          <w:spacing w:val="-7"/>
        </w:rPr>
        <w:t xml:space="preserve"> </w:t>
      </w:r>
      <w:r>
        <w:t>in</w:t>
      </w:r>
      <w:r>
        <w:rPr>
          <w:spacing w:val="-5"/>
        </w:rPr>
        <w:t xml:space="preserve"> </w:t>
      </w:r>
      <w:r>
        <w:t>2015.</w:t>
      </w:r>
      <w:r>
        <w:rPr>
          <w:spacing w:val="-5"/>
        </w:rPr>
        <w:t xml:space="preserve"> </w:t>
      </w:r>
      <w:r>
        <w:t>Green</w:t>
      </w:r>
      <w:r>
        <w:rPr>
          <w:spacing w:val="-5"/>
        </w:rPr>
        <w:t xml:space="preserve"> </w:t>
      </w:r>
      <w:r>
        <w:t>News Publication, Nigeria.</w:t>
      </w:r>
    </w:p>
    <w:p w:rsidR="00CA647F" w:rsidRDefault="00673EA2">
      <w:pPr>
        <w:pStyle w:val="BodyText"/>
        <w:spacing w:before="120"/>
        <w:jc w:val="left"/>
      </w:pPr>
      <w:proofErr w:type="spellStart"/>
      <w:r>
        <w:t>Akindele</w:t>
      </w:r>
      <w:proofErr w:type="spellEnd"/>
      <w:r>
        <w:t>,</w:t>
      </w:r>
      <w:r>
        <w:rPr>
          <w:spacing w:val="-8"/>
        </w:rPr>
        <w:t xml:space="preserve"> </w:t>
      </w:r>
      <w:r>
        <w:t>W.</w:t>
      </w:r>
      <w:r>
        <w:rPr>
          <w:spacing w:val="-8"/>
        </w:rPr>
        <w:t xml:space="preserve"> </w:t>
      </w:r>
      <w:r>
        <w:t>(2015).</w:t>
      </w:r>
      <w:r>
        <w:rPr>
          <w:spacing w:val="-8"/>
        </w:rPr>
        <w:t xml:space="preserve"> </w:t>
      </w:r>
      <w:r>
        <w:t>Nigeria’s</w:t>
      </w:r>
      <w:r>
        <w:rPr>
          <w:spacing w:val="-8"/>
        </w:rPr>
        <w:t xml:space="preserve"> </w:t>
      </w:r>
      <w:r>
        <w:t>History</w:t>
      </w:r>
      <w:r>
        <w:rPr>
          <w:spacing w:val="-12"/>
        </w:rPr>
        <w:t xml:space="preserve"> </w:t>
      </w:r>
      <w:r>
        <w:t>of</w:t>
      </w:r>
      <w:r>
        <w:rPr>
          <w:spacing w:val="-5"/>
        </w:rPr>
        <w:t xml:space="preserve"> </w:t>
      </w:r>
      <w:r>
        <w:t>corruption,</w:t>
      </w:r>
      <w:r>
        <w:rPr>
          <w:spacing w:val="-8"/>
        </w:rPr>
        <w:t xml:space="preserve"> </w:t>
      </w:r>
      <w:r>
        <w:t>West</w:t>
      </w:r>
      <w:r>
        <w:rPr>
          <w:spacing w:val="-8"/>
        </w:rPr>
        <w:t xml:space="preserve"> </w:t>
      </w:r>
      <w:r>
        <w:t>African</w:t>
      </w:r>
      <w:r>
        <w:rPr>
          <w:spacing w:val="-8"/>
        </w:rPr>
        <w:t xml:space="preserve"> </w:t>
      </w:r>
      <w:r>
        <w:t>Magazine,</w:t>
      </w:r>
      <w:r>
        <w:rPr>
          <w:spacing w:val="-8"/>
        </w:rPr>
        <w:t xml:space="preserve"> </w:t>
      </w:r>
      <w:r>
        <w:t>London.</w:t>
      </w:r>
      <w:r>
        <w:rPr>
          <w:spacing w:val="-8"/>
        </w:rPr>
        <w:t xml:space="preserve"> </w:t>
      </w:r>
      <w:r>
        <w:t>P.p.</w:t>
      </w:r>
      <w:r>
        <w:rPr>
          <w:spacing w:val="-8"/>
        </w:rPr>
        <w:t xml:space="preserve"> </w:t>
      </w:r>
      <w:r>
        <w:rPr>
          <w:spacing w:val="-5"/>
        </w:rPr>
        <w:t>12-</w:t>
      </w:r>
    </w:p>
    <w:p w:rsidR="00CA647F" w:rsidRDefault="00673EA2">
      <w:pPr>
        <w:pStyle w:val="BodyText"/>
        <w:spacing w:before="137" w:line="360" w:lineRule="auto"/>
        <w:ind w:left="1080"/>
        <w:jc w:val="left"/>
      </w:pPr>
      <w:r>
        <w:t>15.</w:t>
      </w:r>
      <w:r>
        <w:rPr>
          <w:spacing w:val="-15"/>
        </w:rPr>
        <w:t xml:space="preserve"> </w:t>
      </w:r>
      <w:r>
        <w:t>Retrieved</w:t>
      </w:r>
      <w:r>
        <w:rPr>
          <w:spacing w:val="-15"/>
        </w:rPr>
        <w:t xml:space="preserve"> </w:t>
      </w:r>
      <w:r>
        <w:t>from</w:t>
      </w:r>
      <w:r>
        <w:rPr>
          <w:spacing w:val="-15"/>
        </w:rPr>
        <w:t xml:space="preserve"> </w:t>
      </w:r>
      <w:r>
        <w:t xml:space="preserve">m.guardian.ng/opinion/columnists/akinola-history-of-corruption-in- </w:t>
      </w:r>
      <w:proofErr w:type="spellStart"/>
      <w:proofErr w:type="gramStart"/>
      <w:r>
        <w:t>nigeria</w:t>
      </w:r>
      <w:proofErr w:type="spellEnd"/>
      <w:proofErr w:type="gramEnd"/>
      <w:r>
        <w:t>. Retrieved on 02/06/2017.</w:t>
      </w:r>
    </w:p>
    <w:p w:rsidR="00CA647F" w:rsidRDefault="00673EA2">
      <w:pPr>
        <w:pStyle w:val="BodyText"/>
        <w:spacing w:before="120" w:line="360" w:lineRule="auto"/>
        <w:ind w:left="1080" w:right="357" w:hanging="720"/>
      </w:pPr>
      <w:proofErr w:type="spellStart"/>
      <w:r>
        <w:t>Aloko</w:t>
      </w:r>
      <w:proofErr w:type="spellEnd"/>
      <w:r>
        <w:t>, S.M.A. &amp;</w:t>
      </w:r>
      <w:r>
        <w:t xml:space="preserve"> Usman, A. (2013). Youth Unemployment and Rising Insecurity: A Critical Assessment, in R. Ayo </w:t>
      </w:r>
      <w:proofErr w:type="spellStart"/>
      <w:r>
        <w:t>Dunmoye</w:t>
      </w:r>
      <w:proofErr w:type="spellEnd"/>
      <w:r>
        <w:t xml:space="preserve"> et al (</w:t>
      </w:r>
      <w:proofErr w:type="spellStart"/>
      <w:proofErr w:type="gramStart"/>
      <w:r>
        <w:t>ed</w:t>
      </w:r>
      <w:proofErr w:type="spellEnd"/>
      <w:proofErr w:type="gramEnd"/>
      <w:r>
        <w:t xml:space="preserve">) Proceedings of A.B.U@ 50 </w:t>
      </w:r>
      <w:r>
        <w:rPr>
          <w:i/>
        </w:rPr>
        <w:t>Humanities International Conference</w:t>
      </w:r>
      <w:r>
        <w:t>: National Security, Integration and Sustainable Development in Nigeria. Held at A.</w:t>
      </w:r>
      <w:r>
        <w:t xml:space="preserve">B.U, Zaria, </w:t>
      </w:r>
      <w:proofErr w:type="gramStart"/>
      <w:r>
        <w:t>19th</w:t>
      </w:r>
      <w:proofErr w:type="gramEnd"/>
      <w:r>
        <w:t>-20th November, 2013. (P.p. 465-477).</w:t>
      </w:r>
    </w:p>
    <w:p w:rsidR="00CA647F" w:rsidRDefault="00673EA2">
      <w:pPr>
        <w:pStyle w:val="BodyText"/>
        <w:spacing w:before="120" w:line="360" w:lineRule="auto"/>
        <w:ind w:left="1080" w:right="365" w:hanging="720"/>
      </w:pPr>
      <w:proofErr w:type="spellStart"/>
      <w:r>
        <w:t>Aloko</w:t>
      </w:r>
      <w:proofErr w:type="spellEnd"/>
      <w:r>
        <w:t xml:space="preserve">, S.M.A. &amp; Usman, A. (2014). Ethnicity, Religion and the Future of Nigerian Democracy: </w:t>
      </w:r>
      <w:r>
        <w:rPr>
          <w:i/>
        </w:rPr>
        <w:t xml:space="preserve">Scientific Research Journal (SCIRJ), </w:t>
      </w:r>
      <w:r>
        <w:t>Volume II, Issue XI, November 2014 12 ISSN 2201-2796 (P.p. 12-18).</w:t>
      </w:r>
    </w:p>
    <w:p w:rsidR="00CA647F" w:rsidRDefault="00673EA2">
      <w:pPr>
        <w:spacing w:before="122" w:line="360" w:lineRule="auto"/>
        <w:ind w:left="1080" w:right="359" w:hanging="720"/>
        <w:jc w:val="both"/>
        <w:rPr>
          <w:i/>
          <w:sz w:val="24"/>
        </w:rPr>
      </w:pPr>
      <w:proofErr w:type="spellStart"/>
      <w:r>
        <w:rPr>
          <w:sz w:val="24"/>
        </w:rPr>
        <w:t>Ambali</w:t>
      </w:r>
      <w:proofErr w:type="spellEnd"/>
      <w:r>
        <w:rPr>
          <w:sz w:val="24"/>
        </w:rPr>
        <w:t xml:space="preserve"> A. (2021). ALGON is capable of deduction of LGs’ Funds by States. </w:t>
      </w:r>
      <w:r>
        <w:rPr>
          <w:i/>
          <w:sz w:val="24"/>
        </w:rPr>
        <w:t>Journal of Social Sciences. P. 155-162</w:t>
      </w:r>
    </w:p>
    <w:p w:rsidR="00CA647F" w:rsidRDefault="00673EA2">
      <w:pPr>
        <w:spacing w:before="120" w:line="360" w:lineRule="auto"/>
        <w:ind w:left="1080" w:right="370" w:hanging="720"/>
        <w:jc w:val="both"/>
        <w:rPr>
          <w:sz w:val="24"/>
        </w:rPr>
      </w:pPr>
      <w:proofErr w:type="spellStart"/>
      <w:r>
        <w:rPr>
          <w:sz w:val="24"/>
        </w:rPr>
        <w:t>Amundse</w:t>
      </w:r>
      <w:proofErr w:type="spellEnd"/>
      <w:r>
        <w:rPr>
          <w:sz w:val="24"/>
        </w:rPr>
        <w:t xml:space="preserve"> A. A. (2007). Anatomy of corruption: an approach to the political economy of underdevelopment.” </w:t>
      </w:r>
      <w:r>
        <w:rPr>
          <w:i/>
          <w:sz w:val="24"/>
        </w:rPr>
        <w:t>The American</w:t>
      </w:r>
      <w:r>
        <w:rPr>
          <w:i/>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Economics</w:t>
      </w:r>
      <w:r>
        <w:rPr>
          <w:i/>
          <w:spacing w:val="-4"/>
          <w:sz w:val="24"/>
        </w:rPr>
        <w:t xml:space="preserve"> </w:t>
      </w:r>
      <w:r>
        <w:rPr>
          <w:i/>
          <w:sz w:val="24"/>
        </w:rPr>
        <w:t>and</w:t>
      </w:r>
      <w:r>
        <w:rPr>
          <w:i/>
          <w:spacing w:val="-2"/>
          <w:sz w:val="24"/>
        </w:rPr>
        <w:t xml:space="preserve"> </w:t>
      </w:r>
      <w:r>
        <w:rPr>
          <w:i/>
          <w:sz w:val="24"/>
        </w:rPr>
        <w:t xml:space="preserve">Sociology </w:t>
      </w:r>
      <w:r>
        <w:rPr>
          <w:sz w:val="24"/>
        </w:rPr>
        <w:t>48,</w:t>
      </w:r>
      <w:r>
        <w:rPr>
          <w:spacing w:val="-2"/>
          <w:sz w:val="24"/>
        </w:rPr>
        <w:t xml:space="preserve"> </w:t>
      </w:r>
      <w:r>
        <w:rPr>
          <w:sz w:val="24"/>
        </w:rPr>
        <w:t>pp.</w:t>
      </w:r>
      <w:r>
        <w:rPr>
          <w:spacing w:val="-2"/>
          <w:sz w:val="24"/>
        </w:rPr>
        <w:t xml:space="preserve"> </w:t>
      </w:r>
      <w:r>
        <w:rPr>
          <w:sz w:val="24"/>
        </w:rPr>
        <w:t>441-456.</w:t>
      </w:r>
    </w:p>
    <w:p w:rsidR="00CA647F" w:rsidRDefault="00673EA2">
      <w:pPr>
        <w:spacing w:before="120" w:line="360" w:lineRule="auto"/>
        <w:ind w:left="1080" w:right="370" w:hanging="720"/>
        <w:jc w:val="both"/>
        <w:rPr>
          <w:sz w:val="24"/>
        </w:rPr>
      </w:pPr>
      <w:r>
        <w:rPr>
          <w:sz w:val="24"/>
        </w:rPr>
        <w:t>Bank O. (2011). “Corruption by example; legalizing</w:t>
      </w:r>
      <w:r>
        <w:rPr>
          <w:spacing w:val="-1"/>
          <w:sz w:val="24"/>
        </w:rPr>
        <w:t xml:space="preserve"> </w:t>
      </w:r>
      <w:r>
        <w:rPr>
          <w:sz w:val="24"/>
        </w:rPr>
        <w:t>the</w:t>
      </w:r>
      <w:r>
        <w:rPr>
          <w:spacing w:val="-1"/>
          <w:sz w:val="24"/>
        </w:rPr>
        <w:t xml:space="preserve"> </w:t>
      </w:r>
      <w:r>
        <w:rPr>
          <w:sz w:val="24"/>
        </w:rPr>
        <w:t xml:space="preserve">illegal as a means of survival in modern Nigeria”. </w:t>
      </w:r>
      <w:r>
        <w:rPr>
          <w:i/>
          <w:sz w:val="24"/>
        </w:rPr>
        <w:t>Bangladesh e-journal if Sociology</w:t>
      </w:r>
      <w:r>
        <w:rPr>
          <w:sz w:val="24"/>
        </w:rPr>
        <w:t>.</w:t>
      </w:r>
    </w:p>
    <w:p w:rsidR="00CA647F" w:rsidRDefault="00CA647F">
      <w:pPr>
        <w:spacing w:line="360" w:lineRule="auto"/>
        <w:jc w:val="both"/>
        <w:rPr>
          <w:sz w:val="24"/>
        </w:rPr>
        <w:sectPr w:rsidR="00CA647F">
          <w:pgSz w:w="12240" w:h="15840"/>
          <w:pgMar w:top="1360" w:right="1080" w:bottom="1260" w:left="1080" w:header="0" w:footer="1062" w:gutter="0"/>
          <w:cols w:space="720"/>
        </w:sectPr>
      </w:pPr>
    </w:p>
    <w:p w:rsidR="00CA647F" w:rsidRDefault="00673EA2">
      <w:pPr>
        <w:pStyle w:val="BodyText"/>
        <w:spacing w:before="74"/>
        <w:rPr>
          <w:i/>
        </w:rPr>
      </w:pPr>
      <w:r>
        <w:lastRenderedPageBreak/>
        <w:t>Brown,</w:t>
      </w:r>
      <w:r>
        <w:rPr>
          <w:spacing w:val="-5"/>
        </w:rPr>
        <w:t xml:space="preserve"> </w:t>
      </w:r>
      <w:r>
        <w:t>L.</w:t>
      </w:r>
      <w:r>
        <w:rPr>
          <w:spacing w:val="-8"/>
        </w:rPr>
        <w:t xml:space="preserve"> </w:t>
      </w:r>
      <w:r w:rsidR="007B3443">
        <w:t>2025</w:t>
      </w:r>
      <w:r>
        <w:t>).</w:t>
      </w:r>
      <w:r>
        <w:rPr>
          <w:spacing w:val="-7"/>
        </w:rPr>
        <w:t xml:space="preserve"> </w:t>
      </w:r>
      <w:r>
        <w:t>The</w:t>
      </w:r>
      <w:r>
        <w:rPr>
          <w:spacing w:val="-9"/>
        </w:rPr>
        <w:t xml:space="preserve"> </w:t>
      </w:r>
      <w:r>
        <w:t>Economist’s</w:t>
      </w:r>
      <w:r>
        <w:rPr>
          <w:spacing w:val="-7"/>
        </w:rPr>
        <w:t xml:space="preserve"> </w:t>
      </w:r>
      <w:r>
        <w:t>Approach</w:t>
      </w:r>
      <w:r>
        <w:rPr>
          <w:spacing w:val="-8"/>
        </w:rPr>
        <w:t xml:space="preserve"> </w:t>
      </w:r>
      <w:r>
        <w:t>to</w:t>
      </w:r>
      <w:r>
        <w:rPr>
          <w:spacing w:val="-7"/>
        </w:rPr>
        <w:t xml:space="preserve"> </w:t>
      </w:r>
      <w:r>
        <w:t>the</w:t>
      </w:r>
      <w:r>
        <w:rPr>
          <w:spacing w:val="-7"/>
        </w:rPr>
        <w:t xml:space="preserve"> </w:t>
      </w:r>
      <w:r>
        <w:t>Problem</w:t>
      </w:r>
      <w:r>
        <w:rPr>
          <w:spacing w:val="-8"/>
        </w:rPr>
        <w:t xml:space="preserve"> </w:t>
      </w:r>
      <w:r>
        <w:t>of</w:t>
      </w:r>
      <w:r>
        <w:rPr>
          <w:spacing w:val="-9"/>
        </w:rPr>
        <w:t xml:space="preserve"> </w:t>
      </w:r>
      <w:r>
        <w:t>Corruption”,</w:t>
      </w:r>
      <w:r>
        <w:rPr>
          <w:spacing w:val="3"/>
        </w:rPr>
        <w:t xml:space="preserve"> </w:t>
      </w:r>
      <w:r>
        <w:rPr>
          <w:i/>
        </w:rPr>
        <w:t>W</w:t>
      </w:r>
      <w:r>
        <w:rPr>
          <w:i/>
        </w:rPr>
        <w:t>orld</w:t>
      </w:r>
      <w:r>
        <w:rPr>
          <w:i/>
          <w:spacing w:val="-4"/>
        </w:rPr>
        <w:t xml:space="preserve"> </w:t>
      </w:r>
      <w:r>
        <w:rPr>
          <w:i/>
          <w:spacing w:val="-2"/>
        </w:rPr>
        <w:t>Development</w:t>
      </w:r>
    </w:p>
    <w:p w:rsidR="00CA647F" w:rsidRDefault="00673EA2">
      <w:pPr>
        <w:pStyle w:val="BodyText"/>
        <w:spacing w:before="137"/>
        <w:ind w:left="1080"/>
        <w:jc w:val="left"/>
      </w:pPr>
      <w:r>
        <w:t>34(2),</w:t>
      </w:r>
      <w:r>
        <w:rPr>
          <w:spacing w:val="-9"/>
        </w:rPr>
        <w:t xml:space="preserve"> </w:t>
      </w:r>
      <w:r>
        <w:rPr>
          <w:spacing w:val="-2"/>
        </w:rPr>
        <w:t>341–48.</w:t>
      </w:r>
    </w:p>
    <w:p w:rsidR="00CA647F" w:rsidRDefault="00673EA2">
      <w:pPr>
        <w:spacing w:before="259" w:line="360" w:lineRule="auto"/>
        <w:ind w:left="1080" w:right="441" w:hanging="720"/>
        <w:jc w:val="both"/>
        <w:rPr>
          <w:sz w:val="24"/>
        </w:rPr>
      </w:pPr>
      <w:r>
        <w:rPr>
          <w:sz w:val="24"/>
        </w:rPr>
        <w:t>Bruce,</w:t>
      </w:r>
      <w:r>
        <w:rPr>
          <w:spacing w:val="-4"/>
          <w:sz w:val="24"/>
        </w:rPr>
        <w:t xml:space="preserve"> </w:t>
      </w:r>
      <w:r>
        <w:rPr>
          <w:sz w:val="24"/>
        </w:rPr>
        <w:t>M.</w:t>
      </w:r>
      <w:r>
        <w:rPr>
          <w:spacing w:val="-4"/>
          <w:sz w:val="24"/>
        </w:rPr>
        <w:t xml:space="preserve"> </w:t>
      </w:r>
      <w:r>
        <w:rPr>
          <w:sz w:val="24"/>
        </w:rPr>
        <w:t>E.,</w:t>
      </w:r>
      <w:r>
        <w:rPr>
          <w:spacing w:val="-4"/>
          <w:sz w:val="24"/>
        </w:rPr>
        <w:t xml:space="preserve"> </w:t>
      </w:r>
      <w:r>
        <w:rPr>
          <w:sz w:val="24"/>
        </w:rPr>
        <w:t>(</w:t>
      </w:r>
      <w:r w:rsidR="007B3443">
        <w:rPr>
          <w:sz w:val="24"/>
        </w:rPr>
        <w:t>2025</w:t>
      </w:r>
      <w:r>
        <w:rPr>
          <w:sz w:val="24"/>
        </w:rPr>
        <w:t>).</w:t>
      </w:r>
      <w:r>
        <w:rPr>
          <w:spacing w:val="-4"/>
          <w:sz w:val="24"/>
        </w:rPr>
        <w:t xml:space="preserve"> </w:t>
      </w:r>
      <w:r>
        <w:rPr>
          <w:sz w:val="24"/>
        </w:rPr>
        <w:t>Corruption</w:t>
      </w:r>
      <w:r>
        <w:rPr>
          <w:spacing w:val="-4"/>
          <w:sz w:val="24"/>
        </w:rPr>
        <w:t xml:space="preserve"> </w:t>
      </w:r>
      <w:r>
        <w:rPr>
          <w:sz w:val="24"/>
        </w:rPr>
        <w:t>and</w:t>
      </w:r>
      <w:r>
        <w:rPr>
          <w:spacing w:val="-4"/>
          <w:sz w:val="24"/>
        </w:rPr>
        <w:t xml:space="preserve"> </w:t>
      </w:r>
      <w:r>
        <w:rPr>
          <w:sz w:val="24"/>
        </w:rPr>
        <w:t>Organized</w:t>
      </w:r>
      <w:r>
        <w:rPr>
          <w:spacing w:val="-6"/>
          <w:sz w:val="24"/>
        </w:rPr>
        <w:t xml:space="preserve"> </w:t>
      </w:r>
      <w:r>
        <w:rPr>
          <w:sz w:val="24"/>
        </w:rPr>
        <w:t>Crime:</w:t>
      </w:r>
      <w:r>
        <w:rPr>
          <w:spacing w:val="-1"/>
          <w:sz w:val="24"/>
        </w:rPr>
        <w:t xml:space="preserve"> </w:t>
      </w:r>
      <w:r>
        <w:rPr>
          <w:sz w:val="24"/>
        </w:rPr>
        <w:t>Lessons</w:t>
      </w:r>
      <w:r>
        <w:rPr>
          <w:spacing w:val="-4"/>
          <w:sz w:val="24"/>
        </w:rPr>
        <w:t xml:space="preserve"> </w:t>
      </w:r>
      <w:r>
        <w:rPr>
          <w:sz w:val="24"/>
        </w:rPr>
        <w:t>from</w:t>
      </w:r>
      <w:r>
        <w:rPr>
          <w:spacing w:val="-4"/>
          <w:sz w:val="24"/>
        </w:rPr>
        <w:t xml:space="preserve"> </w:t>
      </w:r>
      <w:r>
        <w:rPr>
          <w:sz w:val="24"/>
        </w:rPr>
        <w:t xml:space="preserve">History”, </w:t>
      </w:r>
      <w:r>
        <w:rPr>
          <w:i/>
          <w:sz w:val="24"/>
        </w:rPr>
        <w:t>Crime,</w:t>
      </w:r>
      <w:r>
        <w:rPr>
          <w:i/>
          <w:spacing w:val="-6"/>
          <w:sz w:val="24"/>
        </w:rPr>
        <w:t xml:space="preserve"> </w:t>
      </w:r>
      <w:r>
        <w:rPr>
          <w:i/>
          <w:sz w:val="24"/>
        </w:rPr>
        <w:t>Law</w:t>
      </w:r>
      <w:r>
        <w:rPr>
          <w:i/>
          <w:spacing w:val="-4"/>
          <w:sz w:val="24"/>
        </w:rPr>
        <w:t xml:space="preserve"> </w:t>
      </w:r>
      <w:r>
        <w:rPr>
          <w:i/>
          <w:sz w:val="24"/>
        </w:rPr>
        <w:t xml:space="preserve">and Social Change </w:t>
      </w:r>
      <w:r>
        <w:rPr>
          <w:sz w:val="24"/>
        </w:rPr>
        <w:t>28, 155–72.</w:t>
      </w:r>
    </w:p>
    <w:p w:rsidR="00CA647F" w:rsidRDefault="00673EA2">
      <w:pPr>
        <w:spacing w:before="120" w:line="360" w:lineRule="auto"/>
        <w:ind w:left="1080" w:right="388" w:hanging="720"/>
        <w:jc w:val="both"/>
        <w:rPr>
          <w:sz w:val="24"/>
        </w:rPr>
      </w:pPr>
      <w:r>
        <w:rPr>
          <w:sz w:val="24"/>
        </w:rPr>
        <w:t>Booth,</w:t>
      </w:r>
      <w:r>
        <w:rPr>
          <w:spacing w:val="-4"/>
          <w:sz w:val="24"/>
        </w:rPr>
        <w:t xml:space="preserve"> </w:t>
      </w:r>
      <w:r>
        <w:rPr>
          <w:sz w:val="24"/>
        </w:rPr>
        <w:t>W.</w:t>
      </w:r>
      <w:r>
        <w:rPr>
          <w:spacing w:val="-4"/>
          <w:sz w:val="24"/>
        </w:rPr>
        <w:t xml:space="preserve"> </w:t>
      </w:r>
      <w:r>
        <w:rPr>
          <w:sz w:val="24"/>
        </w:rPr>
        <w:t>(2012).</w:t>
      </w:r>
      <w:r>
        <w:rPr>
          <w:spacing w:val="-4"/>
          <w:sz w:val="24"/>
        </w:rPr>
        <w:t xml:space="preserve"> </w:t>
      </w:r>
      <w:r>
        <w:rPr>
          <w:sz w:val="24"/>
        </w:rPr>
        <w:t>What</w:t>
      </w:r>
      <w:r>
        <w:rPr>
          <w:spacing w:val="-5"/>
          <w:sz w:val="24"/>
        </w:rPr>
        <w:t xml:space="preserve"> </w:t>
      </w:r>
      <w:r>
        <w:rPr>
          <w:sz w:val="24"/>
        </w:rPr>
        <w:t>Does</w:t>
      </w:r>
      <w:r>
        <w:rPr>
          <w:spacing w:val="-6"/>
          <w:sz w:val="24"/>
        </w:rPr>
        <w:t xml:space="preserve"> </w:t>
      </w:r>
      <w:r>
        <w:rPr>
          <w:sz w:val="24"/>
        </w:rPr>
        <w:t>Corruption</w:t>
      </w:r>
      <w:r>
        <w:rPr>
          <w:spacing w:val="-4"/>
          <w:sz w:val="24"/>
        </w:rPr>
        <w:t xml:space="preserve"> </w:t>
      </w:r>
      <w:r>
        <w:rPr>
          <w:sz w:val="24"/>
        </w:rPr>
        <w:t>Mean</w:t>
      </w:r>
      <w:r>
        <w:rPr>
          <w:spacing w:val="-1"/>
          <w:sz w:val="24"/>
        </w:rPr>
        <w:t xml:space="preserve"> </w:t>
      </w:r>
      <w:r>
        <w:rPr>
          <w:sz w:val="24"/>
        </w:rPr>
        <w:t>in</w:t>
      </w:r>
      <w:r>
        <w:rPr>
          <w:spacing w:val="-4"/>
          <w:sz w:val="24"/>
        </w:rPr>
        <w:t xml:space="preserve"> </w:t>
      </w:r>
      <w:r>
        <w:rPr>
          <w:sz w:val="24"/>
        </w:rPr>
        <w:t>a</w:t>
      </w:r>
      <w:r>
        <w:rPr>
          <w:spacing w:val="-6"/>
          <w:sz w:val="24"/>
        </w:rPr>
        <w:t xml:space="preserve"> </w:t>
      </w:r>
      <w:r>
        <w:rPr>
          <w:sz w:val="24"/>
        </w:rPr>
        <w:t xml:space="preserve">Democracy?” </w:t>
      </w:r>
      <w:r>
        <w:rPr>
          <w:i/>
          <w:sz w:val="24"/>
        </w:rPr>
        <w:t>American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Political Science </w:t>
      </w:r>
      <w:r>
        <w:rPr>
          <w:sz w:val="24"/>
        </w:rPr>
        <w:t>48(2), 328–43.</w:t>
      </w:r>
    </w:p>
    <w:p w:rsidR="00CA647F" w:rsidRDefault="00673EA2">
      <w:pPr>
        <w:pStyle w:val="BodyText"/>
        <w:spacing w:before="120" w:line="360" w:lineRule="auto"/>
        <w:ind w:left="1080" w:right="367" w:hanging="720"/>
      </w:pPr>
      <w:r>
        <w:t xml:space="preserve">Brooks, C Robert, (1970) “Apologies for Political Corruption”, in Arnold J. </w:t>
      </w:r>
      <w:proofErr w:type="spellStart"/>
      <w:r>
        <w:t>Heldenheimered</w:t>
      </w:r>
      <w:proofErr w:type="spellEnd"/>
      <w:r>
        <w:t xml:space="preserve">, Political Corruption, Reading in Comparative Political Analysis, New York, Holt </w:t>
      </w:r>
      <w:proofErr w:type="spellStart"/>
      <w:r>
        <w:t>Rhinehart</w:t>
      </w:r>
      <w:proofErr w:type="spellEnd"/>
      <w:r>
        <w:t xml:space="preserve"> and Winston, Inc.,.</w:t>
      </w:r>
    </w:p>
    <w:p w:rsidR="00CA647F" w:rsidRDefault="00673EA2">
      <w:pPr>
        <w:spacing w:before="119" w:line="360" w:lineRule="auto"/>
        <w:ind w:left="1080" w:right="363" w:hanging="720"/>
        <w:jc w:val="both"/>
        <w:rPr>
          <w:sz w:val="24"/>
        </w:rPr>
      </w:pPr>
      <w:proofErr w:type="spellStart"/>
      <w:r>
        <w:rPr>
          <w:sz w:val="24"/>
        </w:rPr>
        <w:t>Bryman</w:t>
      </w:r>
      <w:proofErr w:type="spellEnd"/>
      <w:r>
        <w:rPr>
          <w:sz w:val="24"/>
        </w:rPr>
        <w:t xml:space="preserve">, O. </w:t>
      </w:r>
      <w:proofErr w:type="spellStart"/>
      <w:r>
        <w:rPr>
          <w:sz w:val="24"/>
        </w:rPr>
        <w:t>Tashakkori</w:t>
      </w:r>
      <w:proofErr w:type="spellEnd"/>
      <w:r>
        <w:rPr>
          <w:sz w:val="24"/>
        </w:rPr>
        <w:t xml:space="preserve"> I. &amp;</w:t>
      </w:r>
      <w:proofErr w:type="spellStart"/>
      <w:r>
        <w:rPr>
          <w:sz w:val="24"/>
        </w:rPr>
        <w:t>Teddlie</w:t>
      </w:r>
      <w:proofErr w:type="spellEnd"/>
      <w:r>
        <w:rPr>
          <w:sz w:val="24"/>
        </w:rPr>
        <w:t xml:space="preserve"> V., (2003 and 2006). </w:t>
      </w:r>
      <w:r>
        <w:rPr>
          <w:i/>
          <w:sz w:val="24"/>
        </w:rPr>
        <w:t xml:space="preserve">Research Methodology in Social Science. </w:t>
      </w:r>
      <w:r>
        <w:rPr>
          <w:sz w:val="24"/>
        </w:rPr>
        <w:t>Peace Publishers Ltd</w:t>
      </w:r>
    </w:p>
    <w:p w:rsidR="00CA647F" w:rsidRDefault="00673EA2">
      <w:pPr>
        <w:spacing w:before="120" w:line="360" w:lineRule="auto"/>
        <w:ind w:left="1080" w:right="361" w:hanging="720"/>
        <w:jc w:val="both"/>
        <w:rPr>
          <w:sz w:val="24"/>
        </w:rPr>
      </w:pPr>
      <w:r>
        <w:rPr>
          <w:sz w:val="24"/>
        </w:rPr>
        <w:t xml:space="preserve">Chand F. and </w:t>
      </w:r>
      <w:proofErr w:type="spellStart"/>
      <w:r>
        <w:rPr>
          <w:sz w:val="24"/>
        </w:rPr>
        <w:t>Moene</w:t>
      </w:r>
      <w:proofErr w:type="spellEnd"/>
      <w:r>
        <w:rPr>
          <w:sz w:val="24"/>
        </w:rPr>
        <w:t>, W. (</w:t>
      </w:r>
      <w:r w:rsidR="007B3443">
        <w:rPr>
          <w:sz w:val="24"/>
        </w:rPr>
        <w:t>2025</w:t>
      </w:r>
      <w:r>
        <w:rPr>
          <w:sz w:val="24"/>
        </w:rPr>
        <w:t xml:space="preserve">). </w:t>
      </w:r>
      <w:proofErr w:type="gramStart"/>
      <w:r>
        <w:rPr>
          <w:sz w:val="24"/>
        </w:rPr>
        <w:t>the</w:t>
      </w:r>
      <w:proofErr w:type="gramEnd"/>
      <w:r>
        <w:rPr>
          <w:sz w:val="24"/>
        </w:rPr>
        <w:t xml:space="preserve"> corruption of British politics and public services </w:t>
      </w:r>
      <w:r>
        <w:rPr>
          <w:i/>
          <w:sz w:val="24"/>
        </w:rPr>
        <w:t xml:space="preserve">journal of law and society vol. 23 </w:t>
      </w:r>
      <w:proofErr w:type="spellStart"/>
      <w:r>
        <w:rPr>
          <w:i/>
          <w:sz w:val="24"/>
        </w:rPr>
        <w:t>pp</w:t>
      </w:r>
      <w:proofErr w:type="spellEnd"/>
      <w:r>
        <w:rPr>
          <w:i/>
          <w:sz w:val="24"/>
        </w:rPr>
        <w:t xml:space="preserve"> 36-56, 1996 </w:t>
      </w:r>
      <w:r>
        <w:rPr>
          <w:sz w:val="24"/>
        </w:rPr>
        <w:t xml:space="preserve">as found in </w:t>
      </w:r>
      <w:proofErr w:type="spellStart"/>
      <w:r>
        <w:rPr>
          <w:sz w:val="24"/>
        </w:rPr>
        <w:t>Alanamu</w:t>
      </w:r>
      <w:proofErr w:type="spellEnd"/>
      <w:r>
        <w:rPr>
          <w:sz w:val="24"/>
        </w:rPr>
        <w:t xml:space="preserve">, </w:t>
      </w:r>
      <w:proofErr w:type="spellStart"/>
      <w:r>
        <w:rPr>
          <w:sz w:val="24"/>
        </w:rPr>
        <w:t>Ayinlasaa</w:t>
      </w:r>
      <w:r>
        <w:rPr>
          <w:sz w:val="24"/>
        </w:rPr>
        <w:t>du</w:t>
      </w:r>
      <w:proofErr w:type="spellEnd"/>
      <w:r>
        <w:rPr>
          <w:sz w:val="24"/>
        </w:rPr>
        <w:t>. The role of religions in cohabiting corruption Nigeria</w:t>
      </w:r>
    </w:p>
    <w:p w:rsidR="00CA647F" w:rsidRDefault="00673EA2">
      <w:pPr>
        <w:spacing w:before="122" w:line="360" w:lineRule="auto"/>
        <w:ind w:left="1080" w:right="359" w:hanging="720"/>
        <w:jc w:val="both"/>
        <w:rPr>
          <w:i/>
          <w:sz w:val="24"/>
        </w:rPr>
      </w:pPr>
      <w:proofErr w:type="spellStart"/>
      <w:r>
        <w:rPr>
          <w:sz w:val="24"/>
        </w:rPr>
        <w:t>Cleen</w:t>
      </w:r>
      <w:proofErr w:type="spellEnd"/>
      <w:r>
        <w:rPr>
          <w:sz w:val="24"/>
        </w:rPr>
        <w:t xml:space="preserve"> Foundation. (2012) “Corruption and Governance Challenges in Nigeria”. </w:t>
      </w:r>
      <w:r>
        <w:rPr>
          <w:i/>
          <w:sz w:val="24"/>
        </w:rPr>
        <w:t>Monograph Series number 7</w:t>
      </w:r>
    </w:p>
    <w:p w:rsidR="00CA647F" w:rsidRDefault="00673EA2">
      <w:pPr>
        <w:pStyle w:val="BodyText"/>
        <w:spacing w:before="120"/>
      </w:pPr>
      <w:r>
        <w:t>Corruption</w:t>
      </w:r>
      <w:r>
        <w:rPr>
          <w:spacing w:val="6"/>
        </w:rPr>
        <w:t xml:space="preserve"> </w:t>
      </w:r>
      <w:r>
        <w:t>and</w:t>
      </w:r>
      <w:r>
        <w:rPr>
          <w:spacing w:val="7"/>
        </w:rPr>
        <w:t xml:space="preserve"> </w:t>
      </w:r>
      <w:r>
        <w:t>Poverty</w:t>
      </w:r>
      <w:r>
        <w:rPr>
          <w:spacing w:val="1"/>
        </w:rPr>
        <w:t xml:space="preserve"> </w:t>
      </w:r>
      <w:r>
        <w:t>in</w:t>
      </w:r>
      <w:r>
        <w:rPr>
          <w:spacing w:val="7"/>
        </w:rPr>
        <w:t xml:space="preserve"> </w:t>
      </w:r>
      <w:r>
        <w:t>Nigeria:</w:t>
      </w:r>
      <w:r>
        <w:rPr>
          <w:spacing w:val="7"/>
        </w:rPr>
        <w:t xml:space="preserve"> </w:t>
      </w:r>
      <w:r>
        <w:t>A</w:t>
      </w:r>
      <w:r>
        <w:rPr>
          <w:spacing w:val="6"/>
        </w:rPr>
        <w:t xml:space="preserve"> </w:t>
      </w:r>
      <w:r>
        <w:t>Report</w:t>
      </w:r>
      <w:r>
        <w:rPr>
          <w:spacing w:val="7"/>
        </w:rPr>
        <w:t xml:space="preserve"> </w:t>
      </w:r>
      <w:r>
        <w:t>(2015):</w:t>
      </w:r>
      <w:r>
        <w:rPr>
          <w:spacing w:val="7"/>
        </w:rPr>
        <w:t xml:space="preserve"> </w:t>
      </w:r>
      <w:r>
        <w:t>Abuja,</w:t>
      </w:r>
      <w:r>
        <w:rPr>
          <w:spacing w:val="4"/>
        </w:rPr>
        <w:t xml:space="preserve"> </w:t>
      </w:r>
      <w:proofErr w:type="spellStart"/>
      <w:r>
        <w:t>ActionAid</w:t>
      </w:r>
      <w:proofErr w:type="spellEnd"/>
      <w:r>
        <w:rPr>
          <w:spacing w:val="9"/>
        </w:rPr>
        <w:t xml:space="preserve"> </w:t>
      </w:r>
      <w:r>
        <w:t>Nigeria</w:t>
      </w:r>
      <w:r>
        <w:rPr>
          <w:spacing w:val="8"/>
        </w:rPr>
        <w:t xml:space="preserve"> </w:t>
      </w:r>
      <w:r>
        <w:t>publishers.</w:t>
      </w:r>
      <w:r>
        <w:rPr>
          <w:spacing w:val="7"/>
        </w:rPr>
        <w:t xml:space="preserve"> </w:t>
      </w:r>
      <w:r>
        <w:rPr>
          <w:spacing w:val="-4"/>
        </w:rPr>
        <w:t>P.p.</w:t>
      </w:r>
    </w:p>
    <w:p w:rsidR="00CA647F" w:rsidRDefault="00673EA2">
      <w:pPr>
        <w:pStyle w:val="BodyText"/>
        <w:spacing w:before="136"/>
        <w:ind w:left="1080"/>
        <w:jc w:val="left"/>
      </w:pPr>
      <w:r>
        <w:rPr>
          <w:spacing w:val="-2"/>
        </w:rPr>
        <w:t>1-</w:t>
      </w:r>
      <w:r>
        <w:rPr>
          <w:spacing w:val="-5"/>
        </w:rPr>
        <w:t>68.</w:t>
      </w:r>
    </w:p>
    <w:p w:rsidR="00CA647F" w:rsidRDefault="00673EA2">
      <w:pPr>
        <w:spacing w:before="260"/>
        <w:ind w:left="360"/>
        <w:jc w:val="both"/>
        <w:rPr>
          <w:i/>
          <w:sz w:val="24"/>
        </w:rPr>
      </w:pPr>
      <w:r>
        <w:rPr>
          <w:sz w:val="24"/>
        </w:rPr>
        <w:t>Creswell,</w:t>
      </w:r>
      <w:r>
        <w:rPr>
          <w:spacing w:val="17"/>
          <w:sz w:val="24"/>
        </w:rPr>
        <w:t xml:space="preserve"> </w:t>
      </w:r>
      <w:r>
        <w:rPr>
          <w:sz w:val="24"/>
        </w:rPr>
        <w:t>J.</w:t>
      </w:r>
      <w:r>
        <w:rPr>
          <w:spacing w:val="15"/>
          <w:sz w:val="24"/>
        </w:rPr>
        <w:t xml:space="preserve"> </w:t>
      </w:r>
      <w:r>
        <w:rPr>
          <w:sz w:val="24"/>
        </w:rPr>
        <w:t>W.,</w:t>
      </w:r>
      <w:r>
        <w:rPr>
          <w:spacing w:val="18"/>
          <w:sz w:val="24"/>
        </w:rPr>
        <w:t xml:space="preserve"> </w:t>
      </w:r>
      <w:r>
        <w:rPr>
          <w:sz w:val="24"/>
        </w:rPr>
        <w:t>&amp;</w:t>
      </w:r>
      <w:r>
        <w:rPr>
          <w:spacing w:val="15"/>
          <w:sz w:val="24"/>
        </w:rPr>
        <w:t xml:space="preserve"> </w:t>
      </w:r>
      <w:r>
        <w:rPr>
          <w:sz w:val="24"/>
        </w:rPr>
        <w:t>Plano</w:t>
      </w:r>
      <w:r>
        <w:rPr>
          <w:spacing w:val="20"/>
          <w:sz w:val="24"/>
        </w:rPr>
        <w:t xml:space="preserve"> </w:t>
      </w:r>
      <w:r>
        <w:rPr>
          <w:sz w:val="24"/>
        </w:rPr>
        <w:t>C.</w:t>
      </w:r>
      <w:r>
        <w:rPr>
          <w:spacing w:val="18"/>
          <w:sz w:val="24"/>
        </w:rPr>
        <w:t xml:space="preserve"> </w:t>
      </w:r>
      <w:r>
        <w:rPr>
          <w:sz w:val="24"/>
        </w:rPr>
        <w:t>V.</w:t>
      </w:r>
      <w:r>
        <w:rPr>
          <w:spacing w:val="17"/>
          <w:sz w:val="24"/>
        </w:rPr>
        <w:t xml:space="preserve"> </w:t>
      </w:r>
      <w:r>
        <w:rPr>
          <w:sz w:val="24"/>
        </w:rPr>
        <w:t>L.</w:t>
      </w:r>
      <w:r>
        <w:rPr>
          <w:spacing w:val="17"/>
          <w:sz w:val="24"/>
        </w:rPr>
        <w:t xml:space="preserve"> </w:t>
      </w:r>
      <w:r>
        <w:rPr>
          <w:sz w:val="24"/>
        </w:rPr>
        <w:t>(2017).</w:t>
      </w:r>
      <w:r>
        <w:rPr>
          <w:spacing w:val="21"/>
          <w:sz w:val="24"/>
        </w:rPr>
        <w:t xml:space="preserve"> </w:t>
      </w:r>
      <w:r>
        <w:rPr>
          <w:i/>
          <w:sz w:val="24"/>
        </w:rPr>
        <w:t>Designing</w:t>
      </w:r>
      <w:r>
        <w:rPr>
          <w:i/>
          <w:spacing w:val="18"/>
          <w:sz w:val="24"/>
        </w:rPr>
        <w:t xml:space="preserve"> </w:t>
      </w:r>
      <w:r>
        <w:rPr>
          <w:i/>
          <w:sz w:val="24"/>
        </w:rPr>
        <w:t>and</w:t>
      </w:r>
      <w:r>
        <w:rPr>
          <w:i/>
          <w:spacing w:val="17"/>
          <w:sz w:val="24"/>
        </w:rPr>
        <w:t xml:space="preserve"> </w:t>
      </w:r>
      <w:r>
        <w:rPr>
          <w:i/>
          <w:sz w:val="24"/>
        </w:rPr>
        <w:t>conducting</w:t>
      </w:r>
      <w:r>
        <w:rPr>
          <w:i/>
          <w:spacing w:val="17"/>
          <w:sz w:val="24"/>
        </w:rPr>
        <w:t xml:space="preserve"> </w:t>
      </w:r>
      <w:r>
        <w:rPr>
          <w:i/>
          <w:sz w:val="24"/>
        </w:rPr>
        <w:t>mixed</w:t>
      </w:r>
      <w:r>
        <w:rPr>
          <w:i/>
          <w:spacing w:val="20"/>
          <w:sz w:val="24"/>
        </w:rPr>
        <w:t xml:space="preserve"> </w:t>
      </w:r>
      <w:r>
        <w:rPr>
          <w:i/>
          <w:sz w:val="24"/>
        </w:rPr>
        <w:t>methods</w:t>
      </w:r>
      <w:r>
        <w:rPr>
          <w:i/>
          <w:spacing w:val="18"/>
          <w:sz w:val="24"/>
        </w:rPr>
        <w:t xml:space="preserve"> </w:t>
      </w:r>
      <w:r>
        <w:rPr>
          <w:i/>
          <w:spacing w:val="-2"/>
          <w:sz w:val="24"/>
        </w:rPr>
        <w:t>research.</w:t>
      </w:r>
    </w:p>
    <w:p w:rsidR="00CA647F" w:rsidRDefault="00673EA2">
      <w:pPr>
        <w:pStyle w:val="BodyText"/>
        <w:spacing w:before="136"/>
        <w:ind w:left="1080"/>
        <w:jc w:val="left"/>
      </w:pPr>
      <w:r>
        <w:t>Thousand</w:t>
      </w:r>
      <w:r>
        <w:rPr>
          <w:spacing w:val="-8"/>
        </w:rPr>
        <w:t xml:space="preserve"> </w:t>
      </w:r>
      <w:r>
        <w:t>Oaks,</w:t>
      </w:r>
      <w:r>
        <w:rPr>
          <w:spacing w:val="-8"/>
        </w:rPr>
        <w:t xml:space="preserve"> </w:t>
      </w:r>
      <w:r>
        <w:t>CA:</w:t>
      </w:r>
      <w:r>
        <w:rPr>
          <w:spacing w:val="-8"/>
        </w:rPr>
        <w:t xml:space="preserve"> </w:t>
      </w:r>
      <w:r>
        <w:rPr>
          <w:spacing w:val="-2"/>
        </w:rPr>
        <w:t>Sage.</w:t>
      </w:r>
    </w:p>
    <w:p w:rsidR="00CA647F" w:rsidRDefault="00673EA2">
      <w:pPr>
        <w:pStyle w:val="BodyText"/>
        <w:spacing w:before="260"/>
      </w:pPr>
      <w:proofErr w:type="spellStart"/>
      <w:r>
        <w:t>Daloz</w:t>
      </w:r>
      <w:proofErr w:type="spellEnd"/>
      <w:r>
        <w:t>,</w:t>
      </w:r>
      <w:r>
        <w:rPr>
          <w:spacing w:val="-7"/>
        </w:rPr>
        <w:t xml:space="preserve"> </w:t>
      </w:r>
      <w:r>
        <w:t>L.</w:t>
      </w:r>
      <w:r>
        <w:rPr>
          <w:spacing w:val="-10"/>
        </w:rPr>
        <w:t xml:space="preserve"> </w:t>
      </w:r>
      <w:r>
        <w:t>(2014).</w:t>
      </w:r>
      <w:r>
        <w:rPr>
          <w:spacing w:val="-11"/>
        </w:rPr>
        <w:t xml:space="preserve"> </w:t>
      </w:r>
      <w:r>
        <w:t>Mysterious</w:t>
      </w:r>
      <w:r>
        <w:rPr>
          <w:spacing w:val="-9"/>
        </w:rPr>
        <w:t xml:space="preserve"> </w:t>
      </w:r>
      <w:r>
        <w:t>Fires</w:t>
      </w:r>
      <w:r>
        <w:rPr>
          <w:spacing w:val="-9"/>
        </w:rPr>
        <w:t xml:space="preserve"> </w:t>
      </w:r>
      <w:r>
        <w:t>Plague</w:t>
      </w:r>
      <w:r>
        <w:rPr>
          <w:spacing w:val="-9"/>
        </w:rPr>
        <w:t xml:space="preserve"> </w:t>
      </w:r>
      <w:r>
        <w:t>Nigerian</w:t>
      </w:r>
      <w:r>
        <w:rPr>
          <w:spacing w:val="-7"/>
        </w:rPr>
        <w:t xml:space="preserve"> </w:t>
      </w:r>
      <w:r>
        <w:t>Investigations.</w:t>
      </w:r>
      <w:r>
        <w:rPr>
          <w:spacing w:val="-9"/>
        </w:rPr>
        <w:t xml:space="preserve"> </w:t>
      </w:r>
      <w:r>
        <w:t>The</w:t>
      </w:r>
      <w:r>
        <w:rPr>
          <w:spacing w:val="-12"/>
        </w:rPr>
        <w:t xml:space="preserve"> </w:t>
      </w:r>
      <w:r>
        <w:t>Washington</w:t>
      </w:r>
      <w:r>
        <w:rPr>
          <w:spacing w:val="-9"/>
        </w:rPr>
        <w:t xml:space="preserve"> </w:t>
      </w:r>
      <w:r>
        <w:rPr>
          <w:spacing w:val="-2"/>
        </w:rPr>
        <w:t>Post.</w:t>
      </w:r>
    </w:p>
    <w:p w:rsidR="00CA647F" w:rsidRDefault="00673EA2">
      <w:pPr>
        <w:spacing w:before="256" w:line="360" w:lineRule="auto"/>
        <w:ind w:left="1080" w:right="370" w:hanging="720"/>
        <w:rPr>
          <w:i/>
          <w:sz w:val="24"/>
        </w:rPr>
      </w:pPr>
      <w:r>
        <w:rPr>
          <w:sz w:val="24"/>
        </w:rPr>
        <w:t>David</w:t>
      </w:r>
      <w:r>
        <w:rPr>
          <w:spacing w:val="-3"/>
          <w:sz w:val="24"/>
        </w:rPr>
        <w:t xml:space="preserve"> </w:t>
      </w:r>
      <w:r>
        <w:rPr>
          <w:sz w:val="24"/>
        </w:rPr>
        <w:t>I.</w:t>
      </w:r>
      <w:r>
        <w:rPr>
          <w:spacing w:val="-5"/>
          <w:sz w:val="24"/>
        </w:rPr>
        <w:t xml:space="preserve"> </w:t>
      </w:r>
      <w:r>
        <w:rPr>
          <w:sz w:val="24"/>
        </w:rPr>
        <w:t>O.,</w:t>
      </w:r>
      <w:r>
        <w:rPr>
          <w:spacing w:val="-3"/>
          <w:sz w:val="24"/>
        </w:rPr>
        <w:t xml:space="preserve"> </w:t>
      </w:r>
      <w:r>
        <w:rPr>
          <w:sz w:val="24"/>
        </w:rPr>
        <w:t>(2012).</w:t>
      </w:r>
      <w:r>
        <w:rPr>
          <w:spacing w:val="-5"/>
          <w:sz w:val="24"/>
        </w:rPr>
        <w:t xml:space="preserve"> </w:t>
      </w:r>
      <w:r>
        <w:rPr>
          <w:sz w:val="24"/>
        </w:rPr>
        <w:t>Corruption:</w:t>
      </w:r>
      <w:r>
        <w:rPr>
          <w:spacing w:val="-3"/>
          <w:sz w:val="24"/>
        </w:rPr>
        <w:t xml:space="preserve"> </w:t>
      </w:r>
      <w:r>
        <w:rPr>
          <w:sz w:val="24"/>
        </w:rPr>
        <w:t>definitions,</w:t>
      </w:r>
      <w:r>
        <w:rPr>
          <w:spacing w:val="-5"/>
          <w:sz w:val="24"/>
        </w:rPr>
        <w:t xml:space="preserve"> </w:t>
      </w:r>
      <w:r>
        <w:rPr>
          <w:sz w:val="24"/>
        </w:rPr>
        <w:t>theories</w:t>
      </w:r>
      <w:r>
        <w:rPr>
          <w:spacing w:val="-5"/>
          <w:sz w:val="24"/>
        </w:rPr>
        <w:t xml:space="preserve"> </w:t>
      </w:r>
      <w:r>
        <w:rPr>
          <w:sz w:val="24"/>
        </w:rPr>
        <w:t>and</w:t>
      </w:r>
      <w:r>
        <w:rPr>
          <w:spacing w:val="-7"/>
          <w:sz w:val="24"/>
        </w:rPr>
        <w:t xml:space="preserve"> </w:t>
      </w:r>
      <w:r>
        <w:rPr>
          <w:sz w:val="24"/>
        </w:rPr>
        <w:t xml:space="preserve">concepts. </w:t>
      </w:r>
      <w:r>
        <w:rPr>
          <w:i/>
          <w:sz w:val="24"/>
        </w:rPr>
        <w:t>Arabian</w:t>
      </w:r>
      <w:r>
        <w:rPr>
          <w:i/>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Business and Management Review (OMAN Chapter) Vol. 2, No.4</w:t>
      </w:r>
    </w:p>
    <w:p w:rsidR="00CA647F" w:rsidRDefault="00673EA2">
      <w:pPr>
        <w:pStyle w:val="BodyText"/>
        <w:spacing w:before="121" w:line="360" w:lineRule="auto"/>
        <w:ind w:left="1080" w:right="370" w:hanging="720"/>
        <w:jc w:val="left"/>
      </w:pPr>
      <w:r>
        <w:t>Dike, V.E “Managing the Challenges of Corruption in Nigeria” (CEO Center for Social Justice and Human Development (CSJHD), Sacramento, California June 2003</w:t>
      </w:r>
      <w:r>
        <w:t>)</w:t>
      </w:r>
    </w:p>
    <w:p w:rsidR="00CA647F" w:rsidRDefault="00673EA2">
      <w:pPr>
        <w:spacing w:before="120" w:line="360" w:lineRule="auto"/>
        <w:ind w:left="1080" w:hanging="720"/>
        <w:rPr>
          <w:sz w:val="24"/>
        </w:rPr>
      </w:pPr>
      <w:r>
        <w:rPr>
          <w:sz w:val="24"/>
        </w:rPr>
        <w:t>Dike,</w:t>
      </w:r>
      <w:r>
        <w:rPr>
          <w:spacing w:val="40"/>
          <w:sz w:val="24"/>
        </w:rPr>
        <w:t xml:space="preserve"> </w:t>
      </w:r>
      <w:r>
        <w:rPr>
          <w:sz w:val="24"/>
        </w:rPr>
        <w:t>V.</w:t>
      </w:r>
      <w:r>
        <w:rPr>
          <w:spacing w:val="40"/>
          <w:sz w:val="24"/>
        </w:rPr>
        <w:t xml:space="preserve"> </w:t>
      </w:r>
      <w:r>
        <w:rPr>
          <w:sz w:val="24"/>
        </w:rPr>
        <w:t>(2008)</w:t>
      </w:r>
      <w:r>
        <w:rPr>
          <w:spacing w:val="40"/>
          <w:sz w:val="24"/>
        </w:rPr>
        <w:t xml:space="preserve"> </w:t>
      </w:r>
      <w:r>
        <w:rPr>
          <w:sz w:val="24"/>
        </w:rPr>
        <w:t>“</w:t>
      </w:r>
      <w:r>
        <w:rPr>
          <w:i/>
          <w:sz w:val="24"/>
        </w:rPr>
        <w:t>Corruption</w:t>
      </w:r>
      <w:r>
        <w:rPr>
          <w:i/>
          <w:spacing w:val="40"/>
          <w:sz w:val="24"/>
        </w:rPr>
        <w:t xml:space="preserve"> </w:t>
      </w:r>
      <w:r>
        <w:rPr>
          <w:i/>
          <w:sz w:val="24"/>
        </w:rPr>
        <w:t>in</w:t>
      </w:r>
      <w:r>
        <w:rPr>
          <w:i/>
          <w:spacing w:val="40"/>
          <w:sz w:val="24"/>
        </w:rPr>
        <w:t xml:space="preserve"> </w:t>
      </w:r>
      <w:r>
        <w:rPr>
          <w:i/>
          <w:sz w:val="24"/>
        </w:rPr>
        <w:t>Nigeria:</w:t>
      </w:r>
      <w:r>
        <w:rPr>
          <w:i/>
          <w:spacing w:val="40"/>
          <w:sz w:val="24"/>
        </w:rPr>
        <w:t xml:space="preserve"> </w:t>
      </w:r>
      <w:r>
        <w:rPr>
          <w:i/>
          <w:sz w:val="24"/>
        </w:rPr>
        <w:t>A</w:t>
      </w:r>
      <w:r>
        <w:rPr>
          <w:i/>
          <w:spacing w:val="40"/>
          <w:sz w:val="24"/>
        </w:rPr>
        <w:t xml:space="preserve"> </w:t>
      </w:r>
      <w:r>
        <w:rPr>
          <w:i/>
          <w:sz w:val="24"/>
        </w:rPr>
        <w:t>New</w:t>
      </w:r>
      <w:r>
        <w:rPr>
          <w:i/>
          <w:spacing w:val="40"/>
          <w:sz w:val="24"/>
        </w:rPr>
        <w:t xml:space="preserve"> </w:t>
      </w:r>
      <w:r>
        <w:rPr>
          <w:i/>
          <w:sz w:val="24"/>
        </w:rPr>
        <w:t>Paradigm</w:t>
      </w:r>
      <w:r>
        <w:rPr>
          <w:i/>
          <w:spacing w:val="40"/>
          <w:sz w:val="24"/>
        </w:rPr>
        <w:t xml:space="preserve"> </w:t>
      </w:r>
      <w:r>
        <w:rPr>
          <w:i/>
          <w:sz w:val="24"/>
        </w:rPr>
        <w:t>for</w:t>
      </w:r>
      <w:r>
        <w:rPr>
          <w:i/>
          <w:spacing w:val="40"/>
          <w:sz w:val="24"/>
        </w:rPr>
        <w:t xml:space="preserve"> </w:t>
      </w:r>
      <w:r>
        <w:rPr>
          <w:i/>
          <w:sz w:val="24"/>
        </w:rPr>
        <w:t>Effective</w:t>
      </w:r>
      <w:r>
        <w:rPr>
          <w:i/>
          <w:spacing w:val="40"/>
          <w:sz w:val="24"/>
        </w:rPr>
        <w:t xml:space="preserve"> </w:t>
      </w:r>
      <w:r>
        <w:rPr>
          <w:i/>
          <w:sz w:val="24"/>
        </w:rPr>
        <w:t>Control”</w:t>
      </w:r>
      <w:r>
        <w:rPr>
          <w:i/>
          <w:spacing w:val="65"/>
          <w:sz w:val="24"/>
        </w:rPr>
        <w:t xml:space="preserve"> </w:t>
      </w:r>
      <w:r>
        <w:rPr>
          <w:i/>
          <w:sz w:val="24"/>
        </w:rPr>
        <w:t>African</w:t>
      </w:r>
      <w:r>
        <w:rPr>
          <w:i/>
          <w:spacing w:val="80"/>
          <w:sz w:val="24"/>
        </w:rPr>
        <w:t xml:space="preserve"> </w:t>
      </w:r>
      <w:r>
        <w:rPr>
          <w:i/>
          <w:sz w:val="24"/>
        </w:rPr>
        <w:t xml:space="preserve">Economic Analysis </w:t>
      </w:r>
      <w:r>
        <w:rPr>
          <w:sz w:val="24"/>
        </w:rPr>
        <w:t>(</w:t>
      </w:r>
      <w:hyperlink r:id="rId12">
        <w:r>
          <w:rPr>
            <w:sz w:val="24"/>
          </w:rPr>
          <w:t>www.africaeconomicanalysis.org).</w:t>
        </w:r>
      </w:hyperlink>
    </w:p>
    <w:p w:rsidR="00CA647F" w:rsidRDefault="00CA647F">
      <w:pPr>
        <w:spacing w:line="360" w:lineRule="auto"/>
        <w:rPr>
          <w:sz w:val="24"/>
        </w:rPr>
        <w:sectPr w:rsidR="00CA647F">
          <w:pgSz w:w="12240" w:h="15840"/>
          <w:pgMar w:top="1360" w:right="1080" w:bottom="1260" w:left="1080" w:header="0" w:footer="1062" w:gutter="0"/>
          <w:cols w:space="720"/>
        </w:sectPr>
      </w:pPr>
    </w:p>
    <w:p w:rsidR="00CA647F" w:rsidRDefault="00673EA2">
      <w:pPr>
        <w:spacing w:before="74" w:line="360" w:lineRule="auto"/>
        <w:ind w:left="1080" w:right="370" w:hanging="720"/>
        <w:rPr>
          <w:sz w:val="24"/>
        </w:rPr>
      </w:pPr>
      <w:proofErr w:type="spellStart"/>
      <w:r>
        <w:rPr>
          <w:sz w:val="24"/>
        </w:rPr>
        <w:lastRenderedPageBreak/>
        <w:t>Dininio</w:t>
      </w:r>
      <w:proofErr w:type="spellEnd"/>
      <w:r>
        <w:rPr>
          <w:sz w:val="24"/>
        </w:rPr>
        <w:t>, P. &amp;</w:t>
      </w:r>
      <w:proofErr w:type="spellStart"/>
      <w:r>
        <w:rPr>
          <w:sz w:val="24"/>
        </w:rPr>
        <w:t>Kpundeh</w:t>
      </w:r>
      <w:proofErr w:type="spellEnd"/>
      <w:r>
        <w:rPr>
          <w:sz w:val="24"/>
        </w:rPr>
        <w:t xml:space="preserve">, S.J. (2009). </w:t>
      </w:r>
      <w:r>
        <w:rPr>
          <w:i/>
          <w:sz w:val="24"/>
        </w:rPr>
        <w:t>A Handbook on Fighting Corruption:</w:t>
      </w:r>
      <w:r>
        <w:rPr>
          <w:i/>
          <w:spacing w:val="-1"/>
          <w:sz w:val="24"/>
        </w:rPr>
        <w:t xml:space="preserve"> </w:t>
      </w:r>
      <w:r>
        <w:rPr>
          <w:i/>
          <w:sz w:val="24"/>
        </w:rPr>
        <w:t xml:space="preserve">Center for Democracy and </w:t>
      </w:r>
      <w:proofErr w:type="spellStart"/>
      <w:r>
        <w:rPr>
          <w:i/>
          <w:sz w:val="24"/>
        </w:rPr>
        <w:t>Governance.</w:t>
      </w:r>
      <w:r>
        <w:rPr>
          <w:sz w:val="24"/>
        </w:rPr>
        <w:t>Techincal</w:t>
      </w:r>
      <w:proofErr w:type="spellEnd"/>
      <w:r>
        <w:rPr>
          <w:sz w:val="24"/>
        </w:rPr>
        <w:t xml:space="preserve"> Publications Series Washington, D.C</w:t>
      </w:r>
    </w:p>
    <w:p w:rsidR="00CA647F" w:rsidRDefault="00673EA2">
      <w:pPr>
        <w:pStyle w:val="BodyText"/>
        <w:spacing w:before="120" w:line="360" w:lineRule="auto"/>
        <w:ind w:left="1080" w:hanging="720"/>
        <w:jc w:val="left"/>
      </w:pPr>
      <w:proofErr w:type="spellStart"/>
      <w:r>
        <w:t>Duschinsky</w:t>
      </w:r>
      <w:proofErr w:type="spellEnd"/>
      <w:r>
        <w:t xml:space="preserve">, M.P., (2002). “Financing Politics: A Global View” </w:t>
      </w:r>
      <w:r>
        <w:rPr>
          <w:i/>
        </w:rPr>
        <w:t xml:space="preserve">Journal Of Democracy </w:t>
      </w:r>
      <w:r>
        <w:t>Volume 13</w:t>
      </w:r>
      <w:proofErr w:type="gramStart"/>
      <w:r>
        <w:t>,Number</w:t>
      </w:r>
      <w:proofErr w:type="gramEnd"/>
      <w:r>
        <w:t xml:space="preserve"> 4 October 2002.</w:t>
      </w:r>
    </w:p>
    <w:p w:rsidR="00CA647F" w:rsidRDefault="00673EA2">
      <w:pPr>
        <w:pStyle w:val="BodyText"/>
        <w:spacing w:before="120"/>
        <w:jc w:val="left"/>
      </w:pPr>
      <w:r>
        <w:t>Economic</w:t>
      </w:r>
      <w:r>
        <w:rPr>
          <w:spacing w:val="-11"/>
        </w:rPr>
        <w:t xml:space="preserve"> </w:t>
      </w:r>
      <w:r>
        <w:t>Financial</w:t>
      </w:r>
      <w:r>
        <w:rPr>
          <w:spacing w:val="-10"/>
        </w:rPr>
        <w:t xml:space="preserve"> </w:t>
      </w:r>
      <w:r>
        <w:t>Crim</w:t>
      </w:r>
      <w:r>
        <w:t>e</w:t>
      </w:r>
      <w:r>
        <w:rPr>
          <w:spacing w:val="-8"/>
        </w:rPr>
        <w:t xml:space="preserve"> </w:t>
      </w:r>
      <w:r>
        <w:t>Commission</w:t>
      </w:r>
      <w:r>
        <w:rPr>
          <w:spacing w:val="-10"/>
        </w:rPr>
        <w:t xml:space="preserve"> </w:t>
      </w:r>
      <w:r>
        <w:t>report,</w:t>
      </w:r>
      <w:r>
        <w:rPr>
          <w:spacing w:val="-11"/>
        </w:rPr>
        <w:t xml:space="preserve"> </w:t>
      </w:r>
      <w:r>
        <w:rPr>
          <w:spacing w:val="-2"/>
        </w:rPr>
        <w:t>2021.</w:t>
      </w:r>
    </w:p>
    <w:p w:rsidR="00CA647F" w:rsidRDefault="00673EA2">
      <w:pPr>
        <w:pStyle w:val="BodyText"/>
        <w:spacing w:before="257" w:line="360" w:lineRule="auto"/>
        <w:ind w:left="1080" w:right="367" w:hanging="720"/>
      </w:pPr>
      <w:r>
        <w:t>Evans, G. K., (2015). Corruption, Accountability and Good governance: Reflections on governance in Nigeria Fourth Republic 1999-2003 International Review of Politics and Development, vol. 2, No. 2, June.</w:t>
      </w:r>
    </w:p>
    <w:p w:rsidR="00CA647F" w:rsidRDefault="00673EA2">
      <w:pPr>
        <w:pStyle w:val="BodyText"/>
        <w:spacing w:before="121" w:line="360" w:lineRule="auto"/>
        <w:ind w:left="1080" w:right="368" w:hanging="720"/>
      </w:pPr>
      <w:proofErr w:type="spellStart"/>
      <w:r>
        <w:t>Ekiayo</w:t>
      </w:r>
      <w:proofErr w:type="spellEnd"/>
      <w:r>
        <w:t xml:space="preserve"> I. (2005). Corrupt</w:t>
      </w:r>
      <w:r>
        <w:t>ion in Nigeria: concept and Demission in Anti-corruption Reforms in Nigeria since 1999: issues, challenges and the way forward IFRA special Resources issues, vol. 3</w:t>
      </w:r>
    </w:p>
    <w:p w:rsidR="00CA647F" w:rsidRDefault="00673EA2">
      <w:pPr>
        <w:spacing w:before="119" w:line="360" w:lineRule="auto"/>
        <w:ind w:left="1080" w:right="360" w:hanging="720"/>
        <w:jc w:val="both"/>
        <w:rPr>
          <w:sz w:val="24"/>
        </w:rPr>
      </w:pPr>
      <w:r>
        <w:rPr>
          <w:sz w:val="24"/>
        </w:rPr>
        <w:t>Frank G. (</w:t>
      </w:r>
      <w:r w:rsidR="007B3443">
        <w:rPr>
          <w:sz w:val="24"/>
        </w:rPr>
        <w:t>2025</w:t>
      </w:r>
      <w:r>
        <w:rPr>
          <w:sz w:val="24"/>
        </w:rPr>
        <w:t xml:space="preserve">). “African: Democracy and civil society.” In </w:t>
      </w:r>
      <w:r>
        <w:rPr>
          <w:i/>
          <w:sz w:val="24"/>
        </w:rPr>
        <w:t xml:space="preserve">Democracy and political change </w:t>
      </w:r>
      <w:r>
        <w:rPr>
          <w:i/>
          <w:sz w:val="24"/>
        </w:rPr>
        <w:t>in Sub-Saharan Africa</w:t>
      </w:r>
      <w:r>
        <w:rPr>
          <w:sz w:val="24"/>
        </w:rPr>
        <w:t>, Wiseman, J (</w:t>
      </w:r>
      <w:proofErr w:type="spellStart"/>
      <w:proofErr w:type="gramStart"/>
      <w:r>
        <w:rPr>
          <w:sz w:val="24"/>
        </w:rPr>
        <w:t>ed</w:t>
      </w:r>
      <w:proofErr w:type="spellEnd"/>
      <w:proofErr w:type="gramEnd"/>
      <w:r>
        <w:rPr>
          <w:sz w:val="24"/>
        </w:rPr>
        <w:t xml:space="preserve">) London: </w:t>
      </w:r>
      <w:proofErr w:type="spellStart"/>
      <w:r>
        <w:rPr>
          <w:sz w:val="24"/>
        </w:rPr>
        <w:t>Routledge</w:t>
      </w:r>
      <w:proofErr w:type="spellEnd"/>
    </w:p>
    <w:p w:rsidR="00CA647F" w:rsidRDefault="00673EA2">
      <w:pPr>
        <w:pStyle w:val="BodyText"/>
        <w:spacing w:before="120" w:line="360" w:lineRule="auto"/>
        <w:ind w:left="1080" w:right="444" w:hanging="720"/>
      </w:pPr>
      <w:proofErr w:type="spellStart"/>
      <w:r>
        <w:t>Gire</w:t>
      </w:r>
      <w:proofErr w:type="spellEnd"/>
      <w:r>
        <w:rPr>
          <w:spacing w:val="-6"/>
        </w:rPr>
        <w:t xml:space="preserve"> </w:t>
      </w:r>
      <w:r>
        <w:t>B. (2019).</w:t>
      </w:r>
      <w:r>
        <w:rPr>
          <w:spacing w:val="-5"/>
        </w:rPr>
        <w:t xml:space="preserve"> </w:t>
      </w:r>
      <w:r>
        <w:t>Petroleum</w:t>
      </w:r>
      <w:r>
        <w:rPr>
          <w:spacing w:val="-2"/>
        </w:rPr>
        <w:t xml:space="preserve"> </w:t>
      </w:r>
      <w:r>
        <w:t>Revenue</w:t>
      </w:r>
      <w:r>
        <w:rPr>
          <w:spacing w:val="-5"/>
        </w:rPr>
        <w:t xml:space="preserve"> </w:t>
      </w:r>
      <w:r>
        <w:t>Management:</w:t>
      </w:r>
      <w:r>
        <w:rPr>
          <w:spacing w:val="-5"/>
        </w:rPr>
        <w:t xml:space="preserve"> </w:t>
      </w:r>
      <w:r>
        <w:t>The</w:t>
      </w:r>
      <w:r>
        <w:rPr>
          <w:spacing w:val="-5"/>
        </w:rPr>
        <w:t xml:space="preserve"> </w:t>
      </w:r>
      <w:r>
        <w:t>Nigerian</w:t>
      </w:r>
      <w:r>
        <w:rPr>
          <w:spacing w:val="-5"/>
        </w:rPr>
        <w:t xml:space="preserve"> </w:t>
      </w:r>
      <w:r>
        <w:t>Perspective,”</w:t>
      </w:r>
      <w:r>
        <w:rPr>
          <w:spacing w:val="-5"/>
        </w:rPr>
        <w:t xml:space="preserve"> </w:t>
      </w:r>
      <w:r>
        <w:t>Paper</w:t>
      </w:r>
      <w:r>
        <w:rPr>
          <w:spacing w:val="-6"/>
        </w:rPr>
        <w:t xml:space="preserve"> </w:t>
      </w:r>
      <w:r>
        <w:t>presented</w:t>
      </w:r>
      <w:r>
        <w:rPr>
          <w:spacing w:val="-5"/>
        </w:rPr>
        <w:t xml:space="preserve"> </w:t>
      </w:r>
      <w:r>
        <w:t>at World</w:t>
      </w:r>
      <w:r>
        <w:rPr>
          <w:spacing w:val="-5"/>
        </w:rPr>
        <w:t xml:space="preserve"> </w:t>
      </w:r>
      <w:r>
        <w:t>Bank/IFC</w:t>
      </w:r>
      <w:r>
        <w:rPr>
          <w:spacing w:val="-5"/>
        </w:rPr>
        <w:t xml:space="preserve"> </w:t>
      </w:r>
      <w:r>
        <w:t>Petroleum</w:t>
      </w:r>
      <w:r>
        <w:rPr>
          <w:spacing w:val="-7"/>
        </w:rPr>
        <w:t xml:space="preserve"> </w:t>
      </w:r>
      <w:r>
        <w:t>Revenue</w:t>
      </w:r>
      <w:r>
        <w:rPr>
          <w:spacing w:val="-9"/>
        </w:rPr>
        <w:t xml:space="preserve"> </w:t>
      </w:r>
      <w:r>
        <w:t>Management</w:t>
      </w:r>
      <w:r>
        <w:rPr>
          <w:spacing w:val="-7"/>
        </w:rPr>
        <w:t xml:space="preserve"> </w:t>
      </w:r>
      <w:r>
        <w:t>Workshop,</w:t>
      </w:r>
      <w:r>
        <w:rPr>
          <w:spacing w:val="-7"/>
        </w:rPr>
        <w:t xml:space="preserve"> </w:t>
      </w:r>
      <w:r>
        <w:t>Washington,</w:t>
      </w:r>
      <w:r>
        <w:rPr>
          <w:spacing w:val="-7"/>
        </w:rPr>
        <w:t xml:space="preserve"> </w:t>
      </w:r>
      <w:r>
        <w:t>DC,</w:t>
      </w:r>
      <w:r>
        <w:rPr>
          <w:spacing w:val="-5"/>
        </w:rPr>
        <w:t xml:space="preserve"> </w:t>
      </w:r>
      <w:r>
        <w:t xml:space="preserve">October </w:t>
      </w:r>
      <w:r>
        <w:rPr>
          <w:spacing w:val="-2"/>
        </w:rPr>
        <w:t>23-24</w:t>
      </w:r>
    </w:p>
    <w:p w:rsidR="00CA647F" w:rsidRDefault="00673EA2">
      <w:pPr>
        <w:spacing w:before="122" w:line="360" w:lineRule="auto"/>
        <w:ind w:left="1080" w:right="361" w:hanging="720"/>
        <w:jc w:val="both"/>
        <w:rPr>
          <w:sz w:val="24"/>
        </w:rPr>
      </w:pPr>
      <w:r>
        <w:rPr>
          <w:sz w:val="24"/>
        </w:rPr>
        <w:t>Geo H. (1998). Bureaucr</w:t>
      </w:r>
      <w:r>
        <w:rPr>
          <w:sz w:val="24"/>
        </w:rPr>
        <w:t xml:space="preserve">atic Morality in Africa.” </w:t>
      </w:r>
      <w:r>
        <w:rPr>
          <w:i/>
          <w:sz w:val="24"/>
        </w:rPr>
        <w:t>International Political Science Review</w:t>
      </w:r>
      <w:r>
        <w:rPr>
          <w:sz w:val="24"/>
        </w:rPr>
        <w:t>, Vol. 9, No. 3.</w:t>
      </w:r>
    </w:p>
    <w:p w:rsidR="00CA647F" w:rsidRDefault="00673EA2">
      <w:pPr>
        <w:pStyle w:val="BodyText"/>
        <w:spacing w:before="120" w:line="360" w:lineRule="auto"/>
        <w:ind w:left="1080" w:right="366" w:hanging="720"/>
      </w:pPr>
      <w:r>
        <w:t xml:space="preserve">Gould, J and Kolb, W. L </w:t>
      </w:r>
      <w:proofErr w:type="spellStart"/>
      <w:r>
        <w:t>edsog</w:t>
      </w:r>
      <w:proofErr w:type="spellEnd"/>
      <w:r>
        <w:t xml:space="preserve">, (2016): A Dictionary of Social Science, Macmillan Publishing </w:t>
      </w:r>
      <w:proofErr w:type="gramStart"/>
      <w:r>
        <w:t>company</w:t>
      </w:r>
      <w:proofErr w:type="gramEnd"/>
      <w:r>
        <w:t>, New York,</w:t>
      </w:r>
    </w:p>
    <w:p w:rsidR="00CA647F" w:rsidRDefault="00673EA2">
      <w:pPr>
        <w:pStyle w:val="BodyText"/>
        <w:spacing w:before="120" w:line="360" w:lineRule="auto"/>
        <w:ind w:left="1080" w:right="370" w:hanging="720"/>
      </w:pPr>
      <w:r>
        <w:t xml:space="preserve">Ibrahim, J. September (2013) “Corruption in Nigeria: Transition, Persistence and Continuity”, </w:t>
      </w:r>
      <w:proofErr w:type="gramStart"/>
      <w:r>
        <w:t>The</w:t>
      </w:r>
      <w:proofErr w:type="gramEnd"/>
      <w:r>
        <w:t xml:space="preserve"> Nigerian Social Scientist, </w:t>
      </w:r>
      <w:r>
        <w:rPr>
          <w:i/>
        </w:rPr>
        <w:t xml:space="preserve">Vol. 6, No. 2. </w:t>
      </w:r>
      <w:r>
        <w:t>Johnson, (2014).</w:t>
      </w:r>
    </w:p>
    <w:p w:rsidR="00CA647F" w:rsidRDefault="00673EA2">
      <w:pPr>
        <w:pStyle w:val="BodyText"/>
        <w:spacing w:before="120"/>
      </w:pPr>
      <w:r>
        <w:t>International</w:t>
      </w:r>
      <w:r>
        <w:rPr>
          <w:spacing w:val="-9"/>
        </w:rPr>
        <w:t xml:space="preserve"> </w:t>
      </w:r>
      <w:r>
        <w:t>monetary</w:t>
      </w:r>
      <w:r>
        <w:rPr>
          <w:spacing w:val="-12"/>
        </w:rPr>
        <w:t xml:space="preserve"> </w:t>
      </w:r>
      <w:proofErr w:type="spellStart"/>
      <w:r>
        <w:t>Funds</w:t>
      </w:r>
      <w:proofErr w:type="spellEnd"/>
      <w:r>
        <w:rPr>
          <w:spacing w:val="-8"/>
        </w:rPr>
        <w:t xml:space="preserve"> </w:t>
      </w:r>
      <w:r>
        <w:t>report</w:t>
      </w:r>
      <w:r>
        <w:rPr>
          <w:spacing w:val="-8"/>
        </w:rPr>
        <w:t xml:space="preserve"> </w:t>
      </w:r>
      <w:r>
        <w:t>on</w:t>
      </w:r>
      <w:r>
        <w:rPr>
          <w:spacing w:val="-9"/>
        </w:rPr>
        <w:t xml:space="preserve"> </w:t>
      </w:r>
      <w:r>
        <w:t>Corruption,</w:t>
      </w:r>
      <w:r>
        <w:rPr>
          <w:spacing w:val="-8"/>
        </w:rPr>
        <w:t xml:space="preserve"> </w:t>
      </w:r>
      <w:r>
        <w:rPr>
          <w:spacing w:val="-2"/>
        </w:rPr>
        <w:t>2016.</w:t>
      </w:r>
    </w:p>
    <w:p w:rsidR="00CA647F" w:rsidRDefault="00673EA2">
      <w:pPr>
        <w:spacing w:before="52" w:line="536" w:lineRule="exact"/>
        <w:ind w:left="360" w:right="361"/>
        <w:jc w:val="both"/>
        <w:rPr>
          <w:sz w:val="24"/>
        </w:rPr>
      </w:pPr>
      <w:r>
        <w:rPr>
          <w:sz w:val="24"/>
        </w:rPr>
        <w:t>Human Development Report (2013) The Rise o</w:t>
      </w:r>
      <w:r>
        <w:rPr>
          <w:sz w:val="24"/>
        </w:rPr>
        <w:t xml:space="preserve">f the South Human Progress in a Diverse World. </w:t>
      </w:r>
      <w:proofErr w:type="spellStart"/>
      <w:r>
        <w:rPr>
          <w:sz w:val="24"/>
        </w:rPr>
        <w:t>Jhingan</w:t>
      </w:r>
      <w:proofErr w:type="spellEnd"/>
      <w:r>
        <w:rPr>
          <w:sz w:val="24"/>
        </w:rPr>
        <w:t>,</w:t>
      </w:r>
      <w:r>
        <w:rPr>
          <w:spacing w:val="6"/>
          <w:sz w:val="24"/>
        </w:rPr>
        <w:t xml:space="preserve"> </w:t>
      </w:r>
      <w:r>
        <w:rPr>
          <w:sz w:val="24"/>
        </w:rPr>
        <w:t>M.L.</w:t>
      </w:r>
      <w:r>
        <w:rPr>
          <w:spacing w:val="6"/>
          <w:sz w:val="24"/>
        </w:rPr>
        <w:t xml:space="preserve"> </w:t>
      </w:r>
      <w:r>
        <w:rPr>
          <w:sz w:val="24"/>
        </w:rPr>
        <w:t>(2007).</w:t>
      </w:r>
      <w:r>
        <w:rPr>
          <w:spacing w:val="9"/>
          <w:sz w:val="24"/>
        </w:rPr>
        <w:t xml:space="preserve"> </w:t>
      </w:r>
      <w:r>
        <w:rPr>
          <w:i/>
          <w:sz w:val="24"/>
        </w:rPr>
        <w:t>The</w:t>
      </w:r>
      <w:r>
        <w:rPr>
          <w:i/>
          <w:spacing w:val="6"/>
          <w:sz w:val="24"/>
        </w:rPr>
        <w:t xml:space="preserve"> </w:t>
      </w:r>
      <w:r>
        <w:rPr>
          <w:i/>
          <w:sz w:val="24"/>
        </w:rPr>
        <w:t>Economics</w:t>
      </w:r>
      <w:r>
        <w:rPr>
          <w:i/>
          <w:spacing w:val="6"/>
          <w:sz w:val="24"/>
        </w:rPr>
        <w:t xml:space="preserve"> </w:t>
      </w:r>
      <w:r>
        <w:rPr>
          <w:i/>
          <w:sz w:val="24"/>
        </w:rPr>
        <w:t>of</w:t>
      </w:r>
      <w:r>
        <w:rPr>
          <w:i/>
          <w:spacing w:val="7"/>
          <w:sz w:val="24"/>
        </w:rPr>
        <w:t xml:space="preserve"> </w:t>
      </w:r>
      <w:r>
        <w:rPr>
          <w:i/>
          <w:sz w:val="24"/>
        </w:rPr>
        <w:t>Development</w:t>
      </w:r>
      <w:r>
        <w:rPr>
          <w:i/>
          <w:spacing w:val="6"/>
          <w:sz w:val="24"/>
        </w:rPr>
        <w:t xml:space="preserve"> </w:t>
      </w:r>
      <w:r>
        <w:rPr>
          <w:i/>
          <w:sz w:val="24"/>
        </w:rPr>
        <w:t>and</w:t>
      </w:r>
      <w:r>
        <w:rPr>
          <w:i/>
          <w:spacing w:val="7"/>
          <w:sz w:val="24"/>
        </w:rPr>
        <w:t xml:space="preserve"> </w:t>
      </w:r>
      <w:proofErr w:type="spellStart"/>
      <w:r>
        <w:rPr>
          <w:i/>
          <w:sz w:val="24"/>
        </w:rPr>
        <w:t>Planning.</w:t>
      </w:r>
      <w:r>
        <w:rPr>
          <w:sz w:val="24"/>
        </w:rPr>
        <w:t>Vrinda</w:t>
      </w:r>
      <w:proofErr w:type="spellEnd"/>
      <w:r>
        <w:rPr>
          <w:spacing w:val="3"/>
          <w:sz w:val="24"/>
        </w:rPr>
        <w:t xml:space="preserve"> </w:t>
      </w:r>
      <w:proofErr w:type="gramStart"/>
      <w:r>
        <w:rPr>
          <w:spacing w:val="-2"/>
          <w:sz w:val="24"/>
        </w:rPr>
        <w:t>Publications(</w:t>
      </w:r>
      <w:proofErr w:type="gramEnd"/>
      <w:r>
        <w:rPr>
          <w:spacing w:val="-2"/>
          <w:sz w:val="24"/>
        </w:rPr>
        <w:t>P)Ltd:</w:t>
      </w:r>
    </w:p>
    <w:p w:rsidR="00CA647F" w:rsidRDefault="00673EA2">
      <w:pPr>
        <w:pStyle w:val="BodyText"/>
        <w:spacing w:before="81"/>
        <w:ind w:left="1080"/>
      </w:pPr>
      <w:r>
        <w:t>Delhi.39th</w:t>
      </w:r>
      <w:r>
        <w:rPr>
          <w:spacing w:val="-12"/>
        </w:rPr>
        <w:t xml:space="preserve"> </w:t>
      </w:r>
      <w:proofErr w:type="gramStart"/>
      <w:r>
        <w:rPr>
          <w:spacing w:val="-5"/>
        </w:rPr>
        <w:t>ed</w:t>
      </w:r>
      <w:proofErr w:type="gramEnd"/>
      <w:r>
        <w:rPr>
          <w:spacing w:val="-5"/>
        </w:rPr>
        <w:t>.</w:t>
      </w:r>
    </w:p>
    <w:p w:rsidR="00CA647F" w:rsidRDefault="00CA647F">
      <w:pPr>
        <w:pStyle w:val="BodyText"/>
        <w:sectPr w:rsidR="00CA647F">
          <w:pgSz w:w="12240" w:h="15840"/>
          <w:pgMar w:top="1360" w:right="1080" w:bottom="1260" w:left="1080" w:header="0" w:footer="1062" w:gutter="0"/>
          <w:cols w:space="720"/>
        </w:sectPr>
      </w:pPr>
    </w:p>
    <w:p w:rsidR="00CA647F" w:rsidRDefault="00673EA2">
      <w:pPr>
        <w:spacing w:before="74" w:line="360" w:lineRule="auto"/>
        <w:ind w:left="1080" w:right="357" w:hanging="720"/>
        <w:jc w:val="both"/>
        <w:rPr>
          <w:sz w:val="24"/>
        </w:rPr>
      </w:pPr>
      <w:r>
        <w:rPr>
          <w:sz w:val="24"/>
        </w:rPr>
        <w:lastRenderedPageBreak/>
        <w:t xml:space="preserve">Kumar, R. (2011). </w:t>
      </w:r>
      <w:r>
        <w:rPr>
          <w:i/>
          <w:sz w:val="24"/>
        </w:rPr>
        <w:t xml:space="preserve">Step-by-Step Research methodology: A complete guide for </w:t>
      </w:r>
      <w:proofErr w:type="spellStart"/>
      <w:r>
        <w:rPr>
          <w:i/>
          <w:sz w:val="24"/>
        </w:rPr>
        <w:t>Beginers</w:t>
      </w:r>
      <w:proofErr w:type="spellEnd"/>
      <w:r>
        <w:rPr>
          <w:i/>
          <w:sz w:val="24"/>
        </w:rPr>
        <w:t xml:space="preserve">, </w:t>
      </w:r>
      <w:r>
        <w:rPr>
          <w:sz w:val="24"/>
        </w:rPr>
        <w:t>New D</w:t>
      </w:r>
      <w:r>
        <w:rPr>
          <w:sz w:val="24"/>
        </w:rPr>
        <w:t xml:space="preserve">elhi India. </w:t>
      </w:r>
      <w:proofErr w:type="spellStart"/>
      <w:r>
        <w:rPr>
          <w:sz w:val="24"/>
        </w:rPr>
        <w:t>Vistar</w:t>
      </w:r>
      <w:proofErr w:type="spellEnd"/>
      <w:r>
        <w:rPr>
          <w:sz w:val="24"/>
        </w:rPr>
        <w:t xml:space="preserve"> Publications, p. 23</w:t>
      </w:r>
    </w:p>
    <w:p w:rsidR="00CA647F" w:rsidRDefault="00673EA2">
      <w:pPr>
        <w:pStyle w:val="BodyText"/>
        <w:spacing w:before="120"/>
      </w:pPr>
      <w:proofErr w:type="spellStart"/>
      <w:r>
        <w:t>Kuznet</w:t>
      </w:r>
      <w:proofErr w:type="spellEnd"/>
      <w:r>
        <w:rPr>
          <w:spacing w:val="-7"/>
        </w:rPr>
        <w:t xml:space="preserve"> </w:t>
      </w:r>
      <w:r>
        <w:t>S.,</w:t>
      </w:r>
      <w:r>
        <w:rPr>
          <w:spacing w:val="-6"/>
        </w:rPr>
        <w:t xml:space="preserve"> </w:t>
      </w:r>
      <w:r>
        <w:t>(2021).</w:t>
      </w:r>
      <w:r>
        <w:rPr>
          <w:spacing w:val="-6"/>
        </w:rPr>
        <w:t xml:space="preserve"> </w:t>
      </w:r>
      <w:r>
        <w:t>The</w:t>
      </w:r>
      <w:r>
        <w:rPr>
          <w:spacing w:val="-4"/>
        </w:rPr>
        <w:t xml:space="preserve"> </w:t>
      </w:r>
      <w:r>
        <w:t>Core</w:t>
      </w:r>
      <w:r>
        <w:rPr>
          <w:spacing w:val="-8"/>
        </w:rPr>
        <w:t xml:space="preserve"> </w:t>
      </w:r>
      <w:r>
        <w:t>Values</w:t>
      </w:r>
      <w:r>
        <w:rPr>
          <w:spacing w:val="-6"/>
        </w:rPr>
        <w:t xml:space="preserve"> </w:t>
      </w:r>
      <w:r>
        <w:t>of</w:t>
      </w:r>
      <w:r>
        <w:rPr>
          <w:spacing w:val="-8"/>
        </w:rPr>
        <w:t xml:space="preserve"> </w:t>
      </w:r>
      <w:r>
        <w:t>Development</w:t>
      </w:r>
      <w:r>
        <w:rPr>
          <w:spacing w:val="-6"/>
        </w:rPr>
        <w:t xml:space="preserve"> </w:t>
      </w:r>
      <w:r>
        <w:t>and</w:t>
      </w:r>
      <w:r>
        <w:rPr>
          <w:spacing w:val="-7"/>
        </w:rPr>
        <w:t xml:space="preserve"> </w:t>
      </w:r>
      <w:r>
        <w:t>the</w:t>
      </w:r>
      <w:r>
        <w:rPr>
          <w:spacing w:val="-6"/>
        </w:rPr>
        <w:t xml:space="preserve"> </w:t>
      </w:r>
      <w:r>
        <w:t>Causes</w:t>
      </w:r>
      <w:r>
        <w:rPr>
          <w:spacing w:val="-8"/>
        </w:rPr>
        <w:t xml:space="preserve"> </w:t>
      </w:r>
      <w:r>
        <w:t>of</w:t>
      </w:r>
      <w:r>
        <w:rPr>
          <w:spacing w:val="-3"/>
        </w:rPr>
        <w:t xml:space="preserve"> </w:t>
      </w:r>
      <w:r>
        <w:rPr>
          <w:spacing w:val="-2"/>
        </w:rPr>
        <w:t>Underdevelopment.</w:t>
      </w:r>
    </w:p>
    <w:p w:rsidR="00CA647F" w:rsidRDefault="00673EA2">
      <w:pPr>
        <w:spacing w:before="257" w:line="360" w:lineRule="auto"/>
        <w:ind w:left="1080" w:right="359" w:hanging="720"/>
        <w:jc w:val="both"/>
        <w:rPr>
          <w:sz w:val="24"/>
        </w:rPr>
      </w:pPr>
      <w:r>
        <w:rPr>
          <w:sz w:val="24"/>
        </w:rPr>
        <w:t xml:space="preserve">Margaret, </w:t>
      </w:r>
      <w:proofErr w:type="gramStart"/>
      <w:r>
        <w:rPr>
          <w:sz w:val="24"/>
        </w:rPr>
        <w:t>B..</w:t>
      </w:r>
      <w:proofErr w:type="gramEnd"/>
      <w:r>
        <w:rPr>
          <w:sz w:val="24"/>
        </w:rPr>
        <w:t xml:space="preserve"> E. (2020), “Corruption and Organized Crime: Lessons from History”, </w:t>
      </w:r>
      <w:r>
        <w:rPr>
          <w:i/>
          <w:sz w:val="24"/>
        </w:rPr>
        <w:t xml:space="preserve">Crime, Law and Social Change </w:t>
      </w:r>
      <w:r>
        <w:rPr>
          <w:sz w:val="24"/>
        </w:rPr>
        <w:t>28, 155–72.</w:t>
      </w:r>
    </w:p>
    <w:p w:rsidR="00CA647F" w:rsidRDefault="00673EA2">
      <w:pPr>
        <w:pStyle w:val="BodyText"/>
        <w:spacing w:before="120"/>
      </w:pPr>
      <w:r>
        <w:t>Mass</w:t>
      </w:r>
      <w:r>
        <w:rPr>
          <w:spacing w:val="-10"/>
        </w:rPr>
        <w:t xml:space="preserve"> </w:t>
      </w:r>
      <w:r>
        <w:t>Grievances</w:t>
      </w:r>
      <w:r>
        <w:rPr>
          <w:spacing w:val="-8"/>
        </w:rPr>
        <w:t xml:space="preserve"> </w:t>
      </w:r>
      <w:r>
        <w:t>Report,</w:t>
      </w:r>
      <w:r>
        <w:rPr>
          <w:spacing w:val="-7"/>
        </w:rPr>
        <w:t xml:space="preserve"> </w:t>
      </w:r>
      <w:r>
        <w:t>2019.</w:t>
      </w:r>
      <w:r>
        <w:rPr>
          <w:spacing w:val="-10"/>
        </w:rPr>
        <w:t xml:space="preserve"> </w:t>
      </w:r>
      <w:r>
        <w:t>Retrieved</w:t>
      </w:r>
      <w:r>
        <w:rPr>
          <w:spacing w:val="-7"/>
        </w:rPr>
        <w:t xml:space="preserve"> </w:t>
      </w:r>
      <w:r>
        <w:t>from</w:t>
      </w:r>
      <w:r>
        <w:rPr>
          <w:spacing w:val="-8"/>
        </w:rPr>
        <w:t xml:space="preserve"> </w:t>
      </w:r>
      <w:r>
        <w:rPr>
          <w:spacing w:val="-2"/>
        </w:rPr>
        <w:t>kwaramust.change.group.com</w:t>
      </w:r>
    </w:p>
    <w:p w:rsidR="00CA647F" w:rsidRDefault="00673EA2">
      <w:pPr>
        <w:pStyle w:val="BodyText"/>
        <w:spacing w:before="259" w:line="360" w:lineRule="auto"/>
        <w:ind w:left="1080" w:right="371" w:hanging="720"/>
      </w:pPr>
      <w:proofErr w:type="spellStart"/>
      <w:r>
        <w:t>Minakimes</w:t>
      </w:r>
      <w:proofErr w:type="spellEnd"/>
      <w:r>
        <w:t xml:space="preserve"> E. (2009). An analysis of Jurisdiction tuitions in Nigeria 2009 in Anti-corruption reforms in Nigeria since 1999: Issues, Challenges and the way forward, IFRA special Research Iss</w:t>
      </w:r>
      <w:r>
        <w:t>ues, Vol. 3,</w:t>
      </w:r>
    </w:p>
    <w:p w:rsidR="00CA647F" w:rsidRDefault="00673EA2">
      <w:pPr>
        <w:spacing w:before="119" w:line="360" w:lineRule="auto"/>
        <w:ind w:left="1080" w:right="360" w:hanging="720"/>
        <w:jc w:val="both"/>
        <w:rPr>
          <w:sz w:val="24"/>
        </w:rPr>
      </w:pPr>
      <w:proofErr w:type="spellStart"/>
      <w:r>
        <w:rPr>
          <w:sz w:val="24"/>
        </w:rPr>
        <w:t>Mwenda</w:t>
      </w:r>
      <w:proofErr w:type="spellEnd"/>
      <w:r>
        <w:rPr>
          <w:sz w:val="24"/>
        </w:rPr>
        <w:t xml:space="preserve">, P. (2016). Corruption and the Composition of Government Expenditure," </w:t>
      </w:r>
      <w:r>
        <w:rPr>
          <w:i/>
          <w:sz w:val="24"/>
        </w:rPr>
        <w:t xml:space="preserve">Journal of Public Economics </w:t>
      </w:r>
      <w:r>
        <w:rPr>
          <w:sz w:val="24"/>
        </w:rPr>
        <w:t>69(2), pp. 263-279</w:t>
      </w:r>
    </w:p>
    <w:p w:rsidR="00CA647F" w:rsidRDefault="00673EA2">
      <w:pPr>
        <w:ind w:left="360"/>
        <w:jc w:val="both"/>
        <w:rPr>
          <w:sz w:val="24"/>
        </w:rPr>
      </w:pPr>
      <w:r>
        <w:rPr>
          <w:sz w:val="24"/>
        </w:rPr>
        <w:t>National</w:t>
      </w:r>
      <w:r>
        <w:rPr>
          <w:spacing w:val="-9"/>
          <w:sz w:val="24"/>
        </w:rPr>
        <w:t xml:space="preserve"> </w:t>
      </w:r>
      <w:r>
        <w:rPr>
          <w:sz w:val="24"/>
        </w:rPr>
        <w:t>Bureau</w:t>
      </w:r>
      <w:r>
        <w:rPr>
          <w:spacing w:val="-8"/>
          <w:sz w:val="24"/>
        </w:rPr>
        <w:t xml:space="preserve"> </w:t>
      </w:r>
      <w:r>
        <w:rPr>
          <w:sz w:val="24"/>
        </w:rPr>
        <w:t>of</w:t>
      </w:r>
      <w:r>
        <w:rPr>
          <w:spacing w:val="-10"/>
          <w:sz w:val="24"/>
        </w:rPr>
        <w:t xml:space="preserve"> </w:t>
      </w:r>
      <w:r>
        <w:rPr>
          <w:sz w:val="24"/>
        </w:rPr>
        <w:t>Statistics,</w:t>
      </w:r>
      <w:r>
        <w:rPr>
          <w:spacing w:val="-8"/>
          <w:sz w:val="24"/>
        </w:rPr>
        <w:t xml:space="preserve"> </w:t>
      </w:r>
      <w:r>
        <w:rPr>
          <w:sz w:val="24"/>
        </w:rPr>
        <w:t>(2012).</w:t>
      </w:r>
      <w:r>
        <w:rPr>
          <w:spacing w:val="-4"/>
          <w:sz w:val="24"/>
        </w:rPr>
        <w:t xml:space="preserve"> </w:t>
      </w:r>
      <w:r>
        <w:rPr>
          <w:i/>
          <w:sz w:val="24"/>
        </w:rPr>
        <w:t>‘The</w:t>
      </w:r>
      <w:r>
        <w:rPr>
          <w:i/>
          <w:spacing w:val="-8"/>
          <w:sz w:val="24"/>
        </w:rPr>
        <w:t xml:space="preserve"> </w:t>
      </w:r>
      <w:r>
        <w:rPr>
          <w:i/>
          <w:sz w:val="24"/>
        </w:rPr>
        <w:t>Nigerian</w:t>
      </w:r>
      <w:r>
        <w:rPr>
          <w:i/>
          <w:spacing w:val="-8"/>
          <w:sz w:val="24"/>
        </w:rPr>
        <w:t xml:space="preserve"> </w:t>
      </w:r>
      <w:r>
        <w:rPr>
          <w:i/>
          <w:sz w:val="24"/>
        </w:rPr>
        <w:t>Poverty</w:t>
      </w:r>
      <w:r>
        <w:rPr>
          <w:i/>
          <w:spacing w:val="-6"/>
          <w:sz w:val="24"/>
        </w:rPr>
        <w:t xml:space="preserve"> </w:t>
      </w:r>
      <w:r>
        <w:rPr>
          <w:i/>
          <w:sz w:val="24"/>
        </w:rPr>
        <w:t>Profile2010</w:t>
      </w:r>
      <w:r>
        <w:rPr>
          <w:i/>
          <w:spacing w:val="-8"/>
          <w:sz w:val="24"/>
        </w:rPr>
        <w:t xml:space="preserve"> </w:t>
      </w:r>
      <w:r>
        <w:rPr>
          <w:i/>
          <w:sz w:val="24"/>
        </w:rPr>
        <w:t>report’,</w:t>
      </w:r>
      <w:r>
        <w:rPr>
          <w:i/>
          <w:spacing w:val="-1"/>
          <w:sz w:val="24"/>
        </w:rPr>
        <w:t xml:space="preserve"> </w:t>
      </w:r>
      <w:r>
        <w:rPr>
          <w:spacing w:val="-2"/>
          <w:sz w:val="24"/>
        </w:rPr>
        <w:t>Abuja,</w:t>
      </w:r>
    </w:p>
    <w:p w:rsidR="00CA647F" w:rsidRDefault="00673EA2">
      <w:pPr>
        <w:pStyle w:val="BodyText"/>
        <w:spacing w:before="259" w:line="360" w:lineRule="auto"/>
        <w:ind w:left="1080" w:hanging="720"/>
        <w:jc w:val="left"/>
      </w:pPr>
      <w:proofErr w:type="spellStart"/>
      <w:r>
        <w:t>Ngwake</w:t>
      </w:r>
      <w:proofErr w:type="spellEnd"/>
      <w:r>
        <w:rPr>
          <w:spacing w:val="-7"/>
        </w:rPr>
        <w:t xml:space="preserve"> </w:t>
      </w:r>
      <w:r>
        <w:t>A.</w:t>
      </w:r>
      <w:r>
        <w:rPr>
          <w:spacing w:val="-2"/>
        </w:rPr>
        <w:t xml:space="preserve"> </w:t>
      </w:r>
      <w:r>
        <w:t>E.</w:t>
      </w:r>
      <w:r>
        <w:rPr>
          <w:spacing w:val="-5"/>
        </w:rPr>
        <w:t xml:space="preserve"> </w:t>
      </w:r>
      <w:r>
        <w:t>(2017).</w:t>
      </w:r>
      <w:r>
        <w:rPr>
          <w:spacing w:val="-5"/>
        </w:rPr>
        <w:t xml:space="preserve"> </w:t>
      </w:r>
      <w:r>
        <w:t>Effects</w:t>
      </w:r>
      <w:r>
        <w:rPr>
          <w:spacing w:val="-5"/>
        </w:rPr>
        <w:t xml:space="preserve"> </w:t>
      </w:r>
      <w:r>
        <w:t>of</w:t>
      </w:r>
      <w:r>
        <w:rPr>
          <w:spacing w:val="-5"/>
        </w:rPr>
        <w:t xml:space="preserve"> </w:t>
      </w:r>
      <w:r>
        <w:t>Corruption</w:t>
      </w:r>
      <w:r>
        <w:rPr>
          <w:spacing w:val="-5"/>
        </w:rPr>
        <w:t xml:space="preserve"> </w:t>
      </w:r>
      <w:r>
        <w:t>and</w:t>
      </w:r>
      <w:r>
        <w:rPr>
          <w:spacing w:val="-5"/>
        </w:rPr>
        <w:t xml:space="preserve"> </w:t>
      </w:r>
      <w:r>
        <w:t>Economic</w:t>
      </w:r>
      <w:r>
        <w:rPr>
          <w:spacing w:val="-5"/>
        </w:rPr>
        <w:t xml:space="preserve"> </w:t>
      </w:r>
      <w:r>
        <w:t>Reforms</w:t>
      </w:r>
      <w:r>
        <w:rPr>
          <w:spacing w:val="-5"/>
        </w:rPr>
        <w:t xml:space="preserve"> </w:t>
      </w:r>
      <w:r>
        <w:t>on</w:t>
      </w:r>
      <w:r>
        <w:rPr>
          <w:spacing w:val="-5"/>
        </w:rPr>
        <w:t xml:space="preserve"> </w:t>
      </w:r>
      <w:r>
        <w:t>Economic</w:t>
      </w:r>
      <w:r>
        <w:rPr>
          <w:spacing w:val="-5"/>
        </w:rPr>
        <w:t xml:space="preserve"> </w:t>
      </w:r>
      <w:r>
        <w:t>Growth</w:t>
      </w:r>
      <w:r>
        <w:rPr>
          <w:spacing w:val="-5"/>
        </w:rPr>
        <w:t xml:space="preserve"> </w:t>
      </w:r>
      <w:r>
        <w:t>and Development”: Lessons from Nigeria, Paper prepared and submitted for the African Economic Conference.</w:t>
      </w:r>
    </w:p>
    <w:p w:rsidR="00CA647F" w:rsidRDefault="00673EA2">
      <w:pPr>
        <w:pStyle w:val="BodyText"/>
        <w:spacing w:before="119" w:line="360" w:lineRule="auto"/>
        <w:ind w:left="1080" w:right="370" w:hanging="720"/>
        <w:jc w:val="left"/>
      </w:pPr>
      <w:proofErr w:type="spellStart"/>
      <w:r>
        <w:t>Olutayo</w:t>
      </w:r>
      <w:proofErr w:type="spellEnd"/>
      <w:r>
        <w:t xml:space="preserve"> F.</w:t>
      </w:r>
      <w:r>
        <w:rPr>
          <w:spacing w:val="-1"/>
        </w:rPr>
        <w:t xml:space="preserve"> </w:t>
      </w:r>
      <w:r>
        <w:t>&amp;</w:t>
      </w:r>
      <w:proofErr w:type="spellStart"/>
      <w:r>
        <w:t>Omobowale</w:t>
      </w:r>
      <w:proofErr w:type="spellEnd"/>
      <w:r>
        <w:t>,</w:t>
      </w:r>
      <w:r>
        <w:rPr>
          <w:spacing w:val="-1"/>
        </w:rPr>
        <w:t xml:space="preserve"> </w:t>
      </w:r>
      <w:r>
        <w:t>H.</w:t>
      </w:r>
      <w:r>
        <w:rPr>
          <w:spacing w:val="-6"/>
        </w:rPr>
        <w:t xml:space="preserve"> </w:t>
      </w:r>
      <w:r>
        <w:t>(2007).</w:t>
      </w:r>
      <w:r>
        <w:rPr>
          <w:spacing w:val="-6"/>
        </w:rPr>
        <w:t xml:space="preserve"> </w:t>
      </w:r>
      <w:r>
        <w:t>Effective</w:t>
      </w:r>
      <w:r>
        <w:rPr>
          <w:spacing w:val="-2"/>
        </w:rPr>
        <w:t xml:space="preserve"> </w:t>
      </w:r>
      <w:r>
        <w:t>and</w:t>
      </w:r>
      <w:r>
        <w:rPr>
          <w:spacing w:val="-3"/>
        </w:rPr>
        <w:t xml:space="preserve"> </w:t>
      </w:r>
      <w:r>
        <w:t>Efficient Implementation</w:t>
      </w:r>
      <w:r>
        <w:rPr>
          <w:spacing w:val="-3"/>
        </w:rPr>
        <w:t xml:space="preserve"> </w:t>
      </w:r>
      <w:r>
        <w:t>of</w:t>
      </w:r>
      <w:r>
        <w:rPr>
          <w:spacing w:val="-6"/>
        </w:rPr>
        <w:t xml:space="preserve"> </w:t>
      </w:r>
      <w:r>
        <w:t>Nigeria’s</w:t>
      </w:r>
      <w:r>
        <w:rPr>
          <w:spacing w:val="-1"/>
        </w:rPr>
        <w:t xml:space="preserve"> </w:t>
      </w:r>
      <w:r>
        <w:t xml:space="preserve">Recent Anti -Corruption Legislation: Assessment of Potentials. </w:t>
      </w:r>
      <w:proofErr w:type="spellStart"/>
      <w:r>
        <w:t>Lame</w:t>
      </w:r>
      <w:proofErr w:type="gramStart"/>
      <w:r>
        <w:t>,I</w:t>
      </w:r>
      <w:proofErr w:type="gramEnd"/>
      <w:r>
        <w:t>&amp;Odekunle</w:t>
      </w:r>
      <w:proofErr w:type="spellEnd"/>
      <w:r>
        <w:t xml:space="preserve"> ,F. (</w:t>
      </w:r>
      <w:proofErr w:type="spellStart"/>
      <w:r>
        <w:t>eds</w:t>
      </w:r>
      <w:proofErr w:type="spellEnd"/>
      <w:r>
        <w:t>).</w:t>
      </w:r>
    </w:p>
    <w:p w:rsidR="00CA647F" w:rsidRDefault="00673EA2">
      <w:pPr>
        <w:pStyle w:val="BodyText"/>
        <w:spacing w:before="120" w:line="360" w:lineRule="auto"/>
        <w:ind w:left="1080" w:right="368" w:hanging="720"/>
      </w:pPr>
      <w:proofErr w:type="spellStart"/>
      <w:r>
        <w:t>Olken</w:t>
      </w:r>
      <w:proofErr w:type="spellEnd"/>
      <w:r>
        <w:t xml:space="preserve"> G. and </w:t>
      </w:r>
      <w:proofErr w:type="spellStart"/>
      <w:r>
        <w:t>Pande</w:t>
      </w:r>
      <w:proofErr w:type="spellEnd"/>
      <w:r>
        <w:t xml:space="preserve">, A. (2013). Bureaucratic Corruption, Good Governance and Development: The Challenges and Prospects of Institution Building in Nigeria”. Journal of </w:t>
      </w:r>
      <w:r>
        <w:t>Applied Sciences Research, 2 (10)642- 649.</w:t>
      </w:r>
    </w:p>
    <w:p w:rsidR="00CA647F" w:rsidRDefault="00673EA2">
      <w:pPr>
        <w:spacing w:before="122" w:line="360" w:lineRule="auto"/>
        <w:ind w:left="1080" w:right="384" w:hanging="720"/>
        <w:jc w:val="both"/>
        <w:rPr>
          <w:sz w:val="24"/>
        </w:rPr>
      </w:pPr>
      <w:r>
        <w:rPr>
          <w:sz w:val="24"/>
        </w:rPr>
        <w:t>Pollack,</w:t>
      </w:r>
      <w:r>
        <w:rPr>
          <w:spacing w:val="-5"/>
          <w:sz w:val="24"/>
        </w:rPr>
        <w:t xml:space="preserve"> </w:t>
      </w:r>
      <w:r>
        <w:rPr>
          <w:sz w:val="24"/>
        </w:rPr>
        <w:t>B.</w:t>
      </w:r>
      <w:r>
        <w:rPr>
          <w:spacing w:val="-2"/>
          <w:sz w:val="24"/>
        </w:rPr>
        <w:t xml:space="preserve"> </w:t>
      </w:r>
      <w:r>
        <w:rPr>
          <w:sz w:val="24"/>
        </w:rPr>
        <w:t>(2007).</w:t>
      </w:r>
      <w:r>
        <w:rPr>
          <w:spacing w:val="-5"/>
          <w:sz w:val="24"/>
        </w:rPr>
        <w:t xml:space="preserve"> </w:t>
      </w:r>
      <w:r>
        <w:rPr>
          <w:sz w:val="24"/>
        </w:rPr>
        <w:t>Pros</w:t>
      </w:r>
      <w:r>
        <w:rPr>
          <w:spacing w:val="-2"/>
          <w:sz w:val="24"/>
        </w:rPr>
        <w:t xml:space="preserve"> </w:t>
      </w:r>
      <w:r>
        <w:rPr>
          <w:sz w:val="24"/>
        </w:rPr>
        <w:t>and</w:t>
      </w:r>
      <w:r>
        <w:rPr>
          <w:spacing w:val="-5"/>
          <w:sz w:val="24"/>
        </w:rPr>
        <w:t xml:space="preserve"> </w:t>
      </w:r>
      <w:r>
        <w:rPr>
          <w:sz w:val="24"/>
        </w:rPr>
        <w:t>cons</w:t>
      </w:r>
      <w:r>
        <w:rPr>
          <w:spacing w:val="-5"/>
          <w:sz w:val="24"/>
        </w:rPr>
        <w:t xml:space="preserve"> </w:t>
      </w:r>
      <w:r>
        <w:rPr>
          <w:sz w:val="24"/>
        </w:rPr>
        <w:t>of</w:t>
      </w:r>
      <w:r>
        <w:rPr>
          <w:spacing w:val="-7"/>
          <w:sz w:val="24"/>
        </w:rPr>
        <w:t xml:space="preserve"> </w:t>
      </w:r>
      <w:r>
        <w:rPr>
          <w:sz w:val="24"/>
        </w:rPr>
        <w:t>different</w:t>
      </w:r>
      <w:r>
        <w:rPr>
          <w:spacing w:val="-5"/>
          <w:sz w:val="24"/>
        </w:rPr>
        <w:t xml:space="preserve"> </w:t>
      </w:r>
      <w:r>
        <w:rPr>
          <w:sz w:val="24"/>
        </w:rPr>
        <w:t>research</w:t>
      </w:r>
      <w:r>
        <w:rPr>
          <w:spacing w:val="-7"/>
          <w:sz w:val="24"/>
        </w:rPr>
        <w:t xml:space="preserve"> </w:t>
      </w:r>
      <w:r>
        <w:rPr>
          <w:sz w:val="24"/>
        </w:rPr>
        <w:t xml:space="preserve">methods. </w:t>
      </w:r>
      <w:r>
        <w:rPr>
          <w:i/>
          <w:sz w:val="24"/>
        </w:rPr>
        <w:t>International</w:t>
      </w:r>
      <w:r>
        <w:rPr>
          <w:i/>
          <w:spacing w:val="-5"/>
          <w:sz w:val="24"/>
        </w:rPr>
        <w:t xml:space="preserve"> </w:t>
      </w:r>
      <w:r>
        <w:rPr>
          <w:i/>
          <w:sz w:val="24"/>
        </w:rPr>
        <w:t>Journal</w:t>
      </w:r>
      <w:r>
        <w:rPr>
          <w:i/>
          <w:spacing w:val="-5"/>
          <w:sz w:val="24"/>
        </w:rPr>
        <w:t xml:space="preserve"> </w:t>
      </w:r>
      <w:r>
        <w:rPr>
          <w:i/>
          <w:sz w:val="24"/>
        </w:rPr>
        <w:t>of</w:t>
      </w:r>
      <w:r>
        <w:rPr>
          <w:i/>
          <w:spacing w:val="-2"/>
          <w:sz w:val="24"/>
        </w:rPr>
        <w:t xml:space="preserve"> </w:t>
      </w:r>
      <w:r>
        <w:rPr>
          <w:i/>
          <w:sz w:val="24"/>
        </w:rPr>
        <w:t>Applied Research</w:t>
      </w:r>
      <w:r>
        <w:rPr>
          <w:sz w:val="24"/>
        </w:rPr>
        <w:t>, 3(7), pp.749-752.</w:t>
      </w:r>
    </w:p>
    <w:p w:rsidR="00CA647F" w:rsidRDefault="00673EA2">
      <w:pPr>
        <w:pStyle w:val="BodyText"/>
        <w:spacing w:before="120" w:line="360" w:lineRule="auto"/>
        <w:ind w:left="1080" w:right="371" w:hanging="720"/>
      </w:pPr>
      <w:r>
        <w:t>Philip D. D., (2013). Corruption as a Bane for Under-Development in Nigeria: Issues and</w:t>
      </w:r>
      <w:r>
        <w:t xml:space="preserve"> Challenges. Journal of International Affairs and Global Strategy</w:t>
      </w:r>
    </w:p>
    <w:p w:rsidR="00CA647F" w:rsidRDefault="00673EA2">
      <w:pPr>
        <w:pStyle w:val="BodyText"/>
        <w:spacing w:before="120"/>
      </w:pPr>
      <w:r>
        <w:t>Parson</w:t>
      </w:r>
      <w:r>
        <w:rPr>
          <w:spacing w:val="-8"/>
        </w:rPr>
        <w:t xml:space="preserve"> </w:t>
      </w:r>
      <w:r>
        <w:t>T.,</w:t>
      </w:r>
      <w:r>
        <w:rPr>
          <w:spacing w:val="-8"/>
        </w:rPr>
        <w:t xml:space="preserve"> </w:t>
      </w:r>
      <w:r>
        <w:t>(2013).</w:t>
      </w:r>
      <w:r>
        <w:rPr>
          <w:spacing w:val="-9"/>
        </w:rPr>
        <w:t xml:space="preserve"> </w:t>
      </w:r>
      <w:r>
        <w:t>The</w:t>
      </w:r>
      <w:r>
        <w:rPr>
          <w:spacing w:val="-8"/>
        </w:rPr>
        <w:t xml:space="preserve"> </w:t>
      </w:r>
      <w:r>
        <w:t>differences</w:t>
      </w:r>
      <w:r>
        <w:rPr>
          <w:spacing w:val="-8"/>
        </w:rPr>
        <w:t xml:space="preserve"> </w:t>
      </w:r>
      <w:r>
        <w:t>between</w:t>
      </w:r>
      <w:r>
        <w:rPr>
          <w:spacing w:val="-9"/>
        </w:rPr>
        <w:t xml:space="preserve"> </w:t>
      </w:r>
      <w:r>
        <w:t>traditional</w:t>
      </w:r>
      <w:r>
        <w:rPr>
          <w:spacing w:val="-9"/>
        </w:rPr>
        <w:t xml:space="preserve"> </w:t>
      </w:r>
      <w:r>
        <w:t>and</w:t>
      </w:r>
      <w:r>
        <w:rPr>
          <w:spacing w:val="-8"/>
        </w:rPr>
        <w:t xml:space="preserve"> </w:t>
      </w:r>
      <w:r>
        <w:t>modern</w:t>
      </w:r>
      <w:r>
        <w:rPr>
          <w:spacing w:val="-5"/>
        </w:rPr>
        <w:t xml:space="preserve"> </w:t>
      </w:r>
      <w:r>
        <w:t>societies:</w:t>
      </w:r>
      <w:r>
        <w:rPr>
          <w:spacing w:val="-8"/>
        </w:rPr>
        <w:t xml:space="preserve"> </w:t>
      </w:r>
      <w:r>
        <w:t>The</w:t>
      </w:r>
      <w:r>
        <w:rPr>
          <w:spacing w:val="-7"/>
        </w:rPr>
        <w:t xml:space="preserve"> </w:t>
      </w:r>
      <w:r>
        <w:rPr>
          <w:spacing w:val="-2"/>
        </w:rPr>
        <w:t>dualism.</w:t>
      </w:r>
    </w:p>
    <w:p w:rsidR="00CA647F" w:rsidRDefault="00673EA2">
      <w:pPr>
        <w:pStyle w:val="BodyText"/>
        <w:spacing w:before="257"/>
        <w:jc w:val="left"/>
      </w:pPr>
      <w:r>
        <w:t>Richard</w:t>
      </w:r>
      <w:r>
        <w:rPr>
          <w:spacing w:val="26"/>
        </w:rPr>
        <w:t xml:space="preserve"> </w:t>
      </w:r>
      <w:r>
        <w:t>G.</w:t>
      </w:r>
      <w:r>
        <w:rPr>
          <w:spacing w:val="27"/>
        </w:rPr>
        <w:t xml:space="preserve"> </w:t>
      </w:r>
      <w:r>
        <w:t>(1996).</w:t>
      </w:r>
      <w:r>
        <w:rPr>
          <w:spacing w:val="26"/>
        </w:rPr>
        <w:t xml:space="preserve"> </w:t>
      </w:r>
      <w:r>
        <w:t>Proposal</w:t>
      </w:r>
      <w:r>
        <w:rPr>
          <w:spacing w:val="27"/>
        </w:rPr>
        <w:t xml:space="preserve"> </w:t>
      </w:r>
      <w:r>
        <w:t>for</w:t>
      </w:r>
      <w:r>
        <w:rPr>
          <w:spacing w:val="25"/>
        </w:rPr>
        <w:t xml:space="preserve"> </w:t>
      </w:r>
      <w:r>
        <w:t>a</w:t>
      </w:r>
      <w:r>
        <w:rPr>
          <w:spacing w:val="26"/>
        </w:rPr>
        <w:t xml:space="preserve"> </w:t>
      </w:r>
      <w:r>
        <w:t>New</w:t>
      </w:r>
      <w:r>
        <w:rPr>
          <w:spacing w:val="27"/>
        </w:rPr>
        <w:t xml:space="preserve"> </w:t>
      </w:r>
      <w:r>
        <w:t>Measure</w:t>
      </w:r>
      <w:r>
        <w:rPr>
          <w:spacing w:val="27"/>
        </w:rPr>
        <w:t xml:space="preserve"> </w:t>
      </w:r>
      <w:r>
        <w:t>of</w:t>
      </w:r>
      <w:r>
        <w:rPr>
          <w:spacing w:val="26"/>
        </w:rPr>
        <w:t xml:space="preserve"> </w:t>
      </w:r>
      <w:r>
        <w:t>Corruption,</w:t>
      </w:r>
      <w:r>
        <w:rPr>
          <w:spacing w:val="29"/>
        </w:rPr>
        <w:t xml:space="preserve"> </w:t>
      </w:r>
      <w:r>
        <w:t>Illustrated</w:t>
      </w:r>
      <w:r>
        <w:rPr>
          <w:spacing w:val="26"/>
        </w:rPr>
        <w:t xml:space="preserve"> </w:t>
      </w:r>
      <w:r>
        <w:t>with</w:t>
      </w:r>
      <w:r>
        <w:rPr>
          <w:spacing w:val="29"/>
        </w:rPr>
        <w:t xml:space="preserve"> </w:t>
      </w:r>
      <w:r>
        <w:t>Italian</w:t>
      </w:r>
      <w:r>
        <w:rPr>
          <w:spacing w:val="26"/>
        </w:rPr>
        <w:t xml:space="preserve"> </w:t>
      </w:r>
      <w:r>
        <w:rPr>
          <w:spacing w:val="-2"/>
        </w:rPr>
        <w:t>Data.”</w:t>
      </w:r>
    </w:p>
    <w:p w:rsidR="00CA647F" w:rsidRDefault="00673EA2">
      <w:pPr>
        <w:spacing w:before="139"/>
        <w:ind w:left="1080"/>
        <w:rPr>
          <w:sz w:val="24"/>
        </w:rPr>
      </w:pPr>
      <w:r>
        <w:rPr>
          <w:i/>
          <w:sz w:val="24"/>
        </w:rPr>
        <w:t>Economics</w:t>
      </w:r>
      <w:r>
        <w:rPr>
          <w:i/>
          <w:spacing w:val="-8"/>
          <w:sz w:val="24"/>
        </w:rPr>
        <w:t xml:space="preserve"> </w:t>
      </w:r>
      <w:r>
        <w:rPr>
          <w:i/>
          <w:sz w:val="24"/>
        </w:rPr>
        <w:t>and</w:t>
      </w:r>
      <w:r>
        <w:rPr>
          <w:i/>
          <w:spacing w:val="-8"/>
          <w:sz w:val="24"/>
        </w:rPr>
        <w:t xml:space="preserve"> </w:t>
      </w:r>
      <w:r>
        <w:rPr>
          <w:i/>
          <w:sz w:val="24"/>
        </w:rPr>
        <w:t>Politics,</w:t>
      </w:r>
      <w:r>
        <w:rPr>
          <w:i/>
          <w:spacing w:val="-3"/>
          <w:sz w:val="24"/>
        </w:rPr>
        <w:t xml:space="preserve"> </w:t>
      </w:r>
      <w:r>
        <w:rPr>
          <w:sz w:val="24"/>
        </w:rPr>
        <w:t>17,</w:t>
      </w:r>
      <w:r>
        <w:rPr>
          <w:spacing w:val="-8"/>
          <w:sz w:val="24"/>
        </w:rPr>
        <w:t xml:space="preserve"> </w:t>
      </w:r>
      <w:r>
        <w:rPr>
          <w:sz w:val="24"/>
        </w:rPr>
        <w:t>pp.</w:t>
      </w:r>
      <w:r>
        <w:rPr>
          <w:spacing w:val="-8"/>
          <w:sz w:val="24"/>
        </w:rPr>
        <w:t xml:space="preserve"> </w:t>
      </w:r>
      <w:r>
        <w:rPr>
          <w:sz w:val="24"/>
        </w:rPr>
        <w:t>37-</w:t>
      </w:r>
      <w:r>
        <w:rPr>
          <w:spacing w:val="-5"/>
          <w:sz w:val="24"/>
        </w:rPr>
        <w:t>75.</w:t>
      </w:r>
    </w:p>
    <w:p w:rsidR="00CA647F" w:rsidRDefault="00673EA2">
      <w:pPr>
        <w:spacing w:before="137"/>
        <w:ind w:left="360"/>
        <w:rPr>
          <w:sz w:val="24"/>
        </w:rPr>
      </w:pPr>
      <w:r>
        <w:rPr>
          <w:sz w:val="24"/>
        </w:rPr>
        <w:t>Rodney,</w:t>
      </w:r>
      <w:r>
        <w:rPr>
          <w:spacing w:val="-8"/>
          <w:sz w:val="24"/>
        </w:rPr>
        <w:t xml:space="preserve"> </w:t>
      </w:r>
      <w:r>
        <w:rPr>
          <w:sz w:val="24"/>
        </w:rPr>
        <w:t>W</w:t>
      </w:r>
      <w:r>
        <w:rPr>
          <w:spacing w:val="-9"/>
          <w:sz w:val="24"/>
        </w:rPr>
        <w:t xml:space="preserve"> </w:t>
      </w:r>
      <w:r>
        <w:rPr>
          <w:sz w:val="24"/>
        </w:rPr>
        <w:t>(2021).</w:t>
      </w:r>
      <w:r>
        <w:rPr>
          <w:spacing w:val="-9"/>
          <w:sz w:val="24"/>
        </w:rPr>
        <w:t xml:space="preserve"> </w:t>
      </w:r>
      <w:r>
        <w:rPr>
          <w:i/>
          <w:sz w:val="24"/>
        </w:rPr>
        <w:t>How</w:t>
      </w:r>
      <w:r>
        <w:rPr>
          <w:i/>
          <w:spacing w:val="-7"/>
          <w:sz w:val="24"/>
        </w:rPr>
        <w:t xml:space="preserve"> </w:t>
      </w:r>
      <w:r>
        <w:rPr>
          <w:i/>
          <w:sz w:val="24"/>
        </w:rPr>
        <w:t>Europe</w:t>
      </w:r>
      <w:r>
        <w:rPr>
          <w:i/>
          <w:spacing w:val="-9"/>
          <w:sz w:val="24"/>
        </w:rPr>
        <w:t xml:space="preserve"> </w:t>
      </w:r>
      <w:r>
        <w:rPr>
          <w:i/>
          <w:sz w:val="24"/>
        </w:rPr>
        <w:t>Underdeveloped</w:t>
      </w:r>
      <w:r>
        <w:rPr>
          <w:i/>
          <w:spacing w:val="-8"/>
          <w:sz w:val="24"/>
        </w:rPr>
        <w:t xml:space="preserve"> </w:t>
      </w:r>
      <w:r>
        <w:rPr>
          <w:i/>
          <w:sz w:val="24"/>
        </w:rPr>
        <w:t>Africa,</w:t>
      </w:r>
      <w:r>
        <w:rPr>
          <w:i/>
          <w:spacing w:val="-2"/>
          <w:sz w:val="24"/>
        </w:rPr>
        <w:t xml:space="preserve"> </w:t>
      </w:r>
      <w:r>
        <w:rPr>
          <w:sz w:val="24"/>
        </w:rPr>
        <w:t>London:</w:t>
      </w:r>
      <w:r>
        <w:rPr>
          <w:spacing w:val="-7"/>
          <w:sz w:val="24"/>
        </w:rPr>
        <w:t xml:space="preserve"> </w:t>
      </w:r>
      <w:proofErr w:type="spellStart"/>
      <w:r>
        <w:rPr>
          <w:spacing w:val="-2"/>
          <w:sz w:val="24"/>
        </w:rPr>
        <w:t>Bogle</w:t>
      </w:r>
      <w:proofErr w:type="spellEnd"/>
      <w:r>
        <w:rPr>
          <w:spacing w:val="-2"/>
          <w:sz w:val="24"/>
        </w:rPr>
        <w:t>.</w:t>
      </w:r>
      <w:bookmarkStart w:id="0" w:name="_GoBack"/>
      <w:bookmarkEnd w:id="0"/>
    </w:p>
    <w:sectPr w:rsidR="00CA647F">
      <w:pgSz w:w="12240" w:h="15840"/>
      <w:pgMar w:top="1360" w:right="1080" w:bottom="1260" w:left="1080" w:header="0" w:footer="10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EA2" w:rsidRDefault="00673EA2">
      <w:r>
        <w:separator/>
      </w:r>
    </w:p>
  </w:endnote>
  <w:endnote w:type="continuationSeparator" w:id="0">
    <w:p w:rsidR="00673EA2" w:rsidRDefault="0067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47F" w:rsidRDefault="00673EA2">
    <w:pPr>
      <w:pStyle w:val="BodyText"/>
      <w:spacing w:line="14" w:lineRule="auto"/>
      <w:ind w:left="0"/>
      <w:jc w:val="left"/>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3797300</wp:posOffset>
              </wp:positionH>
              <wp:positionV relativeFrom="page">
                <wp:posOffset>9244163</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CA647F" w:rsidRDefault="00673EA2">
                          <w:pPr>
                            <w:pStyle w:val="BodyText"/>
                            <w:spacing w:before="9"/>
                            <w:ind w:left="20"/>
                            <w:jc w:val="left"/>
                          </w:pPr>
                          <w:r>
                            <w:rPr>
                              <w:spacing w:val="-5"/>
                            </w:rPr>
                            <w:fldChar w:fldCharType="begin"/>
                          </w:r>
                          <w:r>
                            <w:rPr>
                              <w:spacing w:val="-5"/>
                            </w:rPr>
                            <w:instrText xml:space="preserve"> PAGE </w:instrText>
                          </w:r>
                          <w:r>
                            <w:rPr>
                              <w:spacing w:val="-5"/>
                            </w:rPr>
                            <w:fldChar w:fldCharType="separate"/>
                          </w:r>
                          <w:r w:rsidR="0019133A">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1" type="#_x0000_t202" style="position:absolute;margin-left:299pt;margin-top:727.9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" filled="f" stroked="f">
              <v:path arrowok="t"/>
              <v:textbox inset="0,0,0,0">
                <w:txbxContent>
                  <w:p w:rsidR="00CA647F" w:rsidRDefault="00673EA2">
                    <w:pPr>
                      <w:pStyle w:val="BodyText"/>
                      <w:spacing w:before="9"/>
                      <w:ind w:left="20"/>
                      <w:jc w:val="left"/>
                    </w:pPr>
                    <w:r>
                      <w:rPr>
                        <w:spacing w:val="-5"/>
                      </w:rPr>
                      <w:fldChar w:fldCharType="begin"/>
                    </w:r>
                    <w:r>
                      <w:rPr>
                        <w:spacing w:val="-5"/>
                      </w:rPr>
                      <w:instrText xml:space="preserve"> PAGE </w:instrText>
                    </w:r>
                    <w:r>
                      <w:rPr>
                        <w:spacing w:val="-5"/>
                      </w:rPr>
                      <w:fldChar w:fldCharType="separate"/>
                    </w:r>
                    <w:r w:rsidR="0019133A">
                      <w:rPr>
                        <w:noProof/>
                        <w:spacing w:val="-5"/>
                      </w:rPr>
                      <w:t>37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EA2" w:rsidRDefault="00673EA2">
      <w:r>
        <w:separator/>
      </w:r>
    </w:p>
  </w:footnote>
  <w:footnote w:type="continuationSeparator" w:id="0">
    <w:p w:rsidR="00673EA2" w:rsidRDefault="00673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4458"/>
    <w:multiLevelType w:val="multilevel"/>
    <w:tmpl w:val="234EB710"/>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2">
    <w:nsid w:val="0B317D5A"/>
    <w:multiLevelType w:val="multilevel"/>
    <w:tmpl w:val="5F92BDB6"/>
    <w:lvl w:ilvl="0">
      <w:start w:val="3"/>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3">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4">
    <w:nsid w:val="1CBE5881"/>
    <w:multiLevelType w:val="multilevel"/>
    <w:tmpl w:val="930244D8"/>
    <w:lvl w:ilvl="0">
      <w:start w:val="2"/>
      <w:numFmt w:val="decimal"/>
      <w:lvlText w:val="%1"/>
      <w:lvlJc w:val="left"/>
      <w:pPr>
        <w:ind w:left="1078" w:hanging="719"/>
        <w:jc w:val="left"/>
      </w:pPr>
      <w:rPr>
        <w:rFonts w:hint="default"/>
        <w:lang w:val="en-US" w:eastAsia="en-US" w:bidi="ar-SA"/>
      </w:rPr>
    </w:lvl>
    <w:lvl w:ilvl="1">
      <w:start w:val="4"/>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5">
    <w:nsid w:val="26C62679"/>
    <w:multiLevelType w:val="hybridMultilevel"/>
    <w:tmpl w:val="6C404F9E"/>
    <w:lvl w:ilvl="0" w:tplc="B2F28D3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560578E">
      <w:numFmt w:val="bullet"/>
      <w:lvlText w:val="•"/>
      <w:lvlJc w:val="left"/>
      <w:pPr>
        <w:ind w:left="1656" w:hanging="360"/>
      </w:pPr>
      <w:rPr>
        <w:rFonts w:hint="default"/>
        <w:lang w:val="en-US" w:eastAsia="en-US" w:bidi="ar-SA"/>
      </w:rPr>
    </w:lvl>
    <w:lvl w:ilvl="2" w:tplc="6A3268F8">
      <w:numFmt w:val="bullet"/>
      <w:lvlText w:val="•"/>
      <w:lvlJc w:val="left"/>
      <w:pPr>
        <w:ind w:left="2592" w:hanging="360"/>
      </w:pPr>
      <w:rPr>
        <w:rFonts w:hint="default"/>
        <w:lang w:val="en-US" w:eastAsia="en-US" w:bidi="ar-SA"/>
      </w:rPr>
    </w:lvl>
    <w:lvl w:ilvl="3" w:tplc="8B024934">
      <w:numFmt w:val="bullet"/>
      <w:lvlText w:val="•"/>
      <w:lvlJc w:val="left"/>
      <w:pPr>
        <w:ind w:left="3528" w:hanging="360"/>
      </w:pPr>
      <w:rPr>
        <w:rFonts w:hint="default"/>
        <w:lang w:val="en-US" w:eastAsia="en-US" w:bidi="ar-SA"/>
      </w:rPr>
    </w:lvl>
    <w:lvl w:ilvl="4" w:tplc="ABD80582">
      <w:numFmt w:val="bullet"/>
      <w:lvlText w:val="•"/>
      <w:lvlJc w:val="left"/>
      <w:pPr>
        <w:ind w:left="4464" w:hanging="360"/>
      </w:pPr>
      <w:rPr>
        <w:rFonts w:hint="default"/>
        <w:lang w:val="en-US" w:eastAsia="en-US" w:bidi="ar-SA"/>
      </w:rPr>
    </w:lvl>
    <w:lvl w:ilvl="5" w:tplc="CAFE1AA0">
      <w:numFmt w:val="bullet"/>
      <w:lvlText w:val="•"/>
      <w:lvlJc w:val="left"/>
      <w:pPr>
        <w:ind w:left="5400" w:hanging="360"/>
      </w:pPr>
      <w:rPr>
        <w:rFonts w:hint="default"/>
        <w:lang w:val="en-US" w:eastAsia="en-US" w:bidi="ar-SA"/>
      </w:rPr>
    </w:lvl>
    <w:lvl w:ilvl="6" w:tplc="E9F8827E">
      <w:numFmt w:val="bullet"/>
      <w:lvlText w:val="•"/>
      <w:lvlJc w:val="left"/>
      <w:pPr>
        <w:ind w:left="6336" w:hanging="360"/>
      </w:pPr>
      <w:rPr>
        <w:rFonts w:hint="default"/>
        <w:lang w:val="en-US" w:eastAsia="en-US" w:bidi="ar-SA"/>
      </w:rPr>
    </w:lvl>
    <w:lvl w:ilvl="7" w:tplc="89D083FE">
      <w:numFmt w:val="bullet"/>
      <w:lvlText w:val="•"/>
      <w:lvlJc w:val="left"/>
      <w:pPr>
        <w:ind w:left="7272" w:hanging="360"/>
      </w:pPr>
      <w:rPr>
        <w:rFonts w:hint="default"/>
        <w:lang w:val="en-US" w:eastAsia="en-US" w:bidi="ar-SA"/>
      </w:rPr>
    </w:lvl>
    <w:lvl w:ilvl="8" w:tplc="216A3974">
      <w:numFmt w:val="bullet"/>
      <w:lvlText w:val="•"/>
      <w:lvlJc w:val="left"/>
      <w:pPr>
        <w:ind w:left="8208" w:hanging="360"/>
      </w:pPr>
      <w:rPr>
        <w:rFonts w:hint="default"/>
        <w:lang w:val="en-US" w:eastAsia="en-US" w:bidi="ar-SA"/>
      </w:rPr>
    </w:lvl>
  </w:abstractNum>
  <w:abstractNum w:abstractNumId="6">
    <w:nsid w:val="30F31DDE"/>
    <w:multiLevelType w:val="hybridMultilevel"/>
    <w:tmpl w:val="0F40476A"/>
    <w:lvl w:ilvl="0" w:tplc="137CC442">
      <w:start w:val="1"/>
      <w:numFmt w:val="lowerLetter"/>
      <w:lvlText w:val="%1."/>
      <w:lvlJc w:val="left"/>
      <w:pPr>
        <w:ind w:left="72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1" w:tplc="95821748">
      <w:numFmt w:val="bullet"/>
      <w:lvlText w:val="•"/>
      <w:lvlJc w:val="left"/>
      <w:pPr>
        <w:ind w:left="1656" w:hanging="360"/>
      </w:pPr>
      <w:rPr>
        <w:rFonts w:hint="default"/>
        <w:lang w:val="en-US" w:eastAsia="en-US" w:bidi="ar-SA"/>
      </w:rPr>
    </w:lvl>
    <w:lvl w:ilvl="2" w:tplc="8E0032A4">
      <w:numFmt w:val="bullet"/>
      <w:lvlText w:val="•"/>
      <w:lvlJc w:val="left"/>
      <w:pPr>
        <w:ind w:left="2592" w:hanging="360"/>
      </w:pPr>
      <w:rPr>
        <w:rFonts w:hint="default"/>
        <w:lang w:val="en-US" w:eastAsia="en-US" w:bidi="ar-SA"/>
      </w:rPr>
    </w:lvl>
    <w:lvl w:ilvl="3" w:tplc="476C469E">
      <w:numFmt w:val="bullet"/>
      <w:lvlText w:val="•"/>
      <w:lvlJc w:val="left"/>
      <w:pPr>
        <w:ind w:left="3528" w:hanging="360"/>
      </w:pPr>
      <w:rPr>
        <w:rFonts w:hint="default"/>
        <w:lang w:val="en-US" w:eastAsia="en-US" w:bidi="ar-SA"/>
      </w:rPr>
    </w:lvl>
    <w:lvl w:ilvl="4" w:tplc="A17EF6A8">
      <w:numFmt w:val="bullet"/>
      <w:lvlText w:val="•"/>
      <w:lvlJc w:val="left"/>
      <w:pPr>
        <w:ind w:left="4464" w:hanging="360"/>
      </w:pPr>
      <w:rPr>
        <w:rFonts w:hint="default"/>
        <w:lang w:val="en-US" w:eastAsia="en-US" w:bidi="ar-SA"/>
      </w:rPr>
    </w:lvl>
    <w:lvl w:ilvl="5" w:tplc="39BC6B34">
      <w:numFmt w:val="bullet"/>
      <w:lvlText w:val="•"/>
      <w:lvlJc w:val="left"/>
      <w:pPr>
        <w:ind w:left="5400" w:hanging="360"/>
      </w:pPr>
      <w:rPr>
        <w:rFonts w:hint="default"/>
        <w:lang w:val="en-US" w:eastAsia="en-US" w:bidi="ar-SA"/>
      </w:rPr>
    </w:lvl>
    <w:lvl w:ilvl="6" w:tplc="2606268E">
      <w:numFmt w:val="bullet"/>
      <w:lvlText w:val="•"/>
      <w:lvlJc w:val="left"/>
      <w:pPr>
        <w:ind w:left="6336" w:hanging="360"/>
      </w:pPr>
      <w:rPr>
        <w:rFonts w:hint="default"/>
        <w:lang w:val="en-US" w:eastAsia="en-US" w:bidi="ar-SA"/>
      </w:rPr>
    </w:lvl>
    <w:lvl w:ilvl="7" w:tplc="76A4E852">
      <w:numFmt w:val="bullet"/>
      <w:lvlText w:val="•"/>
      <w:lvlJc w:val="left"/>
      <w:pPr>
        <w:ind w:left="7272" w:hanging="360"/>
      </w:pPr>
      <w:rPr>
        <w:rFonts w:hint="default"/>
        <w:lang w:val="en-US" w:eastAsia="en-US" w:bidi="ar-SA"/>
      </w:rPr>
    </w:lvl>
    <w:lvl w:ilvl="8" w:tplc="3BD60CB6">
      <w:numFmt w:val="bullet"/>
      <w:lvlText w:val="•"/>
      <w:lvlJc w:val="left"/>
      <w:pPr>
        <w:ind w:left="8208" w:hanging="360"/>
      </w:pPr>
      <w:rPr>
        <w:rFonts w:hint="default"/>
        <w:lang w:val="en-US" w:eastAsia="en-US" w:bidi="ar-SA"/>
      </w:rPr>
    </w:lvl>
  </w:abstractNum>
  <w:abstractNum w:abstractNumId="7">
    <w:nsid w:val="348E6CC7"/>
    <w:multiLevelType w:val="multilevel"/>
    <w:tmpl w:val="5DEA3952"/>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8">
    <w:nsid w:val="3D66449D"/>
    <w:multiLevelType w:val="hybridMultilevel"/>
    <w:tmpl w:val="16EE2BAC"/>
    <w:lvl w:ilvl="0" w:tplc="D7348B10">
      <w:start w:val="1"/>
      <w:numFmt w:val="lowerRoman"/>
      <w:lvlText w:val="%1."/>
      <w:lvlJc w:val="left"/>
      <w:pPr>
        <w:ind w:left="72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87C4FB84">
      <w:numFmt w:val="bullet"/>
      <w:lvlText w:val="•"/>
      <w:lvlJc w:val="left"/>
      <w:pPr>
        <w:ind w:left="1656" w:hanging="488"/>
      </w:pPr>
      <w:rPr>
        <w:rFonts w:hint="default"/>
        <w:lang w:val="en-US" w:eastAsia="en-US" w:bidi="ar-SA"/>
      </w:rPr>
    </w:lvl>
    <w:lvl w:ilvl="2" w:tplc="8E584CEC">
      <w:numFmt w:val="bullet"/>
      <w:lvlText w:val="•"/>
      <w:lvlJc w:val="left"/>
      <w:pPr>
        <w:ind w:left="2592" w:hanging="488"/>
      </w:pPr>
      <w:rPr>
        <w:rFonts w:hint="default"/>
        <w:lang w:val="en-US" w:eastAsia="en-US" w:bidi="ar-SA"/>
      </w:rPr>
    </w:lvl>
    <w:lvl w:ilvl="3" w:tplc="676C330E">
      <w:numFmt w:val="bullet"/>
      <w:lvlText w:val="•"/>
      <w:lvlJc w:val="left"/>
      <w:pPr>
        <w:ind w:left="3528" w:hanging="488"/>
      </w:pPr>
      <w:rPr>
        <w:rFonts w:hint="default"/>
        <w:lang w:val="en-US" w:eastAsia="en-US" w:bidi="ar-SA"/>
      </w:rPr>
    </w:lvl>
    <w:lvl w:ilvl="4" w:tplc="145C6CC0">
      <w:numFmt w:val="bullet"/>
      <w:lvlText w:val="•"/>
      <w:lvlJc w:val="left"/>
      <w:pPr>
        <w:ind w:left="4464" w:hanging="488"/>
      </w:pPr>
      <w:rPr>
        <w:rFonts w:hint="default"/>
        <w:lang w:val="en-US" w:eastAsia="en-US" w:bidi="ar-SA"/>
      </w:rPr>
    </w:lvl>
    <w:lvl w:ilvl="5" w:tplc="78443EFA">
      <w:numFmt w:val="bullet"/>
      <w:lvlText w:val="•"/>
      <w:lvlJc w:val="left"/>
      <w:pPr>
        <w:ind w:left="5400" w:hanging="488"/>
      </w:pPr>
      <w:rPr>
        <w:rFonts w:hint="default"/>
        <w:lang w:val="en-US" w:eastAsia="en-US" w:bidi="ar-SA"/>
      </w:rPr>
    </w:lvl>
    <w:lvl w:ilvl="6" w:tplc="699CE680">
      <w:numFmt w:val="bullet"/>
      <w:lvlText w:val="•"/>
      <w:lvlJc w:val="left"/>
      <w:pPr>
        <w:ind w:left="6336" w:hanging="488"/>
      </w:pPr>
      <w:rPr>
        <w:rFonts w:hint="default"/>
        <w:lang w:val="en-US" w:eastAsia="en-US" w:bidi="ar-SA"/>
      </w:rPr>
    </w:lvl>
    <w:lvl w:ilvl="7" w:tplc="7D689674">
      <w:numFmt w:val="bullet"/>
      <w:lvlText w:val="•"/>
      <w:lvlJc w:val="left"/>
      <w:pPr>
        <w:ind w:left="7272" w:hanging="488"/>
      </w:pPr>
      <w:rPr>
        <w:rFonts w:hint="default"/>
        <w:lang w:val="en-US" w:eastAsia="en-US" w:bidi="ar-SA"/>
      </w:rPr>
    </w:lvl>
    <w:lvl w:ilvl="8" w:tplc="8BEEAD08">
      <w:numFmt w:val="bullet"/>
      <w:lvlText w:val="•"/>
      <w:lvlJc w:val="left"/>
      <w:pPr>
        <w:ind w:left="8208" w:hanging="488"/>
      </w:pPr>
      <w:rPr>
        <w:rFonts w:hint="default"/>
        <w:lang w:val="en-US" w:eastAsia="en-US" w:bidi="ar-SA"/>
      </w:rPr>
    </w:lvl>
  </w:abstractNum>
  <w:abstractNum w:abstractNumId="9">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10">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427743"/>
    <w:multiLevelType w:val="hybridMultilevel"/>
    <w:tmpl w:val="26282CC0"/>
    <w:lvl w:ilvl="0" w:tplc="0D02528C">
      <w:start w:val="1"/>
      <w:numFmt w:val="lowerRoman"/>
      <w:lvlText w:val="%1."/>
      <w:lvlJc w:val="left"/>
      <w:pPr>
        <w:ind w:left="90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3312B528">
      <w:numFmt w:val="bullet"/>
      <w:lvlText w:val="•"/>
      <w:lvlJc w:val="left"/>
      <w:pPr>
        <w:ind w:left="1818" w:hanging="488"/>
      </w:pPr>
      <w:rPr>
        <w:rFonts w:hint="default"/>
        <w:lang w:val="en-US" w:eastAsia="en-US" w:bidi="ar-SA"/>
      </w:rPr>
    </w:lvl>
    <w:lvl w:ilvl="2" w:tplc="5B54221A">
      <w:numFmt w:val="bullet"/>
      <w:lvlText w:val="•"/>
      <w:lvlJc w:val="left"/>
      <w:pPr>
        <w:ind w:left="2736" w:hanging="488"/>
      </w:pPr>
      <w:rPr>
        <w:rFonts w:hint="default"/>
        <w:lang w:val="en-US" w:eastAsia="en-US" w:bidi="ar-SA"/>
      </w:rPr>
    </w:lvl>
    <w:lvl w:ilvl="3" w:tplc="B860DEA6">
      <w:numFmt w:val="bullet"/>
      <w:lvlText w:val="•"/>
      <w:lvlJc w:val="left"/>
      <w:pPr>
        <w:ind w:left="3654" w:hanging="488"/>
      </w:pPr>
      <w:rPr>
        <w:rFonts w:hint="default"/>
        <w:lang w:val="en-US" w:eastAsia="en-US" w:bidi="ar-SA"/>
      </w:rPr>
    </w:lvl>
    <w:lvl w:ilvl="4" w:tplc="4AD8BA90">
      <w:numFmt w:val="bullet"/>
      <w:lvlText w:val="•"/>
      <w:lvlJc w:val="left"/>
      <w:pPr>
        <w:ind w:left="4572" w:hanging="488"/>
      </w:pPr>
      <w:rPr>
        <w:rFonts w:hint="default"/>
        <w:lang w:val="en-US" w:eastAsia="en-US" w:bidi="ar-SA"/>
      </w:rPr>
    </w:lvl>
    <w:lvl w:ilvl="5" w:tplc="C4EAE868">
      <w:numFmt w:val="bullet"/>
      <w:lvlText w:val="•"/>
      <w:lvlJc w:val="left"/>
      <w:pPr>
        <w:ind w:left="5490" w:hanging="488"/>
      </w:pPr>
      <w:rPr>
        <w:rFonts w:hint="default"/>
        <w:lang w:val="en-US" w:eastAsia="en-US" w:bidi="ar-SA"/>
      </w:rPr>
    </w:lvl>
    <w:lvl w:ilvl="6" w:tplc="7CA8AEEA">
      <w:numFmt w:val="bullet"/>
      <w:lvlText w:val="•"/>
      <w:lvlJc w:val="left"/>
      <w:pPr>
        <w:ind w:left="6408" w:hanging="488"/>
      </w:pPr>
      <w:rPr>
        <w:rFonts w:hint="default"/>
        <w:lang w:val="en-US" w:eastAsia="en-US" w:bidi="ar-SA"/>
      </w:rPr>
    </w:lvl>
    <w:lvl w:ilvl="7" w:tplc="B518F5AA">
      <w:numFmt w:val="bullet"/>
      <w:lvlText w:val="•"/>
      <w:lvlJc w:val="left"/>
      <w:pPr>
        <w:ind w:left="7326" w:hanging="488"/>
      </w:pPr>
      <w:rPr>
        <w:rFonts w:hint="default"/>
        <w:lang w:val="en-US" w:eastAsia="en-US" w:bidi="ar-SA"/>
      </w:rPr>
    </w:lvl>
    <w:lvl w:ilvl="8" w:tplc="2132EBA0">
      <w:numFmt w:val="bullet"/>
      <w:lvlText w:val="•"/>
      <w:lvlJc w:val="left"/>
      <w:pPr>
        <w:ind w:left="8244" w:hanging="488"/>
      </w:pPr>
      <w:rPr>
        <w:rFonts w:hint="default"/>
        <w:lang w:val="en-US" w:eastAsia="en-US" w:bidi="ar-SA"/>
      </w:rPr>
    </w:lvl>
  </w:abstractNum>
  <w:abstractNum w:abstractNumId="12">
    <w:nsid w:val="4BF11ED8"/>
    <w:multiLevelType w:val="multilevel"/>
    <w:tmpl w:val="8C760F08"/>
    <w:lvl w:ilvl="0">
      <w:start w:val="4"/>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360"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080" w:hanging="719"/>
      </w:pPr>
      <w:rPr>
        <w:rFonts w:hint="default"/>
        <w:lang w:val="en-US" w:eastAsia="en-US" w:bidi="ar-SA"/>
      </w:rPr>
    </w:lvl>
    <w:lvl w:ilvl="4">
      <w:numFmt w:val="bullet"/>
      <w:lvlText w:val="•"/>
      <w:lvlJc w:val="left"/>
      <w:pPr>
        <w:ind w:left="4080" w:hanging="719"/>
      </w:pPr>
      <w:rPr>
        <w:rFonts w:hint="default"/>
        <w:lang w:val="en-US" w:eastAsia="en-US" w:bidi="ar-SA"/>
      </w:rPr>
    </w:lvl>
    <w:lvl w:ilvl="5">
      <w:numFmt w:val="bullet"/>
      <w:lvlText w:val="•"/>
      <w:lvlJc w:val="left"/>
      <w:pPr>
        <w:ind w:left="5080" w:hanging="719"/>
      </w:pPr>
      <w:rPr>
        <w:rFonts w:hint="default"/>
        <w:lang w:val="en-US" w:eastAsia="en-US" w:bidi="ar-SA"/>
      </w:rPr>
    </w:lvl>
    <w:lvl w:ilvl="6">
      <w:numFmt w:val="bullet"/>
      <w:lvlText w:val="•"/>
      <w:lvlJc w:val="left"/>
      <w:pPr>
        <w:ind w:left="6080" w:hanging="719"/>
      </w:pPr>
      <w:rPr>
        <w:rFonts w:hint="default"/>
        <w:lang w:val="en-US" w:eastAsia="en-US" w:bidi="ar-SA"/>
      </w:rPr>
    </w:lvl>
    <w:lvl w:ilvl="7">
      <w:numFmt w:val="bullet"/>
      <w:lvlText w:val="•"/>
      <w:lvlJc w:val="left"/>
      <w:pPr>
        <w:ind w:left="7080" w:hanging="719"/>
      </w:pPr>
      <w:rPr>
        <w:rFonts w:hint="default"/>
        <w:lang w:val="en-US" w:eastAsia="en-US" w:bidi="ar-SA"/>
      </w:rPr>
    </w:lvl>
    <w:lvl w:ilvl="8">
      <w:numFmt w:val="bullet"/>
      <w:lvlText w:val="•"/>
      <w:lvlJc w:val="left"/>
      <w:pPr>
        <w:ind w:left="8080" w:hanging="719"/>
      </w:pPr>
      <w:rPr>
        <w:rFonts w:hint="default"/>
        <w:lang w:val="en-US" w:eastAsia="en-US" w:bidi="ar-SA"/>
      </w:rPr>
    </w:lvl>
  </w:abstractNum>
  <w:abstractNum w:abstractNumId="13">
    <w:nsid w:val="557122D0"/>
    <w:multiLevelType w:val="multilevel"/>
    <w:tmpl w:val="1966D454"/>
    <w:lvl w:ilvl="0">
      <w:start w:val="2"/>
      <w:numFmt w:val="decimal"/>
      <w:lvlText w:val="%1"/>
      <w:lvlJc w:val="left"/>
      <w:pPr>
        <w:ind w:left="898" w:hanging="539"/>
        <w:jc w:val="left"/>
      </w:pPr>
      <w:rPr>
        <w:rFonts w:hint="default"/>
        <w:lang w:val="en-US" w:eastAsia="en-US" w:bidi="ar-SA"/>
      </w:rPr>
    </w:lvl>
    <w:lvl w:ilvl="1">
      <w:start w:val="1"/>
      <w:numFmt w:val="decimal"/>
      <w:lvlText w:val="%1.%2"/>
      <w:lvlJc w:val="left"/>
      <w:pPr>
        <w:ind w:left="898" w:hanging="539"/>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3">
      <w:start w:val="1"/>
      <w:numFmt w:val="decimal"/>
      <w:lvlText w:val="%1.%2.%3.%4"/>
      <w:lvlJc w:val="left"/>
      <w:pPr>
        <w:ind w:left="1078" w:hanging="719"/>
        <w:jc w:val="left"/>
      </w:pPr>
      <w:rPr>
        <w:rFonts w:ascii="Times New Roman" w:eastAsia="Times New Roman" w:hAnsi="Times New Roman" w:cs="Times New Roman" w:hint="default"/>
        <w:b/>
        <w:bCs/>
        <w:i w:val="0"/>
        <w:iCs w:val="0"/>
        <w:spacing w:val="0"/>
        <w:w w:val="99"/>
        <w:sz w:val="24"/>
        <w:szCs w:val="24"/>
        <w:lang w:val="en-US" w:eastAsia="en-US" w:bidi="ar-SA"/>
      </w:rPr>
    </w:lvl>
    <w:lvl w:ilvl="4">
      <w:start w:val="1"/>
      <w:numFmt w:val="lowerRoman"/>
      <w:lvlText w:val="%5."/>
      <w:lvlJc w:val="left"/>
      <w:pPr>
        <w:ind w:left="108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5">
      <w:numFmt w:val="bullet"/>
      <w:lvlText w:val="•"/>
      <w:lvlJc w:val="left"/>
      <w:pPr>
        <w:ind w:left="5080" w:hanging="488"/>
      </w:pPr>
      <w:rPr>
        <w:rFonts w:hint="default"/>
        <w:lang w:val="en-US" w:eastAsia="en-US" w:bidi="ar-SA"/>
      </w:rPr>
    </w:lvl>
    <w:lvl w:ilvl="6">
      <w:numFmt w:val="bullet"/>
      <w:lvlText w:val="•"/>
      <w:lvlJc w:val="left"/>
      <w:pPr>
        <w:ind w:left="6080" w:hanging="488"/>
      </w:pPr>
      <w:rPr>
        <w:rFonts w:hint="default"/>
        <w:lang w:val="en-US" w:eastAsia="en-US" w:bidi="ar-SA"/>
      </w:rPr>
    </w:lvl>
    <w:lvl w:ilvl="7">
      <w:numFmt w:val="bullet"/>
      <w:lvlText w:val="•"/>
      <w:lvlJc w:val="left"/>
      <w:pPr>
        <w:ind w:left="7080" w:hanging="488"/>
      </w:pPr>
      <w:rPr>
        <w:rFonts w:hint="default"/>
        <w:lang w:val="en-US" w:eastAsia="en-US" w:bidi="ar-SA"/>
      </w:rPr>
    </w:lvl>
    <w:lvl w:ilvl="8">
      <w:numFmt w:val="bullet"/>
      <w:lvlText w:val="•"/>
      <w:lvlJc w:val="left"/>
      <w:pPr>
        <w:ind w:left="8080" w:hanging="488"/>
      </w:pPr>
      <w:rPr>
        <w:rFonts w:hint="default"/>
        <w:lang w:val="en-US" w:eastAsia="en-US" w:bidi="ar-SA"/>
      </w:rPr>
    </w:lvl>
  </w:abstractNum>
  <w:abstractNum w:abstractNumId="14">
    <w:nsid w:val="695B16C2"/>
    <w:multiLevelType w:val="hybridMultilevel"/>
    <w:tmpl w:val="65BC3D66"/>
    <w:lvl w:ilvl="0" w:tplc="F69E8FE6">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E7DC8DDC">
      <w:numFmt w:val="bullet"/>
      <w:lvlText w:val="•"/>
      <w:lvlJc w:val="left"/>
      <w:pPr>
        <w:ind w:left="1656" w:hanging="360"/>
      </w:pPr>
      <w:rPr>
        <w:rFonts w:hint="default"/>
        <w:lang w:val="en-US" w:eastAsia="en-US" w:bidi="ar-SA"/>
      </w:rPr>
    </w:lvl>
    <w:lvl w:ilvl="2" w:tplc="C7EE68D2">
      <w:numFmt w:val="bullet"/>
      <w:lvlText w:val="•"/>
      <w:lvlJc w:val="left"/>
      <w:pPr>
        <w:ind w:left="2592" w:hanging="360"/>
      </w:pPr>
      <w:rPr>
        <w:rFonts w:hint="default"/>
        <w:lang w:val="en-US" w:eastAsia="en-US" w:bidi="ar-SA"/>
      </w:rPr>
    </w:lvl>
    <w:lvl w:ilvl="3" w:tplc="9BE418A4">
      <w:numFmt w:val="bullet"/>
      <w:lvlText w:val="•"/>
      <w:lvlJc w:val="left"/>
      <w:pPr>
        <w:ind w:left="3528" w:hanging="360"/>
      </w:pPr>
      <w:rPr>
        <w:rFonts w:hint="default"/>
        <w:lang w:val="en-US" w:eastAsia="en-US" w:bidi="ar-SA"/>
      </w:rPr>
    </w:lvl>
    <w:lvl w:ilvl="4" w:tplc="B9A81B92">
      <w:numFmt w:val="bullet"/>
      <w:lvlText w:val="•"/>
      <w:lvlJc w:val="left"/>
      <w:pPr>
        <w:ind w:left="4464" w:hanging="360"/>
      </w:pPr>
      <w:rPr>
        <w:rFonts w:hint="default"/>
        <w:lang w:val="en-US" w:eastAsia="en-US" w:bidi="ar-SA"/>
      </w:rPr>
    </w:lvl>
    <w:lvl w:ilvl="5" w:tplc="2B28FD0E">
      <w:numFmt w:val="bullet"/>
      <w:lvlText w:val="•"/>
      <w:lvlJc w:val="left"/>
      <w:pPr>
        <w:ind w:left="5400" w:hanging="360"/>
      </w:pPr>
      <w:rPr>
        <w:rFonts w:hint="default"/>
        <w:lang w:val="en-US" w:eastAsia="en-US" w:bidi="ar-SA"/>
      </w:rPr>
    </w:lvl>
    <w:lvl w:ilvl="6" w:tplc="D0B8BEEC">
      <w:numFmt w:val="bullet"/>
      <w:lvlText w:val="•"/>
      <w:lvlJc w:val="left"/>
      <w:pPr>
        <w:ind w:left="6336" w:hanging="360"/>
      </w:pPr>
      <w:rPr>
        <w:rFonts w:hint="default"/>
        <w:lang w:val="en-US" w:eastAsia="en-US" w:bidi="ar-SA"/>
      </w:rPr>
    </w:lvl>
    <w:lvl w:ilvl="7" w:tplc="0BE0F6D8">
      <w:numFmt w:val="bullet"/>
      <w:lvlText w:val="•"/>
      <w:lvlJc w:val="left"/>
      <w:pPr>
        <w:ind w:left="7272" w:hanging="360"/>
      </w:pPr>
      <w:rPr>
        <w:rFonts w:hint="default"/>
        <w:lang w:val="en-US" w:eastAsia="en-US" w:bidi="ar-SA"/>
      </w:rPr>
    </w:lvl>
    <w:lvl w:ilvl="8" w:tplc="7C5C3B90">
      <w:numFmt w:val="bullet"/>
      <w:lvlText w:val="•"/>
      <w:lvlJc w:val="left"/>
      <w:pPr>
        <w:ind w:left="8208" w:hanging="360"/>
      </w:pPr>
      <w:rPr>
        <w:rFonts w:hint="default"/>
        <w:lang w:val="en-US" w:eastAsia="en-US" w:bidi="ar-SA"/>
      </w:rPr>
    </w:lvl>
  </w:abstractNum>
  <w:num w:numId="1">
    <w:abstractNumId w:val="5"/>
  </w:num>
  <w:num w:numId="2">
    <w:abstractNumId w:val="7"/>
  </w:num>
  <w:num w:numId="3">
    <w:abstractNumId w:val="12"/>
  </w:num>
  <w:num w:numId="4">
    <w:abstractNumId w:val="14"/>
  </w:num>
  <w:num w:numId="5">
    <w:abstractNumId w:val="6"/>
  </w:num>
  <w:num w:numId="6">
    <w:abstractNumId w:val="2"/>
  </w:num>
  <w:num w:numId="7">
    <w:abstractNumId w:val="4"/>
  </w:num>
  <w:num w:numId="8">
    <w:abstractNumId w:val="13"/>
  </w:num>
  <w:num w:numId="9">
    <w:abstractNumId w:val="8"/>
  </w:num>
  <w:num w:numId="10">
    <w:abstractNumId w:val="11"/>
  </w:num>
  <w:num w:numId="11">
    <w:abstractNumId w:val="0"/>
  </w:num>
  <w:num w:numId="12">
    <w:abstractNumId w:val="1"/>
  </w:num>
  <w:num w:numId="13">
    <w:abstractNumId w:val="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A647F"/>
    <w:rsid w:val="0019133A"/>
    <w:rsid w:val="00392F52"/>
    <w:rsid w:val="00575BC4"/>
    <w:rsid w:val="00673EA2"/>
    <w:rsid w:val="007B3443"/>
    <w:rsid w:val="009B7A44"/>
    <w:rsid w:val="00CA647F"/>
    <w:rsid w:val="00DF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14270-7802-48C5-BA68-DD64C218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5"/>
      <w:ind w:left="1078" w:hanging="71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paragraph" w:styleId="ListParagraph">
    <w:name w:val="List Paragraph"/>
    <w:basedOn w:val="Normal"/>
    <w:uiPriority w:val="34"/>
    <w:qFormat/>
    <w:pPr>
      <w:spacing w:before="125"/>
      <w:ind w:left="1078" w:hanging="718"/>
      <w:jc w:val="both"/>
    </w:pPr>
  </w:style>
  <w:style w:type="paragraph" w:customStyle="1" w:styleId="TableParagraph">
    <w:name w:val="Table Paragraph"/>
    <w:basedOn w:val="Normal"/>
    <w:uiPriority w:val="1"/>
    <w:qFormat/>
    <w:pPr>
      <w:spacing w:line="256" w:lineRule="exact"/>
      <w:ind w:left="9"/>
      <w:jc w:val="center"/>
    </w:pPr>
  </w:style>
  <w:style w:type="character" w:customStyle="1" w:styleId="A8">
    <w:name w:val="A8"/>
    <w:uiPriority w:val="99"/>
    <w:rsid w:val="00392F52"/>
    <w:rPr>
      <w:rFonts w:cs="Myriad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fricaeconomicanalys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44</Pages>
  <Words>9639</Words>
  <Characters>54945</Characters>
  <Application>Microsoft Office Word</Application>
  <DocSecurity>0</DocSecurity>
  <Lines>457</Lines>
  <Paragraphs>128</Paragraphs>
  <ScaleCrop>false</ScaleCrop>
  <Company/>
  <LinksUpToDate>false</LinksUpToDate>
  <CharactersWithSpaces>64456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OZESUA MATHIAS PAD</dc:title>
  <dc:creator>SAHEED BABAITA</dc:creator>
  <cp:lastModifiedBy>Microsoft account</cp:lastModifiedBy>
  <cp:revision>7</cp:revision>
  <dcterms:created xsi:type="dcterms:W3CDTF">2025-10-21T10:07:00Z</dcterms:created>
  <dcterms:modified xsi:type="dcterms:W3CDTF">2025-10-21T10:20:00Z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LastSaved">
    <vt:filetime>2025-10-21T00:00:00Z</vt:filetime>
  </property>
  <property fmtid="{D5CDD505-2E9C-101B-9397-08002B2CF9AE}" pid="4" name="Producer">
    <vt:lpwstr>Microsoft: Print To PDF</vt:lpwstr>
  </property>
</Properties>
</file>