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A23" w:rsidRPr="00714A23" w:rsidRDefault="00714A23" w:rsidP="00714A23">
      <w:pPr>
        <w:spacing w:before="169" w:after="0" w:line="240" w:lineRule="auto"/>
        <w:ind w:left="318" w:right="573"/>
        <w:jc w:val="center"/>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0"/>
          <w:szCs w:val="30"/>
        </w:rPr>
        <w:t>SYNTHESIS AND CHARACTER</w:t>
      </w:r>
      <w:bookmarkStart w:id="0" w:name="_GoBack"/>
      <w:bookmarkEnd w:id="0"/>
      <w:r w:rsidRPr="00714A23">
        <w:rPr>
          <w:rFonts w:ascii="Times New Roman" w:eastAsia="Times New Roman" w:hAnsi="Times New Roman" w:cs="Times New Roman"/>
          <w:b/>
          <w:bCs/>
          <w:color w:val="000000"/>
          <w:sz w:val="30"/>
          <w:szCs w:val="30"/>
        </w:rPr>
        <w:t>ISTIZATION OF SOME METAL COMPLEXES OF CITRIC ACID MONOHYDRATE </w:t>
      </w:r>
    </w:p>
    <w:p w:rsidR="00714A23" w:rsidRPr="00714A23" w:rsidRDefault="00714A23" w:rsidP="00714A23">
      <w:pPr>
        <w:spacing w:before="1224" w:after="0" w:line="240" w:lineRule="auto"/>
        <w:ind w:left="4568"/>
        <w:rPr>
          <w:rFonts w:ascii="Times New Roman" w:eastAsia="Times New Roman" w:hAnsi="Times New Roman" w:cs="Times New Roman"/>
          <w:sz w:val="24"/>
          <w:szCs w:val="24"/>
        </w:rPr>
      </w:pPr>
      <w:r w:rsidRPr="00714A23">
        <w:rPr>
          <w:rFonts w:ascii="Calibri" w:eastAsia="Times New Roman" w:hAnsi="Calibri" w:cs="Calibri"/>
          <w:b/>
          <w:bCs/>
          <w:i/>
          <w:iCs/>
          <w:color w:val="000000"/>
          <w:sz w:val="26"/>
          <w:szCs w:val="26"/>
        </w:rPr>
        <w:t>By </w:t>
      </w:r>
    </w:p>
    <w:p w:rsidR="00714A23" w:rsidRPr="00714A23" w:rsidRDefault="00714A23" w:rsidP="00714A23">
      <w:pPr>
        <w:spacing w:before="474" w:after="0" w:line="240" w:lineRule="auto"/>
        <w:ind w:left="2629"/>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IBRAHIM ABIOLA ZAINAB </w:t>
      </w:r>
    </w:p>
    <w:p w:rsidR="00714A23" w:rsidRPr="00714A23" w:rsidRDefault="00714A23" w:rsidP="00714A23">
      <w:pPr>
        <w:spacing w:before="179" w:after="0" w:line="240" w:lineRule="auto"/>
        <w:ind w:left="3317"/>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ND/23/SLT/PT/0799 </w:t>
      </w:r>
    </w:p>
    <w:p w:rsidR="00714A23" w:rsidRPr="00714A23" w:rsidRDefault="00714A23" w:rsidP="00714A23">
      <w:pPr>
        <w:spacing w:before="1058" w:after="0" w:line="240" w:lineRule="auto"/>
        <w:ind w:left="713" w:right="984"/>
        <w:jc w:val="center"/>
        <w:rPr>
          <w:rFonts w:ascii="Times New Roman" w:eastAsia="Times New Roman" w:hAnsi="Times New Roman" w:cs="Times New Roman"/>
          <w:sz w:val="24"/>
          <w:szCs w:val="24"/>
        </w:rPr>
      </w:pPr>
      <w:r w:rsidRPr="00714A23">
        <w:rPr>
          <w:rFonts w:ascii="Calibri" w:eastAsia="Times New Roman" w:hAnsi="Calibri" w:cs="Calibri"/>
          <w:b/>
          <w:bCs/>
          <w:color w:val="000000"/>
          <w:sz w:val="32"/>
          <w:szCs w:val="32"/>
        </w:rPr>
        <w:t>SUBMITTED TO THE DEPARTMENT OF SCIENCE LABORATORY TECHNOLOGY </w:t>
      </w:r>
    </w:p>
    <w:p w:rsidR="00714A23" w:rsidRPr="00714A23" w:rsidRDefault="00714A23" w:rsidP="00714A23">
      <w:pPr>
        <w:spacing w:before="17" w:after="0" w:line="240" w:lineRule="auto"/>
        <w:ind w:left="3473"/>
        <w:rPr>
          <w:rFonts w:ascii="Times New Roman" w:eastAsia="Times New Roman" w:hAnsi="Times New Roman" w:cs="Times New Roman"/>
          <w:sz w:val="24"/>
          <w:szCs w:val="24"/>
        </w:rPr>
      </w:pPr>
      <w:r w:rsidRPr="00714A23">
        <w:rPr>
          <w:rFonts w:ascii="Calibri" w:eastAsia="Times New Roman" w:hAnsi="Calibri" w:cs="Calibri"/>
          <w:b/>
          <w:bCs/>
          <w:color w:val="000000"/>
          <w:sz w:val="32"/>
          <w:szCs w:val="32"/>
        </w:rPr>
        <w:t>(CHEMISTRY UNIT) </w:t>
      </w:r>
    </w:p>
    <w:p w:rsidR="00714A23" w:rsidRPr="00714A23" w:rsidRDefault="00714A23" w:rsidP="00714A23">
      <w:pPr>
        <w:spacing w:before="48" w:after="0" w:line="240" w:lineRule="auto"/>
        <w:ind w:left="301" w:right="589"/>
        <w:jc w:val="center"/>
        <w:rPr>
          <w:rFonts w:ascii="Times New Roman" w:eastAsia="Times New Roman" w:hAnsi="Times New Roman" w:cs="Times New Roman"/>
          <w:sz w:val="24"/>
          <w:szCs w:val="24"/>
        </w:rPr>
      </w:pPr>
      <w:r w:rsidRPr="00714A23">
        <w:rPr>
          <w:rFonts w:ascii="Calibri" w:eastAsia="Times New Roman" w:hAnsi="Calibri" w:cs="Calibri"/>
          <w:b/>
          <w:bCs/>
          <w:color w:val="000000"/>
          <w:sz w:val="32"/>
          <w:szCs w:val="32"/>
        </w:rPr>
        <w:t>INSTITUTE OF APPLIED SCIENCE (IAS), KWARA STATE POLYTECHNIC, ILORIN, KWARA STATE, NIGERIA. </w:t>
      </w:r>
    </w:p>
    <w:p w:rsidR="00714A23" w:rsidRPr="00714A23" w:rsidRDefault="00714A23" w:rsidP="00714A23">
      <w:pPr>
        <w:spacing w:before="1276" w:after="0" w:line="240" w:lineRule="auto"/>
        <w:ind w:left="138" w:right="404"/>
        <w:jc w:val="center"/>
        <w:rPr>
          <w:rFonts w:ascii="Times New Roman" w:eastAsia="Times New Roman" w:hAnsi="Times New Roman" w:cs="Times New Roman"/>
          <w:sz w:val="24"/>
          <w:szCs w:val="24"/>
        </w:rPr>
      </w:pPr>
      <w:r w:rsidRPr="00714A23">
        <w:rPr>
          <w:rFonts w:ascii="Calibri" w:eastAsia="Times New Roman" w:hAnsi="Calibri" w:cs="Calibri"/>
          <w:b/>
          <w:bCs/>
          <w:color w:val="000000"/>
          <w:sz w:val="32"/>
          <w:szCs w:val="32"/>
        </w:rPr>
        <w:t>IN PARTIAL FULFILLMENT OF THE REQUIREMENT FOR THE AWARD OF NATIONAL DIPLOMA (ND) </w:t>
      </w:r>
    </w:p>
    <w:p w:rsidR="00714A23" w:rsidRPr="00714A23" w:rsidRDefault="00714A23" w:rsidP="00714A23">
      <w:pPr>
        <w:spacing w:before="17" w:after="0" w:line="240" w:lineRule="auto"/>
        <w:ind w:left="2110"/>
        <w:rPr>
          <w:rFonts w:ascii="Times New Roman" w:eastAsia="Times New Roman" w:hAnsi="Times New Roman" w:cs="Times New Roman"/>
          <w:sz w:val="24"/>
          <w:szCs w:val="24"/>
        </w:rPr>
      </w:pPr>
      <w:r w:rsidRPr="00714A23">
        <w:rPr>
          <w:rFonts w:ascii="Calibri" w:eastAsia="Times New Roman" w:hAnsi="Calibri" w:cs="Calibri"/>
          <w:b/>
          <w:bCs/>
          <w:color w:val="000000"/>
          <w:sz w:val="32"/>
          <w:szCs w:val="32"/>
        </w:rPr>
        <w:t>IN SCIENCE LABORATORY TECHNOLOGY </w:t>
      </w:r>
    </w:p>
    <w:p w:rsidR="00714A23" w:rsidRDefault="00714A23" w:rsidP="00714A23">
      <w:pPr>
        <w:spacing w:before="630" w:after="0" w:line="240" w:lineRule="auto"/>
        <w:ind w:right="1090"/>
        <w:jc w:val="right"/>
        <w:rPr>
          <w:rFonts w:ascii="Calibri" w:eastAsia="Times New Roman" w:hAnsi="Calibri" w:cs="Calibri"/>
          <w:b/>
          <w:bCs/>
          <w:color w:val="000000"/>
          <w:sz w:val="32"/>
          <w:szCs w:val="32"/>
        </w:rPr>
      </w:pPr>
      <w:r w:rsidRPr="00714A23">
        <w:rPr>
          <w:rFonts w:ascii="Calibri" w:eastAsia="Times New Roman" w:hAnsi="Calibri" w:cs="Calibri"/>
          <w:b/>
          <w:bCs/>
          <w:color w:val="000000"/>
          <w:sz w:val="32"/>
          <w:szCs w:val="32"/>
        </w:rPr>
        <w:t>JULY, 2025.</w:t>
      </w:r>
    </w:p>
    <w:p w:rsidR="00714A23" w:rsidRDefault="00714A23" w:rsidP="00714A23">
      <w:pPr>
        <w:spacing w:before="630" w:after="0" w:line="240" w:lineRule="auto"/>
        <w:ind w:right="1090"/>
        <w:jc w:val="right"/>
        <w:rPr>
          <w:rFonts w:ascii="Calibri" w:eastAsia="Times New Roman" w:hAnsi="Calibri" w:cs="Calibri"/>
          <w:b/>
          <w:bCs/>
          <w:color w:val="000000"/>
          <w:sz w:val="32"/>
          <w:szCs w:val="32"/>
        </w:rPr>
      </w:pPr>
    </w:p>
    <w:p w:rsidR="00714A23" w:rsidRDefault="00714A23" w:rsidP="00714A23">
      <w:pPr>
        <w:spacing w:before="630" w:after="0" w:line="240" w:lineRule="auto"/>
        <w:ind w:right="1090"/>
        <w:jc w:val="right"/>
        <w:rPr>
          <w:rFonts w:ascii="Calibri" w:eastAsia="Times New Roman" w:hAnsi="Calibri" w:cs="Calibri"/>
          <w:b/>
          <w:bCs/>
          <w:color w:val="000000"/>
          <w:sz w:val="32"/>
          <w:szCs w:val="32"/>
        </w:rPr>
      </w:pPr>
    </w:p>
    <w:p w:rsidR="00714A23" w:rsidRPr="00714A23" w:rsidRDefault="00714A23" w:rsidP="00714A23">
      <w:pPr>
        <w:spacing w:before="630" w:after="0" w:line="240" w:lineRule="auto"/>
        <w:ind w:right="1090"/>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58240" behindDoc="0" locked="0" layoutInCell="1" allowOverlap="1">
            <wp:simplePos x="0" y="0"/>
            <wp:positionH relativeFrom="column">
              <wp:posOffset>-895350</wp:posOffset>
            </wp:positionH>
            <wp:positionV relativeFrom="paragraph">
              <wp:posOffset>0</wp:posOffset>
            </wp:positionV>
            <wp:extent cx="7734300" cy="90868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799.jpg"/>
                    <pic:cNvPicPr/>
                  </pic:nvPicPr>
                  <pic:blipFill>
                    <a:blip r:embed="rId4">
                      <a:extLst>
                        <a:ext uri="{28A0092B-C50C-407E-A947-70E740481C1C}">
                          <a14:useLocalDpi xmlns:a14="http://schemas.microsoft.com/office/drawing/2010/main" val="0"/>
                        </a:ext>
                      </a:extLst>
                    </a:blip>
                    <a:stretch>
                      <a:fillRect/>
                    </a:stretch>
                  </pic:blipFill>
                  <pic:spPr>
                    <a:xfrm>
                      <a:off x="0" y="0"/>
                      <a:ext cx="7734300" cy="9086850"/>
                    </a:xfrm>
                    <a:prstGeom prst="rect">
                      <a:avLst/>
                    </a:prstGeom>
                  </pic:spPr>
                </pic:pic>
              </a:graphicData>
            </a:graphic>
            <wp14:sizeRelH relativeFrom="margin">
              <wp14:pctWidth>0</wp14:pctWidth>
            </wp14:sizeRelH>
            <wp14:sizeRelV relativeFrom="margin">
              <wp14:pctHeight>0</wp14:pctHeight>
            </wp14:sizeRelV>
          </wp:anchor>
        </w:drawing>
      </w:r>
    </w:p>
    <w:p w:rsidR="00714A23" w:rsidRPr="00714A23" w:rsidRDefault="00714A23" w:rsidP="00714A23">
      <w:pPr>
        <w:spacing w:after="0" w:line="240" w:lineRule="auto"/>
        <w:ind w:left="3571"/>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6"/>
          <w:szCs w:val="36"/>
        </w:rPr>
        <w:lastRenderedPageBreak/>
        <w:t>DEDICATION </w:t>
      </w:r>
    </w:p>
    <w:p w:rsidR="00714A23" w:rsidRPr="00714A23" w:rsidRDefault="00714A23" w:rsidP="00714A23">
      <w:pPr>
        <w:spacing w:before="203" w:after="0" w:line="240" w:lineRule="auto"/>
        <w:ind w:left="13" w:right="308" w:firstLine="1045"/>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32"/>
          <w:szCs w:val="32"/>
        </w:rPr>
        <w:t xml:space="preserve">This project is dedicated to Almighty God for his merciful and blessing throughout the completion of this </w:t>
      </w:r>
      <w:proofErr w:type="spellStart"/>
      <w:r w:rsidRPr="00714A23">
        <w:rPr>
          <w:rFonts w:ascii="Times New Roman" w:eastAsia="Times New Roman" w:hAnsi="Times New Roman" w:cs="Times New Roman"/>
          <w:color w:val="000000"/>
          <w:sz w:val="32"/>
          <w:szCs w:val="32"/>
        </w:rPr>
        <w:t>programme</w:t>
      </w:r>
      <w:proofErr w:type="spellEnd"/>
      <w:r w:rsidRPr="00714A23">
        <w:rPr>
          <w:rFonts w:ascii="Times New Roman" w:eastAsia="Times New Roman" w:hAnsi="Times New Roman" w:cs="Times New Roman"/>
          <w:color w:val="000000"/>
          <w:sz w:val="32"/>
          <w:szCs w:val="32"/>
        </w:rPr>
        <w:t xml:space="preserve">, </w:t>
      </w:r>
      <w:proofErr w:type="gramStart"/>
      <w:r w:rsidRPr="00714A23">
        <w:rPr>
          <w:rFonts w:ascii="Times New Roman" w:eastAsia="Times New Roman" w:hAnsi="Times New Roman" w:cs="Times New Roman"/>
          <w:color w:val="000000"/>
          <w:sz w:val="32"/>
          <w:szCs w:val="32"/>
        </w:rPr>
        <w:t>Despite</w:t>
      </w:r>
      <w:proofErr w:type="gramEnd"/>
      <w:r w:rsidRPr="00714A23">
        <w:rPr>
          <w:rFonts w:ascii="Times New Roman" w:eastAsia="Times New Roman" w:hAnsi="Times New Roman" w:cs="Times New Roman"/>
          <w:color w:val="000000"/>
          <w:sz w:val="32"/>
          <w:szCs w:val="32"/>
        </w:rPr>
        <w:t xml:space="preserve"> all the odd, And who blessed me with good health all through my stay in the school. </w:t>
      </w:r>
    </w:p>
    <w:p w:rsidR="00714A23" w:rsidRPr="00714A23" w:rsidRDefault="00714A23" w:rsidP="00714A23">
      <w:pPr>
        <w:spacing w:before="39" w:after="0" w:line="240" w:lineRule="auto"/>
        <w:ind w:right="1281" w:firstLine="706"/>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32"/>
          <w:szCs w:val="32"/>
        </w:rPr>
        <w:t xml:space="preserve">Also to our dearest parents </w:t>
      </w:r>
      <w:proofErr w:type="spellStart"/>
      <w:r w:rsidRPr="00714A23">
        <w:rPr>
          <w:rFonts w:ascii="Times New Roman" w:eastAsia="Times New Roman" w:hAnsi="Times New Roman" w:cs="Times New Roman"/>
          <w:color w:val="000000"/>
          <w:sz w:val="32"/>
          <w:szCs w:val="32"/>
        </w:rPr>
        <w:t>Mr</w:t>
      </w:r>
      <w:proofErr w:type="spellEnd"/>
      <w:r w:rsidRPr="00714A23">
        <w:rPr>
          <w:rFonts w:ascii="Times New Roman" w:eastAsia="Times New Roman" w:hAnsi="Times New Roman" w:cs="Times New Roman"/>
          <w:color w:val="000000"/>
          <w:sz w:val="32"/>
          <w:szCs w:val="32"/>
        </w:rPr>
        <w:t xml:space="preserve"> and </w:t>
      </w:r>
      <w:proofErr w:type="spellStart"/>
      <w:r w:rsidRPr="00714A23">
        <w:rPr>
          <w:rFonts w:ascii="Times New Roman" w:eastAsia="Times New Roman" w:hAnsi="Times New Roman" w:cs="Times New Roman"/>
          <w:color w:val="000000"/>
          <w:sz w:val="32"/>
          <w:szCs w:val="32"/>
        </w:rPr>
        <w:t>Mrs</w:t>
      </w:r>
      <w:proofErr w:type="spellEnd"/>
      <w:r w:rsidRPr="00714A23">
        <w:rPr>
          <w:rFonts w:ascii="Times New Roman" w:eastAsia="Times New Roman" w:hAnsi="Times New Roman" w:cs="Times New Roman"/>
          <w:color w:val="000000"/>
          <w:sz w:val="32"/>
          <w:szCs w:val="32"/>
        </w:rPr>
        <w:t xml:space="preserve"> IBRAHIM who all has supported us in all ways especially their prayers over our life and siblings, </w:t>
      </w:r>
      <w:proofErr w:type="spellStart"/>
      <w:r w:rsidRPr="00714A23">
        <w:rPr>
          <w:rFonts w:ascii="Times New Roman" w:eastAsia="Times New Roman" w:hAnsi="Times New Roman" w:cs="Times New Roman"/>
          <w:color w:val="000000"/>
          <w:sz w:val="32"/>
          <w:szCs w:val="32"/>
        </w:rPr>
        <w:t>Olanrewaju</w:t>
      </w:r>
      <w:proofErr w:type="spellEnd"/>
      <w:r w:rsidRPr="00714A23">
        <w:rPr>
          <w:rFonts w:ascii="Times New Roman" w:eastAsia="Times New Roman" w:hAnsi="Times New Roman" w:cs="Times New Roman"/>
          <w:color w:val="000000"/>
          <w:sz w:val="32"/>
          <w:szCs w:val="32"/>
        </w:rPr>
        <w:t xml:space="preserve"> You are all source of my inspiration. </w:t>
      </w:r>
    </w:p>
    <w:p w:rsidR="00714A23" w:rsidRDefault="00714A23" w:rsidP="00714A23">
      <w:pPr>
        <w:spacing w:before="7235" w:after="0" w:line="240" w:lineRule="auto"/>
        <w:ind w:left="13"/>
        <w:rPr>
          <w:rFonts w:ascii="Times New Roman" w:eastAsia="Times New Roman" w:hAnsi="Times New Roman" w:cs="Times New Roman"/>
          <w:color w:val="000000"/>
          <w:sz w:val="32"/>
          <w:szCs w:val="32"/>
        </w:rPr>
      </w:pPr>
      <w:r w:rsidRPr="00714A23">
        <w:rPr>
          <w:rFonts w:ascii="Times New Roman" w:eastAsia="Times New Roman" w:hAnsi="Times New Roman" w:cs="Times New Roman"/>
          <w:color w:val="000000"/>
          <w:sz w:val="32"/>
          <w:szCs w:val="32"/>
        </w:rPr>
        <w:t>  </w:t>
      </w:r>
    </w:p>
    <w:p w:rsidR="00714A23" w:rsidRPr="00714A23" w:rsidRDefault="00714A23" w:rsidP="00714A23">
      <w:pPr>
        <w:spacing w:before="7235" w:after="0" w:line="240" w:lineRule="auto"/>
        <w:ind w:left="13"/>
        <w:rPr>
          <w:rFonts w:ascii="Times New Roman" w:eastAsia="Times New Roman" w:hAnsi="Times New Roman" w:cs="Times New Roman"/>
          <w:sz w:val="24"/>
          <w:szCs w:val="24"/>
        </w:rPr>
      </w:pPr>
    </w:p>
    <w:p w:rsidR="00714A23" w:rsidRPr="00714A23" w:rsidRDefault="00714A23" w:rsidP="00714A23">
      <w:pPr>
        <w:spacing w:before="264" w:after="0" w:line="240" w:lineRule="auto"/>
        <w:ind w:left="2676"/>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6"/>
          <w:szCs w:val="36"/>
        </w:rPr>
        <w:t>ACKNOWLEDGEMENT</w:t>
      </w:r>
    </w:p>
    <w:p w:rsidR="00714A23" w:rsidRPr="00714A23" w:rsidRDefault="00714A23" w:rsidP="00714A23">
      <w:pPr>
        <w:spacing w:after="0" w:line="240" w:lineRule="auto"/>
        <w:ind w:left="1" w:right="638" w:firstLine="706"/>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When God says yes, who can say no? All glory, adorations go to Almighty God, the creator of the whole universe for making it possible for me to excel in my academic pursuit. </w:t>
      </w:r>
    </w:p>
    <w:p w:rsidR="00714A23" w:rsidRPr="00714A23" w:rsidRDefault="00714A23" w:rsidP="00714A23">
      <w:pPr>
        <w:spacing w:before="212" w:after="0" w:line="240" w:lineRule="auto"/>
        <w:ind w:left="1" w:right="1284" w:firstLine="709"/>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I am indebted to my project supervisor; in the person of </w:t>
      </w:r>
      <w:proofErr w:type="spellStart"/>
      <w:r w:rsidRPr="00714A23">
        <w:rPr>
          <w:rFonts w:ascii="Times New Roman" w:eastAsia="Times New Roman" w:hAnsi="Times New Roman" w:cs="Times New Roman"/>
          <w:b/>
          <w:bCs/>
          <w:color w:val="000000"/>
          <w:sz w:val="28"/>
          <w:szCs w:val="28"/>
        </w:rPr>
        <w:t>Mr</w:t>
      </w:r>
      <w:proofErr w:type="spellEnd"/>
      <w:r w:rsidRPr="00714A23">
        <w:rPr>
          <w:rFonts w:ascii="Times New Roman" w:eastAsia="Times New Roman" w:hAnsi="Times New Roman" w:cs="Times New Roman"/>
          <w:b/>
          <w:bCs/>
          <w:color w:val="000000"/>
          <w:sz w:val="28"/>
          <w:szCs w:val="28"/>
        </w:rPr>
        <w:t xml:space="preserve"> </w:t>
      </w:r>
      <w:proofErr w:type="spellStart"/>
      <w:r w:rsidRPr="00714A23">
        <w:rPr>
          <w:rFonts w:ascii="Times New Roman" w:eastAsia="Times New Roman" w:hAnsi="Times New Roman" w:cs="Times New Roman"/>
          <w:b/>
          <w:bCs/>
          <w:color w:val="000000"/>
          <w:sz w:val="28"/>
          <w:szCs w:val="28"/>
        </w:rPr>
        <w:t>Muritala</w:t>
      </w:r>
      <w:proofErr w:type="spellEnd"/>
      <w:r w:rsidRPr="00714A23">
        <w:rPr>
          <w:rFonts w:ascii="Times New Roman" w:eastAsia="Times New Roman" w:hAnsi="Times New Roman" w:cs="Times New Roman"/>
          <w:b/>
          <w:bCs/>
          <w:color w:val="000000"/>
          <w:sz w:val="28"/>
          <w:szCs w:val="28"/>
        </w:rPr>
        <w:t xml:space="preserve"> </w:t>
      </w:r>
      <w:proofErr w:type="spellStart"/>
      <w:r w:rsidRPr="00714A23">
        <w:rPr>
          <w:rFonts w:ascii="Times New Roman" w:eastAsia="Times New Roman" w:hAnsi="Times New Roman" w:cs="Times New Roman"/>
          <w:b/>
          <w:bCs/>
          <w:color w:val="000000"/>
          <w:sz w:val="28"/>
          <w:szCs w:val="28"/>
        </w:rPr>
        <w:t>Olanrewaju</w:t>
      </w:r>
      <w:proofErr w:type="spellEnd"/>
      <w:r w:rsidRPr="00714A23">
        <w:rPr>
          <w:rFonts w:ascii="Times New Roman" w:eastAsia="Times New Roman" w:hAnsi="Times New Roman" w:cs="Times New Roman"/>
          <w:b/>
          <w:bCs/>
          <w:color w:val="000000"/>
          <w:sz w:val="28"/>
          <w:szCs w:val="28"/>
        </w:rPr>
        <w:t xml:space="preserve"> .O. </w:t>
      </w:r>
      <w:r w:rsidRPr="00714A23">
        <w:rPr>
          <w:rFonts w:ascii="Times New Roman" w:eastAsia="Times New Roman" w:hAnsi="Times New Roman" w:cs="Times New Roman"/>
          <w:color w:val="000000"/>
          <w:sz w:val="28"/>
          <w:szCs w:val="28"/>
        </w:rPr>
        <w:t xml:space="preserve">for his invaluable contribution and suggestion towards making this project a successful one, may Almighty God continue to enrich you with knowledge and your family sir. I also extend my gratitude to the </w:t>
      </w:r>
      <w:r w:rsidRPr="00714A23">
        <w:rPr>
          <w:rFonts w:ascii="Times New Roman" w:eastAsia="Times New Roman" w:hAnsi="Times New Roman" w:cs="Times New Roman"/>
          <w:b/>
          <w:bCs/>
          <w:color w:val="000000"/>
          <w:sz w:val="28"/>
          <w:szCs w:val="28"/>
        </w:rPr>
        <w:t xml:space="preserve">HOD </w:t>
      </w:r>
      <w:proofErr w:type="spellStart"/>
      <w:r w:rsidRPr="00714A23">
        <w:rPr>
          <w:rFonts w:ascii="Times New Roman" w:eastAsia="Times New Roman" w:hAnsi="Times New Roman" w:cs="Times New Roman"/>
          <w:b/>
          <w:bCs/>
          <w:color w:val="000000"/>
          <w:sz w:val="28"/>
          <w:szCs w:val="28"/>
        </w:rPr>
        <w:t>Mr</w:t>
      </w:r>
      <w:proofErr w:type="spellEnd"/>
      <w:r w:rsidRPr="00714A23">
        <w:rPr>
          <w:rFonts w:ascii="Times New Roman" w:eastAsia="Times New Roman" w:hAnsi="Times New Roman" w:cs="Times New Roman"/>
          <w:b/>
          <w:bCs/>
          <w:color w:val="000000"/>
          <w:sz w:val="28"/>
          <w:szCs w:val="28"/>
        </w:rPr>
        <w:t xml:space="preserve"> </w:t>
      </w:r>
      <w:proofErr w:type="spellStart"/>
      <w:r w:rsidRPr="00714A23">
        <w:rPr>
          <w:rFonts w:ascii="Times New Roman" w:eastAsia="Times New Roman" w:hAnsi="Times New Roman" w:cs="Times New Roman"/>
          <w:b/>
          <w:bCs/>
          <w:color w:val="000000"/>
          <w:sz w:val="28"/>
          <w:szCs w:val="28"/>
        </w:rPr>
        <w:t>Abdulkarem</w:t>
      </w:r>
      <w:proofErr w:type="spellEnd"/>
      <w:r w:rsidRPr="00714A23">
        <w:rPr>
          <w:rFonts w:ascii="Times New Roman" w:eastAsia="Times New Roman" w:hAnsi="Times New Roman" w:cs="Times New Roman"/>
          <w:b/>
          <w:bCs/>
          <w:color w:val="000000"/>
          <w:sz w:val="28"/>
          <w:szCs w:val="28"/>
        </w:rPr>
        <w:t xml:space="preserve"> </w:t>
      </w:r>
      <w:r w:rsidRPr="00714A23">
        <w:rPr>
          <w:rFonts w:ascii="Times New Roman" w:eastAsia="Times New Roman" w:hAnsi="Times New Roman" w:cs="Times New Roman"/>
          <w:color w:val="000000"/>
          <w:sz w:val="28"/>
          <w:szCs w:val="28"/>
        </w:rPr>
        <w:t>Usman and lecturers in the Department of Science Laboratory Technology for the knowledge impacted on me. I say thank you sir/ma. </w:t>
      </w:r>
    </w:p>
    <w:p w:rsidR="00714A23" w:rsidRPr="00714A23" w:rsidRDefault="00714A23" w:rsidP="00714A23">
      <w:pPr>
        <w:spacing w:before="212" w:after="0" w:line="240" w:lineRule="auto"/>
        <w:ind w:right="1283" w:firstLine="708"/>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My profound gratitude and appreciation goes to my lovely family and loved ones </w:t>
      </w:r>
      <w:proofErr w:type="spellStart"/>
      <w:r w:rsidRPr="00714A23">
        <w:rPr>
          <w:rFonts w:ascii="Times New Roman" w:eastAsia="Times New Roman" w:hAnsi="Times New Roman" w:cs="Times New Roman"/>
          <w:b/>
          <w:bCs/>
          <w:color w:val="000000"/>
          <w:sz w:val="28"/>
          <w:szCs w:val="28"/>
        </w:rPr>
        <w:t>Mr</w:t>
      </w:r>
      <w:proofErr w:type="spellEnd"/>
      <w:r w:rsidRPr="00714A23">
        <w:rPr>
          <w:rFonts w:ascii="Times New Roman" w:eastAsia="Times New Roman" w:hAnsi="Times New Roman" w:cs="Times New Roman"/>
          <w:b/>
          <w:bCs/>
          <w:color w:val="000000"/>
          <w:sz w:val="28"/>
          <w:szCs w:val="28"/>
        </w:rPr>
        <w:t xml:space="preserve"> and </w:t>
      </w:r>
      <w:proofErr w:type="spellStart"/>
      <w:r w:rsidRPr="00714A23">
        <w:rPr>
          <w:rFonts w:ascii="Times New Roman" w:eastAsia="Times New Roman" w:hAnsi="Times New Roman" w:cs="Times New Roman"/>
          <w:b/>
          <w:bCs/>
          <w:color w:val="000000"/>
          <w:sz w:val="28"/>
          <w:szCs w:val="28"/>
        </w:rPr>
        <w:t>Mrs</w:t>
      </w:r>
      <w:proofErr w:type="spellEnd"/>
      <w:r w:rsidRPr="00714A23">
        <w:rPr>
          <w:rFonts w:ascii="Times New Roman" w:eastAsia="Times New Roman" w:hAnsi="Times New Roman" w:cs="Times New Roman"/>
          <w:b/>
          <w:bCs/>
          <w:color w:val="000000"/>
          <w:sz w:val="28"/>
          <w:szCs w:val="28"/>
        </w:rPr>
        <w:t xml:space="preserve"> Ibrahim, </w:t>
      </w:r>
      <w:proofErr w:type="spellStart"/>
      <w:r w:rsidRPr="00714A23">
        <w:rPr>
          <w:rFonts w:ascii="Times New Roman" w:eastAsia="Times New Roman" w:hAnsi="Times New Roman" w:cs="Times New Roman"/>
          <w:b/>
          <w:bCs/>
          <w:color w:val="000000"/>
          <w:sz w:val="28"/>
          <w:szCs w:val="28"/>
        </w:rPr>
        <w:t>Sofiat</w:t>
      </w:r>
      <w:proofErr w:type="spellEnd"/>
      <w:r w:rsidRPr="00714A23">
        <w:rPr>
          <w:rFonts w:ascii="Times New Roman" w:eastAsia="Times New Roman" w:hAnsi="Times New Roman" w:cs="Times New Roman"/>
          <w:b/>
          <w:bCs/>
          <w:color w:val="000000"/>
          <w:sz w:val="28"/>
          <w:szCs w:val="28"/>
        </w:rPr>
        <w:t xml:space="preserve"> and </w:t>
      </w:r>
      <w:proofErr w:type="spellStart"/>
      <w:r w:rsidRPr="00714A23">
        <w:rPr>
          <w:rFonts w:ascii="Times New Roman" w:eastAsia="Times New Roman" w:hAnsi="Times New Roman" w:cs="Times New Roman"/>
          <w:b/>
          <w:bCs/>
          <w:color w:val="000000"/>
          <w:sz w:val="28"/>
          <w:szCs w:val="28"/>
        </w:rPr>
        <w:t>Munirat</w:t>
      </w:r>
      <w:proofErr w:type="spellEnd"/>
      <w:r w:rsidRPr="00714A23">
        <w:rPr>
          <w:rFonts w:ascii="Times New Roman" w:eastAsia="Times New Roman" w:hAnsi="Times New Roman" w:cs="Times New Roman"/>
          <w:b/>
          <w:bCs/>
          <w:color w:val="000000"/>
          <w:sz w:val="28"/>
          <w:szCs w:val="28"/>
        </w:rPr>
        <w:t xml:space="preserve"> </w:t>
      </w:r>
      <w:r w:rsidRPr="00714A23">
        <w:rPr>
          <w:rFonts w:ascii="Times New Roman" w:eastAsia="Times New Roman" w:hAnsi="Times New Roman" w:cs="Times New Roman"/>
          <w:color w:val="000000"/>
          <w:sz w:val="28"/>
          <w:szCs w:val="28"/>
        </w:rPr>
        <w:t>for their immense and unquantifiable effort financially, morally, spiritually, materially and parental care, to make my education career a success and reality. </w:t>
      </w:r>
    </w:p>
    <w:p w:rsidR="00714A23" w:rsidRDefault="00714A23" w:rsidP="00714A23">
      <w:pPr>
        <w:spacing w:before="212" w:after="0" w:line="240" w:lineRule="auto"/>
        <w:ind w:right="807" w:firstLine="16"/>
        <w:rPr>
          <w:rFonts w:ascii="Times New Roman" w:eastAsia="Times New Roman" w:hAnsi="Times New Roman" w:cs="Times New Roman"/>
          <w:color w:val="000000"/>
          <w:sz w:val="28"/>
          <w:szCs w:val="28"/>
        </w:rPr>
      </w:pPr>
      <w:r w:rsidRPr="00714A23">
        <w:rPr>
          <w:rFonts w:ascii="Times New Roman" w:eastAsia="Times New Roman" w:hAnsi="Times New Roman" w:cs="Times New Roman"/>
          <w:color w:val="000000"/>
          <w:sz w:val="28"/>
          <w:szCs w:val="28"/>
        </w:rPr>
        <w:t>Special thanks to all those who provided me with necessary literature for this work and to all those I didn't mention here I am thankful to you all as well.</w:t>
      </w:r>
    </w:p>
    <w:p w:rsidR="00714A23" w:rsidRDefault="00714A23" w:rsidP="00714A23">
      <w:pPr>
        <w:spacing w:before="212" w:after="0" w:line="240" w:lineRule="auto"/>
        <w:ind w:right="807" w:firstLine="16"/>
        <w:rPr>
          <w:rFonts w:ascii="Times New Roman" w:eastAsia="Times New Roman" w:hAnsi="Times New Roman" w:cs="Times New Roman"/>
          <w:color w:val="000000"/>
          <w:sz w:val="28"/>
          <w:szCs w:val="28"/>
        </w:rPr>
      </w:pPr>
    </w:p>
    <w:p w:rsidR="00714A23" w:rsidRDefault="00714A23" w:rsidP="00714A23">
      <w:pPr>
        <w:spacing w:before="212" w:after="0" w:line="240" w:lineRule="auto"/>
        <w:ind w:right="807" w:firstLine="16"/>
        <w:rPr>
          <w:rFonts w:ascii="Times New Roman" w:eastAsia="Times New Roman" w:hAnsi="Times New Roman" w:cs="Times New Roman"/>
          <w:color w:val="000000"/>
          <w:sz w:val="28"/>
          <w:szCs w:val="28"/>
        </w:rPr>
      </w:pPr>
    </w:p>
    <w:p w:rsidR="00714A23" w:rsidRDefault="00714A23" w:rsidP="00714A23">
      <w:pPr>
        <w:spacing w:before="212" w:after="0" w:line="240" w:lineRule="auto"/>
        <w:ind w:right="807" w:firstLine="16"/>
        <w:rPr>
          <w:rFonts w:ascii="Times New Roman" w:eastAsia="Times New Roman" w:hAnsi="Times New Roman" w:cs="Times New Roman"/>
          <w:color w:val="000000"/>
          <w:sz w:val="28"/>
          <w:szCs w:val="28"/>
        </w:rPr>
      </w:pPr>
    </w:p>
    <w:p w:rsidR="00714A23" w:rsidRDefault="00714A23" w:rsidP="00714A23">
      <w:pPr>
        <w:spacing w:before="212" w:after="0" w:line="240" w:lineRule="auto"/>
        <w:ind w:right="807" w:firstLine="16"/>
        <w:rPr>
          <w:rFonts w:ascii="Times New Roman" w:eastAsia="Times New Roman" w:hAnsi="Times New Roman" w:cs="Times New Roman"/>
          <w:color w:val="000000"/>
          <w:sz w:val="28"/>
          <w:szCs w:val="28"/>
        </w:rPr>
      </w:pPr>
    </w:p>
    <w:p w:rsidR="00714A23" w:rsidRDefault="00714A23" w:rsidP="00714A23">
      <w:pPr>
        <w:spacing w:before="212" w:after="0" w:line="240" w:lineRule="auto"/>
        <w:ind w:right="807" w:firstLine="16"/>
        <w:rPr>
          <w:rFonts w:ascii="Times New Roman" w:eastAsia="Times New Roman" w:hAnsi="Times New Roman" w:cs="Times New Roman"/>
          <w:color w:val="000000"/>
          <w:sz w:val="28"/>
          <w:szCs w:val="28"/>
        </w:rPr>
      </w:pPr>
    </w:p>
    <w:p w:rsidR="00714A23" w:rsidRDefault="00714A23" w:rsidP="00714A23">
      <w:pPr>
        <w:spacing w:before="212" w:after="0" w:line="240" w:lineRule="auto"/>
        <w:ind w:right="807" w:firstLine="16"/>
        <w:rPr>
          <w:rFonts w:ascii="Times New Roman" w:eastAsia="Times New Roman" w:hAnsi="Times New Roman" w:cs="Times New Roman"/>
          <w:color w:val="000000"/>
          <w:sz w:val="28"/>
          <w:szCs w:val="28"/>
        </w:rPr>
      </w:pPr>
    </w:p>
    <w:p w:rsidR="00714A23" w:rsidRDefault="00714A23" w:rsidP="00714A23">
      <w:pPr>
        <w:spacing w:before="212" w:after="0" w:line="240" w:lineRule="auto"/>
        <w:ind w:right="807" w:firstLine="16"/>
        <w:rPr>
          <w:rFonts w:ascii="Times New Roman" w:eastAsia="Times New Roman" w:hAnsi="Times New Roman" w:cs="Times New Roman"/>
          <w:color w:val="000000"/>
          <w:sz w:val="28"/>
          <w:szCs w:val="28"/>
        </w:rPr>
      </w:pPr>
    </w:p>
    <w:p w:rsidR="00714A23" w:rsidRDefault="00714A23" w:rsidP="00714A23">
      <w:pPr>
        <w:spacing w:before="212" w:after="0" w:line="240" w:lineRule="auto"/>
        <w:ind w:right="807" w:firstLine="16"/>
        <w:rPr>
          <w:rFonts w:ascii="Times New Roman" w:eastAsia="Times New Roman" w:hAnsi="Times New Roman" w:cs="Times New Roman"/>
          <w:color w:val="000000"/>
          <w:sz w:val="28"/>
          <w:szCs w:val="28"/>
        </w:rPr>
      </w:pPr>
    </w:p>
    <w:p w:rsidR="00714A23" w:rsidRDefault="00714A23" w:rsidP="00714A23">
      <w:pPr>
        <w:spacing w:before="212" w:after="0" w:line="240" w:lineRule="auto"/>
        <w:ind w:right="807" w:firstLine="16"/>
        <w:rPr>
          <w:rFonts w:ascii="Times New Roman" w:eastAsia="Times New Roman" w:hAnsi="Times New Roman" w:cs="Times New Roman"/>
          <w:color w:val="000000"/>
          <w:sz w:val="28"/>
          <w:szCs w:val="28"/>
        </w:rPr>
      </w:pPr>
    </w:p>
    <w:p w:rsidR="00714A23" w:rsidRPr="00714A23" w:rsidRDefault="00714A23" w:rsidP="00714A23">
      <w:pPr>
        <w:spacing w:before="212" w:after="0" w:line="240" w:lineRule="auto"/>
        <w:ind w:right="807" w:firstLine="16"/>
        <w:rPr>
          <w:rFonts w:ascii="Times New Roman" w:eastAsia="Times New Roman" w:hAnsi="Times New Roman" w:cs="Times New Roman"/>
          <w:sz w:val="24"/>
          <w:szCs w:val="24"/>
        </w:rPr>
      </w:pPr>
    </w:p>
    <w:p w:rsidR="00714A23" w:rsidRPr="00714A23" w:rsidRDefault="00714A23" w:rsidP="00714A23">
      <w:pPr>
        <w:spacing w:after="0" w:line="240" w:lineRule="auto"/>
        <w:ind w:left="3616"/>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6"/>
          <w:szCs w:val="36"/>
        </w:rPr>
        <w:lastRenderedPageBreak/>
        <w:t>ABSTRACT </w:t>
      </w:r>
    </w:p>
    <w:p w:rsidR="00714A23" w:rsidRPr="00714A23" w:rsidRDefault="00714A23" w:rsidP="00714A23">
      <w:pPr>
        <w:spacing w:before="568" w:after="0" w:line="480" w:lineRule="auto"/>
        <w:ind w:left="22" w:right="300" w:firstLine="16"/>
        <w:rPr>
          <w:rFonts w:ascii="Times New Roman" w:eastAsia="Times New Roman" w:hAnsi="Times New Roman" w:cs="Times New Roman"/>
          <w:sz w:val="24"/>
          <w:szCs w:val="24"/>
        </w:rPr>
      </w:pPr>
      <w:r w:rsidRPr="00714A23">
        <w:rPr>
          <w:rFonts w:ascii="Times New Roman" w:eastAsia="Times New Roman" w:hAnsi="Times New Roman" w:cs="Times New Roman"/>
          <w:i/>
          <w:iCs/>
          <w:color w:val="000000"/>
          <w:sz w:val="36"/>
          <w:szCs w:val="36"/>
        </w:rPr>
        <w:t>Citric acid metal complexes were prepared on refluxing using appropriate amount of metal salt to ligand in the mole ratio 1:2 </w:t>
      </w:r>
    </w:p>
    <w:p w:rsidR="00714A23" w:rsidRDefault="00714A23" w:rsidP="00714A23">
      <w:pPr>
        <w:spacing w:before="238" w:after="0" w:line="480" w:lineRule="auto"/>
        <w:ind w:left="10" w:right="299" w:firstLine="28"/>
        <w:jc w:val="both"/>
        <w:rPr>
          <w:rFonts w:ascii="Times New Roman" w:eastAsia="Times New Roman" w:hAnsi="Times New Roman" w:cs="Times New Roman"/>
          <w:i/>
          <w:iCs/>
          <w:color w:val="000000"/>
          <w:sz w:val="36"/>
          <w:szCs w:val="36"/>
        </w:rPr>
      </w:pPr>
      <w:r w:rsidRPr="00714A23">
        <w:rPr>
          <w:rFonts w:ascii="Times New Roman" w:eastAsia="Times New Roman" w:hAnsi="Times New Roman" w:cs="Times New Roman"/>
          <w:i/>
          <w:iCs/>
          <w:color w:val="000000"/>
          <w:sz w:val="36"/>
          <w:szCs w:val="36"/>
        </w:rPr>
        <w:t>The complexes were characterized using melting point, solubility test, infrared and ultraviolent-visible spectroscopy. Octahedral geometry were proposed for the complexes due to the coordination of the metal to the oxygen atom of the citric acid monohydrate.</w:t>
      </w:r>
    </w:p>
    <w:p w:rsidR="00714A23" w:rsidRDefault="00714A23" w:rsidP="00714A23">
      <w:pPr>
        <w:spacing w:before="238" w:after="0" w:line="480" w:lineRule="auto"/>
        <w:ind w:left="10" w:right="299" w:firstLine="28"/>
        <w:jc w:val="both"/>
        <w:rPr>
          <w:rFonts w:ascii="Times New Roman" w:eastAsia="Times New Roman" w:hAnsi="Times New Roman" w:cs="Times New Roman"/>
          <w:i/>
          <w:iCs/>
          <w:color w:val="000000"/>
          <w:sz w:val="36"/>
          <w:szCs w:val="36"/>
        </w:rPr>
      </w:pPr>
    </w:p>
    <w:p w:rsidR="00714A23" w:rsidRDefault="00714A23" w:rsidP="00714A23">
      <w:pPr>
        <w:spacing w:before="238" w:after="0" w:line="480" w:lineRule="auto"/>
        <w:ind w:left="10" w:right="299" w:firstLine="28"/>
        <w:jc w:val="both"/>
        <w:rPr>
          <w:rFonts w:ascii="Times New Roman" w:eastAsia="Times New Roman" w:hAnsi="Times New Roman" w:cs="Times New Roman"/>
          <w:i/>
          <w:iCs/>
          <w:color w:val="000000"/>
          <w:sz w:val="36"/>
          <w:szCs w:val="36"/>
        </w:rPr>
      </w:pPr>
    </w:p>
    <w:p w:rsidR="00714A23" w:rsidRDefault="00714A23" w:rsidP="00714A23">
      <w:pPr>
        <w:spacing w:before="238" w:after="0" w:line="480" w:lineRule="auto"/>
        <w:ind w:left="10" w:right="299" w:firstLine="28"/>
        <w:jc w:val="both"/>
        <w:rPr>
          <w:rFonts w:ascii="Times New Roman" w:eastAsia="Times New Roman" w:hAnsi="Times New Roman" w:cs="Times New Roman"/>
          <w:i/>
          <w:iCs/>
          <w:color w:val="000000"/>
          <w:sz w:val="36"/>
          <w:szCs w:val="36"/>
        </w:rPr>
      </w:pPr>
    </w:p>
    <w:p w:rsidR="00714A23" w:rsidRDefault="00714A23" w:rsidP="00714A23">
      <w:pPr>
        <w:spacing w:before="238" w:after="0" w:line="480" w:lineRule="auto"/>
        <w:ind w:left="10" w:right="299" w:firstLine="28"/>
        <w:jc w:val="both"/>
        <w:rPr>
          <w:rFonts w:ascii="Times New Roman" w:eastAsia="Times New Roman" w:hAnsi="Times New Roman" w:cs="Times New Roman"/>
          <w:i/>
          <w:iCs/>
          <w:color w:val="000000"/>
          <w:sz w:val="36"/>
          <w:szCs w:val="36"/>
        </w:rPr>
      </w:pPr>
    </w:p>
    <w:p w:rsidR="00714A23" w:rsidRPr="00714A23" w:rsidRDefault="00714A23" w:rsidP="00714A23">
      <w:pPr>
        <w:spacing w:before="238" w:after="0" w:line="480" w:lineRule="auto"/>
        <w:ind w:left="10" w:right="299" w:firstLine="28"/>
        <w:jc w:val="both"/>
        <w:rPr>
          <w:rFonts w:ascii="Times New Roman" w:eastAsia="Times New Roman" w:hAnsi="Times New Roman" w:cs="Times New Roman"/>
          <w:sz w:val="24"/>
          <w:szCs w:val="24"/>
        </w:rPr>
      </w:pPr>
    </w:p>
    <w:p w:rsidR="00714A23" w:rsidRPr="00714A23" w:rsidRDefault="00714A23" w:rsidP="00714A23">
      <w:pPr>
        <w:spacing w:after="0" w:line="240" w:lineRule="auto"/>
        <w:ind w:left="2191"/>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4"/>
          <w:szCs w:val="24"/>
        </w:rPr>
        <w:lastRenderedPageBreak/>
        <w:t>TABLE OF CONTENTS </w:t>
      </w:r>
    </w:p>
    <w:p w:rsidR="00714A23" w:rsidRPr="00714A23" w:rsidRDefault="00714A23" w:rsidP="00714A23">
      <w:pPr>
        <w:spacing w:before="484" w:after="0" w:line="480" w:lineRule="auto"/>
        <w:ind w:left="16" w:right="2232" w:firstLine="6"/>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Tittle page-----------------------------------------------------------------</w:t>
      </w:r>
      <w:proofErr w:type="spellStart"/>
      <w:r w:rsidRPr="00714A23">
        <w:rPr>
          <w:rFonts w:ascii="Times New Roman" w:eastAsia="Times New Roman" w:hAnsi="Times New Roman" w:cs="Times New Roman"/>
          <w:color w:val="000000"/>
          <w:sz w:val="28"/>
          <w:szCs w:val="28"/>
        </w:rPr>
        <w:t>i</w:t>
      </w:r>
      <w:proofErr w:type="spellEnd"/>
      <w:r w:rsidRPr="00714A23">
        <w:rPr>
          <w:rFonts w:ascii="Times New Roman" w:eastAsia="Times New Roman" w:hAnsi="Times New Roman" w:cs="Times New Roman"/>
          <w:color w:val="000000"/>
          <w:sz w:val="28"/>
          <w:szCs w:val="28"/>
        </w:rPr>
        <w:t xml:space="preserve"> Certification--------------------------------------------------------------ii Dedication---------------------------------------------------------------iii Acknowledgement------------------------------------------------------</w:t>
      </w:r>
      <w:proofErr w:type="gramStart"/>
      <w:r w:rsidRPr="00714A23">
        <w:rPr>
          <w:rFonts w:ascii="Times New Roman" w:eastAsia="Times New Roman" w:hAnsi="Times New Roman" w:cs="Times New Roman"/>
          <w:color w:val="000000"/>
          <w:sz w:val="28"/>
          <w:szCs w:val="28"/>
        </w:rPr>
        <w:t>iv</w:t>
      </w:r>
      <w:proofErr w:type="gramEnd"/>
      <w:r w:rsidRPr="00714A23">
        <w:rPr>
          <w:rFonts w:ascii="Times New Roman" w:eastAsia="Times New Roman" w:hAnsi="Times New Roman" w:cs="Times New Roman"/>
          <w:color w:val="000000"/>
          <w:sz w:val="28"/>
          <w:szCs w:val="28"/>
        </w:rPr>
        <w:t xml:space="preserve"> Abstract-------------------------------------------------------------------v Table of contents---------------------------------------------------------vi </w:t>
      </w:r>
    </w:p>
    <w:p w:rsidR="00714A23" w:rsidRPr="00714A23" w:rsidRDefault="00714A23" w:rsidP="00714A23">
      <w:pPr>
        <w:spacing w:before="704" w:after="0" w:line="240" w:lineRule="auto"/>
        <w:ind w:left="25"/>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Chapter One </w:t>
      </w:r>
    </w:p>
    <w:p w:rsidR="00714A23" w:rsidRPr="00714A23" w:rsidRDefault="00714A23" w:rsidP="00714A23">
      <w:pPr>
        <w:spacing w:before="316" w:after="0" w:line="480" w:lineRule="auto"/>
        <w:ind w:left="46" w:right="1895"/>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1.0 Introduction------------------------------------------------------------1-3 1.1 Citric acid--------------------------------------------------------------3-4 1.1.1 History of Citric Acid----------------------------------------------4-5 1.1.2 Production of Citric Acid--------------------------------------------5 1.2 Metals--------------------------------------------------------------------5 </w:t>
      </w:r>
    </w:p>
    <w:p w:rsidR="00714A23" w:rsidRPr="00714A23" w:rsidRDefault="00714A23" w:rsidP="00714A23">
      <w:pPr>
        <w:spacing w:before="61" w:after="0" w:line="480" w:lineRule="auto"/>
        <w:ind w:left="46" w:right="1880"/>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1.2.1 Copper---------------------------------------------------------------6-8 1.2.2 Lead------------------------------------------------------------------8-9 1.3 Complexes----------------------------------------------------</w:t>
      </w:r>
      <w:r w:rsidRPr="00714A23">
        <w:rPr>
          <w:rFonts w:ascii="Times New Roman" w:eastAsia="Times New Roman" w:hAnsi="Times New Roman" w:cs="Times New Roman"/>
          <w:color w:val="000000"/>
          <w:sz w:val="28"/>
          <w:szCs w:val="28"/>
        </w:rPr>
        <w:lastRenderedPageBreak/>
        <w:t>--------9-12 1.4 Literature review on Citric acid Metals complexes------------12-14</w:t>
      </w:r>
    </w:p>
    <w:p w:rsidR="00714A23" w:rsidRPr="00714A23" w:rsidRDefault="00714A23" w:rsidP="00714A23">
      <w:pPr>
        <w:spacing w:after="0" w:line="240" w:lineRule="auto"/>
        <w:ind w:left="25"/>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Chapter Two </w:t>
      </w:r>
    </w:p>
    <w:p w:rsidR="00714A23" w:rsidRPr="00714A23" w:rsidRDefault="00714A23" w:rsidP="00714A23">
      <w:pPr>
        <w:spacing w:before="316" w:after="0" w:line="480" w:lineRule="auto"/>
        <w:ind w:left="19" w:right="1577"/>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2.0 material used--------------------------------------------------------------15 2.1.1 Ligands------------------------------------------------------------------15 2.1.2 Metal salts---------------------------------------------------------------15 2.1.3 Reagents------------------------------------------------------------------15 </w:t>
      </w:r>
    </w:p>
    <w:p w:rsidR="00714A23" w:rsidRPr="00714A23" w:rsidRDefault="00714A23" w:rsidP="00714A23">
      <w:pPr>
        <w:spacing w:before="61" w:after="0" w:line="480" w:lineRule="auto"/>
        <w:ind w:left="19" w:right="1437"/>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2.1.4 Apparatus-----------------------------------------------------------------16 2.1.5 Synthesis of the Complexes----------------------------------------16-18 2.3 Synthesis of </w:t>
      </w:r>
      <w:proofErr w:type="gramStart"/>
      <w:r w:rsidRPr="00714A23">
        <w:rPr>
          <w:rFonts w:ascii="Times New Roman" w:eastAsia="Times New Roman" w:hAnsi="Times New Roman" w:cs="Times New Roman"/>
          <w:color w:val="000000"/>
          <w:sz w:val="28"/>
          <w:szCs w:val="28"/>
        </w:rPr>
        <w:t>CU(</w:t>
      </w:r>
      <w:proofErr w:type="gramEnd"/>
      <w:r w:rsidRPr="00714A23">
        <w:rPr>
          <w:rFonts w:ascii="Times New Roman" w:eastAsia="Times New Roman" w:hAnsi="Times New Roman" w:cs="Times New Roman"/>
          <w:color w:val="000000"/>
          <w:sz w:val="28"/>
          <w:szCs w:val="28"/>
        </w:rPr>
        <w:t>CA){CH</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COO)}</w:t>
      </w:r>
      <w:r w:rsidRPr="00714A23">
        <w:rPr>
          <w:rFonts w:ascii="Times New Roman" w:eastAsia="Times New Roman" w:hAnsi="Times New Roman" w:cs="Times New Roman"/>
          <w:color w:val="000000"/>
          <w:sz w:val="17"/>
          <w:szCs w:val="17"/>
          <w:vertAlign w:val="subscript"/>
        </w:rPr>
        <w:t>2</w:t>
      </w:r>
      <w:r w:rsidRPr="00714A23">
        <w:rPr>
          <w:rFonts w:ascii="Times New Roman" w:eastAsia="Times New Roman" w:hAnsi="Times New Roman" w:cs="Times New Roman"/>
          <w:color w:val="000000"/>
          <w:sz w:val="28"/>
          <w:szCs w:val="28"/>
        </w:rPr>
        <w:t>--------------------------------------18 2.4 Synthesis of Zn(CA)(CH</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COO)</w:t>
      </w:r>
      <w:r w:rsidRPr="00714A23">
        <w:rPr>
          <w:rFonts w:ascii="Times New Roman" w:eastAsia="Times New Roman" w:hAnsi="Times New Roman" w:cs="Times New Roman"/>
          <w:color w:val="000000"/>
          <w:sz w:val="17"/>
          <w:szCs w:val="17"/>
          <w:vertAlign w:val="subscript"/>
        </w:rPr>
        <w:t>2</w:t>
      </w:r>
      <w:r w:rsidRPr="00714A23">
        <w:rPr>
          <w:rFonts w:ascii="Times New Roman" w:eastAsia="Times New Roman" w:hAnsi="Times New Roman" w:cs="Times New Roman"/>
          <w:color w:val="000000"/>
          <w:sz w:val="28"/>
          <w:szCs w:val="28"/>
        </w:rPr>
        <w:t>-----------------------------------------18 2.5 Physical Characterization--------------------------------------------------19 </w:t>
      </w:r>
    </w:p>
    <w:p w:rsidR="00714A23" w:rsidRPr="00714A23" w:rsidRDefault="00714A23" w:rsidP="00714A23">
      <w:pPr>
        <w:spacing w:before="81" w:after="0" w:line="480" w:lineRule="auto"/>
        <w:ind w:left="19" w:right="1420"/>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2.6 Instrumental Characterization---------------------------------------------19 2.6.1 Melting Point Determination--------------------------------------------19 2.6.2 Ultraviolent Spectroscopy-----------------------------------------------20 2.6.3 Infrared Spectroscopy----------------------------------------------------20 </w:t>
      </w:r>
    </w:p>
    <w:p w:rsidR="00714A23" w:rsidRPr="00714A23" w:rsidRDefault="00714A23" w:rsidP="00714A23">
      <w:pPr>
        <w:spacing w:before="704" w:after="0" w:line="240" w:lineRule="auto"/>
        <w:ind w:left="25"/>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lastRenderedPageBreak/>
        <w:t>Chapter Three </w:t>
      </w:r>
    </w:p>
    <w:p w:rsidR="00714A23" w:rsidRPr="00714A23" w:rsidRDefault="00714A23" w:rsidP="00714A23">
      <w:pPr>
        <w:spacing w:before="316" w:after="0" w:line="480" w:lineRule="auto"/>
        <w:ind w:left="25" w:right="1534"/>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3.0 Result and Discussion-----------------------------------------------------21 3.1Table of Results-------------------------------------------------------------21 3 1.1 Result of solubility Test------------------------------------------------21 3.2 Result of Infrared Spectroscopy------------------------------------------22</w:t>
      </w:r>
    </w:p>
    <w:p w:rsidR="00714A23" w:rsidRPr="00714A23" w:rsidRDefault="00714A23" w:rsidP="00714A23">
      <w:pPr>
        <w:spacing w:after="0" w:line="480" w:lineRule="auto"/>
        <w:ind w:left="25" w:right="1482"/>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3.3 Result of </w:t>
      </w:r>
      <w:proofErr w:type="spellStart"/>
      <w:r w:rsidRPr="00714A23">
        <w:rPr>
          <w:rFonts w:ascii="Times New Roman" w:eastAsia="Times New Roman" w:hAnsi="Times New Roman" w:cs="Times New Roman"/>
          <w:color w:val="000000"/>
          <w:sz w:val="28"/>
          <w:szCs w:val="28"/>
        </w:rPr>
        <w:t>Uv</w:t>
      </w:r>
      <w:proofErr w:type="spellEnd"/>
      <w:r w:rsidRPr="00714A23">
        <w:rPr>
          <w:rFonts w:ascii="Times New Roman" w:eastAsia="Times New Roman" w:hAnsi="Times New Roman" w:cs="Times New Roman"/>
          <w:color w:val="000000"/>
          <w:sz w:val="28"/>
          <w:szCs w:val="28"/>
        </w:rPr>
        <w:t>-visible Spectroscopy---------------------------------------23 3.4 Discussion---------------------------------------------------------------24-25 </w:t>
      </w:r>
    </w:p>
    <w:p w:rsidR="00714A23" w:rsidRPr="00714A23" w:rsidRDefault="00714A23" w:rsidP="00714A23">
      <w:pPr>
        <w:spacing w:before="704" w:after="0" w:line="240" w:lineRule="auto"/>
        <w:ind w:left="25"/>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Chapter Four </w:t>
      </w:r>
    </w:p>
    <w:p w:rsidR="00714A23" w:rsidRDefault="00714A23" w:rsidP="00714A23">
      <w:pPr>
        <w:spacing w:before="316" w:after="0" w:line="480" w:lineRule="auto"/>
        <w:ind w:left="18" w:right="1771"/>
        <w:jc w:val="both"/>
        <w:rPr>
          <w:rFonts w:ascii="Times New Roman" w:eastAsia="Times New Roman" w:hAnsi="Times New Roman" w:cs="Times New Roman"/>
          <w:color w:val="000000"/>
          <w:sz w:val="28"/>
          <w:szCs w:val="28"/>
        </w:rPr>
      </w:pPr>
      <w:r w:rsidRPr="00714A23">
        <w:rPr>
          <w:rFonts w:ascii="Times New Roman" w:eastAsia="Times New Roman" w:hAnsi="Times New Roman" w:cs="Times New Roman"/>
          <w:color w:val="000000"/>
          <w:sz w:val="28"/>
          <w:szCs w:val="28"/>
        </w:rPr>
        <w:t>4.1 Conclusion and Recommendation------------------------------------26 4.1.1 Conclusion------------------------------------------------------------26 4.2 Recommendation----------------------------------------------------26-27 4.3 References------------------------------------------------------------28-29</w:t>
      </w:r>
    </w:p>
    <w:p w:rsidR="00714A23" w:rsidRDefault="00714A23" w:rsidP="00714A23">
      <w:pPr>
        <w:spacing w:before="316" w:after="0" w:line="480" w:lineRule="auto"/>
        <w:ind w:left="18" w:right="1771"/>
        <w:jc w:val="both"/>
        <w:rPr>
          <w:rFonts w:ascii="Times New Roman" w:eastAsia="Times New Roman" w:hAnsi="Times New Roman" w:cs="Times New Roman"/>
          <w:color w:val="000000"/>
          <w:sz w:val="28"/>
          <w:szCs w:val="28"/>
        </w:rPr>
      </w:pPr>
    </w:p>
    <w:p w:rsidR="00714A23" w:rsidRDefault="00714A23" w:rsidP="00714A23">
      <w:pPr>
        <w:spacing w:before="316" w:after="0" w:line="480" w:lineRule="auto"/>
        <w:ind w:left="18" w:right="1771"/>
        <w:jc w:val="both"/>
        <w:rPr>
          <w:rFonts w:ascii="Times New Roman" w:eastAsia="Times New Roman" w:hAnsi="Times New Roman" w:cs="Times New Roman"/>
          <w:color w:val="000000"/>
          <w:sz w:val="28"/>
          <w:szCs w:val="28"/>
        </w:rPr>
      </w:pPr>
    </w:p>
    <w:p w:rsidR="00714A23" w:rsidRPr="00714A23" w:rsidRDefault="00714A23" w:rsidP="00714A23">
      <w:pPr>
        <w:spacing w:before="316" w:after="0" w:line="480" w:lineRule="auto"/>
        <w:ind w:left="18" w:right="1771"/>
        <w:jc w:val="both"/>
        <w:rPr>
          <w:rFonts w:ascii="Times New Roman" w:eastAsia="Times New Roman" w:hAnsi="Times New Roman" w:cs="Times New Roman"/>
          <w:sz w:val="24"/>
          <w:szCs w:val="24"/>
        </w:rPr>
      </w:pPr>
    </w:p>
    <w:p w:rsidR="00714A23" w:rsidRPr="00714A23" w:rsidRDefault="00714A23" w:rsidP="00714A23">
      <w:pPr>
        <w:spacing w:after="0" w:line="240" w:lineRule="auto"/>
        <w:ind w:left="3694"/>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lastRenderedPageBreak/>
        <w:t>CHAPTER ONE </w:t>
      </w:r>
    </w:p>
    <w:p w:rsidR="00714A23" w:rsidRPr="00714A23" w:rsidRDefault="00714A23" w:rsidP="00714A23">
      <w:pPr>
        <w:spacing w:before="477" w:after="0" w:line="240" w:lineRule="auto"/>
        <w:ind w:left="32"/>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1.0 INTRODUCTION </w:t>
      </w:r>
    </w:p>
    <w:p w:rsidR="00714A23" w:rsidRPr="00714A23" w:rsidRDefault="00714A23" w:rsidP="00714A23">
      <w:pPr>
        <w:spacing w:before="477" w:after="0" w:line="480" w:lineRule="auto"/>
        <w:ind w:left="735" w:right="312" w:firstLine="728"/>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Citric acid metal complex is the study of interaction between the ligand and the metal. Citric acid as the Lewis base that is electron donor have lone pair electrons which can be donated to a metal for coordination. </w:t>
      </w:r>
    </w:p>
    <w:p w:rsidR="00714A23" w:rsidRPr="00714A23" w:rsidRDefault="00714A23" w:rsidP="00714A23">
      <w:pPr>
        <w:spacing w:before="221" w:after="0" w:line="480" w:lineRule="auto"/>
        <w:ind w:left="736" w:right="315" w:firstLine="726"/>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The studies of electron pair donated from ligands to metals and other acceptors form a coordination link. The approach in bonding complex was extended by Pauling and developed into the valence bond theory of metal-ligand bonding. </w:t>
      </w:r>
    </w:p>
    <w:p w:rsidR="00714A23" w:rsidRPr="00714A23" w:rsidRDefault="00714A23" w:rsidP="00714A23">
      <w:pPr>
        <w:spacing w:before="221" w:after="0" w:line="480" w:lineRule="auto"/>
        <w:ind w:left="743" w:right="296" w:firstLine="717"/>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In this project, complexes were derived from the interaction between citric acid and metal complexes. Hence, the word CITRIC ACID METAL COMPLEX. </w:t>
      </w:r>
    </w:p>
    <w:p w:rsidR="00714A23" w:rsidRPr="00714A23" w:rsidRDefault="00714A23" w:rsidP="00714A23">
      <w:pPr>
        <w:spacing w:before="221" w:after="0" w:line="240" w:lineRule="auto"/>
        <w:ind w:left="1459"/>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LIGANDS </w:t>
      </w:r>
    </w:p>
    <w:p w:rsidR="00714A23" w:rsidRPr="00714A23" w:rsidRDefault="00714A23" w:rsidP="00714A23">
      <w:pPr>
        <w:spacing w:before="477" w:after="0" w:line="480" w:lineRule="auto"/>
        <w:ind w:left="741" w:right="314" w:firstLine="714"/>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A ligand is in an atom, ion or molecule that bond to the metal which involve donation of one or more of the lone pair electrons.</w:t>
      </w:r>
    </w:p>
    <w:p w:rsidR="00714A23" w:rsidRPr="00714A23" w:rsidRDefault="00714A23" w:rsidP="00714A23">
      <w:pPr>
        <w:spacing w:after="0" w:line="480" w:lineRule="auto"/>
        <w:ind w:left="743" w:right="309" w:firstLine="716"/>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Ligands are viewed to be a Lewis base serving as an electron donor, in other words, ligands in a complex dictate the reactivity of the central atom. </w:t>
      </w:r>
    </w:p>
    <w:p w:rsidR="00714A23" w:rsidRPr="00714A23" w:rsidRDefault="00714A23" w:rsidP="00714A23">
      <w:pPr>
        <w:spacing w:before="221" w:after="0" w:line="240" w:lineRule="auto"/>
        <w:ind w:left="1459" w:right="693"/>
        <w:jc w:val="center"/>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lastRenderedPageBreak/>
        <w:t xml:space="preserve">Lewis acid + Lewis base Coordination Compound </w:t>
      </w:r>
    </w:p>
    <w:p w:rsidR="00714A23" w:rsidRPr="00714A23" w:rsidRDefault="00714A23" w:rsidP="00714A23">
      <w:pPr>
        <w:spacing w:before="391" w:after="0" w:line="480" w:lineRule="auto"/>
        <w:ind w:left="16" w:right="304" w:firstLine="4"/>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In coordination chemistry, ligands in metal complexes that are directly bonded to the metal is known to be the inner </w:t>
      </w:r>
      <w:proofErr w:type="spellStart"/>
      <w:r w:rsidRPr="00714A23">
        <w:rPr>
          <w:rFonts w:ascii="Times New Roman" w:eastAsia="Times New Roman" w:hAnsi="Times New Roman" w:cs="Times New Roman"/>
          <w:color w:val="000000"/>
          <w:sz w:val="28"/>
          <w:szCs w:val="28"/>
        </w:rPr>
        <w:t>sphere</w:t>
      </w:r>
      <w:r w:rsidRPr="00714A23">
        <w:rPr>
          <w:rFonts w:ascii="Times New Roman" w:eastAsia="Times New Roman" w:hAnsi="Times New Roman" w:cs="Times New Roman"/>
          <w:color w:val="000000"/>
          <w:sz w:val="17"/>
          <w:szCs w:val="17"/>
          <w:vertAlign w:val="superscript"/>
        </w:rPr>
        <w:t>”</w:t>
      </w:r>
      <w:r w:rsidRPr="00714A23">
        <w:rPr>
          <w:rFonts w:ascii="Times New Roman" w:eastAsia="Times New Roman" w:hAnsi="Times New Roman" w:cs="Times New Roman"/>
          <w:color w:val="000000"/>
          <w:sz w:val="28"/>
          <w:szCs w:val="28"/>
        </w:rPr>
        <w:t>ligands</w:t>
      </w:r>
      <w:proofErr w:type="spellEnd"/>
      <w:r w:rsidRPr="00714A23">
        <w:rPr>
          <w:rFonts w:ascii="Times New Roman" w:eastAsia="Times New Roman" w:hAnsi="Times New Roman" w:cs="Times New Roman"/>
          <w:color w:val="000000"/>
          <w:sz w:val="28"/>
          <w:szCs w:val="28"/>
        </w:rPr>
        <w:t>, while ligands that are not directly attached to the metal but are bonded weakly is called the outer sphere ligands</w:t>
      </w:r>
      <w:r w:rsidRPr="00714A23">
        <w:rPr>
          <w:rFonts w:ascii="Times New Roman" w:eastAsia="Times New Roman" w:hAnsi="Times New Roman" w:cs="Times New Roman"/>
          <w:color w:val="000000"/>
          <w:sz w:val="17"/>
          <w:szCs w:val="17"/>
          <w:vertAlign w:val="superscript"/>
        </w:rPr>
        <w:t>”</w:t>
      </w:r>
      <w:r w:rsidRPr="00714A23">
        <w:rPr>
          <w:rFonts w:ascii="Times New Roman" w:eastAsia="Times New Roman" w:hAnsi="Times New Roman" w:cs="Times New Roman"/>
          <w:color w:val="000000"/>
          <w:sz w:val="28"/>
          <w:szCs w:val="28"/>
        </w:rPr>
        <w:t>. The complex of the metal with the inner sphere ligands is called coordination complex which can be neutral, cationic or anionic and the complex along with its counter ions is called a coordination compound. </w:t>
      </w:r>
    </w:p>
    <w:p w:rsidR="00714A23" w:rsidRPr="00714A23" w:rsidRDefault="00714A23" w:rsidP="00714A23">
      <w:pPr>
        <w:spacing w:before="221" w:after="0" w:line="480" w:lineRule="auto"/>
        <w:ind w:left="13" w:right="310" w:firstLine="5"/>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Many ligands are capable of binding metal ion through multiple sites usually because they have lone pairs on more than one atom and ligands that bind via more than one atom are termed chelates</w:t>
      </w:r>
      <w:r w:rsidRPr="00714A23">
        <w:rPr>
          <w:rFonts w:ascii="Times New Roman" w:eastAsia="Times New Roman" w:hAnsi="Times New Roman" w:cs="Times New Roman"/>
          <w:color w:val="000000"/>
          <w:sz w:val="17"/>
          <w:szCs w:val="17"/>
          <w:vertAlign w:val="superscript"/>
        </w:rPr>
        <w:t>”</w:t>
      </w:r>
      <w:r w:rsidRPr="00714A23">
        <w:rPr>
          <w:rFonts w:ascii="Times New Roman" w:eastAsia="Times New Roman" w:hAnsi="Times New Roman" w:cs="Times New Roman"/>
          <w:color w:val="000000"/>
          <w:sz w:val="17"/>
          <w:szCs w:val="17"/>
        </w:rPr>
        <w:t> </w:t>
      </w:r>
    </w:p>
    <w:p w:rsidR="00714A23" w:rsidRPr="00714A23" w:rsidRDefault="00714A23" w:rsidP="00714A23">
      <w:pPr>
        <w:spacing w:before="223" w:after="0" w:line="480" w:lineRule="auto"/>
        <w:ind w:left="24" w:right="279" w:firstLine="712"/>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An example of ligand that binds through one site known as monodentate.am example is </w:t>
      </w:r>
      <w:proofErr w:type="spellStart"/>
      <w:r w:rsidRPr="00714A23">
        <w:rPr>
          <w:rFonts w:ascii="Times New Roman" w:eastAsia="Times New Roman" w:hAnsi="Times New Roman" w:cs="Times New Roman"/>
          <w:color w:val="000000"/>
          <w:sz w:val="28"/>
          <w:szCs w:val="28"/>
        </w:rPr>
        <w:t>Piperidine</w:t>
      </w:r>
      <w:proofErr w:type="spellEnd"/>
      <w:r w:rsidRPr="00714A23">
        <w:rPr>
          <w:rFonts w:ascii="Times New Roman" w:eastAsia="Times New Roman" w:hAnsi="Times New Roman" w:cs="Times New Roman"/>
          <w:color w:val="000000"/>
          <w:sz w:val="28"/>
          <w:szCs w:val="28"/>
        </w:rPr>
        <w:t> </w:t>
      </w:r>
    </w:p>
    <w:p w:rsidR="00714A23" w:rsidRPr="00714A23" w:rsidRDefault="00714A23" w:rsidP="00714A23">
      <w:pPr>
        <w:spacing w:after="0" w:line="240" w:lineRule="auto"/>
        <w:ind w:left="3319"/>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N </w:t>
      </w:r>
    </w:p>
    <w:p w:rsidR="00714A23" w:rsidRPr="00714A23" w:rsidRDefault="00714A23" w:rsidP="00714A23">
      <w:pPr>
        <w:spacing w:before="13" w:after="0" w:line="240" w:lineRule="auto"/>
        <w:ind w:left="3327"/>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H </w:t>
      </w:r>
    </w:p>
    <w:p w:rsidR="00714A23" w:rsidRPr="00714A23" w:rsidRDefault="00714A23" w:rsidP="00714A23">
      <w:pPr>
        <w:spacing w:before="320" w:after="0" w:line="240" w:lineRule="auto"/>
        <w:ind w:left="21"/>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4"/>
          <w:szCs w:val="24"/>
        </w:rPr>
        <w:t xml:space="preserve">Two sites as </w:t>
      </w:r>
      <w:proofErr w:type="spellStart"/>
      <w:r w:rsidRPr="00714A23">
        <w:rPr>
          <w:rFonts w:ascii="Times New Roman" w:eastAsia="Times New Roman" w:hAnsi="Times New Roman" w:cs="Times New Roman"/>
          <w:color w:val="000000"/>
          <w:sz w:val="24"/>
          <w:szCs w:val="24"/>
        </w:rPr>
        <w:t>bidentate</w:t>
      </w:r>
      <w:proofErr w:type="spellEnd"/>
      <w:r w:rsidRPr="00714A23">
        <w:rPr>
          <w:rFonts w:ascii="Times New Roman" w:eastAsia="Times New Roman" w:hAnsi="Times New Roman" w:cs="Times New Roman"/>
          <w:color w:val="000000"/>
          <w:sz w:val="24"/>
          <w:szCs w:val="24"/>
        </w:rPr>
        <w:t xml:space="preserve"> such as Ethylene </w:t>
      </w:r>
      <w:proofErr w:type="spellStart"/>
      <w:proofErr w:type="gramStart"/>
      <w:r w:rsidRPr="00714A23">
        <w:rPr>
          <w:rFonts w:ascii="Times New Roman" w:eastAsia="Times New Roman" w:hAnsi="Times New Roman" w:cs="Times New Roman"/>
          <w:color w:val="000000"/>
          <w:sz w:val="24"/>
          <w:szCs w:val="24"/>
        </w:rPr>
        <w:t>diamine</w:t>
      </w:r>
      <w:proofErr w:type="spellEnd"/>
      <w:r w:rsidRPr="00714A23">
        <w:rPr>
          <w:rFonts w:ascii="Times New Roman" w:eastAsia="Times New Roman" w:hAnsi="Times New Roman" w:cs="Times New Roman"/>
          <w:color w:val="000000"/>
          <w:sz w:val="24"/>
          <w:szCs w:val="24"/>
        </w:rPr>
        <w:t>{</w:t>
      </w:r>
      <w:proofErr w:type="gramEnd"/>
      <w:r w:rsidRPr="00714A23">
        <w:rPr>
          <w:rFonts w:ascii="Times New Roman" w:eastAsia="Times New Roman" w:hAnsi="Times New Roman" w:cs="Times New Roman"/>
          <w:color w:val="000000"/>
          <w:sz w:val="24"/>
          <w:szCs w:val="24"/>
        </w:rPr>
        <w:t>en}</w:t>
      </w:r>
    </w:p>
    <w:p w:rsidR="00714A23" w:rsidRPr="00714A23" w:rsidRDefault="00714A23" w:rsidP="00714A23">
      <w:pPr>
        <w:spacing w:after="0" w:line="240" w:lineRule="auto"/>
        <w:ind w:left="1697"/>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H NH</w:t>
      </w:r>
      <w:r w:rsidRPr="00714A23">
        <w:rPr>
          <w:rFonts w:ascii="Times New Roman" w:eastAsia="Times New Roman" w:hAnsi="Times New Roman" w:cs="Times New Roman"/>
          <w:color w:val="000000"/>
          <w:sz w:val="17"/>
          <w:szCs w:val="17"/>
          <w:vertAlign w:val="subscript"/>
        </w:rPr>
        <w:t>2</w:t>
      </w:r>
      <w:r w:rsidRPr="00714A23">
        <w:rPr>
          <w:rFonts w:ascii="Times New Roman" w:eastAsia="Times New Roman" w:hAnsi="Times New Roman" w:cs="Times New Roman"/>
          <w:color w:val="000000"/>
          <w:sz w:val="17"/>
          <w:szCs w:val="17"/>
        </w:rPr>
        <w:t> </w:t>
      </w:r>
    </w:p>
    <w:p w:rsidR="00714A23" w:rsidRPr="00714A23" w:rsidRDefault="00714A23" w:rsidP="00714A23">
      <w:pPr>
        <w:spacing w:after="0" w:line="240" w:lineRule="auto"/>
        <w:ind w:left="2708"/>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C = C </w:t>
      </w:r>
    </w:p>
    <w:p w:rsidR="00714A23" w:rsidRPr="00714A23" w:rsidRDefault="00714A23" w:rsidP="00714A23">
      <w:pPr>
        <w:spacing w:before="97" w:after="0" w:line="240" w:lineRule="auto"/>
        <w:ind w:left="16" w:right="312" w:firstLine="1"/>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When the ligands is bonded through three or more sites, is known to be </w:t>
      </w:r>
      <w:proofErr w:type="spellStart"/>
      <w:r w:rsidRPr="00714A23">
        <w:rPr>
          <w:rFonts w:ascii="Times New Roman" w:eastAsia="Times New Roman" w:hAnsi="Times New Roman" w:cs="Times New Roman"/>
          <w:color w:val="000000"/>
          <w:sz w:val="28"/>
          <w:szCs w:val="28"/>
        </w:rPr>
        <w:t>polydentate</w:t>
      </w:r>
      <w:proofErr w:type="spellEnd"/>
      <w:r w:rsidRPr="00714A23">
        <w:rPr>
          <w:rFonts w:ascii="Times New Roman" w:eastAsia="Times New Roman" w:hAnsi="Times New Roman" w:cs="Times New Roman"/>
          <w:color w:val="000000"/>
          <w:sz w:val="28"/>
          <w:szCs w:val="28"/>
        </w:rPr>
        <w:t xml:space="preserve">”. An example is the chelating agent </w:t>
      </w:r>
      <w:proofErr w:type="spellStart"/>
      <w:r w:rsidRPr="00714A23">
        <w:rPr>
          <w:rFonts w:ascii="Times New Roman" w:eastAsia="Times New Roman" w:hAnsi="Times New Roman" w:cs="Times New Roman"/>
          <w:color w:val="000000"/>
          <w:sz w:val="28"/>
          <w:szCs w:val="28"/>
        </w:rPr>
        <w:t>Ethylenediamine</w:t>
      </w:r>
      <w:proofErr w:type="spellEnd"/>
      <w:r w:rsidRPr="00714A23">
        <w:rPr>
          <w:rFonts w:ascii="Times New Roman" w:eastAsia="Times New Roman" w:hAnsi="Times New Roman" w:cs="Times New Roman"/>
          <w:color w:val="000000"/>
          <w:sz w:val="28"/>
          <w:szCs w:val="28"/>
        </w:rPr>
        <w:t xml:space="preserve"> </w:t>
      </w:r>
      <w:proofErr w:type="spellStart"/>
      <w:r w:rsidRPr="00714A23">
        <w:rPr>
          <w:rFonts w:ascii="Times New Roman" w:eastAsia="Times New Roman" w:hAnsi="Times New Roman" w:cs="Times New Roman"/>
          <w:color w:val="000000"/>
          <w:sz w:val="28"/>
          <w:szCs w:val="28"/>
        </w:rPr>
        <w:t>teteracetic</w:t>
      </w:r>
      <w:proofErr w:type="spellEnd"/>
      <w:r w:rsidRPr="00714A23">
        <w:rPr>
          <w:rFonts w:ascii="Times New Roman" w:eastAsia="Times New Roman" w:hAnsi="Times New Roman" w:cs="Times New Roman"/>
          <w:color w:val="000000"/>
          <w:sz w:val="28"/>
          <w:szCs w:val="28"/>
        </w:rPr>
        <w:t xml:space="preserve"> acid (EDTA) which is able to bond through six sites </w:t>
      </w:r>
    </w:p>
    <w:p w:rsidR="00714A23" w:rsidRPr="00714A23" w:rsidRDefault="00714A23" w:rsidP="00714A23">
      <w:pPr>
        <w:spacing w:before="250" w:after="0" w:line="240" w:lineRule="auto"/>
        <w:ind w:left="18"/>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HOOCH</w:t>
      </w:r>
      <w:r w:rsidRPr="00714A23">
        <w:rPr>
          <w:rFonts w:ascii="Times New Roman" w:eastAsia="Times New Roman" w:hAnsi="Times New Roman" w:cs="Times New Roman"/>
          <w:color w:val="000000"/>
          <w:sz w:val="17"/>
          <w:szCs w:val="17"/>
          <w:vertAlign w:val="subscript"/>
        </w:rPr>
        <w:t xml:space="preserve">2 </w:t>
      </w:r>
      <w:r w:rsidRPr="00714A23">
        <w:rPr>
          <w:rFonts w:ascii="Times New Roman" w:eastAsia="Times New Roman" w:hAnsi="Times New Roman" w:cs="Times New Roman"/>
          <w:color w:val="000000"/>
          <w:sz w:val="28"/>
          <w:szCs w:val="28"/>
        </w:rPr>
        <w:t>CH</w:t>
      </w:r>
      <w:r w:rsidRPr="00714A23">
        <w:rPr>
          <w:rFonts w:ascii="Times New Roman" w:eastAsia="Times New Roman" w:hAnsi="Times New Roman" w:cs="Times New Roman"/>
          <w:color w:val="000000"/>
          <w:sz w:val="17"/>
          <w:szCs w:val="17"/>
          <w:vertAlign w:val="subscript"/>
        </w:rPr>
        <w:t>2</w:t>
      </w:r>
      <w:r w:rsidRPr="00714A23">
        <w:rPr>
          <w:rFonts w:ascii="Times New Roman" w:eastAsia="Times New Roman" w:hAnsi="Times New Roman" w:cs="Times New Roman"/>
          <w:color w:val="000000"/>
          <w:sz w:val="28"/>
          <w:szCs w:val="28"/>
        </w:rPr>
        <w:t>COOH </w:t>
      </w:r>
    </w:p>
    <w:p w:rsidR="00714A23" w:rsidRPr="00714A23" w:rsidRDefault="00714A23" w:rsidP="00714A23">
      <w:pPr>
        <w:spacing w:before="117" w:after="0" w:line="240" w:lineRule="auto"/>
        <w:ind w:left="2695"/>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N__CH</w:t>
      </w:r>
      <w:r w:rsidRPr="00714A23">
        <w:rPr>
          <w:rFonts w:ascii="Times New Roman" w:eastAsia="Times New Roman" w:hAnsi="Times New Roman" w:cs="Times New Roman"/>
          <w:color w:val="000000"/>
          <w:sz w:val="17"/>
          <w:szCs w:val="17"/>
          <w:vertAlign w:val="subscript"/>
        </w:rPr>
        <w:t>2</w:t>
      </w:r>
      <w:r w:rsidRPr="00714A23">
        <w:rPr>
          <w:rFonts w:ascii="Times New Roman" w:eastAsia="Times New Roman" w:hAnsi="Times New Roman" w:cs="Times New Roman"/>
          <w:color w:val="000000"/>
          <w:sz w:val="28"/>
          <w:szCs w:val="28"/>
        </w:rPr>
        <w:t>__ CH</w:t>
      </w:r>
      <w:r w:rsidRPr="00714A23">
        <w:rPr>
          <w:rFonts w:ascii="Times New Roman" w:eastAsia="Times New Roman" w:hAnsi="Times New Roman" w:cs="Times New Roman"/>
          <w:color w:val="000000"/>
          <w:sz w:val="17"/>
          <w:szCs w:val="17"/>
          <w:vertAlign w:val="subscript"/>
        </w:rPr>
        <w:t>2____N</w:t>
      </w:r>
      <w:r w:rsidRPr="00714A23">
        <w:rPr>
          <w:rFonts w:ascii="Times New Roman" w:eastAsia="Times New Roman" w:hAnsi="Times New Roman" w:cs="Times New Roman"/>
          <w:color w:val="000000"/>
          <w:sz w:val="17"/>
          <w:szCs w:val="17"/>
        </w:rPr>
        <w:t> </w:t>
      </w:r>
    </w:p>
    <w:p w:rsidR="00714A23" w:rsidRPr="00714A23" w:rsidRDefault="00714A23" w:rsidP="00714A23">
      <w:pPr>
        <w:spacing w:after="0" w:line="240" w:lineRule="auto"/>
        <w:ind w:left="18"/>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HOOCH</w:t>
      </w:r>
      <w:r w:rsidRPr="00714A23">
        <w:rPr>
          <w:rFonts w:ascii="Times New Roman" w:eastAsia="Times New Roman" w:hAnsi="Times New Roman" w:cs="Times New Roman"/>
          <w:color w:val="000000"/>
          <w:sz w:val="17"/>
          <w:szCs w:val="17"/>
          <w:vertAlign w:val="subscript"/>
        </w:rPr>
        <w:t xml:space="preserve">2 </w:t>
      </w:r>
      <w:r w:rsidRPr="00714A23">
        <w:rPr>
          <w:rFonts w:ascii="Times New Roman" w:eastAsia="Times New Roman" w:hAnsi="Times New Roman" w:cs="Times New Roman"/>
          <w:color w:val="000000"/>
          <w:sz w:val="28"/>
          <w:szCs w:val="28"/>
        </w:rPr>
        <w:t>CH</w:t>
      </w:r>
      <w:r w:rsidRPr="00714A23">
        <w:rPr>
          <w:rFonts w:ascii="Times New Roman" w:eastAsia="Times New Roman" w:hAnsi="Times New Roman" w:cs="Times New Roman"/>
          <w:color w:val="000000"/>
          <w:sz w:val="17"/>
          <w:szCs w:val="17"/>
          <w:vertAlign w:val="subscript"/>
        </w:rPr>
        <w:t>2</w:t>
      </w:r>
      <w:r w:rsidRPr="00714A23">
        <w:rPr>
          <w:rFonts w:ascii="Times New Roman" w:eastAsia="Times New Roman" w:hAnsi="Times New Roman" w:cs="Times New Roman"/>
          <w:color w:val="000000"/>
          <w:sz w:val="28"/>
          <w:szCs w:val="28"/>
        </w:rPr>
        <w:t>COOH </w:t>
      </w:r>
    </w:p>
    <w:p w:rsidR="00714A23" w:rsidRPr="00714A23" w:rsidRDefault="00714A23" w:rsidP="00714A23">
      <w:pPr>
        <w:spacing w:before="1225" w:after="0" w:line="240" w:lineRule="auto"/>
        <w:ind w:left="752"/>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lastRenderedPageBreak/>
        <w:t>1.1 CITRIC ACID </w:t>
      </w:r>
    </w:p>
    <w:p w:rsidR="00714A23" w:rsidRPr="00714A23" w:rsidRDefault="00714A23" w:rsidP="00714A23">
      <w:pPr>
        <w:spacing w:before="1121" w:after="0" w:line="480" w:lineRule="auto"/>
        <w:ind w:left="13" w:right="309" w:firstLine="1010"/>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Citric acid is a weak organic acid found in citric fruits. It is a good, natural preservative and is also used to add an acidic (sour) taste to food and soft drinks. In biochemistry, it is important as an intermediate in the citric acid cycle and there occurs in the metabolism of almost all living things. It also serves as an environment cleaning agent and act as antioxidant and a lubricant. [1] </w:t>
      </w:r>
    </w:p>
    <w:p w:rsidR="00714A23" w:rsidRPr="00714A23" w:rsidRDefault="00714A23" w:rsidP="00714A23">
      <w:pPr>
        <w:spacing w:before="221" w:after="0" w:line="480" w:lineRule="auto"/>
        <w:ind w:left="15" w:right="308" w:firstLine="1178"/>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Citric acid exists in a variety of fruits and vegetables, but it is most concentrated in lemons and limes, where it can comprise as must as 8% 9of the dry weight of the fruit.</w:t>
      </w:r>
    </w:p>
    <w:p w:rsidR="00714A23" w:rsidRPr="00714A23" w:rsidRDefault="00714A23" w:rsidP="00714A23">
      <w:pPr>
        <w:spacing w:after="0" w:line="240" w:lineRule="auto"/>
        <w:ind w:left="2898"/>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H </w:t>
      </w:r>
    </w:p>
    <w:p w:rsidR="00714A23" w:rsidRPr="00714A23" w:rsidRDefault="00714A23" w:rsidP="00714A23">
      <w:pPr>
        <w:spacing w:before="317" w:after="0" w:line="240" w:lineRule="auto"/>
        <w:ind w:left="1603"/>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O </w:t>
      </w:r>
      <w:proofErr w:type="spellStart"/>
      <w:r w:rsidRPr="00714A23">
        <w:rPr>
          <w:rFonts w:ascii="Times New Roman" w:eastAsia="Times New Roman" w:hAnsi="Times New Roman" w:cs="Times New Roman"/>
          <w:color w:val="000000"/>
          <w:sz w:val="28"/>
          <w:szCs w:val="28"/>
        </w:rPr>
        <w:t>O</w:t>
      </w:r>
      <w:proofErr w:type="spellEnd"/>
      <w:r w:rsidRPr="00714A23">
        <w:rPr>
          <w:rFonts w:ascii="Times New Roman" w:eastAsia="Times New Roman" w:hAnsi="Times New Roman" w:cs="Times New Roman"/>
          <w:color w:val="000000"/>
          <w:sz w:val="28"/>
          <w:szCs w:val="28"/>
        </w:rPr>
        <w:t xml:space="preserve"> </w:t>
      </w:r>
      <w:proofErr w:type="spellStart"/>
      <w:r w:rsidRPr="00714A23">
        <w:rPr>
          <w:rFonts w:ascii="Times New Roman" w:eastAsia="Times New Roman" w:hAnsi="Times New Roman" w:cs="Times New Roman"/>
          <w:color w:val="000000"/>
          <w:sz w:val="28"/>
          <w:szCs w:val="28"/>
        </w:rPr>
        <w:t>O</w:t>
      </w:r>
      <w:proofErr w:type="spellEnd"/>
      <w:r w:rsidRPr="00714A23">
        <w:rPr>
          <w:rFonts w:ascii="Times New Roman" w:eastAsia="Times New Roman" w:hAnsi="Times New Roman" w:cs="Times New Roman"/>
          <w:color w:val="000000"/>
          <w:sz w:val="28"/>
          <w:szCs w:val="28"/>
        </w:rPr>
        <w:t> </w:t>
      </w:r>
    </w:p>
    <w:p w:rsidR="00714A23" w:rsidRPr="00714A23" w:rsidRDefault="00714A23" w:rsidP="00714A23">
      <w:pPr>
        <w:spacing w:after="0" w:line="240" w:lineRule="auto"/>
        <w:ind w:left="1458"/>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H </w:t>
      </w:r>
      <w:proofErr w:type="spellStart"/>
      <w:r w:rsidRPr="00714A23">
        <w:rPr>
          <w:rFonts w:ascii="Times New Roman" w:eastAsia="Times New Roman" w:hAnsi="Times New Roman" w:cs="Times New Roman"/>
          <w:color w:val="000000"/>
          <w:sz w:val="28"/>
          <w:szCs w:val="28"/>
        </w:rPr>
        <w:t>H</w:t>
      </w:r>
      <w:proofErr w:type="spellEnd"/>
      <w:r w:rsidRPr="00714A23">
        <w:rPr>
          <w:rFonts w:ascii="Times New Roman" w:eastAsia="Times New Roman" w:hAnsi="Times New Roman" w:cs="Times New Roman"/>
          <w:color w:val="000000"/>
          <w:sz w:val="28"/>
          <w:szCs w:val="28"/>
        </w:rPr>
        <w:t> </w:t>
      </w:r>
    </w:p>
    <w:p w:rsidR="00714A23" w:rsidRPr="00714A23" w:rsidRDefault="00714A23" w:rsidP="00714A23">
      <w:pPr>
        <w:spacing w:before="317" w:after="0" w:line="240" w:lineRule="auto"/>
        <w:ind w:left="2443"/>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O </w:t>
      </w:r>
      <w:proofErr w:type="spellStart"/>
      <w:r w:rsidRPr="00714A23">
        <w:rPr>
          <w:rFonts w:ascii="Times New Roman" w:eastAsia="Times New Roman" w:hAnsi="Times New Roman" w:cs="Times New Roman"/>
          <w:color w:val="000000"/>
          <w:sz w:val="28"/>
          <w:szCs w:val="28"/>
        </w:rPr>
        <w:t>O</w:t>
      </w:r>
      <w:proofErr w:type="spellEnd"/>
      <w:r w:rsidRPr="00714A23">
        <w:rPr>
          <w:rFonts w:ascii="Times New Roman" w:eastAsia="Times New Roman" w:hAnsi="Times New Roman" w:cs="Times New Roman"/>
          <w:color w:val="000000"/>
          <w:sz w:val="28"/>
          <w:szCs w:val="28"/>
        </w:rPr>
        <w:t> </w:t>
      </w:r>
    </w:p>
    <w:p w:rsidR="00714A23" w:rsidRPr="00714A23" w:rsidRDefault="00714A23" w:rsidP="00714A23">
      <w:pPr>
        <w:spacing w:before="317" w:after="0" w:line="240" w:lineRule="auto"/>
        <w:ind w:left="2903"/>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O </w:t>
      </w:r>
      <w:proofErr w:type="spellStart"/>
      <w:r w:rsidRPr="00714A23">
        <w:rPr>
          <w:rFonts w:ascii="Times New Roman" w:eastAsia="Times New Roman" w:hAnsi="Times New Roman" w:cs="Times New Roman"/>
          <w:color w:val="000000"/>
          <w:sz w:val="28"/>
          <w:szCs w:val="28"/>
        </w:rPr>
        <w:t>O</w:t>
      </w:r>
      <w:proofErr w:type="spellEnd"/>
      <w:r w:rsidRPr="00714A23">
        <w:rPr>
          <w:rFonts w:ascii="Times New Roman" w:eastAsia="Times New Roman" w:hAnsi="Times New Roman" w:cs="Times New Roman"/>
          <w:color w:val="000000"/>
          <w:sz w:val="28"/>
          <w:szCs w:val="28"/>
        </w:rPr>
        <w:t> </w:t>
      </w:r>
    </w:p>
    <w:p w:rsidR="00714A23" w:rsidRPr="00714A23" w:rsidRDefault="00714A23" w:rsidP="00714A23">
      <w:pPr>
        <w:spacing w:after="0" w:line="240" w:lineRule="auto"/>
        <w:ind w:left="4178"/>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H </w:t>
      </w:r>
    </w:p>
    <w:p w:rsidR="00714A23" w:rsidRPr="00714A23" w:rsidRDefault="00714A23" w:rsidP="00714A23">
      <w:pPr>
        <w:spacing w:before="477" w:after="0" w:line="240" w:lineRule="auto"/>
        <w:ind w:left="19" w:right="316" w:firstLine="4"/>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Citric acid chemicals formula: C</w:t>
      </w:r>
      <w:r w:rsidRPr="00714A23">
        <w:rPr>
          <w:rFonts w:ascii="Times New Roman" w:eastAsia="Times New Roman" w:hAnsi="Times New Roman" w:cs="Times New Roman"/>
          <w:color w:val="000000"/>
          <w:sz w:val="17"/>
          <w:szCs w:val="17"/>
          <w:vertAlign w:val="subscript"/>
        </w:rPr>
        <w:t>6</w:t>
      </w:r>
      <w:r w:rsidRPr="00714A23">
        <w:rPr>
          <w:rFonts w:ascii="Times New Roman" w:eastAsia="Times New Roman" w:hAnsi="Times New Roman" w:cs="Times New Roman"/>
          <w:color w:val="000000"/>
          <w:sz w:val="28"/>
          <w:szCs w:val="28"/>
        </w:rPr>
        <w:t>H</w:t>
      </w:r>
      <w:r w:rsidRPr="00714A23">
        <w:rPr>
          <w:rFonts w:ascii="Times New Roman" w:eastAsia="Times New Roman" w:hAnsi="Times New Roman" w:cs="Times New Roman"/>
          <w:color w:val="000000"/>
          <w:sz w:val="17"/>
          <w:szCs w:val="17"/>
          <w:vertAlign w:val="subscript"/>
        </w:rPr>
        <w:t>8</w:t>
      </w:r>
      <w:r w:rsidRPr="00714A23">
        <w:rPr>
          <w:rFonts w:ascii="Times New Roman" w:eastAsia="Times New Roman" w:hAnsi="Times New Roman" w:cs="Times New Roman"/>
          <w:color w:val="000000"/>
          <w:sz w:val="28"/>
          <w:szCs w:val="28"/>
        </w:rPr>
        <w:t>O</w:t>
      </w:r>
      <w:r w:rsidRPr="00714A23">
        <w:rPr>
          <w:rFonts w:ascii="Times New Roman" w:eastAsia="Times New Roman" w:hAnsi="Times New Roman" w:cs="Times New Roman"/>
          <w:color w:val="000000"/>
          <w:sz w:val="17"/>
          <w:szCs w:val="17"/>
          <w:vertAlign w:val="subscript"/>
        </w:rPr>
        <w:t>7.</w:t>
      </w:r>
      <w:r w:rsidRPr="00714A23">
        <w:rPr>
          <w:rFonts w:ascii="Times New Roman" w:eastAsia="Times New Roman" w:hAnsi="Times New Roman" w:cs="Times New Roman"/>
          <w:color w:val="000000"/>
          <w:sz w:val="28"/>
          <w:szCs w:val="28"/>
        </w:rPr>
        <w:t>Its structure is reflected in its IUPAC name 2-hyroxypropane -1</w:t>
      </w:r>
      <w:proofErr w:type="gramStart"/>
      <w:r w:rsidRPr="00714A23">
        <w:rPr>
          <w:rFonts w:ascii="Times New Roman" w:eastAsia="Times New Roman" w:hAnsi="Times New Roman" w:cs="Times New Roman"/>
          <w:color w:val="000000"/>
          <w:sz w:val="28"/>
          <w:szCs w:val="28"/>
        </w:rPr>
        <w:t>,2,3</w:t>
      </w:r>
      <w:proofErr w:type="gramEnd"/>
      <w:r w:rsidRPr="00714A23">
        <w:rPr>
          <w:rFonts w:ascii="Times New Roman" w:eastAsia="Times New Roman" w:hAnsi="Times New Roman" w:cs="Times New Roman"/>
          <w:color w:val="000000"/>
          <w:sz w:val="28"/>
          <w:szCs w:val="28"/>
        </w:rPr>
        <w:t>-tricarboxylic acid. </w:t>
      </w:r>
    </w:p>
    <w:p w:rsidR="00714A23" w:rsidRPr="00714A23" w:rsidRDefault="00714A23" w:rsidP="00714A23">
      <w:pPr>
        <w:spacing w:before="261" w:after="0" w:line="240" w:lineRule="auto"/>
        <w:ind w:left="32"/>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1.1.1 HISTROY OF CITRIC ACID </w:t>
      </w:r>
    </w:p>
    <w:p w:rsidR="00714A23" w:rsidRPr="00714A23" w:rsidRDefault="00714A23" w:rsidP="00714A23">
      <w:pPr>
        <w:spacing w:before="471" w:after="0" w:line="480" w:lineRule="auto"/>
        <w:ind w:left="17" w:right="311" w:firstLine="5"/>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The discovery of citric acid has been credited to the 8</w:t>
      </w:r>
      <w:r w:rsidRPr="00714A23">
        <w:rPr>
          <w:rFonts w:ascii="Times New Roman" w:eastAsia="Times New Roman" w:hAnsi="Times New Roman" w:cs="Times New Roman"/>
          <w:color w:val="000000"/>
          <w:sz w:val="17"/>
          <w:szCs w:val="17"/>
          <w:vertAlign w:val="superscript"/>
        </w:rPr>
        <w:t xml:space="preserve">th </w:t>
      </w:r>
      <w:r w:rsidRPr="00714A23">
        <w:rPr>
          <w:rFonts w:ascii="Times New Roman" w:eastAsia="Times New Roman" w:hAnsi="Times New Roman" w:cs="Times New Roman"/>
          <w:color w:val="000000"/>
          <w:sz w:val="28"/>
          <w:szCs w:val="28"/>
        </w:rPr>
        <w:t xml:space="preserve">century Iranian chemist </w:t>
      </w:r>
      <w:proofErr w:type="spellStart"/>
      <w:r w:rsidRPr="00714A23">
        <w:rPr>
          <w:rFonts w:ascii="Times New Roman" w:eastAsia="Times New Roman" w:hAnsi="Times New Roman" w:cs="Times New Roman"/>
          <w:color w:val="000000"/>
          <w:sz w:val="28"/>
          <w:szCs w:val="28"/>
        </w:rPr>
        <w:t>Jabri</w:t>
      </w:r>
      <w:proofErr w:type="spellEnd"/>
      <w:r w:rsidRPr="00714A23">
        <w:rPr>
          <w:rFonts w:ascii="Times New Roman" w:eastAsia="Times New Roman" w:hAnsi="Times New Roman" w:cs="Times New Roman"/>
          <w:color w:val="000000"/>
          <w:sz w:val="28"/>
          <w:szCs w:val="28"/>
        </w:rPr>
        <w:t xml:space="preserve"> </w:t>
      </w:r>
      <w:proofErr w:type="spellStart"/>
      <w:r w:rsidRPr="00714A23">
        <w:rPr>
          <w:rFonts w:ascii="Times New Roman" w:eastAsia="Times New Roman" w:hAnsi="Times New Roman" w:cs="Times New Roman"/>
          <w:color w:val="000000"/>
          <w:sz w:val="28"/>
          <w:szCs w:val="28"/>
        </w:rPr>
        <w:t>Ibn</w:t>
      </w:r>
      <w:proofErr w:type="spellEnd"/>
      <w:r w:rsidRPr="00714A23">
        <w:rPr>
          <w:rFonts w:ascii="Times New Roman" w:eastAsia="Times New Roman" w:hAnsi="Times New Roman" w:cs="Times New Roman"/>
          <w:color w:val="000000"/>
          <w:sz w:val="28"/>
          <w:szCs w:val="28"/>
        </w:rPr>
        <w:t xml:space="preserve"> </w:t>
      </w:r>
      <w:proofErr w:type="spellStart"/>
      <w:r w:rsidRPr="00714A23">
        <w:rPr>
          <w:rFonts w:ascii="Times New Roman" w:eastAsia="Times New Roman" w:hAnsi="Times New Roman" w:cs="Times New Roman"/>
          <w:color w:val="000000"/>
          <w:sz w:val="28"/>
          <w:szCs w:val="28"/>
        </w:rPr>
        <w:t>Hayyan</w:t>
      </w:r>
      <w:proofErr w:type="spellEnd"/>
      <w:r w:rsidRPr="00714A23">
        <w:rPr>
          <w:rFonts w:ascii="Times New Roman" w:eastAsia="Times New Roman" w:hAnsi="Times New Roman" w:cs="Times New Roman"/>
          <w:color w:val="000000"/>
          <w:sz w:val="28"/>
          <w:szCs w:val="28"/>
        </w:rPr>
        <w:t xml:space="preserve"> (Geber) {2,3,4}.Medieval scholars in Europe were aware of the </w:t>
      </w:r>
      <w:r w:rsidRPr="00714A23">
        <w:rPr>
          <w:rFonts w:ascii="Times New Roman" w:eastAsia="Times New Roman" w:hAnsi="Times New Roman" w:cs="Times New Roman"/>
          <w:color w:val="000000"/>
          <w:sz w:val="28"/>
          <w:szCs w:val="28"/>
        </w:rPr>
        <w:lastRenderedPageBreak/>
        <w:t>acidic nature of lemon and lime juices such knowledge is recorded in the 13</w:t>
      </w:r>
      <w:r w:rsidRPr="00714A23">
        <w:rPr>
          <w:rFonts w:ascii="Times New Roman" w:eastAsia="Times New Roman" w:hAnsi="Times New Roman" w:cs="Times New Roman"/>
          <w:color w:val="000000"/>
          <w:sz w:val="17"/>
          <w:szCs w:val="17"/>
          <w:vertAlign w:val="superscript"/>
        </w:rPr>
        <w:t>th</w:t>
      </w:r>
      <w:r w:rsidRPr="00714A23">
        <w:rPr>
          <w:rFonts w:ascii="Times New Roman" w:eastAsia="Times New Roman" w:hAnsi="Times New Roman" w:cs="Times New Roman"/>
          <w:color w:val="000000"/>
          <w:sz w:val="17"/>
          <w:szCs w:val="17"/>
        </w:rPr>
        <w:t xml:space="preserve"> </w:t>
      </w:r>
      <w:r w:rsidRPr="00714A23">
        <w:rPr>
          <w:rFonts w:ascii="Times New Roman" w:eastAsia="Times New Roman" w:hAnsi="Times New Roman" w:cs="Times New Roman"/>
          <w:color w:val="000000"/>
          <w:sz w:val="28"/>
          <w:szCs w:val="28"/>
        </w:rPr>
        <w:t xml:space="preserve">century encyclopedia speculum </w:t>
      </w:r>
      <w:proofErr w:type="spellStart"/>
      <w:r w:rsidRPr="00714A23">
        <w:rPr>
          <w:rFonts w:ascii="Times New Roman" w:eastAsia="Times New Roman" w:hAnsi="Times New Roman" w:cs="Times New Roman"/>
          <w:color w:val="000000"/>
          <w:sz w:val="28"/>
          <w:szCs w:val="28"/>
        </w:rPr>
        <w:t>Majus</w:t>
      </w:r>
      <w:proofErr w:type="spellEnd"/>
      <w:r w:rsidRPr="00714A23">
        <w:rPr>
          <w:rFonts w:ascii="Times New Roman" w:eastAsia="Times New Roman" w:hAnsi="Times New Roman" w:cs="Times New Roman"/>
          <w:color w:val="000000"/>
          <w:sz w:val="28"/>
          <w:szCs w:val="28"/>
        </w:rPr>
        <w:t xml:space="preserve"> (The Great Mirror), compiled by Vincent of Beauvais. Citric acid was first isolated in 1784 by the Swedish chemist Cash Wilhelm Scheele, who crystallized it from lemon juice {5</w:t>
      </w:r>
      <w:proofErr w:type="gramStart"/>
      <w:r w:rsidRPr="00714A23">
        <w:rPr>
          <w:rFonts w:ascii="Times New Roman" w:eastAsia="Times New Roman" w:hAnsi="Times New Roman" w:cs="Times New Roman"/>
          <w:color w:val="000000"/>
          <w:sz w:val="28"/>
          <w:szCs w:val="28"/>
        </w:rPr>
        <w:t>}{</w:t>
      </w:r>
      <w:proofErr w:type="gramEnd"/>
      <w:r w:rsidRPr="00714A23">
        <w:rPr>
          <w:rFonts w:ascii="Times New Roman" w:eastAsia="Times New Roman" w:hAnsi="Times New Roman" w:cs="Times New Roman"/>
          <w:color w:val="000000"/>
          <w:sz w:val="28"/>
          <w:szCs w:val="28"/>
        </w:rPr>
        <w:t>6}. Industrial scale citric acid production began in 1860, based on the Italian citric fruit industry. </w:t>
      </w:r>
    </w:p>
    <w:p w:rsidR="00714A23" w:rsidRPr="00714A23" w:rsidRDefault="00714A23" w:rsidP="00714A23">
      <w:pPr>
        <w:spacing w:before="222" w:after="0" w:line="480" w:lineRule="auto"/>
        <w:ind w:left="19" w:right="281" w:hanging="1"/>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In 1893, C. </w:t>
      </w:r>
      <w:proofErr w:type="spellStart"/>
      <w:r w:rsidRPr="00714A23">
        <w:rPr>
          <w:rFonts w:ascii="Times New Roman" w:eastAsia="Times New Roman" w:hAnsi="Times New Roman" w:cs="Times New Roman"/>
          <w:color w:val="000000"/>
          <w:sz w:val="28"/>
          <w:szCs w:val="28"/>
        </w:rPr>
        <w:t>Wehmer</w:t>
      </w:r>
      <w:proofErr w:type="spellEnd"/>
      <w:r w:rsidRPr="00714A23">
        <w:rPr>
          <w:rFonts w:ascii="Times New Roman" w:eastAsia="Times New Roman" w:hAnsi="Times New Roman" w:cs="Times New Roman"/>
          <w:color w:val="000000"/>
          <w:sz w:val="28"/>
          <w:szCs w:val="28"/>
        </w:rPr>
        <w:t xml:space="preserve"> discovered the </w:t>
      </w:r>
      <w:proofErr w:type="spellStart"/>
      <w:r w:rsidRPr="00714A23">
        <w:rPr>
          <w:rFonts w:ascii="Times New Roman" w:eastAsia="Times New Roman" w:hAnsi="Times New Roman" w:cs="Times New Roman"/>
          <w:color w:val="000000"/>
          <w:sz w:val="28"/>
          <w:szCs w:val="28"/>
        </w:rPr>
        <w:t>Penicillium</w:t>
      </w:r>
      <w:proofErr w:type="spellEnd"/>
      <w:r w:rsidRPr="00714A23">
        <w:rPr>
          <w:rFonts w:ascii="Times New Roman" w:eastAsia="Times New Roman" w:hAnsi="Times New Roman" w:cs="Times New Roman"/>
          <w:color w:val="000000"/>
          <w:sz w:val="28"/>
          <w:szCs w:val="28"/>
        </w:rPr>
        <w:t xml:space="preserve"> mold could produce citric from sugar. However, microbial production of citric acid did not become industrial important until World War I disrupted Italian citric exports. In 1917, the American</w:t>
      </w:r>
    </w:p>
    <w:p w:rsidR="00714A23" w:rsidRPr="00714A23" w:rsidRDefault="00714A23" w:rsidP="00714A23">
      <w:pPr>
        <w:spacing w:after="0" w:line="480" w:lineRule="auto"/>
        <w:ind w:left="10" w:right="323" w:firstLine="14"/>
        <w:jc w:val="both"/>
        <w:rPr>
          <w:rFonts w:ascii="Times New Roman" w:eastAsia="Times New Roman" w:hAnsi="Times New Roman" w:cs="Times New Roman"/>
          <w:sz w:val="24"/>
          <w:szCs w:val="24"/>
        </w:rPr>
      </w:pPr>
      <w:proofErr w:type="gramStart"/>
      <w:r w:rsidRPr="00714A23">
        <w:rPr>
          <w:rFonts w:ascii="Times New Roman" w:eastAsia="Times New Roman" w:hAnsi="Times New Roman" w:cs="Times New Roman"/>
          <w:color w:val="000000"/>
          <w:sz w:val="28"/>
          <w:szCs w:val="28"/>
        </w:rPr>
        <w:t>food</w:t>
      </w:r>
      <w:proofErr w:type="gramEnd"/>
      <w:r w:rsidRPr="00714A23">
        <w:rPr>
          <w:rFonts w:ascii="Times New Roman" w:eastAsia="Times New Roman" w:hAnsi="Times New Roman" w:cs="Times New Roman"/>
          <w:color w:val="000000"/>
          <w:sz w:val="28"/>
          <w:szCs w:val="28"/>
        </w:rPr>
        <w:t xml:space="preserve"> chemist James Curie discovered that certain strains of the mold </w:t>
      </w:r>
      <w:proofErr w:type="spellStart"/>
      <w:r w:rsidRPr="00714A23">
        <w:rPr>
          <w:rFonts w:ascii="Times New Roman" w:eastAsia="Times New Roman" w:hAnsi="Times New Roman" w:cs="Times New Roman"/>
          <w:color w:val="000000"/>
          <w:sz w:val="28"/>
          <w:szCs w:val="28"/>
        </w:rPr>
        <w:t>Aspergillius</w:t>
      </w:r>
      <w:proofErr w:type="spellEnd"/>
      <w:r w:rsidRPr="00714A23">
        <w:rPr>
          <w:rFonts w:ascii="Times New Roman" w:eastAsia="Times New Roman" w:hAnsi="Times New Roman" w:cs="Times New Roman"/>
          <w:color w:val="000000"/>
          <w:sz w:val="28"/>
          <w:szCs w:val="28"/>
        </w:rPr>
        <w:t xml:space="preserve"> Niger could be efficient citric producer and Pfizer began industrial –level production using this technique two year later following by </w:t>
      </w:r>
      <w:proofErr w:type="spellStart"/>
      <w:r w:rsidRPr="00714A23">
        <w:rPr>
          <w:rFonts w:ascii="Times New Roman" w:eastAsia="Times New Roman" w:hAnsi="Times New Roman" w:cs="Times New Roman"/>
          <w:color w:val="000000"/>
          <w:sz w:val="28"/>
          <w:szCs w:val="28"/>
        </w:rPr>
        <w:t>citrique</w:t>
      </w:r>
      <w:proofErr w:type="spellEnd"/>
      <w:r w:rsidRPr="00714A23">
        <w:rPr>
          <w:rFonts w:ascii="Times New Roman" w:eastAsia="Times New Roman" w:hAnsi="Times New Roman" w:cs="Times New Roman"/>
          <w:color w:val="000000"/>
          <w:sz w:val="28"/>
          <w:szCs w:val="28"/>
        </w:rPr>
        <w:t xml:space="preserve"> </w:t>
      </w:r>
      <w:proofErr w:type="spellStart"/>
      <w:r w:rsidRPr="00714A23">
        <w:rPr>
          <w:rFonts w:ascii="Times New Roman" w:eastAsia="Times New Roman" w:hAnsi="Times New Roman" w:cs="Times New Roman"/>
          <w:color w:val="000000"/>
          <w:sz w:val="28"/>
          <w:szCs w:val="28"/>
        </w:rPr>
        <w:t>Belge</w:t>
      </w:r>
      <w:proofErr w:type="spellEnd"/>
      <w:r w:rsidRPr="00714A23">
        <w:rPr>
          <w:rFonts w:ascii="Times New Roman" w:eastAsia="Times New Roman" w:hAnsi="Times New Roman" w:cs="Times New Roman"/>
          <w:color w:val="000000"/>
          <w:sz w:val="28"/>
          <w:szCs w:val="28"/>
        </w:rPr>
        <w:t xml:space="preserve"> in 1929. </w:t>
      </w:r>
    </w:p>
    <w:p w:rsidR="00714A23" w:rsidRPr="00714A23" w:rsidRDefault="00714A23" w:rsidP="00714A23">
      <w:pPr>
        <w:spacing w:before="221" w:after="0" w:line="240" w:lineRule="auto"/>
        <w:ind w:left="32"/>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1.1.2 PRODUCTION OF CITRIC ACID </w:t>
      </w:r>
    </w:p>
    <w:p w:rsidR="00714A23" w:rsidRPr="00714A23" w:rsidRDefault="00714A23" w:rsidP="00714A23">
      <w:pPr>
        <w:spacing w:before="477" w:after="0" w:line="480" w:lineRule="auto"/>
        <w:ind w:left="13" w:right="286" w:firstLine="332"/>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In this production technique which is still the major industrial route to citric acid used today cultures of </w:t>
      </w:r>
      <w:proofErr w:type="spellStart"/>
      <w:r w:rsidRPr="00714A23">
        <w:rPr>
          <w:rFonts w:ascii="Times New Roman" w:eastAsia="Times New Roman" w:hAnsi="Times New Roman" w:cs="Times New Roman"/>
          <w:color w:val="000000"/>
          <w:sz w:val="28"/>
          <w:szCs w:val="28"/>
        </w:rPr>
        <w:t>Aspergillus</w:t>
      </w:r>
      <w:proofErr w:type="spellEnd"/>
      <w:r w:rsidRPr="00714A23">
        <w:rPr>
          <w:rFonts w:ascii="Times New Roman" w:eastAsia="Times New Roman" w:hAnsi="Times New Roman" w:cs="Times New Roman"/>
          <w:color w:val="000000"/>
          <w:sz w:val="28"/>
          <w:szCs w:val="28"/>
        </w:rPr>
        <w:t xml:space="preserve"> Niger are fed on a Sucrose or glucose containing medium to produce citric acid. The source of sugar is corn steep </w:t>
      </w:r>
      <w:proofErr w:type="spellStart"/>
      <w:r w:rsidRPr="00714A23">
        <w:rPr>
          <w:rFonts w:ascii="Times New Roman" w:eastAsia="Times New Roman" w:hAnsi="Times New Roman" w:cs="Times New Roman"/>
          <w:color w:val="000000"/>
          <w:sz w:val="28"/>
          <w:szCs w:val="28"/>
        </w:rPr>
        <w:t>ligour</w:t>
      </w:r>
      <w:proofErr w:type="spellEnd"/>
      <w:proofErr w:type="gramStart"/>
      <w:r w:rsidRPr="00714A23">
        <w:rPr>
          <w:rFonts w:ascii="Times New Roman" w:eastAsia="Times New Roman" w:hAnsi="Times New Roman" w:cs="Times New Roman"/>
          <w:color w:val="000000"/>
          <w:sz w:val="28"/>
          <w:szCs w:val="28"/>
        </w:rPr>
        <w:t>,{</w:t>
      </w:r>
      <w:proofErr w:type="gramEnd"/>
      <w:r w:rsidRPr="00714A23">
        <w:rPr>
          <w:rFonts w:ascii="Times New Roman" w:eastAsia="Times New Roman" w:hAnsi="Times New Roman" w:cs="Times New Roman"/>
          <w:color w:val="000000"/>
          <w:sz w:val="28"/>
          <w:szCs w:val="28"/>
        </w:rPr>
        <w:t xml:space="preserve">7} molasses hydrolyzed corn starch or other inexpensive sugary solutions {8}. After the mold is filtered out of the resulting solution, citric acid is isolated </w:t>
      </w:r>
      <w:r w:rsidRPr="00714A23">
        <w:rPr>
          <w:rFonts w:ascii="Times New Roman" w:eastAsia="Times New Roman" w:hAnsi="Times New Roman" w:cs="Times New Roman"/>
          <w:color w:val="000000"/>
          <w:sz w:val="28"/>
          <w:szCs w:val="28"/>
        </w:rPr>
        <w:lastRenderedPageBreak/>
        <w:t xml:space="preserve">by precipitating it with lime (calcium hydroxide) to yield calcium citric salt, from which acid is </w:t>
      </w:r>
      <w:proofErr w:type="spellStart"/>
      <w:r w:rsidRPr="00714A23">
        <w:rPr>
          <w:rFonts w:ascii="Times New Roman" w:eastAsia="Times New Roman" w:hAnsi="Times New Roman" w:cs="Times New Roman"/>
          <w:color w:val="000000"/>
          <w:sz w:val="28"/>
          <w:szCs w:val="28"/>
        </w:rPr>
        <w:t>rdgenerated</w:t>
      </w:r>
      <w:proofErr w:type="spellEnd"/>
      <w:r w:rsidRPr="00714A23">
        <w:rPr>
          <w:rFonts w:ascii="Times New Roman" w:eastAsia="Times New Roman" w:hAnsi="Times New Roman" w:cs="Times New Roman"/>
          <w:color w:val="000000"/>
          <w:sz w:val="28"/>
          <w:szCs w:val="28"/>
        </w:rPr>
        <w:t xml:space="preserve"> by treatment with </w:t>
      </w:r>
      <w:proofErr w:type="spellStart"/>
      <w:r w:rsidRPr="00714A23">
        <w:rPr>
          <w:rFonts w:ascii="Times New Roman" w:eastAsia="Times New Roman" w:hAnsi="Times New Roman" w:cs="Times New Roman"/>
          <w:color w:val="000000"/>
          <w:sz w:val="28"/>
          <w:szCs w:val="28"/>
        </w:rPr>
        <w:t>sulphuric</w:t>
      </w:r>
      <w:proofErr w:type="spellEnd"/>
      <w:r w:rsidRPr="00714A23">
        <w:rPr>
          <w:rFonts w:ascii="Times New Roman" w:eastAsia="Times New Roman" w:hAnsi="Times New Roman" w:cs="Times New Roman"/>
          <w:color w:val="000000"/>
          <w:sz w:val="28"/>
          <w:szCs w:val="28"/>
        </w:rPr>
        <w:t xml:space="preserve"> acid</w:t>
      </w:r>
      <w:proofErr w:type="gramStart"/>
      <w:r w:rsidRPr="00714A23">
        <w:rPr>
          <w:rFonts w:ascii="Times New Roman" w:eastAsia="Times New Roman" w:hAnsi="Times New Roman" w:cs="Times New Roman"/>
          <w:color w:val="000000"/>
          <w:sz w:val="28"/>
          <w:szCs w:val="28"/>
        </w:rPr>
        <w:t>.[</w:t>
      </w:r>
      <w:proofErr w:type="gramEnd"/>
      <w:r w:rsidRPr="00714A23">
        <w:rPr>
          <w:rFonts w:ascii="Times New Roman" w:eastAsia="Times New Roman" w:hAnsi="Times New Roman" w:cs="Times New Roman"/>
          <w:color w:val="000000"/>
          <w:sz w:val="28"/>
          <w:szCs w:val="28"/>
        </w:rPr>
        <w:t>9] </w:t>
      </w:r>
    </w:p>
    <w:p w:rsidR="00714A23" w:rsidRPr="00714A23" w:rsidRDefault="00714A23" w:rsidP="00714A23">
      <w:pPr>
        <w:spacing w:before="221" w:after="0" w:line="240" w:lineRule="auto"/>
        <w:ind w:left="32"/>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1.2 METALS </w:t>
      </w:r>
    </w:p>
    <w:p w:rsidR="00714A23" w:rsidRPr="00714A23" w:rsidRDefault="00714A23" w:rsidP="00714A23">
      <w:pPr>
        <w:spacing w:before="477" w:after="0" w:line="480" w:lineRule="auto"/>
        <w:ind w:left="733" w:right="315" w:firstLine="262"/>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A metal is an element that readily loses electron to form positive ions (cautions) and has metallic bond between metal atoms. Metals form ionic bond with non-metals. They can also be described as a lattice of positive ions surrounded by a clouding of delocalized electrons. </w:t>
      </w:r>
    </w:p>
    <w:p w:rsidR="00714A23" w:rsidRPr="00714A23" w:rsidRDefault="00714A23" w:rsidP="00714A23">
      <w:pPr>
        <w:spacing w:before="221" w:after="0" w:line="240" w:lineRule="auto"/>
        <w:ind w:left="74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Properties of Metals </w:t>
      </w:r>
    </w:p>
    <w:p w:rsidR="00714A23" w:rsidRPr="00714A23" w:rsidRDefault="00714A23" w:rsidP="00714A23">
      <w:pPr>
        <w:spacing w:before="478" w:after="0" w:line="240" w:lineRule="auto"/>
        <w:ind w:left="1118"/>
        <w:rPr>
          <w:rFonts w:ascii="Times New Roman" w:eastAsia="Times New Roman" w:hAnsi="Times New Roman" w:cs="Times New Roman"/>
          <w:sz w:val="24"/>
          <w:szCs w:val="24"/>
        </w:rPr>
      </w:pPr>
      <w:r w:rsidRPr="00714A23">
        <w:rPr>
          <w:rFonts w:ascii="Arial" w:eastAsia="Times New Roman" w:hAnsi="Arial" w:cs="Arial"/>
          <w:color w:val="000000"/>
          <w:sz w:val="28"/>
          <w:szCs w:val="28"/>
        </w:rPr>
        <w:t xml:space="preserve">● </w:t>
      </w:r>
      <w:proofErr w:type="gramStart"/>
      <w:r w:rsidRPr="00714A23">
        <w:rPr>
          <w:rFonts w:ascii="Times New Roman" w:eastAsia="Times New Roman" w:hAnsi="Times New Roman" w:cs="Times New Roman"/>
          <w:color w:val="000000"/>
          <w:sz w:val="28"/>
          <w:szCs w:val="28"/>
        </w:rPr>
        <w:t>They</w:t>
      </w:r>
      <w:proofErr w:type="gramEnd"/>
      <w:r w:rsidRPr="00714A23">
        <w:rPr>
          <w:rFonts w:ascii="Times New Roman" w:eastAsia="Times New Roman" w:hAnsi="Times New Roman" w:cs="Times New Roman"/>
          <w:color w:val="000000"/>
          <w:sz w:val="28"/>
          <w:szCs w:val="28"/>
        </w:rPr>
        <w:t xml:space="preserve"> are good conductor of heat and electricity </w:t>
      </w:r>
    </w:p>
    <w:p w:rsidR="00714A23" w:rsidRPr="00714A23" w:rsidRDefault="00714A23" w:rsidP="00714A23">
      <w:pPr>
        <w:spacing w:before="320" w:after="0" w:line="240" w:lineRule="auto"/>
        <w:ind w:left="1118"/>
        <w:rPr>
          <w:rFonts w:ascii="Times New Roman" w:eastAsia="Times New Roman" w:hAnsi="Times New Roman" w:cs="Times New Roman"/>
          <w:sz w:val="24"/>
          <w:szCs w:val="24"/>
        </w:rPr>
      </w:pPr>
      <w:r w:rsidRPr="00714A23">
        <w:rPr>
          <w:rFonts w:ascii="Arial" w:eastAsia="Times New Roman" w:hAnsi="Arial" w:cs="Arial"/>
          <w:color w:val="000000"/>
          <w:sz w:val="28"/>
          <w:szCs w:val="28"/>
        </w:rPr>
        <w:t xml:space="preserve">● </w:t>
      </w:r>
      <w:proofErr w:type="gramStart"/>
      <w:r w:rsidRPr="00714A23">
        <w:rPr>
          <w:rFonts w:ascii="Times New Roman" w:eastAsia="Times New Roman" w:hAnsi="Times New Roman" w:cs="Times New Roman"/>
          <w:color w:val="000000"/>
          <w:sz w:val="28"/>
          <w:szCs w:val="28"/>
        </w:rPr>
        <w:t>They</w:t>
      </w:r>
      <w:proofErr w:type="gramEnd"/>
      <w:r w:rsidRPr="00714A23">
        <w:rPr>
          <w:rFonts w:ascii="Times New Roman" w:eastAsia="Times New Roman" w:hAnsi="Times New Roman" w:cs="Times New Roman"/>
          <w:color w:val="000000"/>
          <w:sz w:val="28"/>
          <w:szCs w:val="28"/>
        </w:rPr>
        <w:t xml:space="preserve"> are ductile. Lustrous and malleable</w:t>
      </w:r>
    </w:p>
    <w:p w:rsidR="00714A23" w:rsidRPr="00714A23" w:rsidRDefault="00714A23" w:rsidP="00714A23">
      <w:pPr>
        <w:spacing w:after="0" w:line="240" w:lineRule="auto"/>
        <w:ind w:left="1118"/>
        <w:rPr>
          <w:rFonts w:ascii="Times New Roman" w:eastAsia="Times New Roman" w:hAnsi="Times New Roman" w:cs="Times New Roman"/>
          <w:sz w:val="24"/>
          <w:szCs w:val="24"/>
        </w:rPr>
      </w:pPr>
      <w:r w:rsidRPr="00714A23">
        <w:rPr>
          <w:rFonts w:ascii="Arial" w:eastAsia="Times New Roman" w:hAnsi="Arial" w:cs="Arial"/>
          <w:color w:val="000000"/>
          <w:sz w:val="28"/>
          <w:szCs w:val="28"/>
        </w:rPr>
        <w:t xml:space="preserve">● </w:t>
      </w:r>
      <w:proofErr w:type="gramStart"/>
      <w:r w:rsidRPr="00714A23">
        <w:rPr>
          <w:rFonts w:ascii="Times New Roman" w:eastAsia="Times New Roman" w:hAnsi="Times New Roman" w:cs="Times New Roman"/>
          <w:color w:val="000000"/>
          <w:sz w:val="28"/>
          <w:szCs w:val="28"/>
        </w:rPr>
        <w:t>They</w:t>
      </w:r>
      <w:proofErr w:type="gramEnd"/>
      <w:r w:rsidRPr="00714A23">
        <w:rPr>
          <w:rFonts w:ascii="Times New Roman" w:eastAsia="Times New Roman" w:hAnsi="Times New Roman" w:cs="Times New Roman"/>
          <w:color w:val="000000"/>
          <w:sz w:val="28"/>
          <w:szCs w:val="28"/>
        </w:rPr>
        <w:t xml:space="preserve"> are sold at room temperature </w:t>
      </w:r>
    </w:p>
    <w:p w:rsidR="00714A23" w:rsidRPr="00714A23" w:rsidRDefault="00714A23" w:rsidP="00714A23">
      <w:pPr>
        <w:spacing w:before="320" w:after="0" w:line="480" w:lineRule="auto"/>
        <w:ind w:left="1118" w:right="284" w:hanging="338"/>
        <w:rPr>
          <w:rFonts w:ascii="Times New Roman" w:eastAsia="Times New Roman" w:hAnsi="Times New Roman" w:cs="Times New Roman"/>
          <w:sz w:val="24"/>
          <w:szCs w:val="24"/>
        </w:rPr>
      </w:pPr>
      <w:r w:rsidRPr="00714A23">
        <w:rPr>
          <w:rFonts w:ascii="Arial" w:eastAsia="Times New Roman" w:hAnsi="Arial" w:cs="Arial"/>
          <w:color w:val="000000"/>
          <w:sz w:val="28"/>
          <w:szCs w:val="28"/>
        </w:rPr>
        <w:t xml:space="preserve">● </w:t>
      </w:r>
      <w:proofErr w:type="gramStart"/>
      <w:r w:rsidRPr="00714A23">
        <w:rPr>
          <w:rFonts w:ascii="Times New Roman" w:eastAsia="Times New Roman" w:hAnsi="Times New Roman" w:cs="Times New Roman"/>
          <w:color w:val="000000"/>
          <w:sz w:val="28"/>
          <w:szCs w:val="28"/>
        </w:rPr>
        <w:t>Most</w:t>
      </w:r>
      <w:proofErr w:type="gramEnd"/>
      <w:r w:rsidRPr="00714A23">
        <w:rPr>
          <w:rFonts w:ascii="Times New Roman" w:eastAsia="Times New Roman" w:hAnsi="Times New Roman" w:cs="Times New Roman"/>
          <w:color w:val="000000"/>
          <w:sz w:val="28"/>
          <w:szCs w:val="28"/>
        </w:rPr>
        <w:t xml:space="preserve"> metals have high melting and boiling point while some have low melting and low boiling point. </w:t>
      </w:r>
    </w:p>
    <w:p w:rsidR="00714A23" w:rsidRPr="00714A23" w:rsidRDefault="00714A23" w:rsidP="00714A23">
      <w:pPr>
        <w:spacing w:before="61" w:after="0" w:line="240" w:lineRule="auto"/>
        <w:ind w:left="1118"/>
        <w:rPr>
          <w:rFonts w:ascii="Times New Roman" w:eastAsia="Times New Roman" w:hAnsi="Times New Roman" w:cs="Times New Roman"/>
          <w:sz w:val="24"/>
          <w:szCs w:val="24"/>
        </w:rPr>
      </w:pPr>
      <w:r w:rsidRPr="00714A23">
        <w:rPr>
          <w:rFonts w:ascii="Arial" w:eastAsia="Times New Roman" w:hAnsi="Arial" w:cs="Arial"/>
          <w:color w:val="000000"/>
          <w:sz w:val="28"/>
          <w:szCs w:val="28"/>
        </w:rPr>
        <w:t xml:space="preserve">● </w:t>
      </w:r>
      <w:proofErr w:type="gramStart"/>
      <w:r w:rsidRPr="00714A23">
        <w:rPr>
          <w:rFonts w:ascii="Times New Roman" w:eastAsia="Times New Roman" w:hAnsi="Times New Roman" w:cs="Times New Roman"/>
          <w:color w:val="000000"/>
          <w:sz w:val="28"/>
          <w:szCs w:val="28"/>
        </w:rPr>
        <w:t>They</w:t>
      </w:r>
      <w:proofErr w:type="gramEnd"/>
      <w:r w:rsidRPr="00714A23">
        <w:rPr>
          <w:rFonts w:ascii="Times New Roman" w:eastAsia="Times New Roman" w:hAnsi="Times New Roman" w:cs="Times New Roman"/>
          <w:color w:val="000000"/>
          <w:sz w:val="28"/>
          <w:szCs w:val="28"/>
        </w:rPr>
        <w:t xml:space="preserve"> are sonorous that is, they give a note when </w:t>
      </w:r>
      <w:proofErr w:type="spellStart"/>
      <w:r w:rsidRPr="00714A23">
        <w:rPr>
          <w:rFonts w:ascii="Times New Roman" w:eastAsia="Times New Roman" w:hAnsi="Times New Roman" w:cs="Times New Roman"/>
          <w:color w:val="000000"/>
          <w:sz w:val="28"/>
          <w:szCs w:val="28"/>
        </w:rPr>
        <w:t>hitted</w:t>
      </w:r>
      <w:proofErr w:type="spellEnd"/>
      <w:r w:rsidRPr="00714A23">
        <w:rPr>
          <w:rFonts w:ascii="Times New Roman" w:eastAsia="Times New Roman" w:hAnsi="Times New Roman" w:cs="Times New Roman"/>
          <w:color w:val="000000"/>
          <w:sz w:val="28"/>
          <w:szCs w:val="28"/>
        </w:rPr>
        <w:t> </w:t>
      </w:r>
    </w:p>
    <w:p w:rsidR="00714A23" w:rsidRPr="00714A23" w:rsidRDefault="00714A23" w:rsidP="00714A23">
      <w:pPr>
        <w:spacing w:before="318" w:after="0" w:line="240" w:lineRule="auto"/>
        <w:ind w:left="32"/>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1.2.1 COPPER </w:t>
      </w:r>
    </w:p>
    <w:p w:rsidR="00714A23" w:rsidRPr="00714A23" w:rsidRDefault="00714A23" w:rsidP="00714A23">
      <w:pPr>
        <w:spacing w:before="477" w:after="0" w:line="480" w:lineRule="auto"/>
        <w:ind w:left="16" w:right="305" w:firstLine="7"/>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Copper is one of the less reactive metals and belongs to the noble metal earlier discussed which include silver and gold. It is very stable in air and can be found in the free metallic form in few places. Its symbol Cu is derived from the Latin </w:t>
      </w:r>
      <w:r w:rsidRPr="00714A23">
        <w:rPr>
          <w:rFonts w:ascii="Times New Roman" w:eastAsia="Times New Roman" w:hAnsi="Times New Roman" w:cs="Times New Roman"/>
          <w:color w:val="000000"/>
          <w:sz w:val="28"/>
          <w:szCs w:val="28"/>
        </w:rPr>
        <w:lastRenderedPageBreak/>
        <w:t>name cuprum”. Its major ores include Chalcopyrite (</w:t>
      </w:r>
      <w:proofErr w:type="spellStart"/>
      <w:r w:rsidRPr="00714A23">
        <w:rPr>
          <w:rFonts w:ascii="Times New Roman" w:eastAsia="Times New Roman" w:hAnsi="Times New Roman" w:cs="Times New Roman"/>
          <w:color w:val="000000"/>
          <w:sz w:val="28"/>
          <w:szCs w:val="28"/>
        </w:rPr>
        <w:t>CuFeS</w:t>
      </w:r>
      <w:proofErr w:type="spellEnd"/>
      <w:r w:rsidRPr="00714A23">
        <w:rPr>
          <w:rFonts w:ascii="Times New Roman" w:eastAsia="Times New Roman" w:hAnsi="Times New Roman" w:cs="Times New Roman"/>
          <w:color w:val="000000"/>
          <w:sz w:val="28"/>
          <w:szCs w:val="28"/>
        </w:rPr>
        <w:t>), Cuprite (Cu</w:t>
      </w:r>
      <w:r w:rsidRPr="00714A23">
        <w:rPr>
          <w:rFonts w:ascii="Times New Roman" w:eastAsia="Times New Roman" w:hAnsi="Times New Roman" w:cs="Times New Roman"/>
          <w:color w:val="000000"/>
          <w:sz w:val="17"/>
          <w:szCs w:val="17"/>
          <w:vertAlign w:val="subscript"/>
        </w:rPr>
        <w:t>2</w:t>
      </w:r>
      <w:r w:rsidRPr="00714A23">
        <w:rPr>
          <w:rFonts w:ascii="Times New Roman" w:eastAsia="Times New Roman" w:hAnsi="Times New Roman" w:cs="Times New Roman"/>
          <w:color w:val="000000"/>
          <w:sz w:val="28"/>
          <w:szCs w:val="28"/>
        </w:rPr>
        <w:t xml:space="preserve">O) </w:t>
      </w:r>
      <w:proofErr w:type="spellStart"/>
      <w:r w:rsidRPr="00714A23">
        <w:rPr>
          <w:rFonts w:ascii="Times New Roman" w:eastAsia="Times New Roman" w:hAnsi="Times New Roman" w:cs="Times New Roman"/>
          <w:color w:val="000000"/>
          <w:sz w:val="28"/>
          <w:szCs w:val="28"/>
        </w:rPr>
        <w:t>e.t.c</w:t>
      </w:r>
      <w:proofErr w:type="spellEnd"/>
      <w:r w:rsidRPr="00714A23">
        <w:rPr>
          <w:rFonts w:ascii="Times New Roman" w:eastAsia="Times New Roman" w:hAnsi="Times New Roman" w:cs="Times New Roman"/>
          <w:color w:val="000000"/>
          <w:sz w:val="28"/>
          <w:szCs w:val="28"/>
        </w:rPr>
        <w:t xml:space="preserve"> which are used in the extraction of copper. </w:t>
      </w:r>
    </w:p>
    <w:p w:rsidR="00714A23" w:rsidRPr="00714A23" w:rsidRDefault="00714A23" w:rsidP="00714A23">
      <w:pPr>
        <w:spacing w:before="231"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Physical Characteristics of Copper </w:t>
      </w:r>
    </w:p>
    <w:p w:rsidR="00714A23" w:rsidRPr="00714A23" w:rsidRDefault="00714A23" w:rsidP="00714A23">
      <w:pPr>
        <w:spacing w:before="478" w:after="0" w:line="240" w:lineRule="auto"/>
        <w:ind w:left="458"/>
        <w:rPr>
          <w:rFonts w:ascii="Times New Roman" w:eastAsia="Times New Roman" w:hAnsi="Times New Roman" w:cs="Times New Roman"/>
          <w:sz w:val="24"/>
          <w:szCs w:val="24"/>
        </w:rPr>
      </w:pPr>
      <w:r w:rsidRPr="00714A23">
        <w:rPr>
          <w:rFonts w:ascii="Arial" w:eastAsia="Times New Roman" w:hAnsi="Arial" w:cs="Arial"/>
          <w:color w:val="000000"/>
          <w:sz w:val="28"/>
          <w:szCs w:val="28"/>
        </w:rPr>
        <w:t xml:space="preserve">● </w:t>
      </w:r>
      <w:proofErr w:type="gramStart"/>
      <w:r w:rsidRPr="00714A23">
        <w:rPr>
          <w:rFonts w:ascii="Times New Roman" w:eastAsia="Times New Roman" w:hAnsi="Times New Roman" w:cs="Times New Roman"/>
          <w:color w:val="000000"/>
          <w:sz w:val="28"/>
          <w:szCs w:val="28"/>
        </w:rPr>
        <w:t>It</w:t>
      </w:r>
      <w:proofErr w:type="gramEnd"/>
      <w:r w:rsidRPr="00714A23">
        <w:rPr>
          <w:rFonts w:ascii="Times New Roman" w:eastAsia="Times New Roman" w:hAnsi="Times New Roman" w:cs="Times New Roman"/>
          <w:color w:val="000000"/>
          <w:sz w:val="28"/>
          <w:szCs w:val="28"/>
        </w:rPr>
        <w:t xml:space="preserve"> is a soft, red solid with </w:t>
      </w:r>
      <w:proofErr w:type="spellStart"/>
      <w:r w:rsidRPr="00714A23">
        <w:rPr>
          <w:rFonts w:ascii="Times New Roman" w:eastAsia="Times New Roman" w:hAnsi="Times New Roman" w:cs="Times New Roman"/>
          <w:color w:val="000000"/>
          <w:sz w:val="28"/>
          <w:szCs w:val="28"/>
        </w:rPr>
        <w:t>lustre</w:t>
      </w:r>
      <w:proofErr w:type="spellEnd"/>
      <w:r w:rsidRPr="00714A23">
        <w:rPr>
          <w:rFonts w:ascii="Times New Roman" w:eastAsia="Times New Roman" w:hAnsi="Times New Roman" w:cs="Times New Roman"/>
          <w:color w:val="000000"/>
          <w:sz w:val="28"/>
          <w:szCs w:val="28"/>
        </w:rPr>
        <w:t> </w:t>
      </w:r>
    </w:p>
    <w:p w:rsidR="00714A23" w:rsidRPr="00714A23" w:rsidRDefault="00714A23" w:rsidP="00714A23">
      <w:pPr>
        <w:spacing w:before="320" w:after="0" w:line="240" w:lineRule="auto"/>
        <w:ind w:left="458"/>
        <w:rPr>
          <w:rFonts w:ascii="Times New Roman" w:eastAsia="Times New Roman" w:hAnsi="Times New Roman" w:cs="Times New Roman"/>
          <w:sz w:val="24"/>
          <w:szCs w:val="24"/>
        </w:rPr>
      </w:pPr>
      <w:r w:rsidRPr="00714A23">
        <w:rPr>
          <w:rFonts w:ascii="Arial" w:eastAsia="Times New Roman" w:hAnsi="Arial" w:cs="Arial"/>
          <w:color w:val="000000"/>
          <w:sz w:val="28"/>
          <w:szCs w:val="28"/>
        </w:rPr>
        <w:t xml:space="preserve">● </w:t>
      </w:r>
      <w:proofErr w:type="gramStart"/>
      <w:r w:rsidRPr="00714A23">
        <w:rPr>
          <w:rFonts w:ascii="Times New Roman" w:eastAsia="Times New Roman" w:hAnsi="Times New Roman" w:cs="Times New Roman"/>
          <w:color w:val="000000"/>
          <w:sz w:val="28"/>
          <w:szCs w:val="28"/>
        </w:rPr>
        <w:t>It</w:t>
      </w:r>
      <w:proofErr w:type="gramEnd"/>
      <w:r w:rsidRPr="00714A23">
        <w:rPr>
          <w:rFonts w:ascii="Times New Roman" w:eastAsia="Times New Roman" w:hAnsi="Times New Roman" w:cs="Times New Roman"/>
          <w:color w:val="000000"/>
          <w:sz w:val="28"/>
          <w:szCs w:val="28"/>
        </w:rPr>
        <w:t xml:space="preserve"> has a relative density of 8.95 </w:t>
      </w:r>
    </w:p>
    <w:p w:rsidR="00714A23" w:rsidRPr="00714A23" w:rsidRDefault="00714A23" w:rsidP="00714A23">
      <w:pPr>
        <w:spacing w:before="320" w:after="0" w:line="240" w:lineRule="auto"/>
        <w:ind w:left="458"/>
        <w:rPr>
          <w:rFonts w:ascii="Times New Roman" w:eastAsia="Times New Roman" w:hAnsi="Times New Roman" w:cs="Times New Roman"/>
          <w:sz w:val="24"/>
          <w:szCs w:val="24"/>
        </w:rPr>
      </w:pPr>
      <w:r w:rsidRPr="00714A23">
        <w:rPr>
          <w:rFonts w:ascii="Arial" w:eastAsia="Times New Roman" w:hAnsi="Arial" w:cs="Arial"/>
          <w:color w:val="000000"/>
          <w:sz w:val="28"/>
          <w:szCs w:val="28"/>
        </w:rPr>
        <w:t xml:space="preserve">● </w:t>
      </w:r>
      <w:proofErr w:type="gramStart"/>
      <w:r w:rsidRPr="00714A23">
        <w:rPr>
          <w:rFonts w:ascii="Times New Roman" w:eastAsia="Times New Roman" w:hAnsi="Times New Roman" w:cs="Times New Roman"/>
          <w:color w:val="000000"/>
          <w:sz w:val="28"/>
          <w:szCs w:val="28"/>
        </w:rPr>
        <w:t>It</w:t>
      </w:r>
      <w:proofErr w:type="gramEnd"/>
      <w:r w:rsidRPr="00714A23">
        <w:rPr>
          <w:rFonts w:ascii="Times New Roman" w:eastAsia="Times New Roman" w:hAnsi="Times New Roman" w:cs="Times New Roman"/>
          <w:color w:val="000000"/>
          <w:sz w:val="28"/>
          <w:szCs w:val="28"/>
        </w:rPr>
        <w:t xml:space="preserve"> is malleable and ductile </w:t>
      </w:r>
    </w:p>
    <w:p w:rsidR="00714A23" w:rsidRPr="00714A23" w:rsidRDefault="00714A23" w:rsidP="00714A23">
      <w:pPr>
        <w:spacing w:before="320" w:after="0" w:line="480" w:lineRule="auto"/>
        <w:ind w:left="458" w:right="1992"/>
        <w:rPr>
          <w:rFonts w:ascii="Times New Roman" w:eastAsia="Times New Roman" w:hAnsi="Times New Roman" w:cs="Times New Roman"/>
          <w:sz w:val="24"/>
          <w:szCs w:val="24"/>
        </w:rPr>
      </w:pPr>
      <w:r w:rsidRPr="00714A23">
        <w:rPr>
          <w:rFonts w:ascii="Arial" w:eastAsia="Times New Roman" w:hAnsi="Arial" w:cs="Arial"/>
          <w:color w:val="000000"/>
          <w:sz w:val="28"/>
          <w:szCs w:val="28"/>
        </w:rPr>
        <w:t xml:space="preserve">● </w:t>
      </w:r>
      <w:proofErr w:type="gramStart"/>
      <w:r w:rsidRPr="00714A23">
        <w:rPr>
          <w:rFonts w:ascii="Times New Roman" w:eastAsia="Times New Roman" w:hAnsi="Times New Roman" w:cs="Times New Roman"/>
          <w:color w:val="000000"/>
          <w:sz w:val="28"/>
          <w:szCs w:val="28"/>
        </w:rPr>
        <w:t>Its</w:t>
      </w:r>
      <w:proofErr w:type="gramEnd"/>
      <w:r w:rsidRPr="00714A23">
        <w:rPr>
          <w:rFonts w:ascii="Times New Roman" w:eastAsia="Times New Roman" w:hAnsi="Times New Roman" w:cs="Times New Roman"/>
          <w:color w:val="000000"/>
          <w:sz w:val="28"/>
          <w:szCs w:val="28"/>
        </w:rPr>
        <w:t xml:space="preserve"> melting and boiling points are 1462 and 2562 respectively. </w:t>
      </w:r>
      <w:r w:rsidRPr="00714A23">
        <w:rPr>
          <w:rFonts w:ascii="Arial" w:eastAsia="Times New Roman" w:hAnsi="Arial" w:cs="Arial"/>
          <w:color w:val="000000"/>
          <w:sz w:val="28"/>
          <w:szCs w:val="28"/>
        </w:rPr>
        <w:t xml:space="preserve">● </w:t>
      </w:r>
      <w:proofErr w:type="gramStart"/>
      <w:r w:rsidRPr="00714A23">
        <w:rPr>
          <w:rFonts w:ascii="Times New Roman" w:eastAsia="Times New Roman" w:hAnsi="Times New Roman" w:cs="Times New Roman"/>
          <w:color w:val="000000"/>
          <w:sz w:val="28"/>
          <w:szCs w:val="28"/>
        </w:rPr>
        <w:t>It</w:t>
      </w:r>
      <w:proofErr w:type="gramEnd"/>
      <w:r w:rsidRPr="00714A23">
        <w:rPr>
          <w:rFonts w:ascii="Times New Roman" w:eastAsia="Times New Roman" w:hAnsi="Times New Roman" w:cs="Times New Roman"/>
          <w:color w:val="000000"/>
          <w:sz w:val="28"/>
          <w:szCs w:val="28"/>
        </w:rPr>
        <w:t xml:space="preserve"> is good conductor of heat and electricity </w:t>
      </w:r>
    </w:p>
    <w:p w:rsidR="00714A23" w:rsidRPr="00714A23" w:rsidRDefault="00714A23" w:rsidP="00714A23">
      <w:pPr>
        <w:spacing w:before="61" w:after="0" w:line="240" w:lineRule="auto"/>
        <w:ind w:left="458"/>
        <w:rPr>
          <w:rFonts w:ascii="Times New Roman" w:eastAsia="Times New Roman" w:hAnsi="Times New Roman" w:cs="Times New Roman"/>
          <w:sz w:val="24"/>
          <w:szCs w:val="24"/>
        </w:rPr>
      </w:pPr>
      <w:r w:rsidRPr="00714A23">
        <w:rPr>
          <w:rFonts w:ascii="Arial" w:eastAsia="Times New Roman" w:hAnsi="Arial" w:cs="Arial"/>
          <w:color w:val="000000"/>
          <w:sz w:val="28"/>
          <w:szCs w:val="28"/>
        </w:rPr>
        <w:t xml:space="preserve">● </w:t>
      </w:r>
      <w:proofErr w:type="gramStart"/>
      <w:r w:rsidRPr="00714A23">
        <w:rPr>
          <w:rFonts w:ascii="Times New Roman" w:eastAsia="Times New Roman" w:hAnsi="Times New Roman" w:cs="Times New Roman"/>
          <w:color w:val="000000"/>
          <w:sz w:val="28"/>
          <w:szCs w:val="28"/>
        </w:rPr>
        <w:t>It</w:t>
      </w:r>
      <w:proofErr w:type="gramEnd"/>
      <w:r w:rsidRPr="00714A23">
        <w:rPr>
          <w:rFonts w:ascii="Times New Roman" w:eastAsia="Times New Roman" w:hAnsi="Times New Roman" w:cs="Times New Roman"/>
          <w:color w:val="000000"/>
          <w:sz w:val="28"/>
          <w:szCs w:val="28"/>
        </w:rPr>
        <w:t xml:space="preserve"> has atomic weight of 63.54gmol and atomic number of 29. </w:t>
      </w:r>
    </w:p>
    <w:p w:rsidR="00714A23" w:rsidRPr="00714A23" w:rsidRDefault="00714A23" w:rsidP="00714A23">
      <w:pPr>
        <w:spacing w:before="472" w:after="0" w:line="480" w:lineRule="auto"/>
        <w:ind w:left="18" w:right="330" w:firstLine="5"/>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Copper has a {</w:t>
      </w:r>
      <w:proofErr w:type="spellStart"/>
      <w:r w:rsidRPr="00714A23">
        <w:rPr>
          <w:rFonts w:ascii="Times New Roman" w:eastAsia="Times New Roman" w:hAnsi="Times New Roman" w:cs="Times New Roman"/>
          <w:color w:val="000000"/>
          <w:sz w:val="28"/>
          <w:szCs w:val="28"/>
        </w:rPr>
        <w:t>Ar</w:t>
      </w:r>
      <w:proofErr w:type="spellEnd"/>
      <w:r w:rsidRPr="00714A23">
        <w:rPr>
          <w:rFonts w:ascii="Times New Roman" w:eastAsia="Times New Roman" w:hAnsi="Times New Roman" w:cs="Times New Roman"/>
          <w:color w:val="000000"/>
          <w:sz w:val="28"/>
          <w:szCs w:val="28"/>
        </w:rPr>
        <w:t>} 3d</w:t>
      </w:r>
      <w:r w:rsidRPr="00714A23">
        <w:rPr>
          <w:rFonts w:ascii="Times New Roman" w:eastAsia="Times New Roman" w:hAnsi="Times New Roman" w:cs="Times New Roman"/>
          <w:color w:val="000000"/>
          <w:sz w:val="17"/>
          <w:szCs w:val="17"/>
          <w:vertAlign w:val="superscript"/>
        </w:rPr>
        <w:t>10</w:t>
      </w:r>
      <w:r w:rsidRPr="00714A23">
        <w:rPr>
          <w:rFonts w:ascii="Times New Roman" w:eastAsia="Times New Roman" w:hAnsi="Times New Roman" w:cs="Times New Roman"/>
          <w:color w:val="000000"/>
          <w:sz w:val="28"/>
          <w:szCs w:val="28"/>
        </w:rPr>
        <w:t>4s</w:t>
      </w:r>
      <w:r w:rsidRPr="00714A23">
        <w:rPr>
          <w:rFonts w:ascii="Times New Roman" w:eastAsia="Times New Roman" w:hAnsi="Times New Roman" w:cs="Times New Roman"/>
          <w:color w:val="000000"/>
          <w:sz w:val="17"/>
          <w:szCs w:val="17"/>
          <w:vertAlign w:val="superscript"/>
        </w:rPr>
        <w:t xml:space="preserve">1 </w:t>
      </w:r>
      <w:r w:rsidRPr="00714A23">
        <w:rPr>
          <w:rFonts w:ascii="Times New Roman" w:eastAsia="Times New Roman" w:hAnsi="Times New Roman" w:cs="Times New Roman"/>
          <w:color w:val="000000"/>
          <w:sz w:val="28"/>
          <w:szCs w:val="28"/>
        </w:rPr>
        <w:t>configuration which exhibits various oxidation state of +I, +2, +3 and +4. The most common structure formed by copper complexes are</w:t>
      </w:r>
    </w:p>
    <w:p w:rsidR="00714A23" w:rsidRPr="00714A23" w:rsidRDefault="00714A23" w:rsidP="00714A23">
      <w:pPr>
        <w:spacing w:after="0" w:line="480" w:lineRule="auto"/>
        <w:ind w:left="18" w:right="322" w:firstLine="9"/>
        <w:rPr>
          <w:rFonts w:ascii="Times New Roman" w:eastAsia="Times New Roman" w:hAnsi="Times New Roman" w:cs="Times New Roman"/>
          <w:sz w:val="24"/>
          <w:szCs w:val="24"/>
        </w:rPr>
      </w:pPr>
      <w:proofErr w:type="gramStart"/>
      <w:r w:rsidRPr="00714A23">
        <w:rPr>
          <w:rFonts w:ascii="Times New Roman" w:eastAsia="Times New Roman" w:hAnsi="Times New Roman" w:cs="Times New Roman"/>
          <w:color w:val="000000"/>
          <w:sz w:val="28"/>
          <w:szCs w:val="28"/>
        </w:rPr>
        <w:t>square</w:t>
      </w:r>
      <w:proofErr w:type="gramEnd"/>
      <w:r w:rsidRPr="00714A23">
        <w:rPr>
          <w:rFonts w:ascii="Times New Roman" w:eastAsia="Times New Roman" w:hAnsi="Times New Roman" w:cs="Times New Roman"/>
          <w:color w:val="000000"/>
          <w:sz w:val="28"/>
          <w:szCs w:val="28"/>
        </w:rPr>
        <w:t xml:space="preserve"> planar and octahedral geometry which exhibits a coordination number of +4. For example, {</w:t>
      </w:r>
      <w:proofErr w:type="gramStart"/>
      <w:r w:rsidRPr="00714A23">
        <w:rPr>
          <w:rFonts w:ascii="Times New Roman" w:eastAsia="Times New Roman" w:hAnsi="Times New Roman" w:cs="Times New Roman"/>
          <w:color w:val="000000"/>
          <w:sz w:val="28"/>
          <w:szCs w:val="28"/>
        </w:rPr>
        <w:t>Cu(</w:t>
      </w:r>
      <w:proofErr w:type="gramEnd"/>
      <w:r w:rsidRPr="00714A23">
        <w:rPr>
          <w:rFonts w:ascii="Times New Roman" w:eastAsia="Times New Roman" w:hAnsi="Times New Roman" w:cs="Times New Roman"/>
          <w:color w:val="000000"/>
          <w:sz w:val="28"/>
          <w:szCs w:val="28"/>
        </w:rPr>
        <w:t>NH</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w:t>
      </w:r>
      <w:r w:rsidRPr="00714A23">
        <w:rPr>
          <w:rFonts w:ascii="Times New Roman" w:eastAsia="Times New Roman" w:hAnsi="Times New Roman" w:cs="Times New Roman"/>
          <w:color w:val="000000"/>
          <w:sz w:val="17"/>
          <w:szCs w:val="17"/>
          <w:vertAlign w:val="subscript"/>
        </w:rPr>
        <w:t>4</w:t>
      </w:r>
      <w:r w:rsidRPr="00714A23">
        <w:rPr>
          <w:rFonts w:ascii="Times New Roman" w:eastAsia="Times New Roman" w:hAnsi="Times New Roman" w:cs="Times New Roman"/>
          <w:color w:val="000000"/>
          <w:sz w:val="28"/>
          <w:szCs w:val="28"/>
        </w:rPr>
        <w:t>}</w:t>
      </w:r>
      <w:r w:rsidRPr="00714A23">
        <w:rPr>
          <w:rFonts w:ascii="Times New Roman" w:eastAsia="Times New Roman" w:hAnsi="Times New Roman" w:cs="Times New Roman"/>
          <w:color w:val="000000"/>
          <w:sz w:val="17"/>
          <w:szCs w:val="17"/>
          <w:vertAlign w:val="superscript"/>
        </w:rPr>
        <w:t xml:space="preserve">2+ </w:t>
      </w:r>
      <w:r w:rsidRPr="00714A23">
        <w:rPr>
          <w:rFonts w:ascii="Times New Roman" w:eastAsia="Times New Roman" w:hAnsi="Times New Roman" w:cs="Times New Roman"/>
          <w:color w:val="000000"/>
          <w:sz w:val="28"/>
          <w:szCs w:val="28"/>
        </w:rPr>
        <w:t>has octahedral geometry </w:t>
      </w:r>
    </w:p>
    <w:p w:rsidR="00714A23" w:rsidRPr="00714A23" w:rsidRDefault="00714A23" w:rsidP="00714A23">
      <w:pPr>
        <w:spacing w:before="178"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Uses of Copper </w:t>
      </w:r>
    </w:p>
    <w:p w:rsidR="00714A23" w:rsidRPr="00714A23" w:rsidRDefault="00714A23" w:rsidP="00714A23">
      <w:pPr>
        <w:spacing w:before="477" w:after="0" w:line="240" w:lineRule="auto"/>
        <w:ind w:left="25"/>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u w:val="single"/>
        </w:rPr>
        <w:t>COMPUTERS</w:t>
      </w:r>
      <w:r w:rsidRPr="00714A23">
        <w:rPr>
          <w:rFonts w:ascii="Times New Roman" w:eastAsia="Times New Roman" w:hAnsi="Times New Roman" w:cs="Times New Roman"/>
          <w:b/>
          <w:bCs/>
          <w:color w:val="000000"/>
          <w:sz w:val="28"/>
          <w:szCs w:val="28"/>
        </w:rPr>
        <w:t> </w:t>
      </w:r>
    </w:p>
    <w:p w:rsidR="00714A23" w:rsidRPr="00714A23" w:rsidRDefault="00714A23" w:rsidP="00714A23">
      <w:pPr>
        <w:spacing w:before="477" w:after="0" w:line="480" w:lineRule="auto"/>
        <w:ind w:left="13" w:right="303" w:firstLine="10"/>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Copper is vital for computer to work. Copper is used in </w:t>
      </w:r>
      <w:proofErr w:type="spellStart"/>
      <w:r w:rsidRPr="00714A23">
        <w:rPr>
          <w:rFonts w:ascii="Times New Roman" w:eastAsia="Times New Roman" w:hAnsi="Times New Roman" w:cs="Times New Roman"/>
          <w:color w:val="000000"/>
          <w:sz w:val="28"/>
          <w:szCs w:val="28"/>
        </w:rPr>
        <w:t>buildimg</w:t>
      </w:r>
      <w:proofErr w:type="spellEnd"/>
      <w:r w:rsidRPr="00714A23">
        <w:rPr>
          <w:rFonts w:ascii="Times New Roman" w:eastAsia="Times New Roman" w:hAnsi="Times New Roman" w:cs="Times New Roman"/>
          <w:color w:val="000000"/>
          <w:sz w:val="28"/>
          <w:szCs w:val="28"/>
        </w:rPr>
        <w:t xml:space="preserve"> the </w:t>
      </w:r>
      <w:proofErr w:type="spellStart"/>
      <w:r w:rsidRPr="00714A23">
        <w:rPr>
          <w:rFonts w:ascii="Times New Roman" w:eastAsia="Times New Roman" w:hAnsi="Times New Roman" w:cs="Times New Roman"/>
          <w:color w:val="000000"/>
          <w:sz w:val="28"/>
          <w:szCs w:val="28"/>
        </w:rPr>
        <w:t>intedreated</w:t>
      </w:r>
      <w:proofErr w:type="spellEnd"/>
      <w:r w:rsidRPr="00714A23">
        <w:rPr>
          <w:rFonts w:ascii="Times New Roman" w:eastAsia="Times New Roman" w:hAnsi="Times New Roman" w:cs="Times New Roman"/>
          <w:color w:val="000000"/>
          <w:sz w:val="28"/>
          <w:szCs w:val="28"/>
        </w:rPr>
        <w:t xml:space="preserve"> circuits, chips and the printed circuit boards of the computer alone. Copper is </w:t>
      </w:r>
      <w:r w:rsidRPr="00714A23">
        <w:rPr>
          <w:rFonts w:ascii="Times New Roman" w:eastAsia="Times New Roman" w:hAnsi="Times New Roman" w:cs="Times New Roman"/>
          <w:color w:val="000000"/>
          <w:sz w:val="28"/>
          <w:szCs w:val="28"/>
        </w:rPr>
        <w:lastRenderedPageBreak/>
        <w:t>becoming more and more popular to use in the layers of the build-up of a chip. IBM announced a plan to use copper in its computer chip rather than aluminum. Doing so would make the computer to be cheaper and would allow it to make faster calculations. </w:t>
      </w:r>
    </w:p>
    <w:p w:rsidR="00714A23" w:rsidRPr="00714A23" w:rsidRDefault="00714A23" w:rsidP="00714A23">
      <w:pPr>
        <w:spacing w:before="221" w:after="0" w:line="240" w:lineRule="auto"/>
        <w:ind w:left="19"/>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u w:val="single"/>
        </w:rPr>
        <w:t>ELECTRICITY</w:t>
      </w:r>
      <w:r w:rsidRPr="00714A23">
        <w:rPr>
          <w:rFonts w:ascii="Times New Roman" w:eastAsia="Times New Roman" w:hAnsi="Times New Roman" w:cs="Times New Roman"/>
          <w:b/>
          <w:bCs/>
          <w:color w:val="000000"/>
          <w:sz w:val="28"/>
          <w:szCs w:val="28"/>
        </w:rPr>
        <w:t> </w:t>
      </w:r>
    </w:p>
    <w:p w:rsidR="00714A23" w:rsidRPr="00714A23" w:rsidRDefault="00714A23" w:rsidP="00714A23">
      <w:pPr>
        <w:spacing w:before="477" w:after="0" w:line="480" w:lineRule="auto"/>
        <w:ind w:left="15" w:right="310" w:firstLine="8"/>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Copper is often used as a conductor of electricity. Almost all electricity devices rely on copper wiring because copper is inexpensive and highly conductive. The conductivity of copper is second to only silver. The reason why copper is a good conductor is because there are a lot of free electrons that can carry the flowing current efficiently. These free electrons do not remain permanently associated with the copper atoms, instead they form an electron cloud around the outside of the atom and are free to move through the solid quickly.</w:t>
      </w:r>
    </w:p>
    <w:p w:rsidR="00714A23" w:rsidRPr="00714A23" w:rsidRDefault="00714A23" w:rsidP="00714A23">
      <w:pPr>
        <w:spacing w:after="0" w:line="240" w:lineRule="auto"/>
        <w:ind w:left="25"/>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u w:val="single"/>
        </w:rPr>
        <w:t>CURRENCY</w:t>
      </w:r>
      <w:r w:rsidRPr="00714A23">
        <w:rPr>
          <w:rFonts w:ascii="Times New Roman" w:eastAsia="Times New Roman" w:hAnsi="Times New Roman" w:cs="Times New Roman"/>
          <w:b/>
          <w:bCs/>
          <w:color w:val="000000"/>
          <w:sz w:val="28"/>
          <w:szCs w:val="28"/>
        </w:rPr>
        <w:t> </w:t>
      </w:r>
    </w:p>
    <w:p w:rsidR="00714A23" w:rsidRPr="00714A23" w:rsidRDefault="00714A23" w:rsidP="00714A23">
      <w:pPr>
        <w:spacing w:before="477" w:after="0" w:line="480" w:lineRule="auto"/>
        <w:ind w:left="13" w:right="311" w:firstLine="11"/>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Copper is often used in currency. From 1909 to 1982, the American penny was 95% copper. The other 5%was either zinc or bronze depending on the year. The only exception was 1943. That year penny had zinc-plated steel in it. Unfortunately, the steel was magnetic and kept getting stuck in vending machines. Also, the zinc corroded easily and was therefore often mistake for a </w:t>
      </w:r>
      <w:r w:rsidRPr="00714A23">
        <w:rPr>
          <w:rFonts w:ascii="Times New Roman" w:eastAsia="Times New Roman" w:hAnsi="Times New Roman" w:cs="Times New Roman"/>
          <w:color w:val="000000"/>
          <w:sz w:val="28"/>
          <w:szCs w:val="28"/>
        </w:rPr>
        <w:lastRenderedPageBreak/>
        <w:t>dime. In the early 1980s, copper increased in value. So in 1982, the United States switched the penny’s core to zinc and coated it with copper. </w:t>
      </w:r>
    </w:p>
    <w:p w:rsidR="00714A23" w:rsidRPr="00714A23" w:rsidRDefault="00714A23" w:rsidP="00714A23">
      <w:pPr>
        <w:spacing w:before="221" w:after="0" w:line="240" w:lineRule="auto"/>
        <w:ind w:left="19"/>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u w:val="single"/>
        </w:rPr>
        <w:t>HEALTH</w:t>
      </w:r>
      <w:r w:rsidRPr="00714A23">
        <w:rPr>
          <w:rFonts w:ascii="Times New Roman" w:eastAsia="Times New Roman" w:hAnsi="Times New Roman" w:cs="Times New Roman"/>
          <w:b/>
          <w:bCs/>
          <w:color w:val="000000"/>
          <w:sz w:val="28"/>
          <w:szCs w:val="28"/>
        </w:rPr>
        <w:t> </w:t>
      </w:r>
    </w:p>
    <w:p w:rsidR="00714A23" w:rsidRPr="00714A23" w:rsidRDefault="00714A23" w:rsidP="00714A23">
      <w:pPr>
        <w:spacing w:before="477" w:after="0" w:line="480" w:lineRule="auto"/>
        <w:ind w:left="13" w:right="312" w:firstLine="9"/>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Two radioactive isotopes of copper, copper-64 and copper-67, are used in medicine. The first, copper-64, is used to study brain function and to detect Wilson’s diseases. Wilson’s disease occurs when a person cannot eliminate copper from his or are body. Copper-67 treat cancer. When the isotope is injected into the body it goes to cells that are cancerous and gives off radiation that can kill the cancerous cells. </w:t>
      </w:r>
    </w:p>
    <w:p w:rsidR="00714A23" w:rsidRPr="00714A23" w:rsidRDefault="00714A23" w:rsidP="00714A23">
      <w:pPr>
        <w:spacing w:before="221" w:after="0" w:line="240" w:lineRule="auto"/>
        <w:ind w:left="32"/>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1.2.2 LEAD </w:t>
      </w:r>
    </w:p>
    <w:p w:rsidR="00714A23" w:rsidRPr="00714A23" w:rsidRDefault="00714A23" w:rsidP="00714A23">
      <w:pPr>
        <w:spacing w:before="477" w:after="0" w:line="480" w:lineRule="auto"/>
        <w:ind w:left="22" w:right="276" w:firstLine="112"/>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Lead is derived from the Latin word </w:t>
      </w:r>
      <w:proofErr w:type="spellStart"/>
      <w:r w:rsidRPr="00714A23">
        <w:rPr>
          <w:rFonts w:ascii="Times New Roman" w:eastAsia="Times New Roman" w:hAnsi="Times New Roman" w:cs="Times New Roman"/>
          <w:color w:val="000000"/>
          <w:sz w:val="28"/>
          <w:szCs w:val="28"/>
        </w:rPr>
        <w:t>plumbum</w:t>
      </w:r>
      <w:proofErr w:type="spellEnd"/>
      <w:r w:rsidRPr="00714A23">
        <w:rPr>
          <w:rFonts w:ascii="Times New Roman" w:eastAsia="Times New Roman" w:hAnsi="Times New Roman" w:cs="Times New Roman"/>
          <w:color w:val="000000"/>
          <w:sz w:val="28"/>
          <w:szCs w:val="28"/>
        </w:rPr>
        <w:t xml:space="preserve">” and thus has the symbol </w:t>
      </w:r>
      <w:proofErr w:type="spellStart"/>
      <w:r w:rsidRPr="00714A23">
        <w:rPr>
          <w:rFonts w:ascii="Times New Roman" w:eastAsia="Times New Roman" w:hAnsi="Times New Roman" w:cs="Times New Roman"/>
          <w:color w:val="000000"/>
          <w:sz w:val="28"/>
          <w:szCs w:val="28"/>
        </w:rPr>
        <w:t>Pb</w:t>
      </w:r>
      <w:proofErr w:type="spellEnd"/>
      <w:r w:rsidRPr="00714A23">
        <w:rPr>
          <w:rFonts w:ascii="Times New Roman" w:eastAsia="Times New Roman" w:hAnsi="Times New Roman" w:cs="Times New Roman"/>
          <w:color w:val="000000"/>
          <w:sz w:val="28"/>
          <w:szCs w:val="28"/>
        </w:rPr>
        <w:t xml:space="preserve">. It occurs combined in nature and its major ore is </w:t>
      </w:r>
      <w:proofErr w:type="gramStart"/>
      <w:r w:rsidRPr="00714A23">
        <w:rPr>
          <w:rFonts w:ascii="Times New Roman" w:eastAsia="Times New Roman" w:hAnsi="Times New Roman" w:cs="Times New Roman"/>
          <w:color w:val="000000"/>
          <w:sz w:val="28"/>
          <w:szCs w:val="28"/>
        </w:rPr>
        <w:t>galena(</w:t>
      </w:r>
      <w:proofErr w:type="spellStart"/>
      <w:proofErr w:type="gramEnd"/>
      <w:r w:rsidRPr="00714A23">
        <w:rPr>
          <w:rFonts w:ascii="Times New Roman" w:eastAsia="Times New Roman" w:hAnsi="Times New Roman" w:cs="Times New Roman"/>
          <w:color w:val="000000"/>
          <w:sz w:val="28"/>
          <w:szCs w:val="28"/>
        </w:rPr>
        <w:t>Pbs</w:t>
      </w:r>
      <w:proofErr w:type="spellEnd"/>
      <w:r w:rsidRPr="00714A23">
        <w:rPr>
          <w:rFonts w:ascii="Times New Roman" w:eastAsia="Times New Roman" w:hAnsi="Times New Roman" w:cs="Times New Roman"/>
          <w:color w:val="000000"/>
          <w:sz w:val="28"/>
          <w:szCs w:val="28"/>
        </w:rPr>
        <w:t xml:space="preserve">) which contains 86.6% lead. Other include </w:t>
      </w:r>
      <w:proofErr w:type="spellStart"/>
      <w:r w:rsidRPr="00714A23">
        <w:rPr>
          <w:rFonts w:ascii="Times New Roman" w:eastAsia="Times New Roman" w:hAnsi="Times New Roman" w:cs="Times New Roman"/>
          <w:color w:val="000000"/>
          <w:sz w:val="28"/>
          <w:szCs w:val="28"/>
        </w:rPr>
        <w:t>cerussite</w:t>
      </w:r>
      <w:proofErr w:type="spellEnd"/>
      <w:r w:rsidRPr="00714A23">
        <w:rPr>
          <w:rFonts w:ascii="Times New Roman" w:eastAsia="Times New Roman" w:hAnsi="Times New Roman" w:cs="Times New Roman"/>
          <w:color w:val="000000"/>
          <w:sz w:val="28"/>
          <w:szCs w:val="28"/>
        </w:rPr>
        <w:t xml:space="preserve"> (PbCo</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 xml:space="preserve">) and </w:t>
      </w:r>
      <w:proofErr w:type="spellStart"/>
      <w:r w:rsidRPr="00714A23">
        <w:rPr>
          <w:rFonts w:ascii="Times New Roman" w:eastAsia="Times New Roman" w:hAnsi="Times New Roman" w:cs="Times New Roman"/>
          <w:color w:val="000000"/>
          <w:sz w:val="28"/>
          <w:szCs w:val="28"/>
        </w:rPr>
        <w:t>arylesite</w:t>
      </w:r>
      <w:proofErr w:type="spellEnd"/>
      <w:r w:rsidRPr="00714A23">
        <w:rPr>
          <w:rFonts w:ascii="Times New Roman" w:eastAsia="Times New Roman" w:hAnsi="Times New Roman" w:cs="Times New Roman"/>
          <w:color w:val="000000"/>
          <w:sz w:val="28"/>
          <w:szCs w:val="28"/>
        </w:rPr>
        <w:t xml:space="preserve"> (PbSO</w:t>
      </w:r>
      <w:r w:rsidRPr="00714A23">
        <w:rPr>
          <w:rFonts w:ascii="Times New Roman" w:eastAsia="Times New Roman" w:hAnsi="Times New Roman" w:cs="Times New Roman"/>
          <w:color w:val="000000"/>
          <w:sz w:val="17"/>
          <w:szCs w:val="17"/>
          <w:vertAlign w:val="subscript"/>
        </w:rPr>
        <w:t>4</w:t>
      </w:r>
      <w:r w:rsidRPr="00714A23">
        <w:rPr>
          <w:rFonts w:ascii="Times New Roman" w:eastAsia="Times New Roman" w:hAnsi="Times New Roman" w:cs="Times New Roman"/>
          <w:color w:val="000000"/>
          <w:sz w:val="28"/>
          <w:szCs w:val="28"/>
        </w:rPr>
        <w:t>)</w:t>
      </w:r>
    </w:p>
    <w:p w:rsidR="00714A23" w:rsidRPr="00714A23" w:rsidRDefault="00714A23" w:rsidP="00714A23">
      <w:pPr>
        <w:spacing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 xml:space="preserve">Physical properties of </w:t>
      </w:r>
      <w:proofErr w:type="spellStart"/>
      <w:r w:rsidRPr="00714A23">
        <w:rPr>
          <w:rFonts w:ascii="Times New Roman" w:eastAsia="Times New Roman" w:hAnsi="Times New Roman" w:cs="Times New Roman"/>
          <w:b/>
          <w:bCs/>
          <w:color w:val="000000"/>
          <w:sz w:val="28"/>
          <w:szCs w:val="28"/>
        </w:rPr>
        <w:t>Pb</w:t>
      </w:r>
      <w:proofErr w:type="spellEnd"/>
      <w:r w:rsidRPr="00714A23">
        <w:rPr>
          <w:rFonts w:ascii="Times New Roman" w:eastAsia="Times New Roman" w:hAnsi="Times New Roman" w:cs="Times New Roman"/>
          <w:b/>
          <w:bCs/>
          <w:color w:val="000000"/>
          <w:sz w:val="28"/>
          <w:szCs w:val="28"/>
        </w:rPr>
        <w:t> </w:t>
      </w:r>
    </w:p>
    <w:p w:rsidR="00714A23" w:rsidRPr="00714A23" w:rsidRDefault="00714A23" w:rsidP="00714A23">
      <w:pPr>
        <w:spacing w:before="478" w:after="0" w:line="240" w:lineRule="auto"/>
        <w:ind w:left="398"/>
        <w:rPr>
          <w:rFonts w:ascii="Times New Roman" w:eastAsia="Times New Roman" w:hAnsi="Times New Roman" w:cs="Times New Roman"/>
          <w:sz w:val="24"/>
          <w:szCs w:val="24"/>
        </w:rPr>
      </w:pPr>
      <w:r w:rsidRPr="00714A23">
        <w:rPr>
          <w:rFonts w:ascii="Arial" w:eastAsia="Times New Roman" w:hAnsi="Arial" w:cs="Arial"/>
          <w:b/>
          <w:bCs/>
          <w:color w:val="000000"/>
          <w:sz w:val="28"/>
          <w:szCs w:val="28"/>
        </w:rPr>
        <w:t xml:space="preserve">● </w:t>
      </w:r>
      <w:proofErr w:type="gramStart"/>
      <w:r w:rsidRPr="00714A23">
        <w:rPr>
          <w:rFonts w:ascii="Times New Roman" w:eastAsia="Times New Roman" w:hAnsi="Times New Roman" w:cs="Times New Roman"/>
          <w:color w:val="000000"/>
          <w:sz w:val="28"/>
          <w:szCs w:val="28"/>
        </w:rPr>
        <w:t>It</w:t>
      </w:r>
      <w:proofErr w:type="gramEnd"/>
      <w:r w:rsidRPr="00714A23">
        <w:rPr>
          <w:rFonts w:ascii="Times New Roman" w:eastAsia="Times New Roman" w:hAnsi="Times New Roman" w:cs="Times New Roman"/>
          <w:color w:val="000000"/>
          <w:sz w:val="28"/>
          <w:szCs w:val="28"/>
        </w:rPr>
        <w:t xml:space="preserve"> is a bluish grey solid with characteristic </w:t>
      </w:r>
      <w:proofErr w:type="spellStart"/>
      <w:r w:rsidRPr="00714A23">
        <w:rPr>
          <w:rFonts w:ascii="Times New Roman" w:eastAsia="Times New Roman" w:hAnsi="Times New Roman" w:cs="Times New Roman"/>
          <w:color w:val="000000"/>
          <w:sz w:val="28"/>
          <w:szCs w:val="28"/>
        </w:rPr>
        <w:t>lustre</w:t>
      </w:r>
      <w:proofErr w:type="spellEnd"/>
      <w:r w:rsidRPr="00714A23">
        <w:rPr>
          <w:rFonts w:ascii="Times New Roman" w:eastAsia="Times New Roman" w:hAnsi="Times New Roman" w:cs="Times New Roman"/>
          <w:color w:val="000000"/>
          <w:sz w:val="28"/>
          <w:szCs w:val="28"/>
        </w:rPr>
        <w:t> </w:t>
      </w:r>
    </w:p>
    <w:p w:rsidR="00714A23" w:rsidRPr="00714A23" w:rsidRDefault="00714A23" w:rsidP="00714A23">
      <w:pPr>
        <w:spacing w:before="320" w:after="0" w:line="240" w:lineRule="auto"/>
        <w:ind w:left="398"/>
        <w:rPr>
          <w:rFonts w:ascii="Times New Roman" w:eastAsia="Times New Roman" w:hAnsi="Times New Roman" w:cs="Times New Roman"/>
          <w:sz w:val="24"/>
          <w:szCs w:val="24"/>
        </w:rPr>
      </w:pPr>
      <w:r w:rsidRPr="00714A23">
        <w:rPr>
          <w:rFonts w:ascii="Arial" w:eastAsia="Times New Roman" w:hAnsi="Arial" w:cs="Arial"/>
          <w:b/>
          <w:bCs/>
          <w:color w:val="000000"/>
          <w:sz w:val="28"/>
          <w:szCs w:val="28"/>
        </w:rPr>
        <w:t xml:space="preserve">● </w:t>
      </w:r>
      <w:proofErr w:type="gramStart"/>
      <w:r w:rsidRPr="00714A23">
        <w:rPr>
          <w:rFonts w:ascii="Times New Roman" w:eastAsia="Times New Roman" w:hAnsi="Times New Roman" w:cs="Times New Roman"/>
          <w:color w:val="000000"/>
          <w:sz w:val="28"/>
          <w:szCs w:val="28"/>
        </w:rPr>
        <w:t>It</w:t>
      </w:r>
      <w:proofErr w:type="gramEnd"/>
      <w:r w:rsidRPr="00714A23">
        <w:rPr>
          <w:rFonts w:ascii="Times New Roman" w:eastAsia="Times New Roman" w:hAnsi="Times New Roman" w:cs="Times New Roman"/>
          <w:color w:val="000000"/>
          <w:sz w:val="28"/>
          <w:szCs w:val="28"/>
        </w:rPr>
        <w:t xml:space="preserve"> has a relative density of 11.34 </w:t>
      </w:r>
    </w:p>
    <w:p w:rsidR="00714A23" w:rsidRPr="00714A23" w:rsidRDefault="00714A23" w:rsidP="00714A23">
      <w:pPr>
        <w:spacing w:before="320" w:after="0" w:line="240" w:lineRule="auto"/>
        <w:ind w:left="398"/>
        <w:rPr>
          <w:rFonts w:ascii="Times New Roman" w:eastAsia="Times New Roman" w:hAnsi="Times New Roman" w:cs="Times New Roman"/>
          <w:sz w:val="24"/>
          <w:szCs w:val="24"/>
        </w:rPr>
      </w:pPr>
      <w:r w:rsidRPr="00714A23">
        <w:rPr>
          <w:rFonts w:ascii="Arial" w:eastAsia="Times New Roman" w:hAnsi="Arial" w:cs="Arial"/>
          <w:b/>
          <w:bCs/>
          <w:color w:val="000000"/>
          <w:sz w:val="28"/>
          <w:szCs w:val="28"/>
        </w:rPr>
        <w:t xml:space="preserve">● </w:t>
      </w:r>
      <w:proofErr w:type="gramStart"/>
      <w:r w:rsidRPr="00714A23">
        <w:rPr>
          <w:rFonts w:ascii="Times New Roman" w:eastAsia="Times New Roman" w:hAnsi="Times New Roman" w:cs="Times New Roman"/>
          <w:color w:val="000000"/>
          <w:sz w:val="28"/>
          <w:szCs w:val="28"/>
        </w:rPr>
        <w:t>Its</w:t>
      </w:r>
      <w:proofErr w:type="gramEnd"/>
      <w:r w:rsidRPr="00714A23">
        <w:rPr>
          <w:rFonts w:ascii="Times New Roman" w:eastAsia="Times New Roman" w:hAnsi="Times New Roman" w:cs="Times New Roman"/>
          <w:color w:val="000000"/>
          <w:sz w:val="28"/>
          <w:szCs w:val="28"/>
        </w:rPr>
        <w:t xml:space="preserve"> melting and boiling points are 1327.46</w:t>
      </w:r>
      <w:r w:rsidRPr="00714A23">
        <w:rPr>
          <w:rFonts w:ascii="Times New Roman" w:eastAsia="Times New Roman" w:hAnsi="Times New Roman" w:cs="Times New Roman"/>
          <w:color w:val="000000"/>
          <w:sz w:val="17"/>
          <w:szCs w:val="17"/>
          <w:vertAlign w:val="superscript"/>
        </w:rPr>
        <w:t>o</w:t>
      </w:r>
      <w:r w:rsidRPr="00714A23">
        <w:rPr>
          <w:rFonts w:ascii="Times New Roman" w:eastAsia="Times New Roman" w:hAnsi="Times New Roman" w:cs="Times New Roman"/>
          <w:color w:val="000000"/>
          <w:sz w:val="28"/>
          <w:szCs w:val="28"/>
        </w:rPr>
        <w:t>C and 1749</w:t>
      </w:r>
      <w:r w:rsidRPr="00714A23">
        <w:rPr>
          <w:rFonts w:ascii="Times New Roman" w:eastAsia="Times New Roman" w:hAnsi="Times New Roman" w:cs="Times New Roman"/>
          <w:color w:val="000000"/>
          <w:sz w:val="17"/>
          <w:szCs w:val="17"/>
          <w:vertAlign w:val="superscript"/>
        </w:rPr>
        <w:t>o</w:t>
      </w:r>
      <w:r w:rsidRPr="00714A23">
        <w:rPr>
          <w:rFonts w:ascii="Times New Roman" w:eastAsia="Times New Roman" w:hAnsi="Times New Roman" w:cs="Times New Roman"/>
          <w:color w:val="000000"/>
          <w:sz w:val="28"/>
          <w:szCs w:val="28"/>
        </w:rPr>
        <w:t>C </w:t>
      </w:r>
    </w:p>
    <w:p w:rsidR="00714A23" w:rsidRPr="00714A23" w:rsidRDefault="00714A23" w:rsidP="00714A23">
      <w:pPr>
        <w:spacing w:before="320" w:after="0" w:line="480" w:lineRule="auto"/>
        <w:ind w:left="398" w:right="499"/>
        <w:rPr>
          <w:rFonts w:ascii="Times New Roman" w:eastAsia="Times New Roman" w:hAnsi="Times New Roman" w:cs="Times New Roman"/>
          <w:sz w:val="24"/>
          <w:szCs w:val="24"/>
        </w:rPr>
      </w:pPr>
      <w:r w:rsidRPr="00714A23">
        <w:rPr>
          <w:rFonts w:ascii="Arial" w:eastAsia="Times New Roman" w:hAnsi="Arial" w:cs="Arial"/>
          <w:b/>
          <w:bCs/>
          <w:color w:val="000000"/>
          <w:sz w:val="28"/>
          <w:szCs w:val="28"/>
        </w:rPr>
        <w:t xml:space="preserve">● </w:t>
      </w:r>
      <w:proofErr w:type="gramStart"/>
      <w:r w:rsidRPr="00714A23">
        <w:rPr>
          <w:rFonts w:ascii="Times New Roman" w:eastAsia="Times New Roman" w:hAnsi="Times New Roman" w:cs="Times New Roman"/>
          <w:color w:val="000000"/>
          <w:sz w:val="28"/>
          <w:szCs w:val="28"/>
        </w:rPr>
        <w:t>It’s</w:t>
      </w:r>
      <w:proofErr w:type="gramEnd"/>
      <w:r w:rsidRPr="00714A23">
        <w:rPr>
          <w:rFonts w:ascii="Times New Roman" w:eastAsia="Times New Roman" w:hAnsi="Times New Roman" w:cs="Times New Roman"/>
          <w:color w:val="000000"/>
          <w:sz w:val="28"/>
          <w:szCs w:val="28"/>
        </w:rPr>
        <w:t xml:space="preserve"> also malleable, less ductile and a good conductor of heat and electricity. </w:t>
      </w:r>
      <w:r w:rsidRPr="00714A23">
        <w:rPr>
          <w:rFonts w:ascii="Arial" w:eastAsia="Times New Roman" w:hAnsi="Arial" w:cs="Arial"/>
          <w:b/>
          <w:bCs/>
          <w:color w:val="000000"/>
          <w:sz w:val="28"/>
          <w:szCs w:val="28"/>
        </w:rPr>
        <w:t xml:space="preserve">● </w:t>
      </w:r>
      <w:proofErr w:type="gramStart"/>
      <w:r w:rsidRPr="00714A23">
        <w:rPr>
          <w:rFonts w:ascii="Times New Roman" w:eastAsia="Times New Roman" w:hAnsi="Times New Roman" w:cs="Times New Roman"/>
          <w:color w:val="000000"/>
          <w:sz w:val="28"/>
          <w:szCs w:val="28"/>
        </w:rPr>
        <w:t>It</w:t>
      </w:r>
      <w:proofErr w:type="gramEnd"/>
      <w:r w:rsidRPr="00714A23">
        <w:rPr>
          <w:rFonts w:ascii="Times New Roman" w:eastAsia="Times New Roman" w:hAnsi="Times New Roman" w:cs="Times New Roman"/>
          <w:color w:val="000000"/>
          <w:sz w:val="28"/>
          <w:szCs w:val="28"/>
        </w:rPr>
        <w:t xml:space="preserve"> forms amphoteric oxide. </w:t>
      </w:r>
    </w:p>
    <w:p w:rsidR="00714A23" w:rsidRPr="00714A23" w:rsidRDefault="00714A23" w:rsidP="00714A23">
      <w:pPr>
        <w:spacing w:before="214" w:after="0" w:line="480" w:lineRule="auto"/>
        <w:ind w:left="378" w:right="313" w:firstLine="3"/>
        <w:jc w:val="both"/>
        <w:rPr>
          <w:rFonts w:ascii="Times New Roman" w:eastAsia="Times New Roman" w:hAnsi="Times New Roman" w:cs="Times New Roman"/>
          <w:sz w:val="24"/>
          <w:szCs w:val="24"/>
        </w:rPr>
      </w:pPr>
      <w:proofErr w:type="gramStart"/>
      <w:r w:rsidRPr="00714A23">
        <w:rPr>
          <w:rFonts w:ascii="Times New Roman" w:eastAsia="Times New Roman" w:hAnsi="Times New Roman" w:cs="Times New Roman"/>
          <w:color w:val="000000"/>
          <w:sz w:val="28"/>
          <w:szCs w:val="28"/>
        </w:rPr>
        <w:lastRenderedPageBreak/>
        <w:t>lead</w:t>
      </w:r>
      <w:proofErr w:type="gramEnd"/>
      <w:r w:rsidRPr="00714A23">
        <w:rPr>
          <w:rFonts w:ascii="Times New Roman" w:eastAsia="Times New Roman" w:hAnsi="Times New Roman" w:cs="Times New Roman"/>
          <w:color w:val="000000"/>
          <w:sz w:val="28"/>
          <w:szCs w:val="28"/>
        </w:rPr>
        <w:t xml:space="preserve"> has a {</w:t>
      </w:r>
      <w:proofErr w:type="spellStart"/>
      <w:r w:rsidRPr="00714A23">
        <w:rPr>
          <w:rFonts w:ascii="Times New Roman" w:eastAsia="Times New Roman" w:hAnsi="Times New Roman" w:cs="Times New Roman"/>
          <w:color w:val="000000"/>
          <w:sz w:val="28"/>
          <w:szCs w:val="28"/>
        </w:rPr>
        <w:t>Xe</w:t>
      </w:r>
      <w:proofErr w:type="spellEnd"/>
      <w:r w:rsidRPr="00714A23">
        <w:rPr>
          <w:rFonts w:ascii="Times New Roman" w:eastAsia="Times New Roman" w:hAnsi="Times New Roman" w:cs="Times New Roman"/>
          <w:color w:val="000000"/>
          <w:sz w:val="28"/>
          <w:szCs w:val="28"/>
        </w:rPr>
        <w:t>} 4f</w:t>
      </w:r>
      <w:r w:rsidRPr="00714A23">
        <w:rPr>
          <w:rFonts w:ascii="Times New Roman" w:eastAsia="Times New Roman" w:hAnsi="Times New Roman" w:cs="Times New Roman"/>
          <w:color w:val="000000"/>
          <w:sz w:val="17"/>
          <w:szCs w:val="17"/>
          <w:vertAlign w:val="superscript"/>
        </w:rPr>
        <w:t xml:space="preserve">14 </w:t>
      </w:r>
      <w:r w:rsidRPr="00714A23">
        <w:rPr>
          <w:rFonts w:ascii="Times New Roman" w:eastAsia="Times New Roman" w:hAnsi="Times New Roman" w:cs="Times New Roman"/>
          <w:color w:val="000000"/>
          <w:sz w:val="28"/>
          <w:szCs w:val="28"/>
        </w:rPr>
        <w:t>5d</w:t>
      </w:r>
      <w:r w:rsidRPr="00714A23">
        <w:rPr>
          <w:rFonts w:ascii="Times New Roman" w:eastAsia="Times New Roman" w:hAnsi="Times New Roman" w:cs="Times New Roman"/>
          <w:color w:val="000000"/>
          <w:sz w:val="17"/>
          <w:szCs w:val="17"/>
          <w:vertAlign w:val="superscript"/>
        </w:rPr>
        <w:t xml:space="preserve">10 </w:t>
      </w:r>
      <w:r w:rsidRPr="00714A23">
        <w:rPr>
          <w:rFonts w:ascii="Times New Roman" w:eastAsia="Times New Roman" w:hAnsi="Times New Roman" w:cs="Times New Roman"/>
          <w:color w:val="000000"/>
          <w:sz w:val="28"/>
          <w:szCs w:val="28"/>
        </w:rPr>
        <w:t>6s</w:t>
      </w:r>
      <w:r w:rsidRPr="00714A23">
        <w:rPr>
          <w:rFonts w:ascii="Times New Roman" w:eastAsia="Times New Roman" w:hAnsi="Times New Roman" w:cs="Times New Roman"/>
          <w:color w:val="000000"/>
          <w:sz w:val="17"/>
          <w:szCs w:val="17"/>
          <w:vertAlign w:val="superscript"/>
        </w:rPr>
        <w:t xml:space="preserve">2 </w:t>
      </w:r>
      <w:r w:rsidRPr="00714A23">
        <w:rPr>
          <w:rFonts w:ascii="Times New Roman" w:eastAsia="Times New Roman" w:hAnsi="Times New Roman" w:cs="Times New Roman"/>
          <w:color w:val="000000"/>
          <w:sz w:val="28"/>
          <w:szCs w:val="28"/>
        </w:rPr>
        <w:t>6p</w:t>
      </w:r>
      <w:r w:rsidRPr="00714A23">
        <w:rPr>
          <w:rFonts w:ascii="Times New Roman" w:eastAsia="Times New Roman" w:hAnsi="Times New Roman" w:cs="Times New Roman"/>
          <w:color w:val="000000"/>
          <w:sz w:val="17"/>
          <w:szCs w:val="17"/>
          <w:vertAlign w:val="superscript"/>
        </w:rPr>
        <w:t xml:space="preserve">2 </w:t>
      </w:r>
      <w:r w:rsidRPr="00714A23">
        <w:rPr>
          <w:rFonts w:ascii="Times New Roman" w:eastAsia="Times New Roman" w:hAnsi="Times New Roman" w:cs="Times New Roman"/>
          <w:color w:val="000000"/>
          <w:sz w:val="28"/>
          <w:szCs w:val="28"/>
        </w:rPr>
        <w:t xml:space="preserve">configuration which exhibits oxidation state of +2 and +4 complexes formed by </w:t>
      </w:r>
      <w:proofErr w:type="spellStart"/>
      <w:r w:rsidRPr="00714A23">
        <w:rPr>
          <w:rFonts w:ascii="Times New Roman" w:eastAsia="Times New Roman" w:hAnsi="Times New Roman" w:cs="Times New Roman"/>
          <w:color w:val="000000"/>
          <w:sz w:val="28"/>
          <w:szCs w:val="28"/>
        </w:rPr>
        <w:t>Pb</w:t>
      </w:r>
      <w:proofErr w:type="spellEnd"/>
      <w:r w:rsidRPr="00714A23">
        <w:rPr>
          <w:rFonts w:ascii="Times New Roman" w:eastAsia="Times New Roman" w:hAnsi="Times New Roman" w:cs="Times New Roman"/>
          <w:color w:val="000000"/>
          <w:sz w:val="28"/>
          <w:szCs w:val="28"/>
        </w:rPr>
        <w:t xml:space="preserve"> are mostly tetrahedral in geometry and have a coordination number of 2 </w:t>
      </w:r>
    </w:p>
    <w:p w:rsidR="00714A23" w:rsidRPr="00714A23" w:rsidRDefault="00714A23" w:rsidP="00714A23">
      <w:pPr>
        <w:spacing w:before="221" w:after="0" w:line="240" w:lineRule="auto"/>
        <w:ind w:left="392"/>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1.3 COMPLEXES </w:t>
      </w:r>
    </w:p>
    <w:p w:rsidR="00714A23" w:rsidRPr="00714A23" w:rsidRDefault="00714A23" w:rsidP="00714A23">
      <w:pPr>
        <w:spacing w:before="477" w:after="0" w:line="480" w:lineRule="auto"/>
        <w:ind w:left="16" w:right="305"/>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A complex is used to describe molecules formed by the combination of ligands and metals ions. It also implies a reversible association of molecules, atom or ions through weak chemicals bonds and some metals complexes are formed virtually irreversibly and are bound together by bonds that are quite strong. </w:t>
      </w:r>
    </w:p>
    <w:p w:rsidR="00714A23" w:rsidRPr="00714A23" w:rsidRDefault="00714A23" w:rsidP="00714A23">
      <w:pPr>
        <w:spacing w:before="221" w:after="0" w:line="480" w:lineRule="auto"/>
        <w:ind w:left="16" w:right="307" w:firstLine="3"/>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Metals complexes which are also referred to as coordination complexes” are complexes that contain ions or molecules linked or coordinated to a transition metals. For example, Fecl</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ion and {</w:t>
      </w:r>
      <w:proofErr w:type="gramStart"/>
      <w:r w:rsidRPr="00714A23">
        <w:rPr>
          <w:rFonts w:ascii="Times New Roman" w:eastAsia="Times New Roman" w:hAnsi="Times New Roman" w:cs="Times New Roman"/>
          <w:color w:val="000000"/>
          <w:sz w:val="28"/>
          <w:szCs w:val="28"/>
        </w:rPr>
        <w:t>CO(</w:t>
      </w:r>
      <w:proofErr w:type="gramEnd"/>
      <w:r w:rsidRPr="00714A23">
        <w:rPr>
          <w:rFonts w:ascii="Times New Roman" w:eastAsia="Times New Roman" w:hAnsi="Times New Roman" w:cs="Times New Roman"/>
          <w:color w:val="000000"/>
          <w:sz w:val="28"/>
          <w:szCs w:val="28"/>
        </w:rPr>
        <w:t>NH</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w:t>
      </w:r>
      <w:r w:rsidRPr="00714A23">
        <w:rPr>
          <w:rFonts w:ascii="Times New Roman" w:eastAsia="Times New Roman" w:hAnsi="Times New Roman" w:cs="Times New Roman"/>
          <w:color w:val="000000"/>
          <w:sz w:val="17"/>
          <w:szCs w:val="17"/>
          <w:vertAlign w:val="subscript"/>
        </w:rPr>
        <w:t>6</w:t>
      </w:r>
      <w:r w:rsidRPr="00714A23">
        <w:rPr>
          <w:rFonts w:ascii="Times New Roman" w:eastAsia="Times New Roman" w:hAnsi="Times New Roman" w:cs="Times New Roman"/>
          <w:color w:val="000000"/>
          <w:sz w:val="28"/>
          <w:szCs w:val="28"/>
        </w:rPr>
        <w:t>}Cl</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w:t>
      </w:r>
    </w:p>
    <w:p w:rsidR="00714A23" w:rsidRPr="00714A23" w:rsidRDefault="00714A23" w:rsidP="00714A23">
      <w:pPr>
        <w:spacing w:after="0" w:line="480" w:lineRule="auto"/>
        <w:ind w:left="13" w:right="306" w:firstLine="9"/>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The ions or molecules that bind to transition metal ions to form these complexes are called ligands”. The ligands are bound to a metal ion by a coordinate covalent bond (donating electron from a lone pair electron into an empty metal orbital) and are said to be coordinated to the ion. Although coordination complexes are peculiar to the transition metals but some main group elements also form complexes such as aluminum in AIF</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17"/>
          <w:szCs w:val="17"/>
        </w:rPr>
        <w:t> </w:t>
      </w:r>
    </w:p>
    <w:p w:rsidR="00714A23" w:rsidRPr="00714A23" w:rsidRDefault="00714A23" w:rsidP="00714A23">
      <w:pPr>
        <w:spacing w:before="172" w:after="0" w:line="480" w:lineRule="auto"/>
        <w:ind w:left="15" w:right="319" w:firstLine="1"/>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Alfred Werner, an inorganic chemist developed a model of coordination complexes which explains the following observation </w:t>
      </w:r>
    </w:p>
    <w:p w:rsidR="00714A23" w:rsidRPr="00714A23" w:rsidRDefault="00714A23" w:rsidP="00714A23">
      <w:pPr>
        <w:spacing w:before="221" w:after="0" w:line="240" w:lineRule="auto"/>
        <w:ind w:left="16" w:right="315" w:hanging="7"/>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lastRenderedPageBreak/>
        <w:t>At least three different cobalt (III) complexes can be isolated when COCl</w:t>
      </w:r>
      <w:r w:rsidRPr="00714A23">
        <w:rPr>
          <w:rFonts w:ascii="Times New Roman" w:eastAsia="Times New Roman" w:hAnsi="Times New Roman" w:cs="Times New Roman"/>
          <w:color w:val="000000"/>
          <w:sz w:val="17"/>
          <w:szCs w:val="17"/>
          <w:vertAlign w:val="subscript"/>
        </w:rPr>
        <w:t>2</w:t>
      </w:r>
      <w:r w:rsidRPr="00714A23">
        <w:rPr>
          <w:rFonts w:ascii="Times New Roman" w:eastAsia="Times New Roman" w:hAnsi="Times New Roman" w:cs="Times New Roman"/>
          <w:color w:val="000000"/>
          <w:sz w:val="28"/>
          <w:szCs w:val="28"/>
        </w:rPr>
        <w:t>is dissolved in aqueous NH</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and then oxidized by air to +53 oxidation state and fourth complex was made by slightly different techniques </w:t>
      </w:r>
    </w:p>
    <w:p w:rsidR="00714A23" w:rsidRPr="00714A23" w:rsidRDefault="00714A23" w:rsidP="00714A23">
      <w:pPr>
        <w:spacing w:before="261" w:after="0" w:line="240" w:lineRule="auto"/>
        <w:ind w:left="23"/>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COCl</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6NH</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Orange-yellow </w:t>
      </w:r>
    </w:p>
    <w:p w:rsidR="00714A23" w:rsidRPr="00714A23" w:rsidRDefault="00714A23" w:rsidP="00714A23">
      <w:pPr>
        <w:spacing w:before="421" w:after="0" w:line="240" w:lineRule="auto"/>
        <w:ind w:left="23"/>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COCl</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5NH</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Red </w:t>
      </w:r>
    </w:p>
    <w:p w:rsidR="00714A23" w:rsidRPr="00714A23" w:rsidRDefault="00714A23" w:rsidP="00714A23">
      <w:pPr>
        <w:spacing w:before="421" w:after="0" w:line="240" w:lineRule="auto"/>
        <w:ind w:left="23"/>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COCl</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5NH</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Purple </w:t>
      </w:r>
    </w:p>
    <w:p w:rsidR="00714A23" w:rsidRPr="00714A23" w:rsidRDefault="00714A23" w:rsidP="00714A23">
      <w:pPr>
        <w:spacing w:before="421" w:after="0" w:line="240" w:lineRule="auto"/>
        <w:ind w:left="23"/>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COCl</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4NH</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Green </w:t>
      </w:r>
    </w:p>
    <w:p w:rsidR="00714A23" w:rsidRPr="00714A23" w:rsidRDefault="00714A23" w:rsidP="00714A23">
      <w:pPr>
        <w:spacing w:before="422" w:after="0" w:line="480" w:lineRule="auto"/>
        <w:ind w:left="398" w:right="292" w:hanging="344"/>
        <w:jc w:val="both"/>
        <w:rPr>
          <w:rFonts w:ascii="Times New Roman" w:eastAsia="Times New Roman" w:hAnsi="Times New Roman" w:cs="Times New Roman"/>
          <w:sz w:val="24"/>
          <w:szCs w:val="24"/>
        </w:rPr>
      </w:pPr>
      <w:r w:rsidRPr="00714A23">
        <w:rPr>
          <w:rFonts w:ascii="Arial" w:eastAsia="Times New Roman" w:hAnsi="Arial" w:cs="Arial"/>
          <w:color w:val="000000"/>
          <w:sz w:val="28"/>
          <w:szCs w:val="28"/>
        </w:rPr>
        <w:t xml:space="preserve">● </w:t>
      </w:r>
      <w:proofErr w:type="gramStart"/>
      <w:r w:rsidRPr="00714A23">
        <w:rPr>
          <w:rFonts w:ascii="Times New Roman" w:eastAsia="Times New Roman" w:hAnsi="Times New Roman" w:cs="Times New Roman"/>
          <w:color w:val="000000"/>
          <w:sz w:val="28"/>
          <w:szCs w:val="28"/>
        </w:rPr>
        <w:t>The</w:t>
      </w:r>
      <w:proofErr w:type="gramEnd"/>
      <w:r w:rsidRPr="00714A23">
        <w:rPr>
          <w:rFonts w:ascii="Times New Roman" w:eastAsia="Times New Roman" w:hAnsi="Times New Roman" w:cs="Times New Roman"/>
          <w:color w:val="000000"/>
          <w:sz w:val="28"/>
          <w:szCs w:val="28"/>
        </w:rPr>
        <w:t xml:space="preserve"> reactivity of the NH</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 xml:space="preserve">in these complexes </w:t>
      </w:r>
      <w:proofErr w:type="spellStart"/>
      <w:r w:rsidRPr="00714A23">
        <w:rPr>
          <w:rFonts w:ascii="Times New Roman" w:eastAsia="Times New Roman" w:hAnsi="Times New Roman" w:cs="Times New Roman"/>
          <w:color w:val="000000"/>
          <w:sz w:val="28"/>
          <w:szCs w:val="28"/>
        </w:rPr>
        <w:t>ha</w:t>
      </w:r>
      <w:proofErr w:type="spellEnd"/>
      <w:r w:rsidRPr="00714A23">
        <w:rPr>
          <w:rFonts w:ascii="Times New Roman" w:eastAsia="Times New Roman" w:hAnsi="Times New Roman" w:cs="Times New Roman"/>
          <w:color w:val="000000"/>
          <w:sz w:val="28"/>
          <w:szCs w:val="28"/>
        </w:rPr>
        <w:t xml:space="preserve"> been drastically reduced. The ammonia reacts rapidly with hydrochloric acid to form ammonium chloride and these complexes itself</w:t>
      </w:r>
    </w:p>
    <w:p w:rsidR="00714A23" w:rsidRPr="00714A23" w:rsidRDefault="00714A23" w:rsidP="00714A23">
      <w:pPr>
        <w:spacing w:after="0" w:line="240" w:lineRule="auto"/>
        <w:ind w:left="730" w:right="925" w:hanging="9"/>
        <w:rPr>
          <w:rFonts w:ascii="Times New Roman" w:eastAsia="Times New Roman" w:hAnsi="Times New Roman" w:cs="Times New Roman"/>
          <w:sz w:val="24"/>
          <w:szCs w:val="24"/>
        </w:rPr>
      </w:pPr>
      <w:proofErr w:type="gramStart"/>
      <w:r w:rsidRPr="00714A23">
        <w:rPr>
          <w:rFonts w:ascii="Times New Roman" w:eastAsia="Times New Roman" w:hAnsi="Times New Roman" w:cs="Times New Roman"/>
          <w:color w:val="000000"/>
          <w:sz w:val="28"/>
          <w:szCs w:val="28"/>
        </w:rPr>
        <w:t>NH</w:t>
      </w:r>
      <w:r w:rsidRPr="00714A23">
        <w:rPr>
          <w:rFonts w:ascii="Times New Roman" w:eastAsia="Times New Roman" w:hAnsi="Times New Roman" w:cs="Times New Roman"/>
          <w:color w:val="000000"/>
          <w:sz w:val="17"/>
          <w:szCs w:val="17"/>
          <w:vertAlign w:val="subscript"/>
        </w:rPr>
        <w:t>3{</w:t>
      </w:r>
      <w:proofErr w:type="spellStart"/>
      <w:proofErr w:type="gramEnd"/>
      <w:r w:rsidRPr="00714A23">
        <w:rPr>
          <w:rFonts w:ascii="Times New Roman" w:eastAsia="Times New Roman" w:hAnsi="Times New Roman" w:cs="Times New Roman"/>
          <w:color w:val="000000"/>
          <w:sz w:val="17"/>
          <w:szCs w:val="17"/>
          <w:vertAlign w:val="subscript"/>
        </w:rPr>
        <w:t>aq</w:t>
      </w:r>
      <w:proofErr w:type="spellEnd"/>
      <w:r w:rsidRPr="00714A23">
        <w:rPr>
          <w:rFonts w:ascii="Times New Roman" w:eastAsia="Times New Roman" w:hAnsi="Times New Roman" w:cs="Times New Roman"/>
          <w:color w:val="000000"/>
          <w:sz w:val="17"/>
          <w:szCs w:val="17"/>
          <w:vertAlign w:val="subscript"/>
        </w:rPr>
        <w:t>}</w:t>
      </w:r>
      <w:r w:rsidRPr="00714A23">
        <w:rPr>
          <w:rFonts w:ascii="Times New Roman" w:eastAsia="Times New Roman" w:hAnsi="Times New Roman" w:cs="Times New Roman"/>
          <w:color w:val="000000"/>
          <w:sz w:val="28"/>
          <w:szCs w:val="28"/>
        </w:rPr>
        <w:t xml:space="preserve">+ </w:t>
      </w:r>
      <w:proofErr w:type="spellStart"/>
      <w:r w:rsidRPr="00714A23">
        <w:rPr>
          <w:rFonts w:ascii="Times New Roman" w:eastAsia="Times New Roman" w:hAnsi="Times New Roman" w:cs="Times New Roman"/>
          <w:color w:val="000000"/>
          <w:sz w:val="28"/>
          <w:szCs w:val="28"/>
        </w:rPr>
        <w:t>HCl</w:t>
      </w:r>
      <w:proofErr w:type="spellEnd"/>
      <w:r w:rsidRPr="00714A23">
        <w:rPr>
          <w:rFonts w:ascii="Times New Roman" w:eastAsia="Times New Roman" w:hAnsi="Times New Roman" w:cs="Times New Roman"/>
          <w:color w:val="000000"/>
          <w:sz w:val="17"/>
          <w:szCs w:val="17"/>
          <w:vertAlign w:val="subscript"/>
        </w:rPr>
        <w:t>{</w:t>
      </w:r>
      <w:proofErr w:type="spellStart"/>
      <w:r w:rsidRPr="00714A23">
        <w:rPr>
          <w:rFonts w:ascii="Times New Roman" w:eastAsia="Times New Roman" w:hAnsi="Times New Roman" w:cs="Times New Roman"/>
          <w:color w:val="000000"/>
          <w:sz w:val="17"/>
          <w:szCs w:val="17"/>
          <w:vertAlign w:val="subscript"/>
        </w:rPr>
        <w:t>aq</w:t>
      </w:r>
      <w:proofErr w:type="spellEnd"/>
      <w:r w:rsidRPr="00714A23">
        <w:rPr>
          <w:rFonts w:ascii="Times New Roman" w:eastAsia="Times New Roman" w:hAnsi="Times New Roman" w:cs="Times New Roman"/>
          <w:color w:val="000000"/>
          <w:sz w:val="17"/>
          <w:szCs w:val="17"/>
          <w:vertAlign w:val="subscript"/>
        </w:rPr>
        <w:t xml:space="preserve">} </w:t>
      </w:r>
      <w:r w:rsidRPr="00714A23">
        <w:rPr>
          <w:rFonts w:ascii="Times New Roman" w:eastAsia="Times New Roman" w:hAnsi="Times New Roman" w:cs="Times New Roman"/>
          <w:color w:val="000000"/>
          <w:sz w:val="28"/>
          <w:szCs w:val="28"/>
        </w:rPr>
        <w:t>(2NH</w:t>
      </w:r>
      <w:r w:rsidRPr="00714A23">
        <w:rPr>
          <w:rFonts w:ascii="Times New Roman" w:eastAsia="Times New Roman" w:hAnsi="Times New Roman" w:cs="Times New Roman"/>
          <w:color w:val="000000"/>
          <w:sz w:val="17"/>
          <w:szCs w:val="17"/>
          <w:vertAlign w:val="subscript"/>
        </w:rPr>
        <w:t>4</w:t>
      </w:r>
      <w:r w:rsidRPr="00714A23">
        <w:rPr>
          <w:rFonts w:ascii="Times New Roman" w:eastAsia="Times New Roman" w:hAnsi="Times New Roman" w:cs="Times New Roman"/>
          <w:color w:val="000000"/>
          <w:sz w:val="17"/>
          <w:szCs w:val="17"/>
          <w:vertAlign w:val="superscript"/>
        </w:rPr>
        <w:t>+</w:t>
      </w:r>
      <w:r w:rsidRPr="00714A23">
        <w:rPr>
          <w:rFonts w:ascii="Times New Roman" w:eastAsia="Times New Roman" w:hAnsi="Times New Roman" w:cs="Times New Roman"/>
          <w:color w:val="000000"/>
          <w:sz w:val="17"/>
          <w:szCs w:val="17"/>
          <w:vertAlign w:val="subscript"/>
        </w:rPr>
        <w:t>{</w:t>
      </w:r>
      <w:proofErr w:type="spellStart"/>
      <w:r w:rsidRPr="00714A23">
        <w:rPr>
          <w:rFonts w:ascii="Times New Roman" w:eastAsia="Times New Roman" w:hAnsi="Times New Roman" w:cs="Times New Roman"/>
          <w:color w:val="000000"/>
          <w:sz w:val="17"/>
          <w:szCs w:val="17"/>
          <w:vertAlign w:val="subscript"/>
        </w:rPr>
        <w:t>aq</w:t>
      </w:r>
      <w:proofErr w:type="spellEnd"/>
      <w:r w:rsidRPr="00714A23">
        <w:rPr>
          <w:rFonts w:ascii="Times New Roman" w:eastAsia="Times New Roman" w:hAnsi="Times New Roman" w:cs="Times New Roman"/>
          <w:color w:val="000000"/>
          <w:sz w:val="17"/>
          <w:szCs w:val="17"/>
          <w:vertAlign w:val="subscript"/>
        </w:rPr>
        <w:t xml:space="preserve">} </w:t>
      </w:r>
      <w:r w:rsidRPr="00714A23">
        <w:rPr>
          <w:rFonts w:ascii="Times New Roman" w:eastAsia="Times New Roman" w:hAnsi="Times New Roman" w:cs="Times New Roman"/>
          <w:color w:val="000000"/>
          <w:sz w:val="28"/>
          <w:szCs w:val="28"/>
        </w:rPr>
        <w:t xml:space="preserve">+ </w:t>
      </w:r>
      <w:proofErr w:type="spellStart"/>
      <w:r w:rsidRPr="00714A23">
        <w:rPr>
          <w:rFonts w:ascii="Times New Roman" w:eastAsia="Times New Roman" w:hAnsi="Times New Roman" w:cs="Times New Roman"/>
          <w:color w:val="000000"/>
          <w:sz w:val="28"/>
          <w:szCs w:val="28"/>
        </w:rPr>
        <w:t>Cl</w:t>
      </w:r>
      <w:proofErr w:type="spellEnd"/>
      <w:r w:rsidRPr="00714A23">
        <w:rPr>
          <w:rFonts w:ascii="Times New Roman" w:eastAsia="Times New Roman" w:hAnsi="Times New Roman" w:cs="Times New Roman"/>
          <w:color w:val="000000"/>
          <w:sz w:val="17"/>
          <w:szCs w:val="17"/>
          <w:vertAlign w:val="superscript"/>
        </w:rPr>
        <w:t>-</w:t>
      </w:r>
      <w:r w:rsidRPr="00714A23">
        <w:rPr>
          <w:rFonts w:ascii="Times New Roman" w:eastAsia="Times New Roman" w:hAnsi="Times New Roman" w:cs="Times New Roman"/>
          <w:color w:val="000000"/>
          <w:sz w:val="17"/>
          <w:szCs w:val="17"/>
          <w:vertAlign w:val="subscript"/>
        </w:rPr>
        <w:t>{</w:t>
      </w:r>
      <w:proofErr w:type="spellStart"/>
      <w:r w:rsidRPr="00714A23">
        <w:rPr>
          <w:rFonts w:ascii="Times New Roman" w:eastAsia="Times New Roman" w:hAnsi="Times New Roman" w:cs="Times New Roman"/>
          <w:color w:val="000000"/>
          <w:sz w:val="17"/>
          <w:szCs w:val="17"/>
          <w:vertAlign w:val="subscript"/>
        </w:rPr>
        <w:t>aq</w:t>
      </w:r>
      <w:proofErr w:type="spellEnd"/>
      <w:r w:rsidRPr="00714A23">
        <w:rPr>
          <w:rFonts w:ascii="Times New Roman" w:eastAsia="Times New Roman" w:hAnsi="Times New Roman" w:cs="Times New Roman"/>
          <w:color w:val="000000"/>
          <w:sz w:val="17"/>
          <w:szCs w:val="17"/>
          <w:vertAlign w:val="subscript"/>
        </w:rPr>
        <w:t xml:space="preserve">} </w:t>
      </w:r>
      <w:r w:rsidRPr="00714A23">
        <w:rPr>
          <w:rFonts w:ascii="Times New Roman" w:eastAsia="Times New Roman" w:hAnsi="Times New Roman" w:cs="Times New Roman"/>
          <w:color w:val="000000"/>
          <w:sz w:val="28"/>
          <w:szCs w:val="28"/>
        </w:rPr>
        <w:t>do not react with hydrochloric acid Even at 100</w:t>
      </w:r>
      <w:r w:rsidRPr="00714A23">
        <w:rPr>
          <w:rFonts w:ascii="Times New Roman" w:eastAsia="Times New Roman" w:hAnsi="Times New Roman" w:cs="Times New Roman"/>
          <w:color w:val="000000"/>
          <w:sz w:val="17"/>
          <w:szCs w:val="17"/>
          <w:vertAlign w:val="superscript"/>
        </w:rPr>
        <w:t>o</w:t>
      </w:r>
      <w:r w:rsidRPr="00714A23">
        <w:rPr>
          <w:rFonts w:ascii="Times New Roman" w:eastAsia="Times New Roman" w:hAnsi="Times New Roman" w:cs="Times New Roman"/>
          <w:color w:val="000000"/>
          <w:sz w:val="28"/>
          <w:szCs w:val="28"/>
        </w:rPr>
        <w:t>C </w:t>
      </w:r>
    </w:p>
    <w:p w:rsidR="00714A23" w:rsidRPr="00714A23" w:rsidRDefault="00714A23" w:rsidP="00714A23">
      <w:pPr>
        <w:spacing w:before="105" w:after="0" w:line="480" w:lineRule="auto"/>
        <w:ind w:left="736" w:right="389" w:firstLine="15"/>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Solution of the </w:t>
      </w:r>
      <w:proofErr w:type="spellStart"/>
      <w:r w:rsidRPr="00714A23">
        <w:rPr>
          <w:rFonts w:ascii="Times New Roman" w:eastAsia="Times New Roman" w:hAnsi="Times New Roman" w:cs="Times New Roman"/>
          <w:color w:val="000000"/>
          <w:sz w:val="28"/>
          <w:szCs w:val="28"/>
        </w:rPr>
        <w:t>Cl</w:t>
      </w:r>
      <w:proofErr w:type="spellEnd"/>
      <w:r w:rsidRPr="00714A23">
        <w:rPr>
          <w:rFonts w:ascii="Times New Roman" w:eastAsia="Times New Roman" w:hAnsi="Times New Roman" w:cs="Times New Roman"/>
          <w:color w:val="000000"/>
          <w:sz w:val="17"/>
          <w:szCs w:val="17"/>
          <w:vertAlign w:val="superscript"/>
        </w:rPr>
        <w:t>-</w:t>
      </w:r>
      <w:r w:rsidRPr="00714A23">
        <w:rPr>
          <w:rFonts w:ascii="Times New Roman" w:eastAsia="Times New Roman" w:hAnsi="Times New Roman" w:cs="Times New Roman"/>
          <w:color w:val="000000"/>
          <w:sz w:val="28"/>
          <w:szCs w:val="28"/>
        </w:rPr>
        <w:t>ion react with Ag</w:t>
      </w:r>
      <w:r w:rsidRPr="00714A23">
        <w:rPr>
          <w:rFonts w:ascii="Times New Roman" w:eastAsia="Times New Roman" w:hAnsi="Times New Roman" w:cs="Times New Roman"/>
          <w:color w:val="000000"/>
          <w:sz w:val="17"/>
          <w:szCs w:val="17"/>
          <w:vertAlign w:val="superscript"/>
        </w:rPr>
        <w:t>-</w:t>
      </w:r>
      <w:r w:rsidRPr="00714A23">
        <w:rPr>
          <w:rFonts w:ascii="Times New Roman" w:eastAsia="Times New Roman" w:hAnsi="Times New Roman" w:cs="Times New Roman"/>
          <w:color w:val="000000"/>
          <w:sz w:val="28"/>
          <w:szCs w:val="28"/>
        </w:rPr>
        <w:t xml:space="preserve">ion to form a white precipitate of </w:t>
      </w:r>
      <w:proofErr w:type="spellStart"/>
      <w:r w:rsidRPr="00714A23">
        <w:rPr>
          <w:rFonts w:ascii="Times New Roman" w:eastAsia="Times New Roman" w:hAnsi="Times New Roman" w:cs="Times New Roman"/>
          <w:color w:val="000000"/>
          <w:sz w:val="28"/>
          <w:szCs w:val="28"/>
        </w:rPr>
        <w:t>AgCl</w:t>
      </w:r>
      <w:proofErr w:type="spellEnd"/>
      <w:r w:rsidRPr="00714A23">
        <w:rPr>
          <w:rFonts w:ascii="Times New Roman" w:eastAsia="Times New Roman" w:hAnsi="Times New Roman" w:cs="Times New Roman"/>
          <w:color w:val="000000"/>
          <w:sz w:val="28"/>
          <w:szCs w:val="28"/>
        </w:rPr>
        <w:t xml:space="preserve"> Ag</w:t>
      </w:r>
      <w:r w:rsidRPr="00714A23">
        <w:rPr>
          <w:rFonts w:ascii="Times New Roman" w:eastAsia="Times New Roman" w:hAnsi="Times New Roman" w:cs="Times New Roman"/>
          <w:color w:val="000000"/>
          <w:sz w:val="17"/>
          <w:szCs w:val="17"/>
          <w:vertAlign w:val="superscript"/>
        </w:rPr>
        <w:t xml:space="preserve">+ </w:t>
      </w:r>
      <w:r w:rsidRPr="00714A23">
        <w:rPr>
          <w:rFonts w:ascii="Times New Roman" w:eastAsia="Times New Roman" w:hAnsi="Times New Roman" w:cs="Times New Roman"/>
          <w:color w:val="000000"/>
          <w:sz w:val="28"/>
          <w:szCs w:val="28"/>
        </w:rPr>
        <w:t xml:space="preserve">+ </w:t>
      </w:r>
      <w:proofErr w:type="spellStart"/>
      <w:r w:rsidRPr="00714A23">
        <w:rPr>
          <w:rFonts w:ascii="Times New Roman" w:eastAsia="Times New Roman" w:hAnsi="Times New Roman" w:cs="Times New Roman"/>
          <w:color w:val="000000"/>
          <w:sz w:val="28"/>
          <w:szCs w:val="28"/>
        </w:rPr>
        <w:t>Cl</w:t>
      </w:r>
      <w:proofErr w:type="spellEnd"/>
      <w:r w:rsidRPr="00714A23">
        <w:rPr>
          <w:rFonts w:ascii="Times New Roman" w:eastAsia="Times New Roman" w:hAnsi="Times New Roman" w:cs="Times New Roman"/>
          <w:color w:val="000000"/>
          <w:sz w:val="17"/>
          <w:szCs w:val="17"/>
          <w:vertAlign w:val="superscript"/>
        </w:rPr>
        <w:t xml:space="preserve">- </w:t>
      </w:r>
      <w:proofErr w:type="spellStart"/>
      <w:r w:rsidRPr="00714A23">
        <w:rPr>
          <w:rFonts w:ascii="Times New Roman" w:eastAsia="Times New Roman" w:hAnsi="Times New Roman" w:cs="Times New Roman"/>
          <w:color w:val="000000"/>
          <w:sz w:val="28"/>
          <w:szCs w:val="28"/>
        </w:rPr>
        <w:t>Agcl</w:t>
      </w:r>
      <w:proofErr w:type="spellEnd"/>
      <w:r w:rsidRPr="00714A23">
        <w:rPr>
          <w:rFonts w:ascii="Times New Roman" w:eastAsia="Times New Roman" w:hAnsi="Times New Roman" w:cs="Times New Roman"/>
          <w:color w:val="000000"/>
          <w:sz w:val="17"/>
          <w:szCs w:val="17"/>
          <w:vertAlign w:val="subscript"/>
        </w:rPr>
        <w:t>(s)</w:t>
      </w:r>
      <w:r w:rsidRPr="00714A23">
        <w:rPr>
          <w:rFonts w:ascii="Times New Roman" w:eastAsia="Times New Roman" w:hAnsi="Times New Roman" w:cs="Times New Roman"/>
          <w:color w:val="000000"/>
          <w:sz w:val="17"/>
          <w:szCs w:val="17"/>
        </w:rPr>
        <w:t> </w:t>
      </w:r>
    </w:p>
    <w:p w:rsidR="00714A23" w:rsidRPr="00714A23" w:rsidRDefault="00714A23" w:rsidP="00714A23">
      <w:pPr>
        <w:spacing w:before="18" w:after="0" w:line="240" w:lineRule="auto"/>
        <w:ind w:left="733" w:right="321" w:firstLine="4"/>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When excess </w:t>
      </w:r>
      <w:proofErr w:type="spellStart"/>
      <w:r w:rsidRPr="00714A23">
        <w:rPr>
          <w:rFonts w:ascii="Times New Roman" w:eastAsia="Times New Roman" w:hAnsi="Times New Roman" w:cs="Times New Roman"/>
          <w:color w:val="000000"/>
          <w:sz w:val="28"/>
          <w:szCs w:val="28"/>
        </w:rPr>
        <w:t>Ag</w:t>
      </w:r>
      <w:r w:rsidRPr="00714A23">
        <w:rPr>
          <w:rFonts w:ascii="Times New Roman" w:eastAsia="Times New Roman" w:hAnsi="Times New Roman" w:cs="Times New Roman"/>
          <w:color w:val="000000"/>
          <w:sz w:val="17"/>
          <w:szCs w:val="17"/>
          <w:vertAlign w:val="superscript"/>
        </w:rPr>
        <w:t>+</w:t>
      </w:r>
      <w:r w:rsidRPr="00714A23">
        <w:rPr>
          <w:rFonts w:ascii="Times New Roman" w:eastAsia="Times New Roman" w:hAnsi="Times New Roman" w:cs="Times New Roman"/>
          <w:color w:val="000000"/>
          <w:sz w:val="28"/>
          <w:szCs w:val="28"/>
        </w:rPr>
        <w:t>ion</w:t>
      </w:r>
      <w:proofErr w:type="spellEnd"/>
      <w:r w:rsidRPr="00714A23">
        <w:rPr>
          <w:rFonts w:ascii="Times New Roman" w:eastAsia="Times New Roman" w:hAnsi="Times New Roman" w:cs="Times New Roman"/>
          <w:color w:val="000000"/>
          <w:sz w:val="28"/>
          <w:szCs w:val="28"/>
        </w:rPr>
        <w:t xml:space="preserve"> is added to the solution COCl</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6NH</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and COCl</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.5NH</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17"/>
          <w:szCs w:val="17"/>
        </w:rPr>
        <w:t xml:space="preserve"> </w:t>
      </w:r>
      <w:r w:rsidRPr="00714A23">
        <w:rPr>
          <w:rFonts w:ascii="Times New Roman" w:eastAsia="Times New Roman" w:hAnsi="Times New Roman" w:cs="Times New Roman"/>
          <w:color w:val="000000"/>
          <w:sz w:val="28"/>
          <w:szCs w:val="28"/>
        </w:rPr>
        <w:t xml:space="preserve">complexes in solution. However, only two of the </w:t>
      </w:r>
      <w:proofErr w:type="spellStart"/>
      <w:r w:rsidRPr="00714A23">
        <w:rPr>
          <w:rFonts w:ascii="Times New Roman" w:eastAsia="Times New Roman" w:hAnsi="Times New Roman" w:cs="Times New Roman"/>
          <w:color w:val="000000"/>
          <w:sz w:val="28"/>
          <w:szCs w:val="28"/>
        </w:rPr>
        <w:t>Cl</w:t>
      </w:r>
      <w:proofErr w:type="spellEnd"/>
      <w:r w:rsidRPr="00714A23">
        <w:rPr>
          <w:rFonts w:ascii="Times New Roman" w:eastAsia="Times New Roman" w:hAnsi="Times New Roman" w:cs="Times New Roman"/>
          <w:color w:val="000000"/>
          <w:sz w:val="17"/>
          <w:szCs w:val="17"/>
          <w:vertAlign w:val="superscript"/>
        </w:rPr>
        <w:t>-</w:t>
      </w:r>
      <w:r w:rsidRPr="00714A23">
        <w:rPr>
          <w:rFonts w:ascii="Times New Roman" w:eastAsia="Times New Roman" w:hAnsi="Times New Roman" w:cs="Times New Roman"/>
          <w:color w:val="000000"/>
          <w:sz w:val="28"/>
          <w:szCs w:val="28"/>
        </w:rPr>
        <w:t>ion COCl</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.4NH</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 xml:space="preserve">can be precipitated with </w:t>
      </w:r>
      <w:proofErr w:type="spellStart"/>
      <w:r w:rsidRPr="00714A23">
        <w:rPr>
          <w:rFonts w:ascii="Times New Roman" w:eastAsia="Times New Roman" w:hAnsi="Times New Roman" w:cs="Times New Roman"/>
          <w:color w:val="000000"/>
          <w:sz w:val="28"/>
          <w:szCs w:val="28"/>
        </w:rPr>
        <w:t>Ag</w:t>
      </w:r>
      <w:r w:rsidRPr="00714A23">
        <w:rPr>
          <w:rFonts w:ascii="Times New Roman" w:eastAsia="Times New Roman" w:hAnsi="Times New Roman" w:cs="Times New Roman"/>
          <w:color w:val="000000"/>
          <w:sz w:val="17"/>
          <w:szCs w:val="17"/>
          <w:vertAlign w:val="superscript"/>
        </w:rPr>
        <w:t>+</w:t>
      </w:r>
      <w:r w:rsidRPr="00714A23">
        <w:rPr>
          <w:rFonts w:ascii="Times New Roman" w:eastAsia="Times New Roman" w:hAnsi="Times New Roman" w:cs="Times New Roman"/>
          <w:color w:val="000000"/>
          <w:sz w:val="28"/>
          <w:szCs w:val="28"/>
        </w:rPr>
        <w:t>ions</w:t>
      </w:r>
      <w:proofErr w:type="spellEnd"/>
      <w:r w:rsidRPr="00714A23">
        <w:rPr>
          <w:rFonts w:ascii="Times New Roman" w:eastAsia="Times New Roman" w:hAnsi="Times New Roman" w:cs="Times New Roman"/>
          <w:color w:val="000000"/>
          <w:sz w:val="28"/>
          <w:szCs w:val="28"/>
        </w:rPr>
        <w:t> </w:t>
      </w:r>
    </w:p>
    <w:p w:rsidR="00714A23" w:rsidRPr="00714A23" w:rsidRDefault="00714A23" w:rsidP="00714A23">
      <w:pPr>
        <w:spacing w:before="102" w:after="0" w:line="480" w:lineRule="auto"/>
        <w:ind w:left="398" w:right="312" w:hanging="337"/>
        <w:jc w:val="both"/>
        <w:rPr>
          <w:rFonts w:ascii="Times New Roman" w:eastAsia="Times New Roman" w:hAnsi="Times New Roman" w:cs="Times New Roman"/>
          <w:sz w:val="24"/>
          <w:szCs w:val="24"/>
        </w:rPr>
      </w:pPr>
      <w:r w:rsidRPr="00714A23">
        <w:rPr>
          <w:rFonts w:ascii="Arial" w:eastAsia="Times New Roman" w:hAnsi="Arial" w:cs="Arial"/>
          <w:color w:val="000000"/>
          <w:sz w:val="28"/>
          <w:szCs w:val="28"/>
        </w:rPr>
        <w:t xml:space="preserve">● </w:t>
      </w:r>
      <w:r w:rsidRPr="00714A23">
        <w:rPr>
          <w:rFonts w:ascii="Times New Roman" w:eastAsia="Times New Roman" w:hAnsi="Times New Roman" w:cs="Times New Roman"/>
          <w:color w:val="000000"/>
          <w:sz w:val="28"/>
          <w:szCs w:val="28"/>
        </w:rPr>
        <w:t>Measurement of the conductivity of aqueous solution of these complexes suggest that the COCl</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.6NH</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and COCl</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.5NH</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.H</w:t>
      </w:r>
      <w:r w:rsidRPr="00714A23">
        <w:rPr>
          <w:rFonts w:ascii="Times New Roman" w:eastAsia="Times New Roman" w:hAnsi="Times New Roman" w:cs="Times New Roman"/>
          <w:color w:val="000000"/>
          <w:sz w:val="17"/>
          <w:szCs w:val="17"/>
          <w:vertAlign w:val="subscript"/>
        </w:rPr>
        <w:t>2</w:t>
      </w:r>
      <w:r w:rsidRPr="00714A23">
        <w:rPr>
          <w:rFonts w:ascii="Times New Roman" w:eastAsia="Times New Roman" w:hAnsi="Times New Roman" w:cs="Times New Roman"/>
          <w:color w:val="000000"/>
          <w:sz w:val="28"/>
          <w:szCs w:val="28"/>
        </w:rPr>
        <w:t>O complexes dissociate in water to give a total of four ions. </w:t>
      </w:r>
    </w:p>
    <w:p w:rsidR="00714A23" w:rsidRPr="00714A23" w:rsidRDefault="00714A23" w:rsidP="00714A23">
      <w:pPr>
        <w:spacing w:before="240" w:after="0" w:line="240" w:lineRule="auto"/>
        <w:ind w:left="383" w:right="319" w:firstLine="1"/>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COCl</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.5NH</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dissociates to give three ions and COCl</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.4NH</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dissociated to give only two ions. </w:t>
      </w:r>
    </w:p>
    <w:p w:rsidR="00714A23" w:rsidRPr="00714A23" w:rsidRDefault="00714A23" w:rsidP="00714A23">
      <w:pPr>
        <w:spacing w:before="261" w:after="0" w:line="480" w:lineRule="auto"/>
        <w:ind w:left="376" w:right="310" w:firstLine="1"/>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lastRenderedPageBreak/>
        <w:t>Werner explained these observations by suggesting that transition-metal ion such as the Co</w:t>
      </w:r>
      <w:r w:rsidRPr="00714A23">
        <w:rPr>
          <w:rFonts w:ascii="Times New Roman" w:eastAsia="Times New Roman" w:hAnsi="Times New Roman" w:cs="Times New Roman"/>
          <w:color w:val="000000"/>
          <w:sz w:val="17"/>
          <w:szCs w:val="17"/>
          <w:vertAlign w:val="superscript"/>
        </w:rPr>
        <w:t>3+</w:t>
      </w:r>
      <w:r w:rsidRPr="00714A23">
        <w:rPr>
          <w:rFonts w:ascii="Times New Roman" w:eastAsia="Times New Roman" w:hAnsi="Times New Roman" w:cs="Times New Roman"/>
          <w:color w:val="000000"/>
          <w:sz w:val="28"/>
          <w:szCs w:val="28"/>
        </w:rPr>
        <w:t xml:space="preserve">ion has a primary valence and secondary valence. The primary valence is the number of negative ions needed to satisfy the charge on the metal ion, for example, in each of cobalt (III) complexes, three </w:t>
      </w:r>
      <w:proofErr w:type="spellStart"/>
      <w:r w:rsidRPr="00714A23">
        <w:rPr>
          <w:rFonts w:ascii="Times New Roman" w:eastAsia="Times New Roman" w:hAnsi="Times New Roman" w:cs="Times New Roman"/>
          <w:color w:val="000000"/>
          <w:sz w:val="28"/>
          <w:szCs w:val="28"/>
        </w:rPr>
        <w:t>Cl</w:t>
      </w:r>
      <w:proofErr w:type="spellEnd"/>
      <w:r w:rsidRPr="00714A23">
        <w:rPr>
          <w:rFonts w:ascii="Times New Roman" w:eastAsia="Times New Roman" w:hAnsi="Times New Roman" w:cs="Times New Roman"/>
          <w:color w:val="000000"/>
          <w:sz w:val="17"/>
          <w:szCs w:val="17"/>
          <w:vertAlign w:val="superscript"/>
        </w:rPr>
        <w:t>-</w:t>
      </w:r>
      <w:r w:rsidRPr="00714A23">
        <w:rPr>
          <w:rFonts w:ascii="Times New Roman" w:eastAsia="Times New Roman" w:hAnsi="Times New Roman" w:cs="Times New Roman"/>
          <w:color w:val="000000"/>
          <w:sz w:val="28"/>
          <w:szCs w:val="28"/>
        </w:rPr>
        <w:t xml:space="preserve">ions are needed to satisfy the primary valence of the Co ion. The secondary valence is the number of ions of molecules that the secondary valence of the transition metal in these </w:t>
      </w:r>
      <w:proofErr w:type="gramStart"/>
      <w:r w:rsidRPr="00714A23">
        <w:rPr>
          <w:rFonts w:ascii="Times New Roman" w:eastAsia="Times New Roman" w:hAnsi="Times New Roman" w:cs="Times New Roman"/>
          <w:color w:val="000000"/>
          <w:sz w:val="28"/>
          <w:szCs w:val="28"/>
        </w:rPr>
        <w:t>cobalt(</w:t>
      </w:r>
      <w:proofErr w:type="gramEnd"/>
      <w:r w:rsidRPr="00714A23">
        <w:rPr>
          <w:rFonts w:ascii="Times New Roman" w:eastAsia="Times New Roman" w:hAnsi="Times New Roman" w:cs="Times New Roman"/>
          <w:color w:val="000000"/>
          <w:sz w:val="28"/>
          <w:szCs w:val="28"/>
        </w:rPr>
        <w:t>III) complexes is six. The formula of the compounds can be written as follows</w:t>
      </w:r>
    </w:p>
    <w:p w:rsidR="00714A23" w:rsidRPr="00714A23" w:rsidRDefault="00714A23" w:rsidP="00714A23">
      <w:pPr>
        <w:spacing w:after="0" w:line="480" w:lineRule="auto"/>
        <w:ind w:left="412" w:right="1983"/>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w:t>
      </w:r>
      <w:proofErr w:type="gramStart"/>
      <w:r w:rsidRPr="00714A23">
        <w:rPr>
          <w:rFonts w:ascii="Times New Roman" w:eastAsia="Times New Roman" w:hAnsi="Times New Roman" w:cs="Times New Roman"/>
          <w:color w:val="000000"/>
          <w:sz w:val="28"/>
          <w:szCs w:val="28"/>
        </w:rPr>
        <w:t>Co(</w:t>
      </w:r>
      <w:proofErr w:type="gramEnd"/>
      <w:r w:rsidRPr="00714A23">
        <w:rPr>
          <w:rFonts w:ascii="Times New Roman" w:eastAsia="Times New Roman" w:hAnsi="Times New Roman" w:cs="Times New Roman"/>
          <w:color w:val="000000"/>
          <w:sz w:val="28"/>
          <w:szCs w:val="28"/>
        </w:rPr>
        <w:t>NH</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w:t>
      </w:r>
      <w:r w:rsidRPr="00714A23">
        <w:rPr>
          <w:rFonts w:ascii="Times New Roman" w:eastAsia="Times New Roman" w:hAnsi="Times New Roman" w:cs="Times New Roman"/>
          <w:color w:val="000000"/>
          <w:sz w:val="17"/>
          <w:szCs w:val="17"/>
          <w:vertAlign w:val="subscript"/>
        </w:rPr>
        <w:t>6</w:t>
      </w:r>
      <w:r w:rsidRPr="00714A23">
        <w:rPr>
          <w:rFonts w:ascii="Times New Roman" w:eastAsia="Times New Roman" w:hAnsi="Times New Roman" w:cs="Times New Roman"/>
          <w:color w:val="000000"/>
          <w:sz w:val="17"/>
          <w:szCs w:val="17"/>
          <w:vertAlign w:val="superscript"/>
        </w:rPr>
        <w:t>3+</w:t>
      </w:r>
      <w:r w:rsidRPr="00714A23">
        <w:rPr>
          <w:rFonts w:ascii="Times New Roman" w:eastAsia="Times New Roman" w:hAnsi="Times New Roman" w:cs="Times New Roman"/>
          <w:color w:val="000000"/>
          <w:sz w:val="28"/>
          <w:szCs w:val="28"/>
        </w:rPr>
        <w:t>}</w:t>
      </w:r>
      <w:proofErr w:type="spellStart"/>
      <w:r w:rsidRPr="00714A23">
        <w:rPr>
          <w:rFonts w:ascii="Times New Roman" w:eastAsia="Times New Roman" w:hAnsi="Times New Roman" w:cs="Times New Roman"/>
          <w:color w:val="000000"/>
          <w:sz w:val="28"/>
          <w:szCs w:val="28"/>
        </w:rPr>
        <w:t>Cl</w:t>
      </w:r>
      <w:proofErr w:type="spellEnd"/>
      <w:r w:rsidRPr="00714A23">
        <w:rPr>
          <w:rFonts w:ascii="Times New Roman" w:eastAsia="Times New Roman" w:hAnsi="Times New Roman" w:cs="Times New Roman"/>
          <w:color w:val="000000"/>
          <w:sz w:val="17"/>
          <w:szCs w:val="17"/>
          <w:vertAlign w:val="superscript"/>
        </w:rPr>
        <w:t>-</w:t>
      </w:r>
      <w:proofErr w:type="gramStart"/>
      <w:r w:rsidRPr="00714A23">
        <w:rPr>
          <w:rFonts w:ascii="Times New Roman" w:eastAsia="Times New Roman" w:hAnsi="Times New Roman" w:cs="Times New Roman"/>
          <w:color w:val="000000"/>
          <w:sz w:val="28"/>
          <w:szCs w:val="28"/>
        </w:rPr>
        <w:t>)</w:t>
      </w:r>
      <w:r w:rsidRPr="00714A23">
        <w:rPr>
          <w:rFonts w:ascii="Times New Roman" w:eastAsia="Times New Roman" w:hAnsi="Times New Roman" w:cs="Times New Roman"/>
          <w:color w:val="000000"/>
          <w:sz w:val="17"/>
          <w:szCs w:val="17"/>
          <w:vertAlign w:val="superscript"/>
        </w:rPr>
        <w:t>3</w:t>
      </w:r>
      <w:proofErr w:type="gramEnd"/>
      <w:r w:rsidRPr="00714A23">
        <w:rPr>
          <w:rFonts w:ascii="Times New Roman" w:eastAsia="Times New Roman" w:hAnsi="Times New Roman" w:cs="Times New Roman"/>
          <w:color w:val="000000"/>
          <w:sz w:val="17"/>
          <w:szCs w:val="17"/>
          <w:vertAlign w:val="superscript"/>
        </w:rPr>
        <w:t xml:space="preserve"> </w:t>
      </w:r>
      <w:r w:rsidRPr="00714A23">
        <w:rPr>
          <w:rFonts w:ascii="Times New Roman" w:eastAsia="Times New Roman" w:hAnsi="Times New Roman" w:cs="Times New Roman"/>
          <w:color w:val="000000"/>
          <w:sz w:val="28"/>
          <w:szCs w:val="28"/>
        </w:rPr>
        <w:t>Orange – Yellow {Co(NH</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w:t>
      </w:r>
      <w:r w:rsidRPr="00714A23">
        <w:rPr>
          <w:rFonts w:ascii="Times New Roman" w:eastAsia="Times New Roman" w:hAnsi="Times New Roman" w:cs="Times New Roman"/>
          <w:color w:val="000000"/>
          <w:sz w:val="17"/>
          <w:szCs w:val="17"/>
          <w:vertAlign w:val="subscript"/>
        </w:rPr>
        <w:t>5</w:t>
      </w:r>
      <w:r w:rsidRPr="00714A23">
        <w:rPr>
          <w:rFonts w:ascii="Times New Roman" w:eastAsia="Times New Roman" w:hAnsi="Times New Roman" w:cs="Times New Roman"/>
          <w:color w:val="000000"/>
          <w:sz w:val="28"/>
          <w:szCs w:val="28"/>
        </w:rPr>
        <w:t>)H</w:t>
      </w:r>
      <w:r w:rsidRPr="00714A23">
        <w:rPr>
          <w:rFonts w:ascii="Times New Roman" w:eastAsia="Times New Roman" w:hAnsi="Times New Roman" w:cs="Times New Roman"/>
          <w:color w:val="000000"/>
          <w:sz w:val="17"/>
          <w:szCs w:val="17"/>
          <w:vertAlign w:val="subscript"/>
        </w:rPr>
        <w:t>2</w:t>
      </w:r>
      <w:r w:rsidRPr="00714A23">
        <w:rPr>
          <w:rFonts w:ascii="Times New Roman" w:eastAsia="Times New Roman" w:hAnsi="Times New Roman" w:cs="Times New Roman"/>
          <w:color w:val="000000"/>
          <w:sz w:val="28"/>
          <w:szCs w:val="28"/>
        </w:rPr>
        <w:t>O</w:t>
      </w:r>
      <w:r w:rsidRPr="00714A23">
        <w:rPr>
          <w:rFonts w:ascii="Times New Roman" w:eastAsia="Times New Roman" w:hAnsi="Times New Roman" w:cs="Times New Roman"/>
          <w:color w:val="000000"/>
          <w:sz w:val="17"/>
          <w:szCs w:val="17"/>
          <w:vertAlign w:val="superscript"/>
        </w:rPr>
        <w:t>3+</w:t>
      </w:r>
      <w:r w:rsidRPr="00714A23">
        <w:rPr>
          <w:rFonts w:ascii="Times New Roman" w:eastAsia="Times New Roman" w:hAnsi="Times New Roman" w:cs="Times New Roman"/>
          <w:color w:val="000000"/>
          <w:sz w:val="28"/>
          <w:szCs w:val="28"/>
        </w:rPr>
        <w:t>}</w:t>
      </w:r>
      <w:proofErr w:type="spellStart"/>
      <w:r w:rsidRPr="00714A23">
        <w:rPr>
          <w:rFonts w:ascii="Times New Roman" w:eastAsia="Times New Roman" w:hAnsi="Times New Roman" w:cs="Times New Roman"/>
          <w:color w:val="000000"/>
          <w:sz w:val="28"/>
          <w:szCs w:val="28"/>
        </w:rPr>
        <w:t>Cl</w:t>
      </w:r>
      <w:proofErr w:type="spellEnd"/>
      <w:r w:rsidRPr="00714A23">
        <w:rPr>
          <w:rFonts w:ascii="Times New Roman" w:eastAsia="Times New Roman" w:hAnsi="Times New Roman" w:cs="Times New Roman"/>
          <w:color w:val="000000"/>
          <w:sz w:val="17"/>
          <w:szCs w:val="17"/>
          <w:vertAlign w:val="superscript"/>
        </w:rPr>
        <w:t>-</w:t>
      </w:r>
      <w:r w:rsidRPr="00714A23">
        <w:rPr>
          <w:rFonts w:ascii="Times New Roman" w:eastAsia="Times New Roman" w:hAnsi="Times New Roman" w:cs="Times New Roman"/>
          <w:color w:val="000000"/>
          <w:sz w:val="28"/>
          <w:szCs w:val="28"/>
        </w:rPr>
        <w:t>}</w:t>
      </w:r>
      <w:r w:rsidRPr="00714A23">
        <w:rPr>
          <w:rFonts w:ascii="Times New Roman" w:eastAsia="Times New Roman" w:hAnsi="Times New Roman" w:cs="Times New Roman"/>
          <w:color w:val="000000"/>
          <w:sz w:val="17"/>
          <w:szCs w:val="17"/>
          <w:vertAlign w:val="superscript"/>
        </w:rPr>
        <w:t xml:space="preserve">3 </w:t>
      </w:r>
      <w:r w:rsidRPr="00714A23">
        <w:rPr>
          <w:rFonts w:ascii="Times New Roman" w:eastAsia="Times New Roman" w:hAnsi="Times New Roman" w:cs="Times New Roman"/>
          <w:color w:val="000000"/>
          <w:sz w:val="28"/>
          <w:szCs w:val="28"/>
        </w:rPr>
        <w:t>Red </w:t>
      </w:r>
    </w:p>
    <w:p w:rsidR="00714A23" w:rsidRPr="00714A23" w:rsidRDefault="00714A23" w:rsidP="00714A23">
      <w:pPr>
        <w:spacing w:before="85" w:after="0" w:line="240" w:lineRule="auto"/>
        <w:ind w:left="412"/>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w:t>
      </w:r>
      <w:proofErr w:type="gramStart"/>
      <w:r w:rsidRPr="00714A23">
        <w:rPr>
          <w:rFonts w:ascii="Times New Roman" w:eastAsia="Times New Roman" w:hAnsi="Times New Roman" w:cs="Times New Roman"/>
          <w:color w:val="000000"/>
          <w:sz w:val="28"/>
          <w:szCs w:val="28"/>
        </w:rPr>
        <w:t>Co(</w:t>
      </w:r>
      <w:proofErr w:type="gramEnd"/>
      <w:r w:rsidRPr="00714A23">
        <w:rPr>
          <w:rFonts w:ascii="Times New Roman" w:eastAsia="Times New Roman" w:hAnsi="Times New Roman" w:cs="Times New Roman"/>
          <w:color w:val="000000"/>
          <w:sz w:val="28"/>
          <w:szCs w:val="28"/>
        </w:rPr>
        <w:t>NH</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w:t>
      </w:r>
      <w:r w:rsidRPr="00714A23">
        <w:rPr>
          <w:rFonts w:ascii="Times New Roman" w:eastAsia="Times New Roman" w:hAnsi="Times New Roman" w:cs="Times New Roman"/>
          <w:color w:val="000000"/>
          <w:sz w:val="17"/>
          <w:szCs w:val="17"/>
          <w:vertAlign w:val="subscript"/>
        </w:rPr>
        <w:t>5</w:t>
      </w:r>
      <w:r w:rsidRPr="00714A23">
        <w:rPr>
          <w:rFonts w:ascii="Times New Roman" w:eastAsia="Times New Roman" w:hAnsi="Times New Roman" w:cs="Times New Roman"/>
          <w:color w:val="000000"/>
          <w:sz w:val="28"/>
          <w:szCs w:val="28"/>
        </w:rPr>
        <w:t>)(Cl</w:t>
      </w:r>
      <w:r w:rsidRPr="00714A23">
        <w:rPr>
          <w:rFonts w:ascii="Times New Roman" w:eastAsia="Times New Roman" w:hAnsi="Times New Roman" w:cs="Times New Roman"/>
          <w:color w:val="000000"/>
          <w:sz w:val="17"/>
          <w:szCs w:val="17"/>
          <w:vertAlign w:val="superscript"/>
        </w:rPr>
        <w:t>2+</w:t>
      </w:r>
      <w:r w:rsidRPr="00714A23">
        <w:rPr>
          <w:rFonts w:ascii="Times New Roman" w:eastAsia="Times New Roman" w:hAnsi="Times New Roman" w:cs="Times New Roman"/>
          <w:color w:val="000000"/>
          <w:sz w:val="28"/>
          <w:szCs w:val="28"/>
        </w:rPr>
        <w:t>)</w:t>
      </w:r>
      <w:proofErr w:type="spellStart"/>
      <w:r w:rsidRPr="00714A23">
        <w:rPr>
          <w:rFonts w:ascii="Times New Roman" w:eastAsia="Times New Roman" w:hAnsi="Times New Roman" w:cs="Times New Roman"/>
          <w:color w:val="000000"/>
          <w:sz w:val="28"/>
          <w:szCs w:val="28"/>
        </w:rPr>
        <w:t>Cl</w:t>
      </w:r>
      <w:proofErr w:type="spellEnd"/>
      <w:r w:rsidRPr="00714A23">
        <w:rPr>
          <w:rFonts w:ascii="Times New Roman" w:eastAsia="Times New Roman" w:hAnsi="Times New Roman" w:cs="Times New Roman"/>
          <w:color w:val="000000"/>
          <w:sz w:val="17"/>
          <w:szCs w:val="17"/>
          <w:vertAlign w:val="superscript"/>
        </w:rPr>
        <w:t>-</w:t>
      </w:r>
      <w:proofErr w:type="gramStart"/>
      <w:r w:rsidRPr="00714A23">
        <w:rPr>
          <w:rFonts w:ascii="Times New Roman" w:eastAsia="Times New Roman" w:hAnsi="Times New Roman" w:cs="Times New Roman"/>
          <w:color w:val="000000"/>
          <w:sz w:val="28"/>
          <w:szCs w:val="28"/>
        </w:rPr>
        <w:t>)</w:t>
      </w:r>
      <w:r w:rsidRPr="00714A23">
        <w:rPr>
          <w:rFonts w:ascii="Times New Roman" w:eastAsia="Times New Roman" w:hAnsi="Times New Roman" w:cs="Times New Roman"/>
          <w:color w:val="000000"/>
          <w:sz w:val="17"/>
          <w:szCs w:val="17"/>
          <w:vertAlign w:val="superscript"/>
        </w:rPr>
        <w:t>2</w:t>
      </w:r>
      <w:proofErr w:type="gramEnd"/>
      <w:r w:rsidRPr="00714A23">
        <w:rPr>
          <w:rFonts w:ascii="Times New Roman" w:eastAsia="Times New Roman" w:hAnsi="Times New Roman" w:cs="Times New Roman"/>
          <w:color w:val="000000"/>
          <w:sz w:val="28"/>
          <w:szCs w:val="28"/>
        </w:rPr>
        <w:t>} Purple </w:t>
      </w:r>
    </w:p>
    <w:p w:rsidR="00714A23" w:rsidRPr="00714A23" w:rsidRDefault="00714A23" w:rsidP="00714A23">
      <w:pPr>
        <w:spacing w:before="421" w:after="0" w:line="480" w:lineRule="auto"/>
        <w:ind w:left="373" w:right="305" w:firstLine="9"/>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The cobalt ion has a coordination number of six, that is, a total of six ligands in each complex which satisfies the secondary valence of this ion. Each complex has a total of three chloride ions that satisfy the primary valence. Some of the c1 </w:t>
      </w:r>
      <w:proofErr w:type="spellStart"/>
      <w:r w:rsidRPr="00714A23">
        <w:rPr>
          <w:rFonts w:ascii="Times New Roman" w:eastAsia="Times New Roman" w:hAnsi="Times New Roman" w:cs="Times New Roman"/>
          <w:color w:val="000000"/>
          <w:sz w:val="28"/>
          <w:szCs w:val="28"/>
        </w:rPr>
        <w:t>ions</w:t>
      </w:r>
      <w:proofErr w:type="spellEnd"/>
      <w:r w:rsidRPr="00714A23">
        <w:rPr>
          <w:rFonts w:ascii="Times New Roman" w:eastAsia="Times New Roman" w:hAnsi="Times New Roman" w:cs="Times New Roman"/>
          <w:color w:val="000000"/>
          <w:sz w:val="28"/>
          <w:szCs w:val="28"/>
        </w:rPr>
        <w:t xml:space="preserve"> are free to dissociate when the complex dissolves in water. Werner postulated the definite shapes of the transition metal complex which he called the ligand in six coordinate cobalt [111] complexes an octahedral shape. </w:t>
      </w:r>
    </w:p>
    <w:p w:rsidR="00714A23" w:rsidRPr="00714A23" w:rsidRDefault="00714A23" w:rsidP="00714A23">
      <w:pPr>
        <w:spacing w:before="221" w:after="0" w:line="240" w:lineRule="auto"/>
        <w:ind w:left="32"/>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1.4 LITERATURE REVIEW ON CITRIC ACID METAL COMPLEX </w:t>
      </w:r>
    </w:p>
    <w:p w:rsidR="00714A23" w:rsidRPr="00714A23" w:rsidRDefault="00714A23" w:rsidP="00714A23">
      <w:pPr>
        <w:spacing w:before="477" w:after="0" w:line="480" w:lineRule="auto"/>
        <w:ind w:left="15" w:right="311" w:firstLine="163"/>
        <w:jc w:val="both"/>
        <w:rPr>
          <w:rFonts w:ascii="Times New Roman" w:eastAsia="Times New Roman" w:hAnsi="Times New Roman" w:cs="Times New Roman"/>
          <w:sz w:val="24"/>
          <w:szCs w:val="24"/>
        </w:rPr>
      </w:pPr>
      <w:proofErr w:type="spellStart"/>
      <w:r w:rsidRPr="00714A23">
        <w:rPr>
          <w:rFonts w:ascii="Times New Roman" w:eastAsia="Times New Roman" w:hAnsi="Times New Roman" w:cs="Times New Roman"/>
          <w:color w:val="000000"/>
          <w:sz w:val="28"/>
          <w:szCs w:val="28"/>
        </w:rPr>
        <w:lastRenderedPageBreak/>
        <w:t>Dimitr</w:t>
      </w:r>
      <w:proofErr w:type="spellEnd"/>
      <w:r w:rsidRPr="00714A23">
        <w:rPr>
          <w:rFonts w:ascii="Times New Roman" w:eastAsia="Times New Roman" w:hAnsi="Times New Roman" w:cs="Times New Roman"/>
          <w:color w:val="000000"/>
          <w:sz w:val="28"/>
          <w:szCs w:val="28"/>
        </w:rPr>
        <w:t xml:space="preserve"> et al (11) synthesized and characterized yttrium-iron (III) citric acid complexes with mole ratio Y: Fe =1or </w:t>
      </w:r>
      <w:proofErr w:type="gramStart"/>
      <w:r w:rsidRPr="00714A23">
        <w:rPr>
          <w:rFonts w:ascii="Times New Roman" w:eastAsia="Times New Roman" w:hAnsi="Times New Roman" w:cs="Times New Roman"/>
          <w:color w:val="000000"/>
          <w:sz w:val="28"/>
          <w:szCs w:val="28"/>
        </w:rPr>
        <w:t>3 :</w:t>
      </w:r>
      <w:proofErr w:type="gramEnd"/>
      <w:r w:rsidRPr="00714A23">
        <w:rPr>
          <w:rFonts w:ascii="Times New Roman" w:eastAsia="Times New Roman" w:hAnsi="Times New Roman" w:cs="Times New Roman"/>
          <w:color w:val="000000"/>
          <w:sz w:val="28"/>
          <w:szCs w:val="28"/>
        </w:rPr>
        <w:t>5,potential precursors for yfeO</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and y</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fe</w:t>
      </w:r>
      <w:r w:rsidRPr="00714A23">
        <w:rPr>
          <w:rFonts w:ascii="Times New Roman" w:eastAsia="Times New Roman" w:hAnsi="Times New Roman" w:cs="Times New Roman"/>
          <w:color w:val="000000"/>
          <w:sz w:val="17"/>
          <w:szCs w:val="17"/>
          <w:vertAlign w:val="subscript"/>
        </w:rPr>
        <w:t>5</w:t>
      </w:r>
      <w:r w:rsidRPr="00714A23">
        <w:rPr>
          <w:rFonts w:ascii="Times New Roman" w:eastAsia="Times New Roman" w:hAnsi="Times New Roman" w:cs="Times New Roman"/>
          <w:color w:val="000000"/>
          <w:sz w:val="28"/>
          <w:szCs w:val="28"/>
        </w:rPr>
        <w:t>O</w:t>
      </w:r>
      <w:r w:rsidRPr="00714A23">
        <w:rPr>
          <w:rFonts w:ascii="Times New Roman" w:eastAsia="Times New Roman" w:hAnsi="Times New Roman" w:cs="Times New Roman"/>
          <w:color w:val="000000"/>
          <w:sz w:val="17"/>
          <w:szCs w:val="17"/>
          <w:vertAlign w:val="subscript"/>
        </w:rPr>
        <w:t>12</w:t>
      </w:r>
      <w:r w:rsidRPr="00714A23">
        <w:rPr>
          <w:rFonts w:ascii="Times New Roman" w:eastAsia="Times New Roman" w:hAnsi="Times New Roman" w:cs="Times New Roman"/>
          <w:color w:val="000000"/>
          <w:sz w:val="28"/>
          <w:szCs w:val="28"/>
        </w:rPr>
        <w:t xml:space="preserve">thin films preparation, was synthesized in ethylene glycol medium. The compositions, IR, 1H and 13C NMR spectral characteristics of the isolated solid complexes also studied [10]. Their chemical nature and the peculiarities of the </w:t>
      </w:r>
      <w:proofErr w:type="spellStart"/>
      <w:r w:rsidRPr="00714A23">
        <w:rPr>
          <w:rFonts w:ascii="Times New Roman" w:eastAsia="Times New Roman" w:hAnsi="Times New Roman" w:cs="Times New Roman"/>
          <w:color w:val="000000"/>
          <w:sz w:val="28"/>
          <w:szCs w:val="28"/>
        </w:rPr>
        <w:t>complexation</w:t>
      </w:r>
      <w:proofErr w:type="spellEnd"/>
      <w:r w:rsidRPr="00714A23">
        <w:rPr>
          <w:rFonts w:ascii="Times New Roman" w:eastAsia="Times New Roman" w:hAnsi="Times New Roman" w:cs="Times New Roman"/>
          <w:color w:val="000000"/>
          <w:sz w:val="28"/>
          <w:szCs w:val="28"/>
        </w:rPr>
        <w:t xml:space="preserve"> process in the system YIII-</w:t>
      </w:r>
      <w:proofErr w:type="spellStart"/>
      <w:r w:rsidRPr="00714A23">
        <w:rPr>
          <w:rFonts w:ascii="Times New Roman" w:eastAsia="Times New Roman" w:hAnsi="Times New Roman" w:cs="Times New Roman"/>
          <w:color w:val="000000"/>
          <w:sz w:val="28"/>
          <w:szCs w:val="28"/>
        </w:rPr>
        <w:t>FeIII</w:t>
      </w:r>
      <w:proofErr w:type="spellEnd"/>
      <w:r w:rsidRPr="00714A23">
        <w:rPr>
          <w:rFonts w:ascii="Times New Roman" w:eastAsia="Times New Roman" w:hAnsi="Times New Roman" w:cs="Times New Roman"/>
          <w:color w:val="000000"/>
          <w:sz w:val="28"/>
          <w:szCs w:val="28"/>
        </w:rPr>
        <w:t xml:space="preserve">-citric acid-ethylene glycol= 1: 1: </w:t>
      </w:r>
      <w:proofErr w:type="gramStart"/>
      <w:r w:rsidRPr="00714A23">
        <w:rPr>
          <w:rFonts w:ascii="Times New Roman" w:eastAsia="Times New Roman" w:hAnsi="Times New Roman" w:cs="Times New Roman"/>
          <w:color w:val="000000"/>
          <w:sz w:val="28"/>
          <w:szCs w:val="28"/>
        </w:rPr>
        <w:t>8.5 :</w:t>
      </w:r>
      <w:proofErr w:type="gramEnd"/>
      <w:r w:rsidRPr="00714A23">
        <w:rPr>
          <w:rFonts w:ascii="Times New Roman" w:eastAsia="Times New Roman" w:hAnsi="Times New Roman" w:cs="Times New Roman"/>
          <w:color w:val="000000"/>
          <w:sz w:val="28"/>
          <w:szCs w:val="28"/>
        </w:rPr>
        <w:t>35 were studied and compared with those of the earlier studied lanthanide (111 or IV) titanium (IV) citric acid complexes, prepared under the same conditions.</w:t>
      </w:r>
    </w:p>
    <w:p w:rsidR="00714A23" w:rsidRPr="00714A23" w:rsidRDefault="00714A23" w:rsidP="00714A23">
      <w:pPr>
        <w:spacing w:after="0" w:line="480" w:lineRule="auto"/>
        <w:ind w:left="16" w:right="284" w:firstLine="6"/>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The mixed-metal nature of the obtained complexes has been shown. In contrast to the analogous lanthanide-titanium system, no </w:t>
      </w:r>
      <w:proofErr w:type="spellStart"/>
      <w:r w:rsidRPr="00714A23">
        <w:rPr>
          <w:rFonts w:ascii="Times New Roman" w:eastAsia="Times New Roman" w:hAnsi="Times New Roman" w:cs="Times New Roman"/>
          <w:color w:val="000000"/>
          <w:sz w:val="28"/>
          <w:szCs w:val="28"/>
        </w:rPr>
        <w:t>deprotonation</w:t>
      </w:r>
      <w:proofErr w:type="spellEnd"/>
      <w:r w:rsidRPr="00714A23">
        <w:rPr>
          <w:rFonts w:ascii="Times New Roman" w:eastAsia="Times New Roman" w:hAnsi="Times New Roman" w:cs="Times New Roman"/>
          <w:color w:val="000000"/>
          <w:sz w:val="28"/>
          <w:szCs w:val="28"/>
        </w:rPr>
        <w:t xml:space="preserve"> of the alcoholic OH groups of citric ligands takes place in the course of the formation of Y-Fe complexes. [12] </w:t>
      </w:r>
    </w:p>
    <w:p w:rsidR="00714A23" w:rsidRPr="00714A23" w:rsidRDefault="00714A23" w:rsidP="00714A23">
      <w:pPr>
        <w:spacing w:before="221" w:after="0" w:line="480" w:lineRule="auto"/>
        <w:ind w:left="13" w:right="310" w:firstLine="9"/>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The citric precursor technique is widely used [in aqueous or ethylene glycol solution] to produce a number of multi-component, phase-homogeneous materials, including yttrium-iron garnet (Y</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Fe</w:t>
      </w:r>
      <w:r w:rsidRPr="00714A23">
        <w:rPr>
          <w:rFonts w:ascii="Times New Roman" w:eastAsia="Times New Roman" w:hAnsi="Times New Roman" w:cs="Times New Roman"/>
          <w:color w:val="000000"/>
          <w:sz w:val="17"/>
          <w:szCs w:val="17"/>
          <w:vertAlign w:val="subscript"/>
        </w:rPr>
        <w:t>5</w:t>
      </w:r>
      <w:r w:rsidRPr="00714A23">
        <w:rPr>
          <w:rFonts w:ascii="Times New Roman" w:eastAsia="Times New Roman" w:hAnsi="Times New Roman" w:cs="Times New Roman"/>
          <w:color w:val="000000"/>
          <w:sz w:val="28"/>
          <w:szCs w:val="28"/>
        </w:rPr>
        <w:t>O</w:t>
      </w:r>
      <w:r w:rsidRPr="00714A23">
        <w:rPr>
          <w:rFonts w:ascii="Times New Roman" w:eastAsia="Times New Roman" w:hAnsi="Times New Roman" w:cs="Times New Roman"/>
          <w:color w:val="000000"/>
          <w:sz w:val="17"/>
          <w:szCs w:val="17"/>
          <w:vertAlign w:val="subscript"/>
        </w:rPr>
        <w:t>12</w:t>
      </w:r>
      <w:r w:rsidRPr="00714A23">
        <w:rPr>
          <w:rFonts w:ascii="Times New Roman" w:eastAsia="Times New Roman" w:hAnsi="Times New Roman" w:cs="Times New Roman"/>
          <w:color w:val="000000"/>
          <w:sz w:val="28"/>
          <w:szCs w:val="28"/>
        </w:rPr>
        <w:t>, YIG), other Ln</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Fe</w:t>
      </w:r>
      <w:r w:rsidRPr="00714A23">
        <w:rPr>
          <w:rFonts w:ascii="Times New Roman" w:eastAsia="Times New Roman" w:hAnsi="Times New Roman" w:cs="Times New Roman"/>
          <w:color w:val="000000"/>
          <w:sz w:val="17"/>
          <w:szCs w:val="17"/>
          <w:vertAlign w:val="subscript"/>
        </w:rPr>
        <w:t>5</w:t>
      </w:r>
      <w:r w:rsidRPr="00714A23">
        <w:rPr>
          <w:rFonts w:ascii="Times New Roman" w:eastAsia="Times New Roman" w:hAnsi="Times New Roman" w:cs="Times New Roman"/>
          <w:color w:val="000000"/>
          <w:sz w:val="28"/>
          <w:szCs w:val="28"/>
        </w:rPr>
        <w:t>O</w:t>
      </w:r>
      <w:r w:rsidRPr="00714A23">
        <w:rPr>
          <w:rFonts w:ascii="Times New Roman" w:eastAsia="Times New Roman" w:hAnsi="Times New Roman" w:cs="Times New Roman"/>
          <w:color w:val="000000"/>
          <w:sz w:val="17"/>
          <w:szCs w:val="17"/>
          <w:vertAlign w:val="subscript"/>
        </w:rPr>
        <w:t xml:space="preserve">12 </w:t>
      </w:r>
      <w:r w:rsidRPr="00714A23">
        <w:rPr>
          <w:rFonts w:ascii="Times New Roman" w:eastAsia="Times New Roman" w:hAnsi="Times New Roman" w:cs="Times New Roman"/>
          <w:color w:val="000000"/>
          <w:sz w:val="28"/>
          <w:szCs w:val="28"/>
        </w:rPr>
        <w:t xml:space="preserve">The authors pay attention to the precursors’ composition but point to the necessity of a much better knowledge of their chemical nature. Significant efforts have been made in the last years in this direction by studying the chemistry of the processes </w:t>
      </w:r>
      <w:r w:rsidRPr="00714A23">
        <w:rPr>
          <w:rFonts w:ascii="Times New Roman" w:eastAsia="Times New Roman" w:hAnsi="Times New Roman" w:cs="Times New Roman"/>
          <w:color w:val="000000"/>
          <w:sz w:val="28"/>
          <w:szCs w:val="28"/>
        </w:rPr>
        <w:lastRenderedPageBreak/>
        <w:t>involved in BaTiO</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and Ln</w:t>
      </w:r>
      <w:r w:rsidRPr="00714A23">
        <w:rPr>
          <w:rFonts w:ascii="Times New Roman" w:eastAsia="Times New Roman" w:hAnsi="Times New Roman" w:cs="Times New Roman"/>
          <w:color w:val="000000"/>
          <w:sz w:val="17"/>
          <w:szCs w:val="17"/>
          <w:vertAlign w:val="subscript"/>
        </w:rPr>
        <w:t>2</w:t>
      </w:r>
      <w:r w:rsidRPr="00714A23">
        <w:rPr>
          <w:rFonts w:ascii="Times New Roman" w:eastAsia="Times New Roman" w:hAnsi="Times New Roman" w:cs="Times New Roman"/>
          <w:color w:val="000000"/>
          <w:sz w:val="28"/>
          <w:szCs w:val="28"/>
        </w:rPr>
        <w:t>Ti</w:t>
      </w:r>
      <w:r w:rsidRPr="00714A23">
        <w:rPr>
          <w:rFonts w:ascii="Times New Roman" w:eastAsia="Times New Roman" w:hAnsi="Times New Roman" w:cs="Times New Roman"/>
          <w:color w:val="000000"/>
          <w:sz w:val="17"/>
          <w:szCs w:val="17"/>
          <w:vertAlign w:val="subscript"/>
        </w:rPr>
        <w:t>2</w:t>
      </w:r>
      <w:r w:rsidRPr="00714A23">
        <w:rPr>
          <w:rFonts w:ascii="Times New Roman" w:eastAsia="Times New Roman" w:hAnsi="Times New Roman" w:cs="Times New Roman"/>
          <w:color w:val="000000"/>
          <w:sz w:val="28"/>
          <w:szCs w:val="28"/>
        </w:rPr>
        <w:t>O</w:t>
      </w:r>
      <w:r w:rsidRPr="00714A23">
        <w:rPr>
          <w:rFonts w:ascii="Times New Roman" w:eastAsia="Times New Roman" w:hAnsi="Times New Roman" w:cs="Times New Roman"/>
          <w:color w:val="000000"/>
          <w:sz w:val="17"/>
          <w:szCs w:val="17"/>
          <w:vertAlign w:val="subscript"/>
        </w:rPr>
        <w:t xml:space="preserve">7 </w:t>
      </w:r>
      <w:r w:rsidRPr="00714A23">
        <w:rPr>
          <w:rFonts w:ascii="Times New Roman" w:eastAsia="Times New Roman" w:hAnsi="Times New Roman" w:cs="Times New Roman"/>
          <w:color w:val="000000"/>
          <w:sz w:val="28"/>
          <w:szCs w:val="28"/>
        </w:rPr>
        <w:t>production in ethylene glycol [EG] medium by the polymerized complex method [PCM]. </w:t>
      </w:r>
    </w:p>
    <w:p w:rsidR="00714A23" w:rsidRPr="00714A23" w:rsidRDefault="00714A23" w:rsidP="00714A23">
      <w:pPr>
        <w:spacing w:before="232" w:after="0" w:line="480" w:lineRule="auto"/>
        <w:ind w:left="15" w:right="290" w:firstLine="3"/>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However, the reasons for the citric ligands’ alcoholic OH group </w:t>
      </w:r>
      <w:proofErr w:type="spellStart"/>
      <w:r w:rsidRPr="00714A23">
        <w:rPr>
          <w:rFonts w:ascii="Times New Roman" w:eastAsia="Times New Roman" w:hAnsi="Times New Roman" w:cs="Times New Roman"/>
          <w:color w:val="000000"/>
          <w:sz w:val="28"/>
          <w:szCs w:val="28"/>
        </w:rPr>
        <w:t>deprotonation</w:t>
      </w:r>
      <w:proofErr w:type="spellEnd"/>
      <w:r w:rsidRPr="00714A23">
        <w:rPr>
          <w:rFonts w:ascii="Times New Roman" w:eastAsia="Times New Roman" w:hAnsi="Times New Roman" w:cs="Times New Roman"/>
          <w:color w:val="000000"/>
          <w:sz w:val="28"/>
          <w:szCs w:val="28"/>
        </w:rPr>
        <w:t xml:space="preserve">, taking place in the course of the </w:t>
      </w:r>
      <w:proofErr w:type="spellStart"/>
      <w:r w:rsidRPr="00714A23">
        <w:rPr>
          <w:rFonts w:ascii="Times New Roman" w:eastAsia="Times New Roman" w:hAnsi="Times New Roman" w:cs="Times New Roman"/>
          <w:color w:val="000000"/>
          <w:sz w:val="28"/>
          <w:szCs w:val="28"/>
        </w:rPr>
        <w:t>complexation</w:t>
      </w:r>
      <w:proofErr w:type="spellEnd"/>
      <w:r w:rsidRPr="00714A23">
        <w:rPr>
          <w:rFonts w:ascii="Times New Roman" w:eastAsia="Times New Roman" w:hAnsi="Times New Roman" w:cs="Times New Roman"/>
          <w:color w:val="000000"/>
          <w:sz w:val="28"/>
          <w:szCs w:val="28"/>
        </w:rPr>
        <w:t xml:space="preserve"> process in (Ba or Ln)-Ti-[CA]-EG systems [CA, citric acid] at an uncommonly low PH, have not been fully elucidated. The role of the overall charge of the </w:t>
      </w:r>
      <w:proofErr w:type="spellStart"/>
      <w:r w:rsidRPr="00714A23">
        <w:rPr>
          <w:rFonts w:ascii="Times New Roman" w:eastAsia="Times New Roman" w:hAnsi="Times New Roman" w:cs="Times New Roman"/>
          <w:color w:val="000000"/>
          <w:sz w:val="28"/>
          <w:szCs w:val="28"/>
        </w:rPr>
        <w:t>complexing</w:t>
      </w:r>
      <w:proofErr w:type="spellEnd"/>
      <w:r w:rsidRPr="00714A23">
        <w:rPr>
          <w:rFonts w:ascii="Times New Roman" w:eastAsia="Times New Roman" w:hAnsi="Times New Roman" w:cs="Times New Roman"/>
          <w:color w:val="000000"/>
          <w:sz w:val="28"/>
          <w:szCs w:val="28"/>
        </w:rPr>
        <w:t xml:space="preserve"> agents in this process was also studied by substituting Ln111 with </w:t>
      </w:r>
      <w:proofErr w:type="spellStart"/>
      <w:r w:rsidRPr="00714A23">
        <w:rPr>
          <w:rFonts w:ascii="Times New Roman" w:eastAsia="Times New Roman" w:hAnsi="Times New Roman" w:cs="Times New Roman"/>
          <w:color w:val="000000"/>
          <w:sz w:val="28"/>
          <w:szCs w:val="28"/>
        </w:rPr>
        <w:t>CeIV</w:t>
      </w:r>
      <w:proofErr w:type="spellEnd"/>
      <w:r w:rsidRPr="00714A23">
        <w:rPr>
          <w:rFonts w:ascii="Times New Roman" w:eastAsia="Times New Roman" w:hAnsi="Times New Roman" w:cs="Times New Roman"/>
          <w:color w:val="000000"/>
          <w:sz w:val="28"/>
          <w:szCs w:val="28"/>
        </w:rPr>
        <w:t xml:space="preserve"> in Ln –</w:t>
      </w:r>
      <w:proofErr w:type="spellStart"/>
      <w:r w:rsidRPr="00714A23">
        <w:rPr>
          <w:rFonts w:ascii="Times New Roman" w:eastAsia="Times New Roman" w:hAnsi="Times New Roman" w:cs="Times New Roman"/>
          <w:color w:val="000000"/>
          <w:sz w:val="28"/>
          <w:szCs w:val="28"/>
        </w:rPr>
        <w:t>TiIV</w:t>
      </w:r>
      <w:proofErr w:type="spellEnd"/>
      <w:r w:rsidRPr="00714A23">
        <w:rPr>
          <w:rFonts w:ascii="Times New Roman" w:eastAsia="Times New Roman" w:hAnsi="Times New Roman" w:cs="Times New Roman"/>
          <w:color w:val="000000"/>
          <w:sz w:val="28"/>
          <w:szCs w:val="28"/>
        </w:rPr>
        <w:t xml:space="preserve">-CA-EG system. It was interesting to compare these results with the ones obtained by substituting the other </w:t>
      </w:r>
      <w:proofErr w:type="spellStart"/>
      <w:r w:rsidRPr="00714A23">
        <w:rPr>
          <w:rFonts w:ascii="Times New Roman" w:eastAsia="Times New Roman" w:hAnsi="Times New Roman" w:cs="Times New Roman"/>
          <w:color w:val="000000"/>
          <w:sz w:val="28"/>
          <w:szCs w:val="28"/>
        </w:rPr>
        <w:t>complexing</w:t>
      </w:r>
      <w:proofErr w:type="spellEnd"/>
      <w:r w:rsidRPr="00714A23">
        <w:rPr>
          <w:rFonts w:ascii="Times New Roman" w:eastAsia="Times New Roman" w:hAnsi="Times New Roman" w:cs="Times New Roman"/>
          <w:color w:val="000000"/>
          <w:sz w:val="28"/>
          <w:szCs w:val="28"/>
        </w:rPr>
        <w:t xml:space="preserve"> agent</w:t>
      </w:r>
    </w:p>
    <w:p w:rsidR="00714A23" w:rsidRPr="00714A23" w:rsidRDefault="00714A23" w:rsidP="00714A23">
      <w:pPr>
        <w:spacing w:after="0" w:line="480" w:lineRule="auto"/>
        <w:ind w:left="18" w:right="321" w:firstLine="7"/>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(Ti4+), as a partner of Ln111, with another metal ion in oxidation state III, like Fe3+are suitable starting materials for YFeO3 and YIG film deposition.[13] </w:t>
      </w:r>
    </w:p>
    <w:p w:rsidR="00714A23" w:rsidRPr="00714A23" w:rsidRDefault="00714A23" w:rsidP="00714A23">
      <w:pPr>
        <w:spacing w:before="221" w:after="0" w:line="480" w:lineRule="auto"/>
        <w:ind w:left="15" w:right="285" w:firstLine="7"/>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The authors made use of infrared, 1H and 13C spectra and suggested that mixed YIII-</w:t>
      </w:r>
      <w:proofErr w:type="spellStart"/>
      <w:r w:rsidRPr="00714A23">
        <w:rPr>
          <w:rFonts w:ascii="Times New Roman" w:eastAsia="Times New Roman" w:hAnsi="Times New Roman" w:cs="Times New Roman"/>
          <w:color w:val="000000"/>
          <w:sz w:val="28"/>
          <w:szCs w:val="28"/>
        </w:rPr>
        <w:t>FeIII</w:t>
      </w:r>
      <w:proofErr w:type="spellEnd"/>
      <w:r w:rsidRPr="00714A23">
        <w:rPr>
          <w:rFonts w:ascii="Times New Roman" w:eastAsia="Times New Roman" w:hAnsi="Times New Roman" w:cs="Times New Roman"/>
          <w:color w:val="000000"/>
          <w:sz w:val="28"/>
          <w:szCs w:val="28"/>
        </w:rPr>
        <w:t xml:space="preserve"> citrates are formed at 100</w:t>
      </w:r>
      <w:r w:rsidRPr="00714A23">
        <w:rPr>
          <w:rFonts w:ascii="Times New Roman" w:eastAsia="Times New Roman" w:hAnsi="Times New Roman" w:cs="Times New Roman"/>
          <w:color w:val="000000"/>
          <w:sz w:val="17"/>
          <w:szCs w:val="17"/>
          <w:vertAlign w:val="superscript"/>
        </w:rPr>
        <w:t>o</w:t>
      </w:r>
      <w:r w:rsidRPr="00714A23">
        <w:rPr>
          <w:rFonts w:ascii="Times New Roman" w:eastAsia="Times New Roman" w:hAnsi="Times New Roman" w:cs="Times New Roman"/>
          <w:color w:val="000000"/>
          <w:sz w:val="28"/>
          <w:szCs w:val="28"/>
        </w:rPr>
        <w:t>C in the Y3+-Fe3+-CA-EG systems but their composition and the way of bonding are different from those of the analogous YIII-</w:t>
      </w:r>
      <w:proofErr w:type="spellStart"/>
      <w:r w:rsidRPr="00714A23">
        <w:rPr>
          <w:rFonts w:ascii="Times New Roman" w:eastAsia="Times New Roman" w:hAnsi="Times New Roman" w:cs="Times New Roman"/>
          <w:color w:val="000000"/>
          <w:sz w:val="28"/>
          <w:szCs w:val="28"/>
        </w:rPr>
        <w:t>TiIV</w:t>
      </w:r>
      <w:proofErr w:type="spellEnd"/>
      <w:r w:rsidRPr="00714A23">
        <w:rPr>
          <w:rFonts w:ascii="Times New Roman" w:eastAsia="Times New Roman" w:hAnsi="Times New Roman" w:cs="Times New Roman"/>
          <w:color w:val="000000"/>
          <w:sz w:val="28"/>
          <w:szCs w:val="28"/>
        </w:rPr>
        <w:t xml:space="preserve"> bimetallic citric complexes, prepared under similar conditions. The resorted results contribute to further elucidation of the chemistry of the processes taking place in the application of the polymerized complex method and especially of the mechanism of </w:t>
      </w:r>
      <w:proofErr w:type="spellStart"/>
      <w:r w:rsidRPr="00714A23">
        <w:rPr>
          <w:rFonts w:ascii="Times New Roman" w:eastAsia="Times New Roman" w:hAnsi="Times New Roman" w:cs="Times New Roman"/>
          <w:color w:val="000000"/>
          <w:sz w:val="28"/>
          <w:szCs w:val="28"/>
        </w:rPr>
        <w:t>deprotonation</w:t>
      </w:r>
      <w:proofErr w:type="spellEnd"/>
      <w:r w:rsidRPr="00714A23">
        <w:rPr>
          <w:rFonts w:ascii="Times New Roman" w:eastAsia="Times New Roman" w:hAnsi="Times New Roman" w:cs="Times New Roman"/>
          <w:color w:val="000000"/>
          <w:sz w:val="28"/>
          <w:szCs w:val="28"/>
        </w:rPr>
        <w:t xml:space="preserve"> of the citric ligands alcoholic OH group. The Y: Fe mole ratios in the prepared complexes are rather close to the desired ones </w:t>
      </w:r>
      <w:r w:rsidRPr="00714A23">
        <w:rPr>
          <w:rFonts w:ascii="Times New Roman" w:eastAsia="Times New Roman" w:hAnsi="Times New Roman" w:cs="Times New Roman"/>
          <w:color w:val="000000"/>
          <w:sz w:val="28"/>
          <w:szCs w:val="28"/>
        </w:rPr>
        <w:lastRenderedPageBreak/>
        <w:t>and, from this point of view, they are suitable starting materials for YFeO</w:t>
      </w:r>
      <w:r w:rsidRPr="00714A23">
        <w:rPr>
          <w:rFonts w:ascii="Times New Roman" w:eastAsia="Times New Roman" w:hAnsi="Times New Roman" w:cs="Times New Roman"/>
          <w:color w:val="000000"/>
          <w:sz w:val="17"/>
          <w:szCs w:val="17"/>
          <w:vertAlign w:val="subscript"/>
        </w:rPr>
        <w:t xml:space="preserve">3 </w:t>
      </w:r>
      <w:r w:rsidRPr="00714A23">
        <w:rPr>
          <w:rFonts w:ascii="Times New Roman" w:eastAsia="Times New Roman" w:hAnsi="Times New Roman" w:cs="Times New Roman"/>
          <w:color w:val="000000"/>
          <w:sz w:val="28"/>
          <w:szCs w:val="28"/>
        </w:rPr>
        <w:t>and YIG film depositions. [14] </w:t>
      </w:r>
    </w:p>
    <w:p w:rsidR="00714A23" w:rsidRPr="00714A23" w:rsidRDefault="00714A23" w:rsidP="00714A23">
      <w:pPr>
        <w:spacing w:before="3441" w:after="0" w:line="240" w:lineRule="auto"/>
        <w:ind w:left="3385"/>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CHAPTER TWO </w:t>
      </w:r>
    </w:p>
    <w:p w:rsidR="00714A23" w:rsidRPr="00714A23" w:rsidRDefault="00714A23" w:rsidP="00714A23">
      <w:pPr>
        <w:spacing w:before="477"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2.0 MATERIALS USED</w:t>
      </w:r>
    </w:p>
    <w:p w:rsidR="00714A23" w:rsidRPr="00714A23" w:rsidRDefault="00714A23" w:rsidP="00714A23">
      <w:pPr>
        <w:spacing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2.1.1 LIGAND </w:t>
      </w:r>
    </w:p>
    <w:p w:rsidR="00714A23" w:rsidRPr="00714A23" w:rsidRDefault="00714A23" w:rsidP="00714A23">
      <w:pPr>
        <w:spacing w:before="477" w:after="0" w:line="240" w:lineRule="auto"/>
        <w:ind w:left="22"/>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The ligand used is citric acid monohydrate </w:t>
      </w:r>
    </w:p>
    <w:p w:rsidR="00714A23" w:rsidRPr="00714A23" w:rsidRDefault="00714A23" w:rsidP="00714A23">
      <w:pPr>
        <w:spacing w:before="478" w:after="0" w:line="480" w:lineRule="auto"/>
        <w:ind w:left="398" w:right="2711"/>
        <w:rPr>
          <w:rFonts w:ascii="Times New Roman" w:eastAsia="Times New Roman" w:hAnsi="Times New Roman" w:cs="Times New Roman"/>
          <w:sz w:val="24"/>
          <w:szCs w:val="24"/>
        </w:rPr>
      </w:pPr>
      <w:r w:rsidRPr="00714A23">
        <w:rPr>
          <w:rFonts w:ascii="Arial" w:eastAsia="Times New Roman" w:hAnsi="Arial" w:cs="Arial"/>
          <w:color w:val="000000"/>
          <w:sz w:val="28"/>
          <w:szCs w:val="28"/>
        </w:rPr>
        <w:t xml:space="preserve">● </w:t>
      </w:r>
      <w:r w:rsidRPr="00714A23">
        <w:rPr>
          <w:rFonts w:ascii="Times New Roman" w:eastAsia="Times New Roman" w:hAnsi="Times New Roman" w:cs="Times New Roman"/>
          <w:color w:val="000000"/>
          <w:sz w:val="28"/>
          <w:szCs w:val="28"/>
        </w:rPr>
        <w:t xml:space="preserve">Appearance: white powder with water of crystallization </w:t>
      </w:r>
      <w:r w:rsidRPr="00714A23">
        <w:rPr>
          <w:rFonts w:ascii="Arial" w:eastAsia="Times New Roman" w:hAnsi="Arial" w:cs="Arial"/>
          <w:color w:val="000000"/>
          <w:sz w:val="28"/>
          <w:szCs w:val="28"/>
        </w:rPr>
        <w:t xml:space="preserve">● </w:t>
      </w:r>
      <w:proofErr w:type="spellStart"/>
      <w:r w:rsidRPr="00714A23">
        <w:rPr>
          <w:rFonts w:ascii="Times New Roman" w:eastAsia="Times New Roman" w:hAnsi="Times New Roman" w:cs="Times New Roman"/>
          <w:color w:val="000000"/>
          <w:sz w:val="28"/>
          <w:szCs w:val="28"/>
        </w:rPr>
        <w:t>Odour</w:t>
      </w:r>
      <w:proofErr w:type="spellEnd"/>
      <w:r w:rsidRPr="00714A23">
        <w:rPr>
          <w:rFonts w:ascii="Times New Roman" w:eastAsia="Times New Roman" w:hAnsi="Times New Roman" w:cs="Times New Roman"/>
          <w:color w:val="000000"/>
          <w:sz w:val="28"/>
          <w:szCs w:val="28"/>
        </w:rPr>
        <w:t>: sweet smell </w:t>
      </w:r>
    </w:p>
    <w:p w:rsidR="00714A23" w:rsidRPr="00714A23" w:rsidRDefault="00714A23" w:rsidP="00714A23">
      <w:pPr>
        <w:spacing w:before="61" w:after="0" w:line="240" w:lineRule="auto"/>
        <w:ind w:left="398"/>
        <w:rPr>
          <w:rFonts w:ascii="Times New Roman" w:eastAsia="Times New Roman" w:hAnsi="Times New Roman" w:cs="Times New Roman"/>
          <w:sz w:val="24"/>
          <w:szCs w:val="24"/>
        </w:rPr>
      </w:pPr>
      <w:r w:rsidRPr="00714A23">
        <w:rPr>
          <w:rFonts w:ascii="Arial" w:eastAsia="Times New Roman" w:hAnsi="Arial" w:cs="Arial"/>
          <w:color w:val="000000"/>
          <w:sz w:val="28"/>
          <w:szCs w:val="28"/>
        </w:rPr>
        <w:t xml:space="preserve">● </w:t>
      </w:r>
      <w:proofErr w:type="spellStart"/>
      <w:r w:rsidRPr="00714A23">
        <w:rPr>
          <w:rFonts w:ascii="Times New Roman" w:eastAsia="Times New Roman" w:hAnsi="Times New Roman" w:cs="Times New Roman"/>
          <w:color w:val="000000"/>
          <w:sz w:val="28"/>
          <w:szCs w:val="28"/>
        </w:rPr>
        <w:t>Colour</w:t>
      </w:r>
      <w:proofErr w:type="spellEnd"/>
      <w:r w:rsidRPr="00714A23">
        <w:rPr>
          <w:rFonts w:ascii="Times New Roman" w:eastAsia="Times New Roman" w:hAnsi="Times New Roman" w:cs="Times New Roman"/>
          <w:color w:val="000000"/>
          <w:sz w:val="28"/>
          <w:szCs w:val="28"/>
        </w:rPr>
        <w:t>: white </w:t>
      </w:r>
    </w:p>
    <w:p w:rsidR="00714A23" w:rsidRPr="00714A23" w:rsidRDefault="00714A23" w:rsidP="00714A23">
      <w:pPr>
        <w:spacing w:before="320" w:after="0" w:line="240" w:lineRule="auto"/>
        <w:ind w:left="398"/>
        <w:rPr>
          <w:rFonts w:ascii="Times New Roman" w:eastAsia="Times New Roman" w:hAnsi="Times New Roman" w:cs="Times New Roman"/>
          <w:sz w:val="24"/>
          <w:szCs w:val="24"/>
        </w:rPr>
      </w:pPr>
      <w:r w:rsidRPr="00714A23">
        <w:rPr>
          <w:rFonts w:ascii="Arial" w:eastAsia="Times New Roman" w:hAnsi="Arial" w:cs="Arial"/>
          <w:color w:val="000000"/>
          <w:sz w:val="28"/>
          <w:szCs w:val="28"/>
        </w:rPr>
        <w:t xml:space="preserve">● </w:t>
      </w:r>
      <w:r w:rsidRPr="00714A23">
        <w:rPr>
          <w:rFonts w:ascii="Times New Roman" w:eastAsia="Times New Roman" w:hAnsi="Times New Roman" w:cs="Times New Roman"/>
          <w:color w:val="000000"/>
          <w:sz w:val="28"/>
          <w:szCs w:val="28"/>
        </w:rPr>
        <w:t>Molecular weight: 210g/</w:t>
      </w:r>
      <w:proofErr w:type="spellStart"/>
      <w:r w:rsidRPr="00714A23">
        <w:rPr>
          <w:rFonts w:ascii="Times New Roman" w:eastAsia="Times New Roman" w:hAnsi="Times New Roman" w:cs="Times New Roman"/>
          <w:color w:val="000000"/>
          <w:sz w:val="28"/>
          <w:szCs w:val="28"/>
        </w:rPr>
        <w:t>mol</w:t>
      </w:r>
      <w:proofErr w:type="spellEnd"/>
      <w:r w:rsidRPr="00714A23">
        <w:rPr>
          <w:rFonts w:ascii="Times New Roman" w:eastAsia="Times New Roman" w:hAnsi="Times New Roman" w:cs="Times New Roman"/>
          <w:color w:val="000000"/>
          <w:sz w:val="28"/>
          <w:szCs w:val="28"/>
        </w:rPr>
        <w:t> </w:t>
      </w:r>
    </w:p>
    <w:p w:rsidR="00714A23" w:rsidRPr="00714A23" w:rsidRDefault="00714A23" w:rsidP="00714A23">
      <w:pPr>
        <w:spacing w:before="320" w:after="0" w:line="240" w:lineRule="auto"/>
        <w:ind w:left="398"/>
        <w:rPr>
          <w:rFonts w:ascii="Times New Roman" w:eastAsia="Times New Roman" w:hAnsi="Times New Roman" w:cs="Times New Roman"/>
          <w:sz w:val="24"/>
          <w:szCs w:val="24"/>
        </w:rPr>
      </w:pPr>
      <w:r w:rsidRPr="00714A23">
        <w:rPr>
          <w:rFonts w:ascii="Arial" w:eastAsia="Times New Roman" w:hAnsi="Arial" w:cs="Arial"/>
          <w:color w:val="000000"/>
          <w:sz w:val="28"/>
          <w:szCs w:val="28"/>
        </w:rPr>
        <w:t xml:space="preserve">● </w:t>
      </w:r>
      <w:r w:rsidRPr="00714A23">
        <w:rPr>
          <w:rFonts w:ascii="Times New Roman" w:eastAsia="Times New Roman" w:hAnsi="Times New Roman" w:cs="Times New Roman"/>
          <w:color w:val="000000"/>
          <w:sz w:val="28"/>
          <w:szCs w:val="28"/>
        </w:rPr>
        <w:t xml:space="preserve">Molecular </w:t>
      </w:r>
      <w:proofErr w:type="spellStart"/>
      <w:r w:rsidRPr="00714A23">
        <w:rPr>
          <w:rFonts w:ascii="Times New Roman" w:eastAsia="Times New Roman" w:hAnsi="Times New Roman" w:cs="Times New Roman"/>
          <w:color w:val="000000"/>
          <w:sz w:val="28"/>
          <w:szCs w:val="28"/>
        </w:rPr>
        <w:t>formular</w:t>
      </w:r>
      <w:proofErr w:type="spellEnd"/>
      <w:r w:rsidRPr="00714A23">
        <w:rPr>
          <w:rFonts w:ascii="Times New Roman" w:eastAsia="Times New Roman" w:hAnsi="Times New Roman" w:cs="Times New Roman"/>
          <w:color w:val="000000"/>
          <w:sz w:val="28"/>
          <w:szCs w:val="28"/>
        </w:rPr>
        <w:t>: C</w:t>
      </w:r>
      <w:r w:rsidRPr="00714A23">
        <w:rPr>
          <w:rFonts w:ascii="Times New Roman" w:eastAsia="Times New Roman" w:hAnsi="Times New Roman" w:cs="Times New Roman"/>
          <w:color w:val="000000"/>
          <w:sz w:val="17"/>
          <w:szCs w:val="17"/>
          <w:vertAlign w:val="subscript"/>
        </w:rPr>
        <w:t>6</w:t>
      </w:r>
      <w:r w:rsidRPr="00714A23">
        <w:rPr>
          <w:rFonts w:ascii="Times New Roman" w:eastAsia="Times New Roman" w:hAnsi="Times New Roman" w:cs="Times New Roman"/>
          <w:color w:val="000000"/>
          <w:sz w:val="28"/>
          <w:szCs w:val="28"/>
        </w:rPr>
        <w:t>H</w:t>
      </w:r>
      <w:r w:rsidRPr="00714A23">
        <w:rPr>
          <w:rFonts w:ascii="Times New Roman" w:eastAsia="Times New Roman" w:hAnsi="Times New Roman" w:cs="Times New Roman"/>
          <w:color w:val="000000"/>
          <w:sz w:val="17"/>
          <w:szCs w:val="17"/>
          <w:vertAlign w:val="subscript"/>
        </w:rPr>
        <w:t>8</w:t>
      </w:r>
      <w:r w:rsidRPr="00714A23">
        <w:rPr>
          <w:rFonts w:ascii="Times New Roman" w:eastAsia="Times New Roman" w:hAnsi="Times New Roman" w:cs="Times New Roman"/>
          <w:color w:val="000000"/>
          <w:sz w:val="28"/>
          <w:szCs w:val="28"/>
        </w:rPr>
        <w:t>O</w:t>
      </w:r>
      <w:r w:rsidRPr="00714A23">
        <w:rPr>
          <w:rFonts w:ascii="Times New Roman" w:eastAsia="Times New Roman" w:hAnsi="Times New Roman" w:cs="Times New Roman"/>
          <w:color w:val="000000"/>
          <w:sz w:val="17"/>
          <w:szCs w:val="17"/>
          <w:vertAlign w:val="subscript"/>
        </w:rPr>
        <w:t>7</w:t>
      </w:r>
      <w:r w:rsidRPr="00714A23">
        <w:rPr>
          <w:rFonts w:ascii="Times New Roman" w:eastAsia="Times New Roman" w:hAnsi="Times New Roman" w:cs="Times New Roman"/>
          <w:color w:val="000000"/>
          <w:sz w:val="17"/>
          <w:szCs w:val="17"/>
        </w:rPr>
        <w:t> </w:t>
      </w:r>
    </w:p>
    <w:p w:rsidR="00714A23" w:rsidRPr="00714A23" w:rsidRDefault="00714A23" w:rsidP="00714A23">
      <w:pPr>
        <w:spacing w:before="422"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2.1.2 METAL SALTS </w:t>
      </w:r>
    </w:p>
    <w:p w:rsidR="00714A23" w:rsidRPr="00714A23" w:rsidRDefault="00714A23" w:rsidP="00714A23">
      <w:pPr>
        <w:spacing w:before="477" w:after="0" w:line="240" w:lineRule="auto"/>
        <w:ind w:left="22"/>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The transition metal salt used </w:t>
      </w:r>
      <w:proofErr w:type="gramStart"/>
      <w:r w:rsidRPr="00714A23">
        <w:rPr>
          <w:rFonts w:ascii="Times New Roman" w:eastAsia="Times New Roman" w:hAnsi="Times New Roman" w:cs="Times New Roman"/>
          <w:color w:val="000000"/>
          <w:sz w:val="28"/>
          <w:szCs w:val="28"/>
        </w:rPr>
        <w:t>are ;</w:t>
      </w:r>
      <w:proofErr w:type="gramEnd"/>
      <w:r w:rsidRPr="00714A23">
        <w:rPr>
          <w:rFonts w:ascii="Times New Roman" w:eastAsia="Times New Roman" w:hAnsi="Times New Roman" w:cs="Times New Roman"/>
          <w:color w:val="000000"/>
          <w:sz w:val="28"/>
          <w:szCs w:val="28"/>
        </w:rPr>
        <w:t> </w:t>
      </w:r>
    </w:p>
    <w:p w:rsidR="00714A23" w:rsidRPr="00714A23" w:rsidRDefault="00714A23" w:rsidP="00714A23">
      <w:pPr>
        <w:spacing w:before="477" w:after="0" w:line="480" w:lineRule="auto"/>
        <w:ind w:left="19" w:right="2427" w:firstLine="6"/>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lastRenderedPageBreak/>
        <w:t>Copper acetate (</w:t>
      </w:r>
      <w:proofErr w:type="gramStart"/>
      <w:r w:rsidRPr="00714A23">
        <w:rPr>
          <w:rFonts w:ascii="Times New Roman" w:eastAsia="Times New Roman" w:hAnsi="Times New Roman" w:cs="Times New Roman"/>
          <w:b/>
          <w:bCs/>
          <w:color w:val="000000"/>
          <w:sz w:val="28"/>
          <w:szCs w:val="28"/>
        </w:rPr>
        <w:t>Cu(</w:t>
      </w:r>
      <w:proofErr w:type="gramEnd"/>
      <w:r w:rsidRPr="00714A23">
        <w:rPr>
          <w:rFonts w:ascii="Times New Roman" w:eastAsia="Times New Roman" w:hAnsi="Times New Roman" w:cs="Times New Roman"/>
          <w:b/>
          <w:bCs/>
          <w:color w:val="000000"/>
          <w:sz w:val="28"/>
          <w:szCs w:val="28"/>
        </w:rPr>
        <w:t>CH</w:t>
      </w:r>
      <w:r w:rsidRPr="00714A23">
        <w:rPr>
          <w:rFonts w:ascii="Times New Roman" w:eastAsia="Times New Roman" w:hAnsi="Times New Roman" w:cs="Times New Roman"/>
          <w:b/>
          <w:bCs/>
          <w:color w:val="000000"/>
          <w:sz w:val="17"/>
          <w:szCs w:val="17"/>
          <w:vertAlign w:val="subscript"/>
        </w:rPr>
        <w:t>3</w:t>
      </w:r>
      <w:r w:rsidRPr="00714A23">
        <w:rPr>
          <w:rFonts w:ascii="Times New Roman" w:eastAsia="Times New Roman" w:hAnsi="Times New Roman" w:cs="Times New Roman"/>
          <w:b/>
          <w:bCs/>
          <w:color w:val="000000"/>
          <w:sz w:val="28"/>
          <w:szCs w:val="28"/>
        </w:rPr>
        <w:t>COO)</w:t>
      </w:r>
      <w:r w:rsidRPr="00714A23">
        <w:rPr>
          <w:rFonts w:ascii="Times New Roman" w:eastAsia="Times New Roman" w:hAnsi="Times New Roman" w:cs="Times New Roman"/>
          <w:b/>
          <w:bCs/>
          <w:color w:val="000000"/>
          <w:sz w:val="17"/>
          <w:szCs w:val="17"/>
          <w:vertAlign w:val="subscript"/>
        </w:rPr>
        <w:t>2</w:t>
      </w:r>
      <w:r w:rsidRPr="00714A23">
        <w:rPr>
          <w:rFonts w:ascii="Times New Roman" w:eastAsia="Times New Roman" w:hAnsi="Times New Roman" w:cs="Times New Roman"/>
          <w:b/>
          <w:bCs/>
          <w:color w:val="000000"/>
          <w:sz w:val="28"/>
          <w:szCs w:val="28"/>
        </w:rPr>
        <w:t xml:space="preserve">) AND </w:t>
      </w:r>
      <w:proofErr w:type="spellStart"/>
      <w:r w:rsidRPr="00714A23">
        <w:rPr>
          <w:rFonts w:ascii="Times New Roman" w:eastAsia="Times New Roman" w:hAnsi="Times New Roman" w:cs="Times New Roman"/>
          <w:b/>
          <w:bCs/>
          <w:color w:val="000000"/>
          <w:sz w:val="28"/>
          <w:szCs w:val="28"/>
        </w:rPr>
        <w:t>Pb</w:t>
      </w:r>
      <w:proofErr w:type="spellEnd"/>
      <w:r w:rsidRPr="00714A23">
        <w:rPr>
          <w:rFonts w:ascii="Times New Roman" w:eastAsia="Times New Roman" w:hAnsi="Times New Roman" w:cs="Times New Roman"/>
          <w:b/>
          <w:bCs/>
          <w:color w:val="000000"/>
          <w:sz w:val="28"/>
          <w:szCs w:val="28"/>
        </w:rPr>
        <w:t xml:space="preserve"> Nitrate (</w:t>
      </w:r>
      <w:proofErr w:type="spellStart"/>
      <w:r w:rsidRPr="00714A23">
        <w:rPr>
          <w:rFonts w:ascii="Times New Roman" w:eastAsia="Times New Roman" w:hAnsi="Times New Roman" w:cs="Times New Roman"/>
          <w:b/>
          <w:bCs/>
          <w:color w:val="000000"/>
          <w:sz w:val="28"/>
          <w:szCs w:val="28"/>
        </w:rPr>
        <w:t>Pb</w:t>
      </w:r>
      <w:proofErr w:type="spellEnd"/>
      <w:r w:rsidRPr="00714A23">
        <w:rPr>
          <w:rFonts w:ascii="Times New Roman" w:eastAsia="Times New Roman" w:hAnsi="Times New Roman" w:cs="Times New Roman"/>
          <w:b/>
          <w:bCs/>
          <w:color w:val="000000"/>
          <w:sz w:val="28"/>
          <w:szCs w:val="28"/>
        </w:rPr>
        <w:t>(NO</w:t>
      </w:r>
      <w:r w:rsidRPr="00714A23">
        <w:rPr>
          <w:rFonts w:ascii="Times New Roman" w:eastAsia="Times New Roman" w:hAnsi="Times New Roman" w:cs="Times New Roman"/>
          <w:b/>
          <w:bCs/>
          <w:color w:val="000000"/>
          <w:sz w:val="17"/>
          <w:szCs w:val="17"/>
          <w:vertAlign w:val="subscript"/>
        </w:rPr>
        <w:t>3</w:t>
      </w:r>
      <w:r w:rsidRPr="00714A23">
        <w:rPr>
          <w:rFonts w:ascii="Times New Roman" w:eastAsia="Times New Roman" w:hAnsi="Times New Roman" w:cs="Times New Roman"/>
          <w:b/>
          <w:bCs/>
          <w:color w:val="000000"/>
          <w:sz w:val="28"/>
          <w:szCs w:val="28"/>
        </w:rPr>
        <w:t>)</w:t>
      </w:r>
      <w:r w:rsidRPr="00714A23">
        <w:rPr>
          <w:rFonts w:ascii="Times New Roman" w:eastAsia="Times New Roman" w:hAnsi="Times New Roman" w:cs="Times New Roman"/>
          <w:b/>
          <w:bCs/>
          <w:color w:val="000000"/>
          <w:sz w:val="17"/>
          <w:szCs w:val="17"/>
          <w:vertAlign w:val="subscript"/>
        </w:rPr>
        <w:t>2</w:t>
      </w:r>
      <w:r w:rsidRPr="00714A23">
        <w:rPr>
          <w:rFonts w:ascii="Times New Roman" w:eastAsia="Times New Roman" w:hAnsi="Times New Roman" w:cs="Times New Roman"/>
          <w:b/>
          <w:bCs/>
          <w:color w:val="000000"/>
          <w:sz w:val="28"/>
          <w:szCs w:val="28"/>
        </w:rPr>
        <w:t>). EXPERIMENTAL PROCEDURE </w:t>
      </w:r>
    </w:p>
    <w:p w:rsidR="00714A23" w:rsidRPr="00714A23" w:rsidRDefault="00714A23" w:rsidP="00714A23">
      <w:pPr>
        <w:spacing w:before="128"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2.1.3 REAGENTS </w:t>
      </w:r>
    </w:p>
    <w:p w:rsidR="00714A23" w:rsidRPr="00714A23" w:rsidRDefault="00714A23" w:rsidP="00714A23">
      <w:pPr>
        <w:spacing w:before="477" w:after="0" w:line="240" w:lineRule="auto"/>
        <w:ind w:left="406"/>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1. Distilled water </w:t>
      </w:r>
    </w:p>
    <w:p w:rsidR="00714A23" w:rsidRPr="00714A23" w:rsidRDefault="00714A23" w:rsidP="00714A23">
      <w:pPr>
        <w:spacing w:before="317" w:after="0" w:line="240" w:lineRule="auto"/>
        <w:ind w:left="379"/>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2. Ethanol </w:t>
      </w:r>
    </w:p>
    <w:p w:rsidR="00714A23" w:rsidRPr="00714A23" w:rsidRDefault="00714A23" w:rsidP="00714A23">
      <w:pPr>
        <w:spacing w:before="317" w:after="0" w:line="240" w:lineRule="auto"/>
        <w:ind w:left="385"/>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3. Acetone </w:t>
      </w:r>
    </w:p>
    <w:p w:rsidR="00714A23" w:rsidRPr="00714A23" w:rsidRDefault="00714A23" w:rsidP="00714A23">
      <w:pPr>
        <w:spacing w:before="317" w:after="0" w:line="240" w:lineRule="auto"/>
        <w:ind w:left="378"/>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4. Methanol</w:t>
      </w:r>
    </w:p>
    <w:p w:rsidR="00714A23" w:rsidRPr="00714A23" w:rsidRDefault="00714A23" w:rsidP="00714A23">
      <w:pPr>
        <w:spacing w:after="0" w:line="480" w:lineRule="auto"/>
        <w:ind w:left="15" w:right="309" w:firstLine="7"/>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The above metal salts and regents were obtained from Lab Trade, Ibrahim </w:t>
      </w:r>
      <w:proofErr w:type="spellStart"/>
      <w:r w:rsidRPr="00714A23">
        <w:rPr>
          <w:rFonts w:ascii="Times New Roman" w:eastAsia="Times New Roman" w:hAnsi="Times New Roman" w:cs="Times New Roman"/>
          <w:color w:val="000000"/>
          <w:sz w:val="28"/>
          <w:szCs w:val="28"/>
        </w:rPr>
        <w:t>Taiwo</w:t>
      </w:r>
      <w:proofErr w:type="spellEnd"/>
      <w:r w:rsidRPr="00714A23">
        <w:rPr>
          <w:rFonts w:ascii="Times New Roman" w:eastAsia="Times New Roman" w:hAnsi="Times New Roman" w:cs="Times New Roman"/>
          <w:color w:val="000000"/>
          <w:sz w:val="28"/>
          <w:szCs w:val="28"/>
        </w:rPr>
        <w:t xml:space="preserve"> road Ilorin. The chemical compounds used are of analytical grade and were used without further purification. </w:t>
      </w:r>
    </w:p>
    <w:p w:rsidR="00714A23" w:rsidRPr="00714A23" w:rsidRDefault="00714A23" w:rsidP="00714A23">
      <w:pPr>
        <w:spacing w:before="221"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2.1.4 APPARATUS </w:t>
      </w:r>
    </w:p>
    <w:p w:rsidR="00714A23" w:rsidRPr="00714A23" w:rsidRDefault="00714A23" w:rsidP="00714A23">
      <w:pPr>
        <w:spacing w:before="477" w:after="0" w:line="480" w:lineRule="auto"/>
        <w:ind w:left="22" w:right="313" w:firstLine="81"/>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Reflux apparatus, Retort stand, Clamp, Water bath, Hot plate, </w:t>
      </w:r>
      <w:proofErr w:type="gramStart"/>
      <w:r w:rsidRPr="00714A23">
        <w:rPr>
          <w:rFonts w:ascii="Times New Roman" w:eastAsia="Times New Roman" w:hAnsi="Times New Roman" w:cs="Times New Roman"/>
          <w:color w:val="000000"/>
          <w:sz w:val="28"/>
          <w:szCs w:val="28"/>
        </w:rPr>
        <w:t>Conical</w:t>
      </w:r>
      <w:proofErr w:type="gramEnd"/>
      <w:r w:rsidRPr="00714A23">
        <w:rPr>
          <w:rFonts w:ascii="Times New Roman" w:eastAsia="Times New Roman" w:hAnsi="Times New Roman" w:cs="Times New Roman"/>
          <w:color w:val="000000"/>
          <w:sz w:val="28"/>
          <w:szCs w:val="28"/>
        </w:rPr>
        <w:t xml:space="preserve"> flask, Hose, Test tubes, Filter paper, Funnel, Beaker, melting point Apparatus, Capillary tube and measuring cylinder. </w:t>
      </w:r>
    </w:p>
    <w:p w:rsidR="00714A23" w:rsidRPr="00714A23" w:rsidRDefault="00714A23" w:rsidP="00714A23">
      <w:pPr>
        <w:spacing w:before="221"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2.1.5 SYNTHESIS OF THE COMPLEXES </w:t>
      </w:r>
    </w:p>
    <w:p w:rsidR="00714A23" w:rsidRPr="00714A23" w:rsidRDefault="00714A23" w:rsidP="00714A23">
      <w:pPr>
        <w:spacing w:before="477" w:after="0" w:line="240" w:lineRule="auto"/>
        <w:ind w:left="724"/>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GENERAL PROCEDURE </w:t>
      </w:r>
    </w:p>
    <w:p w:rsidR="00714A23" w:rsidRPr="00714A23" w:rsidRDefault="00714A23" w:rsidP="00714A23">
      <w:pPr>
        <w:spacing w:before="477" w:after="0" w:line="480" w:lineRule="auto"/>
        <w:ind w:left="13" w:right="309" w:firstLine="18"/>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8.57mmol of citric acid monohydrate was reacted with 4.37mmol of metal salt. 5ml of distilled water is then added to the resulting solution. The resulting </w:t>
      </w:r>
      <w:r w:rsidRPr="00714A23">
        <w:rPr>
          <w:rFonts w:ascii="Times New Roman" w:eastAsia="Times New Roman" w:hAnsi="Times New Roman" w:cs="Times New Roman"/>
          <w:color w:val="000000"/>
          <w:sz w:val="28"/>
          <w:szCs w:val="28"/>
        </w:rPr>
        <w:lastRenderedPageBreak/>
        <w:t>solution was refluxed and the cool. The complex formed is ten filtered, dried and kept properly </w:t>
      </w:r>
    </w:p>
    <w:p w:rsidR="00714A23" w:rsidRPr="00714A23" w:rsidRDefault="00714A23" w:rsidP="00714A23">
      <w:pPr>
        <w:spacing w:before="221" w:after="0" w:line="240" w:lineRule="auto"/>
        <w:ind w:left="232"/>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The following are the precautions taken during the synthesis of the complexes </w:t>
      </w:r>
    </w:p>
    <w:p w:rsidR="00714A23" w:rsidRPr="00714A23" w:rsidRDefault="00714A23" w:rsidP="00714A23">
      <w:pPr>
        <w:spacing w:before="477" w:after="0" w:line="240" w:lineRule="auto"/>
        <w:ind w:left="631"/>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1. All apparatus were thoroughly washed and prior to use </w:t>
      </w:r>
    </w:p>
    <w:p w:rsidR="00714A23" w:rsidRPr="00714A23" w:rsidRDefault="00714A23" w:rsidP="00714A23">
      <w:pPr>
        <w:spacing w:before="317" w:after="0" w:line="480" w:lineRule="auto"/>
        <w:ind w:left="604" w:right="326" w:hanging="356"/>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2. An accurate measurement of weight of the ligand and that of the metal salt were carried out </w:t>
      </w:r>
    </w:p>
    <w:p w:rsidR="00714A23" w:rsidRPr="00714A23" w:rsidRDefault="00714A23" w:rsidP="00714A23">
      <w:pPr>
        <w:spacing w:before="61" w:after="0" w:line="240" w:lineRule="auto"/>
        <w:ind w:left="610"/>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3. The hot plate was properly regulated</w:t>
      </w:r>
    </w:p>
    <w:p w:rsidR="00714A23" w:rsidRPr="00714A23" w:rsidRDefault="00714A23" w:rsidP="00714A23">
      <w:pPr>
        <w:spacing w:after="0" w:line="480" w:lineRule="auto"/>
        <w:ind w:left="31" w:right="1825" w:firstLine="572"/>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4. Conical flasks are washed with the substance to be filled in it. Synthesis of the complexes were done in the following ways; </w:t>
      </w:r>
    </w:p>
    <w:p w:rsidR="00714A23" w:rsidRPr="00714A23" w:rsidRDefault="00714A23" w:rsidP="00714A23">
      <w:pPr>
        <w:spacing w:before="87" w:after="0" w:line="240" w:lineRule="auto"/>
        <w:ind w:left="406"/>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1. All apparatus are properly washed </w:t>
      </w:r>
    </w:p>
    <w:p w:rsidR="00714A23" w:rsidRPr="00714A23" w:rsidRDefault="00714A23" w:rsidP="00714A23">
      <w:pPr>
        <w:spacing w:before="317" w:after="0" w:line="480" w:lineRule="auto"/>
        <w:ind w:left="379" w:right="312" w:hanging="354"/>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2. All set up were done. The retort stand and clamp were used to arrange the condenser in a vertical position in order to be suitable for the refluxing process. The hot plate was placed directly under the water bath in which the condenser was fitted. The water tubes were fitted into the reflux apparatus (condenser) to continue a counter current cooling </w:t>
      </w:r>
    </w:p>
    <w:p w:rsidR="00714A23" w:rsidRPr="00714A23" w:rsidRDefault="00714A23" w:rsidP="00714A23">
      <w:pPr>
        <w:spacing w:before="61" w:after="0" w:line="480" w:lineRule="auto"/>
        <w:ind w:left="385" w:right="314" w:hanging="348"/>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3. Certain amount of the metals salt was weighted using a meter balance and pour into a clean conical flask. A known volume of solvent was added to make up the solution. </w:t>
      </w:r>
    </w:p>
    <w:p w:rsidR="00714A23" w:rsidRPr="00714A23" w:rsidRDefault="00714A23" w:rsidP="00714A23">
      <w:pPr>
        <w:spacing w:before="61" w:after="0" w:line="480" w:lineRule="auto"/>
        <w:ind w:left="378" w:right="312" w:hanging="357"/>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4. A certain amount o0f ligand was weighed and placed in a conical flask which was dissolved in an appropriate solvent. </w:t>
      </w:r>
    </w:p>
    <w:p w:rsidR="00714A23" w:rsidRPr="00714A23" w:rsidRDefault="00714A23" w:rsidP="00714A23">
      <w:pPr>
        <w:spacing w:before="61" w:after="0" w:line="480" w:lineRule="auto"/>
        <w:ind w:left="387" w:right="306" w:hanging="357"/>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lastRenderedPageBreak/>
        <w:t xml:space="preserve">5. The amount salt solution was poured into the ligand solution. Changes such as </w:t>
      </w:r>
      <w:proofErr w:type="spellStart"/>
      <w:r w:rsidRPr="00714A23">
        <w:rPr>
          <w:rFonts w:ascii="Times New Roman" w:eastAsia="Times New Roman" w:hAnsi="Times New Roman" w:cs="Times New Roman"/>
          <w:color w:val="000000"/>
          <w:sz w:val="28"/>
          <w:szCs w:val="28"/>
        </w:rPr>
        <w:t>colour</w:t>
      </w:r>
      <w:proofErr w:type="spellEnd"/>
      <w:r w:rsidRPr="00714A23">
        <w:rPr>
          <w:rFonts w:ascii="Times New Roman" w:eastAsia="Times New Roman" w:hAnsi="Times New Roman" w:cs="Times New Roman"/>
          <w:color w:val="000000"/>
          <w:sz w:val="28"/>
          <w:szCs w:val="28"/>
        </w:rPr>
        <w:t>, precipitation, crystal formation were noted and recorded before and after shaking the mixture. </w:t>
      </w:r>
    </w:p>
    <w:p w:rsidR="00714A23" w:rsidRPr="00714A23" w:rsidRDefault="00714A23" w:rsidP="00714A23">
      <w:pPr>
        <w:spacing w:before="61" w:after="0" w:line="480" w:lineRule="auto"/>
        <w:ind w:left="385" w:right="321" w:hanging="350"/>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6. The flask was fitted into the opening of the reflex set up and placed in a water bath. The bath was placed on the hot plate </w:t>
      </w:r>
    </w:p>
    <w:p w:rsidR="00714A23" w:rsidRPr="00714A23" w:rsidRDefault="00714A23" w:rsidP="00714A23">
      <w:pPr>
        <w:spacing w:before="61" w:after="0" w:line="240" w:lineRule="auto"/>
        <w:ind w:left="384"/>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7. The hot was switched on and properly regulated</w:t>
      </w:r>
    </w:p>
    <w:p w:rsidR="00714A23" w:rsidRPr="00714A23" w:rsidRDefault="00714A23" w:rsidP="00714A23">
      <w:pPr>
        <w:spacing w:after="0" w:line="480" w:lineRule="auto"/>
        <w:ind w:left="390" w:right="307" w:hanging="354"/>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8. The time taken for the mixture to reflux was also noted and recorded and the final </w:t>
      </w:r>
      <w:proofErr w:type="spellStart"/>
      <w:r w:rsidRPr="00714A23">
        <w:rPr>
          <w:rFonts w:ascii="Times New Roman" w:eastAsia="Times New Roman" w:hAnsi="Times New Roman" w:cs="Times New Roman"/>
          <w:color w:val="000000"/>
          <w:sz w:val="28"/>
          <w:szCs w:val="28"/>
        </w:rPr>
        <w:t>colour</w:t>
      </w:r>
      <w:proofErr w:type="spellEnd"/>
      <w:r w:rsidRPr="00714A23">
        <w:rPr>
          <w:rFonts w:ascii="Times New Roman" w:eastAsia="Times New Roman" w:hAnsi="Times New Roman" w:cs="Times New Roman"/>
          <w:color w:val="000000"/>
          <w:sz w:val="28"/>
          <w:szCs w:val="28"/>
        </w:rPr>
        <w:t xml:space="preserve"> of the mixture was noted and the conical flask was removed from the reflux condenser </w:t>
      </w:r>
    </w:p>
    <w:p w:rsidR="00714A23" w:rsidRPr="00714A23" w:rsidRDefault="00714A23" w:rsidP="00714A23">
      <w:pPr>
        <w:spacing w:before="61" w:after="0" w:line="480" w:lineRule="auto"/>
        <w:ind w:left="385" w:right="311" w:hanging="358"/>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9. The complexes (crystal or precipitate) obtained was then filtered with the aid of a filter paper. </w:t>
      </w:r>
    </w:p>
    <w:p w:rsidR="00714A23" w:rsidRPr="00714A23" w:rsidRDefault="00714A23" w:rsidP="00714A23">
      <w:pPr>
        <w:spacing w:before="61" w:after="0" w:line="480" w:lineRule="auto"/>
        <w:ind w:left="406" w:right="325" w:hanging="337"/>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10</w:t>
      </w:r>
      <w:proofErr w:type="gramStart"/>
      <w:r w:rsidRPr="00714A23">
        <w:rPr>
          <w:rFonts w:ascii="Times New Roman" w:eastAsia="Times New Roman" w:hAnsi="Times New Roman" w:cs="Times New Roman"/>
          <w:color w:val="000000"/>
          <w:sz w:val="28"/>
          <w:szCs w:val="28"/>
        </w:rPr>
        <w:t>.The</w:t>
      </w:r>
      <w:proofErr w:type="gramEnd"/>
      <w:r w:rsidRPr="00714A23">
        <w:rPr>
          <w:rFonts w:ascii="Times New Roman" w:eastAsia="Times New Roman" w:hAnsi="Times New Roman" w:cs="Times New Roman"/>
          <w:color w:val="000000"/>
          <w:sz w:val="28"/>
          <w:szCs w:val="28"/>
        </w:rPr>
        <w:t xml:space="preserve"> complexes obtained were allowed to dry at room temperature noting its </w:t>
      </w:r>
      <w:proofErr w:type="spellStart"/>
      <w:r w:rsidRPr="00714A23">
        <w:rPr>
          <w:rFonts w:ascii="Times New Roman" w:eastAsia="Times New Roman" w:hAnsi="Times New Roman" w:cs="Times New Roman"/>
          <w:color w:val="000000"/>
          <w:sz w:val="28"/>
          <w:szCs w:val="28"/>
        </w:rPr>
        <w:t>colour</w:t>
      </w:r>
      <w:proofErr w:type="spellEnd"/>
      <w:r w:rsidRPr="00714A23">
        <w:rPr>
          <w:rFonts w:ascii="Times New Roman" w:eastAsia="Times New Roman" w:hAnsi="Times New Roman" w:cs="Times New Roman"/>
          <w:color w:val="000000"/>
          <w:sz w:val="28"/>
          <w:szCs w:val="28"/>
        </w:rPr>
        <w:t>, appearance and then put in a clear labelled container </w:t>
      </w:r>
    </w:p>
    <w:p w:rsidR="00714A23" w:rsidRPr="00714A23" w:rsidRDefault="00714A23" w:rsidP="00714A23">
      <w:pPr>
        <w:spacing w:before="221"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 xml:space="preserve">2.2 SYNTHESIS OF </w:t>
      </w:r>
      <w:proofErr w:type="gramStart"/>
      <w:r w:rsidRPr="00714A23">
        <w:rPr>
          <w:rFonts w:ascii="Times New Roman" w:eastAsia="Times New Roman" w:hAnsi="Times New Roman" w:cs="Times New Roman"/>
          <w:b/>
          <w:bCs/>
          <w:color w:val="000000"/>
          <w:sz w:val="28"/>
          <w:szCs w:val="28"/>
        </w:rPr>
        <w:t>CU{</w:t>
      </w:r>
      <w:proofErr w:type="gramEnd"/>
      <w:r w:rsidRPr="00714A23">
        <w:rPr>
          <w:rFonts w:ascii="Times New Roman" w:eastAsia="Times New Roman" w:hAnsi="Times New Roman" w:cs="Times New Roman"/>
          <w:b/>
          <w:bCs/>
          <w:color w:val="000000"/>
          <w:sz w:val="28"/>
          <w:szCs w:val="28"/>
        </w:rPr>
        <w:t>(CA)CH</w:t>
      </w:r>
      <w:r w:rsidRPr="00714A23">
        <w:rPr>
          <w:rFonts w:ascii="Times New Roman" w:eastAsia="Times New Roman" w:hAnsi="Times New Roman" w:cs="Times New Roman"/>
          <w:b/>
          <w:bCs/>
          <w:color w:val="000000"/>
          <w:sz w:val="17"/>
          <w:szCs w:val="17"/>
          <w:vertAlign w:val="subscript"/>
        </w:rPr>
        <w:t>3</w:t>
      </w:r>
      <w:r w:rsidRPr="00714A23">
        <w:rPr>
          <w:rFonts w:ascii="Times New Roman" w:eastAsia="Times New Roman" w:hAnsi="Times New Roman" w:cs="Times New Roman"/>
          <w:b/>
          <w:bCs/>
          <w:color w:val="000000"/>
          <w:sz w:val="28"/>
          <w:szCs w:val="28"/>
        </w:rPr>
        <w:t>(COOH)}</w:t>
      </w:r>
      <w:r w:rsidRPr="00714A23">
        <w:rPr>
          <w:rFonts w:ascii="Times New Roman" w:eastAsia="Times New Roman" w:hAnsi="Times New Roman" w:cs="Times New Roman"/>
          <w:b/>
          <w:bCs/>
          <w:color w:val="000000"/>
          <w:sz w:val="17"/>
          <w:szCs w:val="17"/>
          <w:vertAlign w:val="subscript"/>
        </w:rPr>
        <w:t>2</w:t>
      </w:r>
      <w:r w:rsidRPr="00714A23">
        <w:rPr>
          <w:rFonts w:ascii="Times New Roman" w:eastAsia="Times New Roman" w:hAnsi="Times New Roman" w:cs="Times New Roman"/>
          <w:b/>
          <w:bCs/>
          <w:color w:val="000000"/>
          <w:sz w:val="17"/>
          <w:szCs w:val="17"/>
        </w:rPr>
        <w:t> </w:t>
      </w:r>
    </w:p>
    <w:p w:rsidR="00714A23" w:rsidRPr="00714A23" w:rsidRDefault="00714A23" w:rsidP="00714A23">
      <w:pPr>
        <w:spacing w:before="421" w:after="0" w:line="480" w:lineRule="auto"/>
        <w:ind w:left="25" w:right="307" w:firstLine="6"/>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8.57mmol (1.80g) of citric acid was dissolved in 20ml of ethanol. 4.37mmole (0.80g) of </w:t>
      </w:r>
      <w:proofErr w:type="gramStart"/>
      <w:r w:rsidRPr="00714A23">
        <w:rPr>
          <w:rFonts w:ascii="Times New Roman" w:eastAsia="Times New Roman" w:hAnsi="Times New Roman" w:cs="Times New Roman"/>
          <w:color w:val="000000"/>
          <w:sz w:val="28"/>
          <w:szCs w:val="28"/>
        </w:rPr>
        <w:t>CU{</w:t>
      </w:r>
      <w:proofErr w:type="gramEnd"/>
      <w:r w:rsidRPr="00714A23">
        <w:rPr>
          <w:rFonts w:ascii="Times New Roman" w:eastAsia="Times New Roman" w:hAnsi="Times New Roman" w:cs="Times New Roman"/>
          <w:color w:val="000000"/>
          <w:sz w:val="28"/>
          <w:szCs w:val="28"/>
        </w:rPr>
        <w:t>CH</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(COOH)}</w:t>
      </w:r>
      <w:r w:rsidRPr="00714A23">
        <w:rPr>
          <w:rFonts w:ascii="Times New Roman" w:eastAsia="Times New Roman" w:hAnsi="Times New Roman" w:cs="Times New Roman"/>
          <w:color w:val="000000"/>
          <w:sz w:val="17"/>
          <w:szCs w:val="17"/>
          <w:vertAlign w:val="subscript"/>
        </w:rPr>
        <w:t xml:space="preserve">2. </w:t>
      </w:r>
      <w:r w:rsidRPr="00714A23">
        <w:rPr>
          <w:rFonts w:ascii="Times New Roman" w:eastAsia="Times New Roman" w:hAnsi="Times New Roman" w:cs="Times New Roman"/>
          <w:color w:val="000000"/>
          <w:sz w:val="28"/>
          <w:szCs w:val="28"/>
        </w:rPr>
        <w:t>The two solutions were mixed together after which 5ml of distilled water was added to the mixture of the two solutions. </w:t>
      </w:r>
    </w:p>
    <w:p w:rsidR="00714A23" w:rsidRPr="00714A23" w:rsidRDefault="00714A23" w:rsidP="00714A23">
      <w:pPr>
        <w:spacing w:before="241" w:after="0" w:line="480" w:lineRule="auto"/>
        <w:ind w:left="13" w:right="329" w:firstLine="8"/>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lastRenderedPageBreak/>
        <w:t xml:space="preserve">Instant complex of </w:t>
      </w:r>
      <w:proofErr w:type="gramStart"/>
      <w:r w:rsidRPr="00714A23">
        <w:rPr>
          <w:rFonts w:ascii="Times New Roman" w:eastAsia="Times New Roman" w:hAnsi="Times New Roman" w:cs="Times New Roman"/>
          <w:color w:val="000000"/>
          <w:sz w:val="28"/>
          <w:szCs w:val="28"/>
        </w:rPr>
        <w:t>CU{</w:t>
      </w:r>
      <w:proofErr w:type="gramEnd"/>
      <w:r w:rsidRPr="00714A23">
        <w:rPr>
          <w:rFonts w:ascii="Times New Roman" w:eastAsia="Times New Roman" w:hAnsi="Times New Roman" w:cs="Times New Roman"/>
          <w:color w:val="000000"/>
          <w:sz w:val="28"/>
          <w:szCs w:val="28"/>
        </w:rPr>
        <w:t>(CA)CH</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(COOH)}</w:t>
      </w:r>
      <w:r w:rsidRPr="00714A23">
        <w:rPr>
          <w:rFonts w:ascii="Times New Roman" w:eastAsia="Times New Roman" w:hAnsi="Times New Roman" w:cs="Times New Roman"/>
          <w:color w:val="000000"/>
          <w:sz w:val="17"/>
          <w:szCs w:val="17"/>
          <w:vertAlign w:val="subscript"/>
        </w:rPr>
        <w:t xml:space="preserve">2 </w:t>
      </w:r>
      <w:r w:rsidRPr="00714A23">
        <w:rPr>
          <w:rFonts w:ascii="Times New Roman" w:eastAsia="Times New Roman" w:hAnsi="Times New Roman" w:cs="Times New Roman"/>
          <w:color w:val="000000"/>
          <w:sz w:val="28"/>
          <w:szCs w:val="28"/>
        </w:rPr>
        <w:t>was obtained after the addition of 5ml of distilled water. The blue precipitate obtained was filtered, dried and kept properly. </w:t>
      </w:r>
    </w:p>
    <w:p w:rsidR="00714A23" w:rsidRPr="00714A23" w:rsidRDefault="00714A23" w:rsidP="00714A23">
      <w:pPr>
        <w:spacing w:before="241"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 xml:space="preserve">2.3 SYNTHESIS OF </w:t>
      </w:r>
      <w:proofErr w:type="gramStart"/>
      <w:r w:rsidRPr="00714A23">
        <w:rPr>
          <w:rFonts w:ascii="Times New Roman" w:eastAsia="Times New Roman" w:hAnsi="Times New Roman" w:cs="Times New Roman"/>
          <w:b/>
          <w:bCs/>
          <w:color w:val="000000"/>
          <w:sz w:val="28"/>
          <w:szCs w:val="28"/>
        </w:rPr>
        <w:t>Zn(</w:t>
      </w:r>
      <w:proofErr w:type="gramEnd"/>
      <w:r w:rsidRPr="00714A23">
        <w:rPr>
          <w:rFonts w:ascii="Times New Roman" w:eastAsia="Times New Roman" w:hAnsi="Times New Roman" w:cs="Times New Roman"/>
          <w:b/>
          <w:bCs/>
          <w:color w:val="000000"/>
          <w:sz w:val="28"/>
          <w:szCs w:val="28"/>
        </w:rPr>
        <w:t>CA)(CH</w:t>
      </w:r>
      <w:r w:rsidRPr="00714A23">
        <w:rPr>
          <w:rFonts w:ascii="Times New Roman" w:eastAsia="Times New Roman" w:hAnsi="Times New Roman" w:cs="Times New Roman"/>
          <w:b/>
          <w:bCs/>
          <w:color w:val="000000"/>
          <w:sz w:val="17"/>
          <w:szCs w:val="17"/>
          <w:vertAlign w:val="subscript"/>
        </w:rPr>
        <w:t>3</w:t>
      </w:r>
      <w:r w:rsidRPr="00714A23">
        <w:rPr>
          <w:rFonts w:ascii="Times New Roman" w:eastAsia="Times New Roman" w:hAnsi="Times New Roman" w:cs="Times New Roman"/>
          <w:b/>
          <w:bCs/>
          <w:color w:val="000000"/>
          <w:sz w:val="28"/>
          <w:szCs w:val="28"/>
        </w:rPr>
        <w:t>COOH)</w:t>
      </w:r>
      <w:r w:rsidRPr="00714A23">
        <w:rPr>
          <w:rFonts w:ascii="Times New Roman" w:eastAsia="Times New Roman" w:hAnsi="Times New Roman" w:cs="Times New Roman"/>
          <w:b/>
          <w:bCs/>
          <w:color w:val="000000"/>
          <w:sz w:val="17"/>
          <w:szCs w:val="17"/>
          <w:vertAlign w:val="subscript"/>
        </w:rPr>
        <w:t>2</w:t>
      </w:r>
      <w:r w:rsidRPr="00714A23">
        <w:rPr>
          <w:rFonts w:ascii="Times New Roman" w:eastAsia="Times New Roman" w:hAnsi="Times New Roman" w:cs="Times New Roman"/>
          <w:b/>
          <w:bCs/>
          <w:color w:val="000000"/>
          <w:sz w:val="17"/>
          <w:szCs w:val="17"/>
        </w:rPr>
        <w:t> </w:t>
      </w:r>
    </w:p>
    <w:p w:rsidR="00714A23" w:rsidRPr="00714A23" w:rsidRDefault="00714A23" w:rsidP="00714A23">
      <w:pPr>
        <w:spacing w:before="421" w:after="0" w:line="480" w:lineRule="auto"/>
        <w:ind w:left="25" w:right="312" w:firstLine="6"/>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8.57mmol (1.80g) of citric acid was dissolved in 20ml of ethanol. 4.37mmole (0.95g) of </w:t>
      </w:r>
      <w:proofErr w:type="gramStart"/>
      <w:r w:rsidRPr="00714A23">
        <w:rPr>
          <w:rFonts w:ascii="Times New Roman" w:eastAsia="Times New Roman" w:hAnsi="Times New Roman" w:cs="Times New Roman"/>
          <w:color w:val="000000"/>
          <w:sz w:val="28"/>
          <w:szCs w:val="28"/>
        </w:rPr>
        <w:t>Zn(</w:t>
      </w:r>
      <w:proofErr w:type="gramEnd"/>
      <w:r w:rsidRPr="00714A23">
        <w:rPr>
          <w:rFonts w:ascii="Times New Roman" w:eastAsia="Times New Roman" w:hAnsi="Times New Roman" w:cs="Times New Roman"/>
          <w:color w:val="000000"/>
          <w:sz w:val="28"/>
          <w:szCs w:val="28"/>
        </w:rPr>
        <w:t>CH</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COOH)</w:t>
      </w:r>
      <w:r w:rsidRPr="00714A23">
        <w:rPr>
          <w:rFonts w:ascii="Times New Roman" w:eastAsia="Times New Roman" w:hAnsi="Times New Roman" w:cs="Times New Roman"/>
          <w:color w:val="000000"/>
          <w:sz w:val="17"/>
          <w:szCs w:val="17"/>
          <w:vertAlign w:val="subscript"/>
        </w:rPr>
        <w:t xml:space="preserve">2 </w:t>
      </w:r>
      <w:r w:rsidRPr="00714A23">
        <w:rPr>
          <w:rFonts w:ascii="Times New Roman" w:eastAsia="Times New Roman" w:hAnsi="Times New Roman" w:cs="Times New Roman"/>
          <w:color w:val="000000"/>
          <w:sz w:val="28"/>
          <w:szCs w:val="28"/>
        </w:rPr>
        <w:t xml:space="preserve">was also dissolved in 20ml of distilled water. The two solution were mixed together followed by </w:t>
      </w:r>
      <w:proofErr w:type="spellStart"/>
      <w:proofErr w:type="gramStart"/>
      <w:r w:rsidRPr="00714A23">
        <w:rPr>
          <w:rFonts w:ascii="Times New Roman" w:eastAsia="Times New Roman" w:hAnsi="Times New Roman" w:cs="Times New Roman"/>
          <w:color w:val="000000"/>
          <w:sz w:val="28"/>
          <w:szCs w:val="28"/>
        </w:rPr>
        <w:t>he</w:t>
      </w:r>
      <w:proofErr w:type="spellEnd"/>
      <w:proofErr w:type="gramEnd"/>
      <w:r w:rsidRPr="00714A23">
        <w:rPr>
          <w:rFonts w:ascii="Times New Roman" w:eastAsia="Times New Roman" w:hAnsi="Times New Roman" w:cs="Times New Roman"/>
          <w:color w:val="000000"/>
          <w:sz w:val="28"/>
          <w:szCs w:val="28"/>
        </w:rPr>
        <w:t xml:space="preserve"> addition of 5ml of distilled water. The</w:t>
      </w:r>
    </w:p>
    <w:p w:rsidR="00714A23" w:rsidRPr="00714A23" w:rsidRDefault="00714A23" w:rsidP="00714A23">
      <w:pPr>
        <w:spacing w:after="0" w:line="480" w:lineRule="auto"/>
        <w:ind w:left="13" w:right="324" w:hanging="2"/>
        <w:rPr>
          <w:rFonts w:ascii="Times New Roman" w:eastAsia="Times New Roman" w:hAnsi="Times New Roman" w:cs="Times New Roman"/>
          <w:sz w:val="24"/>
          <w:szCs w:val="24"/>
        </w:rPr>
      </w:pPr>
      <w:proofErr w:type="gramStart"/>
      <w:r w:rsidRPr="00714A23">
        <w:rPr>
          <w:rFonts w:ascii="Times New Roman" w:eastAsia="Times New Roman" w:hAnsi="Times New Roman" w:cs="Times New Roman"/>
          <w:color w:val="000000"/>
          <w:sz w:val="28"/>
          <w:szCs w:val="28"/>
        </w:rPr>
        <w:t>resulting</w:t>
      </w:r>
      <w:proofErr w:type="gramEnd"/>
      <w:r w:rsidRPr="00714A23">
        <w:rPr>
          <w:rFonts w:ascii="Times New Roman" w:eastAsia="Times New Roman" w:hAnsi="Times New Roman" w:cs="Times New Roman"/>
          <w:color w:val="000000"/>
          <w:sz w:val="28"/>
          <w:szCs w:val="28"/>
        </w:rPr>
        <w:t xml:space="preserve"> solution obtained was refluxed for two hours. A white complex of </w:t>
      </w:r>
      <w:proofErr w:type="gramStart"/>
      <w:r w:rsidRPr="00714A23">
        <w:rPr>
          <w:rFonts w:ascii="Times New Roman" w:eastAsia="Times New Roman" w:hAnsi="Times New Roman" w:cs="Times New Roman"/>
          <w:color w:val="000000"/>
          <w:sz w:val="28"/>
          <w:szCs w:val="28"/>
        </w:rPr>
        <w:t>Zn(</w:t>
      </w:r>
      <w:proofErr w:type="gramEnd"/>
      <w:r w:rsidRPr="00714A23">
        <w:rPr>
          <w:rFonts w:ascii="Times New Roman" w:eastAsia="Times New Roman" w:hAnsi="Times New Roman" w:cs="Times New Roman"/>
          <w:color w:val="000000"/>
          <w:sz w:val="28"/>
          <w:szCs w:val="28"/>
        </w:rPr>
        <w:t>CA)(CH</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COOH)</w:t>
      </w:r>
      <w:r w:rsidRPr="00714A23">
        <w:rPr>
          <w:rFonts w:ascii="Times New Roman" w:eastAsia="Times New Roman" w:hAnsi="Times New Roman" w:cs="Times New Roman"/>
          <w:color w:val="000000"/>
          <w:sz w:val="17"/>
          <w:szCs w:val="17"/>
          <w:vertAlign w:val="subscript"/>
        </w:rPr>
        <w:t xml:space="preserve">2 </w:t>
      </w:r>
      <w:r w:rsidRPr="00714A23">
        <w:rPr>
          <w:rFonts w:ascii="Times New Roman" w:eastAsia="Times New Roman" w:hAnsi="Times New Roman" w:cs="Times New Roman"/>
          <w:color w:val="000000"/>
          <w:sz w:val="28"/>
          <w:szCs w:val="28"/>
        </w:rPr>
        <w:t xml:space="preserve">obtained which was filtered, dried and kept properly </w:t>
      </w:r>
      <w:r w:rsidRPr="00714A23">
        <w:rPr>
          <w:rFonts w:ascii="Times New Roman" w:eastAsia="Times New Roman" w:hAnsi="Times New Roman" w:cs="Times New Roman"/>
          <w:b/>
          <w:bCs/>
          <w:color w:val="000000"/>
          <w:sz w:val="28"/>
          <w:szCs w:val="28"/>
        </w:rPr>
        <w:t>CHARACTERIZATION METHODS </w:t>
      </w:r>
    </w:p>
    <w:p w:rsidR="00714A23" w:rsidRPr="00714A23" w:rsidRDefault="00714A23" w:rsidP="00714A23">
      <w:pPr>
        <w:spacing w:before="174" w:after="0" w:line="480" w:lineRule="auto"/>
        <w:ind w:left="22" w:right="318" w:hanging="1"/>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The complexes obtained from the experiment were analyzed in the process and characterized using both physical and instrumental method of analysis. </w:t>
      </w:r>
    </w:p>
    <w:p w:rsidR="00714A23" w:rsidRPr="00714A23" w:rsidRDefault="00714A23" w:rsidP="00714A23">
      <w:pPr>
        <w:spacing w:before="221"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2.4 PHYSICAL CHARACTERIZATION </w:t>
      </w:r>
    </w:p>
    <w:p w:rsidR="00714A23" w:rsidRPr="00714A23" w:rsidRDefault="00714A23" w:rsidP="00714A23">
      <w:pPr>
        <w:spacing w:before="477" w:after="0" w:line="240" w:lineRule="auto"/>
        <w:ind w:left="28"/>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SOLUBILITY </w:t>
      </w:r>
    </w:p>
    <w:p w:rsidR="00714A23" w:rsidRPr="00714A23" w:rsidRDefault="00714A23" w:rsidP="00714A23">
      <w:pPr>
        <w:spacing w:before="477" w:after="0" w:line="480" w:lineRule="auto"/>
        <w:ind w:left="19" w:right="1337" w:firstLine="3"/>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The solubility of the complex was determined using the following solvent: Ethanol, Methanol, Distilled water and acetone </w:t>
      </w:r>
    </w:p>
    <w:p w:rsidR="00714A23" w:rsidRPr="00714A23" w:rsidRDefault="00714A23" w:rsidP="00714A23">
      <w:pPr>
        <w:spacing w:before="87" w:after="0" w:line="480" w:lineRule="auto"/>
        <w:ind w:left="15" w:right="316" w:firstLine="1"/>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lastRenderedPageBreak/>
        <w:t>A small quantity of the complex was introduced into the test – tube. The solvent for the determination was determined and the observation noted. The complex that was insoluble when cold was heated in a water bath and the solubility was observed </w:t>
      </w:r>
    </w:p>
    <w:p w:rsidR="00714A23" w:rsidRPr="00714A23" w:rsidRDefault="00714A23" w:rsidP="00714A23">
      <w:pPr>
        <w:spacing w:before="221"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2.5 INSTRUMENTAL CHARACTERIZATION </w:t>
      </w:r>
    </w:p>
    <w:p w:rsidR="00714A23" w:rsidRPr="00714A23" w:rsidRDefault="00714A23" w:rsidP="00714A23">
      <w:pPr>
        <w:spacing w:before="477"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2.5.1 MELTING POINT DETERMINATION </w:t>
      </w:r>
    </w:p>
    <w:p w:rsidR="00714A23" w:rsidRPr="00714A23" w:rsidRDefault="00714A23" w:rsidP="00714A23">
      <w:pPr>
        <w:spacing w:before="477" w:after="0" w:line="480" w:lineRule="auto"/>
        <w:ind w:left="18" w:right="2325" w:hanging="5"/>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Melting point of the complexes was obtained using the apparatus: Capillary tubes</w:t>
      </w:r>
    </w:p>
    <w:p w:rsidR="00714A23" w:rsidRPr="00714A23" w:rsidRDefault="00714A23" w:rsidP="00714A23">
      <w:pPr>
        <w:spacing w:after="0" w:line="240" w:lineRule="auto"/>
        <w:ind w:left="23"/>
        <w:rPr>
          <w:rFonts w:ascii="Times New Roman" w:eastAsia="Times New Roman" w:hAnsi="Times New Roman" w:cs="Times New Roman"/>
          <w:sz w:val="24"/>
          <w:szCs w:val="24"/>
        </w:rPr>
      </w:pPr>
      <w:proofErr w:type="spellStart"/>
      <w:r w:rsidRPr="00714A23">
        <w:rPr>
          <w:rFonts w:ascii="Times New Roman" w:eastAsia="Times New Roman" w:hAnsi="Times New Roman" w:cs="Times New Roman"/>
          <w:color w:val="000000"/>
          <w:sz w:val="28"/>
          <w:szCs w:val="28"/>
        </w:rPr>
        <w:t>Gallen</w:t>
      </w:r>
      <w:proofErr w:type="spellEnd"/>
      <w:r w:rsidRPr="00714A23">
        <w:rPr>
          <w:rFonts w:ascii="Times New Roman" w:eastAsia="Times New Roman" w:hAnsi="Times New Roman" w:cs="Times New Roman"/>
          <w:color w:val="000000"/>
          <w:sz w:val="28"/>
          <w:szCs w:val="28"/>
        </w:rPr>
        <w:t xml:space="preserve"> clamp </w:t>
      </w:r>
    </w:p>
    <w:p w:rsidR="00714A23" w:rsidRPr="00714A23" w:rsidRDefault="00714A23" w:rsidP="00714A23">
      <w:pPr>
        <w:spacing w:before="477" w:after="0" w:line="240" w:lineRule="auto"/>
        <w:ind w:left="18"/>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Melting point apparatus </w:t>
      </w:r>
    </w:p>
    <w:p w:rsidR="00714A23" w:rsidRPr="00714A23" w:rsidRDefault="00714A23" w:rsidP="00714A23">
      <w:pPr>
        <w:spacing w:before="477" w:after="0" w:line="480" w:lineRule="auto"/>
        <w:ind w:left="16" w:right="312" w:firstLine="3"/>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Procedure: one end of the capillary tube was sealed and a small quantity of the complex was introduced into the capillary tubes and then placed in the hole of the melting point apparatus. The apparatus was set into operation and the sample was viewed from the lens on the apparatus and the temperature at which the complex starts to melt was recorded </w:t>
      </w:r>
    </w:p>
    <w:p w:rsidR="00714A23" w:rsidRPr="00714A23" w:rsidRDefault="00714A23" w:rsidP="00714A23">
      <w:pPr>
        <w:spacing w:before="221"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2.6.2 ULTRA-VIOLENT SPECTROSCOPY (UV) </w:t>
      </w:r>
    </w:p>
    <w:p w:rsidR="00714A23" w:rsidRPr="00714A23" w:rsidRDefault="00714A23" w:rsidP="00714A23">
      <w:pPr>
        <w:spacing w:before="477" w:after="0" w:line="480" w:lineRule="auto"/>
        <w:ind w:left="15" w:right="309" w:hanging="9"/>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lastRenderedPageBreak/>
        <w:t xml:space="preserve">Ultra-violent spectroscopy gives the transition state as well as the visible absorption band of the complexes. This is also carried out at </w:t>
      </w:r>
      <w:proofErr w:type="spellStart"/>
      <w:r w:rsidRPr="00714A23">
        <w:rPr>
          <w:rFonts w:ascii="Times New Roman" w:eastAsia="Times New Roman" w:hAnsi="Times New Roman" w:cs="Times New Roman"/>
          <w:color w:val="000000"/>
          <w:sz w:val="28"/>
          <w:szCs w:val="28"/>
        </w:rPr>
        <w:t>Lautech</w:t>
      </w:r>
      <w:proofErr w:type="spellEnd"/>
      <w:r w:rsidRPr="00714A23">
        <w:rPr>
          <w:rFonts w:ascii="Times New Roman" w:eastAsia="Times New Roman" w:hAnsi="Times New Roman" w:cs="Times New Roman"/>
          <w:color w:val="000000"/>
          <w:sz w:val="28"/>
          <w:szCs w:val="28"/>
        </w:rPr>
        <w:t>- Ogbomosho </w:t>
      </w:r>
    </w:p>
    <w:p w:rsidR="00714A23" w:rsidRPr="00714A23" w:rsidRDefault="00714A23" w:rsidP="00714A23">
      <w:pPr>
        <w:spacing w:before="221"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2.6.3 INFRARED SPECTROSCOPY (IR) </w:t>
      </w:r>
    </w:p>
    <w:p w:rsidR="00714A23" w:rsidRPr="00714A23" w:rsidRDefault="00714A23" w:rsidP="00714A23">
      <w:pPr>
        <w:spacing w:before="477" w:after="0" w:line="480" w:lineRule="auto"/>
        <w:ind w:left="13" w:right="313" w:firstLine="8"/>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Infrared spectroscopy helps in analyzing and showing various functional groups present in the complex. This plays a major role in the structural elucidation of the complexes. The scanning method was done with the aid of </w:t>
      </w:r>
      <w:proofErr w:type="spellStart"/>
      <w:r w:rsidRPr="00714A23">
        <w:rPr>
          <w:rFonts w:ascii="Times New Roman" w:eastAsia="Times New Roman" w:hAnsi="Times New Roman" w:cs="Times New Roman"/>
          <w:color w:val="000000"/>
          <w:sz w:val="28"/>
          <w:szCs w:val="28"/>
        </w:rPr>
        <w:t>KBr</w:t>
      </w:r>
      <w:proofErr w:type="spellEnd"/>
      <w:r w:rsidRPr="00714A23">
        <w:rPr>
          <w:rFonts w:ascii="Times New Roman" w:eastAsia="Times New Roman" w:hAnsi="Times New Roman" w:cs="Times New Roman"/>
          <w:color w:val="000000"/>
          <w:sz w:val="28"/>
          <w:szCs w:val="28"/>
        </w:rPr>
        <w:t xml:space="preserve"> pellet for all the complexes. This was done at </w:t>
      </w:r>
      <w:proofErr w:type="spellStart"/>
      <w:r w:rsidRPr="00714A23">
        <w:rPr>
          <w:rFonts w:ascii="Times New Roman" w:eastAsia="Times New Roman" w:hAnsi="Times New Roman" w:cs="Times New Roman"/>
          <w:color w:val="000000"/>
          <w:sz w:val="28"/>
          <w:szCs w:val="28"/>
        </w:rPr>
        <w:t>Lautech</w:t>
      </w:r>
      <w:proofErr w:type="spellEnd"/>
      <w:r w:rsidRPr="00714A23">
        <w:rPr>
          <w:rFonts w:ascii="Times New Roman" w:eastAsia="Times New Roman" w:hAnsi="Times New Roman" w:cs="Times New Roman"/>
          <w:color w:val="000000"/>
          <w:sz w:val="28"/>
          <w:szCs w:val="28"/>
        </w:rPr>
        <w:t>- Ogbomosho</w:t>
      </w:r>
      <w:r w:rsidRPr="00714A23">
        <w:rPr>
          <w:rFonts w:ascii="Times New Roman" w:eastAsia="Times New Roman" w:hAnsi="Times New Roman" w:cs="Times New Roman"/>
          <w:b/>
          <w:bCs/>
          <w:color w:val="000000"/>
          <w:sz w:val="28"/>
          <w:szCs w:val="28"/>
        </w:rPr>
        <w:t>.</w:t>
      </w:r>
    </w:p>
    <w:p w:rsidR="00714A23" w:rsidRPr="00714A23" w:rsidRDefault="00714A23" w:rsidP="00714A23">
      <w:pPr>
        <w:spacing w:after="0" w:line="240" w:lineRule="auto"/>
        <w:ind w:left="3385"/>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CHAPTER THREE </w:t>
      </w:r>
    </w:p>
    <w:p w:rsidR="00714A23" w:rsidRPr="00714A23" w:rsidRDefault="00714A23" w:rsidP="00714A23">
      <w:pPr>
        <w:spacing w:before="477" w:after="0" w:line="240" w:lineRule="auto"/>
        <w:ind w:left="18"/>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3.0 RESULTS AND DISCUSSION </w:t>
      </w:r>
    </w:p>
    <w:p w:rsidR="00714A23" w:rsidRPr="00714A23" w:rsidRDefault="00714A23" w:rsidP="00714A23">
      <w:pPr>
        <w:spacing w:before="477" w:after="0" w:line="240" w:lineRule="auto"/>
        <w:ind w:left="18"/>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3.1 TABLES OF RESULTS </w:t>
      </w:r>
    </w:p>
    <w:p w:rsidR="00714A23" w:rsidRPr="00714A23" w:rsidRDefault="00714A23" w:rsidP="00714A23">
      <w:pPr>
        <w:spacing w:before="477" w:after="0" w:line="240" w:lineRule="auto"/>
        <w:ind w:left="23"/>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TABLE 1: RESULTS OF SOLUBILITY TEST. </w:t>
      </w:r>
    </w:p>
    <w:tbl>
      <w:tblPr>
        <w:tblW w:w="0" w:type="auto"/>
        <w:tblCellMar>
          <w:top w:w="15" w:type="dxa"/>
          <w:left w:w="15" w:type="dxa"/>
          <w:bottom w:w="15" w:type="dxa"/>
          <w:right w:w="15" w:type="dxa"/>
        </w:tblCellMar>
        <w:tblLook w:val="04A0" w:firstRow="1" w:lastRow="0" w:firstColumn="1" w:lastColumn="0" w:noHBand="0" w:noVBand="1"/>
      </w:tblPr>
      <w:tblGrid>
        <w:gridCol w:w="2670"/>
        <w:gridCol w:w="1365"/>
        <w:gridCol w:w="1987"/>
        <w:gridCol w:w="824"/>
        <w:gridCol w:w="1115"/>
        <w:gridCol w:w="1379"/>
      </w:tblGrid>
      <w:tr w:rsidR="00714A23" w:rsidRPr="00714A23" w:rsidTr="00714A23">
        <w:trPr>
          <w:trHeight w:val="7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32"/>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Solvents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jc w:val="center"/>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Ethanol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right="-1440"/>
              <w:jc w:val="right"/>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Methanol Acetone Distilled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33"/>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water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18" w:right="66"/>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Acetic Acid</w:t>
            </w:r>
          </w:p>
        </w:tc>
      </w:tr>
      <w:tr w:rsidR="00714A23" w:rsidRPr="00714A23" w:rsidTr="00714A23">
        <w:trPr>
          <w:trHeight w:val="11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1"/>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Ligand complex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rPr>
                <w:rFonts w:ascii="Times New Roman" w:eastAsia="Times New Roman" w:hAnsi="Times New Roman" w:cs="Times New Roman"/>
                <w:sz w:val="24"/>
                <w:szCs w:val="24"/>
              </w:rPr>
            </w:pPr>
          </w:p>
        </w:tc>
      </w:tr>
      <w:tr w:rsidR="00714A23" w:rsidRPr="00714A23" w:rsidTr="00714A23">
        <w:trPr>
          <w:trHeight w:val="2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8"/>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lastRenderedPageBreak/>
              <w:t>Citric Acid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32"/>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S </w:t>
            </w:r>
          </w:p>
          <w:p w:rsidR="00714A23" w:rsidRPr="00714A23" w:rsidRDefault="00714A23" w:rsidP="00714A23">
            <w:pPr>
              <w:spacing w:before="362" w:after="0" w:line="240" w:lineRule="auto"/>
              <w:ind w:left="139"/>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37"/>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34"/>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47"/>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19"/>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NS</w:t>
            </w:r>
          </w:p>
        </w:tc>
      </w:tr>
      <w:tr w:rsidR="00714A23" w:rsidRPr="00714A23" w:rsidTr="00714A23">
        <w:trPr>
          <w:trHeight w:val="1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3"/>
              <w:rPr>
                <w:rFonts w:ascii="Times New Roman" w:eastAsia="Times New Roman" w:hAnsi="Times New Roman" w:cs="Times New Roman"/>
                <w:sz w:val="24"/>
                <w:szCs w:val="24"/>
              </w:rPr>
            </w:pPr>
            <w:proofErr w:type="spellStart"/>
            <w:r w:rsidRPr="00714A23">
              <w:rPr>
                <w:rFonts w:ascii="Times New Roman" w:eastAsia="Times New Roman" w:hAnsi="Times New Roman" w:cs="Times New Roman"/>
                <w:b/>
                <w:bCs/>
                <w:color w:val="000000"/>
                <w:sz w:val="32"/>
                <w:szCs w:val="32"/>
              </w:rPr>
              <w:t>Pb</w:t>
            </w:r>
            <w:proofErr w:type="spellEnd"/>
            <w:r w:rsidRPr="00714A23">
              <w:rPr>
                <w:rFonts w:ascii="Times New Roman" w:eastAsia="Times New Roman" w:hAnsi="Times New Roman" w:cs="Times New Roman"/>
                <w:b/>
                <w:bCs/>
                <w:color w:val="000000"/>
                <w:sz w:val="32"/>
                <w:szCs w:val="32"/>
              </w:rPr>
              <w:t xml:space="preserve"> (CA)(N0</w:t>
            </w:r>
            <w:r w:rsidRPr="00714A23">
              <w:rPr>
                <w:rFonts w:ascii="Times New Roman" w:eastAsia="Times New Roman" w:hAnsi="Times New Roman" w:cs="Times New Roman"/>
                <w:b/>
                <w:bCs/>
                <w:color w:val="000000"/>
                <w:sz w:val="19"/>
                <w:szCs w:val="19"/>
                <w:vertAlign w:val="subscript"/>
              </w:rPr>
              <w:t>3</w:t>
            </w:r>
            <w:r w:rsidRPr="00714A23">
              <w:rPr>
                <w:rFonts w:ascii="Times New Roman" w:eastAsia="Times New Roman" w:hAnsi="Times New Roman" w:cs="Times New Roman"/>
                <w:b/>
                <w:bCs/>
                <w:color w:val="000000"/>
                <w:sz w:val="32"/>
                <w:szCs w:val="32"/>
              </w:rPr>
              <w:t>)</w:t>
            </w:r>
            <w:r w:rsidRPr="00714A23">
              <w:rPr>
                <w:rFonts w:ascii="Times New Roman" w:eastAsia="Times New Roman" w:hAnsi="Times New Roman" w:cs="Times New Roman"/>
                <w:b/>
                <w:bCs/>
                <w:color w:val="000000"/>
                <w:sz w:val="19"/>
                <w:szCs w:val="19"/>
                <w:vertAlign w:val="subscript"/>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19"/>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4"/>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34"/>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34"/>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19"/>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NS</w:t>
            </w:r>
          </w:p>
        </w:tc>
      </w:tr>
      <w:tr w:rsidR="00714A23" w:rsidRPr="00714A23" w:rsidTr="00714A23">
        <w:trPr>
          <w:trHeight w:val="1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jc w:val="center"/>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0"/>
                <w:szCs w:val="30"/>
              </w:rPr>
              <w:t>Cu(CA)(CH</w:t>
            </w:r>
            <w:r w:rsidRPr="00714A23">
              <w:rPr>
                <w:rFonts w:ascii="Times New Roman" w:eastAsia="Times New Roman" w:hAnsi="Times New Roman" w:cs="Times New Roman"/>
                <w:b/>
                <w:bCs/>
                <w:color w:val="000000"/>
                <w:sz w:val="18"/>
                <w:szCs w:val="18"/>
                <w:vertAlign w:val="subscript"/>
              </w:rPr>
              <w:t>3</w:t>
            </w:r>
            <w:r w:rsidRPr="00714A23">
              <w:rPr>
                <w:rFonts w:ascii="Times New Roman" w:eastAsia="Times New Roman" w:hAnsi="Times New Roman" w:cs="Times New Roman"/>
                <w:b/>
                <w:bCs/>
                <w:color w:val="000000"/>
                <w:sz w:val="30"/>
                <w:szCs w:val="30"/>
              </w:rPr>
              <w:t>COO)</w:t>
            </w:r>
            <w:r w:rsidRPr="00714A23">
              <w:rPr>
                <w:rFonts w:ascii="Times New Roman" w:eastAsia="Times New Roman" w:hAnsi="Times New Roman" w:cs="Times New Roman"/>
                <w:b/>
                <w:bCs/>
                <w:color w:val="000000"/>
                <w:sz w:val="18"/>
                <w:szCs w:val="18"/>
                <w:vertAlign w:val="subscript"/>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32"/>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37"/>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34"/>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34"/>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NS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19"/>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NS</w:t>
            </w:r>
          </w:p>
        </w:tc>
      </w:tr>
    </w:tbl>
    <w:p w:rsidR="00714A23" w:rsidRPr="00714A23" w:rsidRDefault="00714A23" w:rsidP="00714A23">
      <w:pPr>
        <w:spacing w:after="240" w:line="240" w:lineRule="auto"/>
        <w:rPr>
          <w:rFonts w:ascii="Times New Roman" w:eastAsia="Times New Roman" w:hAnsi="Times New Roman" w:cs="Times New Roman"/>
          <w:sz w:val="24"/>
          <w:szCs w:val="24"/>
        </w:rPr>
      </w:pPr>
    </w:p>
    <w:p w:rsidR="00714A23" w:rsidRPr="00714A23" w:rsidRDefault="00714A23" w:rsidP="00714A23">
      <w:pPr>
        <w:spacing w:after="0" w:line="240" w:lineRule="auto"/>
        <w:ind w:left="19"/>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w:t>
      </w:r>
    </w:p>
    <w:p w:rsidR="00714A23" w:rsidRPr="00714A23" w:rsidRDefault="00714A23" w:rsidP="00714A23">
      <w:pPr>
        <w:spacing w:after="0" w:line="240" w:lineRule="auto"/>
        <w:ind w:left="743"/>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TABLE 2: RESULT OF INFRARED SPECTRA</w:t>
      </w:r>
    </w:p>
    <w:tbl>
      <w:tblPr>
        <w:tblW w:w="0" w:type="auto"/>
        <w:tblCellMar>
          <w:top w:w="15" w:type="dxa"/>
          <w:left w:w="15" w:type="dxa"/>
          <w:bottom w:w="15" w:type="dxa"/>
          <w:right w:w="15" w:type="dxa"/>
        </w:tblCellMar>
        <w:tblLook w:val="04A0" w:firstRow="1" w:lastRow="0" w:firstColumn="1" w:lastColumn="0" w:noHBand="0" w:noVBand="1"/>
      </w:tblPr>
      <w:tblGrid>
        <w:gridCol w:w="2531"/>
        <w:gridCol w:w="1452"/>
        <w:gridCol w:w="1450"/>
        <w:gridCol w:w="1372"/>
        <w:gridCol w:w="1417"/>
      </w:tblGrid>
      <w:tr w:rsidR="00714A23" w:rsidRPr="00714A23" w:rsidTr="00714A23">
        <w:trPr>
          <w:trHeight w:val="19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Ligand/ </w:t>
            </w:r>
          </w:p>
          <w:p w:rsidR="00714A23" w:rsidRPr="00714A23" w:rsidRDefault="00714A23" w:rsidP="00714A23">
            <w:pPr>
              <w:spacing w:before="317" w:after="0" w:line="240" w:lineRule="auto"/>
              <w:ind w:left="126"/>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complex</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36"/>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4"/>
                <w:szCs w:val="24"/>
              </w:rPr>
              <w:t>Ʋ(C-H)cm</w:t>
            </w:r>
            <w:r w:rsidRPr="00714A23">
              <w:rPr>
                <w:rFonts w:ascii="Times New Roman" w:eastAsia="Times New Roman" w:hAnsi="Times New Roman" w:cs="Times New Roman"/>
                <w:b/>
                <w:bCs/>
                <w:color w:val="000000"/>
                <w:sz w:val="14"/>
                <w:szCs w:val="14"/>
                <w:vertAlign w:val="superscript"/>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1"/>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4"/>
                <w:szCs w:val="24"/>
              </w:rPr>
              <w:t>Ʋ(O-H)cm</w:t>
            </w:r>
            <w:r w:rsidRPr="00714A23">
              <w:rPr>
                <w:rFonts w:ascii="Times New Roman" w:eastAsia="Times New Roman" w:hAnsi="Times New Roman" w:cs="Times New Roman"/>
                <w:b/>
                <w:bCs/>
                <w:color w:val="000000"/>
                <w:sz w:val="14"/>
                <w:szCs w:val="14"/>
                <w:vertAlign w:val="superscript"/>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jc w:val="center"/>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4"/>
                <w:szCs w:val="24"/>
              </w:rPr>
              <w:t>Ʋ(C=O)cm</w:t>
            </w:r>
            <w:r w:rsidRPr="00714A23">
              <w:rPr>
                <w:rFonts w:ascii="Times New Roman" w:eastAsia="Times New Roman" w:hAnsi="Times New Roman" w:cs="Times New Roman"/>
                <w:b/>
                <w:bCs/>
                <w:color w:val="000000"/>
                <w:sz w:val="14"/>
                <w:szCs w:val="14"/>
                <w:vertAlign w:val="superscript"/>
              </w:rPr>
              <w: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31"/>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4"/>
                <w:szCs w:val="24"/>
              </w:rPr>
              <w:t>Ʋ(C-O)cm</w:t>
            </w:r>
            <w:r w:rsidRPr="00714A23">
              <w:rPr>
                <w:rFonts w:ascii="Times New Roman" w:eastAsia="Times New Roman" w:hAnsi="Times New Roman" w:cs="Times New Roman"/>
                <w:b/>
                <w:bCs/>
                <w:color w:val="000000"/>
                <w:sz w:val="14"/>
                <w:szCs w:val="14"/>
                <w:vertAlign w:val="superscript"/>
              </w:rPr>
              <w:t> </w:t>
            </w:r>
          </w:p>
        </w:tc>
      </w:tr>
      <w:tr w:rsidR="00714A23" w:rsidRPr="00714A23" w:rsidTr="00714A23">
        <w:trPr>
          <w:trHeight w:val="13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266"/>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Citric acid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218"/>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1398.02 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19"/>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3384.96 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48"/>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1732.14 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3"/>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______</w:t>
            </w:r>
          </w:p>
        </w:tc>
      </w:tr>
      <w:tr w:rsidR="00714A23" w:rsidRPr="00714A23" w:rsidTr="00714A23">
        <w:trPr>
          <w:trHeight w:val="13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2"/>
              <w:rPr>
                <w:rFonts w:ascii="Times New Roman" w:eastAsia="Times New Roman" w:hAnsi="Times New Roman" w:cs="Times New Roman"/>
                <w:sz w:val="24"/>
                <w:szCs w:val="24"/>
              </w:rPr>
            </w:pPr>
            <w:proofErr w:type="spellStart"/>
            <w:r w:rsidRPr="00714A23">
              <w:rPr>
                <w:rFonts w:ascii="Times New Roman" w:eastAsia="Times New Roman" w:hAnsi="Times New Roman" w:cs="Times New Roman"/>
                <w:b/>
                <w:bCs/>
                <w:color w:val="000000"/>
                <w:sz w:val="28"/>
                <w:szCs w:val="28"/>
              </w:rPr>
              <w:t>Pb</w:t>
            </w:r>
            <w:proofErr w:type="spellEnd"/>
            <w:r w:rsidRPr="00714A23">
              <w:rPr>
                <w:rFonts w:ascii="Times New Roman" w:eastAsia="Times New Roman" w:hAnsi="Times New Roman" w:cs="Times New Roman"/>
                <w:b/>
                <w:bCs/>
                <w:color w:val="000000"/>
                <w:sz w:val="28"/>
                <w:szCs w:val="28"/>
              </w:rPr>
              <w:t>(CA)NO</w:t>
            </w:r>
            <w:r w:rsidRPr="00714A23">
              <w:rPr>
                <w:rFonts w:ascii="Times New Roman" w:eastAsia="Times New Roman" w:hAnsi="Times New Roman" w:cs="Times New Roman"/>
                <w:b/>
                <w:bCs/>
                <w:color w:val="000000"/>
                <w:sz w:val="17"/>
                <w:szCs w:val="17"/>
                <w:vertAlign w:val="subscript"/>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48"/>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1329.38 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19"/>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3423.72 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48"/>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1642.57 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43"/>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1091.36</w:t>
            </w:r>
          </w:p>
        </w:tc>
      </w:tr>
      <w:tr w:rsidR="00714A23" w:rsidRPr="00714A23" w:rsidTr="00714A23">
        <w:trPr>
          <w:trHeight w:val="13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jc w:val="center"/>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lastRenderedPageBreak/>
              <w:t>Cu(CA)(CH</w:t>
            </w:r>
            <w:r w:rsidRPr="00714A23">
              <w:rPr>
                <w:rFonts w:ascii="Times New Roman" w:eastAsia="Times New Roman" w:hAnsi="Times New Roman" w:cs="Times New Roman"/>
                <w:b/>
                <w:bCs/>
                <w:color w:val="000000"/>
                <w:sz w:val="17"/>
                <w:szCs w:val="17"/>
                <w:vertAlign w:val="subscript"/>
              </w:rPr>
              <w:t>3</w:t>
            </w:r>
            <w:r w:rsidRPr="00714A23">
              <w:rPr>
                <w:rFonts w:ascii="Times New Roman" w:eastAsia="Times New Roman" w:hAnsi="Times New Roman" w:cs="Times New Roman"/>
                <w:b/>
                <w:bCs/>
                <w:color w:val="000000"/>
                <w:sz w:val="28"/>
                <w:szCs w:val="28"/>
              </w:rPr>
              <w:t>COO)</w:t>
            </w:r>
            <w:r w:rsidRPr="00714A23">
              <w:rPr>
                <w:rFonts w:ascii="Times New Roman" w:eastAsia="Times New Roman" w:hAnsi="Times New Roman" w:cs="Times New Roman"/>
                <w:b/>
                <w:bCs/>
                <w:color w:val="000000"/>
                <w:sz w:val="17"/>
                <w:szCs w:val="17"/>
                <w:vertAlign w:val="subscript"/>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48"/>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1306.35 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19"/>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3458.15 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48"/>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1616.32 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43"/>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1082.99</w:t>
            </w:r>
          </w:p>
        </w:tc>
      </w:tr>
    </w:tbl>
    <w:p w:rsidR="00714A23" w:rsidRPr="00714A23" w:rsidRDefault="00714A23" w:rsidP="00714A23">
      <w:pPr>
        <w:spacing w:after="240" w:line="240" w:lineRule="auto"/>
        <w:rPr>
          <w:rFonts w:ascii="Times New Roman" w:eastAsia="Times New Roman" w:hAnsi="Times New Roman" w:cs="Times New Roman"/>
          <w:sz w:val="24"/>
          <w:szCs w:val="24"/>
        </w:rPr>
      </w:pPr>
    </w:p>
    <w:p w:rsidR="00714A23" w:rsidRPr="00714A23" w:rsidRDefault="00714A23" w:rsidP="00714A23">
      <w:pPr>
        <w:spacing w:after="0" w:line="240" w:lineRule="auto"/>
        <w:ind w:left="743"/>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TABLE 3 RESULT OF UV- VISIBLE SPECTRA</w:t>
      </w:r>
    </w:p>
    <w:tbl>
      <w:tblPr>
        <w:tblW w:w="0" w:type="auto"/>
        <w:tblCellMar>
          <w:top w:w="15" w:type="dxa"/>
          <w:left w:w="15" w:type="dxa"/>
          <w:bottom w:w="15" w:type="dxa"/>
          <w:right w:w="15" w:type="dxa"/>
        </w:tblCellMar>
        <w:tblLook w:val="04A0" w:firstRow="1" w:lastRow="0" w:firstColumn="1" w:lastColumn="0" w:noHBand="0" w:noVBand="1"/>
      </w:tblPr>
      <w:tblGrid>
        <w:gridCol w:w="2985"/>
        <w:gridCol w:w="2034"/>
        <w:gridCol w:w="2088"/>
      </w:tblGrid>
      <w:tr w:rsidR="00714A23" w:rsidRPr="00714A23" w:rsidTr="00714A23">
        <w:trPr>
          <w:trHeight w:val="11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8"/>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Complex ligand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18"/>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Wavelength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18"/>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Assignment/ </w:t>
            </w:r>
          </w:p>
          <w:p w:rsidR="00714A23" w:rsidRPr="00714A23" w:rsidRDefault="00714A23" w:rsidP="00714A23">
            <w:pPr>
              <w:spacing w:after="0" w:line="240" w:lineRule="auto"/>
              <w:ind w:left="127"/>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Transition</w:t>
            </w:r>
          </w:p>
        </w:tc>
      </w:tr>
      <w:tr w:rsidR="00714A23" w:rsidRPr="00714A23" w:rsidTr="00714A23">
        <w:trPr>
          <w:trHeight w:val="2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8"/>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Citric acid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3"/>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214nm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6"/>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n__</w:t>
            </w:r>
            <w:r w:rsidRPr="00714A23">
              <w:rPr>
                <w:rFonts w:ascii="Times New Roman" w:eastAsia="Times New Roman" w:hAnsi="Times New Roman" w:cs="Times New Roman"/>
                <w:color w:val="000000"/>
                <w:sz w:val="19"/>
                <w:szCs w:val="19"/>
                <w:vertAlign w:val="superscript"/>
              </w:rPr>
              <w:t xml:space="preserve">* </w:t>
            </w:r>
            <w:r w:rsidRPr="00714A23">
              <w:rPr>
                <w:rFonts w:ascii="Cambria Math" w:eastAsia="Times New Roman" w:hAnsi="Cambria Math" w:cs="Times New Roman"/>
                <w:color w:val="000000"/>
                <w:sz w:val="32"/>
                <w:szCs w:val="32"/>
              </w:rPr>
              <w:t>π</w:t>
            </w:r>
          </w:p>
        </w:tc>
      </w:tr>
      <w:tr w:rsidR="00714A23" w:rsidRPr="00714A23" w:rsidTr="00714A23">
        <w:trPr>
          <w:trHeight w:val="22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3"/>
              <w:rPr>
                <w:rFonts w:ascii="Times New Roman" w:eastAsia="Times New Roman" w:hAnsi="Times New Roman" w:cs="Times New Roman"/>
                <w:sz w:val="24"/>
                <w:szCs w:val="24"/>
              </w:rPr>
            </w:pPr>
            <w:proofErr w:type="spellStart"/>
            <w:r w:rsidRPr="00714A23">
              <w:rPr>
                <w:rFonts w:ascii="Times New Roman" w:eastAsia="Times New Roman" w:hAnsi="Times New Roman" w:cs="Times New Roman"/>
                <w:b/>
                <w:bCs/>
                <w:color w:val="000000"/>
                <w:sz w:val="32"/>
                <w:szCs w:val="32"/>
              </w:rPr>
              <w:t>Pb</w:t>
            </w:r>
            <w:proofErr w:type="spellEnd"/>
            <w:r w:rsidRPr="00714A23">
              <w:rPr>
                <w:rFonts w:ascii="Times New Roman" w:eastAsia="Times New Roman" w:hAnsi="Times New Roman" w:cs="Times New Roman"/>
                <w:b/>
                <w:bCs/>
                <w:color w:val="000000"/>
                <w:sz w:val="32"/>
                <w:szCs w:val="32"/>
              </w:rPr>
              <w:t>(CA)N0</w:t>
            </w:r>
            <w:r w:rsidRPr="00714A23">
              <w:rPr>
                <w:rFonts w:ascii="Times New Roman" w:eastAsia="Times New Roman" w:hAnsi="Times New Roman" w:cs="Times New Roman"/>
                <w:b/>
                <w:bCs/>
                <w:color w:val="000000"/>
                <w:sz w:val="19"/>
                <w:szCs w:val="19"/>
                <w:vertAlign w:val="subscript"/>
              </w:rPr>
              <w:t>3 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3"/>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209nm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6"/>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n__</w:t>
            </w:r>
            <w:r w:rsidRPr="00714A23">
              <w:rPr>
                <w:rFonts w:ascii="Times New Roman" w:eastAsia="Times New Roman" w:hAnsi="Times New Roman" w:cs="Times New Roman"/>
                <w:color w:val="000000"/>
                <w:sz w:val="19"/>
                <w:szCs w:val="19"/>
                <w:vertAlign w:val="superscript"/>
              </w:rPr>
              <w:t xml:space="preserve">* </w:t>
            </w:r>
            <w:r w:rsidRPr="00714A23">
              <w:rPr>
                <w:rFonts w:ascii="Cambria Math" w:eastAsia="Times New Roman" w:hAnsi="Cambria Math" w:cs="Times New Roman"/>
                <w:color w:val="000000"/>
                <w:sz w:val="32"/>
                <w:szCs w:val="32"/>
              </w:rPr>
              <w:t>π</w:t>
            </w:r>
          </w:p>
        </w:tc>
      </w:tr>
      <w:tr w:rsidR="00714A23" w:rsidRPr="00714A23" w:rsidTr="00714A23">
        <w:trPr>
          <w:trHeight w:val="22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8"/>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Cu(CA)(CH</w:t>
            </w:r>
            <w:r w:rsidRPr="00714A23">
              <w:rPr>
                <w:rFonts w:ascii="Times New Roman" w:eastAsia="Times New Roman" w:hAnsi="Times New Roman" w:cs="Times New Roman"/>
                <w:b/>
                <w:bCs/>
                <w:color w:val="000000"/>
                <w:sz w:val="19"/>
                <w:szCs w:val="19"/>
                <w:vertAlign w:val="subscript"/>
              </w:rPr>
              <w:t>3</w:t>
            </w:r>
            <w:r w:rsidRPr="00714A23">
              <w:rPr>
                <w:rFonts w:ascii="Times New Roman" w:eastAsia="Times New Roman" w:hAnsi="Times New Roman" w:cs="Times New Roman"/>
                <w:b/>
                <w:bCs/>
                <w:color w:val="000000"/>
                <w:sz w:val="32"/>
                <w:szCs w:val="32"/>
              </w:rPr>
              <w:t>COO)</w:t>
            </w:r>
            <w:r w:rsidRPr="00714A23">
              <w:rPr>
                <w:rFonts w:ascii="Times New Roman" w:eastAsia="Times New Roman" w:hAnsi="Times New Roman" w:cs="Times New Roman"/>
                <w:b/>
                <w:bCs/>
                <w:color w:val="000000"/>
                <w:sz w:val="19"/>
                <w:szCs w:val="19"/>
                <w:vertAlign w:val="subscript"/>
              </w:rPr>
              <w:t>2 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36"/>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199nm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14A23" w:rsidRPr="00714A23" w:rsidRDefault="00714A23" w:rsidP="00714A23">
            <w:pPr>
              <w:spacing w:after="0" w:line="240" w:lineRule="auto"/>
              <w:ind w:left="126"/>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32"/>
                <w:szCs w:val="32"/>
              </w:rPr>
              <w:t>n__</w:t>
            </w:r>
            <w:r w:rsidRPr="00714A23">
              <w:rPr>
                <w:rFonts w:ascii="Times New Roman" w:eastAsia="Times New Roman" w:hAnsi="Times New Roman" w:cs="Times New Roman"/>
                <w:color w:val="000000"/>
                <w:sz w:val="19"/>
                <w:szCs w:val="19"/>
                <w:vertAlign w:val="superscript"/>
              </w:rPr>
              <w:t xml:space="preserve">* </w:t>
            </w:r>
            <w:r w:rsidRPr="00714A23">
              <w:rPr>
                <w:rFonts w:ascii="Cambria Math" w:eastAsia="Times New Roman" w:hAnsi="Cambria Math" w:cs="Times New Roman"/>
                <w:color w:val="000000"/>
                <w:sz w:val="32"/>
                <w:szCs w:val="32"/>
              </w:rPr>
              <w:t>π</w:t>
            </w:r>
          </w:p>
        </w:tc>
      </w:tr>
    </w:tbl>
    <w:p w:rsidR="00714A23" w:rsidRPr="00714A23" w:rsidRDefault="00714A23" w:rsidP="00714A23">
      <w:pPr>
        <w:spacing w:after="240" w:line="240" w:lineRule="auto"/>
        <w:rPr>
          <w:rFonts w:ascii="Times New Roman" w:eastAsia="Times New Roman" w:hAnsi="Times New Roman" w:cs="Times New Roman"/>
          <w:sz w:val="24"/>
          <w:szCs w:val="24"/>
        </w:rPr>
      </w:pPr>
    </w:p>
    <w:p w:rsidR="00714A23" w:rsidRPr="00714A23" w:rsidRDefault="00714A23" w:rsidP="00714A23">
      <w:pPr>
        <w:spacing w:after="0" w:line="240" w:lineRule="auto"/>
        <w:ind w:left="18"/>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3.2 DISCUSSION </w:t>
      </w:r>
    </w:p>
    <w:p w:rsidR="00714A23" w:rsidRPr="00714A23" w:rsidRDefault="00714A23" w:rsidP="00714A23">
      <w:pPr>
        <w:spacing w:before="477" w:after="0" w:line="480" w:lineRule="auto"/>
        <w:ind w:left="23" w:right="310" w:firstLine="597"/>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lastRenderedPageBreak/>
        <w:t>In the solubility table, the ligand is soluble IN Ethanol and Methanol but the complexes formed are insoluble in most of the polar solvents which show that coordination has actually taken place. </w:t>
      </w:r>
    </w:p>
    <w:p w:rsidR="00714A23" w:rsidRPr="00714A23" w:rsidRDefault="00714A23" w:rsidP="00714A23">
      <w:pPr>
        <w:spacing w:before="221" w:after="0" w:line="480" w:lineRule="auto"/>
        <w:ind w:left="20" w:right="317" w:hanging="3"/>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It can be seen from table 2 that is melting point of citric acid ligand and that of the complexes are different which indicates that coordination occur between the metal salt and ligand. </w:t>
      </w:r>
    </w:p>
    <w:p w:rsidR="00714A23" w:rsidRPr="00714A23" w:rsidRDefault="00714A23" w:rsidP="00714A23">
      <w:pPr>
        <w:spacing w:before="221" w:after="0" w:line="480" w:lineRule="auto"/>
        <w:ind w:left="13" w:right="323" w:firstLine="8"/>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In table 3, that is, the atomic absorption spectroscopy table, we can see that the percentage of metal absorbed in the coordination process is actually significant. This confirms that coordination had taken place. </w:t>
      </w:r>
    </w:p>
    <w:p w:rsidR="00714A23" w:rsidRPr="00714A23" w:rsidRDefault="00714A23" w:rsidP="00714A23">
      <w:pPr>
        <w:spacing w:before="221" w:after="0" w:line="480" w:lineRule="auto"/>
        <w:ind w:left="15" w:right="305" w:firstLine="5"/>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In the infrared spectroscopic data of citric acid, there is a shift in stretch band at absorption frequency of 1732.14cm</w:t>
      </w:r>
      <w:r w:rsidRPr="00714A23">
        <w:rPr>
          <w:rFonts w:ascii="Times New Roman" w:eastAsia="Times New Roman" w:hAnsi="Times New Roman" w:cs="Times New Roman"/>
          <w:color w:val="000000"/>
          <w:sz w:val="17"/>
          <w:szCs w:val="17"/>
          <w:vertAlign w:val="superscript"/>
        </w:rPr>
        <w:t xml:space="preserve">-1 </w:t>
      </w:r>
      <w:r w:rsidRPr="00714A23">
        <w:rPr>
          <w:rFonts w:ascii="Times New Roman" w:eastAsia="Times New Roman" w:hAnsi="Times New Roman" w:cs="Times New Roman"/>
          <w:color w:val="000000"/>
          <w:sz w:val="28"/>
          <w:szCs w:val="28"/>
        </w:rPr>
        <w:t>which the corresponding complexes does not have. However, it was observed that the carbonyl deprotonates to give stretch band at absorption frequency of 1091.36cm</w:t>
      </w:r>
      <w:r w:rsidRPr="00714A23">
        <w:rPr>
          <w:rFonts w:ascii="Times New Roman" w:eastAsia="Times New Roman" w:hAnsi="Times New Roman" w:cs="Times New Roman"/>
          <w:color w:val="000000"/>
          <w:sz w:val="17"/>
          <w:szCs w:val="17"/>
          <w:vertAlign w:val="superscript"/>
        </w:rPr>
        <w:t xml:space="preserve">-1 </w:t>
      </w:r>
      <w:r w:rsidRPr="00714A23">
        <w:rPr>
          <w:rFonts w:ascii="Times New Roman" w:eastAsia="Times New Roman" w:hAnsi="Times New Roman" w:cs="Times New Roman"/>
          <w:color w:val="000000"/>
          <w:sz w:val="28"/>
          <w:szCs w:val="28"/>
        </w:rPr>
        <w:t>and 1082.99cm</w:t>
      </w:r>
      <w:r w:rsidRPr="00714A23">
        <w:rPr>
          <w:rFonts w:ascii="Times New Roman" w:eastAsia="Times New Roman" w:hAnsi="Times New Roman" w:cs="Times New Roman"/>
          <w:color w:val="000000"/>
          <w:sz w:val="17"/>
          <w:szCs w:val="17"/>
          <w:vertAlign w:val="superscript"/>
        </w:rPr>
        <w:t>-1</w:t>
      </w:r>
      <w:r w:rsidRPr="00714A23">
        <w:rPr>
          <w:rFonts w:ascii="Times New Roman" w:eastAsia="Times New Roman" w:hAnsi="Times New Roman" w:cs="Times New Roman"/>
          <w:color w:val="000000"/>
          <w:sz w:val="28"/>
          <w:szCs w:val="28"/>
        </w:rPr>
        <w:t xml:space="preserve">for </w:t>
      </w:r>
      <w:proofErr w:type="spellStart"/>
      <w:proofErr w:type="gramStart"/>
      <w:r w:rsidRPr="00714A23">
        <w:rPr>
          <w:rFonts w:ascii="Times New Roman" w:eastAsia="Times New Roman" w:hAnsi="Times New Roman" w:cs="Times New Roman"/>
          <w:color w:val="000000"/>
          <w:sz w:val="28"/>
          <w:szCs w:val="28"/>
        </w:rPr>
        <w:t>Pb</w:t>
      </w:r>
      <w:proofErr w:type="spellEnd"/>
      <w:r w:rsidRPr="00714A23">
        <w:rPr>
          <w:rFonts w:ascii="Times New Roman" w:eastAsia="Times New Roman" w:hAnsi="Times New Roman" w:cs="Times New Roman"/>
          <w:color w:val="000000"/>
          <w:sz w:val="28"/>
          <w:szCs w:val="28"/>
        </w:rPr>
        <w:t>(</w:t>
      </w:r>
      <w:proofErr w:type="gramEnd"/>
      <w:r w:rsidRPr="00714A23">
        <w:rPr>
          <w:rFonts w:ascii="Times New Roman" w:eastAsia="Times New Roman" w:hAnsi="Times New Roman" w:cs="Times New Roman"/>
          <w:color w:val="000000"/>
          <w:sz w:val="28"/>
          <w:szCs w:val="28"/>
        </w:rPr>
        <w:t>CA)(NO</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 Zn(CA)</w:t>
      </w:r>
      <w:proofErr w:type="spellStart"/>
      <w:r w:rsidRPr="00714A23">
        <w:rPr>
          <w:rFonts w:ascii="Times New Roman" w:eastAsia="Times New Roman" w:hAnsi="Times New Roman" w:cs="Times New Roman"/>
          <w:color w:val="000000"/>
          <w:sz w:val="28"/>
          <w:szCs w:val="28"/>
        </w:rPr>
        <w:t>AcO</w:t>
      </w:r>
      <w:proofErr w:type="spellEnd"/>
      <w:r w:rsidRPr="00714A23">
        <w:rPr>
          <w:rFonts w:ascii="Times New Roman" w:eastAsia="Times New Roman" w:hAnsi="Times New Roman" w:cs="Times New Roman"/>
          <w:color w:val="000000"/>
          <w:sz w:val="17"/>
          <w:szCs w:val="17"/>
          <w:vertAlign w:val="superscript"/>
        </w:rPr>
        <w:t xml:space="preserve">- </w:t>
      </w:r>
      <w:r w:rsidRPr="00714A23">
        <w:rPr>
          <w:rFonts w:ascii="Times New Roman" w:eastAsia="Times New Roman" w:hAnsi="Times New Roman" w:cs="Times New Roman"/>
          <w:color w:val="000000"/>
          <w:sz w:val="28"/>
          <w:szCs w:val="28"/>
        </w:rPr>
        <w:t xml:space="preserve">AND </w:t>
      </w:r>
      <w:proofErr w:type="spellStart"/>
      <w:r w:rsidRPr="00714A23">
        <w:rPr>
          <w:rFonts w:ascii="Times New Roman" w:eastAsia="Times New Roman" w:hAnsi="Times New Roman" w:cs="Times New Roman"/>
          <w:color w:val="000000"/>
          <w:sz w:val="28"/>
          <w:szCs w:val="28"/>
        </w:rPr>
        <w:t>Pb</w:t>
      </w:r>
      <w:proofErr w:type="spellEnd"/>
      <w:r w:rsidRPr="00714A23">
        <w:rPr>
          <w:rFonts w:ascii="Times New Roman" w:eastAsia="Times New Roman" w:hAnsi="Times New Roman" w:cs="Times New Roman"/>
          <w:color w:val="000000"/>
          <w:sz w:val="28"/>
          <w:szCs w:val="28"/>
        </w:rPr>
        <w:t>(CA)</w:t>
      </w:r>
      <w:proofErr w:type="spellStart"/>
      <w:r w:rsidRPr="00714A23">
        <w:rPr>
          <w:rFonts w:ascii="Times New Roman" w:eastAsia="Times New Roman" w:hAnsi="Times New Roman" w:cs="Times New Roman"/>
          <w:color w:val="000000"/>
          <w:sz w:val="28"/>
          <w:szCs w:val="28"/>
        </w:rPr>
        <w:t>AcO</w:t>
      </w:r>
      <w:proofErr w:type="spellEnd"/>
      <w:r w:rsidRPr="00714A23">
        <w:rPr>
          <w:rFonts w:ascii="Times New Roman" w:eastAsia="Times New Roman" w:hAnsi="Times New Roman" w:cs="Times New Roman"/>
          <w:color w:val="000000"/>
          <w:sz w:val="17"/>
          <w:szCs w:val="17"/>
          <w:vertAlign w:val="superscript"/>
        </w:rPr>
        <w:t>-</w:t>
      </w:r>
      <w:r w:rsidRPr="00714A23">
        <w:rPr>
          <w:rFonts w:ascii="Times New Roman" w:eastAsia="Times New Roman" w:hAnsi="Times New Roman" w:cs="Times New Roman"/>
          <w:color w:val="000000"/>
          <w:sz w:val="28"/>
          <w:szCs w:val="28"/>
        </w:rPr>
        <w:t>respectively. According to the result obtained, it</w:t>
      </w:r>
    </w:p>
    <w:p w:rsidR="00714A23" w:rsidRPr="00714A23" w:rsidRDefault="00714A23" w:rsidP="00714A23">
      <w:pPr>
        <w:spacing w:after="0" w:line="480" w:lineRule="auto"/>
        <w:ind w:left="14" w:right="317" w:hanging="1"/>
        <w:jc w:val="both"/>
        <w:rPr>
          <w:rFonts w:ascii="Times New Roman" w:eastAsia="Times New Roman" w:hAnsi="Times New Roman" w:cs="Times New Roman"/>
          <w:sz w:val="24"/>
          <w:szCs w:val="24"/>
        </w:rPr>
      </w:pPr>
      <w:proofErr w:type="gramStart"/>
      <w:r w:rsidRPr="00714A23">
        <w:rPr>
          <w:rFonts w:ascii="Times New Roman" w:eastAsia="Times New Roman" w:hAnsi="Times New Roman" w:cs="Times New Roman"/>
          <w:color w:val="000000"/>
          <w:sz w:val="28"/>
          <w:szCs w:val="28"/>
        </w:rPr>
        <w:t>was</w:t>
      </w:r>
      <w:proofErr w:type="gramEnd"/>
      <w:r w:rsidRPr="00714A23">
        <w:rPr>
          <w:rFonts w:ascii="Times New Roman" w:eastAsia="Times New Roman" w:hAnsi="Times New Roman" w:cs="Times New Roman"/>
          <w:color w:val="000000"/>
          <w:sz w:val="28"/>
          <w:szCs w:val="28"/>
        </w:rPr>
        <w:t xml:space="preserve"> observed that a C-H stretch band frequency of the comp0lexes does not differ from that of the ligand. Therefore, the most probably site of coordination will be the functional group that are close to each other. </w:t>
      </w:r>
    </w:p>
    <w:p w:rsidR="00714A23" w:rsidRPr="00714A23" w:rsidRDefault="00714A23" w:rsidP="00714A23">
      <w:pPr>
        <w:spacing w:before="222" w:after="0" w:line="480" w:lineRule="auto"/>
        <w:ind w:left="13" w:right="320" w:firstLine="9"/>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The </w:t>
      </w:r>
      <w:proofErr w:type="spellStart"/>
      <w:r w:rsidRPr="00714A23">
        <w:rPr>
          <w:rFonts w:ascii="Times New Roman" w:eastAsia="Times New Roman" w:hAnsi="Times New Roman" w:cs="Times New Roman"/>
          <w:color w:val="000000"/>
          <w:sz w:val="28"/>
          <w:szCs w:val="28"/>
        </w:rPr>
        <w:t>uv</w:t>
      </w:r>
      <w:proofErr w:type="spellEnd"/>
      <w:r w:rsidRPr="00714A23">
        <w:rPr>
          <w:rFonts w:ascii="Times New Roman" w:eastAsia="Times New Roman" w:hAnsi="Times New Roman" w:cs="Times New Roman"/>
          <w:color w:val="000000"/>
          <w:sz w:val="28"/>
          <w:szCs w:val="28"/>
        </w:rPr>
        <w:t>-visible spectra as see from table 4 shows n __</w:t>
      </w:r>
      <w:r w:rsidRPr="00714A23">
        <w:rPr>
          <w:rFonts w:ascii="Times New Roman" w:eastAsia="Times New Roman" w:hAnsi="Times New Roman" w:cs="Times New Roman"/>
          <w:color w:val="000000"/>
          <w:sz w:val="17"/>
          <w:szCs w:val="17"/>
          <w:vertAlign w:val="superscript"/>
        </w:rPr>
        <w:t xml:space="preserve">* </w:t>
      </w:r>
      <w:r w:rsidRPr="00714A23">
        <w:rPr>
          <w:rFonts w:ascii="Cambria Math" w:eastAsia="Times New Roman" w:hAnsi="Cambria Math" w:cs="Times New Roman"/>
          <w:color w:val="000000"/>
          <w:sz w:val="28"/>
          <w:szCs w:val="28"/>
        </w:rPr>
        <w:t xml:space="preserve">π </w:t>
      </w:r>
      <w:r w:rsidRPr="00714A23">
        <w:rPr>
          <w:rFonts w:ascii="Times New Roman" w:eastAsia="Times New Roman" w:hAnsi="Times New Roman" w:cs="Times New Roman"/>
          <w:color w:val="000000"/>
          <w:sz w:val="28"/>
          <w:szCs w:val="28"/>
        </w:rPr>
        <w:t xml:space="preserve">transition. For the citric acid complex, blue shift was observed due to decrease in wavelength of </w:t>
      </w:r>
      <w:r w:rsidRPr="00714A23">
        <w:rPr>
          <w:rFonts w:ascii="Times New Roman" w:eastAsia="Times New Roman" w:hAnsi="Times New Roman" w:cs="Times New Roman"/>
          <w:color w:val="000000"/>
          <w:sz w:val="28"/>
          <w:szCs w:val="28"/>
        </w:rPr>
        <w:lastRenderedPageBreak/>
        <w:t>complexes as compared to that of the ligand. This shows that there are transfer of electrons between the metal and the ligand which shows the formation of a complex. </w:t>
      </w:r>
    </w:p>
    <w:p w:rsidR="00714A23" w:rsidRPr="00714A23" w:rsidRDefault="00714A23" w:rsidP="00714A23">
      <w:pPr>
        <w:spacing w:before="219" w:after="0" w:line="480" w:lineRule="auto"/>
        <w:ind w:left="22" w:right="305" w:hanging="1"/>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The complex exhibit octahedral geometry. Metals coordinate through the oxygen of the carbonyl of the citric. Citric acid was found to be </w:t>
      </w:r>
      <w:proofErr w:type="spellStart"/>
      <w:r w:rsidRPr="00714A23">
        <w:rPr>
          <w:rFonts w:ascii="Times New Roman" w:eastAsia="Times New Roman" w:hAnsi="Times New Roman" w:cs="Times New Roman"/>
          <w:color w:val="000000"/>
          <w:sz w:val="28"/>
          <w:szCs w:val="28"/>
        </w:rPr>
        <w:t>bidentate</w:t>
      </w:r>
      <w:proofErr w:type="spellEnd"/>
      <w:r w:rsidRPr="00714A23">
        <w:rPr>
          <w:rFonts w:ascii="Times New Roman" w:eastAsia="Times New Roman" w:hAnsi="Times New Roman" w:cs="Times New Roman"/>
          <w:color w:val="000000"/>
          <w:sz w:val="28"/>
          <w:szCs w:val="28"/>
        </w:rPr>
        <w:t>.</w:t>
      </w:r>
    </w:p>
    <w:p w:rsidR="00714A23" w:rsidRPr="00714A23" w:rsidRDefault="00714A23" w:rsidP="00714A23">
      <w:pPr>
        <w:spacing w:after="0" w:line="240" w:lineRule="auto"/>
        <w:ind w:left="3385"/>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CHAPTER FOUR </w:t>
      </w:r>
    </w:p>
    <w:p w:rsidR="00714A23" w:rsidRPr="00714A23" w:rsidRDefault="00714A23" w:rsidP="00714A23">
      <w:pPr>
        <w:spacing w:before="477"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4.0 CONCLUSION AND RECOMMENDATION </w:t>
      </w:r>
    </w:p>
    <w:p w:rsidR="00714A23" w:rsidRPr="00714A23" w:rsidRDefault="00714A23" w:rsidP="00714A23">
      <w:pPr>
        <w:spacing w:before="477" w:after="0" w:line="240" w:lineRule="auto"/>
        <w:ind w:left="20"/>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4.1 CONCLUSION </w:t>
      </w:r>
    </w:p>
    <w:p w:rsidR="00714A23" w:rsidRPr="00714A23" w:rsidRDefault="00714A23" w:rsidP="00714A23">
      <w:pPr>
        <w:spacing w:before="477" w:after="0" w:line="480" w:lineRule="auto"/>
        <w:ind w:left="23" w:right="318" w:firstLine="1"/>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Citric acid from table complexes with the transition metals. However, the chemistry of these complexes depend on the metal used. </w:t>
      </w:r>
    </w:p>
    <w:p w:rsidR="00714A23" w:rsidRPr="00714A23" w:rsidRDefault="00714A23" w:rsidP="00714A23">
      <w:pPr>
        <w:spacing w:before="221" w:after="0" w:line="480" w:lineRule="auto"/>
        <w:ind w:left="15" w:right="317" w:firstLine="5"/>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In Cu(AS)(CH</w:t>
      </w:r>
      <w:r w:rsidRPr="00714A23">
        <w:rPr>
          <w:rFonts w:ascii="Times New Roman" w:eastAsia="Times New Roman" w:hAnsi="Times New Roman" w:cs="Times New Roman"/>
          <w:color w:val="000000"/>
          <w:sz w:val="17"/>
          <w:szCs w:val="17"/>
          <w:vertAlign w:val="subscript"/>
        </w:rPr>
        <w:t>3</w:t>
      </w:r>
      <w:r w:rsidRPr="00714A23">
        <w:rPr>
          <w:rFonts w:ascii="Times New Roman" w:eastAsia="Times New Roman" w:hAnsi="Times New Roman" w:cs="Times New Roman"/>
          <w:color w:val="000000"/>
          <w:sz w:val="28"/>
          <w:szCs w:val="28"/>
        </w:rPr>
        <w:t>COO)</w:t>
      </w:r>
      <w:r w:rsidRPr="00714A23">
        <w:rPr>
          <w:rFonts w:ascii="Times New Roman" w:eastAsia="Times New Roman" w:hAnsi="Times New Roman" w:cs="Times New Roman"/>
          <w:color w:val="000000"/>
          <w:sz w:val="17"/>
          <w:szCs w:val="17"/>
          <w:vertAlign w:val="subscript"/>
        </w:rPr>
        <w:t>2</w:t>
      </w:r>
      <w:r w:rsidRPr="00714A23">
        <w:rPr>
          <w:rFonts w:ascii="Times New Roman" w:eastAsia="Times New Roman" w:hAnsi="Times New Roman" w:cs="Times New Roman"/>
          <w:color w:val="000000"/>
          <w:sz w:val="28"/>
          <w:szCs w:val="28"/>
        </w:rPr>
        <w:t>, It was notice that there was an instant formation of crystal when metal salt solution was added to the citric acid solution and the rest were refluxed before crystals were formed. </w:t>
      </w:r>
    </w:p>
    <w:p w:rsidR="00714A23" w:rsidRPr="00714A23" w:rsidRDefault="00714A23" w:rsidP="00714A23">
      <w:pPr>
        <w:spacing w:before="241" w:after="0" w:line="480" w:lineRule="auto"/>
        <w:ind w:left="22" w:right="310" w:hanging="1"/>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The citric acid ligand is a </w:t>
      </w:r>
      <w:proofErr w:type="spellStart"/>
      <w:r w:rsidRPr="00714A23">
        <w:rPr>
          <w:rFonts w:ascii="Times New Roman" w:eastAsia="Times New Roman" w:hAnsi="Times New Roman" w:cs="Times New Roman"/>
          <w:color w:val="000000"/>
          <w:sz w:val="28"/>
          <w:szCs w:val="28"/>
        </w:rPr>
        <w:t>bidentate</w:t>
      </w:r>
      <w:proofErr w:type="spellEnd"/>
      <w:r w:rsidRPr="00714A23">
        <w:rPr>
          <w:rFonts w:ascii="Times New Roman" w:eastAsia="Times New Roman" w:hAnsi="Times New Roman" w:cs="Times New Roman"/>
          <w:color w:val="000000"/>
          <w:sz w:val="28"/>
          <w:szCs w:val="28"/>
        </w:rPr>
        <w:t xml:space="preserve"> ligand and the complexes formed are octahedral in geometry. </w:t>
      </w:r>
    </w:p>
    <w:p w:rsidR="00714A23" w:rsidRPr="00714A23" w:rsidRDefault="00714A23" w:rsidP="00714A23">
      <w:pPr>
        <w:spacing w:before="221" w:after="0" w:line="240" w:lineRule="auto"/>
        <w:ind w:left="605"/>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4.2 RECOMMENDATION </w:t>
      </w:r>
    </w:p>
    <w:p w:rsidR="00714A23" w:rsidRPr="00714A23" w:rsidRDefault="00714A23" w:rsidP="00714A23">
      <w:pPr>
        <w:spacing w:before="477" w:after="0" w:line="480" w:lineRule="auto"/>
        <w:ind w:left="13" w:right="317" w:firstLine="14"/>
        <w:jc w:val="both"/>
        <w:rPr>
          <w:rFonts w:ascii="Times New Roman" w:eastAsia="Times New Roman" w:hAnsi="Times New Roman" w:cs="Times New Roman"/>
          <w:sz w:val="24"/>
          <w:szCs w:val="24"/>
        </w:rPr>
      </w:pPr>
      <w:proofErr w:type="gramStart"/>
      <w:r w:rsidRPr="00714A23">
        <w:rPr>
          <w:rFonts w:ascii="Times New Roman" w:eastAsia="Times New Roman" w:hAnsi="Times New Roman" w:cs="Times New Roman"/>
          <w:color w:val="000000"/>
          <w:sz w:val="28"/>
          <w:szCs w:val="28"/>
        </w:rPr>
        <w:lastRenderedPageBreak/>
        <w:t>since</w:t>
      </w:r>
      <w:proofErr w:type="gramEnd"/>
      <w:r w:rsidRPr="00714A23">
        <w:rPr>
          <w:rFonts w:ascii="Times New Roman" w:eastAsia="Times New Roman" w:hAnsi="Times New Roman" w:cs="Times New Roman"/>
          <w:color w:val="000000"/>
          <w:sz w:val="28"/>
          <w:szCs w:val="28"/>
        </w:rPr>
        <w:t xml:space="preserve"> the elucidation and characterization of the isolated complexes were limited to the use of standard analytical methods and only gives the idea of functional groups present. I will therefore recommend that</w:t>
      </w:r>
    </w:p>
    <w:p w:rsidR="00714A23" w:rsidRPr="00714A23" w:rsidRDefault="00714A23" w:rsidP="00714A23">
      <w:pPr>
        <w:spacing w:after="0" w:line="480" w:lineRule="auto"/>
        <w:ind w:left="406" w:right="316" w:hanging="341"/>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1) NMR should be included so as to prove beyond reasonable doubt the structure of the complex </w:t>
      </w:r>
    </w:p>
    <w:p w:rsidR="00714A23" w:rsidRPr="00714A23" w:rsidRDefault="00714A23" w:rsidP="00714A23">
      <w:pPr>
        <w:spacing w:before="61" w:after="0" w:line="480" w:lineRule="auto"/>
        <w:ind w:left="379" w:right="313" w:hanging="364"/>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2) The federal government should allocate more fund to tertiary institution to acquire more instrument for analysis in order to encourage young researcher for better competence in the world of chemistry standard.</w:t>
      </w:r>
    </w:p>
    <w:p w:rsidR="00714A23" w:rsidRPr="00714A23" w:rsidRDefault="00714A23" w:rsidP="00714A23">
      <w:pPr>
        <w:spacing w:after="0" w:line="240" w:lineRule="auto"/>
        <w:ind w:left="19"/>
        <w:rPr>
          <w:rFonts w:ascii="Times New Roman" w:eastAsia="Times New Roman" w:hAnsi="Times New Roman" w:cs="Times New Roman"/>
          <w:sz w:val="24"/>
          <w:szCs w:val="24"/>
        </w:rPr>
      </w:pPr>
      <w:r w:rsidRPr="00714A23">
        <w:rPr>
          <w:rFonts w:ascii="Times New Roman" w:eastAsia="Times New Roman" w:hAnsi="Times New Roman" w:cs="Times New Roman"/>
          <w:b/>
          <w:bCs/>
          <w:color w:val="000000"/>
          <w:sz w:val="28"/>
          <w:szCs w:val="28"/>
        </w:rPr>
        <w:t>Reference </w:t>
      </w:r>
    </w:p>
    <w:p w:rsidR="00714A23" w:rsidRPr="00714A23" w:rsidRDefault="00714A23" w:rsidP="00714A23">
      <w:pPr>
        <w:spacing w:before="477" w:after="0" w:line="240" w:lineRule="auto"/>
        <w:ind w:left="406"/>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1. </w:t>
      </w:r>
    </w:p>
    <w:p w:rsidR="00714A23" w:rsidRPr="00714A23" w:rsidRDefault="00714A23" w:rsidP="00714A23">
      <w:pPr>
        <w:spacing w:before="317" w:after="0" w:line="480" w:lineRule="auto"/>
        <w:ind w:left="737" w:right="319" w:hanging="1"/>
        <w:jc w:val="both"/>
        <w:rPr>
          <w:rFonts w:ascii="Times New Roman" w:eastAsia="Times New Roman" w:hAnsi="Times New Roman" w:cs="Times New Roman"/>
          <w:sz w:val="24"/>
          <w:szCs w:val="24"/>
        </w:rPr>
      </w:pPr>
      <w:proofErr w:type="spellStart"/>
      <w:r w:rsidRPr="00714A23">
        <w:rPr>
          <w:rFonts w:ascii="Times New Roman" w:eastAsia="Times New Roman" w:hAnsi="Times New Roman" w:cs="Times New Roman"/>
          <w:color w:val="000000"/>
          <w:sz w:val="28"/>
          <w:szCs w:val="28"/>
        </w:rPr>
        <w:t>Penniston</w:t>
      </w:r>
      <w:proofErr w:type="spellEnd"/>
      <w:r w:rsidRPr="00714A23">
        <w:rPr>
          <w:rFonts w:ascii="Times New Roman" w:eastAsia="Times New Roman" w:hAnsi="Times New Roman" w:cs="Times New Roman"/>
          <w:color w:val="000000"/>
          <w:sz w:val="28"/>
          <w:szCs w:val="28"/>
        </w:rPr>
        <w:t xml:space="preserve"> W., </w:t>
      </w:r>
      <w:proofErr w:type="spellStart"/>
      <w:r w:rsidRPr="00714A23">
        <w:rPr>
          <w:rFonts w:ascii="Times New Roman" w:eastAsia="Times New Roman" w:hAnsi="Times New Roman" w:cs="Times New Roman"/>
          <w:color w:val="000000"/>
          <w:sz w:val="28"/>
          <w:szCs w:val="28"/>
        </w:rPr>
        <w:t>Nakada</w:t>
      </w:r>
      <w:proofErr w:type="spellEnd"/>
      <w:r w:rsidRPr="00714A23">
        <w:rPr>
          <w:rFonts w:ascii="Times New Roman" w:eastAsia="Times New Roman" w:hAnsi="Times New Roman" w:cs="Times New Roman"/>
          <w:color w:val="000000"/>
          <w:sz w:val="28"/>
          <w:szCs w:val="28"/>
        </w:rPr>
        <w:t xml:space="preserve"> S.Y, </w:t>
      </w:r>
      <w:proofErr w:type="spellStart"/>
      <w:proofErr w:type="gramStart"/>
      <w:r w:rsidRPr="00714A23">
        <w:rPr>
          <w:rFonts w:ascii="Times New Roman" w:eastAsia="Times New Roman" w:hAnsi="Times New Roman" w:cs="Times New Roman"/>
          <w:color w:val="000000"/>
          <w:sz w:val="28"/>
          <w:szCs w:val="28"/>
        </w:rPr>
        <w:t>holmes</w:t>
      </w:r>
      <w:proofErr w:type="spellEnd"/>
      <w:proofErr w:type="gramEnd"/>
      <w:r w:rsidRPr="00714A23">
        <w:rPr>
          <w:rFonts w:ascii="Times New Roman" w:eastAsia="Times New Roman" w:hAnsi="Times New Roman" w:cs="Times New Roman"/>
          <w:color w:val="000000"/>
          <w:sz w:val="28"/>
          <w:szCs w:val="28"/>
        </w:rPr>
        <w:t xml:space="preserve"> R.P, </w:t>
      </w:r>
      <w:proofErr w:type="spellStart"/>
      <w:r w:rsidRPr="00714A23">
        <w:rPr>
          <w:rFonts w:ascii="Times New Roman" w:eastAsia="Times New Roman" w:hAnsi="Times New Roman" w:cs="Times New Roman"/>
          <w:color w:val="000000"/>
          <w:sz w:val="28"/>
          <w:szCs w:val="28"/>
        </w:rPr>
        <w:t>Assimos</w:t>
      </w:r>
      <w:proofErr w:type="spellEnd"/>
      <w:r w:rsidRPr="00714A23">
        <w:rPr>
          <w:rFonts w:ascii="Times New Roman" w:eastAsia="Times New Roman" w:hAnsi="Times New Roman" w:cs="Times New Roman"/>
          <w:color w:val="000000"/>
          <w:sz w:val="28"/>
          <w:szCs w:val="28"/>
        </w:rPr>
        <w:t xml:space="preserve"> D.G (2008). “Quantitative assessment of Citric Acid in Lemon, Products” (PDF). Journal of </w:t>
      </w:r>
      <w:proofErr w:type="spellStart"/>
      <w:r w:rsidRPr="00714A23">
        <w:rPr>
          <w:rFonts w:ascii="Times New Roman" w:eastAsia="Times New Roman" w:hAnsi="Times New Roman" w:cs="Times New Roman"/>
          <w:color w:val="000000"/>
          <w:sz w:val="28"/>
          <w:szCs w:val="28"/>
        </w:rPr>
        <w:t>Endourology</w:t>
      </w:r>
      <w:proofErr w:type="spellEnd"/>
      <w:r w:rsidRPr="00714A23">
        <w:rPr>
          <w:rFonts w:ascii="Times New Roman" w:eastAsia="Times New Roman" w:hAnsi="Times New Roman" w:cs="Times New Roman"/>
          <w:color w:val="000000"/>
          <w:sz w:val="28"/>
          <w:szCs w:val="28"/>
        </w:rPr>
        <w:t xml:space="preserve"> 22(3): 567. </w:t>
      </w:r>
    </w:p>
    <w:p w:rsidR="00714A23" w:rsidRPr="00714A23" w:rsidRDefault="00714A23" w:rsidP="00714A23">
      <w:pPr>
        <w:spacing w:before="61" w:after="0" w:line="480" w:lineRule="auto"/>
        <w:ind w:left="379" w:right="325" w:hanging="352"/>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2. </w:t>
      </w:r>
      <w:proofErr w:type="gramStart"/>
      <w:r w:rsidRPr="00714A23">
        <w:rPr>
          <w:rFonts w:ascii="Times New Roman" w:eastAsia="Times New Roman" w:hAnsi="Times New Roman" w:cs="Times New Roman"/>
          <w:color w:val="000000"/>
          <w:sz w:val="28"/>
          <w:szCs w:val="28"/>
        </w:rPr>
        <w:t>http</w:t>
      </w:r>
      <w:proofErr w:type="gramEnd"/>
      <w:r w:rsidRPr="00714A23">
        <w:rPr>
          <w:rFonts w:ascii="Times New Roman" w:eastAsia="Times New Roman" w:hAnsi="Times New Roman" w:cs="Times New Roman"/>
          <w:color w:val="000000"/>
          <w:sz w:val="28"/>
          <w:szCs w:val="28"/>
        </w:rPr>
        <w:t xml:space="preserve"> ://www. Islamicspain.tv/Arts and sciences/the culture of –Al-</w:t>
      </w:r>
      <w:proofErr w:type="spellStart"/>
      <w:r w:rsidRPr="00714A23">
        <w:rPr>
          <w:rFonts w:ascii="Times New Roman" w:eastAsia="Times New Roman" w:hAnsi="Times New Roman" w:cs="Times New Roman"/>
          <w:color w:val="000000"/>
          <w:sz w:val="28"/>
          <w:szCs w:val="28"/>
        </w:rPr>
        <w:t>Andalus</w:t>
      </w:r>
      <w:proofErr w:type="spellEnd"/>
      <w:r w:rsidRPr="00714A23">
        <w:rPr>
          <w:rFonts w:ascii="Times New Roman" w:eastAsia="Times New Roman" w:hAnsi="Times New Roman" w:cs="Times New Roman"/>
          <w:color w:val="000000"/>
          <w:sz w:val="28"/>
          <w:szCs w:val="28"/>
        </w:rPr>
        <w:t xml:space="preserve">/Chemistry. </w:t>
      </w:r>
      <w:proofErr w:type="spellStart"/>
      <w:r w:rsidRPr="00714A23">
        <w:rPr>
          <w:rFonts w:ascii="Times New Roman" w:eastAsia="Times New Roman" w:hAnsi="Times New Roman" w:cs="Times New Roman"/>
          <w:color w:val="000000"/>
          <w:sz w:val="28"/>
          <w:szCs w:val="28"/>
        </w:rPr>
        <w:t>Htn</w:t>
      </w:r>
      <w:proofErr w:type="spellEnd"/>
      <w:r w:rsidRPr="00714A23">
        <w:rPr>
          <w:rFonts w:ascii="Times New Roman" w:eastAsia="Times New Roman" w:hAnsi="Times New Roman" w:cs="Times New Roman"/>
          <w:color w:val="000000"/>
          <w:sz w:val="28"/>
          <w:szCs w:val="28"/>
        </w:rPr>
        <w:t> </w:t>
      </w:r>
    </w:p>
    <w:p w:rsidR="00714A23" w:rsidRPr="00714A23" w:rsidRDefault="00714A23" w:rsidP="00714A23">
      <w:pPr>
        <w:spacing w:before="61" w:after="0" w:line="240" w:lineRule="auto"/>
        <w:ind w:left="385"/>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3. </w:t>
      </w:r>
      <w:r w:rsidRPr="00714A23">
        <w:rPr>
          <w:rFonts w:ascii="Times New Roman" w:eastAsia="Times New Roman" w:hAnsi="Times New Roman" w:cs="Times New Roman"/>
          <w:color w:val="171717"/>
          <w:sz w:val="28"/>
          <w:szCs w:val="28"/>
          <w:u w:val="single"/>
        </w:rPr>
        <w:t>http://Muslim</w:t>
      </w:r>
      <w:r w:rsidRPr="00714A23">
        <w:rPr>
          <w:rFonts w:ascii="Times New Roman" w:eastAsia="Times New Roman" w:hAnsi="Times New Roman" w:cs="Times New Roman"/>
          <w:color w:val="171717"/>
          <w:sz w:val="28"/>
          <w:szCs w:val="28"/>
        </w:rPr>
        <w:t xml:space="preserve"> </w:t>
      </w:r>
      <w:proofErr w:type="spellStart"/>
      <w:r w:rsidRPr="00714A23">
        <w:rPr>
          <w:rFonts w:ascii="Times New Roman" w:eastAsia="Times New Roman" w:hAnsi="Times New Roman" w:cs="Times New Roman"/>
          <w:color w:val="000000"/>
          <w:sz w:val="28"/>
          <w:szCs w:val="28"/>
        </w:rPr>
        <w:t>Medonat</w:t>
      </w:r>
      <w:proofErr w:type="spellEnd"/>
      <w:r w:rsidRPr="00714A23">
        <w:rPr>
          <w:rFonts w:ascii="Times New Roman" w:eastAsia="Times New Roman" w:hAnsi="Times New Roman" w:cs="Times New Roman"/>
          <w:color w:val="000000"/>
          <w:sz w:val="28"/>
          <w:szCs w:val="28"/>
        </w:rPr>
        <w:t xml:space="preserve"> work. Com/</w:t>
      </w:r>
      <w:proofErr w:type="spellStart"/>
      <w:r w:rsidRPr="00714A23">
        <w:rPr>
          <w:rFonts w:ascii="Times New Roman" w:eastAsia="Times New Roman" w:hAnsi="Times New Roman" w:cs="Times New Roman"/>
          <w:color w:val="000000"/>
          <w:sz w:val="28"/>
          <w:szCs w:val="28"/>
        </w:rPr>
        <w:t>mmn</w:t>
      </w:r>
      <w:proofErr w:type="spellEnd"/>
      <w:r w:rsidRPr="00714A23">
        <w:rPr>
          <w:rFonts w:ascii="Times New Roman" w:eastAsia="Times New Roman" w:hAnsi="Times New Roman" w:cs="Times New Roman"/>
          <w:color w:val="000000"/>
          <w:sz w:val="28"/>
          <w:szCs w:val="28"/>
        </w:rPr>
        <w:t>/</w:t>
      </w:r>
      <w:proofErr w:type="gramStart"/>
      <w:r w:rsidRPr="00714A23">
        <w:rPr>
          <w:rFonts w:ascii="Times New Roman" w:eastAsia="Times New Roman" w:hAnsi="Times New Roman" w:cs="Times New Roman"/>
          <w:color w:val="000000"/>
          <w:sz w:val="28"/>
          <w:szCs w:val="28"/>
        </w:rPr>
        <w:t>?p</w:t>
      </w:r>
      <w:proofErr w:type="gramEnd"/>
      <w:r w:rsidRPr="00714A23">
        <w:rPr>
          <w:rFonts w:ascii="Times New Roman" w:eastAsia="Times New Roman" w:hAnsi="Times New Roman" w:cs="Times New Roman"/>
          <w:color w:val="000000"/>
          <w:sz w:val="28"/>
          <w:szCs w:val="28"/>
        </w:rPr>
        <w:t>=1553 </w:t>
      </w:r>
    </w:p>
    <w:p w:rsidR="00714A23" w:rsidRPr="00714A23" w:rsidRDefault="00714A23" w:rsidP="00714A23">
      <w:pPr>
        <w:spacing w:before="317" w:after="0" w:line="240" w:lineRule="auto"/>
        <w:ind w:left="378"/>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4. http\://journalsoucr.org/a/issues/2008/01/00/Sc5012/index.html. </w:t>
      </w:r>
    </w:p>
    <w:p w:rsidR="00714A23" w:rsidRPr="00714A23" w:rsidRDefault="00714A23" w:rsidP="00714A23">
      <w:pPr>
        <w:spacing w:before="317" w:after="0" w:line="240" w:lineRule="auto"/>
        <w:ind w:left="387" w:right="385" w:hanging="357"/>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5. </w:t>
      </w:r>
      <w:r w:rsidRPr="00714A23">
        <w:rPr>
          <w:rFonts w:ascii="Times New Roman" w:eastAsia="Times New Roman" w:hAnsi="Times New Roman" w:cs="Times New Roman"/>
          <w:color w:val="000000"/>
          <w:sz w:val="28"/>
          <w:szCs w:val="28"/>
          <w:u w:val="single"/>
        </w:rPr>
        <w:t>http://web1:caryacademy.org/cheistry/rustin/tudentp</w:t>
      </w:r>
      <w:r w:rsidRPr="00714A23">
        <w:rPr>
          <w:rFonts w:ascii="Times New Roman" w:eastAsia="Times New Roman" w:hAnsi="Times New Roman" w:cs="Times New Roman"/>
          <w:color w:val="000000"/>
          <w:sz w:val="28"/>
          <w:szCs w:val="28"/>
        </w:rPr>
        <w:t xml:space="preserve">rojects/compoundwebsit </w:t>
      </w:r>
      <w:proofErr w:type="spellStart"/>
      <w:r w:rsidRPr="00714A23">
        <w:rPr>
          <w:rFonts w:ascii="Times New Roman" w:eastAsia="Times New Roman" w:hAnsi="Times New Roman" w:cs="Times New Roman"/>
          <w:color w:val="000000"/>
          <w:sz w:val="28"/>
          <w:szCs w:val="28"/>
        </w:rPr>
        <w:t>es</w:t>
      </w:r>
      <w:proofErr w:type="spellEnd"/>
      <w:r w:rsidRPr="00714A23">
        <w:rPr>
          <w:rFonts w:ascii="Times New Roman" w:eastAsia="Times New Roman" w:hAnsi="Times New Roman" w:cs="Times New Roman"/>
          <w:color w:val="000000"/>
          <w:sz w:val="28"/>
          <w:szCs w:val="28"/>
        </w:rPr>
        <w:t>/2001/citric20Acid/</w:t>
      </w:r>
      <w:proofErr w:type="spellStart"/>
      <w:r w:rsidRPr="00714A23">
        <w:rPr>
          <w:rFonts w:ascii="Times New Roman" w:eastAsia="Times New Roman" w:hAnsi="Times New Roman" w:cs="Times New Roman"/>
          <w:color w:val="000000"/>
          <w:sz w:val="28"/>
          <w:szCs w:val="28"/>
        </w:rPr>
        <w:t>historyhtme</w:t>
      </w:r>
      <w:proofErr w:type="spellEnd"/>
      <w:r w:rsidRPr="00714A23">
        <w:rPr>
          <w:rFonts w:ascii="Times New Roman" w:eastAsia="Times New Roman" w:hAnsi="Times New Roman" w:cs="Times New Roman"/>
          <w:color w:val="000000"/>
          <w:sz w:val="28"/>
          <w:szCs w:val="28"/>
        </w:rPr>
        <w:t>. </w:t>
      </w:r>
    </w:p>
    <w:p w:rsidR="00714A23" w:rsidRPr="00714A23" w:rsidRDefault="00714A23" w:rsidP="00714A23">
      <w:pPr>
        <w:spacing w:before="34" w:after="0" w:line="240" w:lineRule="auto"/>
        <w:ind w:left="385" w:right="322" w:hanging="353"/>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6. </w:t>
      </w:r>
      <w:r w:rsidRPr="00714A23">
        <w:rPr>
          <w:rFonts w:ascii="Times New Roman" w:eastAsia="Times New Roman" w:hAnsi="Times New Roman" w:cs="Times New Roman"/>
          <w:color w:val="000000"/>
          <w:sz w:val="28"/>
          <w:szCs w:val="28"/>
          <w:u w:val="single"/>
        </w:rPr>
        <w:t>http://books.google.com/books?id=ouxom8bdGIVC&amp;p</w:t>
      </w:r>
      <w:r w:rsidRPr="00714A23">
        <w:rPr>
          <w:rFonts w:ascii="Times New Roman" w:eastAsia="Times New Roman" w:hAnsi="Times New Roman" w:cs="Times New Roman"/>
          <w:color w:val="000000"/>
          <w:sz w:val="28"/>
          <w:szCs w:val="28"/>
        </w:rPr>
        <w:t>g=PA944=how+citric +</w:t>
      </w:r>
      <w:proofErr w:type="spellStart"/>
      <w:r w:rsidRPr="00714A23">
        <w:rPr>
          <w:rFonts w:ascii="Times New Roman" w:eastAsia="Times New Roman" w:hAnsi="Times New Roman" w:cs="Times New Roman"/>
          <w:color w:val="000000"/>
          <w:sz w:val="28"/>
          <w:szCs w:val="28"/>
        </w:rPr>
        <w:t>acid+was+</w:t>
      </w:r>
      <w:proofErr w:type="gramStart"/>
      <w:r w:rsidRPr="00714A23">
        <w:rPr>
          <w:rFonts w:ascii="Times New Roman" w:eastAsia="Times New Roman" w:hAnsi="Times New Roman" w:cs="Times New Roman"/>
          <w:color w:val="000000"/>
          <w:sz w:val="28"/>
          <w:szCs w:val="28"/>
        </w:rPr>
        <w:t>discovered</w:t>
      </w:r>
      <w:proofErr w:type="spellEnd"/>
      <w:r w:rsidRPr="00714A23">
        <w:rPr>
          <w:rFonts w:ascii="Times New Roman" w:eastAsia="Times New Roman" w:hAnsi="Times New Roman" w:cs="Times New Roman"/>
          <w:color w:val="000000"/>
          <w:sz w:val="28"/>
          <w:szCs w:val="28"/>
        </w:rPr>
        <w:t xml:space="preserve"> . </w:t>
      </w:r>
      <w:proofErr w:type="gramEnd"/>
    </w:p>
    <w:p w:rsidR="00714A23" w:rsidRPr="00714A23" w:rsidRDefault="00714A23" w:rsidP="00714A23">
      <w:pPr>
        <w:spacing w:before="34" w:after="0" w:line="240" w:lineRule="auto"/>
        <w:ind w:left="384" w:right="328" w:hanging="349"/>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lastRenderedPageBreak/>
        <w:t xml:space="preserve">7. Citric acid production by a novel </w:t>
      </w:r>
      <w:proofErr w:type="spellStart"/>
      <w:r w:rsidRPr="00714A23">
        <w:rPr>
          <w:rFonts w:ascii="Times New Roman" w:eastAsia="Times New Roman" w:hAnsi="Times New Roman" w:cs="Times New Roman"/>
          <w:color w:val="000000"/>
          <w:sz w:val="28"/>
          <w:szCs w:val="28"/>
        </w:rPr>
        <w:t>Asergillus</w:t>
      </w:r>
      <w:proofErr w:type="spellEnd"/>
      <w:r w:rsidRPr="00714A23">
        <w:rPr>
          <w:rFonts w:ascii="Times New Roman" w:eastAsia="Times New Roman" w:hAnsi="Times New Roman" w:cs="Times New Roman"/>
          <w:color w:val="000000"/>
          <w:sz w:val="28"/>
          <w:szCs w:val="28"/>
        </w:rPr>
        <w:t xml:space="preserve"> </w:t>
      </w:r>
      <w:proofErr w:type="spellStart"/>
      <w:r w:rsidRPr="00714A23">
        <w:rPr>
          <w:rFonts w:ascii="Times New Roman" w:eastAsia="Times New Roman" w:hAnsi="Times New Roman" w:cs="Times New Roman"/>
          <w:color w:val="000000"/>
          <w:sz w:val="28"/>
          <w:szCs w:val="28"/>
        </w:rPr>
        <w:t>niger</w:t>
      </w:r>
      <w:proofErr w:type="spellEnd"/>
      <w:r w:rsidRPr="00714A23">
        <w:rPr>
          <w:rFonts w:ascii="Times New Roman" w:eastAsia="Times New Roman" w:hAnsi="Times New Roman" w:cs="Times New Roman"/>
          <w:color w:val="000000"/>
          <w:sz w:val="28"/>
          <w:szCs w:val="28"/>
        </w:rPr>
        <w:t xml:space="preserve"> </w:t>
      </w:r>
      <w:proofErr w:type="spellStart"/>
      <w:r w:rsidRPr="00714A23">
        <w:rPr>
          <w:rFonts w:ascii="Times New Roman" w:eastAsia="Times New Roman" w:hAnsi="Times New Roman" w:cs="Times New Roman"/>
          <w:color w:val="000000"/>
          <w:sz w:val="28"/>
          <w:szCs w:val="28"/>
        </w:rPr>
        <w:t>isolate</w:t>
      </w:r>
      <w:proofErr w:type="gramStart"/>
      <w:r w:rsidRPr="00714A23">
        <w:rPr>
          <w:rFonts w:ascii="Times New Roman" w:eastAsia="Times New Roman" w:hAnsi="Times New Roman" w:cs="Times New Roman"/>
          <w:color w:val="000000"/>
          <w:sz w:val="28"/>
          <w:szCs w:val="28"/>
        </w:rPr>
        <w:t>:II</w:t>
      </w:r>
      <w:proofErr w:type="spellEnd"/>
      <w:proofErr w:type="gramEnd"/>
      <w:r w:rsidRPr="00714A23">
        <w:rPr>
          <w:rFonts w:ascii="Times New Roman" w:eastAsia="Times New Roman" w:hAnsi="Times New Roman" w:cs="Times New Roman"/>
          <w:color w:val="000000"/>
          <w:sz w:val="28"/>
          <w:szCs w:val="28"/>
        </w:rPr>
        <w:t>. Optimization of process parameters through statistical experiential designs. Bio resources technology 98(18) 347-3477 </w:t>
      </w:r>
    </w:p>
    <w:p w:rsidR="00714A23" w:rsidRPr="00714A23" w:rsidRDefault="00714A23" w:rsidP="00714A23">
      <w:pPr>
        <w:spacing w:before="34" w:after="0" w:line="240" w:lineRule="auto"/>
        <w:ind w:left="390" w:right="322" w:hanging="342"/>
        <w:jc w:val="both"/>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8. Garden J., Roberts, K Taylor a., and Robinson D(2083) ”Evaluation of the provision of single use citric acid sachets to injecting drug user” (</w:t>
      </w:r>
      <w:proofErr w:type="spellStart"/>
      <w:r w:rsidRPr="00714A23">
        <w:rPr>
          <w:rFonts w:ascii="Times New Roman" w:eastAsia="Times New Roman" w:hAnsi="Times New Roman" w:cs="Times New Roman"/>
          <w:color w:val="000000"/>
          <w:sz w:val="28"/>
          <w:szCs w:val="28"/>
        </w:rPr>
        <w:t>pdt</w:t>
      </w:r>
      <w:proofErr w:type="spellEnd"/>
      <w:r w:rsidRPr="00714A23">
        <w:rPr>
          <w:rFonts w:ascii="Times New Roman" w:eastAsia="Times New Roman" w:hAnsi="Times New Roman" w:cs="Times New Roman"/>
          <w:color w:val="000000"/>
          <w:sz w:val="28"/>
          <w:szCs w:val="28"/>
        </w:rPr>
        <w:t>) Scottish Centre for infection and environmental health.</w:t>
      </w:r>
    </w:p>
    <w:p w:rsidR="00714A23" w:rsidRPr="00714A23" w:rsidRDefault="00714A23" w:rsidP="00714A23">
      <w:pPr>
        <w:spacing w:after="0" w:line="240" w:lineRule="auto"/>
        <w:ind w:left="385" w:right="313" w:hanging="358"/>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9. Robinson J. (</w:t>
      </w:r>
      <w:proofErr w:type="spellStart"/>
      <w:proofErr w:type="gramStart"/>
      <w:r w:rsidRPr="00714A23">
        <w:rPr>
          <w:rFonts w:ascii="Times New Roman" w:eastAsia="Times New Roman" w:hAnsi="Times New Roman" w:cs="Times New Roman"/>
          <w:color w:val="000000"/>
          <w:sz w:val="28"/>
          <w:szCs w:val="28"/>
        </w:rPr>
        <w:t>ed</w:t>
      </w:r>
      <w:proofErr w:type="spellEnd"/>
      <w:proofErr w:type="gramEnd"/>
      <w:r w:rsidRPr="00714A23">
        <w:rPr>
          <w:rFonts w:ascii="Times New Roman" w:eastAsia="Times New Roman" w:hAnsi="Times New Roman" w:cs="Times New Roman"/>
          <w:color w:val="000000"/>
          <w:sz w:val="28"/>
          <w:szCs w:val="28"/>
        </w:rPr>
        <w:t xml:space="preserve">). “The oxford companion to wine’ Third Edition </w:t>
      </w:r>
      <w:proofErr w:type="spellStart"/>
      <w:r w:rsidRPr="00714A23">
        <w:rPr>
          <w:rFonts w:ascii="Times New Roman" w:eastAsia="Times New Roman" w:hAnsi="Times New Roman" w:cs="Times New Roman"/>
          <w:color w:val="000000"/>
          <w:sz w:val="28"/>
          <w:szCs w:val="28"/>
        </w:rPr>
        <w:t>pg</w:t>
      </w:r>
      <w:proofErr w:type="spellEnd"/>
      <w:r w:rsidRPr="00714A23">
        <w:rPr>
          <w:rFonts w:ascii="Times New Roman" w:eastAsia="Times New Roman" w:hAnsi="Times New Roman" w:cs="Times New Roman"/>
          <w:color w:val="000000"/>
          <w:sz w:val="28"/>
          <w:szCs w:val="28"/>
        </w:rPr>
        <w:t xml:space="preserve"> 171 oxford University press 2006 ISBN 0198609906. </w:t>
      </w:r>
    </w:p>
    <w:p w:rsidR="00714A23" w:rsidRPr="00714A23" w:rsidRDefault="00714A23" w:rsidP="00714A23">
      <w:pPr>
        <w:spacing w:before="34" w:after="0" w:line="240" w:lineRule="auto"/>
        <w:ind w:left="406" w:right="326" w:hanging="339"/>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10</w:t>
      </w:r>
      <w:proofErr w:type="gramStart"/>
      <w:r w:rsidRPr="00714A23">
        <w:rPr>
          <w:rFonts w:ascii="Times New Roman" w:eastAsia="Times New Roman" w:hAnsi="Times New Roman" w:cs="Times New Roman"/>
          <w:color w:val="000000"/>
          <w:sz w:val="28"/>
          <w:szCs w:val="28"/>
        </w:rPr>
        <w:t>.Sankaranarayanan</w:t>
      </w:r>
      <w:proofErr w:type="gramEnd"/>
      <w:r w:rsidRPr="00714A23">
        <w:rPr>
          <w:rFonts w:ascii="Times New Roman" w:eastAsia="Times New Roman" w:hAnsi="Times New Roman" w:cs="Times New Roman"/>
          <w:color w:val="000000"/>
          <w:sz w:val="28"/>
          <w:szCs w:val="28"/>
        </w:rPr>
        <w:t xml:space="preserve">. V. K and </w:t>
      </w:r>
      <w:proofErr w:type="spellStart"/>
      <w:r w:rsidRPr="00714A23">
        <w:rPr>
          <w:rFonts w:ascii="Times New Roman" w:eastAsia="Times New Roman" w:hAnsi="Times New Roman" w:cs="Times New Roman"/>
          <w:color w:val="000000"/>
          <w:sz w:val="28"/>
          <w:szCs w:val="28"/>
        </w:rPr>
        <w:t>Gajibhiye</w:t>
      </w:r>
      <w:proofErr w:type="spellEnd"/>
      <w:r w:rsidRPr="00714A23">
        <w:rPr>
          <w:rFonts w:ascii="Times New Roman" w:eastAsia="Times New Roman" w:hAnsi="Times New Roman" w:cs="Times New Roman"/>
          <w:color w:val="000000"/>
          <w:sz w:val="28"/>
          <w:szCs w:val="28"/>
        </w:rPr>
        <w:t xml:space="preserve"> N. S., </w:t>
      </w:r>
      <w:proofErr w:type="spellStart"/>
      <w:r w:rsidRPr="00714A23">
        <w:rPr>
          <w:rFonts w:ascii="Times New Roman" w:eastAsia="Times New Roman" w:hAnsi="Times New Roman" w:cs="Times New Roman"/>
          <w:color w:val="000000"/>
          <w:sz w:val="28"/>
          <w:szCs w:val="28"/>
        </w:rPr>
        <w:t>Thermochim</w:t>
      </w:r>
      <w:proofErr w:type="spellEnd"/>
      <w:r w:rsidRPr="00714A23">
        <w:rPr>
          <w:rFonts w:ascii="Times New Roman" w:eastAsia="Times New Roman" w:hAnsi="Times New Roman" w:cs="Times New Roman"/>
          <w:color w:val="000000"/>
          <w:sz w:val="28"/>
          <w:szCs w:val="28"/>
        </w:rPr>
        <w:t xml:space="preserve">. </w:t>
      </w:r>
      <w:proofErr w:type="spellStart"/>
      <w:r w:rsidRPr="00714A23">
        <w:rPr>
          <w:rFonts w:ascii="Times New Roman" w:eastAsia="Times New Roman" w:hAnsi="Times New Roman" w:cs="Times New Roman"/>
          <w:color w:val="000000"/>
          <w:sz w:val="28"/>
          <w:szCs w:val="28"/>
        </w:rPr>
        <w:t>Acta</w:t>
      </w:r>
      <w:proofErr w:type="spellEnd"/>
      <w:r w:rsidRPr="00714A23">
        <w:rPr>
          <w:rFonts w:ascii="Times New Roman" w:eastAsia="Times New Roman" w:hAnsi="Times New Roman" w:cs="Times New Roman"/>
          <w:color w:val="000000"/>
          <w:sz w:val="28"/>
          <w:szCs w:val="28"/>
        </w:rPr>
        <w:t xml:space="preserve"> 135 (1989) 337-341. </w:t>
      </w:r>
    </w:p>
    <w:p w:rsidR="00714A23" w:rsidRPr="00714A23" w:rsidRDefault="00714A23" w:rsidP="00714A23">
      <w:pPr>
        <w:spacing w:before="34" w:after="0" w:line="240" w:lineRule="auto"/>
        <w:ind w:left="406" w:right="330" w:hanging="360"/>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11. </w:t>
      </w:r>
      <w:proofErr w:type="spellStart"/>
      <w:r w:rsidRPr="00714A23">
        <w:rPr>
          <w:rFonts w:ascii="Times New Roman" w:eastAsia="Times New Roman" w:hAnsi="Times New Roman" w:cs="Times New Roman"/>
          <w:color w:val="000000"/>
          <w:sz w:val="28"/>
          <w:szCs w:val="28"/>
        </w:rPr>
        <w:t>Sankaranarayanan</w:t>
      </w:r>
      <w:proofErr w:type="spellEnd"/>
      <w:r w:rsidRPr="00714A23">
        <w:rPr>
          <w:rFonts w:ascii="Times New Roman" w:eastAsia="Times New Roman" w:hAnsi="Times New Roman" w:cs="Times New Roman"/>
          <w:color w:val="000000"/>
          <w:sz w:val="28"/>
          <w:szCs w:val="28"/>
        </w:rPr>
        <w:t xml:space="preserve">. V. K and </w:t>
      </w:r>
      <w:proofErr w:type="spellStart"/>
      <w:r w:rsidRPr="00714A23">
        <w:rPr>
          <w:rFonts w:ascii="Times New Roman" w:eastAsia="Times New Roman" w:hAnsi="Times New Roman" w:cs="Times New Roman"/>
          <w:color w:val="000000"/>
          <w:sz w:val="28"/>
          <w:szCs w:val="28"/>
        </w:rPr>
        <w:t>Gajibhiye</w:t>
      </w:r>
      <w:proofErr w:type="spellEnd"/>
      <w:r w:rsidRPr="00714A23">
        <w:rPr>
          <w:rFonts w:ascii="Times New Roman" w:eastAsia="Times New Roman" w:hAnsi="Times New Roman" w:cs="Times New Roman"/>
          <w:color w:val="000000"/>
          <w:sz w:val="28"/>
          <w:szCs w:val="28"/>
        </w:rPr>
        <w:t xml:space="preserve"> N. S., J. Am. Ceram. Soc. 73 (1990) 1301 -1307. </w:t>
      </w:r>
    </w:p>
    <w:p w:rsidR="00714A23" w:rsidRPr="00714A23" w:rsidRDefault="00714A23" w:rsidP="00714A23">
      <w:pPr>
        <w:spacing w:before="34" w:after="0" w:line="240" w:lineRule="auto"/>
        <w:ind w:left="406" w:right="325"/>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 xml:space="preserve">12. Prasad. S. and </w:t>
      </w:r>
      <w:proofErr w:type="spellStart"/>
      <w:r w:rsidRPr="00714A23">
        <w:rPr>
          <w:rFonts w:ascii="Times New Roman" w:eastAsia="Times New Roman" w:hAnsi="Times New Roman" w:cs="Times New Roman"/>
          <w:color w:val="000000"/>
          <w:sz w:val="28"/>
          <w:szCs w:val="28"/>
        </w:rPr>
        <w:t>Gajbhiye</w:t>
      </w:r>
      <w:proofErr w:type="spellEnd"/>
      <w:r w:rsidRPr="00714A23">
        <w:rPr>
          <w:rFonts w:ascii="Times New Roman" w:eastAsia="Times New Roman" w:hAnsi="Times New Roman" w:cs="Times New Roman"/>
          <w:color w:val="000000"/>
          <w:sz w:val="28"/>
          <w:szCs w:val="28"/>
        </w:rPr>
        <w:t xml:space="preserve"> N. S., J Alloys Compd. 265(1998) 87-92. 13</w:t>
      </w:r>
      <w:proofErr w:type="gramStart"/>
      <w:r w:rsidRPr="00714A23">
        <w:rPr>
          <w:rFonts w:ascii="Times New Roman" w:eastAsia="Times New Roman" w:hAnsi="Times New Roman" w:cs="Times New Roman"/>
          <w:color w:val="000000"/>
          <w:sz w:val="28"/>
          <w:szCs w:val="28"/>
        </w:rPr>
        <w:t>.Gajibhiye</w:t>
      </w:r>
      <w:proofErr w:type="gramEnd"/>
      <w:r w:rsidRPr="00714A23">
        <w:rPr>
          <w:rFonts w:ascii="Times New Roman" w:eastAsia="Times New Roman" w:hAnsi="Times New Roman" w:cs="Times New Roman"/>
          <w:color w:val="000000"/>
          <w:sz w:val="28"/>
          <w:szCs w:val="28"/>
        </w:rPr>
        <w:t xml:space="preserve"> N. S., . Prasad S, and </w:t>
      </w:r>
      <w:proofErr w:type="spellStart"/>
      <w:r w:rsidRPr="00714A23">
        <w:rPr>
          <w:rFonts w:ascii="Times New Roman" w:eastAsia="Times New Roman" w:hAnsi="Times New Roman" w:cs="Times New Roman"/>
          <w:color w:val="000000"/>
          <w:sz w:val="28"/>
          <w:szCs w:val="28"/>
        </w:rPr>
        <w:t>Balaji</w:t>
      </w:r>
      <w:proofErr w:type="spellEnd"/>
      <w:r w:rsidRPr="00714A23">
        <w:rPr>
          <w:rFonts w:ascii="Times New Roman" w:eastAsia="Times New Roman" w:hAnsi="Times New Roman" w:cs="Times New Roman"/>
          <w:color w:val="000000"/>
          <w:sz w:val="28"/>
          <w:szCs w:val="28"/>
        </w:rPr>
        <w:t xml:space="preserve"> G, IEEE Trans. </w:t>
      </w:r>
      <w:proofErr w:type="spellStart"/>
      <w:r w:rsidRPr="00714A23">
        <w:rPr>
          <w:rFonts w:ascii="Times New Roman" w:eastAsia="Times New Roman" w:hAnsi="Times New Roman" w:cs="Times New Roman"/>
          <w:color w:val="000000"/>
          <w:sz w:val="28"/>
          <w:szCs w:val="28"/>
        </w:rPr>
        <w:t>Magn</w:t>
      </w:r>
      <w:proofErr w:type="spellEnd"/>
      <w:r w:rsidRPr="00714A23">
        <w:rPr>
          <w:rFonts w:ascii="Times New Roman" w:eastAsia="Times New Roman" w:hAnsi="Times New Roman" w:cs="Times New Roman"/>
          <w:color w:val="000000"/>
          <w:sz w:val="28"/>
          <w:szCs w:val="28"/>
        </w:rPr>
        <w:t>. 35 (1999) 2155-2161. </w:t>
      </w:r>
    </w:p>
    <w:p w:rsidR="00714A23" w:rsidRPr="00714A23" w:rsidRDefault="00714A23" w:rsidP="00714A23">
      <w:pPr>
        <w:spacing w:before="34" w:after="0" w:line="240" w:lineRule="auto"/>
        <w:ind w:left="406" w:right="316" w:hanging="329"/>
        <w:rPr>
          <w:rFonts w:ascii="Times New Roman" w:eastAsia="Times New Roman" w:hAnsi="Times New Roman" w:cs="Times New Roman"/>
          <w:sz w:val="24"/>
          <w:szCs w:val="24"/>
        </w:rPr>
      </w:pPr>
      <w:r w:rsidRPr="00714A23">
        <w:rPr>
          <w:rFonts w:ascii="Times New Roman" w:eastAsia="Times New Roman" w:hAnsi="Times New Roman" w:cs="Times New Roman"/>
          <w:color w:val="000000"/>
          <w:sz w:val="28"/>
          <w:szCs w:val="28"/>
        </w:rPr>
        <w:t>14</w:t>
      </w:r>
      <w:proofErr w:type="gramStart"/>
      <w:r w:rsidRPr="00714A23">
        <w:rPr>
          <w:rFonts w:ascii="Times New Roman" w:eastAsia="Times New Roman" w:hAnsi="Times New Roman" w:cs="Times New Roman"/>
          <w:color w:val="000000"/>
          <w:sz w:val="28"/>
          <w:szCs w:val="28"/>
        </w:rPr>
        <w:t>.Kakihana</w:t>
      </w:r>
      <w:proofErr w:type="gramEnd"/>
      <w:r w:rsidRPr="00714A23">
        <w:rPr>
          <w:rFonts w:ascii="Times New Roman" w:eastAsia="Times New Roman" w:hAnsi="Times New Roman" w:cs="Times New Roman"/>
          <w:color w:val="000000"/>
          <w:sz w:val="28"/>
          <w:szCs w:val="28"/>
        </w:rPr>
        <w:t xml:space="preserve"> m., </w:t>
      </w:r>
      <w:proofErr w:type="spellStart"/>
      <w:r w:rsidRPr="00714A23">
        <w:rPr>
          <w:rFonts w:ascii="Times New Roman" w:eastAsia="Times New Roman" w:hAnsi="Times New Roman" w:cs="Times New Roman"/>
          <w:color w:val="000000"/>
          <w:sz w:val="28"/>
          <w:szCs w:val="28"/>
        </w:rPr>
        <w:t>Milanova</w:t>
      </w:r>
      <w:proofErr w:type="spellEnd"/>
      <w:r w:rsidRPr="00714A23">
        <w:rPr>
          <w:rFonts w:ascii="Times New Roman" w:eastAsia="Times New Roman" w:hAnsi="Times New Roman" w:cs="Times New Roman"/>
          <w:color w:val="000000"/>
          <w:sz w:val="28"/>
          <w:szCs w:val="28"/>
        </w:rPr>
        <w:t xml:space="preserve"> M, </w:t>
      </w:r>
      <w:proofErr w:type="spellStart"/>
      <w:r w:rsidRPr="00714A23">
        <w:rPr>
          <w:rFonts w:ascii="Times New Roman" w:eastAsia="Times New Roman" w:hAnsi="Times New Roman" w:cs="Times New Roman"/>
          <w:color w:val="000000"/>
          <w:sz w:val="28"/>
          <w:szCs w:val="28"/>
        </w:rPr>
        <w:t>Arima</w:t>
      </w:r>
      <w:proofErr w:type="spellEnd"/>
      <w:r w:rsidRPr="00714A23">
        <w:rPr>
          <w:rFonts w:ascii="Times New Roman" w:eastAsia="Times New Roman" w:hAnsi="Times New Roman" w:cs="Times New Roman"/>
          <w:color w:val="000000"/>
          <w:sz w:val="28"/>
          <w:szCs w:val="28"/>
        </w:rPr>
        <w:t xml:space="preserve"> M., </w:t>
      </w:r>
      <w:proofErr w:type="spellStart"/>
      <w:r w:rsidRPr="00714A23">
        <w:rPr>
          <w:rFonts w:ascii="Times New Roman" w:eastAsia="Times New Roman" w:hAnsi="Times New Roman" w:cs="Times New Roman"/>
          <w:color w:val="000000"/>
          <w:sz w:val="28"/>
          <w:szCs w:val="28"/>
        </w:rPr>
        <w:t>Yoshima</w:t>
      </w:r>
      <w:proofErr w:type="spellEnd"/>
      <w:r w:rsidRPr="00714A23">
        <w:rPr>
          <w:rFonts w:ascii="Times New Roman" w:eastAsia="Times New Roman" w:hAnsi="Times New Roman" w:cs="Times New Roman"/>
          <w:color w:val="000000"/>
          <w:sz w:val="28"/>
          <w:szCs w:val="28"/>
        </w:rPr>
        <w:t xml:space="preserve"> M., and Yoshimura M, J Am. Ceram. </w:t>
      </w:r>
      <w:proofErr w:type="spellStart"/>
      <w:r w:rsidRPr="00714A23">
        <w:rPr>
          <w:rFonts w:ascii="Times New Roman" w:eastAsia="Times New Roman" w:hAnsi="Times New Roman" w:cs="Times New Roman"/>
          <w:color w:val="000000"/>
          <w:sz w:val="28"/>
          <w:szCs w:val="28"/>
        </w:rPr>
        <w:t>Soc</w:t>
      </w:r>
      <w:proofErr w:type="spellEnd"/>
      <w:r w:rsidRPr="00714A23">
        <w:rPr>
          <w:rFonts w:ascii="Times New Roman" w:eastAsia="Times New Roman" w:hAnsi="Times New Roman" w:cs="Times New Roman"/>
          <w:color w:val="000000"/>
          <w:sz w:val="28"/>
          <w:szCs w:val="28"/>
        </w:rPr>
        <w:t xml:space="preserve"> 76 (1996) 1673-166.</w:t>
      </w:r>
    </w:p>
    <w:p w:rsidR="00FB070C" w:rsidRDefault="00FB070C"/>
    <w:sectPr w:rsidR="00FB070C" w:rsidSect="00714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A23"/>
    <w:rsid w:val="00714A23"/>
    <w:rsid w:val="00FB0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7B380A-8D53-4557-A568-632CC447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4A2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721459">
      <w:bodyDiv w:val="1"/>
      <w:marLeft w:val="0"/>
      <w:marRight w:val="0"/>
      <w:marTop w:val="0"/>
      <w:marBottom w:val="0"/>
      <w:divBdr>
        <w:top w:val="none" w:sz="0" w:space="0" w:color="auto"/>
        <w:left w:val="none" w:sz="0" w:space="0" w:color="auto"/>
        <w:bottom w:val="none" w:sz="0" w:space="0" w:color="auto"/>
        <w:right w:val="none" w:sz="0" w:space="0" w:color="auto"/>
      </w:divBdr>
      <w:divsChild>
        <w:div w:id="2131780776">
          <w:marLeft w:val="3"/>
          <w:marRight w:val="0"/>
          <w:marTop w:val="0"/>
          <w:marBottom w:val="0"/>
          <w:divBdr>
            <w:top w:val="none" w:sz="0" w:space="0" w:color="auto"/>
            <w:left w:val="none" w:sz="0" w:space="0" w:color="auto"/>
            <w:bottom w:val="none" w:sz="0" w:space="0" w:color="auto"/>
            <w:right w:val="none" w:sz="0" w:space="0" w:color="auto"/>
          </w:divBdr>
        </w:div>
        <w:div w:id="824781523">
          <w:marLeft w:val="723"/>
          <w:marRight w:val="0"/>
          <w:marTop w:val="0"/>
          <w:marBottom w:val="0"/>
          <w:divBdr>
            <w:top w:val="none" w:sz="0" w:space="0" w:color="auto"/>
            <w:left w:val="none" w:sz="0" w:space="0" w:color="auto"/>
            <w:bottom w:val="none" w:sz="0" w:space="0" w:color="auto"/>
            <w:right w:val="none" w:sz="0" w:space="0" w:color="auto"/>
          </w:divBdr>
        </w:div>
        <w:div w:id="1747263363">
          <w:marLeft w:val="3"/>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34</Pages>
  <Words>4602</Words>
  <Characters>26238</Characters>
  <Application>Microsoft Office Word</Application>
  <DocSecurity>0</DocSecurity>
  <Lines>218</Lines>
  <Paragraphs>61</Paragraphs>
  <ScaleCrop>false</ScaleCrop>
  <Company/>
  <LinksUpToDate>false</LinksUpToDate>
  <CharactersWithSpaces>30779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2025-10-18T06:28:00Z</dcterms:created>
  <dcterms:modified xsi:type="dcterms:W3CDTF">2025-10-18T06:33:00Z</dcterms:modified>
</cp:coreProperties>
</file>