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A9939">
      <w:pPr>
        <w:pageBreakBefore w:val="0"/>
        <w:kinsoku/>
        <w:wordWrap/>
        <w:topLinePunct w:val="0"/>
        <w:bidi w:val="0"/>
        <w:snapToGrid/>
        <w:spacing w:after="0" w:line="360" w:lineRule="auto"/>
        <w:jc w:val="center"/>
        <w:textAlignment w:val="auto"/>
        <w:rPr>
          <w:rFonts w:hint="default" w:ascii="Times New Roman" w:hAnsi="Times New Roman" w:cs="Times New Roman"/>
          <w:b/>
          <w:bCs w:val="0"/>
          <w:color w:val="000000" w:themeColor="text1"/>
          <w:sz w:val="32"/>
          <w:szCs w:val="32"/>
          <w:lang w:val="en-US"/>
          <w14:textFill>
            <w14:solidFill>
              <w14:schemeClr w14:val="tx1"/>
            </w14:solidFill>
          </w14:textFill>
        </w:rPr>
      </w:pPr>
      <w:r>
        <w:rPr>
          <w:rFonts w:hint="default" w:ascii="Times New Roman" w:hAnsi="Times New Roman" w:cs="Times New Roman"/>
          <w:b/>
          <w:bCs w:val="0"/>
          <w:color w:val="000000" w:themeColor="text1"/>
          <w:sz w:val="32"/>
          <w:szCs w:val="32"/>
          <w:lang w:val="en-US"/>
          <w14:textFill>
            <w14:solidFill>
              <w14:schemeClr w14:val="tx1"/>
            </w14:solidFill>
          </w14:textFill>
        </w:rPr>
        <w:t>IMPACT OF CASHLESS POLICY ON MOBILE MONEY AND AGENCY BANKING IN NIGERIA FINANCIAL SYSTEM</w:t>
      </w:r>
    </w:p>
    <w:p w14:paraId="045E9504">
      <w:pPr>
        <w:pageBreakBefore w:val="0"/>
        <w:kinsoku/>
        <w:wordWrap/>
        <w:topLinePunct w:val="0"/>
        <w:bidi w:val="0"/>
        <w:snapToGrid/>
        <w:spacing w:after="0" w:line="360" w:lineRule="auto"/>
        <w:jc w:val="center"/>
        <w:textAlignment w:val="auto"/>
        <w:rPr>
          <w:rFonts w:hint="default" w:ascii="Times New Roman" w:hAnsi="Times New Roman" w:cs="Times New Roman"/>
          <w:b/>
          <w:bCs w:val="0"/>
          <w:color w:val="000000" w:themeColor="text1"/>
          <w:sz w:val="32"/>
          <w:szCs w:val="32"/>
          <w:lang w:val="en-US"/>
          <w14:textFill>
            <w14:solidFill>
              <w14:schemeClr w14:val="tx1"/>
            </w14:solidFill>
          </w14:textFill>
        </w:rPr>
      </w:pPr>
      <w:r>
        <w:rPr>
          <w:rFonts w:hint="default" w:ascii="Times New Roman" w:hAnsi="Times New Roman" w:cs="Times New Roman"/>
          <w:b/>
          <w:bCs w:val="0"/>
          <w:color w:val="000000" w:themeColor="text1"/>
          <w:sz w:val="32"/>
          <w:szCs w:val="32"/>
          <w:lang w:val="en-US"/>
          <w14:textFill>
            <w14:solidFill>
              <w14:schemeClr w14:val="tx1"/>
            </w14:solidFill>
          </w14:textFill>
        </w:rPr>
        <w:t>(A Case Study of Eco Bank Plc)</w:t>
      </w:r>
    </w:p>
    <w:p w14:paraId="21E0FF5E">
      <w:pPr>
        <w:pageBreakBefore w:val="0"/>
        <w:kinsoku/>
        <w:wordWrap/>
        <w:topLinePunct w:val="0"/>
        <w:bidi w:val="0"/>
        <w:snapToGrid/>
        <w:spacing w:after="0" w:line="360" w:lineRule="auto"/>
        <w:jc w:val="center"/>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220503F7">
      <w:pPr>
        <w:pageBreakBefore w:val="0"/>
        <w:kinsoku/>
        <w:wordWrap/>
        <w:topLinePunct w:val="0"/>
        <w:bidi w:val="0"/>
        <w:snapToGrid/>
        <w:spacing w:after="0" w:line="360" w:lineRule="auto"/>
        <w:jc w:val="center"/>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br w:type="textWrapping"/>
      </w:r>
      <w:r>
        <w:rPr>
          <w:rFonts w:hint="default" w:ascii="Times New Roman" w:hAnsi="Times New Roman" w:cs="Times New Roman"/>
          <w:b w:val="0"/>
          <w:bCs/>
          <w:color w:val="000000" w:themeColor="text1"/>
          <w:sz w:val="28"/>
          <w:szCs w:val="28"/>
          <w14:textFill>
            <w14:solidFill>
              <w14:schemeClr w14:val="tx1"/>
            </w14:solidFill>
          </w14:textFill>
        </w:rPr>
        <w:t>BY</w:t>
      </w:r>
    </w:p>
    <w:p w14:paraId="3575CFB5">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619E6027">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6FF7D63A">
      <w:pPr>
        <w:pageBreakBefore w:val="0"/>
        <w:kinsoku/>
        <w:wordWrap/>
        <w:topLinePunct w:val="0"/>
        <w:bidi w:val="0"/>
        <w:snapToGrid/>
        <w:spacing w:after="0" w:line="360" w:lineRule="auto"/>
        <w:ind w:right="-396"/>
        <w:jc w:val="center"/>
        <w:textAlignment w:val="auto"/>
        <w:rPr>
          <w:rFonts w:hint="default" w:ascii="Times New Roman" w:hAnsi="Times New Roman" w:cs="Times New Roman"/>
          <w:b/>
          <w:bCs w:val="0"/>
          <w:color w:val="000000" w:themeColor="text1"/>
          <w:sz w:val="36"/>
          <w:szCs w:val="36"/>
          <w:lang w:val="en-US"/>
          <w14:textFill>
            <w14:solidFill>
              <w14:schemeClr w14:val="tx1"/>
            </w14:solidFill>
          </w14:textFill>
        </w:rPr>
      </w:pPr>
      <w:r>
        <w:rPr>
          <w:rFonts w:hint="default" w:ascii="Times New Roman" w:hAnsi="Times New Roman" w:cs="Times New Roman"/>
          <w:b/>
          <w:bCs w:val="0"/>
          <w:color w:val="000000" w:themeColor="text1"/>
          <w:sz w:val="36"/>
          <w:szCs w:val="36"/>
          <w:lang w:val="en-US"/>
          <w14:textFill>
            <w14:solidFill>
              <w14:schemeClr w14:val="tx1"/>
            </w14:solidFill>
          </w14:textFill>
        </w:rPr>
        <w:t>ABDULRAHEEM RIDWAN OLAREWAJU</w:t>
      </w:r>
    </w:p>
    <w:p w14:paraId="03AE1658">
      <w:pPr>
        <w:pageBreakBefore w:val="0"/>
        <w:kinsoku/>
        <w:wordWrap/>
        <w:topLinePunct w:val="0"/>
        <w:bidi w:val="0"/>
        <w:snapToGrid/>
        <w:spacing w:after="0" w:line="360" w:lineRule="auto"/>
        <w:ind w:right="-396"/>
        <w:jc w:val="center"/>
        <w:textAlignment w:val="auto"/>
        <w:rPr>
          <w:rFonts w:hint="default" w:ascii="Times New Roman" w:hAnsi="Times New Roman" w:cs="Times New Roman"/>
          <w:b/>
          <w:bCs w:val="0"/>
          <w:color w:val="000000" w:themeColor="text1"/>
          <w:sz w:val="36"/>
          <w:szCs w:val="36"/>
          <w:lang w:val="en-US"/>
          <w14:textFill>
            <w14:solidFill>
              <w14:schemeClr w14:val="tx1"/>
            </w14:solidFill>
          </w14:textFill>
        </w:rPr>
      </w:pPr>
      <w:r>
        <w:rPr>
          <w:rFonts w:hint="default" w:ascii="Times New Roman" w:hAnsi="Times New Roman" w:cs="Times New Roman"/>
          <w:b/>
          <w:bCs w:val="0"/>
          <w:color w:val="000000" w:themeColor="text1"/>
          <w:sz w:val="36"/>
          <w:szCs w:val="36"/>
          <w:lang w:val="en-US"/>
          <w14:textFill>
            <w14:solidFill>
              <w14:schemeClr w14:val="tx1"/>
            </w14:solidFill>
          </w14:textFill>
        </w:rPr>
        <w:t>ND/23/BFN/FT/0055</w:t>
      </w:r>
    </w:p>
    <w:p w14:paraId="489BDB4D">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p>
    <w:p w14:paraId="0929CE5A">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lang w:val="en-GB"/>
          <w14:textFill>
            <w14:solidFill>
              <w14:schemeClr w14:val="tx1"/>
            </w14:solidFill>
          </w14:textFill>
        </w:rPr>
      </w:pPr>
    </w:p>
    <w:p w14:paraId="47CC4A47">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8"/>
          <w:szCs w:val="28"/>
          <w:lang w:val="en-US"/>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BEING A RESEARCH PROJECT SUBMITTED TO THE DEPARTMENT OF , INSTITUTE OF</w:t>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FINANCE AND MANAGEMENT STUDIES</w:t>
      </w:r>
    </w:p>
    <w:p w14:paraId="17073E83">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8"/>
          <w:szCs w:val="28"/>
          <w:lang w:val="en-US"/>
          <w14:textFill>
            <w14:solidFill>
              <w14:schemeClr w14:val="tx1"/>
            </w14:solidFill>
          </w14:textFill>
        </w:rPr>
      </w:pPr>
      <w:r>
        <w:rPr>
          <w:rFonts w:hint="default" w:ascii="Times New Roman" w:hAnsi="Times New Roman" w:cs="Times New Roman"/>
          <w:b w:val="0"/>
          <w:bCs/>
          <w:color w:val="000000" w:themeColor="text1"/>
          <w:sz w:val="28"/>
          <w:szCs w:val="28"/>
          <w:lang w:val="en-US"/>
          <w14:textFill>
            <w14:solidFill>
              <w14:schemeClr w14:val="tx1"/>
            </w14:solidFill>
          </w14:textFill>
        </w:rPr>
        <w:t>KWARA STATE POLYTECHNIC, ILORIN</w:t>
      </w:r>
    </w:p>
    <w:p w14:paraId="0BF5F538">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8"/>
          <w:szCs w:val="28"/>
          <w14:textFill>
            <w14:solidFill>
              <w14:schemeClr w14:val="tx1"/>
            </w14:solidFill>
          </w14:textFill>
        </w:rPr>
      </w:pPr>
    </w:p>
    <w:p w14:paraId="0D197B10">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8"/>
          <w:szCs w:val="28"/>
          <w14:textFill>
            <w14:solidFill>
              <w14:schemeClr w14:val="tx1"/>
            </w14:solidFill>
          </w14:textFill>
        </w:rPr>
      </w:pPr>
    </w:p>
    <w:p w14:paraId="75CD1FB6">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8"/>
          <w:szCs w:val="28"/>
          <w:lang w:val="en-US"/>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 xml:space="preserve">IN PARTIAL FULFILLMENT OF THE REQUIREMENT FOR THE AWARD OF NATIONAL DIPLOMA (ND) IN </w:t>
      </w:r>
      <w:r>
        <w:rPr>
          <w:rFonts w:hint="default" w:ascii="Times New Roman" w:hAnsi="Times New Roman" w:cs="Times New Roman"/>
          <w:b w:val="0"/>
          <w:bCs/>
          <w:color w:val="000000" w:themeColor="text1"/>
          <w:sz w:val="28"/>
          <w:szCs w:val="28"/>
          <w:lang w:val="en-US"/>
          <w14:textFill>
            <w14:solidFill>
              <w14:schemeClr w14:val="tx1"/>
            </w14:solidFill>
          </w14:textFill>
        </w:rPr>
        <w:t>BANKING AND FINANCE.</w:t>
      </w:r>
    </w:p>
    <w:p w14:paraId="59467610">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7F2C21D8">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435C4A06">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ab/>
      </w:r>
    </w:p>
    <w:p w14:paraId="469092F5">
      <w:pPr>
        <w:pageBreakBefore w:val="0"/>
        <w:kinsoku/>
        <w:wordWrap/>
        <w:topLinePunct w:val="0"/>
        <w:bidi w:val="0"/>
        <w:snapToGrid/>
        <w:spacing w:after="0" w:line="360" w:lineRule="auto"/>
        <w:ind w:left="6480" w:leftChars="0" w:right="-396" w:firstLine="720"/>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JULY</w:t>
      </w:r>
      <w:r>
        <w:rPr>
          <w:rFonts w:hint="default" w:ascii="Times New Roman" w:hAnsi="Times New Roman" w:cs="Times New Roman"/>
          <w:b w:val="0"/>
          <w:bCs/>
          <w:color w:val="000000" w:themeColor="text1"/>
          <w:sz w:val="24"/>
          <w:szCs w:val="24"/>
          <w14:textFill>
            <w14:solidFill>
              <w14:schemeClr w14:val="tx1"/>
            </w14:solidFill>
          </w14:textFill>
        </w:rPr>
        <w:t>, 2025</w:t>
      </w:r>
    </w:p>
    <w:p w14:paraId="3362A57C">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0C4933B8">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00B828F3">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1AFC677D">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6A734FC6">
      <w:pPr>
        <w:pageBreakBefore w:val="0"/>
        <w:tabs>
          <w:tab w:val="left" w:pos="1365"/>
        </w:tabs>
        <w:kinsoku/>
        <w:wordWrap/>
        <w:topLinePunct w:val="0"/>
        <w:bidi w:val="0"/>
        <w:snapToGrid/>
        <w:spacing w:after="0" w:line="360" w:lineRule="auto"/>
        <w:ind w:right="-396"/>
        <w:jc w:val="center"/>
        <w:textAlignment w:val="auto"/>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CERTIFICATION</w:t>
      </w:r>
    </w:p>
    <w:p w14:paraId="64C854F1">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This is to certify that this project has been read and approved as meeting part of the requirement for the award of</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color w:val="000000" w:themeColor="text1"/>
          <w:sz w:val="24"/>
          <w:szCs w:val="24"/>
          <w14:textFill>
            <w14:solidFill>
              <w14:schemeClr w14:val="tx1"/>
            </w14:solidFill>
          </w14:textFill>
        </w:rPr>
        <w:t>National Diploma, in the Department of B</w:t>
      </w:r>
      <w:r>
        <w:rPr>
          <w:rFonts w:hint="default" w:ascii="Times New Roman" w:hAnsi="Times New Roman" w:cs="Times New Roman"/>
          <w:b w:val="0"/>
          <w:bCs/>
          <w:color w:val="000000" w:themeColor="text1"/>
          <w:sz w:val="24"/>
          <w:szCs w:val="24"/>
          <w:lang w:val="en-US"/>
          <w14:textFill>
            <w14:solidFill>
              <w14:schemeClr w14:val="tx1"/>
            </w14:solidFill>
          </w14:textFill>
        </w:rPr>
        <w:t>anking and Finance</w:t>
      </w:r>
      <w:r>
        <w:rPr>
          <w:rFonts w:hint="default" w:ascii="Times New Roman" w:hAnsi="Times New Roman" w:cs="Times New Roman"/>
          <w:b w:val="0"/>
          <w:bCs/>
          <w:color w:val="000000" w:themeColor="text1"/>
          <w:sz w:val="24"/>
          <w:szCs w:val="24"/>
          <w14:textFill>
            <w14:solidFill>
              <w14:schemeClr w14:val="tx1"/>
            </w14:solidFill>
          </w14:textFill>
        </w:rPr>
        <w:t xml:space="preserve">, Institute of </w:t>
      </w:r>
      <w:r>
        <w:rPr>
          <w:rFonts w:hint="default" w:ascii="Times New Roman" w:hAnsi="Times New Roman" w:cs="Times New Roman"/>
          <w:b w:val="0"/>
          <w:bCs/>
          <w:color w:val="000000" w:themeColor="text1"/>
          <w:sz w:val="24"/>
          <w:szCs w:val="24"/>
          <w:lang w:val="en-US"/>
          <w14:textFill>
            <w14:solidFill>
              <w14:schemeClr w14:val="tx1"/>
            </w14:solidFill>
          </w14:textFill>
        </w:rPr>
        <w:t>Finance and Management Studies</w:t>
      </w:r>
      <w:r>
        <w:rPr>
          <w:rFonts w:hint="default" w:ascii="Times New Roman" w:hAnsi="Times New Roman" w:cs="Times New Roman"/>
          <w:b w:val="0"/>
          <w:bCs/>
          <w:color w:val="000000" w:themeColor="text1"/>
          <w:sz w:val="24"/>
          <w:szCs w:val="24"/>
          <w14:textFill>
            <w14:solidFill>
              <w14:schemeClr w14:val="tx1"/>
            </w14:solidFill>
          </w14:textFill>
        </w:rPr>
        <w:t>, Kwara State Polytechnic, Ilorin.</w:t>
      </w:r>
    </w:p>
    <w:p w14:paraId="746F7E9C">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p>
    <w:p w14:paraId="74591770">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18E50BC4">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____________________</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________________</w:t>
      </w:r>
    </w:p>
    <w:p w14:paraId="26011D38">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M</w:t>
      </w:r>
      <w:r>
        <w:rPr>
          <w:rFonts w:hint="default" w:ascii="Times New Roman" w:hAnsi="Times New Roman" w:cs="Times New Roman"/>
          <w:b w:val="0"/>
          <w:bCs/>
          <w:color w:val="000000" w:themeColor="text1"/>
          <w:sz w:val="24"/>
          <w:szCs w:val="24"/>
          <w14:textFill>
            <w14:solidFill>
              <w14:schemeClr w14:val="tx1"/>
            </w14:solidFill>
          </w14:textFill>
        </w:rPr>
        <w:t>r</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s Otayhoke </w:t>
      </w:r>
      <w:r>
        <w:rPr>
          <w:rFonts w:hint="default" w:ascii="Times New Roman" w:hAnsi="Times New Roman" w:cs="Times New Roman"/>
          <w:b w:val="0"/>
          <w:bCs/>
          <w:color w:val="000000" w:themeColor="text1"/>
          <w:sz w:val="24"/>
          <w:szCs w:val="24"/>
          <w:lang w:val="en-US"/>
          <w14:textFill>
            <w14:solidFill>
              <w14:schemeClr w14:val="tx1"/>
            </w14:solidFill>
          </w14:textFill>
        </w:rPr>
        <w:tab/>
        <w:t/>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Date</w:t>
      </w:r>
    </w:p>
    <w:p w14:paraId="13CABDF8">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Project Supervisor</w:t>
      </w:r>
    </w:p>
    <w:p w14:paraId="2054C33A">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6ED24E93">
      <w:pPr>
        <w:pageBreakBefore w:val="0"/>
        <w:kinsoku/>
        <w:wordWrap/>
        <w:topLinePunct w:val="0"/>
        <w:bidi w:val="0"/>
        <w:snapToGrid/>
        <w:spacing w:after="0" w:line="360" w:lineRule="auto"/>
        <w:ind w:right="-396" w:firstLine="720"/>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151D5AAF">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____________________</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__________________</w:t>
      </w:r>
    </w:p>
    <w:p w14:paraId="222CBA07">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Mr. Jimoh I.</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Date</w:t>
      </w:r>
    </w:p>
    <w:p w14:paraId="28E958D7">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Project Coordinator</w:t>
      </w:r>
    </w:p>
    <w:p w14:paraId="1B01EFB9">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345647DA">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7D1CD65B">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56585845">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____________________</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 xml:space="preserve">  __________________</w:t>
      </w:r>
    </w:p>
    <w:p w14:paraId="163F289C">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Mr. Ajiboye W.T</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Date</w:t>
      </w:r>
    </w:p>
    <w:p w14:paraId="10059E79">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Head of Department</w:t>
      </w:r>
    </w:p>
    <w:p w14:paraId="69D6AEA0">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p>
    <w:p w14:paraId="6BF62828">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5D6F8648">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____________________</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 xml:space="preserve"> __________________</w:t>
      </w:r>
    </w:p>
    <w:p w14:paraId="4E90B0D3">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External Examiner</w:t>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Date</w:t>
      </w:r>
    </w:p>
    <w:p w14:paraId="1A7F6CD2">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257E8703">
      <w:pPr>
        <w:pStyle w:val="12"/>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020E45F3">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br w:type="page"/>
      </w:r>
    </w:p>
    <w:p w14:paraId="789E362B">
      <w:pPr>
        <w:pageBreakBefore w:val="0"/>
        <w:kinsoku/>
        <w:wordWrap/>
        <w:topLinePunct w:val="0"/>
        <w:bidi w:val="0"/>
        <w:snapToGrid/>
        <w:spacing w:after="0" w:line="360" w:lineRule="auto"/>
        <w:jc w:val="center"/>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DEDICATION</w:t>
      </w:r>
    </w:p>
    <w:p w14:paraId="689106FB">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 xml:space="preserve">This project is dedicated to almighty </w:t>
      </w:r>
      <w:r>
        <w:rPr>
          <w:rFonts w:hint="default" w:ascii="Times New Roman" w:hAnsi="Times New Roman" w:cs="Times New Roman"/>
          <w:b w:val="0"/>
          <w:bCs/>
          <w:sz w:val="24"/>
          <w:szCs w:val="24"/>
          <w:lang w:val="en-US"/>
        </w:rPr>
        <w:t>Allah</w:t>
      </w:r>
      <w:r>
        <w:rPr>
          <w:rFonts w:hint="default" w:ascii="Times New Roman" w:hAnsi="Times New Roman" w:cs="Times New Roman"/>
          <w:b w:val="0"/>
          <w:bCs/>
          <w:sz w:val="24"/>
          <w:szCs w:val="24"/>
        </w:rPr>
        <w:t>, and my parent in person of Mr</w:t>
      </w:r>
      <w:r>
        <w:rPr>
          <w:rFonts w:hint="default" w:ascii="Times New Roman" w:hAnsi="Times New Roman" w:cs="Times New Roman"/>
          <w:b w:val="0"/>
          <w:bCs/>
          <w:sz w:val="24"/>
          <w:szCs w:val="24"/>
          <w:lang w:val="en-US"/>
        </w:rPr>
        <w:t>. And Mrs. Abdulraheem</w:t>
      </w:r>
    </w:p>
    <w:p w14:paraId="1EC5C997">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br w:type="page"/>
      </w:r>
    </w:p>
    <w:p w14:paraId="5F172749">
      <w:pPr>
        <w:pageBreakBefore w:val="0"/>
        <w:kinsoku/>
        <w:wordWrap/>
        <w:topLinePunct w:val="0"/>
        <w:bidi w:val="0"/>
        <w:snapToGrid/>
        <w:spacing w:after="0" w:line="360" w:lineRule="auto"/>
        <w:jc w:val="center"/>
        <w:textAlignment w:val="auto"/>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w:t>
      </w:r>
    </w:p>
    <w:p w14:paraId="14BF974C">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First and foremost, I return all glory, honor and adoration to Almighty Allah for His guidance, strength and blessings throughout this project research, without His grace this work would not have been possible.</w:t>
      </w:r>
    </w:p>
    <w:p w14:paraId="10EED5A2">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I would like to express my deepest gratitude to</w:t>
      </w:r>
      <w:r>
        <w:rPr>
          <w:rFonts w:hint="default" w:ascii="Times New Roman" w:hAnsi="Times New Roman" w:cs="Times New Roman"/>
          <w:b w:val="0"/>
          <w:bCs/>
          <w:sz w:val="24"/>
          <w:szCs w:val="24"/>
          <w:lang w:val="en-US"/>
        </w:rPr>
        <w:t xml:space="preserve"> Abdulraheem </w:t>
      </w:r>
      <w:r>
        <w:rPr>
          <w:rFonts w:hint="default" w:ascii="Times New Roman" w:hAnsi="Times New Roman" w:cs="Times New Roman"/>
          <w:b w:val="0"/>
          <w:bCs/>
          <w:sz w:val="24"/>
          <w:szCs w:val="24"/>
        </w:rPr>
        <w:t>FAMILY for their endless support. both financial and moral. Specifically, I extend my heartfelt thanks to my Mum and Dad Mr and mrs A</w:t>
      </w:r>
      <w:r>
        <w:rPr>
          <w:rFonts w:hint="default" w:ascii="Times New Roman" w:hAnsi="Times New Roman" w:cs="Times New Roman"/>
          <w:b w:val="0"/>
          <w:bCs/>
          <w:sz w:val="24"/>
          <w:szCs w:val="24"/>
          <w:lang w:val="en-US"/>
        </w:rPr>
        <w:t>bdulraheem</w:t>
      </w:r>
    </w:p>
    <w:p w14:paraId="731E746B">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Your belief in me has been a constant source of instrumental in the completion of this project.</w:t>
      </w: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sz w:val="24"/>
          <w:szCs w:val="24"/>
        </w:rPr>
        <w:t xml:space="preserve">I am profoundly grateful to my project supervisor, </w:t>
      </w:r>
      <w:r>
        <w:rPr>
          <w:rFonts w:hint="default" w:ascii="Times New Roman" w:hAnsi="Times New Roman" w:cs="Times New Roman"/>
          <w:b w:val="0"/>
          <w:bCs/>
          <w:color w:val="000000" w:themeColor="text1"/>
          <w:sz w:val="24"/>
          <w:szCs w:val="24"/>
          <w:lang w:val="en-US"/>
          <w14:textFill>
            <w14:solidFill>
              <w14:schemeClr w14:val="tx1"/>
            </w14:solidFill>
          </w14:textFill>
        </w:rPr>
        <w:t>M</w:t>
      </w:r>
      <w:r>
        <w:rPr>
          <w:rFonts w:hint="default" w:ascii="Times New Roman" w:hAnsi="Times New Roman" w:cs="Times New Roman"/>
          <w:b w:val="0"/>
          <w:bCs/>
          <w:color w:val="000000" w:themeColor="text1"/>
          <w:sz w:val="24"/>
          <w:szCs w:val="24"/>
          <w14:textFill>
            <w14:solidFill>
              <w14:schemeClr w14:val="tx1"/>
            </w14:solidFill>
          </w14:textFill>
        </w:rPr>
        <w:t>r</w:t>
      </w:r>
      <w:r>
        <w:rPr>
          <w:rFonts w:hint="default" w:ascii="Times New Roman" w:hAnsi="Times New Roman" w:cs="Times New Roman"/>
          <w:b w:val="0"/>
          <w:bCs/>
          <w:color w:val="000000" w:themeColor="text1"/>
          <w:sz w:val="24"/>
          <w:szCs w:val="24"/>
          <w:lang w:val="en-US"/>
          <w14:textFill>
            <w14:solidFill>
              <w14:schemeClr w14:val="tx1"/>
            </w14:solidFill>
          </w14:textFill>
        </w:rPr>
        <w:t>s. Otayhoke.</w:t>
      </w:r>
      <w:r>
        <w:rPr>
          <w:rFonts w:hint="default" w:ascii="Times New Roman" w:hAnsi="Times New Roman" w:cs="Times New Roman"/>
          <w:b w:val="0"/>
          <w:bCs/>
          <w:sz w:val="24"/>
          <w:szCs w:val="24"/>
        </w:rPr>
        <w:t xml:space="preserve"> for his invaluable guidance, insightful feedback, and continuous encouragement throughout this journey</w:t>
      </w: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sz w:val="24"/>
          <w:szCs w:val="24"/>
        </w:rPr>
        <w:t>His expertise and dedication have significantly shaped this work.</w:t>
      </w: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sz w:val="24"/>
          <w:szCs w:val="24"/>
        </w:rPr>
        <w:t>Additionally. Your belief in me has been a constant source of motivation and strength, and your support has been instrumental in the completion of this project.</w:t>
      </w:r>
    </w:p>
    <w:p w14:paraId="32DC5DA7">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Specifically I would like to thank </w:t>
      </w:r>
      <w:r>
        <w:rPr>
          <w:rFonts w:hint="default" w:ascii="Times New Roman" w:hAnsi="Times New Roman" w:cs="Times New Roman"/>
          <w:b w:val="0"/>
          <w:bCs/>
          <w:sz w:val="24"/>
          <w:szCs w:val="24"/>
          <w:lang w:val="en-US"/>
        </w:rPr>
        <w:t>my friends</w:t>
      </w:r>
      <w:r>
        <w:rPr>
          <w:rFonts w:hint="default" w:ascii="Times New Roman" w:hAnsi="Times New Roman" w:cs="Times New Roman"/>
          <w:b w:val="0"/>
          <w:bCs/>
          <w:sz w:val="24"/>
          <w:szCs w:val="24"/>
        </w:rPr>
        <w:t xml:space="preserve"> for </w:t>
      </w:r>
      <w:r>
        <w:rPr>
          <w:rFonts w:hint="default" w:ascii="Times New Roman" w:hAnsi="Times New Roman" w:cs="Times New Roman"/>
          <w:b w:val="0"/>
          <w:bCs/>
          <w:sz w:val="24"/>
          <w:szCs w:val="24"/>
          <w:lang w:val="en-US"/>
        </w:rPr>
        <w:t>their</w:t>
      </w:r>
      <w:r>
        <w:rPr>
          <w:rFonts w:hint="default" w:ascii="Times New Roman" w:hAnsi="Times New Roman" w:cs="Times New Roman"/>
          <w:b w:val="0"/>
          <w:bCs/>
          <w:sz w:val="24"/>
          <w:szCs w:val="24"/>
        </w:rPr>
        <w:t xml:space="preserve"> support. Your contributions have been critical to the success of this project.</w:t>
      </w:r>
    </w:p>
    <w:p w14:paraId="03C7B90B">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To everyone who has contributed to this endeavor, your support and encouragement have been deeply appreciated. Thank you.</w:t>
      </w:r>
    </w:p>
    <w:p w14:paraId="2247AB93">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p>
    <w:p w14:paraId="71DA5017">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p>
    <w:p w14:paraId="5CC5366F">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p>
    <w:p w14:paraId="233E3B30">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p>
    <w:p w14:paraId="14D8F339">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p>
    <w:p w14:paraId="76C7ACDA">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p>
    <w:p w14:paraId="6182D60F">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p>
    <w:p w14:paraId="207F021F">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p>
    <w:p w14:paraId="3C892A78">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p>
    <w:p w14:paraId="76B9B11E">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p>
    <w:p w14:paraId="7DCC55DA">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p>
    <w:p w14:paraId="757F59E8">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p>
    <w:p w14:paraId="7533EAC2">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p>
    <w:p w14:paraId="09588C56">
      <w:pPr>
        <w:pageBreakBefore w:val="0"/>
        <w:kinsoku/>
        <w:wordWrap/>
        <w:topLinePunct w:val="0"/>
        <w:bidi w:val="0"/>
        <w:snapToGrid/>
        <w:spacing w:after="0" w:line="360" w:lineRule="auto"/>
        <w:jc w:val="both"/>
        <w:textAlignment w:val="auto"/>
        <w:rPr>
          <w:rFonts w:hint="default" w:ascii="Times New Roman" w:hAnsi="Times New Roman" w:cs="Times New Roman"/>
          <w:b w:val="0"/>
          <w:bCs/>
        </w:rPr>
      </w:pPr>
    </w:p>
    <w:p w14:paraId="0AE4CBC4">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14:paraId="576D8053">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lang w:val="en-US"/>
        </w:rPr>
        <w:t>1.0</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INTRODUCTION</w:t>
      </w:r>
    </w:p>
    <w:p w14:paraId="39350A9D">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1.1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BACKGROUND TO THE STUDY</w:t>
      </w:r>
    </w:p>
    <w:p w14:paraId="2AFA95C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inauguration of online banking and mobile banking in Nigeria has paved way for a new period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development where the use and demand for physical cash is gradually declining. These current evolution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innovation in the Nigerian banks have fascinating questions for financial expert, banks, business analyst and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government concerning the present economic condition, logistics, and availability of instruments to ensure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economic growth and security, performance and efficiency of the cashless policy.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Since the creation of humankind, different payment techniques have been utilized to buy goods and services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beginning with the trade by barter. The trade by barter method of transaction was the foundation for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introduction of money and coins to solve the issue of double coincidence of wants and divisibility encountered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trade by barter. The use of money/coins was presented after using trade by barter approach, and it has since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solved different challenges related to trade by barter, however using money as an exchange medium has its very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own obstacles and disadvantages and can still be replaced with a much better payment system which is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cashless policy/banking.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Different benefits enjoyed by more developed countries such as the US triggered the Central Bank of Nigeria</w:t>
      </w:r>
    </w:p>
    <w:p w14:paraId="67461D7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(CBN) to embrace the cashless policy. At the end of the 1980s the use of cash for buying consumption products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 the US continuously dropped wit</w:t>
      </w:r>
      <w:bookmarkStart w:id="22" w:name="_GoBack"/>
      <w:bookmarkEnd w:id="22"/>
      <w:r>
        <w:rPr>
          <w:rFonts w:hint="default" w:ascii="Times New Roman" w:hAnsi="Times New Roman" w:cs="Times New Roman"/>
          <w:sz w:val="24"/>
          <w:szCs w:val="24"/>
        </w:rPr>
        <w:t>h inflation (Humphrey, 2004). Nigeria's aimed to be amongst the biggest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economy by 2020 drove her to slowly move from a pure cash economy to a cashless policy. Since Nigeria got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her independence in1960, there have been various constitutional reforms, change in economic and banking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policies primarily targeted at stabilizing the economy, improving social welfare and enhancing economic</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development and growth.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 view of being amongst the very best and biggest economies in 2020, the CBN started executing the cashless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policy/banking in some major states/cities in Nigeria like Lagos, Ibadan, Kano, Port-Harcourt, Abuja and Onitsha.</w:t>
      </w:r>
    </w:p>
    <w:p w14:paraId="1F31688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CBN and Pro cashless policy activists asserted reduction in crime rates, reduced danger related to carrying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substantial sums of cash, reduction in political corruption, reduction in banking cost, enhancement on monetary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policy in management of inflation and the general growth and advancement of the economy of Nigeria as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benefits related to the implementation of the cashless policy.</w:t>
      </w:r>
    </w:p>
    <w:p w14:paraId="1344388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cashless economy is a situation where money is spent without being physically carried from one place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another. Electronic devices as means of information that expose how much an individual has deposited and has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spent are needed. Information technology plays an essential role in bringing about sustainable growth in every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country. Without an ideal use of information technology, no nation can achieve a fast socioeconomic</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development and growth. The future of all businesses especially those in the services sector depends 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information technology, as a matter of fact, information technology has been transforming the ways companies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financial institutions compete. Information technology is more than computer systems, it encompasses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data a business produces and makes use of in addition to a broad range of increasing convergent and linked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technologies that process such data.</w:t>
      </w:r>
    </w:p>
    <w:p w14:paraId="61557AB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Using internet and websites to bundle a host of services that exceed transactional financial services which 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increasing amongst financial institutions. The banking sector has undergone lots of organizational changes in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time in a bid to help with easy production and trade of services and products. Nevertheless, with accelerating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development of the financial systems the central bank introduced agency banking. Agency banking is swiftly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developing and its regulation plays a central role in allowing (or sometimes limiting) it spreads. Regulators are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needed to strike a balance between promoting monetary inclusion with profitable, reduce cost delivery models,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protecting consumers and the stability of the financial system. Agency banking, according to Investopedia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(2020), is when a syndicate manager gets a mandate from a creditor to set up a syndicated loan. Agency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Banking has been recommended due to the increased need for customer deposit in Nigerian financial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institutions, particularly the new generation banks that have realized the imperative of goods and prompt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customer services it will provide.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Furthermore, many financial service providers on the African continent, particularly in Nigeria, find it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challenging and unnecessary to open branches in remote areas of the nation, necessitating the use of a third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party (Agent) to provide financial services to people in those areas. Consequently, the study is needed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establish the relationship between agency banking and customer accessibility and profitability in Nigeria,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provided the low level of computer literacy and its effect on the economy. This study tends to investigate if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cashless policy has effect on mobile money and agency banking in Nigeria.</w:t>
      </w:r>
    </w:p>
    <w:p w14:paraId="1A1A7BB2">
      <w:pPr>
        <w:spacing w:line="360" w:lineRule="auto"/>
        <w:jc w:val="both"/>
        <w:rPr>
          <w:rFonts w:hint="default" w:ascii="Times New Roman" w:hAnsi="Times New Roman" w:cs="Times New Roman"/>
          <w:sz w:val="24"/>
          <w:szCs w:val="24"/>
        </w:rPr>
      </w:pPr>
    </w:p>
    <w:p w14:paraId="1EFFB39B">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1.2 </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STATEMENT OF THE PROBLEM</w:t>
      </w:r>
    </w:p>
    <w:p w14:paraId="29A7A71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Monetary policy as a technique of financial management to cause lasting economic growth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development with cashless policy and banking introduced by the Central Bank of Nigeria (CBN) is not totally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practical due to high level of illiteracy, insufficient sensitization/education of the benefits of the cashless policy,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poor logistics (such as the availability of internet connections in commercial areas, computer systems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Point on Sale (POS devices).</w:t>
      </w:r>
    </w:p>
    <w:p w14:paraId="2FBCE5A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Aside from the physical challenges, economic data and indications are not totally available and dependable.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There is a terrific challenge in attempting to assess the true impact of the cashless policy on the economy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Nigeria as just few monetary and macroeconomic indications can be traced with relation to the topic.</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 spite of the introduction of the cashless society policy since 2013, mobile money penetration in the nation still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stands at a paltry one percent as compared to penetration levels of 60 percent and 40 percent specifically for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Kenya and Ghana (GSMA, 2018). The use of mobile money and agency banking will no doubt contribute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significantly to the growth to the economy, provided political and socioeconomic factors are being kept constant.</w:t>
      </w:r>
    </w:p>
    <w:p w14:paraId="2C37D343">
      <w:pPr>
        <w:spacing w:line="360" w:lineRule="auto"/>
        <w:jc w:val="both"/>
        <w:rPr>
          <w:rFonts w:hint="default" w:ascii="Times New Roman" w:hAnsi="Times New Roman" w:cs="Times New Roman"/>
          <w:sz w:val="24"/>
          <w:szCs w:val="24"/>
        </w:rPr>
      </w:pPr>
    </w:p>
    <w:p w14:paraId="21C5F86E">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1.3 OBJECTIVES OF THE STUDY</w:t>
      </w:r>
    </w:p>
    <w:p w14:paraId="02FE314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main objective of the study is to examine the impact of cashless policy on mobile money and</w:t>
      </w:r>
    </w:p>
    <w:p w14:paraId="407EC31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agency banking in Nigeria. The specific objectives include:</w:t>
      </w:r>
    </w:p>
    <w:p w14:paraId="23A405A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 To understand the reasons for the introduction of cashless policy in Nigeria.</w:t>
      </w:r>
    </w:p>
    <w:p w14:paraId="6C2F800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ii) To examine the contributions of agency banking and mobile money on the economy of Nigeria</w:t>
      </w:r>
    </w:p>
    <w:p w14:paraId="3FF587F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iii) To determine the effect of the cashless policy on the economic growth of Nigeria.</w:t>
      </w:r>
    </w:p>
    <w:p w14:paraId="665798F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iv) To ascertain the influence of cashless policy on the economy of Nigeria.</w:t>
      </w:r>
    </w:p>
    <w:p w14:paraId="2C1C6745">
      <w:pPr>
        <w:spacing w:line="360" w:lineRule="auto"/>
        <w:rPr>
          <w:rFonts w:hint="default" w:ascii="Times New Roman" w:hAnsi="Times New Roman" w:cs="Times New Roman"/>
          <w:sz w:val="24"/>
          <w:szCs w:val="24"/>
        </w:rPr>
      </w:pPr>
    </w:p>
    <w:p w14:paraId="0A50C432">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1.4 RESEARCH QUESTIONS</w:t>
      </w:r>
      <w:r>
        <w:rPr>
          <w:rFonts w:hint="default" w:ascii="Times New Roman" w:hAnsi="Times New Roman" w:cs="Times New Roman"/>
          <w:b/>
          <w:bCs/>
          <w:sz w:val="24"/>
          <w:szCs w:val="24"/>
          <w:lang w:val="en-US"/>
        </w:rPr>
        <w:t xml:space="preserve"> </w:t>
      </w:r>
    </w:p>
    <w:p w14:paraId="0C34C6F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Based of the above stated objectives, the following research questions have been drawn to guide the study:</w:t>
      </w:r>
    </w:p>
    <w:p w14:paraId="7C5AA0F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 To understand the reasons for the introduction of cashless policy in Nigeria.</w:t>
      </w:r>
    </w:p>
    <w:p w14:paraId="34F97781">
      <w:pPr>
        <w:spacing w:line="360" w:lineRule="auto"/>
        <w:ind w:left="360" w:hanging="360" w:hangingChars="150"/>
        <w:rPr>
          <w:rFonts w:hint="default" w:ascii="Times New Roman" w:hAnsi="Times New Roman" w:cs="Times New Roman"/>
          <w:sz w:val="24"/>
          <w:szCs w:val="24"/>
        </w:rPr>
      </w:pPr>
      <w:r>
        <w:rPr>
          <w:rFonts w:hint="default" w:ascii="Times New Roman" w:hAnsi="Times New Roman" w:cs="Times New Roman"/>
          <w:sz w:val="24"/>
          <w:szCs w:val="24"/>
        </w:rPr>
        <w:t>ii) To examine the contributions of agency banking and mobile money on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economy of Nigeria</w:t>
      </w:r>
    </w:p>
    <w:p w14:paraId="5F4A5E9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iii) To determine the effect of the cashless policy on the economic growth of Nigeria.</w:t>
      </w:r>
    </w:p>
    <w:p w14:paraId="5BF45DA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iv) To ascertain the influence of cashless policy on the economy of Nigeria.</w:t>
      </w:r>
    </w:p>
    <w:p w14:paraId="3D339BCD">
      <w:pPr>
        <w:spacing w:line="360" w:lineRule="auto"/>
        <w:rPr>
          <w:rFonts w:hint="default" w:ascii="Times New Roman" w:hAnsi="Times New Roman" w:cs="Times New Roman"/>
          <w:sz w:val="24"/>
          <w:szCs w:val="24"/>
        </w:rPr>
      </w:pPr>
    </w:p>
    <w:p w14:paraId="1AE653EF">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1.5 RESEARCH HYPOTHESES</w:t>
      </w:r>
    </w:p>
    <w:p w14:paraId="59CFE18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followings are the research hypotheses for this study:</w:t>
      </w:r>
    </w:p>
    <w:p w14:paraId="0F41C52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 There is a significant correlation between contributions of agency banking and mobile money and the</w:t>
      </w:r>
    </w:p>
    <w:p w14:paraId="7FAA058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economy of Nigeria.</w:t>
      </w:r>
    </w:p>
    <w:p w14:paraId="4FFC86F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ii) Cashless policy does not have any significant effect on the economic growth of Nigeria.</w:t>
      </w:r>
    </w:p>
    <w:p w14:paraId="74C6EB7C">
      <w:pPr>
        <w:spacing w:line="360" w:lineRule="auto"/>
        <w:rPr>
          <w:rFonts w:hint="default" w:ascii="Times New Roman" w:hAnsi="Times New Roman" w:cs="Times New Roman"/>
          <w:sz w:val="24"/>
          <w:szCs w:val="24"/>
        </w:rPr>
      </w:pPr>
    </w:p>
    <w:p w14:paraId="28219015">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1.6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PLAN OF THE STUDIES</w:t>
      </w:r>
    </w:p>
    <w:p w14:paraId="4B81478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assess the current state of cashless policy implementation in Nigeria, including the level of adoption of various e-payment channels.</w:t>
      </w:r>
    </w:p>
    <w:p w14:paraId="3B6E1A1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identify the key challenges hindering the full implementation and widespread acceptance of the cashless policy.</w:t>
      </w:r>
    </w:p>
    <w:p w14:paraId="470AF91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analyze the socioeconomic impact of the cashless policy on different stakeholders, including individuals, businesses, and the government.</w:t>
      </w:r>
    </w:p>
    <w:p w14:paraId="67F69F9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examine the role of technological infrastructure and digital literacy in the success or failure of the cashless policy.</w:t>
      </w:r>
    </w:p>
    <w:p w14:paraId="00413B9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provide recommendations for improving the cashless policy's effectiveness and addressing its challenges</w:t>
      </w:r>
    </w:p>
    <w:p w14:paraId="2F34F7D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term "cashless policy" in Nigeria refers to a policy introduced by the Central Bank of Nigeria (CBN) in 2012 aimed at reducing the volume of physical cash circulating in the economy and encouraging the use of electronic payment methods for transactions</w:t>
      </w:r>
    </w:p>
    <w:p w14:paraId="78649D5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policy is not designed to eliminate cash entirely but rather to minimize its use for transactions and shift towards digital alternatives.</w:t>
      </w:r>
    </w:p>
    <w:p w14:paraId="75C5250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Key elements of the cashless policy</w:t>
      </w:r>
    </w:p>
    <w:p w14:paraId="692B2EF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Cash handling charges: The CBN imposed charges on daily cash withdrawals exceeding certain thresholds (e.g., ₦500,000 for individuals and ₦3,000,000 for corporations).</w:t>
      </w:r>
    </w:p>
    <w:p w14:paraId="7A68430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Restrictions on third-party checks: Third-party checks above a certain value (e.g., ₦150,000) cannot be cashed over the counter and must be processed through a clearinghouse.</w:t>
      </w:r>
    </w:p>
    <w:p w14:paraId="585BDB9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Emphasis on electronic payments: The policy encourages the use of various electronic payment channels like Point of Sale (POS) terminals, mobile banking, online transfers, and other digital financial services.</w:t>
      </w:r>
    </w:p>
    <w:p w14:paraId="58CE1F69">
      <w:pPr>
        <w:spacing w:line="360" w:lineRule="auto"/>
        <w:rPr>
          <w:rFonts w:hint="default" w:ascii="Times New Roman" w:hAnsi="Times New Roman" w:cs="Times New Roman"/>
          <w:sz w:val="24"/>
          <w:szCs w:val="24"/>
        </w:rPr>
      </w:pPr>
    </w:p>
    <w:p w14:paraId="2E02ADA1">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1.</w:t>
      </w:r>
      <w:r>
        <w:rPr>
          <w:rFonts w:hint="default" w:ascii="Times New Roman" w:hAnsi="Times New Roman" w:cs="Times New Roman"/>
          <w:b/>
          <w:bCs/>
          <w:sz w:val="24"/>
          <w:szCs w:val="24"/>
          <w:lang w:val="en-US"/>
        </w:rPr>
        <w:t>7</w:t>
      </w:r>
      <w:r>
        <w:rPr>
          <w:rFonts w:hint="default" w:ascii="Times New Roman" w:hAnsi="Times New Roman" w:cs="Times New Roman"/>
          <w:b/>
          <w:bCs/>
          <w:sz w:val="24"/>
          <w:szCs w:val="24"/>
        </w:rPr>
        <w:t xml:space="preserve"> SIGNIFICANCE OF THE STUDY</w:t>
      </w:r>
    </w:p>
    <w:p w14:paraId="7E90093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will give various insights into the various implications the introduction of the cashless policy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will have on the economy of Nigeria. Through examining various economic indicators such as the gross domestic</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product (GDP) and inflation, the study will examine and compare growth trends and changes to determine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whether the cashless policy introduced by the CBN has a negative or positive effect on the economy of Nigeria.</w:t>
      </w:r>
    </w:p>
    <w:p w14:paraId="562EA98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Various challenges and prospects identified in the study will also enable various stakeholders to tackle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these challenges effectively by making policies that will address them and boost the economy of Nigeria.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 the realm of academia, the study will be useful to a broader audience as it applies in the courses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accountancy, marketing, banking, and finance, as well as executive development and management courses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taught in universities, polytechnics and colleges. And also, in the payment of tuition fee in colleges schools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universities.</w:t>
      </w:r>
    </w:p>
    <w:p w14:paraId="67B31513">
      <w:pPr>
        <w:spacing w:line="360" w:lineRule="auto"/>
        <w:jc w:val="both"/>
        <w:rPr>
          <w:rFonts w:hint="default" w:ascii="Times New Roman" w:hAnsi="Times New Roman" w:cs="Times New Roman"/>
          <w:sz w:val="24"/>
          <w:szCs w:val="24"/>
        </w:rPr>
      </w:pPr>
    </w:p>
    <w:p w14:paraId="184B2075">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1.</w:t>
      </w:r>
      <w:r>
        <w:rPr>
          <w:rFonts w:hint="default" w:ascii="Times New Roman" w:hAnsi="Times New Roman" w:cs="Times New Roman"/>
          <w:b/>
          <w:bCs/>
          <w:sz w:val="24"/>
          <w:szCs w:val="24"/>
          <w:lang w:val="en-US"/>
        </w:rPr>
        <w:t>8</w:t>
      </w:r>
      <w:r>
        <w:rPr>
          <w:rFonts w:hint="default" w:ascii="Times New Roman" w:hAnsi="Times New Roman" w:cs="Times New Roman"/>
          <w:b/>
          <w:bCs/>
          <w:sz w:val="24"/>
          <w:szCs w:val="24"/>
        </w:rPr>
        <w:t xml:space="preserve"> SCOPE OF THE STUDY</w:t>
      </w:r>
    </w:p>
    <w:p w14:paraId="75B53E2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In pursuance of the objective of the study; attention shall be focused on mobile money, agency</w:t>
      </w:r>
    </w:p>
    <w:p w14:paraId="71CEFA3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banking, and electronic banking among other electronic commerce implementation.</w:t>
      </w:r>
    </w:p>
    <w:p w14:paraId="582C09CA">
      <w:pPr>
        <w:spacing w:line="360" w:lineRule="auto"/>
        <w:rPr>
          <w:rFonts w:hint="default" w:ascii="Times New Roman" w:hAnsi="Times New Roman" w:cs="Times New Roman"/>
          <w:sz w:val="24"/>
          <w:szCs w:val="24"/>
        </w:rPr>
      </w:pPr>
    </w:p>
    <w:p w14:paraId="4E7E1584">
      <w:pPr>
        <w:spacing w:line="360" w:lineRule="auto"/>
        <w:rPr>
          <w:rFonts w:hint="default" w:ascii="Times New Roman" w:hAnsi="Times New Roman" w:cs="Times New Roman"/>
          <w:sz w:val="24"/>
          <w:szCs w:val="24"/>
        </w:rPr>
      </w:pPr>
    </w:p>
    <w:p w14:paraId="02A553B3">
      <w:pPr>
        <w:spacing w:line="360" w:lineRule="auto"/>
        <w:rPr>
          <w:rFonts w:hint="default" w:ascii="Times New Roman" w:hAnsi="Times New Roman" w:cs="Times New Roman"/>
          <w:sz w:val="24"/>
          <w:szCs w:val="24"/>
        </w:rPr>
      </w:pPr>
    </w:p>
    <w:p w14:paraId="596C8B96">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1.</w:t>
      </w:r>
      <w:r>
        <w:rPr>
          <w:rFonts w:hint="default" w:ascii="Times New Roman" w:hAnsi="Times New Roman" w:cs="Times New Roman"/>
          <w:b/>
          <w:bCs/>
          <w:sz w:val="24"/>
          <w:szCs w:val="24"/>
          <w:lang w:val="en-US"/>
        </w:rPr>
        <w:t>9</w:t>
      </w:r>
      <w:r>
        <w:rPr>
          <w:rFonts w:hint="default" w:ascii="Times New Roman" w:hAnsi="Times New Roman" w:cs="Times New Roman"/>
          <w:b/>
          <w:bCs/>
          <w:sz w:val="24"/>
          <w:szCs w:val="24"/>
        </w:rPr>
        <w:t xml:space="preserve"> LIMITATIONS OF THE STUDY</w:t>
      </w:r>
    </w:p>
    <w:p w14:paraId="6575646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fact that this study was required to be carried out simultaneously alongside the other academic</w:t>
      </w:r>
    </w:p>
    <w:p w14:paraId="65FA569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activities limits the researcher from rigorously carrying out the research. The researcher was also constraintswith time which was too limited to allow for detailed and much more detailed research work. Finance was also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part of the research constraints.</w:t>
      </w:r>
    </w:p>
    <w:p w14:paraId="4D46B343">
      <w:pPr>
        <w:spacing w:line="360" w:lineRule="auto"/>
        <w:rPr>
          <w:rFonts w:hint="default" w:ascii="Times New Roman" w:hAnsi="Times New Roman" w:cs="Times New Roman"/>
          <w:sz w:val="24"/>
          <w:szCs w:val="24"/>
        </w:rPr>
      </w:pPr>
    </w:p>
    <w:p w14:paraId="5240D50F">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1.</w:t>
      </w:r>
      <w:r>
        <w:rPr>
          <w:rFonts w:hint="default" w:ascii="Times New Roman" w:hAnsi="Times New Roman" w:cs="Times New Roman"/>
          <w:b/>
          <w:bCs/>
          <w:sz w:val="24"/>
          <w:szCs w:val="24"/>
          <w:lang w:val="en-US"/>
        </w:rPr>
        <w:t>10</w:t>
      </w:r>
      <w:r>
        <w:rPr>
          <w:rFonts w:hint="default" w:ascii="Times New Roman" w:hAnsi="Times New Roman" w:cs="Times New Roman"/>
          <w:b/>
          <w:bCs/>
          <w:sz w:val="24"/>
          <w:szCs w:val="24"/>
        </w:rPr>
        <w:t xml:space="preserve"> DEFINITION OF TERMS</w:t>
      </w:r>
    </w:p>
    <w:p w14:paraId="77C9F9B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Agency banking: is a way of providing limited banking services to bank customers through the use of agents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who usually are not traditional bankers or banking businesses.</w:t>
      </w:r>
    </w:p>
    <w:p w14:paraId="6D4E364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ATM Card: also known as a bank card, client card, key card, or cash card is a payment card provided by 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financial institution to its customers which enables the customer to use an automated teller machine (ATM) for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transactions such as: deposits, cash withdrawals, obtaining account information, and other types of banking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transactions, often through interbank networks.</w:t>
      </w:r>
    </w:p>
    <w:p w14:paraId="58F0A69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Automated Teller Machine (ATM): This is an online banking platform that allows customers to perform 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complete transactions without the presence of a branch or ATM delegate or teller at a bank when a credit card 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used, it is a machine that dispenses cash or other banking services.</w:t>
      </w:r>
    </w:p>
    <w:p w14:paraId="6D0EB4A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Mobile Money: is a service that allows users to conduct fund transfers, make payments, and check their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balances on their phones. This term also refers to the broader realm of electronic commerce; it can refer to using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 mobile device to acquire items, both physical and electronic.</w:t>
      </w:r>
    </w:p>
    <w:p w14:paraId="69C7936C">
      <w:pPr>
        <w:spacing w:line="360" w:lineRule="auto"/>
        <w:jc w:val="both"/>
        <w:rPr>
          <w:rFonts w:hint="default" w:ascii="Times New Roman" w:hAnsi="Times New Roman" w:cs="Times New Roman"/>
          <w:sz w:val="24"/>
          <w:szCs w:val="24"/>
        </w:rPr>
      </w:pPr>
    </w:p>
    <w:p w14:paraId="64983383">
      <w:pPr>
        <w:spacing w:line="360" w:lineRule="auto"/>
        <w:jc w:val="both"/>
        <w:rPr>
          <w:rFonts w:hint="default" w:ascii="Times New Roman" w:hAnsi="Times New Roman" w:cs="Times New Roman"/>
          <w:sz w:val="24"/>
          <w:szCs w:val="24"/>
        </w:rPr>
      </w:pPr>
    </w:p>
    <w:p w14:paraId="57BF40A5">
      <w:pPr>
        <w:spacing w:line="360" w:lineRule="auto"/>
        <w:jc w:val="both"/>
        <w:rPr>
          <w:rFonts w:hint="default" w:ascii="Times New Roman" w:hAnsi="Times New Roman" w:cs="Times New Roman"/>
          <w:sz w:val="24"/>
          <w:szCs w:val="24"/>
        </w:rPr>
      </w:pPr>
    </w:p>
    <w:p w14:paraId="51E46E59">
      <w:pPr>
        <w:spacing w:line="360" w:lineRule="auto"/>
        <w:jc w:val="both"/>
        <w:rPr>
          <w:rFonts w:hint="default" w:ascii="Times New Roman" w:hAnsi="Times New Roman" w:cs="Times New Roman"/>
          <w:sz w:val="24"/>
          <w:szCs w:val="24"/>
        </w:rPr>
      </w:pPr>
    </w:p>
    <w:p w14:paraId="4088013C">
      <w:pPr>
        <w:spacing w:line="360" w:lineRule="auto"/>
        <w:jc w:val="both"/>
        <w:rPr>
          <w:rFonts w:hint="default" w:ascii="Times New Roman" w:hAnsi="Times New Roman" w:cs="Times New Roman"/>
          <w:sz w:val="24"/>
          <w:szCs w:val="24"/>
        </w:rPr>
      </w:pPr>
    </w:p>
    <w:p w14:paraId="5F800B91">
      <w:pPr>
        <w:spacing w:line="360" w:lineRule="auto"/>
        <w:jc w:val="both"/>
        <w:rPr>
          <w:rFonts w:hint="default" w:ascii="Times New Roman" w:hAnsi="Times New Roman" w:cs="Times New Roman"/>
          <w:sz w:val="24"/>
          <w:szCs w:val="24"/>
        </w:rPr>
      </w:pPr>
    </w:p>
    <w:p w14:paraId="2AC5D9BD">
      <w:pPr>
        <w:spacing w:line="360" w:lineRule="auto"/>
        <w:jc w:val="both"/>
        <w:rPr>
          <w:rFonts w:hint="default" w:ascii="Times New Roman" w:hAnsi="Times New Roman" w:cs="Times New Roman"/>
          <w:sz w:val="24"/>
          <w:szCs w:val="24"/>
        </w:rPr>
      </w:pPr>
    </w:p>
    <w:p w14:paraId="71F9EF40">
      <w:pPr>
        <w:spacing w:line="360" w:lineRule="auto"/>
        <w:jc w:val="both"/>
        <w:rPr>
          <w:rFonts w:hint="default" w:ascii="Times New Roman" w:hAnsi="Times New Roman" w:cs="Times New Roman"/>
          <w:sz w:val="24"/>
          <w:szCs w:val="24"/>
        </w:rPr>
      </w:pPr>
    </w:p>
    <w:p w14:paraId="1E2BF824">
      <w:pPr>
        <w:spacing w:line="360" w:lineRule="auto"/>
        <w:jc w:val="both"/>
        <w:rPr>
          <w:rFonts w:hint="default" w:ascii="Times New Roman" w:hAnsi="Times New Roman" w:cs="Times New Roman"/>
          <w:sz w:val="24"/>
          <w:szCs w:val="24"/>
        </w:rPr>
      </w:pPr>
    </w:p>
    <w:p w14:paraId="02A124E7">
      <w:pPr>
        <w:spacing w:line="360" w:lineRule="auto"/>
        <w:jc w:val="both"/>
        <w:rPr>
          <w:rFonts w:hint="default" w:ascii="Times New Roman" w:hAnsi="Times New Roman" w:cs="Times New Roman"/>
          <w:sz w:val="24"/>
          <w:szCs w:val="24"/>
        </w:rPr>
      </w:pPr>
    </w:p>
    <w:p w14:paraId="1BBC1F64">
      <w:pPr>
        <w:spacing w:line="360" w:lineRule="auto"/>
        <w:jc w:val="both"/>
        <w:rPr>
          <w:rFonts w:hint="default" w:ascii="Times New Roman" w:hAnsi="Times New Roman" w:cs="Times New Roman"/>
          <w:sz w:val="24"/>
          <w:szCs w:val="24"/>
        </w:rPr>
      </w:pPr>
    </w:p>
    <w:p w14:paraId="386180C2">
      <w:pPr>
        <w:spacing w:line="360" w:lineRule="auto"/>
        <w:jc w:val="center"/>
        <w:rPr>
          <w:rFonts w:hint="default" w:ascii="Times New Roman" w:hAnsi="Times New Roman"/>
          <w:b/>
          <w:bCs/>
          <w:sz w:val="24"/>
          <w:szCs w:val="24"/>
        </w:rPr>
      </w:pPr>
      <w:r>
        <w:rPr>
          <w:rFonts w:hint="default" w:ascii="Times New Roman" w:hAnsi="Times New Roman"/>
          <w:b/>
          <w:bCs/>
          <w:sz w:val="24"/>
          <w:szCs w:val="24"/>
        </w:rPr>
        <w:t>CHAPTER TWO</w:t>
      </w:r>
    </w:p>
    <w:p w14:paraId="2202924E">
      <w:pPr>
        <w:spacing w:line="360" w:lineRule="auto"/>
        <w:jc w:val="center"/>
        <w:rPr>
          <w:rFonts w:hint="default" w:ascii="Times New Roman" w:hAnsi="Times New Roman"/>
          <w:b/>
          <w:bCs/>
          <w:sz w:val="24"/>
          <w:szCs w:val="24"/>
        </w:rPr>
      </w:pPr>
      <w:r>
        <w:rPr>
          <w:rFonts w:hint="default" w:ascii="Times New Roman" w:hAnsi="Times New Roman"/>
          <w:b/>
          <w:bCs/>
          <w:sz w:val="24"/>
          <w:szCs w:val="24"/>
        </w:rPr>
        <w:t>LITERATURE REVIEW</w:t>
      </w:r>
    </w:p>
    <w:p w14:paraId="66BD2B82">
      <w:pPr>
        <w:spacing w:line="360" w:lineRule="auto"/>
        <w:jc w:val="both"/>
        <w:rPr>
          <w:rFonts w:hint="default" w:ascii="Times New Roman" w:hAnsi="Times New Roman"/>
          <w:b/>
          <w:bCs/>
          <w:sz w:val="24"/>
          <w:szCs w:val="24"/>
        </w:rPr>
      </w:pPr>
      <w:r>
        <w:rPr>
          <w:rFonts w:hint="default" w:ascii="Times New Roman" w:hAnsi="Times New Roman"/>
          <w:b/>
          <w:bCs/>
          <w:sz w:val="24"/>
          <w:szCs w:val="24"/>
          <w:lang w:val="en-US"/>
        </w:rPr>
        <w:t>2.0</w:t>
      </w:r>
      <w:r>
        <w:rPr>
          <w:rFonts w:hint="default" w:ascii="Times New Roman" w:hAnsi="Times New Roman"/>
          <w:b/>
          <w:bCs/>
          <w:sz w:val="24"/>
          <w:szCs w:val="24"/>
          <w:lang w:val="en-US"/>
        </w:rPr>
        <w:tab/>
      </w:r>
      <w:r>
        <w:rPr>
          <w:rFonts w:hint="default" w:ascii="Times New Roman" w:hAnsi="Times New Roman"/>
          <w:b/>
          <w:bCs/>
          <w:sz w:val="24"/>
          <w:szCs w:val="24"/>
        </w:rPr>
        <w:t>INTRODUCTION</w:t>
      </w:r>
    </w:p>
    <w:p w14:paraId="4DADC793">
      <w:pPr>
        <w:spacing w:line="360" w:lineRule="auto"/>
        <w:jc w:val="both"/>
        <w:rPr>
          <w:rFonts w:hint="default" w:ascii="Times New Roman" w:hAnsi="Times New Roman"/>
          <w:sz w:val="24"/>
          <w:szCs w:val="24"/>
        </w:rPr>
      </w:pPr>
      <w:r>
        <w:rPr>
          <w:rFonts w:hint="default" w:ascii="Times New Roman" w:hAnsi="Times New Roman"/>
          <w:sz w:val="24"/>
          <w:szCs w:val="24"/>
        </w:rPr>
        <w:t>Cashless economy does not mean a total elimination of cash as money will continue to be a means of exchange for</w:t>
      </w:r>
      <w:r>
        <w:rPr>
          <w:rFonts w:hint="default" w:ascii="Times New Roman" w:hAnsi="Times New Roman"/>
          <w:sz w:val="24"/>
          <w:szCs w:val="24"/>
          <w:lang w:val="en-US"/>
        </w:rPr>
        <w:t xml:space="preserve"> </w:t>
      </w:r>
      <w:r>
        <w:rPr>
          <w:rFonts w:hint="default" w:ascii="Times New Roman" w:hAnsi="Times New Roman"/>
          <w:sz w:val="24"/>
          <w:szCs w:val="24"/>
        </w:rPr>
        <w:t>goods and services in the foreseeable future. It is a financial environment that minimizes the use of physical cash by</w:t>
      </w:r>
      <w:r>
        <w:rPr>
          <w:rFonts w:hint="default" w:ascii="Times New Roman" w:hAnsi="Times New Roman"/>
          <w:sz w:val="24"/>
          <w:szCs w:val="24"/>
          <w:lang w:val="en-US"/>
        </w:rPr>
        <w:t xml:space="preserve"> </w:t>
      </w:r>
      <w:r>
        <w:rPr>
          <w:rFonts w:hint="default" w:ascii="Times New Roman" w:hAnsi="Times New Roman"/>
          <w:sz w:val="24"/>
          <w:szCs w:val="24"/>
        </w:rPr>
        <w:t>providing alternative channels for making payments.</w:t>
      </w:r>
      <w:r>
        <w:rPr>
          <w:rFonts w:hint="default" w:ascii="Times New Roman" w:hAnsi="Times New Roman"/>
          <w:sz w:val="24"/>
          <w:szCs w:val="24"/>
          <w:lang w:val="en-US"/>
        </w:rPr>
        <w:t xml:space="preserve"> </w:t>
      </w:r>
      <w:r>
        <w:rPr>
          <w:rFonts w:hint="default" w:ascii="Times New Roman" w:hAnsi="Times New Roman"/>
          <w:sz w:val="24"/>
          <w:szCs w:val="24"/>
        </w:rPr>
        <w:t>Contrary to what is suggestive of the term, cashless economy does not refer to an outright absence of cash</w:t>
      </w:r>
      <w:r>
        <w:rPr>
          <w:rFonts w:hint="default" w:ascii="Times New Roman" w:hAnsi="Times New Roman"/>
          <w:sz w:val="24"/>
          <w:szCs w:val="24"/>
          <w:lang w:val="en-US"/>
        </w:rPr>
        <w:t xml:space="preserve"> </w:t>
      </w:r>
      <w:r>
        <w:rPr>
          <w:rFonts w:hint="default" w:ascii="Times New Roman" w:hAnsi="Times New Roman"/>
          <w:sz w:val="24"/>
          <w:szCs w:val="24"/>
        </w:rPr>
        <w:t>transactions in the economic setting but one which the amount of cash-based transactions are kept to the barest</w:t>
      </w:r>
    </w:p>
    <w:p w14:paraId="5DD1CAFB">
      <w:pPr>
        <w:spacing w:line="360" w:lineRule="auto"/>
        <w:jc w:val="both"/>
        <w:rPr>
          <w:rFonts w:hint="default" w:ascii="Times New Roman" w:hAnsi="Times New Roman"/>
          <w:sz w:val="24"/>
          <w:szCs w:val="24"/>
        </w:rPr>
      </w:pPr>
      <w:r>
        <w:rPr>
          <w:rFonts w:hint="default" w:ascii="Times New Roman" w:hAnsi="Times New Roman"/>
          <w:sz w:val="24"/>
          <w:szCs w:val="24"/>
        </w:rPr>
        <w:t>minimum. It is an economic system in which transactions are not done predominantly in exchange for actual cash. It is</w:t>
      </w:r>
      <w:r>
        <w:rPr>
          <w:rFonts w:hint="default" w:ascii="Times New Roman" w:hAnsi="Times New Roman"/>
          <w:sz w:val="24"/>
          <w:szCs w:val="24"/>
          <w:lang w:val="en-US"/>
        </w:rPr>
        <w:t xml:space="preserve"> </w:t>
      </w:r>
      <w:r>
        <w:rPr>
          <w:rFonts w:hint="default" w:ascii="Times New Roman" w:hAnsi="Times New Roman"/>
          <w:sz w:val="24"/>
          <w:szCs w:val="24"/>
        </w:rPr>
        <w:t>not also an economic system where goods and services are exchanged for goods and services (the barter system). It is</w:t>
      </w:r>
      <w:r>
        <w:rPr>
          <w:rFonts w:hint="default" w:ascii="Times New Roman" w:hAnsi="Times New Roman"/>
          <w:sz w:val="24"/>
          <w:szCs w:val="24"/>
          <w:lang w:val="en-US"/>
        </w:rPr>
        <w:t xml:space="preserve"> </w:t>
      </w:r>
      <w:r>
        <w:rPr>
          <w:rFonts w:hint="default" w:ascii="Times New Roman" w:hAnsi="Times New Roman"/>
          <w:sz w:val="24"/>
          <w:szCs w:val="24"/>
        </w:rPr>
        <w:t>an economic setting in which goods and services are bought and paid for through electronic media.</w:t>
      </w:r>
    </w:p>
    <w:p w14:paraId="4E998F98">
      <w:pPr>
        <w:spacing w:line="360" w:lineRule="auto"/>
        <w:jc w:val="both"/>
        <w:rPr>
          <w:rFonts w:hint="default" w:ascii="Times New Roman" w:hAnsi="Times New Roman"/>
          <w:sz w:val="24"/>
          <w:szCs w:val="24"/>
        </w:rPr>
      </w:pPr>
      <w:r>
        <w:rPr>
          <w:rFonts w:hint="default" w:ascii="Times New Roman" w:hAnsi="Times New Roman"/>
          <w:sz w:val="24"/>
          <w:szCs w:val="24"/>
        </w:rPr>
        <w:t>According to Woodford (2003), Cashless economy is defined as “one in which there are assumed to be no transactions</w:t>
      </w:r>
      <w:r>
        <w:rPr>
          <w:rFonts w:hint="default" w:ascii="Times New Roman" w:hAnsi="Times New Roman"/>
          <w:sz w:val="24"/>
          <w:szCs w:val="24"/>
          <w:lang w:val="en-US"/>
        </w:rPr>
        <w:t xml:space="preserve"> </w:t>
      </w:r>
      <w:r>
        <w:rPr>
          <w:rFonts w:hint="default" w:ascii="Times New Roman" w:hAnsi="Times New Roman"/>
          <w:sz w:val="24"/>
          <w:szCs w:val="24"/>
        </w:rPr>
        <w:t>frictions that can be reduced through the use of money balances, and that accordingly provide a reason for holding such</w:t>
      </w:r>
      <w:r>
        <w:rPr>
          <w:rFonts w:hint="default" w:ascii="Times New Roman" w:hAnsi="Times New Roman"/>
          <w:sz w:val="24"/>
          <w:szCs w:val="24"/>
          <w:lang w:val="en-US"/>
        </w:rPr>
        <w:t xml:space="preserve"> </w:t>
      </w:r>
      <w:r>
        <w:rPr>
          <w:rFonts w:hint="default" w:ascii="Times New Roman" w:hAnsi="Times New Roman"/>
          <w:sz w:val="24"/>
          <w:szCs w:val="24"/>
        </w:rPr>
        <w:t>balances even when they earn rate of return”.</w:t>
      </w:r>
      <w:r>
        <w:rPr>
          <w:rFonts w:hint="default" w:ascii="Times New Roman" w:hAnsi="Times New Roman"/>
          <w:sz w:val="24"/>
          <w:szCs w:val="24"/>
          <w:lang w:val="en-US"/>
        </w:rPr>
        <w:t xml:space="preserve"> </w:t>
      </w:r>
      <w:r>
        <w:rPr>
          <w:rFonts w:hint="default" w:ascii="Times New Roman" w:hAnsi="Times New Roman"/>
          <w:sz w:val="24"/>
          <w:szCs w:val="24"/>
        </w:rPr>
        <w:t>Basel Committee (1998) expressed the difficult in rightly defining the electronic money but agree that it blends</w:t>
      </w:r>
      <w:r>
        <w:rPr>
          <w:rFonts w:hint="default" w:ascii="Times New Roman" w:hAnsi="Times New Roman"/>
          <w:sz w:val="24"/>
          <w:szCs w:val="24"/>
          <w:lang w:val="en-US"/>
        </w:rPr>
        <w:t xml:space="preserve"> </w:t>
      </w:r>
      <w:r>
        <w:rPr>
          <w:rFonts w:hint="default" w:ascii="Times New Roman" w:hAnsi="Times New Roman"/>
          <w:sz w:val="24"/>
          <w:szCs w:val="24"/>
        </w:rPr>
        <w:t>technological and economic characteristics. Other renowned institutions and experts have tried to define concept of</w:t>
      </w:r>
      <w:r>
        <w:rPr>
          <w:rFonts w:hint="default" w:ascii="Times New Roman" w:hAnsi="Times New Roman"/>
          <w:sz w:val="24"/>
          <w:szCs w:val="24"/>
          <w:lang w:val="en-US"/>
        </w:rPr>
        <w:t xml:space="preserve"> </w:t>
      </w:r>
      <w:r>
        <w:rPr>
          <w:rFonts w:hint="default" w:ascii="Times New Roman" w:hAnsi="Times New Roman"/>
          <w:sz w:val="24"/>
          <w:szCs w:val="24"/>
        </w:rPr>
        <w:t>electronic money which they all believe is the backbone of the cashless economy. For European Central Bank (1998),</w:t>
      </w:r>
      <w:r>
        <w:rPr>
          <w:rFonts w:hint="default" w:ascii="Times New Roman" w:hAnsi="Times New Roman"/>
          <w:sz w:val="24"/>
          <w:szCs w:val="24"/>
          <w:lang w:val="en-US"/>
        </w:rPr>
        <w:t xml:space="preserve"> </w:t>
      </w:r>
      <w:r>
        <w:rPr>
          <w:rFonts w:hint="default" w:ascii="Times New Roman" w:hAnsi="Times New Roman"/>
          <w:sz w:val="24"/>
          <w:szCs w:val="24"/>
        </w:rPr>
        <w:t>electronic money is broadly defined as an electronic store of money value on a technical device that maybe widely used</w:t>
      </w:r>
      <w:r>
        <w:rPr>
          <w:rFonts w:hint="default" w:ascii="Times New Roman" w:hAnsi="Times New Roman"/>
          <w:sz w:val="24"/>
          <w:szCs w:val="24"/>
          <w:lang w:val="en-US"/>
        </w:rPr>
        <w:t xml:space="preserve"> </w:t>
      </w:r>
      <w:r>
        <w:rPr>
          <w:rFonts w:hint="default" w:ascii="Times New Roman" w:hAnsi="Times New Roman"/>
          <w:sz w:val="24"/>
          <w:szCs w:val="24"/>
        </w:rPr>
        <w:t>for making payments to undertakings other than the issuer without necessarily involving bank accounts in the</w:t>
      </w:r>
      <w:r>
        <w:rPr>
          <w:rFonts w:hint="default" w:ascii="Times New Roman" w:hAnsi="Times New Roman"/>
          <w:sz w:val="24"/>
          <w:szCs w:val="24"/>
          <w:lang w:val="en-US"/>
        </w:rPr>
        <w:t xml:space="preserve"> </w:t>
      </w:r>
      <w:r>
        <w:rPr>
          <w:rFonts w:hint="default" w:ascii="Times New Roman" w:hAnsi="Times New Roman"/>
          <w:sz w:val="24"/>
          <w:szCs w:val="24"/>
        </w:rPr>
        <w:t>transactions, but acting as a prepaid bearer instrument.</w:t>
      </w:r>
      <w:r>
        <w:rPr>
          <w:rFonts w:hint="default" w:ascii="Times New Roman" w:hAnsi="Times New Roman"/>
          <w:sz w:val="24"/>
          <w:szCs w:val="24"/>
          <w:lang w:val="en-US"/>
        </w:rPr>
        <w:t xml:space="preserve"> </w:t>
      </w:r>
      <w:r>
        <w:rPr>
          <w:rFonts w:hint="default" w:ascii="Times New Roman" w:hAnsi="Times New Roman"/>
          <w:sz w:val="24"/>
          <w:szCs w:val="24"/>
        </w:rPr>
        <w:t>Electronic payments as argued by scholars have a significant number of economic benefits apart from their</w:t>
      </w:r>
      <w:r>
        <w:rPr>
          <w:rFonts w:hint="default" w:ascii="Times New Roman" w:hAnsi="Times New Roman"/>
          <w:sz w:val="24"/>
          <w:szCs w:val="24"/>
          <w:lang w:val="en-US"/>
        </w:rPr>
        <w:t xml:space="preserve"> </w:t>
      </w:r>
      <w:r>
        <w:rPr>
          <w:rFonts w:hint="default" w:ascii="Times New Roman" w:hAnsi="Times New Roman"/>
          <w:sz w:val="24"/>
          <w:szCs w:val="24"/>
        </w:rPr>
        <w:t>convenience and safety. These benefits when maximized can go a long way in contributing immensely to economic</w:t>
      </w:r>
      <w:r>
        <w:rPr>
          <w:rFonts w:hint="default" w:ascii="Times New Roman" w:hAnsi="Times New Roman"/>
          <w:sz w:val="24"/>
          <w:szCs w:val="24"/>
          <w:lang w:val="en-US"/>
        </w:rPr>
        <w:t xml:space="preserve"> </w:t>
      </w:r>
      <w:r>
        <w:rPr>
          <w:rFonts w:hint="default" w:ascii="Times New Roman" w:hAnsi="Times New Roman"/>
          <w:sz w:val="24"/>
          <w:szCs w:val="24"/>
        </w:rPr>
        <w:t>development of a nation. Automated electronic payments help deepen bank deposits thereby increasing funds available</w:t>
      </w:r>
      <w:r>
        <w:rPr>
          <w:rFonts w:hint="default" w:ascii="Times New Roman" w:hAnsi="Times New Roman"/>
          <w:sz w:val="24"/>
          <w:szCs w:val="24"/>
          <w:lang w:val="en-US"/>
        </w:rPr>
        <w:t xml:space="preserve"> </w:t>
      </w:r>
      <w:r>
        <w:rPr>
          <w:rFonts w:hint="default" w:ascii="Times New Roman" w:hAnsi="Times New Roman"/>
          <w:sz w:val="24"/>
          <w:szCs w:val="24"/>
        </w:rPr>
        <w:t>for commercial loans – a driver of all of overall economic activity.</w:t>
      </w:r>
      <w:r>
        <w:rPr>
          <w:rFonts w:hint="default" w:ascii="Times New Roman" w:hAnsi="Times New Roman"/>
          <w:sz w:val="24"/>
          <w:szCs w:val="24"/>
          <w:lang w:val="en-US"/>
        </w:rPr>
        <w:t xml:space="preserve"> </w:t>
      </w:r>
      <w:r>
        <w:rPr>
          <w:rFonts w:hint="default" w:ascii="Times New Roman" w:hAnsi="Times New Roman"/>
          <w:sz w:val="24"/>
          <w:szCs w:val="24"/>
        </w:rPr>
        <w:t>Efficient, safe and convenient electronic payments carry with them a significant range of macro-economic benefits.</w:t>
      </w:r>
      <w:r>
        <w:rPr>
          <w:rFonts w:hint="default" w:ascii="Times New Roman" w:hAnsi="Times New Roman"/>
          <w:sz w:val="24"/>
          <w:szCs w:val="24"/>
          <w:lang w:val="en-US"/>
        </w:rPr>
        <w:t xml:space="preserve"> </w:t>
      </w:r>
      <w:r>
        <w:rPr>
          <w:rFonts w:hint="default" w:ascii="Times New Roman" w:hAnsi="Times New Roman"/>
          <w:sz w:val="24"/>
          <w:szCs w:val="24"/>
        </w:rPr>
        <w:t>akin to using the gears on a bicycle. Add an efficient electronic payments system to an economy, and you kick it into a</w:t>
      </w:r>
      <w:r>
        <w:rPr>
          <w:rFonts w:hint="default" w:ascii="Times New Roman" w:hAnsi="Times New Roman"/>
          <w:sz w:val="24"/>
          <w:szCs w:val="24"/>
          <w:lang w:val="en-US"/>
        </w:rPr>
        <w:t xml:space="preserve"> </w:t>
      </w:r>
      <w:r>
        <w:rPr>
          <w:rFonts w:hint="default" w:ascii="Times New Roman" w:hAnsi="Times New Roman"/>
          <w:sz w:val="24"/>
          <w:szCs w:val="24"/>
        </w:rPr>
        <w:t>higher gear. Add better-controlled consumer and business credit, and you notch up economic velocity even further.</w:t>
      </w:r>
      <w:r>
        <w:rPr>
          <w:rFonts w:hint="default" w:ascii="Times New Roman" w:hAnsi="Times New Roman"/>
          <w:sz w:val="24"/>
          <w:szCs w:val="24"/>
          <w:lang w:val="en-US"/>
        </w:rPr>
        <w:t xml:space="preserve"> </w:t>
      </w:r>
      <w:r>
        <w:rPr>
          <w:rFonts w:hint="default" w:ascii="Times New Roman" w:hAnsi="Times New Roman"/>
          <w:sz w:val="24"/>
          <w:szCs w:val="24"/>
        </w:rPr>
        <w:t>In a similar narrative by Hord (2005), electronic payment is very convenient for the consumer. In most cases, you only</w:t>
      </w:r>
      <w:r>
        <w:rPr>
          <w:rFonts w:hint="default" w:ascii="Times New Roman" w:hAnsi="Times New Roman"/>
          <w:sz w:val="24"/>
          <w:szCs w:val="24"/>
          <w:lang w:val="en-US"/>
        </w:rPr>
        <w:t xml:space="preserve"> </w:t>
      </w:r>
      <w:r>
        <w:rPr>
          <w:rFonts w:hint="default" w:ascii="Times New Roman" w:hAnsi="Times New Roman"/>
          <w:sz w:val="24"/>
          <w:szCs w:val="24"/>
        </w:rPr>
        <w:t>need to enter your account information such as your credit card number and shipping address once. The information is then</w:t>
      </w:r>
      <w:r>
        <w:rPr>
          <w:rFonts w:hint="default" w:ascii="Times New Roman" w:hAnsi="Times New Roman"/>
          <w:sz w:val="24"/>
          <w:szCs w:val="24"/>
          <w:lang w:val="en-US"/>
        </w:rPr>
        <w:t xml:space="preserve"> </w:t>
      </w:r>
      <w:r>
        <w:rPr>
          <w:rFonts w:hint="default" w:ascii="Times New Roman" w:hAnsi="Times New Roman"/>
          <w:sz w:val="24"/>
          <w:szCs w:val="24"/>
        </w:rPr>
        <w:t>stored in a database on the retailer's Web server. When you come back to the Web site, you just log in with your username</w:t>
      </w:r>
      <w:r>
        <w:rPr>
          <w:rFonts w:hint="default" w:ascii="Times New Roman" w:hAnsi="Times New Roman"/>
          <w:sz w:val="24"/>
          <w:szCs w:val="24"/>
          <w:lang w:val="en-US"/>
        </w:rPr>
        <w:t xml:space="preserve"> </w:t>
      </w:r>
      <w:r>
        <w:rPr>
          <w:rFonts w:hint="default" w:ascii="Times New Roman" w:hAnsi="Times New Roman"/>
          <w:sz w:val="24"/>
          <w:szCs w:val="24"/>
        </w:rPr>
        <w:t>and password. Completing a transaction is as simple as clicking your mouse: All you have to do is confirm your purchase</w:t>
      </w:r>
      <w:r>
        <w:rPr>
          <w:rFonts w:hint="default" w:ascii="Times New Roman" w:hAnsi="Times New Roman"/>
          <w:sz w:val="24"/>
          <w:szCs w:val="24"/>
          <w:lang w:val="en-US"/>
        </w:rPr>
        <w:t xml:space="preserve"> </w:t>
      </w:r>
      <w:r>
        <w:rPr>
          <w:rFonts w:hint="default" w:ascii="Times New Roman" w:hAnsi="Times New Roman"/>
          <w:sz w:val="24"/>
          <w:szCs w:val="24"/>
        </w:rPr>
        <w:t>and you're done (Hord, 2005).</w:t>
      </w:r>
      <w:r>
        <w:rPr>
          <w:rFonts w:hint="default" w:ascii="Times New Roman" w:hAnsi="Times New Roman"/>
          <w:sz w:val="24"/>
          <w:szCs w:val="24"/>
          <w:lang w:val="en-US"/>
        </w:rPr>
        <w:t xml:space="preserve"> </w:t>
      </w:r>
      <w:r>
        <w:rPr>
          <w:rFonts w:hint="default" w:ascii="Times New Roman" w:hAnsi="Times New Roman"/>
          <w:sz w:val="24"/>
          <w:szCs w:val="24"/>
        </w:rPr>
        <w:t>Hord (2005) further emphasizes the fact that electronic payment lowers costs for businesses. The more payments that is</w:t>
      </w:r>
      <w:r>
        <w:rPr>
          <w:rFonts w:hint="default" w:ascii="Times New Roman" w:hAnsi="Times New Roman"/>
          <w:sz w:val="24"/>
          <w:szCs w:val="24"/>
          <w:lang w:val="en-US"/>
        </w:rPr>
        <w:t xml:space="preserve"> </w:t>
      </w:r>
      <w:r>
        <w:rPr>
          <w:rFonts w:hint="default" w:ascii="Times New Roman" w:hAnsi="Times New Roman"/>
          <w:sz w:val="24"/>
          <w:szCs w:val="24"/>
        </w:rPr>
        <w:t>processed electronically, the less money is spent on paper and postage. Offering electronic payment can also help</w:t>
      </w:r>
      <w:r>
        <w:rPr>
          <w:rFonts w:hint="default" w:ascii="Times New Roman" w:hAnsi="Times New Roman"/>
          <w:sz w:val="24"/>
          <w:szCs w:val="24"/>
          <w:lang w:val="en-US"/>
        </w:rPr>
        <w:t xml:space="preserve"> </w:t>
      </w:r>
      <w:r>
        <w:rPr>
          <w:rFonts w:hint="default" w:ascii="Times New Roman" w:hAnsi="Times New Roman"/>
          <w:sz w:val="24"/>
          <w:szCs w:val="24"/>
        </w:rPr>
        <w:t>businesses improve customer retention. A customer is more likely to return to the same e-commerce site where his or her</w:t>
      </w:r>
      <w:r>
        <w:rPr>
          <w:rFonts w:hint="default" w:ascii="Times New Roman" w:hAnsi="Times New Roman"/>
          <w:sz w:val="24"/>
          <w:szCs w:val="24"/>
          <w:lang w:val="en-US"/>
        </w:rPr>
        <w:t xml:space="preserve"> </w:t>
      </w:r>
      <w:r>
        <w:rPr>
          <w:rFonts w:hint="default" w:ascii="Times New Roman" w:hAnsi="Times New Roman"/>
          <w:sz w:val="24"/>
          <w:szCs w:val="24"/>
        </w:rPr>
        <w:t>information has already been entered and stored (Hord, 2005).</w:t>
      </w:r>
    </w:p>
    <w:p w14:paraId="688B5A11">
      <w:pPr>
        <w:spacing w:line="360" w:lineRule="auto"/>
        <w:jc w:val="both"/>
        <w:rPr>
          <w:rFonts w:hint="default" w:ascii="Times New Roman" w:hAnsi="Times New Roman"/>
          <w:sz w:val="24"/>
          <w:szCs w:val="24"/>
        </w:rPr>
      </w:pPr>
    </w:p>
    <w:p w14:paraId="1D0723D6">
      <w:pPr>
        <w:spacing w:line="360" w:lineRule="auto"/>
        <w:jc w:val="both"/>
        <w:rPr>
          <w:rFonts w:hint="default" w:ascii="Times New Roman" w:hAnsi="Times New Roman"/>
          <w:sz w:val="24"/>
          <w:szCs w:val="24"/>
        </w:rPr>
      </w:pPr>
      <w:r>
        <w:rPr>
          <w:rFonts w:hint="default" w:ascii="Times New Roman" w:hAnsi="Times New Roman"/>
          <w:sz w:val="24"/>
          <w:szCs w:val="24"/>
          <w:lang w:val="en-US"/>
        </w:rPr>
        <w:t>2.1</w:t>
      </w:r>
      <w:r>
        <w:rPr>
          <w:rFonts w:hint="default" w:ascii="Times New Roman" w:hAnsi="Times New Roman"/>
          <w:sz w:val="24"/>
          <w:szCs w:val="24"/>
          <w:lang w:val="en-US"/>
        </w:rPr>
        <w:tab/>
      </w:r>
      <w:r>
        <w:rPr>
          <w:rFonts w:hint="default" w:ascii="Times New Roman" w:hAnsi="Times New Roman"/>
          <w:sz w:val="24"/>
          <w:szCs w:val="24"/>
        </w:rPr>
        <w:t>CONCEPTUAL REVIEW</w:t>
      </w:r>
    </w:p>
    <w:p w14:paraId="332ACA5F">
      <w:pPr>
        <w:spacing w:line="360" w:lineRule="auto"/>
        <w:jc w:val="both"/>
        <w:rPr>
          <w:rFonts w:hint="default" w:ascii="Times New Roman" w:hAnsi="Times New Roman"/>
          <w:sz w:val="24"/>
          <w:szCs w:val="24"/>
        </w:rPr>
      </w:pPr>
      <w:r>
        <w:rPr>
          <w:rFonts w:hint="default" w:ascii="Times New Roman" w:hAnsi="Times New Roman"/>
          <w:sz w:val="24"/>
          <w:szCs w:val="24"/>
        </w:rPr>
        <w:t>Cashless as the transitory phase of payment systems development</w:t>
      </w:r>
      <w:r>
        <w:rPr>
          <w:rFonts w:hint="default" w:ascii="Times New Roman" w:hAnsi="Times New Roman"/>
          <w:sz w:val="24"/>
          <w:szCs w:val="24"/>
          <w:lang w:val="en-US"/>
        </w:rPr>
        <w:t xml:space="preserve"> </w:t>
      </w:r>
      <w:r>
        <w:rPr>
          <w:rFonts w:hint="default" w:ascii="Times New Roman" w:hAnsi="Times New Roman"/>
          <w:sz w:val="24"/>
          <w:szCs w:val="24"/>
        </w:rPr>
        <w:t>Cashless banking is that banking system which aims at reducing, not eliminating the amount of physical cash (study notes</w:t>
      </w:r>
      <w:r>
        <w:rPr>
          <w:rFonts w:hint="default" w:ascii="Times New Roman" w:hAnsi="Times New Roman"/>
          <w:sz w:val="24"/>
          <w:szCs w:val="24"/>
          <w:lang w:val="en-US"/>
        </w:rPr>
        <w:t xml:space="preserve"> </w:t>
      </w:r>
      <w:r>
        <w:rPr>
          <w:rFonts w:hint="default" w:ascii="Times New Roman" w:hAnsi="Times New Roman"/>
          <w:sz w:val="24"/>
          <w:szCs w:val="24"/>
        </w:rPr>
        <w:t>and coins) circulating in the economy, whilst encouraging more electronic based transactions (payment for goods, services,</w:t>
      </w:r>
      <w:r>
        <w:rPr>
          <w:rFonts w:hint="default" w:ascii="Times New Roman" w:hAnsi="Times New Roman"/>
          <w:sz w:val="24"/>
          <w:szCs w:val="24"/>
          <w:lang w:val="en-US"/>
        </w:rPr>
        <w:t xml:space="preserve"> </w:t>
      </w:r>
      <w:r>
        <w:rPr>
          <w:rFonts w:hint="default" w:ascii="Times New Roman" w:hAnsi="Times New Roman"/>
          <w:sz w:val="24"/>
          <w:szCs w:val="24"/>
        </w:rPr>
        <w:t>transfers etc.). In other words, it is a combination of two e-banking and cash- based systems. In most developing countries,</w:t>
      </w:r>
      <w:r>
        <w:rPr>
          <w:rFonts w:hint="default" w:ascii="Times New Roman" w:hAnsi="Times New Roman"/>
          <w:sz w:val="24"/>
          <w:szCs w:val="24"/>
          <w:lang w:val="en-US"/>
        </w:rPr>
        <w:t xml:space="preserve"> </w:t>
      </w:r>
      <w:r>
        <w:rPr>
          <w:rFonts w:hint="default" w:ascii="Times New Roman" w:hAnsi="Times New Roman"/>
          <w:sz w:val="24"/>
          <w:szCs w:val="24"/>
        </w:rPr>
        <w:t>it represents a middle phase in the development of payment system as illustrated in Figure 1.</w:t>
      </w:r>
      <w:r>
        <w:rPr>
          <w:rFonts w:hint="default" w:ascii="Times New Roman" w:hAnsi="Times New Roman"/>
          <w:sz w:val="24"/>
          <w:szCs w:val="24"/>
          <w:lang w:val="en-US"/>
        </w:rPr>
        <w:t xml:space="preserve"> </w:t>
      </w:r>
      <w:r>
        <w:rPr>
          <w:rFonts w:hint="default" w:ascii="Times New Roman" w:hAnsi="Times New Roman"/>
          <w:sz w:val="24"/>
          <w:szCs w:val="24"/>
        </w:rPr>
        <w:t>A „cashless‟ economy forms the middle phase of a three-phased economic model of payment systems. This essentially</w:t>
      </w:r>
      <w:r>
        <w:rPr>
          <w:rFonts w:hint="default" w:ascii="Times New Roman" w:hAnsi="Times New Roman"/>
          <w:sz w:val="24"/>
          <w:szCs w:val="24"/>
          <w:lang w:val="en-US"/>
        </w:rPr>
        <w:t xml:space="preserve"> </w:t>
      </w:r>
      <w:r>
        <w:rPr>
          <w:rFonts w:hint="default" w:ascii="Times New Roman" w:hAnsi="Times New Roman"/>
          <w:sz w:val="24"/>
          <w:szCs w:val="24"/>
        </w:rPr>
        <w:t>means that countries (particularly developing countries) would transit from a „cash-based‟ economic model to cash-less‟</w:t>
      </w:r>
      <w:r>
        <w:rPr>
          <w:rFonts w:hint="default" w:ascii="Times New Roman" w:hAnsi="Times New Roman"/>
          <w:sz w:val="24"/>
          <w:szCs w:val="24"/>
          <w:lang w:val="en-US"/>
        </w:rPr>
        <w:t xml:space="preserve"> </w:t>
      </w:r>
      <w:r>
        <w:rPr>
          <w:rFonts w:hint="default" w:ascii="Times New Roman" w:hAnsi="Times New Roman"/>
          <w:sz w:val="24"/>
          <w:szCs w:val="24"/>
        </w:rPr>
        <w:t>economic model before achieving the pure state of a „cashless‟ economic model.</w:t>
      </w:r>
      <w:r>
        <w:rPr>
          <w:rFonts w:hint="default" w:ascii="Times New Roman" w:hAnsi="Times New Roman"/>
          <w:sz w:val="24"/>
          <w:szCs w:val="24"/>
          <w:lang w:val="en-US"/>
        </w:rPr>
        <w:t xml:space="preserve"> </w:t>
      </w:r>
      <w:r>
        <w:rPr>
          <w:rFonts w:hint="default" w:ascii="Times New Roman" w:hAnsi="Times New Roman"/>
          <w:sz w:val="24"/>
          <w:szCs w:val="24"/>
        </w:rPr>
        <w:t>Cash-based economy is defined as one in which day- to-day payments and business activities are predominantly</w:t>
      </w:r>
      <w:r>
        <w:rPr>
          <w:rFonts w:hint="default" w:ascii="Times New Roman" w:hAnsi="Times New Roman"/>
          <w:sz w:val="24"/>
          <w:szCs w:val="24"/>
          <w:lang w:val="en-US"/>
        </w:rPr>
        <w:t xml:space="preserve"> </w:t>
      </w:r>
      <w:r>
        <w:rPr>
          <w:rFonts w:hint="default" w:ascii="Times New Roman" w:hAnsi="Times New Roman"/>
          <w:sz w:val="24"/>
          <w:szCs w:val="24"/>
        </w:rPr>
        <w:t>transacted in physical notes and coins. Cashless economy, on the other hand, is an economy where the physical cash</w:t>
      </w:r>
      <w:r>
        <w:rPr>
          <w:rFonts w:hint="default" w:ascii="Times New Roman" w:hAnsi="Times New Roman"/>
          <w:sz w:val="24"/>
          <w:szCs w:val="24"/>
          <w:lang w:val="en-US"/>
        </w:rPr>
        <w:t xml:space="preserve"> </w:t>
      </w:r>
      <w:r>
        <w:rPr>
          <w:rFonts w:hint="default" w:ascii="Times New Roman" w:hAnsi="Times New Roman"/>
          <w:sz w:val="24"/>
          <w:szCs w:val="24"/>
        </w:rPr>
        <w:t>circulating in the economy is minimized while other forms of payment especially electronic based payments are utilized.</w:t>
      </w:r>
      <w:r>
        <w:rPr>
          <w:rFonts w:hint="default" w:ascii="Times New Roman" w:hAnsi="Times New Roman"/>
          <w:sz w:val="24"/>
          <w:szCs w:val="24"/>
          <w:lang w:val="en-US"/>
        </w:rPr>
        <w:t xml:space="preserve"> </w:t>
      </w:r>
      <w:r>
        <w:rPr>
          <w:rFonts w:hint="default" w:ascii="Times New Roman" w:hAnsi="Times New Roman"/>
          <w:sz w:val="24"/>
          <w:szCs w:val="24"/>
        </w:rPr>
        <w:t>In other words, cashless economy is a combination of the cash-based payment system and electronic payment systems</w:t>
      </w:r>
      <w:r>
        <w:rPr>
          <w:rFonts w:hint="default" w:ascii="Times New Roman" w:hAnsi="Times New Roman"/>
          <w:sz w:val="24"/>
          <w:szCs w:val="24"/>
          <w:lang w:val="en-US"/>
        </w:rPr>
        <w:t xml:space="preserve"> </w:t>
      </w:r>
      <w:r>
        <w:rPr>
          <w:rFonts w:hint="default" w:ascii="Times New Roman" w:hAnsi="Times New Roman"/>
          <w:sz w:val="24"/>
          <w:szCs w:val="24"/>
        </w:rPr>
        <w:t>with the latter exceeding the former in terms of utilization.</w:t>
      </w:r>
    </w:p>
    <w:p w14:paraId="2091695C">
      <w:pPr>
        <w:spacing w:line="360" w:lineRule="auto"/>
        <w:jc w:val="both"/>
        <w:rPr>
          <w:rFonts w:hint="default" w:ascii="Times New Roman" w:hAnsi="Times New Roman"/>
          <w:sz w:val="24"/>
          <w:szCs w:val="24"/>
        </w:rPr>
      </w:pPr>
      <w:r>
        <w:rPr>
          <w:rFonts w:hint="default" w:ascii="Times New Roman" w:hAnsi="Times New Roman"/>
          <w:sz w:val="24"/>
          <w:szCs w:val="24"/>
        </w:rPr>
        <w:t>A cashless economy represents the pure state of non- cash payment systems where no more sturdy coins and notes</w:t>
      </w:r>
      <w:r>
        <w:rPr>
          <w:rFonts w:hint="default" w:ascii="Times New Roman" w:hAnsi="Times New Roman"/>
          <w:sz w:val="24"/>
          <w:szCs w:val="24"/>
          <w:lang w:val="en-US"/>
        </w:rPr>
        <w:t xml:space="preserve"> </w:t>
      </w:r>
      <w:r>
        <w:rPr>
          <w:rFonts w:hint="default" w:ascii="Times New Roman" w:hAnsi="Times New Roman"/>
          <w:sz w:val="24"/>
          <w:szCs w:val="24"/>
        </w:rPr>
        <w:t>are printed for circulation by the Central Bank. As Claudia and Grauwe (2001) define it, cashless society is a regime in</w:t>
      </w:r>
      <w:r>
        <w:rPr>
          <w:rFonts w:hint="default" w:ascii="Times New Roman" w:hAnsi="Times New Roman"/>
          <w:sz w:val="24"/>
          <w:szCs w:val="24"/>
          <w:lang w:val="en-US"/>
        </w:rPr>
        <w:t xml:space="preserve"> </w:t>
      </w:r>
      <w:r>
        <w:rPr>
          <w:rFonts w:hint="default" w:ascii="Times New Roman" w:hAnsi="Times New Roman"/>
          <w:sz w:val="24"/>
          <w:szCs w:val="24"/>
        </w:rPr>
        <w:t>which currency issued by the central bank has ceased to exist. All the money is private money issued by banks in the</w:t>
      </w:r>
      <w:r>
        <w:rPr>
          <w:rFonts w:hint="default" w:ascii="Times New Roman" w:hAnsi="Times New Roman"/>
          <w:sz w:val="24"/>
          <w:szCs w:val="24"/>
          <w:lang w:val="en-US"/>
        </w:rPr>
        <w:t xml:space="preserve"> </w:t>
      </w:r>
      <w:r>
        <w:rPr>
          <w:rFonts w:hint="default" w:ascii="Times New Roman" w:hAnsi="Times New Roman"/>
          <w:sz w:val="24"/>
          <w:szCs w:val="24"/>
        </w:rPr>
        <w:t>form of deposits or some fancier e-money issued by institutions that are not necessarily banks.</w:t>
      </w:r>
      <w:r>
        <w:rPr>
          <w:rFonts w:hint="default" w:ascii="Times New Roman" w:hAnsi="Times New Roman"/>
          <w:sz w:val="24"/>
          <w:szCs w:val="24"/>
          <w:lang w:val="en-US"/>
        </w:rPr>
        <w:t xml:space="preserve"> </w:t>
      </w:r>
      <w:r>
        <w:rPr>
          <w:rFonts w:hint="default" w:ascii="Times New Roman" w:hAnsi="Times New Roman"/>
          <w:sz w:val="24"/>
          <w:szCs w:val="24"/>
        </w:rPr>
        <w:t>Rationale for cashless banking in Nigeria</w:t>
      </w:r>
      <w:r>
        <w:rPr>
          <w:rFonts w:hint="default" w:ascii="Times New Roman" w:hAnsi="Times New Roman"/>
          <w:sz w:val="24"/>
          <w:szCs w:val="24"/>
          <w:lang w:val="en-US"/>
        </w:rPr>
        <w:t xml:space="preserve"> </w:t>
      </w:r>
      <w:r>
        <w:rPr>
          <w:rFonts w:hint="default" w:ascii="Times New Roman" w:hAnsi="Times New Roman"/>
          <w:sz w:val="24"/>
          <w:szCs w:val="24"/>
        </w:rPr>
        <w:t>The new cashless policy was introduced in April 2011 by the Central Bank of Nigeria. The justifications/reasons for this</w:t>
      </w:r>
      <w:r>
        <w:rPr>
          <w:rFonts w:hint="default" w:ascii="Times New Roman" w:hAnsi="Times New Roman"/>
          <w:sz w:val="24"/>
          <w:szCs w:val="24"/>
          <w:lang w:val="en-US"/>
        </w:rPr>
        <w:t xml:space="preserve"> </w:t>
      </w:r>
      <w:r>
        <w:rPr>
          <w:rFonts w:hint="default" w:ascii="Times New Roman" w:hAnsi="Times New Roman"/>
          <w:sz w:val="24"/>
          <w:szCs w:val="24"/>
        </w:rPr>
        <w:t>policy are to:</w:t>
      </w:r>
      <w:r>
        <w:rPr>
          <w:rFonts w:hint="default" w:ascii="Times New Roman" w:hAnsi="Times New Roman"/>
          <w:sz w:val="24"/>
          <w:szCs w:val="24"/>
          <w:lang w:val="en-US"/>
        </w:rPr>
        <w:t xml:space="preserve"> </w:t>
      </w:r>
      <w:r>
        <w:rPr>
          <w:rFonts w:hint="default" w:ascii="Times New Roman" w:hAnsi="Times New Roman"/>
          <w:sz w:val="24"/>
          <w:szCs w:val="24"/>
        </w:rPr>
        <w:t>Drive the development and modernization of the payment system in line with Nigeria„s vision 2020 goal of being</w:t>
      </w:r>
      <w:r>
        <w:rPr>
          <w:rFonts w:hint="default" w:ascii="Times New Roman" w:hAnsi="Times New Roman"/>
          <w:sz w:val="24"/>
          <w:szCs w:val="24"/>
          <w:lang w:val="en-US"/>
        </w:rPr>
        <w:t xml:space="preserve"> </w:t>
      </w:r>
      <w:r>
        <w:rPr>
          <w:rFonts w:hint="default" w:ascii="Times New Roman" w:hAnsi="Times New Roman"/>
          <w:sz w:val="24"/>
          <w:szCs w:val="24"/>
        </w:rPr>
        <w:t>amongst the top 20 economies by the year 2020. An efficient and modern payment system is positively correlated with</w:t>
      </w:r>
      <w:r>
        <w:rPr>
          <w:rFonts w:hint="default" w:ascii="Times New Roman" w:hAnsi="Times New Roman"/>
          <w:sz w:val="24"/>
          <w:szCs w:val="24"/>
          <w:lang w:val="en-US"/>
        </w:rPr>
        <w:t xml:space="preserve"> </w:t>
      </w:r>
      <w:r>
        <w:rPr>
          <w:rFonts w:hint="default" w:ascii="Times New Roman" w:hAnsi="Times New Roman"/>
          <w:sz w:val="24"/>
          <w:szCs w:val="24"/>
        </w:rPr>
        <w:t>economic development and is a key enabler of economic growth.</w:t>
      </w:r>
    </w:p>
    <w:p w14:paraId="4BF9CBB8">
      <w:pPr>
        <w:spacing w:line="360" w:lineRule="auto"/>
        <w:jc w:val="both"/>
        <w:rPr>
          <w:rFonts w:hint="default" w:ascii="Times New Roman" w:hAnsi="Times New Roman"/>
          <w:sz w:val="24"/>
          <w:szCs w:val="24"/>
        </w:rPr>
      </w:pPr>
      <w:r>
        <w:rPr>
          <w:rFonts w:hint="default" w:ascii="Times New Roman" w:hAnsi="Times New Roman"/>
          <w:sz w:val="24"/>
          <w:szCs w:val="24"/>
        </w:rPr>
        <w:t> Reduce the cost of banking services (including cost of credit) and drive financial inclusion by providing more efficient</w:t>
      </w:r>
      <w:r>
        <w:rPr>
          <w:rFonts w:hint="default" w:ascii="Times New Roman" w:hAnsi="Times New Roman"/>
          <w:sz w:val="24"/>
          <w:szCs w:val="24"/>
          <w:lang w:val="en-US"/>
        </w:rPr>
        <w:t xml:space="preserve"> </w:t>
      </w:r>
      <w:r>
        <w:rPr>
          <w:rFonts w:hint="default" w:ascii="Times New Roman" w:hAnsi="Times New Roman"/>
          <w:sz w:val="24"/>
          <w:szCs w:val="24"/>
        </w:rPr>
        <w:t>transaction options and greater reach.</w:t>
      </w:r>
      <w:r>
        <w:rPr>
          <w:rFonts w:hint="default" w:ascii="Times New Roman" w:hAnsi="Times New Roman"/>
          <w:sz w:val="24"/>
          <w:szCs w:val="24"/>
          <w:lang w:val="en-US"/>
        </w:rPr>
        <w:t xml:space="preserve"> </w:t>
      </w:r>
      <w:r>
        <w:rPr>
          <w:rFonts w:hint="default" w:ascii="Times New Roman" w:hAnsi="Times New Roman"/>
          <w:sz w:val="24"/>
          <w:szCs w:val="24"/>
        </w:rPr>
        <w:t>Improve the effectiveness of monetary policy in managing inflation and driving economic growth.</w:t>
      </w:r>
      <w:r>
        <w:rPr>
          <w:rFonts w:hint="default" w:ascii="Times New Roman" w:hAnsi="Times New Roman"/>
          <w:sz w:val="24"/>
          <w:szCs w:val="24"/>
          <w:lang w:val="en-US"/>
        </w:rPr>
        <w:t xml:space="preserve"> </w:t>
      </w:r>
      <w:r>
        <w:rPr>
          <w:rFonts w:hint="default" w:ascii="Times New Roman" w:hAnsi="Times New Roman"/>
          <w:sz w:val="24"/>
          <w:szCs w:val="24"/>
        </w:rPr>
        <w:t>Curb the negative consequences associated with high cash usage that has resulted to a number of challenges across</w:t>
      </w:r>
      <w:r>
        <w:rPr>
          <w:rFonts w:hint="default" w:ascii="Times New Roman" w:hAnsi="Times New Roman"/>
          <w:sz w:val="24"/>
          <w:szCs w:val="24"/>
          <w:lang w:val="en-US"/>
        </w:rPr>
        <w:t xml:space="preserve"> </w:t>
      </w:r>
      <w:r>
        <w:rPr>
          <w:rFonts w:hint="default" w:ascii="Times New Roman" w:hAnsi="Times New Roman"/>
          <w:sz w:val="24"/>
          <w:szCs w:val="24"/>
        </w:rPr>
        <w:t>the system.</w:t>
      </w:r>
      <w:r>
        <w:rPr>
          <w:rFonts w:hint="default" w:ascii="Times New Roman" w:hAnsi="Times New Roman"/>
          <w:sz w:val="24"/>
          <w:szCs w:val="24"/>
          <w:lang w:val="en-US"/>
        </w:rPr>
        <w:t xml:space="preserve"> </w:t>
      </w:r>
      <w:r>
        <w:rPr>
          <w:rFonts w:hint="default" w:ascii="Times New Roman" w:hAnsi="Times New Roman"/>
          <w:sz w:val="24"/>
          <w:szCs w:val="24"/>
        </w:rPr>
        <w:t>Example of challenges resulting from high-cash usage (not exhaustive) includes the following:</w:t>
      </w:r>
    </w:p>
    <w:p w14:paraId="3C67F4C3">
      <w:pPr>
        <w:spacing w:line="360" w:lineRule="auto"/>
        <w:jc w:val="both"/>
        <w:rPr>
          <w:rFonts w:hint="default" w:ascii="Times New Roman" w:hAnsi="Times New Roman"/>
          <w:sz w:val="24"/>
          <w:szCs w:val="24"/>
        </w:rPr>
      </w:pPr>
      <w:r>
        <w:rPr>
          <w:rFonts w:hint="default" w:ascii="Times New Roman" w:hAnsi="Times New Roman"/>
          <w:sz w:val="24"/>
          <w:szCs w:val="24"/>
        </w:rPr>
        <w:t>High cost of cash:- There is a high cost of cash along</w:t>
      </w:r>
      <w:r>
        <w:rPr>
          <w:rFonts w:hint="default" w:ascii="Times New Roman" w:hAnsi="Times New Roman"/>
          <w:sz w:val="24"/>
          <w:szCs w:val="24"/>
          <w:lang w:val="en-US"/>
        </w:rPr>
        <w:t xml:space="preserve"> </w:t>
      </w:r>
      <w:r>
        <w:rPr>
          <w:rFonts w:hint="default" w:ascii="Times New Roman" w:hAnsi="Times New Roman"/>
          <w:sz w:val="24"/>
          <w:szCs w:val="24"/>
        </w:rPr>
        <w:t>the value chain from CBN and the banks to corporations and traders; everyone bears the high costs associated with</w:t>
      </w:r>
    </w:p>
    <w:p w14:paraId="554FBB29">
      <w:pPr>
        <w:spacing w:line="360" w:lineRule="auto"/>
        <w:jc w:val="both"/>
        <w:rPr>
          <w:rFonts w:hint="default" w:ascii="Times New Roman" w:hAnsi="Times New Roman"/>
          <w:sz w:val="24"/>
          <w:szCs w:val="24"/>
        </w:rPr>
      </w:pPr>
      <w:r>
        <w:rPr>
          <w:rFonts w:hint="default" w:ascii="Times New Roman" w:hAnsi="Times New Roman"/>
          <w:sz w:val="24"/>
          <w:szCs w:val="24"/>
        </w:rPr>
        <w:t>volume of cash handling.</w:t>
      </w:r>
    </w:p>
    <w:p w14:paraId="73A993CB">
      <w:pPr>
        <w:spacing w:line="360" w:lineRule="auto"/>
        <w:jc w:val="both"/>
        <w:rPr>
          <w:rFonts w:hint="default" w:ascii="Times New Roman" w:hAnsi="Times New Roman"/>
          <w:sz w:val="24"/>
          <w:szCs w:val="24"/>
        </w:rPr>
      </w:pPr>
      <w:r>
        <w:rPr>
          <w:rFonts w:hint="default" w:ascii="Times New Roman" w:hAnsi="Times New Roman"/>
          <w:sz w:val="24"/>
          <w:szCs w:val="24"/>
        </w:rPr>
        <w:t>High risk of using cash:- Cash encourages robberies and other cash-related crimes. It also can lead to financial loss in the</w:t>
      </w:r>
      <w:r>
        <w:rPr>
          <w:rFonts w:hint="default" w:ascii="Times New Roman" w:hAnsi="Times New Roman"/>
          <w:sz w:val="24"/>
          <w:szCs w:val="24"/>
          <w:lang w:val="en-US"/>
        </w:rPr>
        <w:t xml:space="preserve"> </w:t>
      </w:r>
      <w:r>
        <w:rPr>
          <w:rFonts w:hint="default" w:ascii="Times New Roman" w:hAnsi="Times New Roman"/>
          <w:sz w:val="24"/>
          <w:szCs w:val="24"/>
        </w:rPr>
        <w:t>case of fire and flooding incidents.</w:t>
      </w:r>
    </w:p>
    <w:p w14:paraId="73E73107">
      <w:pPr>
        <w:spacing w:line="360" w:lineRule="auto"/>
        <w:jc w:val="both"/>
        <w:rPr>
          <w:rFonts w:hint="default" w:ascii="Times New Roman" w:hAnsi="Times New Roman"/>
          <w:sz w:val="24"/>
          <w:szCs w:val="24"/>
        </w:rPr>
      </w:pPr>
      <w:r>
        <w:rPr>
          <w:rFonts w:hint="default" w:ascii="Times New Roman" w:hAnsi="Times New Roman"/>
          <w:sz w:val="24"/>
          <w:szCs w:val="24"/>
        </w:rPr>
        <w:t>High subsidy:- CBN analysis showed that only 10% of daily banking transactions are ₦150, 000, but the 10% account for</w:t>
      </w:r>
      <w:r>
        <w:rPr>
          <w:rFonts w:hint="default" w:ascii="Times New Roman" w:hAnsi="Times New Roman"/>
          <w:sz w:val="24"/>
          <w:szCs w:val="24"/>
          <w:lang w:val="en-US"/>
        </w:rPr>
        <w:t xml:space="preserve"> </w:t>
      </w:r>
      <w:r>
        <w:rPr>
          <w:rFonts w:hint="default" w:ascii="Times New Roman" w:hAnsi="Times New Roman"/>
          <w:sz w:val="24"/>
          <w:szCs w:val="24"/>
        </w:rPr>
        <w:t>majority of the high value transactions. This suggests that the entire banking population subsidizes the costs that the few</w:t>
      </w:r>
      <w:r>
        <w:rPr>
          <w:rFonts w:hint="default" w:ascii="Times New Roman" w:hAnsi="Times New Roman"/>
          <w:sz w:val="24"/>
          <w:szCs w:val="24"/>
          <w:lang w:val="en-US"/>
        </w:rPr>
        <w:t xml:space="preserve"> </w:t>
      </w:r>
      <w:r>
        <w:rPr>
          <w:rFonts w:hint="default" w:ascii="Times New Roman" w:hAnsi="Times New Roman"/>
          <w:sz w:val="24"/>
          <w:szCs w:val="24"/>
        </w:rPr>
        <w:t>population of 10% incurs in terms of high usage.</w:t>
      </w:r>
    </w:p>
    <w:p w14:paraId="1696FF37">
      <w:pPr>
        <w:spacing w:line="360" w:lineRule="auto"/>
        <w:jc w:val="both"/>
        <w:rPr>
          <w:rFonts w:hint="default" w:ascii="Times New Roman" w:hAnsi="Times New Roman"/>
          <w:sz w:val="24"/>
          <w:szCs w:val="24"/>
        </w:rPr>
      </w:pPr>
      <w:r>
        <w:rPr>
          <w:rFonts w:hint="default" w:ascii="Times New Roman" w:hAnsi="Times New Roman"/>
          <w:sz w:val="24"/>
          <w:szCs w:val="24"/>
        </w:rPr>
        <w:t>Informal economy:- High cash usage results in a lot of money outside the formal economy, thus limiting the effectiveness</w:t>
      </w:r>
      <w:r>
        <w:rPr>
          <w:rFonts w:hint="default" w:ascii="Times New Roman" w:hAnsi="Times New Roman"/>
          <w:sz w:val="24"/>
          <w:szCs w:val="24"/>
          <w:lang w:val="en-US"/>
        </w:rPr>
        <w:t xml:space="preserve"> </w:t>
      </w:r>
      <w:r>
        <w:rPr>
          <w:rFonts w:hint="default" w:ascii="Times New Roman" w:hAnsi="Times New Roman"/>
          <w:sz w:val="24"/>
          <w:szCs w:val="24"/>
        </w:rPr>
        <w:t>of monetary policy in managing inflation and encouraging economic growth.</w:t>
      </w:r>
    </w:p>
    <w:p w14:paraId="3372B2B9">
      <w:pPr>
        <w:spacing w:line="360" w:lineRule="auto"/>
        <w:jc w:val="both"/>
        <w:rPr>
          <w:rFonts w:hint="default" w:ascii="Times New Roman" w:hAnsi="Times New Roman"/>
          <w:sz w:val="24"/>
          <w:szCs w:val="24"/>
        </w:rPr>
      </w:pPr>
      <w:r>
        <w:rPr>
          <w:rFonts w:hint="default" w:ascii="Times New Roman" w:hAnsi="Times New Roman"/>
          <w:sz w:val="24"/>
          <w:szCs w:val="24"/>
        </w:rPr>
        <w:t>Inefficiency and corruption:- High cash usage enables corruption, leakages and money laundering amongst other cash</w:t>
      </w:r>
      <w:r>
        <w:rPr>
          <w:rFonts w:hint="default" w:ascii="Times New Roman" w:hAnsi="Times New Roman"/>
          <w:sz w:val="24"/>
          <w:szCs w:val="24"/>
          <w:lang w:val="en-US"/>
        </w:rPr>
        <w:t xml:space="preserve"> </w:t>
      </w:r>
      <w:r>
        <w:rPr>
          <w:rFonts w:hint="default" w:ascii="Times New Roman" w:hAnsi="Times New Roman"/>
          <w:sz w:val="24"/>
          <w:szCs w:val="24"/>
        </w:rPr>
        <w:t>related fraudulent activities.</w:t>
      </w:r>
    </w:p>
    <w:p w14:paraId="4DBD8DDD">
      <w:pPr>
        <w:spacing w:line="360" w:lineRule="auto"/>
        <w:jc w:val="both"/>
        <w:rPr>
          <w:rFonts w:hint="default" w:ascii="Times New Roman" w:hAnsi="Times New Roman"/>
          <w:sz w:val="24"/>
          <w:szCs w:val="24"/>
        </w:rPr>
      </w:pPr>
      <w:r>
        <w:rPr>
          <w:rFonts w:hint="default" w:ascii="Times New Roman" w:hAnsi="Times New Roman"/>
          <w:sz w:val="24"/>
          <w:szCs w:val="24"/>
        </w:rPr>
        <w:t>E-banking product and services in modern day economy</w:t>
      </w:r>
    </w:p>
    <w:p w14:paraId="42F5BF2E">
      <w:pPr>
        <w:spacing w:line="360" w:lineRule="auto"/>
        <w:jc w:val="both"/>
        <w:rPr>
          <w:rFonts w:hint="default" w:ascii="Times New Roman" w:hAnsi="Times New Roman"/>
          <w:sz w:val="24"/>
          <w:szCs w:val="24"/>
        </w:rPr>
      </w:pPr>
      <w:r>
        <w:rPr>
          <w:rFonts w:hint="default" w:ascii="Times New Roman" w:hAnsi="Times New Roman"/>
          <w:sz w:val="24"/>
          <w:szCs w:val="24"/>
        </w:rPr>
        <w:t>Point of sale terminals:- This mode of e-banking handles Cheque verification, credit authorization, cash deposit and</w:t>
      </w:r>
      <w:r>
        <w:rPr>
          <w:rFonts w:hint="default" w:ascii="Times New Roman" w:hAnsi="Times New Roman"/>
          <w:sz w:val="24"/>
          <w:szCs w:val="24"/>
          <w:lang w:val="en-US"/>
        </w:rPr>
        <w:t xml:space="preserve"> </w:t>
      </w:r>
      <w:r>
        <w:rPr>
          <w:rFonts w:hint="default" w:ascii="Times New Roman" w:hAnsi="Times New Roman"/>
          <w:sz w:val="24"/>
          <w:szCs w:val="24"/>
        </w:rPr>
        <w:t>withdrawal, and cash payment. It enhances electronic fund transfer at the point of sales. Thus customers account would</w:t>
      </w:r>
      <w:r>
        <w:rPr>
          <w:rFonts w:hint="default" w:ascii="Times New Roman" w:hAnsi="Times New Roman"/>
          <w:sz w:val="24"/>
          <w:szCs w:val="24"/>
          <w:lang w:val="en-US"/>
        </w:rPr>
        <w:t xml:space="preserve"> </w:t>
      </w:r>
      <w:r>
        <w:rPr>
          <w:rFonts w:hint="default" w:ascii="Times New Roman" w:hAnsi="Times New Roman"/>
          <w:sz w:val="24"/>
          <w:szCs w:val="24"/>
        </w:rPr>
        <w:t>be debited immediately with the cost of purchase in an outlet such as a petrol station or supermarket. The implication of</w:t>
      </w:r>
      <w:r>
        <w:rPr>
          <w:rFonts w:hint="default" w:ascii="Times New Roman" w:hAnsi="Times New Roman"/>
          <w:sz w:val="24"/>
          <w:szCs w:val="24"/>
          <w:lang w:val="en-US"/>
        </w:rPr>
        <w:t xml:space="preserve"> </w:t>
      </w:r>
      <w:r>
        <w:rPr>
          <w:rFonts w:hint="default" w:ascii="Times New Roman" w:hAnsi="Times New Roman"/>
          <w:sz w:val="24"/>
          <w:szCs w:val="24"/>
        </w:rPr>
        <w:t>this is that customers can make payment for goods and services without necessarily coming in contact with physical cash</w:t>
      </w:r>
      <w:r>
        <w:rPr>
          <w:rFonts w:hint="default" w:ascii="Times New Roman" w:hAnsi="Times New Roman"/>
          <w:sz w:val="24"/>
          <w:szCs w:val="24"/>
          <w:lang w:val="en-US"/>
        </w:rPr>
        <w:t xml:space="preserve"> </w:t>
      </w:r>
      <w:r>
        <w:rPr>
          <w:rFonts w:hint="default" w:ascii="Times New Roman" w:hAnsi="Times New Roman"/>
          <w:sz w:val="24"/>
          <w:szCs w:val="24"/>
        </w:rPr>
        <w:t>as the purchase price would be debited on the buyer‟s card and credited on the seller‟s account.</w:t>
      </w:r>
    </w:p>
    <w:p w14:paraId="6E2EE12A">
      <w:pPr>
        <w:spacing w:line="360" w:lineRule="auto"/>
        <w:jc w:val="both"/>
        <w:rPr>
          <w:rFonts w:hint="default" w:ascii="Times New Roman" w:hAnsi="Times New Roman"/>
          <w:sz w:val="24"/>
          <w:szCs w:val="24"/>
        </w:rPr>
      </w:pPr>
      <w:r>
        <w:rPr>
          <w:rFonts w:hint="default" w:ascii="Times New Roman" w:hAnsi="Times New Roman"/>
          <w:sz w:val="24"/>
          <w:szCs w:val="24"/>
        </w:rPr>
        <w:t>PC banking:- The technology of e-banking has a universe of possible applications. Online banking for example provides</w:t>
      </w:r>
      <w:r>
        <w:rPr>
          <w:rFonts w:hint="default" w:ascii="Times New Roman" w:hAnsi="Times New Roman"/>
          <w:sz w:val="24"/>
          <w:szCs w:val="24"/>
          <w:lang w:val="en-US"/>
        </w:rPr>
        <w:t xml:space="preserve"> </w:t>
      </w:r>
      <w:r>
        <w:rPr>
          <w:rFonts w:hint="default" w:ascii="Times New Roman" w:hAnsi="Times New Roman"/>
          <w:sz w:val="24"/>
          <w:szCs w:val="24"/>
        </w:rPr>
        <w:t>the opportunity of paying bills and performing transactions of any kind. The availability of online information has provided</w:t>
      </w:r>
      <w:r>
        <w:rPr>
          <w:rFonts w:hint="default" w:ascii="Times New Roman" w:hAnsi="Times New Roman"/>
          <w:sz w:val="24"/>
          <w:szCs w:val="24"/>
          <w:lang w:val="en-US"/>
        </w:rPr>
        <w:t xml:space="preserve"> </w:t>
      </w:r>
      <w:r>
        <w:rPr>
          <w:rFonts w:hint="default" w:ascii="Times New Roman" w:hAnsi="Times New Roman"/>
          <w:sz w:val="24"/>
          <w:szCs w:val="24"/>
        </w:rPr>
        <w:t>banking and customer with a powerful vehicle for research.</w:t>
      </w:r>
    </w:p>
    <w:p w14:paraId="6123E1D2">
      <w:pPr>
        <w:spacing w:line="360" w:lineRule="auto"/>
        <w:jc w:val="both"/>
        <w:rPr>
          <w:rFonts w:hint="default" w:ascii="Times New Roman" w:hAnsi="Times New Roman"/>
          <w:sz w:val="24"/>
          <w:szCs w:val="24"/>
        </w:rPr>
      </w:pPr>
      <w:r>
        <w:rPr>
          <w:rFonts w:hint="default" w:ascii="Times New Roman" w:hAnsi="Times New Roman"/>
          <w:sz w:val="24"/>
          <w:szCs w:val="24"/>
        </w:rPr>
        <w:t>GSM/Mobile banking:- This mode of e-banking primarily uses mobile phones as the electronic devices. Mobile phone</w:t>
      </w:r>
      <w:r>
        <w:rPr>
          <w:rFonts w:hint="default" w:ascii="Times New Roman" w:hAnsi="Times New Roman"/>
          <w:sz w:val="24"/>
          <w:szCs w:val="24"/>
          <w:lang w:val="en-US"/>
        </w:rPr>
        <w:t xml:space="preserve"> </w:t>
      </w:r>
      <w:r>
        <w:rPr>
          <w:rFonts w:hint="default" w:ascii="Times New Roman" w:hAnsi="Times New Roman"/>
          <w:sz w:val="24"/>
          <w:szCs w:val="24"/>
        </w:rPr>
        <w:t>gives customer the opportunity to operate their account with bank as long as their phones and network services provider</w:t>
      </w:r>
      <w:r>
        <w:rPr>
          <w:rFonts w:hint="default" w:ascii="Times New Roman" w:hAnsi="Times New Roman"/>
          <w:sz w:val="24"/>
          <w:szCs w:val="24"/>
          <w:lang w:val="en-US"/>
        </w:rPr>
        <w:t xml:space="preserve"> </w:t>
      </w:r>
      <w:r>
        <w:rPr>
          <w:rFonts w:hint="default" w:ascii="Times New Roman" w:hAnsi="Times New Roman"/>
          <w:sz w:val="24"/>
          <w:szCs w:val="24"/>
        </w:rPr>
        <w:t>support the short messaging service (SMS) which would enable the customer check account balance.</w:t>
      </w:r>
    </w:p>
    <w:p w14:paraId="4B3E762E">
      <w:pPr>
        <w:spacing w:line="360" w:lineRule="auto"/>
        <w:jc w:val="both"/>
        <w:rPr>
          <w:rFonts w:hint="default" w:ascii="Times New Roman" w:hAnsi="Times New Roman"/>
          <w:sz w:val="24"/>
          <w:szCs w:val="24"/>
        </w:rPr>
      </w:pPr>
      <w:r>
        <w:rPr>
          <w:rFonts w:hint="default" w:ascii="Times New Roman" w:hAnsi="Times New Roman"/>
          <w:sz w:val="24"/>
          <w:szCs w:val="24"/>
        </w:rPr>
        <w:t>Automated teller machine (ATM):- ATM is a computer controlled device that dispenses and provides other services to</w:t>
      </w:r>
      <w:r>
        <w:rPr>
          <w:rFonts w:hint="default" w:ascii="Times New Roman" w:hAnsi="Times New Roman"/>
          <w:sz w:val="24"/>
          <w:szCs w:val="24"/>
          <w:lang w:val="en-US"/>
        </w:rPr>
        <w:t xml:space="preserve"> </w:t>
      </w:r>
      <w:r>
        <w:rPr>
          <w:rFonts w:hint="default" w:ascii="Times New Roman" w:hAnsi="Times New Roman"/>
          <w:sz w:val="24"/>
          <w:szCs w:val="24"/>
        </w:rPr>
        <w:t>customers who identify them with a personal identification number (PIN). The physical carriage of cash as well as</w:t>
      </w:r>
      <w:r>
        <w:rPr>
          <w:rFonts w:hint="default" w:ascii="Times New Roman" w:hAnsi="Times New Roman"/>
          <w:sz w:val="24"/>
          <w:szCs w:val="24"/>
          <w:lang w:val="en-US"/>
        </w:rPr>
        <w:t xml:space="preserve"> </w:t>
      </w:r>
      <w:r>
        <w:rPr>
          <w:rFonts w:hint="default" w:ascii="Times New Roman" w:hAnsi="Times New Roman"/>
          <w:sz w:val="24"/>
          <w:szCs w:val="24"/>
        </w:rPr>
        <w:t>frequent visit to the banks is being reduced. The principal advantage of ATM is that</w:t>
      </w:r>
      <w:r>
        <w:rPr>
          <w:rFonts w:hint="default" w:ascii="Times New Roman" w:hAnsi="Times New Roman"/>
          <w:sz w:val="24"/>
          <w:szCs w:val="24"/>
          <w:lang w:val="en-US"/>
        </w:rPr>
        <w:t xml:space="preserve"> </w:t>
      </w:r>
      <w:r>
        <w:rPr>
          <w:rFonts w:hint="default" w:ascii="Times New Roman" w:hAnsi="Times New Roman"/>
          <w:sz w:val="24"/>
          <w:szCs w:val="24"/>
        </w:rPr>
        <w:t>it dispenses cash at anytime of the day even as it needs not to be located within the banking premises but in stores,</w:t>
      </w:r>
      <w:r>
        <w:rPr>
          <w:rFonts w:hint="default" w:ascii="Times New Roman" w:hAnsi="Times New Roman"/>
          <w:sz w:val="24"/>
          <w:szCs w:val="24"/>
          <w:lang w:val="en-US"/>
        </w:rPr>
        <w:t xml:space="preserve"> </w:t>
      </w:r>
      <w:r>
        <w:rPr>
          <w:rFonts w:hint="default" w:ascii="Times New Roman" w:hAnsi="Times New Roman"/>
          <w:sz w:val="24"/>
          <w:szCs w:val="24"/>
        </w:rPr>
        <w:t>shopping malls, fuel stations etc, unlike the traditional method where customers have to queue for a very long period of</w:t>
      </w:r>
      <w:r>
        <w:rPr>
          <w:rFonts w:hint="default" w:ascii="Times New Roman" w:hAnsi="Times New Roman"/>
          <w:sz w:val="24"/>
          <w:szCs w:val="24"/>
          <w:lang w:val="en-US"/>
        </w:rPr>
        <w:t xml:space="preserve"> </w:t>
      </w:r>
      <w:r>
        <w:rPr>
          <w:rFonts w:hint="default" w:ascii="Times New Roman" w:hAnsi="Times New Roman"/>
          <w:sz w:val="24"/>
          <w:szCs w:val="24"/>
        </w:rPr>
        <w:t>time to withdraw cash or transfer funds. The ATM is the most popular e- transaction solution in Nigeria. ATM is popular</w:t>
      </w:r>
      <w:r>
        <w:rPr>
          <w:rFonts w:hint="default" w:ascii="Times New Roman" w:hAnsi="Times New Roman"/>
          <w:sz w:val="24"/>
          <w:szCs w:val="24"/>
          <w:lang w:val="en-US"/>
        </w:rPr>
        <w:t xml:space="preserve"> </w:t>
      </w:r>
      <w:r>
        <w:rPr>
          <w:rFonts w:hint="default" w:ascii="Times New Roman" w:hAnsi="Times New Roman"/>
          <w:sz w:val="24"/>
          <w:szCs w:val="24"/>
        </w:rPr>
        <w:t>because of its convenience. With ATM, it is a lot easier to withdraw money or to check account balance. However,</w:t>
      </w:r>
      <w:r>
        <w:rPr>
          <w:rFonts w:hint="default" w:ascii="Times New Roman" w:hAnsi="Times New Roman"/>
          <w:sz w:val="24"/>
          <w:szCs w:val="24"/>
          <w:lang w:val="en-US"/>
        </w:rPr>
        <w:t xml:space="preserve"> </w:t>
      </w:r>
      <w:r>
        <w:rPr>
          <w:rFonts w:hint="default" w:ascii="Times New Roman" w:hAnsi="Times New Roman"/>
          <w:sz w:val="24"/>
          <w:szCs w:val="24"/>
        </w:rPr>
        <w:t>despite its popularity, the ATM has done very little in reducing the amount of cash in the economy. This is because</w:t>
      </w:r>
      <w:r>
        <w:rPr>
          <w:rFonts w:hint="default" w:ascii="Times New Roman" w:hAnsi="Times New Roman"/>
          <w:sz w:val="24"/>
          <w:szCs w:val="24"/>
          <w:lang w:val="en-US"/>
        </w:rPr>
        <w:t xml:space="preserve"> </w:t>
      </w:r>
      <w:r>
        <w:rPr>
          <w:rFonts w:hint="default" w:ascii="Times New Roman" w:hAnsi="Times New Roman"/>
          <w:sz w:val="24"/>
          <w:szCs w:val="24"/>
        </w:rPr>
        <w:t>most Nigerians use ATM only for cash withdrawal. Although ATM machines can perform other functions like fund/cash</w:t>
      </w:r>
      <w:r>
        <w:rPr>
          <w:rFonts w:hint="default" w:ascii="Times New Roman" w:hAnsi="Times New Roman"/>
          <w:sz w:val="24"/>
          <w:szCs w:val="24"/>
          <w:lang w:val="en-US"/>
        </w:rPr>
        <w:t xml:space="preserve"> </w:t>
      </w:r>
      <w:r>
        <w:rPr>
          <w:rFonts w:hint="default" w:ascii="Times New Roman" w:hAnsi="Times New Roman"/>
          <w:sz w:val="24"/>
          <w:szCs w:val="24"/>
        </w:rPr>
        <w:t>transfer, mobile phone credit recharge and bills payment, cash withdrawals and balance inquiry remain the most</w:t>
      </w:r>
      <w:r>
        <w:rPr>
          <w:rFonts w:hint="default" w:ascii="Times New Roman" w:hAnsi="Times New Roman"/>
          <w:sz w:val="24"/>
          <w:szCs w:val="24"/>
          <w:lang w:val="en-US"/>
        </w:rPr>
        <w:t xml:space="preserve"> </w:t>
      </w:r>
      <w:r>
        <w:rPr>
          <w:rFonts w:hint="default" w:ascii="Times New Roman" w:hAnsi="Times New Roman"/>
          <w:sz w:val="24"/>
          <w:szCs w:val="24"/>
        </w:rPr>
        <w:t>popular applications sort after by users in Nigeria. This is largely due to ignorance and the absence of merchants.</w:t>
      </w:r>
    </w:p>
    <w:p w14:paraId="3BD573AB">
      <w:pPr>
        <w:spacing w:line="360" w:lineRule="auto"/>
        <w:jc w:val="both"/>
        <w:rPr>
          <w:rFonts w:hint="default" w:ascii="Times New Roman" w:hAnsi="Times New Roman"/>
          <w:sz w:val="24"/>
          <w:szCs w:val="24"/>
        </w:rPr>
      </w:pPr>
      <w:r>
        <w:rPr>
          <w:rFonts w:hint="default" w:ascii="Times New Roman" w:hAnsi="Times New Roman"/>
          <w:sz w:val="24"/>
          <w:szCs w:val="24"/>
        </w:rPr>
        <w:t>Because ATM machines are mainly used for cash withdrawals, they do not go far enough in turning Nigeria into a</w:t>
      </w:r>
      <w:r>
        <w:rPr>
          <w:rFonts w:hint="default" w:ascii="Times New Roman" w:hAnsi="Times New Roman"/>
          <w:sz w:val="24"/>
          <w:szCs w:val="24"/>
          <w:lang w:val="en-US"/>
        </w:rPr>
        <w:t xml:space="preserve"> </w:t>
      </w:r>
      <w:r>
        <w:rPr>
          <w:rFonts w:hint="default" w:ascii="Times New Roman" w:hAnsi="Times New Roman"/>
          <w:sz w:val="24"/>
          <w:szCs w:val="24"/>
        </w:rPr>
        <w:t>cashless economy. ATM only makes more cash available in the economy because of the ease at which depositors can</w:t>
      </w:r>
      <w:r>
        <w:rPr>
          <w:rFonts w:hint="default" w:ascii="Times New Roman" w:hAnsi="Times New Roman"/>
          <w:sz w:val="24"/>
          <w:szCs w:val="24"/>
          <w:lang w:val="en-US"/>
        </w:rPr>
        <w:t xml:space="preserve"> </w:t>
      </w:r>
      <w:r>
        <w:rPr>
          <w:rFonts w:hint="default" w:ascii="Times New Roman" w:hAnsi="Times New Roman"/>
          <w:sz w:val="24"/>
          <w:szCs w:val="24"/>
        </w:rPr>
        <w:t>withdraw cash. To turn Nigeria into a cashless economy Nigerians need more than just ATM cards, Nigerians need</w:t>
      </w:r>
      <w:r>
        <w:rPr>
          <w:rFonts w:hint="default" w:ascii="Times New Roman" w:hAnsi="Times New Roman"/>
          <w:sz w:val="24"/>
          <w:szCs w:val="24"/>
          <w:lang w:val="en-US"/>
        </w:rPr>
        <w:t xml:space="preserve"> </w:t>
      </w:r>
      <w:r>
        <w:rPr>
          <w:rFonts w:hint="default" w:ascii="Times New Roman" w:hAnsi="Times New Roman"/>
          <w:sz w:val="24"/>
          <w:szCs w:val="24"/>
        </w:rPr>
        <w:t>credit/debit cards.</w:t>
      </w:r>
    </w:p>
    <w:p w14:paraId="6C2EF667">
      <w:pPr>
        <w:spacing w:line="360" w:lineRule="auto"/>
        <w:jc w:val="both"/>
        <w:rPr>
          <w:rFonts w:hint="default" w:ascii="Times New Roman" w:hAnsi="Times New Roman"/>
          <w:sz w:val="24"/>
          <w:szCs w:val="24"/>
        </w:rPr>
      </w:pPr>
      <w:r>
        <w:rPr>
          <w:rFonts w:hint="default" w:ascii="Times New Roman" w:hAnsi="Times New Roman"/>
          <w:sz w:val="24"/>
          <w:szCs w:val="24"/>
        </w:rPr>
        <w:t>Bankers automated clearing services:- The automation</w:t>
      </w:r>
      <w:r>
        <w:rPr>
          <w:rFonts w:hint="default" w:ascii="Times New Roman" w:hAnsi="Times New Roman"/>
          <w:sz w:val="24"/>
          <w:szCs w:val="24"/>
          <w:lang w:val="en-US"/>
        </w:rPr>
        <w:t xml:space="preserve"> </w:t>
      </w:r>
      <w:r>
        <w:rPr>
          <w:rFonts w:hint="default" w:ascii="Times New Roman" w:hAnsi="Times New Roman"/>
          <w:sz w:val="24"/>
          <w:szCs w:val="24"/>
        </w:rPr>
        <w:t>focus of the instrument is to reduce the number of clearing days and improve on security arrangement in the course of</w:t>
      </w:r>
      <w:r>
        <w:rPr>
          <w:rFonts w:hint="default" w:ascii="Times New Roman" w:hAnsi="Times New Roman"/>
          <w:sz w:val="24"/>
          <w:szCs w:val="24"/>
          <w:lang w:val="en-US"/>
        </w:rPr>
        <w:t xml:space="preserve"> </w:t>
      </w:r>
      <w:r>
        <w:rPr>
          <w:rFonts w:hint="default" w:ascii="Times New Roman" w:hAnsi="Times New Roman"/>
          <w:sz w:val="24"/>
          <w:szCs w:val="24"/>
        </w:rPr>
        <w:t>settlement and collection of Cheque. This involves the use of magnetic ink character reader (MCR) for Cheque</w:t>
      </w:r>
      <w:r>
        <w:rPr>
          <w:rFonts w:hint="default" w:ascii="Times New Roman" w:hAnsi="Times New Roman"/>
          <w:sz w:val="24"/>
          <w:szCs w:val="24"/>
          <w:lang w:val="en-US"/>
        </w:rPr>
        <w:t xml:space="preserve"> </w:t>
      </w:r>
      <w:r>
        <w:rPr>
          <w:rFonts w:hint="default" w:ascii="Times New Roman" w:hAnsi="Times New Roman"/>
          <w:sz w:val="24"/>
          <w:szCs w:val="24"/>
        </w:rPr>
        <w:t>processing which makes it capable to encode, read and sort out changes even as request for Cheque books can be</w:t>
      </w:r>
      <w:r>
        <w:rPr>
          <w:rFonts w:hint="default" w:ascii="Times New Roman" w:hAnsi="Times New Roman"/>
          <w:sz w:val="24"/>
          <w:szCs w:val="24"/>
          <w:lang w:val="en-US"/>
        </w:rPr>
        <w:t xml:space="preserve"> </w:t>
      </w:r>
      <w:r>
        <w:rPr>
          <w:rFonts w:hint="default" w:ascii="Times New Roman" w:hAnsi="Times New Roman"/>
          <w:sz w:val="24"/>
          <w:szCs w:val="24"/>
        </w:rPr>
        <w:t>made via electronic devices.</w:t>
      </w:r>
    </w:p>
    <w:p w14:paraId="49AA511B">
      <w:pPr>
        <w:spacing w:line="360" w:lineRule="auto"/>
        <w:jc w:val="both"/>
        <w:rPr>
          <w:rFonts w:hint="default" w:ascii="Times New Roman" w:hAnsi="Times New Roman"/>
          <w:sz w:val="24"/>
          <w:szCs w:val="24"/>
        </w:rPr>
      </w:pPr>
      <w:r>
        <w:rPr>
          <w:rFonts w:hint="default" w:ascii="Times New Roman" w:hAnsi="Times New Roman"/>
          <w:sz w:val="24"/>
          <w:szCs w:val="24"/>
        </w:rPr>
        <w:t>Card System:- It is a unique electronic payment type which involves the use of smart cards. Smart cards are devices</w:t>
      </w:r>
      <w:r>
        <w:rPr>
          <w:rFonts w:hint="default" w:ascii="Times New Roman" w:hAnsi="Times New Roman"/>
          <w:sz w:val="24"/>
          <w:szCs w:val="24"/>
          <w:lang w:val="en-US"/>
        </w:rPr>
        <w:t xml:space="preserve"> </w:t>
      </w:r>
      <w:r>
        <w:rPr>
          <w:rFonts w:hint="default" w:ascii="Times New Roman" w:hAnsi="Times New Roman"/>
          <w:sz w:val="24"/>
          <w:szCs w:val="24"/>
        </w:rPr>
        <w:t>with embedded integrated circuit being used for settlement of financial obligations. It can be used as credit card, debit</w:t>
      </w:r>
      <w:r>
        <w:rPr>
          <w:rFonts w:hint="default" w:ascii="Times New Roman" w:hAnsi="Times New Roman"/>
          <w:sz w:val="24"/>
          <w:szCs w:val="24"/>
          <w:lang w:val="en-US"/>
        </w:rPr>
        <w:t xml:space="preserve"> </w:t>
      </w:r>
      <w:r>
        <w:rPr>
          <w:rFonts w:hint="default" w:ascii="Times New Roman" w:hAnsi="Times New Roman"/>
          <w:sz w:val="24"/>
          <w:szCs w:val="24"/>
        </w:rPr>
        <w:t>card and even ATM cards. The power of these cards lies in its sophistication and acceptability to store and manipulate</w:t>
      </w:r>
      <w:r>
        <w:rPr>
          <w:rFonts w:hint="default" w:ascii="Times New Roman" w:hAnsi="Times New Roman"/>
          <w:sz w:val="24"/>
          <w:szCs w:val="24"/>
          <w:lang w:val="en-US"/>
        </w:rPr>
        <w:t xml:space="preserve"> </w:t>
      </w:r>
      <w:r>
        <w:rPr>
          <w:rFonts w:hint="default" w:ascii="Times New Roman" w:hAnsi="Times New Roman"/>
          <w:sz w:val="24"/>
          <w:szCs w:val="24"/>
        </w:rPr>
        <w:t>data as well as handling of multiple applications on one card securely. While ATM cards make cash withdrawal</w:t>
      </w:r>
      <w:r>
        <w:rPr>
          <w:rFonts w:hint="default" w:ascii="Times New Roman" w:hAnsi="Times New Roman"/>
          <w:sz w:val="24"/>
          <w:szCs w:val="24"/>
          <w:lang w:val="en-US"/>
        </w:rPr>
        <w:t xml:space="preserve"> </w:t>
      </w:r>
      <w:r>
        <w:rPr>
          <w:rFonts w:hint="default" w:ascii="Times New Roman" w:hAnsi="Times New Roman"/>
          <w:sz w:val="24"/>
          <w:szCs w:val="24"/>
        </w:rPr>
        <w:t>convenient (thereby contributing to the problem), Credit cards, debit cards and e-wallets (like mobile money) makes</w:t>
      </w:r>
    </w:p>
    <w:p w14:paraId="1C143B8C">
      <w:pPr>
        <w:spacing w:line="360" w:lineRule="auto"/>
        <w:jc w:val="both"/>
        <w:rPr>
          <w:rFonts w:hint="default" w:ascii="Times New Roman" w:hAnsi="Times New Roman"/>
          <w:sz w:val="24"/>
          <w:szCs w:val="24"/>
          <w:lang w:val="en-US"/>
        </w:rPr>
      </w:pPr>
      <w:r>
        <w:rPr>
          <w:rFonts w:hint="default" w:ascii="Times New Roman" w:hAnsi="Times New Roman"/>
          <w:sz w:val="24"/>
          <w:szCs w:val="24"/>
        </w:rPr>
        <w:t>cashless shopping a lot more convenient. Hence to turn the country to a cashless economy the drive should be</w:t>
      </w:r>
      <w:r>
        <w:rPr>
          <w:rFonts w:hint="default" w:ascii="Times New Roman" w:hAnsi="Times New Roman"/>
          <w:sz w:val="24"/>
          <w:szCs w:val="24"/>
          <w:lang w:val="en-US"/>
        </w:rPr>
        <w:t xml:space="preserve"> </w:t>
      </w:r>
      <w:r>
        <w:rPr>
          <w:rFonts w:hint="default" w:ascii="Times New Roman" w:hAnsi="Times New Roman"/>
          <w:sz w:val="24"/>
          <w:szCs w:val="24"/>
        </w:rPr>
        <w:t>towards credit cards, e-wallets and debit cards. While ATM cards require ATM machines to operate, credit and</w:t>
      </w:r>
      <w:r>
        <w:rPr>
          <w:rFonts w:hint="default" w:ascii="Times New Roman" w:hAnsi="Times New Roman"/>
          <w:sz w:val="24"/>
          <w:szCs w:val="24"/>
          <w:lang w:val="en-US"/>
        </w:rPr>
        <w:t xml:space="preserve"> </w:t>
      </w:r>
      <w:r>
        <w:rPr>
          <w:rFonts w:hint="default" w:ascii="Times New Roman" w:hAnsi="Times New Roman"/>
          <w:sz w:val="24"/>
          <w:szCs w:val="24"/>
        </w:rPr>
        <w:t>debit cards require a Point of Sale (POS) terminal. POS terminals are located at accredited retail shops (merchant).</w:t>
      </w:r>
      <w:r>
        <w:rPr>
          <w:rFonts w:hint="default" w:ascii="Times New Roman" w:hAnsi="Times New Roman"/>
          <w:sz w:val="24"/>
          <w:szCs w:val="24"/>
          <w:lang w:val="en-US"/>
        </w:rPr>
        <w:t xml:space="preserve"> </w:t>
      </w:r>
    </w:p>
    <w:p w14:paraId="6C1DCE78">
      <w:pPr>
        <w:spacing w:line="360" w:lineRule="auto"/>
        <w:jc w:val="both"/>
        <w:rPr>
          <w:rFonts w:hint="default" w:ascii="Times New Roman" w:hAnsi="Times New Roman"/>
          <w:sz w:val="24"/>
          <w:szCs w:val="24"/>
        </w:rPr>
      </w:pPr>
      <w:r>
        <w:rPr>
          <w:rFonts w:hint="default" w:ascii="Times New Roman" w:hAnsi="Times New Roman"/>
          <w:sz w:val="24"/>
          <w:szCs w:val="24"/>
        </w:rPr>
        <w:t>These merchants accept credit and debit cards as means of payment by customers. Credit and debit cards like Visa,</w:t>
      </w:r>
      <w:r>
        <w:rPr>
          <w:rFonts w:hint="default" w:ascii="Times New Roman" w:hAnsi="Times New Roman"/>
          <w:sz w:val="24"/>
          <w:szCs w:val="24"/>
          <w:lang w:val="en-US"/>
        </w:rPr>
        <w:t xml:space="preserve"> </w:t>
      </w:r>
      <w:r>
        <w:rPr>
          <w:rFonts w:hint="default" w:ascii="Times New Roman" w:hAnsi="Times New Roman"/>
          <w:sz w:val="24"/>
          <w:szCs w:val="24"/>
        </w:rPr>
        <w:t>InterSwitch and MasterCard can also be used to purchase from merchants on the internet.</w:t>
      </w:r>
      <w:r>
        <w:rPr>
          <w:rFonts w:hint="default" w:ascii="Times New Roman" w:hAnsi="Times New Roman"/>
          <w:sz w:val="24"/>
          <w:szCs w:val="24"/>
          <w:lang w:val="en-US"/>
        </w:rPr>
        <w:t xml:space="preserve"> </w:t>
      </w:r>
      <w:r>
        <w:rPr>
          <w:rFonts w:hint="default" w:ascii="Times New Roman" w:hAnsi="Times New Roman"/>
          <w:sz w:val="24"/>
          <w:szCs w:val="24"/>
        </w:rPr>
        <w:t>The implications of cashless economy in Nigerian economic development</w:t>
      </w:r>
      <w:r>
        <w:rPr>
          <w:rFonts w:hint="default" w:ascii="Times New Roman" w:hAnsi="Times New Roman"/>
          <w:sz w:val="24"/>
          <w:szCs w:val="24"/>
          <w:lang w:val="en-US"/>
        </w:rPr>
        <w:t xml:space="preserve"> </w:t>
      </w:r>
      <w:r>
        <w:rPr>
          <w:rFonts w:hint="default" w:ascii="Times New Roman" w:hAnsi="Times New Roman"/>
          <w:sz w:val="24"/>
          <w:szCs w:val="24"/>
        </w:rPr>
        <w:t>Nigeria is a developing nation. The type of business done in Nigeria is yet to develop to the standard seen in advanced</w:t>
      </w:r>
      <w:r>
        <w:rPr>
          <w:rFonts w:hint="default" w:ascii="Times New Roman" w:hAnsi="Times New Roman"/>
          <w:sz w:val="24"/>
          <w:szCs w:val="24"/>
          <w:lang w:val="en-US"/>
        </w:rPr>
        <w:t xml:space="preserve"> </w:t>
      </w:r>
      <w:r>
        <w:rPr>
          <w:rFonts w:hint="default" w:ascii="Times New Roman" w:hAnsi="Times New Roman"/>
          <w:sz w:val="24"/>
          <w:szCs w:val="24"/>
        </w:rPr>
        <w:t>countries. The former CBN governor, Sanusi Lamido Sanusi announced the intending introduction of cashless economy</w:t>
      </w:r>
      <w:r>
        <w:rPr>
          <w:rFonts w:hint="default" w:ascii="Times New Roman" w:hAnsi="Times New Roman"/>
          <w:sz w:val="24"/>
          <w:szCs w:val="24"/>
          <w:lang w:val="en-US"/>
        </w:rPr>
        <w:t xml:space="preserve"> </w:t>
      </w:r>
      <w:r>
        <w:rPr>
          <w:rFonts w:hint="default" w:ascii="Times New Roman" w:hAnsi="Times New Roman"/>
          <w:sz w:val="24"/>
          <w:szCs w:val="24"/>
        </w:rPr>
        <w:t>where one can withdraw N150, 000 and corporate body N1 million and any excess of that, the person concerned will pay</w:t>
      </w:r>
      <w:r>
        <w:rPr>
          <w:rFonts w:hint="default" w:ascii="Times New Roman" w:hAnsi="Times New Roman"/>
          <w:sz w:val="24"/>
          <w:szCs w:val="24"/>
          <w:lang w:val="en-US"/>
        </w:rPr>
        <w:t xml:space="preserve"> </w:t>
      </w:r>
      <w:r>
        <w:rPr>
          <w:rFonts w:hint="default" w:ascii="Times New Roman" w:hAnsi="Times New Roman"/>
          <w:sz w:val="24"/>
          <w:szCs w:val="24"/>
        </w:rPr>
        <w:t>penalty. The implications of these are:The people who are doing business will be delayed in carrying out their normal business.</w:t>
      </w:r>
    </w:p>
    <w:p w14:paraId="42490D1A">
      <w:pPr>
        <w:spacing w:line="360" w:lineRule="auto"/>
        <w:jc w:val="both"/>
        <w:rPr>
          <w:rFonts w:hint="default" w:ascii="Times New Roman" w:hAnsi="Times New Roman"/>
          <w:sz w:val="24"/>
          <w:szCs w:val="24"/>
        </w:rPr>
      </w:pPr>
      <w:r>
        <w:rPr>
          <w:rFonts w:hint="default" w:ascii="Times New Roman" w:hAnsi="Times New Roman"/>
          <w:sz w:val="24"/>
          <w:szCs w:val="24"/>
        </w:rPr>
        <w:t>It is also assumed that fraud will reduce, but it is obvious that ATM even encouraged more fraud.</w:t>
      </w:r>
    </w:p>
    <w:p w14:paraId="780DC79D">
      <w:pPr>
        <w:spacing w:line="360" w:lineRule="auto"/>
        <w:jc w:val="both"/>
        <w:rPr>
          <w:rFonts w:hint="default" w:ascii="Times New Roman" w:hAnsi="Times New Roman"/>
          <w:sz w:val="24"/>
          <w:szCs w:val="24"/>
        </w:rPr>
      </w:pPr>
      <w:r>
        <w:rPr>
          <w:rFonts w:hint="default" w:ascii="Times New Roman" w:hAnsi="Times New Roman"/>
          <w:sz w:val="24"/>
          <w:szCs w:val="24"/>
        </w:rPr>
        <w:t>It will also make people that have gotten some cash to withhold it, because of the fear that it will be difficult to get another</w:t>
      </w:r>
      <w:r>
        <w:rPr>
          <w:rFonts w:hint="default" w:ascii="Times New Roman" w:hAnsi="Times New Roman"/>
          <w:sz w:val="24"/>
          <w:szCs w:val="24"/>
          <w:lang w:val="en-US"/>
        </w:rPr>
        <w:t xml:space="preserve"> </w:t>
      </w:r>
      <w:r>
        <w:rPr>
          <w:rFonts w:hint="default" w:ascii="Times New Roman" w:hAnsi="Times New Roman"/>
          <w:sz w:val="24"/>
          <w:szCs w:val="24"/>
        </w:rPr>
        <w:t>one in the bank.</w:t>
      </w:r>
    </w:p>
    <w:p w14:paraId="49D933F7">
      <w:pPr>
        <w:spacing w:line="360" w:lineRule="auto"/>
        <w:jc w:val="both"/>
        <w:rPr>
          <w:rFonts w:hint="default" w:ascii="Times New Roman" w:hAnsi="Times New Roman"/>
          <w:sz w:val="24"/>
          <w:szCs w:val="24"/>
        </w:rPr>
      </w:pPr>
      <w:r>
        <w:rPr>
          <w:rFonts w:hint="default" w:ascii="Times New Roman" w:hAnsi="Times New Roman"/>
          <w:sz w:val="24"/>
          <w:szCs w:val="24"/>
        </w:rPr>
        <w:t>It will also make the people who engage in major transactions not to engage in their normal business. It will indirectly</w:t>
      </w:r>
      <w:r>
        <w:rPr>
          <w:rFonts w:hint="default" w:ascii="Times New Roman" w:hAnsi="Times New Roman"/>
          <w:sz w:val="24"/>
          <w:szCs w:val="24"/>
          <w:lang w:val="en-US"/>
        </w:rPr>
        <w:t xml:space="preserve"> </w:t>
      </w:r>
      <w:r>
        <w:rPr>
          <w:rFonts w:hint="default" w:ascii="Times New Roman" w:hAnsi="Times New Roman"/>
          <w:sz w:val="24"/>
          <w:szCs w:val="24"/>
        </w:rPr>
        <w:t>create unemployment for people who engage in business that need lots of cash.</w:t>
      </w:r>
    </w:p>
    <w:p w14:paraId="3AAD169E">
      <w:pPr>
        <w:spacing w:line="360" w:lineRule="auto"/>
        <w:jc w:val="both"/>
        <w:rPr>
          <w:rFonts w:hint="default" w:ascii="Times New Roman" w:hAnsi="Times New Roman"/>
          <w:sz w:val="24"/>
          <w:szCs w:val="24"/>
        </w:rPr>
      </w:pPr>
      <w:r>
        <w:rPr>
          <w:rFonts w:hint="default" w:ascii="Times New Roman" w:hAnsi="Times New Roman"/>
          <w:sz w:val="24"/>
          <w:szCs w:val="24"/>
        </w:rPr>
        <w:t>The intention of mobilizing fund from the rural dwellers may not be achieved because they may keep the money so that</w:t>
      </w:r>
      <w:r>
        <w:rPr>
          <w:rFonts w:hint="default" w:ascii="Times New Roman" w:hAnsi="Times New Roman"/>
          <w:sz w:val="24"/>
          <w:szCs w:val="24"/>
          <w:lang w:val="en-US"/>
        </w:rPr>
        <w:t xml:space="preserve"> </w:t>
      </w:r>
      <w:r>
        <w:rPr>
          <w:rFonts w:hint="default" w:ascii="Times New Roman" w:hAnsi="Times New Roman"/>
          <w:sz w:val="24"/>
          <w:szCs w:val="24"/>
        </w:rPr>
        <w:t>they will not have problems of sourcing for cash from the bank because of the ceiling by the apex bank on the maximum of</w:t>
      </w:r>
      <w:r>
        <w:rPr>
          <w:rFonts w:hint="default" w:ascii="Times New Roman" w:hAnsi="Times New Roman"/>
          <w:sz w:val="24"/>
          <w:szCs w:val="24"/>
          <w:lang w:val="en-US"/>
        </w:rPr>
        <w:t xml:space="preserve"> </w:t>
      </w:r>
      <w:r>
        <w:rPr>
          <w:rFonts w:hint="default" w:ascii="Times New Roman" w:hAnsi="Times New Roman"/>
          <w:sz w:val="24"/>
          <w:szCs w:val="24"/>
        </w:rPr>
        <w:t>withdrawal.</w:t>
      </w:r>
    </w:p>
    <w:p w14:paraId="57445421">
      <w:pPr>
        <w:spacing w:line="360" w:lineRule="auto"/>
        <w:jc w:val="both"/>
        <w:rPr>
          <w:rFonts w:hint="default" w:ascii="Times New Roman" w:hAnsi="Times New Roman"/>
          <w:sz w:val="24"/>
          <w:szCs w:val="24"/>
        </w:rPr>
      </w:pPr>
      <w:r>
        <w:rPr>
          <w:rFonts w:hint="default" w:ascii="Times New Roman" w:hAnsi="Times New Roman"/>
          <w:sz w:val="24"/>
          <w:szCs w:val="24"/>
        </w:rPr>
        <w:t>We are also aware that most of money laundering done in the bank are connivance with bank managers, because of the</w:t>
      </w:r>
      <w:r>
        <w:rPr>
          <w:rFonts w:hint="default" w:ascii="Times New Roman" w:hAnsi="Times New Roman"/>
          <w:sz w:val="24"/>
          <w:szCs w:val="24"/>
          <w:lang w:val="en-US"/>
        </w:rPr>
        <w:t xml:space="preserve"> </w:t>
      </w:r>
      <w:r>
        <w:rPr>
          <w:rFonts w:hint="default" w:ascii="Times New Roman" w:hAnsi="Times New Roman"/>
          <w:sz w:val="24"/>
          <w:szCs w:val="24"/>
        </w:rPr>
        <w:t>bad moral hazard in Nigeria, the managers may arrange with the withdrawers and disadvantage other banks, so these has</w:t>
      </w:r>
      <w:r>
        <w:rPr>
          <w:rFonts w:hint="default" w:ascii="Times New Roman" w:hAnsi="Times New Roman"/>
          <w:sz w:val="24"/>
          <w:szCs w:val="24"/>
          <w:lang w:val="en-US"/>
        </w:rPr>
        <w:t xml:space="preserve"> </w:t>
      </w:r>
      <w:r>
        <w:rPr>
          <w:rFonts w:hint="default" w:ascii="Times New Roman" w:hAnsi="Times New Roman"/>
          <w:sz w:val="24"/>
          <w:szCs w:val="24"/>
        </w:rPr>
        <w:t>to be revisited for all the participating banks to have level playing ground. Assuming that after purchases and there was no</w:t>
      </w:r>
      <w:r>
        <w:rPr>
          <w:rFonts w:hint="default" w:ascii="Times New Roman" w:hAnsi="Times New Roman"/>
          <w:sz w:val="24"/>
          <w:szCs w:val="24"/>
          <w:lang w:val="en-US"/>
        </w:rPr>
        <w:t xml:space="preserve"> </w:t>
      </w:r>
      <w:r>
        <w:rPr>
          <w:rFonts w:hint="default" w:ascii="Times New Roman" w:hAnsi="Times New Roman"/>
          <w:sz w:val="24"/>
          <w:szCs w:val="24"/>
        </w:rPr>
        <w:t>network from the cash point or that the server developed problems, what will happen.</w:t>
      </w:r>
    </w:p>
    <w:p w14:paraId="23553C4B">
      <w:pPr>
        <w:spacing w:line="360" w:lineRule="auto"/>
        <w:jc w:val="both"/>
        <w:rPr>
          <w:rFonts w:hint="default" w:ascii="Times New Roman" w:hAnsi="Times New Roman"/>
          <w:sz w:val="24"/>
          <w:szCs w:val="24"/>
        </w:rPr>
      </w:pPr>
      <w:r>
        <w:rPr>
          <w:rFonts w:hint="default" w:ascii="Times New Roman" w:hAnsi="Times New Roman"/>
          <w:sz w:val="24"/>
          <w:szCs w:val="24"/>
        </w:rPr>
        <w:t>Advantages/benefits of cashless policy</w:t>
      </w:r>
    </w:p>
    <w:p w14:paraId="0D9ED3DE">
      <w:pPr>
        <w:spacing w:line="360" w:lineRule="auto"/>
        <w:jc w:val="both"/>
        <w:rPr>
          <w:rFonts w:hint="default" w:ascii="Times New Roman" w:hAnsi="Times New Roman"/>
          <w:sz w:val="24"/>
          <w:szCs w:val="24"/>
        </w:rPr>
      </w:pPr>
      <w:r>
        <w:rPr>
          <w:rFonts w:hint="default" w:ascii="Times New Roman" w:hAnsi="Times New Roman"/>
          <w:sz w:val="24"/>
          <w:szCs w:val="24"/>
        </w:rPr>
        <w:t>A lot has been said about the convenience of electronic cash, the time it saves for individuals, and the ease of access</w:t>
      </w:r>
      <w:r>
        <w:rPr>
          <w:rFonts w:hint="default" w:ascii="Times New Roman" w:hAnsi="Times New Roman"/>
          <w:sz w:val="24"/>
          <w:szCs w:val="24"/>
          <w:lang w:val="en-US"/>
        </w:rPr>
        <w:t xml:space="preserve"> </w:t>
      </w:r>
      <w:r>
        <w:rPr>
          <w:rFonts w:hint="default" w:ascii="Times New Roman" w:hAnsi="Times New Roman"/>
          <w:sz w:val="24"/>
          <w:szCs w:val="24"/>
        </w:rPr>
        <w:t>resulting in money being instantly available for us without having to be carried around while currency exchange will be</w:t>
      </w:r>
      <w:r>
        <w:rPr>
          <w:rFonts w:hint="default" w:ascii="Times New Roman" w:hAnsi="Times New Roman"/>
          <w:sz w:val="24"/>
          <w:szCs w:val="24"/>
          <w:lang w:val="en-US"/>
        </w:rPr>
        <w:t xml:space="preserve"> </w:t>
      </w:r>
      <w:r>
        <w:rPr>
          <w:rFonts w:hint="default" w:ascii="Times New Roman" w:hAnsi="Times New Roman"/>
          <w:sz w:val="24"/>
          <w:szCs w:val="24"/>
        </w:rPr>
        <w:t>largely unnecessary.</w:t>
      </w:r>
    </w:p>
    <w:p w14:paraId="47EF8711">
      <w:pPr>
        <w:spacing w:line="360" w:lineRule="auto"/>
        <w:jc w:val="both"/>
        <w:rPr>
          <w:rFonts w:hint="default" w:ascii="Times New Roman" w:hAnsi="Times New Roman"/>
          <w:sz w:val="24"/>
          <w:szCs w:val="24"/>
        </w:rPr>
      </w:pPr>
      <w:r>
        <w:rPr>
          <w:rFonts w:hint="default" w:ascii="Times New Roman" w:hAnsi="Times New Roman"/>
          <w:sz w:val="24"/>
          <w:szCs w:val="24"/>
        </w:rPr>
        <w:t>A cashless society will experience a high degree of control as the move from cash to electronic money (electronic credit)</w:t>
      </w:r>
      <w:r>
        <w:rPr>
          <w:rFonts w:hint="default" w:ascii="Times New Roman" w:hAnsi="Times New Roman"/>
          <w:sz w:val="24"/>
          <w:szCs w:val="24"/>
          <w:lang w:val="en-US"/>
        </w:rPr>
        <w:t xml:space="preserve"> </w:t>
      </w:r>
      <w:r>
        <w:rPr>
          <w:rFonts w:hint="default" w:ascii="Times New Roman" w:hAnsi="Times New Roman"/>
          <w:sz w:val="24"/>
          <w:szCs w:val="24"/>
        </w:rPr>
        <w:t>is a part of a well organized attempt to unify the world and control it through its currency. It will be a big booster for bringing</w:t>
      </w:r>
    </w:p>
    <w:p w14:paraId="79CBA47C">
      <w:pPr>
        <w:spacing w:line="360" w:lineRule="auto"/>
        <w:jc w:val="both"/>
        <w:rPr>
          <w:rFonts w:hint="default" w:ascii="Times New Roman" w:hAnsi="Times New Roman"/>
          <w:sz w:val="24"/>
          <w:szCs w:val="24"/>
        </w:rPr>
      </w:pPr>
      <w:r>
        <w:rPr>
          <w:rFonts w:hint="default" w:ascii="Times New Roman" w:hAnsi="Times New Roman"/>
          <w:sz w:val="24"/>
          <w:szCs w:val="24"/>
        </w:rPr>
        <w:t>the economic uniformity in the world. A cashless society will further enhance the globalization that characterizes our present</w:t>
      </w:r>
      <w:r>
        <w:rPr>
          <w:rFonts w:hint="default" w:ascii="Times New Roman" w:hAnsi="Times New Roman"/>
          <w:sz w:val="24"/>
          <w:szCs w:val="24"/>
          <w:lang w:val="en-US"/>
        </w:rPr>
        <w:t xml:space="preserve"> </w:t>
      </w:r>
      <w:r>
        <w:rPr>
          <w:rFonts w:hint="default" w:ascii="Times New Roman" w:hAnsi="Times New Roman"/>
          <w:sz w:val="24"/>
          <w:szCs w:val="24"/>
        </w:rPr>
        <w:t>time. The computerized systems can be used to reduce the amount of paper trail. Also replacing paper cash with cashless</w:t>
      </w:r>
    </w:p>
    <w:p w14:paraId="320C892C">
      <w:pPr>
        <w:spacing w:line="360" w:lineRule="auto"/>
        <w:jc w:val="both"/>
        <w:rPr>
          <w:rFonts w:hint="default" w:ascii="Times New Roman" w:hAnsi="Times New Roman"/>
          <w:sz w:val="24"/>
          <w:szCs w:val="24"/>
        </w:rPr>
      </w:pPr>
      <w:r>
        <w:rPr>
          <w:rFonts w:hint="default" w:ascii="Times New Roman" w:hAnsi="Times New Roman"/>
          <w:sz w:val="24"/>
          <w:szCs w:val="24"/>
        </w:rPr>
        <w:t>credits or electronic money transfers can at least</w:t>
      </w:r>
      <w:r>
        <w:rPr>
          <w:rFonts w:hint="default" w:ascii="Times New Roman" w:hAnsi="Times New Roman"/>
          <w:sz w:val="24"/>
          <w:szCs w:val="24"/>
          <w:lang w:val="en-US"/>
        </w:rPr>
        <w:t xml:space="preserve"> </w:t>
      </w:r>
      <w:r>
        <w:rPr>
          <w:rFonts w:hint="default" w:ascii="Times New Roman" w:hAnsi="Times New Roman"/>
          <w:sz w:val="24"/>
          <w:szCs w:val="24"/>
        </w:rPr>
        <w:t>minimize crime, illegal drug trade, terrorism, illegal immigration, human trafficking and corruption.</w:t>
      </w:r>
    </w:p>
    <w:p w14:paraId="2FBF5B72">
      <w:pPr>
        <w:spacing w:line="360" w:lineRule="auto"/>
        <w:jc w:val="both"/>
        <w:rPr>
          <w:rFonts w:hint="default" w:ascii="Times New Roman" w:hAnsi="Times New Roman"/>
          <w:sz w:val="24"/>
          <w:szCs w:val="24"/>
        </w:rPr>
      </w:pPr>
      <w:r>
        <w:rPr>
          <w:rFonts w:hint="default" w:ascii="Times New Roman" w:hAnsi="Times New Roman"/>
          <w:sz w:val="24"/>
          <w:szCs w:val="24"/>
        </w:rPr>
        <w:t>A cashless society will go a long way in making our society and the earth a better place to live, with reduced rate of</w:t>
      </w:r>
      <w:r>
        <w:rPr>
          <w:rFonts w:hint="default" w:ascii="Times New Roman" w:hAnsi="Times New Roman"/>
          <w:sz w:val="24"/>
          <w:szCs w:val="24"/>
          <w:lang w:val="en-US"/>
        </w:rPr>
        <w:t xml:space="preserve"> </w:t>
      </w:r>
      <w:r>
        <w:rPr>
          <w:rFonts w:hint="default" w:ascii="Times New Roman" w:hAnsi="Times New Roman"/>
          <w:sz w:val="24"/>
          <w:szCs w:val="24"/>
        </w:rPr>
        <w:t>criminal activities. Physical paper cash is non- traceable, unaccountable, easy to hide or lose, steal, counterfeit and</w:t>
      </w:r>
      <w:r>
        <w:rPr>
          <w:rFonts w:hint="default" w:ascii="Times New Roman" w:hAnsi="Times New Roman"/>
          <w:sz w:val="24"/>
          <w:szCs w:val="24"/>
          <w:lang w:val="en-US"/>
        </w:rPr>
        <w:t xml:space="preserve"> </w:t>
      </w:r>
      <w:r>
        <w:rPr>
          <w:rFonts w:hint="default" w:ascii="Times New Roman" w:hAnsi="Times New Roman"/>
          <w:sz w:val="24"/>
          <w:szCs w:val="24"/>
        </w:rPr>
        <w:t>spent without a trace. As such, paper cash has allowed all sorts of criminal activity to thrive. However, in a cashless</w:t>
      </w:r>
      <w:r>
        <w:rPr>
          <w:rFonts w:hint="default" w:ascii="Times New Roman" w:hAnsi="Times New Roman"/>
          <w:sz w:val="24"/>
          <w:szCs w:val="24"/>
          <w:lang w:val="en-US"/>
        </w:rPr>
        <w:t xml:space="preserve"> </w:t>
      </w:r>
      <w:r>
        <w:rPr>
          <w:rFonts w:hint="default" w:ascii="Times New Roman" w:hAnsi="Times New Roman"/>
          <w:sz w:val="24"/>
          <w:szCs w:val="24"/>
        </w:rPr>
        <w:t>economy, this will change with certain crimes almost eliminated. Violent crimes such as bank robberies, store holdups,</w:t>
      </w:r>
      <w:r>
        <w:rPr>
          <w:rFonts w:hint="default" w:ascii="Times New Roman" w:hAnsi="Times New Roman"/>
          <w:sz w:val="24"/>
          <w:szCs w:val="24"/>
          <w:lang w:val="en-US"/>
        </w:rPr>
        <w:t xml:space="preserve"> </w:t>
      </w:r>
      <w:r>
        <w:rPr>
          <w:rFonts w:hint="default" w:ascii="Times New Roman" w:hAnsi="Times New Roman"/>
          <w:sz w:val="24"/>
          <w:szCs w:val="24"/>
        </w:rPr>
        <w:t>armed robberies, employee cash theft, kidnap for ransom, and purse snatching would be significantly reduced, if not</w:t>
      </w:r>
      <w:r>
        <w:rPr>
          <w:rFonts w:hint="default" w:ascii="Times New Roman" w:hAnsi="Times New Roman"/>
          <w:sz w:val="24"/>
          <w:szCs w:val="24"/>
          <w:lang w:val="en-US"/>
        </w:rPr>
        <w:t xml:space="preserve"> </w:t>
      </w:r>
      <w:r>
        <w:rPr>
          <w:rFonts w:hint="default" w:ascii="Times New Roman" w:hAnsi="Times New Roman"/>
          <w:sz w:val="24"/>
          <w:szCs w:val="24"/>
        </w:rPr>
        <w:t>entirely eliminated, because carriage of Cash would be light. The illegal drug trade and human trafficking are „cash‟</w:t>
      </w:r>
      <w:r>
        <w:rPr>
          <w:rFonts w:hint="default" w:ascii="Times New Roman" w:hAnsi="Times New Roman"/>
          <w:sz w:val="24"/>
          <w:szCs w:val="24"/>
          <w:lang w:val="en-US"/>
        </w:rPr>
        <w:t xml:space="preserve"> </w:t>
      </w:r>
      <w:r>
        <w:rPr>
          <w:rFonts w:hint="default" w:ascii="Times New Roman" w:hAnsi="Times New Roman"/>
          <w:sz w:val="24"/>
          <w:szCs w:val="24"/>
        </w:rPr>
        <w:t>businesses, and in a Cashless economy, all illegal enterprises will be disrupted. There is also the reduced risk of</w:t>
      </w:r>
      <w:r>
        <w:rPr>
          <w:rFonts w:hint="default" w:ascii="Times New Roman" w:hAnsi="Times New Roman"/>
          <w:sz w:val="24"/>
          <w:szCs w:val="24"/>
          <w:lang w:val="en-US"/>
        </w:rPr>
        <w:t xml:space="preserve"> </w:t>
      </w:r>
      <w:r>
        <w:rPr>
          <w:rFonts w:hint="default" w:ascii="Times New Roman" w:hAnsi="Times New Roman"/>
          <w:sz w:val="24"/>
          <w:szCs w:val="24"/>
        </w:rPr>
        <w:t>transferring diseases. Citizens would be less likely to become ill due to contamination from bank notes and coins, as</w:t>
      </w:r>
    </w:p>
    <w:p w14:paraId="19073876">
      <w:pPr>
        <w:spacing w:line="360" w:lineRule="auto"/>
        <w:jc w:val="both"/>
        <w:rPr>
          <w:rFonts w:hint="default" w:ascii="Times New Roman" w:hAnsi="Times New Roman"/>
          <w:sz w:val="24"/>
          <w:szCs w:val="24"/>
        </w:rPr>
      </w:pPr>
      <w:r>
        <w:rPr>
          <w:rFonts w:hint="default" w:ascii="Times New Roman" w:hAnsi="Times New Roman"/>
          <w:sz w:val="24"/>
          <w:szCs w:val="24"/>
        </w:rPr>
        <w:t>cash has been identified as disease carriers and medium of diseases transmission.</w:t>
      </w:r>
    </w:p>
    <w:p w14:paraId="5B07107E">
      <w:pPr>
        <w:spacing w:line="360" w:lineRule="auto"/>
        <w:jc w:val="both"/>
        <w:rPr>
          <w:rFonts w:hint="default" w:ascii="Times New Roman" w:hAnsi="Times New Roman"/>
          <w:sz w:val="24"/>
          <w:szCs w:val="24"/>
        </w:rPr>
      </w:pPr>
      <w:r>
        <w:rPr>
          <w:rFonts w:hint="default" w:ascii="Times New Roman" w:hAnsi="Times New Roman"/>
          <w:sz w:val="24"/>
          <w:szCs w:val="24"/>
        </w:rPr>
        <w:t>Taking a consumer point of view, mobile payments</w:t>
      </w:r>
      <w:r>
        <w:rPr>
          <w:rFonts w:hint="default" w:ascii="Times New Roman" w:hAnsi="Times New Roman"/>
          <w:sz w:val="24"/>
          <w:szCs w:val="24"/>
          <w:lang w:val="en-US"/>
        </w:rPr>
        <w:t xml:space="preserve"> </w:t>
      </w:r>
      <w:r>
        <w:rPr>
          <w:rFonts w:hint="default" w:ascii="Times New Roman" w:hAnsi="Times New Roman"/>
          <w:sz w:val="24"/>
          <w:szCs w:val="24"/>
        </w:rPr>
        <w:t>contain some practical advantages in the form of queue avoidance, time saving, place independent, remote access to</w:t>
      </w:r>
    </w:p>
    <w:p w14:paraId="467E655F">
      <w:pPr>
        <w:spacing w:line="360" w:lineRule="auto"/>
        <w:jc w:val="both"/>
        <w:rPr>
          <w:rFonts w:hint="default" w:ascii="Times New Roman" w:hAnsi="Times New Roman"/>
          <w:sz w:val="24"/>
          <w:szCs w:val="24"/>
        </w:rPr>
      </w:pPr>
      <w:r>
        <w:rPr>
          <w:rFonts w:hint="default" w:ascii="Times New Roman" w:hAnsi="Times New Roman"/>
          <w:sz w:val="24"/>
          <w:szCs w:val="24"/>
        </w:rPr>
        <w:t>payment services, availability and increased speed. Judging the bank‟s perspective, the cashless society implies</w:t>
      </w:r>
      <w:r>
        <w:rPr>
          <w:rFonts w:hint="default" w:ascii="Times New Roman" w:hAnsi="Times New Roman"/>
          <w:sz w:val="24"/>
          <w:szCs w:val="24"/>
          <w:lang w:val="en-US"/>
        </w:rPr>
        <w:t xml:space="preserve"> </w:t>
      </w:r>
      <w:r>
        <w:rPr>
          <w:rFonts w:hint="default" w:ascii="Times New Roman" w:hAnsi="Times New Roman"/>
          <w:sz w:val="24"/>
          <w:szCs w:val="24"/>
        </w:rPr>
        <w:t>advantages in the form of savings. Cashiers and bank assistants would become superfluous and only a few assistants</w:t>
      </w:r>
      <w:r>
        <w:rPr>
          <w:rFonts w:hint="default" w:ascii="Times New Roman" w:hAnsi="Times New Roman"/>
          <w:sz w:val="24"/>
          <w:szCs w:val="24"/>
          <w:lang w:val="en-US"/>
        </w:rPr>
        <w:t xml:space="preserve"> </w:t>
      </w:r>
      <w:r>
        <w:rPr>
          <w:rFonts w:hint="default" w:ascii="Times New Roman" w:hAnsi="Times New Roman"/>
          <w:sz w:val="24"/>
          <w:szCs w:val="24"/>
        </w:rPr>
        <w:t>would be needed to assist at self-service counters.</w:t>
      </w:r>
      <w:r>
        <w:rPr>
          <w:rFonts w:hint="default" w:ascii="Times New Roman" w:hAnsi="Times New Roman"/>
          <w:sz w:val="24"/>
          <w:szCs w:val="24"/>
          <w:lang w:val="en-US"/>
        </w:rPr>
        <w:t xml:space="preserve"> </w:t>
      </w:r>
      <w:r>
        <w:rPr>
          <w:rFonts w:hint="default" w:ascii="Times New Roman" w:hAnsi="Times New Roman"/>
          <w:sz w:val="24"/>
          <w:szCs w:val="24"/>
        </w:rPr>
        <w:t>On the part of government and society, this is however not desirable, as it means a reduction in the number of jobs</w:t>
      </w:r>
      <w:r>
        <w:rPr>
          <w:rFonts w:hint="default" w:ascii="Times New Roman" w:hAnsi="Times New Roman"/>
          <w:sz w:val="24"/>
          <w:szCs w:val="24"/>
          <w:lang w:val="en-US"/>
        </w:rPr>
        <w:t xml:space="preserve"> </w:t>
      </w:r>
      <w:r>
        <w:rPr>
          <w:rFonts w:hint="default" w:ascii="Times New Roman" w:hAnsi="Times New Roman"/>
          <w:sz w:val="24"/>
          <w:szCs w:val="24"/>
        </w:rPr>
        <w:t>with its inherent challenges such as crime and insecurity especially in an environment such as Nigeria.</w:t>
      </w:r>
    </w:p>
    <w:p w14:paraId="3BFE3DE2">
      <w:pPr>
        <w:spacing w:line="360" w:lineRule="auto"/>
        <w:jc w:val="both"/>
        <w:rPr>
          <w:rFonts w:hint="default" w:ascii="Times New Roman" w:hAnsi="Times New Roman"/>
          <w:sz w:val="24"/>
          <w:szCs w:val="24"/>
        </w:rPr>
      </w:pPr>
      <w:r>
        <w:rPr>
          <w:rFonts w:hint="default" w:ascii="Times New Roman" w:hAnsi="Times New Roman"/>
          <w:sz w:val="24"/>
          <w:szCs w:val="24"/>
        </w:rPr>
        <w:t>Another advantage to the bank is the possibility of a reduction in card production costs when customers pay with their</w:t>
      </w:r>
      <w:r>
        <w:rPr>
          <w:rFonts w:hint="default" w:ascii="Times New Roman" w:hAnsi="Times New Roman"/>
          <w:sz w:val="24"/>
          <w:szCs w:val="24"/>
          <w:lang w:val="en-US"/>
        </w:rPr>
        <w:t xml:space="preserve"> </w:t>
      </w:r>
      <w:r>
        <w:rPr>
          <w:rFonts w:hint="default" w:ascii="Times New Roman" w:hAnsi="Times New Roman"/>
          <w:sz w:val="24"/>
          <w:szCs w:val="24"/>
        </w:rPr>
        <w:t>personal mobile phone or their personal payment card, information on the paper is transferred together with the money,</w:t>
      </w:r>
      <w:r>
        <w:rPr>
          <w:rFonts w:hint="default" w:ascii="Times New Roman" w:hAnsi="Times New Roman"/>
          <w:sz w:val="24"/>
          <w:szCs w:val="24"/>
          <w:lang w:val="en-US"/>
        </w:rPr>
        <w:t xml:space="preserve"> </w:t>
      </w:r>
      <w:r>
        <w:rPr>
          <w:rFonts w:hint="default" w:ascii="Times New Roman" w:hAnsi="Times New Roman"/>
          <w:sz w:val="24"/>
          <w:szCs w:val="24"/>
        </w:rPr>
        <w:t>thus omitting the need for loyalty, bonus and member cards.</w:t>
      </w:r>
      <w:r>
        <w:rPr>
          <w:rFonts w:hint="default" w:ascii="Times New Roman" w:hAnsi="Times New Roman"/>
          <w:sz w:val="24"/>
          <w:szCs w:val="24"/>
          <w:lang w:val="en-US"/>
        </w:rPr>
        <w:t xml:space="preserve"> </w:t>
      </w:r>
      <w:r>
        <w:rPr>
          <w:rFonts w:hint="default" w:ascii="Times New Roman" w:hAnsi="Times New Roman"/>
          <w:sz w:val="24"/>
          <w:szCs w:val="24"/>
        </w:rPr>
        <w:t>Prospects of cashless policy</w:t>
      </w:r>
    </w:p>
    <w:p w14:paraId="401828BC">
      <w:pPr>
        <w:spacing w:line="360" w:lineRule="auto"/>
        <w:jc w:val="both"/>
        <w:rPr>
          <w:rFonts w:hint="default" w:ascii="Times New Roman" w:hAnsi="Times New Roman"/>
          <w:sz w:val="24"/>
          <w:szCs w:val="24"/>
        </w:rPr>
      </w:pPr>
      <w:r>
        <w:rPr>
          <w:rFonts w:hint="default" w:ascii="Times New Roman" w:hAnsi="Times New Roman"/>
          <w:sz w:val="24"/>
          <w:szCs w:val="24"/>
        </w:rPr>
        <w:t>A variety of benefits are expected to be derived by the various stakeholders from an increased utilization of e- payment</w:t>
      </w:r>
      <w:r>
        <w:rPr>
          <w:rFonts w:hint="default" w:ascii="Times New Roman" w:hAnsi="Times New Roman"/>
          <w:sz w:val="24"/>
          <w:szCs w:val="24"/>
          <w:lang w:val="en-US"/>
        </w:rPr>
        <w:t xml:space="preserve"> </w:t>
      </w:r>
      <w:r>
        <w:rPr>
          <w:rFonts w:hint="default" w:ascii="Times New Roman" w:hAnsi="Times New Roman"/>
          <w:sz w:val="24"/>
          <w:szCs w:val="24"/>
        </w:rPr>
        <w:t>system and consequently the cashless policy. These include:</w:t>
      </w:r>
    </w:p>
    <w:p w14:paraId="4D21EC79">
      <w:pPr>
        <w:spacing w:line="360" w:lineRule="auto"/>
        <w:jc w:val="both"/>
        <w:rPr>
          <w:rFonts w:hint="default" w:ascii="Times New Roman" w:hAnsi="Times New Roman"/>
          <w:sz w:val="24"/>
          <w:szCs w:val="24"/>
        </w:rPr>
      </w:pPr>
      <w:r>
        <w:rPr>
          <w:rFonts w:hint="default" w:ascii="Times New Roman" w:hAnsi="Times New Roman"/>
          <w:sz w:val="24"/>
          <w:szCs w:val="24"/>
        </w:rPr>
        <w:t>For consumers:- The benefits ranges from increased convenience, more service option, reduced risk of cash related</w:t>
      </w:r>
      <w:r>
        <w:rPr>
          <w:rFonts w:hint="default" w:ascii="Times New Roman" w:hAnsi="Times New Roman"/>
          <w:sz w:val="24"/>
          <w:szCs w:val="24"/>
          <w:lang w:val="en-US"/>
        </w:rPr>
        <w:t xml:space="preserve"> </w:t>
      </w:r>
      <w:r>
        <w:rPr>
          <w:rFonts w:hint="default" w:ascii="Times New Roman" w:hAnsi="Times New Roman"/>
          <w:sz w:val="24"/>
          <w:szCs w:val="24"/>
        </w:rPr>
        <w:t>crimes, cheaper access to (out of branch) banking services and access to credit.</w:t>
      </w:r>
    </w:p>
    <w:p w14:paraId="1D3FC136">
      <w:pPr>
        <w:spacing w:line="360" w:lineRule="auto"/>
        <w:jc w:val="both"/>
        <w:rPr>
          <w:rFonts w:hint="default" w:ascii="Times New Roman" w:hAnsi="Times New Roman"/>
          <w:sz w:val="24"/>
          <w:szCs w:val="24"/>
        </w:rPr>
      </w:pPr>
      <w:r>
        <w:rPr>
          <w:rFonts w:hint="default" w:ascii="Times New Roman" w:hAnsi="Times New Roman"/>
          <w:sz w:val="24"/>
          <w:szCs w:val="24"/>
        </w:rPr>
        <w:t>For corporations:- Faster access to capital, reduced revenue leakage and reduced cash handling cost.</w:t>
      </w:r>
    </w:p>
    <w:p w14:paraId="22384788">
      <w:pPr>
        <w:spacing w:line="360" w:lineRule="auto"/>
        <w:jc w:val="both"/>
        <w:rPr>
          <w:rFonts w:hint="default" w:ascii="Times New Roman" w:hAnsi="Times New Roman"/>
          <w:sz w:val="24"/>
          <w:szCs w:val="24"/>
        </w:rPr>
      </w:pPr>
      <w:r>
        <w:rPr>
          <w:rFonts w:hint="default" w:ascii="Times New Roman" w:hAnsi="Times New Roman"/>
          <w:sz w:val="24"/>
          <w:szCs w:val="24"/>
        </w:rPr>
        <w:t>For government:- Increased tax collections, greater financial inclusions, increased economic development.</w:t>
      </w:r>
    </w:p>
    <w:p w14:paraId="78D50BDB">
      <w:pPr>
        <w:spacing w:line="360" w:lineRule="auto"/>
        <w:jc w:val="both"/>
        <w:rPr>
          <w:rFonts w:hint="default" w:ascii="Times New Roman" w:hAnsi="Times New Roman"/>
          <w:sz w:val="24"/>
          <w:szCs w:val="24"/>
        </w:rPr>
      </w:pPr>
      <w:r>
        <w:rPr>
          <w:rFonts w:hint="default" w:ascii="Times New Roman" w:hAnsi="Times New Roman"/>
          <w:sz w:val="24"/>
          <w:szCs w:val="24"/>
        </w:rPr>
        <w:t>For banks: The efficiency through electronic payment process reduces cost of operation (cash handling) and increases</w:t>
      </w:r>
      <w:r>
        <w:rPr>
          <w:rFonts w:hint="default" w:ascii="Times New Roman" w:hAnsi="Times New Roman"/>
          <w:sz w:val="24"/>
          <w:szCs w:val="24"/>
          <w:lang w:val="en-US"/>
        </w:rPr>
        <w:t xml:space="preserve"> </w:t>
      </w:r>
      <w:r>
        <w:rPr>
          <w:rFonts w:hint="default" w:ascii="Times New Roman" w:hAnsi="Times New Roman"/>
          <w:sz w:val="24"/>
          <w:szCs w:val="24"/>
        </w:rPr>
        <w:t>banks penetration.</w:t>
      </w:r>
    </w:p>
    <w:p w14:paraId="1D470871">
      <w:pPr>
        <w:spacing w:line="360" w:lineRule="auto"/>
        <w:jc w:val="both"/>
        <w:rPr>
          <w:rFonts w:hint="default" w:ascii="Times New Roman" w:hAnsi="Times New Roman"/>
          <w:sz w:val="24"/>
          <w:szCs w:val="24"/>
        </w:rPr>
      </w:pPr>
      <w:r>
        <w:rPr>
          <w:rFonts w:hint="default" w:ascii="Times New Roman" w:hAnsi="Times New Roman"/>
          <w:sz w:val="24"/>
          <w:szCs w:val="24"/>
        </w:rPr>
        <w:t>Other prospects cashless policy includes:</w:t>
      </w:r>
    </w:p>
    <w:p w14:paraId="39C423EC">
      <w:pPr>
        <w:spacing w:line="360" w:lineRule="auto"/>
        <w:jc w:val="both"/>
        <w:rPr>
          <w:rFonts w:hint="default" w:ascii="Times New Roman" w:hAnsi="Times New Roman"/>
          <w:sz w:val="24"/>
          <w:szCs w:val="24"/>
        </w:rPr>
      </w:pPr>
      <w:r>
        <w:rPr>
          <w:rFonts w:hint="default" w:ascii="Times New Roman" w:hAnsi="Times New Roman"/>
          <w:sz w:val="24"/>
          <w:szCs w:val="24"/>
        </w:rPr>
        <w:t>It will reduce the cost of minting and transporting cash around the country even as it will help forestall the inherent risk in</w:t>
      </w:r>
      <w:r>
        <w:rPr>
          <w:rFonts w:hint="default" w:ascii="Times New Roman" w:hAnsi="Times New Roman"/>
          <w:sz w:val="24"/>
          <w:szCs w:val="24"/>
          <w:lang w:val="en-US"/>
        </w:rPr>
        <w:t xml:space="preserve"> </w:t>
      </w:r>
      <w:r>
        <w:rPr>
          <w:rFonts w:hint="default" w:ascii="Times New Roman" w:hAnsi="Times New Roman"/>
          <w:sz w:val="24"/>
          <w:szCs w:val="24"/>
        </w:rPr>
        <w:t>dealing with cash such as armed robbery, theft, bribery and corruption. It will also reduce money laundering and terrorist</w:t>
      </w:r>
      <w:r>
        <w:rPr>
          <w:rFonts w:hint="default" w:ascii="Times New Roman" w:hAnsi="Times New Roman"/>
          <w:sz w:val="24"/>
          <w:szCs w:val="24"/>
          <w:lang w:val="en-US"/>
        </w:rPr>
        <w:t xml:space="preserve"> </w:t>
      </w:r>
      <w:r>
        <w:rPr>
          <w:rFonts w:hint="default" w:ascii="Times New Roman" w:hAnsi="Times New Roman"/>
          <w:sz w:val="24"/>
          <w:szCs w:val="24"/>
        </w:rPr>
        <w:t>financing. All this will make monetary policy to be effective.</w:t>
      </w:r>
      <w:r>
        <w:rPr>
          <w:rFonts w:hint="default" w:ascii="Times New Roman" w:hAnsi="Times New Roman"/>
          <w:sz w:val="24"/>
          <w:szCs w:val="24"/>
          <w:lang w:val="en-US"/>
        </w:rPr>
        <w:t xml:space="preserve"> </w:t>
      </w:r>
      <w:r>
        <w:rPr>
          <w:rFonts w:hint="default" w:ascii="Times New Roman" w:hAnsi="Times New Roman"/>
          <w:sz w:val="24"/>
          <w:szCs w:val="24"/>
        </w:rPr>
        <w:t>It would create more employment opportunity for financial sectors and ensure growth in the real sector of the economy</w:t>
      </w:r>
      <w:r>
        <w:rPr>
          <w:rFonts w:hint="default" w:ascii="Times New Roman" w:hAnsi="Times New Roman"/>
          <w:sz w:val="24"/>
          <w:szCs w:val="24"/>
          <w:lang w:val="en-US"/>
        </w:rPr>
        <w:t xml:space="preserve"> </w:t>
      </w:r>
      <w:r>
        <w:rPr>
          <w:rFonts w:hint="default" w:ascii="Times New Roman" w:hAnsi="Times New Roman"/>
          <w:sz w:val="24"/>
          <w:szCs w:val="24"/>
        </w:rPr>
        <w:t>because of the increase in velocity. This would not only ensure that credit is available to investors but also provide banks</w:t>
      </w:r>
      <w:r>
        <w:rPr>
          <w:rFonts w:hint="default" w:ascii="Times New Roman" w:hAnsi="Times New Roman"/>
          <w:sz w:val="24"/>
          <w:szCs w:val="24"/>
          <w:lang w:val="en-US"/>
        </w:rPr>
        <w:t xml:space="preserve"> </w:t>
      </w:r>
      <w:r>
        <w:rPr>
          <w:rFonts w:hint="default" w:ascii="Times New Roman" w:hAnsi="Times New Roman"/>
          <w:sz w:val="24"/>
          <w:szCs w:val="24"/>
        </w:rPr>
        <w:t>with more liquidity for lending to the needy sectors of the economy at attractive rates.</w:t>
      </w:r>
    </w:p>
    <w:p w14:paraId="2F444988">
      <w:pPr>
        <w:spacing w:line="360" w:lineRule="auto"/>
        <w:jc w:val="both"/>
        <w:rPr>
          <w:rFonts w:hint="default" w:ascii="Times New Roman" w:hAnsi="Times New Roman"/>
          <w:sz w:val="24"/>
          <w:szCs w:val="24"/>
        </w:rPr>
      </w:pPr>
      <w:r>
        <w:rPr>
          <w:rFonts w:hint="default" w:ascii="Times New Roman" w:hAnsi="Times New Roman"/>
          <w:sz w:val="24"/>
          <w:szCs w:val="24"/>
        </w:rPr>
        <w:t>Disadvantages of cashless policy</w:t>
      </w:r>
    </w:p>
    <w:p w14:paraId="37C98FF5">
      <w:pPr>
        <w:spacing w:line="360" w:lineRule="auto"/>
        <w:jc w:val="both"/>
        <w:rPr>
          <w:rFonts w:hint="default" w:ascii="Times New Roman" w:hAnsi="Times New Roman"/>
          <w:sz w:val="24"/>
          <w:szCs w:val="24"/>
        </w:rPr>
      </w:pPr>
      <w:r>
        <w:rPr>
          <w:rFonts w:hint="default" w:ascii="Times New Roman" w:hAnsi="Times New Roman"/>
          <w:sz w:val="24"/>
          <w:szCs w:val="24"/>
        </w:rPr>
        <w:t>Despite the usefulness of the proposed technology, there are still some disadvantages of a cashless society as enumerated</w:t>
      </w:r>
      <w:r>
        <w:rPr>
          <w:rFonts w:hint="default" w:ascii="Times New Roman" w:hAnsi="Times New Roman"/>
          <w:sz w:val="24"/>
          <w:szCs w:val="24"/>
          <w:lang w:val="en-US"/>
        </w:rPr>
        <w:t xml:space="preserve"> </w:t>
      </w:r>
      <w:r>
        <w:rPr>
          <w:rFonts w:hint="default" w:ascii="Times New Roman" w:hAnsi="Times New Roman"/>
          <w:sz w:val="24"/>
          <w:szCs w:val="24"/>
        </w:rPr>
        <w:t>below: the disadvantages include that the unstable electronic value of money will become even more volatile especially,</w:t>
      </w:r>
      <w:r>
        <w:rPr>
          <w:rFonts w:hint="default" w:ascii="Times New Roman" w:hAnsi="Times New Roman"/>
          <w:sz w:val="24"/>
          <w:szCs w:val="24"/>
          <w:lang w:val="en-US"/>
        </w:rPr>
        <w:t xml:space="preserve"> </w:t>
      </w:r>
      <w:r>
        <w:rPr>
          <w:rFonts w:hint="default" w:ascii="Times New Roman" w:hAnsi="Times New Roman"/>
          <w:sz w:val="24"/>
          <w:szCs w:val="24"/>
        </w:rPr>
        <w:t>given that people will be conducting business with imaginary money. The government would be able to monitor purchases,</w:t>
      </w:r>
      <w:r>
        <w:rPr>
          <w:rFonts w:hint="default" w:ascii="Times New Roman" w:hAnsi="Times New Roman"/>
          <w:sz w:val="24"/>
          <w:szCs w:val="24"/>
          <w:lang w:val="en-US"/>
        </w:rPr>
        <w:t xml:space="preserve"> </w:t>
      </w:r>
      <w:r>
        <w:rPr>
          <w:rFonts w:hint="default" w:ascii="Times New Roman" w:hAnsi="Times New Roman"/>
          <w:sz w:val="24"/>
          <w:szCs w:val="24"/>
        </w:rPr>
        <w:t>spending habits and businesses patronized. Under this new system, the government will have a total control of our</w:t>
      </w:r>
      <w:r>
        <w:rPr>
          <w:rFonts w:hint="default" w:ascii="Times New Roman" w:hAnsi="Times New Roman"/>
          <w:sz w:val="24"/>
          <w:szCs w:val="24"/>
          <w:lang w:val="en-US"/>
        </w:rPr>
        <w:t xml:space="preserve"> </w:t>
      </w:r>
      <w:r>
        <w:rPr>
          <w:rFonts w:hint="default" w:ascii="Times New Roman" w:hAnsi="Times New Roman"/>
          <w:sz w:val="24"/>
          <w:szCs w:val="24"/>
        </w:rPr>
        <w:t>transaction and therefore exposing the privacy of individuals. Another issue concerns the transaction involving children with</w:t>
      </w:r>
      <w:r>
        <w:rPr>
          <w:rFonts w:hint="default" w:ascii="Times New Roman" w:hAnsi="Times New Roman"/>
          <w:sz w:val="24"/>
          <w:szCs w:val="24"/>
          <w:lang w:val="en-US"/>
        </w:rPr>
        <w:t xml:space="preserve"> </w:t>
      </w:r>
      <w:r>
        <w:rPr>
          <w:rFonts w:hint="default" w:ascii="Times New Roman" w:hAnsi="Times New Roman"/>
          <w:sz w:val="24"/>
          <w:szCs w:val="24"/>
        </w:rPr>
        <w:t>the challenge of determining the age at which children will have to be allowed to such transactions as accessing their</w:t>
      </w:r>
      <w:r>
        <w:rPr>
          <w:rFonts w:hint="default" w:ascii="Times New Roman" w:hAnsi="Times New Roman"/>
          <w:sz w:val="24"/>
          <w:szCs w:val="24"/>
          <w:lang w:val="en-US"/>
        </w:rPr>
        <w:t xml:space="preserve"> </w:t>
      </w:r>
      <w:r>
        <w:rPr>
          <w:rFonts w:hint="default" w:ascii="Times New Roman" w:hAnsi="Times New Roman"/>
          <w:sz w:val="24"/>
          <w:szCs w:val="24"/>
        </w:rPr>
        <w:t>substance „pocket‟ money since it would need a mobile phone or a payment card to store their money. A cashless society</w:t>
      </w:r>
    </w:p>
    <w:p w14:paraId="1EEFFA51">
      <w:pPr>
        <w:spacing w:line="360" w:lineRule="auto"/>
        <w:jc w:val="both"/>
        <w:rPr>
          <w:rFonts w:hint="default" w:ascii="Times New Roman" w:hAnsi="Times New Roman"/>
          <w:sz w:val="24"/>
          <w:szCs w:val="24"/>
        </w:rPr>
      </w:pPr>
      <w:r>
        <w:rPr>
          <w:rFonts w:hint="default" w:ascii="Times New Roman" w:hAnsi="Times New Roman"/>
          <w:sz w:val="24"/>
          <w:szCs w:val="24"/>
        </w:rPr>
        <w:t>would therefore force parents to acquire mobile phones or payment cards for their children earlier than they may wish if they</w:t>
      </w:r>
      <w:r>
        <w:rPr>
          <w:rFonts w:hint="default" w:ascii="Times New Roman" w:hAnsi="Times New Roman"/>
          <w:sz w:val="24"/>
          <w:szCs w:val="24"/>
          <w:lang w:val="en-US"/>
        </w:rPr>
        <w:t xml:space="preserve"> </w:t>
      </w:r>
      <w:r>
        <w:rPr>
          <w:rFonts w:hint="default" w:ascii="Times New Roman" w:hAnsi="Times New Roman"/>
          <w:sz w:val="24"/>
          <w:szCs w:val="24"/>
        </w:rPr>
        <w:t>would want to give their children pocket money.</w:t>
      </w:r>
    </w:p>
    <w:p w14:paraId="5C611ABA">
      <w:pPr>
        <w:spacing w:line="360" w:lineRule="auto"/>
        <w:jc w:val="both"/>
        <w:rPr>
          <w:rFonts w:hint="default" w:ascii="Times New Roman" w:hAnsi="Times New Roman"/>
          <w:sz w:val="24"/>
          <w:szCs w:val="24"/>
        </w:rPr>
      </w:pPr>
      <w:r>
        <w:rPr>
          <w:rFonts w:hint="default" w:ascii="Times New Roman" w:hAnsi="Times New Roman"/>
          <w:sz w:val="24"/>
          <w:szCs w:val="24"/>
        </w:rPr>
        <w:t>The proper handling of a mobile phone or payment</w:t>
      </w:r>
      <w:r>
        <w:rPr>
          <w:rFonts w:hint="default" w:ascii="Times New Roman" w:hAnsi="Times New Roman"/>
          <w:sz w:val="24"/>
          <w:szCs w:val="24"/>
          <w:lang w:val="en-US"/>
        </w:rPr>
        <w:t xml:space="preserve"> </w:t>
      </w:r>
      <w:r>
        <w:rPr>
          <w:rFonts w:hint="default" w:ascii="Times New Roman" w:hAnsi="Times New Roman"/>
          <w:sz w:val="24"/>
          <w:szCs w:val="24"/>
        </w:rPr>
        <w:t>card therefore becomes an additional challenge given that users must be able to remember details as PIN and passwords.</w:t>
      </w:r>
      <w:r>
        <w:rPr>
          <w:rFonts w:hint="default" w:ascii="Times New Roman" w:hAnsi="Times New Roman"/>
          <w:sz w:val="24"/>
          <w:szCs w:val="24"/>
          <w:lang w:val="en-US"/>
        </w:rPr>
        <w:t xml:space="preserve"> </w:t>
      </w:r>
      <w:r>
        <w:rPr>
          <w:rFonts w:hint="default" w:ascii="Times New Roman" w:hAnsi="Times New Roman"/>
          <w:sz w:val="24"/>
          <w:szCs w:val="24"/>
        </w:rPr>
        <w:t>This might be a problem for the elderly or illiterate people who might have to compromise privacy and divulge their personal</w:t>
      </w:r>
      <w:r>
        <w:rPr>
          <w:rFonts w:hint="default" w:ascii="Times New Roman" w:hAnsi="Times New Roman"/>
          <w:sz w:val="24"/>
          <w:szCs w:val="24"/>
          <w:lang w:val="en-US"/>
        </w:rPr>
        <w:t xml:space="preserve"> </w:t>
      </w:r>
      <w:r>
        <w:rPr>
          <w:rFonts w:hint="default" w:ascii="Times New Roman" w:hAnsi="Times New Roman"/>
          <w:sz w:val="24"/>
          <w:szCs w:val="24"/>
        </w:rPr>
        <w:t>codes in search of assistance.</w:t>
      </w:r>
    </w:p>
    <w:p w14:paraId="33558C2E">
      <w:pPr>
        <w:spacing w:line="360" w:lineRule="auto"/>
        <w:jc w:val="both"/>
        <w:rPr>
          <w:rFonts w:hint="default" w:ascii="Times New Roman" w:hAnsi="Times New Roman"/>
          <w:sz w:val="24"/>
          <w:szCs w:val="24"/>
          <w:lang w:val="en-US"/>
        </w:rPr>
      </w:pPr>
      <w:r>
        <w:rPr>
          <w:rFonts w:hint="default" w:ascii="Times New Roman" w:hAnsi="Times New Roman"/>
          <w:sz w:val="24"/>
          <w:szCs w:val="24"/>
        </w:rPr>
        <w:t>Another issue is the possibility of theft. People are likely to lose mobile phones more than their wallets. In relation to this is</w:t>
      </w:r>
      <w:r>
        <w:rPr>
          <w:rFonts w:hint="default" w:ascii="Times New Roman" w:hAnsi="Times New Roman"/>
          <w:sz w:val="24"/>
          <w:szCs w:val="24"/>
          <w:lang w:val="en-US"/>
        </w:rPr>
        <w:t xml:space="preserve"> </w:t>
      </w:r>
      <w:r>
        <w:rPr>
          <w:rFonts w:hint="default" w:ascii="Times New Roman" w:hAnsi="Times New Roman"/>
          <w:sz w:val="24"/>
          <w:szCs w:val="24"/>
        </w:rPr>
        <w:t>the security issue. It is a fact that electronic systems designed by experts can be disassembled by others who have</w:t>
      </w:r>
      <w:r>
        <w:rPr>
          <w:rFonts w:hint="default" w:ascii="Times New Roman" w:hAnsi="Times New Roman"/>
          <w:sz w:val="24"/>
          <w:szCs w:val="24"/>
          <w:lang w:val="en-US"/>
        </w:rPr>
        <w:t xml:space="preserve"> </w:t>
      </w:r>
      <w:r>
        <w:rPr>
          <w:rFonts w:hint="default" w:ascii="Times New Roman" w:hAnsi="Times New Roman"/>
          <w:sz w:val="24"/>
          <w:szCs w:val="24"/>
        </w:rPr>
        <w:t>unwholesome intensions and used for bad antisocial activities.</w:t>
      </w:r>
      <w:r>
        <w:rPr>
          <w:rFonts w:hint="default" w:ascii="Times New Roman" w:hAnsi="Times New Roman"/>
          <w:sz w:val="24"/>
          <w:szCs w:val="24"/>
          <w:lang w:val="en-US"/>
        </w:rPr>
        <w:t xml:space="preserve"> </w:t>
      </w:r>
      <w:r>
        <w:rPr>
          <w:rFonts w:hint="default" w:ascii="Times New Roman" w:hAnsi="Times New Roman"/>
          <w:sz w:val="24"/>
          <w:szCs w:val="24"/>
        </w:rPr>
        <w:t>Challenges of cashless policy implementation in Nigeria</w:t>
      </w:r>
      <w:r>
        <w:rPr>
          <w:rFonts w:hint="default" w:ascii="Times New Roman" w:hAnsi="Times New Roman"/>
          <w:sz w:val="24"/>
          <w:szCs w:val="24"/>
          <w:lang w:val="en-US"/>
        </w:rPr>
        <w:t>.</w:t>
      </w:r>
    </w:p>
    <w:p w14:paraId="16E30865">
      <w:pPr>
        <w:spacing w:line="360" w:lineRule="auto"/>
        <w:jc w:val="both"/>
        <w:rPr>
          <w:rFonts w:hint="default" w:ascii="Times New Roman" w:hAnsi="Times New Roman"/>
          <w:sz w:val="24"/>
          <w:szCs w:val="24"/>
        </w:rPr>
      </w:pPr>
      <w:r>
        <w:rPr>
          <w:rFonts w:hint="default" w:ascii="Times New Roman" w:hAnsi="Times New Roman"/>
          <w:sz w:val="24"/>
          <w:szCs w:val="24"/>
        </w:rPr>
        <w:t>Lack of Unique National Identity System which makes it difficult to implement the policy efficiently and effectively. The</w:t>
      </w:r>
      <w:r>
        <w:rPr>
          <w:rFonts w:hint="default" w:ascii="Times New Roman" w:hAnsi="Times New Roman"/>
          <w:sz w:val="24"/>
          <w:szCs w:val="24"/>
          <w:lang w:val="en-US"/>
        </w:rPr>
        <w:t xml:space="preserve"> </w:t>
      </w:r>
      <w:r>
        <w:rPr>
          <w:rFonts w:hint="default" w:ascii="Times New Roman" w:hAnsi="Times New Roman"/>
          <w:sz w:val="24"/>
          <w:szCs w:val="24"/>
        </w:rPr>
        <w:t>effect of this is that one can rob Peter to pay Paul. Thus, one can dupe a bank today and reappear in another areaunder another name.</w:t>
      </w:r>
      <w:r>
        <w:rPr>
          <w:rFonts w:hint="default" w:ascii="Times New Roman" w:hAnsi="Times New Roman"/>
          <w:sz w:val="24"/>
          <w:szCs w:val="24"/>
          <w:lang w:val="en-US"/>
        </w:rPr>
        <w:t xml:space="preserve"> </w:t>
      </w:r>
      <w:r>
        <w:rPr>
          <w:rFonts w:hint="default" w:ascii="Times New Roman" w:hAnsi="Times New Roman"/>
          <w:sz w:val="24"/>
          <w:szCs w:val="24"/>
        </w:rPr>
        <w:t>Inadequate infrastructure which ranges from network failure, inadequate ATM and POS machines and epileptic power</w:t>
      </w:r>
      <w:r>
        <w:rPr>
          <w:rFonts w:hint="default" w:ascii="Times New Roman" w:hAnsi="Times New Roman"/>
          <w:sz w:val="24"/>
          <w:szCs w:val="24"/>
          <w:lang w:val="en-US"/>
        </w:rPr>
        <w:t xml:space="preserve"> </w:t>
      </w:r>
      <w:r>
        <w:rPr>
          <w:rFonts w:hint="default" w:ascii="Times New Roman" w:hAnsi="Times New Roman"/>
          <w:sz w:val="24"/>
          <w:szCs w:val="24"/>
        </w:rPr>
        <w:t>supply which is critical to efficient electronic payment system will undoubtedly militate against the success of cashless</w:t>
      </w:r>
      <w:r>
        <w:rPr>
          <w:rFonts w:hint="default" w:ascii="Times New Roman" w:hAnsi="Times New Roman"/>
          <w:sz w:val="24"/>
          <w:szCs w:val="24"/>
          <w:lang w:val="en-US"/>
        </w:rPr>
        <w:t xml:space="preserve"> </w:t>
      </w:r>
      <w:r>
        <w:rPr>
          <w:rFonts w:hint="default" w:ascii="Times New Roman" w:hAnsi="Times New Roman"/>
          <w:sz w:val="24"/>
          <w:szCs w:val="24"/>
        </w:rPr>
        <w:t>policy. For example, some ATM and POS machines do not work when the consumers need them because it is out of</w:t>
      </w:r>
      <w:r>
        <w:rPr>
          <w:rFonts w:hint="default" w:ascii="Times New Roman" w:hAnsi="Times New Roman"/>
          <w:sz w:val="24"/>
          <w:szCs w:val="24"/>
          <w:lang w:val="en-US"/>
        </w:rPr>
        <w:t xml:space="preserve"> </w:t>
      </w:r>
      <w:r>
        <w:rPr>
          <w:rFonts w:hint="default" w:ascii="Times New Roman" w:hAnsi="Times New Roman"/>
          <w:sz w:val="24"/>
          <w:szCs w:val="24"/>
        </w:rPr>
        <w:t>service or unable to dispense cash.</w:t>
      </w:r>
    </w:p>
    <w:p w14:paraId="2B6AB7A1">
      <w:pPr>
        <w:spacing w:line="360" w:lineRule="auto"/>
        <w:jc w:val="both"/>
        <w:rPr>
          <w:rFonts w:hint="default" w:ascii="Times New Roman" w:hAnsi="Times New Roman"/>
          <w:sz w:val="24"/>
          <w:szCs w:val="24"/>
        </w:rPr>
      </w:pPr>
      <w:r>
        <w:rPr>
          <w:rFonts w:hint="default" w:ascii="Times New Roman" w:hAnsi="Times New Roman"/>
          <w:sz w:val="24"/>
          <w:szCs w:val="24"/>
        </w:rPr>
        <w:t> High rate of illiteracy and poor sensitization has been a major challenge in a country where literacy rate is still very low</w:t>
      </w:r>
      <w:r>
        <w:rPr>
          <w:rFonts w:hint="default" w:ascii="Times New Roman" w:hAnsi="Times New Roman"/>
          <w:sz w:val="24"/>
          <w:szCs w:val="24"/>
          <w:lang w:val="en-US"/>
        </w:rPr>
        <w:t xml:space="preserve"> </w:t>
      </w:r>
      <w:r>
        <w:rPr>
          <w:rFonts w:hint="default" w:ascii="Times New Roman" w:hAnsi="Times New Roman"/>
          <w:sz w:val="24"/>
          <w:szCs w:val="24"/>
        </w:rPr>
        <w:t>especially in the northern part of the country. Inadequate education coupled with poor enlightenment of bankers and</w:t>
      </w:r>
    </w:p>
    <w:p w14:paraId="16B4E37C">
      <w:pPr>
        <w:spacing w:line="360" w:lineRule="auto"/>
        <w:jc w:val="both"/>
        <w:rPr>
          <w:rFonts w:hint="default" w:ascii="Times New Roman" w:hAnsi="Times New Roman"/>
          <w:sz w:val="24"/>
          <w:szCs w:val="24"/>
        </w:rPr>
      </w:pPr>
      <w:r>
        <w:rPr>
          <w:rFonts w:hint="default" w:ascii="Times New Roman" w:hAnsi="Times New Roman"/>
          <w:sz w:val="24"/>
          <w:szCs w:val="24"/>
        </w:rPr>
        <w:t>customers on various aspects and issue of electronic payment transactions and cashless policy before launching the</w:t>
      </w:r>
      <w:r>
        <w:rPr>
          <w:rFonts w:hint="default" w:ascii="Times New Roman" w:hAnsi="Times New Roman"/>
          <w:sz w:val="24"/>
          <w:szCs w:val="24"/>
          <w:lang w:val="en-US"/>
        </w:rPr>
        <w:t xml:space="preserve"> </w:t>
      </w:r>
      <w:r>
        <w:rPr>
          <w:rFonts w:hint="default" w:ascii="Times New Roman" w:hAnsi="Times New Roman"/>
          <w:sz w:val="24"/>
          <w:szCs w:val="24"/>
        </w:rPr>
        <w:t>scheme has made the strategies for marketing the project fall short of expectations.</w:t>
      </w:r>
    </w:p>
    <w:p w14:paraId="28E1A0CF">
      <w:pPr>
        <w:spacing w:line="360" w:lineRule="auto"/>
        <w:jc w:val="both"/>
        <w:rPr>
          <w:rFonts w:hint="default" w:ascii="Times New Roman" w:hAnsi="Times New Roman"/>
          <w:sz w:val="24"/>
          <w:szCs w:val="24"/>
        </w:rPr>
      </w:pPr>
      <w:r>
        <w:rPr>
          <w:rFonts w:hint="default" w:ascii="Times New Roman" w:hAnsi="Times New Roman"/>
          <w:sz w:val="24"/>
          <w:szCs w:val="24"/>
        </w:rPr>
        <w:t>Poor timing and sequencing for both the policy and penalty which is too stiff for Nigeria who have a strong habit of</w:t>
      </w:r>
      <w:r>
        <w:rPr>
          <w:rFonts w:hint="default" w:ascii="Times New Roman" w:hAnsi="Times New Roman"/>
          <w:sz w:val="24"/>
          <w:szCs w:val="24"/>
          <w:lang w:val="en-US"/>
        </w:rPr>
        <w:t xml:space="preserve"> </w:t>
      </w:r>
      <w:r>
        <w:rPr>
          <w:rFonts w:hint="default" w:ascii="Times New Roman" w:hAnsi="Times New Roman"/>
          <w:sz w:val="24"/>
          <w:szCs w:val="24"/>
        </w:rPr>
        <w:t>using cash for most of their transactions has limited the success of the policy because inherent implementation of a</w:t>
      </w:r>
      <w:r>
        <w:rPr>
          <w:rFonts w:hint="default" w:ascii="Times New Roman" w:hAnsi="Times New Roman"/>
          <w:sz w:val="24"/>
          <w:szCs w:val="24"/>
          <w:lang w:val="en-US"/>
        </w:rPr>
        <w:t xml:space="preserve"> </w:t>
      </w:r>
      <w:r>
        <w:rPr>
          <w:rFonts w:hint="default" w:ascii="Times New Roman" w:hAnsi="Times New Roman"/>
          <w:sz w:val="24"/>
          <w:szCs w:val="24"/>
        </w:rPr>
        <w:t>policy of this kind demands attitudinal change from the public which constitutes an inherently complete endeavor that</w:t>
      </w:r>
      <w:r>
        <w:rPr>
          <w:rFonts w:hint="default" w:ascii="Times New Roman" w:hAnsi="Times New Roman"/>
          <w:sz w:val="24"/>
          <w:szCs w:val="24"/>
          <w:lang w:val="en-US"/>
        </w:rPr>
        <w:t xml:space="preserve"> </w:t>
      </w:r>
      <w:r>
        <w:rPr>
          <w:rFonts w:hint="default" w:ascii="Times New Roman" w:hAnsi="Times New Roman"/>
          <w:sz w:val="24"/>
          <w:szCs w:val="24"/>
        </w:rPr>
        <w:t>involves multiple players and multiple system.</w:t>
      </w:r>
    </w:p>
    <w:p w14:paraId="3614613F">
      <w:pPr>
        <w:spacing w:line="360" w:lineRule="auto"/>
        <w:jc w:val="both"/>
        <w:rPr>
          <w:rFonts w:hint="default" w:ascii="Times New Roman" w:hAnsi="Times New Roman"/>
          <w:sz w:val="24"/>
          <w:szCs w:val="24"/>
        </w:rPr>
      </w:pPr>
    </w:p>
    <w:p w14:paraId="291E72B7">
      <w:pPr>
        <w:spacing w:line="360" w:lineRule="auto"/>
        <w:jc w:val="both"/>
        <w:rPr>
          <w:rFonts w:hint="default" w:ascii="Times New Roman" w:hAnsi="Times New Roman"/>
          <w:b/>
          <w:bCs/>
          <w:sz w:val="24"/>
          <w:szCs w:val="24"/>
        </w:rPr>
      </w:pPr>
      <w:r>
        <w:rPr>
          <w:rFonts w:hint="default" w:ascii="Times New Roman" w:hAnsi="Times New Roman"/>
          <w:b/>
          <w:bCs/>
          <w:sz w:val="24"/>
          <w:szCs w:val="24"/>
          <w:lang w:val="en-US"/>
        </w:rPr>
        <w:t>2.2</w:t>
      </w:r>
      <w:r>
        <w:rPr>
          <w:rFonts w:hint="default" w:ascii="Times New Roman" w:hAnsi="Times New Roman"/>
          <w:b/>
          <w:bCs/>
          <w:sz w:val="24"/>
          <w:szCs w:val="24"/>
          <w:lang w:val="en-US"/>
        </w:rPr>
        <w:tab/>
      </w:r>
      <w:r>
        <w:rPr>
          <w:rFonts w:hint="default" w:ascii="Times New Roman" w:hAnsi="Times New Roman"/>
          <w:b/>
          <w:bCs/>
          <w:sz w:val="24"/>
          <w:szCs w:val="24"/>
        </w:rPr>
        <w:t>THEORETICAL FRAMEWORK</w:t>
      </w:r>
    </w:p>
    <w:p w14:paraId="61F78328">
      <w:pPr>
        <w:spacing w:line="360" w:lineRule="auto"/>
        <w:jc w:val="both"/>
        <w:rPr>
          <w:rFonts w:hint="default" w:ascii="Times New Roman" w:hAnsi="Times New Roman"/>
          <w:sz w:val="24"/>
          <w:szCs w:val="24"/>
        </w:rPr>
      </w:pPr>
      <w:r>
        <w:rPr>
          <w:rFonts w:hint="default" w:ascii="Times New Roman" w:hAnsi="Times New Roman"/>
          <w:sz w:val="24"/>
          <w:szCs w:val="24"/>
        </w:rPr>
        <w:t>The theoretical framework of this study is Technology Acceptance Model (TAM) and Diffusion of Innovation (DOI) Theory.</w:t>
      </w:r>
    </w:p>
    <w:p w14:paraId="5339E2EB">
      <w:pPr>
        <w:spacing w:line="360" w:lineRule="auto"/>
        <w:jc w:val="both"/>
        <w:rPr>
          <w:rFonts w:hint="default" w:ascii="Times New Roman" w:hAnsi="Times New Roman"/>
          <w:sz w:val="24"/>
          <w:szCs w:val="24"/>
        </w:rPr>
      </w:pPr>
      <w:r>
        <w:rPr>
          <w:rFonts w:hint="default" w:ascii="Times New Roman" w:hAnsi="Times New Roman"/>
          <w:sz w:val="24"/>
          <w:szCs w:val="24"/>
        </w:rPr>
        <w:t>TAM is one of the models that have been developed to provide a better understanding of the usage and adoption ofinformation technology. It is presently a prominent theory used in modeling technology accep- tance and adoption in</w:t>
      </w:r>
      <w:r>
        <w:rPr>
          <w:rFonts w:hint="default" w:ascii="Times New Roman" w:hAnsi="Times New Roman"/>
          <w:sz w:val="24"/>
          <w:szCs w:val="24"/>
          <w:lang w:val="en-US"/>
        </w:rPr>
        <w:t xml:space="preserve"> </w:t>
      </w:r>
      <w:r>
        <w:rPr>
          <w:rFonts w:hint="default" w:ascii="Times New Roman" w:hAnsi="Times New Roman"/>
          <w:sz w:val="24"/>
          <w:szCs w:val="24"/>
        </w:rPr>
        <w:t>Information systems research. Fred Davis in 1985 proposed the TAM in his doctoral thesis at the MIT Sloan School of</w:t>
      </w:r>
      <w:r>
        <w:rPr>
          <w:rFonts w:hint="default" w:ascii="Times New Roman" w:hAnsi="Times New Roman"/>
          <w:sz w:val="24"/>
          <w:szCs w:val="24"/>
          <w:lang w:val="en-US"/>
        </w:rPr>
        <w:t xml:space="preserve"> </w:t>
      </w:r>
      <w:r>
        <w:rPr>
          <w:rFonts w:hint="default" w:ascii="Times New Roman" w:hAnsi="Times New Roman"/>
          <w:sz w:val="24"/>
          <w:szCs w:val="24"/>
        </w:rPr>
        <w:t>Management. TAM is an information systems theory that models how users come to accept and use a technology that will</w:t>
      </w:r>
      <w:r>
        <w:rPr>
          <w:rFonts w:hint="default" w:ascii="Times New Roman" w:hAnsi="Times New Roman"/>
          <w:sz w:val="24"/>
          <w:szCs w:val="24"/>
          <w:lang w:val="en-US"/>
        </w:rPr>
        <w:t xml:space="preserve"> </w:t>
      </w:r>
      <w:r>
        <w:rPr>
          <w:rFonts w:hint="default" w:ascii="Times New Roman" w:hAnsi="Times New Roman"/>
          <w:sz w:val="24"/>
          <w:szCs w:val="24"/>
        </w:rPr>
        <w:t>encourage economic growth. The model suggests that when users are presented with a new technology, a number of factors</w:t>
      </w:r>
      <w:r>
        <w:rPr>
          <w:rFonts w:hint="default" w:ascii="Times New Roman" w:hAnsi="Times New Roman"/>
          <w:sz w:val="24"/>
          <w:szCs w:val="24"/>
          <w:lang w:val="en-US"/>
        </w:rPr>
        <w:t xml:space="preserve"> </w:t>
      </w:r>
      <w:r>
        <w:rPr>
          <w:rFonts w:hint="default" w:ascii="Times New Roman" w:hAnsi="Times New Roman"/>
          <w:sz w:val="24"/>
          <w:szCs w:val="24"/>
        </w:rPr>
        <w:t>influence their decision about how and when they will use it. The factors are; perceived usefulness (PU) and perceived ease-of-use (PEOU). According to TAM, one‟s actual use of a technology system is influenced directly or indirectly by the user‟s</w:t>
      </w:r>
      <w:r>
        <w:rPr>
          <w:rFonts w:hint="default" w:ascii="Times New Roman" w:hAnsi="Times New Roman"/>
          <w:sz w:val="24"/>
          <w:szCs w:val="24"/>
          <w:lang w:val="en-US"/>
        </w:rPr>
        <w:t xml:space="preserve"> </w:t>
      </w:r>
      <w:r>
        <w:rPr>
          <w:rFonts w:hint="default" w:ascii="Times New Roman" w:hAnsi="Times New Roman"/>
          <w:sz w:val="24"/>
          <w:szCs w:val="24"/>
        </w:rPr>
        <w:t>behavioral intentions, attitude, perceived usefulness of the system, and perceived ease of the system.</w:t>
      </w:r>
      <w:r>
        <w:rPr>
          <w:rFonts w:hint="default" w:ascii="Times New Roman" w:hAnsi="Times New Roman"/>
          <w:sz w:val="24"/>
          <w:szCs w:val="24"/>
          <w:lang w:val="en-US"/>
        </w:rPr>
        <w:t xml:space="preserve"> </w:t>
      </w:r>
      <w:r>
        <w:rPr>
          <w:rFonts w:hint="default" w:ascii="Times New Roman" w:hAnsi="Times New Roman"/>
          <w:sz w:val="24"/>
          <w:szCs w:val="24"/>
        </w:rPr>
        <w:t>DOI theory seeks to explain how, why, and at what rate new ideas and technology spread through cultures. This theory</w:t>
      </w:r>
      <w:r>
        <w:rPr>
          <w:rFonts w:hint="default" w:ascii="Times New Roman" w:hAnsi="Times New Roman"/>
          <w:sz w:val="24"/>
          <w:szCs w:val="24"/>
          <w:lang w:val="en-US"/>
        </w:rPr>
        <w:t xml:space="preserve"> </w:t>
      </w:r>
      <w:r>
        <w:rPr>
          <w:rFonts w:hint="default" w:ascii="Times New Roman" w:hAnsi="Times New Roman"/>
          <w:sz w:val="24"/>
          <w:szCs w:val="24"/>
        </w:rPr>
        <w:t>was developed by Gabriel and Rogers (a professor of rural sociology), popularized the theory in their 1962 book Diffusion</w:t>
      </w:r>
      <w:r>
        <w:rPr>
          <w:rFonts w:hint="default" w:ascii="Times New Roman" w:hAnsi="Times New Roman"/>
          <w:sz w:val="24"/>
          <w:szCs w:val="24"/>
          <w:lang w:val="en-US"/>
        </w:rPr>
        <w:t xml:space="preserve"> </w:t>
      </w:r>
      <w:r>
        <w:rPr>
          <w:rFonts w:hint="default" w:ascii="Times New Roman" w:hAnsi="Times New Roman"/>
          <w:sz w:val="24"/>
          <w:szCs w:val="24"/>
        </w:rPr>
        <w:t>of Innovations. He said diffusion is the process by which an innovation is communicated through certain channels over time</w:t>
      </w:r>
      <w:r>
        <w:rPr>
          <w:rFonts w:hint="default" w:ascii="Times New Roman" w:hAnsi="Times New Roman"/>
          <w:sz w:val="24"/>
          <w:szCs w:val="24"/>
          <w:lang w:val="en-US"/>
        </w:rPr>
        <w:t xml:space="preserve"> </w:t>
      </w:r>
      <w:r>
        <w:rPr>
          <w:rFonts w:hint="default" w:ascii="Times New Roman" w:hAnsi="Times New Roman"/>
          <w:sz w:val="24"/>
          <w:szCs w:val="24"/>
        </w:rPr>
        <w:t>among the members of a social system.</w:t>
      </w:r>
      <w:r>
        <w:rPr>
          <w:rFonts w:hint="default" w:ascii="Times New Roman" w:hAnsi="Times New Roman"/>
          <w:sz w:val="24"/>
          <w:szCs w:val="24"/>
          <w:lang w:val="en-US"/>
        </w:rPr>
        <w:t xml:space="preserve"> </w:t>
      </w:r>
      <w:r>
        <w:rPr>
          <w:rFonts w:hint="default" w:ascii="Times New Roman" w:hAnsi="Times New Roman"/>
          <w:sz w:val="24"/>
          <w:szCs w:val="24"/>
        </w:rPr>
        <w:t>Rogers explained the process of Innovation diffusion as one which is dictated by uncertainty reduction behavior amongst</w:t>
      </w:r>
      <w:r>
        <w:rPr>
          <w:rFonts w:hint="default" w:ascii="Times New Roman" w:hAnsi="Times New Roman"/>
          <w:sz w:val="24"/>
          <w:szCs w:val="24"/>
          <w:lang w:val="en-US"/>
        </w:rPr>
        <w:t xml:space="preserve"> </w:t>
      </w:r>
      <w:r>
        <w:rPr>
          <w:rFonts w:hint="default" w:ascii="Times New Roman" w:hAnsi="Times New Roman"/>
          <w:sz w:val="24"/>
          <w:szCs w:val="24"/>
        </w:rPr>
        <w:t>potential adopters during the introduction of technological innovations. Innovation Diffusion Theory (IDT) consists of six</w:t>
      </w:r>
      <w:r>
        <w:rPr>
          <w:rFonts w:hint="default" w:ascii="Times New Roman" w:hAnsi="Times New Roman"/>
          <w:sz w:val="24"/>
          <w:szCs w:val="24"/>
          <w:lang w:val="en-US"/>
        </w:rPr>
        <w:t xml:space="preserve"> </w:t>
      </w:r>
      <w:r>
        <w:rPr>
          <w:rFonts w:hint="default" w:ascii="Times New Roman" w:hAnsi="Times New Roman"/>
          <w:sz w:val="24"/>
          <w:szCs w:val="24"/>
        </w:rPr>
        <w:t>major components: innovation characteristics, individual user characteristics, adopter distribution over time, diffusion</w:t>
      </w:r>
      <w:r>
        <w:rPr>
          <w:rFonts w:hint="default" w:ascii="Times New Roman" w:hAnsi="Times New Roman"/>
          <w:sz w:val="24"/>
          <w:szCs w:val="24"/>
          <w:lang w:val="en-US"/>
        </w:rPr>
        <w:t xml:space="preserve"> </w:t>
      </w:r>
      <w:r>
        <w:rPr>
          <w:rFonts w:hint="default" w:ascii="Times New Roman" w:hAnsi="Times New Roman"/>
          <w:sz w:val="24"/>
          <w:szCs w:val="24"/>
        </w:rPr>
        <w:t>networks, innovativeness and adopter categories, and the individual adoption process. Arguably the most popular of the six</w:t>
      </w:r>
    </w:p>
    <w:p w14:paraId="278811A9">
      <w:pPr>
        <w:spacing w:line="360" w:lineRule="auto"/>
        <w:jc w:val="both"/>
        <w:rPr>
          <w:rFonts w:hint="default" w:ascii="Times New Roman" w:hAnsi="Times New Roman"/>
          <w:sz w:val="24"/>
          <w:szCs w:val="24"/>
        </w:rPr>
      </w:pPr>
      <w:r>
        <w:rPr>
          <w:rFonts w:hint="default" w:ascii="Times New Roman" w:hAnsi="Times New Roman"/>
          <w:sz w:val="24"/>
          <w:szCs w:val="24"/>
        </w:rPr>
        <w:t>components of IDT centers on the characteristics of the innovation itself. After analyzing a variety of previous innovation</w:t>
      </w:r>
      <w:r>
        <w:rPr>
          <w:rFonts w:hint="default" w:ascii="Times New Roman" w:hAnsi="Times New Roman"/>
          <w:sz w:val="24"/>
          <w:szCs w:val="24"/>
          <w:lang w:val="en-US"/>
        </w:rPr>
        <w:t xml:space="preserve"> </w:t>
      </w:r>
      <w:r>
        <w:rPr>
          <w:rFonts w:hint="default" w:ascii="Times New Roman" w:hAnsi="Times New Roman"/>
          <w:sz w:val="24"/>
          <w:szCs w:val="24"/>
        </w:rPr>
        <w:t>diffusion studies, Rogers singled out the following five characteristics of innovations that consistently influence the adoption</w:t>
      </w:r>
    </w:p>
    <w:p w14:paraId="4345F1F2">
      <w:pPr>
        <w:spacing w:line="360" w:lineRule="auto"/>
        <w:jc w:val="both"/>
        <w:rPr>
          <w:rFonts w:hint="default" w:ascii="Times New Roman" w:hAnsi="Times New Roman"/>
          <w:sz w:val="24"/>
          <w:szCs w:val="24"/>
        </w:rPr>
      </w:pPr>
      <w:r>
        <w:rPr>
          <w:rFonts w:hint="default" w:ascii="Times New Roman" w:hAnsi="Times New Roman"/>
          <w:sz w:val="24"/>
          <w:szCs w:val="24"/>
        </w:rPr>
        <w:t>of new technologies.</w:t>
      </w:r>
    </w:p>
    <w:p w14:paraId="2C2592D4">
      <w:pPr>
        <w:spacing w:line="360" w:lineRule="auto"/>
        <w:jc w:val="both"/>
        <w:rPr>
          <w:rFonts w:hint="default" w:ascii="Times New Roman" w:hAnsi="Times New Roman"/>
          <w:sz w:val="24"/>
          <w:szCs w:val="24"/>
        </w:rPr>
      </w:pPr>
    </w:p>
    <w:p w14:paraId="2A01BE67">
      <w:pPr>
        <w:spacing w:line="360" w:lineRule="auto"/>
        <w:jc w:val="both"/>
        <w:rPr>
          <w:rFonts w:hint="default" w:ascii="Times New Roman" w:hAnsi="Times New Roman"/>
          <w:b/>
          <w:bCs/>
          <w:sz w:val="24"/>
          <w:szCs w:val="24"/>
        </w:rPr>
      </w:pPr>
      <w:r>
        <w:rPr>
          <w:rFonts w:hint="default" w:ascii="Times New Roman" w:hAnsi="Times New Roman"/>
          <w:b/>
          <w:bCs/>
          <w:sz w:val="24"/>
          <w:szCs w:val="24"/>
          <w:lang w:val="en-US"/>
        </w:rPr>
        <w:t>2.3</w:t>
      </w:r>
      <w:r>
        <w:rPr>
          <w:rFonts w:hint="default" w:ascii="Times New Roman" w:hAnsi="Times New Roman"/>
          <w:b/>
          <w:bCs/>
          <w:sz w:val="24"/>
          <w:szCs w:val="24"/>
          <w:lang w:val="en-US"/>
        </w:rPr>
        <w:tab/>
      </w:r>
      <w:r>
        <w:rPr>
          <w:rFonts w:hint="default" w:ascii="Times New Roman" w:hAnsi="Times New Roman"/>
          <w:b/>
          <w:bCs/>
          <w:sz w:val="24"/>
          <w:szCs w:val="24"/>
        </w:rPr>
        <w:t>EMPIRICAL REVIEW</w:t>
      </w:r>
    </w:p>
    <w:p w14:paraId="0D518F23">
      <w:pPr>
        <w:spacing w:line="360" w:lineRule="auto"/>
        <w:jc w:val="both"/>
        <w:rPr>
          <w:rFonts w:hint="default" w:ascii="Times New Roman" w:hAnsi="Times New Roman"/>
          <w:sz w:val="24"/>
          <w:szCs w:val="24"/>
        </w:rPr>
      </w:pPr>
      <w:r>
        <w:rPr>
          <w:rFonts w:hint="default" w:ascii="Times New Roman" w:hAnsi="Times New Roman"/>
          <w:sz w:val="24"/>
          <w:szCs w:val="24"/>
        </w:rPr>
        <w:t>Empirical studies on cashless policy are sparse because it is a newly implemented policy of the CBN. However, the</w:t>
      </w:r>
      <w:r>
        <w:rPr>
          <w:rFonts w:hint="default" w:ascii="Times New Roman" w:hAnsi="Times New Roman"/>
          <w:sz w:val="24"/>
          <w:szCs w:val="24"/>
          <w:lang w:val="en-US"/>
        </w:rPr>
        <w:t xml:space="preserve"> </w:t>
      </w:r>
      <w:r>
        <w:rPr>
          <w:rFonts w:hint="default" w:ascii="Times New Roman" w:hAnsi="Times New Roman"/>
          <w:sz w:val="24"/>
          <w:szCs w:val="24"/>
        </w:rPr>
        <w:t>following are worth mentioning.</w:t>
      </w:r>
    </w:p>
    <w:p w14:paraId="5C12504C">
      <w:pPr>
        <w:spacing w:line="360" w:lineRule="auto"/>
        <w:jc w:val="both"/>
        <w:rPr>
          <w:rFonts w:hint="default" w:ascii="Times New Roman" w:hAnsi="Times New Roman"/>
          <w:sz w:val="24"/>
          <w:szCs w:val="24"/>
        </w:rPr>
      </w:pPr>
      <w:r>
        <w:rPr>
          <w:rFonts w:hint="default" w:ascii="Times New Roman" w:hAnsi="Times New Roman"/>
          <w:sz w:val="24"/>
          <w:szCs w:val="24"/>
        </w:rPr>
        <w:t>Echekoba and Ezu (2012) in a research carried out in Nigeria, observed that 68.2% of the respondent complained about</w:t>
      </w:r>
      <w:r>
        <w:rPr>
          <w:rFonts w:hint="default" w:ascii="Times New Roman" w:hAnsi="Times New Roman"/>
          <w:sz w:val="24"/>
          <w:szCs w:val="24"/>
          <w:lang w:val="en-US"/>
        </w:rPr>
        <w:t xml:space="preserve"> </w:t>
      </w:r>
      <w:r>
        <w:rPr>
          <w:rFonts w:hint="default" w:ascii="Times New Roman" w:hAnsi="Times New Roman"/>
          <w:sz w:val="24"/>
          <w:szCs w:val="24"/>
        </w:rPr>
        <w:t>long queues in the bank, 28.9% complained of bad attitude of teller officers (cashiers), while 2.89% complained of long</w:t>
      </w:r>
      <w:r>
        <w:rPr>
          <w:rFonts w:hint="default" w:ascii="Times New Roman" w:hAnsi="Times New Roman"/>
          <w:sz w:val="24"/>
          <w:szCs w:val="24"/>
          <w:lang w:val="en-US"/>
        </w:rPr>
        <w:t xml:space="preserve"> </w:t>
      </w:r>
      <w:r>
        <w:rPr>
          <w:rFonts w:hint="default" w:ascii="Times New Roman" w:hAnsi="Times New Roman"/>
          <w:sz w:val="24"/>
          <w:szCs w:val="24"/>
        </w:rPr>
        <w:t>distance of bank locations to their home or work places. Likewise in her 24th NCS national conference in December 2011,</w:t>
      </w:r>
      <w:r>
        <w:rPr>
          <w:rFonts w:hint="default" w:ascii="Times New Roman" w:hAnsi="Times New Roman"/>
          <w:sz w:val="24"/>
          <w:szCs w:val="24"/>
          <w:lang w:val="en-US"/>
        </w:rPr>
        <w:t xml:space="preserve"> </w:t>
      </w:r>
      <w:r>
        <w:rPr>
          <w:rFonts w:hint="default" w:ascii="Times New Roman" w:hAnsi="Times New Roman"/>
          <w:sz w:val="24"/>
          <w:szCs w:val="24"/>
        </w:rPr>
        <w:t>CBN data shows that 51% of withdrawal done in Nigeria was through ATM, while 33.6% was through over the counter (OTC)</w:t>
      </w:r>
      <w:r>
        <w:rPr>
          <w:rFonts w:hint="default" w:ascii="Times New Roman" w:hAnsi="Times New Roman"/>
          <w:sz w:val="24"/>
          <w:szCs w:val="24"/>
          <w:lang w:val="en-US"/>
        </w:rPr>
        <w:t xml:space="preserve"> </w:t>
      </w:r>
      <w:r>
        <w:rPr>
          <w:rFonts w:hint="default" w:ascii="Times New Roman" w:hAnsi="Times New Roman"/>
          <w:sz w:val="24"/>
          <w:szCs w:val="24"/>
        </w:rPr>
        <w:t>cash withdrawals and 13.6% through Cheque. Payment was also done through point of sales machine (POS) which</w:t>
      </w:r>
      <w:r>
        <w:rPr>
          <w:rFonts w:hint="default" w:ascii="Times New Roman" w:hAnsi="Times New Roman"/>
          <w:sz w:val="24"/>
          <w:szCs w:val="24"/>
          <w:lang w:val="en-US"/>
        </w:rPr>
        <w:t xml:space="preserve"> </w:t>
      </w:r>
      <w:r>
        <w:rPr>
          <w:rFonts w:hint="default" w:ascii="Times New Roman" w:hAnsi="Times New Roman"/>
          <w:sz w:val="24"/>
          <w:szCs w:val="24"/>
        </w:rPr>
        <w:t>accounted for 0.5% and web 1.3%. Therefore, if the introduction of ATM in Nigeria cash withdrawals system reduced OTC</w:t>
      </w:r>
      <w:r>
        <w:rPr>
          <w:rFonts w:hint="default" w:ascii="Times New Roman" w:hAnsi="Times New Roman"/>
          <w:sz w:val="24"/>
          <w:szCs w:val="24"/>
          <w:lang w:val="en-US"/>
        </w:rPr>
        <w:t xml:space="preserve"> </w:t>
      </w:r>
      <w:r>
        <w:rPr>
          <w:rFonts w:hint="default" w:ascii="Times New Roman" w:hAnsi="Times New Roman"/>
          <w:sz w:val="24"/>
          <w:szCs w:val="24"/>
        </w:rPr>
        <w:t>withdrawal; then it will implies that introduction of cashless policy supported by application of information technology can</w:t>
      </w:r>
      <w:r>
        <w:rPr>
          <w:rFonts w:hint="default" w:ascii="Times New Roman" w:hAnsi="Times New Roman"/>
          <w:sz w:val="24"/>
          <w:szCs w:val="24"/>
          <w:lang w:val="en-US"/>
        </w:rPr>
        <w:t xml:space="preserve"> </w:t>
      </w:r>
      <w:r>
        <w:rPr>
          <w:rFonts w:hint="default" w:ascii="Times New Roman" w:hAnsi="Times New Roman"/>
          <w:sz w:val="24"/>
          <w:szCs w:val="24"/>
        </w:rPr>
        <w:t>achieve more to reduce over dependent on cash payment in Nigeria economy system.</w:t>
      </w:r>
      <w:r>
        <w:rPr>
          <w:rFonts w:hint="default" w:ascii="Times New Roman" w:hAnsi="Times New Roman"/>
          <w:sz w:val="24"/>
          <w:szCs w:val="24"/>
          <w:lang w:val="en-US"/>
        </w:rPr>
        <w:t xml:space="preserve"> </w:t>
      </w:r>
      <w:r>
        <w:rPr>
          <w:rFonts w:hint="default" w:ascii="Times New Roman" w:hAnsi="Times New Roman"/>
          <w:sz w:val="24"/>
          <w:szCs w:val="24"/>
        </w:rPr>
        <w:t>Adewoye (2013) empirically studied the impact of</w:t>
      </w:r>
      <w:r>
        <w:rPr>
          <w:rFonts w:hint="default" w:ascii="Times New Roman" w:hAnsi="Times New Roman"/>
          <w:sz w:val="24"/>
          <w:szCs w:val="24"/>
          <w:lang w:val="en-US"/>
        </w:rPr>
        <w:t xml:space="preserve"> </w:t>
      </w:r>
      <w:r>
        <w:rPr>
          <w:rFonts w:hint="default" w:ascii="Times New Roman" w:hAnsi="Times New Roman"/>
          <w:sz w:val="24"/>
          <w:szCs w:val="24"/>
        </w:rPr>
        <w:t>mobile banking on service delivery in the Nigerian Commercial Banks through the use of questionnaire. He found out</w:t>
      </w:r>
      <w:r>
        <w:rPr>
          <w:rFonts w:hint="default" w:ascii="Times New Roman" w:hAnsi="Times New Roman"/>
          <w:sz w:val="24"/>
          <w:szCs w:val="24"/>
          <w:lang w:val="en-US"/>
        </w:rPr>
        <w:t xml:space="preserve"> </w:t>
      </w:r>
      <w:r>
        <w:rPr>
          <w:rFonts w:hint="default" w:ascii="Times New Roman" w:hAnsi="Times New Roman"/>
          <w:sz w:val="24"/>
          <w:szCs w:val="24"/>
        </w:rPr>
        <w:t>that the introduction of e-banking services has improved banking efficiency in rendering services to customer. His</w:t>
      </w:r>
      <w:r>
        <w:rPr>
          <w:rFonts w:hint="default" w:ascii="Times New Roman" w:hAnsi="Times New Roman"/>
          <w:sz w:val="24"/>
          <w:szCs w:val="24"/>
          <w:lang w:val="en-US"/>
        </w:rPr>
        <w:t xml:space="preserve"> </w:t>
      </w:r>
      <w:r>
        <w:rPr>
          <w:rFonts w:hint="default" w:ascii="Times New Roman" w:hAnsi="Times New Roman"/>
          <w:sz w:val="24"/>
          <w:szCs w:val="24"/>
        </w:rPr>
        <w:t>findings shows that mobile banking improve banks service delivery in a form of transactional convenience, savings of</w:t>
      </w:r>
      <w:r>
        <w:rPr>
          <w:rFonts w:hint="default" w:ascii="Times New Roman" w:hAnsi="Times New Roman"/>
          <w:sz w:val="24"/>
          <w:szCs w:val="24"/>
          <w:lang w:val="en-US"/>
        </w:rPr>
        <w:t xml:space="preserve"> </w:t>
      </w:r>
      <w:r>
        <w:rPr>
          <w:rFonts w:hint="default" w:ascii="Times New Roman" w:hAnsi="Times New Roman"/>
          <w:sz w:val="24"/>
          <w:szCs w:val="24"/>
        </w:rPr>
        <w:t>time, quick transaction alert and save of service cost which has recuperate customer‟s relationship and satisfaction.</w:t>
      </w:r>
      <w:r>
        <w:rPr>
          <w:rFonts w:hint="default" w:ascii="Times New Roman" w:hAnsi="Times New Roman"/>
          <w:sz w:val="24"/>
          <w:szCs w:val="24"/>
          <w:lang w:val="en-US"/>
        </w:rPr>
        <w:t xml:space="preserve"> </w:t>
      </w:r>
      <w:r>
        <w:rPr>
          <w:rFonts w:hint="default" w:ascii="Times New Roman" w:hAnsi="Times New Roman"/>
          <w:sz w:val="24"/>
          <w:szCs w:val="24"/>
        </w:rPr>
        <w:t>To this end, he recom- mended that banks management should create awareness to inform the public</w:t>
      </w:r>
      <w:r>
        <w:rPr>
          <w:rFonts w:hint="default" w:ascii="Times New Roman" w:hAnsi="Times New Roman"/>
          <w:sz w:val="24"/>
          <w:szCs w:val="24"/>
          <w:lang w:val="en-US"/>
        </w:rPr>
        <w:t xml:space="preserve"> </w:t>
      </w:r>
      <w:r>
        <w:rPr>
          <w:rFonts w:hint="default" w:ascii="Times New Roman" w:hAnsi="Times New Roman"/>
          <w:sz w:val="24"/>
          <w:szCs w:val="24"/>
        </w:rPr>
        <w:t>about the benefits derived on the e-banking service products, collaboration among banks should perfectly maintained,</w:t>
      </w:r>
      <w:r>
        <w:rPr>
          <w:rFonts w:hint="default" w:ascii="Times New Roman" w:hAnsi="Times New Roman"/>
          <w:sz w:val="24"/>
          <w:szCs w:val="24"/>
          <w:lang w:val="en-US"/>
        </w:rPr>
        <w:t xml:space="preserve"> </w:t>
      </w:r>
      <w:r>
        <w:rPr>
          <w:rFonts w:hint="default" w:ascii="Times New Roman" w:hAnsi="Times New Roman"/>
          <w:sz w:val="24"/>
          <w:szCs w:val="24"/>
        </w:rPr>
        <w:t>skilled manpower and computer wizard should be employed by every banks, in other to prevent fraudulent personal</w:t>
      </w:r>
      <w:r>
        <w:rPr>
          <w:rFonts w:hint="default" w:ascii="Times New Roman" w:hAnsi="Times New Roman"/>
          <w:sz w:val="24"/>
          <w:szCs w:val="24"/>
          <w:lang w:val="en-US"/>
        </w:rPr>
        <w:t xml:space="preserve"> </w:t>
      </w:r>
      <w:r>
        <w:rPr>
          <w:rFonts w:hint="default" w:ascii="Times New Roman" w:hAnsi="Times New Roman"/>
          <w:sz w:val="24"/>
          <w:szCs w:val="24"/>
        </w:rPr>
        <w:t>and hackers from manipulating the banks data and stealing money from the banks accounts. Finally, provision and</w:t>
      </w:r>
      <w:r>
        <w:rPr>
          <w:rFonts w:hint="default" w:ascii="Times New Roman" w:hAnsi="Times New Roman"/>
          <w:sz w:val="24"/>
          <w:szCs w:val="24"/>
          <w:lang w:val="en-US"/>
        </w:rPr>
        <w:t xml:space="preserve"> </w:t>
      </w:r>
      <w:r>
        <w:rPr>
          <w:rFonts w:hint="default" w:ascii="Times New Roman" w:hAnsi="Times New Roman"/>
          <w:sz w:val="24"/>
          <w:szCs w:val="24"/>
        </w:rPr>
        <w:t>maintenance of public network system such as telephone (Nitel) and the availability of these basic infrastructures is</w:t>
      </w:r>
      <w:r>
        <w:rPr>
          <w:rFonts w:hint="default" w:ascii="Times New Roman" w:hAnsi="Times New Roman"/>
          <w:sz w:val="24"/>
          <w:szCs w:val="24"/>
          <w:lang w:val="en-US"/>
        </w:rPr>
        <w:t xml:space="preserve"> </w:t>
      </w:r>
      <w:r>
        <w:rPr>
          <w:rFonts w:hint="default" w:ascii="Times New Roman" w:hAnsi="Times New Roman"/>
          <w:sz w:val="24"/>
          <w:szCs w:val="24"/>
        </w:rPr>
        <w:t>fundamental to the efficient functioning of the mobile banking services. Olatokun and Igbinedion (2009) used DOI</w:t>
      </w:r>
      <w:r>
        <w:rPr>
          <w:rFonts w:hint="default" w:ascii="Times New Roman" w:hAnsi="Times New Roman"/>
          <w:sz w:val="24"/>
          <w:szCs w:val="24"/>
          <w:lang w:val="en-US"/>
        </w:rPr>
        <w:t xml:space="preserve"> </w:t>
      </w:r>
      <w:r>
        <w:rPr>
          <w:rFonts w:hint="default" w:ascii="Times New Roman" w:hAnsi="Times New Roman"/>
          <w:sz w:val="24"/>
          <w:szCs w:val="24"/>
        </w:rPr>
        <w:t>theory to investigate the adoption of ATM in Nigeria. They found out that constraint such as</w:t>
      </w:r>
      <w:r>
        <w:rPr>
          <w:rFonts w:hint="default" w:ascii="Times New Roman" w:hAnsi="Times New Roman"/>
          <w:sz w:val="24"/>
          <w:szCs w:val="24"/>
          <w:lang w:val="en-US"/>
        </w:rPr>
        <w:t xml:space="preserve"> </w:t>
      </w:r>
      <w:r>
        <w:rPr>
          <w:rFonts w:hint="default" w:ascii="Times New Roman" w:hAnsi="Times New Roman"/>
          <w:sz w:val="24"/>
          <w:szCs w:val="24"/>
        </w:rPr>
        <w:t>relative advantage, complexity, observability, compatibility and trialability were positively related to</w:t>
      </w:r>
      <w:r>
        <w:rPr>
          <w:rFonts w:hint="default" w:ascii="Times New Roman" w:hAnsi="Times New Roman"/>
          <w:sz w:val="24"/>
          <w:szCs w:val="24"/>
          <w:lang w:val="en-US"/>
        </w:rPr>
        <w:t xml:space="preserve"> </w:t>
      </w:r>
      <w:r>
        <w:rPr>
          <w:rFonts w:hint="default" w:ascii="Times New Roman" w:hAnsi="Times New Roman"/>
          <w:sz w:val="24"/>
          <w:szCs w:val="24"/>
        </w:rPr>
        <w:t>attitude to the use of ATM cards in Nigeria. Olorunsegun (2010) used cluster sampling technique to study the impact</w:t>
      </w:r>
      <w:r>
        <w:rPr>
          <w:rFonts w:hint="default" w:ascii="Times New Roman" w:hAnsi="Times New Roman"/>
          <w:sz w:val="24"/>
          <w:szCs w:val="24"/>
          <w:lang w:val="en-US"/>
        </w:rPr>
        <w:t xml:space="preserve"> </w:t>
      </w:r>
      <w:r>
        <w:rPr>
          <w:rFonts w:hint="default" w:ascii="Times New Roman" w:hAnsi="Times New Roman"/>
          <w:sz w:val="24"/>
          <w:szCs w:val="24"/>
        </w:rPr>
        <w:t>of electronic banking in Nigerian banking system. He found out that a bank has an effective electronic banking</w:t>
      </w:r>
      <w:r>
        <w:rPr>
          <w:rFonts w:hint="default" w:ascii="Times New Roman" w:hAnsi="Times New Roman"/>
          <w:sz w:val="24"/>
          <w:szCs w:val="24"/>
          <w:lang w:val="en-US"/>
        </w:rPr>
        <w:t xml:space="preserve"> </w:t>
      </w:r>
      <w:r>
        <w:rPr>
          <w:rFonts w:hint="default" w:ascii="Times New Roman" w:hAnsi="Times New Roman"/>
          <w:sz w:val="24"/>
          <w:szCs w:val="24"/>
        </w:rPr>
        <w:t>system which has improved its customer‟s relationship and satisfaction. James (2012) used Statistical Package</w:t>
      </w:r>
      <w:r>
        <w:rPr>
          <w:rFonts w:hint="default" w:ascii="Times New Roman" w:hAnsi="Times New Roman"/>
          <w:sz w:val="24"/>
          <w:szCs w:val="24"/>
          <w:lang w:val="en-US"/>
        </w:rPr>
        <w:t xml:space="preserve"> </w:t>
      </w:r>
      <w:r>
        <w:rPr>
          <w:rFonts w:hint="default" w:ascii="Times New Roman" w:hAnsi="Times New Roman"/>
          <w:sz w:val="24"/>
          <w:szCs w:val="24"/>
        </w:rPr>
        <w:t>for Social Sciences (SPSS) to investigate the acceptance of e- banking in Nigeria. The result showed that</w:t>
      </w:r>
      <w:r>
        <w:rPr>
          <w:rFonts w:hint="default" w:ascii="Times New Roman" w:hAnsi="Times New Roman"/>
          <w:sz w:val="24"/>
          <w:szCs w:val="24"/>
          <w:lang w:val="en-US"/>
        </w:rPr>
        <w:t xml:space="preserve"> </w:t>
      </w:r>
      <w:r>
        <w:rPr>
          <w:rFonts w:hint="default" w:ascii="Times New Roman" w:hAnsi="Times New Roman"/>
          <w:sz w:val="24"/>
          <w:szCs w:val="24"/>
        </w:rPr>
        <w:t>acceptance of e-banking in Nigeria was significantly influenced by age, educational background, income, perceived</w:t>
      </w:r>
      <w:r>
        <w:rPr>
          <w:rFonts w:hint="default" w:ascii="Times New Roman" w:hAnsi="Times New Roman"/>
          <w:sz w:val="24"/>
          <w:szCs w:val="24"/>
          <w:lang w:val="en-US"/>
        </w:rPr>
        <w:t xml:space="preserve"> </w:t>
      </w:r>
      <w:r>
        <w:rPr>
          <w:rFonts w:hint="default" w:ascii="Times New Roman" w:hAnsi="Times New Roman"/>
          <w:sz w:val="24"/>
          <w:szCs w:val="24"/>
        </w:rPr>
        <w:t>benefits, perceived ease of use, perceived risk and perceived enjoyment. James (2013) used Rogers Diffusion</w:t>
      </w:r>
      <w:r>
        <w:rPr>
          <w:rFonts w:hint="default" w:ascii="Times New Roman" w:hAnsi="Times New Roman"/>
          <w:sz w:val="24"/>
          <w:szCs w:val="24"/>
          <w:lang w:val="en-US"/>
        </w:rPr>
        <w:t xml:space="preserve"> </w:t>
      </w:r>
      <w:r>
        <w:rPr>
          <w:rFonts w:hint="default" w:ascii="Times New Roman" w:hAnsi="Times New Roman"/>
          <w:sz w:val="24"/>
          <w:szCs w:val="24"/>
        </w:rPr>
        <w:t>of Innovation theory to investigate the determinants of the adoption of mobile banking in Nigeria. The study</w:t>
      </w:r>
      <w:r>
        <w:rPr>
          <w:rFonts w:hint="default" w:ascii="Times New Roman" w:hAnsi="Times New Roman"/>
          <w:sz w:val="24"/>
          <w:szCs w:val="24"/>
          <w:lang w:val="en-US"/>
        </w:rPr>
        <w:t xml:space="preserve"> </w:t>
      </w:r>
      <w:r>
        <w:rPr>
          <w:rFonts w:hint="default" w:ascii="Times New Roman" w:hAnsi="Times New Roman"/>
          <w:sz w:val="24"/>
          <w:szCs w:val="24"/>
        </w:rPr>
        <w:t>empirically showed that age, educational qualification, relative advantage,</w:t>
      </w:r>
      <w:r>
        <w:rPr>
          <w:rFonts w:hint="default" w:ascii="Times New Roman" w:hAnsi="Times New Roman"/>
          <w:sz w:val="24"/>
          <w:szCs w:val="24"/>
          <w:lang w:val="en-US"/>
        </w:rPr>
        <w:t xml:space="preserve"> </w:t>
      </w:r>
      <w:r>
        <w:rPr>
          <w:rFonts w:hint="default" w:ascii="Times New Roman" w:hAnsi="Times New Roman"/>
          <w:sz w:val="24"/>
          <w:szCs w:val="24"/>
        </w:rPr>
        <w:t>complexity, compatibility, observability and trialability were important determinants of the adoption of mobile</w:t>
      </w:r>
      <w:r>
        <w:rPr>
          <w:rFonts w:hint="default" w:ascii="Times New Roman" w:hAnsi="Times New Roman"/>
          <w:sz w:val="24"/>
          <w:szCs w:val="24"/>
          <w:lang w:val="en-US"/>
        </w:rPr>
        <w:t xml:space="preserve"> </w:t>
      </w:r>
      <w:r>
        <w:rPr>
          <w:rFonts w:hint="default" w:ascii="Times New Roman" w:hAnsi="Times New Roman"/>
          <w:sz w:val="24"/>
          <w:szCs w:val="24"/>
        </w:rPr>
        <w:t>banking. This therefore makes it imperative for relevant stakeholders to make efforts to positively influence these</w:t>
      </w:r>
      <w:r>
        <w:rPr>
          <w:rFonts w:hint="default" w:ascii="Times New Roman" w:hAnsi="Times New Roman"/>
          <w:sz w:val="24"/>
          <w:szCs w:val="24"/>
          <w:lang w:val="en-US"/>
        </w:rPr>
        <w:t xml:space="preserve"> </w:t>
      </w:r>
      <w:r>
        <w:rPr>
          <w:rFonts w:hint="default" w:ascii="Times New Roman" w:hAnsi="Times New Roman"/>
          <w:sz w:val="24"/>
          <w:szCs w:val="24"/>
        </w:rPr>
        <w:t>independent variables so as to</w:t>
      </w:r>
      <w:r>
        <w:rPr>
          <w:rFonts w:hint="default" w:ascii="Times New Roman" w:hAnsi="Times New Roman"/>
          <w:sz w:val="24"/>
          <w:szCs w:val="24"/>
          <w:lang w:val="en-US"/>
        </w:rPr>
        <w:t xml:space="preserve"> </w:t>
      </w:r>
      <w:r>
        <w:rPr>
          <w:rFonts w:hint="default" w:ascii="Times New Roman" w:hAnsi="Times New Roman"/>
          <w:sz w:val="24"/>
          <w:szCs w:val="24"/>
        </w:rPr>
        <w:t>make mobile banking more popular.</w:t>
      </w:r>
    </w:p>
    <w:p w14:paraId="1E04847A">
      <w:pPr>
        <w:spacing w:line="360" w:lineRule="auto"/>
        <w:jc w:val="both"/>
        <w:rPr>
          <w:rFonts w:hint="default" w:ascii="Times New Roman" w:hAnsi="Times New Roman"/>
          <w:sz w:val="24"/>
          <w:szCs w:val="24"/>
        </w:rPr>
      </w:pPr>
      <w:r>
        <w:rPr>
          <w:rFonts w:hint="default" w:ascii="Times New Roman" w:hAnsi="Times New Roman"/>
          <w:sz w:val="24"/>
          <w:szCs w:val="24"/>
        </w:rPr>
        <w:t>Morufu and Taibat (2012) used qualitative survey to ascertain banker‟s perceptions of electronic banking in Nigeria.</w:t>
      </w:r>
      <w:r>
        <w:rPr>
          <w:rFonts w:hint="default" w:ascii="Times New Roman" w:hAnsi="Times New Roman"/>
          <w:sz w:val="24"/>
          <w:szCs w:val="24"/>
          <w:lang w:val="en-US"/>
        </w:rPr>
        <w:t xml:space="preserve"> </w:t>
      </w:r>
      <w:r>
        <w:rPr>
          <w:rFonts w:hint="default" w:ascii="Times New Roman" w:hAnsi="Times New Roman"/>
          <w:sz w:val="24"/>
          <w:szCs w:val="24"/>
        </w:rPr>
        <w:t>The results suggest that bankers in Nigeria perceive electronic banking as a tool for minimizing inconvenience, reducing</w:t>
      </w:r>
      <w:r>
        <w:rPr>
          <w:rFonts w:hint="default" w:ascii="Times New Roman" w:hAnsi="Times New Roman"/>
          <w:sz w:val="24"/>
          <w:szCs w:val="24"/>
          <w:lang w:val="en-US"/>
        </w:rPr>
        <w:t xml:space="preserve"> </w:t>
      </w:r>
      <w:r>
        <w:rPr>
          <w:rFonts w:hint="default" w:ascii="Times New Roman" w:hAnsi="Times New Roman"/>
          <w:sz w:val="24"/>
          <w:szCs w:val="24"/>
        </w:rPr>
        <w:t>transaction costs, altering customers queuing pattern and saving customers banking time.</w:t>
      </w:r>
      <w:r>
        <w:rPr>
          <w:rFonts w:hint="default" w:ascii="Times New Roman" w:hAnsi="Times New Roman"/>
          <w:sz w:val="24"/>
          <w:szCs w:val="24"/>
          <w:lang w:val="en-US"/>
        </w:rPr>
        <w:t xml:space="preserve"> </w:t>
      </w:r>
      <w:r>
        <w:rPr>
          <w:rFonts w:hint="default" w:ascii="Times New Roman" w:hAnsi="Times New Roman"/>
          <w:sz w:val="24"/>
          <w:szCs w:val="24"/>
        </w:rPr>
        <w:t>Olajide (2012) used theories to investigate cashless banking in Nigeria and its implications on the economy. He found</w:t>
      </w:r>
      <w:r>
        <w:rPr>
          <w:rFonts w:hint="default" w:ascii="Times New Roman" w:hAnsi="Times New Roman"/>
          <w:sz w:val="24"/>
          <w:szCs w:val="24"/>
          <w:lang w:val="en-US"/>
        </w:rPr>
        <w:t xml:space="preserve"> </w:t>
      </w:r>
      <w:r>
        <w:rPr>
          <w:rFonts w:hint="default" w:ascii="Times New Roman" w:hAnsi="Times New Roman"/>
          <w:sz w:val="24"/>
          <w:szCs w:val="24"/>
        </w:rPr>
        <w:t>out that cashless banking will boost the economy on the long run. Egwali (2008) used consumer acceptance theory to</w:t>
      </w:r>
      <w:r>
        <w:rPr>
          <w:rFonts w:hint="default" w:ascii="Times New Roman" w:hAnsi="Times New Roman"/>
          <w:sz w:val="24"/>
          <w:szCs w:val="24"/>
          <w:lang w:val="en-US"/>
        </w:rPr>
        <w:t xml:space="preserve"> </w:t>
      </w:r>
      <w:r>
        <w:rPr>
          <w:rFonts w:hint="default" w:ascii="Times New Roman" w:hAnsi="Times New Roman"/>
          <w:sz w:val="24"/>
          <w:szCs w:val="24"/>
        </w:rPr>
        <w:t>investigate customers‟ perception of security indicators (SI) in online banking sites in Benin, Nigeria. He found out that SI</w:t>
      </w:r>
      <w:r>
        <w:rPr>
          <w:rFonts w:hint="default" w:ascii="Times New Roman" w:hAnsi="Times New Roman"/>
          <w:sz w:val="24"/>
          <w:szCs w:val="24"/>
          <w:lang w:val="en-US"/>
        </w:rPr>
        <w:t xml:space="preserve"> </w:t>
      </w:r>
      <w:r>
        <w:rPr>
          <w:rFonts w:hint="default" w:ascii="Times New Roman" w:hAnsi="Times New Roman"/>
          <w:sz w:val="24"/>
          <w:szCs w:val="24"/>
        </w:rPr>
        <w:t>were not very effective at alerting and shielding users from revealing sensitive information to fool e-banking sites in</w:t>
      </w:r>
      <w:r>
        <w:rPr>
          <w:rFonts w:hint="default" w:ascii="Times New Roman" w:hAnsi="Times New Roman"/>
          <w:sz w:val="24"/>
          <w:szCs w:val="24"/>
          <w:lang w:val="en-US"/>
        </w:rPr>
        <w:t xml:space="preserve"> </w:t>
      </w:r>
      <w:r>
        <w:rPr>
          <w:rFonts w:hint="default" w:ascii="Times New Roman" w:hAnsi="Times New Roman"/>
          <w:sz w:val="24"/>
          <w:szCs w:val="24"/>
        </w:rPr>
        <w:t>Nigeria.</w:t>
      </w:r>
    </w:p>
    <w:p w14:paraId="279D0034">
      <w:pPr>
        <w:spacing w:line="360" w:lineRule="auto"/>
        <w:jc w:val="both"/>
        <w:rPr>
          <w:rFonts w:hint="default" w:ascii="Times New Roman" w:hAnsi="Times New Roman"/>
          <w:sz w:val="24"/>
          <w:szCs w:val="24"/>
        </w:rPr>
      </w:pPr>
    </w:p>
    <w:p w14:paraId="125AAB70">
      <w:pPr>
        <w:spacing w:line="360" w:lineRule="auto"/>
        <w:jc w:val="both"/>
        <w:rPr>
          <w:rFonts w:hint="default" w:ascii="Times New Roman" w:hAnsi="Times New Roman"/>
          <w:sz w:val="24"/>
          <w:szCs w:val="24"/>
        </w:rPr>
      </w:pPr>
    </w:p>
    <w:p w14:paraId="731B59D5">
      <w:pPr>
        <w:spacing w:line="360" w:lineRule="auto"/>
        <w:jc w:val="both"/>
        <w:rPr>
          <w:rFonts w:hint="default" w:ascii="Times New Roman" w:hAnsi="Times New Roman"/>
          <w:sz w:val="24"/>
          <w:szCs w:val="24"/>
        </w:rPr>
      </w:pPr>
    </w:p>
    <w:p w14:paraId="4E0F3371">
      <w:pPr>
        <w:spacing w:line="360" w:lineRule="auto"/>
        <w:jc w:val="both"/>
        <w:rPr>
          <w:rFonts w:hint="default" w:ascii="Times New Roman" w:hAnsi="Times New Roman"/>
          <w:sz w:val="24"/>
          <w:szCs w:val="24"/>
        </w:rPr>
      </w:pPr>
    </w:p>
    <w:p w14:paraId="473BA440">
      <w:pPr>
        <w:spacing w:line="360" w:lineRule="auto"/>
        <w:jc w:val="both"/>
        <w:rPr>
          <w:rFonts w:hint="default" w:ascii="Times New Roman" w:hAnsi="Times New Roman"/>
          <w:sz w:val="24"/>
          <w:szCs w:val="24"/>
        </w:rPr>
      </w:pPr>
    </w:p>
    <w:p w14:paraId="431AF18B">
      <w:pPr>
        <w:spacing w:line="360" w:lineRule="auto"/>
        <w:jc w:val="both"/>
        <w:rPr>
          <w:rFonts w:hint="default" w:ascii="Times New Roman" w:hAnsi="Times New Roman"/>
          <w:sz w:val="24"/>
          <w:szCs w:val="24"/>
        </w:rPr>
      </w:pPr>
    </w:p>
    <w:p w14:paraId="50D9124A">
      <w:pPr>
        <w:spacing w:line="360" w:lineRule="auto"/>
        <w:jc w:val="both"/>
        <w:rPr>
          <w:rFonts w:hint="default" w:ascii="Times New Roman" w:hAnsi="Times New Roman"/>
          <w:sz w:val="24"/>
          <w:szCs w:val="24"/>
        </w:rPr>
      </w:pPr>
    </w:p>
    <w:p w14:paraId="24ACCB6A">
      <w:pPr>
        <w:spacing w:line="360" w:lineRule="auto"/>
        <w:jc w:val="both"/>
        <w:rPr>
          <w:rFonts w:hint="default" w:ascii="Times New Roman" w:hAnsi="Times New Roman"/>
          <w:sz w:val="24"/>
          <w:szCs w:val="24"/>
        </w:rPr>
      </w:pPr>
    </w:p>
    <w:p w14:paraId="123E611C">
      <w:pPr>
        <w:spacing w:line="360" w:lineRule="auto"/>
        <w:jc w:val="both"/>
        <w:rPr>
          <w:rFonts w:hint="default" w:ascii="Times New Roman" w:hAnsi="Times New Roman"/>
          <w:sz w:val="24"/>
          <w:szCs w:val="24"/>
        </w:rPr>
      </w:pPr>
    </w:p>
    <w:p w14:paraId="625760F9">
      <w:pPr>
        <w:spacing w:line="360" w:lineRule="auto"/>
        <w:jc w:val="both"/>
        <w:rPr>
          <w:rFonts w:hint="default" w:ascii="Times New Roman" w:hAnsi="Times New Roman"/>
          <w:sz w:val="24"/>
          <w:szCs w:val="24"/>
        </w:rPr>
      </w:pPr>
    </w:p>
    <w:p w14:paraId="414833C4">
      <w:pPr>
        <w:spacing w:line="360" w:lineRule="auto"/>
        <w:jc w:val="both"/>
        <w:rPr>
          <w:rFonts w:hint="default" w:ascii="Times New Roman" w:hAnsi="Times New Roman"/>
          <w:sz w:val="24"/>
          <w:szCs w:val="24"/>
        </w:rPr>
      </w:pPr>
    </w:p>
    <w:p w14:paraId="06793771">
      <w:pPr>
        <w:spacing w:line="360" w:lineRule="auto"/>
        <w:jc w:val="both"/>
        <w:rPr>
          <w:rFonts w:hint="default" w:ascii="Times New Roman" w:hAnsi="Times New Roman"/>
          <w:sz w:val="24"/>
          <w:szCs w:val="24"/>
        </w:rPr>
      </w:pPr>
    </w:p>
    <w:p w14:paraId="3A46EBAC">
      <w:pPr>
        <w:spacing w:line="360" w:lineRule="auto"/>
        <w:jc w:val="both"/>
        <w:rPr>
          <w:rFonts w:hint="default" w:ascii="Times New Roman" w:hAnsi="Times New Roman"/>
          <w:sz w:val="24"/>
          <w:szCs w:val="24"/>
        </w:rPr>
      </w:pPr>
    </w:p>
    <w:p w14:paraId="26A85FB6">
      <w:pPr>
        <w:spacing w:line="360" w:lineRule="auto"/>
        <w:jc w:val="both"/>
        <w:rPr>
          <w:rFonts w:hint="default" w:ascii="Times New Roman" w:hAnsi="Times New Roman"/>
          <w:sz w:val="24"/>
          <w:szCs w:val="24"/>
        </w:rPr>
      </w:pPr>
    </w:p>
    <w:p w14:paraId="6CE66B95">
      <w:pPr>
        <w:spacing w:line="360" w:lineRule="auto"/>
        <w:jc w:val="both"/>
        <w:rPr>
          <w:rFonts w:hint="default" w:ascii="Times New Roman" w:hAnsi="Times New Roman"/>
          <w:sz w:val="24"/>
          <w:szCs w:val="24"/>
        </w:rPr>
      </w:pPr>
    </w:p>
    <w:p w14:paraId="192BA8F7">
      <w:pPr>
        <w:spacing w:line="360" w:lineRule="auto"/>
        <w:jc w:val="both"/>
        <w:rPr>
          <w:rFonts w:hint="default" w:ascii="Times New Roman" w:hAnsi="Times New Roman"/>
          <w:sz w:val="24"/>
          <w:szCs w:val="24"/>
        </w:rPr>
      </w:pPr>
    </w:p>
    <w:p w14:paraId="0720EF57">
      <w:pPr>
        <w:spacing w:line="360" w:lineRule="auto"/>
        <w:jc w:val="both"/>
        <w:rPr>
          <w:rFonts w:hint="default" w:ascii="Times New Roman" w:hAnsi="Times New Roman"/>
          <w:sz w:val="24"/>
          <w:szCs w:val="24"/>
        </w:rPr>
      </w:pPr>
    </w:p>
    <w:p w14:paraId="2DD3098C">
      <w:pPr>
        <w:spacing w:line="360" w:lineRule="auto"/>
        <w:jc w:val="both"/>
        <w:rPr>
          <w:rFonts w:hint="default" w:ascii="Times New Roman" w:hAnsi="Times New Roman"/>
          <w:sz w:val="24"/>
          <w:szCs w:val="24"/>
        </w:rPr>
      </w:pPr>
    </w:p>
    <w:p w14:paraId="160A866A">
      <w:pPr>
        <w:spacing w:line="360" w:lineRule="auto"/>
        <w:jc w:val="both"/>
        <w:rPr>
          <w:rFonts w:hint="default" w:ascii="Times New Roman" w:hAnsi="Times New Roman"/>
          <w:sz w:val="24"/>
          <w:szCs w:val="24"/>
        </w:rPr>
      </w:pPr>
    </w:p>
    <w:p w14:paraId="4F82BCA7">
      <w:pPr>
        <w:spacing w:line="360" w:lineRule="auto"/>
        <w:jc w:val="both"/>
        <w:rPr>
          <w:rFonts w:hint="default" w:ascii="Times New Roman" w:hAnsi="Times New Roman"/>
          <w:sz w:val="24"/>
          <w:szCs w:val="24"/>
        </w:rPr>
      </w:pPr>
    </w:p>
    <w:p w14:paraId="7246F0A6">
      <w:pPr>
        <w:spacing w:line="360" w:lineRule="auto"/>
        <w:jc w:val="both"/>
        <w:rPr>
          <w:rFonts w:hint="default" w:ascii="Times New Roman" w:hAnsi="Times New Roman"/>
          <w:sz w:val="24"/>
          <w:szCs w:val="24"/>
        </w:rPr>
      </w:pPr>
    </w:p>
    <w:p w14:paraId="6C5BE720">
      <w:pPr>
        <w:spacing w:line="360" w:lineRule="auto"/>
        <w:jc w:val="both"/>
        <w:rPr>
          <w:rFonts w:hint="default" w:ascii="Times New Roman" w:hAnsi="Times New Roman"/>
          <w:sz w:val="24"/>
          <w:szCs w:val="24"/>
        </w:rPr>
      </w:pPr>
    </w:p>
    <w:p w14:paraId="6AC85F48">
      <w:pPr>
        <w:spacing w:line="360" w:lineRule="auto"/>
        <w:jc w:val="both"/>
        <w:rPr>
          <w:rFonts w:hint="default" w:ascii="Times New Roman" w:hAnsi="Times New Roman"/>
          <w:sz w:val="24"/>
          <w:szCs w:val="24"/>
        </w:rPr>
      </w:pPr>
    </w:p>
    <w:p w14:paraId="06081B46">
      <w:pPr>
        <w:spacing w:line="360" w:lineRule="auto"/>
        <w:jc w:val="both"/>
        <w:rPr>
          <w:rFonts w:hint="default" w:ascii="Times New Roman" w:hAnsi="Times New Roman"/>
          <w:sz w:val="24"/>
          <w:szCs w:val="24"/>
        </w:rPr>
      </w:pPr>
    </w:p>
    <w:p w14:paraId="2A96E3D8">
      <w:pPr>
        <w:spacing w:line="360" w:lineRule="auto"/>
        <w:jc w:val="both"/>
        <w:rPr>
          <w:rFonts w:hint="default" w:ascii="Times New Roman" w:hAnsi="Times New Roman"/>
          <w:sz w:val="24"/>
          <w:szCs w:val="24"/>
        </w:rPr>
      </w:pPr>
    </w:p>
    <w:p w14:paraId="008C5C2C">
      <w:pPr>
        <w:pStyle w:val="4"/>
        <w:spacing w:before="75"/>
        <w:ind w:left="1080" w:leftChars="0" w:right="3406" w:firstLine="1920" w:firstLineChars="0"/>
        <w:jc w:val="both"/>
        <w:rPr>
          <w:rFonts w:hint="default" w:ascii="Times New Roman" w:hAnsi="Times New Roman" w:eastAsiaTheme="minorEastAsia" w:cstheme="minorBidi"/>
          <w:b/>
          <w:bCs/>
          <w:sz w:val="24"/>
          <w:szCs w:val="24"/>
          <w:lang w:val="en-US" w:eastAsia="zh-CN" w:bidi="ar-SA"/>
        </w:rPr>
      </w:pPr>
      <w:bookmarkStart w:id="0" w:name="CHAPTER THREE "/>
      <w:bookmarkEnd w:id="0"/>
      <w:r>
        <w:rPr>
          <w:rFonts w:hint="default" w:ascii="Times New Roman" w:hAnsi="Times New Roman" w:eastAsiaTheme="minorEastAsia" w:cstheme="minorBidi"/>
          <w:b/>
          <w:bCs/>
          <w:sz w:val="24"/>
          <w:szCs w:val="24"/>
          <w:lang w:val="en-US" w:eastAsia="zh-CN" w:bidi="ar-SA"/>
        </w:rPr>
        <w:t xml:space="preserve">CHAPTER THREE </w:t>
      </w:r>
      <w:bookmarkStart w:id="1" w:name="METHODOLOGY"/>
      <w:bookmarkEnd w:id="1"/>
      <w:r>
        <w:rPr>
          <w:rFonts w:hint="default" w:eastAsiaTheme="minorEastAsia" w:cstheme="minorBidi"/>
          <w:b/>
          <w:bCs/>
          <w:sz w:val="24"/>
          <w:szCs w:val="24"/>
          <w:lang w:val="en-US" w:eastAsia="zh-CN" w:bidi="ar-SA"/>
        </w:rPr>
        <w:tab/>
      </w:r>
      <w:r>
        <w:rPr>
          <w:rFonts w:hint="default" w:eastAsiaTheme="minorEastAsia" w:cstheme="minorBidi"/>
          <w:b/>
          <w:bCs/>
          <w:sz w:val="24"/>
          <w:szCs w:val="24"/>
          <w:lang w:val="en-US" w:eastAsia="zh-CN" w:bidi="ar-SA"/>
        </w:rPr>
        <w:tab/>
      </w:r>
      <w:r>
        <w:rPr>
          <w:rFonts w:hint="default" w:eastAsiaTheme="minorEastAsia" w:cstheme="minorBidi"/>
          <w:b/>
          <w:bCs/>
          <w:sz w:val="24"/>
          <w:szCs w:val="24"/>
          <w:lang w:val="en-US" w:eastAsia="zh-CN" w:bidi="ar-SA"/>
        </w:rPr>
        <w:tab/>
      </w:r>
      <w:r>
        <w:rPr>
          <w:rFonts w:hint="default" w:eastAsiaTheme="minorEastAsia" w:cstheme="minorBidi"/>
          <w:b/>
          <w:bCs/>
          <w:sz w:val="24"/>
          <w:szCs w:val="24"/>
          <w:lang w:val="en-US" w:eastAsia="zh-CN" w:bidi="ar-SA"/>
        </w:rPr>
        <w:tab/>
      </w:r>
      <w:r>
        <w:rPr>
          <w:rFonts w:hint="default" w:eastAsiaTheme="minorEastAsia" w:cstheme="minorBidi"/>
          <w:b/>
          <w:bCs/>
          <w:sz w:val="24"/>
          <w:szCs w:val="24"/>
          <w:lang w:val="en-US" w:eastAsia="zh-CN" w:bidi="ar-SA"/>
        </w:rPr>
        <w:t xml:space="preserve">     </w:t>
      </w:r>
      <w:r>
        <w:rPr>
          <w:rFonts w:hint="default" w:ascii="Times New Roman" w:hAnsi="Times New Roman" w:eastAsiaTheme="minorEastAsia" w:cstheme="minorBidi"/>
          <w:b/>
          <w:bCs/>
          <w:sz w:val="24"/>
          <w:szCs w:val="24"/>
          <w:lang w:val="en-US" w:eastAsia="zh-CN" w:bidi="ar-SA"/>
        </w:rPr>
        <w:t>METHODOLOGY</w:t>
      </w:r>
    </w:p>
    <w:p w14:paraId="5FC81A86">
      <w:pPr>
        <w:spacing w:before="0" w:line="360" w:lineRule="auto"/>
        <w:ind w:left="1080" w:right="0" w:firstLine="0"/>
        <w:jc w:val="lef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Study Area</w:t>
      </w:r>
    </w:p>
    <w:p w14:paraId="258BFC3F">
      <w:pPr>
        <w:pStyle w:val="7"/>
        <w:spacing w:before="2" w:line="360" w:lineRule="auto"/>
        <w:ind w:left="1080" w:right="1064"/>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The study area in this research is some area with commercial activities in the three senatorial district of Kwarastate which are KwaraSouth senatorial district (Funtua zone), KwaraNorth senatorial district (Daura Zone) and KwaraCentral senatorial district (Kwarazone). Some places are selected as sub- populations in the state.</w:t>
      </w:r>
    </w:p>
    <w:p w14:paraId="5338703D">
      <w:pPr>
        <w:pStyle w:val="7"/>
        <w:spacing w:line="360" w:lineRule="auto"/>
        <w:ind w:left="1080" w:right="1080"/>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KwaraState with a population of 5,801,584 as up 2006 population census and over 10 million as estimated in the 2022.</w:t>
      </w:r>
    </w:p>
    <w:p w14:paraId="4EB4E79B">
      <w:pPr>
        <w:pStyle w:val="7"/>
        <w:spacing w:after="6" w:line="360" w:lineRule="auto"/>
        <w:ind w:left="1080"/>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Population by Senatorial district</w:t>
      </w:r>
    </w:p>
    <w:tbl>
      <w:tblPr>
        <w:tblStyle w:val="6"/>
        <w:tblW w:w="0" w:type="auto"/>
        <w:tblInd w:w="9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900"/>
        <w:gridCol w:w="1909"/>
        <w:gridCol w:w="1928"/>
        <w:gridCol w:w="1765"/>
      </w:tblGrid>
      <w:tr w14:paraId="7BBBC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852" w:type="dxa"/>
          </w:tcPr>
          <w:p w14:paraId="66B2FA54">
            <w:pPr>
              <w:pStyle w:val="10"/>
              <w:spacing w:line="209" w:lineRule="exact"/>
              <w:ind w:left="11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S/No</w:t>
            </w:r>
          </w:p>
        </w:tc>
        <w:tc>
          <w:tcPr>
            <w:tcW w:w="2900" w:type="dxa"/>
          </w:tcPr>
          <w:p w14:paraId="0138173A">
            <w:pPr>
              <w:pStyle w:val="10"/>
              <w:spacing w:line="209" w:lineRule="exact"/>
              <w:ind w:left="11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Senatorial District</w:t>
            </w:r>
          </w:p>
        </w:tc>
        <w:tc>
          <w:tcPr>
            <w:tcW w:w="1909" w:type="dxa"/>
          </w:tcPr>
          <w:p w14:paraId="7D375919">
            <w:pPr>
              <w:pStyle w:val="10"/>
              <w:spacing w:line="209" w:lineRule="exact"/>
              <w:ind w:left="11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2006 Census</w:t>
            </w:r>
          </w:p>
        </w:tc>
        <w:tc>
          <w:tcPr>
            <w:tcW w:w="1928" w:type="dxa"/>
          </w:tcPr>
          <w:p w14:paraId="3248B932">
            <w:pPr>
              <w:pStyle w:val="10"/>
              <w:spacing w:line="209" w:lineRule="exact"/>
              <w:ind w:left="11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2022 Projection</w:t>
            </w:r>
          </w:p>
        </w:tc>
        <w:tc>
          <w:tcPr>
            <w:tcW w:w="1765" w:type="dxa"/>
          </w:tcPr>
          <w:p w14:paraId="31B015A2">
            <w:pPr>
              <w:pStyle w:val="10"/>
              <w:spacing w:line="209" w:lineRule="exact"/>
              <w:ind w:left="10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Samples</w:t>
            </w:r>
          </w:p>
        </w:tc>
      </w:tr>
      <w:tr w14:paraId="52E60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852" w:type="dxa"/>
          </w:tcPr>
          <w:p w14:paraId="14F3636F">
            <w:pPr>
              <w:pStyle w:val="10"/>
              <w:spacing w:line="209" w:lineRule="exact"/>
              <w:ind w:left="11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w:t>
            </w:r>
          </w:p>
        </w:tc>
        <w:tc>
          <w:tcPr>
            <w:tcW w:w="2900" w:type="dxa"/>
          </w:tcPr>
          <w:p w14:paraId="34567E2A">
            <w:pPr>
              <w:pStyle w:val="10"/>
              <w:spacing w:line="209" w:lineRule="exact"/>
              <w:ind w:left="11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Central (KwaraZone)</w:t>
            </w:r>
          </w:p>
        </w:tc>
        <w:tc>
          <w:tcPr>
            <w:tcW w:w="1909" w:type="dxa"/>
          </w:tcPr>
          <w:p w14:paraId="0736B5DD">
            <w:pPr>
              <w:pStyle w:val="10"/>
              <w:spacing w:line="209" w:lineRule="exact"/>
              <w:ind w:left="11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1,940,912</w:t>
            </w:r>
          </w:p>
        </w:tc>
        <w:tc>
          <w:tcPr>
            <w:tcW w:w="1928" w:type="dxa"/>
          </w:tcPr>
          <w:p w14:paraId="41504627">
            <w:pPr>
              <w:pStyle w:val="10"/>
              <w:spacing w:line="209" w:lineRule="exact"/>
              <w:ind w:left="11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3,468,800</w:t>
            </w:r>
          </w:p>
        </w:tc>
        <w:tc>
          <w:tcPr>
            <w:tcW w:w="1765" w:type="dxa"/>
          </w:tcPr>
          <w:p w14:paraId="07E439B9">
            <w:pPr>
              <w:pStyle w:val="10"/>
              <w:spacing w:line="209" w:lineRule="exact"/>
              <w:ind w:left="10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134</w:t>
            </w:r>
          </w:p>
        </w:tc>
      </w:tr>
      <w:tr w14:paraId="037D3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852" w:type="dxa"/>
          </w:tcPr>
          <w:p w14:paraId="17BD4ACD">
            <w:pPr>
              <w:pStyle w:val="10"/>
              <w:spacing w:line="209" w:lineRule="exact"/>
              <w:ind w:left="11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w:t>
            </w:r>
          </w:p>
        </w:tc>
        <w:tc>
          <w:tcPr>
            <w:tcW w:w="2900" w:type="dxa"/>
          </w:tcPr>
          <w:p w14:paraId="03D94574">
            <w:pPr>
              <w:pStyle w:val="10"/>
              <w:spacing w:line="209" w:lineRule="exact"/>
              <w:ind w:left="11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North (Daura Zone)</w:t>
            </w:r>
          </w:p>
        </w:tc>
        <w:tc>
          <w:tcPr>
            <w:tcW w:w="1909" w:type="dxa"/>
          </w:tcPr>
          <w:p w14:paraId="53620AC4">
            <w:pPr>
              <w:pStyle w:val="10"/>
              <w:spacing w:line="209" w:lineRule="exact"/>
              <w:ind w:left="11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1,960,787</w:t>
            </w:r>
          </w:p>
        </w:tc>
        <w:tc>
          <w:tcPr>
            <w:tcW w:w="1928" w:type="dxa"/>
          </w:tcPr>
          <w:p w14:paraId="42FB24EE">
            <w:pPr>
              <w:pStyle w:val="10"/>
              <w:spacing w:line="209" w:lineRule="exact"/>
              <w:ind w:left="11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3,504,400</w:t>
            </w:r>
          </w:p>
        </w:tc>
        <w:tc>
          <w:tcPr>
            <w:tcW w:w="1765" w:type="dxa"/>
          </w:tcPr>
          <w:p w14:paraId="3D2CB39F">
            <w:pPr>
              <w:pStyle w:val="10"/>
              <w:spacing w:line="209" w:lineRule="exact"/>
              <w:ind w:left="10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135</w:t>
            </w:r>
          </w:p>
        </w:tc>
      </w:tr>
      <w:tr w14:paraId="3086F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852" w:type="dxa"/>
          </w:tcPr>
          <w:p w14:paraId="53FA9FF2">
            <w:pPr>
              <w:pStyle w:val="10"/>
              <w:spacing w:line="207" w:lineRule="exact"/>
              <w:ind w:left="11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w:t>
            </w:r>
          </w:p>
        </w:tc>
        <w:tc>
          <w:tcPr>
            <w:tcW w:w="2900" w:type="dxa"/>
          </w:tcPr>
          <w:p w14:paraId="53E834A8">
            <w:pPr>
              <w:pStyle w:val="10"/>
              <w:spacing w:line="207" w:lineRule="exact"/>
              <w:ind w:left="11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South (Funtua Zone)</w:t>
            </w:r>
          </w:p>
        </w:tc>
        <w:tc>
          <w:tcPr>
            <w:tcW w:w="1909" w:type="dxa"/>
          </w:tcPr>
          <w:p w14:paraId="27CAB3A8">
            <w:pPr>
              <w:pStyle w:val="10"/>
              <w:spacing w:line="207" w:lineRule="exact"/>
              <w:ind w:left="11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1,899,885</w:t>
            </w:r>
          </w:p>
        </w:tc>
        <w:tc>
          <w:tcPr>
            <w:tcW w:w="1928" w:type="dxa"/>
          </w:tcPr>
          <w:p w14:paraId="4FCE158E">
            <w:pPr>
              <w:pStyle w:val="10"/>
              <w:spacing w:line="207" w:lineRule="exact"/>
              <w:ind w:left="11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3,395,400</w:t>
            </w:r>
          </w:p>
        </w:tc>
        <w:tc>
          <w:tcPr>
            <w:tcW w:w="1765" w:type="dxa"/>
          </w:tcPr>
          <w:p w14:paraId="45CDA0A2">
            <w:pPr>
              <w:pStyle w:val="10"/>
              <w:spacing w:line="207" w:lineRule="exact"/>
              <w:ind w:left="10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131</w:t>
            </w:r>
          </w:p>
        </w:tc>
      </w:tr>
      <w:tr w14:paraId="33C2D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852" w:type="dxa"/>
          </w:tcPr>
          <w:p w14:paraId="48B88854">
            <w:pPr>
              <w:pStyle w:val="10"/>
              <w:spacing w:line="212" w:lineRule="exact"/>
              <w:ind w:left="11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w:t>
            </w:r>
          </w:p>
        </w:tc>
        <w:tc>
          <w:tcPr>
            <w:tcW w:w="2900" w:type="dxa"/>
          </w:tcPr>
          <w:p w14:paraId="5790C5ED">
            <w:pPr>
              <w:pStyle w:val="10"/>
              <w:spacing w:line="212" w:lineRule="exact"/>
              <w:ind w:left="11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Total</w:t>
            </w:r>
          </w:p>
        </w:tc>
        <w:tc>
          <w:tcPr>
            <w:tcW w:w="1909" w:type="dxa"/>
          </w:tcPr>
          <w:p w14:paraId="06EF5937">
            <w:pPr>
              <w:pStyle w:val="10"/>
              <w:spacing w:line="212" w:lineRule="exact"/>
              <w:ind w:left="11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5,801,584</w:t>
            </w:r>
          </w:p>
        </w:tc>
        <w:tc>
          <w:tcPr>
            <w:tcW w:w="1928" w:type="dxa"/>
          </w:tcPr>
          <w:p w14:paraId="4A632EA5">
            <w:pPr>
              <w:pStyle w:val="10"/>
              <w:spacing w:line="212" w:lineRule="exact"/>
              <w:ind w:left="11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10,368,600</w:t>
            </w:r>
          </w:p>
        </w:tc>
        <w:tc>
          <w:tcPr>
            <w:tcW w:w="1765" w:type="dxa"/>
          </w:tcPr>
          <w:p w14:paraId="0CBB577C">
            <w:pPr>
              <w:pStyle w:val="10"/>
              <w:spacing w:line="212" w:lineRule="exact"/>
              <w:ind w:left="10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400</w:t>
            </w:r>
          </w:p>
        </w:tc>
      </w:tr>
    </w:tbl>
    <w:p w14:paraId="21FB29BF">
      <w:pPr>
        <w:pStyle w:val="7"/>
        <w:spacing w:before="237"/>
        <w:rPr>
          <w:rFonts w:hint="default" w:ascii="Times New Roman" w:hAnsi="Times New Roman" w:eastAsiaTheme="minorEastAsia" w:cstheme="minorBidi"/>
          <w:b w:val="0"/>
          <w:bCs w:val="0"/>
          <w:sz w:val="24"/>
          <w:szCs w:val="24"/>
          <w:lang w:val="en-US" w:eastAsia="zh-CN" w:bidi="ar-SA"/>
        </w:rPr>
      </w:pPr>
    </w:p>
    <w:p w14:paraId="73F81CEF">
      <w:pPr>
        <w:pStyle w:val="4"/>
        <w:spacing w:before="1"/>
        <w:jc w:val="both"/>
        <w:rPr>
          <w:rFonts w:hint="default" w:ascii="Times New Roman" w:hAnsi="Times New Roman" w:eastAsiaTheme="minorEastAsia" w:cstheme="minorBidi"/>
          <w:b w:val="0"/>
          <w:bCs w:val="0"/>
          <w:sz w:val="24"/>
          <w:szCs w:val="24"/>
          <w:lang w:val="en-US" w:eastAsia="zh-CN" w:bidi="ar-SA"/>
        </w:rPr>
      </w:pPr>
      <w:bookmarkStart w:id="2" w:name="Sampling Procedure:"/>
      <w:bookmarkEnd w:id="2"/>
      <w:r>
        <w:rPr>
          <w:rFonts w:hint="default" w:ascii="Times New Roman" w:hAnsi="Times New Roman" w:eastAsiaTheme="minorEastAsia" w:cstheme="minorBidi"/>
          <w:b w:val="0"/>
          <w:bCs w:val="0"/>
          <w:sz w:val="24"/>
          <w:szCs w:val="24"/>
          <w:lang w:val="en-US" w:eastAsia="zh-CN" w:bidi="ar-SA"/>
        </w:rPr>
        <w:t>Sampling Procedure:</w:t>
      </w:r>
    </w:p>
    <w:p w14:paraId="31B38FC3">
      <w:pPr>
        <w:pStyle w:val="7"/>
        <w:spacing w:before="1"/>
        <w:ind w:left="1080" w:right="1074"/>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Different sampling procedures are applied in this research we use Cluster sampling and divide the population into senatorial districts in Kwarastate where each senatorial district stand as a Cluster on itself. Samples are selected from each Cluster/Area (Senatorial district) using Systematic and simple random sampling.</w:t>
      </w:r>
    </w:p>
    <w:p w14:paraId="37DA16A1">
      <w:pPr>
        <w:pStyle w:val="7"/>
        <w:spacing w:line="249" w:lineRule="exact"/>
        <w:ind w:left="108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Sample:</w:t>
      </w:r>
    </w:p>
    <w:p w14:paraId="75D4904F">
      <w:pPr>
        <w:pStyle w:val="7"/>
        <w:spacing w:before="4"/>
        <w:ind w:left="108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drawing>
          <wp:anchor distT="0" distB="0" distL="0" distR="0" simplePos="0" relativeHeight="251666432" behindDoc="1" locked="0" layoutInCell="1" allowOverlap="1">
            <wp:simplePos x="0" y="0"/>
            <wp:positionH relativeFrom="page">
              <wp:posOffset>1490345</wp:posOffset>
            </wp:positionH>
            <wp:positionV relativeFrom="paragraph">
              <wp:posOffset>133350</wp:posOffset>
            </wp:positionV>
            <wp:extent cx="4471035" cy="348615"/>
            <wp:effectExtent l="0" t="0" r="12065" b="6985"/>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4470789" cy="348900"/>
                    </a:xfrm>
                    <a:prstGeom prst="rect">
                      <a:avLst/>
                    </a:prstGeom>
                  </pic:spPr>
                </pic:pic>
              </a:graphicData>
            </a:graphic>
          </wp:anchor>
        </w:drawing>
      </w:r>
      <w:r>
        <w:rPr>
          <w:rFonts w:hint="default" w:ascii="Times New Roman" w:hAnsi="Times New Roman" w:eastAsiaTheme="minorEastAsia" w:cstheme="minorBidi"/>
          <w:b w:val="0"/>
          <w:bCs w:val="0"/>
          <w:sz w:val="24"/>
          <w:szCs w:val="24"/>
          <w:lang w:val="en-US" w:eastAsia="zh-CN" w:bidi="ar-SA"/>
        </w:rPr>
        <w:t>Sample of four hundred was selected using the sample formula with 0.05 marging error.</w:t>
      </w:r>
    </w:p>
    <w:p w14:paraId="40320C05">
      <w:pPr>
        <w:pStyle w:val="7"/>
        <w:spacing w:before="59" w:line="302" w:lineRule="auto"/>
        <w:ind w:left="1080" w:right="1071"/>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drawing>
          <wp:anchor distT="0" distB="0" distL="0" distR="0" simplePos="0" relativeHeight="251665408" behindDoc="1" locked="0" layoutInCell="1" allowOverlap="1">
            <wp:simplePos x="0" y="0"/>
            <wp:positionH relativeFrom="page">
              <wp:posOffset>3209925</wp:posOffset>
            </wp:positionH>
            <wp:positionV relativeFrom="paragraph">
              <wp:posOffset>565150</wp:posOffset>
            </wp:positionV>
            <wp:extent cx="725170" cy="286385"/>
            <wp:effectExtent l="0" t="0" r="1143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25424" cy="286512"/>
                    </a:xfrm>
                    <a:prstGeom prst="rect">
                      <a:avLst/>
                    </a:prstGeom>
                  </pic:spPr>
                </pic:pic>
              </a:graphicData>
            </a:graphic>
          </wp:anchor>
        </w:drawing>
      </w:r>
      <w:r>
        <w:rPr>
          <w:rFonts w:hint="default" w:ascii="Times New Roman" w:hAnsi="Times New Roman" w:eastAsiaTheme="minorEastAsia" w:cstheme="minorBidi"/>
          <w:b w:val="0"/>
          <w:bCs w:val="0"/>
          <w:sz w:val="24"/>
          <w:szCs w:val="24"/>
          <w:lang w:val="en-US" w:eastAsia="zh-CN" w:bidi="ar-SA"/>
        </w:rPr>
        <w:t>We use systematic approach in dividing the sample to each cluster base on its population. Using the Formula below:-</w:t>
      </w:r>
    </w:p>
    <w:p w14:paraId="71CA3E60">
      <w:pPr>
        <w:pStyle w:val="7"/>
        <w:spacing w:before="41"/>
        <w:ind w:left="1080"/>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Where Ni is the Cluster population or Senatorial District population.</w:t>
      </w:r>
    </w:p>
    <w:p w14:paraId="6C827E2C">
      <w:pPr>
        <w:pStyle w:val="7"/>
        <w:tabs>
          <w:tab w:val="left" w:pos="6839"/>
        </w:tabs>
        <w:spacing w:before="21"/>
        <w:ind w:left="1800" w:right="2589"/>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N is the overall population</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 xml:space="preserve">n is the sample size and </w:t>
      </w:r>
    </w:p>
    <w:p w14:paraId="2FB37E40">
      <w:pPr>
        <w:pStyle w:val="7"/>
        <w:tabs>
          <w:tab w:val="left" w:pos="6839"/>
        </w:tabs>
        <w:spacing w:before="21"/>
        <w:ind w:left="1800" w:right="2589"/>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ni is the Cluster sample or Senatorial district sample.</w:t>
      </w:r>
    </w:p>
    <w:p w14:paraId="27B40978">
      <w:pPr>
        <w:pStyle w:val="7"/>
        <w:spacing w:before="3"/>
        <w:ind w:left="1080" w:right="1075"/>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After allocating samples to be selected from each sample we selected samples from each strata using Simple random sampling procedure.</w:t>
      </w:r>
    </w:p>
    <w:p w14:paraId="11DE40FC">
      <w:pPr>
        <w:pStyle w:val="4"/>
        <w:spacing w:line="249" w:lineRule="exact"/>
        <w:jc w:val="both"/>
        <w:rPr>
          <w:rFonts w:hint="default" w:ascii="Times New Roman" w:hAnsi="Times New Roman" w:eastAsiaTheme="minorEastAsia" w:cstheme="minorBidi"/>
          <w:b w:val="0"/>
          <w:bCs w:val="0"/>
          <w:sz w:val="24"/>
          <w:szCs w:val="24"/>
          <w:lang w:val="en-US" w:eastAsia="zh-CN" w:bidi="ar-SA"/>
        </w:rPr>
      </w:pPr>
      <w:bookmarkStart w:id="3" w:name="Data Collection"/>
      <w:bookmarkEnd w:id="3"/>
      <w:r>
        <w:rPr>
          <w:rFonts w:hint="default" w:ascii="Times New Roman" w:hAnsi="Times New Roman" w:eastAsiaTheme="minorEastAsia" w:cstheme="minorBidi"/>
          <w:b w:val="0"/>
          <w:bCs w:val="0"/>
          <w:sz w:val="24"/>
          <w:szCs w:val="24"/>
          <w:lang w:val="en-US" w:eastAsia="zh-CN" w:bidi="ar-SA"/>
        </w:rPr>
        <w:t>Data Collection</w:t>
      </w:r>
    </w:p>
    <w:p w14:paraId="1160CDBF">
      <w:pPr>
        <w:pStyle w:val="7"/>
        <w:spacing w:before="1"/>
        <w:ind w:left="1080" w:right="1070"/>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The study is based on primary data. The survey method will include administration of a questionnaire on target respondents (including the victims). These respondents would be selected through multi-stage sampling procedure. On the other hand, a Focus Group Discussion (FGD) would be conducted with traditional rulers, religious leaders and entrepreneurs selected equally from each of the randomly selected commercially affected areas in the three senatorial districts in the state. Multistage sampling technique would be used to select respondents to quantitative questions and simple random sampling for the local government areas and rural communities with most effective commercial activities among the study areas. Statistical Analysis</w:t>
      </w:r>
    </w:p>
    <w:p w14:paraId="0934759E">
      <w:pPr>
        <w:pStyle w:val="7"/>
        <w:spacing w:before="80"/>
        <w:ind w:left="1080"/>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 xml:space="preserve">The data collected from this study will be subjected to statistical analysis using different Statistical software Packages, which include Statistical Software for Social Sciences (SPSS), E-views and R for windows. The study will attempt to analyze the occurrence of points in a particular space. This involves calculating summary statistics such as Count, Mean, Median, and Standard Deviation. However, these summary statistics are too basic and may hide more valuable information about the observed patterns. However the study will use additional analysis methods to measure the significant relationship between the level of awareness of respondent and their level of education (Regression analysis) </w:t>
      </w:r>
    </w:p>
    <w:p w14:paraId="27217082">
      <w:pPr>
        <w:pStyle w:val="7"/>
        <w:rPr>
          <w:rFonts w:hint="default" w:ascii="Times New Roman" w:hAnsi="Times New Roman" w:eastAsiaTheme="minorEastAsia" w:cstheme="minorBidi"/>
          <w:b w:val="0"/>
          <w:bCs w:val="0"/>
          <w:sz w:val="24"/>
          <w:szCs w:val="24"/>
          <w:lang w:val="en-US" w:eastAsia="zh-CN" w:bidi="ar-SA"/>
        </w:rPr>
      </w:pPr>
    </w:p>
    <w:p w14:paraId="63EF5149">
      <w:pPr>
        <w:pStyle w:val="7"/>
        <w:spacing w:before="249"/>
        <w:rPr>
          <w:rFonts w:hint="default" w:ascii="Times New Roman" w:hAnsi="Times New Roman" w:eastAsiaTheme="minorEastAsia" w:cstheme="minorBidi"/>
          <w:b w:val="0"/>
          <w:bCs w:val="0"/>
          <w:sz w:val="24"/>
          <w:szCs w:val="24"/>
          <w:lang w:val="en-US" w:eastAsia="zh-CN" w:bidi="ar-SA"/>
        </w:rPr>
      </w:pPr>
    </w:p>
    <w:p w14:paraId="4DD3F5F5">
      <w:pPr>
        <w:pStyle w:val="7"/>
        <w:spacing w:before="249"/>
        <w:rPr>
          <w:rFonts w:hint="default" w:ascii="Times New Roman" w:hAnsi="Times New Roman" w:eastAsiaTheme="minorEastAsia" w:cstheme="minorBidi"/>
          <w:b w:val="0"/>
          <w:bCs w:val="0"/>
          <w:sz w:val="24"/>
          <w:szCs w:val="24"/>
          <w:lang w:val="en-US" w:eastAsia="zh-CN" w:bidi="ar-SA"/>
        </w:rPr>
      </w:pPr>
    </w:p>
    <w:p w14:paraId="5B830207">
      <w:pPr>
        <w:pStyle w:val="7"/>
        <w:spacing w:before="249"/>
        <w:rPr>
          <w:rFonts w:hint="default" w:ascii="Times New Roman" w:hAnsi="Times New Roman" w:eastAsiaTheme="minorEastAsia" w:cstheme="minorBidi"/>
          <w:b w:val="0"/>
          <w:bCs w:val="0"/>
          <w:sz w:val="24"/>
          <w:szCs w:val="24"/>
          <w:lang w:val="en-US" w:eastAsia="zh-CN" w:bidi="ar-SA"/>
        </w:rPr>
      </w:pPr>
    </w:p>
    <w:p w14:paraId="33729C6A">
      <w:pPr>
        <w:pStyle w:val="7"/>
        <w:spacing w:before="249"/>
        <w:rPr>
          <w:rFonts w:hint="default" w:ascii="Times New Roman" w:hAnsi="Times New Roman" w:eastAsiaTheme="minorEastAsia" w:cstheme="minorBidi"/>
          <w:b w:val="0"/>
          <w:bCs w:val="0"/>
          <w:sz w:val="24"/>
          <w:szCs w:val="24"/>
          <w:lang w:val="en-US" w:eastAsia="zh-CN" w:bidi="ar-SA"/>
        </w:rPr>
      </w:pPr>
    </w:p>
    <w:p w14:paraId="2C51C962">
      <w:pPr>
        <w:pStyle w:val="7"/>
        <w:spacing w:before="249"/>
        <w:rPr>
          <w:rFonts w:hint="default" w:ascii="Times New Roman" w:hAnsi="Times New Roman" w:eastAsiaTheme="minorEastAsia" w:cstheme="minorBidi"/>
          <w:b w:val="0"/>
          <w:bCs w:val="0"/>
          <w:sz w:val="24"/>
          <w:szCs w:val="24"/>
          <w:lang w:val="en-US" w:eastAsia="zh-CN" w:bidi="ar-SA"/>
        </w:rPr>
      </w:pPr>
    </w:p>
    <w:p w14:paraId="0A4B0D62">
      <w:pPr>
        <w:pStyle w:val="7"/>
        <w:spacing w:before="249"/>
        <w:rPr>
          <w:rFonts w:hint="default" w:ascii="Times New Roman" w:hAnsi="Times New Roman" w:eastAsiaTheme="minorEastAsia" w:cstheme="minorBidi"/>
          <w:b w:val="0"/>
          <w:bCs w:val="0"/>
          <w:sz w:val="24"/>
          <w:szCs w:val="24"/>
          <w:lang w:val="en-US" w:eastAsia="zh-CN" w:bidi="ar-SA"/>
        </w:rPr>
      </w:pPr>
    </w:p>
    <w:p w14:paraId="7CADFFFB">
      <w:pPr>
        <w:pStyle w:val="7"/>
        <w:spacing w:before="249"/>
        <w:rPr>
          <w:rFonts w:hint="default" w:ascii="Times New Roman" w:hAnsi="Times New Roman" w:eastAsiaTheme="minorEastAsia" w:cstheme="minorBidi"/>
          <w:b w:val="0"/>
          <w:bCs w:val="0"/>
          <w:sz w:val="24"/>
          <w:szCs w:val="24"/>
          <w:lang w:val="en-US" w:eastAsia="zh-CN" w:bidi="ar-SA"/>
        </w:rPr>
      </w:pPr>
    </w:p>
    <w:p w14:paraId="42592D78">
      <w:pPr>
        <w:pStyle w:val="7"/>
        <w:spacing w:before="249"/>
        <w:rPr>
          <w:rFonts w:hint="default" w:ascii="Times New Roman" w:hAnsi="Times New Roman" w:eastAsiaTheme="minorEastAsia" w:cstheme="minorBidi"/>
          <w:b w:val="0"/>
          <w:bCs w:val="0"/>
          <w:sz w:val="24"/>
          <w:szCs w:val="24"/>
          <w:lang w:val="en-US" w:eastAsia="zh-CN" w:bidi="ar-SA"/>
        </w:rPr>
      </w:pPr>
    </w:p>
    <w:p w14:paraId="4BE5DE64">
      <w:pPr>
        <w:pStyle w:val="7"/>
        <w:spacing w:before="249"/>
        <w:rPr>
          <w:rFonts w:hint="default" w:ascii="Times New Roman" w:hAnsi="Times New Roman" w:eastAsiaTheme="minorEastAsia" w:cstheme="minorBidi"/>
          <w:b w:val="0"/>
          <w:bCs w:val="0"/>
          <w:sz w:val="24"/>
          <w:szCs w:val="24"/>
          <w:lang w:val="en-US" w:eastAsia="zh-CN" w:bidi="ar-SA"/>
        </w:rPr>
      </w:pPr>
    </w:p>
    <w:p w14:paraId="3597F549">
      <w:pPr>
        <w:pStyle w:val="7"/>
        <w:spacing w:before="249"/>
        <w:rPr>
          <w:rFonts w:hint="default" w:ascii="Times New Roman" w:hAnsi="Times New Roman" w:eastAsiaTheme="minorEastAsia" w:cstheme="minorBidi"/>
          <w:b w:val="0"/>
          <w:bCs w:val="0"/>
          <w:sz w:val="24"/>
          <w:szCs w:val="24"/>
          <w:lang w:val="en-US" w:eastAsia="zh-CN" w:bidi="ar-SA"/>
        </w:rPr>
      </w:pPr>
    </w:p>
    <w:p w14:paraId="5AB7BC36">
      <w:pPr>
        <w:pStyle w:val="7"/>
        <w:spacing w:before="249"/>
        <w:rPr>
          <w:rFonts w:hint="default" w:ascii="Times New Roman" w:hAnsi="Times New Roman" w:eastAsiaTheme="minorEastAsia" w:cstheme="minorBidi"/>
          <w:b w:val="0"/>
          <w:bCs w:val="0"/>
          <w:sz w:val="24"/>
          <w:szCs w:val="24"/>
          <w:lang w:val="en-US" w:eastAsia="zh-CN" w:bidi="ar-SA"/>
        </w:rPr>
      </w:pPr>
    </w:p>
    <w:p w14:paraId="0D770E60">
      <w:pPr>
        <w:pStyle w:val="7"/>
        <w:spacing w:before="249"/>
        <w:rPr>
          <w:rFonts w:hint="default" w:ascii="Times New Roman" w:hAnsi="Times New Roman" w:eastAsiaTheme="minorEastAsia" w:cstheme="minorBidi"/>
          <w:b w:val="0"/>
          <w:bCs w:val="0"/>
          <w:sz w:val="24"/>
          <w:szCs w:val="24"/>
          <w:lang w:val="en-US" w:eastAsia="zh-CN" w:bidi="ar-SA"/>
        </w:rPr>
      </w:pPr>
    </w:p>
    <w:p w14:paraId="635B6A19">
      <w:pPr>
        <w:pStyle w:val="7"/>
        <w:spacing w:before="249"/>
        <w:rPr>
          <w:rFonts w:hint="default" w:ascii="Times New Roman" w:hAnsi="Times New Roman" w:eastAsiaTheme="minorEastAsia" w:cstheme="minorBidi"/>
          <w:b w:val="0"/>
          <w:bCs w:val="0"/>
          <w:sz w:val="24"/>
          <w:szCs w:val="24"/>
          <w:lang w:val="en-US" w:eastAsia="zh-CN" w:bidi="ar-SA"/>
        </w:rPr>
      </w:pPr>
    </w:p>
    <w:p w14:paraId="0AD2FCD1">
      <w:pPr>
        <w:spacing w:before="0"/>
        <w:ind w:right="3408"/>
        <w:jc w:val="both"/>
        <w:rPr>
          <w:rFonts w:hint="default" w:ascii="Times New Roman" w:hAnsi="Times New Roman" w:eastAsiaTheme="minorEastAsia" w:cstheme="minorBidi"/>
          <w:b w:val="0"/>
          <w:bCs w:val="0"/>
          <w:sz w:val="24"/>
          <w:szCs w:val="24"/>
          <w:lang w:val="en-US" w:eastAsia="zh-CN" w:bidi="ar-SA"/>
        </w:rPr>
      </w:pPr>
      <w:bookmarkStart w:id="4" w:name="CHAPTER FOUR"/>
      <w:bookmarkEnd w:id="4"/>
    </w:p>
    <w:p w14:paraId="171FC5E1">
      <w:pPr>
        <w:spacing w:before="0"/>
        <w:ind w:left="2880" w:leftChars="0" w:right="3408" w:firstLine="720" w:firstLineChars="0"/>
        <w:jc w:val="both"/>
        <w:rPr>
          <w:rFonts w:hint="default" w:ascii="Times New Roman" w:hAnsi="Times New Roman" w:eastAsiaTheme="minorEastAsia" w:cstheme="minorBidi"/>
          <w:b/>
          <w:bCs/>
          <w:sz w:val="24"/>
          <w:szCs w:val="24"/>
          <w:lang w:val="en-US" w:eastAsia="zh-CN" w:bidi="ar-SA"/>
        </w:rPr>
      </w:pPr>
      <w:r>
        <w:rPr>
          <w:rFonts w:hint="default" w:ascii="Times New Roman" w:hAnsi="Times New Roman" w:eastAsiaTheme="minorEastAsia" w:cstheme="minorBidi"/>
          <w:b/>
          <w:bCs/>
          <w:sz w:val="24"/>
          <w:szCs w:val="24"/>
          <w:lang w:val="en-US" w:eastAsia="zh-CN" w:bidi="ar-SA"/>
        </w:rPr>
        <w:t>CHAPTER FOUR</w:t>
      </w:r>
    </w:p>
    <w:p w14:paraId="717AE61A">
      <w:pPr>
        <w:pStyle w:val="7"/>
        <w:spacing w:before="30"/>
        <w:rPr>
          <w:rFonts w:hint="default" w:ascii="Times New Roman" w:hAnsi="Times New Roman" w:eastAsiaTheme="minorEastAsia" w:cstheme="minorBidi"/>
          <w:b/>
          <w:bCs/>
          <w:sz w:val="24"/>
          <w:szCs w:val="24"/>
          <w:lang w:val="en-US" w:eastAsia="zh-CN" w:bidi="ar-SA"/>
        </w:rPr>
      </w:pPr>
    </w:p>
    <w:p w14:paraId="26C2CDB3">
      <w:pPr>
        <w:pStyle w:val="2"/>
        <w:ind w:right="3406"/>
        <w:jc w:val="both"/>
        <w:rPr>
          <w:rFonts w:hint="default" w:ascii="Times New Roman" w:hAnsi="Times New Roman" w:eastAsiaTheme="minorEastAsia" w:cstheme="minorBidi"/>
          <w:b/>
          <w:bCs/>
          <w:sz w:val="24"/>
          <w:szCs w:val="24"/>
          <w:lang w:val="en-US" w:eastAsia="zh-CN" w:bidi="ar-SA"/>
        </w:rPr>
      </w:pPr>
      <w:r>
        <w:rPr>
          <w:rFonts w:hint="default" w:eastAsiaTheme="minorEastAsia" w:cstheme="minorBidi"/>
          <w:b/>
          <w:bCs/>
          <w:sz w:val="24"/>
          <w:szCs w:val="24"/>
          <w:lang w:val="en-US" w:eastAsia="zh-CN" w:bidi="ar-SA"/>
        </w:rPr>
        <w:t>4.0</w:t>
      </w:r>
      <w:r>
        <w:rPr>
          <w:rFonts w:hint="default" w:eastAsiaTheme="minorEastAsia" w:cstheme="minorBidi"/>
          <w:b/>
          <w:bCs/>
          <w:sz w:val="24"/>
          <w:szCs w:val="24"/>
          <w:lang w:val="en-US" w:eastAsia="zh-CN" w:bidi="ar-SA"/>
        </w:rPr>
        <w:tab/>
      </w:r>
      <w:r>
        <w:rPr>
          <w:rFonts w:hint="default" w:ascii="Times New Roman" w:hAnsi="Times New Roman" w:eastAsiaTheme="minorEastAsia" w:cstheme="minorBidi"/>
          <w:b/>
          <w:bCs/>
          <w:sz w:val="24"/>
          <w:szCs w:val="24"/>
          <w:lang w:val="en-US" w:eastAsia="zh-CN" w:bidi="ar-SA"/>
        </w:rPr>
        <w:t>DATA PRESENTATION AND ANALYSIS</w:t>
      </w:r>
    </w:p>
    <w:p w14:paraId="17C06A52">
      <w:pPr>
        <w:pStyle w:val="7"/>
        <w:spacing w:before="5"/>
        <w:rPr>
          <w:rFonts w:hint="default" w:ascii="Times New Roman" w:hAnsi="Times New Roman" w:eastAsiaTheme="minorEastAsia" w:cstheme="minorBidi"/>
          <w:b/>
          <w:bCs/>
          <w:sz w:val="24"/>
          <w:szCs w:val="24"/>
          <w:lang w:val="en-US" w:eastAsia="zh-CN" w:bidi="ar-SA"/>
        </w:rPr>
      </w:pPr>
    </w:p>
    <w:p w14:paraId="0155E09B">
      <w:pPr>
        <w:spacing w:before="0"/>
        <w:ind w:left="0" w:right="0" w:firstLine="0"/>
        <w:jc w:val="left"/>
        <w:rPr>
          <w:rFonts w:hint="default" w:ascii="Times New Roman" w:hAnsi="Times New Roman" w:eastAsiaTheme="minorEastAsia" w:cstheme="minorBidi"/>
          <w:b/>
          <w:bCs/>
          <w:sz w:val="24"/>
          <w:szCs w:val="24"/>
          <w:lang w:val="en-US" w:eastAsia="zh-CN" w:bidi="ar-SA"/>
        </w:rPr>
      </w:pPr>
      <w:r>
        <w:rPr>
          <w:rFonts w:hint="default" w:ascii="Times New Roman" w:hAnsi="Times New Roman" w:cstheme="minorBidi"/>
          <w:b/>
          <w:bCs/>
          <w:sz w:val="24"/>
          <w:szCs w:val="24"/>
          <w:lang w:val="en-US" w:eastAsia="zh-CN" w:bidi="ar-SA"/>
        </w:rPr>
        <w:t>4.1</w:t>
      </w:r>
      <w:r>
        <w:rPr>
          <w:rFonts w:hint="default" w:ascii="Times New Roman" w:hAnsi="Times New Roman" w:cstheme="minorBidi"/>
          <w:b/>
          <w:bCs/>
          <w:sz w:val="24"/>
          <w:szCs w:val="24"/>
          <w:lang w:val="en-US" w:eastAsia="zh-CN" w:bidi="ar-SA"/>
        </w:rPr>
        <w:tab/>
      </w:r>
      <w:r>
        <w:rPr>
          <w:rFonts w:hint="default" w:ascii="Times New Roman" w:hAnsi="Times New Roman" w:eastAsiaTheme="minorEastAsia" w:cstheme="minorBidi"/>
          <w:b/>
          <w:bCs/>
          <w:sz w:val="24"/>
          <w:szCs w:val="24"/>
          <w:lang w:val="en-US" w:eastAsia="zh-CN" w:bidi="ar-SA"/>
        </w:rPr>
        <w:t>INTRODUCTION</w:t>
      </w:r>
    </w:p>
    <w:p w14:paraId="5976610F">
      <w:pPr>
        <w:pStyle w:val="7"/>
        <w:spacing w:before="2"/>
        <w:jc w:val="both"/>
        <w:rPr>
          <w:rFonts w:hint="default" w:ascii="Times New Roman" w:hAnsi="Times New Roman" w:eastAsiaTheme="minorEastAsia" w:cstheme="minorBidi"/>
          <w:b w:val="0"/>
          <w:bCs w:val="0"/>
          <w:sz w:val="24"/>
          <w:szCs w:val="24"/>
          <w:lang w:val="en-US" w:eastAsia="zh-CN" w:bidi="ar-SA"/>
        </w:rPr>
      </w:pPr>
    </w:p>
    <w:p w14:paraId="72378F2E">
      <w:pPr>
        <w:pStyle w:val="3"/>
        <w:ind w:right="71"/>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Hundred (100) questionnaires were administered to respondents of which only Ninety- seven (97) were returned and validated. This was due to irregular, incomplete and inappropriate responses to some questionnaire. For this study a total of 97 was validated for the analysis.</w:t>
      </w:r>
    </w:p>
    <w:p w14:paraId="67994C9C">
      <w:pPr>
        <w:pStyle w:val="7"/>
        <w:spacing w:before="7"/>
        <w:jc w:val="both"/>
        <w:rPr>
          <w:rFonts w:hint="default" w:ascii="Times New Roman" w:hAnsi="Times New Roman" w:eastAsiaTheme="minorEastAsia" w:cstheme="minorBidi"/>
          <w:b w:val="0"/>
          <w:bCs w:val="0"/>
          <w:sz w:val="24"/>
          <w:szCs w:val="24"/>
          <w:lang w:val="en-US" w:eastAsia="zh-CN" w:bidi="ar-SA"/>
        </w:rPr>
      </w:pPr>
    </w:p>
    <w:p w14:paraId="22BC9D27">
      <w:pPr>
        <w:spacing w:before="0"/>
        <w:ind w:left="0" w:right="0" w:firstLine="0"/>
        <w:jc w:val="both"/>
        <w:rPr>
          <w:rFonts w:hint="default" w:ascii="Times New Roman" w:hAnsi="Times New Roman" w:eastAsiaTheme="minorEastAsia" w:cstheme="minorBidi"/>
          <w:b w:val="0"/>
          <w:bCs w:val="0"/>
          <w:sz w:val="24"/>
          <w:szCs w:val="24"/>
          <w:lang w:val="en-US" w:eastAsia="zh-CN" w:bidi="ar-SA"/>
        </w:rPr>
      </w:pPr>
      <w:bookmarkStart w:id="5" w:name="Method of Data Analysis"/>
      <w:bookmarkEnd w:id="5"/>
      <w:r>
        <w:rPr>
          <w:rFonts w:hint="default" w:ascii="Times New Roman" w:hAnsi="Times New Roman" w:eastAsiaTheme="minorEastAsia" w:cstheme="minorBidi"/>
          <w:b w:val="0"/>
          <w:bCs w:val="0"/>
          <w:sz w:val="24"/>
          <w:szCs w:val="24"/>
          <w:lang w:val="en-US" w:eastAsia="zh-CN" w:bidi="ar-SA"/>
        </w:rPr>
        <w:t>Method of Data Analysis</w:t>
      </w:r>
    </w:p>
    <w:p w14:paraId="4FAE3A84">
      <w:pPr>
        <w:spacing w:before="281"/>
        <w:ind w:left="0" w:right="0" w:firstLine="0"/>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The study used descriptive statistics was used to present the data on financial inclusion indicators. An inferential statistical test (regression analysis) was used to determine whether there were any significant differences in financial inclusion indicators between groups (for instance, before and after policy implementation, urban vs. rural). Regression analysis was performed to identify factors significantly associated with changes in financial inclusion, controlling for relevant covariates. Content analysis was used to analyze the qualitative data collected through interviews, identifying themes and patterns.</w:t>
      </w:r>
    </w:p>
    <w:p w14:paraId="74AA8DC6">
      <w:pPr>
        <w:pStyle w:val="7"/>
        <w:spacing w:before="10"/>
        <w:jc w:val="both"/>
        <w:rPr>
          <w:rFonts w:hint="default" w:ascii="Times New Roman" w:hAnsi="Times New Roman" w:eastAsiaTheme="minorEastAsia" w:cstheme="minorBidi"/>
          <w:b w:val="0"/>
          <w:bCs w:val="0"/>
          <w:sz w:val="24"/>
          <w:szCs w:val="24"/>
          <w:lang w:val="en-US" w:eastAsia="zh-CN" w:bidi="ar-SA"/>
        </w:rPr>
      </w:pPr>
    </w:p>
    <w:p w14:paraId="799F24E1">
      <w:pPr>
        <w:pStyle w:val="2"/>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Sampling size and Techniques</w:t>
      </w:r>
    </w:p>
    <w:p w14:paraId="17B12A11">
      <w:pPr>
        <w:pStyle w:val="7"/>
        <w:spacing w:before="2"/>
        <w:jc w:val="both"/>
        <w:rPr>
          <w:rFonts w:hint="default" w:ascii="Times New Roman" w:hAnsi="Times New Roman" w:eastAsiaTheme="minorEastAsia" w:cstheme="minorBidi"/>
          <w:b w:val="0"/>
          <w:bCs w:val="0"/>
          <w:sz w:val="24"/>
          <w:szCs w:val="24"/>
          <w:lang w:val="en-US" w:eastAsia="zh-CN" w:bidi="ar-SA"/>
        </w:rPr>
      </w:pPr>
    </w:p>
    <w:p w14:paraId="185304A4">
      <w:pPr>
        <w:pStyle w:val="3"/>
        <w:ind w:right="36"/>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The study employed the simple random sampling technique to ensure that the findings remained representative of the entire population. Moreover, stratified sampling technique was used to stratify the sample based on demographic groups (age, income, education) in order to account for diversity. This involved using a random number generator to select participants from different strata. The data comprised both primary and secondary data. The researchers designed a structured questionnaire to collect data on financial inclusion indicators, such as access to banking services, usage of digital financial tools, and financial literacy. Regression analysis was employed using regression models to assess the relationship between cashless policy and financial inclusion, while controlling for demographic variables. Further, difference-in-differences (DID) was used to compare the financial inclusion outcomes for regions with cashless policy (treatment group) and regions without cashless policy (control group), before and after its implementation. Content analysis was used to analyze qualitative data from the Nigeria Inter-Bank Settlement System (NIBSS), while social network analysis was employed to explore the network effects of the adoption of digital financial services. Moreover, semi-structured interviews were conducted with key stakeholders, including policymakers, financial institutions’ representatives, and grassroots organizations to gather qualitative insights into the impact of cashless policy. Secondary data was collected by utilizing existing data sources, such as financial inclusion reports, policy documents, and banking statistics to supplement the primary data.</w:t>
      </w:r>
    </w:p>
    <w:p w14:paraId="3027A91B">
      <w:pPr>
        <w:pStyle w:val="3"/>
        <w:spacing w:after="0"/>
        <w:rPr>
          <w:rFonts w:hint="default" w:ascii="Times New Roman" w:hAnsi="Times New Roman" w:eastAsiaTheme="minorEastAsia" w:cstheme="minorBidi"/>
          <w:b w:val="0"/>
          <w:bCs w:val="0"/>
          <w:sz w:val="24"/>
          <w:szCs w:val="24"/>
          <w:lang w:val="en-US" w:eastAsia="zh-CN" w:bidi="ar-SA"/>
        </w:rPr>
        <w:sectPr>
          <w:pgSz w:w="12240" w:h="15840"/>
          <w:pgMar w:top="1584" w:right="1584" w:bottom="1584" w:left="1354" w:header="720" w:footer="720" w:gutter="0"/>
          <w:cols w:space="720" w:num="1"/>
          <w:rtlGutter w:val="0"/>
          <w:docGrid w:linePitch="0" w:charSpace="0"/>
        </w:sectPr>
      </w:pPr>
    </w:p>
    <w:p w14:paraId="00DD6CCC">
      <w:pPr>
        <w:pStyle w:val="7"/>
        <w:spacing w:before="29"/>
        <w:rPr>
          <w:rFonts w:hint="default" w:ascii="Times New Roman" w:hAnsi="Times New Roman" w:eastAsiaTheme="minorEastAsia" w:cstheme="minorBidi"/>
          <w:b w:val="0"/>
          <w:bCs w:val="0"/>
          <w:sz w:val="24"/>
          <w:szCs w:val="24"/>
          <w:lang w:val="en-US" w:eastAsia="zh-CN" w:bidi="ar-SA"/>
        </w:rPr>
      </w:pPr>
    </w:p>
    <w:p w14:paraId="241AF187">
      <w:pPr>
        <w:pStyle w:val="4"/>
        <w:spacing w:line="252" w:lineRule="exact"/>
        <w:rPr>
          <w:rFonts w:hint="default" w:ascii="Times New Roman" w:hAnsi="Times New Roman" w:eastAsiaTheme="minorEastAsia" w:cstheme="minorBidi"/>
          <w:b w:val="0"/>
          <w:bCs w:val="0"/>
          <w:sz w:val="24"/>
          <w:szCs w:val="24"/>
          <w:lang w:val="en-US" w:eastAsia="zh-CN" w:bidi="ar-SA"/>
        </w:rPr>
      </w:pPr>
      <w:bookmarkStart w:id="6" w:name="RESULT AND DISCUSSION"/>
      <w:bookmarkEnd w:id="6"/>
      <w:r>
        <w:rPr>
          <w:rFonts w:hint="default" w:ascii="Times New Roman" w:hAnsi="Times New Roman" w:eastAsiaTheme="minorEastAsia" w:cstheme="minorBidi"/>
          <w:b w:val="0"/>
          <w:bCs w:val="0"/>
          <w:sz w:val="24"/>
          <w:szCs w:val="24"/>
          <w:lang w:val="en-US" w:eastAsia="zh-CN" w:bidi="ar-SA"/>
        </w:rPr>
        <w:t>RESULT AND DISCUSSION</w:t>
      </w:r>
    </w:p>
    <w:p w14:paraId="650DEA9C">
      <w:pPr>
        <w:spacing w:before="0" w:after="52" w:line="252" w:lineRule="exact"/>
        <w:ind w:left="1140" w:right="0" w:firstLine="0"/>
        <w:jc w:val="lef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Table showing distribution by Have you ever use mobile banking before the cashless policy?</w:t>
      </w:r>
    </w:p>
    <w:tbl>
      <w:tblPr>
        <w:tblStyle w:val="6"/>
        <w:tblW w:w="0" w:type="auto"/>
        <w:tblInd w:w="11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5"/>
        <w:gridCol w:w="1257"/>
        <w:gridCol w:w="2025"/>
        <w:gridCol w:w="1516"/>
        <w:gridCol w:w="1955"/>
        <w:gridCol w:w="2112"/>
      </w:tblGrid>
      <w:tr w14:paraId="7025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2042" w:type="dxa"/>
            <w:gridSpan w:val="2"/>
            <w:tcBorders>
              <w:top w:val="single" w:color="000000" w:sz="18" w:space="0"/>
              <w:bottom w:val="single" w:color="000000" w:sz="18" w:space="0"/>
            </w:tcBorders>
          </w:tcPr>
          <w:p w14:paraId="359EDD8F">
            <w:pPr>
              <w:pStyle w:val="10"/>
              <w:rPr>
                <w:rFonts w:hint="default" w:ascii="Times New Roman" w:hAnsi="Times New Roman" w:eastAsiaTheme="minorEastAsia" w:cstheme="minorBidi"/>
                <w:b w:val="0"/>
                <w:bCs w:val="0"/>
                <w:sz w:val="24"/>
                <w:szCs w:val="24"/>
                <w:lang w:val="en-US" w:eastAsia="zh-CN" w:bidi="ar-SA"/>
              </w:rPr>
            </w:pPr>
          </w:p>
        </w:tc>
        <w:tc>
          <w:tcPr>
            <w:tcW w:w="2025" w:type="dxa"/>
            <w:tcBorders>
              <w:top w:val="single" w:color="000000" w:sz="18" w:space="0"/>
              <w:bottom w:val="single" w:color="000000" w:sz="18" w:space="0"/>
            </w:tcBorders>
          </w:tcPr>
          <w:p w14:paraId="11A646EB">
            <w:pPr>
              <w:pStyle w:val="10"/>
              <w:spacing w:line="230" w:lineRule="exact"/>
              <w:ind w:left="49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Frequency</w:t>
            </w:r>
          </w:p>
        </w:tc>
        <w:tc>
          <w:tcPr>
            <w:tcW w:w="1516" w:type="dxa"/>
            <w:tcBorders>
              <w:top w:val="single" w:color="000000" w:sz="18" w:space="0"/>
              <w:bottom w:val="single" w:color="000000" w:sz="18" w:space="0"/>
            </w:tcBorders>
          </w:tcPr>
          <w:p w14:paraId="2C80AE03">
            <w:pPr>
              <w:pStyle w:val="10"/>
              <w:spacing w:line="230" w:lineRule="exact"/>
              <w:ind w:left="22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Percent</w:t>
            </w:r>
          </w:p>
        </w:tc>
        <w:tc>
          <w:tcPr>
            <w:tcW w:w="1955" w:type="dxa"/>
            <w:tcBorders>
              <w:top w:val="single" w:color="000000" w:sz="18" w:space="0"/>
              <w:bottom w:val="single" w:color="000000" w:sz="18" w:space="0"/>
            </w:tcBorders>
          </w:tcPr>
          <w:p w14:paraId="53C65F6E">
            <w:pPr>
              <w:pStyle w:val="10"/>
              <w:spacing w:line="230" w:lineRule="exact"/>
              <w:ind w:left="22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Valid Percent</w:t>
            </w:r>
          </w:p>
        </w:tc>
        <w:tc>
          <w:tcPr>
            <w:tcW w:w="2112" w:type="dxa"/>
            <w:tcBorders>
              <w:top w:val="single" w:color="000000" w:sz="18" w:space="0"/>
              <w:bottom w:val="single" w:color="000000" w:sz="18" w:space="0"/>
            </w:tcBorders>
          </w:tcPr>
          <w:p w14:paraId="40E93ACE">
            <w:pPr>
              <w:pStyle w:val="10"/>
              <w:spacing w:line="230" w:lineRule="exact"/>
              <w:ind w:left="118"/>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Cumulative Percent</w:t>
            </w:r>
          </w:p>
        </w:tc>
      </w:tr>
      <w:tr w14:paraId="63C2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 w:hRule="atLeast"/>
        </w:trPr>
        <w:tc>
          <w:tcPr>
            <w:tcW w:w="785" w:type="dxa"/>
            <w:tcBorders>
              <w:top w:val="single" w:color="000000" w:sz="18" w:space="0"/>
            </w:tcBorders>
          </w:tcPr>
          <w:p w14:paraId="0FB774D6">
            <w:pPr>
              <w:pStyle w:val="10"/>
              <w:spacing w:line="243" w:lineRule="exact"/>
              <w:ind w:left="-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Valid</w:t>
            </w:r>
          </w:p>
        </w:tc>
        <w:tc>
          <w:tcPr>
            <w:tcW w:w="1257" w:type="dxa"/>
            <w:tcBorders>
              <w:top w:val="single" w:color="000000" w:sz="18" w:space="0"/>
            </w:tcBorders>
          </w:tcPr>
          <w:p w14:paraId="2BB8B4FB">
            <w:pPr>
              <w:pStyle w:val="10"/>
              <w:spacing w:line="243" w:lineRule="exact"/>
              <w:ind w:left="30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Yes</w:t>
            </w:r>
          </w:p>
        </w:tc>
        <w:tc>
          <w:tcPr>
            <w:tcW w:w="2025" w:type="dxa"/>
            <w:tcBorders>
              <w:top w:val="single" w:color="000000" w:sz="18" w:space="0"/>
            </w:tcBorders>
          </w:tcPr>
          <w:p w14:paraId="1E92B01F">
            <w:pPr>
              <w:pStyle w:val="10"/>
              <w:spacing w:line="243" w:lineRule="exact"/>
              <w:ind w:right="21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324</w:t>
            </w:r>
          </w:p>
        </w:tc>
        <w:tc>
          <w:tcPr>
            <w:tcW w:w="1516" w:type="dxa"/>
            <w:tcBorders>
              <w:top w:val="single" w:color="000000" w:sz="18" w:space="0"/>
            </w:tcBorders>
          </w:tcPr>
          <w:p w14:paraId="718B9228">
            <w:pPr>
              <w:pStyle w:val="10"/>
              <w:spacing w:line="243" w:lineRule="exact"/>
              <w:ind w:right="221"/>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80.8</w:t>
            </w:r>
          </w:p>
        </w:tc>
        <w:tc>
          <w:tcPr>
            <w:tcW w:w="1955" w:type="dxa"/>
            <w:tcBorders>
              <w:top w:val="single" w:color="000000" w:sz="18" w:space="0"/>
            </w:tcBorders>
          </w:tcPr>
          <w:p w14:paraId="03D28138">
            <w:pPr>
              <w:pStyle w:val="10"/>
              <w:spacing w:line="243" w:lineRule="exact"/>
              <w:ind w:right="117"/>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80.8</w:t>
            </w:r>
          </w:p>
        </w:tc>
        <w:tc>
          <w:tcPr>
            <w:tcW w:w="2112" w:type="dxa"/>
            <w:tcBorders>
              <w:top w:val="single" w:color="000000" w:sz="18" w:space="0"/>
            </w:tcBorders>
          </w:tcPr>
          <w:p w14:paraId="09250BEE">
            <w:pPr>
              <w:pStyle w:val="10"/>
              <w:spacing w:line="243" w:lineRule="exact"/>
              <w:ind w:right="45"/>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80.8</w:t>
            </w:r>
          </w:p>
        </w:tc>
      </w:tr>
      <w:tr w14:paraId="52FF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785" w:type="dxa"/>
          </w:tcPr>
          <w:p w14:paraId="01DA004D">
            <w:pPr>
              <w:pStyle w:val="10"/>
              <w:rPr>
                <w:rFonts w:hint="default" w:ascii="Times New Roman" w:hAnsi="Times New Roman" w:eastAsiaTheme="minorEastAsia" w:cstheme="minorBidi"/>
                <w:b w:val="0"/>
                <w:bCs w:val="0"/>
                <w:sz w:val="24"/>
                <w:szCs w:val="24"/>
                <w:lang w:val="en-US" w:eastAsia="zh-CN" w:bidi="ar-SA"/>
              </w:rPr>
            </w:pPr>
          </w:p>
        </w:tc>
        <w:tc>
          <w:tcPr>
            <w:tcW w:w="1257" w:type="dxa"/>
          </w:tcPr>
          <w:p w14:paraId="3430B066">
            <w:pPr>
              <w:pStyle w:val="10"/>
              <w:spacing w:before="16"/>
              <w:ind w:left="30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No</w:t>
            </w:r>
          </w:p>
        </w:tc>
        <w:tc>
          <w:tcPr>
            <w:tcW w:w="2025" w:type="dxa"/>
          </w:tcPr>
          <w:p w14:paraId="6AF26241">
            <w:pPr>
              <w:pStyle w:val="10"/>
              <w:spacing w:before="28"/>
              <w:ind w:right="22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77</w:t>
            </w:r>
          </w:p>
        </w:tc>
        <w:tc>
          <w:tcPr>
            <w:tcW w:w="1516" w:type="dxa"/>
          </w:tcPr>
          <w:p w14:paraId="79B803A3">
            <w:pPr>
              <w:pStyle w:val="10"/>
              <w:spacing w:before="28"/>
              <w:ind w:right="221"/>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19.2</w:t>
            </w:r>
          </w:p>
        </w:tc>
        <w:tc>
          <w:tcPr>
            <w:tcW w:w="1955" w:type="dxa"/>
          </w:tcPr>
          <w:p w14:paraId="3ADC1D95">
            <w:pPr>
              <w:pStyle w:val="10"/>
              <w:spacing w:before="28"/>
              <w:ind w:right="117"/>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19.2</w:t>
            </w:r>
          </w:p>
        </w:tc>
        <w:tc>
          <w:tcPr>
            <w:tcW w:w="2112" w:type="dxa"/>
          </w:tcPr>
          <w:p w14:paraId="75E2A4D3">
            <w:pPr>
              <w:pStyle w:val="10"/>
              <w:spacing w:before="28"/>
              <w:ind w:right="5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100.0</w:t>
            </w:r>
          </w:p>
        </w:tc>
      </w:tr>
      <w:tr w14:paraId="0653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785" w:type="dxa"/>
            <w:tcBorders>
              <w:bottom w:val="single" w:color="000000" w:sz="18" w:space="0"/>
            </w:tcBorders>
          </w:tcPr>
          <w:p w14:paraId="749F3FAA">
            <w:pPr>
              <w:pStyle w:val="10"/>
              <w:rPr>
                <w:rFonts w:hint="default" w:ascii="Times New Roman" w:hAnsi="Times New Roman" w:eastAsiaTheme="minorEastAsia" w:cstheme="minorBidi"/>
                <w:b w:val="0"/>
                <w:bCs w:val="0"/>
                <w:sz w:val="24"/>
                <w:szCs w:val="24"/>
                <w:lang w:val="en-US" w:eastAsia="zh-CN" w:bidi="ar-SA"/>
              </w:rPr>
            </w:pPr>
          </w:p>
        </w:tc>
        <w:tc>
          <w:tcPr>
            <w:tcW w:w="1257" w:type="dxa"/>
            <w:tcBorders>
              <w:bottom w:val="single" w:color="000000" w:sz="18" w:space="0"/>
            </w:tcBorders>
          </w:tcPr>
          <w:p w14:paraId="11842FA6">
            <w:pPr>
              <w:pStyle w:val="10"/>
              <w:spacing w:before="19"/>
              <w:ind w:left="30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Total</w:t>
            </w:r>
          </w:p>
        </w:tc>
        <w:tc>
          <w:tcPr>
            <w:tcW w:w="2025" w:type="dxa"/>
            <w:tcBorders>
              <w:bottom w:val="single" w:color="000000" w:sz="18" w:space="0"/>
            </w:tcBorders>
          </w:tcPr>
          <w:p w14:paraId="5048348D">
            <w:pPr>
              <w:pStyle w:val="10"/>
              <w:spacing w:before="21"/>
              <w:ind w:right="21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401</w:t>
            </w:r>
          </w:p>
        </w:tc>
        <w:tc>
          <w:tcPr>
            <w:tcW w:w="1516" w:type="dxa"/>
            <w:tcBorders>
              <w:bottom w:val="single" w:color="000000" w:sz="18" w:space="0"/>
            </w:tcBorders>
          </w:tcPr>
          <w:p w14:paraId="17C5B415">
            <w:pPr>
              <w:pStyle w:val="10"/>
              <w:spacing w:before="21"/>
              <w:ind w:right="22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100.0</w:t>
            </w:r>
          </w:p>
        </w:tc>
        <w:tc>
          <w:tcPr>
            <w:tcW w:w="1955" w:type="dxa"/>
            <w:tcBorders>
              <w:bottom w:val="single" w:color="000000" w:sz="18" w:space="0"/>
            </w:tcBorders>
          </w:tcPr>
          <w:p w14:paraId="26D53A20">
            <w:pPr>
              <w:pStyle w:val="10"/>
              <w:spacing w:before="21"/>
              <w:ind w:right="12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100.0</w:t>
            </w:r>
          </w:p>
        </w:tc>
        <w:tc>
          <w:tcPr>
            <w:tcW w:w="2112" w:type="dxa"/>
            <w:tcBorders>
              <w:bottom w:val="single" w:color="000000" w:sz="18" w:space="0"/>
            </w:tcBorders>
          </w:tcPr>
          <w:p w14:paraId="3B41F5DD">
            <w:pPr>
              <w:pStyle w:val="10"/>
              <w:rPr>
                <w:rFonts w:hint="default" w:ascii="Times New Roman" w:hAnsi="Times New Roman" w:eastAsiaTheme="minorEastAsia" w:cstheme="minorBidi"/>
                <w:b w:val="0"/>
                <w:bCs w:val="0"/>
                <w:sz w:val="24"/>
                <w:szCs w:val="24"/>
                <w:lang w:val="en-US" w:eastAsia="zh-CN" w:bidi="ar-SA"/>
              </w:rPr>
            </w:pPr>
          </w:p>
        </w:tc>
      </w:tr>
    </w:tbl>
    <w:p w14:paraId="2DB4C1A4">
      <w:pPr>
        <w:spacing w:before="0" w:line="200" w:lineRule="exact"/>
        <w:ind w:left="1080" w:right="0" w:firstLine="0"/>
        <w:jc w:val="lef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Source: Mobile Banking Survey 2025</w:t>
      </w:r>
    </w:p>
    <w:p w14:paraId="4C042176">
      <w:pPr>
        <w:pStyle w:val="7"/>
        <w:spacing w:line="249" w:lineRule="exact"/>
        <w:ind w:left="108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Interpretation:</w:t>
      </w:r>
    </w:p>
    <w:p w14:paraId="5DAC9570">
      <w:pPr>
        <w:pStyle w:val="7"/>
        <w:spacing w:before="4"/>
        <w:ind w:left="1080" w:right="107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The above table shows the distribution of responses by the use of mobile banking. Which shows that 81% of the respondents operate mobile banking either USSD or Mobile application before the Nigeria’s 2023 cashless policy.</w:t>
      </w:r>
    </w:p>
    <w:p w14:paraId="1DEBFCB5">
      <w:pPr>
        <w:pStyle w:val="7"/>
        <w:spacing w:after="0"/>
        <w:rPr>
          <w:rFonts w:hint="default" w:ascii="Times New Roman" w:hAnsi="Times New Roman" w:eastAsiaTheme="minorEastAsia" w:cstheme="minorBidi"/>
          <w:b w:val="0"/>
          <w:bCs w:val="0"/>
          <w:sz w:val="24"/>
          <w:szCs w:val="24"/>
          <w:lang w:val="en-US" w:eastAsia="zh-CN" w:bidi="ar-SA"/>
        </w:rPr>
        <w:sectPr>
          <w:pgSz w:w="12240" w:h="15840"/>
          <w:pgMar w:top="1584" w:right="1584" w:bottom="1584" w:left="360" w:header="720" w:footer="720" w:gutter="0"/>
          <w:cols w:space="720" w:num="1"/>
          <w:rtlGutter w:val="0"/>
          <w:docGrid w:linePitch="0" w:charSpace="0"/>
        </w:sectPr>
      </w:pPr>
    </w:p>
    <w:p w14:paraId="605D1301">
      <w:pPr>
        <w:pStyle w:val="4"/>
        <w:spacing w:before="74"/>
        <w:ind w:left="1120" w:right="1070"/>
        <w:rPr>
          <w:rFonts w:hint="default" w:ascii="Times New Roman" w:hAnsi="Times New Roman" w:eastAsiaTheme="minorEastAsia" w:cstheme="minorBidi"/>
          <w:b w:val="0"/>
          <w:bCs w:val="0"/>
          <w:sz w:val="24"/>
          <w:szCs w:val="24"/>
          <w:lang w:val="en-US" w:eastAsia="zh-CN" w:bidi="ar-SA"/>
        </w:rPr>
      </w:pPr>
      <w:bookmarkStart w:id="7" w:name="Table showing distribution by Do entrepr"/>
      <w:bookmarkEnd w:id="7"/>
      <w:r>
        <w:rPr>
          <w:rFonts w:hint="default" w:ascii="Times New Roman" w:hAnsi="Times New Roman" w:eastAsiaTheme="minorEastAsia" w:cstheme="minorBidi"/>
          <w:b w:val="0"/>
          <w:bCs w:val="0"/>
          <w:sz w:val="24"/>
          <w:szCs w:val="24"/>
          <w:lang w:val="en-US" w:eastAsia="zh-CN" w:bidi="ar-SA"/>
        </w:rPr>
        <w:t>Table showing distribution by Do entrepreneurs accept mobile transfer in exchange of their commodities in your area?</w:t>
      </w:r>
    </w:p>
    <w:p w14:paraId="47BF1C46">
      <w:pPr>
        <w:pStyle w:val="7"/>
        <w:spacing w:before="1"/>
        <w:rPr>
          <w:rFonts w:hint="default" w:ascii="Times New Roman" w:hAnsi="Times New Roman" w:eastAsiaTheme="minorEastAsia" w:cstheme="minorBidi"/>
          <w:b w:val="0"/>
          <w:bCs w:val="0"/>
          <w:sz w:val="24"/>
          <w:szCs w:val="24"/>
          <w:lang w:val="en-US" w:eastAsia="zh-CN" w:bidi="ar-SA"/>
        </w:rPr>
      </w:pPr>
    </w:p>
    <w:tbl>
      <w:tblPr>
        <w:tblStyle w:val="6"/>
        <w:tblW w:w="0" w:type="auto"/>
        <w:tblInd w:w="1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1"/>
        <w:gridCol w:w="1188"/>
        <w:gridCol w:w="1927"/>
        <w:gridCol w:w="1443"/>
        <w:gridCol w:w="1861"/>
        <w:gridCol w:w="2032"/>
      </w:tblGrid>
      <w:tr w14:paraId="1399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761" w:type="dxa"/>
            <w:tcBorders>
              <w:top w:val="single" w:color="000000" w:sz="18" w:space="0"/>
              <w:bottom w:val="single" w:color="000000" w:sz="18" w:space="0"/>
            </w:tcBorders>
          </w:tcPr>
          <w:p w14:paraId="4A2133B6">
            <w:pPr>
              <w:pStyle w:val="10"/>
              <w:rPr>
                <w:rFonts w:hint="default" w:ascii="Times New Roman" w:hAnsi="Times New Roman" w:eastAsiaTheme="minorEastAsia" w:cstheme="minorBidi"/>
                <w:b w:val="0"/>
                <w:bCs w:val="0"/>
                <w:sz w:val="24"/>
                <w:szCs w:val="24"/>
                <w:lang w:val="en-US" w:eastAsia="zh-CN" w:bidi="ar-SA"/>
              </w:rPr>
            </w:pPr>
          </w:p>
        </w:tc>
        <w:tc>
          <w:tcPr>
            <w:tcW w:w="1188" w:type="dxa"/>
            <w:tcBorders>
              <w:top w:val="single" w:color="000000" w:sz="18" w:space="0"/>
              <w:bottom w:val="single" w:color="000000" w:sz="18" w:space="0"/>
            </w:tcBorders>
          </w:tcPr>
          <w:p w14:paraId="47E4070B">
            <w:pPr>
              <w:pStyle w:val="10"/>
              <w:rPr>
                <w:rFonts w:hint="default" w:ascii="Times New Roman" w:hAnsi="Times New Roman" w:eastAsiaTheme="minorEastAsia" w:cstheme="minorBidi"/>
                <w:b w:val="0"/>
                <w:bCs w:val="0"/>
                <w:sz w:val="24"/>
                <w:szCs w:val="24"/>
                <w:lang w:val="en-US" w:eastAsia="zh-CN" w:bidi="ar-SA"/>
              </w:rPr>
            </w:pPr>
          </w:p>
        </w:tc>
        <w:tc>
          <w:tcPr>
            <w:tcW w:w="1927" w:type="dxa"/>
            <w:tcBorders>
              <w:top w:val="single" w:color="000000" w:sz="18" w:space="0"/>
              <w:bottom w:val="single" w:color="000000" w:sz="18" w:space="0"/>
            </w:tcBorders>
          </w:tcPr>
          <w:p w14:paraId="5C6DCF60">
            <w:pPr>
              <w:pStyle w:val="10"/>
              <w:spacing w:line="230" w:lineRule="exact"/>
              <w:ind w:left="45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Frequency</w:t>
            </w:r>
          </w:p>
        </w:tc>
        <w:tc>
          <w:tcPr>
            <w:tcW w:w="1443" w:type="dxa"/>
            <w:tcBorders>
              <w:top w:val="single" w:color="000000" w:sz="18" w:space="0"/>
              <w:bottom w:val="single" w:color="000000" w:sz="18" w:space="0"/>
            </w:tcBorders>
          </w:tcPr>
          <w:p w14:paraId="4B4D57B3">
            <w:pPr>
              <w:pStyle w:val="10"/>
              <w:spacing w:line="230" w:lineRule="exact"/>
              <w:ind w:left="20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Percent</w:t>
            </w:r>
          </w:p>
        </w:tc>
        <w:tc>
          <w:tcPr>
            <w:tcW w:w="1861" w:type="dxa"/>
            <w:tcBorders>
              <w:top w:val="single" w:color="000000" w:sz="18" w:space="0"/>
              <w:bottom w:val="single" w:color="000000" w:sz="18" w:space="0"/>
            </w:tcBorders>
          </w:tcPr>
          <w:p w14:paraId="13EE9F31">
            <w:pPr>
              <w:pStyle w:val="10"/>
              <w:spacing w:line="230" w:lineRule="exact"/>
              <w:ind w:left="198"/>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Valid Percent</w:t>
            </w:r>
          </w:p>
        </w:tc>
        <w:tc>
          <w:tcPr>
            <w:tcW w:w="2032" w:type="dxa"/>
            <w:tcBorders>
              <w:top w:val="single" w:color="000000" w:sz="18" w:space="0"/>
              <w:bottom w:val="single" w:color="000000" w:sz="18" w:space="0"/>
            </w:tcBorders>
          </w:tcPr>
          <w:p w14:paraId="5A432AED">
            <w:pPr>
              <w:pStyle w:val="10"/>
              <w:spacing w:line="230" w:lineRule="exact"/>
              <w:ind w:left="8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Cumulative Percent</w:t>
            </w:r>
          </w:p>
        </w:tc>
      </w:tr>
      <w:tr w14:paraId="62CB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761" w:type="dxa"/>
            <w:tcBorders>
              <w:top w:val="single" w:color="000000" w:sz="18" w:space="0"/>
            </w:tcBorders>
          </w:tcPr>
          <w:p w14:paraId="2C010E2F">
            <w:pPr>
              <w:pStyle w:val="10"/>
              <w:spacing w:line="245" w:lineRule="exac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Valid</w:t>
            </w:r>
          </w:p>
        </w:tc>
        <w:tc>
          <w:tcPr>
            <w:tcW w:w="1188" w:type="dxa"/>
            <w:tcBorders>
              <w:top w:val="single" w:color="000000" w:sz="18" w:space="0"/>
            </w:tcBorders>
          </w:tcPr>
          <w:p w14:paraId="6F383D12">
            <w:pPr>
              <w:pStyle w:val="10"/>
              <w:spacing w:line="245" w:lineRule="exact"/>
              <w:ind w:left="27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Yes</w:t>
            </w:r>
          </w:p>
        </w:tc>
        <w:tc>
          <w:tcPr>
            <w:tcW w:w="1927" w:type="dxa"/>
            <w:tcBorders>
              <w:top w:val="single" w:color="000000" w:sz="18" w:space="0"/>
            </w:tcBorders>
          </w:tcPr>
          <w:p w14:paraId="05996352">
            <w:pPr>
              <w:pStyle w:val="10"/>
              <w:spacing w:before="18"/>
              <w:ind w:right="204"/>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337</w:t>
            </w:r>
          </w:p>
        </w:tc>
        <w:tc>
          <w:tcPr>
            <w:tcW w:w="1443" w:type="dxa"/>
            <w:tcBorders>
              <w:top w:val="single" w:color="000000" w:sz="18" w:space="0"/>
            </w:tcBorders>
          </w:tcPr>
          <w:p w14:paraId="52EAF746">
            <w:pPr>
              <w:pStyle w:val="10"/>
              <w:spacing w:before="18"/>
              <w:ind w:right="20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84.0</w:t>
            </w:r>
          </w:p>
        </w:tc>
        <w:tc>
          <w:tcPr>
            <w:tcW w:w="1861" w:type="dxa"/>
            <w:tcBorders>
              <w:top w:val="single" w:color="000000" w:sz="18" w:space="0"/>
            </w:tcBorders>
          </w:tcPr>
          <w:p w14:paraId="24FD3180">
            <w:pPr>
              <w:pStyle w:val="10"/>
              <w:spacing w:before="18"/>
              <w:ind w:right="93"/>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84.0</w:t>
            </w:r>
          </w:p>
        </w:tc>
        <w:tc>
          <w:tcPr>
            <w:tcW w:w="2032" w:type="dxa"/>
            <w:tcBorders>
              <w:top w:val="single" w:color="000000" w:sz="18" w:space="0"/>
            </w:tcBorders>
          </w:tcPr>
          <w:p w14:paraId="09B7630A">
            <w:pPr>
              <w:pStyle w:val="10"/>
              <w:spacing w:before="18"/>
              <w:ind w:right="44"/>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84.0</w:t>
            </w:r>
          </w:p>
        </w:tc>
      </w:tr>
      <w:tr w14:paraId="09D0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atLeast"/>
        </w:trPr>
        <w:tc>
          <w:tcPr>
            <w:tcW w:w="761" w:type="dxa"/>
          </w:tcPr>
          <w:p w14:paraId="60E3AD28">
            <w:pPr>
              <w:pStyle w:val="10"/>
              <w:rPr>
                <w:rFonts w:hint="default" w:ascii="Times New Roman" w:hAnsi="Times New Roman" w:eastAsiaTheme="minorEastAsia" w:cstheme="minorBidi"/>
                <w:b w:val="0"/>
                <w:bCs w:val="0"/>
                <w:sz w:val="24"/>
                <w:szCs w:val="24"/>
                <w:lang w:val="en-US" w:eastAsia="zh-CN" w:bidi="ar-SA"/>
              </w:rPr>
            </w:pPr>
          </w:p>
        </w:tc>
        <w:tc>
          <w:tcPr>
            <w:tcW w:w="1188" w:type="dxa"/>
          </w:tcPr>
          <w:p w14:paraId="0597AB0F">
            <w:pPr>
              <w:pStyle w:val="10"/>
              <w:spacing w:before="26"/>
              <w:ind w:left="27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No</w:t>
            </w:r>
          </w:p>
        </w:tc>
        <w:tc>
          <w:tcPr>
            <w:tcW w:w="1927" w:type="dxa"/>
          </w:tcPr>
          <w:p w14:paraId="24DD4C06">
            <w:pPr>
              <w:pStyle w:val="10"/>
              <w:spacing w:before="74"/>
              <w:ind w:right="20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64</w:t>
            </w:r>
          </w:p>
        </w:tc>
        <w:tc>
          <w:tcPr>
            <w:tcW w:w="1443" w:type="dxa"/>
          </w:tcPr>
          <w:p w14:paraId="5B648F70">
            <w:pPr>
              <w:pStyle w:val="10"/>
              <w:spacing w:before="74"/>
              <w:ind w:right="20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16.0</w:t>
            </w:r>
          </w:p>
        </w:tc>
        <w:tc>
          <w:tcPr>
            <w:tcW w:w="1861" w:type="dxa"/>
          </w:tcPr>
          <w:p w14:paraId="3E08C636">
            <w:pPr>
              <w:pStyle w:val="10"/>
              <w:spacing w:before="74"/>
              <w:ind w:right="93"/>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16.0</w:t>
            </w:r>
          </w:p>
        </w:tc>
        <w:tc>
          <w:tcPr>
            <w:tcW w:w="2032" w:type="dxa"/>
          </w:tcPr>
          <w:p w14:paraId="44182A15">
            <w:pPr>
              <w:pStyle w:val="10"/>
              <w:spacing w:before="74"/>
              <w:ind w:right="4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100.0</w:t>
            </w:r>
          </w:p>
        </w:tc>
      </w:tr>
      <w:tr w14:paraId="207B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761" w:type="dxa"/>
            <w:tcBorders>
              <w:bottom w:val="single" w:color="000000" w:sz="18" w:space="0"/>
            </w:tcBorders>
          </w:tcPr>
          <w:p w14:paraId="29FCCB19">
            <w:pPr>
              <w:pStyle w:val="10"/>
              <w:rPr>
                <w:rFonts w:hint="default" w:ascii="Times New Roman" w:hAnsi="Times New Roman" w:eastAsiaTheme="minorEastAsia" w:cstheme="minorBidi"/>
                <w:b w:val="0"/>
                <w:bCs w:val="0"/>
                <w:sz w:val="24"/>
                <w:szCs w:val="24"/>
                <w:lang w:val="en-US" w:eastAsia="zh-CN" w:bidi="ar-SA"/>
              </w:rPr>
            </w:pPr>
          </w:p>
        </w:tc>
        <w:tc>
          <w:tcPr>
            <w:tcW w:w="1188" w:type="dxa"/>
            <w:tcBorders>
              <w:bottom w:val="single" w:color="000000" w:sz="18" w:space="0"/>
            </w:tcBorders>
          </w:tcPr>
          <w:p w14:paraId="06938D13">
            <w:pPr>
              <w:pStyle w:val="10"/>
              <w:spacing w:before="38"/>
              <w:ind w:left="27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Total</w:t>
            </w:r>
          </w:p>
        </w:tc>
        <w:tc>
          <w:tcPr>
            <w:tcW w:w="1927" w:type="dxa"/>
            <w:tcBorders>
              <w:bottom w:val="single" w:color="000000" w:sz="18" w:space="0"/>
            </w:tcBorders>
          </w:tcPr>
          <w:p w14:paraId="03EBF7FF">
            <w:pPr>
              <w:pStyle w:val="10"/>
              <w:spacing w:before="86"/>
              <w:ind w:right="204"/>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401</w:t>
            </w:r>
          </w:p>
        </w:tc>
        <w:tc>
          <w:tcPr>
            <w:tcW w:w="1443" w:type="dxa"/>
            <w:tcBorders>
              <w:bottom w:val="single" w:color="000000" w:sz="18" w:space="0"/>
            </w:tcBorders>
          </w:tcPr>
          <w:p w14:paraId="294A4B29">
            <w:pPr>
              <w:pStyle w:val="10"/>
              <w:spacing w:before="86"/>
              <w:ind w:right="204"/>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100.0</w:t>
            </w:r>
          </w:p>
        </w:tc>
        <w:tc>
          <w:tcPr>
            <w:tcW w:w="1861" w:type="dxa"/>
            <w:tcBorders>
              <w:bottom w:val="single" w:color="000000" w:sz="18" w:space="0"/>
            </w:tcBorders>
          </w:tcPr>
          <w:p w14:paraId="6260B1AE">
            <w:pPr>
              <w:pStyle w:val="10"/>
              <w:spacing w:before="86"/>
              <w:ind w:right="95"/>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100.0</w:t>
            </w:r>
          </w:p>
        </w:tc>
        <w:tc>
          <w:tcPr>
            <w:tcW w:w="2032" w:type="dxa"/>
            <w:tcBorders>
              <w:bottom w:val="single" w:color="000000" w:sz="18" w:space="0"/>
            </w:tcBorders>
          </w:tcPr>
          <w:p w14:paraId="1EAC1E7A">
            <w:pPr>
              <w:pStyle w:val="10"/>
              <w:rPr>
                <w:rFonts w:hint="default" w:ascii="Times New Roman" w:hAnsi="Times New Roman" w:eastAsiaTheme="minorEastAsia" w:cstheme="minorBidi"/>
                <w:b w:val="0"/>
                <w:bCs w:val="0"/>
                <w:sz w:val="24"/>
                <w:szCs w:val="24"/>
                <w:lang w:val="en-US" w:eastAsia="zh-CN" w:bidi="ar-SA"/>
              </w:rPr>
            </w:pPr>
          </w:p>
        </w:tc>
      </w:tr>
    </w:tbl>
    <w:p w14:paraId="0B669776">
      <w:pPr>
        <w:spacing w:before="0" w:line="229" w:lineRule="exact"/>
        <w:ind w:left="1080" w:right="0" w:firstLine="0"/>
        <w:jc w:val="lef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Source: Mobile Banking Survey 2025</w:t>
      </w:r>
    </w:p>
    <w:p w14:paraId="17EB9FB6">
      <w:pPr>
        <w:pStyle w:val="4"/>
        <w:spacing w:line="250" w:lineRule="exact"/>
        <w:rPr>
          <w:rFonts w:hint="default" w:ascii="Times New Roman" w:hAnsi="Times New Roman" w:eastAsiaTheme="minorEastAsia" w:cstheme="minorBidi"/>
          <w:b w:val="0"/>
          <w:bCs w:val="0"/>
          <w:sz w:val="24"/>
          <w:szCs w:val="24"/>
          <w:lang w:val="en-US" w:eastAsia="zh-CN" w:bidi="ar-SA"/>
        </w:rPr>
      </w:pPr>
      <w:bookmarkStart w:id="8" w:name="Interpretation:"/>
      <w:bookmarkEnd w:id="8"/>
      <w:r>
        <w:rPr>
          <w:rFonts w:hint="default" w:ascii="Times New Roman" w:hAnsi="Times New Roman" w:eastAsiaTheme="minorEastAsia" w:cstheme="minorBidi"/>
          <w:b w:val="0"/>
          <w:bCs w:val="0"/>
          <w:sz w:val="24"/>
          <w:szCs w:val="24"/>
          <w:lang w:val="en-US" w:eastAsia="zh-CN" w:bidi="ar-SA"/>
        </w:rPr>
        <w:t>Interpretation:</w:t>
      </w:r>
    </w:p>
    <w:p w14:paraId="66806736">
      <w:pPr>
        <w:pStyle w:val="7"/>
        <w:spacing w:before="4"/>
        <w:ind w:left="1080" w:right="1073"/>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The above table shows the distribution of responses by the accepting of mobile transfer from buyers to sellers among the respondents. And it shows 84% of the respondent agrees that entrepreneurs accept mobile transfer in exchange of their commodities meaning only 16% percent of them do not agrees that there are some entrepreneurs that accept mobile transfer in exchange of their commodities.</w:t>
      </w:r>
    </w:p>
    <w:p w14:paraId="5ACDB347">
      <w:pPr>
        <w:pStyle w:val="4"/>
        <w:spacing w:before="152"/>
        <w:ind w:left="1120"/>
        <w:jc w:val="both"/>
        <w:rPr>
          <w:rFonts w:hint="default" w:ascii="Times New Roman" w:hAnsi="Times New Roman" w:eastAsiaTheme="minorEastAsia" w:cstheme="minorBidi"/>
          <w:b w:val="0"/>
          <w:bCs w:val="0"/>
          <w:sz w:val="24"/>
          <w:szCs w:val="24"/>
          <w:lang w:val="en-US" w:eastAsia="zh-CN" w:bidi="ar-SA"/>
        </w:rPr>
      </w:pPr>
      <w:bookmarkStart w:id="9" w:name="Table showing distribution by Do you imp"/>
      <w:bookmarkEnd w:id="9"/>
      <w:r>
        <w:rPr>
          <w:rFonts w:hint="default" w:ascii="Times New Roman" w:hAnsi="Times New Roman" w:eastAsiaTheme="minorEastAsia" w:cstheme="minorBidi"/>
          <w:b w:val="0"/>
          <w:bCs w:val="0"/>
          <w:sz w:val="24"/>
          <w:szCs w:val="24"/>
          <w:lang w:val="en-US" w:eastAsia="zh-CN" w:bidi="ar-SA"/>
        </w:rPr>
        <w:t>Table showing distribution by Do you improve in the use of mobile transfers after the cashless?</w:t>
      </w:r>
    </w:p>
    <w:p w14:paraId="240EA1DD">
      <w:pPr>
        <w:pStyle w:val="7"/>
        <w:spacing w:before="5" w:after="1"/>
        <w:rPr>
          <w:rFonts w:hint="default" w:ascii="Times New Roman" w:hAnsi="Times New Roman" w:eastAsiaTheme="minorEastAsia" w:cstheme="minorBidi"/>
          <w:b w:val="0"/>
          <w:bCs w:val="0"/>
          <w:sz w:val="24"/>
          <w:szCs w:val="24"/>
          <w:lang w:val="en-US" w:eastAsia="zh-CN" w:bidi="ar-SA"/>
        </w:rPr>
      </w:pPr>
    </w:p>
    <w:tbl>
      <w:tblPr>
        <w:tblStyle w:val="6"/>
        <w:tblW w:w="0" w:type="auto"/>
        <w:tblInd w:w="1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6"/>
        <w:gridCol w:w="1200"/>
        <w:gridCol w:w="1944"/>
        <w:gridCol w:w="1456"/>
        <w:gridCol w:w="1877"/>
        <w:gridCol w:w="2128"/>
      </w:tblGrid>
      <w:tr w14:paraId="6C6E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1966" w:type="dxa"/>
            <w:gridSpan w:val="2"/>
            <w:tcBorders>
              <w:top w:val="single" w:color="000000" w:sz="18" w:space="0"/>
              <w:bottom w:val="single" w:color="000000" w:sz="18" w:space="0"/>
            </w:tcBorders>
          </w:tcPr>
          <w:p w14:paraId="6DCF565B">
            <w:pPr>
              <w:pStyle w:val="10"/>
              <w:rPr>
                <w:rFonts w:hint="default" w:ascii="Times New Roman" w:hAnsi="Times New Roman" w:eastAsiaTheme="minorEastAsia" w:cstheme="minorBidi"/>
                <w:b w:val="0"/>
                <w:bCs w:val="0"/>
                <w:sz w:val="24"/>
                <w:szCs w:val="24"/>
                <w:lang w:val="en-US" w:eastAsia="zh-CN" w:bidi="ar-SA"/>
              </w:rPr>
            </w:pPr>
          </w:p>
        </w:tc>
        <w:tc>
          <w:tcPr>
            <w:tcW w:w="1944" w:type="dxa"/>
            <w:tcBorders>
              <w:top w:val="single" w:color="000000" w:sz="18" w:space="0"/>
              <w:bottom w:val="single" w:color="000000" w:sz="18" w:space="0"/>
            </w:tcBorders>
          </w:tcPr>
          <w:p w14:paraId="113E6FC7">
            <w:pPr>
              <w:pStyle w:val="10"/>
              <w:spacing w:line="230" w:lineRule="exact"/>
              <w:ind w:left="458"/>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Frequency</w:t>
            </w:r>
          </w:p>
        </w:tc>
        <w:tc>
          <w:tcPr>
            <w:tcW w:w="1456" w:type="dxa"/>
            <w:tcBorders>
              <w:top w:val="single" w:color="000000" w:sz="18" w:space="0"/>
              <w:bottom w:val="single" w:color="000000" w:sz="18" w:space="0"/>
            </w:tcBorders>
          </w:tcPr>
          <w:p w14:paraId="2BF723A0">
            <w:pPr>
              <w:pStyle w:val="10"/>
              <w:spacing w:line="230" w:lineRule="exact"/>
              <w:ind w:left="208"/>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Percent</w:t>
            </w:r>
          </w:p>
        </w:tc>
        <w:tc>
          <w:tcPr>
            <w:tcW w:w="1877" w:type="dxa"/>
            <w:tcBorders>
              <w:top w:val="single" w:color="000000" w:sz="18" w:space="0"/>
              <w:bottom w:val="single" w:color="000000" w:sz="18" w:space="0"/>
            </w:tcBorders>
          </w:tcPr>
          <w:p w14:paraId="45253AA2">
            <w:pPr>
              <w:pStyle w:val="10"/>
              <w:spacing w:line="230" w:lineRule="exact"/>
              <w:ind w:left="20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Valid Percent</w:t>
            </w:r>
          </w:p>
        </w:tc>
        <w:tc>
          <w:tcPr>
            <w:tcW w:w="2128" w:type="dxa"/>
            <w:tcBorders>
              <w:top w:val="single" w:color="000000" w:sz="18" w:space="0"/>
              <w:bottom w:val="single" w:color="000000" w:sz="18" w:space="0"/>
            </w:tcBorders>
          </w:tcPr>
          <w:p w14:paraId="3AD82E85">
            <w:pPr>
              <w:pStyle w:val="10"/>
              <w:spacing w:line="230" w:lineRule="exact"/>
              <w:ind w:left="9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Cumulative Percent</w:t>
            </w:r>
          </w:p>
        </w:tc>
      </w:tr>
      <w:tr w14:paraId="2FFB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766" w:type="dxa"/>
            <w:tcBorders>
              <w:top w:val="single" w:color="000000" w:sz="18" w:space="0"/>
            </w:tcBorders>
          </w:tcPr>
          <w:p w14:paraId="2B324374">
            <w:pPr>
              <w:pStyle w:val="10"/>
              <w:spacing w:line="245" w:lineRule="exac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Valid</w:t>
            </w:r>
          </w:p>
        </w:tc>
        <w:tc>
          <w:tcPr>
            <w:tcW w:w="1200" w:type="dxa"/>
            <w:tcBorders>
              <w:top w:val="single" w:color="000000" w:sz="18" w:space="0"/>
            </w:tcBorders>
          </w:tcPr>
          <w:p w14:paraId="2045A268">
            <w:pPr>
              <w:pStyle w:val="10"/>
              <w:spacing w:line="245" w:lineRule="exact"/>
              <w:ind w:left="28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Yes</w:t>
            </w:r>
          </w:p>
        </w:tc>
        <w:tc>
          <w:tcPr>
            <w:tcW w:w="1944" w:type="dxa"/>
            <w:tcBorders>
              <w:top w:val="single" w:color="000000" w:sz="18" w:space="0"/>
            </w:tcBorders>
          </w:tcPr>
          <w:p w14:paraId="3941905F">
            <w:pPr>
              <w:pStyle w:val="10"/>
              <w:spacing w:before="8"/>
              <w:ind w:right="20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356</w:t>
            </w:r>
          </w:p>
        </w:tc>
        <w:tc>
          <w:tcPr>
            <w:tcW w:w="1456" w:type="dxa"/>
            <w:tcBorders>
              <w:top w:val="single" w:color="000000" w:sz="18" w:space="0"/>
            </w:tcBorders>
          </w:tcPr>
          <w:p w14:paraId="720B4441">
            <w:pPr>
              <w:pStyle w:val="10"/>
              <w:spacing w:before="8"/>
              <w:ind w:right="203"/>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88.8</w:t>
            </w:r>
          </w:p>
        </w:tc>
        <w:tc>
          <w:tcPr>
            <w:tcW w:w="1877" w:type="dxa"/>
            <w:tcBorders>
              <w:top w:val="single" w:color="000000" w:sz="18" w:space="0"/>
            </w:tcBorders>
          </w:tcPr>
          <w:p w14:paraId="435750AC">
            <w:pPr>
              <w:pStyle w:val="10"/>
              <w:spacing w:before="8"/>
              <w:ind w:right="9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88.8</w:t>
            </w:r>
          </w:p>
        </w:tc>
        <w:tc>
          <w:tcPr>
            <w:tcW w:w="2128" w:type="dxa"/>
            <w:tcBorders>
              <w:top w:val="single" w:color="000000" w:sz="18" w:space="0"/>
            </w:tcBorders>
          </w:tcPr>
          <w:p w14:paraId="508B8136">
            <w:pPr>
              <w:pStyle w:val="10"/>
              <w:spacing w:before="8"/>
              <w:ind w:right="131"/>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88.8</w:t>
            </w:r>
          </w:p>
        </w:tc>
      </w:tr>
      <w:tr w14:paraId="040F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trPr>
        <w:tc>
          <w:tcPr>
            <w:tcW w:w="766" w:type="dxa"/>
          </w:tcPr>
          <w:p w14:paraId="20CCE5BB">
            <w:pPr>
              <w:pStyle w:val="10"/>
              <w:rPr>
                <w:rFonts w:hint="default" w:ascii="Times New Roman" w:hAnsi="Times New Roman" w:eastAsiaTheme="minorEastAsia" w:cstheme="minorBidi"/>
                <w:b w:val="0"/>
                <w:bCs w:val="0"/>
                <w:sz w:val="24"/>
                <w:szCs w:val="24"/>
                <w:lang w:val="en-US" w:eastAsia="zh-CN" w:bidi="ar-SA"/>
              </w:rPr>
            </w:pPr>
          </w:p>
        </w:tc>
        <w:tc>
          <w:tcPr>
            <w:tcW w:w="1200" w:type="dxa"/>
          </w:tcPr>
          <w:p w14:paraId="0D3E93F7">
            <w:pPr>
              <w:pStyle w:val="10"/>
              <w:spacing w:before="25"/>
              <w:ind w:left="28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No</w:t>
            </w:r>
          </w:p>
        </w:tc>
        <w:tc>
          <w:tcPr>
            <w:tcW w:w="1944" w:type="dxa"/>
          </w:tcPr>
          <w:p w14:paraId="25E657F8">
            <w:pPr>
              <w:pStyle w:val="10"/>
              <w:spacing w:before="63"/>
              <w:ind w:right="20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45</w:t>
            </w:r>
          </w:p>
        </w:tc>
        <w:tc>
          <w:tcPr>
            <w:tcW w:w="1456" w:type="dxa"/>
          </w:tcPr>
          <w:p w14:paraId="2AF4903C">
            <w:pPr>
              <w:pStyle w:val="10"/>
              <w:spacing w:before="63"/>
              <w:ind w:right="203"/>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11.2</w:t>
            </w:r>
          </w:p>
        </w:tc>
        <w:tc>
          <w:tcPr>
            <w:tcW w:w="1877" w:type="dxa"/>
          </w:tcPr>
          <w:p w14:paraId="14E12DFB">
            <w:pPr>
              <w:pStyle w:val="10"/>
              <w:spacing w:before="63"/>
              <w:ind w:right="9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11.2</w:t>
            </w:r>
          </w:p>
        </w:tc>
        <w:tc>
          <w:tcPr>
            <w:tcW w:w="2128" w:type="dxa"/>
          </w:tcPr>
          <w:p w14:paraId="420CC90E">
            <w:pPr>
              <w:pStyle w:val="10"/>
              <w:spacing w:before="63"/>
              <w:ind w:right="133"/>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100.0</w:t>
            </w:r>
          </w:p>
        </w:tc>
      </w:tr>
      <w:tr w14:paraId="496A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766" w:type="dxa"/>
            <w:tcBorders>
              <w:bottom w:val="single" w:color="000000" w:sz="18" w:space="0"/>
            </w:tcBorders>
          </w:tcPr>
          <w:p w14:paraId="49EA4083">
            <w:pPr>
              <w:pStyle w:val="10"/>
              <w:rPr>
                <w:rFonts w:hint="default" w:ascii="Times New Roman" w:hAnsi="Times New Roman" w:eastAsiaTheme="minorEastAsia" w:cstheme="minorBidi"/>
                <w:b w:val="0"/>
                <w:bCs w:val="0"/>
                <w:sz w:val="24"/>
                <w:szCs w:val="24"/>
                <w:lang w:val="en-US" w:eastAsia="zh-CN" w:bidi="ar-SA"/>
              </w:rPr>
            </w:pPr>
          </w:p>
        </w:tc>
        <w:tc>
          <w:tcPr>
            <w:tcW w:w="1200" w:type="dxa"/>
            <w:tcBorders>
              <w:bottom w:val="single" w:color="000000" w:sz="18" w:space="0"/>
            </w:tcBorders>
          </w:tcPr>
          <w:p w14:paraId="45210D51">
            <w:pPr>
              <w:pStyle w:val="10"/>
              <w:spacing w:before="34"/>
              <w:ind w:left="28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Total</w:t>
            </w:r>
          </w:p>
        </w:tc>
        <w:tc>
          <w:tcPr>
            <w:tcW w:w="1944" w:type="dxa"/>
            <w:tcBorders>
              <w:bottom w:val="single" w:color="000000" w:sz="18" w:space="0"/>
            </w:tcBorders>
          </w:tcPr>
          <w:p w14:paraId="768A0237">
            <w:pPr>
              <w:pStyle w:val="10"/>
              <w:spacing w:before="75"/>
              <w:ind w:right="20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401</w:t>
            </w:r>
          </w:p>
        </w:tc>
        <w:tc>
          <w:tcPr>
            <w:tcW w:w="1456" w:type="dxa"/>
            <w:tcBorders>
              <w:bottom w:val="single" w:color="000000" w:sz="18" w:space="0"/>
            </w:tcBorders>
          </w:tcPr>
          <w:p w14:paraId="4E9863E5">
            <w:pPr>
              <w:pStyle w:val="10"/>
              <w:spacing w:before="75"/>
              <w:ind w:right="20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100.0</w:t>
            </w:r>
          </w:p>
        </w:tc>
        <w:tc>
          <w:tcPr>
            <w:tcW w:w="1877" w:type="dxa"/>
            <w:tcBorders>
              <w:bottom w:val="single" w:color="000000" w:sz="18" w:space="0"/>
            </w:tcBorders>
          </w:tcPr>
          <w:p w14:paraId="2D47D209">
            <w:pPr>
              <w:pStyle w:val="10"/>
              <w:spacing w:before="75"/>
              <w:ind w:right="103"/>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100.0</w:t>
            </w:r>
          </w:p>
        </w:tc>
        <w:tc>
          <w:tcPr>
            <w:tcW w:w="2128" w:type="dxa"/>
            <w:tcBorders>
              <w:bottom w:val="single" w:color="000000" w:sz="18" w:space="0"/>
            </w:tcBorders>
          </w:tcPr>
          <w:p w14:paraId="54F6D0DC">
            <w:pPr>
              <w:pStyle w:val="10"/>
              <w:rPr>
                <w:rFonts w:hint="default" w:ascii="Times New Roman" w:hAnsi="Times New Roman" w:eastAsiaTheme="minorEastAsia" w:cstheme="minorBidi"/>
                <w:b w:val="0"/>
                <w:bCs w:val="0"/>
                <w:sz w:val="24"/>
                <w:szCs w:val="24"/>
                <w:lang w:val="en-US" w:eastAsia="zh-CN" w:bidi="ar-SA"/>
              </w:rPr>
            </w:pPr>
          </w:p>
        </w:tc>
      </w:tr>
    </w:tbl>
    <w:p w14:paraId="1CC74953">
      <w:pPr>
        <w:spacing w:before="0" w:line="230" w:lineRule="exact"/>
        <w:ind w:left="1080" w:right="0" w:firstLine="0"/>
        <w:jc w:val="left"/>
        <w:rPr>
          <w:rFonts w:hint="default" w:ascii="Times New Roman" w:hAnsi="Times New Roman" w:eastAsiaTheme="minorEastAsia" w:cstheme="minorBidi"/>
          <w:b w:val="0"/>
          <w:bCs w:val="0"/>
          <w:sz w:val="24"/>
          <w:szCs w:val="24"/>
          <w:lang w:val="en-US" w:eastAsia="zh-CN" w:bidi="ar-SA"/>
        </w:rPr>
      </w:pPr>
      <w:bookmarkStart w:id="10" w:name="Interpretation:"/>
      <w:bookmarkEnd w:id="10"/>
      <w:r>
        <w:rPr>
          <w:rFonts w:hint="default" w:ascii="Times New Roman" w:hAnsi="Times New Roman" w:eastAsiaTheme="minorEastAsia" w:cstheme="minorBidi"/>
          <w:b w:val="0"/>
          <w:bCs w:val="0"/>
          <w:sz w:val="24"/>
          <w:szCs w:val="24"/>
          <w:lang w:val="en-US" w:eastAsia="zh-CN" w:bidi="ar-SA"/>
        </w:rPr>
        <w:t>Source: Mobile Banking Survey 2025</w:t>
      </w:r>
    </w:p>
    <w:p w14:paraId="78B957ED">
      <w:pPr>
        <w:pStyle w:val="4"/>
        <w:spacing w:line="250" w:lineRule="exac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Interpretation:</w:t>
      </w:r>
    </w:p>
    <w:p w14:paraId="49D67E26">
      <w:pPr>
        <w:pStyle w:val="7"/>
        <w:spacing w:before="4"/>
        <w:ind w:left="1080" w:right="1075"/>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The above table shows that 89% of the respondent do not improve in using mobile banking during and after the policy. Meaning some that did not operate can operate now and those that did not accept it accept it now.</w:t>
      </w:r>
    </w:p>
    <w:p w14:paraId="5BD5A0AB">
      <w:pPr>
        <w:pStyle w:val="4"/>
        <w:spacing w:before="1"/>
        <w:ind w:left="1200"/>
        <w:jc w:val="both"/>
        <w:rPr>
          <w:rFonts w:hint="default" w:ascii="Times New Roman" w:hAnsi="Times New Roman" w:eastAsiaTheme="minorEastAsia" w:cstheme="minorBidi"/>
          <w:b w:val="0"/>
          <w:bCs w:val="0"/>
          <w:sz w:val="24"/>
          <w:szCs w:val="24"/>
          <w:lang w:val="en-US" w:eastAsia="zh-CN" w:bidi="ar-SA"/>
        </w:rPr>
      </w:pPr>
      <w:bookmarkStart w:id="11" w:name="Table showing distribution by Do you thi"/>
      <w:bookmarkEnd w:id="11"/>
      <w:r>
        <w:rPr>
          <w:rFonts w:hint="default" w:ascii="Times New Roman" w:hAnsi="Times New Roman" w:eastAsiaTheme="minorEastAsia" w:cstheme="minorBidi"/>
          <w:b w:val="0"/>
          <w:bCs w:val="0"/>
          <w:sz w:val="24"/>
          <w:szCs w:val="24"/>
          <w:lang w:val="en-US" w:eastAsia="zh-CN" w:bidi="ar-SA"/>
        </w:rPr>
        <w:t>Table showing distribution by Do you think the policy can be maintained in your area?</w:t>
      </w:r>
    </w:p>
    <w:p w14:paraId="64AA33B4">
      <w:pPr>
        <w:pStyle w:val="7"/>
        <w:rPr>
          <w:rFonts w:hint="default" w:ascii="Times New Roman" w:hAnsi="Times New Roman" w:eastAsiaTheme="minorEastAsia" w:cstheme="minorBidi"/>
          <w:b w:val="0"/>
          <w:bCs w:val="0"/>
          <w:sz w:val="24"/>
          <w:szCs w:val="24"/>
          <w:lang w:val="en-US" w:eastAsia="zh-CN" w:bidi="ar-SA"/>
        </w:rPr>
      </w:pPr>
    </w:p>
    <w:tbl>
      <w:tblPr>
        <w:tblStyle w:val="6"/>
        <w:tblW w:w="0" w:type="auto"/>
        <w:tblInd w:w="1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4"/>
        <w:gridCol w:w="1197"/>
        <w:gridCol w:w="1940"/>
        <w:gridCol w:w="1453"/>
        <w:gridCol w:w="1874"/>
        <w:gridCol w:w="2061"/>
      </w:tblGrid>
      <w:tr w14:paraId="2F80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2041" w:type="dxa"/>
            <w:gridSpan w:val="2"/>
            <w:tcBorders>
              <w:top w:val="single" w:color="000000" w:sz="18" w:space="0"/>
              <w:bottom w:val="single" w:color="000000" w:sz="18" w:space="0"/>
            </w:tcBorders>
          </w:tcPr>
          <w:p w14:paraId="3D9C6BEA">
            <w:pPr>
              <w:pStyle w:val="10"/>
              <w:rPr>
                <w:rFonts w:hint="default" w:ascii="Times New Roman" w:hAnsi="Times New Roman" w:eastAsiaTheme="minorEastAsia" w:cstheme="minorBidi"/>
                <w:b w:val="0"/>
                <w:bCs w:val="0"/>
                <w:sz w:val="24"/>
                <w:szCs w:val="24"/>
                <w:lang w:val="en-US" w:eastAsia="zh-CN" w:bidi="ar-SA"/>
              </w:rPr>
            </w:pPr>
          </w:p>
        </w:tc>
        <w:tc>
          <w:tcPr>
            <w:tcW w:w="1940" w:type="dxa"/>
            <w:tcBorders>
              <w:top w:val="single" w:color="000000" w:sz="18" w:space="0"/>
              <w:bottom w:val="single" w:color="000000" w:sz="18" w:space="0"/>
            </w:tcBorders>
          </w:tcPr>
          <w:p w14:paraId="4E32DD7F">
            <w:pPr>
              <w:pStyle w:val="10"/>
              <w:spacing w:line="230" w:lineRule="exact"/>
              <w:ind w:left="457"/>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Frequency</w:t>
            </w:r>
          </w:p>
        </w:tc>
        <w:tc>
          <w:tcPr>
            <w:tcW w:w="1453" w:type="dxa"/>
            <w:tcBorders>
              <w:top w:val="single" w:color="000000" w:sz="18" w:space="0"/>
              <w:bottom w:val="single" w:color="000000" w:sz="18" w:space="0"/>
            </w:tcBorders>
          </w:tcPr>
          <w:p w14:paraId="00B8C7B4">
            <w:pPr>
              <w:pStyle w:val="10"/>
              <w:spacing w:line="230" w:lineRule="exact"/>
              <w:ind w:left="206"/>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Percent</w:t>
            </w:r>
          </w:p>
        </w:tc>
        <w:tc>
          <w:tcPr>
            <w:tcW w:w="1874" w:type="dxa"/>
            <w:tcBorders>
              <w:top w:val="single" w:color="000000" w:sz="18" w:space="0"/>
              <w:bottom w:val="single" w:color="000000" w:sz="18" w:space="0"/>
            </w:tcBorders>
          </w:tcPr>
          <w:p w14:paraId="52FCE9C9">
            <w:pPr>
              <w:pStyle w:val="10"/>
              <w:spacing w:line="230" w:lineRule="exact"/>
              <w:ind w:left="20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Valid Percent</w:t>
            </w:r>
          </w:p>
        </w:tc>
        <w:tc>
          <w:tcPr>
            <w:tcW w:w="2061" w:type="dxa"/>
            <w:tcBorders>
              <w:top w:val="single" w:color="000000" w:sz="18" w:space="0"/>
              <w:bottom w:val="single" w:color="000000" w:sz="18" w:space="0"/>
            </w:tcBorders>
          </w:tcPr>
          <w:p w14:paraId="4F314A24">
            <w:pPr>
              <w:pStyle w:val="10"/>
              <w:spacing w:line="230" w:lineRule="exact"/>
              <w:ind w:left="96"/>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Cumulative Percent</w:t>
            </w:r>
          </w:p>
        </w:tc>
      </w:tr>
      <w:tr w14:paraId="27AE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844" w:type="dxa"/>
            <w:tcBorders>
              <w:top w:val="single" w:color="000000" w:sz="18" w:space="0"/>
            </w:tcBorders>
          </w:tcPr>
          <w:p w14:paraId="0AAEFBC9">
            <w:pPr>
              <w:pStyle w:val="10"/>
              <w:spacing w:line="243" w:lineRule="exact"/>
              <w:ind w:left="7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Valid</w:t>
            </w:r>
          </w:p>
        </w:tc>
        <w:tc>
          <w:tcPr>
            <w:tcW w:w="1197" w:type="dxa"/>
            <w:tcBorders>
              <w:top w:val="single" w:color="000000" w:sz="18" w:space="0"/>
            </w:tcBorders>
          </w:tcPr>
          <w:p w14:paraId="7385B754">
            <w:pPr>
              <w:pStyle w:val="10"/>
              <w:spacing w:line="243" w:lineRule="exact"/>
              <w:ind w:left="27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Yes</w:t>
            </w:r>
          </w:p>
        </w:tc>
        <w:tc>
          <w:tcPr>
            <w:tcW w:w="1940" w:type="dxa"/>
            <w:tcBorders>
              <w:top w:val="single" w:color="000000" w:sz="18" w:space="0"/>
            </w:tcBorders>
          </w:tcPr>
          <w:p w14:paraId="044897A3">
            <w:pPr>
              <w:pStyle w:val="10"/>
              <w:spacing w:before="13"/>
              <w:ind w:right="20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292</w:t>
            </w:r>
          </w:p>
        </w:tc>
        <w:tc>
          <w:tcPr>
            <w:tcW w:w="1453" w:type="dxa"/>
            <w:tcBorders>
              <w:top w:val="single" w:color="000000" w:sz="18" w:space="0"/>
            </w:tcBorders>
          </w:tcPr>
          <w:p w14:paraId="2B7E0807">
            <w:pPr>
              <w:pStyle w:val="10"/>
              <w:spacing w:before="13"/>
              <w:ind w:right="20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72.8</w:t>
            </w:r>
          </w:p>
        </w:tc>
        <w:tc>
          <w:tcPr>
            <w:tcW w:w="1874" w:type="dxa"/>
            <w:tcBorders>
              <w:top w:val="single" w:color="000000" w:sz="18" w:space="0"/>
            </w:tcBorders>
          </w:tcPr>
          <w:p w14:paraId="7A79B131">
            <w:pPr>
              <w:pStyle w:val="10"/>
              <w:spacing w:before="13"/>
              <w:ind w:right="93"/>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72.8</w:t>
            </w:r>
          </w:p>
        </w:tc>
        <w:tc>
          <w:tcPr>
            <w:tcW w:w="2061" w:type="dxa"/>
            <w:tcBorders>
              <w:top w:val="single" w:color="000000" w:sz="18" w:space="0"/>
            </w:tcBorders>
          </w:tcPr>
          <w:p w14:paraId="04E7C3A9">
            <w:pPr>
              <w:pStyle w:val="10"/>
              <w:spacing w:before="13"/>
              <w:ind w:right="6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72.8</w:t>
            </w:r>
          </w:p>
        </w:tc>
      </w:tr>
      <w:tr w14:paraId="2310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844" w:type="dxa"/>
          </w:tcPr>
          <w:p w14:paraId="14F2EFA0">
            <w:pPr>
              <w:pStyle w:val="10"/>
              <w:rPr>
                <w:rFonts w:hint="default" w:ascii="Times New Roman" w:hAnsi="Times New Roman" w:eastAsiaTheme="minorEastAsia" w:cstheme="minorBidi"/>
                <w:b w:val="0"/>
                <w:bCs w:val="0"/>
                <w:sz w:val="24"/>
                <w:szCs w:val="24"/>
                <w:lang w:val="en-US" w:eastAsia="zh-CN" w:bidi="ar-SA"/>
              </w:rPr>
            </w:pPr>
          </w:p>
        </w:tc>
        <w:tc>
          <w:tcPr>
            <w:tcW w:w="1197" w:type="dxa"/>
          </w:tcPr>
          <w:p w14:paraId="300885CB">
            <w:pPr>
              <w:pStyle w:val="10"/>
              <w:spacing w:before="27"/>
              <w:ind w:left="27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No</w:t>
            </w:r>
          </w:p>
        </w:tc>
        <w:tc>
          <w:tcPr>
            <w:tcW w:w="1940" w:type="dxa"/>
          </w:tcPr>
          <w:p w14:paraId="6AAC01BA">
            <w:pPr>
              <w:pStyle w:val="10"/>
              <w:spacing w:before="70"/>
              <w:ind w:right="20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109</w:t>
            </w:r>
          </w:p>
        </w:tc>
        <w:tc>
          <w:tcPr>
            <w:tcW w:w="1453" w:type="dxa"/>
          </w:tcPr>
          <w:p w14:paraId="151C91B6">
            <w:pPr>
              <w:pStyle w:val="10"/>
              <w:spacing w:before="70"/>
              <w:ind w:right="20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27.2</w:t>
            </w:r>
          </w:p>
        </w:tc>
        <w:tc>
          <w:tcPr>
            <w:tcW w:w="1874" w:type="dxa"/>
          </w:tcPr>
          <w:p w14:paraId="1F38D539">
            <w:pPr>
              <w:pStyle w:val="10"/>
              <w:spacing w:before="70"/>
              <w:ind w:right="93"/>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27.2</w:t>
            </w:r>
          </w:p>
        </w:tc>
        <w:tc>
          <w:tcPr>
            <w:tcW w:w="2061" w:type="dxa"/>
          </w:tcPr>
          <w:p w14:paraId="45F88745">
            <w:pPr>
              <w:pStyle w:val="10"/>
              <w:spacing w:before="70"/>
              <w:ind w:right="6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100.0</w:t>
            </w:r>
          </w:p>
        </w:tc>
      </w:tr>
      <w:tr w14:paraId="7E34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844" w:type="dxa"/>
            <w:tcBorders>
              <w:bottom w:val="single" w:color="000000" w:sz="18" w:space="0"/>
            </w:tcBorders>
          </w:tcPr>
          <w:p w14:paraId="0654C6D5">
            <w:pPr>
              <w:pStyle w:val="10"/>
              <w:rPr>
                <w:rFonts w:hint="default" w:ascii="Times New Roman" w:hAnsi="Times New Roman" w:eastAsiaTheme="minorEastAsia" w:cstheme="minorBidi"/>
                <w:b w:val="0"/>
                <w:bCs w:val="0"/>
                <w:sz w:val="24"/>
                <w:szCs w:val="24"/>
                <w:lang w:val="en-US" w:eastAsia="zh-CN" w:bidi="ar-SA"/>
              </w:rPr>
            </w:pPr>
          </w:p>
        </w:tc>
        <w:tc>
          <w:tcPr>
            <w:tcW w:w="1197" w:type="dxa"/>
            <w:tcBorders>
              <w:bottom w:val="single" w:color="000000" w:sz="18" w:space="0"/>
            </w:tcBorders>
          </w:tcPr>
          <w:p w14:paraId="33DEE6FD">
            <w:pPr>
              <w:pStyle w:val="10"/>
              <w:spacing w:before="38"/>
              <w:ind w:left="27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Total</w:t>
            </w:r>
          </w:p>
        </w:tc>
        <w:tc>
          <w:tcPr>
            <w:tcW w:w="1940" w:type="dxa"/>
            <w:tcBorders>
              <w:bottom w:val="single" w:color="000000" w:sz="18" w:space="0"/>
            </w:tcBorders>
          </w:tcPr>
          <w:p w14:paraId="16687E07">
            <w:pPr>
              <w:pStyle w:val="10"/>
              <w:spacing w:before="74"/>
              <w:ind w:right="20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401</w:t>
            </w:r>
          </w:p>
        </w:tc>
        <w:tc>
          <w:tcPr>
            <w:tcW w:w="1453" w:type="dxa"/>
            <w:tcBorders>
              <w:bottom w:val="single" w:color="000000" w:sz="18" w:space="0"/>
            </w:tcBorders>
          </w:tcPr>
          <w:p w14:paraId="29C34E32">
            <w:pPr>
              <w:pStyle w:val="10"/>
              <w:spacing w:before="74"/>
              <w:ind w:right="207"/>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100.0</w:t>
            </w:r>
          </w:p>
        </w:tc>
        <w:tc>
          <w:tcPr>
            <w:tcW w:w="1874" w:type="dxa"/>
            <w:tcBorders>
              <w:bottom w:val="single" w:color="000000" w:sz="18" w:space="0"/>
            </w:tcBorders>
          </w:tcPr>
          <w:p w14:paraId="0FE64A12">
            <w:pPr>
              <w:pStyle w:val="10"/>
              <w:spacing w:before="74"/>
              <w:ind w:right="9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100.0</w:t>
            </w:r>
          </w:p>
        </w:tc>
        <w:tc>
          <w:tcPr>
            <w:tcW w:w="2061" w:type="dxa"/>
            <w:tcBorders>
              <w:bottom w:val="single" w:color="000000" w:sz="18" w:space="0"/>
            </w:tcBorders>
          </w:tcPr>
          <w:p w14:paraId="4855CA15">
            <w:pPr>
              <w:pStyle w:val="10"/>
              <w:rPr>
                <w:rFonts w:hint="default" w:ascii="Times New Roman" w:hAnsi="Times New Roman" w:eastAsiaTheme="minorEastAsia" w:cstheme="minorBidi"/>
                <w:b w:val="0"/>
                <w:bCs w:val="0"/>
                <w:sz w:val="24"/>
                <w:szCs w:val="24"/>
                <w:lang w:val="en-US" w:eastAsia="zh-CN" w:bidi="ar-SA"/>
              </w:rPr>
            </w:pPr>
          </w:p>
        </w:tc>
      </w:tr>
    </w:tbl>
    <w:p w14:paraId="721EB28B">
      <w:pPr>
        <w:spacing w:before="0" w:line="232" w:lineRule="exact"/>
        <w:ind w:left="1200" w:right="0" w:firstLine="0"/>
        <w:jc w:val="lef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Source: Mobile Banking Survey 2025</w:t>
      </w:r>
    </w:p>
    <w:p w14:paraId="616AD5FB">
      <w:pPr>
        <w:pStyle w:val="7"/>
        <w:ind w:left="1200" w:right="107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 xml:space="preserve">Interpretation: The above table shows distribution of responses by the policy. 73% of the respondents </w:t>
      </w:r>
      <w:bookmarkStart w:id="12" w:name="Table showing distribution by Do you thi"/>
      <w:bookmarkEnd w:id="12"/>
      <w:r>
        <w:rPr>
          <w:rFonts w:hint="default" w:ascii="Times New Roman" w:hAnsi="Times New Roman" w:eastAsiaTheme="minorEastAsia" w:cstheme="minorBidi"/>
          <w:b w:val="0"/>
          <w:bCs w:val="0"/>
          <w:sz w:val="24"/>
          <w:szCs w:val="24"/>
          <w:lang w:val="en-US" w:eastAsia="zh-CN" w:bidi="ar-SA"/>
        </w:rPr>
        <w:t>accept that the policy can be maintained if properly used.</w:t>
      </w:r>
    </w:p>
    <w:p w14:paraId="60704B87">
      <w:pPr>
        <w:pStyle w:val="4"/>
        <w:spacing w:after="25"/>
        <w:ind w:left="1200" w:right="107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Table showing distribution by Do you think there is any progress in the way people are living during the policy?</w:t>
      </w:r>
    </w:p>
    <w:tbl>
      <w:tblPr>
        <w:tblStyle w:val="6"/>
        <w:tblW w:w="0" w:type="auto"/>
        <w:tblInd w:w="1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4"/>
        <w:gridCol w:w="1197"/>
        <w:gridCol w:w="1940"/>
        <w:gridCol w:w="1453"/>
        <w:gridCol w:w="1878"/>
        <w:gridCol w:w="2057"/>
      </w:tblGrid>
      <w:tr w14:paraId="44413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2041" w:type="dxa"/>
            <w:gridSpan w:val="2"/>
            <w:tcBorders>
              <w:top w:val="single" w:color="000000" w:sz="18" w:space="0"/>
              <w:bottom w:val="single" w:color="000000" w:sz="18" w:space="0"/>
            </w:tcBorders>
          </w:tcPr>
          <w:p w14:paraId="38E357DA">
            <w:pPr>
              <w:pStyle w:val="10"/>
              <w:rPr>
                <w:rFonts w:hint="default" w:ascii="Times New Roman" w:hAnsi="Times New Roman" w:eastAsiaTheme="minorEastAsia" w:cstheme="minorBidi"/>
                <w:b w:val="0"/>
                <w:bCs w:val="0"/>
                <w:sz w:val="24"/>
                <w:szCs w:val="24"/>
                <w:lang w:val="en-US" w:eastAsia="zh-CN" w:bidi="ar-SA"/>
              </w:rPr>
            </w:pPr>
          </w:p>
        </w:tc>
        <w:tc>
          <w:tcPr>
            <w:tcW w:w="1940" w:type="dxa"/>
            <w:tcBorders>
              <w:top w:val="single" w:color="000000" w:sz="18" w:space="0"/>
              <w:bottom w:val="single" w:color="000000" w:sz="18" w:space="0"/>
            </w:tcBorders>
          </w:tcPr>
          <w:p w14:paraId="6D12E00F">
            <w:pPr>
              <w:pStyle w:val="10"/>
              <w:spacing w:line="230" w:lineRule="exact"/>
              <w:ind w:left="457"/>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Frequency</w:t>
            </w:r>
          </w:p>
        </w:tc>
        <w:tc>
          <w:tcPr>
            <w:tcW w:w="1453" w:type="dxa"/>
            <w:tcBorders>
              <w:top w:val="single" w:color="000000" w:sz="18" w:space="0"/>
              <w:bottom w:val="single" w:color="000000" w:sz="18" w:space="0"/>
            </w:tcBorders>
          </w:tcPr>
          <w:p w14:paraId="58BB9690">
            <w:pPr>
              <w:pStyle w:val="10"/>
              <w:spacing w:line="230" w:lineRule="exact"/>
              <w:ind w:left="206"/>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Percent</w:t>
            </w:r>
          </w:p>
        </w:tc>
        <w:tc>
          <w:tcPr>
            <w:tcW w:w="1878" w:type="dxa"/>
            <w:tcBorders>
              <w:top w:val="single" w:color="000000" w:sz="18" w:space="0"/>
              <w:bottom w:val="single" w:color="000000" w:sz="18" w:space="0"/>
            </w:tcBorders>
          </w:tcPr>
          <w:p w14:paraId="14C92F4B">
            <w:pPr>
              <w:pStyle w:val="10"/>
              <w:spacing w:line="230" w:lineRule="exact"/>
              <w:ind w:left="20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Valid Percent</w:t>
            </w:r>
          </w:p>
        </w:tc>
        <w:tc>
          <w:tcPr>
            <w:tcW w:w="2057" w:type="dxa"/>
            <w:tcBorders>
              <w:top w:val="single" w:color="000000" w:sz="18" w:space="0"/>
              <w:bottom w:val="single" w:color="000000" w:sz="18" w:space="0"/>
            </w:tcBorders>
          </w:tcPr>
          <w:p w14:paraId="144577B0">
            <w:pPr>
              <w:pStyle w:val="10"/>
              <w:spacing w:line="230" w:lineRule="exact"/>
              <w:ind w:left="9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Cumulative Percent</w:t>
            </w:r>
          </w:p>
        </w:tc>
      </w:tr>
      <w:tr w14:paraId="04BA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844" w:type="dxa"/>
            <w:tcBorders>
              <w:top w:val="single" w:color="000000" w:sz="18" w:space="0"/>
            </w:tcBorders>
          </w:tcPr>
          <w:p w14:paraId="72E02B13">
            <w:pPr>
              <w:pStyle w:val="10"/>
              <w:spacing w:line="244" w:lineRule="exact"/>
              <w:ind w:left="7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Valid</w:t>
            </w:r>
          </w:p>
        </w:tc>
        <w:tc>
          <w:tcPr>
            <w:tcW w:w="1197" w:type="dxa"/>
            <w:tcBorders>
              <w:top w:val="single" w:color="000000" w:sz="18" w:space="0"/>
            </w:tcBorders>
          </w:tcPr>
          <w:p w14:paraId="6F738408">
            <w:pPr>
              <w:pStyle w:val="10"/>
              <w:spacing w:line="244" w:lineRule="exact"/>
              <w:ind w:left="27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Yes</w:t>
            </w:r>
          </w:p>
        </w:tc>
        <w:tc>
          <w:tcPr>
            <w:tcW w:w="1940" w:type="dxa"/>
            <w:tcBorders>
              <w:top w:val="single" w:color="000000" w:sz="18" w:space="0"/>
            </w:tcBorders>
          </w:tcPr>
          <w:p w14:paraId="0669469A">
            <w:pPr>
              <w:pStyle w:val="10"/>
              <w:spacing w:before="44"/>
              <w:ind w:right="20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254</w:t>
            </w:r>
          </w:p>
        </w:tc>
        <w:tc>
          <w:tcPr>
            <w:tcW w:w="1453" w:type="dxa"/>
            <w:tcBorders>
              <w:top w:val="single" w:color="000000" w:sz="18" w:space="0"/>
            </w:tcBorders>
          </w:tcPr>
          <w:p w14:paraId="18A5E82B">
            <w:pPr>
              <w:pStyle w:val="10"/>
              <w:spacing w:before="44"/>
              <w:ind w:right="20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63.3</w:t>
            </w:r>
          </w:p>
        </w:tc>
        <w:tc>
          <w:tcPr>
            <w:tcW w:w="1878" w:type="dxa"/>
            <w:tcBorders>
              <w:top w:val="single" w:color="000000" w:sz="18" w:space="0"/>
            </w:tcBorders>
          </w:tcPr>
          <w:p w14:paraId="3E23BA98">
            <w:pPr>
              <w:pStyle w:val="10"/>
              <w:spacing w:before="44"/>
              <w:ind w:right="97"/>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63.3</w:t>
            </w:r>
          </w:p>
        </w:tc>
        <w:tc>
          <w:tcPr>
            <w:tcW w:w="2057" w:type="dxa"/>
            <w:tcBorders>
              <w:top w:val="single" w:color="000000" w:sz="18" w:space="0"/>
            </w:tcBorders>
          </w:tcPr>
          <w:p w14:paraId="2D8CAF19">
            <w:pPr>
              <w:pStyle w:val="10"/>
              <w:spacing w:before="44"/>
              <w:ind w:right="45"/>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63.6</w:t>
            </w:r>
          </w:p>
        </w:tc>
      </w:tr>
      <w:tr w14:paraId="3AD8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atLeast"/>
        </w:trPr>
        <w:tc>
          <w:tcPr>
            <w:tcW w:w="844" w:type="dxa"/>
          </w:tcPr>
          <w:p w14:paraId="3195E1B8">
            <w:pPr>
              <w:pStyle w:val="10"/>
              <w:rPr>
                <w:rFonts w:hint="default" w:ascii="Times New Roman" w:hAnsi="Times New Roman" w:eastAsiaTheme="minorEastAsia" w:cstheme="minorBidi"/>
                <w:b w:val="0"/>
                <w:bCs w:val="0"/>
                <w:sz w:val="24"/>
                <w:szCs w:val="24"/>
                <w:lang w:val="en-US" w:eastAsia="zh-CN" w:bidi="ar-SA"/>
              </w:rPr>
            </w:pPr>
          </w:p>
        </w:tc>
        <w:tc>
          <w:tcPr>
            <w:tcW w:w="1197" w:type="dxa"/>
          </w:tcPr>
          <w:p w14:paraId="3C12FBE5">
            <w:pPr>
              <w:pStyle w:val="10"/>
              <w:spacing w:before="31"/>
              <w:ind w:left="27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No</w:t>
            </w:r>
          </w:p>
        </w:tc>
        <w:tc>
          <w:tcPr>
            <w:tcW w:w="1940" w:type="dxa"/>
          </w:tcPr>
          <w:p w14:paraId="60D93FEB">
            <w:pPr>
              <w:pStyle w:val="10"/>
              <w:spacing w:before="81"/>
              <w:ind w:right="20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146</w:t>
            </w:r>
          </w:p>
        </w:tc>
        <w:tc>
          <w:tcPr>
            <w:tcW w:w="1453" w:type="dxa"/>
          </w:tcPr>
          <w:p w14:paraId="36C17C64">
            <w:pPr>
              <w:pStyle w:val="10"/>
              <w:spacing w:before="81"/>
              <w:ind w:right="20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36.4</w:t>
            </w:r>
          </w:p>
        </w:tc>
        <w:tc>
          <w:tcPr>
            <w:tcW w:w="1878" w:type="dxa"/>
          </w:tcPr>
          <w:p w14:paraId="07B2BFFA">
            <w:pPr>
              <w:pStyle w:val="10"/>
              <w:spacing w:before="81"/>
              <w:ind w:right="97"/>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36.4</w:t>
            </w:r>
          </w:p>
        </w:tc>
        <w:tc>
          <w:tcPr>
            <w:tcW w:w="2057" w:type="dxa"/>
          </w:tcPr>
          <w:p w14:paraId="1344EABE">
            <w:pPr>
              <w:pStyle w:val="10"/>
              <w:spacing w:before="81"/>
              <w:ind w:right="5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100.0</w:t>
            </w:r>
          </w:p>
        </w:tc>
      </w:tr>
      <w:tr w14:paraId="2F20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844" w:type="dxa"/>
            <w:tcBorders>
              <w:bottom w:val="single" w:color="000000" w:sz="18" w:space="0"/>
            </w:tcBorders>
          </w:tcPr>
          <w:p w14:paraId="5698D700">
            <w:pPr>
              <w:pStyle w:val="10"/>
              <w:rPr>
                <w:rFonts w:hint="default" w:ascii="Times New Roman" w:hAnsi="Times New Roman" w:eastAsiaTheme="minorEastAsia" w:cstheme="minorBidi"/>
                <w:b w:val="0"/>
                <w:bCs w:val="0"/>
                <w:sz w:val="24"/>
                <w:szCs w:val="24"/>
                <w:lang w:val="en-US" w:eastAsia="zh-CN" w:bidi="ar-SA"/>
              </w:rPr>
            </w:pPr>
          </w:p>
        </w:tc>
        <w:tc>
          <w:tcPr>
            <w:tcW w:w="1197" w:type="dxa"/>
            <w:tcBorders>
              <w:bottom w:val="single" w:color="000000" w:sz="18" w:space="0"/>
            </w:tcBorders>
          </w:tcPr>
          <w:p w14:paraId="2934A3BD">
            <w:pPr>
              <w:pStyle w:val="10"/>
              <w:spacing w:before="31"/>
              <w:ind w:left="27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Total</w:t>
            </w:r>
          </w:p>
        </w:tc>
        <w:tc>
          <w:tcPr>
            <w:tcW w:w="1940" w:type="dxa"/>
            <w:tcBorders>
              <w:bottom w:val="single" w:color="000000" w:sz="18" w:space="0"/>
            </w:tcBorders>
          </w:tcPr>
          <w:p w14:paraId="7C3AE1A4">
            <w:pPr>
              <w:pStyle w:val="10"/>
              <w:spacing w:before="79"/>
              <w:ind w:right="20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401</w:t>
            </w:r>
          </w:p>
        </w:tc>
        <w:tc>
          <w:tcPr>
            <w:tcW w:w="1453" w:type="dxa"/>
            <w:tcBorders>
              <w:bottom w:val="single" w:color="000000" w:sz="18" w:space="0"/>
            </w:tcBorders>
          </w:tcPr>
          <w:p w14:paraId="07CA8A22">
            <w:pPr>
              <w:pStyle w:val="10"/>
              <w:spacing w:before="79"/>
              <w:ind w:right="207"/>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100.0</w:t>
            </w:r>
          </w:p>
        </w:tc>
        <w:tc>
          <w:tcPr>
            <w:tcW w:w="1878" w:type="dxa"/>
            <w:tcBorders>
              <w:bottom w:val="single" w:color="000000" w:sz="18" w:space="0"/>
            </w:tcBorders>
          </w:tcPr>
          <w:p w14:paraId="122D91EA">
            <w:pPr>
              <w:pStyle w:val="10"/>
              <w:spacing w:before="79"/>
              <w:ind w:right="10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100.0</w:t>
            </w:r>
          </w:p>
        </w:tc>
        <w:tc>
          <w:tcPr>
            <w:tcW w:w="2057" w:type="dxa"/>
            <w:tcBorders>
              <w:bottom w:val="single" w:color="000000" w:sz="18" w:space="0"/>
            </w:tcBorders>
          </w:tcPr>
          <w:p w14:paraId="0A0E6759">
            <w:pPr>
              <w:pStyle w:val="10"/>
              <w:rPr>
                <w:rFonts w:hint="default" w:ascii="Times New Roman" w:hAnsi="Times New Roman" w:eastAsiaTheme="minorEastAsia" w:cstheme="minorBidi"/>
                <w:b w:val="0"/>
                <w:bCs w:val="0"/>
                <w:sz w:val="24"/>
                <w:szCs w:val="24"/>
                <w:lang w:val="en-US" w:eastAsia="zh-CN" w:bidi="ar-SA"/>
              </w:rPr>
            </w:pPr>
          </w:p>
        </w:tc>
      </w:tr>
    </w:tbl>
    <w:p w14:paraId="7239C2A7">
      <w:pPr>
        <w:spacing w:before="0" w:line="204" w:lineRule="exact"/>
        <w:ind w:left="1080" w:right="0" w:firstLine="0"/>
        <w:jc w:val="lef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Source: Mobile Banking Survey 2025</w:t>
      </w:r>
    </w:p>
    <w:p w14:paraId="7736A8B8">
      <w:pPr>
        <w:pStyle w:val="7"/>
        <w:ind w:left="1080" w:right="1159"/>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Interpretation: The above table shows that 63% of the respondent accept that many people improve in the use of mobile banking and the way people live during the policy.</w:t>
      </w:r>
    </w:p>
    <w:p w14:paraId="23B6722E">
      <w:pPr>
        <w:pStyle w:val="7"/>
        <w:spacing w:after="0"/>
        <w:jc w:val="both"/>
        <w:rPr>
          <w:rFonts w:hint="default" w:ascii="Times New Roman" w:hAnsi="Times New Roman" w:eastAsiaTheme="minorEastAsia" w:cstheme="minorBidi"/>
          <w:b w:val="0"/>
          <w:bCs w:val="0"/>
          <w:sz w:val="24"/>
          <w:szCs w:val="24"/>
          <w:lang w:val="en-US" w:eastAsia="zh-CN" w:bidi="ar-SA"/>
        </w:rPr>
        <w:sectPr>
          <w:pgSz w:w="12240" w:h="15840"/>
          <w:pgMar w:top="1584" w:right="1584" w:bottom="1584" w:left="360" w:header="720" w:footer="720" w:gutter="0"/>
          <w:cols w:space="720" w:num="1"/>
          <w:rtlGutter w:val="0"/>
          <w:docGrid w:linePitch="0" w:charSpace="0"/>
        </w:sectPr>
      </w:pPr>
    </w:p>
    <w:p w14:paraId="7D1588E4">
      <w:pPr>
        <w:pStyle w:val="4"/>
        <w:spacing w:before="72" w:after="12"/>
        <w:rPr>
          <w:rFonts w:hint="default" w:ascii="Times New Roman" w:hAnsi="Times New Roman" w:eastAsiaTheme="minorEastAsia" w:cstheme="minorBidi"/>
          <w:b w:val="0"/>
          <w:bCs w:val="0"/>
          <w:sz w:val="24"/>
          <w:szCs w:val="24"/>
          <w:lang w:val="en-US" w:eastAsia="zh-CN" w:bidi="ar-SA"/>
        </w:rPr>
      </w:pPr>
      <w:bookmarkStart w:id="13" w:name="Table showing the distribution of respon"/>
      <w:bookmarkEnd w:id="13"/>
      <w:r>
        <w:rPr>
          <w:rFonts w:hint="default" w:ascii="Times New Roman" w:hAnsi="Times New Roman" w:eastAsiaTheme="minorEastAsia" w:cstheme="minorBidi"/>
          <w:b w:val="0"/>
          <w:bCs w:val="0"/>
          <w:sz w:val="24"/>
          <w:szCs w:val="24"/>
          <w:lang w:val="en-US" w:eastAsia="zh-CN" w:bidi="ar-SA"/>
        </w:rPr>
        <w:t>Table showing the distribution of responses by rating of some questions</w:t>
      </w:r>
    </w:p>
    <w:tbl>
      <w:tblPr>
        <w:tblStyle w:val="6"/>
        <w:tblW w:w="0" w:type="auto"/>
        <w:tblInd w:w="3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5"/>
        <w:gridCol w:w="3578"/>
        <w:gridCol w:w="848"/>
        <w:gridCol w:w="918"/>
        <w:gridCol w:w="892"/>
        <w:gridCol w:w="1146"/>
        <w:gridCol w:w="1451"/>
        <w:gridCol w:w="1316"/>
      </w:tblGrid>
      <w:tr w14:paraId="7FD1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trPr>
        <w:tc>
          <w:tcPr>
            <w:tcW w:w="655" w:type="dxa"/>
            <w:tcBorders>
              <w:top w:val="single" w:color="000000" w:sz="4" w:space="0"/>
              <w:bottom w:val="single" w:color="000000" w:sz="4" w:space="0"/>
            </w:tcBorders>
          </w:tcPr>
          <w:p w14:paraId="61B63135">
            <w:pPr>
              <w:pStyle w:val="10"/>
              <w:spacing w:line="245" w:lineRule="exact"/>
              <w:ind w:left="11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S/No</w:t>
            </w:r>
          </w:p>
        </w:tc>
        <w:tc>
          <w:tcPr>
            <w:tcW w:w="3578" w:type="dxa"/>
            <w:tcBorders>
              <w:top w:val="single" w:color="000000" w:sz="4" w:space="0"/>
              <w:bottom w:val="single" w:color="000000" w:sz="4" w:space="0"/>
            </w:tcBorders>
          </w:tcPr>
          <w:p w14:paraId="4B346AE6">
            <w:pPr>
              <w:pStyle w:val="10"/>
              <w:spacing w:line="245" w:lineRule="exact"/>
              <w:ind w:left="17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Question</w:t>
            </w:r>
          </w:p>
        </w:tc>
        <w:tc>
          <w:tcPr>
            <w:tcW w:w="848" w:type="dxa"/>
            <w:tcBorders>
              <w:top w:val="single" w:color="000000" w:sz="4" w:space="0"/>
              <w:bottom w:val="single" w:color="000000" w:sz="4" w:space="0"/>
            </w:tcBorders>
          </w:tcPr>
          <w:p w14:paraId="1C6C7173">
            <w:pPr>
              <w:pStyle w:val="10"/>
              <w:spacing w:line="247" w:lineRule="exact"/>
              <w:ind w:left="11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Very</w:t>
            </w:r>
          </w:p>
          <w:p w14:paraId="68607B92">
            <w:pPr>
              <w:pStyle w:val="10"/>
              <w:spacing w:line="239" w:lineRule="exact"/>
              <w:ind w:left="11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Good</w:t>
            </w:r>
          </w:p>
        </w:tc>
        <w:tc>
          <w:tcPr>
            <w:tcW w:w="918" w:type="dxa"/>
            <w:tcBorders>
              <w:top w:val="single" w:color="000000" w:sz="4" w:space="0"/>
              <w:bottom w:val="single" w:color="000000" w:sz="4" w:space="0"/>
            </w:tcBorders>
          </w:tcPr>
          <w:p w14:paraId="48930F26">
            <w:pPr>
              <w:pStyle w:val="10"/>
              <w:spacing w:line="245" w:lineRule="exact"/>
              <w:ind w:left="2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Good</w:t>
            </w:r>
          </w:p>
        </w:tc>
        <w:tc>
          <w:tcPr>
            <w:tcW w:w="892" w:type="dxa"/>
            <w:tcBorders>
              <w:top w:val="single" w:color="000000" w:sz="4" w:space="0"/>
              <w:bottom w:val="single" w:color="000000" w:sz="4" w:space="0"/>
            </w:tcBorders>
          </w:tcPr>
          <w:p w14:paraId="4B838B1D">
            <w:pPr>
              <w:pStyle w:val="10"/>
              <w:spacing w:line="245" w:lineRule="exact"/>
              <w:ind w:left="18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Fair</w:t>
            </w:r>
          </w:p>
        </w:tc>
        <w:tc>
          <w:tcPr>
            <w:tcW w:w="1146" w:type="dxa"/>
            <w:tcBorders>
              <w:top w:val="single" w:color="000000" w:sz="4" w:space="0"/>
              <w:bottom w:val="single" w:color="000000" w:sz="4" w:space="0"/>
            </w:tcBorders>
          </w:tcPr>
          <w:p w14:paraId="70B025B6">
            <w:pPr>
              <w:pStyle w:val="10"/>
              <w:spacing w:line="245" w:lineRule="exact"/>
              <w:ind w:left="36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Poor</w:t>
            </w:r>
          </w:p>
        </w:tc>
        <w:tc>
          <w:tcPr>
            <w:tcW w:w="1451" w:type="dxa"/>
            <w:tcBorders>
              <w:top w:val="single" w:color="000000" w:sz="4" w:space="0"/>
              <w:bottom w:val="single" w:color="000000" w:sz="4" w:space="0"/>
            </w:tcBorders>
          </w:tcPr>
          <w:p w14:paraId="704E9215">
            <w:pPr>
              <w:pStyle w:val="10"/>
              <w:spacing w:line="245" w:lineRule="exact"/>
              <w:ind w:left="377"/>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Very Poor</w:t>
            </w:r>
          </w:p>
        </w:tc>
        <w:tc>
          <w:tcPr>
            <w:tcW w:w="1316" w:type="dxa"/>
            <w:tcBorders>
              <w:top w:val="single" w:color="000000" w:sz="4" w:space="0"/>
              <w:bottom w:val="single" w:color="000000" w:sz="4" w:space="0"/>
            </w:tcBorders>
          </w:tcPr>
          <w:p w14:paraId="52273C77">
            <w:pPr>
              <w:pStyle w:val="10"/>
              <w:spacing w:line="245" w:lineRule="exact"/>
              <w:ind w:left="176"/>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Total</w:t>
            </w:r>
          </w:p>
        </w:tc>
      </w:tr>
      <w:tr w14:paraId="56E2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 w:hRule="atLeast"/>
        </w:trPr>
        <w:tc>
          <w:tcPr>
            <w:tcW w:w="655" w:type="dxa"/>
            <w:tcBorders>
              <w:top w:val="single" w:color="000000" w:sz="4" w:space="0"/>
            </w:tcBorders>
          </w:tcPr>
          <w:p w14:paraId="07ED24D6">
            <w:pPr>
              <w:pStyle w:val="10"/>
              <w:spacing w:line="236" w:lineRule="exact"/>
              <w:ind w:left="11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w:t>
            </w:r>
          </w:p>
        </w:tc>
        <w:tc>
          <w:tcPr>
            <w:tcW w:w="3578" w:type="dxa"/>
            <w:tcBorders>
              <w:top w:val="single" w:color="000000" w:sz="4" w:space="0"/>
            </w:tcBorders>
          </w:tcPr>
          <w:p w14:paraId="3FBC93C4">
            <w:pPr>
              <w:pStyle w:val="10"/>
              <w:spacing w:line="236" w:lineRule="exact"/>
              <w:ind w:left="17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Rating of Bank network reliability</w:t>
            </w:r>
          </w:p>
        </w:tc>
        <w:tc>
          <w:tcPr>
            <w:tcW w:w="848" w:type="dxa"/>
            <w:tcBorders>
              <w:top w:val="single" w:color="000000" w:sz="4" w:space="0"/>
            </w:tcBorders>
          </w:tcPr>
          <w:p w14:paraId="3D075140">
            <w:pPr>
              <w:pStyle w:val="10"/>
              <w:spacing w:line="236" w:lineRule="exact"/>
              <w:ind w:left="11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84</w:t>
            </w:r>
          </w:p>
        </w:tc>
        <w:tc>
          <w:tcPr>
            <w:tcW w:w="918" w:type="dxa"/>
            <w:tcBorders>
              <w:top w:val="single" w:color="000000" w:sz="4" w:space="0"/>
            </w:tcBorders>
          </w:tcPr>
          <w:p w14:paraId="425C1C67">
            <w:pPr>
              <w:pStyle w:val="10"/>
              <w:spacing w:line="236" w:lineRule="exact"/>
              <w:ind w:left="2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147</w:t>
            </w:r>
          </w:p>
        </w:tc>
        <w:tc>
          <w:tcPr>
            <w:tcW w:w="892" w:type="dxa"/>
            <w:tcBorders>
              <w:top w:val="single" w:color="000000" w:sz="4" w:space="0"/>
            </w:tcBorders>
          </w:tcPr>
          <w:p w14:paraId="0BD2F5DD">
            <w:pPr>
              <w:pStyle w:val="10"/>
              <w:spacing w:line="236" w:lineRule="exact"/>
              <w:ind w:left="18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111</w:t>
            </w:r>
          </w:p>
        </w:tc>
        <w:tc>
          <w:tcPr>
            <w:tcW w:w="1146" w:type="dxa"/>
            <w:tcBorders>
              <w:top w:val="single" w:color="000000" w:sz="4" w:space="0"/>
            </w:tcBorders>
          </w:tcPr>
          <w:p w14:paraId="3033A552">
            <w:pPr>
              <w:pStyle w:val="10"/>
              <w:spacing w:line="236" w:lineRule="exact"/>
              <w:ind w:left="36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41</w:t>
            </w:r>
          </w:p>
        </w:tc>
        <w:tc>
          <w:tcPr>
            <w:tcW w:w="1451" w:type="dxa"/>
            <w:tcBorders>
              <w:top w:val="single" w:color="000000" w:sz="4" w:space="0"/>
            </w:tcBorders>
          </w:tcPr>
          <w:p w14:paraId="62AFA5D5">
            <w:pPr>
              <w:pStyle w:val="10"/>
              <w:spacing w:line="236" w:lineRule="exact"/>
              <w:ind w:left="38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18</w:t>
            </w:r>
          </w:p>
        </w:tc>
        <w:tc>
          <w:tcPr>
            <w:tcW w:w="1316" w:type="dxa"/>
            <w:tcBorders>
              <w:top w:val="single" w:color="000000" w:sz="4" w:space="0"/>
            </w:tcBorders>
          </w:tcPr>
          <w:p w14:paraId="66B0A1FC">
            <w:pPr>
              <w:pStyle w:val="10"/>
              <w:spacing w:line="236" w:lineRule="exact"/>
              <w:ind w:left="176"/>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401</w:t>
            </w:r>
          </w:p>
        </w:tc>
      </w:tr>
      <w:tr w14:paraId="00B2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655" w:type="dxa"/>
          </w:tcPr>
          <w:p w14:paraId="7E1D0F16">
            <w:pPr>
              <w:pStyle w:val="10"/>
              <w:spacing w:before="228" w:line="245" w:lineRule="exact"/>
              <w:ind w:left="11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w:t>
            </w:r>
          </w:p>
        </w:tc>
        <w:tc>
          <w:tcPr>
            <w:tcW w:w="3578" w:type="dxa"/>
          </w:tcPr>
          <w:p w14:paraId="4255B0D7">
            <w:pPr>
              <w:pStyle w:val="10"/>
              <w:spacing w:line="239" w:lineRule="exact"/>
              <w:ind w:left="17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during the policy</w:t>
            </w:r>
          </w:p>
          <w:p w14:paraId="35914C2F">
            <w:pPr>
              <w:pStyle w:val="10"/>
              <w:spacing w:line="234" w:lineRule="exact"/>
              <w:ind w:left="17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Rating of the level of awareness of</w:t>
            </w:r>
          </w:p>
        </w:tc>
        <w:tc>
          <w:tcPr>
            <w:tcW w:w="848" w:type="dxa"/>
          </w:tcPr>
          <w:p w14:paraId="629524A4">
            <w:pPr>
              <w:pStyle w:val="10"/>
              <w:spacing w:before="228" w:line="245" w:lineRule="exact"/>
              <w:ind w:left="11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66</w:t>
            </w:r>
          </w:p>
        </w:tc>
        <w:tc>
          <w:tcPr>
            <w:tcW w:w="918" w:type="dxa"/>
          </w:tcPr>
          <w:p w14:paraId="39692CBA">
            <w:pPr>
              <w:pStyle w:val="10"/>
              <w:spacing w:before="228" w:line="245" w:lineRule="exact"/>
              <w:ind w:left="2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136</w:t>
            </w:r>
          </w:p>
        </w:tc>
        <w:tc>
          <w:tcPr>
            <w:tcW w:w="892" w:type="dxa"/>
          </w:tcPr>
          <w:p w14:paraId="513EDBB1">
            <w:pPr>
              <w:pStyle w:val="10"/>
              <w:spacing w:before="228" w:line="245" w:lineRule="exact"/>
              <w:ind w:left="18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126</w:t>
            </w:r>
          </w:p>
        </w:tc>
        <w:tc>
          <w:tcPr>
            <w:tcW w:w="1146" w:type="dxa"/>
          </w:tcPr>
          <w:p w14:paraId="23CD9D6C">
            <w:pPr>
              <w:pStyle w:val="10"/>
              <w:spacing w:before="228" w:line="245" w:lineRule="exact"/>
              <w:ind w:left="36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59</w:t>
            </w:r>
          </w:p>
        </w:tc>
        <w:tc>
          <w:tcPr>
            <w:tcW w:w="1451" w:type="dxa"/>
          </w:tcPr>
          <w:p w14:paraId="441392DB">
            <w:pPr>
              <w:pStyle w:val="10"/>
              <w:spacing w:before="228" w:line="245" w:lineRule="exact"/>
              <w:ind w:left="38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14</w:t>
            </w:r>
          </w:p>
        </w:tc>
        <w:tc>
          <w:tcPr>
            <w:tcW w:w="1316" w:type="dxa"/>
          </w:tcPr>
          <w:p w14:paraId="1A414544">
            <w:pPr>
              <w:pStyle w:val="10"/>
              <w:spacing w:before="228" w:line="245" w:lineRule="exact"/>
              <w:ind w:left="176"/>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401</w:t>
            </w:r>
          </w:p>
        </w:tc>
      </w:tr>
      <w:tr w14:paraId="4A1B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trPr>
        <w:tc>
          <w:tcPr>
            <w:tcW w:w="655" w:type="dxa"/>
          </w:tcPr>
          <w:p w14:paraId="79FFEA7C">
            <w:pPr>
              <w:pStyle w:val="10"/>
              <w:spacing w:before="241" w:line="244" w:lineRule="exact"/>
              <w:ind w:left="11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w:t>
            </w:r>
          </w:p>
        </w:tc>
        <w:tc>
          <w:tcPr>
            <w:tcW w:w="3578" w:type="dxa"/>
          </w:tcPr>
          <w:p w14:paraId="563E05C5">
            <w:pPr>
              <w:pStyle w:val="10"/>
              <w:spacing w:before="1" w:line="246" w:lineRule="exact"/>
              <w:ind w:left="17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people on the policy</w:t>
            </w:r>
          </w:p>
          <w:p w14:paraId="2D6902AB">
            <w:pPr>
              <w:pStyle w:val="10"/>
              <w:spacing w:line="238" w:lineRule="exact"/>
              <w:ind w:left="17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Rating of the Literacy level of our</w:t>
            </w:r>
          </w:p>
        </w:tc>
        <w:tc>
          <w:tcPr>
            <w:tcW w:w="848" w:type="dxa"/>
          </w:tcPr>
          <w:p w14:paraId="441E2720">
            <w:pPr>
              <w:pStyle w:val="10"/>
              <w:spacing w:before="241" w:line="244" w:lineRule="exact"/>
              <w:ind w:left="11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67</w:t>
            </w:r>
          </w:p>
        </w:tc>
        <w:tc>
          <w:tcPr>
            <w:tcW w:w="918" w:type="dxa"/>
          </w:tcPr>
          <w:p w14:paraId="5B567E1C">
            <w:pPr>
              <w:pStyle w:val="10"/>
              <w:spacing w:before="241" w:line="244" w:lineRule="exact"/>
              <w:ind w:left="2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112</w:t>
            </w:r>
          </w:p>
        </w:tc>
        <w:tc>
          <w:tcPr>
            <w:tcW w:w="892" w:type="dxa"/>
          </w:tcPr>
          <w:p w14:paraId="07279F4A">
            <w:pPr>
              <w:pStyle w:val="10"/>
              <w:spacing w:before="241" w:line="244" w:lineRule="exact"/>
              <w:ind w:left="18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144</w:t>
            </w:r>
          </w:p>
        </w:tc>
        <w:tc>
          <w:tcPr>
            <w:tcW w:w="1146" w:type="dxa"/>
          </w:tcPr>
          <w:p w14:paraId="4D9EC0FD">
            <w:pPr>
              <w:pStyle w:val="10"/>
              <w:spacing w:before="241" w:line="244" w:lineRule="exact"/>
              <w:ind w:left="36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64</w:t>
            </w:r>
          </w:p>
        </w:tc>
        <w:tc>
          <w:tcPr>
            <w:tcW w:w="1451" w:type="dxa"/>
          </w:tcPr>
          <w:p w14:paraId="34ABC53F">
            <w:pPr>
              <w:pStyle w:val="10"/>
              <w:spacing w:before="241" w:line="244" w:lineRule="exact"/>
              <w:ind w:left="38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14</w:t>
            </w:r>
          </w:p>
        </w:tc>
        <w:tc>
          <w:tcPr>
            <w:tcW w:w="1316" w:type="dxa"/>
          </w:tcPr>
          <w:p w14:paraId="6500E7E3">
            <w:pPr>
              <w:pStyle w:val="10"/>
              <w:spacing w:before="241" w:line="244" w:lineRule="exact"/>
              <w:ind w:left="176"/>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401</w:t>
            </w:r>
          </w:p>
        </w:tc>
      </w:tr>
      <w:tr w14:paraId="2033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655" w:type="dxa"/>
          </w:tcPr>
          <w:p w14:paraId="0CAE940D">
            <w:pPr>
              <w:pStyle w:val="10"/>
              <w:spacing w:before="240" w:line="239" w:lineRule="exact"/>
              <w:ind w:left="11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w:t>
            </w:r>
          </w:p>
        </w:tc>
        <w:tc>
          <w:tcPr>
            <w:tcW w:w="3578" w:type="dxa"/>
          </w:tcPr>
          <w:p w14:paraId="011092F3">
            <w:pPr>
              <w:pStyle w:val="10"/>
              <w:spacing w:before="2" w:line="245" w:lineRule="exact"/>
              <w:ind w:left="17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people on the policy.</w:t>
            </w:r>
          </w:p>
          <w:p w14:paraId="42C472BD">
            <w:pPr>
              <w:pStyle w:val="10"/>
              <w:spacing w:line="232" w:lineRule="exact"/>
              <w:ind w:left="17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Rating of the policy in controlling</w:t>
            </w:r>
          </w:p>
        </w:tc>
        <w:tc>
          <w:tcPr>
            <w:tcW w:w="848" w:type="dxa"/>
          </w:tcPr>
          <w:p w14:paraId="21C4EB37">
            <w:pPr>
              <w:pStyle w:val="10"/>
              <w:spacing w:before="240" w:line="239" w:lineRule="exact"/>
              <w:ind w:left="11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88</w:t>
            </w:r>
          </w:p>
        </w:tc>
        <w:tc>
          <w:tcPr>
            <w:tcW w:w="918" w:type="dxa"/>
          </w:tcPr>
          <w:p w14:paraId="640BD59F">
            <w:pPr>
              <w:pStyle w:val="10"/>
              <w:spacing w:before="240" w:line="239" w:lineRule="exact"/>
              <w:ind w:left="2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150</w:t>
            </w:r>
          </w:p>
        </w:tc>
        <w:tc>
          <w:tcPr>
            <w:tcW w:w="892" w:type="dxa"/>
          </w:tcPr>
          <w:p w14:paraId="094F4C4C">
            <w:pPr>
              <w:pStyle w:val="10"/>
              <w:spacing w:before="240" w:line="239" w:lineRule="exact"/>
              <w:ind w:left="18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110</w:t>
            </w:r>
          </w:p>
        </w:tc>
        <w:tc>
          <w:tcPr>
            <w:tcW w:w="1146" w:type="dxa"/>
          </w:tcPr>
          <w:p w14:paraId="1A9FAA91">
            <w:pPr>
              <w:pStyle w:val="10"/>
              <w:spacing w:before="240" w:line="239" w:lineRule="exact"/>
              <w:ind w:left="36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39</w:t>
            </w:r>
          </w:p>
        </w:tc>
        <w:tc>
          <w:tcPr>
            <w:tcW w:w="1451" w:type="dxa"/>
          </w:tcPr>
          <w:p w14:paraId="00CB1695">
            <w:pPr>
              <w:pStyle w:val="10"/>
              <w:spacing w:before="240" w:line="239" w:lineRule="exact"/>
              <w:ind w:left="38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14</w:t>
            </w:r>
          </w:p>
        </w:tc>
        <w:tc>
          <w:tcPr>
            <w:tcW w:w="1316" w:type="dxa"/>
          </w:tcPr>
          <w:p w14:paraId="738C7B11">
            <w:pPr>
              <w:pStyle w:val="10"/>
              <w:spacing w:before="240" w:line="239" w:lineRule="exact"/>
              <w:ind w:left="176"/>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401</w:t>
            </w:r>
          </w:p>
        </w:tc>
      </w:tr>
      <w:tr w14:paraId="372D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5" w:type="dxa"/>
            <w:tcBorders>
              <w:bottom w:val="single" w:color="000000" w:sz="4" w:space="0"/>
            </w:tcBorders>
          </w:tcPr>
          <w:p w14:paraId="02158214">
            <w:pPr>
              <w:pStyle w:val="10"/>
              <w:rPr>
                <w:rFonts w:hint="default" w:ascii="Times New Roman" w:hAnsi="Times New Roman" w:eastAsiaTheme="minorEastAsia" w:cstheme="minorBidi"/>
                <w:b w:val="0"/>
                <w:bCs w:val="0"/>
                <w:sz w:val="24"/>
                <w:szCs w:val="24"/>
                <w:lang w:val="en-US" w:eastAsia="zh-CN" w:bidi="ar-SA"/>
              </w:rPr>
            </w:pPr>
          </w:p>
        </w:tc>
        <w:tc>
          <w:tcPr>
            <w:tcW w:w="3578" w:type="dxa"/>
            <w:tcBorders>
              <w:bottom w:val="single" w:color="000000" w:sz="4" w:space="0"/>
            </w:tcBorders>
          </w:tcPr>
          <w:p w14:paraId="52789300">
            <w:pPr>
              <w:pStyle w:val="10"/>
              <w:spacing w:line="250" w:lineRule="exact"/>
              <w:ind w:left="17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too much money in circulation</w:t>
            </w:r>
          </w:p>
        </w:tc>
        <w:tc>
          <w:tcPr>
            <w:tcW w:w="848" w:type="dxa"/>
            <w:tcBorders>
              <w:bottom w:val="single" w:color="000000" w:sz="4" w:space="0"/>
            </w:tcBorders>
          </w:tcPr>
          <w:p w14:paraId="188CE2A4">
            <w:pPr>
              <w:pStyle w:val="10"/>
              <w:rPr>
                <w:rFonts w:hint="default" w:ascii="Times New Roman" w:hAnsi="Times New Roman" w:eastAsiaTheme="minorEastAsia" w:cstheme="minorBidi"/>
                <w:b w:val="0"/>
                <w:bCs w:val="0"/>
                <w:sz w:val="24"/>
                <w:szCs w:val="24"/>
                <w:lang w:val="en-US" w:eastAsia="zh-CN" w:bidi="ar-SA"/>
              </w:rPr>
            </w:pPr>
          </w:p>
        </w:tc>
        <w:tc>
          <w:tcPr>
            <w:tcW w:w="918" w:type="dxa"/>
            <w:tcBorders>
              <w:bottom w:val="single" w:color="000000" w:sz="4" w:space="0"/>
            </w:tcBorders>
          </w:tcPr>
          <w:p w14:paraId="78A7B9FB">
            <w:pPr>
              <w:pStyle w:val="10"/>
              <w:rPr>
                <w:rFonts w:hint="default" w:ascii="Times New Roman" w:hAnsi="Times New Roman" w:eastAsiaTheme="minorEastAsia" w:cstheme="minorBidi"/>
                <w:b w:val="0"/>
                <w:bCs w:val="0"/>
                <w:sz w:val="24"/>
                <w:szCs w:val="24"/>
                <w:lang w:val="en-US" w:eastAsia="zh-CN" w:bidi="ar-SA"/>
              </w:rPr>
            </w:pPr>
          </w:p>
        </w:tc>
        <w:tc>
          <w:tcPr>
            <w:tcW w:w="892" w:type="dxa"/>
            <w:tcBorders>
              <w:bottom w:val="single" w:color="000000" w:sz="4" w:space="0"/>
            </w:tcBorders>
          </w:tcPr>
          <w:p w14:paraId="094E57ED">
            <w:pPr>
              <w:pStyle w:val="10"/>
              <w:rPr>
                <w:rFonts w:hint="default" w:ascii="Times New Roman" w:hAnsi="Times New Roman" w:eastAsiaTheme="minorEastAsia" w:cstheme="minorBidi"/>
                <w:b w:val="0"/>
                <w:bCs w:val="0"/>
                <w:sz w:val="24"/>
                <w:szCs w:val="24"/>
                <w:lang w:val="en-US" w:eastAsia="zh-CN" w:bidi="ar-SA"/>
              </w:rPr>
            </w:pPr>
          </w:p>
        </w:tc>
        <w:tc>
          <w:tcPr>
            <w:tcW w:w="1146" w:type="dxa"/>
            <w:tcBorders>
              <w:bottom w:val="single" w:color="000000" w:sz="4" w:space="0"/>
            </w:tcBorders>
          </w:tcPr>
          <w:p w14:paraId="3B0B65EB">
            <w:pPr>
              <w:pStyle w:val="10"/>
              <w:rPr>
                <w:rFonts w:hint="default" w:ascii="Times New Roman" w:hAnsi="Times New Roman" w:eastAsiaTheme="minorEastAsia" w:cstheme="minorBidi"/>
                <w:b w:val="0"/>
                <w:bCs w:val="0"/>
                <w:sz w:val="24"/>
                <w:szCs w:val="24"/>
                <w:lang w:val="en-US" w:eastAsia="zh-CN" w:bidi="ar-SA"/>
              </w:rPr>
            </w:pPr>
          </w:p>
        </w:tc>
        <w:tc>
          <w:tcPr>
            <w:tcW w:w="1451" w:type="dxa"/>
            <w:tcBorders>
              <w:bottom w:val="single" w:color="000000" w:sz="4" w:space="0"/>
            </w:tcBorders>
          </w:tcPr>
          <w:p w14:paraId="01C556A7">
            <w:pPr>
              <w:pStyle w:val="10"/>
              <w:rPr>
                <w:rFonts w:hint="default" w:ascii="Times New Roman" w:hAnsi="Times New Roman" w:eastAsiaTheme="minorEastAsia" w:cstheme="minorBidi"/>
                <w:b w:val="0"/>
                <w:bCs w:val="0"/>
                <w:sz w:val="24"/>
                <w:szCs w:val="24"/>
                <w:lang w:val="en-US" w:eastAsia="zh-CN" w:bidi="ar-SA"/>
              </w:rPr>
            </w:pPr>
          </w:p>
        </w:tc>
        <w:tc>
          <w:tcPr>
            <w:tcW w:w="1316" w:type="dxa"/>
            <w:tcBorders>
              <w:bottom w:val="single" w:color="000000" w:sz="4" w:space="0"/>
            </w:tcBorders>
          </w:tcPr>
          <w:p w14:paraId="58D22AFA">
            <w:pPr>
              <w:pStyle w:val="10"/>
              <w:rPr>
                <w:rFonts w:hint="default" w:ascii="Times New Roman" w:hAnsi="Times New Roman" w:eastAsiaTheme="minorEastAsia" w:cstheme="minorBidi"/>
                <w:b w:val="0"/>
                <w:bCs w:val="0"/>
                <w:sz w:val="24"/>
                <w:szCs w:val="24"/>
                <w:lang w:val="en-US" w:eastAsia="zh-CN" w:bidi="ar-SA"/>
              </w:rPr>
            </w:pPr>
          </w:p>
        </w:tc>
      </w:tr>
      <w:tr w14:paraId="271D6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rPr>
        <w:tc>
          <w:tcPr>
            <w:tcW w:w="655" w:type="dxa"/>
            <w:tcBorders>
              <w:top w:val="single" w:color="000000" w:sz="4" w:space="0"/>
            </w:tcBorders>
          </w:tcPr>
          <w:p w14:paraId="1D6F3AD7">
            <w:pPr>
              <w:pStyle w:val="10"/>
              <w:rPr>
                <w:rFonts w:hint="default" w:ascii="Times New Roman" w:hAnsi="Times New Roman" w:eastAsiaTheme="minorEastAsia" w:cstheme="minorBidi"/>
                <w:b w:val="0"/>
                <w:bCs w:val="0"/>
                <w:sz w:val="24"/>
                <w:szCs w:val="24"/>
                <w:lang w:val="en-US" w:eastAsia="zh-CN" w:bidi="ar-SA"/>
              </w:rPr>
            </w:pPr>
          </w:p>
        </w:tc>
        <w:tc>
          <w:tcPr>
            <w:tcW w:w="3578" w:type="dxa"/>
            <w:tcBorders>
              <w:top w:val="single" w:color="000000" w:sz="4" w:space="0"/>
            </w:tcBorders>
          </w:tcPr>
          <w:p w14:paraId="02877131">
            <w:pPr>
              <w:pStyle w:val="10"/>
              <w:spacing w:line="224" w:lineRule="exact"/>
              <w:ind w:left="96"/>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Source: Mobile Banking Survey 2025</w:t>
            </w:r>
          </w:p>
        </w:tc>
        <w:tc>
          <w:tcPr>
            <w:tcW w:w="848" w:type="dxa"/>
            <w:tcBorders>
              <w:top w:val="single" w:color="000000" w:sz="4" w:space="0"/>
            </w:tcBorders>
          </w:tcPr>
          <w:p w14:paraId="44D8F5C0">
            <w:pPr>
              <w:pStyle w:val="10"/>
              <w:rPr>
                <w:rFonts w:hint="default" w:ascii="Times New Roman" w:hAnsi="Times New Roman" w:eastAsiaTheme="minorEastAsia" w:cstheme="minorBidi"/>
                <w:b w:val="0"/>
                <w:bCs w:val="0"/>
                <w:sz w:val="24"/>
                <w:szCs w:val="24"/>
                <w:lang w:val="en-US" w:eastAsia="zh-CN" w:bidi="ar-SA"/>
              </w:rPr>
            </w:pPr>
          </w:p>
        </w:tc>
        <w:tc>
          <w:tcPr>
            <w:tcW w:w="918" w:type="dxa"/>
            <w:tcBorders>
              <w:top w:val="single" w:color="000000" w:sz="4" w:space="0"/>
            </w:tcBorders>
          </w:tcPr>
          <w:p w14:paraId="12982CA8">
            <w:pPr>
              <w:pStyle w:val="10"/>
              <w:rPr>
                <w:rFonts w:hint="default" w:ascii="Times New Roman" w:hAnsi="Times New Roman" w:eastAsiaTheme="minorEastAsia" w:cstheme="minorBidi"/>
                <w:b w:val="0"/>
                <w:bCs w:val="0"/>
                <w:sz w:val="24"/>
                <w:szCs w:val="24"/>
                <w:lang w:val="en-US" w:eastAsia="zh-CN" w:bidi="ar-SA"/>
              </w:rPr>
            </w:pPr>
          </w:p>
        </w:tc>
        <w:tc>
          <w:tcPr>
            <w:tcW w:w="892" w:type="dxa"/>
            <w:tcBorders>
              <w:top w:val="single" w:color="000000" w:sz="4" w:space="0"/>
            </w:tcBorders>
          </w:tcPr>
          <w:p w14:paraId="28CC6D7C">
            <w:pPr>
              <w:pStyle w:val="10"/>
              <w:rPr>
                <w:rFonts w:hint="default" w:ascii="Times New Roman" w:hAnsi="Times New Roman" w:eastAsiaTheme="minorEastAsia" w:cstheme="minorBidi"/>
                <w:b w:val="0"/>
                <w:bCs w:val="0"/>
                <w:sz w:val="24"/>
                <w:szCs w:val="24"/>
                <w:lang w:val="en-US" w:eastAsia="zh-CN" w:bidi="ar-SA"/>
              </w:rPr>
            </w:pPr>
          </w:p>
        </w:tc>
        <w:tc>
          <w:tcPr>
            <w:tcW w:w="1146" w:type="dxa"/>
            <w:tcBorders>
              <w:top w:val="single" w:color="000000" w:sz="4" w:space="0"/>
            </w:tcBorders>
          </w:tcPr>
          <w:p w14:paraId="5F56E64D">
            <w:pPr>
              <w:pStyle w:val="10"/>
              <w:rPr>
                <w:rFonts w:hint="default" w:ascii="Times New Roman" w:hAnsi="Times New Roman" w:eastAsiaTheme="minorEastAsia" w:cstheme="minorBidi"/>
                <w:b w:val="0"/>
                <w:bCs w:val="0"/>
                <w:sz w:val="24"/>
                <w:szCs w:val="24"/>
                <w:lang w:val="en-US" w:eastAsia="zh-CN" w:bidi="ar-SA"/>
              </w:rPr>
            </w:pPr>
          </w:p>
        </w:tc>
        <w:tc>
          <w:tcPr>
            <w:tcW w:w="1451" w:type="dxa"/>
            <w:tcBorders>
              <w:top w:val="single" w:color="000000" w:sz="4" w:space="0"/>
            </w:tcBorders>
          </w:tcPr>
          <w:p w14:paraId="4188D7E6">
            <w:pPr>
              <w:pStyle w:val="10"/>
              <w:rPr>
                <w:rFonts w:hint="default" w:ascii="Times New Roman" w:hAnsi="Times New Roman" w:eastAsiaTheme="minorEastAsia" w:cstheme="minorBidi"/>
                <w:b w:val="0"/>
                <w:bCs w:val="0"/>
                <w:sz w:val="24"/>
                <w:szCs w:val="24"/>
                <w:lang w:val="en-US" w:eastAsia="zh-CN" w:bidi="ar-SA"/>
              </w:rPr>
            </w:pPr>
          </w:p>
        </w:tc>
        <w:tc>
          <w:tcPr>
            <w:tcW w:w="1316" w:type="dxa"/>
            <w:tcBorders>
              <w:top w:val="single" w:color="000000" w:sz="4" w:space="0"/>
            </w:tcBorders>
          </w:tcPr>
          <w:p w14:paraId="72C9435A">
            <w:pPr>
              <w:pStyle w:val="10"/>
              <w:rPr>
                <w:rFonts w:hint="default" w:ascii="Times New Roman" w:hAnsi="Times New Roman" w:eastAsiaTheme="minorEastAsia" w:cstheme="minorBidi"/>
                <w:b w:val="0"/>
                <w:bCs w:val="0"/>
                <w:sz w:val="24"/>
                <w:szCs w:val="24"/>
                <w:lang w:val="en-US" w:eastAsia="zh-CN" w:bidi="ar-SA"/>
              </w:rPr>
            </w:pPr>
          </w:p>
        </w:tc>
      </w:tr>
    </w:tbl>
    <w:p w14:paraId="5B822EB8">
      <w:pPr>
        <w:pStyle w:val="7"/>
        <w:spacing w:before="220"/>
        <w:rPr>
          <w:rFonts w:hint="default" w:ascii="Times New Roman" w:hAnsi="Times New Roman" w:eastAsiaTheme="minorEastAsia" w:cstheme="minorBidi"/>
          <w:b w:val="0"/>
          <w:bCs w:val="0"/>
          <w:sz w:val="24"/>
          <w:szCs w:val="24"/>
          <w:lang w:val="en-US" w:eastAsia="zh-CN" w:bidi="ar-SA"/>
        </w:rPr>
      </w:pPr>
    </w:p>
    <w:p w14:paraId="02924BA9">
      <w:pPr>
        <w:spacing w:before="0" w:after="5"/>
        <w:ind w:left="1087" w:right="0" w:firstLine="0"/>
        <w:jc w:val="lef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Table 4.12: Table showing the distribution of responses by scaling of some statements</w:t>
      </w:r>
    </w:p>
    <w:tbl>
      <w:tblPr>
        <w:tblStyle w:val="6"/>
        <w:tblW w:w="0" w:type="auto"/>
        <w:tblInd w:w="3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2"/>
        <w:gridCol w:w="4202"/>
        <w:gridCol w:w="1071"/>
        <w:gridCol w:w="884"/>
        <w:gridCol w:w="961"/>
        <w:gridCol w:w="1096"/>
        <w:gridCol w:w="1082"/>
        <w:gridCol w:w="616"/>
        <w:gridCol w:w="148"/>
      </w:tblGrid>
      <w:tr w14:paraId="0592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752" w:type="dxa"/>
            <w:tcBorders>
              <w:top w:val="single" w:color="000000" w:sz="4" w:space="0"/>
              <w:bottom w:val="single" w:color="000000" w:sz="4" w:space="0"/>
            </w:tcBorders>
          </w:tcPr>
          <w:p w14:paraId="74224A39">
            <w:pPr>
              <w:pStyle w:val="10"/>
              <w:spacing w:line="243" w:lineRule="exact"/>
              <w:ind w:left="11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S/No</w:t>
            </w:r>
          </w:p>
        </w:tc>
        <w:tc>
          <w:tcPr>
            <w:tcW w:w="4202" w:type="dxa"/>
            <w:tcBorders>
              <w:top w:val="single" w:color="000000" w:sz="4" w:space="0"/>
              <w:bottom w:val="single" w:color="000000" w:sz="4" w:space="0"/>
            </w:tcBorders>
          </w:tcPr>
          <w:p w14:paraId="0428223C">
            <w:pPr>
              <w:pStyle w:val="10"/>
              <w:spacing w:line="243" w:lineRule="exact"/>
              <w:ind w:left="7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Question</w:t>
            </w:r>
          </w:p>
        </w:tc>
        <w:tc>
          <w:tcPr>
            <w:tcW w:w="1071" w:type="dxa"/>
            <w:tcBorders>
              <w:top w:val="single" w:color="000000" w:sz="4" w:space="0"/>
              <w:bottom w:val="single" w:color="000000" w:sz="4" w:space="0"/>
            </w:tcBorders>
          </w:tcPr>
          <w:p w14:paraId="1ACD6F5E">
            <w:pPr>
              <w:pStyle w:val="10"/>
              <w:spacing w:line="230" w:lineRule="auto"/>
              <w:ind w:left="11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Strongly Agree</w:t>
            </w:r>
          </w:p>
        </w:tc>
        <w:tc>
          <w:tcPr>
            <w:tcW w:w="884" w:type="dxa"/>
            <w:tcBorders>
              <w:top w:val="single" w:color="000000" w:sz="4" w:space="0"/>
              <w:bottom w:val="single" w:color="000000" w:sz="4" w:space="0"/>
            </w:tcBorders>
          </w:tcPr>
          <w:p w14:paraId="65B7522E">
            <w:pPr>
              <w:pStyle w:val="10"/>
              <w:spacing w:line="243" w:lineRule="exact"/>
              <w:ind w:left="21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Agree</w:t>
            </w:r>
          </w:p>
        </w:tc>
        <w:tc>
          <w:tcPr>
            <w:tcW w:w="961" w:type="dxa"/>
            <w:tcBorders>
              <w:top w:val="single" w:color="000000" w:sz="4" w:space="0"/>
              <w:bottom w:val="single" w:color="000000" w:sz="4" w:space="0"/>
            </w:tcBorders>
          </w:tcPr>
          <w:p w14:paraId="5EDBBA8E">
            <w:pPr>
              <w:pStyle w:val="10"/>
              <w:spacing w:line="243" w:lineRule="exact"/>
              <w:ind w:left="137"/>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Neutral</w:t>
            </w:r>
          </w:p>
        </w:tc>
        <w:tc>
          <w:tcPr>
            <w:tcW w:w="1096" w:type="dxa"/>
            <w:tcBorders>
              <w:top w:val="single" w:color="000000" w:sz="4" w:space="0"/>
              <w:bottom w:val="single" w:color="000000" w:sz="4" w:space="0"/>
            </w:tcBorders>
          </w:tcPr>
          <w:p w14:paraId="2278C613">
            <w:pPr>
              <w:pStyle w:val="10"/>
              <w:spacing w:line="243" w:lineRule="exact"/>
              <w:ind w:left="16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Disagree</w:t>
            </w:r>
          </w:p>
        </w:tc>
        <w:tc>
          <w:tcPr>
            <w:tcW w:w="1082" w:type="dxa"/>
            <w:tcBorders>
              <w:top w:val="single" w:color="000000" w:sz="4" w:space="0"/>
              <w:bottom w:val="single" w:color="000000" w:sz="4" w:space="0"/>
            </w:tcBorders>
          </w:tcPr>
          <w:p w14:paraId="403B4618">
            <w:pPr>
              <w:pStyle w:val="10"/>
              <w:spacing w:line="230" w:lineRule="auto"/>
              <w:ind w:left="15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Strongly Disagree</w:t>
            </w:r>
          </w:p>
        </w:tc>
        <w:tc>
          <w:tcPr>
            <w:tcW w:w="616" w:type="dxa"/>
            <w:tcBorders>
              <w:top w:val="single" w:color="000000" w:sz="4" w:space="0"/>
              <w:bottom w:val="single" w:color="000000" w:sz="4" w:space="0"/>
            </w:tcBorders>
          </w:tcPr>
          <w:p w14:paraId="4BD26992">
            <w:pPr>
              <w:pStyle w:val="10"/>
              <w:spacing w:line="243" w:lineRule="exact"/>
              <w:ind w:left="14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Total</w:t>
            </w:r>
          </w:p>
        </w:tc>
        <w:tc>
          <w:tcPr>
            <w:tcW w:w="148" w:type="dxa"/>
            <w:tcBorders>
              <w:top w:val="single" w:color="000000" w:sz="4" w:space="0"/>
              <w:bottom w:val="single" w:color="000000" w:sz="4" w:space="0"/>
            </w:tcBorders>
          </w:tcPr>
          <w:p w14:paraId="20CFD42B">
            <w:pPr>
              <w:pStyle w:val="10"/>
              <w:rPr>
                <w:rFonts w:hint="default" w:ascii="Times New Roman" w:hAnsi="Times New Roman" w:eastAsiaTheme="minorEastAsia" w:cstheme="minorBidi"/>
                <w:b w:val="0"/>
                <w:bCs w:val="0"/>
                <w:sz w:val="24"/>
                <w:szCs w:val="24"/>
                <w:lang w:val="en-US" w:eastAsia="zh-CN" w:bidi="ar-SA"/>
              </w:rPr>
            </w:pPr>
          </w:p>
        </w:tc>
      </w:tr>
      <w:tr w14:paraId="64EC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752" w:type="dxa"/>
            <w:tcBorders>
              <w:top w:val="single" w:color="000000" w:sz="4" w:space="0"/>
            </w:tcBorders>
          </w:tcPr>
          <w:p w14:paraId="66E2BE9A">
            <w:pPr>
              <w:pStyle w:val="10"/>
              <w:spacing w:line="235" w:lineRule="exact"/>
              <w:ind w:left="11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w:t>
            </w:r>
          </w:p>
        </w:tc>
        <w:tc>
          <w:tcPr>
            <w:tcW w:w="4202" w:type="dxa"/>
            <w:tcBorders>
              <w:top w:val="single" w:color="000000" w:sz="4" w:space="0"/>
            </w:tcBorders>
          </w:tcPr>
          <w:p w14:paraId="150461E3">
            <w:pPr>
              <w:pStyle w:val="10"/>
              <w:spacing w:line="235" w:lineRule="exact"/>
              <w:ind w:left="7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Cashless policy influence the reduction of</w:t>
            </w:r>
          </w:p>
        </w:tc>
        <w:tc>
          <w:tcPr>
            <w:tcW w:w="1071" w:type="dxa"/>
            <w:tcBorders>
              <w:top w:val="single" w:color="000000" w:sz="4" w:space="0"/>
            </w:tcBorders>
          </w:tcPr>
          <w:p w14:paraId="7CC4D10D">
            <w:pPr>
              <w:pStyle w:val="10"/>
              <w:spacing w:line="235" w:lineRule="exact"/>
              <w:ind w:left="11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6</w:t>
            </w:r>
          </w:p>
        </w:tc>
        <w:tc>
          <w:tcPr>
            <w:tcW w:w="884" w:type="dxa"/>
            <w:tcBorders>
              <w:top w:val="single" w:color="000000" w:sz="4" w:space="0"/>
            </w:tcBorders>
          </w:tcPr>
          <w:p w14:paraId="47A74700">
            <w:pPr>
              <w:pStyle w:val="10"/>
              <w:spacing w:line="235" w:lineRule="exact"/>
              <w:ind w:left="21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30</w:t>
            </w:r>
          </w:p>
        </w:tc>
        <w:tc>
          <w:tcPr>
            <w:tcW w:w="961" w:type="dxa"/>
            <w:tcBorders>
              <w:top w:val="single" w:color="000000" w:sz="4" w:space="0"/>
            </w:tcBorders>
          </w:tcPr>
          <w:p w14:paraId="56E927EC">
            <w:pPr>
              <w:pStyle w:val="10"/>
              <w:spacing w:line="235" w:lineRule="exact"/>
              <w:ind w:left="137"/>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73</w:t>
            </w:r>
          </w:p>
        </w:tc>
        <w:tc>
          <w:tcPr>
            <w:tcW w:w="1096" w:type="dxa"/>
            <w:tcBorders>
              <w:top w:val="single" w:color="000000" w:sz="4" w:space="0"/>
            </w:tcBorders>
          </w:tcPr>
          <w:p w14:paraId="1FC5F0A6">
            <w:pPr>
              <w:pStyle w:val="10"/>
              <w:spacing w:line="235" w:lineRule="exact"/>
              <w:ind w:left="16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184</w:t>
            </w:r>
          </w:p>
        </w:tc>
        <w:tc>
          <w:tcPr>
            <w:tcW w:w="1082" w:type="dxa"/>
            <w:tcBorders>
              <w:top w:val="single" w:color="000000" w:sz="4" w:space="0"/>
            </w:tcBorders>
          </w:tcPr>
          <w:p w14:paraId="6257AA0F">
            <w:pPr>
              <w:pStyle w:val="10"/>
              <w:spacing w:line="235" w:lineRule="exact"/>
              <w:ind w:left="15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107</w:t>
            </w:r>
          </w:p>
        </w:tc>
        <w:tc>
          <w:tcPr>
            <w:tcW w:w="616" w:type="dxa"/>
            <w:tcBorders>
              <w:top w:val="single" w:color="000000" w:sz="4" w:space="0"/>
            </w:tcBorders>
          </w:tcPr>
          <w:p w14:paraId="73B2572F">
            <w:pPr>
              <w:pStyle w:val="10"/>
              <w:spacing w:line="235" w:lineRule="exact"/>
              <w:ind w:left="14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401</w:t>
            </w:r>
          </w:p>
        </w:tc>
        <w:tc>
          <w:tcPr>
            <w:tcW w:w="148" w:type="dxa"/>
            <w:tcBorders>
              <w:top w:val="single" w:color="000000" w:sz="4" w:space="0"/>
            </w:tcBorders>
          </w:tcPr>
          <w:p w14:paraId="736EDCA2">
            <w:pPr>
              <w:pStyle w:val="10"/>
              <w:rPr>
                <w:rFonts w:hint="default" w:ascii="Times New Roman" w:hAnsi="Times New Roman" w:eastAsiaTheme="minorEastAsia" w:cstheme="minorBidi"/>
                <w:b w:val="0"/>
                <w:bCs w:val="0"/>
                <w:sz w:val="24"/>
                <w:szCs w:val="24"/>
                <w:lang w:val="en-US" w:eastAsia="zh-CN" w:bidi="ar-SA"/>
              </w:rPr>
            </w:pPr>
          </w:p>
        </w:tc>
      </w:tr>
      <w:tr w14:paraId="1C3A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752" w:type="dxa"/>
          </w:tcPr>
          <w:p w14:paraId="4255A72B">
            <w:pPr>
              <w:pStyle w:val="10"/>
              <w:spacing w:before="225" w:line="252" w:lineRule="exact"/>
              <w:ind w:left="11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w:t>
            </w:r>
          </w:p>
        </w:tc>
        <w:tc>
          <w:tcPr>
            <w:tcW w:w="4202" w:type="dxa"/>
          </w:tcPr>
          <w:p w14:paraId="6CB22FD6">
            <w:pPr>
              <w:pStyle w:val="10"/>
              <w:spacing w:line="240" w:lineRule="exact"/>
              <w:ind w:left="7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operational cost</w:t>
            </w:r>
          </w:p>
          <w:p w14:paraId="4861BFB8">
            <w:pPr>
              <w:pStyle w:val="10"/>
              <w:spacing w:line="238" w:lineRule="exact"/>
              <w:ind w:left="7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If marketers/traders accept transfer buyers</w:t>
            </w:r>
          </w:p>
        </w:tc>
        <w:tc>
          <w:tcPr>
            <w:tcW w:w="1071" w:type="dxa"/>
          </w:tcPr>
          <w:p w14:paraId="2C3E33D6">
            <w:pPr>
              <w:pStyle w:val="10"/>
              <w:spacing w:before="225" w:line="252" w:lineRule="exact"/>
              <w:ind w:left="11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7</w:t>
            </w:r>
          </w:p>
        </w:tc>
        <w:tc>
          <w:tcPr>
            <w:tcW w:w="884" w:type="dxa"/>
          </w:tcPr>
          <w:p w14:paraId="14FE14D9">
            <w:pPr>
              <w:pStyle w:val="10"/>
              <w:spacing w:before="225" w:line="252" w:lineRule="exact"/>
              <w:ind w:left="21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24</w:t>
            </w:r>
          </w:p>
        </w:tc>
        <w:tc>
          <w:tcPr>
            <w:tcW w:w="961" w:type="dxa"/>
          </w:tcPr>
          <w:p w14:paraId="62028197">
            <w:pPr>
              <w:pStyle w:val="10"/>
              <w:spacing w:before="225" w:line="252" w:lineRule="exact"/>
              <w:ind w:left="137"/>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44</w:t>
            </w:r>
          </w:p>
        </w:tc>
        <w:tc>
          <w:tcPr>
            <w:tcW w:w="1096" w:type="dxa"/>
          </w:tcPr>
          <w:p w14:paraId="295F17A7">
            <w:pPr>
              <w:pStyle w:val="10"/>
              <w:spacing w:before="225" w:line="252" w:lineRule="exact"/>
              <w:ind w:left="16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168</w:t>
            </w:r>
          </w:p>
        </w:tc>
        <w:tc>
          <w:tcPr>
            <w:tcW w:w="1082" w:type="dxa"/>
          </w:tcPr>
          <w:p w14:paraId="474F3F98">
            <w:pPr>
              <w:pStyle w:val="10"/>
              <w:spacing w:before="225" w:line="252" w:lineRule="exact"/>
              <w:ind w:left="15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158</w:t>
            </w:r>
          </w:p>
        </w:tc>
        <w:tc>
          <w:tcPr>
            <w:tcW w:w="616" w:type="dxa"/>
          </w:tcPr>
          <w:p w14:paraId="20FB34E7">
            <w:pPr>
              <w:pStyle w:val="10"/>
              <w:spacing w:before="225" w:line="252" w:lineRule="exact"/>
              <w:ind w:left="14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401</w:t>
            </w:r>
          </w:p>
        </w:tc>
        <w:tc>
          <w:tcPr>
            <w:tcW w:w="148" w:type="dxa"/>
          </w:tcPr>
          <w:p w14:paraId="3F8CF99B">
            <w:pPr>
              <w:pStyle w:val="10"/>
              <w:rPr>
                <w:rFonts w:hint="default" w:ascii="Times New Roman" w:hAnsi="Times New Roman" w:eastAsiaTheme="minorEastAsia" w:cstheme="minorBidi"/>
                <w:b w:val="0"/>
                <w:bCs w:val="0"/>
                <w:sz w:val="24"/>
                <w:szCs w:val="24"/>
                <w:lang w:val="en-US" w:eastAsia="zh-CN" w:bidi="ar-SA"/>
              </w:rPr>
            </w:pPr>
          </w:p>
        </w:tc>
      </w:tr>
      <w:tr w14:paraId="52DA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 w:hRule="atLeast"/>
        </w:trPr>
        <w:tc>
          <w:tcPr>
            <w:tcW w:w="752" w:type="dxa"/>
          </w:tcPr>
          <w:p w14:paraId="4A1A824E">
            <w:pPr>
              <w:pStyle w:val="10"/>
              <w:rPr>
                <w:rFonts w:hint="default" w:ascii="Times New Roman" w:hAnsi="Times New Roman" w:eastAsiaTheme="minorEastAsia" w:cstheme="minorBidi"/>
                <w:b w:val="0"/>
                <w:bCs w:val="0"/>
                <w:sz w:val="24"/>
                <w:szCs w:val="24"/>
                <w:lang w:val="en-US" w:eastAsia="zh-CN" w:bidi="ar-SA"/>
              </w:rPr>
            </w:pPr>
          </w:p>
        </w:tc>
        <w:tc>
          <w:tcPr>
            <w:tcW w:w="4202" w:type="dxa"/>
          </w:tcPr>
          <w:p w14:paraId="1A2E6A55">
            <w:pPr>
              <w:pStyle w:val="10"/>
              <w:spacing w:before="3" w:line="238" w:lineRule="exact"/>
              <w:ind w:left="7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will not be looking for while going to the</w:t>
            </w:r>
          </w:p>
        </w:tc>
        <w:tc>
          <w:tcPr>
            <w:tcW w:w="1071" w:type="dxa"/>
          </w:tcPr>
          <w:p w14:paraId="6F2F1D36">
            <w:pPr>
              <w:pStyle w:val="10"/>
              <w:rPr>
                <w:rFonts w:hint="default" w:ascii="Times New Roman" w:hAnsi="Times New Roman" w:eastAsiaTheme="minorEastAsia" w:cstheme="minorBidi"/>
                <w:b w:val="0"/>
                <w:bCs w:val="0"/>
                <w:sz w:val="24"/>
                <w:szCs w:val="24"/>
                <w:lang w:val="en-US" w:eastAsia="zh-CN" w:bidi="ar-SA"/>
              </w:rPr>
            </w:pPr>
          </w:p>
        </w:tc>
        <w:tc>
          <w:tcPr>
            <w:tcW w:w="884" w:type="dxa"/>
          </w:tcPr>
          <w:p w14:paraId="6AC9EDBC">
            <w:pPr>
              <w:pStyle w:val="10"/>
              <w:rPr>
                <w:rFonts w:hint="default" w:ascii="Times New Roman" w:hAnsi="Times New Roman" w:eastAsiaTheme="minorEastAsia" w:cstheme="minorBidi"/>
                <w:b w:val="0"/>
                <w:bCs w:val="0"/>
                <w:sz w:val="24"/>
                <w:szCs w:val="24"/>
                <w:lang w:val="en-US" w:eastAsia="zh-CN" w:bidi="ar-SA"/>
              </w:rPr>
            </w:pPr>
          </w:p>
        </w:tc>
        <w:tc>
          <w:tcPr>
            <w:tcW w:w="961" w:type="dxa"/>
          </w:tcPr>
          <w:p w14:paraId="54D054B7">
            <w:pPr>
              <w:pStyle w:val="10"/>
              <w:rPr>
                <w:rFonts w:hint="default" w:ascii="Times New Roman" w:hAnsi="Times New Roman" w:eastAsiaTheme="minorEastAsia" w:cstheme="minorBidi"/>
                <w:b w:val="0"/>
                <w:bCs w:val="0"/>
                <w:sz w:val="24"/>
                <w:szCs w:val="24"/>
                <w:lang w:val="en-US" w:eastAsia="zh-CN" w:bidi="ar-SA"/>
              </w:rPr>
            </w:pPr>
          </w:p>
        </w:tc>
        <w:tc>
          <w:tcPr>
            <w:tcW w:w="1096" w:type="dxa"/>
          </w:tcPr>
          <w:p w14:paraId="228AFFC2">
            <w:pPr>
              <w:pStyle w:val="10"/>
              <w:rPr>
                <w:rFonts w:hint="default" w:ascii="Times New Roman" w:hAnsi="Times New Roman" w:eastAsiaTheme="minorEastAsia" w:cstheme="minorBidi"/>
                <w:b w:val="0"/>
                <w:bCs w:val="0"/>
                <w:sz w:val="24"/>
                <w:szCs w:val="24"/>
                <w:lang w:val="en-US" w:eastAsia="zh-CN" w:bidi="ar-SA"/>
              </w:rPr>
            </w:pPr>
          </w:p>
        </w:tc>
        <w:tc>
          <w:tcPr>
            <w:tcW w:w="1082" w:type="dxa"/>
          </w:tcPr>
          <w:p w14:paraId="38FBE353">
            <w:pPr>
              <w:pStyle w:val="10"/>
              <w:rPr>
                <w:rFonts w:hint="default" w:ascii="Times New Roman" w:hAnsi="Times New Roman" w:eastAsiaTheme="minorEastAsia" w:cstheme="minorBidi"/>
                <w:b w:val="0"/>
                <w:bCs w:val="0"/>
                <w:sz w:val="24"/>
                <w:szCs w:val="24"/>
                <w:lang w:val="en-US" w:eastAsia="zh-CN" w:bidi="ar-SA"/>
              </w:rPr>
            </w:pPr>
          </w:p>
        </w:tc>
        <w:tc>
          <w:tcPr>
            <w:tcW w:w="616" w:type="dxa"/>
          </w:tcPr>
          <w:p w14:paraId="0F8F0191">
            <w:pPr>
              <w:pStyle w:val="10"/>
              <w:rPr>
                <w:rFonts w:hint="default" w:ascii="Times New Roman" w:hAnsi="Times New Roman" w:eastAsiaTheme="minorEastAsia" w:cstheme="minorBidi"/>
                <w:b w:val="0"/>
                <w:bCs w:val="0"/>
                <w:sz w:val="24"/>
                <w:szCs w:val="24"/>
                <w:lang w:val="en-US" w:eastAsia="zh-CN" w:bidi="ar-SA"/>
              </w:rPr>
            </w:pPr>
          </w:p>
        </w:tc>
        <w:tc>
          <w:tcPr>
            <w:tcW w:w="148" w:type="dxa"/>
          </w:tcPr>
          <w:p w14:paraId="4ACFD8D9">
            <w:pPr>
              <w:pStyle w:val="10"/>
              <w:rPr>
                <w:rFonts w:hint="default" w:ascii="Times New Roman" w:hAnsi="Times New Roman" w:eastAsiaTheme="minorEastAsia" w:cstheme="minorBidi"/>
                <w:b w:val="0"/>
                <w:bCs w:val="0"/>
                <w:sz w:val="24"/>
                <w:szCs w:val="24"/>
                <w:lang w:val="en-US" w:eastAsia="zh-CN" w:bidi="ar-SA"/>
              </w:rPr>
            </w:pPr>
          </w:p>
        </w:tc>
      </w:tr>
      <w:tr w14:paraId="4ED0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752" w:type="dxa"/>
          </w:tcPr>
          <w:p w14:paraId="7B2B784A">
            <w:pPr>
              <w:pStyle w:val="10"/>
              <w:spacing w:before="224" w:line="251" w:lineRule="exact"/>
              <w:ind w:left="11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w:t>
            </w:r>
          </w:p>
        </w:tc>
        <w:tc>
          <w:tcPr>
            <w:tcW w:w="4202" w:type="dxa"/>
          </w:tcPr>
          <w:p w14:paraId="74608E10">
            <w:pPr>
              <w:pStyle w:val="10"/>
              <w:spacing w:line="240" w:lineRule="exact"/>
              <w:ind w:left="7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market</w:t>
            </w:r>
          </w:p>
          <w:p w14:paraId="70CBA5D2">
            <w:pPr>
              <w:pStyle w:val="10"/>
              <w:spacing w:line="235" w:lineRule="exact"/>
              <w:ind w:left="7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Traders reject mobile transfer because they</w:t>
            </w:r>
          </w:p>
        </w:tc>
        <w:tc>
          <w:tcPr>
            <w:tcW w:w="1071" w:type="dxa"/>
          </w:tcPr>
          <w:p w14:paraId="145F4DD7">
            <w:pPr>
              <w:pStyle w:val="10"/>
              <w:spacing w:before="224" w:line="251" w:lineRule="exact"/>
              <w:ind w:left="11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w:t>
            </w:r>
          </w:p>
        </w:tc>
        <w:tc>
          <w:tcPr>
            <w:tcW w:w="884" w:type="dxa"/>
          </w:tcPr>
          <w:p w14:paraId="48AC6B7F">
            <w:pPr>
              <w:pStyle w:val="10"/>
              <w:spacing w:before="224" w:line="251" w:lineRule="exact"/>
              <w:ind w:left="21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33</w:t>
            </w:r>
          </w:p>
        </w:tc>
        <w:tc>
          <w:tcPr>
            <w:tcW w:w="961" w:type="dxa"/>
          </w:tcPr>
          <w:p w14:paraId="6CBB2E10">
            <w:pPr>
              <w:pStyle w:val="10"/>
              <w:spacing w:before="224" w:line="251" w:lineRule="exact"/>
              <w:ind w:left="137"/>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66</w:t>
            </w:r>
          </w:p>
        </w:tc>
        <w:tc>
          <w:tcPr>
            <w:tcW w:w="1096" w:type="dxa"/>
          </w:tcPr>
          <w:p w14:paraId="0A3D8826">
            <w:pPr>
              <w:pStyle w:val="10"/>
              <w:spacing w:before="224" w:line="251" w:lineRule="exact"/>
              <w:ind w:left="16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151</w:t>
            </w:r>
          </w:p>
        </w:tc>
        <w:tc>
          <w:tcPr>
            <w:tcW w:w="1082" w:type="dxa"/>
          </w:tcPr>
          <w:p w14:paraId="27EF6921">
            <w:pPr>
              <w:pStyle w:val="10"/>
              <w:spacing w:before="224" w:line="251" w:lineRule="exact"/>
              <w:ind w:left="15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149</w:t>
            </w:r>
          </w:p>
        </w:tc>
        <w:tc>
          <w:tcPr>
            <w:tcW w:w="616" w:type="dxa"/>
          </w:tcPr>
          <w:p w14:paraId="636FC624">
            <w:pPr>
              <w:pStyle w:val="10"/>
              <w:spacing w:before="224" w:line="251" w:lineRule="exact"/>
              <w:ind w:left="14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401</w:t>
            </w:r>
          </w:p>
        </w:tc>
        <w:tc>
          <w:tcPr>
            <w:tcW w:w="148" w:type="dxa"/>
          </w:tcPr>
          <w:p w14:paraId="3F7B97ED">
            <w:pPr>
              <w:pStyle w:val="10"/>
              <w:rPr>
                <w:rFonts w:hint="default" w:ascii="Times New Roman" w:hAnsi="Times New Roman" w:eastAsiaTheme="minorEastAsia" w:cstheme="minorBidi"/>
                <w:b w:val="0"/>
                <w:bCs w:val="0"/>
                <w:sz w:val="24"/>
                <w:szCs w:val="24"/>
                <w:lang w:val="en-US" w:eastAsia="zh-CN" w:bidi="ar-SA"/>
              </w:rPr>
            </w:pPr>
          </w:p>
        </w:tc>
      </w:tr>
      <w:tr w14:paraId="730C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 w:hRule="atLeast"/>
        </w:trPr>
        <w:tc>
          <w:tcPr>
            <w:tcW w:w="752" w:type="dxa"/>
          </w:tcPr>
          <w:p w14:paraId="6668C997">
            <w:pPr>
              <w:pStyle w:val="10"/>
              <w:rPr>
                <w:rFonts w:hint="default" w:ascii="Times New Roman" w:hAnsi="Times New Roman" w:eastAsiaTheme="minorEastAsia" w:cstheme="minorBidi"/>
                <w:b w:val="0"/>
                <w:bCs w:val="0"/>
                <w:sz w:val="24"/>
                <w:szCs w:val="24"/>
                <w:lang w:val="en-US" w:eastAsia="zh-CN" w:bidi="ar-SA"/>
              </w:rPr>
            </w:pPr>
          </w:p>
        </w:tc>
        <w:tc>
          <w:tcPr>
            <w:tcW w:w="4202" w:type="dxa"/>
          </w:tcPr>
          <w:p w14:paraId="3A1FC769">
            <w:pPr>
              <w:pStyle w:val="10"/>
              <w:spacing w:before="2" w:line="239" w:lineRule="exact"/>
              <w:ind w:left="7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have to look for cash to purchase their goods</w:t>
            </w:r>
          </w:p>
        </w:tc>
        <w:tc>
          <w:tcPr>
            <w:tcW w:w="1071" w:type="dxa"/>
          </w:tcPr>
          <w:p w14:paraId="408C35F1">
            <w:pPr>
              <w:pStyle w:val="10"/>
              <w:rPr>
                <w:rFonts w:hint="default" w:ascii="Times New Roman" w:hAnsi="Times New Roman" w:eastAsiaTheme="minorEastAsia" w:cstheme="minorBidi"/>
                <w:b w:val="0"/>
                <w:bCs w:val="0"/>
                <w:sz w:val="24"/>
                <w:szCs w:val="24"/>
                <w:lang w:val="en-US" w:eastAsia="zh-CN" w:bidi="ar-SA"/>
              </w:rPr>
            </w:pPr>
          </w:p>
        </w:tc>
        <w:tc>
          <w:tcPr>
            <w:tcW w:w="884" w:type="dxa"/>
          </w:tcPr>
          <w:p w14:paraId="5EA5E3AA">
            <w:pPr>
              <w:pStyle w:val="10"/>
              <w:rPr>
                <w:rFonts w:hint="default" w:ascii="Times New Roman" w:hAnsi="Times New Roman" w:eastAsiaTheme="minorEastAsia" w:cstheme="minorBidi"/>
                <w:b w:val="0"/>
                <w:bCs w:val="0"/>
                <w:sz w:val="24"/>
                <w:szCs w:val="24"/>
                <w:lang w:val="en-US" w:eastAsia="zh-CN" w:bidi="ar-SA"/>
              </w:rPr>
            </w:pPr>
          </w:p>
        </w:tc>
        <w:tc>
          <w:tcPr>
            <w:tcW w:w="961" w:type="dxa"/>
          </w:tcPr>
          <w:p w14:paraId="4D665092">
            <w:pPr>
              <w:pStyle w:val="10"/>
              <w:rPr>
                <w:rFonts w:hint="default" w:ascii="Times New Roman" w:hAnsi="Times New Roman" w:eastAsiaTheme="minorEastAsia" w:cstheme="minorBidi"/>
                <w:b w:val="0"/>
                <w:bCs w:val="0"/>
                <w:sz w:val="24"/>
                <w:szCs w:val="24"/>
                <w:lang w:val="en-US" w:eastAsia="zh-CN" w:bidi="ar-SA"/>
              </w:rPr>
            </w:pPr>
          </w:p>
        </w:tc>
        <w:tc>
          <w:tcPr>
            <w:tcW w:w="1096" w:type="dxa"/>
          </w:tcPr>
          <w:p w14:paraId="42C3C80A">
            <w:pPr>
              <w:pStyle w:val="10"/>
              <w:rPr>
                <w:rFonts w:hint="default" w:ascii="Times New Roman" w:hAnsi="Times New Roman" w:eastAsiaTheme="minorEastAsia" w:cstheme="minorBidi"/>
                <w:b w:val="0"/>
                <w:bCs w:val="0"/>
                <w:sz w:val="24"/>
                <w:szCs w:val="24"/>
                <w:lang w:val="en-US" w:eastAsia="zh-CN" w:bidi="ar-SA"/>
              </w:rPr>
            </w:pPr>
          </w:p>
        </w:tc>
        <w:tc>
          <w:tcPr>
            <w:tcW w:w="1082" w:type="dxa"/>
          </w:tcPr>
          <w:p w14:paraId="09A08420">
            <w:pPr>
              <w:pStyle w:val="10"/>
              <w:rPr>
                <w:rFonts w:hint="default" w:ascii="Times New Roman" w:hAnsi="Times New Roman" w:eastAsiaTheme="minorEastAsia" w:cstheme="minorBidi"/>
                <w:b w:val="0"/>
                <w:bCs w:val="0"/>
                <w:sz w:val="24"/>
                <w:szCs w:val="24"/>
                <w:lang w:val="en-US" w:eastAsia="zh-CN" w:bidi="ar-SA"/>
              </w:rPr>
            </w:pPr>
          </w:p>
        </w:tc>
        <w:tc>
          <w:tcPr>
            <w:tcW w:w="616" w:type="dxa"/>
          </w:tcPr>
          <w:p w14:paraId="44C9596D">
            <w:pPr>
              <w:pStyle w:val="10"/>
              <w:rPr>
                <w:rFonts w:hint="default" w:ascii="Times New Roman" w:hAnsi="Times New Roman" w:eastAsiaTheme="minorEastAsia" w:cstheme="minorBidi"/>
                <w:b w:val="0"/>
                <w:bCs w:val="0"/>
                <w:sz w:val="24"/>
                <w:szCs w:val="24"/>
                <w:lang w:val="en-US" w:eastAsia="zh-CN" w:bidi="ar-SA"/>
              </w:rPr>
            </w:pPr>
          </w:p>
        </w:tc>
        <w:tc>
          <w:tcPr>
            <w:tcW w:w="148" w:type="dxa"/>
          </w:tcPr>
          <w:p w14:paraId="295A0CE9">
            <w:pPr>
              <w:pStyle w:val="10"/>
              <w:rPr>
                <w:rFonts w:hint="default" w:ascii="Times New Roman" w:hAnsi="Times New Roman" w:eastAsiaTheme="minorEastAsia" w:cstheme="minorBidi"/>
                <w:b w:val="0"/>
                <w:bCs w:val="0"/>
                <w:sz w:val="24"/>
                <w:szCs w:val="24"/>
                <w:lang w:val="en-US" w:eastAsia="zh-CN" w:bidi="ar-SA"/>
              </w:rPr>
            </w:pPr>
          </w:p>
        </w:tc>
      </w:tr>
      <w:tr w14:paraId="5854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752" w:type="dxa"/>
          </w:tcPr>
          <w:p w14:paraId="4DE6BDD4">
            <w:pPr>
              <w:pStyle w:val="10"/>
              <w:spacing w:before="225" w:line="243" w:lineRule="exact"/>
              <w:ind w:left="11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w:t>
            </w:r>
          </w:p>
        </w:tc>
        <w:tc>
          <w:tcPr>
            <w:tcW w:w="4202" w:type="dxa"/>
          </w:tcPr>
          <w:p w14:paraId="4903EC24">
            <w:pPr>
              <w:pStyle w:val="10"/>
              <w:spacing w:line="242" w:lineRule="exact"/>
              <w:ind w:left="7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after selling their commodities</w:t>
            </w:r>
          </w:p>
          <w:p w14:paraId="755C6599">
            <w:pPr>
              <w:pStyle w:val="10"/>
              <w:spacing w:line="227" w:lineRule="exact"/>
              <w:ind w:left="7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The policy is a very nice idea if properly</w:t>
            </w:r>
          </w:p>
        </w:tc>
        <w:tc>
          <w:tcPr>
            <w:tcW w:w="1071" w:type="dxa"/>
          </w:tcPr>
          <w:p w14:paraId="43C879BD">
            <w:pPr>
              <w:pStyle w:val="10"/>
              <w:spacing w:before="225" w:line="243" w:lineRule="exact"/>
              <w:ind w:left="11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13</w:t>
            </w:r>
          </w:p>
        </w:tc>
        <w:tc>
          <w:tcPr>
            <w:tcW w:w="884" w:type="dxa"/>
          </w:tcPr>
          <w:p w14:paraId="4C0B1671">
            <w:pPr>
              <w:pStyle w:val="10"/>
              <w:spacing w:before="225" w:line="243" w:lineRule="exact"/>
              <w:ind w:left="21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22</w:t>
            </w:r>
          </w:p>
        </w:tc>
        <w:tc>
          <w:tcPr>
            <w:tcW w:w="961" w:type="dxa"/>
          </w:tcPr>
          <w:p w14:paraId="4204EA43">
            <w:pPr>
              <w:pStyle w:val="10"/>
              <w:spacing w:before="225" w:line="243" w:lineRule="exact"/>
              <w:ind w:left="137"/>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29</w:t>
            </w:r>
          </w:p>
        </w:tc>
        <w:tc>
          <w:tcPr>
            <w:tcW w:w="1096" w:type="dxa"/>
          </w:tcPr>
          <w:p w14:paraId="63F7D6B9">
            <w:pPr>
              <w:pStyle w:val="10"/>
              <w:spacing w:before="225" w:line="243" w:lineRule="exact"/>
              <w:ind w:left="16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149</w:t>
            </w:r>
          </w:p>
        </w:tc>
        <w:tc>
          <w:tcPr>
            <w:tcW w:w="1082" w:type="dxa"/>
          </w:tcPr>
          <w:p w14:paraId="179DB52A">
            <w:pPr>
              <w:pStyle w:val="10"/>
              <w:spacing w:before="225" w:line="243" w:lineRule="exact"/>
              <w:ind w:left="15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188</w:t>
            </w:r>
          </w:p>
        </w:tc>
        <w:tc>
          <w:tcPr>
            <w:tcW w:w="616" w:type="dxa"/>
          </w:tcPr>
          <w:p w14:paraId="26A9A94D">
            <w:pPr>
              <w:pStyle w:val="10"/>
              <w:spacing w:before="225" w:line="243" w:lineRule="exact"/>
              <w:ind w:left="14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401</w:t>
            </w:r>
          </w:p>
        </w:tc>
        <w:tc>
          <w:tcPr>
            <w:tcW w:w="148" w:type="dxa"/>
          </w:tcPr>
          <w:p w14:paraId="2010D776">
            <w:pPr>
              <w:pStyle w:val="10"/>
              <w:rPr>
                <w:rFonts w:hint="default" w:ascii="Times New Roman" w:hAnsi="Times New Roman" w:eastAsiaTheme="minorEastAsia" w:cstheme="minorBidi"/>
                <w:b w:val="0"/>
                <w:bCs w:val="0"/>
                <w:sz w:val="24"/>
                <w:szCs w:val="24"/>
                <w:lang w:val="en-US" w:eastAsia="zh-CN" w:bidi="ar-SA"/>
              </w:rPr>
            </w:pPr>
          </w:p>
        </w:tc>
      </w:tr>
      <w:tr w14:paraId="7E18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 w:hRule="atLeast"/>
        </w:trPr>
        <w:tc>
          <w:tcPr>
            <w:tcW w:w="752" w:type="dxa"/>
            <w:tcBorders>
              <w:bottom w:val="single" w:color="000000" w:sz="4" w:space="0"/>
            </w:tcBorders>
          </w:tcPr>
          <w:p w14:paraId="42E3D994">
            <w:pPr>
              <w:pStyle w:val="10"/>
              <w:rPr>
                <w:rFonts w:hint="default" w:ascii="Times New Roman" w:hAnsi="Times New Roman" w:eastAsiaTheme="minorEastAsia" w:cstheme="minorBidi"/>
                <w:b w:val="0"/>
                <w:bCs w:val="0"/>
                <w:sz w:val="24"/>
                <w:szCs w:val="24"/>
                <w:lang w:val="en-US" w:eastAsia="zh-CN" w:bidi="ar-SA"/>
              </w:rPr>
            </w:pPr>
          </w:p>
        </w:tc>
        <w:tc>
          <w:tcPr>
            <w:tcW w:w="4202" w:type="dxa"/>
            <w:tcBorders>
              <w:bottom w:val="single" w:color="000000" w:sz="4" w:space="0"/>
            </w:tcBorders>
          </w:tcPr>
          <w:p w14:paraId="08231915">
            <w:pPr>
              <w:pStyle w:val="10"/>
              <w:spacing w:line="247" w:lineRule="exact"/>
              <w:ind w:left="7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maintained</w:t>
            </w:r>
          </w:p>
        </w:tc>
        <w:tc>
          <w:tcPr>
            <w:tcW w:w="1071" w:type="dxa"/>
            <w:tcBorders>
              <w:bottom w:val="single" w:color="000000" w:sz="4" w:space="0"/>
            </w:tcBorders>
          </w:tcPr>
          <w:p w14:paraId="78004D7E">
            <w:pPr>
              <w:pStyle w:val="10"/>
              <w:rPr>
                <w:rFonts w:hint="default" w:ascii="Times New Roman" w:hAnsi="Times New Roman" w:eastAsiaTheme="minorEastAsia" w:cstheme="minorBidi"/>
                <w:b w:val="0"/>
                <w:bCs w:val="0"/>
                <w:sz w:val="24"/>
                <w:szCs w:val="24"/>
                <w:lang w:val="en-US" w:eastAsia="zh-CN" w:bidi="ar-SA"/>
              </w:rPr>
            </w:pPr>
          </w:p>
        </w:tc>
        <w:tc>
          <w:tcPr>
            <w:tcW w:w="884" w:type="dxa"/>
            <w:tcBorders>
              <w:bottom w:val="single" w:color="000000" w:sz="4" w:space="0"/>
            </w:tcBorders>
          </w:tcPr>
          <w:p w14:paraId="1E7E2FF8">
            <w:pPr>
              <w:pStyle w:val="10"/>
              <w:rPr>
                <w:rFonts w:hint="default" w:ascii="Times New Roman" w:hAnsi="Times New Roman" w:eastAsiaTheme="minorEastAsia" w:cstheme="minorBidi"/>
                <w:b w:val="0"/>
                <w:bCs w:val="0"/>
                <w:sz w:val="24"/>
                <w:szCs w:val="24"/>
                <w:lang w:val="en-US" w:eastAsia="zh-CN" w:bidi="ar-SA"/>
              </w:rPr>
            </w:pPr>
          </w:p>
        </w:tc>
        <w:tc>
          <w:tcPr>
            <w:tcW w:w="961" w:type="dxa"/>
            <w:tcBorders>
              <w:bottom w:val="single" w:color="000000" w:sz="4" w:space="0"/>
            </w:tcBorders>
          </w:tcPr>
          <w:p w14:paraId="4B721ACD">
            <w:pPr>
              <w:pStyle w:val="10"/>
              <w:rPr>
                <w:rFonts w:hint="default" w:ascii="Times New Roman" w:hAnsi="Times New Roman" w:eastAsiaTheme="minorEastAsia" w:cstheme="minorBidi"/>
                <w:b w:val="0"/>
                <w:bCs w:val="0"/>
                <w:sz w:val="24"/>
                <w:szCs w:val="24"/>
                <w:lang w:val="en-US" w:eastAsia="zh-CN" w:bidi="ar-SA"/>
              </w:rPr>
            </w:pPr>
          </w:p>
        </w:tc>
        <w:tc>
          <w:tcPr>
            <w:tcW w:w="1096" w:type="dxa"/>
            <w:tcBorders>
              <w:bottom w:val="single" w:color="000000" w:sz="4" w:space="0"/>
            </w:tcBorders>
          </w:tcPr>
          <w:p w14:paraId="18DA5BBB">
            <w:pPr>
              <w:pStyle w:val="10"/>
              <w:rPr>
                <w:rFonts w:hint="default" w:ascii="Times New Roman" w:hAnsi="Times New Roman" w:eastAsiaTheme="minorEastAsia" w:cstheme="minorBidi"/>
                <w:b w:val="0"/>
                <w:bCs w:val="0"/>
                <w:sz w:val="24"/>
                <w:szCs w:val="24"/>
                <w:lang w:val="en-US" w:eastAsia="zh-CN" w:bidi="ar-SA"/>
              </w:rPr>
            </w:pPr>
          </w:p>
        </w:tc>
        <w:tc>
          <w:tcPr>
            <w:tcW w:w="1082" w:type="dxa"/>
            <w:tcBorders>
              <w:bottom w:val="single" w:color="000000" w:sz="4" w:space="0"/>
            </w:tcBorders>
          </w:tcPr>
          <w:p w14:paraId="02966564">
            <w:pPr>
              <w:pStyle w:val="10"/>
              <w:rPr>
                <w:rFonts w:hint="default" w:ascii="Times New Roman" w:hAnsi="Times New Roman" w:eastAsiaTheme="minorEastAsia" w:cstheme="minorBidi"/>
                <w:b w:val="0"/>
                <w:bCs w:val="0"/>
                <w:sz w:val="24"/>
                <w:szCs w:val="24"/>
                <w:lang w:val="en-US" w:eastAsia="zh-CN" w:bidi="ar-SA"/>
              </w:rPr>
            </w:pPr>
          </w:p>
        </w:tc>
        <w:tc>
          <w:tcPr>
            <w:tcW w:w="616" w:type="dxa"/>
            <w:tcBorders>
              <w:bottom w:val="single" w:color="000000" w:sz="4" w:space="0"/>
            </w:tcBorders>
          </w:tcPr>
          <w:p w14:paraId="53EBF475">
            <w:pPr>
              <w:pStyle w:val="10"/>
              <w:rPr>
                <w:rFonts w:hint="default" w:ascii="Times New Roman" w:hAnsi="Times New Roman" w:eastAsiaTheme="minorEastAsia" w:cstheme="minorBidi"/>
                <w:b w:val="0"/>
                <w:bCs w:val="0"/>
                <w:sz w:val="24"/>
                <w:szCs w:val="24"/>
                <w:lang w:val="en-US" w:eastAsia="zh-CN" w:bidi="ar-SA"/>
              </w:rPr>
            </w:pPr>
          </w:p>
        </w:tc>
        <w:tc>
          <w:tcPr>
            <w:tcW w:w="148" w:type="dxa"/>
            <w:tcBorders>
              <w:bottom w:val="single" w:color="000000" w:sz="4" w:space="0"/>
            </w:tcBorders>
          </w:tcPr>
          <w:p w14:paraId="3F922ED1">
            <w:pPr>
              <w:pStyle w:val="10"/>
              <w:rPr>
                <w:rFonts w:hint="default" w:ascii="Times New Roman" w:hAnsi="Times New Roman" w:eastAsiaTheme="minorEastAsia" w:cstheme="minorBidi"/>
                <w:b w:val="0"/>
                <w:bCs w:val="0"/>
                <w:sz w:val="24"/>
                <w:szCs w:val="24"/>
                <w:lang w:val="en-US" w:eastAsia="zh-CN" w:bidi="ar-SA"/>
              </w:rPr>
            </w:pPr>
          </w:p>
        </w:tc>
      </w:tr>
      <w:tr w14:paraId="6A84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752" w:type="dxa"/>
            <w:tcBorders>
              <w:top w:val="single" w:color="000000" w:sz="4" w:space="0"/>
            </w:tcBorders>
          </w:tcPr>
          <w:p w14:paraId="273BCC96">
            <w:pPr>
              <w:pStyle w:val="10"/>
              <w:rPr>
                <w:rFonts w:hint="default" w:ascii="Times New Roman" w:hAnsi="Times New Roman" w:eastAsiaTheme="minorEastAsia" w:cstheme="minorBidi"/>
                <w:b w:val="0"/>
                <w:bCs w:val="0"/>
                <w:sz w:val="24"/>
                <w:szCs w:val="24"/>
                <w:lang w:val="en-US" w:eastAsia="zh-CN" w:bidi="ar-SA"/>
              </w:rPr>
            </w:pPr>
          </w:p>
        </w:tc>
        <w:tc>
          <w:tcPr>
            <w:tcW w:w="4202" w:type="dxa"/>
            <w:tcBorders>
              <w:top w:val="single" w:color="000000" w:sz="4" w:space="0"/>
            </w:tcBorders>
          </w:tcPr>
          <w:p w14:paraId="47E107C9">
            <w:pPr>
              <w:pStyle w:val="10"/>
              <w:spacing w:line="243" w:lineRule="exact"/>
              <w:ind w:left="-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Source: Mobile Banking Survey 2025</w:t>
            </w:r>
          </w:p>
        </w:tc>
        <w:tc>
          <w:tcPr>
            <w:tcW w:w="1071" w:type="dxa"/>
            <w:tcBorders>
              <w:top w:val="single" w:color="000000" w:sz="4" w:space="0"/>
            </w:tcBorders>
          </w:tcPr>
          <w:p w14:paraId="64987484">
            <w:pPr>
              <w:pStyle w:val="10"/>
              <w:rPr>
                <w:rFonts w:hint="default" w:ascii="Times New Roman" w:hAnsi="Times New Roman" w:eastAsiaTheme="minorEastAsia" w:cstheme="minorBidi"/>
                <w:b w:val="0"/>
                <w:bCs w:val="0"/>
                <w:sz w:val="24"/>
                <w:szCs w:val="24"/>
                <w:lang w:val="en-US" w:eastAsia="zh-CN" w:bidi="ar-SA"/>
              </w:rPr>
            </w:pPr>
          </w:p>
        </w:tc>
        <w:tc>
          <w:tcPr>
            <w:tcW w:w="884" w:type="dxa"/>
            <w:tcBorders>
              <w:top w:val="single" w:color="000000" w:sz="4" w:space="0"/>
            </w:tcBorders>
          </w:tcPr>
          <w:p w14:paraId="6E7A9297">
            <w:pPr>
              <w:pStyle w:val="10"/>
              <w:rPr>
                <w:rFonts w:hint="default" w:ascii="Times New Roman" w:hAnsi="Times New Roman" w:eastAsiaTheme="minorEastAsia" w:cstheme="minorBidi"/>
                <w:b w:val="0"/>
                <w:bCs w:val="0"/>
                <w:sz w:val="24"/>
                <w:szCs w:val="24"/>
                <w:lang w:val="en-US" w:eastAsia="zh-CN" w:bidi="ar-SA"/>
              </w:rPr>
            </w:pPr>
          </w:p>
        </w:tc>
        <w:tc>
          <w:tcPr>
            <w:tcW w:w="961" w:type="dxa"/>
            <w:tcBorders>
              <w:top w:val="single" w:color="000000" w:sz="4" w:space="0"/>
            </w:tcBorders>
          </w:tcPr>
          <w:p w14:paraId="1BF7EB40">
            <w:pPr>
              <w:pStyle w:val="10"/>
              <w:rPr>
                <w:rFonts w:hint="default" w:ascii="Times New Roman" w:hAnsi="Times New Roman" w:eastAsiaTheme="minorEastAsia" w:cstheme="minorBidi"/>
                <w:b w:val="0"/>
                <w:bCs w:val="0"/>
                <w:sz w:val="24"/>
                <w:szCs w:val="24"/>
                <w:lang w:val="en-US" w:eastAsia="zh-CN" w:bidi="ar-SA"/>
              </w:rPr>
            </w:pPr>
          </w:p>
        </w:tc>
        <w:tc>
          <w:tcPr>
            <w:tcW w:w="1096" w:type="dxa"/>
            <w:tcBorders>
              <w:top w:val="single" w:color="000000" w:sz="4" w:space="0"/>
            </w:tcBorders>
          </w:tcPr>
          <w:p w14:paraId="1A6CFB8F">
            <w:pPr>
              <w:pStyle w:val="10"/>
              <w:rPr>
                <w:rFonts w:hint="default" w:ascii="Times New Roman" w:hAnsi="Times New Roman" w:eastAsiaTheme="minorEastAsia" w:cstheme="minorBidi"/>
                <w:b w:val="0"/>
                <w:bCs w:val="0"/>
                <w:sz w:val="24"/>
                <w:szCs w:val="24"/>
                <w:lang w:val="en-US" w:eastAsia="zh-CN" w:bidi="ar-SA"/>
              </w:rPr>
            </w:pPr>
          </w:p>
        </w:tc>
        <w:tc>
          <w:tcPr>
            <w:tcW w:w="1082" w:type="dxa"/>
            <w:tcBorders>
              <w:top w:val="single" w:color="000000" w:sz="4" w:space="0"/>
            </w:tcBorders>
          </w:tcPr>
          <w:p w14:paraId="4EB3D4A8">
            <w:pPr>
              <w:pStyle w:val="10"/>
              <w:rPr>
                <w:rFonts w:hint="default" w:ascii="Times New Roman" w:hAnsi="Times New Roman" w:eastAsiaTheme="minorEastAsia" w:cstheme="minorBidi"/>
                <w:b w:val="0"/>
                <w:bCs w:val="0"/>
                <w:sz w:val="24"/>
                <w:szCs w:val="24"/>
                <w:lang w:val="en-US" w:eastAsia="zh-CN" w:bidi="ar-SA"/>
              </w:rPr>
            </w:pPr>
          </w:p>
        </w:tc>
        <w:tc>
          <w:tcPr>
            <w:tcW w:w="616" w:type="dxa"/>
            <w:tcBorders>
              <w:top w:val="single" w:color="000000" w:sz="4" w:space="0"/>
            </w:tcBorders>
          </w:tcPr>
          <w:p w14:paraId="7BE477AC">
            <w:pPr>
              <w:pStyle w:val="10"/>
              <w:rPr>
                <w:rFonts w:hint="default" w:ascii="Times New Roman" w:hAnsi="Times New Roman" w:eastAsiaTheme="minorEastAsia" w:cstheme="minorBidi"/>
                <w:b w:val="0"/>
                <w:bCs w:val="0"/>
                <w:sz w:val="24"/>
                <w:szCs w:val="24"/>
                <w:lang w:val="en-US" w:eastAsia="zh-CN" w:bidi="ar-SA"/>
              </w:rPr>
            </w:pPr>
          </w:p>
        </w:tc>
        <w:tc>
          <w:tcPr>
            <w:tcW w:w="148" w:type="dxa"/>
            <w:tcBorders>
              <w:top w:val="single" w:color="000000" w:sz="4" w:space="0"/>
            </w:tcBorders>
          </w:tcPr>
          <w:p w14:paraId="686F5DD1">
            <w:pPr>
              <w:pStyle w:val="10"/>
              <w:rPr>
                <w:rFonts w:hint="default" w:ascii="Times New Roman" w:hAnsi="Times New Roman" w:eastAsiaTheme="minorEastAsia" w:cstheme="minorBidi"/>
                <w:b w:val="0"/>
                <w:bCs w:val="0"/>
                <w:sz w:val="24"/>
                <w:szCs w:val="24"/>
                <w:lang w:val="en-US" w:eastAsia="zh-CN" w:bidi="ar-SA"/>
              </w:rPr>
            </w:pPr>
          </w:p>
        </w:tc>
      </w:tr>
      <w:tr w14:paraId="038A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752" w:type="dxa"/>
          </w:tcPr>
          <w:p w14:paraId="077F07DF">
            <w:pPr>
              <w:pStyle w:val="10"/>
              <w:rPr>
                <w:rFonts w:hint="default" w:ascii="Times New Roman" w:hAnsi="Times New Roman" w:eastAsiaTheme="minorEastAsia" w:cstheme="minorBidi"/>
                <w:b w:val="0"/>
                <w:bCs w:val="0"/>
                <w:sz w:val="24"/>
                <w:szCs w:val="24"/>
                <w:lang w:val="en-US" w:eastAsia="zh-CN" w:bidi="ar-SA"/>
              </w:rPr>
            </w:pPr>
          </w:p>
        </w:tc>
        <w:tc>
          <w:tcPr>
            <w:tcW w:w="4202" w:type="dxa"/>
            <w:tcBorders>
              <w:bottom w:val="single" w:color="000000" w:sz="18" w:space="0"/>
            </w:tcBorders>
          </w:tcPr>
          <w:p w14:paraId="4ED0B482">
            <w:pPr>
              <w:pStyle w:val="10"/>
              <w:spacing w:before="24"/>
              <w:ind w:left="-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Table 4.13: Table showing Model Summary</w:t>
            </w:r>
          </w:p>
        </w:tc>
        <w:tc>
          <w:tcPr>
            <w:tcW w:w="1071" w:type="dxa"/>
            <w:tcBorders>
              <w:bottom w:val="single" w:color="000000" w:sz="18" w:space="0"/>
            </w:tcBorders>
          </w:tcPr>
          <w:p w14:paraId="49345E9B">
            <w:pPr>
              <w:pStyle w:val="10"/>
              <w:rPr>
                <w:rFonts w:hint="default" w:ascii="Times New Roman" w:hAnsi="Times New Roman" w:eastAsiaTheme="minorEastAsia" w:cstheme="minorBidi"/>
                <w:b w:val="0"/>
                <w:bCs w:val="0"/>
                <w:sz w:val="24"/>
                <w:szCs w:val="24"/>
                <w:lang w:val="en-US" w:eastAsia="zh-CN" w:bidi="ar-SA"/>
              </w:rPr>
            </w:pPr>
          </w:p>
        </w:tc>
        <w:tc>
          <w:tcPr>
            <w:tcW w:w="884" w:type="dxa"/>
            <w:tcBorders>
              <w:bottom w:val="single" w:color="000000" w:sz="18" w:space="0"/>
            </w:tcBorders>
          </w:tcPr>
          <w:p w14:paraId="4DCF4BE7">
            <w:pPr>
              <w:pStyle w:val="10"/>
              <w:rPr>
                <w:rFonts w:hint="default" w:ascii="Times New Roman" w:hAnsi="Times New Roman" w:eastAsiaTheme="minorEastAsia" w:cstheme="minorBidi"/>
                <w:b w:val="0"/>
                <w:bCs w:val="0"/>
                <w:sz w:val="24"/>
                <w:szCs w:val="24"/>
                <w:lang w:val="en-US" w:eastAsia="zh-CN" w:bidi="ar-SA"/>
              </w:rPr>
            </w:pPr>
          </w:p>
        </w:tc>
        <w:tc>
          <w:tcPr>
            <w:tcW w:w="961" w:type="dxa"/>
            <w:tcBorders>
              <w:bottom w:val="single" w:color="000000" w:sz="18" w:space="0"/>
            </w:tcBorders>
          </w:tcPr>
          <w:p w14:paraId="3C300731">
            <w:pPr>
              <w:pStyle w:val="10"/>
              <w:rPr>
                <w:rFonts w:hint="default" w:ascii="Times New Roman" w:hAnsi="Times New Roman" w:eastAsiaTheme="minorEastAsia" w:cstheme="minorBidi"/>
                <w:b w:val="0"/>
                <w:bCs w:val="0"/>
                <w:sz w:val="24"/>
                <w:szCs w:val="24"/>
                <w:lang w:val="en-US" w:eastAsia="zh-CN" w:bidi="ar-SA"/>
              </w:rPr>
            </w:pPr>
          </w:p>
        </w:tc>
        <w:tc>
          <w:tcPr>
            <w:tcW w:w="1096" w:type="dxa"/>
            <w:tcBorders>
              <w:bottom w:val="single" w:color="000000" w:sz="18" w:space="0"/>
            </w:tcBorders>
          </w:tcPr>
          <w:p w14:paraId="6F9405F0">
            <w:pPr>
              <w:pStyle w:val="10"/>
              <w:rPr>
                <w:rFonts w:hint="default" w:ascii="Times New Roman" w:hAnsi="Times New Roman" w:eastAsiaTheme="minorEastAsia" w:cstheme="minorBidi"/>
                <w:b w:val="0"/>
                <w:bCs w:val="0"/>
                <w:sz w:val="24"/>
                <w:szCs w:val="24"/>
                <w:lang w:val="en-US" w:eastAsia="zh-CN" w:bidi="ar-SA"/>
              </w:rPr>
            </w:pPr>
          </w:p>
        </w:tc>
        <w:tc>
          <w:tcPr>
            <w:tcW w:w="1082" w:type="dxa"/>
            <w:tcBorders>
              <w:bottom w:val="single" w:color="000000" w:sz="18" w:space="0"/>
            </w:tcBorders>
          </w:tcPr>
          <w:p w14:paraId="579451C9">
            <w:pPr>
              <w:pStyle w:val="10"/>
              <w:rPr>
                <w:rFonts w:hint="default" w:ascii="Times New Roman" w:hAnsi="Times New Roman" w:eastAsiaTheme="minorEastAsia" w:cstheme="minorBidi"/>
                <w:b w:val="0"/>
                <w:bCs w:val="0"/>
                <w:sz w:val="24"/>
                <w:szCs w:val="24"/>
                <w:lang w:val="en-US" w:eastAsia="zh-CN" w:bidi="ar-SA"/>
              </w:rPr>
            </w:pPr>
          </w:p>
        </w:tc>
        <w:tc>
          <w:tcPr>
            <w:tcW w:w="616" w:type="dxa"/>
            <w:tcBorders>
              <w:bottom w:val="single" w:color="000000" w:sz="18" w:space="0"/>
            </w:tcBorders>
          </w:tcPr>
          <w:p w14:paraId="75FA87A9">
            <w:pPr>
              <w:pStyle w:val="10"/>
              <w:rPr>
                <w:rFonts w:hint="default" w:ascii="Times New Roman" w:hAnsi="Times New Roman" w:eastAsiaTheme="minorEastAsia" w:cstheme="minorBidi"/>
                <w:b w:val="0"/>
                <w:bCs w:val="0"/>
                <w:sz w:val="24"/>
                <w:szCs w:val="24"/>
                <w:lang w:val="en-US" w:eastAsia="zh-CN" w:bidi="ar-SA"/>
              </w:rPr>
            </w:pPr>
          </w:p>
        </w:tc>
        <w:tc>
          <w:tcPr>
            <w:tcW w:w="148" w:type="dxa"/>
          </w:tcPr>
          <w:p w14:paraId="556126DA">
            <w:pPr>
              <w:pStyle w:val="10"/>
              <w:rPr>
                <w:rFonts w:hint="default" w:ascii="Times New Roman" w:hAnsi="Times New Roman" w:eastAsiaTheme="minorEastAsia" w:cstheme="minorBidi"/>
                <w:b w:val="0"/>
                <w:bCs w:val="0"/>
                <w:sz w:val="24"/>
                <w:szCs w:val="24"/>
                <w:lang w:val="en-US" w:eastAsia="zh-CN" w:bidi="ar-SA"/>
              </w:rPr>
            </w:pPr>
          </w:p>
        </w:tc>
      </w:tr>
    </w:tbl>
    <w:p w14:paraId="112F2FCB">
      <w:pPr>
        <w:pStyle w:val="7"/>
        <w:spacing w:before="229"/>
        <w:rPr>
          <w:rFonts w:hint="default" w:ascii="Times New Roman" w:hAnsi="Times New Roman" w:eastAsiaTheme="minorEastAsia" w:cstheme="minorBidi"/>
          <w:b w:val="0"/>
          <w:bCs w:val="0"/>
          <w:sz w:val="24"/>
          <w:szCs w:val="24"/>
          <w:lang w:val="en-US" w:eastAsia="zh-CN" w:bidi="ar-SA"/>
        </w:rPr>
      </w:pPr>
    </w:p>
    <w:tbl>
      <w:tblPr>
        <w:tblStyle w:val="6"/>
        <w:tblW w:w="0" w:type="auto"/>
        <w:tblInd w:w="1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2"/>
        <w:gridCol w:w="1256"/>
        <w:gridCol w:w="415"/>
        <w:gridCol w:w="887"/>
        <w:gridCol w:w="1052"/>
        <w:gridCol w:w="573"/>
        <w:gridCol w:w="521"/>
        <w:gridCol w:w="1829"/>
        <w:gridCol w:w="1132"/>
        <w:gridCol w:w="1052"/>
        <w:gridCol w:w="434"/>
      </w:tblGrid>
      <w:tr w14:paraId="0BB4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trPr>
        <w:tc>
          <w:tcPr>
            <w:tcW w:w="732" w:type="dxa"/>
            <w:tcBorders>
              <w:bottom w:val="single" w:color="000000" w:sz="18" w:space="0"/>
            </w:tcBorders>
          </w:tcPr>
          <w:p w14:paraId="0767F265">
            <w:pPr>
              <w:pStyle w:val="10"/>
              <w:spacing w:before="2" w:line="228" w:lineRule="auto"/>
              <w:ind w:left="14" w:right="14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Model 1</w:t>
            </w:r>
          </w:p>
        </w:tc>
        <w:tc>
          <w:tcPr>
            <w:tcW w:w="1671" w:type="dxa"/>
            <w:gridSpan w:val="2"/>
            <w:tcBorders>
              <w:bottom w:val="single" w:color="000000" w:sz="18" w:space="0"/>
            </w:tcBorders>
          </w:tcPr>
          <w:p w14:paraId="0C499FB4">
            <w:pPr>
              <w:pStyle w:val="10"/>
              <w:spacing w:line="245" w:lineRule="exact"/>
              <w:ind w:right="12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R</w:t>
            </w:r>
          </w:p>
        </w:tc>
        <w:tc>
          <w:tcPr>
            <w:tcW w:w="887" w:type="dxa"/>
            <w:tcBorders>
              <w:bottom w:val="single" w:color="000000" w:sz="18" w:space="0"/>
            </w:tcBorders>
          </w:tcPr>
          <w:p w14:paraId="61B55B7A">
            <w:pPr>
              <w:pStyle w:val="10"/>
              <w:spacing w:before="231" w:line="252" w:lineRule="exact"/>
              <w:ind w:left="128"/>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0.252</w:t>
            </w:r>
          </w:p>
        </w:tc>
        <w:tc>
          <w:tcPr>
            <w:tcW w:w="1625" w:type="dxa"/>
            <w:gridSpan w:val="2"/>
            <w:tcBorders>
              <w:bottom w:val="single" w:color="000000" w:sz="18" w:space="0"/>
            </w:tcBorders>
          </w:tcPr>
          <w:p w14:paraId="52B5A128">
            <w:pPr>
              <w:pStyle w:val="10"/>
              <w:spacing w:line="238" w:lineRule="exact"/>
              <w:ind w:left="276"/>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R Square</w:t>
            </w:r>
          </w:p>
          <w:p w14:paraId="60D6DE74">
            <w:pPr>
              <w:pStyle w:val="10"/>
              <w:spacing w:line="246" w:lineRule="exact"/>
              <w:ind w:left="107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0.064</w:t>
            </w:r>
          </w:p>
        </w:tc>
        <w:tc>
          <w:tcPr>
            <w:tcW w:w="2350" w:type="dxa"/>
            <w:gridSpan w:val="2"/>
            <w:tcBorders>
              <w:bottom w:val="single" w:color="000000" w:sz="18" w:space="0"/>
            </w:tcBorders>
          </w:tcPr>
          <w:p w14:paraId="1AA345F5">
            <w:pPr>
              <w:pStyle w:val="10"/>
              <w:spacing w:line="238" w:lineRule="exact"/>
              <w:ind w:left="29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Adjusted R Square</w:t>
            </w:r>
          </w:p>
          <w:p w14:paraId="149822F0">
            <w:pPr>
              <w:pStyle w:val="10"/>
              <w:spacing w:line="246" w:lineRule="exact"/>
              <w:ind w:left="174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0.061</w:t>
            </w:r>
          </w:p>
        </w:tc>
        <w:tc>
          <w:tcPr>
            <w:tcW w:w="2618" w:type="dxa"/>
            <w:gridSpan w:val="3"/>
            <w:tcBorders>
              <w:bottom w:val="single" w:color="000000" w:sz="18" w:space="0"/>
            </w:tcBorders>
          </w:tcPr>
          <w:p w14:paraId="4F935FF6">
            <w:pPr>
              <w:pStyle w:val="10"/>
              <w:spacing w:line="238" w:lineRule="exact"/>
              <w:ind w:left="126"/>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Std. Error of the Estimate</w:t>
            </w:r>
          </w:p>
          <w:p w14:paraId="3E2E6DD0">
            <w:pPr>
              <w:pStyle w:val="10"/>
              <w:spacing w:line="246" w:lineRule="exact"/>
              <w:ind w:left="2066"/>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0.382</w:t>
            </w:r>
          </w:p>
        </w:tc>
      </w:tr>
      <w:tr w14:paraId="6E2C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trPr>
        <w:tc>
          <w:tcPr>
            <w:tcW w:w="9883" w:type="dxa"/>
            <w:gridSpan w:val="11"/>
          </w:tcPr>
          <w:p w14:paraId="3161FDBF">
            <w:pPr>
              <w:pStyle w:val="10"/>
              <w:spacing w:line="243" w:lineRule="exact"/>
              <w:ind w:left="1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Source: Mobile Banking Survey 2025</w:t>
            </w:r>
          </w:p>
          <w:p w14:paraId="777A7216">
            <w:pPr>
              <w:pStyle w:val="10"/>
              <w:spacing w:before="32"/>
              <w:ind w:left="1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Table 4.14: Table showing ANOVA</w:t>
            </w:r>
          </w:p>
        </w:tc>
      </w:tr>
      <w:tr w14:paraId="5E08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732" w:type="dxa"/>
            <w:tcBorders>
              <w:top w:val="single" w:color="000000" w:sz="18" w:space="0"/>
              <w:bottom w:val="single" w:color="000000" w:sz="18" w:space="0"/>
            </w:tcBorders>
          </w:tcPr>
          <w:p w14:paraId="30AD7A2C">
            <w:pPr>
              <w:pStyle w:val="10"/>
              <w:spacing w:line="232" w:lineRule="exact"/>
              <w:ind w:left="1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Model</w:t>
            </w:r>
          </w:p>
        </w:tc>
        <w:tc>
          <w:tcPr>
            <w:tcW w:w="1256" w:type="dxa"/>
            <w:tcBorders>
              <w:top w:val="single" w:color="000000" w:sz="18" w:space="0"/>
              <w:bottom w:val="single" w:color="000000" w:sz="18" w:space="0"/>
            </w:tcBorders>
          </w:tcPr>
          <w:p w14:paraId="3DA47F0D">
            <w:pPr>
              <w:pStyle w:val="10"/>
              <w:rPr>
                <w:rFonts w:hint="default" w:ascii="Times New Roman" w:hAnsi="Times New Roman" w:eastAsiaTheme="minorEastAsia" w:cstheme="minorBidi"/>
                <w:b w:val="0"/>
                <w:bCs w:val="0"/>
                <w:sz w:val="24"/>
                <w:szCs w:val="24"/>
                <w:lang w:val="en-US" w:eastAsia="zh-CN" w:bidi="ar-SA"/>
              </w:rPr>
            </w:pPr>
          </w:p>
        </w:tc>
        <w:tc>
          <w:tcPr>
            <w:tcW w:w="2354" w:type="dxa"/>
            <w:gridSpan w:val="3"/>
            <w:tcBorders>
              <w:top w:val="single" w:color="000000" w:sz="18" w:space="0"/>
              <w:bottom w:val="single" w:color="000000" w:sz="18" w:space="0"/>
            </w:tcBorders>
          </w:tcPr>
          <w:p w14:paraId="08560C90">
            <w:pPr>
              <w:pStyle w:val="10"/>
              <w:spacing w:line="232" w:lineRule="exact"/>
              <w:ind w:left="55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Sum of Squares</w:t>
            </w:r>
          </w:p>
        </w:tc>
        <w:tc>
          <w:tcPr>
            <w:tcW w:w="573" w:type="dxa"/>
            <w:tcBorders>
              <w:top w:val="single" w:color="000000" w:sz="18" w:space="0"/>
              <w:bottom w:val="single" w:color="000000" w:sz="18" w:space="0"/>
            </w:tcBorders>
          </w:tcPr>
          <w:p w14:paraId="00C1165B">
            <w:pPr>
              <w:pStyle w:val="10"/>
              <w:spacing w:line="232" w:lineRule="exact"/>
              <w:ind w:left="258"/>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Df</w:t>
            </w:r>
          </w:p>
        </w:tc>
        <w:tc>
          <w:tcPr>
            <w:tcW w:w="521" w:type="dxa"/>
            <w:tcBorders>
              <w:top w:val="single" w:color="000000" w:sz="18" w:space="0"/>
              <w:bottom w:val="single" w:color="000000" w:sz="18" w:space="0"/>
            </w:tcBorders>
          </w:tcPr>
          <w:p w14:paraId="40AA211E">
            <w:pPr>
              <w:pStyle w:val="10"/>
              <w:rPr>
                <w:rFonts w:hint="default" w:ascii="Times New Roman" w:hAnsi="Times New Roman" w:eastAsiaTheme="minorEastAsia" w:cstheme="minorBidi"/>
                <w:b w:val="0"/>
                <w:bCs w:val="0"/>
                <w:sz w:val="24"/>
                <w:szCs w:val="24"/>
                <w:lang w:val="en-US" w:eastAsia="zh-CN" w:bidi="ar-SA"/>
              </w:rPr>
            </w:pPr>
          </w:p>
        </w:tc>
        <w:tc>
          <w:tcPr>
            <w:tcW w:w="1829" w:type="dxa"/>
            <w:tcBorders>
              <w:top w:val="single" w:color="000000" w:sz="18" w:space="0"/>
              <w:bottom w:val="single" w:color="000000" w:sz="18" w:space="0"/>
            </w:tcBorders>
          </w:tcPr>
          <w:p w14:paraId="76445CBD">
            <w:pPr>
              <w:pStyle w:val="10"/>
              <w:spacing w:line="232" w:lineRule="exact"/>
              <w:ind w:left="138"/>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Mean Square</w:t>
            </w:r>
          </w:p>
        </w:tc>
        <w:tc>
          <w:tcPr>
            <w:tcW w:w="1132" w:type="dxa"/>
            <w:tcBorders>
              <w:top w:val="single" w:color="000000" w:sz="18" w:space="0"/>
              <w:bottom w:val="single" w:color="000000" w:sz="18" w:space="0"/>
            </w:tcBorders>
          </w:tcPr>
          <w:p w14:paraId="76496673">
            <w:pPr>
              <w:pStyle w:val="10"/>
              <w:spacing w:line="232" w:lineRule="exact"/>
              <w:ind w:left="27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F</w:t>
            </w:r>
          </w:p>
        </w:tc>
        <w:tc>
          <w:tcPr>
            <w:tcW w:w="1052" w:type="dxa"/>
            <w:tcBorders>
              <w:top w:val="single" w:color="000000" w:sz="18" w:space="0"/>
              <w:bottom w:val="single" w:color="000000" w:sz="18" w:space="0"/>
            </w:tcBorders>
          </w:tcPr>
          <w:p w14:paraId="6E98F7EB">
            <w:pPr>
              <w:pStyle w:val="10"/>
              <w:spacing w:line="232" w:lineRule="exact"/>
              <w:ind w:left="24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Sig.</w:t>
            </w:r>
          </w:p>
        </w:tc>
        <w:tc>
          <w:tcPr>
            <w:tcW w:w="434" w:type="dxa"/>
          </w:tcPr>
          <w:p w14:paraId="23966837">
            <w:pPr>
              <w:pStyle w:val="10"/>
              <w:rPr>
                <w:rFonts w:hint="default" w:ascii="Times New Roman" w:hAnsi="Times New Roman" w:eastAsiaTheme="minorEastAsia" w:cstheme="minorBidi"/>
                <w:b w:val="0"/>
                <w:bCs w:val="0"/>
                <w:sz w:val="24"/>
                <w:szCs w:val="24"/>
                <w:lang w:val="en-US" w:eastAsia="zh-CN" w:bidi="ar-SA"/>
              </w:rPr>
            </w:pPr>
          </w:p>
        </w:tc>
      </w:tr>
      <w:tr w14:paraId="2346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732" w:type="dxa"/>
            <w:tcBorders>
              <w:top w:val="single" w:color="000000" w:sz="18" w:space="0"/>
            </w:tcBorders>
          </w:tcPr>
          <w:p w14:paraId="424DF586">
            <w:pPr>
              <w:pStyle w:val="10"/>
              <w:spacing w:line="242" w:lineRule="exact"/>
              <w:ind w:left="1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w:t>
            </w:r>
          </w:p>
        </w:tc>
        <w:tc>
          <w:tcPr>
            <w:tcW w:w="1256" w:type="dxa"/>
            <w:tcBorders>
              <w:top w:val="single" w:color="000000" w:sz="18" w:space="0"/>
            </w:tcBorders>
          </w:tcPr>
          <w:p w14:paraId="2714BEF1">
            <w:pPr>
              <w:pStyle w:val="10"/>
              <w:spacing w:line="242" w:lineRule="exact"/>
              <w:ind w:left="15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Regression</w:t>
            </w:r>
          </w:p>
        </w:tc>
        <w:tc>
          <w:tcPr>
            <w:tcW w:w="2354" w:type="dxa"/>
            <w:gridSpan w:val="3"/>
            <w:tcBorders>
              <w:top w:val="single" w:color="000000" w:sz="18" w:space="0"/>
            </w:tcBorders>
          </w:tcPr>
          <w:p w14:paraId="2604668B">
            <w:pPr>
              <w:pStyle w:val="10"/>
              <w:spacing w:before="15"/>
              <w:ind w:right="25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3.959</w:t>
            </w:r>
          </w:p>
        </w:tc>
        <w:tc>
          <w:tcPr>
            <w:tcW w:w="573" w:type="dxa"/>
            <w:tcBorders>
              <w:top w:val="single" w:color="000000" w:sz="18" w:space="0"/>
            </w:tcBorders>
          </w:tcPr>
          <w:p w14:paraId="7A162BAC">
            <w:pPr>
              <w:pStyle w:val="10"/>
              <w:rPr>
                <w:rFonts w:hint="default" w:ascii="Times New Roman" w:hAnsi="Times New Roman" w:eastAsiaTheme="minorEastAsia" w:cstheme="minorBidi"/>
                <w:b w:val="0"/>
                <w:bCs w:val="0"/>
                <w:sz w:val="24"/>
                <w:szCs w:val="24"/>
                <w:lang w:val="en-US" w:eastAsia="zh-CN" w:bidi="ar-SA"/>
              </w:rPr>
            </w:pPr>
          </w:p>
        </w:tc>
        <w:tc>
          <w:tcPr>
            <w:tcW w:w="521" w:type="dxa"/>
            <w:tcBorders>
              <w:top w:val="single" w:color="000000" w:sz="18" w:space="0"/>
            </w:tcBorders>
          </w:tcPr>
          <w:p w14:paraId="61EF2868">
            <w:pPr>
              <w:pStyle w:val="10"/>
              <w:spacing w:before="15"/>
              <w:ind w:right="127"/>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w:t>
            </w:r>
          </w:p>
        </w:tc>
        <w:tc>
          <w:tcPr>
            <w:tcW w:w="1829" w:type="dxa"/>
            <w:tcBorders>
              <w:top w:val="single" w:color="000000" w:sz="18" w:space="0"/>
            </w:tcBorders>
          </w:tcPr>
          <w:p w14:paraId="767E2B99">
            <w:pPr>
              <w:pStyle w:val="10"/>
              <w:spacing w:before="15"/>
              <w:ind w:right="291"/>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3.959</w:t>
            </w:r>
          </w:p>
        </w:tc>
        <w:tc>
          <w:tcPr>
            <w:tcW w:w="1132" w:type="dxa"/>
            <w:tcBorders>
              <w:top w:val="single" w:color="000000" w:sz="18" w:space="0"/>
            </w:tcBorders>
          </w:tcPr>
          <w:p w14:paraId="0BE3834E">
            <w:pPr>
              <w:pStyle w:val="10"/>
              <w:spacing w:before="15"/>
              <w:ind w:left="30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27.113</w:t>
            </w:r>
          </w:p>
        </w:tc>
        <w:tc>
          <w:tcPr>
            <w:tcW w:w="1052" w:type="dxa"/>
            <w:tcBorders>
              <w:top w:val="single" w:color="000000" w:sz="18" w:space="0"/>
            </w:tcBorders>
          </w:tcPr>
          <w:p w14:paraId="56C42FD2">
            <w:pPr>
              <w:pStyle w:val="10"/>
              <w:spacing w:before="15"/>
              <w:ind w:left="50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2.994</w:t>
            </w:r>
          </w:p>
        </w:tc>
        <w:tc>
          <w:tcPr>
            <w:tcW w:w="434" w:type="dxa"/>
          </w:tcPr>
          <w:p w14:paraId="75D93A79">
            <w:pPr>
              <w:pStyle w:val="10"/>
              <w:rPr>
                <w:rFonts w:hint="default" w:ascii="Times New Roman" w:hAnsi="Times New Roman" w:eastAsiaTheme="minorEastAsia" w:cstheme="minorBidi"/>
                <w:b w:val="0"/>
                <w:bCs w:val="0"/>
                <w:sz w:val="24"/>
                <w:szCs w:val="24"/>
                <w:lang w:val="en-US" w:eastAsia="zh-CN" w:bidi="ar-SA"/>
              </w:rPr>
            </w:pPr>
          </w:p>
        </w:tc>
      </w:tr>
      <w:tr w14:paraId="68BF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32" w:type="dxa"/>
          </w:tcPr>
          <w:p w14:paraId="2E6E7330">
            <w:pPr>
              <w:pStyle w:val="10"/>
              <w:rPr>
                <w:rFonts w:hint="default" w:ascii="Times New Roman" w:hAnsi="Times New Roman" w:eastAsiaTheme="minorEastAsia" w:cstheme="minorBidi"/>
                <w:b w:val="0"/>
                <w:bCs w:val="0"/>
                <w:sz w:val="24"/>
                <w:szCs w:val="24"/>
                <w:lang w:val="en-US" w:eastAsia="zh-CN" w:bidi="ar-SA"/>
              </w:rPr>
            </w:pPr>
          </w:p>
        </w:tc>
        <w:tc>
          <w:tcPr>
            <w:tcW w:w="1256" w:type="dxa"/>
          </w:tcPr>
          <w:p w14:paraId="5BA634B5">
            <w:pPr>
              <w:pStyle w:val="10"/>
              <w:spacing w:before="28"/>
              <w:ind w:left="15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Residual</w:t>
            </w:r>
          </w:p>
        </w:tc>
        <w:tc>
          <w:tcPr>
            <w:tcW w:w="2354" w:type="dxa"/>
            <w:gridSpan w:val="3"/>
          </w:tcPr>
          <w:p w14:paraId="72914A20">
            <w:pPr>
              <w:pStyle w:val="10"/>
              <w:spacing w:before="74"/>
              <w:ind w:left="148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58.256</w:t>
            </w:r>
          </w:p>
        </w:tc>
        <w:tc>
          <w:tcPr>
            <w:tcW w:w="573" w:type="dxa"/>
          </w:tcPr>
          <w:p w14:paraId="4B36D92A">
            <w:pPr>
              <w:pStyle w:val="10"/>
              <w:rPr>
                <w:rFonts w:hint="default" w:ascii="Times New Roman" w:hAnsi="Times New Roman" w:eastAsiaTheme="minorEastAsia" w:cstheme="minorBidi"/>
                <w:b w:val="0"/>
                <w:bCs w:val="0"/>
                <w:sz w:val="24"/>
                <w:szCs w:val="24"/>
                <w:lang w:val="en-US" w:eastAsia="zh-CN" w:bidi="ar-SA"/>
              </w:rPr>
            </w:pPr>
          </w:p>
        </w:tc>
        <w:tc>
          <w:tcPr>
            <w:tcW w:w="521" w:type="dxa"/>
          </w:tcPr>
          <w:p w14:paraId="4EFEECCF">
            <w:pPr>
              <w:pStyle w:val="10"/>
              <w:spacing w:before="74"/>
              <w:ind w:right="127"/>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399</w:t>
            </w:r>
          </w:p>
        </w:tc>
        <w:tc>
          <w:tcPr>
            <w:tcW w:w="1829" w:type="dxa"/>
          </w:tcPr>
          <w:p w14:paraId="3C601A90">
            <w:pPr>
              <w:pStyle w:val="10"/>
              <w:spacing w:before="74"/>
              <w:ind w:right="291"/>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0.146</w:t>
            </w:r>
          </w:p>
        </w:tc>
        <w:tc>
          <w:tcPr>
            <w:tcW w:w="1132" w:type="dxa"/>
          </w:tcPr>
          <w:p w14:paraId="218F5B80">
            <w:pPr>
              <w:pStyle w:val="10"/>
              <w:rPr>
                <w:rFonts w:hint="default" w:ascii="Times New Roman" w:hAnsi="Times New Roman" w:eastAsiaTheme="minorEastAsia" w:cstheme="minorBidi"/>
                <w:b w:val="0"/>
                <w:bCs w:val="0"/>
                <w:sz w:val="24"/>
                <w:szCs w:val="24"/>
                <w:lang w:val="en-US" w:eastAsia="zh-CN" w:bidi="ar-SA"/>
              </w:rPr>
            </w:pPr>
          </w:p>
        </w:tc>
        <w:tc>
          <w:tcPr>
            <w:tcW w:w="1052" w:type="dxa"/>
          </w:tcPr>
          <w:p w14:paraId="1172B3D1">
            <w:pPr>
              <w:pStyle w:val="10"/>
              <w:rPr>
                <w:rFonts w:hint="default" w:ascii="Times New Roman" w:hAnsi="Times New Roman" w:eastAsiaTheme="minorEastAsia" w:cstheme="minorBidi"/>
                <w:b w:val="0"/>
                <w:bCs w:val="0"/>
                <w:sz w:val="24"/>
                <w:szCs w:val="24"/>
                <w:lang w:val="en-US" w:eastAsia="zh-CN" w:bidi="ar-SA"/>
              </w:rPr>
            </w:pPr>
          </w:p>
        </w:tc>
        <w:tc>
          <w:tcPr>
            <w:tcW w:w="434" w:type="dxa"/>
          </w:tcPr>
          <w:p w14:paraId="2AC9CA48">
            <w:pPr>
              <w:pStyle w:val="10"/>
              <w:rPr>
                <w:rFonts w:hint="default" w:ascii="Times New Roman" w:hAnsi="Times New Roman" w:eastAsiaTheme="minorEastAsia" w:cstheme="minorBidi"/>
                <w:b w:val="0"/>
                <w:bCs w:val="0"/>
                <w:sz w:val="24"/>
                <w:szCs w:val="24"/>
                <w:lang w:val="en-US" w:eastAsia="zh-CN" w:bidi="ar-SA"/>
              </w:rPr>
            </w:pPr>
          </w:p>
        </w:tc>
      </w:tr>
      <w:tr w14:paraId="316C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trPr>
        <w:tc>
          <w:tcPr>
            <w:tcW w:w="732" w:type="dxa"/>
            <w:tcBorders>
              <w:bottom w:val="single" w:color="000000" w:sz="18" w:space="0"/>
            </w:tcBorders>
          </w:tcPr>
          <w:p w14:paraId="5F1D7661">
            <w:pPr>
              <w:pStyle w:val="10"/>
              <w:rPr>
                <w:rFonts w:hint="default" w:ascii="Times New Roman" w:hAnsi="Times New Roman" w:eastAsiaTheme="minorEastAsia" w:cstheme="minorBidi"/>
                <w:b w:val="0"/>
                <w:bCs w:val="0"/>
                <w:sz w:val="24"/>
                <w:szCs w:val="24"/>
                <w:lang w:val="en-US" w:eastAsia="zh-CN" w:bidi="ar-SA"/>
              </w:rPr>
            </w:pPr>
          </w:p>
        </w:tc>
        <w:tc>
          <w:tcPr>
            <w:tcW w:w="1256" w:type="dxa"/>
            <w:tcBorders>
              <w:bottom w:val="single" w:color="000000" w:sz="18" w:space="0"/>
            </w:tcBorders>
          </w:tcPr>
          <w:p w14:paraId="6604F3F6">
            <w:pPr>
              <w:pStyle w:val="10"/>
              <w:spacing w:before="39"/>
              <w:ind w:left="15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Total</w:t>
            </w:r>
          </w:p>
        </w:tc>
        <w:tc>
          <w:tcPr>
            <w:tcW w:w="2354" w:type="dxa"/>
            <w:gridSpan w:val="3"/>
            <w:tcBorders>
              <w:bottom w:val="single" w:color="000000" w:sz="18" w:space="0"/>
            </w:tcBorders>
          </w:tcPr>
          <w:p w14:paraId="56C24D5B">
            <w:pPr>
              <w:pStyle w:val="10"/>
              <w:spacing w:before="80"/>
              <w:ind w:left="148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62.214</w:t>
            </w:r>
          </w:p>
        </w:tc>
        <w:tc>
          <w:tcPr>
            <w:tcW w:w="573" w:type="dxa"/>
            <w:tcBorders>
              <w:bottom w:val="single" w:color="000000" w:sz="18" w:space="0"/>
            </w:tcBorders>
          </w:tcPr>
          <w:p w14:paraId="347240DF">
            <w:pPr>
              <w:pStyle w:val="10"/>
              <w:rPr>
                <w:rFonts w:hint="default" w:ascii="Times New Roman" w:hAnsi="Times New Roman" w:eastAsiaTheme="minorEastAsia" w:cstheme="minorBidi"/>
                <w:b w:val="0"/>
                <w:bCs w:val="0"/>
                <w:sz w:val="24"/>
                <w:szCs w:val="24"/>
                <w:lang w:val="en-US" w:eastAsia="zh-CN" w:bidi="ar-SA"/>
              </w:rPr>
            </w:pPr>
          </w:p>
        </w:tc>
        <w:tc>
          <w:tcPr>
            <w:tcW w:w="521" w:type="dxa"/>
            <w:tcBorders>
              <w:bottom w:val="single" w:color="000000" w:sz="18" w:space="0"/>
            </w:tcBorders>
          </w:tcPr>
          <w:p w14:paraId="798E715E">
            <w:pPr>
              <w:pStyle w:val="10"/>
              <w:spacing w:before="80"/>
              <w:ind w:right="127"/>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400</w:t>
            </w:r>
          </w:p>
        </w:tc>
        <w:tc>
          <w:tcPr>
            <w:tcW w:w="1829" w:type="dxa"/>
            <w:tcBorders>
              <w:bottom w:val="single" w:color="000000" w:sz="18" w:space="0"/>
            </w:tcBorders>
          </w:tcPr>
          <w:p w14:paraId="20306783">
            <w:pPr>
              <w:pStyle w:val="10"/>
              <w:rPr>
                <w:rFonts w:hint="default" w:ascii="Times New Roman" w:hAnsi="Times New Roman" w:eastAsiaTheme="minorEastAsia" w:cstheme="minorBidi"/>
                <w:b w:val="0"/>
                <w:bCs w:val="0"/>
                <w:sz w:val="24"/>
                <w:szCs w:val="24"/>
                <w:lang w:val="en-US" w:eastAsia="zh-CN" w:bidi="ar-SA"/>
              </w:rPr>
            </w:pPr>
          </w:p>
        </w:tc>
        <w:tc>
          <w:tcPr>
            <w:tcW w:w="1132" w:type="dxa"/>
            <w:tcBorders>
              <w:bottom w:val="single" w:color="000000" w:sz="18" w:space="0"/>
            </w:tcBorders>
          </w:tcPr>
          <w:p w14:paraId="137EF5EB">
            <w:pPr>
              <w:pStyle w:val="10"/>
              <w:rPr>
                <w:rFonts w:hint="default" w:ascii="Times New Roman" w:hAnsi="Times New Roman" w:eastAsiaTheme="minorEastAsia" w:cstheme="minorBidi"/>
                <w:b w:val="0"/>
                <w:bCs w:val="0"/>
                <w:sz w:val="24"/>
                <w:szCs w:val="24"/>
                <w:lang w:val="en-US" w:eastAsia="zh-CN" w:bidi="ar-SA"/>
              </w:rPr>
            </w:pPr>
          </w:p>
        </w:tc>
        <w:tc>
          <w:tcPr>
            <w:tcW w:w="1052" w:type="dxa"/>
            <w:tcBorders>
              <w:bottom w:val="single" w:color="000000" w:sz="18" w:space="0"/>
            </w:tcBorders>
          </w:tcPr>
          <w:p w14:paraId="0959C4F1">
            <w:pPr>
              <w:pStyle w:val="10"/>
              <w:rPr>
                <w:rFonts w:hint="default" w:ascii="Times New Roman" w:hAnsi="Times New Roman" w:eastAsiaTheme="minorEastAsia" w:cstheme="minorBidi"/>
                <w:b w:val="0"/>
                <w:bCs w:val="0"/>
                <w:sz w:val="24"/>
                <w:szCs w:val="24"/>
                <w:lang w:val="en-US" w:eastAsia="zh-CN" w:bidi="ar-SA"/>
              </w:rPr>
            </w:pPr>
          </w:p>
        </w:tc>
        <w:tc>
          <w:tcPr>
            <w:tcW w:w="434" w:type="dxa"/>
          </w:tcPr>
          <w:p w14:paraId="2D5CB0C8">
            <w:pPr>
              <w:pStyle w:val="10"/>
              <w:rPr>
                <w:rFonts w:hint="default" w:ascii="Times New Roman" w:hAnsi="Times New Roman" w:eastAsiaTheme="minorEastAsia" w:cstheme="minorBidi"/>
                <w:b w:val="0"/>
                <w:bCs w:val="0"/>
                <w:sz w:val="24"/>
                <w:szCs w:val="24"/>
                <w:lang w:val="en-US" w:eastAsia="zh-CN" w:bidi="ar-SA"/>
              </w:rPr>
            </w:pPr>
          </w:p>
        </w:tc>
      </w:tr>
    </w:tbl>
    <w:p w14:paraId="2E784BD3">
      <w:pPr>
        <w:spacing w:before="2" w:line="251" w:lineRule="exact"/>
        <w:ind w:left="1080" w:right="0" w:firstLine="0"/>
        <w:jc w:val="left"/>
        <w:rPr>
          <w:rFonts w:hint="default" w:ascii="Times New Roman" w:hAnsi="Times New Roman" w:eastAsiaTheme="minorEastAsia" w:cstheme="minorBidi"/>
          <w:b w:val="0"/>
          <w:bCs w:val="0"/>
          <w:sz w:val="24"/>
          <w:szCs w:val="24"/>
          <w:lang w:val="en-US" w:eastAsia="zh-CN" w:bidi="ar-SA"/>
        </w:rPr>
      </w:pPr>
      <w:bookmarkStart w:id="14" w:name="Interpretation:"/>
      <w:bookmarkEnd w:id="14"/>
      <w:r>
        <w:rPr>
          <w:rFonts w:hint="default" w:ascii="Times New Roman" w:hAnsi="Times New Roman" w:eastAsiaTheme="minorEastAsia" w:cstheme="minorBidi"/>
          <w:b w:val="0"/>
          <w:bCs w:val="0"/>
          <w:sz w:val="24"/>
          <w:szCs w:val="24"/>
          <w:lang w:val="en-US" w:eastAsia="zh-CN" w:bidi="ar-SA"/>
        </w:rPr>
        <w:t>Source: Mobile Banking Survey 2025</w:t>
      </w:r>
    </w:p>
    <w:p w14:paraId="1909FFBB">
      <w:pPr>
        <w:pStyle w:val="4"/>
        <w:spacing w:line="251" w:lineRule="exac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Interpretation:</w:t>
      </w:r>
    </w:p>
    <w:p w14:paraId="70498367">
      <w:pPr>
        <w:pStyle w:val="7"/>
        <w:spacing w:before="3"/>
        <w:ind w:left="1080" w:right="1135"/>
        <w:jc w:val="both"/>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Since F Calculated (27.113) is greater than the tabulated value we reject the null hypothesis and therefore concluded that there is significant relationship between the level of awareness of respondent on the use of mobile banking and level of education of respondent.</w:t>
      </w:r>
    </w:p>
    <w:p w14:paraId="30737FB8">
      <w:pPr>
        <w:pStyle w:val="7"/>
        <w:spacing w:after="0"/>
        <w:jc w:val="both"/>
        <w:rPr>
          <w:rFonts w:hint="default" w:ascii="Times New Roman" w:hAnsi="Times New Roman" w:eastAsiaTheme="minorEastAsia" w:cstheme="minorBidi"/>
          <w:b w:val="0"/>
          <w:bCs w:val="0"/>
          <w:sz w:val="24"/>
          <w:szCs w:val="24"/>
          <w:lang w:val="en-US" w:eastAsia="zh-CN" w:bidi="ar-SA"/>
        </w:rPr>
        <w:sectPr>
          <w:pgSz w:w="12240" w:h="15840"/>
          <w:pgMar w:top="1584" w:right="1584" w:bottom="1584" w:left="360" w:header="720" w:footer="720" w:gutter="0"/>
          <w:cols w:space="720" w:num="1"/>
          <w:rtlGutter w:val="0"/>
          <w:docGrid w:linePitch="0" w:charSpace="0"/>
        </w:sectPr>
      </w:pPr>
    </w:p>
    <w:p w14:paraId="1CE535AC">
      <w:pPr>
        <w:pStyle w:val="4"/>
        <w:spacing w:before="67"/>
        <w:ind w:left="530" w:right="345"/>
        <w:rPr>
          <w:rFonts w:hint="default" w:ascii="Times New Roman" w:hAnsi="Times New Roman" w:eastAsiaTheme="minorEastAsia" w:cstheme="minorBidi"/>
          <w:b w:val="0"/>
          <w:bCs w:val="0"/>
          <w:sz w:val="24"/>
          <w:szCs w:val="24"/>
          <w:lang w:val="en-US" w:eastAsia="zh-CN" w:bidi="ar-SA"/>
        </w:rPr>
      </w:pPr>
      <w:bookmarkStart w:id="15" w:name="Table 4.16: Table showing distribution b"/>
      <w:bookmarkEnd w:id="15"/>
      <w:r>
        <w:rPr>
          <w:rFonts w:hint="default" w:ascii="Times New Roman" w:hAnsi="Times New Roman" w:eastAsiaTheme="minorEastAsia" w:cstheme="minorBidi"/>
          <w:b w:val="0"/>
          <w:bCs w:val="0"/>
          <w:sz w:val="24"/>
          <w:szCs w:val="24"/>
          <w:lang w:val="en-US" w:eastAsia="zh-CN" w:bidi="ar-SA"/>
        </w:rPr>
        <w:t>Table 4.16: Table showing distribution by How do you rate the policy in controlling too much circulation of cash and Level of Education of Respondent</w:t>
      </w:r>
    </w:p>
    <w:p w14:paraId="70B46E2E">
      <w:pPr>
        <w:pStyle w:val="7"/>
        <w:spacing w:line="43" w:lineRule="exact"/>
        <w:ind w:left="53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mc:AlternateContent>
          <mc:Choice Requires="wpg">
            <w:drawing>
              <wp:inline distT="0" distB="0" distL="0" distR="0">
                <wp:extent cx="6871970" cy="27940"/>
                <wp:effectExtent l="0" t="0" r="11430" b="10160"/>
                <wp:docPr id="3" name="Group 3"/>
                <wp:cNvGraphicFramePr/>
                <a:graphic xmlns:a="http://schemas.openxmlformats.org/drawingml/2006/main">
                  <a:graphicData uri="http://schemas.microsoft.com/office/word/2010/wordprocessingGroup">
                    <wpg:wgp>
                      <wpg:cNvGrpSpPr/>
                      <wpg:grpSpPr>
                        <a:xfrm>
                          <a:off x="0" y="0"/>
                          <a:ext cx="6871970" cy="27940"/>
                          <a:chOff x="0" y="0"/>
                          <a:chExt cx="6871970" cy="27940"/>
                        </a:xfrm>
                      </wpg:grpSpPr>
                      <wps:wsp>
                        <wps:cNvPr id="4" name="Graphic 4"/>
                        <wps:cNvSpPr/>
                        <wps:spPr>
                          <a:xfrm>
                            <a:off x="0" y="0"/>
                            <a:ext cx="6871970" cy="27940"/>
                          </a:xfrm>
                          <a:custGeom>
                            <a:avLst/>
                            <a:gdLst/>
                            <a:ahLst/>
                            <a:cxnLst/>
                            <a:rect l="l" t="t" r="r" b="b"/>
                            <a:pathLst>
                              <a:path w="6871970" h="27940">
                                <a:moveTo>
                                  <a:pt x="6871449" y="27431"/>
                                </a:moveTo>
                                <a:lnTo>
                                  <a:pt x="0" y="27431"/>
                                </a:lnTo>
                                <a:lnTo>
                                  <a:pt x="0" y="0"/>
                                </a:lnTo>
                                <a:lnTo>
                                  <a:pt x="6871449" y="0"/>
                                </a:lnTo>
                                <a:lnTo>
                                  <a:pt x="6871449" y="27431"/>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2.2pt;width:541.1pt;" coordsize="6871970,27940" o:gfxdata="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ptR2B1QAAAAQBAAAPAAAAAAAAAAEAIAAAACIAAABkcnMvZG93bnJldi54bWxQSwEC&#10;FAAUAAAACACHTuJAAwpYMWkCAAAQBgAADgAAAAAAAAABACAAAAAkAQAAZHJzL2Uyb0RvYy54bWxQ&#10;SwUGAAAAAAYABgBZAQAA/wUAAAAA&#10;">
                <o:lock v:ext="edit" aspectratio="f"/>
                <v:shape id="Graphic 4" o:spid="_x0000_s1026" o:spt="100" style="position:absolute;left:0;top:0;height:27940;width:6871970;" fillcolor="#000000" filled="t" stroked="f" coordsize="6871970,27940" o:gfxdata="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KR9O8AAAA&#10;2gAAAA8AAAAAAAAAAQAgAAAAIgAAAGRycy9kb3ducmV2LnhtbFBLAQIUABQAAAAIAIdO4kAzLwWe&#10;OwAAADkAAAAQAAAAAAAAAAEAIAAAAAsBAABkcnMvc2hhcGV4bWwueG1sUEsFBgAAAAAGAAYAWwEA&#10;ALUDAAAAAA==&#10;" path="m6871449,27431l0,27431,0,0,6871449,0,6871449,27431xe">
                  <v:fill on="t" focussize="0,0"/>
                  <v:stroke on="f"/>
                  <v:imagedata o:title=""/>
                  <o:lock v:ext="edit" aspectratio="f"/>
                  <v:textbox inset="0mm,0mm,0mm,0mm"/>
                </v:shape>
                <w10:wrap type="none"/>
                <w10:anchorlock/>
              </v:group>
            </w:pict>
          </mc:Fallback>
        </mc:AlternateContent>
      </w:r>
    </w:p>
    <w:p w14:paraId="09EBA402">
      <w:pPr>
        <w:pStyle w:val="7"/>
        <w:tabs>
          <w:tab w:val="left" w:pos="10708"/>
        </w:tabs>
        <w:spacing w:before="54"/>
        <w:ind w:left="5906"/>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mc:AlternateContent>
          <mc:Choice Requires="wps">
            <w:drawing>
              <wp:anchor distT="0" distB="0" distL="0" distR="0" simplePos="0" relativeHeight="251661312" behindDoc="0" locked="0" layoutInCell="1" allowOverlap="1">
                <wp:simplePos x="0" y="0"/>
                <wp:positionH relativeFrom="page">
                  <wp:posOffset>2961640</wp:posOffset>
                </wp:positionH>
                <wp:positionV relativeFrom="paragraph">
                  <wp:posOffset>199390</wp:posOffset>
                </wp:positionV>
                <wp:extent cx="4475480" cy="25400"/>
                <wp:effectExtent l="0" t="0" r="7620" b="0"/>
                <wp:wrapNone/>
                <wp:docPr id="5" name="Graphic 5"/>
                <wp:cNvGraphicFramePr/>
                <a:graphic xmlns:a="http://schemas.openxmlformats.org/drawingml/2006/main">
                  <a:graphicData uri="http://schemas.microsoft.com/office/word/2010/wordprocessingShape">
                    <wps:wsp>
                      <wps:cNvSpPr/>
                      <wps:spPr>
                        <a:xfrm>
                          <a:off x="0" y="0"/>
                          <a:ext cx="4475480" cy="25400"/>
                        </a:xfrm>
                        <a:custGeom>
                          <a:avLst/>
                          <a:gdLst/>
                          <a:ahLst/>
                          <a:cxnLst/>
                          <a:rect l="l" t="t" r="r" b="b"/>
                          <a:pathLst>
                            <a:path w="4475480" h="25400">
                              <a:moveTo>
                                <a:pt x="3063798" y="635"/>
                              </a:moveTo>
                              <a:lnTo>
                                <a:pt x="0" y="635"/>
                              </a:lnTo>
                              <a:lnTo>
                                <a:pt x="0" y="12827"/>
                              </a:lnTo>
                              <a:lnTo>
                                <a:pt x="3063798" y="12827"/>
                              </a:lnTo>
                              <a:lnTo>
                                <a:pt x="3063798" y="635"/>
                              </a:lnTo>
                              <a:close/>
                            </a:path>
                            <a:path w="4475480" h="25400">
                              <a:moveTo>
                                <a:pt x="4475086" y="0"/>
                              </a:moveTo>
                              <a:lnTo>
                                <a:pt x="3063862" y="0"/>
                              </a:lnTo>
                              <a:lnTo>
                                <a:pt x="3063862" y="12700"/>
                              </a:lnTo>
                              <a:lnTo>
                                <a:pt x="3991978" y="12700"/>
                              </a:lnTo>
                              <a:lnTo>
                                <a:pt x="3991978" y="25400"/>
                              </a:lnTo>
                              <a:lnTo>
                                <a:pt x="4468990" y="25400"/>
                              </a:lnTo>
                              <a:lnTo>
                                <a:pt x="4468990" y="12700"/>
                              </a:lnTo>
                              <a:lnTo>
                                <a:pt x="4475086" y="12700"/>
                              </a:lnTo>
                              <a:lnTo>
                                <a:pt x="4475086" y="0"/>
                              </a:lnTo>
                              <a:close/>
                            </a:path>
                          </a:pathLst>
                        </a:custGeom>
                        <a:solidFill>
                          <a:srgbClr val="000000"/>
                        </a:solidFill>
                      </wps:spPr>
                      <wps:bodyPr wrap="square" lIns="0" tIns="0" rIns="0" bIns="0" rtlCol="0">
                        <a:noAutofit/>
                      </wps:bodyPr>
                    </wps:wsp>
                  </a:graphicData>
                </a:graphic>
              </wp:anchor>
            </w:drawing>
          </mc:Choice>
          <mc:Fallback>
            <w:pict>
              <v:shape id="Graphic 5" o:spid="_x0000_s1026" o:spt="100" style="position:absolute;left:0pt;margin-left:233.2pt;margin-top:15.7pt;height:2pt;width:352.4pt;mso-position-horizontal-relative:page;z-index:251661312;mso-width-relative:page;mso-height-relative:page;" fillcolor="#000000" filled="t" stroked="f" coordsize="4475480,25400" o:gfxdata="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kRIR/aAAAACgEAAA8AAAAAAAAAAQAgAAAAIgAA&#10;AGRycy9kb3ducmV2LnhtbFBLAQIUABQAAAAIAIdO4kAhOhWBeAIAAK0GAAAOAAAAAAAAAAEAIAAA&#10;ACkBAABkcnMvZTJvRG9jLnhtbFBLBQYAAAAABgAGAFkBAAATBgAAAAA=&#10;" path="m3063798,635l0,635,0,12827,3063798,12827,3063798,635xem4475086,0l3063862,0,3063862,12700,3991978,12700,3991978,25400,4468990,25400,4468990,12700,4475086,12700,4475086,0xe">
                <v:fill on="t" focussize="0,0"/>
                <v:stroke on="f"/>
                <v:imagedata o:title=""/>
                <o:lock v:ext="edit" aspectratio="f"/>
                <v:textbox inset="0mm,0mm,0mm,0mm"/>
              </v:shape>
            </w:pict>
          </mc:Fallback>
        </mc:AlternateContent>
      </w:r>
      <w:r>
        <w:rPr>
          <w:rFonts w:hint="default" w:ascii="Times New Roman" w:hAnsi="Times New Roman" w:eastAsiaTheme="minorEastAsia" w:cstheme="minorBidi"/>
          <w:b w:val="0"/>
          <w:bCs w:val="0"/>
          <w:sz w:val="24"/>
          <w:szCs w:val="24"/>
          <w:lang w:val="en-US" w:eastAsia="zh-CN" w:bidi="ar-SA"/>
        </w:rPr>
        <w:t>Level of Education of Respondent</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Total</w:t>
      </w:r>
    </w:p>
    <w:p w14:paraId="2A82B10F">
      <w:pPr>
        <w:pStyle w:val="7"/>
        <w:spacing w:after="0"/>
        <w:rPr>
          <w:rFonts w:hint="default" w:ascii="Times New Roman" w:hAnsi="Times New Roman" w:eastAsiaTheme="minorEastAsia" w:cstheme="minorBidi"/>
          <w:b w:val="0"/>
          <w:bCs w:val="0"/>
          <w:sz w:val="24"/>
          <w:szCs w:val="24"/>
          <w:lang w:val="en-US" w:eastAsia="zh-CN" w:bidi="ar-SA"/>
        </w:rPr>
        <w:sectPr>
          <w:pgSz w:w="12240" w:h="15840"/>
          <w:pgMar w:top="1584" w:right="1584" w:bottom="1584" w:left="360" w:header="720" w:footer="720" w:gutter="0"/>
          <w:cols w:space="720" w:num="1"/>
          <w:rtlGutter w:val="0"/>
          <w:docGrid w:linePitch="0" w:charSpace="0"/>
        </w:sectPr>
      </w:pPr>
    </w:p>
    <w:p w14:paraId="1E520A81">
      <w:pPr>
        <w:pStyle w:val="7"/>
        <w:spacing w:before="41"/>
        <w:rPr>
          <w:rFonts w:hint="default" w:ascii="Times New Roman" w:hAnsi="Times New Roman" w:eastAsiaTheme="minorEastAsia" w:cstheme="minorBidi"/>
          <w:b w:val="0"/>
          <w:bCs w:val="0"/>
          <w:sz w:val="24"/>
          <w:szCs w:val="24"/>
          <w:lang w:val="en-US" w:eastAsia="zh-CN" w:bidi="ar-SA"/>
        </w:rPr>
      </w:pPr>
    </w:p>
    <w:p w14:paraId="47413256">
      <w:pPr>
        <w:pStyle w:val="7"/>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mc:AlternateContent>
          <mc:Choice Requires="wps">
            <w:drawing>
              <wp:anchor distT="0" distB="0" distL="0" distR="0" simplePos="0" relativeHeight="251661312" behindDoc="0" locked="0" layoutInCell="1" allowOverlap="1">
                <wp:simplePos x="0" y="0"/>
                <wp:positionH relativeFrom="page">
                  <wp:posOffset>565150</wp:posOffset>
                </wp:positionH>
                <wp:positionV relativeFrom="paragraph">
                  <wp:posOffset>164465</wp:posOffset>
                </wp:positionV>
                <wp:extent cx="6865620" cy="24765"/>
                <wp:effectExtent l="0" t="0" r="5080" b="635"/>
                <wp:wrapNone/>
                <wp:docPr id="6" name="Graphic 6"/>
                <wp:cNvGraphicFramePr/>
                <a:graphic xmlns:a="http://schemas.openxmlformats.org/drawingml/2006/main">
                  <a:graphicData uri="http://schemas.microsoft.com/office/word/2010/wordprocessingShape">
                    <wps:wsp>
                      <wps:cNvSpPr/>
                      <wps:spPr>
                        <a:xfrm>
                          <a:off x="0" y="0"/>
                          <a:ext cx="6865620" cy="24765"/>
                        </a:xfrm>
                        <a:custGeom>
                          <a:avLst/>
                          <a:gdLst/>
                          <a:ahLst/>
                          <a:cxnLst/>
                          <a:rect l="l" t="t" r="r" b="b"/>
                          <a:pathLst>
                            <a:path w="6865620" h="24765">
                              <a:moveTo>
                                <a:pt x="2396274" y="0"/>
                              </a:moveTo>
                              <a:lnTo>
                                <a:pt x="0" y="0"/>
                              </a:lnTo>
                              <a:lnTo>
                                <a:pt x="0" y="24384"/>
                              </a:lnTo>
                              <a:lnTo>
                                <a:pt x="2396274" y="24384"/>
                              </a:lnTo>
                              <a:lnTo>
                                <a:pt x="2396274" y="0"/>
                              </a:lnTo>
                              <a:close/>
                            </a:path>
                            <a:path w="6865620" h="24765">
                              <a:moveTo>
                                <a:pt x="5460162" y="0"/>
                              </a:moveTo>
                              <a:lnTo>
                                <a:pt x="2396363" y="0"/>
                              </a:lnTo>
                              <a:lnTo>
                                <a:pt x="2396363" y="24384"/>
                              </a:lnTo>
                              <a:lnTo>
                                <a:pt x="5460162" y="24384"/>
                              </a:lnTo>
                              <a:lnTo>
                                <a:pt x="5460162" y="0"/>
                              </a:lnTo>
                              <a:close/>
                            </a:path>
                            <a:path w="6865620" h="24765">
                              <a:moveTo>
                                <a:pt x="6865353" y="0"/>
                              </a:moveTo>
                              <a:lnTo>
                                <a:pt x="5460225" y="0"/>
                              </a:lnTo>
                              <a:lnTo>
                                <a:pt x="5460225" y="24384"/>
                              </a:lnTo>
                              <a:lnTo>
                                <a:pt x="6865353" y="24384"/>
                              </a:lnTo>
                              <a:lnTo>
                                <a:pt x="6865353" y="0"/>
                              </a:lnTo>
                              <a:close/>
                            </a:path>
                          </a:pathLst>
                        </a:custGeom>
                        <a:solidFill>
                          <a:srgbClr val="000000"/>
                        </a:solidFill>
                      </wps:spPr>
                      <wps:bodyPr wrap="square" lIns="0" tIns="0" rIns="0" bIns="0" rtlCol="0">
                        <a:noAutofit/>
                      </wps:bodyPr>
                    </wps:wsp>
                  </a:graphicData>
                </a:graphic>
              </wp:anchor>
            </w:drawing>
          </mc:Choice>
          <mc:Fallback>
            <w:pict>
              <v:shape id="Graphic 6" o:spid="_x0000_s1026" o:spt="100" style="position:absolute;left:0pt;margin-left:44.5pt;margin-top:12.95pt;height:1.95pt;width:540.6pt;mso-position-horizontal-relative:page;z-index:251661312;mso-width-relative:page;mso-height-relative:page;" fillcolor="#000000" filled="t" stroked="f" coordsize="6865620,24765" o:gfxdata="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hECKF2AAAAAkBAAAPAAAAAAAAAAEAIAAAACIAAABkcnMvZG93bnJldi54bWxQ&#10;SwECFAAUAAAACACHTuJAatK7O2kCAAD+BgAADgAAAAAAAAABACAAAAAnAQAAZHJzL2Uyb0RvYy54&#10;bWxQSwUGAAAAAAYABgBZAQAAAgYAAAAA&#10;" path="m2396274,0l0,0,0,24384,2396274,24384,2396274,0xem5460162,0l2396363,0,2396363,24384,5460162,24384,5460162,0xem6865353,0l5460225,0,5460225,24384,6865353,24384,6865353,0xe">
                <v:fill on="t" focussize="0,0"/>
                <v:stroke on="f"/>
                <v:imagedata o:title=""/>
                <o:lock v:ext="edit" aspectratio="f"/>
                <v:textbox inset="0mm,0mm,0mm,0mm"/>
              </v:shape>
            </w:pict>
          </mc:Fallback>
        </mc:AlternateContent>
      </w:r>
      <w:r>
        <w:rPr>
          <w:rFonts w:hint="default" w:ascii="Times New Roman" w:hAnsi="Times New Roman" w:eastAsiaTheme="minorEastAsia" w:cstheme="minorBidi"/>
          <w:b w:val="0"/>
          <w:bCs w:val="0"/>
          <w:sz w:val="24"/>
          <w:szCs w:val="24"/>
          <w:lang w:val="en-US" w:eastAsia="zh-CN" w:bidi="ar-SA"/>
        </w:rPr>
        <w:t>Qur'anic</w:t>
      </w:r>
    </w:p>
    <w:p w14:paraId="2AF4F018">
      <w:pPr>
        <w:pStyle w:val="7"/>
        <w:spacing w:before="40"/>
        <w:ind w:left="18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br w:type="column"/>
      </w:r>
      <w:r>
        <w:rPr>
          <w:rFonts w:hint="default" w:ascii="Times New Roman" w:hAnsi="Times New Roman" w:eastAsiaTheme="minorEastAsia" w:cstheme="minorBidi"/>
          <w:b w:val="0"/>
          <w:bCs w:val="0"/>
          <w:sz w:val="24"/>
          <w:szCs w:val="24"/>
          <w:lang w:val="en-US" w:eastAsia="zh-CN" w:bidi="ar-SA"/>
        </w:rPr>
        <w:t>Primary</w:t>
      </w:r>
    </w:p>
    <w:p w14:paraId="37B9FDA0">
      <w:pPr>
        <w:pStyle w:val="7"/>
        <w:tabs>
          <w:tab w:val="left" w:pos="1114"/>
          <w:tab w:val="left" w:pos="1827"/>
        </w:tabs>
        <w:spacing w:before="1"/>
        <w:ind w:left="33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SLC</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JSCE</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SSCE</w:t>
      </w:r>
    </w:p>
    <w:p w14:paraId="74C02EFD">
      <w:pPr>
        <w:pStyle w:val="7"/>
        <w:spacing w:before="40"/>
        <w:ind w:left="223" w:firstLine="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br w:type="column"/>
      </w:r>
      <w:r>
        <w:rPr>
          <w:rFonts w:hint="default" w:ascii="Times New Roman" w:hAnsi="Times New Roman" w:eastAsiaTheme="minorEastAsia" w:cstheme="minorBidi"/>
          <w:b w:val="0"/>
          <w:bCs w:val="0"/>
          <w:sz w:val="24"/>
          <w:szCs w:val="24"/>
          <w:lang w:val="en-US" w:eastAsia="zh-CN" w:bidi="ar-SA"/>
        </w:rPr>
        <w:t>ND / NCE</w:t>
      </w:r>
    </w:p>
    <w:p w14:paraId="4B175CDC">
      <w:pPr>
        <w:pStyle w:val="7"/>
        <w:spacing w:before="40"/>
        <w:ind w:left="18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br w:type="column"/>
      </w:r>
      <w:r>
        <w:rPr>
          <w:rFonts w:hint="default" w:ascii="Times New Roman" w:hAnsi="Times New Roman" w:eastAsiaTheme="minorEastAsia" w:cstheme="minorBidi"/>
          <w:b w:val="0"/>
          <w:bCs w:val="0"/>
          <w:sz w:val="24"/>
          <w:szCs w:val="24"/>
          <w:lang w:val="en-US" w:eastAsia="zh-CN" w:bidi="ar-SA"/>
        </w:rPr>
        <w:t>HND /</w:t>
      </w:r>
    </w:p>
    <w:p w14:paraId="69B39F92">
      <w:pPr>
        <w:pStyle w:val="7"/>
        <w:tabs>
          <w:tab w:val="left" w:pos="998"/>
        </w:tabs>
        <w:spacing w:before="1"/>
        <w:ind w:left="30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Bsc</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Postgraduate</w:t>
      </w:r>
    </w:p>
    <w:p w14:paraId="32165697">
      <w:pPr>
        <w:pStyle w:val="7"/>
        <w:spacing w:after="0"/>
        <w:rPr>
          <w:rFonts w:hint="default" w:ascii="Times New Roman" w:hAnsi="Times New Roman" w:eastAsiaTheme="minorEastAsia" w:cstheme="minorBidi"/>
          <w:b w:val="0"/>
          <w:bCs w:val="0"/>
          <w:sz w:val="24"/>
          <w:szCs w:val="24"/>
          <w:lang w:val="en-US" w:eastAsia="zh-CN" w:bidi="ar-SA"/>
        </w:rPr>
        <w:sectPr>
          <w:type w:val="continuous"/>
          <w:pgSz w:w="12240" w:h="15840"/>
          <w:pgMar w:top="1584" w:right="1584" w:bottom="1584" w:left="360" w:header="720" w:footer="720" w:gutter="0"/>
          <w:cols w:equalWidth="0" w:num="4">
            <w:col w:w="3917" w:space="40"/>
            <w:col w:w="2345" w:space="39"/>
            <w:col w:w="659" w:space="39"/>
            <w:col w:w="2033"/>
          </w:cols>
          <w:rtlGutter w:val="0"/>
          <w:docGrid w:linePitch="0" w:charSpace="0"/>
        </w:sectPr>
      </w:pPr>
    </w:p>
    <w:p w14:paraId="4F91DF65">
      <w:pPr>
        <w:pStyle w:val="7"/>
        <w:spacing w:before="40"/>
        <w:ind w:left="53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How do you rate the policy in controlling too much circulation of cash?</w:t>
      </w:r>
    </w:p>
    <w:p w14:paraId="796CC343">
      <w:pPr>
        <w:pStyle w:val="7"/>
        <w:tabs>
          <w:tab w:val="left" w:pos="1343"/>
          <w:tab w:val="left" w:pos="3375"/>
          <w:tab w:val="left" w:pos="4304"/>
          <w:tab w:val="left" w:pos="5024"/>
          <w:tab w:val="left" w:pos="5653"/>
          <w:tab w:val="left" w:pos="6392"/>
          <w:tab w:val="left" w:pos="7112"/>
          <w:tab w:val="left" w:pos="8574"/>
          <w:tab w:val="right" w:pos="9553"/>
        </w:tabs>
        <w:spacing w:before="39"/>
        <w:ind w:left="10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br w:type="column"/>
      </w:r>
      <w:r>
        <w:rPr>
          <w:rFonts w:hint="default" w:ascii="Times New Roman" w:hAnsi="Times New Roman" w:eastAsiaTheme="minorEastAsia" w:cstheme="minorBidi"/>
          <w:b w:val="0"/>
          <w:bCs w:val="0"/>
          <w:sz w:val="24"/>
          <w:szCs w:val="24"/>
          <w:lang w:val="en-US" w:eastAsia="zh-CN" w:bidi="ar-SA"/>
        </w:rPr>
        <w:t>Very Good</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Count</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9</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0</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1</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12</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36</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20</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10</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88</w:t>
      </w:r>
    </w:p>
    <w:p w14:paraId="2285EBFA">
      <w:pPr>
        <w:pStyle w:val="7"/>
        <w:spacing w:before="68"/>
        <w:ind w:left="134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mc:AlternateContent>
          <mc:Choice Requires="wps">
            <w:drawing>
              <wp:anchor distT="0" distB="0" distL="0" distR="0" simplePos="0" relativeHeight="251662336" behindDoc="0" locked="0" layoutInCell="1" allowOverlap="1">
                <wp:simplePos x="0" y="0"/>
                <wp:positionH relativeFrom="page">
                  <wp:posOffset>1367155</wp:posOffset>
                </wp:positionH>
                <wp:positionV relativeFrom="paragraph">
                  <wp:posOffset>177800</wp:posOffset>
                </wp:positionV>
                <wp:extent cx="6101715" cy="2125345"/>
                <wp:effectExtent l="0" t="0" r="0" b="0"/>
                <wp:wrapNone/>
                <wp:docPr id="7" name="Textbox 7"/>
                <wp:cNvGraphicFramePr/>
                <a:graphic xmlns:a="http://schemas.openxmlformats.org/drawingml/2006/main">
                  <a:graphicData uri="http://schemas.microsoft.com/office/word/2010/wordprocessingShape">
                    <wps:wsp>
                      <wps:cNvSpPr txBox="1"/>
                      <wps:spPr>
                        <a:xfrm>
                          <a:off x="0" y="0"/>
                          <a:ext cx="6101715" cy="2125344"/>
                        </a:xfrm>
                        <a:prstGeom prst="rect">
                          <a:avLst/>
                        </a:prstGeom>
                      </wps:spPr>
                      <wps:txbx>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7"/>
                              <w:gridCol w:w="1722"/>
                              <w:gridCol w:w="1187"/>
                              <w:gridCol w:w="774"/>
                              <w:gridCol w:w="680"/>
                              <w:gridCol w:w="738"/>
                              <w:gridCol w:w="730"/>
                              <w:gridCol w:w="1091"/>
                              <w:gridCol w:w="1048"/>
                              <w:gridCol w:w="664"/>
                            </w:tblGrid>
                            <w:tr w14:paraId="0EE5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857" w:type="dxa"/>
                                  <w:tcBorders>
                                    <w:bottom w:val="single" w:color="000000" w:sz="8" w:space="0"/>
                                  </w:tcBorders>
                                </w:tcPr>
                                <w:p w14:paraId="450F23DA">
                                  <w:pPr>
                                    <w:pStyle w:val="10"/>
                                    <w:rPr>
                                      <w:sz w:val="22"/>
                                    </w:rPr>
                                  </w:pPr>
                                </w:p>
                              </w:tc>
                              <w:tc>
                                <w:tcPr>
                                  <w:tcW w:w="1722" w:type="dxa"/>
                                  <w:tcBorders>
                                    <w:bottom w:val="single" w:color="000000" w:sz="8" w:space="0"/>
                                  </w:tcBorders>
                                </w:tcPr>
                                <w:p w14:paraId="6A75D216">
                                  <w:pPr>
                                    <w:pStyle w:val="10"/>
                                    <w:spacing w:before="37"/>
                                    <w:ind w:left="376"/>
                                    <w:rPr>
                                      <w:sz w:val="22"/>
                                    </w:rPr>
                                  </w:pPr>
                                  <w:r>
                                    <w:rPr>
                                      <w:spacing w:val="-2"/>
                                      <w:sz w:val="22"/>
                                    </w:rPr>
                                    <w:t>Count</w:t>
                                  </w:r>
                                </w:p>
                              </w:tc>
                              <w:tc>
                                <w:tcPr>
                                  <w:tcW w:w="1187" w:type="dxa"/>
                                  <w:tcBorders>
                                    <w:bottom w:val="single" w:color="000000" w:sz="8" w:space="0"/>
                                  </w:tcBorders>
                                </w:tcPr>
                                <w:p w14:paraId="17E9CC2B">
                                  <w:pPr>
                                    <w:pStyle w:val="10"/>
                                    <w:spacing w:line="245" w:lineRule="exact"/>
                                    <w:ind w:right="377"/>
                                    <w:jc w:val="right"/>
                                    <w:rPr>
                                      <w:sz w:val="22"/>
                                    </w:rPr>
                                  </w:pPr>
                                  <w:r>
                                    <w:rPr>
                                      <w:spacing w:val="-5"/>
                                      <w:sz w:val="22"/>
                                    </w:rPr>
                                    <w:t>4.0</w:t>
                                  </w:r>
                                </w:p>
                              </w:tc>
                              <w:tc>
                                <w:tcPr>
                                  <w:tcW w:w="774" w:type="dxa"/>
                                  <w:tcBorders>
                                    <w:bottom w:val="single" w:color="000000" w:sz="8" w:space="0"/>
                                  </w:tcBorders>
                                </w:tcPr>
                                <w:p w14:paraId="23AFD1CD">
                                  <w:pPr>
                                    <w:pStyle w:val="10"/>
                                    <w:spacing w:line="245" w:lineRule="exact"/>
                                    <w:ind w:right="230"/>
                                    <w:jc w:val="right"/>
                                    <w:rPr>
                                      <w:sz w:val="22"/>
                                    </w:rPr>
                                  </w:pPr>
                                  <w:r>
                                    <w:rPr>
                                      <w:spacing w:val="-5"/>
                                      <w:sz w:val="22"/>
                                    </w:rPr>
                                    <w:t>.4</w:t>
                                  </w:r>
                                </w:p>
                              </w:tc>
                              <w:tc>
                                <w:tcPr>
                                  <w:tcW w:w="680" w:type="dxa"/>
                                  <w:tcBorders>
                                    <w:bottom w:val="single" w:color="000000" w:sz="8" w:space="0"/>
                                  </w:tcBorders>
                                </w:tcPr>
                                <w:p w14:paraId="79AF2B8E">
                                  <w:pPr>
                                    <w:pStyle w:val="10"/>
                                    <w:spacing w:line="245" w:lineRule="exact"/>
                                    <w:ind w:right="180"/>
                                    <w:jc w:val="right"/>
                                    <w:rPr>
                                      <w:sz w:val="22"/>
                                    </w:rPr>
                                  </w:pPr>
                                  <w:r>
                                    <w:rPr>
                                      <w:spacing w:val="-5"/>
                                      <w:sz w:val="22"/>
                                    </w:rPr>
                                    <w:t>2.2</w:t>
                                  </w:r>
                                </w:p>
                              </w:tc>
                              <w:tc>
                                <w:tcPr>
                                  <w:tcW w:w="738" w:type="dxa"/>
                                  <w:tcBorders>
                                    <w:bottom w:val="single" w:color="000000" w:sz="8" w:space="0"/>
                                  </w:tcBorders>
                                </w:tcPr>
                                <w:p w14:paraId="3A34BB45">
                                  <w:pPr>
                                    <w:pStyle w:val="10"/>
                                    <w:spacing w:line="245" w:lineRule="exact"/>
                                    <w:ind w:right="179"/>
                                    <w:jc w:val="right"/>
                                    <w:rPr>
                                      <w:sz w:val="22"/>
                                    </w:rPr>
                                  </w:pPr>
                                  <w:r>
                                    <w:rPr>
                                      <w:spacing w:val="-4"/>
                                      <w:sz w:val="22"/>
                                    </w:rPr>
                                    <w:t>12.3</w:t>
                                  </w:r>
                                </w:p>
                              </w:tc>
                              <w:tc>
                                <w:tcPr>
                                  <w:tcW w:w="730" w:type="dxa"/>
                                  <w:tcBorders>
                                    <w:bottom w:val="single" w:color="000000" w:sz="8" w:space="0"/>
                                  </w:tcBorders>
                                </w:tcPr>
                                <w:p w14:paraId="14176214">
                                  <w:pPr>
                                    <w:pStyle w:val="10"/>
                                    <w:spacing w:line="245" w:lineRule="exact"/>
                                    <w:ind w:right="170"/>
                                    <w:jc w:val="right"/>
                                    <w:rPr>
                                      <w:sz w:val="22"/>
                                    </w:rPr>
                                  </w:pPr>
                                  <w:r>
                                    <w:rPr>
                                      <w:spacing w:val="-4"/>
                                      <w:sz w:val="22"/>
                                    </w:rPr>
                                    <w:t>29.2</w:t>
                                  </w:r>
                                </w:p>
                              </w:tc>
                              <w:tc>
                                <w:tcPr>
                                  <w:tcW w:w="1091" w:type="dxa"/>
                                  <w:tcBorders>
                                    <w:bottom w:val="single" w:color="000000" w:sz="8" w:space="0"/>
                                  </w:tcBorders>
                                </w:tcPr>
                                <w:p w14:paraId="6CE6F505">
                                  <w:pPr>
                                    <w:pStyle w:val="10"/>
                                    <w:spacing w:line="245" w:lineRule="exact"/>
                                    <w:ind w:right="541"/>
                                    <w:jc w:val="right"/>
                                    <w:rPr>
                                      <w:sz w:val="22"/>
                                    </w:rPr>
                                  </w:pPr>
                                  <w:r>
                                    <w:rPr>
                                      <w:spacing w:val="-4"/>
                                      <w:sz w:val="22"/>
                                    </w:rPr>
                                    <w:t>25.9</w:t>
                                  </w:r>
                                </w:p>
                              </w:tc>
                              <w:tc>
                                <w:tcPr>
                                  <w:tcW w:w="1048" w:type="dxa"/>
                                  <w:tcBorders>
                                    <w:bottom w:val="single" w:color="000000" w:sz="8" w:space="0"/>
                                  </w:tcBorders>
                                </w:tcPr>
                                <w:p w14:paraId="1EEBFD5A">
                                  <w:pPr>
                                    <w:pStyle w:val="10"/>
                                    <w:spacing w:line="245" w:lineRule="exact"/>
                                    <w:ind w:right="127"/>
                                    <w:jc w:val="right"/>
                                    <w:rPr>
                                      <w:sz w:val="22"/>
                                    </w:rPr>
                                  </w:pPr>
                                  <w:r>
                                    <w:rPr>
                                      <w:spacing w:val="-4"/>
                                      <w:sz w:val="22"/>
                                    </w:rPr>
                                    <w:t>14.0</w:t>
                                  </w:r>
                                </w:p>
                              </w:tc>
                              <w:tc>
                                <w:tcPr>
                                  <w:tcW w:w="664" w:type="dxa"/>
                                  <w:tcBorders>
                                    <w:bottom w:val="single" w:color="000000" w:sz="8" w:space="0"/>
                                  </w:tcBorders>
                                </w:tcPr>
                                <w:p w14:paraId="3B230C94">
                                  <w:pPr>
                                    <w:pStyle w:val="10"/>
                                    <w:spacing w:line="245" w:lineRule="exact"/>
                                    <w:ind w:right="40"/>
                                    <w:jc w:val="right"/>
                                    <w:rPr>
                                      <w:sz w:val="22"/>
                                    </w:rPr>
                                  </w:pPr>
                                  <w:r>
                                    <w:rPr>
                                      <w:spacing w:val="-4"/>
                                      <w:sz w:val="22"/>
                                    </w:rPr>
                                    <w:t>88.0</w:t>
                                  </w:r>
                                </w:p>
                              </w:tc>
                            </w:tr>
                            <w:tr w14:paraId="3E88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rPr>
                              <w:tc>
                                <w:tcPr>
                                  <w:tcW w:w="857" w:type="dxa"/>
                                  <w:tcBorders>
                                    <w:top w:val="single" w:color="000000" w:sz="8" w:space="0"/>
                                  </w:tcBorders>
                                </w:tcPr>
                                <w:p w14:paraId="3BC50CF6">
                                  <w:pPr>
                                    <w:pStyle w:val="10"/>
                                    <w:spacing w:before="12"/>
                                    <w:ind w:left="-1"/>
                                    <w:rPr>
                                      <w:sz w:val="22"/>
                                    </w:rPr>
                                  </w:pPr>
                                  <w:r>
                                    <w:rPr>
                                      <w:spacing w:val="-4"/>
                                      <w:sz w:val="22"/>
                                    </w:rPr>
                                    <w:t>Good</w:t>
                                  </w:r>
                                </w:p>
                              </w:tc>
                              <w:tc>
                                <w:tcPr>
                                  <w:tcW w:w="1722" w:type="dxa"/>
                                  <w:tcBorders>
                                    <w:top w:val="single" w:color="000000" w:sz="8" w:space="0"/>
                                  </w:tcBorders>
                                </w:tcPr>
                                <w:p w14:paraId="0194F06D">
                                  <w:pPr>
                                    <w:pStyle w:val="10"/>
                                    <w:spacing w:before="12"/>
                                    <w:ind w:left="376"/>
                                    <w:rPr>
                                      <w:sz w:val="22"/>
                                    </w:rPr>
                                  </w:pPr>
                                  <w:r>
                                    <w:rPr>
                                      <w:spacing w:val="-2"/>
                                      <w:sz w:val="22"/>
                                    </w:rPr>
                                    <w:t>Count</w:t>
                                  </w:r>
                                </w:p>
                              </w:tc>
                              <w:tc>
                                <w:tcPr>
                                  <w:tcW w:w="1187" w:type="dxa"/>
                                  <w:tcBorders>
                                    <w:top w:val="single" w:color="000000" w:sz="8" w:space="0"/>
                                  </w:tcBorders>
                                </w:tcPr>
                                <w:p w14:paraId="00C77849">
                                  <w:pPr>
                                    <w:pStyle w:val="10"/>
                                    <w:spacing w:before="65"/>
                                    <w:ind w:right="377"/>
                                    <w:jc w:val="right"/>
                                    <w:rPr>
                                      <w:sz w:val="22"/>
                                    </w:rPr>
                                  </w:pPr>
                                  <w:r>
                                    <w:rPr>
                                      <w:spacing w:val="-10"/>
                                      <w:sz w:val="22"/>
                                    </w:rPr>
                                    <w:t>7</w:t>
                                  </w:r>
                                </w:p>
                              </w:tc>
                              <w:tc>
                                <w:tcPr>
                                  <w:tcW w:w="774" w:type="dxa"/>
                                  <w:tcBorders>
                                    <w:top w:val="single" w:color="000000" w:sz="8" w:space="0"/>
                                  </w:tcBorders>
                                </w:tcPr>
                                <w:p w14:paraId="59119037">
                                  <w:pPr>
                                    <w:pStyle w:val="10"/>
                                    <w:spacing w:before="65"/>
                                    <w:ind w:right="227"/>
                                    <w:jc w:val="right"/>
                                    <w:rPr>
                                      <w:sz w:val="22"/>
                                    </w:rPr>
                                  </w:pPr>
                                  <w:r>
                                    <w:rPr>
                                      <w:spacing w:val="-10"/>
                                      <w:sz w:val="22"/>
                                    </w:rPr>
                                    <w:t>0</w:t>
                                  </w:r>
                                </w:p>
                              </w:tc>
                              <w:tc>
                                <w:tcPr>
                                  <w:tcW w:w="680" w:type="dxa"/>
                                  <w:tcBorders>
                                    <w:top w:val="single" w:color="000000" w:sz="8" w:space="0"/>
                                  </w:tcBorders>
                                </w:tcPr>
                                <w:p w14:paraId="07857B3C">
                                  <w:pPr>
                                    <w:pStyle w:val="10"/>
                                    <w:spacing w:before="65"/>
                                    <w:ind w:right="178"/>
                                    <w:jc w:val="right"/>
                                    <w:rPr>
                                      <w:sz w:val="22"/>
                                    </w:rPr>
                                  </w:pPr>
                                  <w:r>
                                    <w:rPr>
                                      <w:spacing w:val="-10"/>
                                      <w:sz w:val="22"/>
                                    </w:rPr>
                                    <w:t>5</w:t>
                                  </w:r>
                                </w:p>
                              </w:tc>
                              <w:tc>
                                <w:tcPr>
                                  <w:tcW w:w="738" w:type="dxa"/>
                                  <w:tcBorders>
                                    <w:top w:val="single" w:color="000000" w:sz="8" w:space="0"/>
                                  </w:tcBorders>
                                </w:tcPr>
                                <w:p w14:paraId="4FA55161">
                                  <w:pPr>
                                    <w:pStyle w:val="10"/>
                                    <w:spacing w:before="65"/>
                                    <w:ind w:right="181"/>
                                    <w:jc w:val="right"/>
                                    <w:rPr>
                                      <w:sz w:val="22"/>
                                    </w:rPr>
                                  </w:pPr>
                                  <w:r>
                                    <w:rPr>
                                      <w:spacing w:val="-5"/>
                                      <w:sz w:val="22"/>
                                    </w:rPr>
                                    <w:t>24</w:t>
                                  </w:r>
                                </w:p>
                              </w:tc>
                              <w:tc>
                                <w:tcPr>
                                  <w:tcW w:w="730" w:type="dxa"/>
                                  <w:tcBorders>
                                    <w:top w:val="single" w:color="000000" w:sz="8" w:space="0"/>
                                  </w:tcBorders>
                                </w:tcPr>
                                <w:p w14:paraId="014F6128">
                                  <w:pPr>
                                    <w:pStyle w:val="10"/>
                                    <w:spacing w:before="65"/>
                                    <w:ind w:right="172"/>
                                    <w:jc w:val="right"/>
                                    <w:rPr>
                                      <w:sz w:val="22"/>
                                    </w:rPr>
                                  </w:pPr>
                                  <w:r>
                                    <w:rPr>
                                      <w:spacing w:val="-5"/>
                                      <w:sz w:val="22"/>
                                    </w:rPr>
                                    <w:t>47</w:t>
                                  </w:r>
                                </w:p>
                              </w:tc>
                              <w:tc>
                                <w:tcPr>
                                  <w:tcW w:w="1091" w:type="dxa"/>
                                  <w:tcBorders>
                                    <w:top w:val="single" w:color="000000" w:sz="8" w:space="0"/>
                                  </w:tcBorders>
                                </w:tcPr>
                                <w:p w14:paraId="432B0BA6">
                                  <w:pPr>
                                    <w:pStyle w:val="10"/>
                                    <w:spacing w:before="65"/>
                                    <w:ind w:right="541"/>
                                    <w:jc w:val="right"/>
                                    <w:rPr>
                                      <w:sz w:val="22"/>
                                    </w:rPr>
                                  </w:pPr>
                                  <w:r>
                                    <w:rPr>
                                      <w:spacing w:val="-5"/>
                                      <w:sz w:val="22"/>
                                    </w:rPr>
                                    <w:t>41</w:t>
                                  </w:r>
                                </w:p>
                              </w:tc>
                              <w:tc>
                                <w:tcPr>
                                  <w:tcW w:w="1048" w:type="dxa"/>
                                  <w:tcBorders>
                                    <w:top w:val="single" w:color="000000" w:sz="8" w:space="0"/>
                                  </w:tcBorders>
                                </w:tcPr>
                                <w:p w14:paraId="2E4E9689">
                                  <w:pPr>
                                    <w:pStyle w:val="10"/>
                                    <w:spacing w:before="65"/>
                                    <w:ind w:right="129"/>
                                    <w:jc w:val="right"/>
                                    <w:rPr>
                                      <w:sz w:val="22"/>
                                    </w:rPr>
                                  </w:pPr>
                                  <w:r>
                                    <w:rPr>
                                      <w:spacing w:val="-5"/>
                                      <w:sz w:val="22"/>
                                    </w:rPr>
                                    <w:t>26</w:t>
                                  </w:r>
                                </w:p>
                              </w:tc>
                              <w:tc>
                                <w:tcPr>
                                  <w:tcW w:w="664" w:type="dxa"/>
                                  <w:tcBorders>
                                    <w:top w:val="single" w:color="000000" w:sz="8" w:space="0"/>
                                  </w:tcBorders>
                                </w:tcPr>
                                <w:p w14:paraId="3A6F255C">
                                  <w:pPr>
                                    <w:pStyle w:val="10"/>
                                    <w:spacing w:before="65"/>
                                    <w:ind w:right="42"/>
                                    <w:jc w:val="right"/>
                                    <w:rPr>
                                      <w:sz w:val="22"/>
                                    </w:rPr>
                                  </w:pPr>
                                  <w:r>
                                    <w:rPr>
                                      <w:spacing w:val="-5"/>
                                      <w:sz w:val="22"/>
                                    </w:rPr>
                                    <w:t>150</w:t>
                                  </w:r>
                                </w:p>
                              </w:tc>
                            </w:tr>
                            <w:tr w14:paraId="123F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trPr>
                              <w:tc>
                                <w:tcPr>
                                  <w:tcW w:w="857" w:type="dxa"/>
                                  <w:tcBorders>
                                    <w:bottom w:val="single" w:color="000000" w:sz="8" w:space="0"/>
                                  </w:tcBorders>
                                </w:tcPr>
                                <w:p w14:paraId="6AB685A8">
                                  <w:pPr>
                                    <w:pStyle w:val="10"/>
                                    <w:rPr>
                                      <w:sz w:val="22"/>
                                    </w:rPr>
                                  </w:pPr>
                                </w:p>
                              </w:tc>
                              <w:tc>
                                <w:tcPr>
                                  <w:tcW w:w="1722" w:type="dxa"/>
                                  <w:tcBorders>
                                    <w:bottom w:val="single" w:color="000000" w:sz="8" w:space="0"/>
                                  </w:tcBorders>
                                </w:tcPr>
                                <w:p w14:paraId="6DBF68FF">
                                  <w:pPr>
                                    <w:pStyle w:val="10"/>
                                    <w:spacing w:line="192" w:lineRule="exact"/>
                                    <w:ind w:left="376"/>
                                    <w:rPr>
                                      <w:sz w:val="22"/>
                                    </w:rPr>
                                  </w:pPr>
                                  <w:r>
                                    <w:rPr>
                                      <w:spacing w:val="-2"/>
                                      <w:sz w:val="22"/>
                                    </w:rPr>
                                    <w:t>Expected</w:t>
                                  </w:r>
                                </w:p>
                                <w:p w14:paraId="3D58FA00">
                                  <w:pPr>
                                    <w:pStyle w:val="10"/>
                                    <w:spacing w:line="245" w:lineRule="exact"/>
                                    <w:ind w:left="376"/>
                                    <w:rPr>
                                      <w:sz w:val="22"/>
                                    </w:rPr>
                                  </w:pPr>
                                  <w:r>
                                    <w:rPr>
                                      <w:spacing w:val="-2"/>
                                      <w:sz w:val="22"/>
                                    </w:rPr>
                                    <w:t>Count</w:t>
                                  </w:r>
                                </w:p>
                              </w:tc>
                              <w:tc>
                                <w:tcPr>
                                  <w:tcW w:w="1187" w:type="dxa"/>
                                  <w:tcBorders>
                                    <w:bottom w:val="single" w:color="000000" w:sz="8" w:space="0"/>
                                  </w:tcBorders>
                                </w:tcPr>
                                <w:p w14:paraId="3262C8E9">
                                  <w:pPr>
                                    <w:pStyle w:val="10"/>
                                    <w:spacing w:before="144"/>
                                    <w:ind w:right="377"/>
                                    <w:jc w:val="right"/>
                                    <w:rPr>
                                      <w:sz w:val="22"/>
                                    </w:rPr>
                                  </w:pPr>
                                  <w:r>
                                    <w:rPr>
                                      <w:spacing w:val="-5"/>
                                      <w:sz w:val="22"/>
                                    </w:rPr>
                                    <w:t>6.7</w:t>
                                  </w:r>
                                </w:p>
                              </w:tc>
                              <w:tc>
                                <w:tcPr>
                                  <w:tcW w:w="774" w:type="dxa"/>
                                  <w:tcBorders>
                                    <w:bottom w:val="single" w:color="000000" w:sz="8" w:space="0"/>
                                  </w:tcBorders>
                                </w:tcPr>
                                <w:p w14:paraId="7CD89B8D">
                                  <w:pPr>
                                    <w:pStyle w:val="10"/>
                                    <w:spacing w:before="144"/>
                                    <w:ind w:right="230"/>
                                    <w:jc w:val="right"/>
                                    <w:rPr>
                                      <w:sz w:val="22"/>
                                    </w:rPr>
                                  </w:pPr>
                                  <w:r>
                                    <w:rPr>
                                      <w:spacing w:val="-5"/>
                                      <w:sz w:val="22"/>
                                    </w:rPr>
                                    <w:t>.7</w:t>
                                  </w:r>
                                </w:p>
                              </w:tc>
                              <w:tc>
                                <w:tcPr>
                                  <w:tcW w:w="680" w:type="dxa"/>
                                  <w:tcBorders>
                                    <w:bottom w:val="single" w:color="000000" w:sz="8" w:space="0"/>
                                  </w:tcBorders>
                                </w:tcPr>
                                <w:p w14:paraId="70DBD846">
                                  <w:pPr>
                                    <w:pStyle w:val="10"/>
                                    <w:spacing w:before="144"/>
                                    <w:ind w:right="180"/>
                                    <w:jc w:val="right"/>
                                    <w:rPr>
                                      <w:sz w:val="22"/>
                                    </w:rPr>
                                  </w:pPr>
                                  <w:r>
                                    <w:rPr>
                                      <w:spacing w:val="-5"/>
                                      <w:sz w:val="22"/>
                                    </w:rPr>
                                    <w:t>3.7</w:t>
                                  </w:r>
                                </w:p>
                              </w:tc>
                              <w:tc>
                                <w:tcPr>
                                  <w:tcW w:w="738" w:type="dxa"/>
                                  <w:tcBorders>
                                    <w:bottom w:val="single" w:color="000000" w:sz="8" w:space="0"/>
                                  </w:tcBorders>
                                </w:tcPr>
                                <w:p w14:paraId="40C9F3CB">
                                  <w:pPr>
                                    <w:pStyle w:val="10"/>
                                    <w:spacing w:before="144"/>
                                    <w:ind w:right="179"/>
                                    <w:jc w:val="right"/>
                                    <w:rPr>
                                      <w:sz w:val="22"/>
                                    </w:rPr>
                                  </w:pPr>
                                  <w:r>
                                    <w:rPr>
                                      <w:spacing w:val="-4"/>
                                      <w:sz w:val="22"/>
                                    </w:rPr>
                                    <w:t>20.9</w:t>
                                  </w:r>
                                </w:p>
                              </w:tc>
                              <w:tc>
                                <w:tcPr>
                                  <w:tcW w:w="730" w:type="dxa"/>
                                  <w:tcBorders>
                                    <w:bottom w:val="single" w:color="000000" w:sz="8" w:space="0"/>
                                  </w:tcBorders>
                                </w:tcPr>
                                <w:p w14:paraId="1C12E70E">
                                  <w:pPr>
                                    <w:pStyle w:val="10"/>
                                    <w:spacing w:before="144"/>
                                    <w:ind w:right="170"/>
                                    <w:jc w:val="right"/>
                                    <w:rPr>
                                      <w:sz w:val="22"/>
                                    </w:rPr>
                                  </w:pPr>
                                  <w:r>
                                    <w:rPr>
                                      <w:spacing w:val="-4"/>
                                      <w:sz w:val="22"/>
                                    </w:rPr>
                                    <w:t>49.8</w:t>
                                  </w:r>
                                </w:p>
                              </w:tc>
                              <w:tc>
                                <w:tcPr>
                                  <w:tcW w:w="1091" w:type="dxa"/>
                                  <w:tcBorders>
                                    <w:bottom w:val="single" w:color="000000" w:sz="8" w:space="0"/>
                                  </w:tcBorders>
                                </w:tcPr>
                                <w:p w14:paraId="2C402ACC">
                                  <w:pPr>
                                    <w:pStyle w:val="10"/>
                                    <w:spacing w:before="144"/>
                                    <w:ind w:right="541"/>
                                    <w:jc w:val="right"/>
                                    <w:rPr>
                                      <w:sz w:val="22"/>
                                    </w:rPr>
                                  </w:pPr>
                                  <w:r>
                                    <w:rPr>
                                      <w:spacing w:val="-4"/>
                                      <w:sz w:val="22"/>
                                    </w:rPr>
                                    <w:t>44.1</w:t>
                                  </w:r>
                                </w:p>
                              </w:tc>
                              <w:tc>
                                <w:tcPr>
                                  <w:tcW w:w="1048" w:type="dxa"/>
                                  <w:tcBorders>
                                    <w:bottom w:val="single" w:color="000000" w:sz="8" w:space="0"/>
                                  </w:tcBorders>
                                </w:tcPr>
                                <w:p w14:paraId="3E16D58C">
                                  <w:pPr>
                                    <w:pStyle w:val="10"/>
                                    <w:spacing w:before="144"/>
                                    <w:ind w:right="127"/>
                                    <w:jc w:val="right"/>
                                    <w:rPr>
                                      <w:sz w:val="22"/>
                                    </w:rPr>
                                  </w:pPr>
                                  <w:r>
                                    <w:rPr>
                                      <w:spacing w:val="-4"/>
                                      <w:sz w:val="22"/>
                                    </w:rPr>
                                    <w:t>23.9</w:t>
                                  </w:r>
                                </w:p>
                              </w:tc>
                              <w:tc>
                                <w:tcPr>
                                  <w:tcW w:w="664" w:type="dxa"/>
                                  <w:tcBorders>
                                    <w:bottom w:val="single" w:color="000000" w:sz="8" w:space="0"/>
                                  </w:tcBorders>
                                </w:tcPr>
                                <w:p w14:paraId="2B945633">
                                  <w:pPr>
                                    <w:pStyle w:val="10"/>
                                    <w:spacing w:before="144"/>
                                    <w:ind w:right="45"/>
                                    <w:jc w:val="right"/>
                                    <w:rPr>
                                      <w:sz w:val="22"/>
                                    </w:rPr>
                                  </w:pPr>
                                  <w:r>
                                    <w:rPr>
                                      <w:spacing w:val="-2"/>
                                      <w:sz w:val="22"/>
                                    </w:rPr>
                                    <w:t>150.0</w:t>
                                  </w:r>
                                </w:p>
                              </w:tc>
                            </w:tr>
                            <w:tr w14:paraId="133A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857" w:type="dxa"/>
                                  <w:tcBorders>
                                    <w:top w:val="single" w:color="000000" w:sz="8" w:space="0"/>
                                  </w:tcBorders>
                                </w:tcPr>
                                <w:p w14:paraId="2D558CAD">
                                  <w:pPr>
                                    <w:pStyle w:val="10"/>
                                    <w:spacing w:before="14"/>
                                    <w:ind w:left="-1"/>
                                    <w:rPr>
                                      <w:sz w:val="22"/>
                                    </w:rPr>
                                  </w:pPr>
                                  <w:r>
                                    <w:rPr>
                                      <w:spacing w:val="-4"/>
                                      <w:sz w:val="22"/>
                                    </w:rPr>
                                    <w:t>Fair</w:t>
                                  </w:r>
                                </w:p>
                              </w:tc>
                              <w:tc>
                                <w:tcPr>
                                  <w:tcW w:w="1722" w:type="dxa"/>
                                  <w:tcBorders>
                                    <w:top w:val="single" w:color="000000" w:sz="8" w:space="0"/>
                                  </w:tcBorders>
                                </w:tcPr>
                                <w:p w14:paraId="0A33BF85">
                                  <w:pPr>
                                    <w:pStyle w:val="10"/>
                                    <w:spacing w:before="14"/>
                                    <w:ind w:left="376"/>
                                    <w:rPr>
                                      <w:sz w:val="22"/>
                                    </w:rPr>
                                  </w:pPr>
                                  <w:r>
                                    <w:rPr>
                                      <w:spacing w:val="-2"/>
                                      <w:sz w:val="22"/>
                                    </w:rPr>
                                    <w:t>Count</w:t>
                                  </w:r>
                                </w:p>
                              </w:tc>
                              <w:tc>
                                <w:tcPr>
                                  <w:tcW w:w="1187" w:type="dxa"/>
                                  <w:tcBorders>
                                    <w:top w:val="single" w:color="000000" w:sz="8" w:space="0"/>
                                  </w:tcBorders>
                                </w:tcPr>
                                <w:p w14:paraId="2D5937CA">
                                  <w:pPr>
                                    <w:pStyle w:val="10"/>
                                    <w:spacing w:before="47"/>
                                    <w:ind w:right="377"/>
                                    <w:jc w:val="right"/>
                                    <w:rPr>
                                      <w:sz w:val="22"/>
                                    </w:rPr>
                                  </w:pPr>
                                  <w:r>
                                    <w:rPr>
                                      <w:spacing w:val="-10"/>
                                      <w:sz w:val="22"/>
                                    </w:rPr>
                                    <w:t>1</w:t>
                                  </w:r>
                                </w:p>
                              </w:tc>
                              <w:tc>
                                <w:tcPr>
                                  <w:tcW w:w="774" w:type="dxa"/>
                                  <w:tcBorders>
                                    <w:top w:val="single" w:color="000000" w:sz="8" w:space="0"/>
                                  </w:tcBorders>
                                </w:tcPr>
                                <w:p w14:paraId="286CB16C">
                                  <w:pPr>
                                    <w:pStyle w:val="10"/>
                                    <w:spacing w:before="47"/>
                                    <w:ind w:right="227"/>
                                    <w:jc w:val="right"/>
                                    <w:rPr>
                                      <w:sz w:val="22"/>
                                    </w:rPr>
                                  </w:pPr>
                                  <w:r>
                                    <w:rPr>
                                      <w:spacing w:val="-10"/>
                                      <w:sz w:val="22"/>
                                    </w:rPr>
                                    <w:t>2</w:t>
                                  </w:r>
                                </w:p>
                              </w:tc>
                              <w:tc>
                                <w:tcPr>
                                  <w:tcW w:w="680" w:type="dxa"/>
                                  <w:tcBorders>
                                    <w:top w:val="single" w:color="000000" w:sz="8" w:space="0"/>
                                  </w:tcBorders>
                                </w:tcPr>
                                <w:p w14:paraId="7CF5F72F">
                                  <w:pPr>
                                    <w:pStyle w:val="10"/>
                                    <w:spacing w:before="47"/>
                                    <w:ind w:right="178"/>
                                    <w:jc w:val="right"/>
                                    <w:rPr>
                                      <w:sz w:val="22"/>
                                    </w:rPr>
                                  </w:pPr>
                                  <w:r>
                                    <w:rPr>
                                      <w:spacing w:val="-10"/>
                                      <w:sz w:val="22"/>
                                    </w:rPr>
                                    <w:t>2</w:t>
                                  </w:r>
                                </w:p>
                              </w:tc>
                              <w:tc>
                                <w:tcPr>
                                  <w:tcW w:w="738" w:type="dxa"/>
                                  <w:tcBorders>
                                    <w:top w:val="single" w:color="000000" w:sz="8" w:space="0"/>
                                  </w:tcBorders>
                                </w:tcPr>
                                <w:p w14:paraId="5C2A2471">
                                  <w:pPr>
                                    <w:pStyle w:val="10"/>
                                    <w:spacing w:before="47"/>
                                    <w:ind w:right="181"/>
                                    <w:jc w:val="right"/>
                                    <w:rPr>
                                      <w:sz w:val="22"/>
                                    </w:rPr>
                                  </w:pPr>
                                  <w:r>
                                    <w:rPr>
                                      <w:spacing w:val="-5"/>
                                      <w:sz w:val="22"/>
                                    </w:rPr>
                                    <w:t>16</w:t>
                                  </w:r>
                                </w:p>
                              </w:tc>
                              <w:tc>
                                <w:tcPr>
                                  <w:tcW w:w="730" w:type="dxa"/>
                                  <w:tcBorders>
                                    <w:top w:val="single" w:color="000000" w:sz="8" w:space="0"/>
                                  </w:tcBorders>
                                </w:tcPr>
                                <w:p w14:paraId="1D37DF9C">
                                  <w:pPr>
                                    <w:pStyle w:val="10"/>
                                    <w:spacing w:before="47"/>
                                    <w:ind w:right="172"/>
                                    <w:jc w:val="right"/>
                                    <w:rPr>
                                      <w:sz w:val="22"/>
                                    </w:rPr>
                                  </w:pPr>
                                  <w:r>
                                    <w:rPr>
                                      <w:spacing w:val="-5"/>
                                      <w:sz w:val="22"/>
                                    </w:rPr>
                                    <w:t>31</w:t>
                                  </w:r>
                                </w:p>
                              </w:tc>
                              <w:tc>
                                <w:tcPr>
                                  <w:tcW w:w="1091" w:type="dxa"/>
                                  <w:tcBorders>
                                    <w:top w:val="single" w:color="000000" w:sz="8" w:space="0"/>
                                  </w:tcBorders>
                                </w:tcPr>
                                <w:p w14:paraId="2FBF4833">
                                  <w:pPr>
                                    <w:pStyle w:val="10"/>
                                    <w:spacing w:before="47"/>
                                    <w:ind w:right="541"/>
                                    <w:jc w:val="right"/>
                                    <w:rPr>
                                      <w:sz w:val="22"/>
                                    </w:rPr>
                                  </w:pPr>
                                  <w:r>
                                    <w:rPr>
                                      <w:spacing w:val="-5"/>
                                      <w:sz w:val="22"/>
                                    </w:rPr>
                                    <w:t>37</w:t>
                                  </w:r>
                                </w:p>
                              </w:tc>
                              <w:tc>
                                <w:tcPr>
                                  <w:tcW w:w="1048" w:type="dxa"/>
                                  <w:tcBorders>
                                    <w:top w:val="single" w:color="000000" w:sz="8" w:space="0"/>
                                  </w:tcBorders>
                                </w:tcPr>
                                <w:p w14:paraId="071AE199">
                                  <w:pPr>
                                    <w:pStyle w:val="10"/>
                                    <w:spacing w:before="47"/>
                                    <w:ind w:right="129"/>
                                    <w:jc w:val="right"/>
                                    <w:rPr>
                                      <w:sz w:val="22"/>
                                    </w:rPr>
                                  </w:pPr>
                                  <w:r>
                                    <w:rPr>
                                      <w:spacing w:val="-5"/>
                                      <w:sz w:val="22"/>
                                    </w:rPr>
                                    <w:t>21</w:t>
                                  </w:r>
                                </w:p>
                              </w:tc>
                              <w:tc>
                                <w:tcPr>
                                  <w:tcW w:w="664" w:type="dxa"/>
                                  <w:tcBorders>
                                    <w:top w:val="single" w:color="000000" w:sz="8" w:space="0"/>
                                  </w:tcBorders>
                                </w:tcPr>
                                <w:p w14:paraId="0F4175B6">
                                  <w:pPr>
                                    <w:pStyle w:val="10"/>
                                    <w:spacing w:before="47"/>
                                    <w:ind w:right="42"/>
                                    <w:jc w:val="right"/>
                                    <w:rPr>
                                      <w:sz w:val="22"/>
                                    </w:rPr>
                                  </w:pPr>
                                  <w:r>
                                    <w:rPr>
                                      <w:spacing w:val="-5"/>
                                      <w:sz w:val="22"/>
                                    </w:rPr>
                                    <w:t>110</w:t>
                                  </w:r>
                                </w:p>
                              </w:tc>
                            </w:tr>
                            <w:tr w14:paraId="154F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7" w:hRule="atLeast"/>
                              </w:trPr>
                              <w:tc>
                                <w:tcPr>
                                  <w:tcW w:w="857" w:type="dxa"/>
                                  <w:tcBorders>
                                    <w:bottom w:val="single" w:color="000000" w:sz="8" w:space="0"/>
                                  </w:tcBorders>
                                </w:tcPr>
                                <w:p w14:paraId="7F905E9D">
                                  <w:pPr>
                                    <w:pStyle w:val="10"/>
                                    <w:rPr>
                                      <w:sz w:val="22"/>
                                    </w:rPr>
                                  </w:pPr>
                                </w:p>
                              </w:tc>
                              <w:tc>
                                <w:tcPr>
                                  <w:tcW w:w="1722" w:type="dxa"/>
                                  <w:tcBorders>
                                    <w:bottom w:val="single" w:color="000000" w:sz="8" w:space="0"/>
                                  </w:tcBorders>
                                </w:tcPr>
                                <w:p w14:paraId="418918A2">
                                  <w:pPr>
                                    <w:pStyle w:val="10"/>
                                    <w:spacing w:before="28" w:line="280" w:lineRule="auto"/>
                                    <w:ind w:left="376" w:right="51"/>
                                    <w:rPr>
                                      <w:sz w:val="22"/>
                                    </w:rPr>
                                  </w:pPr>
                                  <w:r>
                                    <w:rPr>
                                      <w:spacing w:val="-4"/>
                                      <w:sz w:val="22"/>
                                    </w:rPr>
                                    <w:t xml:space="preserve">Expected </w:t>
                                  </w:r>
                                  <w:r>
                                    <w:rPr>
                                      <w:spacing w:val="-2"/>
                                      <w:sz w:val="22"/>
                                    </w:rPr>
                                    <w:t>Count</w:t>
                                  </w:r>
                                </w:p>
                              </w:tc>
                              <w:tc>
                                <w:tcPr>
                                  <w:tcW w:w="1187" w:type="dxa"/>
                                  <w:tcBorders>
                                    <w:bottom w:val="single" w:color="000000" w:sz="8" w:space="0"/>
                                  </w:tcBorders>
                                </w:tcPr>
                                <w:p w14:paraId="638D0393">
                                  <w:pPr>
                                    <w:pStyle w:val="10"/>
                                    <w:spacing w:before="32"/>
                                    <w:rPr>
                                      <w:sz w:val="22"/>
                                    </w:rPr>
                                  </w:pPr>
                                </w:p>
                                <w:p w14:paraId="30E955C3">
                                  <w:pPr>
                                    <w:pStyle w:val="10"/>
                                    <w:ind w:right="377"/>
                                    <w:jc w:val="right"/>
                                    <w:rPr>
                                      <w:sz w:val="22"/>
                                    </w:rPr>
                                  </w:pPr>
                                  <w:r>
                                    <w:rPr>
                                      <w:spacing w:val="-5"/>
                                      <w:sz w:val="22"/>
                                    </w:rPr>
                                    <w:t>4.9</w:t>
                                  </w:r>
                                </w:p>
                              </w:tc>
                              <w:tc>
                                <w:tcPr>
                                  <w:tcW w:w="774" w:type="dxa"/>
                                  <w:tcBorders>
                                    <w:bottom w:val="single" w:color="000000" w:sz="8" w:space="0"/>
                                  </w:tcBorders>
                                </w:tcPr>
                                <w:p w14:paraId="09E5F99A">
                                  <w:pPr>
                                    <w:pStyle w:val="10"/>
                                    <w:spacing w:before="32"/>
                                    <w:rPr>
                                      <w:sz w:val="22"/>
                                    </w:rPr>
                                  </w:pPr>
                                </w:p>
                                <w:p w14:paraId="3CAAA225">
                                  <w:pPr>
                                    <w:pStyle w:val="10"/>
                                    <w:ind w:right="230"/>
                                    <w:jc w:val="right"/>
                                    <w:rPr>
                                      <w:sz w:val="22"/>
                                    </w:rPr>
                                  </w:pPr>
                                  <w:r>
                                    <w:rPr>
                                      <w:spacing w:val="-5"/>
                                      <w:sz w:val="22"/>
                                    </w:rPr>
                                    <w:t>.5</w:t>
                                  </w:r>
                                </w:p>
                              </w:tc>
                              <w:tc>
                                <w:tcPr>
                                  <w:tcW w:w="680" w:type="dxa"/>
                                  <w:tcBorders>
                                    <w:bottom w:val="single" w:color="000000" w:sz="8" w:space="0"/>
                                  </w:tcBorders>
                                </w:tcPr>
                                <w:p w14:paraId="63F15BFA">
                                  <w:pPr>
                                    <w:pStyle w:val="10"/>
                                    <w:spacing w:before="32"/>
                                    <w:rPr>
                                      <w:sz w:val="22"/>
                                    </w:rPr>
                                  </w:pPr>
                                </w:p>
                                <w:p w14:paraId="594D7E0C">
                                  <w:pPr>
                                    <w:pStyle w:val="10"/>
                                    <w:ind w:right="180"/>
                                    <w:jc w:val="right"/>
                                    <w:rPr>
                                      <w:sz w:val="22"/>
                                    </w:rPr>
                                  </w:pPr>
                                  <w:r>
                                    <w:rPr>
                                      <w:spacing w:val="-5"/>
                                      <w:sz w:val="22"/>
                                    </w:rPr>
                                    <w:t>2.7</w:t>
                                  </w:r>
                                </w:p>
                              </w:tc>
                              <w:tc>
                                <w:tcPr>
                                  <w:tcW w:w="738" w:type="dxa"/>
                                  <w:tcBorders>
                                    <w:bottom w:val="single" w:color="000000" w:sz="8" w:space="0"/>
                                  </w:tcBorders>
                                </w:tcPr>
                                <w:p w14:paraId="45633D54">
                                  <w:pPr>
                                    <w:pStyle w:val="10"/>
                                    <w:spacing w:before="32"/>
                                    <w:rPr>
                                      <w:sz w:val="22"/>
                                    </w:rPr>
                                  </w:pPr>
                                </w:p>
                                <w:p w14:paraId="26F6A22A">
                                  <w:pPr>
                                    <w:pStyle w:val="10"/>
                                    <w:ind w:right="179"/>
                                    <w:jc w:val="right"/>
                                    <w:rPr>
                                      <w:sz w:val="22"/>
                                    </w:rPr>
                                  </w:pPr>
                                  <w:r>
                                    <w:rPr>
                                      <w:spacing w:val="-4"/>
                                      <w:sz w:val="22"/>
                                    </w:rPr>
                                    <w:t>15.4</w:t>
                                  </w:r>
                                </w:p>
                              </w:tc>
                              <w:tc>
                                <w:tcPr>
                                  <w:tcW w:w="730" w:type="dxa"/>
                                  <w:tcBorders>
                                    <w:bottom w:val="single" w:color="000000" w:sz="8" w:space="0"/>
                                  </w:tcBorders>
                                </w:tcPr>
                                <w:p w14:paraId="70D1BD79">
                                  <w:pPr>
                                    <w:pStyle w:val="10"/>
                                    <w:spacing w:before="32"/>
                                    <w:rPr>
                                      <w:sz w:val="22"/>
                                    </w:rPr>
                                  </w:pPr>
                                </w:p>
                                <w:p w14:paraId="7E989E02">
                                  <w:pPr>
                                    <w:pStyle w:val="10"/>
                                    <w:ind w:right="170"/>
                                    <w:jc w:val="right"/>
                                    <w:rPr>
                                      <w:sz w:val="22"/>
                                    </w:rPr>
                                  </w:pPr>
                                  <w:r>
                                    <w:rPr>
                                      <w:spacing w:val="-4"/>
                                      <w:sz w:val="22"/>
                                    </w:rPr>
                                    <w:t>36.5</w:t>
                                  </w:r>
                                </w:p>
                              </w:tc>
                              <w:tc>
                                <w:tcPr>
                                  <w:tcW w:w="1091" w:type="dxa"/>
                                  <w:tcBorders>
                                    <w:bottom w:val="single" w:color="000000" w:sz="8" w:space="0"/>
                                  </w:tcBorders>
                                </w:tcPr>
                                <w:p w14:paraId="769383B6">
                                  <w:pPr>
                                    <w:pStyle w:val="10"/>
                                    <w:spacing w:before="32"/>
                                    <w:rPr>
                                      <w:sz w:val="22"/>
                                    </w:rPr>
                                  </w:pPr>
                                </w:p>
                                <w:p w14:paraId="31E04198">
                                  <w:pPr>
                                    <w:pStyle w:val="10"/>
                                    <w:ind w:right="541"/>
                                    <w:jc w:val="right"/>
                                    <w:rPr>
                                      <w:sz w:val="22"/>
                                    </w:rPr>
                                  </w:pPr>
                                  <w:r>
                                    <w:rPr>
                                      <w:spacing w:val="-4"/>
                                      <w:sz w:val="22"/>
                                    </w:rPr>
                                    <w:t>32.4</w:t>
                                  </w:r>
                                </w:p>
                              </w:tc>
                              <w:tc>
                                <w:tcPr>
                                  <w:tcW w:w="1048" w:type="dxa"/>
                                  <w:tcBorders>
                                    <w:bottom w:val="single" w:color="000000" w:sz="8" w:space="0"/>
                                  </w:tcBorders>
                                </w:tcPr>
                                <w:p w14:paraId="58672D5A">
                                  <w:pPr>
                                    <w:pStyle w:val="10"/>
                                    <w:spacing w:before="32"/>
                                    <w:rPr>
                                      <w:sz w:val="22"/>
                                    </w:rPr>
                                  </w:pPr>
                                </w:p>
                                <w:p w14:paraId="4A6DE2A7">
                                  <w:pPr>
                                    <w:pStyle w:val="10"/>
                                    <w:ind w:right="127"/>
                                    <w:jc w:val="right"/>
                                    <w:rPr>
                                      <w:sz w:val="22"/>
                                    </w:rPr>
                                  </w:pPr>
                                  <w:r>
                                    <w:rPr>
                                      <w:spacing w:val="-4"/>
                                      <w:sz w:val="22"/>
                                    </w:rPr>
                                    <w:t>17.6</w:t>
                                  </w:r>
                                </w:p>
                              </w:tc>
                              <w:tc>
                                <w:tcPr>
                                  <w:tcW w:w="664" w:type="dxa"/>
                                  <w:tcBorders>
                                    <w:bottom w:val="single" w:color="000000" w:sz="8" w:space="0"/>
                                  </w:tcBorders>
                                </w:tcPr>
                                <w:p w14:paraId="72E995E1">
                                  <w:pPr>
                                    <w:pStyle w:val="10"/>
                                    <w:spacing w:before="32"/>
                                    <w:rPr>
                                      <w:sz w:val="22"/>
                                    </w:rPr>
                                  </w:pPr>
                                </w:p>
                                <w:p w14:paraId="526F0280">
                                  <w:pPr>
                                    <w:pStyle w:val="10"/>
                                    <w:ind w:right="45"/>
                                    <w:jc w:val="right"/>
                                    <w:rPr>
                                      <w:sz w:val="22"/>
                                    </w:rPr>
                                  </w:pPr>
                                  <w:r>
                                    <w:rPr>
                                      <w:spacing w:val="-2"/>
                                      <w:sz w:val="22"/>
                                    </w:rPr>
                                    <w:t>110.0</w:t>
                                  </w:r>
                                </w:p>
                              </w:tc>
                            </w:tr>
                            <w:tr w14:paraId="064E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trPr>
                              <w:tc>
                                <w:tcPr>
                                  <w:tcW w:w="857" w:type="dxa"/>
                                  <w:tcBorders>
                                    <w:top w:val="single" w:color="000000" w:sz="8" w:space="0"/>
                                  </w:tcBorders>
                                </w:tcPr>
                                <w:p w14:paraId="6BA7E591">
                                  <w:pPr>
                                    <w:pStyle w:val="10"/>
                                    <w:spacing w:before="15"/>
                                    <w:ind w:left="-1"/>
                                    <w:rPr>
                                      <w:sz w:val="22"/>
                                    </w:rPr>
                                  </w:pPr>
                                  <w:r>
                                    <w:rPr>
                                      <w:spacing w:val="-4"/>
                                      <w:sz w:val="22"/>
                                    </w:rPr>
                                    <w:t>Poor</w:t>
                                  </w:r>
                                </w:p>
                              </w:tc>
                              <w:tc>
                                <w:tcPr>
                                  <w:tcW w:w="1722" w:type="dxa"/>
                                  <w:tcBorders>
                                    <w:top w:val="single" w:color="000000" w:sz="8" w:space="0"/>
                                  </w:tcBorders>
                                </w:tcPr>
                                <w:p w14:paraId="5577D92E">
                                  <w:pPr>
                                    <w:pStyle w:val="10"/>
                                    <w:spacing w:before="15"/>
                                    <w:ind w:left="376"/>
                                    <w:rPr>
                                      <w:sz w:val="22"/>
                                    </w:rPr>
                                  </w:pPr>
                                  <w:r>
                                    <w:rPr>
                                      <w:spacing w:val="-2"/>
                                      <w:sz w:val="22"/>
                                    </w:rPr>
                                    <w:t>Count</w:t>
                                  </w:r>
                                </w:p>
                              </w:tc>
                              <w:tc>
                                <w:tcPr>
                                  <w:tcW w:w="1187" w:type="dxa"/>
                                  <w:tcBorders>
                                    <w:top w:val="single" w:color="000000" w:sz="8" w:space="0"/>
                                  </w:tcBorders>
                                </w:tcPr>
                                <w:p w14:paraId="6A007107">
                                  <w:pPr>
                                    <w:pStyle w:val="10"/>
                                    <w:spacing w:before="46" w:line="233" w:lineRule="exact"/>
                                    <w:ind w:right="377"/>
                                    <w:jc w:val="right"/>
                                    <w:rPr>
                                      <w:sz w:val="22"/>
                                    </w:rPr>
                                  </w:pPr>
                                  <w:r>
                                    <w:rPr>
                                      <w:spacing w:val="-10"/>
                                      <w:sz w:val="22"/>
                                    </w:rPr>
                                    <w:t>1</w:t>
                                  </w:r>
                                </w:p>
                              </w:tc>
                              <w:tc>
                                <w:tcPr>
                                  <w:tcW w:w="774" w:type="dxa"/>
                                  <w:tcBorders>
                                    <w:top w:val="single" w:color="000000" w:sz="8" w:space="0"/>
                                  </w:tcBorders>
                                </w:tcPr>
                                <w:p w14:paraId="475F5E3D">
                                  <w:pPr>
                                    <w:pStyle w:val="10"/>
                                    <w:spacing w:before="46" w:line="233" w:lineRule="exact"/>
                                    <w:ind w:right="227"/>
                                    <w:jc w:val="right"/>
                                    <w:rPr>
                                      <w:sz w:val="22"/>
                                    </w:rPr>
                                  </w:pPr>
                                  <w:r>
                                    <w:rPr>
                                      <w:spacing w:val="-10"/>
                                      <w:sz w:val="22"/>
                                    </w:rPr>
                                    <w:t>0</w:t>
                                  </w:r>
                                </w:p>
                              </w:tc>
                              <w:tc>
                                <w:tcPr>
                                  <w:tcW w:w="680" w:type="dxa"/>
                                  <w:tcBorders>
                                    <w:top w:val="single" w:color="000000" w:sz="8" w:space="0"/>
                                  </w:tcBorders>
                                </w:tcPr>
                                <w:p w14:paraId="458A43DA">
                                  <w:pPr>
                                    <w:pStyle w:val="10"/>
                                    <w:spacing w:before="46" w:line="233" w:lineRule="exact"/>
                                    <w:ind w:right="178"/>
                                    <w:jc w:val="right"/>
                                    <w:rPr>
                                      <w:sz w:val="22"/>
                                    </w:rPr>
                                  </w:pPr>
                                  <w:r>
                                    <w:rPr>
                                      <w:spacing w:val="-10"/>
                                      <w:sz w:val="22"/>
                                    </w:rPr>
                                    <w:t>1</w:t>
                                  </w:r>
                                </w:p>
                              </w:tc>
                              <w:tc>
                                <w:tcPr>
                                  <w:tcW w:w="738" w:type="dxa"/>
                                  <w:tcBorders>
                                    <w:top w:val="single" w:color="000000" w:sz="8" w:space="0"/>
                                  </w:tcBorders>
                                </w:tcPr>
                                <w:p w14:paraId="625DE89F">
                                  <w:pPr>
                                    <w:pStyle w:val="10"/>
                                    <w:spacing w:before="46" w:line="233" w:lineRule="exact"/>
                                    <w:ind w:right="179"/>
                                    <w:jc w:val="right"/>
                                    <w:rPr>
                                      <w:sz w:val="22"/>
                                    </w:rPr>
                                  </w:pPr>
                                  <w:r>
                                    <w:rPr>
                                      <w:spacing w:val="-10"/>
                                      <w:sz w:val="22"/>
                                    </w:rPr>
                                    <w:t>4</w:t>
                                  </w:r>
                                </w:p>
                              </w:tc>
                              <w:tc>
                                <w:tcPr>
                                  <w:tcW w:w="730" w:type="dxa"/>
                                  <w:tcBorders>
                                    <w:top w:val="single" w:color="000000" w:sz="8" w:space="0"/>
                                  </w:tcBorders>
                                </w:tcPr>
                                <w:p w14:paraId="277B4F5E">
                                  <w:pPr>
                                    <w:pStyle w:val="10"/>
                                    <w:spacing w:before="46" w:line="233" w:lineRule="exact"/>
                                    <w:ind w:right="170"/>
                                    <w:jc w:val="right"/>
                                    <w:rPr>
                                      <w:sz w:val="22"/>
                                    </w:rPr>
                                  </w:pPr>
                                  <w:r>
                                    <w:rPr>
                                      <w:spacing w:val="-10"/>
                                      <w:sz w:val="22"/>
                                    </w:rPr>
                                    <w:t>9</w:t>
                                  </w:r>
                                </w:p>
                              </w:tc>
                              <w:tc>
                                <w:tcPr>
                                  <w:tcW w:w="1091" w:type="dxa"/>
                                  <w:tcBorders>
                                    <w:top w:val="single" w:color="000000" w:sz="8" w:space="0"/>
                                  </w:tcBorders>
                                </w:tcPr>
                                <w:p w14:paraId="7740F8B5">
                                  <w:pPr>
                                    <w:pStyle w:val="10"/>
                                    <w:spacing w:before="46" w:line="233" w:lineRule="exact"/>
                                    <w:ind w:right="541"/>
                                    <w:jc w:val="right"/>
                                    <w:rPr>
                                      <w:sz w:val="22"/>
                                    </w:rPr>
                                  </w:pPr>
                                  <w:r>
                                    <w:rPr>
                                      <w:spacing w:val="-5"/>
                                      <w:sz w:val="22"/>
                                    </w:rPr>
                                    <w:t>18</w:t>
                                  </w:r>
                                </w:p>
                              </w:tc>
                              <w:tc>
                                <w:tcPr>
                                  <w:tcW w:w="1048" w:type="dxa"/>
                                  <w:tcBorders>
                                    <w:top w:val="single" w:color="000000" w:sz="8" w:space="0"/>
                                  </w:tcBorders>
                                </w:tcPr>
                                <w:p w14:paraId="7B23BF93">
                                  <w:pPr>
                                    <w:pStyle w:val="10"/>
                                    <w:spacing w:before="46" w:line="233" w:lineRule="exact"/>
                                    <w:ind w:right="127"/>
                                    <w:jc w:val="right"/>
                                    <w:rPr>
                                      <w:sz w:val="22"/>
                                    </w:rPr>
                                  </w:pPr>
                                  <w:r>
                                    <w:rPr>
                                      <w:spacing w:val="-10"/>
                                      <w:sz w:val="22"/>
                                    </w:rPr>
                                    <w:t>6</w:t>
                                  </w:r>
                                </w:p>
                              </w:tc>
                              <w:tc>
                                <w:tcPr>
                                  <w:tcW w:w="664" w:type="dxa"/>
                                  <w:tcBorders>
                                    <w:top w:val="single" w:color="000000" w:sz="8" w:space="0"/>
                                  </w:tcBorders>
                                </w:tcPr>
                                <w:p w14:paraId="7D53063C">
                                  <w:pPr>
                                    <w:pStyle w:val="10"/>
                                    <w:spacing w:before="46" w:line="233" w:lineRule="exact"/>
                                    <w:ind w:right="42"/>
                                    <w:jc w:val="right"/>
                                    <w:rPr>
                                      <w:sz w:val="22"/>
                                    </w:rPr>
                                  </w:pPr>
                                  <w:r>
                                    <w:rPr>
                                      <w:spacing w:val="-5"/>
                                      <w:sz w:val="22"/>
                                    </w:rPr>
                                    <w:t>39</w:t>
                                  </w:r>
                                </w:p>
                              </w:tc>
                            </w:tr>
                            <w:tr w14:paraId="1C6C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857" w:type="dxa"/>
                                </w:tcPr>
                                <w:p w14:paraId="77BD22D6">
                                  <w:pPr>
                                    <w:pStyle w:val="10"/>
                                    <w:rPr>
                                      <w:sz w:val="22"/>
                                    </w:rPr>
                                  </w:pPr>
                                </w:p>
                              </w:tc>
                              <w:tc>
                                <w:tcPr>
                                  <w:tcW w:w="1722" w:type="dxa"/>
                                </w:tcPr>
                                <w:p w14:paraId="2C1D086E">
                                  <w:pPr>
                                    <w:pStyle w:val="10"/>
                                    <w:spacing w:before="109" w:line="233" w:lineRule="exact"/>
                                    <w:ind w:left="376"/>
                                    <w:rPr>
                                      <w:sz w:val="22"/>
                                    </w:rPr>
                                  </w:pPr>
                                  <w:r>
                                    <w:rPr>
                                      <w:spacing w:val="-2"/>
                                      <w:sz w:val="22"/>
                                    </w:rPr>
                                    <w:t>Expected</w:t>
                                  </w:r>
                                </w:p>
                              </w:tc>
                              <w:tc>
                                <w:tcPr>
                                  <w:tcW w:w="1187" w:type="dxa"/>
                                </w:tcPr>
                                <w:p w14:paraId="41EB8026">
                                  <w:pPr>
                                    <w:pStyle w:val="10"/>
                                    <w:rPr>
                                      <w:sz w:val="22"/>
                                    </w:rPr>
                                  </w:pPr>
                                </w:p>
                              </w:tc>
                              <w:tc>
                                <w:tcPr>
                                  <w:tcW w:w="774" w:type="dxa"/>
                                </w:tcPr>
                                <w:p w14:paraId="18B3BEAD">
                                  <w:pPr>
                                    <w:pStyle w:val="10"/>
                                    <w:rPr>
                                      <w:sz w:val="22"/>
                                    </w:rPr>
                                  </w:pPr>
                                </w:p>
                              </w:tc>
                              <w:tc>
                                <w:tcPr>
                                  <w:tcW w:w="680" w:type="dxa"/>
                                </w:tcPr>
                                <w:p w14:paraId="4BBCAA33">
                                  <w:pPr>
                                    <w:pStyle w:val="10"/>
                                    <w:rPr>
                                      <w:sz w:val="22"/>
                                    </w:rPr>
                                  </w:pPr>
                                </w:p>
                              </w:tc>
                              <w:tc>
                                <w:tcPr>
                                  <w:tcW w:w="738" w:type="dxa"/>
                                </w:tcPr>
                                <w:p w14:paraId="68D5DD7A">
                                  <w:pPr>
                                    <w:pStyle w:val="10"/>
                                    <w:rPr>
                                      <w:sz w:val="22"/>
                                    </w:rPr>
                                  </w:pPr>
                                </w:p>
                              </w:tc>
                              <w:tc>
                                <w:tcPr>
                                  <w:tcW w:w="730" w:type="dxa"/>
                                </w:tcPr>
                                <w:p w14:paraId="6BCFBDE1">
                                  <w:pPr>
                                    <w:pStyle w:val="10"/>
                                    <w:rPr>
                                      <w:sz w:val="22"/>
                                    </w:rPr>
                                  </w:pPr>
                                </w:p>
                              </w:tc>
                              <w:tc>
                                <w:tcPr>
                                  <w:tcW w:w="1091" w:type="dxa"/>
                                </w:tcPr>
                                <w:p w14:paraId="34B3FCCE">
                                  <w:pPr>
                                    <w:pStyle w:val="10"/>
                                    <w:rPr>
                                      <w:sz w:val="22"/>
                                    </w:rPr>
                                  </w:pPr>
                                </w:p>
                              </w:tc>
                              <w:tc>
                                <w:tcPr>
                                  <w:tcW w:w="1048" w:type="dxa"/>
                                </w:tcPr>
                                <w:p w14:paraId="6B89FFDD">
                                  <w:pPr>
                                    <w:pStyle w:val="10"/>
                                    <w:rPr>
                                      <w:sz w:val="22"/>
                                    </w:rPr>
                                  </w:pPr>
                                </w:p>
                              </w:tc>
                              <w:tc>
                                <w:tcPr>
                                  <w:tcW w:w="664" w:type="dxa"/>
                                </w:tcPr>
                                <w:p w14:paraId="5DFE7283">
                                  <w:pPr>
                                    <w:pStyle w:val="10"/>
                                    <w:rPr>
                                      <w:sz w:val="22"/>
                                    </w:rPr>
                                  </w:pPr>
                                </w:p>
                              </w:tc>
                            </w:tr>
                          </w:tbl>
                          <w:p w14:paraId="14D2CB6B">
                            <w:pPr>
                              <w:pStyle w:val="7"/>
                            </w:pPr>
                          </w:p>
                        </w:txbxContent>
                      </wps:txbx>
                      <wps:bodyPr wrap="square" lIns="0" tIns="0" rIns="0" bIns="0" rtlCol="0">
                        <a:noAutofit/>
                      </wps:bodyPr>
                    </wps:wsp>
                  </a:graphicData>
                </a:graphic>
              </wp:anchor>
            </w:drawing>
          </mc:Choice>
          <mc:Fallback>
            <w:pict>
              <v:shape id="Textbox 7" o:spid="_x0000_s1026" o:spt="202" type="#_x0000_t202" style="position:absolute;left:0pt;margin-left:107.65pt;margin-top:14pt;height:167.35pt;width:480.45pt;mso-position-horizontal-relative:page;z-index:251662336;mso-width-relative:page;mso-height-relative:page;" filled="f" stroked="f" coordsize="21600,21600" o:gfxdata="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Kk6UdoAAAALAQAADwAAAAAAAAABACAAAAAiAAAAZHJzL2Rvd25yZXYueG1sUEsBAhQAFAAA&#10;AAgAh07iQIw/5OW0AQAAdQMAAA4AAAAAAAAAAQAgAAAAKQEAAGRycy9lMm9Eb2MueG1sUEsFBgAA&#10;AAAGAAYAWQEAAE8FAAAAAA==&#10;">
                <v:fill on="f" focussize="0,0"/>
                <v:stroke on="f"/>
                <v:imagedata o:title=""/>
                <o:lock v:ext="edit" aspectratio="f"/>
                <v:textbox inset="0mm,0mm,0mm,0mm">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7"/>
                        <w:gridCol w:w="1722"/>
                        <w:gridCol w:w="1187"/>
                        <w:gridCol w:w="774"/>
                        <w:gridCol w:w="680"/>
                        <w:gridCol w:w="738"/>
                        <w:gridCol w:w="730"/>
                        <w:gridCol w:w="1091"/>
                        <w:gridCol w:w="1048"/>
                        <w:gridCol w:w="664"/>
                      </w:tblGrid>
                      <w:tr w14:paraId="0EE5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857" w:type="dxa"/>
                            <w:tcBorders>
                              <w:bottom w:val="single" w:color="000000" w:sz="8" w:space="0"/>
                            </w:tcBorders>
                          </w:tcPr>
                          <w:p w14:paraId="450F23DA">
                            <w:pPr>
                              <w:pStyle w:val="10"/>
                              <w:rPr>
                                <w:sz w:val="22"/>
                              </w:rPr>
                            </w:pPr>
                          </w:p>
                        </w:tc>
                        <w:tc>
                          <w:tcPr>
                            <w:tcW w:w="1722" w:type="dxa"/>
                            <w:tcBorders>
                              <w:bottom w:val="single" w:color="000000" w:sz="8" w:space="0"/>
                            </w:tcBorders>
                          </w:tcPr>
                          <w:p w14:paraId="6A75D216">
                            <w:pPr>
                              <w:pStyle w:val="10"/>
                              <w:spacing w:before="37"/>
                              <w:ind w:left="376"/>
                              <w:rPr>
                                <w:sz w:val="22"/>
                              </w:rPr>
                            </w:pPr>
                            <w:r>
                              <w:rPr>
                                <w:spacing w:val="-2"/>
                                <w:sz w:val="22"/>
                              </w:rPr>
                              <w:t>Count</w:t>
                            </w:r>
                          </w:p>
                        </w:tc>
                        <w:tc>
                          <w:tcPr>
                            <w:tcW w:w="1187" w:type="dxa"/>
                            <w:tcBorders>
                              <w:bottom w:val="single" w:color="000000" w:sz="8" w:space="0"/>
                            </w:tcBorders>
                          </w:tcPr>
                          <w:p w14:paraId="17E9CC2B">
                            <w:pPr>
                              <w:pStyle w:val="10"/>
                              <w:spacing w:line="245" w:lineRule="exact"/>
                              <w:ind w:right="377"/>
                              <w:jc w:val="right"/>
                              <w:rPr>
                                <w:sz w:val="22"/>
                              </w:rPr>
                            </w:pPr>
                            <w:r>
                              <w:rPr>
                                <w:spacing w:val="-5"/>
                                <w:sz w:val="22"/>
                              </w:rPr>
                              <w:t>4.0</w:t>
                            </w:r>
                          </w:p>
                        </w:tc>
                        <w:tc>
                          <w:tcPr>
                            <w:tcW w:w="774" w:type="dxa"/>
                            <w:tcBorders>
                              <w:bottom w:val="single" w:color="000000" w:sz="8" w:space="0"/>
                            </w:tcBorders>
                          </w:tcPr>
                          <w:p w14:paraId="23AFD1CD">
                            <w:pPr>
                              <w:pStyle w:val="10"/>
                              <w:spacing w:line="245" w:lineRule="exact"/>
                              <w:ind w:right="230"/>
                              <w:jc w:val="right"/>
                              <w:rPr>
                                <w:sz w:val="22"/>
                              </w:rPr>
                            </w:pPr>
                            <w:r>
                              <w:rPr>
                                <w:spacing w:val="-5"/>
                                <w:sz w:val="22"/>
                              </w:rPr>
                              <w:t>.4</w:t>
                            </w:r>
                          </w:p>
                        </w:tc>
                        <w:tc>
                          <w:tcPr>
                            <w:tcW w:w="680" w:type="dxa"/>
                            <w:tcBorders>
                              <w:bottom w:val="single" w:color="000000" w:sz="8" w:space="0"/>
                            </w:tcBorders>
                          </w:tcPr>
                          <w:p w14:paraId="79AF2B8E">
                            <w:pPr>
                              <w:pStyle w:val="10"/>
                              <w:spacing w:line="245" w:lineRule="exact"/>
                              <w:ind w:right="180"/>
                              <w:jc w:val="right"/>
                              <w:rPr>
                                <w:sz w:val="22"/>
                              </w:rPr>
                            </w:pPr>
                            <w:r>
                              <w:rPr>
                                <w:spacing w:val="-5"/>
                                <w:sz w:val="22"/>
                              </w:rPr>
                              <w:t>2.2</w:t>
                            </w:r>
                          </w:p>
                        </w:tc>
                        <w:tc>
                          <w:tcPr>
                            <w:tcW w:w="738" w:type="dxa"/>
                            <w:tcBorders>
                              <w:bottom w:val="single" w:color="000000" w:sz="8" w:space="0"/>
                            </w:tcBorders>
                          </w:tcPr>
                          <w:p w14:paraId="3A34BB45">
                            <w:pPr>
                              <w:pStyle w:val="10"/>
                              <w:spacing w:line="245" w:lineRule="exact"/>
                              <w:ind w:right="179"/>
                              <w:jc w:val="right"/>
                              <w:rPr>
                                <w:sz w:val="22"/>
                              </w:rPr>
                            </w:pPr>
                            <w:r>
                              <w:rPr>
                                <w:spacing w:val="-4"/>
                                <w:sz w:val="22"/>
                              </w:rPr>
                              <w:t>12.3</w:t>
                            </w:r>
                          </w:p>
                        </w:tc>
                        <w:tc>
                          <w:tcPr>
                            <w:tcW w:w="730" w:type="dxa"/>
                            <w:tcBorders>
                              <w:bottom w:val="single" w:color="000000" w:sz="8" w:space="0"/>
                            </w:tcBorders>
                          </w:tcPr>
                          <w:p w14:paraId="14176214">
                            <w:pPr>
                              <w:pStyle w:val="10"/>
                              <w:spacing w:line="245" w:lineRule="exact"/>
                              <w:ind w:right="170"/>
                              <w:jc w:val="right"/>
                              <w:rPr>
                                <w:sz w:val="22"/>
                              </w:rPr>
                            </w:pPr>
                            <w:r>
                              <w:rPr>
                                <w:spacing w:val="-4"/>
                                <w:sz w:val="22"/>
                              </w:rPr>
                              <w:t>29.2</w:t>
                            </w:r>
                          </w:p>
                        </w:tc>
                        <w:tc>
                          <w:tcPr>
                            <w:tcW w:w="1091" w:type="dxa"/>
                            <w:tcBorders>
                              <w:bottom w:val="single" w:color="000000" w:sz="8" w:space="0"/>
                            </w:tcBorders>
                          </w:tcPr>
                          <w:p w14:paraId="6CE6F505">
                            <w:pPr>
                              <w:pStyle w:val="10"/>
                              <w:spacing w:line="245" w:lineRule="exact"/>
                              <w:ind w:right="541"/>
                              <w:jc w:val="right"/>
                              <w:rPr>
                                <w:sz w:val="22"/>
                              </w:rPr>
                            </w:pPr>
                            <w:r>
                              <w:rPr>
                                <w:spacing w:val="-4"/>
                                <w:sz w:val="22"/>
                              </w:rPr>
                              <w:t>25.9</w:t>
                            </w:r>
                          </w:p>
                        </w:tc>
                        <w:tc>
                          <w:tcPr>
                            <w:tcW w:w="1048" w:type="dxa"/>
                            <w:tcBorders>
                              <w:bottom w:val="single" w:color="000000" w:sz="8" w:space="0"/>
                            </w:tcBorders>
                          </w:tcPr>
                          <w:p w14:paraId="1EEBFD5A">
                            <w:pPr>
                              <w:pStyle w:val="10"/>
                              <w:spacing w:line="245" w:lineRule="exact"/>
                              <w:ind w:right="127"/>
                              <w:jc w:val="right"/>
                              <w:rPr>
                                <w:sz w:val="22"/>
                              </w:rPr>
                            </w:pPr>
                            <w:r>
                              <w:rPr>
                                <w:spacing w:val="-4"/>
                                <w:sz w:val="22"/>
                              </w:rPr>
                              <w:t>14.0</w:t>
                            </w:r>
                          </w:p>
                        </w:tc>
                        <w:tc>
                          <w:tcPr>
                            <w:tcW w:w="664" w:type="dxa"/>
                            <w:tcBorders>
                              <w:bottom w:val="single" w:color="000000" w:sz="8" w:space="0"/>
                            </w:tcBorders>
                          </w:tcPr>
                          <w:p w14:paraId="3B230C94">
                            <w:pPr>
                              <w:pStyle w:val="10"/>
                              <w:spacing w:line="245" w:lineRule="exact"/>
                              <w:ind w:right="40"/>
                              <w:jc w:val="right"/>
                              <w:rPr>
                                <w:sz w:val="22"/>
                              </w:rPr>
                            </w:pPr>
                            <w:r>
                              <w:rPr>
                                <w:spacing w:val="-4"/>
                                <w:sz w:val="22"/>
                              </w:rPr>
                              <w:t>88.0</w:t>
                            </w:r>
                          </w:p>
                        </w:tc>
                      </w:tr>
                      <w:tr w14:paraId="3E88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rPr>
                        <w:tc>
                          <w:tcPr>
                            <w:tcW w:w="857" w:type="dxa"/>
                            <w:tcBorders>
                              <w:top w:val="single" w:color="000000" w:sz="8" w:space="0"/>
                            </w:tcBorders>
                          </w:tcPr>
                          <w:p w14:paraId="3BC50CF6">
                            <w:pPr>
                              <w:pStyle w:val="10"/>
                              <w:spacing w:before="12"/>
                              <w:ind w:left="-1"/>
                              <w:rPr>
                                <w:sz w:val="22"/>
                              </w:rPr>
                            </w:pPr>
                            <w:r>
                              <w:rPr>
                                <w:spacing w:val="-4"/>
                                <w:sz w:val="22"/>
                              </w:rPr>
                              <w:t>Good</w:t>
                            </w:r>
                          </w:p>
                        </w:tc>
                        <w:tc>
                          <w:tcPr>
                            <w:tcW w:w="1722" w:type="dxa"/>
                            <w:tcBorders>
                              <w:top w:val="single" w:color="000000" w:sz="8" w:space="0"/>
                            </w:tcBorders>
                          </w:tcPr>
                          <w:p w14:paraId="0194F06D">
                            <w:pPr>
                              <w:pStyle w:val="10"/>
                              <w:spacing w:before="12"/>
                              <w:ind w:left="376"/>
                              <w:rPr>
                                <w:sz w:val="22"/>
                              </w:rPr>
                            </w:pPr>
                            <w:r>
                              <w:rPr>
                                <w:spacing w:val="-2"/>
                                <w:sz w:val="22"/>
                              </w:rPr>
                              <w:t>Count</w:t>
                            </w:r>
                          </w:p>
                        </w:tc>
                        <w:tc>
                          <w:tcPr>
                            <w:tcW w:w="1187" w:type="dxa"/>
                            <w:tcBorders>
                              <w:top w:val="single" w:color="000000" w:sz="8" w:space="0"/>
                            </w:tcBorders>
                          </w:tcPr>
                          <w:p w14:paraId="00C77849">
                            <w:pPr>
                              <w:pStyle w:val="10"/>
                              <w:spacing w:before="65"/>
                              <w:ind w:right="377"/>
                              <w:jc w:val="right"/>
                              <w:rPr>
                                <w:sz w:val="22"/>
                              </w:rPr>
                            </w:pPr>
                            <w:r>
                              <w:rPr>
                                <w:spacing w:val="-10"/>
                                <w:sz w:val="22"/>
                              </w:rPr>
                              <w:t>7</w:t>
                            </w:r>
                          </w:p>
                        </w:tc>
                        <w:tc>
                          <w:tcPr>
                            <w:tcW w:w="774" w:type="dxa"/>
                            <w:tcBorders>
                              <w:top w:val="single" w:color="000000" w:sz="8" w:space="0"/>
                            </w:tcBorders>
                          </w:tcPr>
                          <w:p w14:paraId="59119037">
                            <w:pPr>
                              <w:pStyle w:val="10"/>
                              <w:spacing w:before="65"/>
                              <w:ind w:right="227"/>
                              <w:jc w:val="right"/>
                              <w:rPr>
                                <w:sz w:val="22"/>
                              </w:rPr>
                            </w:pPr>
                            <w:r>
                              <w:rPr>
                                <w:spacing w:val="-10"/>
                                <w:sz w:val="22"/>
                              </w:rPr>
                              <w:t>0</w:t>
                            </w:r>
                          </w:p>
                        </w:tc>
                        <w:tc>
                          <w:tcPr>
                            <w:tcW w:w="680" w:type="dxa"/>
                            <w:tcBorders>
                              <w:top w:val="single" w:color="000000" w:sz="8" w:space="0"/>
                            </w:tcBorders>
                          </w:tcPr>
                          <w:p w14:paraId="07857B3C">
                            <w:pPr>
                              <w:pStyle w:val="10"/>
                              <w:spacing w:before="65"/>
                              <w:ind w:right="178"/>
                              <w:jc w:val="right"/>
                              <w:rPr>
                                <w:sz w:val="22"/>
                              </w:rPr>
                            </w:pPr>
                            <w:r>
                              <w:rPr>
                                <w:spacing w:val="-10"/>
                                <w:sz w:val="22"/>
                              </w:rPr>
                              <w:t>5</w:t>
                            </w:r>
                          </w:p>
                        </w:tc>
                        <w:tc>
                          <w:tcPr>
                            <w:tcW w:w="738" w:type="dxa"/>
                            <w:tcBorders>
                              <w:top w:val="single" w:color="000000" w:sz="8" w:space="0"/>
                            </w:tcBorders>
                          </w:tcPr>
                          <w:p w14:paraId="4FA55161">
                            <w:pPr>
                              <w:pStyle w:val="10"/>
                              <w:spacing w:before="65"/>
                              <w:ind w:right="181"/>
                              <w:jc w:val="right"/>
                              <w:rPr>
                                <w:sz w:val="22"/>
                              </w:rPr>
                            </w:pPr>
                            <w:r>
                              <w:rPr>
                                <w:spacing w:val="-5"/>
                                <w:sz w:val="22"/>
                              </w:rPr>
                              <w:t>24</w:t>
                            </w:r>
                          </w:p>
                        </w:tc>
                        <w:tc>
                          <w:tcPr>
                            <w:tcW w:w="730" w:type="dxa"/>
                            <w:tcBorders>
                              <w:top w:val="single" w:color="000000" w:sz="8" w:space="0"/>
                            </w:tcBorders>
                          </w:tcPr>
                          <w:p w14:paraId="014F6128">
                            <w:pPr>
                              <w:pStyle w:val="10"/>
                              <w:spacing w:before="65"/>
                              <w:ind w:right="172"/>
                              <w:jc w:val="right"/>
                              <w:rPr>
                                <w:sz w:val="22"/>
                              </w:rPr>
                            </w:pPr>
                            <w:r>
                              <w:rPr>
                                <w:spacing w:val="-5"/>
                                <w:sz w:val="22"/>
                              </w:rPr>
                              <w:t>47</w:t>
                            </w:r>
                          </w:p>
                        </w:tc>
                        <w:tc>
                          <w:tcPr>
                            <w:tcW w:w="1091" w:type="dxa"/>
                            <w:tcBorders>
                              <w:top w:val="single" w:color="000000" w:sz="8" w:space="0"/>
                            </w:tcBorders>
                          </w:tcPr>
                          <w:p w14:paraId="432B0BA6">
                            <w:pPr>
                              <w:pStyle w:val="10"/>
                              <w:spacing w:before="65"/>
                              <w:ind w:right="541"/>
                              <w:jc w:val="right"/>
                              <w:rPr>
                                <w:sz w:val="22"/>
                              </w:rPr>
                            </w:pPr>
                            <w:r>
                              <w:rPr>
                                <w:spacing w:val="-5"/>
                                <w:sz w:val="22"/>
                              </w:rPr>
                              <w:t>41</w:t>
                            </w:r>
                          </w:p>
                        </w:tc>
                        <w:tc>
                          <w:tcPr>
                            <w:tcW w:w="1048" w:type="dxa"/>
                            <w:tcBorders>
                              <w:top w:val="single" w:color="000000" w:sz="8" w:space="0"/>
                            </w:tcBorders>
                          </w:tcPr>
                          <w:p w14:paraId="2E4E9689">
                            <w:pPr>
                              <w:pStyle w:val="10"/>
                              <w:spacing w:before="65"/>
                              <w:ind w:right="129"/>
                              <w:jc w:val="right"/>
                              <w:rPr>
                                <w:sz w:val="22"/>
                              </w:rPr>
                            </w:pPr>
                            <w:r>
                              <w:rPr>
                                <w:spacing w:val="-5"/>
                                <w:sz w:val="22"/>
                              </w:rPr>
                              <w:t>26</w:t>
                            </w:r>
                          </w:p>
                        </w:tc>
                        <w:tc>
                          <w:tcPr>
                            <w:tcW w:w="664" w:type="dxa"/>
                            <w:tcBorders>
                              <w:top w:val="single" w:color="000000" w:sz="8" w:space="0"/>
                            </w:tcBorders>
                          </w:tcPr>
                          <w:p w14:paraId="3A6F255C">
                            <w:pPr>
                              <w:pStyle w:val="10"/>
                              <w:spacing w:before="65"/>
                              <w:ind w:right="42"/>
                              <w:jc w:val="right"/>
                              <w:rPr>
                                <w:sz w:val="22"/>
                              </w:rPr>
                            </w:pPr>
                            <w:r>
                              <w:rPr>
                                <w:spacing w:val="-5"/>
                                <w:sz w:val="22"/>
                              </w:rPr>
                              <w:t>150</w:t>
                            </w:r>
                          </w:p>
                        </w:tc>
                      </w:tr>
                      <w:tr w14:paraId="123F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trPr>
                        <w:tc>
                          <w:tcPr>
                            <w:tcW w:w="857" w:type="dxa"/>
                            <w:tcBorders>
                              <w:bottom w:val="single" w:color="000000" w:sz="8" w:space="0"/>
                            </w:tcBorders>
                          </w:tcPr>
                          <w:p w14:paraId="6AB685A8">
                            <w:pPr>
                              <w:pStyle w:val="10"/>
                              <w:rPr>
                                <w:sz w:val="22"/>
                              </w:rPr>
                            </w:pPr>
                          </w:p>
                        </w:tc>
                        <w:tc>
                          <w:tcPr>
                            <w:tcW w:w="1722" w:type="dxa"/>
                            <w:tcBorders>
                              <w:bottom w:val="single" w:color="000000" w:sz="8" w:space="0"/>
                            </w:tcBorders>
                          </w:tcPr>
                          <w:p w14:paraId="6DBF68FF">
                            <w:pPr>
                              <w:pStyle w:val="10"/>
                              <w:spacing w:line="192" w:lineRule="exact"/>
                              <w:ind w:left="376"/>
                              <w:rPr>
                                <w:sz w:val="22"/>
                              </w:rPr>
                            </w:pPr>
                            <w:r>
                              <w:rPr>
                                <w:spacing w:val="-2"/>
                                <w:sz w:val="22"/>
                              </w:rPr>
                              <w:t>Expected</w:t>
                            </w:r>
                          </w:p>
                          <w:p w14:paraId="3D58FA00">
                            <w:pPr>
                              <w:pStyle w:val="10"/>
                              <w:spacing w:line="245" w:lineRule="exact"/>
                              <w:ind w:left="376"/>
                              <w:rPr>
                                <w:sz w:val="22"/>
                              </w:rPr>
                            </w:pPr>
                            <w:r>
                              <w:rPr>
                                <w:spacing w:val="-2"/>
                                <w:sz w:val="22"/>
                              </w:rPr>
                              <w:t>Count</w:t>
                            </w:r>
                          </w:p>
                        </w:tc>
                        <w:tc>
                          <w:tcPr>
                            <w:tcW w:w="1187" w:type="dxa"/>
                            <w:tcBorders>
                              <w:bottom w:val="single" w:color="000000" w:sz="8" w:space="0"/>
                            </w:tcBorders>
                          </w:tcPr>
                          <w:p w14:paraId="3262C8E9">
                            <w:pPr>
                              <w:pStyle w:val="10"/>
                              <w:spacing w:before="144"/>
                              <w:ind w:right="377"/>
                              <w:jc w:val="right"/>
                              <w:rPr>
                                <w:sz w:val="22"/>
                              </w:rPr>
                            </w:pPr>
                            <w:r>
                              <w:rPr>
                                <w:spacing w:val="-5"/>
                                <w:sz w:val="22"/>
                              </w:rPr>
                              <w:t>6.7</w:t>
                            </w:r>
                          </w:p>
                        </w:tc>
                        <w:tc>
                          <w:tcPr>
                            <w:tcW w:w="774" w:type="dxa"/>
                            <w:tcBorders>
                              <w:bottom w:val="single" w:color="000000" w:sz="8" w:space="0"/>
                            </w:tcBorders>
                          </w:tcPr>
                          <w:p w14:paraId="7CD89B8D">
                            <w:pPr>
                              <w:pStyle w:val="10"/>
                              <w:spacing w:before="144"/>
                              <w:ind w:right="230"/>
                              <w:jc w:val="right"/>
                              <w:rPr>
                                <w:sz w:val="22"/>
                              </w:rPr>
                            </w:pPr>
                            <w:r>
                              <w:rPr>
                                <w:spacing w:val="-5"/>
                                <w:sz w:val="22"/>
                              </w:rPr>
                              <w:t>.7</w:t>
                            </w:r>
                          </w:p>
                        </w:tc>
                        <w:tc>
                          <w:tcPr>
                            <w:tcW w:w="680" w:type="dxa"/>
                            <w:tcBorders>
                              <w:bottom w:val="single" w:color="000000" w:sz="8" w:space="0"/>
                            </w:tcBorders>
                          </w:tcPr>
                          <w:p w14:paraId="70DBD846">
                            <w:pPr>
                              <w:pStyle w:val="10"/>
                              <w:spacing w:before="144"/>
                              <w:ind w:right="180"/>
                              <w:jc w:val="right"/>
                              <w:rPr>
                                <w:sz w:val="22"/>
                              </w:rPr>
                            </w:pPr>
                            <w:r>
                              <w:rPr>
                                <w:spacing w:val="-5"/>
                                <w:sz w:val="22"/>
                              </w:rPr>
                              <w:t>3.7</w:t>
                            </w:r>
                          </w:p>
                        </w:tc>
                        <w:tc>
                          <w:tcPr>
                            <w:tcW w:w="738" w:type="dxa"/>
                            <w:tcBorders>
                              <w:bottom w:val="single" w:color="000000" w:sz="8" w:space="0"/>
                            </w:tcBorders>
                          </w:tcPr>
                          <w:p w14:paraId="40C9F3CB">
                            <w:pPr>
                              <w:pStyle w:val="10"/>
                              <w:spacing w:before="144"/>
                              <w:ind w:right="179"/>
                              <w:jc w:val="right"/>
                              <w:rPr>
                                <w:sz w:val="22"/>
                              </w:rPr>
                            </w:pPr>
                            <w:r>
                              <w:rPr>
                                <w:spacing w:val="-4"/>
                                <w:sz w:val="22"/>
                              </w:rPr>
                              <w:t>20.9</w:t>
                            </w:r>
                          </w:p>
                        </w:tc>
                        <w:tc>
                          <w:tcPr>
                            <w:tcW w:w="730" w:type="dxa"/>
                            <w:tcBorders>
                              <w:bottom w:val="single" w:color="000000" w:sz="8" w:space="0"/>
                            </w:tcBorders>
                          </w:tcPr>
                          <w:p w14:paraId="1C12E70E">
                            <w:pPr>
                              <w:pStyle w:val="10"/>
                              <w:spacing w:before="144"/>
                              <w:ind w:right="170"/>
                              <w:jc w:val="right"/>
                              <w:rPr>
                                <w:sz w:val="22"/>
                              </w:rPr>
                            </w:pPr>
                            <w:r>
                              <w:rPr>
                                <w:spacing w:val="-4"/>
                                <w:sz w:val="22"/>
                              </w:rPr>
                              <w:t>49.8</w:t>
                            </w:r>
                          </w:p>
                        </w:tc>
                        <w:tc>
                          <w:tcPr>
                            <w:tcW w:w="1091" w:type="dxa"/>
                            <w:tcBorders>
                              <w:bottom w:val="single" w:color="000000" w:sz="8" w:space="0"/>
                            </w:tcBorders>
                          </w:tcPr>
                          <w:p w14:paraId="2C402ACC">
                            <w:pPr>
                              <w:pStyle w:val="10"/>
                              <w:spacing w:before="144"/>
                              <w:ind w:right="541"/>
                              <w:jc w:val="right"/>
                              <w:rPr>
                                <w:sz w:val="22"/>
                              </w:rPr>
                            </w:pPr>
                            <w:r>
                              <w:rPr>
                                <w:spacing w:val="-4"/>
                                <w:sz w:val="22"/>
                              </w:rPr>
                              <w:t>44.1</w:t>
                            </w:r>
                          </w:p>
                        </w:tc>
                        <w:tc>
                          <w:tcPr>
                            <w:tcW w:w="1048" w:type="dxa"/>
                            <w:tcBorders>
                              <w:bottom w:val="single" w:color="000000" w:sz="8" w:space="0"/>
                            </w:tcBorders>
                          </w:tcPr>
                          <w:p w14:paraId="3E16D58C">
                            <w:pPr>
                              <w:pStyle w:val="10"/>
                              <w:spacing w:before="144"/>
                              <w:ind w:right="127"/>
                              <w:jc w:val="right"/>
                              <w:rPr>
                                <w:sz w:val="22"/>
                              </w:rPr>
                            </w:pPr>
                            <w:r>
                              <w:rPr>
                                <w:spacing w:val="-4"/>
                                <w:sz w:val="22"/>
                              </w:rPr>
                              <w:t>23.9</w:t>
                            </w:r>
                          </w:p>
                        </w:tc>
                        <w:tc>
                          <w:tcPr>
                            <w:tcW w:w="664" w:type="dxa"/>
                            <w:tcBorders>
                              <w:bottom w:val="single" w:color="000000" w:sz="8" w:space="0"/>
                            </w:tcBorders>
                          </w:tcPr>
                          <w:p w14:paraId="2B945633">
                            <w:pPr>
                              <w:pStyle w:val="10"/>
                              <w:spacing w:before="144"/>
                              <w:ind w:right="45"/>
                              <w:jc w:val="right"/>
                              <w:rPr>
                                <w:sz w:val="22"/>
                              </w:rPr>
                            </w:pPr>
                            <w:r>
                              <w:rPr>
                                <w:spacing w:val="-2"/>
                                <w:sz w:val="22"/>
                              </w:rPr>
                              <w:t>150.0</w:t>
                            </w:r>
                          </w:p>
                        </w:tc>
                      </w:tr>
                      <w:tr w14:paraId="133A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857" w:type="dxa"/>
                            <w:tcBorders>
                              <w:top w:val="single" w:color="000000" w:sz="8" w:space="0"/>
                            </w:tcBorders>
                          </w:tcPr>
                          <w:p w14:paraId="2D558CAD">
                            <w:pPr>
                              <w:pStyle w:val="10"/>
                              <w:spacing w:before="14"/>
                              <w:ind w:left="-1"/>
                              <w:rPr>
                                <w:sz w:val="22"/>
                              </w:rPr>
                            </w:pPr>
                            <w:r>
                              <w:rPr>
                                <w:spacing w:val="-4"/>
                                <w:sz w:val="22"/>
                              </w:rPr>
                              <w:t>Fair</w:t>
                            </w:r>
                          </w:p>
                        </w:tc>
                        <w:tc>
                          <w:tcPr>
                            <w:tcW w:w="1722" w:type="dxa"/>
                            <w:tcBorders>
                              <w:top w:val="single" w:color="000000" w:sz="8" w:space="0"/>
                            </w:tcBorders>
                          </w:tcPr>
                          <w:p w14:paraId="0A33BF85">
                            <w:pPr>
                              <w:pStyle w:val="10"/>
                              <w:spacing w:before="14"/>
                              <w:ind w:left="376"/>
                              <w:rPr>
                                <w:sz w:val="22"/>
                              </w:rPr>
                            </w:pPr>
                            <w:r>
                              <w:rPr>
                                <w:spacing w:val="-2"/>
                                <w:sz w:val="22"/>
                              </w:rPr>
                              <w:t>Count</w:t>
                            </w:r>
                          </w:p>
                        </w:tc>
                        <w:tc>
                          <w:tcPr>
                            <w:tcW w:w="1187" w:type="dxa"/>
                            <w:tcBorders>
                              <w:top w:val="single" w:color="000000" w:sz="8" w:space="0"/>
                            </w:tcBorders>
                          </w:tcPr>
                          <w:p w14:paraId="2D5937CA">
                            <w:pPr>
                              <w:pStyle w:val="10"/>
                              <w:spacing w:before="47"/>
                              <w:ind w:right="377"/>
                              <w:jc w:val="right"/>
                              <w:rPr>
                                <w:sz w:val="22"/>
                              </w:rPr>
                            </w:pPr>
                            <w:r>
                              <w:rPr>
                                <w:spacing w:val="-10"/>
                                <w:sz w:val="22"/>
                              </w:rPr>
                              <w:t>1</w:t>
                            </w:r>
                          </w:p>
                        </w:tc>
                        <w:tc>
                          <w:tcPr>
                            <w:tcW w:w="774" w:type="dxa"/>
                            <w:tcBorders>
                              <w:top w:val="single" w:color="000000" w:sz="8" w:space="0"/>
                            </w:tcBorders>
                          </w:tcPr>
                          <w:p w14:paraId="286CB16C">
                            <w:pPr>
                              <w:pStyle w:val="10"/>
                              <w:spacing w:before="47"/>
                              <w:ind w:right="227"/>
                              <w:jc w:val="right"/>
                              <w:rPr>
                                <w:sz w:val="22"/>
                              </w:rPr>
                            </w:pPr>
                            <w:r>
                              <w:rPr>
                                <w:spacing w:val="-10"/>
                                <w:sz w:val="22"/>
                              </w:rPr>
                              <w:t>2</w:t>
                            </w:r>
                          </w:p>
                        </w:tc>
                        <w:tc>
                          <w:tcPr>
                            <w:tcW w:w="680" w:type="dxa"/>
                            <w:tcBorders>
                              <w:top w:val="single" w:color="000000" w:sz="8" w:space="0"/>
                            </w:tcBorders>
                          </w:tcPr>
                          <w:p w14:paraId="7CF5F72F">
                            <w:pPr>
                              <w:pStyle w:val="10"/>
                              <w:spacing w:before="47"/>
                              <w:ind w:right="178"/>
                              <w:jc w:val="right"/>
                              <w:rPr>
                                <w:sz w:val="22"/>
                              </w:rPr>
                            </w:pPr>
                            <w:r>
                              <w:rPr>
                                <w:spacing w:val="-10"/>
                                <w:sz w:val="22"/>
                              </w:rPr>
                              <w:t>2</w:t>
                            </w:r>
                          </w:p>
                        </w:tc>
                        <w:tc>
                          <w:tcPr>
                            <w:tcW w:w="738" w:type="dxa"/>
                            <w:tcBorders>
                              <w:top w:val="single" w:color="000000" w:sz="8" w:space="0"/>
                            </w:tcBorders>
                          </w:tcPr>
                          <w:p w14:paraId="5C2A2471">
                            <w:pPr>
                              <w:pStyle w:val="10"/>
                              <w:spacing w:before="47"/>
                              <w:ind w:right="181"/>
                              <w:jc w:val="right"/>
                              <w:rPr>
                                <w:sz w:val="22"/>
                              </w:rPr>
                            </w:pPr>
                            <w:r>
                              <w:rPr>
                                <w:spacing w:val="-5"/>
                                <w:sz w:val="22"/>
                              </w:rPr>
                              <w:t>16</w:t>
                            </w:r>
                          </w:p>
                        </w:tc>
                        <w:tc>
                          <w:tcPr>
                            <w:tcW w:w="730" w:type="dxa"/>
                            <w:tcBorders>
                              <w:top w:val="single" w:color="000000" w:sz="8" w:space="0"/>
                            </w:tcBorders>
                          </w:tcPr>
                          <w:p w14:paraId="1D37DF9C">
                            <w:pPr>
                              <w:pStyle w:val="10"/>
                              <w:spacing w:before="47"/>
                              <w:ind w:right="172"/>
                              <w:jc w:val="right"/>
                              <w:rPr>
                                <w:sz w:val="22"/>
                              </w:rPr>
                            </w:pPr>
                            <w:r>
                              <w:rPr>
                                <w:spacing w:val="-5"/>
                                <w:sz w:val="22"/>
                              </w:rPr>
                              <w:t>31</w:t>
                            </w:r>
                          </w:p>
                        </w:tc>
                        <w:tc>
                          <w:tcPr>
                            <w:tcW w:w="1091" w:type="dxa"/>
                            <w:tcBorders>
                              <w:top w:val="single" w:color="000000" w:sz="8" w:space="0"/>
                            </w:tcBorders>
                          </w:tcPr>
                          <w:p w14:paraId="2FBF4833">
                            <w:pPr>
                              <w:pStyle w:val="10"/>
                              <w:spacing w:before="47"/>
                              <w:ind w:right="541"/>
                              <w:jc w:val="right"/>
                              <w:rPr>
                                <w:sz w:val="22"/>
                              </w:rPr>
                            </w:pPr>
                            <w:r>
                              <w:rPr>
                                <w:spacing w:val="-5"/>
                                <w:sz w:val="22"/>
                              </w:rPr>
                              <w:t>37</w:t>
                            </w:r>
                          </w:p>
                        </w:tc>
                        <w:tc>
                          <w:tcPr>
                            <w:tcW w:w="1048" w:type="dxa"/>
                            <w:tcBorders>
                              <w:top w:val="single" w:color="000000" w:sz="8" w:space="0"/>
                            </w:tcBorders>
                          </w:tcPr>
                          <w:p w14:paraId="071AE199">
                            <w:pPr>
                              <w:pStyle w:val="10"/>
                              <w:spacing w:before="47"/>
                              <w:ind w:right="129"/>
                              <w:jc w:val="right"/>
                              <w:rPr>
                                <w:sz w:val="22"/>
                              </w:rPr>
                            </w:pPr>
                            <w:r>
                              <w:rPr>
                                <w:spacing w:val="-5"/>
                                <w:sz w:val="22"/>
                              </w:rPr>
                              <w:t>21</w:t>
                            </w:r>
                          </w:p>
                        </w:tc>
                        <w:tc>
                          <w:tcPr>
                            <w:tcW w:w="664" w:type="dxa"/>
                            <w:tcBorders>
                              <w:top w:val="single" w:color="000000" w:sz="8" w:space="0"/>
                            </w:tcBorders>
                          </w:tcPr>
                          <w:p w14:paraId="0F4175B6">
                            <w:pPr>
                              <w:pStyle w:val="10"/>
                              <w:spacing w:before="47"/>
                              <w:ind w:right="42"/>
                              <w:jc w:val="right"/>
                              <w:rPr>
                                <w:sz w:val="22"/>
                              </w:rPr>
                            </w:pPr>
                            <w:r>
                              <w:rPr>
                                <w:spacing w:val="-5"/>
                                <w:sz w:val="22"/>
                              </w:rPr>
                              <w:t>110</w:t>
                            </w:r>
                          </w:p>
                        </w:tc>
                      </w:tr>
                      <w:tr w14:paraId="154F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7" w:hRule="atLeast"/>
                        </w:trPr>
                        <w:tc>
                          <w:tcPr>
                            <w:tcW w:w="857" w:type="dxa"/>
                            <w:tcBorders>
                              <w:bottom w:val="single" w:color="000000" w:sz="8" w:space="0"/>
                            </w:tcBorders>
                          </w:tcPr>
                          <w:p w14:paraId="7F905E9D">
                            <w:pPr>
                              <w:pStyle w:val="10"/>
                              <w:rPr>
                                <w:sz w:val="22"/>
                              </w:rPr>
                            </w:pPr>
                          </w:p>
                        </w:tc>
                        <w:tc>
                          <w:tcPr>
                            <w:tcW w:w="1722" w:type="dxa"/>
                            <w:tcBorders>
                              <w:bottom w:val="single" w:color="000000" w:sz="8" w:space="0"/>
                            </w:tcBorders>
                          </w:tcPr>
                          <w:p w14:paraId="418918A2">
                            <w:pPr>
                              <w:pStyle w:val="10"/>
                              <w:spacing w:before="28" w:line="280" w:lineRule="auto"/>
                              <w:ind w:left="376" w:right="51"/>
                              <w:rPr>
                                <w:sz w:val="22"/>
                              </w:rPr>
                            </w:pPr>
                            <w:r>
                              <w:rPr>
                                <w:spacing w:val="-4"/>
                                <w:sz w:val="22"/>
                              </w:rPr>
                              <w:t xml:space="preserve">Expected </w:t>
                            </w:r>
                            <w:r>
                              <w:rPr>
                                <w:spacing w:val="-2"/>
                                <w:sz w:val="22"/>
                              </w:rPr>
                              <w:t>Count</w:t>
                            </w:r>
                          </w:p>
                        </w:tc>
                        <w:tc>
                          <w:tcPr>
                            <w:tcW w:w="1187" w:type="dxa"/>
                            <w:tcBorders>
                              <w:bottom w:val="single" w:color="000000" w:sz="8" w:space="0"/>
                            </w:tcBorders>
                          </w:tcPr>
                          <w:p w14:paraId="638D0393">
                            <w:pPr>
                              <w:pStyle w:val="10"/>
                              <w:spacing w:before="32"/>
                              <w:rPr>
                                <w:sz w:val="22"/>
                              </w:rPr>
                            </w:pPr>
                          </w:p>
                          <w:p w14:paraId="30E955C3">
                            <w:pPr>
                              <w:pStyle w:val="10"/>
                              <w:ind w:right="377"/>
                              <w:jc w:val="right"/>
                              <w:rPr>
                                <w:sz w:val="22"/>
                              </w:rPr>
                            </w:pPr>
                            <w:r>
                              <w:rPr>
                                <w:spacing w:val="-5"/>
                                <w:sz w:val="22"/>
                              </w:rPr>
                              <w:t>4.9</w:t>
                            </w:r>
                          </w:p>
                        </w:tc>
                        <w:tc>
                          <w:tcPr>
                            <w:tcW w:w="774" w:type="dxa"/>
                            <w:tcBorders>
                              <w:bottom w:val="single" w:color="000000" w:sz="8" w:space="0"/>
                            </w:tcBorders>
                          </w:tcPr>
                          <w:p w14:paraId="09E5F99A">
                            <w:pPr>
                              <w:pStyle w:val="10"/>
                              <w:spacing w:before="32"/>
                              <w:rPr>
                                <w:sz w:val="22"/>
                              </w:rPr>
                            </w:pPr>
                          </w:p>
                          <w:p w14:paraId="3CAAA225">
                            <w:pPr>
                              <w:pStyle w:val="10"/>
                              <w:ind w:right="230"/>
                              <w:jc w:val="right"/>
                              <w:rPr>
                                <w:sz w:val="22"/>
                              </w:rPr>
                            </w:pPr>
                            <w:r>
                              <w:rPr>
                                <w:spacing w:val="-5"/>
                                <w:sz w:val="22"/>
                              </w:rPr>
                              <w:t>.5</w:t>
                            </w:r>
                          </w:p>
                        </w:tc>
                        <w:tc>
                          <w:tcPr>
                            <w:tcW w:w="680" w:type="dxa"/>
                            <w:tcBorders>
                              <w:bottom w:val="single" w:color="000000" w:sz="8" w:space="0"/>
                            </w:tcBorders>
                          </w:tcPr>
                          <w:p w14:paraId="63F15BFA">
                            <w:pPr>
                              <w:pStyle w:val="10"/>
                              <w:spacing w:before="32"/>
                              <w:rPr>
                                <w:sz w:val="22"/>
                              </w:rPr>
                            </w:pPr>
                          </w:p>
                          <w:p w14:paraId="594D7E0C">
                            <w:pPr>
                              <w:pStyle w:val="10"/>
                              <w:ind w:right="180"/>
                              <w:jc w:val="right"/>
                              <w:rPr>
                                <w:sz w:val="22"/>
                              </w:rPr>
                            </w:pPr>
                            <w:r>
                              <w:rPr>
                                <w:spacing w:val="-5"/>
                                <w:sz w:val="22"/>
                              </w:rPr>
                              <w:t>2.7</w:t>
                            </w:r>
                          </w:p>
                        </w:tc>
                        <w:tc>
                          <w:tcPr>
                            <w:tcW w:w="738" w:type="dxa"/>
                            <w:tcBorders>
                              <w:bottom w:val="single" w:color="000000" w:sz="8" w:space="0"/>
                            </w:tcBorders>
                          </w:tcPr>
                          <w:p w14:paraId="45633D54">
                            <w:pPr>
                              <w:pStyle w:val="10"/>
                              <w:spacing w:before="32"/>
                              <w:rPr>
                                <w:sz w:val="22"/>
                              </w:rPr>
                            </w:pPr>
                          </w:p>
                          <w:p w14:paraId="26F6A22A">
                            <w:pPr>
                              <w:pStyle w:val="10"/>
                              <w:ind w:right="179"/>
                              <w:jc w:val="right"/>
                              <w:rPr>
                                <w:sz w:val="22"/>
                              </w:rPr>
                            </w:pPr>
                            <w:r>
                              <w:rPr>
                                <w:spacing w:val="-4"/>
                                <w:sz w:val="22"/>
                              </w:rPr>
                              <w:t>15.4</w:t>
                            </w:r>
                          </w:p>
                        </w:tc>
                        <w:tc>
                          <w:tcPr>
                            <w:tcW w:w="730" w:type="dxa"/>
                            <w:tcBorders>
                              <w:bottom w:val="single" w:color="000000" w:sz="8" w:space="0"/>
                            </w:tcBorders>
                          </w:tcPr>
                          <w:p w14:paraId="70D1BD79">
                            <w:pPr>
                              <w:pStyle w:val="10"/>
                              <w:spacing w:before="32"/>
                              <w:rPr>
                                <w:sz w:val="22"/>
                              </w:rPr>
                            </w:pPr>
                          </w:p>
                          <w:p w14:paraId="7E989E02">
                            <w:pPr>
                              <w:pStyle w:val="10"/>
                              <w:ind w:right="170"/>
                              <w:jc w:val="right"/>
                              <w:rPr>
                                <w:sz w:val="22"/>
                              </w:rPr>
                            </w:pPr>
                            <w:r>
                              <w:rPr>
                                <w:spacing w:val="-4"/>
                                <w:sz w:val="22"/>
                              </w:rPr>
                              <w:t>36.5</w:t>
                            </w:r>
                          </w:p>
                        </w:tc>
                        <w:tc>
                          <w:tcPr>
                            <w:tcW w:w="1091" w:type="dxa"/>
                            <w:tcBorders>
                              <w:bottom w:val="single" w:color="000000" w:sz="8" w:space="0"/>
                            </w:tcBorders>
                          </w:tcPr>
                          <w:p w14:paraId="769383B6">
                            <w:pPr>
                              <w:pStyle w:val="10"/>
                              <w:spacing w:before="32"/>
                              <w:rPr>
                                <w:sz w:val="22"/>
                              </w:rPr>
                            </w:pPr>
                          </w:p>
                          <w:p w14:paraId="31E04198">
                            <w:pPr>
                              <w:pStyle w:val="10"/>
                              <w:ind w:right="541"/>
                              <w:jc w:val="right"/>
                              <w:rPr>
                                <w:sz w:val="22"/>
                              </w:rPr>
                            </w:pPr>
                            <w:r>
                              <w:rPr>
                                <w:spacing w:val="-4"/>
                                <w:sz w:val="22"/>
                              </w:rPr>
                              <w:t>32.4</w:t>
                            </w:r>
                          </w:p>
                        </w:tc>
                        <w:tc>
                          <w:tcPr>
                            <w:tcW w:w="1048" w:type="dxa"/>
                            <w:tcBorders>
                              <w:bottom w:val="single" w:color="000000" w:sz="8" w:space="0"/>
                            </w:tcBorders>
                          </w:tcPr>
                          <w:p w14:paraId="58672D5A">
                            <w:pPr>
                              <w:pStyle w:val="10"/>
                              <w:spacing w:before="32"/>
                              <w:rPr>
                                <w:sz w:val="22"/>
                              </w:rPr>
                            </w:pPr>
                          </w:p>
                          <w:p w14:paraId="4A6DE2A7">
                            <w:pPr>
                              <w:pStyle w:val="10"/>
                              <w:ind w:right="127"/>
                              <w:jc w:val="right"/>
                              <w:rPr>
                                <w:sz w:val="22"/>
                              </w:rPr>
                            </w:pPr>
                            <w:r>
                              <w:rPr>
                                <w:spacing w:val="-4"/>
                                <w:sz w:val="22"/>
                              </w:rPr>
                              <w:t>17.6</w:t>
                            </w:r>
                          </w:p>
                        </w:tc>
                        <w:tc>
                          <w:tcPr>
                            <w:tcW w:w="664" w:type="dxa"/>
                            <w:tcBorders>
                              <w:bottom w:val="single" w:color="000000" w:sz="8" w:space="0"/>
                            </w:tcBorders>
                          </w:tcPr>
                          <w:p w14:paraId="72E995E1">
                            <w:pPr>
                              <w:pStyle w:val="10"/>
                              <w:spacing w:before="32"/>
                              <w:rPr>
                                <w:sz w:val="22"/>
                              </w:rPr>
                            </w:pPr>
                          </w:p>
                          <w:p w14:paraId="526F0280">
                            <w:pPr>
                              <w:pStyle w:val="10"/>
                              <w:ind w:right="45"/>
                              <w:jc w:val="right"/>
                              <w:rPr>
                                <w:sz w:val="22"/>
                              </w:rPr>
                            </w:pPr>
                            <w:r>
                              <w:rPr>
                                <w:spacing w:val="-2"/>
                                <w:sz w:val="22"/>
                              </w:rPr>
                              <w:t>110.0</w:t>
                            </w:r>
                          </w:p>
                        </w:tc>
                      </w:tr>
                      <w:tr w14:paraId="064E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trPr>
                        <w:tc>
                          <w:tcPr>
                            <w:tcW w:w="857" w:type="dxa"/>
                            <w:tcBorders>
                              <w:top w:val="single" w:color="000000" w:sz="8" w:space="0"/>
                            </w:tcBorders>
                          </w:tcPr>
                          <w:p w14:paraId="6BA7E591">
                            <w:pPr>
                              <w:pStyle w:val="10"/>
                              <w:spacing w:before="15"/>
                              <w:ind w:left="-1"/>
                              <w:rPr>
                                <w:sz w:val="22"/>
                              </w:rPr>
                            </w:pPr>
                            <w:r>
                              <w:rPr>
                                <w:spacing w:val="-4"/>
                                <w:sz w:val="22"/>
                              </w:rPr>
                              <w:t>Poor</w:t>
                            </w:r>
                          </w:p>
                        </w:tc>
                        <w:tc>
                          <w:tcPr>
                            <w:tcW w:w="1722" w:type="dxa"/>
                            <w:tcBorders>
                              <w:top w:val="single" w:color="000000" w:sz="8" w:space="0"/>
                            </w:tcBorders>
                          </w:tcPr>
                          <w:p w14:paraId="5577D92E">
                            <w:pPr>
                              <w:pStyle w:val="10"/>
                              <w:spacing w:before="15"/>
                              <w:ind w:left="376"/>
                              <w:rPr>
                                <w:sz w:val="22"/>
                              </w:rPr>
                            </w:pPr>
                            <w:r>
                              <w:rPr>
                                <w:spacing w:val="-2"/>
                                <w:sz w:val="22"/>
                              </w:rPr>
                              <w:t>Count</w:t>
                            </w:r>
                          </w:p>
                        </w:tc>
                        <w:tc>
                          <w:tcPr>
                            <w:tcW w:w="1187" w:type="dxa"/>
                            <w:tcBorders>
                              <w:top w:val="single" w:color="000000" w:sz="8" w:space="0"/>
                            </w:tcBorders>
                          </w:tcPr>
                          <w:p w14:paraId="6A007107">
                            <w:pPr>
                              <w:pStyle w:val="10"/>
                              <w:spacing w:before="46" w:line="233" w:lineRule="exact"/>
                              <w:ind w:right="377"/>
                              <w:jc w:val="right"/>
                              <w:rPr>
                                <w:sz w:val="22"/>
                              </w:rPr>
                            </w:pPr>
                            <w:r>
                              <w:rPr>
                                <w:spacing w:val="-10"/>
                                <w:sz w:val="22"/>
                              </w:rPr>
                              <w:t>1</w:t>
                            </w:r>
                          </w:p>
                        </w:tc>
                        <w:tc>
                          <w:tcPr>
                            <w:tcW w:w="774" w:type="dxa"/>
                            <w:tcBorders>
                              <w:top w:val="single" w:color="000000" w:sz="8" w:space="0"/>
                            </w:tcBorders>
                          </w:tcPr>
                          <w:p w14:paraId="475F5E3D">
                            <w:pPr>
                              <w:pStyle w:val="10"/>
                              <w:spacing w:before="46" w:line="233" w:lineRule="exact"/>
                              <w:ind w:right="227"/>
                              <w:jc w:val="right"/>
                              <w:rPr>
                                <w:sz w:val="22"/>
                              </w:rPr>
                            </w:pPr>
                            <w:r>
                              <w:rPr>
                                <w:spacing w:val="-10"/>
                                <w:sz w:val="22"/>
                              </w:rPr>
                              <w:t>0</w:t>
                            </w:r>
                          </w:p>
                        </w:tc>
                        <w:tc>
                          <w:tcPr>
                            <w:tcW w:w="680" w:type="dxa"/>
                            <w:tcBorders>
                              <w:top w:val="single" w:color="000000" w:sz="8" w:space="0"/>
                            </w:tcBorders>
                          </w:tcPr>
                          <w:p w14:paraId="458A43DA">
                            <w:pPr>
                              <w:pStyle w:val="10"/>
                              <w:spacing w:before="46" w:line="233" w:lineRule="exact"/>
                              <w:ind w:right="178"/>
                              <w:jc w:val="right"/>
                              <w:rPr>
                                <w:sz w:val="22"/>
                              </w:rPr>
                            </w:pPr>
                            <w:r>
                              <w:rPr>
                                <w:spacing w:val="-10"/>
                                <w:sz w:val="22"/>
                              </w:rPr>
                              <w:t>1</w:t>
                            </w:r>
                          </w:p>
                        </w:tc>
                        <w:tc>
                          <w:tcPr>
                            <w:tcW w:w="738" w:type="dxa"/>
                            <w:tcBorders>
                              <w:top w:val="single" w:color="000000" w:sz="8" w:space="0"/>
                            </w:tcBorders>
                          </w:tcPr>
                          <w:p w14:paraId="625DE89F">
                            <w:pPr>
                              <w:pStyle w:val="10"/>
                              <w:spacing w:before="46" w:line="233" w:lineRule="exact"/>
                              <w:ind w:right="179"/>
                              <w:jc w:val="right"/>
                              <w:rPr>
                                <w:sz w:val="22"/>
                              </w:rPr>
                            </w:pPr>
                            <w:r>
                              <w:rPr>
                                <w:spacing w:val="-10"/>
                                <w:sz w:val="22"/>
                              </w:rPr>
                              <w:t>4</w:t>
                            </w:r>
                          </w:p>
                        </w:tc>
                        <w:tc>
                          <w:tcPr>
                            <w:tcW w:w="730" w:type="dxa"/>
                            <w:tcBorders>
                              <w:top w:val="single" w:color="000000" w:sz="8" w:space="0"/>
                            </w:tcBorders>
                          </w:tcPr>
                          <w:p w14:paraId="277B4F5E">
                            <w:pPr>
                              <w:pStyle w:val="10"/>
                              <w:spacing w:before="46" w:line="233" w:lineRule="exact"/>
                              <w:ind w:right="170"/>
                              <w:jc w:val="right"/>
                              <w:rPr>
                                <w:sz w:val="22"/>
                              </w:rPr>
                            </w:pPr>
                            <w:r>
                              <w:rPr>
                                <w:spacing w:val="-10"/>
                                <w:sz w:val="22"/>
                              </w:rPr>
                              <w:t>9</w:t>
                            </w:r>
                          </w:p>
                        </w:tc>
                        <w:tc>
                          <w:tcPr>
                            <w:tcW w:w="1091" w:type="dxa"/>
                            <w:tcBorders>
                              <w:top w:val="single" w:color="000000" w:sz="8" w:space="0"/>
                            </w:tcBorders>
                          </w:tcPr>
                          <w:p w14:paraId="7740F8B5">
                            <w:pPr>
                              <w:pStyle w:val="10"/>
                              <w:spacing w:before="46" w:line="233" w:lineRule="exact"/>
                              <w:ind w:right="541"/>
                              <w:jc w:val="right"/>
                              <w:rPr>
                                <w:sz w:val="22"/>
                              </w:rPr>
                            </w:pPr>
                            <w:r>
                              <w:rPr>
                                <w:spacing w:val="-5"/>
                                <w:sz w:val="22"/>
                              </w:rPr>
                              <w:t>18</w:t>
                            </w:r>
                          </w:p>
                        </w:tc>
                        <w:tc>
                          <w:tcPr>
                            <w:tcW w:w="1048" w:type="dxa"/>
                            <w:tcBorders>
                              <w:top w:val="single" w:color="000000" w:sz="8" w:space="0"/>
                            </w:tcBorders>
                          </w:tcPr>
                          <w:p w14:paraId="7B23BF93">
                            <w:pPr>
                              <w:pStyle w:val="10"/>
                              <w:spacing w:before="46" w:line="233" w:lineRule="exact"/>
                              <w:ind w:right="127"/>
                              <w:jc w:val="right"/>
                              <w:rPr>
                                <w:sz w:val="22"/>
                              </w:rPr>
                            </w:pPr>
                            <w:r>
                              <w:rPr>
                                <w:spacing w:val="-10"/>
                                <w:sz w:val="22"/>
                              </w:rPr>
                              <w:t>6</w:t>
                            </w:r>
                          </w:p>
                        </w:tc>
                        <w:tc>
                          <w:tcPr>
                            <w:tcW w:w="664" w:type="dxa"/>
                            <w:tcBorders>
                              <w:top w:val="single" w:color="000000" w:sz="8" w:space="0"/>
                            </w:tcBorders>
                          </w:tcPr>
                          <w:p w14:paraId="7D53063C">
                            <w:pPr>
                              <w:pStyle w:val="10"/>
                              <w:spacing w:before="46" w:line="233" w:lineRule="exact"/>
                              <w:ind w:right="42"/>
                              <w:jc w:val="right"/>
                              <w:rPr>
                                <w:sz w:val="22"/>
                              </w:rPr>
                            </w:pPr>
                            <w:r>
                              <w:rPr>
                                <w:spacing w:val="-5"/>
                                <w:sz w:val="22"/>
                              </w:rPr>
                              <w:t>39</w:t>
                            </w:r>
                          </w:p>
                        </w:tc>
                      </w:tr>
                      <w:tr w14:paraId="1C6C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857" w:type="dxa"/>
                          </w:tcPr>
                          <w:p w14:paraId="77BD22D6">
                            <w:pPr>
                              <w:pStyle w:val="10"/>
                              <w:rPr>
                                <w:sz w:val="22"/>
                              </w:rPr>
                            </w:pPr>
                          </w:p>
                        </w:tc>
                        <w:tc>
                          <w:tcPr>
                            <w:tcW w:w="1722" w:type="dxa"/>
                          </w:tcPr>
                          <w:p w14:paraId="2C1D086E">
                            <w:pPr>
                              <w:pStyle w:val="10"/>
                              <w:spacing w:before="109" w:line="233" w:lineRule="exact"/>
                              <w:ind w:left="376"/>
                              <w:rPr>
                                <w:sz w:val="22"/>
                              </w:rPr>
                            </w:pPr>
                            <w:r>
                              <w:rPr>
                                <w:spacing w:val="-2"/>
                                <w:sz w:val="22"/>
                              </w:rPr>
                              <w:t>Expected</w:t>
                            </w:r>
                          </w:p>
                        </w:tc>
                        <w:tc>
                          <w:tcPr>
                            <w:tcW w:w="1187" w:type="dxa"/>
                          </w:tcPr>
                          <w:p w14:paraId="41EB8026">
                            <w:pPr>
                              <w:pStyle w:val="10"/>
                              <w:rPr>
                                <w:sz w:val="22"/>
                              </w:rPr>
                            </w:pPr>
                          </w:p>
                        </w:tc>
                        <w:tc>
                          <w:tcPr>
                            <w:tcW w:w="774" w:type="dxa"/>
                          </w:tcPr>
                          <w:p w14:paraId="18B3BEAD">
                            <w:pPr>
                              <w:pStyle w:val="10"/>
                              <w:rPr>
                                <w:sz w:val="22"/>
                              </w:rPr>
                            </w:pPr>
                          </w:p>
                        </w:tc>
                        <w:tc>
                          <w:tcPr>
                            <w:tcW w:w="680" w:type="dxa"/>
                          </w:tcPr>
                          <w:p w14:paraId="4BBCAA33">
                            <w:pPr>
                              <w:pStyle w:val="10"/>
                              <w:rPr>
                                <w:sz w:val="22"/>
                              </w:rPr>
                            </w:pPr>
                          </w:p>
                        </w:tc>
                        <w:tc>
                          <w:tcPr>
                            <w:tcW w:w="738" w:type="dxa"/>
                          </w:tcPr>
                          <w:p w14:paraId="68D5DD7A">
                            <w:pPr>
                              <w:pStyle w:val="10"/>
                              <w:rPr>
                                <w:sz w:val="22"/>
                              </w:rPr>
                            </w:pPr>
                          </w:p>
                        </w:tc>
                        <w:tc>
                          <w:tcPr>
                            <w:tcW w:w="730" w:type="dxa"/>
                          </w:tcPr>
                          <w:p w14:paraId="6BCFBDE1">
                            <w:pPr>
                              <w:pStyle w:val="10"/>
                              <w:rPr>
                                <w:sz w:val="22"/>
                              </w:rPr>
                            </w:pPr>
                          </w:p>
                        </w:tc>
                        <w:tc>
                          <w:tcPr>
                            <w:tcW w:w="1091" w:type="dxa"/>
                          </w:tcPr>
                          <w:p w14:paraId="34B3FCCE">
                            <w:pPr>
                              <w:pStyle w:val="10"/>
                              <w:rPr>
                                <w:sz w:val="22"/>
                              </w:rPr>
                            </w:pPr>
                          </w:p>
                        </w:tc>
                        <w:tc>
                          <w:tcPr>
                            <w:tcW w:w="1048" w:type="dxa"/>
                          </w:tcPr>
                          <w:p w14:paraId="6B89FFDD">
                            <w:pPr>
                              <w:pStyle w:val="10"/>
                              <w:rPr>
                                <w:sz w:val="22"/>
                              </w:rPr>
                            </w:pPr>
                          </w:p>
                        </w:tc>
                        <w:tc>
                          <w:tcPr>
                            <w:tcW w:w="664" w:type="dxa"/>
                          </w:tcPr>
                          <w:p w14:paraId="5DFE7283">
                            <w:pPr>
                              <w:pStyle w:val="10"/>
                              <w:rPr>
                                <w:sz w:val="22"/>
                              </w:rPr>
                            </w:pPr>
                          </w:p>
                        </w:tc>
                      </w:tr>
                    </w:tbl>
                    <w:p w14:paraId="14D2CB6B">
                      <w:pPr>
                        <w:pStyle w:val="7"/>
                      </w:pPr>
                    </w:p>
                  </w:txbxContent>
                </v:textbox>
              </v:shape>
            </w:pict>
          </mc:Fallback>
        </mc:AlternateContent>
      </w:r>
      <w:r>
        <w:rPr>
          <w:rFonts w:hint="default" w:ascii="Times New Roman" w:hAnsi="Times New Roman" w:eastAsiaTheme="minorEastAsia" w:cstheme="minorBidi"/>
          <w:b w:val="0"/>
          <w:bCs w:val="0"/>
          <w:sz w:val="24"/>
          <w:szCs w:val="24"/>
          <w:lang w:val="en-US" w:eastAsia="zh-CN" w:bidi="ar-SA"/>
        </w:rPr>
        <w:t>Expected</w:t>
      </w:r>
    </w:p>
    <w:p w14:paraId="52BA0DD9">
      <w:pPr>
        <w:pStyle w:val="7"/>
        <w:spacing w:after="0"/>
        <w:rPr>
          <w:rFonts w:hint="default" w:ascii="Times New Roman" w:hAnsi="Times New Roman" w:eastAsiaTheme="minorEastAsia" w:cstheme="minorBidi"/>
          <w:b w:val="0"/>
          <w:bCs w:val="0"/>
          <w:sz w:val="24"/>
          <w:szCs w:val="24"/>
          <w:lang w:val="en-US" w:eastAsia="zh-CN" w:bidi="ar-SA"/>
        </w:rPr>
        <w:sectPr>
          <w:type w:val="continuous"/>
          <w:pgSz w:w="12240" w:h="15840"/>
          <w:pgMar w:top="1584" w:right="1584" w:bottom="1584" w:left="360" w:header="720" w:footer="720" w:gutter="0"/>
          <w:cols w:equalWidth="0" w:num="2">
            <w:col w:w="1696" w:space="40"/>
            <w:col w:w="8560"/>
          </w:cols>
          <w:rtlGutter w:val="0"/>
          <w:docGrid w:linePitch="0" w:charSpace="0"/>
        </w:sectPr>
      </w:pPr>
    </w:p>
    <w:p w14:paraId="469CDFBA">
      <w:pPr>
        <w:pStyle w:val="7"/>
        <w:rPr>
          <w:rFonts w:hint="default" w:ascii="Times New Roman" w:hAnsi="Times New Roman" w:eastAsiaTheme="minorEastAsia" w:cstheme="minorBidi"/>
          <w:b w:val="0"/>
          <w:bCs w:val="0"/>
          <w:sz w:val="24"/>
          <w:szCs w:val="24"/>
          <w:lang w:val="en-US" w:eastAsia="zh-CN" w:bidi="ar-SA"/>
        </w:rPr>
      </w:pPr>
    </w:p>
    <w:p w14:paraId="4DB0FD8F">
      <w:pPr>
        <w:pStyle w:val="7"/>
        <w:rPr>
          <w:rFonts w:hint="default" w:ascii="Times New Roman" w:hAnsi="Times New Roman" w:eastAsiaTheme="minorEastAsia" w:cstheme="minorBidi"/>
          <w:b w:val="0"/>
          <w:bCs w:val="0"/>
          <w:sz w:val="24"/>
          <w:szCs w:val="24"/>
          <w:lang w:val="en-US" w:eastAsia="zh-CN" w:bidi="ar-SA"/>
        </w:rPr>
      </w:pPr>
    </w:p>
    <w:p w14:paraId="245E4A5D">
      <w:pPr>
        <w:pStyle w:val="7"/>
        <w:rPr>
          <w:rFonts w:hint="default" w:ascii="Times New Roman" w:hAnsi="Times New Roman" w:eastAsiaTheme="minorEastAsia" w:cstheme="minorBidi"/>
          <w:b w:val="0"/>
          <w:bCs w:val="0"/>
          <w:sz w:val="24"/>
          <w:szCs w:val="24"/>
          <w:lang w:val="en-US" w:eastAsia="zh-CN" w:bidi="ar-SA"/>
        </w:rPr>
      </w:pPr>
    </w:p>
    <w:p w14:paraId="52EB8DCF">
      <w:pPr>
        <w:pStyle w:val="7"/>
        <w:rPr>
          <w:rFonts w:hint="default" w:ascii="Times New Roman" w:hAnsi="Times New Roman" w:eastAsiaTheme="minorEastAsia" w:cstheme="minorBidi"/>
          <w:b w:val="0"/>
          <w:bCs w:val="0"/>
          <w:sz w:val="24"/>
          <w:szCs w:val="24"/>
          <w:lang w:val="en-US" w:eastAsia="zh-CN" w:bidi="ar-SA"/>
        </w:rPr>
      </w:pPr>
    </w:p>
    <w:p w14:paraId="7DA14E4E">
      <w:pPr>
        <w:pStyle w:val="7"/>
        <w:rPr>
          <w:rFonts w:hint="default" w:ascii="Times New Roman" w:hAnsi="Times New Roman" w:eastAsiaTheme="minorEastAsia" w:cstheme="minorBidi"/>
          <w:b w:val="0"/>
          <w:bCs w:val="0"/>
          <w:sz w:val="24"/>
          <w:szCs w:val="24"/>
          <w:lang w:val="en-US" w:eastAsia="zh-CN" w:bidi="ar-SA"/>
        </w:rPr>
      </w:pPr>
    </w:p>
    <w:p w14:paraId="7272D923">
      <w:pPr>
        <w:pStyle w:val="7"/>
        <w:rPr>
          <w:rFonts w:hint="default" w:ascii="Times New Roman" w:hAnsi="Times New Roman" w:eastAsiaTheme="minorEastAsia" w:cstheme="minorBidi"/>
          <w:b w:val="0"/>
          <w:bCs w:val="0"/>
          <w:sz w:val="24"/>
          <w:szCs w:val="24"/>
          <w:lang w:val="en-US" w:eastAsia="zh-CN" w:bidi="ar-SA"/>
        </w:rPr>
      </w:pPr>
    </w:p>
    <w:p w14:paraId="098584F5">
      <w:pPr>
        <w:pStyle w:val="7"/>
        <w:rPr>
          <w:rFonts w:hint="default" w:ascii="Times New Roman" w:hAnsi="Times New Roman" w:eastAsiaTheme="minorEastAsia" w:cstheme="minorBidi"/>
          <w:b w:val="0"/>
          <w:bCs w:val="0"/>
          <w:sz w:val="24"/>
          <w:szCs w:val="24"/>
          <w:lang w:val="en-US" w:eastAsia="zh-CN" w:bidi="ar-SA"/>
        </w:rPr>
      </w:pPr>
    </w:p>
    <w:p w14:paraId="42F9F2DB">
      <w:pPr>
        <w:pStyle w:val="7"/>
        <w:rPr>
          <w:rFonts w:hint="default" w:ascii="Times New Roman" w:hAnsi="Times New Roman" w:eastAsiaTheme="minorEastAsia" w:cstheme="minorBidi"/>
          <w:b w:val="0"/>
          <w:bCs w:val="0"/>
          <w:sz w:val="24"/>
          <w:szCs w:val="24"/>
          <w:lang w:val="en-US" w:eastAsia="zh-CN" w:bidi="ar-SA"/>
        </w:rPr>
      </w:pPr>
    </w:p>
    <w:p w14:paraId="643F57E4">
      <w:pPr>
        <w:pStyle w:val="7"/>
        <w:rPr>
          <w:rFonts w:hint="default" w:ascii="Times New Roman" w:hAnsi="Times New Roman" w:eastAsiaTheme="minorEastAsia" w:cstheme="minorBidi"/>
          <w:b w:val="0"/>
          <w:bCs w:val="0"/>
          <w:sz w:val="24"/>
          <w:szCs w:val="24"/>
          <w:lang w:val="en-US" w:eastAsia="zh-CN" w:bidi="ar-SA"/>
        </w:rPr>
      </w:pPr>
    </w:p>
    <w:p w14:paraId="162DEA31">
      <w:pPr>
        <w:pStyle w:val="7"/>
        <w:rPr>
          <w:rFonts w:hint="default" w:ascii="Times New Roman" w:hAnsi="Times New Roman" w:eastAsiaTheme="minorEastAsia" w:cstheme="minorBidi"/>
          <w:b w:val="0"/>
          <w:bCs w:val="0"/>
          <w:sz w:val="24"/>
          <w:szCs w:val="24"/>
          <w:lang w:val="en-US" w:eastAsia="zh-CN" w:bidi="ar-SA"/>
        </w:rPr>
      </w:pPr>
    </w:p>
    <w:p w14:paraId="5D5A3F69">
      <w:pPr>
        <w:pStyle w:val="7"/>
        <w:rPr>
          <w:rFonts w:hint="default" w:ascii="Times New Roman" w:hAnsi="Times New Roman" w:eastAsiaTheme="minorEastAsia" w:cstheme="minorBidi"/>
          <w:b w:val="0"/>
          <w:bCs w:val="0"/>
          <w:sz w:val="24"/>
          <w:szCs w:val="24"/>
          <w:lang w:val="en-US" w:eastAsia="zh-CN" w:bidi="ar-SA"/>
        </w:rPr>
      </w:pPr>
    </w:p>
    <w:p w14:paraId="3A4CA780">
      <w:pPr>
        <w:pStyle w:val="7"/>
        <w:rPr>
          <w:rFonts w:hint="default" w:ascii="Times New Roman" w:hAnsi="Times New Roman" w:eastAsiaTheme="minorEastAsia" w:cstheme="minorBidi"/>
          <w:b w:val="0"/>
          <w:bCs w:val="0"/>
          <w:sz w:val="24"/>
          <w:szCs w:val="24"/>
          <w:lang w:val="en-US" w:eastAsia="zh-CN" w:bidi="ar-SA"/>
        </w:rPr>
      </w:pPr>
    </w:p>
    <w:p w14:paraId="53E57630">
      <w:pPr>
        <w:pStyle w:val="7"/>
        <w:rPr>
          <w:rFonts w:hint="default" w:ascii="Times New Roman" w:hAnsi="Times New Roman" w:eastAsiaTheme="minorEastAsia" w:cstheme="minorBidi"/>
          <w:b w:val="0"/>
          <w:bCs w:val="0"/>
          <w:sz w:val="24"/>
          <w:szCs w:val="24"/>
          <w:lang w:val="en-US" w:eastAsia="zh-CN" w:bidi="ar-SA"/>
        </w:rPr>
      </w:pPr>
    </w:p>
    <w:p w14:paraId="74AE543F">
      <w:pPr>
        <w:pStyle w:val="7"/>
        <w:rPr>
          <w:rFonts w:hint="default" w:ascii="Times New Roman" w:hAnsi="Times New Roman" w:eastAsiaTheme="minorEastAsia" w:cstheme="minorBidi"/>
          <w:b w:val="0"/>
          <w:bCs w:val="0"/>
          <w:sz w:val="24"/>
          <w:szCs w:val="24"/>
          <w:lang w:val="en-US" w:eastAsia="zh-CN" w:bidi="ar-SA"/>
        </w:rPr>
      </w:pPr>
    </w:p>
    <w:p w14:paraId="31EE234F">
      <w:pPr>
        <w:pStyle w:val="7"/>
        <w:rPr>
          <w:rFonts w:hint="default" w:ascii="Times New Roman" w:hAnsi="Times New Roman" w:eastAsiaTheme="minorEastAsia" w:cstheme="minorBidi"/>
          <w:b w:val="0"/>
          <w:bCs w:val="0"/>
          <w:sz w:val="24"/>
          <w:szCs w:val="24"/>
          <w:lang w:val="en-US" w:eastAsia="zh-CN" w:bidi="ar-SA"/>
        </w:rPr>
      </w:pPr>
    </w:p>
    <w:p w14:paraId="31260BE0">
      <w:pPr>
        <w:pStyle w:val="7"/>
        <w:rPr>
          <w:rFonts w:hint="default" w:ascii="Times New Roman" w:hAnsi="Times New Roman" w:eastAsiaTheme="minorEastAsia" w:cstheme="minorBidi"/>
          <w:b w:val="0"/>
          <w:bCs w:val="0"/>
          <w:sz w:val="24"/>
          <w:szCs w:val="24"/>
          <w:lang w:val="en-US" w:eastAsia="zh-CN" w:bidi="ar-SA"/>
        </w:rPr>
      </w:pPr>
    </w:p>
    <w:p w14:paraId="4FD9F316">
      <w:pPr>
        <w:pStyle w:val="7"/>
        <w:rPr>
          <w:rFonts w:hint="default" w:ascii="Times New Roman" w:hAnsi="Times New Roman" w:eastAsiaTheme="minorEastAsia" w:cstheme="minorBidi"/>
          <w:b w:val="0"/>
          <w:bCs w:val="0"/>
          <w:sz w:val="24"/>
          <w:szCs w:val="24"/>
          <w:lang w:val="en-US" w:eastAsia="zh-CN" w:bidi="ar-SA"/>
        </w:rPr>
      </w:pPr>
    </w:p>
    <w:p w14:paraId="6ED9A4EA">
      <w:pPr>
        <w:pStyle w:val="7"/>
        <w:spacing w:before="196"/>
        <w:rPr>
          <w:rFonts w:hint="default" w:ascii="Times New Roman" w:hAnsi="Times New Roman" w:eastAsiaTheme="minorEastAsia" w:cstheme="minorBidi"/>
          <w:b w:val="0"/>
          <w:bCs w:val="0"/>
          <w:sz w:val="24"/>
          <w:szCs w:val="24"/>
          <w:lang w:val="en-US" w:eastAsia="zh-CN" w:bidi="ar-SA"/>
        </w:rPr>
      </w:pPr>
    </w:p>
    <w:p w14:paraId="6E3FFB0D">
      <w:pPr>
        <w:spacing w:before="0"/>
        <w:ind w:left="1080" w:right="0" w:firstLine="0"/>
        <w:jc w:val="lef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mc:AlternateContent>
          <mc:Choice Requires="wps">
            <w:drawing>
              <wp:anchor distT="0" distB="0" distL="0" distR="0" simplePos="0" relativeHeight="251663360" behindDoc="0" locked="0" layoutInCell="1" allowOverlap="1">
                <wp:simplePos x="0" y="0"/>
                <wp:positionH relativeFrom="page">
                  <wp:posOffset>528955</wp:posOffset>
                </wp:positionH>
                <wp:positionV relativeFrom="paragraph">
                  <wp:posOffset>-1680845</wp:posOffset>
                </wp:positionV>
                <wp:extent cx="6941185" cy="1680210"/>
                <wp:effectExtent l="0" t="0" r="0" b="0"/>
                <wp:wrapNone/>
                <wp:docPr id="8" name="Textbox 8"/>
                <wp:cNvGraphicFramePr/>
                <a:graphic xmlns:a="http://schemas.openxmlformats.org/drawingml/2006/main">
                  <a:graphicData uri="http://schemas.microsoft.com/office/word/2010/wordprocessingShape">
                    <wps:wsp>
                      <wps:cNvSpPr txBox="1"/>
                      <wps:spPr>
                        <a:xfrm>
                          <a:off x="0" y="0"/>
                          <a:ext cx="6941184" cy="1680210"/>
                        </a:xfrm>
                        <a:prstGeom prst="rect">
                          <a:avLst/>
                        </a:prstGeom>
                      </wps:spPr>
                      <wps:txbx>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20"/>
                              <w:gridCol w:w="1062"/>
                              <w:gridCol w:w="1451"/>
                              <w:gridCol w:w="1194"/>
                              <w:gridCol w:w="769"/>
                              <w:gridCol w:w="734"/>
                              <w:gridCol w:w="684"/>
                              <w:gridCol w:w="732"/>
                              <w:gridCol w:w="1147"/>
                              <w:gridCol w:w="1052"/>
                              <w:gridCol w:w="675"/>
                            </w:tblGrid>
                            <w:tr w14:paraId="05A6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trPr>
                              <w:tc>
                                <w:tcPr>
                                  <w:tcW w:w="1320" w:type="dxa"/>
                                  <w:vMerge w:val="restart"/>
                                  <w:tcBorders>
                                    <w:bottom w:val="single" w:color="000000" w:sz="8" w:space="0"/>
                                  </w:tcBorders>
                                </w:tcPr>
                                <w:p w14:paraId="78793B60">
                                  <w:pPr>
                                    <w:pStyle w:val="10"/>
                                    <w:rPr>
                                      <w:sz w:val="22"/>
                                    </w:rPr>
                                  </w:pPr>
                                </w:p>
                              </w:tc>
                              <w:tc>
                                <w:tcPr>
                                  <w:tcW w:w="1062" w:type="dxa"/>
                                  <w:tcBorders>
                                    <w:bottom w:val="single" w:color="000000" w:sz="8" w:space="0"/>
                                  </w:tcBorders>
                                </w:tcPr>
                                <w:p w14:paraId="5349E237">
                                  <w:pPr>
                                    <w:pStyle w:val="10"/>
                                    <w:rPr>
                                      <w:sz w:val="22"/>
                                    </w:rPr>
                                  </w:pPr>
                                </w:p>
                              </w:tc>
                              <w:tc>
                                <w:tcPr>
                                  <w:tcW w:w="1451" w:type="dxa"/>
                                  <w:tcBorders>
                                    <w:bottom w:val="single" w:color="000000" w:sz="8" w:space="0"/>
                                  </w:tcBorders>
                                </w:tcPr>
                                <w:p w14:paraId="67474DE3">
                                  <w:pPr>
                                    <w:pStyle w:val="10"/>
                                    <w:spacing w:before="39"/>
                                    <w:ind w:left="170"/>
                                    <w:rPr>
                                      <w:sz w:val="22"/>
                                    </w:rPr>
                                  </w:pPr>
                                  <w:r>
                                    <w:rPr>
                                      <w:spacing w:val="-2"/>
                                      <w:sz w:val="22"/>
                                    </w:rPr>
                                    <w:t>Count</w:t>
                                  </w:r>
                                </w:p>
                              </w:tc>
                              <w:tc>
                                <w:tcPr>
                                  <w:tcW w:w="1194" w:type="dxa"/>
                                  <w:tcBorders>
                                    <w:bottom w:val="single" w:color="000000" w:sz="8" w:space="0"/>
                                  </w:tcBorders>
                                </w:tcPr>
                                <w:p w14:paraId="52C9758F">
                                  <w:pPr>
                                    <w:pStyle w:val="10"/>
                                    <w:spacing w:line="245" w:lineRule="exact"/>
                                    <w:ind w:right="319"/>
                                    <w:jc w:val="right"/>
                                    <w:rPr>
                                      <w:sz w:val="22"/>
                                    </w:rPr>
                                  </w:pPr>
                                  <w:r>
                                    <w:rPr>
                                      <w:spacing w:val="-5"/>
                                      <w:sz w:val="22"/>
                                    </w:rPr>
                                    <w:t>1.8</w:t>
                                  </w:r>
                                </w:p>
                              </w:tc>
                              <w:tc>
                                <w:tcPr>
                                  <w:tcW w:w="769" w:type="dxa"/>
                                  <w:tcBorders>
                                    <w:bottom w:val="single" w:color="000000" w:sz="8" w:space="0"/>
                                  </w:tcBorders>
                                </w:tcPr>
                                <w:p w14:paraId="6280824D">
                                  <w:pPr>
                                    <w:pStyle w:val="10"/>
                                    <w:spacing w:line="245" w:lineRule="exact"/>
                                    <w:ind w:left="326" w:right="58"/>
                                    <w:jc w:val="center"/>
                                    <w:rPr>
                                      <w:sz w:val="22"/>
                                    </w:rPr>
                                  </w:pPr>
                                  <w:r>
                                    <w:rPr>
                                      <w:spacing w:val="-5"/>
                                      <w:sz w:val="22"/>
                                    </w:rPr>
                                    <w:t>.2</w:t>
                                  </w:r>
                                </w:p>
                              </w:tc>
                              <w:tc>
                                <w:tcPr>
                                  <w:tcW w:w="734" w:type="dxa"/>
                                  <w:tcBorders>
                                    <w:bottom w:val="single" w:color="000000" w:sz="8" w:space="0"/>
                                  </w:tcBorders>
                                </w:tcPr>
                                <w:p w14:paraId="481BF611">
                                  <w:pPr>
                                    <w:pStyle w:val="10"/>
                                    <w:spacing w:line="245" w:lineRule="exact"/>
                                    <w:ind w:right="171"/>
                                    <w:jc w:val="right"/>
                                    <w:rPr>
                                      <w:sz w:val="22"/>
                                    </w:rPr>
                                  </w:pPr>
                                  <w:r>
                                    <w:rPr>
                                      <w:spacing w:val="-5"/>
                                      <w:sz w:val="22"/>
                                    </w:rPr>
                                    <w:t>1.0</w:t>
                                  </w:r>
                                </w:p>
                              </w:tc>
                              <w:tc>
                                <w:tcPr>
                                  <w:tcW w:w="684" w:type="dxa"/>
                                  <w:tcBorders>
                                    <w:bottom w:val="single" w:color="000000" w:sz="8" w:space="0"/>
                                  </w:tcBorders>
                                </w:tcPr>
                                <w:p w14:paraId="37BD291D">
                                  <w:pPr>
                                    <w:pStyle w:val="10"/>
                                    <w:spacing w:line="245" w:lineRule="exact"/>
                                    <w:ind w:right="118"/>
                                    <w:jc w:val="right"/>
                                    <w:rPr>
                                      <w:sz w:val="22"/>
                                    </w:rPr>
                                  </w:pPr>
                                  <w:r>
                                    <w:rPr>
                                      <w:spacing w:val="-5"/>
                                      <w:sz w:val="22"/>
                                    </w:rPr>
                                    <w:t>5.4</w:t>
                                  </w:r>
                                </w:p>
                              </w:tc>
                              <w:tc>
                                <w:tcPr>
                                  <w:tcW w:w="732" w:type="dxa"/>
                                  <w:tcBorders>
                                    <w:bottom w:val="single" w:color="000000" w:sz="8" w:space="0"/>
                                  </w:tcBorders>
                                </w:tcPr>
                                <w:p w14:paraId="2BCAB9F6">
                                  <w:pPr>
                                    <w:pStyle w:val="10"/>
                                    <w:spacing w:line="245" w:lineRule="exact"/>
                                    <w:ind w:right="108"/>
                                    <w:jc w:val="right"/>
                                    <w:rPr>
                                      <w:sz w:val="22"/>
                                    </w:rPr>
                                  </w:pPr>
                                  <w:r>
                                    <w:rPr>
                                      <w:spacing w:val="-4"/>
                                      <w:sz w:val="22"/>
                                    </w:rPr>
                                    <w:t>12.9</w:t>
                                  </w:r>
                                </w:p>
                              </w:tc>
                              <w:tc>
                                <w:tcPr>
                                  <w:tcW w:w="1147" w:type="dxa"/>
                                  <w:tcBorders>
                                    <w:bottom w:val="single" w:color="000000" w:sz="8" w:space="0"/>
                                  </w:tcBorders>
                                </w:tcPr>
                                <w:p w14:paraId="1187990A">
                                  <w:pPr>
                                    <w:pStyle w:val="10"/>
                                    <w:spacing w:line="245" w:lineRule="exact"/>
                                    <w:ind w:right="535"/>
                                    <w:jc w:val="right"/>
                                    <w:rPr>
                                      <w:sz w:val="22"/>
                                    </w:rPr>
                                  </w:pPr>
                                  <w:r>
                                    <w:rPr>
                                      <w:spacing w:val="-4"/>
                                      <w:sz w:val="22"/>
                                    </w:rPr>
                                    <w:t>11.5</w:t>
                                  </w:r>
                                </w:p>
                              </w:tc>
                              <w:tc>
                                <w:tcPr>
                                  <w:tcW w:w="1052" w:type="dxa"/>
                                  <w:tcBorders>
                                    <w:bottom w:val="single" w:color="000000" w:sz="8" w:space="0"/>
                                  </w:tcBorders>
                                </w:tcPr>
                                <w:p w14:paraId="61D28E29">
                                  <w:pPr>
                                    <w:pStyle w:val="10"/>
                                    <w:spacing w:line="245" w:lineRule="exact"/>
                                    <w:ind w:right="128"/>
                                    <w:jc w:val="right"/>
                                    <w:rPr>
                                      <w:sz w:val="22"/>
                                    </w:rPr>
                                  </w:pPr>
                                  <w:r>
                                    <w:rPr>
                                      <w:spacing w:val="-5"/>
                                      <w:sz w:val="22"/>
                                    </w:rPr>
                                    <w:t>6.2</w:t>
                                  </w:r>
                                </w:p>
                              </w:tc>
                              <w:tc>
                                <w:tcPr>
                                  <w:tcW w:w="675" w:type="dxa"/>
                                  <w:tcBorders>
                                    <w:bottom w:val="single" w:color="000000" w:sz="8" w:space="0"/>
                                  </w:tcBorders>
                                </w:tcPr>
                                <w:p w14:paraId="5ACDB751">
                                  <w:pPr>
                                    <w:pStyle w:val="10"/>
                                    <w:spacing w:line="245" w:lineRule="exact"/>
                                    <w:ind w:right="49"/>
                                    <w:jc w:val="right"/>
                                    <w:rPr>
                                      <w:sz w:val="22"/>
                                    </w:rPr>
                                  </w:pPr>
                                  <w:r>
                                    <w:rPr>
                                      <w:spacing w:val="-4"/>
                                      <w:sz w:val="22"/>
                                    </w:rPr>
                                    <w:t>39.0</w:t>
                                  </w:r>
                                </w:p>
                              </w:tc>
                            </w:tr>
                            <w:tr w14:paraId="54E7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320" w:type="dxa"/>
                                  <w:vMerge w:val="continue"/>
                                  <w:tcBorders>
                                    <w:top w:val="nil"/>
                                    <w:bottom w:val="single" w:color="000000" w:sz="8" w:space="0"/>
                                  </w:tcBorders>
                                </w:tcPr>
                                <w:p w14:paraId="6F66077E">
                                  <w:pPr>
                                    <w:rPr>
                                      <w:sz w:val="2"/>
                                      <w:szCs w:val="2"/>
                                    </w:rPr>
                                  </w:pPr>
                                </w:p>
                              </w:tc>
                              <w:tc>
                                <w:tcPr>
                                  <w:tcW w:w="1062" w:type="dxa"/>
                                  <w:tcBorders>
                                    <w:top w:val="single" w:color="000000" w:sz="8" w:space="0"/>
                                  </w:tcBorders>
                                </w:tcPr>
                                <w:p w14:paraId="2B083C7D">
                                  <w:pPr>
                                    <w:pStyle w:val="10"/>
                                    <w:spacing w:before="16"/>
                                    <w:ind w:left="-1"/>
                                    <w:rPr>
                                      <w:sz w:val="22"/>
                                    </w:rPr>
                                  </w:pPr>
                                  <w:r>
                                    <w:rPr>
                                      <w:sz w:val="22"/>
                                    </w:rPr>
                                    <w:t>Very</w:t>
                                  </w:r>
                                  <w:r>
                                    <w:rPr>
                                      <w:spacing w:val="-12"/>
                                      <w:sz w:val="22"/>
                                    </w:rPr>
                                    <w:t xml:space="preserve"> </w:t>
                                  </w:r>
                                  <w:r>
                                    <w:rPr>
                                      <w:spacing w:val="-4"/>
                                      <w:sz w:val="22"/>
                                    </w:rPr>
                                    <w:t>Poor</w:t>
                                  </w:r>
                                </w:p>
                              </w:tc>
                              <w:tc>
                                <w:tcPr>
                                  <w:tcW w:w="1451" w:type="dxa"/>
                                  <w:tcBorders>
                                    <w:top w:val="single" w:color="000000" w:sz="8" w:space="0"/>
                                  </w:tcBorders>
                                </w:tcPr>
                                <w:p w14:paraId="0C06F7E0">
                                  <w:pPr>
                                    <w:pStyle w:val="10"/>
                                    <w:spacing w:before="16"/>
                                    <w:ind w:left="170"/>
                                    <w:rPr>
                                      <w:sz w:val="22"/>
                                    </w:rPr>
                                  </w:pPr>
                                  <w:r>
                                    <w:rPr>
                                      <w:spacing w:val="-2"/>
                                      <w:sz w:val="22"/>
                                    </w:rPr>
                                    <w:t>Count</w:t>
                                  </w:r>
                                </w:p>
                              </w:tc>
                              <w:tc>
                                <w:tcPr>
                                  <w:tcW w:w="1194" w:type="dxa"/>
                                  <w:tcBorders>
                                    <w:top w:val="single" w:color="000000" w:sz="8" w:space="0"/>
                                  </w:tcBorders>
                                </w:tcPr>
                                <w:p w14:paraId="2285B10E">
                                  <w:pPr>
                                    <w:pStyle w:val="10"/>
                                    <w:spacing w:before="45"/>
                                    <w:ind w:right="319"/>
                                    <w:jc w:val="right"/>
                                    <w:rPr>
                                      <w:sz w:val="22"/>
                                    </w:rPr>
                                  </w:pPr>
                                  <w:r>
                                    <w:rPr>
                                      <w:spacing w:val="-10"/>
                                      <w:sz w:val="22"/>
                                    </w:rPr>
                                    <w:t>0</w:t>
                                  </w:r>
                                </w:p>
                              </w:tc>
                              <w:tc>
                                <w:tcPr>
                                  <w:tcW w:w="769" w:type="dxa"/>
                                  <w:tcBorders>
                                    <w:top w:val="single" w:color="000000" w:sz="8" w:space="0"/>
                                  </w:tcBorders>
                                </w:tcPr>
                                <w:p w14:paraId="1A720979">
                                  <w:pPr>
                                    <w:pStyle w:val="10"/>
                                    <w:spacing w:before="45"/>
                                    <w:ind w:left="326"/>
                                    <w:jc w:val="center"/>
                                    <w:rPr>
                                      <w:sz w:val="22"/>
                                    </w:rPr>
                                  </w:pPr>
                                  <w:r>
                                    <w:rPr>
                                      <w:spacing w:val="-10"/>
                                      <w:sz w:val="22"/>
                                    </w:rPr>
                                    <w:t>0</w:t>
                                  </w:r>
                                </w:p>
                              </w:tc>
                              <w:tc>
                                <w:tcPr>
                                  <w:tcW w:w="734" w:type="dxa"/>
                                  <w:tcBorders>
                                    <w:top w:val="single" w:color="000000" w:sz="8" w:space="0"/>
                                  </w:tcBorders>
                                </w:tcPr>
                                <w:p w14:paraId="18784286">
                                  <w:pPr>
                                    <w:pStyle w:val="10"/>
                                    <w:spacing w:before="45"/>
                                    <w:ind w:right="168"/>
                                    <w:jc w:val="right"/>
                                    <w:rPr>
                                      <w:sz w:val="22"/>
                                    </w:rPr>
                                  </w:pPr>
                                  <w:r>
                                    <w:rPr>
                                      <w:spacing w:val="-10"/>
                                      <w:sz w:val="22"/>
                                    </w:rPr>
                                    <w:t>1</w:t>
                                  </w:r>
                                </w:p>
                              </w:tc>
                              <w:tc>
                                <w:tcPr>
                                  <w:tcW w:w="684" w:type="dxa"/>
                                  <w:tcBorders>
                                    <w:top w:val="single" w:color="000000" w:sz="8" w:space="0"/>
                                  </w:tcBorders>
                                </w:tcPr>
                                <w:p w14:paraId="48BCA01D">
                                  <w:pPr>
                                    <w:pStyle w:val="10"/>
                                    <w:spacing w:before="45"/>
                                    <w:ind w:right="115"/>
                                    <w:jc w:val="right"/>
                                    <w:rPr>
                                      <w:sz w:val="22"/>
                                    </w:rPr>
                                  </w:pPr>
                                  <w:r>
                                    <w:rPr>
                                      <w:spacing w:val="-10"/>
                                      <w:sz w:val="22"/>
                                    </w:rPr>
                                    <w:t>0</w:t>
                                  </w:r>
                                </w:p>
                              </w:tc>
                              <w:tc>
                                <w:tcPr>
                                  <w:tcW w:w="732" w:type="dxa"/>
                                  <w:tcBorders>
                                    <w:top w:val="single" w:color="000000" w:sz="8" w:space="0"/>
                                  </w:tcBorders>
                                </w:tcPr>
                                <w:p w14:paraId="7F11FB5B">
                                  <w:pPr>
                                    <w:pStyle w:val="10"/>
                                    <w:spacing w:before="45"/>
                                    <w:ind w:right="112"/>
                                    <w:jc w:val="right"/>
                                    <w:rPr>
                                      <w:sz w:val="22"/>
                                    </w:rPr>
                                  </w:pPr>
                                  <w:r>
                                    <w:rPr>
                                      <w:spacing w:val="-5"/>
                                      <w:sz w:val="22"/>
                                    </w:rPr>
                                    <w:t>10</w:t>
                                  </w:r>
                                </w:p>
                              </w:tc>
                              <w:tc>
                                <w:tcPr>
                                  <w:tcW w:w="1147" w:type="dxa"/>
                                  <w:tcBorders>
                                    <w:top w:val="single" w:color="000000" w:sz="8" w:space="0"/>
                                  </w:tcBorders>
                                </w:tcPr>
                                <w:p w14:paraId="41F9701D">
                                  <w:pPr>
                                    <w:pStyle w:val="10"/>
                                    <w:spacing w:before="45"/>
                                    <w:ind w:right="533"/>
                                    <w:jc w:val="right"/>
                                    <w:rPr>
                                      <w:sz w:val="22"/>
                                    </w:rPr>
                                  </w:pPr>
                                  <w:r>
                                    <w:rPr>
                                      <w:spacing w:val="-10"/>
                                      <w:sz w:val="22"/>
                                    </w:rPr>
                                    <w:t>2</w:t>
                                  </w:r>
                                </w:p>
                              </w:tc>
                              <w:tc>
                                <w:tcPr>
                                  <w:tcW w:w="1052" w:type="dxa"/>
                                  <w:tcBorders>
                                    <w:top w:val="single" w:color="000000" w:sz="8" w:space="0"/>
                                  </w:tcBorders>
                                </w:tcPr>
                                <w:p w14:paraId="33E7D4FD">
                                  <w:pPr>
                                    <w:pStyle w:val="10"/>
                                    <w:spacing w:before="45"/>
                                    <w:ind w:right="127"/>
                                    <w:jc w:val="right"/>
                                    <w:rPr>
                                      <w:sz w:val="22"/>
                                    </w:rPr>
                                  </w:pPr>
                                  <w:r>
                                    <w:rPr>
                                      <w:spacing w:val="-10"/>
                                      <w:sz w:val="22"/>
                                    </w:rPr>
                                    <w:t>1</w:t>
                                  </w:r>
                                </w:p>
                              </w:tc>
                              <w:tc>
                                <w:tcPr>
                                  <w:tcW w:w="675" w:type="dxa"/>
                                  <w:tcBorders>
                                    <w:top w:val="single" w:color="000000" w:sz="8" w:space="0"/>
                                  </w:tcBorders>
                                </w:tcPr>
                                <w:p w14:paraId="5C00AB4E">
                                  <w:pPr>
                                    <w:pStyle w:val="10"/>
                                    <w:spacing w:before="45"/>
                                    <w:ind w:right="52"/>
                                    <w:jc w:val="right"/>
                                    <w:rPr>
                                      <w:sz w:val="22"/>
                                    </w:rPr>
                                  </w:pPr>
                                  <w:r>
                                    <w:rPr>
                                      <w:spacing w:val="-5"/>
                                      <w:sz w:val="22"/>
                                    </w:rPr>
                                    <w:t>14</w:t>
                                  </w:r>
                                </w:p>
                              </w:tc>
                            </w:tr>
                            <w:tr w14:paraId="1C19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7" w:hRule="atLeast"/>
                              </w:trPr>
                              <w:tc>
                                <w:tcPr>
                                  <w:tcW w:w="1320" w:type="dxa"/>
                                  <w:vMerge w:val="continue"/>
                                  <w:tcBorders>
                                    <w:top w:val="nil"/>
                                    <w:bottom w:val="single" w:color="000000" w:sz="8" w:space="0"/>
                                  </w:tcBorders>
                                </w:tcPr>
                                <w:p w14:paraId="57786563">
                                  <w:pPr>
                                    <w:rPr>
                                      <w:sz w:val="2"/>
                                      <w:szCs w:val="2"/>
                                    </w:rPr>
                                  </w:pPr>
                                </w:p>
                              </w:tc>
                              <w:tc>
                                <w:tcPr>
                                  <w:tcW w:w="1062" w:type="dxa"/>
                                  <w:tcBorders>
                                    <w:bottom w:val="single" w:color="000000" w:sz="8" w:space="0"/>
                                  </w:tcBorders>
                                </w:tcPr>
                                <w:p w14:paraId="2680836D">
                                  <w:pPr>
                                    <w:pStyle w:val="10"/>
                                    <w:rPr>
                                      <w:sz w:val="22"/>
                                    </w:rPr>
                                  </w:pPr>
                                </w:p>
                              </w:tc>
                              <w:tc>
                                <w:tcPr>
                                  <w:tcW w:w="1451" w:type="dxa"/>
                                  <w:tcBorders>
                                    <w:bottom w:val="single" w:color="000000" w:sz="8" w:space="0"/>
                                  </w:tcBorders>
                                </w:tcPr>
                                <w:p w14:paraId="2308D5F4">
                                  <w:pPr>
                                    <w:pStyle w:val="10"/>
                                    <w:spacing w:before="32" w:line="261" w:lineRule="auto"/>
                                    <w:ind w:left="182" w:hanging="12"/>
                                    <w:rPr>
                                      <w:sz w:val="22"/>
                                    </w:rPr>
                                  </w:pPr>
                                  <w:r>
                                    <w:rPr>
                                      <w:spacing w:val="-4"/>
                                      <w:sz w:val="22"/>
                                    </w:rPr>
                                    <w:t xml:space="preserve">Expected </w:t>
                                  </w:r>
                                  <w:r>
                                    <w:rPr>
                                      <w:spacing w:val="-2"/>
                                      <w:sz w:val="22"/>
                                    </w:rPr>
                                    <w:t>Count</w:t>
                                  </w:r>
                                </w:p>
                              </w:tc>
                              <w:tc>
                                <w:tcPr>
                                  <w:tcW w:w="1194" w:type="dxa"/>
                                  <w:tcBorders>
                                    <w:bottom w:val="single" w:color="000000" w:sz="8" w:space="0"/>
                                  </w:tcBorders>
                                </w:tcPr>
                                <w:p w14:paraId="6B0BB0F0">
                                  <w:pPr>
                                    <w:pStyle w:val="10"/>
                                    <w:spacing w:before="9"/>
                                    <w:rPr>
                                      <w:sz w:val="22"/>
                                    </w:rPr>
                                  </w:pPr>
                                </w:p>
                                <w:p w14:paraId="19C4A499">
                                  <w:pPr>
                                    <w:pStyle w:val="10"/>
                                    <w:ind w:right="319"/>
                                    <w:jc w:val="right"/>
                                    <w:rPr>
                                      <w:sz w:val="22"/>
                                    </w:rPr>
                                  </w:pPr>
                                  <w:r>
                                    <w:rPr>
                                      <w:spacing w:val="-5"/>
                                      <w:sz w:val="22"/>
                                    </w:rPr>
                                    <w:t>.6</w:t>
                                  </w:r>
                                </w:p>
                              </w:tc>
                              <w:tc>
                                <w:tcPr>
                                  <w:tcW w:w="769" w:type="dxa"/>
                                  <w:tcBorders>
                                    <w:bottom w:val="single" w:color="000000" w:sz="8" w:space="0"/>
                                  </w:tcBorders>
                                </w:tcPr>
                                <w:p w14:paraId="3490B190">
                                  <w:pPr>
                                    <w:pStyle w:val="10"/>
                                    <w:spacing w:before="9"/>
                                    <w:rPr>
                                      <w:sz w:val="22"/>
                                    </w:rPr>
                                  </w:pPr>
                                </w:p>
                                <w:p w14:paraId="22B82C4E">
                                  <w:pPr>
                                    <w:pStyle w:val="10"/>
                                    <w:ind w:left="326" w:right="58"/>
                                    <w:jc w:val="center"/>
                                    <w:rPr>
                                      <w:sz w:val="22"/>
                                    </w:rPr>
                                  </w:pPr>
                                  <w:r>
                                    <w:rPr>
                                      <w:spacing w:val="-5"/>
                                      <w:sz w:val="22"/>
                                    </w:rPr>
                                    <w:t>.1</w:t>
                                  </w:r>
                                </w:p>
                              </w:tc>
                              <w:tc>
                                <w:tcPr>
                                  <w:tcW w:w="734" w:type="dxa"/>
                                  <w:tcBorders>
                                    <w:bottom w:val="single" w:color="000000" w:sz="8" w:space="0"/>
                                  </w:tcBorders>
                                </w:tcPr>
                                <w:p w14:paraId="07DE2808">
                                  <w:pPr>
                                    <w:pStyle w:val="10"/>
                                    <w:spacing w:before="9"/>
                                    <w:rPr>
                                      <w:sz w:val="22"/>
                                    </w:rPr>
                                  </w:pPr>
                                </w:p>
                                <w:p w14:paraId="09BDB872">
                                  <w:pPr>
                                    <w:pStyle w:val="10"/>
                                    <w:ind w:right="180"/>
                                    <w:jc w:val="right"/>
                                    <w:rPr>
                                      <w:sz w:val="22"/>
                                    </w:rPr>
                                  </w:pPr>
                                  <w:r>
                                    <w:rPr>
                                      <w:spacing w:val="-5"/>
                                      <w:sz w:val="22"/>
                                    </w:rPr>
                                    <w:t>.3</w:t>
                                  </w:r>
                                </w:p>
                              </w:tc>
                              <w:tc>
                                <w:tcPr>
                                  <w:tcW w:w="684" w:type="dxa"/>
                                  <w:tcBorders>
                                    <w:bottom w:val="single" w:color="000000" w:sz="8" w:space="0"/>
                                  </w:tcBorders>
                                </w:tcPr>
                                <w:p w14:paraId="3A57AA6E">
                                  <w:pPr>
                                    <w:pStyle w:val="10"/>
                                    <w:spacing w:before="9"/>
                                    <w:rPr>
                                      <w:sz w:val="22"/>
                                    </w:rPr>
                                  </w:pPr>
                                </w:p>
                                <w:p w14:paraId="423E46C1">
                                  <w:pPr>
                                    <w:pStyle w:val="10"/>
                                    <w:ind w:right="130"/>
                                    <w:jc w:val="right"/>
                                    <w:rPr>
                                      <w:sz w:val="22"/>
                                    </w:rPr>
                                  </w:pPr>
                                  <w:r>
                                    <w:rPr>
                                      <w:spacing w:val="-5"/>
                                      <w:sz w:val="22"/>
                                    </w:rPr>
                                    <w:t>2.0</w:t>
                                  </w:r>
                                </w:p>
                              </w:tc>
                              <w:tc>
                                <w:tcPr>
                                  <w:tcW w:w="732" w:type="dxa"/>
                                  <w:tcBorders>
                                    <w:bottom w:val="single" w:color="000000" w:sz="8" w:space="0"/>
                                  </w:tcBorders>
                                </w:tcPr>
                                <w:p w14:paraId="6CC79E9B">
                                  <w:pPr>
                                    <w:pStyle w:val="10"/>
                                    <w:spacing w:before="9"/>
                                    <w:rPr>
                                      <w:sz w:val="22"/>
                                    </w:rPr>
                                  </w:pPr>
                                </w:p>
                                <w:p w14:paraId="12ABC59B">
                                  <w:pPr>
                                    <w:pStyle w:val="10"/>
                                    <w:ind w:right="123"/>
                                    <w:jc w:val="right"/>
                                    <w:rPr>
                                      <w:sz w:val="22"/>
                                    </w:rPr>
                                  </w:pPr>
                                  <w:r>
                                    <w:rPr>
                                      <w:spacing w:val="-5"/>
                                      <w:sz w:val="22"/>
                                    </w:rPr>
                                    <w:t>4.6</w:t>
                                  </w:r>
                                </w:p>
                              </w:tc>
                              <w:tc>
                                <w:tcPr>
                                  <w:tcW w:w="1147" w:type="dxa"/>
                                  <w:tcBorders>
                                    <w:bottom w:val="single" w:color="000000" w:sz="8" w:space="0"/>
                                  </w:tcBorders>
                                </w:tcPr>
                                <w:p w14:paraId="46569EBB">
                                  <w:pPr>
                                    <w:pStyle w:val="10"/>
                                    <w:spacing w:before="9"/>
                                    <w:rPr>
                                      <w:sz w:val="22"/>
                                    </w:rPr>
                                  </w:pPr>
                                </w:p>
                                <w:p w14:paraId="7DBA35DE">
                                  <w:pPr>
                                    <w:pStyle w:val="10"/>
                                    <w:ind w:right="554"/>
                                    <w:jc w:val="right"/>
                                    <w:rPr>
                                      <w:sz w:val="22"/>
                                    </w:rPr>
                                  </w:pPr>
                                  <w:r>
                                    <w:rPr>
                                      <w:spacing w:val="-5"/>
                                      <w:sz w:val="22"/>
                                    </w:rPr>
                                    <w:t>4.1</w:t>
                                  </w:r>
                                </w:p>
                              </w:tc>
                              <w:tc>
                                <w:tcPr>
                                  <w:tcW w:w="1052" w:type="dxa"/>
                                  <w:tcBorders>
                                    <w:bottom w:val="single" w:color="000000" w:sz="8" w:space="0"/>
                                  </w:tcBorders>
                                </w:tcPr>
                                <w:p w14:paraId="1F593FE2">
                                  <w:pPr>
                                    <w:pStyle w:val="10"/>
                                    <w:spacing w:before="9"/>
                                    <w:rPr>
                                      <w:sz w:val="22"/>
                                    </w:rPr>
                                  </w:pPr>
                                </w:p>
                                <w:p w14:paraId="7803739C">
                                  <w:pPr>
                                    <w:pStyle w:val="10"/>
                                    <w:ind w:right="128"/>
                                    <w:jc w:val="right"/>
                                    <w:rPr>
                                      <w:sz w:val="22"/>
                                    </w:rPr>
                                  </w:pPr>
                                  <w:r>
                                    <w:rPr>
                                      <w:spacing w:val="-5"/>
                                      <w:sz w:val="22"/>
                                    </w:rPr>
                                    <w:t>2.2</w:t>
                                  </w:r>
                                </w:p>
                              </w:tc>
                              <w:tc>
                                <w:tcPr>
                                  <w:tcW w:w="675" w:type="dxa"/>
                                  <w:tcBorders>
                                    <w:bottom w:val="single" w:color="000000" w:sz="8" w:space="0"/>
                                  </w:tcBorders>
                                </w:tcPr>
                                <w:p w14:paraId="55DA934B">
                                  <w:pPr>
                                    <w:pStyle w:val="10"/>
                                    <w:spacing w:before="9"/>
                                    <w:rPr>
                                      <w:sz w:val="22"/>
                                    </w:rPr>
                                  </w:pPr>
                                </w:p>
                                <w:p w14:paraId="35CDA5BF">
                                  <w:pPr>
                                    <w:pStyle w:val="10"/>
                                    <w:ind w:right="49"/>
                                    <w:jc w:val="right"/>
                                    <w:rPr>
                                      <w:sz w:val="22"/>
                                    </w:rPr>
                                  </w:pPr>
                                  <w:r>
                                    <w:rPr>
                                      <w:spacing w:val="-4"/>
                                      <w:sz w:val="22"/>
                                    </w:rPr>
                                    <w:t>14.0</w:t>
                                  </w:r>
                                </w:p>
                              </w:tc>
                            </w:tr>
                            <w:tr w14:paraId="78B8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trPr>
                              <w:tc>
                                <w:tcPr>
                                  <w:tcW w:w="1320" w:type="dxa"/>
                                  <w:tcBorders>
                                    <w:top w:val="single" w:color="000000" w:sz="8" w:space="0"/>
                                  </w:tcBorders>
                                </w:tcPr>
                                <w:p w14:paraId="48FDF3D8">
                                  <w:pPr>
                                    <w:pStyle w:val="10"/>
                                    <w:spacing w:line="243" w:lineRule="exact"/>
                                    <w:ind w:left="4"/>
                                    <w:rPr>
                                      <w:sz w:val="22"/>
                                    </w:rPr>
                                  </w:pPr>
                                  <w:r>
                                    <w:rPr>
                                      <w:spacing w:val="-2"/>
                                      <w:sz w:val="22"/>
                                    </w:rPr>
                                    <w:t>Total</w:t>
                                  </w:r>
                                </w:p>
                              </w:tc>
                              <w:tc>
                                <w:tcPr>
                                  <w:tcW w:w="1062" w:type="dxa"/>
                                  <w:tcBorders>
                                    <w:top w:val="single" w:color="000000" w:sz="8" w:space="0"/>
                                  </w:tcBorders>
                                </w:tcPr>
                                <w:p w14:paraId="1B968A85">
                                  <w:pPr>
                                    <w:pStyle w:val="10"/>
                                    <w:rPr>
                                      <w:sz w:val="22"/>
                                    </w:rPr>
                                  </w:pPr>
                                </w:p>
                              </w:tc>
                              <w:tc>
                                <w:tcPr>
                                  <w:tcW w:w="1451" w:type="dxa"/>
                                  <w:tcBorders>
                                    <w:top w:val="single" w:color="000000" w:sz="8" w:space="0"/>
                                  </w:tcBorders>
                                </w:tcPr>
                                <w:p w14:paraId="0E22C21F">
                                  <w:pPr>
                                    <w:pStyle w:val="10"/>
                                    <w:spacing w:line="243" w:lineRule="exact"/>
                                    <w:ind w:left="182"/>
                                    <w:rPr>
                                      <w:sz w:val="22"/>
                                    </w:rPr>
                                  </w:pPr>
                                  <w:r>
                                    <w:rPr>
                                      <w:spacing w:val="-2"/>
                                      <w:sz w:val="22"/>
                                    </w:rPr>
                                    <w:t>Count</w:t>
                                  </w:r>
                                </w:p>
                              </w:tc>
                              <w:tc>
                                <w:tcPr>
                                  <w:tcW w:w="1194" w:type="dxa"/>
                                  <w:tcBorders>
                                    <w:top w:val="single" w:color="000000" w:sz="8" w:space="0"/>
                                  </w:tcBorders>
                                </w:tcPr>
                                <w:p w14:paraId="459071AE">
                                  <w:pPr>
                                    <w:pStyle w:val="10"/>
                                    <w:spacing w:before="9"/>
                                    <w:ind w:right="321"/>
                                    <w:jc w:val="right"/>
                                    <w:rPr>
                                      <w:sz w:val="22"/>
                                    </w:rPr>
                                  </w:pPr>
                                  <w:r>
                                    <w:rPr>
                                      <w:spacing w:val="-5"/>
                                      <w:sz w:val="22"/>
                                    </w:rPr>
                                    <w:t>18</w:t>
                                  </w:r>
                                </w:p>
                              </w:tc>
                              <w:tc>
                                <w:tcPr>
                                  <w:tcW w:w="769" w:type="dxa"/>
                                  <w:tcBorders>
                                    <w:top w:val="single" w:color="000000" w:sz="8" w:space="0"/>
                                  </w:tcBorders>
                                </w:tcPr>
                                <w:p w14:paraId="40C3ECA0">
                                  <w:pPr>
                                    <w:pStyle w:val="10"/>
                                    <w:spacing w:before="9"/>
                                    <w:ind w:left="326"/>
                                    <w:jc w:val="center"/>
                                    <w:rPr>
                                      <w:sz w:val="22"/>
                                    </w:rPr>
                                  </w:pPr>
                                  <w:r>
                                    <w:rPr>
                                      <w:spacing w:val="-10"/>
                                      <w:sz w:val="22"/>
                                    </w:rPr>
                                    <w:t>2</w:t>
                                  </w:r>
                                </w:p>
                              </w:tc>
                              <w:tc>
                                <w:tcPr>
                                  <w:tcW w:w="734" w:type="dxa"/>
                                  <w:tcBorders>
                                    <w:top w:val="single" w:color="000000" w:sz="8" w:space="0"/>
                                  </w:tcBorders>
                                </w:tcPr>
                                <w:p w14:paraId="5064FF23">
                                  <w:pPr>
                                    <w:pStyle w:val="10"/>
                                    <w:spacing w:before="9"/>
                                    <w:ind w:right="180"/>
                                    <w:jc w:val="right"/>
                                    <w:rPr>
                                      <w:sz w:val="22"/>
                                    </w:rPr>
                                  </w:pPr>
                                  <w:r>
                                    <w:rPr>
                                      <w:spacing w:val="-5"/>
                                      <w:sz w:val="22"/>
                                    </w:rPr>
                                    <w:t>10</w:t>
                                  </w:r>
                                </w:p>
                              </w:tc>
                              <w:tc>
                                <w:tcPr>
                                  <w:tcW w:w="684" w:type="dxa"/>
                                  <w:tcBorders>
                                    <w:top w:val="single" w:color="000000" w:sz="8" w:space="0"/>
                                  </w:tcBorders>
                                </w:tcPr>
                                <w:p w14:paraId="6FAFF090">
                                  <w:pPr>
                                    <w:pStyle w:val="10"/>
                                    <w:spacing w:before="9"/>
                                    <w:ind w:right="127"/>
                                    <w:jc w:val="right"/>
                                    <w:rPr>
                                      <w:sz w:val="22"/>
                                    </w:rPr>
                                  </w:pPr>
                                  <w:r>
                                    <w:rPr>
                                      <w:spacing w:val="-5"/>
                                      <w:sz w:val="22"/>
                                    </w:rPr>
                                    <w:t>56</w:t>
                                  </w:r>
                                </w:p>
                              </w:tc>
                              <w:tc>
                                <w:tcPr>
                                  <w:tcW w:w="732" w:type="dxa"/>
                                  <w:tcBorders>
                                    <w:top w:val="single" w:color="000000" w:sz="8" w:space="0"/>
                                  </w:tcBorders>
                                </w:tcPr>
                                <w:p w14:paraId="3BB2D7DB">
                                  <w:pPr>
                                    <w:pStyle w:val="10"/>
                                    <w:spacing w:before="9"/>
                                    <w:ind w:right="123"/>
                                    <w:jc w:val="right"/>
                                    <w:rPr>
                                      <w:sz w:val="22"/>
                                    </w:rPr>
                                  </w:pPr>
                                  <w:r>
                                    <w:rPr>
                                      <w:spacing w:val="-5"/>
                                      <w:sz w:val="22"/>
                                    </w:rPr>
                                    <w:t>133</w:t>
                                  </w:r>
                                </w:p>
                              </w:tc>
                              <w:tc>
                                <w:tcPr>
                                  <w:tcW w:w="1147" w:type="dxa"/>
                                  <w:tcBorders>
                                    <w:top w:val="single" w:color="000000" w:sz="8" w:space="0"/>
                                  </w:tcBorders>
                                </w:tcPr>
                                <w:p w14:paraId="424381B8">
                                  <w:pPr>
                                    <w:pStyle w:val="10"/>
                                    <w:spacing w:before="9"/>
                                    <w:ind w:right="554"/>
                                    <w:jc w:val="right"/>
                                    <w:rPr>
                                      <w:sz w:val="22"/>
                                    </w:rPr>
                                  </w:pPr>
                                  <w:r>
                                    <w:rPr>
                                      <w:spacing w:val="-5"/>
                                      <w:sz w:val="22"/>
                                    </w:rPr>
                                    <w:t>118</w:t>
                                  </w:r>
                                </w:p>
                              </w:tc>
                              <w:tc>
                                <w:tcPr>
                                  <w:tcW w:w="1052" w:type="dxa"/>
                                  <w:tcBorders>
                                    <w:top w:val="single" w:color="000000" w:sz="8" w:space="0"/>
                                  </w:tcBorders>
                                </w:tcPr>
                                <w:p w14:paraId="7C778B47">
                                  <w:pPr>
                                    <w:pStyle w:val="10"/>
                                    <w:spacing w:before="9"/>
                                    <w:ind w:right="128"/>
                                    <w:jc w:val="right"/>
                                    <w:rPr>
                                      <w:sz w:val="22"/>
                                    </w:rPr>
                                  </w:pPr>
                                  <w:r>
                                    <w:rPr>
                                      <w:spacing w:val="-5"/>
                                      <w:sz w:val="22"/>
                                    </w:rPr>
                                    <w:t>64</w:t>
                                  </w:r>
                                </w:p>
                              </w:tc>
                              <w:tc>
                                <w:tcPr>
                                  <w:tcW w:w="675" w:type="dxa"/>
                                  <w:tcBorders>
                                    <w:top w:val="single" w:color="000000" w:sz="8" w:space="0"/>
                                  </w:tcBorders>
                                </w:tcPr>
                                <w:p w14:paraId="6D9B7034">
                                  <w:pPr>
                                    <w:pStyle w:val="10"/>
                                    <w:spacing w:before="9"/>
                                    <w:ind w:right="52"/>
                                    <w:jc w:val="right"/>
                                    <w:rPr>
                                      <w:sz w:val="22"/>
                                    </w:rPr>
                                  </w:pPr>
                                  <w:r>
                                    <w:rPr>
                                      <w:spacing w:val="-5"/>
                                      <w:sz w:val="22"/>
                                    </w:rPr>
                                    <w:t>401</w:t>
                                  </w:r>
                                </w:p>
                              </w:tc>
                            </w:tr>
                            <w:tr w14:paraId="42D7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1320" w:type="dxa"/>
                                  <w:tcBorders>
                                    <w:bottom w:val="single" w:color="000000" w:sz="18" w:space="0"/>
                                  </w:tcBorders>
                                </w:tcPr>
                                <w:p w14:paraId="638B939C">
                                  <w:pPr>
                                    <w:pStyle w:val="10"/>
                                    <w:rPr>
                                      <w:sz w:val="22"/>
                                    </w:rPr>
                                  </w:pPr>
                                </w:p>
                              </w:tc>
                              <w:tc>
                                <w:tcPr>
                                  <w:tcW w:w="1062" w:type="dxa"/>
                                  <w:tcBorders>
                                    <w:bottom w:val="single" w:color="000000" w:sz="18" w:space="0"/>
                                  </w:tcBorders>
                                </w:tcPr>
                                <w:p w14:paraId="2D5FE30F">
                                  <w:pPr>
                                    <w:pStyle w:val="10"/>
                                    <w:rPr>
                                      <w:sz w:val="22"/>
                                    </w:rPr>
                                  </w:pPr>
                                </w:p>
                              </w:tc>
                              <w:tc>
                                <w:tcPr>
                                  <w:tcW w:w="1451" w:type="dxa"/>
                                  <w:tcBorders>
                                    <w:bottom w:val="single" w:color="000000" w:sz="18" w:space="0"/>
                                  </w:tcBorders>
                                </w:tcPr>
                                <w:p w14:paraId="2C776FD5">
                                  <w:pPr>
                                    <w:pStyle w:val="10"/>
                                    <w:spacing w:before="33" w:line="249" w:lineRule="auto"/>
                                    <w:ind w:left="163"/>
                                    <w:rPr>
                                      <w:sz w:val="22"/>
                                    </w:rPr>
                                  </w:pPr>
                                  <w:r>
                                    <w:rPr>
                                      <w:spacing w:val="-4"/>
                                      <w:sz w:val="22"/>
                                    </w:rPr>
                                    <w:t xml:space="preserve">Expected </w:t>
                                  </w:r>
                                  <w:r>
                                    <w:rPr>
                                      <w:spacing w:val="-2"/>
                                      <w:sz w:val="22"/>
                                    </w:rPr>
                                    <w:t>Count</w:t>
                                  </w:r>
                                </w:p>
                              </w:tc>
                              <w:tc>
                                <w:tcPr>
                                  <w:tcW w:w="1194" w:type="dxa"/>
                                  <w:tcBorders>
                                    <w:bottom w:val="single" w:color="000000" w:sz="18" w:space="0"/>
                                  </w:tcBorders>
                                </w:tcPr>
                                <w:p w14:paraId="0BDE704D">
                                  <w:pPr>
                                    <w:pStyle w:val="10"/>
                                    <w:spacing w:before="6"/>
                                    <w:rPr>
                                      <w:sz w:val="22"/>
                                    </w:rPr>
                                  </w:pPr>
                                </w:p>
                                <w:p w14:paraId="196702BE">
                                  <w:pPr>
                                    <w:pStyle w:val="10"/>
                                    <w:ind w:right="345"/>
                                    <w:jc w:val="right"/>
                                    <w:rPr>
                                      <w:sz w:val="22"/>
                                    </w:rPr>
                                  </w:pPr>
                                  <w:r>
                                    <w:rPr>
                                      <w:spacing w:val="-4"/>
                                      <w:sz w:val="22"/>
                                    </w:rPr>
                                    <w:t>18.0</w:t>
                                  </w:r>
                                </w:p>
                              </w:tc>
                              <w:tc>
                                <w:tcPr>
                                  <w:tcW w:w="769" w:type="dxa"/>
                                  <w:tcBorders>
                                    <w:bottom w:val="single" w:color="000000" w:sz="18" w:space="0"/>
                                  </w:tcBorders>
                                </w:tcPr>
                                <w:p w14:paraId="21626AD2">
                                  <w:pPr>
                                    <w:pStyle w:val="10"/>
                                    <w:spacing w:before="6"/>
                                    <w:rPr>
                                      <w:sz w:val="22"/>
                                    </w:rPr>
                                  </w:pPr>
                                </w:p>
                                <w:p w14:paraId="18574A8D">
                                  <w:pPr>
                                    <w:pStyle w:val="10"/>
                                    <w:ind w:left="129"/>
                                    <w:jc w:val="center"/>
                                    <w:rPr>
                                      <w:sz w:val="22"/>
                                    </w:rPr>
                                  </w:pPr>
                                  <w:r>
                                    <w:rPr>
                                      <w:spacing w:val="-5"/>
                                      <w:sz w:val="22"/>
                                    </w:rPr>
                                    <w:t>2.0</w:t>
                                  </w:r>
                                </w:p>
                              </w:tc>
                              <w:tc>
                                <w:tcPr>
                                  <w:tcW w:w="734" w:type="dxa"/>
                                  <w:tcBorders>
                                    <w:bottom w:val="single" w:color="000000" w:sz="18" w:space="0"/>
                                  </w:tcBorders>
                                </w:tcPr>
                                <w:p w14:paraId="411663E4">
                                  <w:pPr>
                                    <w:pStyle w:val="10"/>
                                    <w:spacing w:before="6"/>
                                    <w:rPr>
                                      <w:sz w:val="22"/>
                                    </w:rPr>
                                  </w:pPr>
                                </w:p>
                                <w:p w14:paraId="30E1D018">
                                  <w:pPr>
                                    <w:pStyle w:val="10"/>
                                    <w:ind w:right="197"/>
                                    <w:jc w:val="right"/>
                                    <w:rPr>
                                      <w:sz w:val="22"/>
                                    </w:rPr>
                                  </w:pPr>
                                  <w:r>
                                    <w:rPr>
                                      <w:spacing w:val="-4"/>
                                      <w:sz w:val="22"/>
                                    </w:rPr>
                                    <w:t>10.0</w:t>
                                  </w:r>
                                </w:p>
                              </w:tc>
                              <w:tc>
                                <w:tcPr>
                                  <w:tcW w:w="684" w:type="dxa"/>
                                  <w:tcBorders>
                                    <w:bottom w:val="single" w:color="000000" w:sz="18" w:space="0"/>
                                  </w:tcBorders>
                                </w:tcPr>
                                <w:p w14:paraId="7D8F5723">
                                  <w:pPr>
                                    <w:pStyle w:val="10"/>
                                    <w:spacing w:before="6"/>
                                    <w:rPr>
                                      <w:sz w:val="22"/>
                                    </w:rPr>
                                  </w:pPr>
                                </w:p>
                                <w:p w14:paraId="0670F3A9">
                                  <w:pPr>
                                    <w:pStyle w:val="10"/>
                                    <w:ind w:right="144"/>
                                    <w:jc w:val="right"/>
                                    <w:rPr>
                                      <w:sz w:val="22"/>
                                    </w:rPr>
                                  </w:pPr>
                                  <w:r>
                                    <w:rPr>
                                      <w:spacing w:val="-4"/>
                                      <w:sz w:val="22"/>
                                    </w:rPr>
                                    <w:t>56.0</w:t>
                                  </w:r>
                                </w:p>
                              </w:tc>
                              <w:tc>
                                <w:tcPr>
                                  <w:tcW w:w="732" w:type="dxa"/>
                                  <w:tcBorders>
                                    <w:bottom w:val="single" w:color="000000" w:sz="18" w:space="0"/>
                                  </w:tcBorders>
                                </w:tcPr>
                                <w:p w14:paraId="6FE43DE7">
                                  <w:pPr>
                                    <w:pStyle w:val="10"/>
                                    <w:spacing w:before="6"/>
                                    <w:rPr>
                                      <w:sz w:val="22"/>
                                    </w:rPr>
                                  </w:pPr>
                                </w:p>
                                <w:p w14:paraId="6120850A">
                                  <w:pPr>
                                    <w:pStyle w:val="10"/>
                                    <w:ind w:right="135"/>
                                    <w:jc w:val="right"/>
                                    <w:rPr>
                                      <w:sz w:val="22"/>
                                    </w:rPr>
                                  </w:pPr>
                                  <w:r>
                                    <w:rPr>
                                      <w:spacing w:val="-2"/>
                                      <w:sz w:val="22"/>
                                    </w:rPr>
                                    <w:t>133.0</w:t>
                                  </w:r>
                                </w:p>
                              </w:tc>
                              <w:tc>
                                <w:tcPr>
                                  <w:tcW w:w="1147" w:type="dxa"/>
                                  <w:tcBorders>
                                    <w:bottom w:val="single" w:color="000000" w:sz="18" w:space="0"/>
                                  </w:tcBorders>
                                </w:tcPr>
                                <w:p w14:paraId="249BB9EB">
                                  <w:pPr>
                                    <w:pStyle w:val="10"/>
                                    <w:spacing w:before="6"/>
                                    <w:rPr>
                                      <w:sz w:val="22"/>
                                    </w:rPr>
                                  </w:pPr>
                                </w:p>
                                <w:p w14:paraId="2E5C18B0">
                                  <w:pPr>
                                    <w:pStyle w:val="10"/>
                                    <w:ind w:right="559"/>
                                    <w:jc w:val="right"/>
                                    <w:rPr>
                                      <w:sz w:val="22"/>
                                    </w:rPr>
                                  </w:pPr>
                                  <w:r>
                                    <w:rPr>
                                      <w:spacing w:val="-2"/>
                                      <w:sz w:val="22"/>
                                    </w:rPr>
                                    <w:t>118.0</w:t>
                                  </w:r>
                                </w:p>
                              </w:tc>
                              <w:tc>
                                <w:tcPr>
                                  <w:tcW w:w="1052" w:type="dxa"/>
                                  <w:tcBorders>
                                    <w:bottom w:val="single" w:color="000000" w:sz="18" w:space="0"/>
                                  </w:tcBorders>
                                </w:tcPr>
                                <w:p w14:paraId="26CF51BB">
                                  <w:pPr>
                                    <w:pStyle w:val="10"/>
                                    <w:spacing w:before="6"/>
                                    <w:rPr>
                                      <w:sz w:val="22"/>
                                    </w:rPr>
                                  </w:pPr>
                                </w:p>
                                <w:p w14:paraId="3CE8074F">
                                  <w:pPr>
                                    <w:pStyle w:val="10"/>
                                    <w:ind w:right="154"/>
                                    <w:jc w:val="right"/>
                                    <w:rPr>
                                      <w:sz w:val="22"/>
                                    </w:rPr>
                                  </w:pPr>
                                  <w:r>
                                    <w:rPr>
                                      <w:spacing w:val="-4"/>
                                      <w:sz w:val="22"/>
                                    </w:rPr>
                                    <w:t>64.0</w:t>
                                  </w:r>
                                </w:p>
                              </w:tc>
                              <w:tc>
                                <w:tcPr>
                                  <w:tcW w:w="675" w:type="dxa"/>
                                  <w:tcBorders>
                                    <w:bottom w:val="single" w:color="000000" w:sz="18" w:space="0"/>
                                  </w:tcBorders>
                                </w:tcPr>
                                <w:p w14:paraId="5B215C8D">
                                  <w:pPr>
                                    <w:pStyle w:val="10"/>
                                    <w:spacing w:before="6"/>
                                    <w:rPr>
                                      <w:sz w:val="22"/>
                                    </w:rPr>
                                  </w:pPr>
                                </w:p>
                                <w:p w14:paraId="38BA426B">
                                  <w:pPr>
                                    <w:pStyle w:val="10"/>
                                    <w:ind w:right="76"/>
                                    <w:jc w:val="right"/>
                                    <w:rPr>
                                      <w:sz w:val="22"/>
                                    </w:rPr>
                                  </w:pPr>
                                  <w:r>
                                    <w:rPr>
                                      <w:spacing w:val="-2"/>
                                      <w:sz w:val="22"/>
                                    </w:rPr>
                                    <w:t>401.0</w:t>
                                  </w:r>
                                </w:p>
                              </w:tc>
                            </w:tr>
                          </w:tbl>
                          <w:p w14:paraId="603BE8B2">
                            <w:pPr>
                              <w:pStyle w:val="7"/>
                            </w:pPr>
                          </w:p>
                        </w:txbxContent>
                      </wps:txbx>
                      <wps:bodyPr wrap="square" lIns="0" tIns="0" rIns="0" bIns="0" rtlCol="0">
                        <a:noAutofit/>
                      </wps:bodyPr>
                    </wps:wsp>
                  </a:graphicData>
                </a:graphic>
              </wp:anchor>
            </w:drawing>
          </mc:Choice>
          <mc:Fallback>
            <w:pict>
              <v:shape id="Textbox 8" o:spid="_x0000_s1026" o:spt="202" type="#_x0000_t202" style="position:absolute;left:0pt;margin-left:41.65pt;margin-top:-132.35pt;height:132.3pt;width:546.55pt;mso-position-horizontal-relative:page;z-index:251663360;mso-width-relative:page;mso-height-relative:page;" filled="f" stroked="f" coordsize="21600,21600" o:gfxdata="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HRrbZAAAACgEAAA8AAAAAAAAAAQAgAAAAIgAAAGRycy9kb3ducmV2LnhtbFBLAQIUABQAAAAI&#10;AIdO4kDDNw+QswEAAHUDAAAOAAAAAAAAAAEAIAAAACgBAABkcnMvZTJvRG9jLnhtbFBLBQYAAAAA&#10;BgAGAFkBAABNBQAAAAA=&#10;">
                <v:fill on="f" focussize="0,0"/>
                <v:stroke on="f"/>
                <v:imagedata o:title=""/>
                <o:lock v:ext="edit" aspectratio="f"/>
                <v:textbox inset="0mm,0mm,0mm,0mm">
                  <w:txbxContent>
                    <w:tbl>
                      <w:tblPr>
                        <w:tblStyle w:val="6"/>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20"/>
                        <w:gridCol w:w="1062"/>
                        <w:gridCol w:w="1451"/>
                        <w:gridCol w:w="1194"/>
                        <w:gridCol w:w="769"/>
                        <w:gridCol w:w="734"/>
                        <w:gridCol w:w="684"/>
                        <w:gridCol w:w="732"/>
                        <w:gridCol w:w="1147"/>
                        <w:gridCol w:w="1052"/>
                        <w:gridCol w:w="675"/>
                      </w:tblGrid>
                      <w:tr w14:paraId="05A6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trPr>
                        <w:tc>
                          <w:tcPr>
                            <w:tcW w:w="1320" w:type="dxa"/>
                            <w:vMerge w:val="restart"/>
                            <w:tcBorders>
                              <w:bottom w:val="single" w:color="000000" w:sz="8" w:space="0"/>
                            </w:tcBorders>
                          </w:tcPr>
                          <w:p w14:paraId="78793B60">
                            <w:pPr>
                              <w:pStyle w:val="10"/>
                              <w:rPr>
                                <w:sz w:val="22"/>
                              </w:rPr>
                            </w:pPr>
                          </w:p>
                        </w:tc>
                        <w:tc>
                          <w:tcPr>
                            <w:tcW w:w="1062" w:type="dxa"/>
                            <w:tcBorders>
                              <w:bottom w:val="single" w:color="000000" w:sz="8" w:space="0"/>
                            </w:tcBorders>
                          </w:tcPr>
                          <w:p w14:paraId="5349E237">
                            <w:pPr>
                              <w:pStyle w:val="10"/>
                              <w:rPr>
                                <w:sz w:val="22"/>
                              </w:rPr>
                            </w:pPr>
                          </w:p>
                        </w:tc>
                        <w:tc>
                          <w:tcPr>
                            <w:tcW w:w="1451" w:type="dxa"/>
                            <w:tcBorders>
                              <w:bottom w:val="single" w:color="000000" w:sz="8" w:space="0"/>
                            </w:tcBorders>
                          </w:tcPr>
                          <w:p w14:paraId="67474DE3">
                            <w:pPr>
                              <w:pStyle w:val="10"/>
                              <w:spacing w:before="39"/>
                              <w:ind w:left="170"/>
                              <w:rPr>
                                <w:sz w:val="22"/>
                              </w:rPr>
                            </w:pPr>
                            <w:r>
                              <w:rPr>
                                <w:spacing w:val="-2"/>
                                <w:sz w:val="22"/>
                              </w:rPr>
                              <w:t>Count</w:t>
                            </w:r>
                          </w:p>
                        </w:tc>
                        <w:tc>
                          <w:tcPr>
                            <w:tcW w:w="1194" w:type="dxa"/>
                            <w:tcBorders>
                              <w:bottom w:val="single" w:color="000000" w:sz="8" w:space="0"/>
                            </w:tcBorders>
                          </w:tcPr>
                          <w:p w14:paraId="52C9758F">
                            <w:pPr>
                              <w:pStyle w:val="10"/>
                              <w:spacing w:line="245" w:lineRule="exact"/>
                              <w:ind w:right="319"/>
                              <w:jc w:val="right"/>
                              <w:rPr>
                                <w:sz w:val="22"/>
                              </w:rPr>
                            </w:pPr>
                            <w:r>
                              <w:rPr>
                                <w:spacing w:val="-5"/>
                                <w:sz w:val="22"/>
                              </w:rPr>
                              <w:t>1.8</w:t>
                            </w:r>
                          </w:p>
                        </w:tc>
                        <w:tc>
                          <w:tcPr>
                            <w:tcW w:w="769" w:type="dxa"/>
                            <w:tcBorders>
                              <w:bottom w:val="single" w:color="000000" w:sz="8" w:space="0"/>
                            </w:tcBorders>
                          </w:tcPr>
                          <w:p w14:paraId="6280824D">
                            <w:pPr>
                              <w:pStyle w:val="10"/>
                              <w:spacing w:line="245" w:lineRule="exact"/>
                              <w:ind w:left="326" w:right="58"/>
                              <w:jc w:val="center"/>
                              <w:rPr>
                                <w:sz w:val="22"/>
                              </w:rPr>
                            </w:pPr>
                            <w:r>
                              <w:rPr>
                                <w:spacing w:val="-5"/>
                                <w:sz w:val="22"/>
                              </w:rPr>
                              <w:t>.2</w:t>
                            </w:r>
                          </w:p>
                        </w:tc>
                        <w:tc>
                          <w:tcPr>
                            <w:tcW w:w="734" w:type="dxa"/>
                            <w:tcBorders>
                              <w:bottom w:val="single" w:color="000000" w:sz="8" w:space="0"/>
                            </w:tcBorders>
                          </w:tcPr>
                          <w:p w14:paraId="481BF611">
                            <w:pPr>
                              <w:pStyle w:val="10"/>
                              <w:spacing w:line="245" w:lineRule="exact"/>
                              <w:ind w:right="171"/>
                              <w:jc w:val="right"/>
                              <w:rPr>
                                <w:sz w:val="22"/>
                              </w:rPr>
                            </w:pPr>
                            <w:r>
                              <w:rPr>
                                <w:spacing w:val="-5"/>
                                <w:sz w:val="22"/>
                              </w:rPr>
                              <w:t>1.0</w:t>
                            </w:r>
                          </w:p>
                        </w:tc>
                        <w:tc>
                          <w:tcPr>
                            <w:tcW w:w="684" w:type="dxa"/>
                            <w:tcBorders>
                              <w:bottom w:val="single" w:color="000000" w:sz="8" w:space="0"/>
                            </w:tcBorders>
                          </w:tcPr>
                          <w:p w14:paraId="37BD291D">
                            <w:pPr>
                              <w:pStyle w:val="10"/>
                              <w:spacing w:line="245" w:lineRule="exact"/>
                              <w:ind w:right="118"/>
                              <w:jc w:val="right"/>
                              <w:rPr>
                                <w:sz w:val="22"/>
                              </w:rPr>
                            </w:pPr>
                            <w:r>
                              <w:rPr>
                                <w:spacing w:val="-5"/>
                                <w:sz w:val="22"/>
                              </w:rPr>
                              <w:t>5.4</w:t>
                            </w:r>
                          </w:p>
                        </w:tc>
                        <w:tc>
                          <w:tcPr>
                            <w:tcW w:w="732" w:type="dxa"/>
                            <w:tcBorders>
                              <w:bottom w:val="single" w:color="000000" w:sz="8" w:space="0"/>
                            </w:tcBorders>
                          </w:tcPr>
                          <w:p w14:paraId="2BCAB9F6">
                            <w:pPr>
                              <w:pStyle w:val="10"/>
                              <w:spacing w:line="245" w:lineRule="exact"/>
                              <w:ind w:right="108"/>
                              <w:jc w:val="right"/>
                              <w:rPr>
                                <w:sz w:val="22"/>
                              </w:rPr>
                            </w:pPr>
                            <w:r>
                              <w:rPr>
                                <w:spacing w:val="-4"/>
                                <w:sz w:val="22"/>
                              </w:rPr>
                              <w:t>12.9</w:t>
                            </w:r>
                          </w:p>
                        </w:tc>
                        <w:tc>
                          <w:tcPr>
                            <w:tcW w:w="1147" w:type="dxa"/>
                            <w:tcBorders>
                              <w:bottom w:val="single" w:color="000000" w:sz="8" w:space="0"/>
                            </w:tcBorders>
                          </w:tcPr>
                          <w:p w14:paraId="1187990A">
                            <w:pPr>
                              <w:pStyle w:val="10"/>
                              <w:spacing w:line="245" w:lineRule="exact"/>
                              <w:ind w:right="535"/>
                              <w:jc w:val="right"/>
                              <w:rPr>
                                <w:sz w:val="22"/>
                              </w:rPr>
                            </w:pPr>
                            <w:r>
                              <w:rPr>
                                <w:spacing w:val="-4"/>
                                <w:sz w:val="22"/>
                              </w:rPr>
                              <w:t>11.5</w:t>
                            </w:r>
                          </w:p>
                        </w:tc>
                        <w:tc>
                          <w:tcPr>
                            <w:tcW w:w="1052" w:type="dxa"/>
                            <w:tcBorders>
                              <w:bottom w:val="single" w:color="000000" w:sz="8" w:space="0"/>
                            </w:tcBorders>
                          </w:tcPr>
                          <w:p w14:paraId="61D28E29">
                            <w:pPr>
                              <w:pStyle w:val="10"/>
                              <w:spacing w:line="245" w:lineRule="exact"/>
                              <w:ind w:right="128"/>
                              <w:jc w:val="right"/>
                              <w:rPr>
                                <w:sz w:val="22"/>
                              </w:rPr>
                            </w:pPr>
                            <w:r>
                              <w:rPr>
                                <w:spacing w:val="-5"/>
                                <w:sz w:val="22"/>
                              </w:rPr>
                              <w:t>6.2</w:t>
                            </w:r>
                          </w:p>
                        </w:tc>
                        <w:tc>
                          <w:tcPr>
                            <w:tcW w:w="675" w:type="dxa"/>
                            <w:tcBorders>
                              <w:bottom w:val="single" w:color="000000" w:sz="8" w:space="0"/>
                            </w:tcBorders>
                          </w:tcPr>
                          <w:p w14:paraId="5ACDB751">
                            <w:pPr>
                              <w:pStyle w:val="10"/>
                              <w:spacing w:line="245" w:lineRule="exact"/>
                              <w:ind w:right="49"/>
                              <w:jc w:val="right"/>
                              <w:rPr>
                                <w:sz w:val="22"/>
                              </w:rPr>
                            </w:pPr>
                            <w:r>
                              <w:rPr>
                                <w:spacing w:val="-4"/>
                                <w:sz w:val="22"/>
                              </w:rPr>
                              <w:t>39.0</w:t>
                            </w:r>
                          </w:p>
                        </w:tc>
                      </w:tr>
                      <w:tr w14:paraId="54E7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320" w:type="dxa"/>
                            <w:vMerge w:val="continue"/>
                            <w:tcBorders>
                              <w:top w:val="nil"/>
                              <w:bottom w:val="single" w:color="000000" w:sz="8" w:space="0"/>
                            </w:tcBorders>
                          </w:tcPr>
                          <w:p w14:paraId="6F66077E">
                            <w:pPr>
                              <w:rPr>
                                <w:sz w:val="2"/>
                                <w:szCs w:val="2"/>
                              </w:rPr>
                            </w:pPr>
                          </w:p>
                        </w:tc>
                        <w:tc>
                          <w:tcPr>
                            <w:tcW w:w="1062" w:type="dxa"/>
                            <w:tcBorders>
                              <w:top w:val="single" w:color="000000" w:sz="8" w:space="0"/>
                            </w:tcBorders>
                          </w:tcPr>
                          <w:p w14:paraId="2B083C7D">
                            <w:pPr>
                              <w:pStyle w:val="10"/>
                              <w:spacing w:before="16"/>
                              <w:ind w:left="-1"/>
                              <w:rPr>
                                <w:sz w:val="22"/>
                              </w:rPr>
                            </w:pPr>
                            <w:r>
                              <w:rPr>
                                <w:sz w:val="22"/>
                              </w:rPr>
                              <w:t>Very</w:t>
                            </w:r>
                            <w:r>
                              <w:rPr>
                                <w:spacing w:val="-12"/>
                                <w:sz w:val="22"/>
                              </w:rPr>
                              <w:t xml:space="preserve"> </w:t>
                            </w:r>
                            <w:r>
                              <w:rPr>
                                <w:spacing w:val="-4"/>
                                <w:sz w:val="22"/>
                              </w:rPr>
                              <w:t>Poor</w:t>
                            </w:r>
                          </w:p>
                        </w:tc>
                        <w:tc>
                          <w:tcPr>
                            <w:tcW w:w="1451" w:type="dxa"/>
                            <w:tcBorders>
                              <w:top w:val="single" w:color="000000" w:sz="8" w:space="0"/>
                            </w:tcBorders>
                          </w:tcPr>
                          <w:p w14:paraId="0C06F7E0">
                            <w:pPr>
                              <w:pStyle w:val="10"/>
                              <w:spacing w:before="16"/>
                              <w:ind w:left="170"/>
                              <w:rPr>
                                <w:sz w:val="22"/>
                              </w:rPr>
                            </w:pPr>
                            <w:r>
                              <w:rPr>
                                <w:spacing w:val="-2"/>
                                <w:sz w:val="22"/>
                              </w:rPr>
                              <w:t>Count</w:t>
                            </w:r>
                          </w:p>
                        </w:tc>
                        <w:tc>
                          <w:tcPr>
                            <w:tcW w:w="1194" w:type="dxa"/>
                            <w:tcBorders>
                              <w:top w:val="single" w:color="000000" w:sz="8" w:space="0"/>
                            </w:tcBorders>
                          </w:tcPr>
                          <w:p w14:paraId="2285B10E">
                            <w:pPr>
                              <w:pStyle w:val="10"/>
                              <w:spacing w:before="45"/>
                              <w:ind w:right="319"/>
                              <w:jc w:val="right"/>
                              <w:rPr>
                                <w:sz w:val="22"/>
                              </w:rPr>
                            </w:pPr>
                            <w:r>
                              <w:rPr>
                                <w:spacing w:val="-10"/>
                                <w:sz w:val="22"/>
                              </w:rPr>
                              <w:t>0</w:t>
                            </w:r>
                          </w:p>
                        </w:tc>
                        <w:tc>
                          <w:tcPr>
                            <w:tcW w:w="769" w:type="dxa"/>
                            <w:tcBorders>
                              <w:top w:val="single" w:color="000000" w:sz="8" w:space="0"/>
                            </w:tcBorders>
                          </w:tcPr>
                          <w:p w14:paraId="1A720979">
                            <w:pPr>
                              <w:pStyle w:val="10"/>
                              <w:spacing w:before="45"/>
                              <w:ind w:left="326"/>
                              <w:jc w:val="center"/>
                              <w:rPr>
                                <w:sz w:val="22"/>
                              </w:rPr>
                            </w:pPr>
                            <w:r>
                              <w:rPr>
                                <w:spacing w:val="-10"/>
                                <w:sz w:val="22"/>
                              </w:rPr>
                              <w:t>0</w:t>
                            </w:r>
                          </w:p>
                        </w:tc>
                        <w:tc>
                          <w:tcPr>
                            <w:tcW w:w="734" w:type="dxa"/>
                            <w:tcBorders>
                              <w:top w:val="single" w:color="000000" w:sz="8" w:space="0"/>
                            </w:tcBorders>
                          </w:tcPr>
                          <w:p w14:paraId="18784286">
                            <w:pPr>
                              <w:pStyle w:val="10"/>
                              <w:spacing w:before="45"/>
                              <w:ind w:right="168"/>
                              <w:jc w:val="right"/>
                              <w:rPr>
                                <w:sz w:val="22"/>
                              </w:rPr>
                            </w:pPr>
                            <w:r>
                              <w:rPr>
                                <w:spacing w:val="-10"/>
                                <w:sz w:val="22"/>
                              </w:rPr>
                              <w:t>1</w:t>
                            </w:r>
                          </w:p>
                        </w:tc>
                        <w:tc>
                          <w:tcPr>
                            <w:tcW w:w="684" w:type="dxa"/>
                            <w:tcBorders>
                              <w:top w:val="single" w:color="000000" w:sz="8" w:space="0"/>
                            </w:tcBorders>
                          </w:tcPr>
                          <w:p w14:paraId="48BCA01D">
                            <w:pPr>
                              <w:pStyle w:val="10"/>
                              <w:spacing w:before="45"/>
                              <w:ind w:right="115"/>
                              <w:jc w:val="right"/>
                              <w:rPr>
                                <w:sz w:val="22"/>
                              </w:rPr>
                            </w:pPr>
                            <w:r>
                              <w:rPr>
                                <w:spacing w:val="-10"/>
                                <w:sz w:val="22"/>
                              </w:rPr>
                              <w:t>0</w:t>
                            </w:r>
                          </w:p>
                        </w:tc>
                        <w:tc>
                          <w:tcPr>
                            <w:tcW w:w="732" w:type="dxa"/>
                            <w:tcBorders>
                              <w:top w:val="single" w:color="000000" w:sz="8" w:space="0"/>
                            </w:tcBorders>
                          </w:tcPr>
                          <w:p w14:paraId="7F11FB5B">
                            <w:pPr>
                              <w:pStyle w:val="10"/>
                              <w:spacing w:before="45"/>
                              <w:ind w:right="112"/>
                              <w:jc w:val="right"/>
                              <w:rPr>
                                <w:sz w:val="22"/>
                              </w:rPr>
                            </w:pPr>
                            <w:r>
                              <w:rPr>
                                <w:spacing w:val="-5"/>
                                <w:sz w:val="22"/>
                              </w:rPr>
                              <w:t>10</w:t>
                            </w:r>
                          </w:p>
                        </w:tc>
                        <w:tc>
                          <w:tcPr>
                            <w:tcW w:w="1147" w:type="dxa"/>
                            <w:tcBorders>
                              <w:top w:val="single" w:color="000000" w:sz="8" w:space="0"/>
                            </w:tcBorders>
                          </w:tcPr>
                          <w:p w14:paraId="41F9701D">
                            <w:pPr>
                              <w:pStyle w:val="10"/>
                              <w:spacing w:before="45"/>
                              <w:ind w:right="533"/>
                              <w:jc w:val="right"/>
                              <w:rPr>
                                <w:sz w:val="22"/>
                              </w:rPr>
                            </w:pPr>
                            <w:r>
                              <w:rPr>
                                <w:spacing w:val="-10"/>
                                <w:sz w:val="22"/>
                              </w:rPr>
                              <w:t>2</w:t>
                            </w:r>
                          </w:p>
                        </w:tc>
                        <w:tc>
                          <w:tcPr>
                            <w:tcW w:w="1052" w:type="dxa"/>
                            <w:tcBorders>
                              <w:top w:val="single" w:color="000000" w:sz="8" w:space="0"/>
                            </w:tcBorders>
                          </w:tcPr>
                          <w:p w14:paraId="33E7D4FD">
                            <w:pPr>
                              <w:pStyle w:val="10"/>
                              <w:spacing w:before="45"/>
                              <w:ind w:right="127"/>
                              <w:jc w:val="right"/>
                              <w:rPr>
                                <w:sz w:val="22"/>
                              </w:rPr>
                            </w:pPr>
                            <w:r>
                              <w:rPr>
                                <w:spacing w:val="-10"/>
                                <w:sz w:val="22"/>
                              </w:rPr>
                              <w:t>1</w:t>
                            </w:r>
                          </w:p>
                        </w:tc>
                        <w:tc>
                          <w:tcPr>
                            <w:tcW w:w="675" w:type="dxa"/>
                            <w:tcBorders>
                              <w:top w:val="single" w:color="000000" w:sz="8" w:space="0"/>
                            </w:tcBorders>
                          </w:tcPr>
                          <w:p w14:paraId="5C00AB4E">
                            <w:pPr>
                              <w:pStyle w:val="10"/>
                              <w:spacing w:before="45"/>
                              <w:ind w:right="52"/>
                              <w:jc w:val="right"/>
                              <w:rPr>
                                <w:sz w:val="22"/>
                              </w:rPr>
                            </w:pPr>
                            <w:r>
                              <w:rPr>
                                <w:spacing w:val="-5"/>
                                <w:sz w:val="22"/>
                              </w:rPr>
                              <w:t>14</w:t>
                            </w:r>
                          </w:p>
                        </w:tc>
                      </w:tr>
                      <w:tr w14:paraId="1C19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7" w:hRule="atLeast"/>
                        </w:trPr>
                        <w:tc>
                          <w:tcPr>
                            <w:tcW w:w="1320" w:type="dxa"/>
                            <w:vMerge w:val="continue"/>
                            <w:tcBorders>
                              <w:top w:val="nil"/>
                              <w:bottom w:val="single" w:color="000000" w:sz="8" w:space="0"/>
                            </w:tcBorders>
                          </w:tcPr>
                          <w:p w14:paraId="57786563">
                            <w:pPr>
                              <w:rPr>
                                <w:sz w:val="2"/>
                                <w:szCs w:val="2"/>
                              </w:rPr>
                            </w:pPr>
                          </w:p>
                        </w:tc>
                        <w:tc>
                          <w:tcPr>
                            <w:tcW w:w="1062" w:type="dxa"/>
                            <w:tcBorders>
                              <w:bottom w:val="single" w:color="000000" w:sz="8" w:space="0"/>
                            </w:tcBorders>
                          </w:tcPr>
                          <w:p w14:paraId="2680836D">
                            <w:pPr>
                              <w:pStyle w:val="10"/>
                              <w:rPr>
                                <w:sz w:val="22"/>
                              </w:rPr>
                            </w:pPr>
                          </w:p>
                        </w:tc>
                        <w:tc>
                          <w:tcPr>
                            <w:tcW w:w="1451" w:type="dxa"/>
                            <w:tcBorders>
                              <w:bottom w:val="single" w:color="000000" w:sz="8" w:space="0"/>
                            </w:tcBorders>
                          </w:tcPr>
                          <w:p w14:paraId="2308D5F4">
                            <w:pPr>
                              <w:pStyle w:val="10"/>
                              <w:spacing w:before="32" w:line="261" w:lineRule="auto"/>
                              <w:ind w:left="182" w:hanging="12"/>
                              <w:rPr>
                                <w:sz w:val="22"/>
                              </w:rPr>
                            </w:pPr>
                            <w:r>
                              <w:rPr>
                                <w:spacing w:val="-4"/>
                                <w:sz w:val="22"/>
                              </w:rPr>
                              <w:t xml:space="preserve">Expected </w:t>
                            </w:r>
                            <w:r>
                              <w:rPr>
                                <w:spacing w:val="-2"/>
                                <w:sz w:val="22"/>
                              </w:rPr>
                              <w:t>Count</w:t>
                            </w:r>
                          </w:p>
                        </w:tc>
                        <w:tc>
                          <w:tcPr>
                            <w:tcW w:w="1194" w:type="dxa"/>
                            <w:tcBorders>
                              <w:bottom w:val="single" w:color="000000" w:sz="8" w:space="0"/>
                            </w:tcBorders>
                          </w:tcPr>
                          <w:p w14:paraId="6B0BB0F0">
                            <w:pPr>
                              <w:pStyle w:val="10"/>
                              <w:spacing w:before="9"/>
                              <w:rPr>
                                <w:sz w:val="22"/>
                              </w:rPr>
                            </w:pPr>
                          </w:p>
                          <w:p w14:paraId="19C4A499">
                            <w:pPr>
                              <w:pStyle w:val="10"/>
                              <w:ind w:right="319"/>
                              <w:jc w:val="right"/>
                              <w:rPr>
                                <w:sz w:val="22"/>
                              </w:rPr>
                            </w:pPr>
                            <w:r>
                              <w:rPr>
                                <w:spacing w:val="-5"/>
                                <w:sz w:val="22"/>
                              </w:rPr>
                              <w:t>.6</w:t>
                            </w:r>
                          </w:p>
                        </w:tc>
                        <w:tc>
                          <w:tcPr>
                            <w:tcW w:w="769" w:type="dxa"/>
                            <w:tcBorders>
                              <w:bottom w:val="single" w:color="000000" w:sz="8" w:space="0"/>
                            </w:tcBorders>
                          </w:tcPr>
                          <w:p w14:paraId="3490B190">
                            <w:pPr>
                              <w:pStyle w:val="10"/>
                              <w:spacing w:before="9"/>
                              <w:rPr>
                                <w:sz w:val="22"/>
                              </w:rPr>
                            </w:pPr>
                          </w:p>
                          <w:p w14:paraId="22B82C4E">
                            <w:pPr>
                              <w:pStyle w:val="10"/>
                              <w:ind w:left="326" w:right="58"/>
                              <w:jc w:val="center"/>
                              <w:rPr>
                                <w:sz w:val="22"/>
                              </w:rPr>
                            </w:pPr>
                            <w:r>
                              <w:rPr>
                                <w:spacing w:val="-5"/>
                                <w:sz w:val="22"/>
                              </w:rPr>
                              <w:t>.1</w:t>
                            </w:r>
                          </w:p>
                        </w:tc>
                        <w:tc>
                          <w:tcPr>
                            <w:tcW w:w="734" w:type="dxa"/>
                            <w:tcBorders>
                              <w:bottom w:val="single" w:color="000000" w:sz="8" w:space="0"/>
                            </w:tcBorders>
                          </w:tcPr>
                          <w:p w14:paraId="07DE2808">
                            <w:pPr>
                              <w:pStyle w:val="10"/>
                              <w:spacing w:before="9"/>
                              <w:rPr>
                                <w:sz w:val="22"/>
                              </w:rPr>
                            </w:pPr>
                          </w:p>
                          <w:p w14:paraId="09BDB872">
                            <w:pPr>
                              <w:pStyle w:val="10"/>
                              <w:ind w:right="180"/>
                              <w:jc w:val="right"/>
                              <w:rPr>
                                <w:sz w:val="22"/>
                              </w:rPr>
                            </w:pPr>
                            <w:r>
                              <w:rPr>
                                <w:spacing w:val="-5"/>
                                <w:sz w:val="22"/>
                              </w:rPr>
                              <w:t>.3</w:t>
                            </w:r>
                          </w:p>
                        </w:tc>
                        <w:tc>
                          <w:tcPr>
                            <w:tcW w:w="684" w:type="dxa"/>
                            <w:tcBorders>
                              <w:bottom w:val="single" w:color="000000" w:sz="8" w:space="0"/>
                            </w:tcBorders>
                          </w:tcPr>
                          <w:p w14:paraId="3A57AA6E">
                            <w:pPr>
                              <w:pStyle w:val="10"/>
                              <w:spacing w:before="9"/>
                              <w:rPr>
                                <w:sz w:val="22"/>
                              </w:rPr>
                            </w:pPr>
                          </w:p>
                          <w:p w14:paraId="423E46C1">
                            <w:pPr>
                              <w:pStyle w:val="10"/>
                              <w:ind w:right="130"/>
                              <w:jc w:val="right"/>
                              <w:rPr>
                                <w:sz w:val="22"/>
                              </w:rPr>
                            </w:pPr>
                            <w:r>
                              <w:rPr>
                                <w:spacing w:val="-5"/>
                                <w:sz w:val="22"/>
                              </w:rPr>
                              <w:t>2.0</w:t>
                            </w:r>
                          </w:p>
                        </w:tc>
                        <w:tc>
                          <w:tcPr>
                            <w:tcW w:w="732" w:type="dxa"/>
                            <w:tcBorders>
                              <w:bottom w:val="single" w:color="000000" w:sz="8" w:space="0"/>
                            </w:tcBorders>
                          </w:tcPr>
                          <w:p w14:paraId="6CC79E9B">
                            <w:pPr>
                              <w:pStyle w:val="10"/>
                              <w:spacing w:before="9"/>
                              <w:rPr>
                                <w:sz w:val="22"/>
                              </w:rPr>
                            </w:pPr>
                          </w:p>
                          <w:p w14:paraId="12ABC59B">
                            <w:pPr>
                              <w:pStyle w:val="10"/>
                              <w:ind w:right="123"/>
                              <w:jc w:val="right"/>
                              <w:rPr>
                                <w:sz w:val="22"/>
                              </w:rPr>
                            </w:pPr>
                            <w:r>
                              <w:rPr>
                                <w:spacing w:val="-5"/>
                                <w:sz w:val="22"/>
                              </w:rPr>
                              <w:t>4.6</w:t>
                            </w:r>
                          </w:p>
                        </w:tc>
                        <w:tc>
                          <w:tcPr>
                            <w:tcW w:w="1147" w:type="dxa"/>
                            <w:tcBorders>
                              <w:bottom w:val="single" w:color="000000" w:sz="8" w:space="0"/>
                            </w:tcBorders>
                          </w:tcPr>
                          <w:p w14:paraId="46569EBB">
                            <w:pPr>
                              <w:pStyle w:val="10"/>
                              <w:spacing w:before="9"/>
                              <w:rPr>
                                <w:sz w:val="22"/>
                              </w:rPr>
                            </w:pPr>
                          </w:p>
                          <w:p w14:paraId="7DBA35DE">
                            <w:pPr>
                              <w:pStyle w:val="10"/>
                              <w:ind w:right="554"/>
                              <w:jc w:val="right"/>
                              <w:rPr>
                                <w:sz w:val="22"/>
                              </w:rPr>
                            </w:pPr>
                            <w:r>
                              <w:rPr>
                                <w:spacing w:val="-5"/>
                                <w:sz w:val="22"/>
                              </w:rPr>
                              <w:t>4.1</w:t>
                            </w:r>
                          </w:p>
                        </w:tc>
                        <w:tc>
                          <w:tcPr>
                            <w:tcW w:w="1052" w:type="dxa"/>
                            <w:tcBorders>
                              <w:bottom w:val="single" w:color="000000" w:sz="8" w:space="0"/>
                            </w:tcBorders>
                          </w:tcPr>
                          <w:p w14:paraId="1F593FE2">
                            <w:pPr>
                              <w:pStyle w:val="10"/>
                              <w:spacing w:before="9"/>
                              <w:rPr>
                                <w:sz w:val="22"/>
                              </w:rPr>
                            </w:pPr>
                          </w:p>
                          <w:p w14:paraId="7803739C">
                            <w:pPr>
                              <w:pStyle w:val="10"/>
                              <w:ind w:right="128"/>
                              <w:jc w:val="right"/>
                              <w:rPr>
                                <w:sz w:val="22"/>
                              </w:rPr>
                            </w:pPr>
                            <w:r>
                              <w:rPr>
                                <w:spacing w:val="-5"/>
                                <w:sz w:val="22"/>
                              </w:rPr>
                              <w:t>2.2</w:t>
                            </w:r>
                          </w:p>
                        </w:tc>
                        <w:tc>
                          <w:tcPr>
                            <w:tcW w:w="675" w:type="dxa"/>
                            <w:tcBorders>
                              <w:bottom w:val="single" w:color="000000" w:sz="8" w:space="0"/>
                            </w:tcBorders>
                          </w:tcPr>
                          <w:p w14:paraId="55DA934B">
                            <w:pPr>
                              <w:pStyle w:val="10"/>
                              <w:spacing w:before="9"/>
                              <w:rPr>
                                <w:sz w:val="22"/>
                              </w:rPr>
                            </w:pPr>
                          </w:p>
                          <w:p w14:paraId="35CDA5BF">
                            <w:pPr>
                              <w:pStyle w:val="10"/>
                              <w:ind w:right="49"/>
                              <w:jc w:val="right"/>
                              <w:rPr>
                                <w:sz w:val="22"/>
                              </w:rPr>
                            </w:pPr>
                            <w:r>
                              <w:rPr>
                                <w:spacing w:val="-4"/>
                                <w:sz w:val="22"/>
                              </w:rPr>
                              <w:t>14.0</w:t>
                            </w:r>
                          </w:p>
                        </w:tc>
                      </w:tr>
                      <w:tr w14:paraId="78B8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trPr>
                        <w:tc>
                          <w:tcPr>
                            <w:tcW w:w="1320" w:type="dxa"/>
                            <w:tcBorders>
                              <w:top w:val="single" w:color="000000" w:sz="8" w:space="0"/>
                            </w:tcBorders>
                          </w:tcPr>
                          <w:p w14:paraId="48FDF3D8">
                            <w:pPr>
                              <w:pStyle w:val="10"/>
                              <w:spacing w:line="243" w:lineRule="exact"/>
                              <w:ind w:left="4"/>
                              <w:rPr>
                                <w:sz w:val="22"/>
                              </w:rPr>
                            </w:pPr>
                            <w:r>
                              <w:rPr>
                                <w:spacing w:val="-2"/>
                                <w:sz w:val="22"/>
                              </w:rPr>
                              <w:t>Total</w:t>
                            </w:r>
                          </w:p>
                        </w:tc>
                        <w:tc>
                          <w:tcPr>
                            <w:tcW w:w="1062" w:type="dxa"/>
                            <w:tcBorders>
                              <w:top w:val="single" w:color="000000" w:sz="8" w:space="0"/>
                            </w:tcBorders>
                          </w:tcPr>
                          <w:p w14:paraId="1B968A85">
                            <w:pPr>
                              <w:pStyle w:val="10"/>
                              <w:rPr>
                                <w:sz w:val="22"/>
                              </w:rPr>
                            </w:pPr>
                          </w:p>
                        </w:tc>
                        <w:tc>
                          <w:tcPr>
                            <w:tcW w:w="1451" w:type="dxa"/>
                            <w:tcBorders>
                              <w:top w:val="single" w:color="000000" w:sz="8" w:space="0"/>
                            </w:tcBorders>
                          </w:tcPr>
                          <w:p w14:paraId="0E22C21F">
                            <w:pPr>
                              <w:pStyle w:val="10"/>
                              <w:spacing w:line="243" w:lineRule="exact"/>
                              <w:ind w:left="182"/>
                              <w:rPr>
                                <w:sz w:val="22"/>
                              </w:rPr>
                            </w:pPr>
                            <w:r>
                              <w:rPr>
                                <w:spacing w:val="-2"/>
                                <w:sz w:val="22"/>
                              </w:rPr>
                              <w:t>Count</w:t>
                            </w:r>
                          </w:p>
                        </w:tc>
                        <w:tc>
                          <w:tcPr>
                            <w:tcW w:w="1194" w:type="dxa"/>
                            <w:tcBorders>
                              <w:top w:val="single" w:color="000000" w:sz="8" w:space="0"/>
                            </w:tcBorders>
                          </w:tcPr>
                          <w:p w14:paraId="459071AE">
                            <w:pPr>
                              <w:pStyle w:val="10"/>
                              <w:spacing w:before="9"/>
                              <w:ind w:right="321"/>
                              <w:jc w:val="right"/>
                              <w:rPr>
                                <w:sz w:val="22"/>
                              </w:rPr>
                            </w:pPr>
                            <w:r>
                              <w:rPr>
                                <w:spacing w:val="-5"/>
                                <w:sz w:val="22"/>
                              </w:rPr>
                              <w:t>18</w:t>
                            </w:r>
                          </w:p>
                        </w:tc>
                        <w:tc>
                          <w:tcPr>
                            <w:tcW w:w="769" w:type="dxa"/>
                            <w:tcBorders>
                              <w:top w:val="single" w:color="000000" w:sz="8" w:space="0"/>
                            </w:tcBorders>
                          </w:tcPr>
                          <w:p w14:paraId="40C3ECA0">
                            <w:pPr>
                              <w:pStyle w:val="10"/>
                              <w:spacing w:before="9"/>
                              <w:ind w:left="326"/>
                              <w:jc w:val="center"/>
                              <w:rPr>
                                <w:sz w:val="22"/>
                              </w:rPr>
                            </w:pPr>
                            <w:r>
                              <w:rPr>
                                <w:spacing w:val="-10"/>
                                <w:sz w:val="22"/>
                              </w:rPr>
                              <w:t>2</w:t>
                            </w:r>
                          </w:p>
                        </w:tc>
                        <w:tc>
                          <w:tcPr>
                            <w:tcW w:w="734" w:type="dxa"/>
                            <w:tcBorders>
                              <w:top w:val="single" w:color="000000" w:sz="8" w:space="0"/>
                            </w:tcBorders>
                          </w:tcPr>
                          <w:p w14:paraId="5064FF23">
                            <w:pPr>
                              <w:pStyle w:val="10"/>
                              <w:spacing w:before="9"/>
                              <w:ind w:right="180"/>
                              <w:jc w:val="right"/>
                              <w:rPr>
                                <w:sz w:val="22"/>
                              </w:rPr>
                            </w:pPr>
                            <w:r>
                              <w:rPr>
                                <w:spacing w:val="-5"/>
                                <w:sz w:val="22"/>
                              </w:rPr>
                              <w:t>10</w:t>
                            </w:r>
                          </w:p>
                        </w:tc>
                        <w:tc>
                          <w:tcPr>
                            <w:tcW w:w="684" w:type="dxa"/>
                            <w:tcBorders>
                              <w:top w:val="single" w:color="000000" w:sz="8" w:space="0"/>
                            </w:tcBorders>
                          </w:tcPr>
                          <w:p w14:paraId="6FAFF090">
                            <w:pPr>
                              <w:pStyle w:val="10"/>
                              <w:spacing w:before="9"/>
                              <w:ind w:right="127"/>
                              <w:jc w:val="right"/>
                              <w:rPr>
                                <w:sz w:val="22"/>
                              </w:rPr>
                            </w:pPr>
                            <w:r>
                              <w:rPr>
                                <w:spacing w:val="-5"/>
                                <w:sz w:val="22"/>
                              </w:rPr>
                              <w:t>56</w:t>
                            </w:r>
                          </w:p>
                        </w:tc>
                        <w:tc>
                          <w:tcPr>
                            <w:tcW w:w="732" w:type="dxa"/>
                            <w:tcBorders>
                              <w:top w:val="single" w:color="000000" w:sz="8" w:space="0"/>
                            </w:tcBorders>
                          </w:tcPr>
                          <w:p w14:paraId="3BB2D7DB">
                            <w:pPr>
                              <w:pStyle w:val="10"/>
                              <w:spacing w:before="9"/>
                              <w:ind w:right="123"/>
                              <w:jc w:val="right"/>
                              <w:rPr>
                                <w:sz w:val="22"/>
                              </w:rPr>
                            </w:pPr>
                            <w:r>
                              <w:rPr>
                                <w:spacing w:val="-5"/>
                                <w:sz w:val="22"/>
                              </w:rPr>
                              <w:t>133</w:t>
                            </w:r>
                          </w:p>
                        </w:tc>
                        <w:tc>
                          <w:tcPr>
                            <w:tcW w:w="1147" w:type="dxa"/>
                            <w:tcBorders>
                              <w:top w:val="single" w:color="000000" w:sz="8" w:space="0"/>
                            </w:tcBorders>
                          </w:tcPr>
                          <w:p w14:paraId="424381B8">
                            <w:pPr>
                              <w:pStyle w:val="10"/>
                              <w:spacing w:before="9"/>
                              <w:ind w:right="554"/>
                              <w:jc w:val="right"/>
                              <w:rPr>
                                <w:sz w:val="22"/>
                              </w:rPr>
                            </w:pPr>
                            <w:r>
                              <w:rPr>
                                <w:spacing w:val="-5"/>
                                <w:sz w:val="22"/>
                              </w:rPr>
                              <w:t>118</w:t>
                            </w:r>
                          </w:p>
                        </w:tc>
                        <w:tc>
                          <w:tcPr>
                            <w:tcW w:w="1052" w:type="dxa"/>
                            <w:tcBorders>
                              <w:top w:val="single" w:color="000000" w:sz="8" w:space="0"/>
                            </w:tcBorders>
                          </w:tcPr>
                          <w:p w14:paraId="7C778B47">
                            <w:pPr>
                              <w:pStyle w:val="10"/>
                              <w:spacing w:before="9"/>
                              <w:ind w:right="128"/>
                              <w:jc w:val="right"/>
                              <w:rPr>
                                <w:sz w:val="22"/>
                              </w:rPr>
                            </w:pPr>
                            <w:r>
                              <w:rPr>
                                <w:spacing w:val="-5"/>
                                <w:sz w:val="22"/>
                              </w:rPr>
                              <w:t>64</w:t>
                            </w:r>
                          </w:p>
                        </w:tc>
                        <w:tc>
                          <w:tcPr>
                            <w:tcW w:w="675" w:type="dxa"/>
                            <w:tcBorders>
                              <w:top w:val="single" w:color="000000" w:sz="8" w:space="0"/>
                            </w:tcBorders>
                          </w:tcPr>
                          <w:p w14:paraId="6D9B7034">
                            <w:pPr>
                              <w:pStyle w:val="10"/>
                              <w:spacing w:before="9"/>
                              <w:ind w:right="52"/>
                              <w:jc w:val="right"/>
                              <w:rPr>
                                <w:sz w:val="22"/>
                              </w:rPr>
                            </w:pPr>
                            <w:r>
                              <w:rPr>
                                <w:spacing w:val="-5"/>
                                <w:sz w:val="22"/>
                              </w:rPr>
                              <w:t>401</w:t>
                            </w:r>
                          </w:p>
                        </w:tc>
                      </w:tr>
                      <w:tr w14:paraId="42D7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1320" w:type="dxa"/>
                            <w:tcBorders>
                              <w:bottom w:val="single" w:color="000000" w:sz="18" w:space="0"/>
                            </w:tcBorders>
                          </w:tcPr>
                          <w:p w14:paraId="638B939C">
                            <w:pPr>
                              <w:pStyle w:val="10"/>
                              <w:rPr>
                                <w:sz w:val="22"/>
                              </w:rPr>
                            </w:pPr>
                          </w:p>
                        </w:tc>
                        <w:tc>
                          <w:tcPr>
                            <w:tcW w:w="1062" w:type="dxa"/>
                            <w:tcBorders>
                              <w:bottom w:val="single" w:color="000000" w:sz="18" w:space="0"/>
                            </w:tcBorders>
                          </w:tcPr>
                          <w:p w14:paraId="2D5FE30F">
                            <w:pPr>
                              <w:pStyle w:val="10"/>
                              <w:rPr>
                                <w:sz w:val="22"/>
                              </w:rPr>
                            </w:pPr>
                          </w:p>
                        </w:tc>
                        <w:tc>
                          <w:tcPr>
                            <w:tcW w:w="1451" w:type="dxa"/>
                            <w:tcBorders>
                              <w:bottom w:val="single" w:color="000000" w:sz="18" w:space="0"/>
                            </w:tcBorders>
                          </w:tcPr>
                          <w:p w14:paraId="2C776FD5">
                            <w:pPr>
                              <w:pStyle w:val="10"/>
                              <w:spacing w:before="33" w:line="249" w:lineRule="auto"/>
                              <w:ind w:left="163"/>
                              <w:rPr>
                                <w:sz w:val="22"/>
                              </w:rPr>
                            </w:pPr>
                            <w:r>
                              <w:rPr>
                                <w:spacing w:val="-4"/>
                                <w:sz w:val="22"/>
                              </w:rPr>
                              <w:t xml:space="preserve">Expected </w:t>
                            </w:r>
                            <w:r>
                              <w:rPr>
                                <w:spacing w:val="-2"/>
                                <w:sz w:val="22"/>
                              </w:rPr>
                              <w:t>Count</w:t>
                            </w:r>
                          </w:p>
                        </w:tc>
                        <w:tc>
                          <w:tcPr>
                            <w:tcW w:w="1194" w:type="dxa"/>
                            <w:tcBorders>
                              <w:bottom w:val="single" w:color="000000" w:sz="18" w:space="0"/>
                            </w:tcBorders>
                          </w:tcPr>
                          <w:p w14:paraId="0BDE704D">
                            <w:pPr>
                              <w:pStyle w:val="10"/>
                              <w:spacing w:before="6"/>
                              <w:rPr>
                                <w:sz w:val="22"/>
                              </w:rPr>
                            </w:pPr>
                          </w:p>
                          <w:p w14:paraId="196702BE">
                            <w:pPr>
                              <w:pStyle w:val="10"/>
                              <w:ind w:right="345"/>
                              <w:jc w:val="right"/>
                              <w:rPr>
                                <w:sz w:val="22"/>
                              </w:rPr>
                            </w:pPr>
                            <w:r>
                              <w:rPr>
                                <w:spacing w:val="-4"/>
                                <w:sz w:val="22"/>
                              </w:rPr>
                              <w:t>18.0</w:t>
                            </w:r>
                          </w:p>
                        </w:tc>
                        <w:tc>
                          <w:tcPr>
                            <w:tcW w:w="769" w:type="dxa"/>
                            <w:tcBorders>
                              <w:bottom w:val="single" w:color="000000" w:sz="18" w:space="0"/>
                            </w:tcBorders>
                          </w:tcPr>
                          <w:p w14:paraId="21626AD2">
                            <w:pPr>
                              <w:pStyle w:val="10"/>
                              <w:spacing w:before="6"/>
                              <w:rPr>
                                <w:sz w:val="22"/>
                              </w:rPr>
                            </w:pPr>
                          </w:p>
                          <w:p w14:paraId="18574A8D">
                            <w:pPr>
                              <w:pStyle w:val="10"/>
                              <w:ind w:left="129"/>
                              <w:jc w:val="center"/>
                              <w:rPr>
                                <w:sz w:val="22"/>
                              </w:rPr>
                            </w:pPr>
                            <w:r>
                              <w:rPr>
                                <w:spacing w:val="-5"/>
                                <w:sz w:val="22"/>
                              </w:rPr>
                              <w:t>2.0</w:t>
                            </w:r>
                          </w:p>
                        </w:tc>
                        <w:tc>
                          <w:tcPr>
                            <w:tcW w:w="734" w:type="dxa"/>
                            <w:tcBorders>
                              <w:bottom w:val="single" w:color="000000" w:sz="18" w:space="0"/>
                            </w:tcBorders>
                          </w:tcPr>
                          <w:p w14:paraId="411663E4">
                            <w:pPr>
                              <w:pStyle w:val="10"/>
                              <w:spacing w:before="6"/>
                              <w:rPr>
                                <w:sz w:val="22"/>
                              </w:rPr>
                            </w:pPr>
                          </w:p>
                          <w:p w14:paraId="30E1D018">
                            <w:pPr>
                              <w:pStyle w:val="10"/>
                              <w:ind w:right="197"/>
                              <w:jc w:val="right"/>
                              <w:rPr>
                                <w:sz w:val="22"/>
                              </w:rPr>
                            </w:pPr>
                            <w:r>
                              <w:rPr>
                                <w:spacing w:val="-4"/>
                                <w:sz w:val="22"/>
                              </w:rPr>
                              <w:t>10.0</w:t>
                            </w:r>
                          </w:p>
                        </w:tc>
                        <w:tc>
                          <w:tcPr>
                            <w:tcW w:w="684" w:type="dxa"/>
                            <w:tcBorders>
                              <w:bottom w:val="single" w:color="000000" w:sz="18" w:space="0"/>
                            </w:tcBorders>
                          </w:tcPr>
                          <w:p w14:paraId="7D8F5723">
                            <w:pPr>
                              <w:pStyle w:val="10"/>
                              <w:spacing w:before="6"/>
                              <w:rPr>
                                <w:sz w:val="22"/>
                              </w:rPr>
                            </w:pPr>
                          </w:p>
                          <w:p w14:paraId="0670F3A9">
                            <w:pPr>
                              <w:pStyle w:val="10"/>
                              <w:ind w:right="144"/>
                              <w:jc w:val="right"/>
                              <w:rPr>
                                <w:sz w:val="22"/>
                              </w:rPr>
                            </w:pPr>
                            <w:r>
                              <w:rPr>
                                <w:spacing w:val="-4"/>
                                <w:sz w:val="22"/>
                              </w:rPr>
                              <w:t>56.0</w:t>
                            </w:r>
                          </w:p>
                        </w:tc>
                        <w:tc>
                          <w:tcPr>
                            <w:tcW w:w="732" w:type="dxa"/>
                            <w:tcBorders>
                              <w:bottom w:val="single" w:color="000000" w:sz="18" w:space="0"/>
                            </w:tcBorders>
                          </w:tcPr>
                          <w:p w14:paraId="6FE43DE7">
                            <w:pPr>
                              <w:pStyle w:val="10"/>
                              <w:spacing w:before="6"/>
                              <w:rPr>
                                <w:sz w:val="22"/>
                              </w:rPr>
                            </w:pPr>
                          </w:p>
                          <w:p w14:paraId="6120850A">
                            <w:pPr>
                              <w:pStyle w:val="10"/>
                              <w:ind w:right="135"/>
                              <w:jc w:val="right"/>
                              <w:rPr>
                                <w:sz w:val="22"/>
                              </w:rPr>
                            </w:pPr>
                            <w:r>
                              <w:rPr>
                                <w:spacing w:val="-2"/>
                                <w:sz w:val="22"/>
                              </w:rPr>
                              <w:t>133.0</w:t>
                            </w:r>
                          </w:p>
                        </w:tc>
                        <w:tc>
                          <w:tcPr>
                            <w:tcW w:w="1147" w:type="dxa"/>
                            <w:tcBorders>
                              <w:bottom w:val="single" w:color="000000" w:sz="18" w:space="0"/>
                            </w:tcBorders>
                          </w:tcPr>
                          <w:p w14:paraId="249BB9EB">
                            <w:pPr>
                              <w:pStyle w:val="10"/>
                              <w:spacing w:before="6"/>
                              <w:rPr>
                                <w:sz w:val="22"/>
                              </w:rPr>
                            </w:pPr>
                          </w:p>
                          <w:p w14:paraId="2E5C18B0">
                            <w:pPr>
                              <w:pStyle w:val="10"/>
                              <w:ind w:right="559"/>
                              <w:jc w:val="right"/>
                              <w:rPr>
                                <w:sz w:val="22"/>
                              </w:rPr>
                            </w:pPr>
                            <w:r>
                              <w:rPr>
                                <w:spacing w:val="-2"/>
                                <w:sz w:val="22"/>
                              </w:rPr>
                              <w:t>118.0</w:t>
                            </w:r>
                          </w:p>
                        </w:tc>
                        <w:tc>
                          <w:tcPr>
                            <w:tcW w:w="1052" w:type="dxa"/>
                            <w:tcBorders>
                              <w:bottom w:val="single" w:color="000000" w:sz="18" w:space="0"/>
                            </w:tcBorders>
                          </w:tcPr>
                          <w:p w14:paraId="26CF51BB">
                            <w:pPr>
                              <w:pStyle w:val="10"/>
                              <w:spacing w:before="6"/>
                              <w:rPr>
                                <w:sz w:val="22"/>
                              </w:rPr>
                            </w:pPr>
                          </w:p>
                          <w:p w14:paraId="3CE8074F">
                            <w:pPr>
                              <w:pStyle w:val="10"/>
                              <w:ind w:right="154"/>
                              <w:jc w:val="right"/>
                              <w:rPr>
                                <w:sz w:val="22"/>
                              </w:rPr>
                            </w:pPr>
                            <w:r>
                              <w:rPr>
                                <w:spacing w:val="-4"/>
                                <w:sz w:val="22"/>
                              </w:rPr>
                              <w:t>64.0</w:t>
                            </w:r>
                          </w:p>
                        </w:tc>
                        <w:tc>
                          <w:tcPr>
                            <w:tcW w:w="675" w:type="dxa"/>
                            <w:tcBorders>
                              <w:bottom w:val="single" w:color="000000" w:sz="18" w:space="0"/>
                            </w:tcBorders>
                          </w:tcPr>
                          <w:p w14:paraId="5B215C8D">
                            <w:pPr>
                              <w:pStyle w:val="10"/>
                              <w:spacing w:before="6"/>
                              <w:rPr>
                                <w:sz w:val="22"/>
                              </w:rPr>
                            </w:pPr>
                          </w:p>
                          <w:p w14:paraId="38BA426B">
                            <w:pPr>
                              <w:pStyle w:val="10"/>
                              <w:ind w:right="76"/>
                              <w:jc w:val="right"/>
                              <w:rPr>
                                <w:sz w:val="22"/>
                              </w:rPr>
                            </w:pPr>
                            <w:r>
                              <w:rPr>
                                <w:spacing w:val="-2"/>
                                <w:sz w:val="22"/>
                              </w:rPr>
                              <w:t>401.0</w:t>
                            </w:r>
                          </w:p>
                        </w:tc>
                      </w:tr>
                    </w:tbl>
                    <w:p w14:paraId="603BE8B2">
                      <w:pPr>
                        <w:pStyle w:val="7"/>
                      </w:pPr>
                    </w:p>
                  </w:txbxContent>
                </v:textbox>
              </v:shape>
            </w:pict>
          </mc:Fallback>
        </mc:AlternateContent>
      </w:r>
      <w:r>
        <w:rPr>
          <w:rFonts w:hint="default" w:ascii="Times New Roman" w:hAnsi="Times New Roman" w:eastAsiaTheme="minorEastAsia" w:cstheme="minorBidi"/>
          <w:b w:val="0"/>
          <w:bCs w:val="0"/>
          <w:sz w:val="24"/>
          <w:szCs w:val="24"/>
          <w:lang w:val="en-US" w:eastAsia="zh-CN" w:bidi="ar-SA"/>
        </w:rPr>
        <w:t>Source: Mobile Banking Survey 2025</w:t>
      </w:r>
    </w:p>
    <w:p w14:paraId="07EF89F5">
      <w:pPr>
        <w:pStyle w:val="4"/>
        <w:spacing w:before="16"/>
        <w:ind w:left="114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mc:AlternateContent>
          <mc:Choice Requires="wps">
            <w:drawing>
              <wp:anchor distT="0" distB="0" distL="0" distR="0" simplePos="0" relativeHeight="251660288" behindDoc="0" locked="0" layoutInCell="1" allowOverlap="1">
                <wp:simplePos x="0" y="0"/>
                <wp:positionH relativeFrom="page">
                  <wp:posOffset>952500</wp:posOffset>
                </wp:positionH>
                <wp:positionV relativeFrom="paragraph">
                  <wp:posOffset>181610</wp:posOffset>
                </wp:positionV>
                <wp:extent cx="6536055" cy="27940"/>
                <wp:effectExtent l="0" t="0" r="4445" b="10160"/>
                <wp:wrapNone/>
                <wp:docPr id="9" name="Graphic 9"/>
                <wp:cNvGraphicFramePr/>
                <a:graphic xmlns:a="http://schemas.openxmlformats.org/drawingml/2006/main">
                  <a:graphicData uri="http://schemas.microsoft.com/office/word/2010/wordprocessingShape">
                    <wps:wsp>
                      <wps:cNvSpPr/>
                      <wps:spPr>
                        <a:xfrm>
                          <a:off x="0" y="0"/>
                          <a:ext cx="6536055" cy="27940"/>
                        </a:xfrm>
                        <a:custGeom>
                          <a:avLst/>
                          <a:gdLst/>
                          <a:ahLst/>
                          <a:cxnLst/>
                          <a:rect l="l" t="t" r="r" b="b"/>
                          <a:pathLst>
                            <a:path w="6536055" h="27940">
                              <a:moveTo>
                                <a:pt x="6535750" y="27432"/>
                              </a:moveTo>
                              <a:lnTo>
                                <a:pt x="0" y="27432"/>
                              </a:lnTo>
                              <a:lnTo>
                                <a:pt x="0" y="0"/>
                              </a:lnTo>
                              <a:lnTo>
                                <a:pt x="6535750" y="0"/>
                              </a:lnTo>
                              <a:lnTo>
                                <a:pt x="6535750" y="27432"/>
                              </a:lnTo>
                              <a:close/>
                            </a:path>
                          </a:pathLst>
                        </a:custGeom>
                        <a:solidFill>
                          <a:srgbClr val="000000"/>
                        </a:solidFill>
                      </wps:spPr>
                      <wps:bodyPr wrap="square" lIns="0" tIns="0" rIns="0" bIns="0" rtlCol="0">
                        <a:noAutofit/>
                      </wps:bodyPr>
                    </wps:wsp>
                  </a:graphicData>
                </a:graphic>
              </wp:anchor>
            </w:drawing>
          </mc:Choice>
          <mc:Fallback>
            <w:pict>
              <v:shape id="Graphic 9" o:spid="_x0000_s1026" o:spt="100" style="position:absolute;left:0pt;margin-left:75pt;margin-top:14.3pt;height:2.2pt;width:514.65pt;mso-position-horizontal-relative:page;z-index:251660288;mso-width-relative:page;mso-height-relative:page;" fillcolor="#000000" filled="t" stroked="f" coordsize="6536055,27940" o:gfxdata="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OW&#10;QRDZAAAACgEAAA8AAAAAAAAAAQAgAAAAIgAAAGRycy9kb3ducmV2LnhtbFBLAQIUABQAAAAIAIdO&#10;4kBcjvDFIgIAAOQEAAAOAAAAAAAAAAEAIAAAACgBAABkcnMvZTJvRG9jLnhtbFBLBQYAAAAABgAG&#10;AFkBAAC8BQAAAAA=&#10;" path="m6535750,27432l0,27432,0,0,6535750,0,6535750,27432xe">
                <v:fill on="t" focussize="0,0"/>
                <v:stroke on="f"/>
                <v:imagedata o:title=""/>
                <o:lock v:ext="edit" aspectratio="f"/>
                <v:textbox inset="0mm,0mm,0mm,0mm"/>
              </v:shape>
            </w:pict>
          </mc:Fallback>
        </mc:AlternateContent>
      </w:r>
      <w:bookmarkStart w:id="16" w:name="Table 4.17: Table showing distribution b"/>
      <w:bookmarkEnd w:id="16"/>
      <w:r>
        <w:rPr>
          <w:rFonts w:hint="default" w:ascii="Times New Roman" w:hAnsi="Times New Roman" w:eastAsiaTheme="minorEastAsia" w:cstheme="minorBidi"/>
          <w:b w:val="0"/>
          <w:bCs w:val="0"/>
          <w:sz w:val="24"/>
          <w:szCs w:val="24"/>
          <w:lang w:val="en-US" w:eastAsia="zh-CN" w:bidi="ar-SA"/>
        </w:rPr>
        <w:t>Table 4.17: Table showing distribution by Symmetric Measures</w:t>
      </w:r>
    </w:p>
    <w:p w14:paraId="5E241FB8">
      <w:pPr>
        <w:pStyle w:val="7"/>
        <w:spacing w:before="99"/>
        <w:rPr>
          <w:rFonts w:hint="default" w:ascii="Times New Roman" w:hAnsi="Times New Roman" w:eastAsiaTheme="minorEastAsia" w:cstheme="minorBidi"/>
          <w:b w:val="0"/>
          <w:bCs w:val="0"/>
          <w:sz w:val="24"/>
          <w:szCs w:val="24"/>
          <w:lang w:val="en-US" w:eastAsia="zh-CN" w:bidi="ar-SA"/>
        </w:rPr>
      </w:pPr>
    </w:p>
    <w:p w14:paraId="3CCD187D">
      <w:pPr>
        <w:pStyle w:val="7"/>
        <w:tabs>
          <w:tab w:val="left" w:pos="3691"/>
        </w:tabs>
        <w:ind w:left="114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mc:AlternateContent>
          <mc:Choice Requires="wps">
            <w:drawing>
              <wp:anchor distT="0" distB="0" distL="0" distR="0" simplePos="0" relativeHeight="251662336" behindDoc="0" locked="0" layoutInCell="1" allowOverlap="1">
                <wp:simplePos x="0" y="0"/>
                <wp:positionH relativeFrom="page">
                  <wp:posOffset>952500</wp:posOffset>
                </wp:positionH>
                <wp:positionV relativeFrom="paragraph">
                  <wp:posOffset>-20955</wp:posOffset>
                </wp:positionV>
                <wp:extent cx="6536055" cy="24765"/>
                <wp:effectExtent l="0" t="0" r="4445" b="635"/>
                <wp:wrapNone/>
                <wp:docPr id="10" name="Graphic 10"/>
                <wp:cNvGraphicFramePr/>
                <a:graphic xmlns:a="http://schemas.openxmlformats.org/drawingml/2006/main">
                  <a:graphicData uri="http://schemas.microsoft.com/office/word/2010/wordprocessingShape">
                    <wps:wsp>
                      <wps:cNvSpPr/>
                      <wps:spPr>
                        <a:xfrm>
                          <a:off x="0" y="0"/>
                          <a:ext cx="6536055" cy="24765"/>
                        </a:xfrm>
                        <a:custGeom>
                          <a:avLst/>
                          <a:gdLst/>
                          <a:ahLst/>
                          <a:cxnLst/>
                          <a:rect l="l" t="t" r="r" b="b"/>
                          <a:pathLst>
                            <a:path w="6536055" h="24765">
                              <a:moveTo>
                                <a:pt x="1620253" y="0"/>
                              </a:moveTo>
                              <a:lnTo>
                                <a:pt x="0" y="0"/>
                              </a:lnTo>
                              <a:lnTo>
                                <a:pt x="0" y="24384"/>
                              </a:lnTo>
                              <a:lnTo>
                                <a:pt x="1620253" y="24384"/>
                              </a:lnTo>
                              <a:lnTo>
                                <a:pt x="1620253" y="0"/>
                              </a:lnTo>
                              <a:close/>
                            </a:path>
                            <a:path w="6536055" h="24765">
                              <a:moveTo>
                                <a:pt x="6535750" y="0"/>
                              </a:moveTo>
                              <a:lnTo>
                                <a:pt x="1620342" y="0"/>
                              </a:lnTo>
                              <a:lnTo>
                                <a:pt x="1620342" y="24384"/>
                              </a:lnTo>
                              <a:lnTo>
                                <a:pt x="6535750" y="24384"/>
                              </a:lnTo>
                              <a:lnTo>
                                <a:pt x="6535750" y="0"/>
                              </a:lnTo>
                              <a:close/>
                            </a:path>
                          </a:pathLst>
                        </a:custGeom>
                        <a:solidFill>
                          <a:srgbClr val="000000"/>
                        </a:solidFill>
                      </wps:spPr>
                      <wps:bodyPr wrap="square" lIns="0" tIns="0" rIns="0" bIns="0" rtlCol="0">
                        <a:noAutofit/>
                      </wps:bodyPr>
                    </wps:wsp>
                  </a:graphicData>
                </a:graphic>
              </wp:anchor>
            </w:drawing>
          </mc:Choice>
          <mc:Fallback>
            <w:pict>
              <v:shape id="Graphic 10" o:spid="_x0000_s1026" o:spt="100" style="position:absolute;left:0pt;margin-left:75pt;margin-top:-1.65pt;height:1.95pt;width:514.65pt;mso-position-horizontal-relative:page;z-index:251662336;mso-width-relative:page;mso-height-relative:page;" fillcolor="#000000" filled="t" stroked="f" coordsize="6536055,24765" o:gfxdata="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2QLKu2AAAAAgBAAAPAAAAAAAAAAEA&#10;IAAAACIAAABkcnMvZG93bnJldi54bWxQSwECFAAUAAAACACHTuJARcbwrUgCAADxBQAADgAAAAAA&#10;AAABACAAAAAnAQAAZHJzL2Uyb0RvYy54bWxQSwUGAAAAAAYABgBZAQAA4QUAAAAA&#10;" path="m1620253,0l0,0,0,24384,1620253,24384,1620253,0xem6535750,0l1620342,0,1620342,24384,6535750,24384,6535750,0xe">
                <v:fill on="t" focussize="0,0"/>
                <v:stroke on="f"/>
                <v:imagedata o:title=""/>
                <o:lock v:ext="edit" aspectratio="f"/>
                <v:textbox inset="0mm,0mm,0mm,0mm"/>
              </v:shape>
            </w:pict>
          </mc:Fallback>
        </mc:AlternateContent>
      </w:r>
      <w:r>
        <w:rPr>
          <w:rFonts w:hint="default" w:ascii="Times New Roman" w:hAnsi="Times New Roman" w:eastAsiaTheme="minorEastAsia" w:cstheme="minorBidi"/>
          <w:b w:val="0"/>
          <w:bCs w:val="0"/>
          <w:sz w:val="24"/>
          <w:szCs w:val="24"/>
          <w:lang w:val="en-US" w:eastAsia="zh-CN" w:bidi="ar-SA"/>
        </w:rPr>
        <w:t>Nominal by Nominal</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Contingency Coefficient</w:t>
      </w:r>
    </w:p>
    <w:p w14:paraId="5E787864">
      <w:pPr>
        <w:spacing w:before="0" w:line="240" w:lineRule="auto"/>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br w:type="column"/>
      </w:r>
    </w:p>
    <w:p w14:paraId="0BE5764A">
      <w:pPr>
        <w:pStyle w:val="7"/>
        <w:rPr>
          <w:rFonts w:hint="default" w:ascii="Times New Roman" w:hAnsi="Times New Roman" w:eastAsiaTheme="minorEastAsia" w:cstheme="minorBidi"/>
          <w:b w:val="0"/>
          <w:bCs w:val="0"/>
          <w:sz w:val="24"/>
          <w:szCs w:val="24"/>
          <w:lang w:val="en-US" w:eastAsia="zh-CN" w:bidi="ar-SA"/>
        </w:rPr>
      </w:pPr>
    </w:p>
    <w:p w14:paraId="2271ED52">
      <w:pPr>
        <w:pStyle w:val="7"/>
        <w:rPr>
          <w:rFonts w:hint="default" w:ascii="Times New Roman" w:hAnsi="Times New Roman" w:eastAsiaTheme="minorEastAsia" w:cstheme="minorBidi"/>
          <w:b w:val="0"/>
          <w:bCs w:val="0"/>
          <w:sz w:val="24"/>
          <w:szCs w:val="24"/>
          <w:lang w:val="en-US" w:eastAsia="zh-CN" w:bidi="ar-SA"/>
        </w:rPr>
      </w:pPr>
    </w:p>
    <w:p w14:paraId="097D2EBD">
      <w:pPr>
        <w:pStyle w:val="7"/>
        <w:rPr>
          <w:rFonts w:hint="default" w:ascii="Times New Roman" w:hAnsi="Times New Roman" w:eastAsiaTheme="minorEastAsia" w:cstheme="minorBidi"/>
          <w:b w:val="0"/>
          <w:bCs w:val="0"/>
          <w:sz w:val="24"/>
          <w:szCs w:val="24"/>
          <w:lang w:val="en-US" w:eastAsia="zh-CN" w:bidi="ar-SA"/>
        </w:rPr>
      </w:pPr>
    </w:p>
    <w:p w14:paraId="560A457A">
      <w:pPr>
        <w:pStyle w:val="7"/>
        <w:rPr>
          <w:rFonts w:hint="default" w:ascii="Times New Roman" w:hAnsi="Times New Roman" w:eastAsiaTheme="minorEastAsia" w:cstheme="minorBidi"/>
          <w:b w:val="0"/>
          <w:bCs w:val="0"/>
          <w:sz w:val="24"/>
          <w:szCs w:val="24"/>
          <w:lang w:val="en-US" w:eastAsia="zh-CN" w:bidi="ar-SA"/>
        </w:rPr>
      </w:pPr>
    </w:p>
    <w:p w14:paraId="4C710FDC">
      <w:pPr>
        <w:pStyle w:val="7"/>
        <w:rPr>
          <w:rFonts w:hint="default" w:ascii="Times New Roman" w:hAnsi="Times New Roman" w:eastAsiaTheme="minorEastAsia" w:cstheme="minorBidi"/>
          <w:b w:val="0"/>
          <w:bCs w:val="0"/>
          <w:sz w:val="24"/>
          <w:szCs w:val="24"/>
          <w:lang w:val="en-US" w:eastAsia="zh-CN" w:bidi="ar-SA"/>
        </w:rPr>
      </w:pPr>
    </w:p>
    <w:p w14:paraId="0A4A8191">
      <w:pPr>
        <w:pStyle w:val="7"/>
        <w:rPr>
          <w:rFonts w:hint="default" w:ascii="Times New Roman" w:hAnsi="Times New Roman" w:eastAsiaTheme="minorEastAsia" w:cstheme="minorBidi"/>
          <w:b w:val="0"/>
          <w:bCs w:val="0"/>
          <w:sz w:val="24"/>
          <w:szCs w:val="24"/>
          <w:lang w:val="en-US" w:eastAsia="zh-CN" w:bidi="ar-SA"/>
        </w:rPr>
      </w:pPr>
    </w:p>
    <w:p w14:paraId="53E6BA32">
      <w:pPr>
        <w:pStyle w:val="7"/>
        <w:rPr>
          <w:rFonts w:hint="default" w:ascii="Times New Roman" w:hAnsi="Times New Roman" w:eastAsiaTheme="minorEastAsia" w:cstheme="minorBidi"/>
          <w:b w:val="0"/>
          <w:bCs w:val="0"/>
          <w:sz w:val="24"/>
          <w:szCs w:val="24"/>
          <w:lang w:val="en-US" w:eastAsia="zh-CN" w:bidi="ar-SA"/>
        </w:rPr>
      </w:pPr>
    </w:p>
    <w:p w14:paraId="5BD1698D">
      <w:pPr>
        <w:pStyle w:val="7"/>
        <w:rPr>
          <w:rFonts w:hint="default" w:ascii="Times New Roman" w:hAnsi="Times New Roman" w:eastAsiaTheme="minorEastAsia" w:cstheme="minorBidi"/>
          <w:b w:val="0"/>
          <w:bCs w:val="0"/>
          <w:sz w:val="24"/>
          <w:szCs w:val="24"/>
          <w:lang w:val="en-US" w:eastAsia="zh-CN" w:bidi="ar-SA"/>
        </w:rPr>
      </w:pPr>
    </w:p>
    <w:p w14:paraId="64F59AC9">
      <w:pPr>
        <w:pStyle w:val="7"/>
        <w:rPr>
          <w:rFonts w:hint="default" w:ascii="Times New Roman" w:hAnsi="Times New Roman" w:eastAsiaTheme="minorEastAsia" w:cstheme="minorBidi"/>
          <w:b w:val="0"/>
          <w:bCs w:val="0"/>
          <w:sz w:val="24"/>
          <w:szCs w:val="24"/>
          <w:lang w:val="en-US" w:eastAsia="zh-CN" w:bidi="ar-SA"/>
        </w:rPr>
      </w:pPr>
    </w:p>
    <w:p w14:paraId="730D22DA">
      <w:pPr>
        <w:pStyle w:val="7"/>
        <w:rPr>
          <w:rFonts w:hint="default" w:ascii="Times New Roman" w:hAnsi="Times New Roman" w:eastAsiaTheme="minorEastAsia" w:cstheme="minorBidi"/>
          <w:b w:val="0"/>
          <w:bCs w:val="0"/>
          <w:sz w:val="24"/>
          <w:szCs w:val="24"/>
          <w:lang w:val="en-US" w:eastAsia="zh-CN" w:bidi="ar-SA"/>
        </w:rPr>
      </w:pPr>
    </w:p>
    <w:p w14:paraId="559167CB">
      <w:pPr>
        <w:pStyle w:val="7"/>
        <w:rPr>
          <w:rFonts w:hint="default" w:ascii="Times New Roman" w:hAnsi="Times New Roman" w:eastAsiaTheme="minorEastAsia" w:cstheme="minorBidi"/>
          <w:b w:val="0"/>
          <w:bCs w:val="0"/>
          <w:sz w:val="24"/>
          <w:szCs w:val="24"/>
          <w:lang w:val="en-US" w:eastAsia="zh-CN" w:bidi="ar-SA"/>
        </w:rPr>
      </w:pPr>
    </w:p>
    <w:p w14:paraId="029A060A">
      <w:pPr>
        <w:pStyle w:val="7"/>
        <w:rPr>
          <w:rFonts w:hint="default" w:ascii="Times New Roman" w:hAnsi="Times New Roman" w:eastAsiaTheme="minorEastAsia" w:cstheme="minorBidi"/>
          <w:b w:val="0"/>
          <w:bCs w:val="0"/>
          <w:sz w:val="24"/>
          <w:szCs w:val="24"/>
          <w:lang w:val="en-US" w:eastAsia="zh-CN" w:bidi="ar-SA"/>
        </w:rPr>
      </w:pPr>
    </w:p>
    <w:p w14:paraId="56E0B3DD">
      <w:pPr>
        <w:pStyle w:val="7"/>
        <w:rPr>
          <w:rFonts w:hint="default" w:ascii="Times New Roman" w:hAnsi="Times New Roman" w:eastAsiaTheme="minorEastAsia" w:cstheme="minorBidi"/>
          <w:b w:val="0"/>
          <w:bCs w:val="0"/>
          <w:sz w:val="24"/>
          <w:szCs w:val="24"/>
          <w:lang w:val="en-US" w:eastAsia="zh-CN" w:bidi="ar-SA"/>
        </w:rPr>
      </w:pPr>
    </w:p>
    <w:p w14:paraId="6BD3D94C">
      <w:pPr>
        <w:pStyle w:val="7"/>
        <w:rPr>
          <w:rFonts w:hint="default" w:ascii="Times New Roman" w:hAnsi="Times New Roman" w:eastAsiaTheme="minorEastAsia" w:cstheme="minorBidi"/>
          <w:b w:val="0"/>
          <w:bCs w:val="0"/>
          <w:sz w:val="24"/>
          <w:szCs w:val="24"/>
          <w:lang w:val="en-US" w:eastAsia="zh-CN" w:bidi="ar-SA"/>
        </w:rPr>
      </w:pPr>
    </w:p>
    <w:p w14:paraId="08E58AA3">
      <w:pPr>
        <w:pStyle w:val="7"/>
        <w:rPr>
          <w:rFonts w:hint="default" w:ascii="Times New Roman" w:hAnsi="Times New Roman" w:eastAsiaTheme="minorEastAsia" w:cstheme="minorBidi"/>
          <w:b w:val="0"/>
          <w:bCs w:val="0"/>
          <w:sz w:val="24"/>
          <w:szCs w:val="24"/>
          <w:lang w:val="en-US" w:eastAsia="zh-CN" w:bidi="ar-SA"/>
        </w:rPr>
      </w:pPr>
    </w:p>
    <w:p w14:paraId="01CBDE08">
      <w:pPr>
        <w:pStyle w:val="7"/>
        <w:rPr>
          <w:rFonts w:hint="default" w:ascii="Times New Roman" w:hAnsi="Times New Roman" w:eastAsiaTheme="minorEastAsia" w:cstheme="minorBidi"/>
          <w:b w:val="0"/>
          <w:bCs w:val="0"/>
          <w:sz w:val="24"/>
          <w:szCs w:val="24"/>
          <w:lang w:val="en-US" w:eastAsia="zh-CN" w:bidi="ar-SA"/>
        </w:rPr>
      </w:pPr>
    </w:p>
    <w:p w14:paraId="6B02EE2C">
      <w:pPr>
        <w:pStyle w:val="7"/>
        <w:rPr>
          <w:rFonts w:hint="default" w:ascii="Times New Roman" w:hAnsi="Times New Roman" w:eastAsiaTheme="minorEastAsia" w:cstheme="minorBidi"/>
          <w:b w:val="0"/>
          <w:bCs w:val="0"/>
          <w:sz w:val="24"/>
          <w:szCs w:val="24"/>
          <w:lang w:val="en-US" w:eastAsia="zh-CN" w:bidi="ar-SA"/>
        </w:rPr>
      </w:pPr>
    </w:p>
    <w:p w14:paraId="350AA40F">
      <w:pPr>
        <w:pStyle w:val="7"/>
        <w:rPr>
          <w:rFonts w:hint="default" w:ascii="Times New Roman" w:hAnsi="Times New Roman" w:eastAsiaTheme="minorEastAsia" w:cstheme="minorBidi"/>
          <w:b w:val="0"/>
          <w:bCs w:val="0"/>
          <w:sz w:val="24"/>
          <w:szCs w:val="24"/>
          <w:lang w:val="en-US" w:eastAsia="zh-CN" w:bidi="ar-SA"/>
        </w:rPr>
      </w:pPr>
    </w:p>
    <w:p w14:paraId="53954CE7">
      <w:pPr>
        <w:pStyle w:val="7"/>
        <w:rPr>
          <w:rFonts w:hint="default" w:ascii="Times New Roman" w:hAnsi="Times New Roman" w:eastAsiaTheme="minorEastAsia" w:cstheme="minorBidi"/>
          <w:b w:val="0"/>
          <w:bCs w:val="0"/>
          <w:sz w:val="24"/>
          <w:szCs w:val="24"/>
          <w:lang w:val="en-US" w:eastAsia="zh-CN" w:bidi="ar-SA"/>
        </w:rPr>
      </w:pPr>
    </w:p>
    <w:p w14:paraId="5F50B1E0">
      <w:pPr>
        <w:pStyle w:val="7"/>
        <w:spacing w:before="20"/>
        <w:rPr>
          <w:rFonts w:hint="default" w:ascii="Times New Roman" w:hAnsi="Times New Roman" w:eastAsiaTheme="minorEastAsia" w:cstheme="minorBidi"/>
          <w:b w:val="0"/>
          <w:bCs w:val="0"/>
          <w:sz w:val="24"/>
          <w:szCs w:val="24"/>
          <w:lang w:val="en-US" w:eastAsia="zh-CN" w:bidi="ar-SA"/>
        </w:rPr>
      </w:pPr>
    </w:p>
    <w:p w14:paraId="4A97814F">
      <w:pPr>
        <w:pStyle w:val="7"/>
        <w:tabs>
          <w:tab w:val="left" w:pos="1579"/>
        </w:tabs>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Value</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Approximate Significance</w:t>
      </w:r>
    </w:p>
    <w:p w14:paraId="4B156CDE">
      <w:pPr>
        <w:pStyle w:val="7"/>
        <w:tabs>
          <w:tab w:val="left" w:pos="3902"/>
        </w:tabs>
        <w:spacing w:before="201"/>
        <w:ind w:left="748"/>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.304</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.017</w:t>
      </w:r>
    </w:p>
    <w:p w14:paraId="523C975B">
      <w:pPr>
        <w:pStyle w:val="7"/>
        <w:spacing w:after="0"/>
        <w:rPr>
          <w:rFonts w:hint="default" w:ascii="Times New Roman" w:hAnsi="Times New Roman" w:eastAsiaTheme="minorEastAsia" w:cstheme="minorBidi"/>
          <w:b w:val="0"/>
          <w:bCs w:val="0"/>
          <w:sz w:val="24"/>
          <w:szCs w:val="24"/>
          <w:lang w:val="en-US" w:eastAsia="zh-CN" w:bidi="ar-SA"/>
        </w:rPr>
        <w:sectPr>
          <w:type w:val="continuous"/>
          <w:pgSz w:w="12240" w:h="15840"/>
          <w:pgMar w:top="1584" w:right="1584" w:bottom="1584" w:left="360" w:header="720" w:footer="720" w:gutter="0"/>
          <w:cols w:equalWidth="0" w:num="2">
            <w:col w:w="7070" w:space="17"/>
            <w:col w:w="3209"/>
          </w:cols>
          <w:rtlGutter w:val="0"/>
          <w:docGrid w:linePitch="0" w:charSpace="0"/>
        </w:sectPr>
      </w:pPr>
    </w:p>
    <w:p w14:paraId="19CF20CF">
      <w:pPr>
        <w:pStyle w:val="7"/>
        <w:tabs>
          <w:tab w:val="left" w:pos="7888"/>
        </w:tabs>
        <w:spacing w:before="160"/>
        <w:ind w:left="114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mc:AlternateContent>
          <mc:Choice Requires="wps">
            <w:drawing>
              <wp:anchor distT="0" distB="0" distL="0" distR="0" simplePos="0" relativeHeight="251667456" behindDoc="1" locked="0" layoutInCell="1" allowOverlap="1">
                <wp:simplePos x="0" y="0"/>
                <wp:positionH relativeFrom="page">
                  <wp:posOffset>943610</wp:posOffset>
                </wp:positionH>
                <wp:positionV relativeFrom="paragraph">
                  <wp:posOffset>267335</wp:posOffset>
                </wp:positionV>
                <wp:extent cx="6544945" cy="27940"/>
                <wp:effectExtent l="0" t="0" r="8255" b="10160"/>
                <wp:wrapTopAndBottom/>
                <wp:docPr id="11" name="Graphic 11"/>
                <wp:cNvGraphicFramePr/>
                <a:graphic xmlns:a="http://schemas.openxmlformats.org/drawingml/2006/main">
                  <a:graphicData uri="http://schemas.microsoft.com/office/word/2010/wordprocessingShape">
                    <wps:wsp>
                      <wps:cNvSpPr/>
                      <wps:spPr>
                        <a:xfrm>
                          <a:off x="0" y="0"/>
                          <a:ext cx="6544945" cy="27940"/>
                        </a:xfrm>
                        <a:custGeom>
                          <a:avLst/>
                          <a:gdLst/>
                          <a:ahLst/>
                          <a:cxnLst/>
                          <a:rect l="l" t="t" r="r" b="b"/>
                          <a:pathLst>
                            <a:path w="6544945" h="27940">
                              <a:moveTo>
                                <a:pt x="6544894" y="27431"/>
                              </a:moveTo>
                              <a:lnTo>
                                <a:pt x="0" y="27431"/>
                              </a:lnTo>
                              <a:lnTo>
                                <a:pt x="0" y="0"/>
                              </a:lnTo>
                              <a:lnTo>
                                <a:pt x="6544894" y="0"/>
                              </a:lnTo>
                              <a:lnTo>
                                <a:pt x="6544894" y="27431"/>
                              </a:lnTo>
                              <a:close/>
                            </a:path>
                          </a:pathLst>
                        </a:custGeom>
                        <a:solidFill>
                          <a:srgbClr val="000000"/>
                        </a:solidFill>
                      </wps:spPr>
                      <wps:bodyPr wrap="square" lIns="0" tIns="0" rIns="0" bIns="0" rtlCol="0">
                        <a:noAutofit/>
                      </wps:bodyPr>
                    </wps:wsp>
                  </a:graphicData>
                </a:graphic>
              </wp:anchor>
            </w:drawing>
          </mc:Choice>
          <mc:Fallback>
            <w:pict>
              <v:shape id="Graphic 11" o:spid="_x0000_s1026" o:spt="100" style="position:absolute;left:0pt;margin-left:74.3pt;margin-top:21.05pt;height:2.2pt;width:515.35pt;mso-position-horizontal-relative:page;mso-wrap-distance-bottom:0pt;mso-wrap-distance-top:0pt;z-index:-251649024;mso-width-relative:page;mso-height-relative:page;" fillcolor="#000000" filled="t" stroked="f" coordsize="6544945,27940" o:gfxdata="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F7ybZ2QAAAAoBAAAPAAAAAAAAAAEAIAAAACIAAABkcnMvZG93bnJldi54bWxQSwECFAAUAAAA&#10;CACHTuJA8UdHSCYCAADmBAAADgAAAAAAAAABACAAAAAoAQAAZHJzL2Uyb0RvYy54bWxQSwUGAAAA&#10;AAYABgBZAQAAwAUAAAAA&#10;" path="m6544894,27431l0,27431,0,0,6544894,0,6544894,27431xe">
                <v:fill on="t" focussize="0,0"/>
                <v:stroke on="f"/>
                <v:imagedata o:title=""/>
                <o:lock v:ext="edit" aspectratio="f"/>
                <v:textbox inset="0mm,0mm,0mm,0mm"/>
                <w10:wrap type="topAndBottom"/>
              </v:shape>
            </w:pict>
          </mc:Fallback>
        </mc:AlternateContent>
      </w:r>
      <w:r>
        <w:rPr>
          <w:rFonts w:hint="default" w:ascii="Times New Roman" w:hAnsi="Times New Roman" w:eastAsiaTheme="minorEastAsia" w:cstheme="minorBidi"/>
          <w:b w:val="0"/>
          <w:bCs w:val="0"/>
          <w:sz w:val="24"/>
          <w:szCs w:val="24"/>
          <w:lang w:val="en-US" w:eastAsia="zh-CN" w:bidi="ar-SA"/>
        </w:rPr>
        <w:t>N of Valid Cases</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401</w:t>
      </w:r>
    </w:p>
    <w:p w14:paraId="02678182">
      <w:pPr>
        <w:spacing w:before="0" w:line="243" w:lineRule="exact"/>
        <w:ind w:left="1080" w:right="0" w:firstLine="0"/>
        <w:jc w:val="lef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Source: Mobile Banking Survey 2025</w:t>
      </w:r>
    </w:p>
    <w:p w14:paraId="4D98B662">
      <w:pPr>
        <w:pStyle w:val="4"/>
        <w:spacing w:line="251" w:lineRule="exact"/>
        <w:rPr>
          <w:rFonts w:hint="default" w:ascii="Times New Roman" w:hAnsi="Times New Roman" w:eastAsiaTheme="minorEastAsia" w:cstheme="minorBidi"/>
          <w:b w:val="0"/>
          <w:bCs w:val="0"/>
          <w:sz w:val="24"/>
          <w:szCs w:val="24"/>
          <w:lang w:val="en-US" w:eastAsia="zh-CN" w:bidi="ar-SA"/>
        </w:rPr>
      </w:pPr>
      <w:bookmarkStart w:id="17" w:name="Interpretation:"/>
      <w:bookmarkEnd w:id="17"/>
      <w:r>
        <w:rPr>
          <w:rFonts w:hint="default" w:ascii="Times New Roman" w:hAnsi="Times New Roman" w:eastAsiaTheme="minorEastAsia" w:cstheme="minorBidi"/>
          <w:b w:val="0"/>
          <w:bCs w:val="0"/>
          <w:sz w:val="24"/>
          <w:szCs w:val="24"/>
          <w:lang w:val="en-US" w:eastAsia="zh-CN" w:bidi="ar-SA"/>
        </w:rPr>
        <w:t>Interpretation:</w:t>
      </w:r>
    </w:p>
    <w:p w14:paraId="0645CF2D">
      <w:pPr>
        <w:pStyle w:val="7"/>
        <w:spacing w:before="4"/>
        <w:ind w:left="1080" w:right="107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Since Our Chi-squared calculated (0.304) is greater than the tabulated value (0.017) we reject the null hypothesis and there for concluded that the rating of the policy depend on the level of education of respondent.</w:t>
      </w:r>
    </w:p>
    <w:p w14:paraId="4F1ADBDF">
      <w:pPr>
        <w:pStyle w:val="7"/>
        <w:spacing w:after="0"/>
        <w:rPr>
          <w:rFonts w:hint="default" w:ascii="Times New Roman" w:hAnsi="Times New Roman" w:eastAsiaTheme="minorEastAsia" w:cstheme="minorBidi"/>
          <w:b w:val="0"/>
          <w:bCs w:val="0"/>
          <w:sz w:val="24"/>
          <w:szCs w:val="24"/>
          <w:lang w:val="en-US" w:eastAsia="zh-CN" w:bidi="ar-SA"/>
        </w:rPr>
        <w:sectPr>
          <w:type w:val="continuous"/>
          <w:pgSz w:w="12240" w:h="15840"/>
          <w:pgMar w:top="1584" w:right="1584" w:bottom="1584" w:left="360" w:header="720" w:footer="720" w:gutter="0"/>
          <w:cols w:space="720" w:num="1"/>
          <w:rtlGutter w:val="0"/>
          <w:docGrid w:linePitch="0" w:charSpace="0"/>
        </w:sectPr>
      </w:pPr>
    </w:p>
    <w:p w14:paraId="637CFEB4">
      <w:pPr>
        <w:pStyle w:val="4"/>
        <w:spacing w:before="72" w:after="3"/>
        <w:ind w:left="811" w:right="345"/>
        <w:rPr>
          <w:rFonts w:hint="default" w:ascii="Times New Roman" w:hAnsi="Times New Roman" w:eastAsiaTheme="minorEastAsia" w:cstheme="minorBidi"/>
          <w:b w:val="0"/>
          <w:bCs w:val="0"/>
          <w:sz w:val="24"/>
          <w:szCs w:val="24"/>
          <w:lang w:val="en-US" w:eastAsia="zh-CN" w:bidi="ar-SA"/>
        </w:rPr>
      </w:pPr>
      <w:bookmarkStart w:id="18" w:name="Table 4.18: Table showing distribution b"/>
      <w:bookmarkEnd w:id="18"/>
      <w:r>
        <w:rPr>
          <w:rFonts w:hint="default" w:ascii="Times New Roman" w:hAnsi="Times New Roman" w:eastAsiaTheme="minorEastAsia" w:cstheme="minorBidi"/>
          <w:b w:val="0"/>
          <w:bCs w:val="0"/>
          <w:sz w:val="24"/>
          <w:szCs w:val="24"/>
          <w:lang w:val="en-US" w:eastAsia="zh-CN" w:bidi="ar-SA"/>
        </w:rPr>
        <w:t>Table 4.18: Table showing distribution by How do you rate the policy in controlling too much circulation of cash and Occupation of Respondent</w:t>
      </w:r>
    </w:p>
    <w:tbl>
      <w:tblPr>
        <w:tblStyle w:val="6"/>
        <w:tblW w:w="0" w:type="auto"/>
        <w:tblInd w:w="8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
        <w:gridCol w:w="2075"/>
        <w:gridCol w:w="1411"/>
        <w:gridCol w:w="1885"/>
        <w:gridCol w:w="70"/>
        <w:gridCol w:w="941"/>
        <w:gridCol w:w="224"/>
        <w:gridCol w:w="806"/>
        <w:gridCol w:w="214"/>
        <w:gridCol w:w="797"/>
        <w:gridCol w:w="289"/>
        <w:gridCol w:w="755"/>
        <w:gridCol w:w="225"/>
        <w:gridCol w:w="809"/>
        <w:gridCol w:w="3"/>
      </w:tblGrid>
      <w:tr w14:paraId="40343DA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gridAfter w:val="1"/>
          <w:wAfter w:w="3" w:type="dxa"/>
          <w:trHeight w:val="281" w:hRule="atLeast"/>
        </w:trPr>
        <w:tc>
          <w:tcPr>
            <w:tcW w:w="5372" w:type="dxa"/>
            <w:gridSpan w:val="4"/>
            <w:vMerge w:val="restart"/>
            <w:tcBorders>
              <w:left w:val="nil"/>
            </w:tcBorders>
          </w:tcPr>
          <w:p w14:paraId="487C1A1C">
            <w:pPr>
              <w:pStyle w:val="10"/>
              <w:rPr>
                <w:rFonts w:hint="default" w:ascii="Times New Roman" w:hAnsi="Times New Roman" w:eastAsiaTheme="minorEastAsia" w:cstheme="minorBidi"/>
                <w:b w:val="0"/>
                <w:bCs w:val="0"/>
                <w:sz w:val="24"/>
                <w:szCs w:val="24"/>
                <w:lang w:val="en-US" w:eastAsia="zh-CN" w:bidi="ar-SA"/>
              </w:rPr>
            </w:pPr>
          </w:p>
        </w:tc>
        <w:tc>
          <w:tcPr>
            <w:tcW w:w="4096" w:type="dxa"/>
            <w:gridSpan w:val="8"/>
            <w:tcBorders>
              <w:bottom w:val="single" w:color="000000" w:sz="8" w:space="0"/>
              <w:right w:val="single" w:color="000000" w:sz="8" w:space="0"/>
            </w:tcBorders>
          </w:tcPr>
          <w:p w14:paraId="5806B45D">
            <w:pPr>
              <w:pStyle w:val="10"/>
              <w:spacing w:before="23" w:line="238" w:lineRule="exact"/>
              <w:ind w:left="82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Occupation of Respondent</w:t>
            </w:r>
          </w:p>
        </w:tc>
        <w:tc>
          <w:tcPr>
            <w:tcW w:w="1034" w:type="dxa"/>
            <w:gridSpan w:val="2"/>
            <w:vMerge w:val="restart"/>
            <w:tcBorders>
              <w:left w:val="single" w:color="000000" w:sz="8" w:space="0"/>
              <w:right w:val="nil"/>
            </w:tcBorders>
          </w:tcPr>
          <w:p w14:paraId="527E1C3E">
            <w:pPr>
              <w:pStyle w:val="10"/>
              <w:rPr>
                <w:rFonts w:hint="default" w:ascii="Times New Roman" w:hAnsi="Times New Roman" w:eastAsiaTheme="minorEastAsia" w:cstheme="minorBidi"/>
                <w:b w:val="0"/>
                <w:bCs w:val="0"/>
                <w:sz w:val="24"/>
                <w:szCs w:val="24"/>
                <w:lang w:val="en-US" w:eastAsia="zh-CN" w:bidi="ar-SA"/>
              </w:rPr>
            </w:pPr>
          </w:p>
          <w:p w14:paraId="73710F17">
            <w:pPr>
              <w:pStyle w:val="10"/>
              <w:spacing w:before="71"/>
              <w:rPr>
                <w:rFonts w:hint="default" w:ascii="Times New Roman" w:hAnsi="Times New Roman" w:eastAsiaTheme="minorEastAsia" w:cstheme="minorBidi"/>
                <w:b w:val="0"/>
                <w:bCs w:val="0"/>
                <w:sz w:val="24"/>
                <w:szCs w:val="24"/>
                <w:lang w:val="en-US" w:eastAsia="zh-CN" w:bidi="ar-SA"/>
              </w:rPr>
            </w:pPr>
          </w:p>
          <w:p w14:paraId="65F8704F">
            <w:pPr>
              <w:pStyle w:val="10"/>
              <w:ind w:left="247"/>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Total</w:t>
            </w:r>
          </w:p>
        </w:tc>
      </w:tr>
      <w:tr w14:paraId="5B6B382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gridAfter w:val="1"/>
          <w:wAfter w:w="3" w:type="dxa"/>
          <w:trHeight w:val="525" w:hRule="atLeast"/>
        </w:trPr>
        <w:tc>
          <w:tcPr>
            <w:tcW w:w="5372" w:type="dxa"/>
            <w:gridSpan w:val="4"/>
            <w:vMerge w:val="continue"/>
            <w:tcBorders>
              <w:top w:val="nil"/>
              <w:left w:val="nil"/>
            </w:tcBorders>
          </w:tcPr>
          <w:p w14:paraId="0C19423A">
            <w:pPr>
              <w:rPr>
                <w:rFonts w:hint="default" w:ascii="Times New Roman" w:hAnsi="Times New Roman" w:eastAsiaTheme="minorEastAsia" w:cstheme="minorBidi"/>
                <w:b w:val="0"/>
                <w:bCs w:val="0"/>
                <w:sz w:val="24"/>
                <w:szCs w:val="24"/>
                <w:lang w:val="en-US" w:eastAsia="zh-CN" w:bidi="ar-SA"/>
              </w:rPr>
            </w:pPr>
          </w:p>
        </w:tc>
        <w:tc>
          <w:tcPr>
            <w:tcW w:w="1011" w:type="dxa"/>
            <w:gridSpan w:val="2"/>
            <w:tcBorders>
              <w:top w:val="single" w:color="000000" w:sz="8" w:space="0"/>
              <w:right w:val="single" w:color="000000" w:sz="8" w:space="0"/>
            </w:tcBorders>
          </w:tcPr>
          <w:p w14:paraId="43878AF6">
            <w:pPr>
              <w:pStyle w:val="10"/>
              <w:spacing w:before="251"/>
              <w:ind w:left="119"/>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Student</w:t>
            </w:r>
          </w:p>
        </w:tc>
        <w:tc>
          <w:tcPr>
            <w:tcW w:w="1030" w:type="dxa"/>
            <w:gridSpan w:val="2"/>
            <w:tcBorders>
              <w:top w:val="single" w:color="000000" w:sz="8" w:space="0"/>
              <w:left w:val="single" w:color="000000" w:sz="8" w:space="0"/>
              <w:right w:val="single" w:color="000000" w:sz="8" w:space="0"/>
            </w:tcBorders>
          </w:tcPr>
          <w:p w14:paraId="24B0B87B">
            <w:pPr>
              <w:pStyle w:val="10"/>
              <w:spacing w:before="2" w:line="252" w:lineRule="exact"/>
              <w:ind w:left="138" w:right="208" w:firstLine="11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Civil Servant</w:t>
            </w:r>
          </w:p>
        </w:tc>
        <w:tc>
          <w:tcPr>
            <w:tcW w:w="1011" w:type="dxa"/>
            <w:gridSpan w:val="2"/>
            <w:tcBorders>
              <w:top w:val="single" w:color="000000" w:sz="8" w:space="0"/>
              <w:left w:val="single" w:color="000000" w:sz="8" w:space="0"/>
              <w:right w:val="single" w:color="000000" w:sz="8" w:space="0"/>
            </w:tcBorders>
          </w:tcPr>
          <w:p w14:paraId="2E5C08C1">
            <w:pPr>
              <w:pStyle w:val="10"/>
              <w:spacing w:before="251"/>
              <w:ind w:left="14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Farmer</w:t>
            </w:r>
          </w:p>
        </w:tc>
        <w:tc>
          <w:tcPr>
            <w:tcW w:w="1044" w:type="dxa"/>
            <w:gridSpan w:val="2"/>
            <w:tcBorders>
              <w:top w:val="single" w:color="000000" w:sz="8" w:space="0"/>
              <w:left w:val="single" w:color="000000" w:sz="8" w:space="0"/>
              <w:right w:val="single" w:color="000000" w:sz="8" w:space="0"/>
            </w:tcBorders>
          </w:tcPr>
          <w:p w14:paraId="51C73A05">
            <w:pPr>
              <w:pStyle w:val="10"/>
              <w:spacing w:before="2" w:line="252" w:lineRule="exact"/>
              <w:ind w:left="187" w:right="162" w:hanging="101"/>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Business person</w:t>
            </w:r>
          </w:p>
        </w:tc>
        <w:tc>
          <w:tcPr>
            <w:tcW w:w="1034" w:type="dxa"/>
            <w:gridSpan w:val="2"/>
            <w:vMerge w:val="continue"/>
            <w:tcBorders>
              <w:top w:val="nil"/>
              <w:left w:val="single" w:color="000000" w:sz="8" w:space="0"/>
              <w:right w:val="nil"/>
            </w:tcBorders>
          </w:tcPr>
          <w:p w14:paraId="36EAC322">
            <w:pPr>
              <w:rPr>
                <w:rFonts w:hint="default" w:ascii="Times New Roman" w:hAnsi="Times New Roman" w:eastAsiaTheme="minorEastAsia" w:cstheme="minorBidi"/>
                <w:b w:val="0"/>
                <w:bCs w:val="0"/>
                <w:sz w:val="24"/>
                <w:szCs w:val="24"/>
                <w:lang w:val="en-US" w:eastAsia="zh-CN" w:bidi="ar-SA"/>
              </w:rPr>
            </w:pPr>
          </w:p>
        </w:tc>
      </w:tr>
      <w:tr w14:paraId="348D3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 w:type="dxa"/>
          <w:trHeight w:val="304" w:hRule="atLeast"/>
        </w:trPr>
        <w:tc>
          <w:tcPr>
            <w:tcW w:w="2075" w:type="dxa"/>
          </w:tcPr>
          <w:p w14:paraId="2826C57F">
            <w:pPr>
              <w:pStyle w:val="10"/>
              <w:spacing w:line="245" w:lineRule="exact"/>
              <w:ind w:left="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How do you rate the</w:t>
            </w:r>
          </w:p>
        </w:tc>
        <w:tc>
          <w:tcPr>
            <w:tcW w:w="1411" w:type="dxa"/>
          </w:tcPr>
          <w:p w14:paraId="5C605724">
            <w:pPr>
              <w:pStyle w:val="10"/>
              <w:spacing w:line="245" w:lineRule="exact"/>
              <w:ind w:right="155"/>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Very Good</w:t>
            </w:r>
          </w:p>
        </w:tc>
        <w:tc>
          <w:tcPr>
            <w:tcW w:w="1955" w:type="dxa"/>
            <w:gridSpan w:val="2"/>
          </w:tcPr>
          <w:p w14:paraId="1165F5C1">
            <w:pPr>
              <w:pStyle w:val="10"/>
              <w:spacing w:line="245" w:lineRule="exact"/>
              <w:ind w:left="1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Count</w:t>
            </w:r>
          </w:p>
        </w:tc>
        <w:tc>
          <w:tcPr>
            <w:tcW w:w="1165" w:type="dxa"/>
            <w:gridSpan w:val="2"/>
          </w:tcPr>
          <w:p w14:paraId="4045F045">
            <w:pPr>
              <w:pStyle w:val="10"/>
              <w:spacing w:before="13"/>
              <w:ind w:right="27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36</w:t>
            </w:r>
          </w:p>
        </w:tc>
        <w:tc>
          <w:tcPr>
            <w:tcW w:w="1020" w:type="dxa"/>
            <w:gridSpan w:val="2"/>
          </w:tcPr>
          <w:p w14:paraId="21B01DB0">
            <w:pPr>
              <w:pStyle w:val="10"/>
              <w:spacing w:before="13"/>
              <w:ind w:right="26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23</w:t>
            </w:r>
          </w:p>
        </w:tc>
        <w:tc>
          <w:tcPr>
            <w:tcW w:w="1086" w:type="dxa"/>
            <w:gridSpan w:val="2"/>
          </w:tcPr>
          <w:p w14:paraId="129A35D1">
            <w:pPr>
              <w:pStyle w:val="10"/>
              <w:spacing w:before="13"/>
              <w:ind w:right="33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19</w:t>
            </w:r>
          </w:p>
        </w:tc>
        <w:tc>
          <w:tcPr>
            <w:tcW w:w="980" w:type="dxa"/>
            <w:gridSpan w:val="2"/>
          </w:tcPr>
          <w:p w14:paraId="7D097260">
            <w:pPr>
              <w:pStyle w:val="10"/>
              <w:spacing w:before="13"/>
              <w:ind w:right="27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w:t>
            </w:r>
          </w:p>
        </w:tc>
        <w:tc>
          <w:tcPr>
            <w:tcW w:w="812" w:type="dxa"/>
            <w:gridSpan w:val="2"/>
          </w:tcPr>
          <w:p w14:paraId="7BB8FFE8">
            <w:pPr>
              <w:pStyle w:val="10"/>
              <w:spacing w:before="13"/>
              <w:ind w:right="5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88</w:t>
            </w:r>
          </w:p>
        </w:tc>
      </w:tr>
      <w:tr w14:paraId="4C39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 w:type="dxa"/>
          <w:trHeight w:val="381" w:hRule="atLeast"/>
        </w:trPr>
        <w:tc>
          <w:tcPr>
            <w:tcW w:w="2075" w:type="dxa"/>
          </w:tcPr>
          <w:p w14:paraId="502A3AC2">
            <w:pPr>
              <w:pStyle w:val="10"/>
              <w:spacing w:before="15" w:line="156" w:lineRule="auto"/>
              <w:ind w:left="2" w:right="-58"/>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policy in controlling too much circulation of cas</w:t>
            </w:r>
          </w:p>
        </w:tc>
        <w:tc>
          <w:tcPr>
            <w:tcW w:w="1411" w:type="dxa"/>
          </w:tcPr>
          <w:p w14:paraId="59BF726A">
            <w:pPr>
              <w:pStyle w:val="10"/>
              <w:spacing w:before="109" w:line="252" w:lineRule="exact"/>
              <w:ind w:left="-33"/>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h?</w:t>
            </w:r>
          </w:p>
        </w:tc>
        <w:tc>
          <w:tcPr>
            <w:tcW w:w="1955" w:type="dxa"/>
            <w:gridSpan w:val="2"/>
          </w:tcPr>
          <w:p w14:paraId="4AB6E2FD">
            <w:pPr>
              <w:pStyle w:val="10"/>
              <w:spacing w:before="30"/>
              <w:ind w:left="1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Expected Count</w:t>
            </w:r>
          </w:p>
        </w:tc>
        <w:tc>
          <w:tcPr>
            <w:tcW w:w="1165" w:type="dxa"/>
            <w:gridSpan w:val="2"/>
          </w:tcPr>
          <w:p w14:paraId="36E34DE6">
            <w:pPr>
              <w:pStyle w:val="10"/>
              <w:spacing w:before="80"/>
              <w:ind w:right="27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27.9</w:t>
            </w:r>
          </w:p>
        </w:tc>
        <w:tc>
          <w:tcPr>
            <w:tcW w:w="1020" w:type="dxa"/>
            <w:gridSpan w:val="2"/>
          </w:tcPr>
          <w:p w14:paraId="54016FF5">
            <w:pPr>
              <w:pStyle w:val="10"/>
              <w:spacing w:before="80"/>
              <w:ind w:right="258"/>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28.1</w:t>
            </w:r>
          </w:p>
        </w:tc>
        <w:tc>
          <w:tcPr>
            <w:tcW w:w="1086" w:type="dxa"/>
            <w:gridSpan w:val="2"/>
          </w:tcPr>
          <w:p w14:paraId="6E7017C4">
            <w:pPr>
              <w:pStyle w:val="10"/>
              <w:spacing w:before="80"/>
              <w:ind w:right="33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23.0</w:t>
            </w:r>
          </w:p>
        </w:tc>
        <w:tc>
          <w:tcPr>
            <w:tcW w:w="980" w:type="dxa"/>
            <w:gridSpan w:val="2"/>
          </w:tcPr>
          <w:p w14:paraId="7598F2CF">
            <w:pPr>
              <w:pStyle w:val="10"/>
              <w:spacing w:before="80"/>
              <w:ind w:right="27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9.0</w:t>
            </w:r>
          </w:p>
        </w:tc>
        <w:tc>
          <w:tcPr>
            <w:tcW w:w="812" w:type="dxa"/>
            <w:gridSpan w:val="2"/>
          </w:tcPr>
          <w:p w14:paraId="6D08DCE1">
            <w:pPr>
              <w:pStyle w:val="10"/>
              <w:spacing w:before="80"/>
              <w:ind w:right="4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88.0</w:t>
            </w:r>
          </w:p>
        </w:tc>
      </w:tr>
      <w:tr w14:paraId="1774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 w:type="dxa"/>
          <w:trHeight w:val="391" w:hRule="atLeast"/>
        </w:trPr>
        <w:tc>
          <w:tcPr>
            <w:tcW w:w="2075" w:type="dxa"/>
          </w:tcPr>
          <w:p w14:paraId="6F9AA54E">
            <w:pPr>
              <w:pStyle w:val="10"/>
              <w:rPr>
                <w:rFonts w:hint="default" w:ascii="Times New Roman" w:hAnsi="Times New Roman" w:eastAsiaTheme="minorEastAsia" w:cstheme="minorBidi"/>
                <w:b w:val="0"/>
                <w:bCs w:val="0"/>
                <w:sz w:val="24"/>
                <w:szCs w:val="24"/>
                <w:lang w:val="en-US" w:eastAsia="zh-CN" w:bidi="ar-SA"/>
              </w:rPr>
            </w:pPr>
          </w:p>
        </w:tc>
        <w:tc>
          <w:tcPr>
            <w:tcW w:w="1411" w:type="dxa"/>
          </w:tcPr>
          <w:p w14:paraId="72265521">
            <w:pPr>
              <w:pStyle w:val="10"/>
              <w:spacing w:before="39"/>
              <w:ind w:left="30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Good</w:t>
            </w:r>
          </w:p>
        </w:tc>
        <w:tc>
          <w:tcPr>
            <w:tcW w:w="1955" w:type="dxa"/>
            <w:gridSpan w:val="2"/>
          </w:tcPr>
          <w:p w14:paraId="0A9E0BFC">
            <w:pPr>
              <w:pStyle w:val="10"/>
              <w:spacing w:before="39"/>
              <w:ind w:left="1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Count</w:t>
            </w:r>
          </w:p>
        </w:tc>
        <w:tc>
          <w:tcPr>
            <w:tcW w:w="1165" w:type="dxa"/>
            <w:gridSpan w:val="2"/>
          </w:tcPr>
          <w:p w14:paraId="26869D35">
            <w:pPr>
              <w:pStyle w:val="10"/>
              <w:spacing w:before="90"/>
              <w:ind w:right="27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49</w:t>
            </w:r>
          </w:p>
        </w:tc>
        <w:tc>
          <w:tcPr>
            <w:tcW w:w="1020" w:type="dxa"/>
            <w:gridSpan w:val="2"/>
          </w:tcPr>
          <w:p w14:paraId="16388E68">
            <w:pPr>
              <w:pStyle w:val="10"/>
              <w:spacing w:before="90"/>
              <w:ind w:right="26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49</w:t>
            </w:r>
          </w:p>
        </w:tc>
        <w:tc>
          <w:tcPr>
            <w:tcW w:w="1086" w:type="dxa"/>
            <w:gridSpan w:val="2"/>
          </w:tcPr>
          <w:p w14:paraId="65D7CE47">
            <w:pPr>
              <w:pStyle w:val="10"/>
              <w:spacing w:before="90"/>
              <w:ind w:right="33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34</w:t>
            </w:r>
          </w:p>
        </w:tc>
        <w:tc>
          <w:tcPr>
            <w:tcW w:w="980" w:type="dxa"/>
            <w:gridSpan w:val="2"/>
          </w:tcPr>
          <w:p w14:paraId="2AA01C80">
            <w:pPr>
              <w:pStyle w:val="10"/>
              <w:spacing w:before="90"/>
              <w:ind w:right="27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18</w:t>
            </w:r>
          </w:p>
        </w:tc>
        <w:tc>
          <w:tcPr>
            <w:tcW w:w="812" w:type="dxa"/>
            <w:gridSpan w:val="2"/>
          </w:tcPr>
          <w:p w14:paraId="23478D3D">
            <w:pPr>
              <w:pStyle w:val="10"/>
              <w:spacing w:before="90"/>
              <w:ind w:right="4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150</w:t>
            </w:r>
          </w:p>
        </w:tc>
      </w:tr>
      <w:tr w14:paraId="5852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 w:type="dxa"/>
          <w:trHeight w:val="391" w:hRule="atLeast"/>
        </w:trPr>
        <w:tc>
          <w:tcPr>
            <w:tcW w:w="2075" w:type="dxa"/>
          </w:tcPr>
          <w:p w14:paraId="2BC9743F">
            <w:pPr>
              <w:pStyle w:val="10"/>
              <w:rPr>
                <w:rFonts w:hint="default" w:ascii="Times New Roman" w:hAnsi="Times New Roman" w:eastAsiaTheme="minorEastAsia" w:cstheme="minorBidi"/>
                <w:b w:val="0"/>
                <w:bCs w:val="0"/>
                <w:sz w:val="24"/>
                <w:szCs w:val="24"/>
                <w:lang w:val="en-US" w:eastAsia="zh-CN" w:bidi="ar-SA"/>
              </w:rPr>
            </w:pPr>
          </w:p>
        </w:tc>
        <w:tc>
          <w:tcPr>
            <w:tcW w:w="1411" w:type="dxa"/>
          </w:tcPr>
          <w:p w14:paraId="105626FC">
            <w:pPr>
              <w:pStyle w:val="10"/>
              <w:rPr>
                <w:rFonts w:hint="default" w:ascii="Times New Roman" w:hAnsi="Times New Roman" w:eastAsiaTheme="minorEastAsia" w:cstheme="minorBidi"/>
                <w:b w:val="0"/>
                <w:bCs w:val="0"/>
                <w:sz w:val="24"/>
                <w:szCs w:val="24"/>
                <w:lang w:val="en-US" w:eastAsia="zh-CN" w:bidi="ar-SA"/>
              </w:rPr>
            </w:pPr>
          </w:p>
        </w:tc>
        <w:tc>
          <w:tcPr>
            <w:tcW w:w="1955" w:type="dxa"/>
            <w:gridSpan w:val="2"/>
          </w:tcPr>
          <w:p w14:paraId="73735444">
            <w:pPr>
              <w:pStyle w:val="10"/>
              <w:spacing w:before="39"/>
              <w:ind w:left="1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Expected Count</w:t>
            </w:r>
          </w:p>
        </w:tc>
        <w:tc>
          <w:tcPr>
            <w:tcW w:w="1165" w:type="dxa"/>
            <w:gridSpan w:val="2"/>
          </w:tcPr>
          <w:p w14:paraId="2AD5A2A7">
            <w:pPr>
              <w:pStyle w:val="10"/>
              <w:spacing w:before="90"/>
              <w:ind w:right="27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47.5</w:t>
            </w:r>
          </w:p>
        </w:tc>
        <w:tc>
          <w:tcPr>
            <w:tcW w:w="1020" w:type="dxa"/>
            <w:gridSpan w:val="2"/>
          </w:tcPr>
          <w:p w14:paraId="1EFE7453">
            <w:pPr>
              <w:pStyle w:val="10"/>
              <w:spacing w:before="90"/>
              <w:ind w:right="258"/>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47.9</w:t>
            </w:r>
          </w:p>
        </w:tc>
        <w:tc>
          <w:tcPr>
            <w:tcW w:w="1086" w:type="dxa"/>
            <w:gridSpan w:val="2"/>
          </w:tcPr>
          <w:p w14:paraId="63629011">
            <w:pPr>
              <w:pStyle w:val="10"/>
              <w:spacing w:before="90"/>
              <w:ind w:right="33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39.3</w:t>
            </w:r>
          </w:p>
        </w:tc>
        <w:tc>
          <w:tcPr>
            <w:tcW w:w="980" w:type="dxa"/>
            <w:gridSpan w:val="2"/>
          </w:tcPr>
          <w:p w14:paraId="3883D467">
            <w:pPr>
              <w:pStyle w:val="10"/>
              <w:spacing w:before="90"/>
              <w:ind w:right="26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15.3</w:t>
            </w:r>
          </w:p>
        </w:tc>
        <w:tc>
          <w:tcPr>
            <w:tcW w:w="812" w:type="dxa"/>
            <w:gridSpan w:val="2"/>
          </w:tcPr>
          <w:p w14:paraId="3378C8C3">
            <w:pPr>
              <w:pStyle w:val="10"/>
              <w:spacing w:before="90"/>
              <w:ind w:right="54"/>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150.0</w:t>
            </w:r>
          </w:p>
        </w:tc>
      </w:tr>
      <w:tr w14:paraId="00EF6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 w:type="dxa"/>
          <w:trHeight w:val="390" w:hRule="atLeast"/>
        </w:trPr>
        <w:tc>
          <w:tcPr>
            <w:tcW w:w="2075" w:type="dxa"/>
          </w:tcPr>
          <w:p w14:paraId="00AF9591">
            <w:pPr>
              <w:pStyle w:val="10"/>
              <w:rPr>
                <w:rFonts w:hint="default" w:ascii="Times New Roman" w:hAnsi="Times New Roman" w:eastAsiaTheme="minorEastAsia" w:cstheme="minorBidi"/>
                <w:b w:val="0"/>
                <w:bCs w:val="0"/>
                <w:sz w:val="24"/>
                <w:szCs w:val="24"/>
                <w:lang w:val="en-US" w:eastAsia="zh-CN" w:bidi="ar-SA"/>
              </w:rPr>
            </w:pPr>
          </w:p>
        </w:tc>
        <w:tc>
          <w:tcPr>
            <w:tcW w:w="1411" w:type="dxa"/>
          </w:tcPr>
          <w:p w14:paraId="53E3C8F6">
            <w:pPr>
              <w:pStyle w:val="10"/>
              <w:spacing w:before="39"/>
              <w:ind w:left="308"/>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Fair</w:t>
            </w:r>
          </w:p>
        </w:tc>
        <w:tc>
          <w:tcPr>
            <w:tcW w:w="1955" w:type="dxa"/>
            <w:gridSpan w:val="2"/>
          </w:tcPr>
          <w:p w14:paraId="47261FE7">
            <w:pPr>
              <w:pStyle w:val="10"/>
              <w:spacing w:before="39"/>
              <w:ind w:left="1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Count</w:t>
            </w:r>
          </w:p>
        </w:tc>
        <w:tc>
          <w:tcPr>
            <w:tcW w:w="1165" w:type="dxa"/>
            <w:gridSpan w:val="2"/>
          </w:tcPr>
          <w:p w14:paraId="30871EA1">
            <w:pPr>
              <w:pStyle w:val="10"/>
              <w:spacing w:before="87"/>
              <w:ind w:right="27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29</w:t>
            </w:r>
          </w:p>
        </w:tc>
        <w:tc>
          <w:tcPr>
            <w:tcW w:w="1020" w:type="dxa"/>
            <w:gridSpan w:val="2"/>
          </w:tcPr>
          <w:p w14:paraId="08F7DC2D">
            <w:pPr>
              <w:pStyle w:val="10"/>
              <w:spacing w:before="87"/>
              <w:ind w:right="26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36</w:t>
            </w:r>
          </w:p>
        </w:tc>
        <w:tc>
          <w:tcPr>
            <w:tcW w:w="1086" w:type="dxa"/>
            <w:gridSpan w:val="2"/>
          </w:tcPr>
          <w:p w14:paraId="2EAB2FDF">
            <w:pPr>
              <w:pStyle w:val="10"/>
              <w:spacing w:before="87"/>
              <w:ind w:right="33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35</w:t>
            </w:r>
          </w:p>
        </w:tc>
        <w:tc>
          <w:tcPr>
            <w:tcW w:w="980" w:type="dxa"/>
            <w:gridSpan w:val="2"/>
          </w:tcPr>
          <w:p w14:paraId="48C5768B">
            <w:pPr>
              <w:pStyle w:val="10"/>
              <w:spacing w:before="87"/>
              <w:ind w:right="27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w:t>
            </w:r>
          </w:p>
        </w:tc>
        <w:tc>
          <w:tcPr>
            <w:tcW w:w="812" w:type="dxa"/>
            <w:gridSpan w:val="2"/>
          </w:tcPr>
          <w:p w14:paraId="3B2F4C89">
            <w:pPr>
              <w:pStyle w:val="10"/>
              <w:spacing w:before="87"/>
              <w:ind w:right="4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110</w:t>
            </w:r>
          </w:p>
        </w:tc>
      </w:tr>
      <w:tr w14:paraId="6F2E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 w:type="dxa"/>
          <w:trHeight w:val="391" w:hRule="atLeast"/>
        </w:trPr>
        <w:tc>
          <w:tcPr>
            <w:tcW w:w="2075" w:type="dxa"/>
          </w:tcPr>
          <w:p w14:paraId="21B710B9">
            <w:pPr>
              <w:pStyle w:val="10"/>
              <w:rPr>
                <w:rFonts w:hint="default" w:ascii="Times New Roman" w:hAnsi="Times New Roman" w:eastAsiaTheme="minorEastAsia" w:cstheme="minorBidi"/>
                <w:b w:val="0"/>
                <w:bCs w:val="0"/>
                <w:sz w:val="24"/>
                <w:szCs w:val="24"/>
                <w:lang w:val="en-US" w:eastAsia="zh-CN" w:bidi="ar-SA"/>
              </w:rPr>
            </w:pPr>
          </w:p>
        </w:tc>
        <w:tc>
          <w:tcPr>
            <w:tcW w:w="1411" w:type="dxa"/>
          </w:tcPr>
          <w:p w14:paraId="3E9EC473">
            <w:pPr>
              <w:pStyle w:val="10"/>
              <w:rPr>
                <w:rFonts w:hint="default" w:ascii="Times New Roman" w:hAnsi="Times New Roman" w:eastAsiaTheme="minorEastAsia" w:cstheme="minorBidi"/>
                <w:b w:val="0"/>
                <w:bCs w:val="0"/>
                <w:sz w:val="24"/>
                <w:szCs w:val="24"/>
                <w:lang w:val="en-US" w:eastAsia="zh-CN" w:bidi="ar-SA"/>
              </w:rPr>
            </w:pPr>
          </w:p>
        </w:tc>
        <w:tc>
          <w:tcPr>
            <w:tcW w:w="1955" w:type="dxa"/>
            <w:gridSpan w:val="2"/>
          </w:tcPr>
          <w:p w14:paraId="11956E1C">
            <w:pPr>
              <w:pStyle w:val="10"/>
              <w:spacing w:before="40"/>
              <w:ind w:left="1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Expected Count</w:t>
            </w:r>
          </w:p>
        </w:tc>
        <w:tc>
          <w:tcPr>
            <w:tcW w:w="1165" w:type="dxa"/>
            <w:gridSpan w:val="2"/>
          </w:tcPr>
          <w:p w14:paraId="7C8B09E4">
            <w:pPr>
              <w:pStyle w:val="10"/>
              <w:spacing w:before="88"/>
              <w:ind w:right="27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34.8</w:t>
            </w:r>
          </w:p>
        </w:tc>
        <w:tc>
          <w:tcPr>
            <w:tcW w:w="1020" w:type="dxa"/>
            <w:gridSpan w:val="2"/>
          </w:tcPr>
          <w:p w14:paraId="7F54D72E">
            <w:pPr>
              <w:pStyle w:val="10"/>
              <w:spacing w:before="88"/>
              <w:ind w:right="258"/>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35.1</w:t>
            </w:r>
          </w:p>
        </w:tc>
        <w:tc>
          <w:tcPr>
            <w:tcW w:w="1086" w:type="dxa"/>
            <w:gridSpan w:val="2"/>
          </w:tcPr>
          <w:p w14:paraId="42CAD75B">
            <w:pPr>
              <w:pStyle w:val="10"/>
              <w:spacing w:before="88"/>
              <w:ind w:right="33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28.8</w:t>
            </w:r>
          </w:p>
        </w:tc>
        <w:tc>
          <w:tcPr>
            <w:tcW w:w="980" w:type="dxa"/>
            <w:gridSpan w:val="2"/>
          </w:tcPr>
          <w:p w14:paraId="50DBA58D">
            <w:pPr>
              <w:pStyle w:val="10"/>
              <w:spacing w:before="88"/>
              <w:ind w:right="26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11.2</w:t>
            </w:r>
          </w:p>
        </w:tc>
        <w:tc>
          <w:tcPr>
            <w:tcW w:w="812" w:type="dxa"/>
            <w:gridSpan w:val="2"/>
          </w:tcPr>
          <w:p w14:paraId="5E8FD523">
            <w:pPr>
              <w:pStyle w:val="10"/>
              <w:spacing w:before="88"/>
              <w:ind w:right="54"/>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110.0</w:t>
            </w:r>
          </w:p>
        </w:tc>
      </w:tr>
      <w:tr w14:paraId="71A4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 w:type="dxa"/>
          <w:trHeight w:val="391" w:hRule="atLeast"/>
        </w:trPr>
        <w:tc>
          <w:tcPr>
            <w:tcW w:w="2075" w:type="dxa"/>
          </w:tcPr>
          <w:p w14:paraId="6585E55D">
            <w:pPr>
              <w:pStyle w:val="10"/>
              <w:rPr>
                <w:rFonts w:hint="default" w:ascii="Times New Roman" w:hAnsi="Times New Roman" w:eastAsiaTheme="minorEastAsia" w:cstheme="minorBidi"/>
                <w:b w:val="0"/>
                <w:bCs w:val="0"/>
                <w:sz w:val="24"/>
                <w:szCs w:val="24"/>
                <w:lang w:val="en-US" w:eastAsia="zh-CN" w:bidi="ar-SA"/>
              </w:rPr>
            </w:pPr>
          </w:p>
        </w:tc>
        <w:tc>
          <w:tcPr>
            <w:tcW w:w="1411" w:type="dxa"/>
          </w:tcPr>
          <w:p w14:paraId="73EA6591">
            <w:pPr>
              <w:pStyle w:val="10"/>
              <w:spacing w:before="40"/>
              <w:ind w:left="305"/>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Poor</w:t>
            </w:r>
          </w:p>
        </w:tc>
        <w:tc>
          <w:tcPr>
            <w:tcW w:w="1955" w:type="dxa"/>
            <w:gridSpan w:val="2"/>
          </w:tcPr>
          <w:p w14:paraId="5CAE4139">
            <w:pPr>
              <w:pStyle w:val="10"/>
              <w:spacing w:before="40"/>
              <w:ind w:left="1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Count</w:t>
            </w:r>
          </w:p>
        </w:tc>
        <w:tc>
          <w:tcPr>
            <w:tcW w:w="1165" w:type="dxa"/>
            <w:gridSpan w:val="2"/>
          </w:tcPr>
          <w:p w14:paraId="127A6825">
            <w:pPr>
              <w:pStyle w:val="10"/>
              <w:spacing w:before="88"/>
              <w:ind w:right="27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w:t>
            </w:r>
          </w:p>
        </w:tc>
        <w:tc>
          <w:tcPr>
            <w:tcW w:w="1020" w:type="dxa"/>
            <w:gridSpan w:val="2"/>
          </w:tcPr>
          <w:p w14:paraId="20CD1A25">
            <w:pPr>
              <w:pStyle w:val="10"/>
              <w:spacing w:before="88"/>
              <w:ind w:right="26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14</w:t>
            </w:r>
          </w:p>
        </w:tc>
        <w:tc>
          <w:tcPr>
            <w:tcW w:w="1086" w:type="dxa"/>
            <w:gridSpan w:val="2"/>
          </w:tcPr>
          <w:p w14:paraId="428FA3D2">
            <w:pPr>
              <w:pStyle w:val="10"/>
              <w:spacing w:before="88"/>
              <w:ind w:right="33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13</w:t>
            </w:r>
          </w:p>
        </w:tc>
        <w:tc>
          <w:tcPr>
            <w:tcW w:w="980" w:type="dxa"/>
            <w:gridSpan w:val="2"/>
          </w:tcPr>
          <w:p w14:paraId="4B79F89E">
            <w:pPr>
              <w:pStyle w:val="10"/>
              <w:spacing w:before="88"/>
              <w:ind w:right="26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2</w:t>
            </w:r>
          </w:p>
        </w:tc>
        <w:tc>
          <w:tcPr>
            <w:tcW w:w="812" w:type="dxa"/>
            <w:gridSpan w:val="2"/>
          </w:tcPr>
          <w:p w14:paraId="10D8F4E5">
            <w:pPr>
              <w:pStyle w:val="10"/>
              <w:spacing w:before="88"/>
              <w:ind w:right="5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39</w:t>
            </w:r>
          </w:p>
        </w:tc>
      </w:tr>
      <w:tr w14:paraId="785B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 w:type="dxa"/>
          <w:trHeight w:val="391" w:hRule="atLeast"/>
        </w:trPr>
        <w:tc>
          <w:tcPr>
            <w:tcW w:w="2075" w:type="dxa"/>
          </w:tcPr>
          <w:p w14:paraId="0D9CCCB5">
            <w:pPr>
              <w:pStyle w:val="10"/>
              <w:rPr>
                <w:rFonts w:hint="default" w:ascii="Times New Roman" w:hAnsi="Times New Roman" w:eastAsiaTheme="minorEastAsia" w:cstheme="minorBidi"/>
                <w:b w:val="0"/>
                <w:bCs w:val="0"/>
                <w:sz w:val="24"/>
                <w:szCs w:val="24"/>
                <w:lang w:val="en-US" w:eastAsia="zh-CN" w:bidi="ar-SA"/>
              </w:rPr>
            </w:pPr>
          </w:p>
        </w:tc>
        <w:tc>
          <w:tcPr>
            <w:tcW w:w="1411" w:type="dxa"/>
          </w:tcPr>
          <w:p w14:paraId="69A87C18">
            <w:pPr>
              <w:pStyle w:val="10"/>
              <w:rPr>
                <w:rFonts w:hint="default" w:ascii="Times New Roman" w:hAnsi="Times New Roman" w:eastAsiaTheme="minorEastAsia" w:cstheme="minorBidi"/>
                <w:b w:val="0"/>
                <w:bCs w:val="0"/>
                <w:sz w:val="24"/>
                <w:szCs w:val="24"/>
                <w:lang w:val="en-US" w:eastAsia="zh-CN" w:bidi="ar-SA"/>
              </w:rPr>
            </w:pPr>
          </w:p>
        </w:tc>
        <w:tc>
          <w:tcPr>
            <w:tcW w:w="1955" w:type="dxa"/>
            <w:gridSpan w:val="2"/>
          </w:tcPr>
          <w:p w14:paraId="52B0DD3D">
            <w:pPr>
              <w:pStyle w:val="10"/>
              <w:spacing w:before="40"/>
              <w:ind w:left="1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Expected Count</w:t>
            </w:r>
          </w:p>
        </w:tc>
        <w:tc>
          <w:tcPr>
            <w:tcW w:w="1165" w:type="dxa"/>
            <w:gridSpan w:val="2"/>
          </w:tcPr>
          <w:p w14:paraId="3B08DD19">
            <w:pPr>
              <w:pStyle w:val="10"/>
              <w:spacing w:before="88"/>
              <w:ind w:right="27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12.4</w:t>
            </w:r>
          </w:p>
        </w:tc>
        <w:tc>
          <w:tcPr>
            <w:tcW w:w="1020" w:type="dxa"/>
            <w:gridSpan w:val="2"/>
          </w:tcPr>
          <w:p w14:paraId="66DA55E4">
            <w:pPr>
              <w:pStyle w:val="10"/>
              <w:spacing w:before="88"/>
              <w:ind w:right="258"/>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12.4</w:t>
            </w:r>
          </w:p>
        </w:tc>
        <w:tc>
          <w:tcPr>
            <w:tcW w:w="1086" w:type="dxa"/>
            <w:gridSpan w:val="2"/>
          </w:tcPr>
          <w:p w14:paraId="24355A03">
            <w:pPr>
              <w:pStyle w:val="10"/>
              <w:spacing w:before="88"/>
              <w:ind w:right="33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10.2</w:t>
            </w:r>
          </w:p>
        </w:tc>
        <w:tc>
          <w:tcPr>
            <w:tcW w:w="980" w:type="dxa"/>
            <w:gridSpan w:val="2"/>
          </w:tcPr>
          <w:p w14:paraId="570657C4">
            <w:pPr>
              <w:pStyle w:val="10"/>
              <w:spacing w:before="88"/>
              <w:ind w:right="27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w:t>
            </w:r>
          </w:p>
        </w:tc>
        <w:tc>
          <w:tcPr>
            <w:tcW w:w="812" w:type="dxa"/>
            <w:gridSpan w:val="2"/>
          </w:tcPr>
          <w:p w14:paraId="1AB5FD0A">
            <w:pPr>
              <w:pStyle w:val="10"/>
              <w:spacing w:before="88"/>
              <w:ind w:right="4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39.0</w:t>
            </w:r>
          </w:p>
        </w:tc>
      </w:tr>
      <w:tr w14:paraId="7441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 w:type="dxa"/>
          <w:trHeight w:val="391" w:hRule="atLeast"/>
        </w:trPr>
        <w:tc>
          <w:tcPr>
            <w:tcW w:w="2075" w:type="dxa"/>
          </w:tcPr>
          <w:p w14:paraId="63DD8199">
            <w:pPr>
              <w:pStyle w:val="10"/>
              <w:rPr>
                <w:rFonts w:hint="default" w:ascii="Times New Roman" w:hAnsi="Times New Roman" w:eastAsiaTheme="minorEastAsia" w:cstheme="minorBidi"/>
                <w:b w:val="0"/>
                <w:bCs w:val="0"/>
                <w:sz w:val="24"/>
                <w:szCs w:val="24"/>
                <w:lang w:val="en-US" w:eastAsia="zh-CN" w:bidi="ar-SA"/>
              </w:rPr>
            </w:pPr>
          </w:p>
        </w:tc>
        <w:tc>
          <w:tcPr>
            <w:tcW w:w="1411" w:type="dxa"/>
          </w:tcPr>
          <w:p w14:paraId="792956AE">
            <w:pPr>
              <w:pStyle w:val="10"/>
              <w:spacing w:before="40"/>
              <w:ind w:right="201"/>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Very Poor</w:t>
            </w:r>
          </w:p>
        </w:tc>
        <w:tc>
          <w:tcPr>
            <w:tcW w:w="1955" w:type="dxa"/>
            <w:gridSpan w:val="2"/>
          </w:tcPr>
          <w:p w14:paraId="113EFFAF">
            <w:pPr>
              <w:pStyle w:val="10"/>
              <w:spacing w:before="40"/>
              <w:ind w:left="1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Count</w:t>
            </w:r>
          </w:p>
        </w:tc>
        <w:tc>
          <w:tcPr>
            <w:tcW w:w="1165" w:type="dxa"/>
            <w:gridSpan w:val="2"/>
          </w:tcPr>
          <w:p w14:paraId="16E69DB3">
            <w:pPr>
              <w:pStyle w:val="10"/>
              <w:spacing w:before="88"/>
              <w:ind w:right="267"/>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w:t>
            </w:r>
          </w:p>
        </w:tc>
        <w:tc>
          <w:tcPr>
            <w:tcW w:w="1020" w:type="dxa"/>
            <w:gridSpan w:val="2"/>
          </w:tcPr>
          <w:p w14:paraId="300A5455">
            <w:pPr>
              <w:pStyle w:val="10"/>
              <w:spacing w:before="88"/>
              <w:ind w:right="258"/>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6</w:t>
            </w:r>
          </w:p>
        </w:tc>
        <w:tc>
          <w:tcPr>
            <w:tcW w:w="1086" w:type="dxa"/>
            <w:gridSpan w:val="2"/>
          </w:tcPr>
          <w:p w14:paraId="360F0E37">
            <w:pPr>
              <w:pStyle w:val="10"/>
              <w:spacing w:before="88"/>
              <w:ind w:right="333"/>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w:t>
            </w:r>
          </w:p>
        </w:tc>
        <w:tc>
          <w:tcPr>
            <w:tcW w:w="980" w:type="dxa"/>
            <w:gridSpan w:val="2"/>
          </w:tcPr>
          <w:p w14:paraId="4D9322A1">
            <w:pPr>
              <w:pStyle w:val="10"/>
              <w:spacing w:before="88"/>
              <w:ind w:right="26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w:t>
            </w:r>
          </w:p>
        </w:tc>
        <w:tc>
          <w:tcPr>
            <w:tcW w:w="812" w:type="dxa"/>
            <w:gridSpan w:val="2"/>
          </w:tcPr>
          <w:p w14:paraId="46A42BAC">
            <w:pPr>
              <w:pStyle w:val="10"/>
              <w:spacing w:before="88"/>
              <w:ind w:right="5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14</w:t>
            </w:r>
          </w:p>
        </w:tc>
      </w:tr>
      <w:tr w14:paraId="6A72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 w:type="dxa"/>
          <w:trHeight w:val="364" w:hRule="atLeast"/>
        </w:trPr>
        <w:tc>
          <w:tcPr>
            <w:tcW w:w="2075" w:type="dxa"/>
          </w:tcPr>
          <w:p w14:paraId="47843E94">
            <w:pPr>
              <w:pStyle w:val="10"/>
              <w:rPr>
                <w:rFonts w:hint="default" w:ascii="Times New Roman" w:hAnsi="Times New Roman" w:eastAsiaTheme="minorEastAsia" w:cstheme="minorBidi"/>
                <w:b w:val="0"/>
                <w:bCs w:val="0"/>
                <w:sz w:val="24"/>
                <w:szCs w:val="24"/>
                <w:lang w:val="en-US" w:eastAsia="zh-CN" w:bidi="ar-SA"/>
              </w:rPr>
            </w:pPr>
          </w:p>
        </w:tc>
        <w:tc>
          <w:tcPr>
            <w:tcW w:w="1411" w:type="dxa"/>
          </w:tcPr>
          <w:p w14:paraId="72782709">
            <w:pPr>
              <w:pStyle w:val="10"/>
              <w:rPr>
                <w:rFonts w:hint="default" w:ascii="Times New Roman" w:hAnsi="Times New Roman" w:eastAsiaTheme="minorEastAsia" w:cstheme="minorBidi"/>
                <w:b w:val="0"/>
                <w:bCs w:val="0"/>
                <w:sz w:val="24"/>
                <w:szCs w:val="24"/>
                <w:lang w:val="en-US" w:eastAsia="zh-CN" w:bidi="ar-SA"/>
              </w:rPr>
            </w:pPr>
          </w:p>
        </w:tc>
        <w:tc>
          <w:tcPr>
            <w:tcW w:w="1955" w:type="dxa"/>
            <w:gridSpan w:val="2"/>
          </w:tcPr>
          <w:p w14:paraId="70ECF15A">
            <w:pPr>
              <w:pStyle w:val="10"/>
              <w:spacing w:before="40"/>
              <w:ind w:left="1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Expected Count</w:t>
            </w:r>
          </w:p>
        </w:tc>
        <w:tc>
          <w:tcPr>
            <w:tcW w:w="1165" w:type="dxa"/>
            <w:gridSpan w:val="2"/>
          </w:tcPr>
          <w:p w14:paraId="0B6458D3">
            <w:pPr>
              <w:pStyle w:val="10"/>
              <w:spacing w:before="79"/>
              <w:ind w:right="27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4.4</w:t>
            </w:r>
          </w:p>
        </w:tc>
        <w:tc>
          <w:tcPr>
            <w:tcW w:w="1020" w:type="dxa"/>
            <w:gridSpan w:val="2"/>
          </w:tcPr>
          <w:p w14:paraId="55D73AE1">
            <w:pPr>
              <w:pStyle w:val="10"/>
              <w:spacing w:before="79"/>
              <w:ind w:right="26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4.5</w:t>
            </w:r>
          </w:p>
        </w:tc>
        <w:tc>
          <w:tcPr>
            <w:tcW w:w="1086" w:type="dxa"/>
            <w:gridSpan w:val="2"/>
          </w:tcPr>
          <w:p w14:paraId="5496D320">
            <w:pPr>
              <w:pStyle w:val="10"/>
              <w:spacing w:before="79"/>
              <w:ind w:right="33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3.7</w:t>
            </w:r>
          </w:p>
        </w:tc>
        <w:tc>
          <w:tcPr>
            <w:tcW w:w="980" w:type="dxa"/>
            <w:gridSpan w:val="2"/>
          </w:tcPr>
          <w:p w14:paraId="6E855A5A">
            <w:pPr>
              <w:pStyle w:val="10"/>
              <w:spacing w:before="79"/>
              <w:ind w:right="27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1.4</w:t>
            </w:r>
          </w:p>
        </w:tc>
        <w:tc>
          <w:tcPr>
            <w:tcW w:w="812" w:type="dxa"/>
            <w:gridSpan w:val="2"/>
          </w:tcPr>
          <w:p w14:paraId="641001DC">
            <w:pPr>
              <w:pStyle w:val="10"/>
              <w:spacing w:before="79"/>
              <w:ind w:right="4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14.0</w:t>
            </w:r>
          </w:p>
        </w:tc>
      </w:tr>
      <w:tr w14:paraId="37B4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 w:type="dxa"/>
          <w:trHeight w:val="325" w:hRule="atLeast"/>
        </w:trPr>
        <w:tc>
          <w:tcPr>
            <w:tcW w:w="2075" w:type="dxa"/>
          </w:tcPr>
          <w:p w14:paraId="116221BB">
            <w:pPr>
              <w:pStyle w:val="10"/>
              <w:spacing w:before="24"/>
              <w:ind w:left="2"/>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Total</w:t>
            </w:r>
          </w:p>
        </w:tc>
        <w:tc>
          <w:tcPr>
            <w:tcW w:w="1411" w:type="dxa"/>
          </w:tcPr>
          <w:p w14:paraId="084377E2">
            <w:pPr>
              <w:pStyle w:val="10"/>
              <w:rPr>
                <w:rFonts w:hint="default" w:ascii="Times New Roman" w:hAnsi="Times New Roman" w:eastAsiaTheme="minorEastAsia" w:cstheme="minorBidi"/>
                <w:b w:val="0"/>
                <w:bCs w:val="0"/>
                <w:sz w:val="24"/>
                <w:szCs w:val="24"/>
                <w:lang w:val="en-US" w:eastAsia="zh-CN" w:bidi="ar-SA"/>
              </w:rPr>
            </w:pPr>
          </w:p>
        </w:tc>
        <w:tc>
          <w:tcPr>
            <w:tcW w:w="1955" w:type="dxa"/>
            <w:gridSpan w:val="2"/>
          </w:tcPr>
          <w:p w14:paraId="5D488CC2">
            <w:pPr>
              <w:pStyle w:val="10"/>
              <w:spacing w:before="24"/>
              <w:ind w:left="1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Count</w:t>
            </w:r>
          </w:p>
        </w:tc>
        <w:tc>
          <w:tcPr>
            <w:tcW w:w="1165" w:type="dxa"/>
            <w:gridSpan w:val="2"/>
          </w:tcPr>
          <w:p w14:paraId="72B74DCC">
            <w:pPr>
              <w:pStyle w:val="10"/>
              <w:spacing w:before="43"/>
              <w:ind w:right="27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127</w:t>
            </w:r>
          </w:p>
        </w:tc>
        <w:tc>
          <w:tcPr>
            <w:tcW w:w="1020" w:type="dxa"/>
            <w:gridSpan w:val="2"/>
          </w:tcPr>
          <w:p w14:paraId="7D1BEBFA">
            <w:pPr>
              <w:pStyle w:val="10"/>
              <w:spacing w:before="43"/>
              <w:ind w:right="260"/>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128</w:t>
            </w:r>
          </w:p>
        </w:tc>
        <w:tc>
          <w:tcPr>
            <w:tcW w:w="1086" w:type="dxa"/>
            <w:gridSpan w:val="2"/>
          </w:tcPr>
          <w:p w14:paraId="03ABF5EB">
            <w:pPr>
              <w:pStyle w:val="10"/>
              <w:spacing w:before="43"/>
              <w:ind w:right="336"/>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105</w:t>
            </w:r>
          </w:p>
        </w:tc>
        <w:tc>
          <w:tcPr>
            <w:tcW w:w="980" w:type="dxa"/>
            <w:gridSpan w:val="2"/>
          </w:tcPr>
          <w:p w14:paraId="61AA2CDE">
            <w:pPr>
              <w:pStyle w:val="10"/>
              <w:spacing w:before="43"/>
              <w:ind w:right="27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41</w:t>
            </w:r>
          </w:p>
        </w:tc>
        <w:tc>
          <w:tcPr>
            <w:tcW w:w="812" w:type="dxa"/>
            <w:gridSpan w:val="2"/>
          </w:tcPr>
          <w:p w14:paraId="639A0CB5">
            <w:pPr>
              <w:pStyle w:val="10"/>
              <w:spacing w:before="43"/>
              <w:ind w:right="4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401</w:t>
            </w:r>
          </w:p>
        </w:tc>
      </w:tr>
      <w:tr w14:paraId="1474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 w:type="dxa"/>
          <w:trHeight w:val="359" w:hRule="atLeast"/>
        </w:trPr>
        <w:tc>
          <w:tcPr>
            <w:tcW w:w="2075" w:type="dxa"/>
            <w:tcBorders>
              <w:bottom w:val="single" w:color="000000" w:sz="18" w:space="0"/>
            </w:tcBorders>
          </w:tcPr>
          <w:p w14:paraId="633FC073">
            <w:pPr>
              <w:pStyle w:val="10"/>
              <w:rPr>
                <w:rFonts w:hint="default" w:ascii="Times New Roman" w:hAnsi="Times New Roman" w:eastAsiaTheme="minorEastAsia" w:cstheme="minorBidi"/>
                <w:b w:val="0"/>
                <w:bCs w:val="0"/>
                <w:sz w:val="24"/>
                <w:szCs w:val="24"/>
                <w:lang w:val="en-US" w:eastAsia="zh-CN" w:bidi="ar-SA"/>
              </w:rPr>
            </w:pPr>
          </w:p>
        </w:tc>
        <w:tc>
          <w:tcPr>
            <w:tcW w:w="1411" w:type="dxa"/>
            <w:tcBorders>
              <w:bottom w:val="single" w:color="000000" w:sz="18" w:space="0"/>
            </w:tcBorders>
          </w:tcPr>
          <w:p w14:paraId="274475F9">
            <w:pPr>
              <w:pStyle w:val="10"/>
              <w:rPr>
                <w:rFonts w:hint="default" w:ascii="Times New Roman" w:hAnsi="Times New Roman" w:eastAsiaTheme="minorEastAsia" w:cstheme="minorBidi"/>
                <w:b w:val="0"/>
                <w:bCs w:val="0"/>
                <w:sz w:val="24"/>
                <w:szCs w:val="24"/>
                <w:lang w:val="en-US" w:eastAsia="zh-CN" w:bidi="ar-SA"/>
              </w:rPr>
            </w:pPr>
          </w:p>
        </w:tc>
        <w:tc>
          <w:tcPr>
            <w:tcW w:w="1955" w:type="dxa"/>
            <w:gridSpan w:val="2"/>
            <w:tcBorders>
              <w:bottom w:val="single" w:color="000000" w:sz="18" w:space="0"/>
            </w:tcBorders>
          </w:tcPr>
          <w:p w14:paraId="4B4849B0">
            <w:pPr>
              <w:pStyle w:val="10"/>
              <w:spacing w:before="20"/>
              <w:ind w:left="154"/>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Expected Count</w:t>
            </w:r>
          </w:p>
        </w:tc>
        <w:tc>
          <w:tcPr>
            <w:tcW w:w="1165" w:type="dxa"/>
            <w:gridSpan w:val="2"/>
            <w:tcBorders>
              <w:bottom w:val="single" w:color="000000" w:sz="18" w:space="0"/>
            </w:tcBorders>
          </w:tcPr>
          <w:p w14:paraId="55EEFA53">
            <w:pPr>
              <w:pStyle w:val="10"/>
              <w:spacing w:before="68"/>
              <w:ind w:right="272"/>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127.0</w:t>
            </w:r>
          </w:p>
        </w:tc>
        <w:tc>
          <w:tcPr>
            <w:tcW w:w="1020" w:type="dxa"/>
            <w:gridSpan w:val="2"/>
            <w:tcBorders>
              <w:bottom w:val="single" w:color="000000" w:sz="18" w:space="0"/>
            </w:tcBorders>
          </w:tcPr>
          <w:p w14:paraId="00A71631">
            <w:pPr>
              <w:pStyle w:val="10"/>
              <w:spacing w:before="68"/>
              <w:ind w:right="263"/>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128.0</w:t>
            </w:r>
          </w:p>
        </w:tc>
        <w:tc>
          <w:tcPr>
            <w:tcW w:w="1086" w:type="dxa"/>
            <w:gridSpan w:val="2"/>
            <w:tcBorders>
              <w:bottom w:val="single" w:color="000000" w:sz="18" w:space="0"/>
            </w:tcBorders>
          </w:tcPr>
          <w:p w14:paraId="1332F0DD">
            <w:pPr>
              <w:pStyle w:val="10"/>
              <w:spacing w:before="68"/>
              <w:ind w:right="338"/>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105.0</w:t>
            </w:r>
          </w:p>
        </w:tc>
        <w:tc>
          <w:tcPr>
            <w:tcW w:w="980" w:type="dxa"/>
            <w:gridSpan w:val="2"/>
            <w:tcBorders>
              <w:bottom w:val="single" w:color="000000" w:sz="18" w:space="0"/>
            </w:tcBorders>
          </w:tcPr>
          <w:p w14:paraId="27AB5109">
            <w:pPr>
              <w:pStyle w:val="10"/>
              <w:spacing w:before="68"/>
              <w:ind w:right="269"/>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41.0</w:t>
            </w:r>
          </w:p>
        </w:tc>
        <w:tc>
          <w:tcPr>
            <w:tcW w:w="812" w:type="dxa"/>
            <w:gridSpan w:val="2"/>
            <w:tcBorders>
              <w:bottom w:val="single" w:color="000000" w:sz="18" w:space="0"/>
            </w:tcBorders>
          </w:tcPr>
          <w:p w14:paraId="7832C710">
            <w:pPr>
              <w:pStyle w:val="10"/>
              <w:spacing w:before="68"/>
              <w:ind w:right="54"/>
              <w:jc w:val="righ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401.0</w:t>
            </w:r>
          </w:p>
        </w:tc>
      </w:tr>
    </w:tbl>
    <w:p w14:paraId="51EAB5FF">
      <w:pPr>
        <w:pStyle w:val="10"/>
        <w:spacing w:after="0"/>
        <w:jc w:val="right"/>
        <w:rPr>
          <w:rFonts w:hint="default" w:ascii="Times New Roman" w:hAnsi="Times New Roman" w:eastAsiaTheme="minorEastAsia" w:cstheme="minorBidi"/>
          <w:b w:val="0"/>
          <w:bCs w:val="0"/>
          <w:sz w:val="24"/>
          <w:szCs w:val="24"/>
          <w:lang w:val="en-US" w:eastAsia="zh-CN" w:bidi="ar-SA"/>
        </w:rPr>
        <w:sectPr>
          <w:pgSz w:w="12240" w:h="15840"/>
          <w:pgMar w:top="1584" w:right="1584" w:bottom="1584" w:left="360" w:header="720" w:footer="720" w:gutter="0"/>
          <w:cols w:space="720" w:num="1"/>
          <w:rtlGutter w:val="0"/>
          <w:docGrid w:linePitch="0" w:charSpace="0"/>
        </w:sectPr>
      </w:pPr>
    </w:p>
    <w:p w14:paraId="4CC6674D">
      <w:pPr>
        <w:spacing w:before="24"/>
        <w:ind w:left="1080" w:right="0" w:firstLine="0"/>
        <w:jc w:val="left"/>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Source: Mobile Banking Survey 2025</w:t>
      </w:r>
    </w:p>
    <w:p w14:paraId="4D72CF51">
      <w:pPr>
        <w:pStyle w:val="4"/>
        <w:spacing w:before="64"/>
        <w:ind w:left="112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mc:AlternateContent>
          <mc:Choice Requires="wps">
            <w:drawing>
              <wp:anchor distT="0" distB="0" distL="0" distR="0" simplePos="0" relativeHeight="251664384" behindDoc="0" locked="0" layoutInCell="1" allowOverlap="1">
                <wp:simplePos x="0" y="0"/>
                <wp:positionH relativeFrom="page">
                  <wp:posOffset>940435</wp:posOffset>
                </wp:positionH>
                <wp:positionV relativeFrom="paragraph">
                  <wp:posOffset>239395</wp:posOffset>
                </wp:positionV>
                <wp:extent cx="6278245" cy="27940"/>
                <wp:effectExtent l="0" t="0" r="8255" b="10160"/>
                <wp:wrapNone/>
                <wp:docPr id="12" name="Graphic 12"/>
                <wp:cNvGraphicFramePr/>
                <a:graphic xmlns:a="http://schemas.openxmlformats.org/drawingml/2006/main">
                  <a:graphicData uri="http://schemas.microsoft.com/office/word/2010/wordprocessingShape">
                    <wps:wsp>
                      <wps:cNvSpPr/>
                      <wps:spPr>
                        <a:xfrm>
                          <a:off x="0" y="0"/>
                          <a:ext cx="6278245" cy="27940"/>
                        </a:xfrm>
                        <a:custGeom>
                          <a:avLst/>
                          <a:gdLst/>
                          <a:ahLst/>
                          <a:cxnLst/>
                          <a:rect l="l" t="t" r="r" b="b"/>
                          <a:pathLst>
                            <a:path w="6278245" h="27940">
                              <a:moveTo>
                                <a:pt x="6278194" y="27432"/>
                              </a:moveTo>
                              <a:lnTo>
                                <a:pt x="0" y="27432"/>
                              </a:lnTo>
                              <a:lnTo>
                                <a:pt x="0" y="0"/>
                              </a:lnTo>
                              <a:lnTo>
                                <a:pt x="6278194" y="0"/>
                              </a:lnTo>
                              <a:lnTo>
                                <a:pt x="6278194" y="27432"/>
                              </a:lnTo>
                              <a:close/>
                            </a:path>
                          </a:pathLst>
                        </a:custGeom>
                        <a:solidFill>
                          <a:srgbClr val="000000"/>
                        </a:solidFill>
                      </wps:spPr>
                      <wps:bodyPr wrap="square" lIns="0" tIns="0" rIns="0" bIns="0" rtlCol="0">
                        <a:noAutofit/>
                      </wps:bodyPr>
                    </wps:wsp>
                  </a:graphicData>
                </a:graphic>
              </wp:anchor>
            </w:drawing>
          </mc:Choice>
          <mc:Fallback>
            <w:pict>
              <v:shape id="Graphic 12" o:spid="_x0000_s1026" o:spt="100" style="position:absolute;left:0pt;margin-left:74.05pt;margin-top:18.85pt;height:2.2pt;width:494.35pt;mso-position-horizontal-relative:page;z-index:251664384;mso-width-relative:page;mso-height-relative:page;" fillcolor="#000000" filled="t" stroked="f" coordsize="6278245,27940" o:gfxdata="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nIWybYAAAACgEAAA8AAAAAAAAAAQAgAAAAIgAAAGRycy9kb3ducmV2LnhtbFBLAQIUABQAAAAI&#10;AIdO4kC/4b/TJgIAAOYEAAAOAAAAAAAAAAEAIAAAACcBAABkcnMvZTJvRG9jLnhtbFBLBQYAAAAA&#10;BgAGAFkBAAC/BQAAAAA=&#10;" path="m6278194,27432l0,27432,0,0,6278194,0,6278194,27432xe">
                <v:fill on="t" focussize="0,0"/>
                <v:stroke on="f"/>
                <v:imagedata o:title=""/>
                <o:lock v:ext="edit" aspectratio="f"/>
                <v:textbox inset="0mm,0mm,0mm,0mm"/>
              </v:shape>
            </w:pict>
          </mc:Fallback>
        </mc:AlternateContent>
      </w:r>
      <w:bookmarkStart w:id="19" w:name="Table showing distribution by Symmetric "/>
      <w:bookmarkEnd w:id="19"/>
      <w:r>
        <w:rPr>
          <w:rFonts w:hint="default" w:ascii="Times New Roman" w:hAnsi="Times New Roman" w:eastAsiaTheme="minorEastAsia" w:cstheme="minorBidi"/>
          <w:b w:val="0"/>
          <w:bCs w:val="0"/>
          <w:sz w:val="24"/>
          <w:szCs w:val="24"/>
          <w:lang w:val="en-US" w:eastAsia="zh-CN" w:bidi="ar-SA"/>
        </w:rPr>
        <w:t>Table showing distribution by Symmetric Measures</w:t>
      </w:r>
    </w:p>
    <w:p w14:paraId="2B858002">
      <w:pPr>
        <w:pStyle w:val="7"/>
        <w:spacing w:before="137"/>
        <w:rPr>
          <w:rFonts w:hint="default" w:ascii="Times New Roman" w:hAnsi="Times New Roman" w:eastAsiaTheme="minorEastAsia" w:cstheme="minorBidi"/>
          <w:b w:val="0"/>
          <w:bCs w:val="0"/>
          <w:sz w:val="24"/>
          <w:szCs w:val="24"/>
          <w:lang w:val="en-US" w:eastAsia="zh-CN" w:bidi="ar-SA"/>
        </w:rPr>
      </w:pPr>
    </w:p>
    <w:p w14:paraId="0DADD96D">
      <w:pPr>
        <w:pStyle w:val="7"/>
        <w:tabs>
          <w:tab w:val="left" w:pos="3419"/>
        </w:tabs>
        <w:ind w:left="1120"/>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mc:AlternateContent>
          <mc:Choice Requires="wps">
            <w:drawing>
              <wp:anchor distT="0" distB="0" distL="0" distR="0" simplePos="0" relativeHeight="251664384" behindDoc="0" locked="0" layoutInCell="1" allowOverlap="1">
                <wp:simplePos x="0" y="0"/>
                <wp:positionH relativeFrom="page">
                  <wp:posOffset>940435</wp:posOffset>
                </wp:positionH>
                <wp:positionV relativeFrom="paragraph">
                  <wp:posOffset>-19685</wp:posOffset>
                </wp:positionV>
                <wp:extent cx="6278245" cy="24765"/>
                <wp:effectExtent l="0" t="0" r="8255" b="635"/>
                <wp:wrapNone/>
                <wp:docPr id="13" name="Graphic 13"/>
                <wp:cNvGraphicFramePr/>
                <a:graphic xmlns:a="http://schemas.openxmlformats.org/drawingml/2006/main">
                  <a:graphicData uri="http://schemas.microsoft.com/office/word/2010/wordprocessingShape">
                    <wps:wsp>
                      <wps:cNvSpPr/>
                      <wps:spPr>
                        <a:xfrm>
                          <a:off x="0" y="0"/>
                          <a:ext cx="6278245" cy="24765"/>
                        </a:xfrm>
                        <a:custGeom>
                          <a:avLst/>
                          <a:gdLst/>
                          <a:ahLst/>
                          <a:cxnLst/>
                          <a:rect l="l" t="t" r="r" b="b"/>
                          <a:pathLst>
                            <a:path w="6278245" h="24765">
                              <a:moveTo>
                                <a:pt x="6278194" y="24384"/>
                              </a:moveTo>
                              <a:lnTo>
                                <a:pt x="0" y="24384"/>
                              </a:lnTo>
                              <a:lnTo>
                                <a:pt x="0" y="0"/>
                              </a:lnTo>
                              <a:lnTo>
                                <a:pt x="6278194" y="0"/>
                              </a:lnTo>
                              <a:lnTo>
                                <a:pt x="6278194" y="24384"/>
                              </a:lnTo>
                              <a:close/>
                            </a:path>
                          </a:pathLst>
                        </a:custGeom>
                        <a:solidFill>
                          <a:srgbClr val="000000"/>
                        </a:solidFill>
                      </wps:spPr>
                      <wps:bodyPr wrap="square" lIns="0" tIns="0" rIns="0" bIns="0" rtlCol="0">
                        <a:noAutofit/>
                      </wps:bodyPr>
                    </wps:wsp>
                  </a:graphicData>
                </a:graphic>
              </wp:anchor>
            </w:drawing>
          </mc:Choice>
          <mc:Fallback>
            <w:pict>
              <v:shape id="Graphic 13" o:spid="_x0000_s1026" o:spt="100" style="position:absolute;left:0pt;margin-left:74.05pt;margin-top:-1.55pt;height:1.95pt;width:494.35pt;mso-position-horizontal-relative:page;z-index:251664384;mso-width-relative:page;mso-height-relative:page;" fillcolor="#000000" filled="t" stroked="f" coordsize="6278245,24765" o:gfxdata="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PTH&#10;xdQAAAAIAQAADwAAAAAAAAABACAAAAAiAAAAZHJzL2Rvd25yZXYueG1sUEsBAhQAFAAAAAgAh07i&#10;QJm9CXAmAgAA5gQAAA4AAAAAAAAAAQAgAAAAIwEAAGRycy9lMm9Eb2MueG1sUEsFBgAAAAAGAAYA&#10;WQEAALsFAAAAAA==&#10;" path="m6278194,24384l0,24384,0,0,6278194,0,6278194,24384xe">
                <v:fill on="t" focussize="0,0"/>
                <v:stroke on="f"/>
                <v:imagedata o:title=""/>
                <o:lock v:ext="edit" aspectratio="f"/>
                <v:textbox inset="0mm,0mm,0mm,0mm"/>
              </v:shape>
            </w:pict>
          </mc:Fallback>
        </mc:AlternateContent>
      </w:r>
      <w:r>
        <w:rPr>
          <w:rFonts w:hint="default" w:ascii="Times New Roman" w:hAnsi="Times New Roman" w:eastAsiaTheme="minorEastAsia" w:cstheme="minorBidi"/>
          <w:b w:val="0"/>
          <w:bCs w:val="0"/>
          <w:sz w:val="24"/>
          <w:szCs w:val="24"/>
          <w:lang w:val="en-US" w:eastAsia="zh-CN" w:bidi="ar-SA"/>
        </w:rPr>
        <w:t>Nominal by Nominal</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Contingency Coefficient</w:t>
      </w:r>
    </w:p>
    <w:p w14:paraId="3C558AD6">
      <w:pPr>
        <w:spacing w:before="0" w:line="240" w:lineRule="auto"/>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br w:type="column"/>
      </w:r>
    </w:p>
    <w:p w14:paraId="279B6B75">
      <w:pPr>
        <w:pStyle w:val="7"/>
        <w:spacing w:before="185"/>
        <w:rPr>
          <w:rFonts w:hint="default" w:ascii="Times New Roman" w:hAnsi="Times New Roman" w:eastAsiaTheme="minorEastAsia" w:cstheme="minorBidi"/>
          <w:b w:val="0"/>
          <w:bCs w:val="0"/>
          <w:sz w:val="24"/>
          <w:szCs w:val="24"/>
          <w:lang w:val="en-US" w:eastAsia="zh-CN" w:bidi="ar-SA"/>
        </w:rPr>
      </w:pPr>
    </w:p>
    <w:p w14:paraId="34ACD60C">
      <w:pPr>
        <w:pStyle w:val="7"/>
        <w:tabs>
          <w:tab w:val="left" w:pos="2324"/>
        </w:tabs>
        <w:ind w:left="956"/>
        <w:rPr>
          <w:rFonts w:hint="default" w:ascii="Times New Roman" w:hAnsi="Times New Roman" w:eastAsiaTheme="minorEastAsia" w:cstheme="minorBidi"/>
          <w:b w:val="0"/>
          <w:bCs w:val="0"/>
          <w:sz w:val="24"/>
          <w:szCs w:val="24"/>
          <w:lang w:val="en-US" w:eastAsia="zh-CN" w:bidi="ar-SA"/>
        </w:rPr>
      </w:pPr>
      <w:r>
        <w:rPr>
          <w:rFonts w:hint="default" w:ascii="Times New Roman" w:hAnsi="Times New Roman" w:eastAsiaTheme="minorEastAsia" w:cstheme="minorBidi"/>
          <w:b w:val="0"/>
          <w:bCs w:val="0"/>
          <w:sz w:val="24"/>
          <w:szCs w:val="24"/>
          <w:lang w:val="en-US" w:eastAsia="zh-CN" w:bidi="ar-SA"/>
        </w:rPr>
        <w:t>Value</w:t>
      </w:r>
      <w:r>
        <w:rPr>
          <w:rFonts w:hint="default" w:ascii="Times New Roman" w:hAnsi="Times New Roman" w:eastAsiaTheme="minorEastAsia" w:cstheme="minorBidi"/>
          <w:b w:val="0"/>
          <w:bCs w:val="0"/>
          <w:sz w:val="24"/>
          <w:szCs w:val="24"/>
          <w:lang w:val="en-US" w:eastAsia="zh-CN" w:bidi="ar-SA"/>
        </w:rPr>
        <w:tab/>
      </w:r>
      <w:r>
        <w:rPr>
          <w:rFonts w:hint="default" w:ascii="Times New Roman" w:hAnsi="Times New Roman" w:eastAsiaTheme="minorEastAsia" w:cstheme="minorBidi"/>
          <w:b w:val="0"/>
          <w:bCs w:val="0"/>
          <w:sz w:val="24"/>
          <w:szCs w:val="24"/>
          <w:lang w:val="en-US" w:eastAsia="zh-CN" w:bidi="ar-SA"/>
        </w:rPr>
        <w:t>Approximate Significance</w:t>
      </w:r>
    </w:p>
    <w:p w14:paraId="08523F20">
      <w:pPr>
        <w:pStyle w:val="7"/>
        <w:spacing w:before="32"/>
        <w:rPr>
          <w:rFonts w:hint="default" w:ascii="Times New Roman" w:hAnsi="Times New Roman" w:eastAsiaTheme="minorEastAsia" w:cstheme="minorBidi"/>
          <w:b w:val="0"/>
          <w:bCs w:val="0"/>
          <w:sz w:val="24"/>
          <w:szCs w:val="24"/>
          <w:lang w:val="en-US" w:eastAsia="zh-CN" w:bidi="ar-SA"/>
        </w:rPr>
      </w:pPr>
    </w:p>
    <w:p w14:paraId="3B6C3FA7">
      <w:pPr>
        <w:pStyle w:val="7"/>
        <w:tabs>
          <w:tab w:val="left" w:pos="4460"/>
        </w:tabs>
        <w:ind w:left="1460"/>
      </w:pPr>
      <w:r>
        <w:rPr>
          <w:rFonts w:hint="default" w:ascii="Times New Roman" w:hAnsi="Times New Roman" w:eastAsiaTheme="minorEastAsia" w:cstheme="minorBidi"/>
          <w:b w:val="0"/>
          <w:bCs w:val="0"/>
          <w:sz w:val="24"/>
          <w:szCs w:val="24"/>
          <w:lang w:val="en-US" w:eastAsia="zh-CN" w:bidi="ar-SA"/>
        </w:rPr>
        <w:t>0.166</w:t>
      </w:r>
      <w:r>
        <w:rPr>
          <w:rFonts w:hint="default" w:ascii="Times New Roman" w:hAnsi="Times New Roman" w:eastAsiaTheme="minorEastAsia" w:cstheme="minorBidi"/>
          <w:b w:val="0"/>
          <w:bCs w:val="0"/>
          <w:sz w:val="24"/>
          <w:szCs w:val="24"/>
          <w:lang w:val="en-US" w:eastAsia="zh-CN" w:bidi="ar-SA"/>
        </w:rPr>
        <w:tab/>
      </w:r>
      <w:r>
        <w:rPr>
          <w:spacing w:val="-4"/>
        </w:rPr>
        <w:t>0.497</w:t>
      </w:r>
    </w:p>
    <w:p w14:paraId="133A5AF8">
      <w:pPr>
        <w:pStyle w:val="7"/>
        <w:spacing w:after="0"/>
        <w:sectPr>
          <w:type w:val="continuous"/>
          <w:pgSz w:w="12240" w:h="15840"/>
          <w:pgMar w:top="1584" w:right="1584" w:bottom="1584" w:left="360" w:header="720" w:footer="720" w:gutter="0"/>
          <w:cols w:equalWidth="0" w:num="2">
            <w:col w:w="5957" w:space="40"/>
            <w:col w:w="4299"/>
          </w:cols>
          <w:rtlGutter w:val="0"/>
          <w:docGrid w:linePitch="0" w:charSpace="0"/>
        </w:sectPr>
      </w:pPr>
    </w:p>
    <w:p w14:paraId="32663BA6">
      <w:pPr>
        <w:pStyle w:val="7"/>
        <w:tabs>
          <w:tab w:val="right" w:pos="7960"/>
        </w:tabs>
        <w:spacing w:before="244"/>
        <w:ind w:left="1120"/>
        <w:rPr>
          <w:position w:val="-4"/>
        </w:rPr>
      </w:pPr>
      <w:r>
        <w:t>N</w:t>
      </w:r>
      <w:r>
        <w:rPr>
          <w:spacing w:val="-6"/>
        </w:rPr>
        <w:t xml:space="preserve"> </w:t>
      </w:r>
      <w:r>
        <w:t>of Valid</w:t>
      </w:r>
      <w:r>
        <w:rPr>
          <w:spacing w:val="-4"/>
        </w:rPr>
        <w:t xml:space="preserve"> </w:t>
      </w:r>
      <w:r>
        <w:rPr>
          <w:spacing w:val="-2"/>
        </w:rPr>
        <w:t>Cases</w:t>
      </w:r>
      <w:r>
        <w:tab/>
      </w:r>
      <w:r>
        <w:rPr>
          <w:spacing w:val="-5"/>
          <w:position w:val="-4"/>
        </w:rPr>
        <w:t>401</w:t>
      </w:r>
    </w:p>
    <w:p w14:paraId="1B8BB9A3">
      <w:pPr>
        <w:pStyle w:val="7"/>
        <w:spacing w:before="5"/>
        <w:rPr>
          <w:sz w:val="3"/>
        </w:rPr>
      </w:pPr>
      <w:r>
        <w:rPr>
          <w:sz w:val="3"/>
        </w:rPr>
        <mc:AlternateContent>
          <mc:Choice Requires="wps">
            <w:drawing>
              <wp:anchor distT="0" distB="0" distL="0" distR="0" simplePos="0" relativeHeight="251668480" behindDoc="1" locked="0" layoutInCell="1" allowOverlap="1">
                <wp:simplePos x="0" y="0"/>
                <wp:positionH relativeFrom="page">
                  <wp:posOffset>930910</wp:posOffset>
                </wp:positionH>
                <wp:positionV relativeFrom="paragraph">
                  <wp:posOffset>40640</wp:posOffset>
                </wp:positionV>
                <wp:extent cx="6287770" cy="27940"/>
                <wp:effectExtent l="0" t="0" r="11430" b="10160"/>
                <wp:wrapTopAndBottom/>
                <wp:docPr id="14" name="Graphic 14"/>
                <wp:cNvGraphicFramePr/>
                <a:graphic xmlns:a="http://schemas.openxmlformats.org/drawingml/2006/main">
                  <a:graphicData uri="http://schemas.microsoft.com/office/word/2010/wordprocessingShape">
                    <wps:wsp>
                      <wps:cNvSpPr/>
                      <wps:spPr>
                        <a:xfrm>
                          <a:off x="0" y="0"/>
                          <a:ext cx="6287770" cy="27940"/>
                        </a:xfrm>
                        <a:custGeom>
                          <a:avLst/>
                          <a:gdLst/>
                          <a:ahLst/>
                          <a:cxnLst/>
                          <a:rect l="l" t="t" r="r" b="b"/>
                          <a:pathLst>
                            <a:path w="6287770" h="27940">
                              <a:moveTo>
                                <a:pt x="6287338" y="27432"/>
                              </a:moveTo>
                              <a:lnTo>
                                <a:pt x="0" y="27432"/>
                              </a:lnTo>
                              <a:lnTo>
                                <a:pt x="0" y="0"/>
                              </a:lnTo>
                              <a:lnTo>
                                <a:pt x="6287338" y="0"/>
                              </a:lnTo>
                              <a:lnTo>
                                <a:pt x="6287338" y="27432"/>
                              </a:lnTo>
                              <a:close/>
                            </a:path>
                          </a:pathLst>
                        </a:custGeom>
                        <a:solidFill>
                          <a:srgbClr val="000000"/>
                        </a:solidFill>
                      </wps:spPr>
                      <wps:bodyPr wrap="square" lIns="0" tIns="0" rIns="0" bIns="0" rtlCol="0">
                        <a:noAutofit/>
                      </wps:bodyPr>
                    </wps:wsp>
                  </a:graphicData>
                </a:graphic>
              </wp:anchor>
            </w:drawing>
          </mc:Choice>
          <mc:Fallback>
            <w:pict>
              <v:shape id="Graphic 14" o:spid="_x0000_s1026" o:spt="100" style="position:absolute;left:0pt;margin-left:73.3pt;margin-top:3.2pt;height:2.2pt;width:495.1pt;mso-position-horizontal-relative:page;mso-wrap-distance-bottom:0pt;mso-wrap-distance-top:0pt;z-index:-251648000;mso-width-relative:page;mso-height-relative:page;" fillcolor="#000000" filled="t" stroked="f" coordsize="6287770,27940" o:gfxdata="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3&#10;cQ6o2QAAAAkBAAAPAAAAAAAAAAEAIAAAACIAAABkcnMvZG93bnJldi54bWxQSwECFAAUAAAACACH&#10;TuJAMOEYgyMCAADmBAAADgAAAAAAAAABACAAAAAoAQAAZHJzL2Uyb0RvYy54bWxQSwUGAAAAAAYA&#10;BgBZAQAAvQUAAAAA&#10;" path="m6287338,27432l0,27432,0,0,6287338,0,6287338,27432xe">
                <v:fill on="t" focussize="0,0"/>
                <v:stroke on="f"/>
                <v:imagedata o:title=""/>
                <o:lock v:ext="edit" aspectratio="f"/>
                <v:textbox inset="0mm,0mm,0mm,0mm"/>
                <w10:wrap type="topAndBottom"/>
              </v:shape>
            </w:pict>
          </mc:Fallback>
        </mc:AlternateContent>
      </w:r>
    </w:p>
    <w:p w14:paraId="5A58E80E">
      <w:pPr>
        <w:spacing w:before="0" w:line="251" w:lineRule="exact"/>
        <w:ind w:left="1080" w:right="0" w:firstLine="0"/>
        <w:jc w:val="left"/>
        <w:rPr>
          <w:i/>
          <w:sz w:val="22"/>
        </w:rPr>
      </w:pPr>
      <w:r>
        <w:rPr>
          <w:sz w:val="22"/>
        </w:rPr>
        <w:t>Source:</w:t>
      </w:r>
      <w:r>
        <w:rPr>
          <w:spacing w:val="-10"/>
          <w:sz w:val="22"/>
        </w:rPr>
        <w:t xml:space="preserve"> </w:t>
      </w:r>
      <w:r>
        <w:rPr>
          <w:i/>
          <w:sz w:val="22"/>
        </w:rPr>
        <w:t>Mobile</w:t>
      </w:r>
      <w:r>
        <w:rPr>
          <w:i/>
          <w:spacing w:val="-8"/>
          <w:sz w:val="22"/>
        </w:rPr>
        <w:t xml:space="preserve"> </w:t>
      </w:r>
      <w:r>
        <w:rPr>
          <w:i/>
          <w:sz w:val="22"/>
        </w:rPr>
        <w:t>Banking</w:t>
      </w:r>
      <w:r>
        <w:rPr>
          <w:i/>
          <w:spacing w:val="-8"/>
          <w:sz w:val="22"/>
        </w:rPr>
        <w:t xml:space="preserve"> </w:t>
      </w:r>
      <w:r>
        <w:rPr>
          <w:i/>
          <w:sz w:val="22"/>
        </w:rPr>
        <w:t>Survey</w:t>
      </w:r>
      <w:r>
        <w:rPr>
          <w:i/>
          <w:spacing w:val="-12"/>
          <w:sz w:val="22"/>
        </w:rPr>
        <w:t xml:space="preserve"> </w:t>
      </w:r>
      <w:r>
        <w:rPr>
          <w:i/>
          <w:spacing w:val="-4"/>
          <w:sz w:val="22"/>
        </w:rPr>
        <w:t>2025</w:t>
      </w:r>
    </w:p>
    <w:p w14:paraId="2221D6F6">
      <w:pPr>
        <w:pStyle w:val="4"/>
        <w:spacing w:line="251" w:lineRule="exact"/>
        <w:rPr>
          <w:b w:val="0"/>
        </w:rPr>
      </w:pPr>
      <w:bookmarkStart w:id="20" w:name="Interpretation:"/>
      <w:bookmarkEnd w:id="20"/>
      <w:r>
        <w:rPr>
          <w:spacing w:val="-2"/>
        </w:rPr>
        <w:t>Interpretation</w:t>
      </w:r>
      <w:r>
        <w:rPr>
          <w:b w:val="0"/>
          <w:spacing w:val="-2"/>
        </w:rPr>
        <w:t>:</w:t>
      </w:r>
    </w:p>
    <w:p w14:paraId="0E76174D">
      <w:pPr>
        <w:pStyle w:val="7"/>
        <w:spacing w:before="1"/>
        <w:ind w:left="1080" w:right="1070"/>
      </w:pPr>
      <w:r>
        <w:t>Since</w:t>
      </w:r>
      <w:r>
        <w:rPr>
          <w:spacing w:val="-6"/>
        </w:rPr>
        <w:t xml:space="preserve"> </w:t>
      </w:r>
      <w:r>
        <w:t>Our</w:t>
      </w:r>
      <w:r>
        <w:rPr>
          <w:spacing w:val="-3"/>
        </w:rPr>
        <w:t xml:space="preserve"> </w:t>
      </w:r>
      <w:r>
        <w:t>Chi-squared</w:t>
      </w:r>
      <w:r>
        <w:rPr>
          <w:spacing w:val="-6"/>
        </w:rPr>
        <w:t xml:space="preserve"> </w:t>
      </w:r>
      <w:r>
        <w:t>calculated</w:t>
      </w:r>
      <w:r>
        <w:rPr>
          <w:spacing w:val="-6"/>
        </w:rPr>
        <w:t xml:space="preserve"> </w:t>
      </w:r>
      <w:r>
        <w:t>(0.166)</w:t>
      </w:r>
      <w:r>
        <w:rPr>
          <w:spacing w:val="-5"/>
        </w:rPr>
        <w:t xml:space="preserve"> </w:t>
      </w:r>
      <w:r>
        <w:t>is</w:t>
      </w:r>
      <w:r>
        <w:rPr>
          <w:spacing w:val="-3"/>
        </w:rPr>
        <w:t xml:space="preserve"> </w:t>
      </w:r>
      <w:r>
        <w:t>less</w:t>
      </w:r>
      <w:r>
        <w:rPr>
          <w:spacing w:val="-6"/>
        </w:rPr>
        <w:t xml:space="preserve"> </w:t>
      </w:r>
      <w:r>
        <w:t>than</w:t>
      </w:r>
      <w:r>
        <w:rPr>
          <w:spacing w:val="-6"/>
        </w:rPr>
        <w:t xml:space="preserve"> </w:t>
      </w:r>
      <w:r>
        <w:t>the</w:t>
      </w:r>
      <w:r>
        <w:rPr>
          <w:spacing w:val="-6"/>
        </w:rPr>
        <w:t xml:space="preserve"> </w:t>
      </w:r>
      <w:r>
        <w:t>tabulated</w:t>
      </w:r>
      <w:r>
        <w:rPr>
          <w:spacing w:val="-6"/>
        </w:rPr>
        <w:t xml:space="preserve"> </w:t>
      </w:r>
      <w:r>
        <w:t>value</w:t>
      </w:r>
      <w:r>
        <w:rPr>
          <w:spacing w:val="-6"/>
        </w:rPr>
        <w:t xml:space="preserve"> </w:t>
      </w:r>
      <w:r>
        <w:t>(0.497)</w:t>
      </w:r>
      <w:r>
        <w:rPr>
          <w:spacing w:val="-5"/>
        </w:rPr>
        <w:t xml:space="preserve"> </w:t>
      </w:r>
      <w:r>
        <w:t>we</w:t>
      </w:r>
      <w:r>
        <w:rPr>
          <w:spacing w:val="-3"/>
        </w:rPr>
        <w:t xml:space="preserve"> </w:t>
      </w:r>
      <w:r>
        <w:t>fail</w:t>
      </w:r>
      <w:r>
        <w:rPr>
          <w:spacing w:val="-7"/>
        </w:rPr>
        <w:t xml:space="preserve"> </w:t>
      </w:r>
      <w:r>
        <w:t>to</w:t>
      </w:r>
      <w:r>
        <w:rPr>
          <w:spacing w:val="-6"/>
        </w:rPr>
        <w:t xml:space="preserve"> </w:t>
      </w:r>
      <w:r>
        <w:t>reject</w:t>
      </w:r>
      <w:r>
        <w:rPr>
          <w:spacing w:val="-7"/>
        </w:rPr>
        <w:t xml:space="preserve"> </w:t>
      </w:r>
      <w:r>
        <w:t>the</w:t>
      </w:r>
      <w:r>
        <w:rPr>
          <w:spacing w:val="-8"/>
        </w:rPr>
        <w:t xml:space="preserve"> </w:t>
      </w:r>
      <w:r>
        <w:t xml:space="preserve">null hypothesis and there for concluded that the rating of the policy do not depend on the occupation </w:t>
      </w:r>
      <w:r>
        <w:rPr>
          <w:spacing w:val="-2"/>
        </w:rPr>
        <w:t>respondent.</w:t>
      </w:r>
    </w:p>
    <w:p w14:paraId="0932D005">
      <w:pPr>
        <w:pStyle w:val="4"/>
        <w:spacing w:before="249"/>
      </w:pPr>
      <w:bookmarkStart w:id="21" w:name="CONCLUSION"/>
      <w:bookmarkEnd w:id="21"/>
      <w:r>
        <w:rPr>
          <w:spacing w:val="-2"/>
        </w:rPr>
        <w:t>CONCLUSION</w:t>
      </w:r>
    </w:p>
    <w:p w14:paraId="680D3DF1">
      <w:pPr>
        <w:pStyle w:val="7"/>
        <w:spacing w:before="2"/>
        <w:ind w:left="1080" w:right="1070"/>
      </w:pPr>
      <w:r>
        <w:t>This</w:t>
      </w:r>
      <w:r>
        <w:rPr>
          <w:spacing w:val="35"/>
        </w:rPr>
        <w:t xml:space="preserve"> </w:t>
      </w:r>
      <w:r>
        <w:t>research</w:t>
      </w:r>
      <w:r>
        <w:rPr>
          <w:spacing w:val="32"/>
        </w:rPr>
        <w:t xml:space="preserve"> </w:t>
      </w:r>
      <w:r>
        <w:t>aims</w:t>
      </w:r>
      <w:r>
        <w:rPr>
          <w:spacing w:val="40"/>
        </w:rPr>
        <w:t xml:space="preserve"> </w:t>
      </w:r>
      <w:r>
        <w:t>to</w:t>
      </w:r>
      <w:r>
        <w:rPr>
          <w:spacing w:val="37"/>
        </w:rPr>
        <w:t xml:space="preserve"> </w:t>
      </w:r>
      <w:r>
        <w:t>provide</w:t>
      </w:r>
      <w:r>
        <w:rPr>
          <w:spacing w:val="37"/>
        </w:rPr>
        <w:t xml:space="preserve"> </w:t>
      </w:r>
      <w:r>
        <w:t>a</w:t>
      </w:r>
      <w:r>
        <w:rPr>
          <w:spacing w:val="37"/>
        </w:rPr>
        <w:t xml:space="preserve"> </w:t>
      </w:r>
      <w:r>
        <w:t>comprehensive</w:t>
      </w:r>
      <w:r>
        <w:rPr>
          <w:spacing w:val="37"/>
        </w:rPr>
        <w:t xml:space="preserve"> </w:t>
      </w:r>
      <w:r>
        <w:t>assessment</w:t>
      </w:r>
      <w:r>
        <w:rPr>
          <w:spacing w:val="38"/>
        </w:rPr>
        <w:t xml:space="preserve"> </w:t>
      </w:r>
      <w:r>
        <w:t>on</w:t>
      </w:r>
      <w:r>
        <w:rPr>
          <w:spacing w:val="37"/>
        </w:rPr>
        <w:t xml:space="preserve"> </w:t>
      </w:r>
      <w:r>
        <w:t>the</w:t>
      </w:r>
      <w:r>
        <w:rPr>
          <w:spacing w:val="35"/>
        </w:rPr>
        <w:t xml:space="preserve"> </w:t>
      </w:r>
      <w:r>
        <w:t>impact</w:t>
      </w:r>
      <w:r>
        <w:rPr>
          <w:spacing w:val="36"/>
        </w:rPr>
        <w:t xml:space="preserve"> </w:t>
      </w:r>
      <w:r>
        <w:t>of</w:t>
      </w:r>
      <w:r>
        <w:rPr>
          <w:spacing w:val="38"/>
        </w:rPr>
        <w:t xml:space="preserve"> </w:t>
      </w:r>
      <w:r>
        <w:t>Mobile</w:t>
      </w:r>
      <w:r>
        <w:rPr>
          <w:spacing w:val="35"/>
        </w:rPr>
        <w:t xml:space="preserve"> </w:t>
      </w:r>
      <w:r>
        <w:t>banking</w:t>
      </w:r>
      <w:r>
        <w:rPr>
          <w:spacing w:val="37"/>
        </w:rPr>
        <w:t xml:space="preserve"> </w:t>
      </w:r>
      <w:r>
        <w:t>on</w:t>
      </w:r>
      <w:r>
        <w:rPr>
          <w:spacing w:val="35"/>
        </w:rPr>
        <w:t xml:space="preserve"> </w:t>
      </w:r>
      <w:r>
        <w:t>the cashless policy in Kwara State through the following objectives:</w:t>
      </w:r>
    </w:p>
    <w:p w14:paraId="2AAA5734">
      <w:pPr>
        <w:pStyle w:val="11"/>
        <w:numPr>
          <w:ilvl w:val="0"/>
          <w:numId w:val="1"/>
        </w:numPr>
        <w:tabs>
          <w:tab w:val="left" w:pos="1799"/>
          <w:tab w:val="left" w:pos="1860"/>
        </w:tabs>
        <w:spacing w:before="1" w:after="0" w:line="240" w:lineRule="auto"/>
        <w:ind w:left="1860" w:right="1124" w:hanging="360"/>
        <w:jc w:val="left"/>
        <w:rPr>
          <w:sz w:val="22"/>
        </w:rPr>
      </w:pPr>
      <w:r>
        <w:rPr>
          <w:sz w:val="22"/>
        </w:rPr>
        <w:t>To</w:t>
      </w:r>
      <w:r>
        <w:rPr>
          <w:spacing w:val="27"/>
          <w:sz w:val="22"/>
        </w:rPr>
        <w:t xml:space="preserve"> </w:t>
      </w:r>
      <w:r>
        <w:rPr>
          <w:sz w:val="22"/>
        </w:rPr>
        <w:t>measure</w:t>
      </w:r>
      <w:r>
        <w:rPr>
          <w:spacing w:val="25"/>
          <w:sz w:val="22"/>
        </w:rPr>
        <w:t xml:space="preserve"> </w:t>
      </w:r>
      <w:r>
        <w:rPr>
          <w:sz w:val="22"/>
        </w:rPr>
        <w:t>the</w:t>
      </w:r>
      <w:r>
        <w:rPr>
          <w:spacing w:val="28"/>
          <w:sz w:val="22"/>
        </w:rPr>
        <w:t xml:space="preserve"> </w:t>
      </w:r>
      <w:r>
        <w:rPr>
          <w:sz w:val="22"/>
        </w:rPr>
        <w:t>level</w:t>
      </w:r>
      <w:r>
        <w:rPr>
          <w:spacing w:val="26"/>
          <w:sz w:val="22"/>
        </w:rPr>
        <w:t xml:space="preserve"> </w:t>
      </w:r>
      <w:r>
        <w:rPr>
          <w:sz w:val="22"/>
        </w:rPr>
        <w:t>of</w:t>
      </w:r>
      <w:r>
        <w:rPr>
          <w:spacing w:val="28"/>
          <w:sz w:val="22"/>
        </w:rPr>
        <w:t xml:space="preserve"> </w:t>
      </w:r>
      <w:r>
        <w:rPr>
          <w:sz w:val="22"/>
        </w:rPr>
        <w:t>awareness</w:t>
      </w:r>
      <w:r>
        <w:rPr>
          <w:spacing w:val="30"/>
          <w:sz w:val="22"/>
        </w:rPr>
        <w:t xml:space="preserve"> </w:t>
      </w:r>
      <w:r>
        <w:rPr>
          <w:sz w:val="22"/>
        </w:rPr>
        <w:t>of</w:t>
      </w:r>
      <w:r>
        <w:rPr>
          <w:spacing w:val="28"/>
          <w:sz w:val="22"/>
        </w:rPr>
        <w:t xml:space="preserve"> </w:t>
      </w:r>
      <w:r>
        <w:rPr>
          <w:sz w:val="22"/>
        </w:rPr>
        <w:t>Mobile</w:t>
      </w:r>
      <w:r>
        <w:rPr>
          <w:spacing w:val="25"/>
          <w:sz w:val="22"/>
        </w:rPr>
        <w:t xml:space="preserve"> </w:t>
      </w:r>
      <w:r>
        <w:rPr>
          <w:sz w:val="22"/>
        </w:rPr>
        <w:t>banking</w:t>
      </w:r>
      <w:r>
        <w:rPr>
          <w:spacing w:val="27"/>
          <w:sz w:val="22"/>
        </w:rPr>
        <w:t xml:space="preserve"> </w:t>
      </w:r>
      <w:r>
        <w:rPr>
          <w:sz w:val="22"/>
        </w:rPr>
        <w:t>before</w:t>
      </w:r>
      <w:r>
        <w:rPr>
          <w:spacing w:val="28"/>
          <w:sz w:val="22"/>
        </w:rPr>
        <w:t xml:space="preserve"> </w:t>
      </w:r>
      <w:r>
        <w:rPr>
          <w:sz w:val="22"/>
        </w:rPr>
        <w:t>and</w:t>
      </w:r>
      <w:r>
        <w:rPr>
          <w:spacing w:val="25"/>
          <w:sz w:val="22"/>
        </w:rPr>
        <w:t xml:space="preserve"> </w:t>
      </w:r>
      <w:r>
        <w:rPr>
          <w:sz w:val="22"/>
        </w:rPr>
        <w:t>after</w:t>
      </w:r>
      <w:r>
        <w:rPr>
          <w:spacing w:val="28"/>
          <w:sz w:val="22"/>
        </w:rPr>
        <w:t xml:space="preserve"> </w:t>
      </w:r>
      <w:r>
        <w:rPr>
          <w:sz w:val="22"/>
        </w:rPr>
        <w:t>the</w:t>
      </w:r>
      <w:r>
        <w:rPr>
          <w:spacing w:val="28"/>
          <w:sz w:val="22"/>
        </w:rPr>
        <w:t xml:space="preserve"> </w:t>
      </w:r>
      <w:r>
        <w:rPr>
          <w:sz w:val="22"/>
        </w:rPr>
        <w:t>implementation</w:t>
      </w:r>
      <w:r>
        <w:rPr>
          <w:spacing w:val="28"/>
          <w:sz w:val="22"/>
        </w:rPr>
        <w:t xml:space="preserve"> </w:t>
      </w:r>
      <w:r>
        <w:rPr>
          <w:sz w:val="22"/>
        </w:rPr>
        <w:t>of cashless policy among the respondent in Kwara state.</w:t>
      </w:r>
    </w:p>
    <w:p w14:paraId="434EA259">
      <w:pPr>
        <w:pStyle w:val="11"/>
        <w:numPr>
          <w:ilvl w:val="0"/>
          <w:numId w:val="1"/>
        </w:numPr>
        <w:tabs>
          <w:tab w:val="left" w:pos="1799"/>
        </w:tabs>
        <w:spacing w:before="0" w:after="0" w:line="263" w:lineRule="exact"/>
        <w:ind w:left="1799" w:right="0" w:hanging="299"/>
        <w:jc w:val="left"/>
        <w:rPr>
          <w:sz w:val="22"/>
        </w:rPr>
      </w:pPr>
      <w:r>
        <w:rPr>
          <w:sz w:val="22"/>
        </w:rPr>
        <w:t>To</w:t>
      </w:r>
      <w:r>
        <w:rPr>
          <w:spacing w:val="-10"/>
          <w:sz w:val="22"/>
        </w:rPr>
        <w:t xml:space="preserve"> </w:t>
      </w:r>
      <w:r>
        <w:rPr>
          <w:sz w:val="22"/>
        </w:rPr>
        <w:t>determine</w:t>
      </w:r>
      <w:r>
        <w:rPr>
          <w:spacing w:val="-4"/>
          <w:sz w:val="22"/>
        </w:rPr>
        <w:t xml:space="preserve"> </w:t>
      </w:r>
      <w:r>
        <w:rPr>
          <w:sz w:val="22"/>
        </w:rPr>
        <w:t>if</w:t>
      </w:r>
      <w:r>
        <w:rPr>
          <w:spacing w:val="-4"/>
          <w:sz w:val="22"/>
        </w:rPr>
        <w:t xml:space="preserve"> </w:t>
      </w:r>
      <w:r>
        <w:rPr>
          <w:sz w:val="22"/>
        </w:rPr>
        <w:t>the</w:t>
      </w:r>
      <w:r>
        <w:rPr>
          <w:spacing w:val="-4"/>
          <w:sz w:val="22"/>
        </w:rPr>
        <w:t xml:space="preserve"> </w:t>
      </w:r>
      <w:r>
        <w:rPr>
          <w:sz w:val="22"/>
        </w:rPr>
        <w:t>policy</w:t>
      </w:r>
      <w:r>
        <w:rPr>
          <w:spacing w:val="-7"/>
          <w:sz w:val="22"/>
        </w:rPr>
        <w:t xml:space="preserve"> </w:t>
      </w:r>
      <w:r>
        <w:rPr>
          <w:sz w:val="22"/>
        </w:rPr>
        <w:t>can</w:t>
      </w:r>
      <w:r>
        <w:rPr>
          <w:spacing w:val="-7"/>
          <w:sz w:val="22"/>
        </w:rPr>
        <w:t xml:space="preserve"> </w:t>
      </w:r>
      <w:r>
        <w:rPr>
          <w:sz w:val="22"/>
        </w:rPr>
        <w:t>be</w:t>
      </w:r>
      <w:r>
        <w:rPr>
          <w:spacing w:val="-4"/>
          <w:sz w:val="22"/>
        </w:rPr>
        <w:t xml:space="preserve"> </w:t>
      </w:r>
      <w:r>
        <w:rPr>
          <w:sz w:val="22"/>
        </w:rPr>
        <w:t>maintain</w:t>
      </w:r>
      <w:r>
        <w:rPr>
          <w:spacing w:val="-8"/>
          <w:sz w:val="22"/>
        </w:rPr>
        <w:t xml:space="preserve"> </w:t>
      </w:r>
      <w:r>
        <w:rPr>
          <w:sz w:val="22"/>
        </w:rPr>
        <w:t>in</w:t>
      </w:r>
      <w:r>
        <w:rPr>
          <w:spacing w:val="-7"/>
          <w:sz w:val="22"/>
        </w:rPr>
        <w:t xml:space="preserve"> </w:t>
      </w:r>
      <w:r>
        <w:rPr>
          <w:sz w:val="22"/>
        </w:rPr>
        <w:t>some</w:t>
      </w:r>
      <w:r>
        <w:rPr>
          <w:spacing w:val="-2"/>
          <w:sz w:val="22"/>
        </w:rPr>
        <w:t xml:space="preserve"> </w:t>
      </w:r>
      <w:r>
        <w:rPr>
          <w:sz w:val="22"/>
        </w:rPr>
        <w:t>areas</w:t>
      </w:r>
      <w:r>
        <w:rPr>
          <w:spacing w:val="-4"/>
          <w:sz w:val="22"/>
        </w:rPr>
        <w:t xml:space="preserve"> </w:t>
      </w:r>
      <w:r>
        <w:rPr>
          <w:sz w:val="22"/>
        </w:rPr>
        <w:t>of</w:t>
      </w:r>
      <w:r>
        <w:rPr>
          <w:spacing w:val="-4"/>
          <w:sz w:val="22"/>
        </w:rPr>
        <w:t xml:space="preserve"> </w:t>
      </w:r>
      <w:r>
        <w:rPr>
          <w:sz w:val="22"/>
        </w:rPr>
        <w:t>Kwara</w:t>
      </w:r>
      <w:r>
        <w:rPr>
          <w:spacing w:val="-4"/>
          <w:sz w:val="22"/>
        </w:rPr>
        <w:t xml:space="preserve"> </w:t>
      </w:r>
      <w:r>
        <w:rPr>
          <w:spacing w:val="-2"/>
          <w:sz w:val="22"/>
        </w:rPr>
        <w:t>State.</w:t>
      </w:r>
    </w:p>
    <w:p w14:paraId="17A3D8A0">
      <w:pPr>
        <w:pStyle w:val="11"/>
        <w:numPr>
          <w:ilvl w:val="0"/>
          <w:numId w:val="1"/>
        </w:numPr>
        <w:tabs>
          <w:tab w:val="left" w:pos="1799"/>
          <w:tab w:val="left" w:pos="1860"/>
        </w:tabs>
        <w:spacing w:before="4" w:after="0" w:line="240" w:lineRule="auto"/>
        <w:ind w:left="1860" w:right="1125" w:hanging="360"/>
        <w:jc w:val="left"/>
        <w:rPr>
          <w:sz w:val="22"/>
        </w:rPr>
      </w:pPr>
      <w:r>
        <w:rPr>
          <w:sz w:val="22"/>
        </w:rPr>
        <w:t>To</w:t>
      </w:r>
      <w:r>
        <w:rPr>
          <w:spacing w:val="30"/>
          <w:sz w:val="22"/>
        </w:rPr>
        <w:t xml:space="preserve"> </w:t>
      </w:r>
      <w:r>
        <w:rPr>
          <w:sz w:val="22"/>
        </w:rPr>
        <w:t>analyze</w:t>
      </w:r>
      <w:r>
        <w:rPr>
          <w:spacing w:val="33"/>
          <w:sz w:val="22"/>
        </w:rPr>
        <w:t xml:space="preserve"> </w:t>
      </w:r>
      <w:r>
        <w:rPr>
          <w:sz w:val="22"/>
        </w:rPr>
        <w:t>the</w:t>
      </w:r>
      <w:r>
        <w:rPr>
          <w:spacing w:val="33"/>
          <w:sz w:val="22"/>
        </w:rPr>
        <w:t xml:space="preserve"> </w:t>
      </w:r>
      <w:r>
        <w:rPr>
          <w:sz w:val="22"/>
        </w:rPr>
        <w:t>economic</w:t>
      </w:r>
      <w:r>
        <w:rPr>
          <w:spacing w:val="30"/>
          <w:sz w:val="22"/>
        </w:rPr>
        <w:t xml:space="preserve"> </w:t>
      </w:r>
      <w:r>
        <w:rPr>
          <w:sz w:val="22"/>
        </w:rPr>
        <w:t>implications</w:t>
      </w:r>
      <w:r>
        <w:rPr>
          <w:spacing w:val="33"/>
          <w:sz w:val="22"/>
        </w:rPr>
        <w:t xml:space="preserve"> </w:t>
      </w:r>
      <w:r>
        <w:rPr>
          <w:sz w:val="22"/>
        </w:rPr>
        <w:t>of</w:t>
      </w:r>
      <w:r>
        <w:rPr>
          <w:spacing w:val="33"/>
          <w:sz w:val="22"/>
        </w:rPr>
        <w:t xml:space="preserve"> </w:t>
      </w:r>
      <w:r>
        <w:rPr>
          <w:sz w:val="22"/>
        </w:rPr>
        <w:t>the</w:t>
      </w:r>
      <w:r>
        <w:rPr>
          <w:spacing w:val="30"/>
          <w:sz w:val="22"/>
        </w:rPr>
        <w:t xml:space="preserve"> </w:t>
      </w:r>
      <w:r>
        <w:rPr>
          <w:sz w:val="22"/>
        </w:rPr>
        <w:t>cashless</w:t>
      </w:r>
      <w:r>
        <w:rPr>
          <w:spacing w:val="33"/>
          <w:sz w:val="22"/>
        </w:rPr>
        <w:t xml:space="preserve"> </w:t>
      </w:r>
      <w:r>
        <w:rPr>
          <w:sz w:val="22"/>
        </w:rPr>
        <w:t>policy</w:t>
      </w:r>
      <w:r>
        <w:rPr>
          <w:spacing w:val="32"/>
          <w:sz w:val="22"/>
        </w:rPr>
        <w:t xml:space="preserve"> </w:t>
      </w:r>
      <w:r>
        <w:rPr>
          <w:sz w:val="22"/>
        </w:rPr>
        <w:t>on</w:t>
      </w:r>
      <w:r>
        <w:rPr>
          <w:spacing w:val="32"/>
          <w:sz w:val="22"/>
        </w:rPr>
        <w:t xml:space="preserve"> </w:t>
      </w:r>
      <w:r>
        <w:rPr>
          <w:sz w:val="22"/>
        </w:rPr>
        <w:t>businesses</w:t>
      </w:r>
      <w:r>
        <w:rPr>
          <w:spacing w:val="30"/>
          <w:sz w:val="22"/>
        </w:rPr>
        <w:t xml:space="preserve"> </w:t>
      </w:r>
      <w:r>
        <w:rPr>
          <w:sz w:val="22"/>
        </w:rPr>
        <w:t>and</w:t>
      </w:r>
      <w:r>
        <w:rPr>
          <w:spacing w:val="32"/>
          <w:sz w:val="22"/>
        </w:rPr>
        <w:t xml:space="preserve"> </w:t>
      </w:r>
      <w:r>
        <w:rPr>
          <w:sz w:val="22"/>
        </w:rPr>
        <w:t>consumers</w:t>
      </w:r>
      <w:r>
        <w:rPr>
          <w:spacing w:val="28"/>
          <w:sz w:val="22"/>
        </w:rPr>
        <w:t xml:space="preserve"> </w:t>
      </w:r>
      <w:r>
        <w:rPr>
          <w:sz w:val="22"/>
        </w:rPr>
        <w:t>in Kwara State.</w:t>
      </w:r>
    </w:p>
    <w:p w14:paraId="0742EC5E">
      <w:pPr>
        <w:pStyle w:val="11"/>
        <w:numPr>
          <w:ilvl w:val="0"/>
          <w:numId w:val="1"/>
        </w:numPr>
        <w:tabs>
          <w:tab w:val="left" w:pos="1799"/>
          <w:tab w:val="left" w:pos="1860"/>
        </w:tabs>
        <w:spacing w:before="1" w:after="0" w:line="240" w:lineRule="auto"/>
        <w:ind w:left="1860" w:right="1386" w:hanging="360"/>
        <w:jc w:val="left"/>
        <w:rPr>
          <w:sz w:val="22"/>
        </w:rPr>
      </w:pPr>
      <w:r>
        <w:rPr>
          <w:sz w:val="22"/>
        </w:rPr>
        <w:t>To</w:t>
      </w:r>
      <w:r>
        <w:rPr>
          <w:spacing w:val="-4"/>
          <w:sz w:val="22"/>
        </w:rPr>
        <w:t xml:space="preserve"> </w:t>
      </w:r>
      <w:r>
        <w:rPr>
          <w:sz w:val="22"/>
        </w:rPr>
        <w:t>know if</w:t>
      </w:r>
      <w:r>
        <w:rPr>
          <w:spacing w:val="-3"/>
          <w:sz w:val="22"/>
        </w:rPr>
        <w:t xml:space="preserve"> </w:t>
      </w:r>
      <w:r>
        <w:rPr>
          <w:sz w:val="22"/>
        </w:rPr>
        <w:t>there</w:t>
      </w:r>
      <w:r>
        <w:rPr>
          <w:spacing w:val="-3"/>
          <w:sz w:val="22"/>
        </w:rPr>
        <w:t xml:space="preserve"> </w:t>
      </w:r>
      <w:r>
        <w:rPr>
          <w:sz w:val="22"/>
        </w:rPr>
        <w:t>exist</w:t>
      </w:r>
      <w:r>
        <w:rPr>
          <w:spacing w:val="-3"/>
          <w:sz w:val="22"/>
        </w:rPr>
        <w:t xml:space="preserve"> </w:t>
      </w:r>
      <w:r>
        <w:rPr>
          <w:sz w:val="22"/>
        </w:rPr>
        <w:t>significant</w:t>
      </w:r>
      <w:r>
        <w:rPr>
          <w:spacing w:val="-3"/>
          <w:sz w:val="22"/>
        </w:rPr>
        <w:t xml:space="preserve"> </w:t>
      </w:r>
      <w:r>
        <w:rPr>
          <w:sz w:val="22"/>
        </w:rPr>
        <w:t>relationship</w:t>
      </w:r>
      <w:r>
        <w:rPr>
          <w:spacing w:val="-4"/>
          <w:sz w:val="22"/>
        </w:rPr>
        <w:t xml:space="preserve"> </w:t>
      </w:r>
      <w:r>
        <w:rPr>
          <w:sz w:val="22"/>
        </w:rPr>
        <w:t>between</w:t>
      </w:r>
      <w:r>
        <w:rPr>
          <w:spacing w:val="-1"/>
          <w:sz w:val="22"/>
        </w:rPr>
        <w:t xml:space="preserve"> </w:t>
      </w:r>
      <w:r>
        <w:rPr>
          <w:sz w:val="22"/>
        </w:rPr>
        <w:t>the</w:t>
      </w:r>
      <w:r>
        <w:rPr>
          <w:spacing w:val="-6"/>
          <w:sz w:val="22"/>
        </w:rPr>
        <w:t xml:space="preserve"> </w:t>
      </w:r>
      <w:r>
        <w:rPr>
          <w:sz w:val="22"/>
        </w:rPr>
        <w:t>awareness</w:t>
      </w:r>
      <w:r>
        <w:rPr>
          <w:spacing w:val="-1"/>
          <w:sz w:val="22"/>
        </w:rPr>
        <w:t xml:space="preserve"> </w:t>
      </w:r>
      <w:r>
        <w:rPr>
          <w:sz w:val="22"/>
        </w:rPr>
        <w:t>and</w:t>
      </w:r>
      <w:r>
        <w:rPr>
          <w:spacing w:val="-4"/>
          <w:sz w:val="22"/>
        </w:rPr>
        <w:t xml:space="preserve"> </w:t>
      </w:r>
      <w:r>
        <w:rPr>
          <w:sz w:val="22"/>
        </w:rPr>
        <w:t>level of</w:t>
      </w:r>
      <w:r>
        <w:rPr>
          <w:spacing w:val="-3"/>
          <w:sz w:val="22"/>
        </w:rPr>
        <w:t xml:space="preserve"> </w:t>
      </w:r>
      <w:r>
        <w:rPr>
          <w:sz w:val="22"/>
        </w:rPr>
        <w:t>education</w:t>
      </w:r>
      <w:r>
        <w:rPr>
          <w:spacing w:val="-4"/>
          <w:sz w:val="22"/>
        </w:rPr>
        <w:t xml:space="preserve"> </w:t>
      </w:r>
      <w:r>
        <w:rPr>
          <w:sz w:val="22"/>
        </w:rPr>
        <w:t xml:space="preserve">of </w:t>
      </w:r>
      <w:r>
        <w:rPr>
          <w:spacing w:val="-2"/>
          <w:sz w:val="22"/>
        </w:rPr>
        <w:t>respondent.</w:t>
      </w:r>
    </w:p>
    <w:p w14:paraId="79840C1C">
      <w:pPr>
        <w:pStyle w:val="11"/>
        <w:numPr>
          <w:ilvl w:val="0"/>
          <w:numId w:val="1"/>
        </w:numPr>
        <w:tabs>
          <w:tab w:val="left" w:pos="1799"/>
        </w:tabs>
        <w:spacing w:before="0" w:after="0" w:line="261" w:lineRule="exact"/>
        <w:ind w:left="1799" w:right="0" w:hanging="299"/>
        <w:jc w:val="left"/>
        <w:rPr>
          <w:sz w:val="22"/>
        </w:rPr>
      </w:pPr>
      <w:r>
        <w:rPr>
          <w:sz w:val="22"/>
        </w:rPr>
        <w:t>To</w:t>
      </w:r>
      <w:r>
        <w:rPr>
          <w:spacing w:val="-10"/>
          <w:sz w:val="22"/>
        </w:rPr>
        <w:t xml:space="preserve"> </w:t>
      </w:r>
      <w:r>
        <w:rPr>
          <w:sz w:val="22"/>
        </w:rPr>
        <w:t>know</w:t>
      </w:r>
      <w:r>
        <w:rPr>
          <w:spacing w:val="-3"/>
          <w:sz w:val="22"/>
        </w:rPr>
        <w:t xml:space="preserve"> </w:t>
      </w:r>
      <w:r>
        <w:rPr>
          <w:sz w:val="22"/>
        </w:rPr>
        <w:t>if</w:t>
      </w:r>
      <w:r>
        <w:rPr>
          <w:spacing w:val="-7"/>
          <w:sz w:val="22"/>
        </w:rPr>
        <w:t xml:space="preserve"> </w:t>
      </w:r>
      <w:r>
        <w:rPr>
          <w:sz w:val="22"/>
        </w:rPr>
        <w:t>the</w:t>
      </w:r>
      <w:r>
        <w:rPr>
          <w:spacing w:val="-4"/>
          <w:sz w:val="22"/>
        </w:rPr>
        <w:t xml:space="preserve"> </w:t>
      </w:r>
      <w:r>
        <w:rPr>
          <w:sz w:val="22"/>
        </w:rPr>
        <w:t>rating</w:t>
      </w:r>
      <w:r>
        <w:rPr>
          <w:spacing w:val="-5"/>
          <w:sz w:val="22"/>
        </w:rPr>
        <w:t xml:space="preserve"> </w:t>
      </w:r>
      <w:r>
        <w:rPr>
          <w:sz w:val="22"/>
        </w:rPr>
        <w:t>of</w:t>
      </w:r>
      <w:r>
        <w:rPr>
          <w:spacing w:val="-5"/>
          <w:sz w:val="22"/>
        </w:rPr>
        <w:t xml:space="preserve"> </w:t>
      </w:r>
      <w:r>
        <w:rPr>
          <w:sz w:val="22"/>
        </w:rPr>
        <w:t>the</w:t>
      </w:r>
      <w:r>
        <w:rPr>
          <w:spacing w:val="-7"/>
          <w:sz w:val="22"/>
        </w:rPr>
        <w:t xml:space="preserve"> </w:t>
      </w:r>
      <w:r>
        <w:rPr>
          <w:sz w:val="22"/>
        </w:rPr>
        <w:t>policy</w:t>
      </w:r>
      <w:r>
        <w:rPr>
          <w:spacing w:val="-7"/>
          <w:sz w:val="22"/>
        </w:rPr>
        <w:t xml:space="preserve"> </w:t>
      </w:r>
      <w:r>
        <w:rPr>
          <w:sz w:val="22"/>
        </w:rPr>
        <w:t>defend</w:t>
      </w:r>
      <w:r>
        <w:rPr>
          <w:spacing w:val="-3"/>
          <w:sz w:val="22"/>
        </w:rPr>
        <w:t xml:space="preserve"> </w:t>
      </w:r>
      <w:r>
        <w:rPr>
          <w:sz w:val="22"/>
        </w:rPr>
        <w:t>on</w:t>
      </w:r>
      <w:r>
        <w:rPr>
          <w:spacing w:val="-7"/>
          <w:sz w:val="22"/>
        </w:rPr>
        <w:t xml:space="preserve"> </w:t>
      </w:r>
      <w:r>
        <w:rPr>
          <w:sz w:val="22"/>
        </w:rPr>
        <w:t>the</w:t>
      </w:r>
      <w:r>
        <w:rPr>
          <w:spacing w:val="-9"/>
          <w:sz w:val="22"/>
        </w:rPr>
        <w:t xml:space="preserve"> </w:t>
      </w:r>
      <w:r>
        <w:rPr>
          <w:sz w:val="22"/>
        </w:rPr>
        <w:t>level</w:t>
      </w:r>
      <w:r>
        <w:rPr>
          <w:spacing w:val="-5"/>
          <w:sz w:val="22"/>
        </w:rPr>
        <w:t xml:space="preserve"> </w:t>
      </w:r>
      <w:r>
        <w:rPr>
          <w:sz w:val="22"/>
        </w:rPr>
        <w:t>of</w:t>
      </w:r>
      <w:r>
        <w:rPr>
          <w:spacing w:val="-4"/>
          <w:sz w:val="22"/>
        </w:rPr>
        <w:t xml:space="preserve"> </w:t>
      </w:r>
      <w:r>
        <w:rPr>
          <w:sz w:val="22"/>
        </w:rPr>
        <w:t>education</w:t>
      </w:r>
      <w:r>
        <w:rPr>
          <w:spacing w:val="-7"/>
          <w:sz w:val="22"/>
        </w:rPr>
        <w:t xml:space="preserve"> </w:t>
      </w:r>
      <w:r>
        <w:rPr>
          <w:sz w:val="22"/>
        </w:rPr>
        <w:t>and</w:t>
      </w:r>
      <w:r>
        <w:rPr>
          <w:spacing w:val="-6"/>
          <w:sz w:val="22"/>
        </w:rPr>
        <w:t xml:space="preserve"> </w:t>
      </w:r>
      <w:r>
        <w:rPr>
          <w:sz w:val="22"/>
        </w:rPr>
        <w:t>occupation</w:t>
      </w:r>
      <w:r>
        <w:rPr>
          <w:spacing w:val="-5"/>
          <w:sz w:val="22"/>
        </w:rPr>
        <w:t xml:space="preserve"> </w:t>
      </w:r>
      <w:r>
        <w:rPr>
          <w:sz w:val="22"/>
        </w:rPr>
        <w:t>of</w:t>
      </w:r>
      <w:r>
        <w:rPr>
          <w:spacing w:val="-4"/>
          <w:sz w:val="22"/>
        </w:rPr>
        <w:t xml:space="preserve"> </w:t>
      </w:r>
      <w:r>
        <w:rPr>
          <w:spacing w:val="-2"/>
          <w:sz w:val="22"/>
        </w:rPr>
        <w:t>respondent.</w:t>
      </w:r>
    </w:p>
    <w:p w14:paraId="7C68CC7B">
      <w:pPr>
        <w:spacing w:line="360" w:lineRule="auto"/>
        <w:jc w:val="both"/>
        <w:rPr>
          <w:rFonts w:hint="default" w:ascii="Times New Roman" w:hAnsi="Times New Roman"/>
          <w:sz w:val="24"/>
          <w:szCs w:val="24"/>
        </w:rPr>
      </w:pPr>
    </w:p>
    <w:p w14:paraId="3810EACA">
      <w:pPr>
        <w:spacing w:line="360" w:lineRule="auto"/>
        <w:jc w:val="both"/>
        <w:rPr>
          <w:rFonts w:hint="default" w:ascii="Times New Roman" w:hAnsi="Times New Roman"/>
          <w:sz w:val="24"/>
          <w:szCs w:val="24"/>
        </w:rPr>
      </w:pPr>
    </w:p>
    <w:p w14:paraId="39C9C7AA">
      <w:pPr>
        <w:spacing w:line="360" w:lineRule="auto"/>
        <w:jc w:val="both"/>
        <w:rPr>
          <w:rFonts w:hint="default" w:ascii="Times New Roman" w:hAnsi="Times New Roman"/>
          <w:sz w:val="24"/>
          <w:szCs w:val="24"/>
        </w:rPr>
      </w:pPr>
    </w:p>
    <w:p w14:paraId="0B7475AF">
      <w:pPr>
        <w:spacing w:line="360" w:lineRule="auto"/>
        <w:jc w:val="both"/>
        <w:rPr>
          <w:rFonts w:hint="default" w:ascii="Times New Roman" w:hAnsi="Times New Roman"/>
          <w:sz w:val="24"/>
          <w:szCs w:val="24"/>
        </w:rPr>
      </w:pPr>
    </w:p>
    <w:p w14:paraId="045FD685">
      <w:pPr>
        <w:spacing w:line="360" w:lineRule="auto"/>
        <w:jc w:val="both"/>
        <w:rPr>
          <w:rFonts w:hint="default" w:ascii="Times New Roman" w:hAnsi="Times New Roman"/>
          <w:sz w:val="24"/>
          <w:szCs w:val="24"/>
        </w:rPr>
      </w:pPr>
    </w:p>
    <w:p w14:paraId="443249BF">
      <w:pPr>
        <w:spacing w:line="360" w:lineRule="auto"/>
        <w:jc w:val="both"/>
        <w:rPr>
          <w:rFonts w:hint="default" w:ascii="Times New Roman" w:hAnsi="Times New Roman"/>
          <w:sz w:val="24"/>
          <w:szCs w:val="24"/>
        </w:rPr>
      </w:pPr>
    </w:p>
    <w:p w14:paraId="2427566D">
      <w:pPr>
        <w:spacing w:line="360" w:lineRule="auto"/>
        <w:jc w:val="both"/>
        <w:rPr>
          <w:rFonts w:hint="default" w:ascii="Times New Roman" w:hAnsi="Times New Roman"/>
          <w:sz w:val="24"/>
          <w:szCs w:val="24"/>
        </w:rPr>
      </w:pPr>
    </w:p>
    <w:p w14:paraId="5F49888E">
      <w:pPr>
        <w:spacing w:line="360" w:lineRule="auto"/>
        <w:jc w:val="both"/>
        <w:rPr>
          <w:rFonts w:hint="default" w:ascii="Times New Roman" w:hAnsi="Times New Roman"/>
          <w:sz w:val="24"/>
          <w:szCs w:val="24"/>
        </w:rPr>
      </w:pPr>
    </w:p>
    <w:p w14:paraId="0293169A">
      <w:pPr>
        <w:spacing w:line="360" w:lineRule="auto"/>
        <w:jc w:val="both"/>
        <w:rPr>
          <w:rFonts w:hint="default" w:ascii="Times New Roman" w:hAnsi="Times New Roman"/>
          <w:sz w:val="24"/>
          <w:szCs w:val="24"/>
        </w:rPr>
      </w:pPr>
    </w:p>
    <w:p w14:paraId="66B775E8">
      <w:pPr>
        <w:spacing w:line="360" w:lineRule="auto"/>
        <w:jc w:val="both"/>
        <w:rPr>
          <w:rFonts w:hint="default" w:ascii="Times New Roman" w:hAnsi="Times New Roman"/>
          <w:sz w:val="24"/>
          <w:szCs w:val="24"/>
        </w:rPr>
      </w:pPr>
    </w:p>
    <w:p w14:paraId="236825CF">
      <w:pPr>
        <w:spacing w:line="360" w:lineRule="auto"/>
        <w:jc w:val="both"/>
        <w:rPr>
          <w:rFonts w:hint="default" w:ascii="Times New Roman" w:hAnsi="Times New Roman"/>
          <w:sz w:val="24"/>
          <w:szCs w:val="24"/>
        </w:rPr>
      </w:pPr>
    </w:p>
    <w:p w14:paraId="6736D872">
      <w:pPr>
        <w:spacing w:line="360" w:lineRule="auto"/>
        <w:jc w:val="both"/>
        <w:rPr>
          <w:rFonts w:hint="default" w:ascii="Times New Roman" w:hAnsi="Times New Roman"/>
          <w:sz w:val="24"/>
          <w:szCs w:val="24"/>
        </w:rPr>
      </w:pPr>
    </w:p>
    <w:p w14:paraId="563F5BB3">
      <w:pPr>
        <w:spacing w:line="360" w:lineRule="auto"/>
        <w:jc w:val="both"/>
        <w:rPr>
          <w:rFonts w:hint="default" w:ascii="Times New Roman" w:hAnsi="Times New Roman"/>
          <w:sz w:val="24"/>
          <w:szCs w:val="24"/>
        </w:rPr>
      </w:pPr>
    </w:p>
    <w:p w14:paraId="63E9AB15">
      <w:pPr>
        <w:spacing w:line="360" w:lineRule="auto"/>
        <w:jc w:val="both"/>
        <w:rPr>
          <w:rFonts w:hint="default" w:ascii="Times New Roman" w:hAnsi="Times New Roman"/>
          <w:sz w:val="24"/>
          <w:szCs w:val="24"/>
        </w:rPr>
      </w:pPr>
    </w:p>
    <w:p w14:paraId="09A8D662">
      <w:pPr>
        <w:spacing w:line="360" w:lineRule="auto"/>
        <w:jc w:val="both"/>
        <w:rPr>
          <w:rFonts w:hint="default" w:ascii="Times New Roman" w:hAnsi="Times New Roman"/>
          <w:sz w:val="24"/>
          <w:szCs w:val="24"/>
        </w:rPr>
      </w:pPr>
    </w:p>
    <w:p w14:paraId="10BE622C">
      <w:pPr>
        <w:spacing w:line="360" w:lineRule="auto"/>
        <w:jc w:val="both"/>
        <w:rPr>
          <w:rFonts w:hint="default" w:ascii="Times New Roman" w:hAnsi="Times New Roman"/>
          <w:sz w:val="24"/>
          <w:szCs w:val="24"/>
        </w:rPr>
      </w:pPr>
    </w:p>
    <w:p w14:paraId="31F9AA38">
      <w:pPr>
        <w:spacing w:line="360" w:lineRule="auto"/>
        <w:jc w:val="both"/>
        <w:rPr>
          <w:rFonts w:hint="default" w:ascii="Times New Roman" w:hAnsi="Times New Roman"/>
          <w:sz w:val="24"/>
          <w:szCs w:val="24"/>
        </w:rPr>
      </w:pPr>
    </w:p>
    <w:p w14:paraId="4B6C8073">
      <w:pPr>
        <w:spacing w:line="360" w:lineRule="auto"/>
        <w:jc w:val="both"/>
        <w:rPr>
          <w:rFonts w:hint="default" w:ascii="Times New Roman" w:hAnsi="Times New Roman"/>
          <w:sz w:val="24"/>
          <w:szCs w:val="24"/>
        </w:rPr>
      </w:pPr>
    </w:p>
    <w:p w14:paraId="372E9FF3">
      <w:pPr>
        <w:spacing w:line="360" w:lineRule="auto"/>
        <w:jc w:val="both"/>
        <w:rPr>
          <w:rFonts w:hint="default" w:ascii="Times New Roman" w:hAnsi="Times New Roman"/>
          <w:sz w:val="24"/>
          <w:szCs w:val="24"/>
        </w:rPr>
      </w:pPr>
    </w:p>
    <w:p w14:paraId="255D7532">
      <w:pPr>
        <w:spacing w:line="360" w:lineRule="auto"/>
        <w:jc w:val="center"/>
        <w:rPr>
          <w:rFonts w:hint="default" w:ascii="Times New Roman" w:hAnsi="Times New Roman"/>
          <w:b/>
          <w:bCs/>
          <w:sz w:val="24"/>
          <w:szCs w:val="24"/>
        </w:rPr>
      </w:pPr>
      <w:r>
        <w:rPr>
          <w:rFonts w:hint="default" w:ascii="Times New Roman" w:hAnsi="Times New Roman"/>
          <w:b/>
          <w:bCs/>
          <w:sz w:val="24"/>
          <w:szCs w:val="24"/>
        </w:rPr>
        <w:t>CHAPTER FIVE</w:t>
      </w:r>
    </w:p>
    <w:p w14:paraId="61C47C14">
      <w:pPr>
        <w:spacing w:line="360" w:lineRule="auto"/>
        <w:jc w:val="both"/>
        <w:rPr>
          <w:rFonts w:hint="default" w:ascii="Times New Roman" w:hAnsi="Times New Roman"/>
          <w:b/>
          <w:bCs/>
          <w:sz w:val="24"/>
          <w:szCs w:val="24"/>
        </w:rPr>
      </w:pPr>
      <w:r>
        <w:rPr>
          <w:rFonts w:hint="default" w:ascii="Times New Roman" w:hAnsi="Times New Roman"/>
          <w:b/>
          <w:bCs/>
          <w:sz w:val="24"/>
          <w:szCs w:val="24"/>
        </w:rPr>
        <w:t>SUMMARY, CONCLUSION AND RECOMMENDATION</w:t>
      </w:r>
    </w:p>
    <w:p w14:paraId="7A82BB9D">
      <w:pPr>
        <w:spacing w:line="360" w:lineRule="auto"/>
        <w:jc w:val="both"/>
        <w:rPr>
          <w:rFonts w:hint="default" w:ascii="Times New Roman" w:hAnsi="Times New Roman"/>
          <w:b/>
          <w:bCs/>
          <w:sz w:val="24"/>
          <w:szCs w:val="24"/>
        </w:rPr>
      </w:pPr>
      <w:r>
        <w:rPr>
          <w:rFonts w:hint="default" w:ascii="Times New Roman" w:hAnsi="Times New Roman"/>
          <w:b/>
          <w:bCs/>
          <w:sz w:val="24"/>
          <w:szCs w:val="24"/>
          <w:lang w:val="en-US"/>
        </w:rPr>
        <w:t>5.1</w:t>
      </w:r>
      <w:r>
        <w:rPr>
          <w:rFonts w:hint="default" w:ascii="Times New Roman" w:hAnsi="Times New Roman"/>
          <w:b/>
          <w:bCs/>
          <w:sz w:val="24"/>
          <w:szCs w:val="24"/>
          <w:lang w:val="en-US"/>
        </w:rPr>
        <w:tab/>
      </w:r>
      <w:r>
        <w:rPr>
          <w:rFonts w:hint="default" w:ascii="Times New Roman" w:hAnsi="Times New Roman"/>
          <w:b/>
          <w:bCs/>
          <w:sz w:val="24"/>
          <w:szCs w:val="24"/>
        </w:rPr>
        <w:t>INTRODUCTION</w:t>
      </w:r>
    </w:p>
    <w:p w14:paraId="4F5BCFF1">
      <w:pPr>
        <w:spacing w:line="360" w:lineRule="auto"/>
        <w:jc w:val="both"/>
        <w:rPr>
          <w:rFonts w:hint="default" w:ascii="Times New Roman" w:hAnsi="Times New Roman"/>
          <w:sz w:val="24"/>
          <w:szCs w:val="24"/>
        </w:rPr>
      </w:pPr>
      <w:r>
        <w:rPr>
          <w:rFonts w:hint="default" w:ascii="Times New Roman" w:hAnsi="Times New Roman"/>
          <w:sz w:val="24"/>
          <w:szCs w:val="24"/>
        </w:rPr>
        <w:t>It is important to ascertain that the objective of this study was to ascertain the impact</w:t>
      </w:r>
    </w:p>
    <w:p w14:paraId="75E676C6">
      <w:pPr>
        <w:spacing w:line="360" w:lineRule="auto"/>
        <w:jc w:val="both"/>
        <w:rPr>
          <w:rFonts w:hint="default" w:ascii="Times New Roman" w:hAnsi="Times New Roman"/>
          <w:sz w:val="24"/>
          <w:szCs w:val="24"/>
        </w:rPr>
      </w:pPr>
      <w:r>
        <w:rPr>
          <w:rFonts w:hint="default" w:ascii="Times New Roman" w:hAnsi="Times New Roman"/>
          <w:sz w:val="24"/>
          <w:szCs w:val="24"/>
        </w:rPr>
        <w:t>of cashless policy on mobile money and agency banking in Nigeria. In the preceding</w:t>
      </w:r>
    </w:p>
    <w:p w14:paraId="10E92F5F">
      <w:pPr>
        <w:spacing w:line="360" w:lineRule="auto"/>
        <w:jc w:val="both"/>
        <w:rPr>
          <w:rFonts w:hint="default" w:ascii="Times New Roman" w:hAnsi="Times New Roman"/>
          <w:sz w:val="24"/>
          <w:szCs w:val="24"/>
        </w:rPr>
      </w:pPr>
      <w:r>
        <w:rPr>
          <w:rFonts w:hint="default" w:ascii="Times New Roman" w:hAnsi="Times New Roman"/>
          <w:sz w:val="24"/>
          <w:szCs w:val="24"/>
        </w:rPr>
        <w:t>chapter, the relevant data collected for this study were presented, critically analyzed</w:t>
      </w:r>
    </w:p>
    <w:p w14:paraId="2B60E204">
      <w:pPr>
        <w:spacing w:line="360" w:lineRule="auto"/>
        <w:jc w:val="both"/>
        <w:rPr>
          <w:rFonts w:hint="default" w:ascii="Times New Roman" w:hAnsi="Times New Roman"/>
          <w:sz w:val="24"/>
          <w:szCs w:val="24"/>
        </w:rPr>
      </w:pPr>
      <w:r>
        <w:rPr>
          <w:rFonts w:hint="default" w:ascii="Times New Roman" w:hAnsi="Times New Roman"/>
          <w:sz w:val="24"/>
          <w:szCs w:val="24"/>
        </w:rPr>
        <w:t>and appropriate interpretation given. In this chapter, certain recommendations made</w:t>
      </w:r>
    </w:p>
    <w:p w14:paraId="4DF26FFB">
      <w:pPr>
        <w:spacing w:line="360" w:lineRule="auto"/>
        <w:jc w:val="both"/>
        <w:rPr>
          <w:rFonts w:hint="default" w:ascii="Times New Roman" w:hAnsi="Times New Roman"/>
          <w:sz w:val="24"/>
          <w:szCs w:val="24"/>
        </w:rPr>
      </w:pPr>
      <w:r>
        <w:rPr>
          <w:rFonts w:hint="default" w:ascii="Times New Roman" w:hAnsi="Times New Roman"/>
          <w:sz w:val="24"/>
          <w:szCs w:val="24"/>
        </w:rPr>
        <w:t>which in the opinion of the researcher will be of benefits in addressing the impact of</w:t>
      </w:r>
    </w:p>
    <w:p w14:paraId="6EEC8C12">
      <w:pPr>
        <w:spacing w:line="360" w:lineRule="auto"/>
        <w:jc w:val="both"/>
        <w:rPr>
          <w:rFonts w:hint="default" w:ascii="Times New Roman" w:hAnsi="Times New Roman"/>
          <w:sz w:val="24"/>
          <w:szCs w:val="24"/>
        </w:rPr>
      </w:pPr>
      <w:r>
        <w:rPr>
          <w:rFonts w:hint="default" w:ascii="Times New Roman" w:hAnsi="Times New Roman"/>
          <w:sz w:val="24"/>
          <w:szCs w:val="24"/>
        </w:rPr>
        <w:t>cashless policy on mobile money and agency banking in Nigeria</w:t>
      </w:r>
    </w:p>
    <w:p w14:paraId="6B5E41B7">
      <w:pPr>
        <w:spacing w:line="360" w:lineRule="auto"/>
        <w:jc w:val="both"/>
        <w:rPr>
          <w:rFonts w:hint="default" w:ascii="Times New Roman" w:hAnsi="Times New Roman"/>
          <w:b/>
          <w:bCs/>
          <w:sz w:val="24"/>
          <w:szCs w:val="24"/>
        </w:rPr>
      </w:pPr>
      <w:r>
        <w:rPr>
          <w:rFonts w:hint="default" w:ascii="Times New Roman" w:hAnsi="Times New Roman"/>
          <w:b/>
          <w:bCs/>
          <w:sz w:val="24"/>
          <w:szCs w:val="24"/>
          <w:lang w:val="en-US"/>
        </w:rPr>
        <w:t>5.2</w:t>
      </w:r>
      <w:r>
        <w:rPr>
          <w:rFonts w:hint="default" w:ascii="Times New Roman" w:hAnsi="Times New Roman"/>
          <w:b/>
          <w:bCs/>
          <w:sz w:val="24"/>
          <w:szCs w:val="24"/>
          <w:lang w:val="en-US"/>
        </w:rPr>
        <w:tab/>
      </w:r>
      <w:r>
        <w:rPr>
          <w:rFonts w:hint="default" w:ascii="Times New Roman" w:hAnsi="Times New Roman"/>
          <w:b/>
          <w:bCs/>
          <w:sz w:val="24"/>
          <w:szCs w:val="24"/>
        </w:rPr>
        <w:t>SUMMARY</w:t>
      </w:r>
    </w:p>
    <w:p w14:paraId="11426B65">
      <w:pPr>
        <w:spacing w:line="360" w:lineRule="auto"/>
        <w:jc w:val="left"/>
        <w:rPr>
          <w:rFonts w:hint="default" w:ascii="Times New Roman" w:hAnsi="Times New Roman"/>
          <w:sz w:val="24"/>
          <w:szCs w:val="24"/>
        </w:rPr>
      </w:pPr>
      <w:r>
        <w:rPr>
          <w:rFonts w:hint="default" w:ascii="Times New Roman" w:hAnsi="Times New Roman"/>
          <w:sz w:val="24"/>
          <w:szCs w:val="24"/>
        </w:rPr>
        <w:t>This study was on the impact of cashless policy on mobile money and agency banking</w:t>
      </w:r>
    </w:p>
    <w:p w14:paraId="3EC89FCE">
      <w:pPr>
        <w:spacing w:line="360" w:lineRule="auto"/>
        <w:jc w:val="left"/>
        <w:rPr>
          <w:rFonts w:hint="default" w:ascii="Times New Roman" w:hAnsi="Times New Roman"/>
          <w:sz w:val="24"/>
          <w:szCs w:val="24"/>
        </w:rPr>
      </w:pPr>
      <w:r>
        <w:rPr>
          <w:rFonts w:hint="default" w:ascii="Times New Roman" w:hAnsi="Times New Roman"/>
          <w:sz w:val="24"/>
          <w:szCs w:val="24"/>
        </w:rPr>
        <w:t>in Nigeria. Three objectives were raised which included: Assess the extent to which</w:t>
      </w:r>
    </w:p>
    <w:p w14:paraId="5040BE0B">
      <w:pPr>
        <w:spacing w:line="360" w:lineRule="auto"/>
        <w:jc w:val="left"/>
        <w:rPr>
          <w:rFonts w:hint="default" w:ascii="Times New Roman" w:hAnsi="Times New Roman"/>
          <w:sz w:val="24"/>
          <w:szCs w:val="24"/>
        </w:rPr>
      </w:pPr>
      <w:r>
        <w:rPr>
          <w:rFonts w:hint="default" w:ascii="Times New Roman" w:hAnsi="Times New Roman"/>
          <w:sz w:val="24"/>
          <w:szCs w:val="24"/>
        </w:rPr>
        <w:t>cashless policies, particularly initiatives like the Central Bank of Nigeria’s Cashless</w:t>
      </w:r>
    </w:p>
    <w:p w14:paraId="03F2F726">
      <w:pPr>
        <w:spacing w:line="360" w:lineRule="auto"/>
        <w:jc w:val="left"/>
        <w:rPr>
          <w:rFonts w:hint="default" w:ascii="Times New Roman" w:hAnsi="Times New Roman"/>
          <w:sz w:val="24"/>
          <w:szCs w:val="24"/>
        </w:rPr>
      </w:pPr>
      <w:r>
        <w:rPr>
          <w:rFonts w:hint="default" w:ascii="Times New Roman" w:hAnsi="Times New Roman"/>
          <w:sz w:val="24"/>
          <w:szCs w:val="24"/>
        </w:rPr>
        <w:t>Policy, have influenced the adoption, usage patterns, and growth trajectories of</w:t>
      </w:r>
    </w:p>
    <w:p w14:paraId="6F7BB8AC">
      <w:pPr>
        <w:spacing w:line="360" w:lineRule="auto"/>
        <w:jc w:val="left"/>
        <w:rPr>
          <w:rFonts w:hint="default" w:ascii="Times New Roman" w:hAnsi="Times New Roman"/>
          <w:sz w:val="24"/>
          <w:szCs w:val="24"/>
        </w:rPr>
      </w:pPr>
      <w:r>
        <w:rPr>
          <w:rFonts w:hint="default" w:ascii="Times New Roman" w:hAnsi="Times New Roman"/>
          <w:sz w:val="24"/>
          <w:szCs w:val="24"/>
        </w:rPr>
        <w:t>mobile money services and agency banking in Nigeria, investigate the readiness of</w:t>
      </w:r>
    </w:p>
    <w:p w14:paraId="3A8D7421">
      <w:pPr>
        <w:spacing w:line="360" w:lineRule="auto"/>
        <w:jc w:val="left"/>
        <w:rPr>
          <w:rFonts w:hint="default" w:ascii="Times New Roman" w:hAnsi="Times New Roman"/>
          <w:sz w:val="24"/>
          <w:szCs w:val="24"/>
        </w:rPr>
      </w:pPr>
      <w:r>
        <w:rPr>
          <w:rFonts w:hint="default" w:ascii="Times New Roman" w:hAnsi="Times New Roman"/>
          <w:sz w:val="24"/>
          <w:szCs w:val="24"/>
        </w:rPr>
        <w:t>infrastructure and technology to support cashless transactions, identifying challenges</w:t>
      </w:r>
    </w:p>
    <w:p w14:paraId="0C91FB47">
      <w:pPr>
        <w:spacing w:line="360" w:lineRule="auto"/>
        <w:jc w:val="left"/>
        <w:rPr>
          <w:rFonts w:hint="default" w:ascii="Times New Roman" w:hAnsi="Times New Roman"/>
          <w:sz w:val="24"/>
          <w:szCs w:val="24"/>
        </w:rPr>
      </w:pPr>
      <w:r>
        <w:rPr>
          <w:rFonts w:hint="default" w:ascii="Times New Roman" w:hAnsi="Times New Roman"/>
          <w:sz w:val="24"/>
          <w:szCs w:val="24"/>
        </w:rPr>
        <w:t>and opportunities related to network connectivity, availability of point-of-sale</w:t>
      </w:r>
    </w:p>
    <w:p w14:paraId="20F672A9">
      <w:pPr>
        <w:spacing w:line="360" w:lineRule="auto"/>
        <w:jc w:val="left"/>
        <w:rPr>
          <w:rFonts w:hint="default" w:ascii="Times New Roman" w:hAnsi="Times New Roman"/>
          <w:sz w:val="24"/>
          <w:szCs w:val="24"/>
        </w:rPr>
      </w:pPr>
      <w:r>
        <w:rPr>
          <w:rFonts w:hint="default" w:ascii="Times New Roman" w:hAnsi="Times New Roman"/>
          <w:sz w:val="24"/>
          <w:szCs w:val="24"/>
        </w:rPr>
        <w:t>terminals, digital literacy, and other technological factors, especially in rural and</w:t>
      </w:r>
    </w:p>
    <w:p w14:paraId="21794CC4">
      <w:pPr>
        <w:spacing w:line="360" w:lineRule="auto"/>
        <w:jc w:val="left"/>
        <w:rPr>
          <w:rFonts w:hint="default" w:ascii="Times New Roman" w:hAnsi="Times New Roman"/>
          <w:sz w:val="24"/>
          <w:szCs w:val="24"/>
        </w:rPr>
      </w:pPr>
      <w:r>
        <w:rPr>
          <w:rFonts w:hint="default" w:ascii="Times New Roman" w:hAnsi="Times New Roman"/>
          <w:sz w:val="24"/>
          <w:szCs w:val="24"/>
        </w:rPr>
        <w:t>underserved areas and Understand the regulatory environment governing mobile</w:t>
      </w:r>
    </w:p>
    <w:p w14:paraId="4163DF75">
      <w:pPr>
        <w:spacing w:line="360" w:lineRule="auto"/>
        <w:jc w:val="left"/>
        <w:rPr>
          <w:rFonts w:hint="default" w:ascii="Times New Roman" w:hAnsi="Times New Roman"/>
          <w:sz w:val="24"/>
          <w:szCs w:val="24"/>
        </w:rPr>
      </w:pPr>
      <w:r>
        <w:rPr>
          <w:rFonts w:hint="default" w:ascii="Times New Roman" w:hAnsi="Times New Roman"/>
          <w:sz w:val="24"/>
          <w:szCs w:val="24"/>
        </w:rPr>
        <w:t>money and agency banking. A total of 77 responses were received and validated from</w:t>
      </w:r>
    </w:p>
    <w:p w14:paraId="6F9A3450">
      <w:pPr>
        <w:spacing w:line="360" w:lineRule="auto"/>
        <w:jc w:val="left"/>
        <w:rPr>
          <w:rFonts w:hint="default" w:ascii="Times New Roman" w:hAnsi="Times New Roman"/>
          <w:sz w:val="24"/>
          <w:szCs w:val="24"/>
        </w:rPr>
      </w:pPr>
      <w:r>
        <w:rPr>
          <w:rFonts w:hint="default" w:ascii="Times New Roman" w:hAnsi="Times New Roman"/>
          <w:sz w:val="24"/>
          <w:szCs w:val="24"/>
        </w:rPr>
        <w:t>the enrolled participants where all respondents were drawn from UBA, Ibadan.</w:t>
      </w:r>
    </w:p>
    <w:p w14:paraId="21F71345">
      <w:pPr>
        <w:spacing w:line="360" w:lineRule="auto"/>
        <w:jc w:val="left"/>
        <w:rPr>
          <w:rFonts w:hint="default" w:ascii="Times New Roman" w:hAnsi="Times New Roman"/>
          <w:sz w:val="24"/>
          <w:szCs w:val="24"/>
        </w:rPr>
      </w:pPr>
      <w:r>
        <w:rPr>
          <w:rFonts w:hint="default" w:ascii="Times New Roman" w:hAnsi="Times New Roman"/>
          <w:sz w:val="24"/>
          <w:szCs w:val="24"/>
        </w:rPr>
        <w:t>Hypothesis was tested using Chi-Square statistical tool (SPSS).</w:t>
      </w:r>
    </w:p>
    <w:p w14:paraId="36754EF8">
      <w:pPr>
        <w:spacing w:line="360" w:lineRule="auto"/>
        <w:jc w:val="left"/>
        <w:rPr>
          <w:rFonts w:hint="default" w:ascii="Times New Roman" w:hAnsi="Times New Roman"/>
          <w:b/>
          <w:bCs/>
          <w:sz w:val="24"/>
          <w:szCs w:val="24"/>
        </w:rPr>
      </w:pPr>
      <w:r>
        <w:rPr>
          <w:rFonts w:hint="default" w:ascii="Times New Roman" w:hAnsi="Times New Roman"/>
          <w:b/>
          <w:bCs/>
          <w:sz w:val="24"/>
          <w:szCs w:val="24"/>
          <w:lang w:val="en-US"/>
        </w:rPr>
        <w:t>5.3</w:t>
      </w:r>
      <w:r>
        <w:rPr>
          <w:rFonts w:hint="default" w:ascii="Times New Roman" w:hAnsi="Times New Roman"/>
          <w:b/>
          <w:bCs/>
          <w:sz w:val="24"/>
          <w:szCs w:val="24"/>
          <w:lang w:val="en-US"/>
        </w:rPr>
        <w:tab/>
      </w:r>
      <w:r>
        <w:rPr>
          <w:rFonts w:hint="default" w:ascii="Times New Roman" w:hAnsi="Times New Roman"/>
          <w:b/>
          <w:bCs/>
          <w:sz w:val="24"/>
          <w:szCs w:val="24"/>
        </w:rPr>
        <w:t>CONCLUSION</w:t>
      </w:r>
    </w:p>
    <w:p w14:paraId="289B4435">
      <w:pPr>
        <w:spacing w:line="360" w:lineRule="auto"/>
        <w:jc w:val="left"/>
        <w:rPr>
          <w:rFonts w:hint="default" w:ascii="Times New Roman" w:hAnsi="Times New Roman"/>
          <w:sz w:val="24"/>
          <w:szCs w:val="24"/>
        </w:rPr>
      </w:pPr>
      <w:r>
        <w:rPr>
          <w:rFonts w:hint="default" w:ascii="Times New Roman" w:hAnsi="Times New Roman"/>
          <w:sz w:val="24"/>
          <w:szCs w:val="24"/>
        </w:rPr>
        <w:t>In conclusion, the impact of cashless policy on mobile money and agency banking in</w:t>
      </w:r>
    </w:p>
    <w:p w14:paraId="53AF49F5">
      <w:pPr>
        <w:spacing w:line="360" w:lineRule="auto"/>
        <w:jc w:val="left"/>
        <w:rPr>
          <w:rFonts w:hint="default" w:ascii="Times New Roman" w:hAnsi="Times New Roman"/>
          <w:sz w:val="24"/>
          <w:szCs w:val="24"/>
        </w:rPr>
      </w:pPr>
      <w:r>
        <w:rPr>
          <w:rFonts w:hint="default" w:ascii="Times New Roman" w:hAnsi="Times New Roman"/>
          <w:sz w:val="24"/>
          <w:szCs w:val="24"/>
        </w:rPr>
        <w:t>Nigeria has been substantial, with positive trends observed in adoption, infrastructure</w:t>
      </w:r>
    </w:p>
    <w:p w14:paraId="060D286F">
      <w:pPr>
        <w:spacing w:line="360" w:lineRule="auto"/>
        <w:jc w:val="left"/>
        <w:rPr>
          <w:rFonts w:hint="default" w:ascii="Times New Roman" w:hAnsi="Times New Roman"/>
          <w:sz w:val="24"/>
          <w:szCs w:val="24"/>
        </w:rPr>
      </w:pPr>
      <w:r>
        <w:rPr>
          <w:rFonts w:hint="default" w:ascii="Times New Roman" w:hAnsi="Times New Roman"/>
          <w:sz w:val="24"/>
          <w:szCs w:val="24"/>
        </w:rPr>
        <w:t>development, regulatory environment, financial inclusion, and socioeconomic impact.</w:t>
      </w:r>
    </w:p>
    <w:p w14:paraId="7E1FF729">
      <w:pPr>
        <w:spacing w:line="360" w:lineRule="auto"/>
        <w:jc w:val="left"/>
        <w:rPr>
          <w:rFonts w:hint="default" w:ascii="Times New Roman" w:hAnsi="Times New Roman"/>
          <w:sz w:val="24"/>
          <w:szCs w:val="24"/>
        </w:rPr>
      </w:pPr>
      <w:r>
        <w:rPr>
          <w:rFonts w:hint="default" w:ascii="Times New Roman" w:hAnsi="Times New Roman"/>
          <w:sz w:val="24"/>
          <w:szCs w:val="24"/>
        </w:rPr>
        <w:t>By addressing remaining challenges and implementing targeted interventions, Nigeria</w:t>
      </w:r>
    </w:p>
    <w:p w14:paraId="543E6C09">
      <w:pPr>
        <w:spacing w:line="360" w:lineRule="auto"/>
        <w:jc w:val="left"/>
        <w:rPr>
          <w:rFonts w:hint="default" w:ascii="Times New Roman" w:hAnsi="Times New Roman"/>
          <w:sz w:val="24"/>
          <w:szCs w:val="24"/>
        </w:rPr>
      </w:pPr>
      <w:r>
        <w:rPr>
          <w:rFonts w:hint="default" w:ascii="Times New Roman" w:hAnsi="Times New Roman"/>
          <w:sz w:val="24"/>
          <w:szCs w:val="24"/>
        </w:rPr>
        <w:t>can further leverage digital financial services to drive inclusive economic growth and</w:t>
      </w:r>
    </w:p>
    <w:p w14:paraId="581AF8B5">
      <w:pPr>
        <w:spacing w:line="360" w:lineRule="auto"/>
        <w:jc w:val="left"/>
        <w:rPr>
          <w:rFonts w:hint="default" w:ascii="Times New Roman" w:hAnsi="Times New Roman"/>
          <w:sz w:val="24"/>
          <w:szCs w:val="24"/>
        </w:rPr>
      </w:pPr>
      <w:r>
        <w:rPr>
          <w:rFonts w:hint="default" w:ascii="Times New Roman" w:hAnsi="Times New Roman"/>
          <w:sz w:val="24"/>
          <w:szCs w:val="24"/>
        </w:rPr>
        <w:t>development.</w:t>
      </w:r>
    </w:p>
    <w:p w14:paraId="4E09DA86">
      <w:pPr>
        <w:spacing w:line="360" w:lineRule="auto"/>
        <w:jc w:val="both"/>
        <w:rPr>
          <w:rFonts w:hint="default" w:ascii="Times New Roman" w:hAnsi="Times New Roman"/>
          <w:sz w:val="24"/>
          <w:szCs w:val="24"/>
        </w:rPr>
      </w:pPr>
      <w:r>
        <w:rPr>
          <w:rFonts w:hint="default" w:ascii="Times New Roman" w:hAnsi="Times New Roman"/>
          <w:sz w:val="24"/>
          <w:szCs w:val="24"/>
        </w:rPr>
        <w:t>Recommendation</w:t>
      </w:r>
    </w:p>
    <w:p w14:paraId="17F607B6">
      <w:pPr>
        <w:spacing w:line="360" w:lineRule="auto"/>
        <w:jc w:val="both"/>
        <w:rPr>
          <w:rFonts w:hint="default" w:ascii="Times New Roman" w:hAnsi="Times New Roman"/>
          <w:sz w:val="24"/>
          <w:szCs w:val="24"/>
        </w:rPr>
      </w:pPr>
      <w:r>
        <w:rPr>
          <w:rFonts w:hint="default" w:ascii="Times New Roman" w:hAnsi="Times New Roman"/>
          <w:sz w:val="24"/>
          <w:szCs w:val="24"/>
        </w:rPr>
        <w:t>Based on the findings of this study, the following recommendations are proposed to</w:t>
      </w:r>
    </w:p>
    <w:p w14:paraId="7087401F">
      <w:pPr>
        <w:spacing w:line="360" w:lineRule="auto"/>
        <w:jc w:val="both"/>
        <w:rPr>
          <w:rFonts w:hint="default" w:ascii="Times New Roman" w:hAnsi="Times New Roman"/>
          <w:sz w:val="24"/>
          <w:szCs w:val="24"/>
        </w:rPr>
      </w:pPr>
      <w:r>
        <w:rPr>
          <w:rFonts w:hint="default" w:ascii="Times New Roman" w:hAnsi="Times New Roman"/>
          <w:sz w:val="24"/>
          <w:szCs w:val="24"/>
        </w:rPr>
        <w:t>further enhance the impact of cashless policies on mobile money and agency banking</w:t>
      </w:r>
    </w:p>
    <w:p w14:paraId="25258D28">
      <w:pPr>
        <w:spacing w:line="360" w:lineRule="auto"/>
        <w:jc w:val="both"/>
        <w:rPr>
          <w:rFonts w:hint="default" w:ascii="Times New Roman" w:hAnsi="Times New Roman"/>
          <w:sz w:val="24"/>
          <w:szCs w:val="24"/>
        </w:rPr>
      </w:pPr>
      <w:r>
        <w:rPr>
          <w:rFonts w:hint="default" w:ascii="Times New Roman" w:hAnsi="Times New Roman"/>
          <w:sz w:val="24"/>
          <w:szCs w:val="24"/>
        </w:rPr>
        <w:t>in Nigeria:</w:t>
      </w:r>
    </w:p>
    <w:p w14:paraId="2F2F9F75">
      <w:pPr>
        <w:spacing w:line="360" w:lineRule="auto"/>
        <w:jc w:val="both"/>
        <w:rPr>
          <w:rFonts w:hint="default" w:ascii="Times New Roman" w:hAnsi="Times New Roman"/>
          <w:sz w:val="24"/>
          <w:szCs w:val="24"/>
        </w:rPr>
      </w:pPr>
      <w:r>
        <w:rPr>
          <w:rFonts w:hint="default" w:ascii="Times New Roman" w:hAnsi="Times New Roman"/>
          <w:sz w:val="24"/>
          <w:szCs w:val="24"/>
        </w:rPr>
        <w:t>1. Government and private sector stakeholders should prioritize investment in infrastructure,</w:t>
      </w:r>
      <w:r>
        <w:rPr>
          <w:rFonts w:hint="default" w:ascii="Times New Roman" w:hAnsi="Times New Roman"/>
          <w:sz w:val="24"/>
          <w:szCs w:val="24"/>
          <w:lang w:val="en-US"/>
        </w:rPr>
        <w:t xml:space="preserve"> </w:t>
      </w:r>
      <w:r>
        <w:rPr>
          <w:rFonts w:hint="default" w:ascii="Times New Roman" w:hAnsi="Times New Roman"/>
          <w:sz w:val="24"/>
          <w:szCs w:val="24"/>
        </w:rPr>
        <w:t>including telecommunications networks, internet connectivity, and point-of-sale terminals,</w:t>
      </w:r>
      <w:r>
        <w:rPr>
          <w:rFonts w:hint="default" w:ascii="Times New Roman" w:hAnsi="Times New Roman"/>
          <w:sz w:val="24"/>
          <w:szCs w:val="24"/>
          <w:lang w:val="en-US"/>
        </w:rPr>
        <w:t xml:space="preserve"> </w:t>
      </w:r>
      <w:r>
        <w:rPr>
          <w:rFonts w:hint="default" w:ascii="Times New Roman" w:hAnsi="Times New Roman"/>
          <w:sz w:val="24"/>
          <w:szCs w:val="24"/>
        </w:rPr>
        <w:t>especially in rural and underserved areas. This will expand access to digital financial services</w:t>
      </w:r>
      <w:r>
        <w:rPr>
          <w:rFonts w:hint="default" w:ascii="Times New Roman" w:hAnsi="Times New Roman"/>
          <w:sz w:val="24"/>
          <w:szCs w:val="24"/>
          <w:lang w:val="en-US"/>
        </w:rPr>
        <w:t xml:space="preserve"> </w:t>
      </w:r>
      <w:r>
        <w:rPr>
          <w:rFonts w:hint="default" w:ascii="Times New Roman" w:hAnsi="Times New Roman"/>
          <w:sz w:val="24"/>
          <w:szCs w:val="24"/>
        </w:rPr>
        <w:t>and support the growth of mobile money and agency banking networks.</w:t>
      </w:r>
    </w:p>
    <w:p w14:paraId="4602A2E2">
      <w:pPr>
        <w:spacing w:line="360" w:lineRule="auto"/>
        <w:jc w:val="both"/>
        <w:rPr>
          <w:rFonts w:hint="default" w:ascii="Times New Roman" w:hAnsi="Times New Roman"/>
          <w:sz w:val="24"/>
          <w:szCs w:val="24"/>
        </w:rPr>
      </w:pPr>
      <w:r>
        <w:rPr>
          <w:rFonts w:hint="default" w:ascii="Times New Roman" w:hAnsi="Times New Roman"/>
          <w:sz w:val="24"/>
          <w:szCs w:val="24"/>
        </w:rPr>
        <w:t>2. Regulators should review and update existing regulatory frameworks to accommodate the</w:t>
      </w:r>
      <w:r>
        <w:rPr>
          <w:rFonts w:hint="default" w:ascii="Times New Roman" w:hAnsi="Times New Roman"/>
          <w:sz w:val="24"/>
          <w:szCs w:val="24"/>
          <w:lang w:val="en-US"/>
        </w:rPr>
        <w:t xml:space="preserve"> </w:t>
      </w:r>
      <w:r>
        <w:rPr>
          <w:rFonts w:hint="default" w:ascii="Times New Roman" w:hAnsi="Times New Roman"/>
          <w:sz w:val="24"/>
          <w:szCs w:val="24"/>
        </w:rPr>
        <w:t>evolving landscape of digital financial services. This includes promoting interoperability,</w:t>
      </w:r>
      <w:r>
        <w:rPr>
          <w:rFonts w:hint="default" w:ascii="Times New Roman" w:hAnsi="Times New Roman"/>
          <w:sz w:val="24"/>
          <w:szCs w:val="24"/>
          <w:lang w:val="en-US"/>
        </w:rPr>
        <w:t xml:space="preserve"> </w:t>
      </w:r>
      <w:r>
        <w:rPr>
          <w:rFonts w:hint="default" w:ascii="Times New Roman" w:hAnsi="Times New Roman"/>
          <w:sz w:val="24"/>
          <w:szCs w:val="24"/>
        </w:rPr>
        <w:t>ensuring data security and privacy, and fostering an enabling environment for innovation and</w:t>
      </w:r>
      <w:r>
        <w:rPr>
          <w:rFonts w:hint="default" w:ascii="Times New Roman" w:hAnsi="Times New Roman"/>
          <w:sz w:val="24"/>
          <w:szCs w:val="24"/>
          <w:lang w:val="en-US"/>
        </w:rPr>
        <w:t xml:space="preserve"> </w:t>
      </w:r>
      <w:r>
        <w:rPr>
          <w:rFonts w:hint="default" w:ascii="Times New Roman" w:hAnsi="Times New Roman"/>
          <w:sz w:val="24"/>
          <w:szCs w:val="24"/>
        </w:rPr>
        <w:t>competition among service providers.</w:t>
      </w:r>
    </w:p>
    <w:p w14:paraId="5D858B8B">
      <w:pPr>
        <w:spacing w:line="360" w:lineRule="auto"/>
        <w:jc w:val="both"/>
        <w:rPr>
          <w:rFonts w:hint="default" w:ascii="Times New Roman" w:hAnsi="Times New Roman"/>
          <w:sz w:val="24"/>
          <w:szCs w:val="24"/>
        </w:rPr>
      </w:pPr>
      <w:r>
        <w:rPr>
          <w:rFonts w:hint="default" w:ascii="Times New Roman" w:hAnsi="Times New Roman"/>
          <w:sz w:val="24"/>
          <w:szCs w:val="24"/>
        </w:rPr>
        <w:t>3. Efforts should be made to enhance digital literacy and financial education among consumers,</w:t>
      </w:r>
      <w:r>
        <w:rPr>
          <w:rFonts w:hint="default" w:ascii="Times New Roman" w:hAnsi="Times New Roman"/>
          <w:sz w:val="24"/>
          <w:szCs w:val="24"/>
          <w:lang w:val="en-US"/>
        </w:rPr>
        <w:t xml:space="preserve"> </w:t>
      </w:r>
      <w:r>
        <w:rPr>
          <w:rFonts w:hint="default" w:ascii="Times New Roman" w:hAnsi="Times New Roman"/>
          <w:sz w:val="24"/>
          <w:szCs w:val="24"/>
        </w:rPr>
        <w:t>agents, and other stakeholders. Capacity-building programs and awareness campaigns can</w:t>
      </w:r>
      <w:r>
        <w:rPr>
          <w:rFonts w:hint="default" w:ascii="Times New Roman" w:hAnsi="Times New Roman"/>
          <w:sz w:val="24"/>
          <w:szCs w:val="24"/>
          <w:lang w:val="en-US"/>
        </w:rPr>
        <w:t xml:space="preserve"> </w:t>
      </w:r>
      <w:r>
        <w:rPr>
          <w:rFonts w:hint="default" w:ascii="Times New Roman" w:hAnsi="Times New Roman"/>
          <w:sz w:val="24"/>
          <w:szCs w:val="24"/>
        </w:rPr>
        <w:t>help improve understanding of mobile money and agency banking services, promote trust</w:t>
      </w:r>
      <w:r>
        <w:rPr>
          <w:rFonts w:hint="default" w:ascii="Times New Roman" w:hAnsi="Times New Roman"/>
          <w:sz w:val="24"/>
          <w:szCs w:val="24"/>
          <w:lang w:val="en-US"/>
        </w:rPr>
        <w:t xml:space="preserve"> </w:t>
      </w:r>
      <w:r>
        <w:rPr>
          <w:rFonts w:hint="default" w:ascii="Times New Roman" w:hAnsi="Times New Roman"/>
          <w:sz w:val="24"/>
          <w:szCs w:val="24"/>
        </w:rPr>
        <w:t>and confidence in digital transactions, and address barriers to adoption.</w:t>
      </w:r>
    </w:p>
    <w:p w14:paraId="579AE139">
      <w:pPr>
        <w:spacing w:line="360" w:lineRule="auto"/>
        <w:jc w:val="both"/>
        <w:rPr>
          <w:rFonts w:hint="default" w:ascii="Times New Roman" w:hAnsi="Times New Roman"/>
          <w:sz w:val="24"/>
          <w:szCs w:val="24"/>
        </w:rPr>
      </w:pPr>
    </w:p>
    <w:p w14:paraId="38ED8323">
      <w:pPr>
        <w:spacing w:line="360" w:lineRule="auto"/>
        <w:jc w:val="both"/>
        <w:rPr>
          <w:rFonts w:hint="default" w:ascii="Times New Roman" w:hAnsi="Times New Roman"/>
          <w:sz w:val="24"/>
          <w:szCs w:val="24"/>
        </w:rPr>
      </w:pPr>
    </w:p>
    <w:p w14:paraId="20FBE296">
      <w:pPr>
        <w:spacing w:line="360" w:lineRule="auto"/>
        <w:jc w:val="both"/>
        <w:rPr>
          <w:rFonts w:hint="default" w:ascii="Times New Roman" w:hAnsi="Times New Roman"/>
          <w:sz w:val="24"/>
          <w:szCs w:val="24"/>
        </w:rPr>
      </w:pPr>
    </w:p>
    <w:p w14:paraId="050BDF9B">
      <w:pPr>
        <w:spacing w:line="360" w:lineRule="auto"/>
        <w:jc w:val="both"/>
        <w:rPr>
          <w:rFonts w:hint="default" w:ascii="Times New Roman" w:hAnsi="Times New Roman"/>
          <w:sz w:val="24"/>
          <w:szCs w:val="24"/>
        </w:rPr>
      </w:pPr>
    </w:p>
    <w:p w14:paraId="766C1304">
      <w:pPr>
        <w:spacing w:line="360" w:lineRule="auto"/>
        <w:jc w:val="both"/>
        <w:rPr>
          <w:rFonts w:hint="default" w:ascii="Times New Roman" w:hAnsi="Times New Roman"/>
          <w:sz w:val="24"/>
          <w:szCs w:val="24"/>
        </w:rPr>
      </w:pPr>
    </w:p>
    <w:p w14:paraId="2BAF3A10">
      <w:pPr>
        <w:spacing w:line="360" w:lineRule="auto"/>
        <w:jc w:val="both"/>
        <w:rPr>
          <w:rFonts w:hint="default" w:ascii="Times New Roman" w:hAnsi="Times New Roman"/>
          <w:sz w:val="24"/>
          <w:szCs w:val="24"/>
        </w:rPr>
      </w:pPr>
    </w:p>
    <w:p w14:paraId="4343A20A">
      <w:pPr>
        <w:spacing w:line="360" w:lineRule="auto"/>
        <w:jc w:val="both"/>
        <w:rPr>
          <w:rFonts w:hint="default" w:ascii="Times New Roman" w:hAnsi="Times New Roman"/>
          <w:sz w:val="24"/>
          <w:szCs w:val="24"/>
        </w:rPr>
      </w:pPr>
    </w:p>
    <w:p w14:paraId="36745830">
      <w:pPr>
        <w:spacing w:line="360" w:lineRule="auto"/>
        <w:jc w:val="both"/>
        <w:rPr>
          <w:rFonts w:hint="default" w:ascii="Times New Roman" w:hAnsi="Times New Roman"/>
          <w:sz w:val="24"/>
          <w:szCs w:val="24"/>
        </w:rPr>
      </w:pPr>
    </w:p>
    <w:p w14:paraId="64B52F0A">
      <w:pPr>
        <w:spacing w:line="360" w:lineRule="auto"/>
        <w:jc w:val="both"/>
        <w:rPr>
          <w:rFonts w:hint="default" w:ascii="Times New Roman" w:hAnsi="Times New Roman"/>
          <w:sz w:val="24"/>
          <w:szCs w:val="24"/>
        </w:rPr>
      </w:pPr>
    </w:p>
    <w:p w14:paraId="3654C471">
      <w:pPr>
        <w:spacing w:line="360" w:lineRule="auto"/>
        <w:jc w:val="both"/>
        <w:rPr>
          <w:rFonts w:hint="default" w:ascii="Times New Roman" w:hAnsi="Times New Roman"/>
          <w:sz w:val="24"/>
          <w:szCs w:val="24"/>
        </w:rPr>
      </w:pPr>
    </w:p>
    <w:p w14:paraId="5FF88514">
      <w:pPr>
        <w:spacing w:line="360" w:lineRule="auto"/>
        <w:jc w:val="both"/>
        <w:rPr>
          <w:rFonts w:hint="default" w:ascii="Times New Roman" w:hAnsi="Times New Roman"/>
          <w:sz w:val="24"/>
          <w:szCs w:val="24"/>
        </w:rPr>
      </w:pPr>
    </w:p>
    <w:p w14:paraId="3526BD74">
      <w:pPr>
        <w:spacing w:line="360" w:lineRule="auto"/>
        <w:jc w:val="both"/>
        <w:rPr>
          <w:rFonts w:hint="default" w:ascii="Times New Roman" w:hAnsi="Times New Roman"/>
          <w:sz w:val="24"/>
          <w:szCs w:val="24"/>
        </w:rPr>
      </w:pPr>
    </w:p>
    <w:p w14:paraId="307E45BA">
      <w:pPr>
        <w:spacing w:line="360" w:lineRule="auto"/>
        <w:jc w:val="both"/>
        <w:rPr>
          <w:rFonts w:hint="default" w:ascii="Times New Roman" w:hAnsi="Times New Roman"/>
          <w:sz w:val="24"/>
          <w:szCs w:val="24"/>
        </w:rPr>
      </w:pPr>
    </w:p>
    <w:p w14:paraId="340BF1BF">
      <w:pPr>
        <w:spacing w:line="360" w:lineRule="auto"/>
        <w:jc w:val="both"/>
        <w:rPr>
          <w:rFonts w:hint="default" w:ascii="Times New Roman" w:hAnsi="Times New Roman"/>
          <w:sz w:val="24"/>
          <w:szCs w:val="24"/>
        </w:rPr>
      </w:pPr>
    </w:p>
    <w:p w14:paraId="5B21932A">
      <w:pPr>
        <w:spacing w:line="360" w:lineRule="auto"/>
        <w:jc w:val="both"/>
        <w:rPr>
          <w:rFonts w:hint="default" w:ascii="Times New Roman" w:hAnsi="Times New Roman"/>
          <w:sz w:val="24"/>
          <w:szCs w:val="24"/>
        </w:rPr>
      </w:pPr>
    </w:p>
    <w:p w14:paraId="14A83E9A">
      <w:pPr>
        <w:spacing w:line="360" w:lineRule="auto"/>
        <w:jc w:val="both"/>
        <w:rPr>
          <w:rFonts w:hint="default" w:ascii="Times New Roman" w:hAnsi="Times New Roman"/>
          <w:sz w:val="24"/>
          <w:szCs w:val="24"/>
        </w:rPr>
      </w:pPr>
    </w:p>
    <w:p w14:paraId="28A0EE33">
      <w:pPr>
        <w:spacing w:line="360" w:lineRule="auto"/>
        <w:jc w:val="both"/>
        <w:rPr>
          <w:rFonts w:hint="default" w:ascii="Times New Roman" w:hAnsi="Times New Roman"/>
          <w:sz w:val="24"/>
          <w:szCs w:val="24"/>
        </w:rPr>
      </w:pPr>
    </w:p>
    <w:p w14:paraId="0A86A670">
      <w:pPr>
        <w:spacing w:line="360" w:lineRule="auto"/>
        <w:jc w:val="both"/>
        <w:rPr>
          <w:rFonts w:hint="default" w:ascii="Times New Roman" w:hAnsi="Times New Roman"/>
          <w:sz w:val="24"/>
          <w:szCs w:val="24"/>
        </w:rPr>
      </w:pPr>
    </w:p>
    <w:p w14:paraId="5EF25717">
      <w:pPr>
        <w:spacing w:line="360" w:lineRule="auto"/>
        <w:jc w:val="both"/>
        <w:rPr>
          <w:rFonts w:hint="default" w:ascii="Times New Roman" w:hAnsi="Times New Roman"/>
          <w:sz w:val="24"/>
          <w:szCs w:val="24"/>
        </w:rPr>
      </w:pPr>
    </w:p>
    <w:p w14:paraId="538A10AC">
      <w:pPr>
        <w:spacing w:line="360" w:lineRule="auto"/>
        <w:jc w:val="center"/>
        <w:rPr>
          <w:rFonts w:hint="default" w:ascii="Times New Roman" w:hAnsi="Times New Roman"/>
          <w:b/>
          <w:bCs/>
          <w:sz w:val="24"/>
          <w:szCs w:val="24"/>
        </w:rPr>
      </w:pPr>
      <w:r>
        <w:rPr>
          <w:rFonts w:hint="default" w:ascii="Times New Roman" w:hAnsi="Times New Roman"/>
          <w:b/>
          <w:bCs/>
          <w:sz w:val="24"/>
          <w:szCs w:val="24"/>
        </w:rPr>
        <w:t>REFERENCES</w:t>
      </w:r>
    </w:p>
    <w:p w14:paraId="12F77CB6">
      <w:pPr>
        <w:spacing w:line="360" w:lineRule="auto"/>
        <w:jc w:val="both"/>
        <w:rPr>
          <w:rFonts w:hint="default" w:ascii="Times New Roman" w:hAnsi="Times New Roman"/>
          <w:sz w:val="24"/>
          <w:szCs w:val="24"/>
        </w:rPr>
      </w:pPr>
      <w:r>
        <w:rPr>
          <w:rFonts w:hint="default" w:ascii="Times New Roman" w:hAnsi="Times New Roman"/>
          <w:sz w:val="24"/>
          <w:szCs w:val="24"/>
        </w:rPr>
        <w:t xml:space="preserve">Alalade, T. &amp; Yomi, O. (2018). The Impact of Cashless Policy on the Nigerian </w:t>
      </w:r>
      <w:r>
        <w:rPr>
          <w:rFonts w:hint="default" w:ascii="Times New Roman" w:hAnsi="Times New Roman"/>
          <w:sz w:val="24"/>
          <w:szCs w:val="24"/>
          <w:lang w:val="en-US"/>
        </w:rPr>
        <w:tab/>
      </w:r>
      <w:r>
        <w:rPr>
          <w:rFonts w:hint="default" w:ascii="Times New Roman" w:hAnsi="Times New Roman"/>
          <w:sz w:val="24"/>
          <w:szCs w:val="24"/>
        </w:rPr>
        <w:t>Economic</w:t>
      </w:r>
      <w:r>
        <w:rPr>
          <w:rFonts w:hint="default" w:ascii="Times New Roman" w:hAnsi="Times New Roman"/>
          <w:sz w:val="24"/>
          <w:szCs w:val="24"/>
          <w:lang w:val="en-US"/>
        </w:rPr>
        <w:t xml:space="preserve"> </w:t>
      </w:r>
      <w:r>
        <w:rPr>
          <w:rFonts w:hint="default" w:ascii="Times New Roman" w:hAnsi="Times New Roman"/>
          <w:sz w:val="24"/>
          <w:szCs w:val="24"/>
        </w:rPr>
        <w:t xml:space="preserve">Development. International Journal of Advanced Research in </w:t>
      </w:r>
      <w:r>
        <w:rPr>
          <w:rFonts w:hint="default" w:ascii="Times New Roman" w:hAnsi="Times New Roman"/>
          <w:sz w:val="24"/>
          <w:szCs w:val="24"/>
          <w:lang w:val="en-US"/>
        </w:rPr>
        <w:tab/>
      </w:r>
      <w:r>
        <w:rPr>
          <w:rFonts w:hint="default" w:ascii="Times New Roman" w:hAnsi="Times New Roman"/>
          <w:sz w:val="24"/>
          <w:szCs w:val="24"/>
        </w:rPr>
        <w:t>Management and Social</w:t>
      </w:r>
      <w:r>
        <w:rPr>
          <w:rFonts w:hint="default" w:ascii="Times New Roman" w:hAnsi="Times New Roman"/>
          <w:sz w:val="24"/>
          <w:szCs w:val="24"/>
          <w:lang w:val="en-US"/>
        </w:rPr>
        <w:t xml:space="preserve"> </w:t>
      </w:r>
      <w:r>
        <w:rPr>
          <w:rFonts w:hint="default" w:ascii="Times New Roman" w:hAnsi="Times New Roman"/>
          <w:sz w:val="24"/>
          <w:szCs w:val="24"/>
        </w:rPr>
        <w:t>Sciences, 7(12), 170-184.</w:t>
      </w:r>
    </w:p>
    <w:p w14:paraId="0D73CF27">
      <w:pPr>
        <w:spacing w:line="360" w:lineRule="auto"/>
        <w:jc w:val="both"/>
        <w:rPr>
          <w:rFonts w:hint="default" w:ascii="Times New Roman" w:hAnsi="Times New Roman"/>
          <w:sz w:val="24"/>
          <w:szCs w:val="24"/>
        </w:rPr>
      </w:pPr>
      <w:r>
        <w:rPr>
          <w:rFonts w:hint="default" w:ascii="Times New Roman" w:hAnsi="Times New Roman"/>
          <w:sz w:val="24"/>
          <w:szCs w:val="24"/>
        </w:rPr>
        <w:t xml:space="preserve">Central Bank of Nigeria. (2019). Financial Inclusion Strategy: 2018 – 2020. Retrieved </w:t>
      </w:r>
      <w:r>
        <w:rPr>
          <w:rFonts w:hint="default" w:ascii="Times New Roman" w:hAnsi="Times New Roman"/>
          <w:sz w:val="24"/>
          <w:szCs w:val="24"/>
          <w:lang w:val="en-US"/>
        </w:rPr>
        <w:tab/>
      </w:r>
      <w:r>
        <w:rPr>
          <w:rFonts w:hint="default" w:ascii="Times New Roman" w:hAnsi="Times New Roman"/>
          <w:sz w:val="24"/>
          <w:szCs w:val="24"/>
        </w:rPr>
        <w:fldChar w:fldCharType="begin"/>
      </w:r>
      <w:r>
        <w:rPr>
          <w:rFonts w:hint="default" w:ascii="Times New Roman" w:hAnsi="Times New Roman"/>
          <w:sz w:val="24"/>
          <w:szCs w:val="24"/>
        </w:rPr>
        <w:instrText xml:space="preserve"> HYPERLINK "https://www.cbn.gov.ng/Out/2019/FCMB%20Financial%20Inclusion%20Strategy%20" </w:instrText>
      </w:r>
      <w:r>
        <w:rPr>
          <w:rFonts w:hint="default" w:ascii="Times New Roman" w:hAnsi="Times New Roman"/>
          <w:sz w:val="24"/>
          <w:szCs w:val="24"/>
        </w:rPr>
        <w:fldChar w:fldCharType="separate"/>
      </w:r>
      <w:r>
        <w:rPr>
          <w:rStyle w:val="9"/>
          <w:rFonts w:hint="default" w:ascii="Times New Roman" w:hAnsi="Times New Roman"/>
          <w:sz w:val="24"/>
          <w:szCs w:val="24"/>
        </w:rPr>
        <w:t>https://www.cbn.gov.ng/Out/2019/FCMB%20Financial%20Inclusion%20Str</w:t>
      </w:r>
      <w:r>
        <w:rPr>
          <w:rStyle w:val="9"/>
          <w:rFonts w:hint="default" w:ascii="Times New Roman" w:hAnsi="Times New Roman"/>
          <w:sz w:val="24"/>
          <w:szCs w:val="24"/>
          <w:u w:val="none"/>
        </w:rPr>
        <w:t>at</w:t>
      </w:r>
      <w:r>
        <w:rPr>
          <w:rStyle w:val="9"/>
          <w:rFonts w:hint="default" w:ascii="Times New Roman" w:hAnsi="Times New Roman"/>
          <w:sz w:val="24"/>
          <w:szCs w:val="24"/>
          <w:u w:val="none"/>
          <w:lang w:val="en-US"/>
        </w:rPr>
        <w:tab/>
      </w:r>
      <w:r>
        <w:rPr>
          <w:rStyle w:val="9"/>
          <w:rFonts w:hint="default" w:ascii="Times New Roman" w:hAnsi="Times New Roman"/>
          <w:sz w:val="24"/>
          <w:szCs w:val="24"/>
        </w:rPr>
        <w:t>egy%20</w:t>
      </w:r>
      <w:r>
        <w:rPr>
          <w:rFonts w:hint="default" w:ascii="Times New Roman" w:hAnsi="Times New Roman"/>
          <w:sz w:val="24"/>
          <w:szCs w:val="24"/>
        </w:rPr>
        <w:fldChar w:fldCharType="end"/>
      </w:r>
      <w:r>
        <w:rPr>
          <w:rFonts w:hint="default" w:ascii="Times New Roman" w:hAnsi="Times New Roman"/>
          <w:sz w:val="24"/>
          <w:szCs w:val="24"/>
          <w:lang w:val="en-US"/>
        </w:rPr>
        <w:t xml:space="preserve"> </w:t>
      </w:r>
      <w:r>
        <w:rPr>
          <w:rFonts w:hint="default" w:ascii="Times New Roman" w:hAnsi="Times New Roman"/>
          <w:sz w:val="24"/>
          <w:szCs w:val="24"/>
        </w:rPr>
        <w:t>Document%202018%20-%202020.pdf</w:t>
      </w:r>
    </w:p>
    <w:p w14:paraId="6DBA5BD4">
      <w:pPr>
        <w:spacing w:line="360" w:lineRule="auto"/>
        <w:jc w:val="both"/>
        <w:rPr>
          <w:rFonts w:hint="default" w:ascii="Times New Roman" w:hAnsi="Times New Roman"/>
          <w:sz w:val="24"/>
          <w:szCs w:val="24"/>
        </w:rPr>
      </w:pPr>
      <w:r>
        <w:rPr>
          <w:rFonts w:hint="default" w:ascii="Times New Roman" w:hAnsi="Times New Roman"/>
          <w:sz w:val="24"/>
          <w:szCs w:val="24"/>
        </w:rPr>
        <w:t xml:space="preserve">Olaifa, A. (2014). Effects of Cashless Policy on the Operations of Mobile Money </w:t>
      </w:r>
      <w:r>
        <w:rPr>
          <w:rFonts w:hint="default" w:ascii="Times New Roman" w:hAnsi="Times New Roman"/>
          <w:sz w:val="24"/>
          <w:szCs w:val="24"/>
          <w:lang w:val="en-US"/>
        </w:rPr>
        <w:tab/>
      </w:r>
      <w:r>
        <w:rPr>
          <w:rFonts w:hint="default" w:ascii="Times New Roman" w:hAnsi="Times New Roman"/>
          <w:sz w:val="24"/>
          <w:szCs w:val="24"/>
        </w:rPr>
        <w:t>Operators in</w:t>
      </w:r>
      <w:r>
        <w:rPr>
          <w:rFonts w:hint="default" w:ascii="Times New Roman" w:hAnsi="Times New Roman"/>
          <w:sz w:val="24"/>
          <w:szCs w:val="24"/>
          <w:lang w:val="en-US"/>
        </w:rPr>
        <w:t xml:space="preserve"> </w:t>
      </w:r>
      <w:r>
        <w:rPr>
          <w:rFonts w:hint="default" w:ascii="Times New Roman" w:hAnsi="Times New Roman"/>
          <w:sz w:val="24"/>
          <w:szCs w:val="24"/>
        </w:rPr>
        <w:t xml:space="preserve">Nigeria. International Journal of Scientific &amp; Engineering </w:t>
      </w:r>
      <w:r>
        <w:rPr>
          <w:rFonts w:hint="default" w:ascii="Times New Roman" w:hAnsi="Times New Roman"/>
          <w:sz w:val="24"/>
          <w:szCs w:val="24"/>
          <w:lang w:val="en-US"/>
        </w:rPr>
        <w:tab/>
      </w:r>
      <w:r>
        <w:rPr>
          <w:rFonts w:hint="default" w:ascii="Times New Roman" w:hAnsi="Times New Roman"/>
          <w:sz w:val="24"/>
          <w:szCs w:val="24"/>
        </w:rPr>
        <w:t>Research, 5(12), 586-595.</w:t>
      </w:r>
    </w:p>
    <w:p w14:paraId="08A7E751">
      <w:pPr>
        <w:spacing w:line="360" w:lineRule="auto"/>
        <w:jc w:val="both"/>
        <w:rPr>
          <w:rFonts w:hint="default" w:ascii="Times New Roman" w:hAnsi="Times New Roman"/>
          <w:sz w:val="24"/>
          <w:szCs w:val="24"/>
        </w:rPr>
      </w:pPr>
      <w:r>
        <w:rPr>
          <w:rFonts w:hint="default" w:ascii="Times New Roman" w:hAnsi="Times New Roman"/>
          <w:sz w:val="24"/>
          <w:szCs w:val="24"/>
        </w:rPr>
        <w:t xml:space="preserve">Adediran, I. (2017). The Role of Cashless Policy in the Development of the Nigerian </w:t>
      </w:r>
      <w:r>
        <w:rPr>
          <w:rFonts w:hint="default" w:ascii="Times New Roman" w:hAnsi="Times New Roman"/>
          <w:sz w:val="24"/>
          <w:szCs w:val="24"/>
          <w:lang w:val="en-US"/>
        </w:rPr>
        <w:tab/>
      </w:r>
      <w:r>
        <w:rPr>
          <w:rFonts w:hint="default" w:ascii="Times New Roman" w:hAnsi="Times New Roman"/>
          <w:sz w:val="24"/>
          <w:szCs w:val="24"/>
        </w:rPr>
        <w:t>Economy.</w:t>
      </w:r>
      <w:r>
        <w:rPr>
          <w:rFonts w:hint="default" w:ascii="Times New Roman" w:hAnsi="Times New Roman"/>
          <w:sz w:val="24"/>
          <w:szCs w:val="24"/>
          <w:lang w:val="en-US"/>
        </w:rPr>
        <w:t xml:space="preserve"> </w:t>
      </w:r>
      <w:r>
        <w:rPr>
          <w:rFonts w:hint="default" w:ascii="Times New Roman" w:hAnsi="Times New Roman"/>
          <w:sz w:val="24"/>
          <w:szCs w:val="24"/>
        </w:rPr>
        <w:t>IOSR Journal of Economics and Finance, 8(3), 20-27.</w:t>
      </w:r>
    </w:p>
    <w:p w14:paraId="5065E63E">
      <w:pPr>
        <w:spacing w:line="360" w:lineRule="auto"/>
        <w:jc w:val="both"/>
        <w:rPr>
          <w:rFonts w:hint="default" w:ascii="Times New Roman" w:hAnsi="Times New Roman"/>
          <w:sz w:val="24"/>
          <w:szCs w:val="24"/>
        </w:rPr>
      </w:pPr>
      <w:r>
        <w:rPr>
          <w:rFonts w:hint="default" w:ascii="Times New Roman" w:hAnsi="Times New Roman"/>
          <w:sz w:val="24"/>
          <w:szCs w:val="24"/>
        </w:rPr>
        <w:t xml:space="preserve">Abaenewe, Z.C., Ogbulu, O.M. and Ndugba, M.O. (2013), Electronic Banking and </w:t>
      </w:r>
      <w:r>
        <w:rPr>
          <w:rFonts w:hint="default" w:ascii="Times New Roman" w:hAnsi="Times New Roman"/>
          <w:sz w:val="24"/>
          <w:szCs w:val="24"/>
          <w:lang w:val="en-US"/>
        </w:rPr>
        <w:tab/>
      </w:r>
      <w:r>
        <w:rPr>
          <w:rFonts w:hint="default" w:ascii="Times New Roman" w:hAnsi="Times New Roman"/>
          <w:sz w:val="24"/>
          <w:szCs w:val="24"/>
        </w:rPr>
        <w:t>Bank</w:t>
      </w:r>
      <w:r>
        <w:rPr>
          <w:rFonts w:hint="default" w:ascii="Times New Roman" w:hAnsi="Times New Roman"/>
          <w:sz w:val="24"/>
          <w:szCs w:val="24"/>
          <w:lang w:val="en-US"/>
        </w:rPr>
        <w:t xml:space="preserve"> </w:t>
      </w:r>
      <w:r>
        <w:rPr>
          <w:rFonts w:hint="default" w:ascii="Times New Roman" w:hAnsi="Times New Roman"/>
          <w:sz w:val="24"/>
          <w:szCs w:val="24"/>
        </w:rPr>
        <w:t xml:space="preserve">Performance in Nigeria. West African Journal of Industrial and </w:t>
      </w:r>
      <w:r>
        <w:rPr>
          <w:rFonts w:hint="default" w:ascii="Times New Roman" w:hAnsi="Times New Roman"/>
          <w:sz w:val="24"/>
          <w:szCs w:val="24"/>
          <w:lang w:val="en-US"/>
        </w:rPr>
        <w:tab/>
      </w:r>
      <w:r>
        <w:rPr>
          <w:rFonts w:hint="default" w:ascii="Times New Roman" w:hAnsi="Times New Roman"/>
          <w:sz w:val="24"/>
          <w:szCs w:val="24"/>
        </w:rPr>
        <w:t xml:space="preserve">academicresearch,6(1),171-187 </w:t>
      </w:r>
    </w:p>
    <w:p w14:paraId="3C0019FD">
      <w:pPr>
        <w:spacing w:line="360" w:lineRule="auto"/>
        <w:jc w:val="both"/>
        <w:rPr>
          <w:rFonts w:hint="default" w:ascii="Times New Roman" w:hAnsi="Times New Roman"/>
          <w:sz w:val="24"/>
          <w:szCs w:val="24"/>
        </w:rPr>
      </w:pPr>
      <w:r>
        <w:rPr>
          <w:rFonts w:hint="default" w:ascii="Times New Roman" w:hAnsi="Times New Roman"/>
          <w:sz w:val="24"/>
          <w:szCs w:val="24"/>
        </w:rPr>
        <w:t xml:space="preserve">Achugamonu, B.U, Taiwo, J.N, Ikpefan, O.A., Olurinola, I.O., Emena, O.U. (2016). </w:t>
      </w:r>
      <w:r>
        <w:rPr>
          <w:rFonts w:hint="default" w:ascii="Times New Roman" w:hAnsi="Times New Roman"/>
          <w:sz w:val="24"/>
          <w:szCs w:val="24"/>
          <w:lang w:val="en-US"/>
        </w:rPr>
        <w:tab/>
      </w:r>
      <w:r>
        <w:rPr>
          <w:rFonts w:hint="default" w:ascii="Times New Roman" w:hAnsi="Times New Roman"/>
          <w:sz w:val="24"/>
          <w:szCs w:val="24"/>
        </w:rPr>
        <w:t>Agent</w:t>
      </w:r>
      <w:r>
        <w:rPr>
          <w:rFonts w:hint="default" w:ascii="Times New Roman" w:hAnsi="Times New Roman"/>
          <w:sz w:val="24"/>
          <w:szCs w:val="24"/>
          <w:lang w:val="en-US"/>
        </w:rPr>
        <w:t xml:space="preserve"> </w:t>
      </w:r>
      <w:r>
        <w:rPr>
          <w:rFonts w:hint="default" w:ascii="Times New Roman" w:hAnsi="Times New Roman"/>
          <w:sz w:val="24"/>
          <w:szCs w:val="24"/>
        </w:rPr>
        <w:t xml:space="preserve">banking and Financial Inclusion: The Nigerian experience, Proceedings </w:t>
      </w:r>
      <w:r>
        <w:rPr>
          <w:rFonts w:hint="default" w:ascii="Times New Roman" w:hAnsi="Times New Roman"/>
          <w:sz w:val="24"/>
          <w:szCs w:val="24"/>
          <w:lang w:val="en-US"/>
        </w:rPr>
        <w:tab/>
      </w:r>
      <w:r>
        <w:rPr>
          <w:rFonts w:hint="default" w:ascii="Times New Roman" w:hAnsi="Times New Roman"/>
          <w:sz w:val="24"/>
          <w:szCs w:val="24"/>
        </w:rPr>
        <w:t>of the</w:t>
      </w:r>
      <w:r>
        <w:rPr>
          <w:rFonts w:hint="default" w:ascii="Times New Roman" w:hAnsi="Times New Roman"/>
          <w:sz w:val="24"/>
          <w:szCs w:val="24"/>
          <w:lang w:val="en-US"/>
        </w:rPr>
        <w:t xml:space="preserve"> </w:t>
      </w:r>
      <w:r>
        <w:rPr>
          <w:rFonts w:hint="default" w:ascii="Times New Roman" w:hAnsi="Times New Roman"/>
          <w:sz w:val="24"/>
          <w:szCs w:val="24"/>
        </w:rPr>
        <w:t>28</w:t>
      </w:r>
      <w:r>
        <w:rPr>
          <w:rFonts w:hint="default" w:ascii="Times New Roman" w:hAnsi="Times New Roman"/>
          <w:sz w:val="24"/>
          <w:szCs w:val="24"/>
          <w:vertAlign w:val="superscript"/>
        </w:rPr>
        <w:t>th</w:t>
      </w:r>
      <w:r>
        <w:rPr>
          <w:rFonts w:hint="default" w:ascii="Times New Roman" w:hAnsi="Times New Roman"/>
          <w:sz w:val="24"/>
          <w:szCs w:val="24"/>
          <w:lang w:val="en-US"/>
        </w:rPr>
        <w:t xml:space="preserve"> </w:t>
      </w:r>
      <w:r>
        <w:rPr>
          <w:rFonts w:hint="default" w:ascii="Times New Roman" w:hAnsi="Times New Roman"/>
          <w:sz w:val="24"/>
          <w:szCs w:val="24"/>
        </w:rPr>
        <w:t>International Information Management Association Conference-</w:t>
      </w:r>
      <w:r>
        <w:rPr>
          <w:rFonts w:hint="default" w:ascii="Times New Roman" w:hAnsi="Times New Roman"/>
          <w:sz w:val="24"/>
          <w:szCs w:val="24"/>
          <w:lang w:val="en-US"/>
        </w:rPr>
        <w:tab/>
      </w:r>
      <w:r>
        <w:rPr>
          <w:rFonts w:hint="default" w:ascii="Times New Roman" w:hAnsi="Times New Roman"/>
          <w:sz w:val="24"/>
          <w:szCs w:val="24"/>
        </w:rPr>
        <w:t>Vision 2020:Innovation</w:t>
      </w:r>
      <w:r>
        <w:rPr>
          <w:rFonts w:hint="default" w:ascii="Times New Roman" w:hAnsi="Times New Roman"/>
          <w:sz w:val="24"/>
          <w:szCs w:val="24"/>
          <w:lang w:val="en-US"/>
        </w:rPr>
        <w:t xml:space="preserve"> </w:t>
      </w:r>
      <w:r>
        <w:rPr>
          <w:rFonts w:hint="default" w:ascii="Times New Roman" w:hAnsi="Times New Roman"/>
          <w:sz w:val="24"/>
          <w:szCs w:val="24"/>
        </w:rPr>
        <w:t xml:space="preserve">Management, Development Sustainability, and </w:t>
      </w:r>
      <w:r>
        <w:rPr>
          <w:rFonts w:hint="default" w:ascii="Times New Roman" w:hAnsi="Times New Roman"/>
          <w:sz w:val="24"/>
          <w:szCs w:val="24"/>
          <w:lang w:val="en-US"/>
        </w:rPr>
        <w:tab/>
      </w:r>
      <w:r>
        <w:rPr>
          <w:rFonts w:hint="default" w:ascii="Times New Roman" w:hAnsi="Times New Roman"/>
          <w:sz w:val="24"/>
          <w:szCs w:val="24"/>
        </w:rPr>
        <w:t>Competitive Economic Growth pp. 4418-4430.</w:t>
      </w:r>
      <w:r>
        <w:rPr>
          <w:rFonts w:hint="default" w:ascii="Times New Roman" w:hAnsi="Times New Roman"/>
          <w:sz w:val="24"/>
          <w:szCs w:val="24"/>
          <w:lang w:val="en-US"/>
        </w:rPr>
        <w:t xml:space="preserve"> </w:t>
      </w:r>
      <w:r>
        <w:rPr>
          <w:rFonts w:hint="default" w:ascii="Times New Roman" w:hAnsi="Times New Roman"/>
          <w:sz w:val="24"/>
          <w:szCs w:val="24"/>
        </w:rPr>
        <w:t xml:space="preserve">Retrieved from: </w:t>
      </w:r>
      <w:r>
        <w:rPr>
          <w:rFonts w:hint="default" w:ascii="Times New Roman" w:hAnsi="Times New Roman"/>
          <w:sz w:val="24"/>
          <w:szCs w:val="24"/>
          <w:lang w:val="en-US"/>
        </w:rPr>
        <w:tab/>
      </w:r>
      <w:r>
        <w:rPr>
          <w:rFonts w:hint="default" w:ascii="Times New Roman" w:hAnsi="Times New Roman"/>
          <w:sz w:val="24"/>
          <w:szCs w:val="24"/>
        </w:rPr>
        <w:t>http://eprints.covenantuniversity.edu.ng/8356/1/</w:t>
      </w:r>
    </w:p>
    <w:sectPr>
      <w:pgSz w:w="11906" w:h="16838"/>
      <w:pgMar w:top="1584" w:right="1584" w:bottom="1584" w:left="1800" w:header="720" w:footer="720" w:gutter="0"/>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0"/>
      <w:numFmt w:val="bullet"/>
      <w:lvlText w:val=""/>
      <w:lvlJc w:val="left"/>
      <w:pPr>
        <w:ind w:left="1860" w:hanging="300"/>
      </w:pPr>
      <w:rPr>
        <w:rFonts w:hint="default" w:ascii="Symbol" w:hAnsi="Symbol" w:eastAsia="Symbol" w:cs="Symbol"/>
        <w:b w:val="0"/>
        <w:bCs w:val="0"/>
        <w:i w:val="0"/>
        <w:iCs w:val="0"/>
        <w:spacing w:val="0"/>
        <w:w w:val="100"/>
        <w:sz w:val="22"/>
        <w:szCs w:val="22"/>
        <w:lang w:val="en-US" w:eastAsia="en-US" w:bidi="ar-SA"/>
      </w:rPr>
    </w:lvl>
    <w:lvl w:ilvl="1" w:tentative="0">
      <w:start w:val="0"/>
      <w:numFmt w:val="bullet"/>
      <w:lvlText w:val="•"/>
      <w:lvlJc w:val="left"/>
      <w:pPr>
        <w:ind w:left="2826" w:hanging="300"/>
      </w:pPr>
      <w:rPr>
        <w:rFonts w:hint="default"/>
        <w:lang w:val="en-US" w:eastAsia="en-US" w:bidi="ar-SA"/>
      </w:rPr>
    </w:lvl>
    <w:lvl w:ilvl="2" w:tentative="0">
      <w:start w:val="0"/>
      <w:numFmt w:val="bullet"/>
      <w:lvlText w:val="•"/>
      <w:lvlJc w:val="left"/>
      <w:pPr>
        <w:ind w:left="3792" w:hanging="300"/>
      </w:pPr>
      <w:rPr>
        <w:rFonts w:hint="default"/>
        <w:lang w:val="en-US" w:eastAsia="en-US" w:bidi="ar-SA"/>
      </w:rPr>
    </w:lvl>
    <w:lvl w:ilvl="3" w:tentative="0">
      <w:start w:val="0"/>
      <w:numFmt w:val="bullet"/>
      <w:lvlText w:val="•"/>
      <w:lvlJc w:val="left"/>
      <w:pPr>
        <w:ind w:left="4758" w:hanging="300"/>
      </w:pPr>
      <w:rPr>
        <w:rFonts w:hint="default"/>
        <w:lang w:val="en-US" w:eastAsia="en-US" w:bidi="ar-SA"/>
      </w:rPr>
    </w:lvl>
    <w:lvl w:ilvl="4" w:tentative="0">
      <w:start w:val="0"/>
      <w:numFmt w:val="bullet"/>
      <w:lvlText w:val="•"/>
      <w:lvlJc w:val="left"/>
      <w:pPr>
        <w:ind w:left="5724" w:hanging="300"/>
      </w:pPr>
      <w:rPr>
        <w:rFonts w:hint="default"/>
        <w:lang w:val="en-US" w:eastAsia="en-US" w:bidi="ar-SA"/>
      </w:rPr>
    </w:lvl>
    <w:lvl w:ilvl="5" w:tentative="0">
      <w:start w:val="0"/>
      <w:numFmt w:val="bullet"/>
      <w:lvlText w:val="•"/>
      <w:lvlJc w:val="left"/>
      <w:pPr>
        <w:ind w:left="6690" w:hanging="300"/>
      </w:pPr>
      <w:rPr>
        <w:rFonts w:hint="default"/>
        <w:lang w:val="en-US" w:eastAsia="en-US" w:bidi="ar-SA"/>
      </w:rPr>
    </w:lvl>
    <w:lvl w:ilvl="6" w:tentative="0">
      <w:start w:val="0"/>
      <w:numFmt w:val="bullet"/>
      <w:lvlText w:val="•"/>
      <w:lvlJc w:val="left"/>
      <w:pPr>
        <w:ind w:left="7656" w:hanging="300"/>
      </w:pPr>
      <w:rPr>
        <w:rFonts w:hint="default"/>
        <w:lang w:val="en-US" w:eastAsia="en-US" w:bidi="ar-SA"/>
      </w:rPr>
    </w:lvl>
    <w:lvl w:ilvl="7" w:tentative="0">
      <w:start w:val="0"/>
      <w:numFmt w:val="bullet"/>
      <w:lvlText w:val="•"/>
      <w:lvlJc w:val="left"/>
      <w:pPr>
        <w:ind w:left="8622" w:hanging="300"/>
      </w:pPr>
      <w:rPr>
        <w:rFonts w:hint="default"/>
        <w:lang w:val="en-US" w:eastAsia="en-US" w:bidi="ar-SA"/>
      </w:rPr>
    </w:lvl>
    <w:lvl w:ilvl="8" w:tentative="0">
      <w:start w:val="0"/>
      <w:numFmt w:val="bullet"/>
      <w:lvlText w:val="•"/>
      <w:lvlJc w:val="left"/>
      <w:pPr>
        <w:ind w:left="9588" w:hanging="3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04EDD"/>
    <w:rsid w:val="05B55B17"/>
    <w:rsid w:val="3BA13CE3"/>
    <w:rsid w:val="4AC36325"/>
    <w:rsid w:val="59B04EDD"/>
    <w:rsid w:val="5F4E1791"/>
    <w:rsid w:val="606131E6"/>
    <w:rsid w:val="63215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qFormat/>
    <w:uiPriority w:val="1"/>
    <w:pPr>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outlineLvl w:val="2"/>
    </w:pPr>
    <w:rPr>
      <w:rFonts w:ascii="Times New Roman" w:hAnsi="Times New Roman" w:eastAsia="Times New Roman" w:cs="Times New Roman"/>
      <w:sz w:val="24"/>
      <w:szCs w:val="24"/>
      <w:lang w:val="en-US" w:eastAsia="en-US" w:bidi="ar-SA"/>
    </w:rPr>
  </w:style>
  <w:style w:type="paragraph" w:styleId="4">
    <w:name w:val="heading 3"/>
    <w:basedOn w:val="1"/>
    <w:qFormat/>
    <w:uiPriority w:val="1"/>
    <w:pPr>
      <w:ind w:left="1080"/>
      <w:outlineLvl w:val="3"/>
    </w:pPr>
    <w:rPr>
      <w:rFonts w:ascii="Times New Roman" w:hAnsi="Times New Roman" w:eastAsia="Times New Roman" w:cs="Times New Roman"/>
      <w:b/>
      <w:bCs/>
      <w:sz w:val="22"/>
      <w:szCs w:val="22"/>
      <w:lang w:val="en-US" w:eastAsia="en-US" w:bidi="ar-SA"/>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2"/>
      <w:szCs w:val="22"/>
      <w:lang w:val="en-US" w:eastAsia="en-US" w:bidi="ar-SA"/>
    </w:rPr>
  </w:style>
  <w:style w:type="paragraph" w:styleId="8">
    <w:name w:val="footer"/>
    <w:basedOn w:val="1"/>
    <w:unhideWhenUsed/>
    <w:qFormat/>
    <w:uiPriority w:val="99"/>
    <w:pPr>
      <w:tabs>
        <w:tab w:val="center" w:pos="4680"/>
        <w:tab w:val="right" w:pos="9360"/>
      </w:tabs>
      <w:spacing w:after="0" w:line="240" w:lineRule="auto"/>
    </w:pPr>
  </w:style>
  <w:style w:type="character" w:styleId="9">
    <w:name w:val="Hyperlink"/>
    <w:basedOn w:val="5"/>
    <w:qFormat/>
    <w:uiPriority w:val="0"/>
    <w:rPr>
      <w:color w:val="0000FF"/>
      <w:u w:val="single"/>
    </w:rPr>
  </w:style>
  <w:style w:type="paragraph" w:customStyle="1" w:styleId="10">
    <w:name w:val="Table Paragraph"/>
    <w:basedOn w:val="1"/>
    <w:qFormat/>
    <w:uiPriority w:val="1"/>
    <w:rPr>
      <w:rFonts w:ascii="Times New Roman" w:hAnsi="Times New Roman" w:eastAsia="Times New Roman" w:cs="Times New Roman"/>
      <w:lang w:val="en-US" w:eastAsia="en-US" w:bidi="ar-SA"/>
    </w:rPr>
  </w:style>
  <w:style w:type="paragraph" w:styleId="11">
    <w:name w:val="List Paragraph"/>
    <w:basedOn w:val="1"/>
    <w:qFormat/>
    <w:uiPriority w:val="1"/>
    <w:pPr>
      <w:ind w:left="1860" w:hanging="360"/>
    </w:pPr>
    <w:rPr>
      <w:rFonts w:ascii="Times New Roman" w:hAnsi="Times New Roman" w:eastAsia="Times New Roman" w:cs="Times New Roman"/>
      <w:lang w:val="en-US" w:eastAsia="en-US" w:bidi="ar-SA"/>
    </w:rPr>
  </w:style>
  <w:style w:type="paragraph" w:styleId="12">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2</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2025-08-26T14:02:00Z</dcterms:created>
  <dc:creator>WPS_1658926761</dc:creator>
  <cp:lastModifiedBy>USER</cp:lastModifiedBy>
  <dcterms:modified xsi:type="dcterms:W3CDTF">2025-09-04T13:36:02Z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C418DF3292034CEFB658229B2FC30471_11</vt:lpwstr>
  </property>
</Properties>
</file>