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 xml:space="preserve">OLATUNDE OLAMIDE MARY   </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956</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OLATUNDE OLAMIDE MARY</w:t>
      </w:r>
      <w:r>
        <w:rPr>
          <w:b/>
          <w:color w:val="000000"/>
          <w:sz w:val="24"/>
          <w:szCs w:val="24"/>
        </w:rPr>
        <w:t xml:space="preserve"> ND</w:t>
      </w:r>
      <w:r>
        <w:rPr>
          <w:b/>
          <w:color w:val="000000"/>
          <w:sz w:val="24"/>
          <w:szCs w:val="24"/>
        </w:rPr>
        <w:t>/23/SLT/PT/O</w:t>
      </w:r>
      <w:r>
        <w:rPr>
          <w:b/>
          <w:color w:val="000000"/>
          <w:sz w:val="24"/>
          <w:szCs w:val="24"/>
          <w:lang w:val="en-US"/>
        </w:rPr>
        <w:t>956,</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This project is firstly dedicated to God Almighty for his mercy and faithfulness upon my life throughout the processes of the project.</w:t>
      </w:r>
      <w:r>
        <w:rPr>
          <w:rFonts w:ascii="Times New Roman" w:hAnsi="Times New Roman"/>
          <w:color w:val="000000"/>
          <w:sz w:val="26"/>
          <w:szCs w:val="24"/>
          <w:lang w:val="en-US"/>
        </w:rPr>
        <w:t xml:space="preserve"> This work is also dedicated to my parents MR and MRS OLATUNDE for their unending love ,care and provision throughout my journey. This project is also dedicated to my supervisor Dr Mrs Hassan</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 would like to express my heartfelt gratitude to everyone who supported me throughout the preparation of this project report titled "Antioxidants anacardium occidentale on rancidity oil induced rats. "My sincere appreciation goes to my project  supervisor, Dr. Mrs. Hassan I.R. for her valuable guidance, encouragement, and constructive feedback during the course of this work. Her mentorship played a key role in the successful completion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To my family, particularly my mommy and my late dad I'm deeply indebted for their unwavering encouragement, patience, and understanding. Their support has been a constant source of motivation and inspiration.</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I'm also grateful to my course mate and my best friend Gbemisola for their collaboration, insights, and camaraderie. Their contributions have enriched this project, and I'm thankful for their friendship and support.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Additionally, I'd like to acknowledge the Kwara state polytechnic for providing access to resources, facilities, and opportunities that facilitated the completion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Lastly, I'm thankful to everyone who contributed to this project, directly or indirectly, for their time, expertise, and kindness."thanks you all I really appreciate you guz on this journey which is to make me be a successful person in life.</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14968</Words>
  <Pages>95</Pages>
  <Characters>81059</Characters>
  <Application>WPS Office</Application>
  <DocSecurity>0</DocSecurity>
  <Paragraphs>1063</Paragraphs>
  <ScaleCrop>false</ScaleCrop>
  <LinksUpToDate>false</LinksUpToDate>
  <CharactersWithSpaces>98417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2025-10-06T11:09:35Z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