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3F" w:rsidRDefault="0085083F" w:rsidP="0085083F">
      <w:pPr>
        <w:spacing w:after="0" w:line="360" w:lineRule="auto"/>
        <w:ind w:firstLine="630"/>
        <w:jc w:val="center"/>
        <w:rPr>
          <w:rFonts w:ascii="Arial Black" w:hAnsi="Arial Black" w:cs="Aharoni"/>
          <w:b/>
          <w:sz w:val="28"/>
          <w:szCs w:val="24"/>
        </w:rPr>
      </w:pPr>
      <w:r>
        <w:rPr>
          <w:rFonts w:ascii="Arial Black" w:hAnsi="Arial Black" w:cs="Aharoni"/>
          <w:b/>
          <w:sz w:val="28"/>
          <w:szCs w:val="24"/>
        </w:rPr>
        <w:t xml:space="preserve">PUBLIC PERCEPTION OF SOCIAL MEDIA AS A TOOLS FOR PERPETRATING CYBERCRIME IN NIGERIA </w:t>
      </w:r>
    </w:p>
    <w:p w:rsidR="0085083F" w:rsidRPr="00806CD8" w:rsidRDefault="0085083F" w:rsidP="0085083F">
      <w:pPr>
        <w:spacing w:after="0" w:line="360" w:lineRule="auto"/>
        <w:ind w:firstLine="630"/>
        <w:jc w:val="center"/>
        <w:rPr>
          <w:rFonts w:ascii="Times New Roman" w:hAnsi="Times New Roman" w:cs="Times New Roman"/>
          <w:b/>
          <w:sz w:val="32"/>
          <w:szCs w:val="24"/>
        </w:rPr>
      </w:pPr>
      <w:r w:rsidRPr="00806CD8">
        <w:rPr>
          <w:rFonts w:ascii="Times New Roman" w:hAnsi="Times New Roman" w:cs="Times New Roman"/>
          <w:b/>
          <w:sz w:val="28"/>
          <w:szCs w:val="24"/>
        </w:rPr>
        <w:t>(A CASE STUDY OF ILORIN METROPOLIS)</w:t>
      </w:r>
    </w:p>
    <w:p w:rsidR="0085083F" w:rsidRPr="00D70593" w:rsidRDefault="0085083F" w:rsidP="0085083F">
      <w:pPr>
        <w:spacing w:line="480" w:lineRule="auto"/>
        <w:ind w:left="90" w:right="-270"/>
        <w:jc w:val="center"/>
        <w:rPr>
          <w:b/>
          <w:sz w:val="24"/>
          <w:szCs w:val="24"/>
        </w:rPr>
      </w:pP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85083F" w:rsidRPr="00D70593" w:rsidRDefault="0085083F" w:rsidP="0085083F">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571C291" wp14:editId="184206F4">
                <wp:simplePos x="0" y="0"/>
                <wp:positionH relativeFrom="column">
                  <wp:posOffset>2085975</wp:posOffset>
                </wp:positionH>
                <wp:positionV relativeFrom="paragraph">
                  <wp:posOffset>112395</wp:posOffset>
                </wp:positionV>
                <wp:extent cx="2038350" cy="365760"/>
                <wp:effectExtent l="19050" t="19050" r="57150" b="533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85083F" w:rsidRPr="00791394" w:rsidRDefault="0085083F" w:rsidP="0085083F">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71C291" id="Rounded Rectangle 1"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9+0E3egIAAPoE&#10;AAAOAAAAAAAAAAAAAAAAAC4CAABkcnMvZTJvRG9jLnhtbFBLAQItABQABgAIAAAAIQAmotdh4AAA&#10;AAkBAAAPAAAAAAAAAAAAAAAAANQEAABkcnMvZG93bnJldi54bWxQSwUGAAAAAAQABADzAAAA4QUA&#10;AAAA&#10;" strokeweight="3pt">
                <v:shadow on="t"/>
                <v:textbox>
                  <w:txbxContent>
                    <w:p w:rsidR="0085083F" w:rsidRPr="00791394" w:rsidRDefault="0085083F" w:rsidP="0085083F">
                      <w:pPr>
                        <w:jc w:val="center"/>
                        <w:rPr>
                          <w:sz w:val="28"/>
                        </w:rPr>
                      </w:pPr>
                      <w:r w:rsidRPr="00791394">
                        <w:rPr>
                          <w:sz w:val="28"/>
                        </w:rPr>
                        <w:t>PREPARED BY:</w:t>
                      </w:r>
                    </w:p>
                  </w:txbxContent>
                </v:textbox>
              </v:roundrect>
            </w:pict>
          </mc:Fallback>
        </mc:AlternateContent>
      </w:r>
    </w:p>
    <w:p w:rsidR="0085083F" w:rsidRPr="00D70593" w:rsidRDefault="0085083F" w:rsidP="0085083F">
      <w:pPr>
        <w:spacing w:after="0"/>
        <w:ind w:right="-270"/>
        <w:jc w:val="center"/>
        <w:rPr>
          <w:rFonts w:ascii="Arial Black" w:hAnsi="Arial Black" w:cs="Aharoni"/>
          <w:sz w:val="24"/>
          <w:szCs w:val="24"/>
        </w:rPr>
      </w:pPr>
    </w:p>
    <w:p w:rsidR="0085083F" w:rsidRDefault="0085083F" w:rsidP="0085083F">
      <w:pPr>
        <w:spacing w:after="0"/>
        <w:ind w:right="-270"/>
        <w:jc w:val="center"/>
        <w:rPr>
          <w:rFonts w:ascii="Arial Black" w:hAnsi="Arial Black" w:cs="Aharoni"/>
          <w:sz w:val="24"/>
          <w:szCs w:val="24"/>
          <w:u w:val="single"/>
        </w:rPr>
      </w:pPr>
    </w:p>
    <w:p w:rsidR="0085083F" w:rsidRDefault="0085083F" w:rsidP="0085083F">
      <w:pPr>
        <w:spacing w:after="0"/>
        <w:ind w:right="-270"/>
        <w:jc w:val="center"/>
        <w:rPr>
          <w:rFonts w:ascii="Arial Black" w:hAnsi="Arial Black" w:cs="Aharoni"/>
          <w:sz w:val="24"/>
          <w:szCs w:val="24"/>
          <w:u w:val="single"/>
        </w:rPr>
      </w:pPr>
    </w:p>
    <w:p w:rsidR="0085083F" w:rsidRDefault="0085083F" w:rsidP="0085083F">
      <w:pPr>
        <w:spacing w:after="0"/>
        <w:ind w:right="-270"/>
        <w:jc w:val="center"/>
        <w:rPr>
          <w:rFonts w:ascii="Arial Black" w:hAnsi="Arial Black" w:cs="Aharoni"/>
          <w:sz w:val="24"/>
          <w:szCs w:val="24"/>
          <w:u w:val="single"/>
        </w:rPr>
      </w:pPr>
    </w:p>
    <w:p w:rsidR="0085083F" w:rsidRPr="0085083F" w:rsidRDefault="001E0961" w:rsidP="0085083F">
      <w:pPr>
        <w:spacing w:after="0" w:line="360" w:lineRule="auto"/>
        <w:ind w:right="-270"/>
        <w:jc w:val="center"/>
        <w:rPr>
          <w:rFonts w:ascii="Arial Black" w:hAnsi="Arial Black" w:cs="Aharoni"/>
          <w:sz w:val="38"/>
          <w:szCs w:val="24"/>
        </w:rPr>
      </w:pPr>
      <w:r w:rsidRPr="001E0961">
        <w:rPr>
          <w:rFonts w:ascii="Arial Black" w:hAnsi="Arial Black" w:cs="Aharoni"/>
          <w:sz w:val="38"/>
          <w:szCs w:val="24"/>
        </w:rPr>
        <w:t>OLAYINKA ADEMOLA ZULUKARNEIN</w:t>
      </w:r>
      <w:r w:rsidR="0085083F" w:rsidRPr="0085083F">
        <w:rPr>
          <w:rFonts w:ascii="Arial Black" w:hAnsi="Arial Black" w:cs="Aharoni"/>
          <w:sz w:val="38"/>
          <w:szCs w:val="24"/>
        </w:rPr>
        <w:tab/>
      </w:r>
    </w:p>
    <w:p w:rsidR="0085083F" w:rsidRPr="0085083F" w:rsidRDefault="001E0961" w:rsidP="0085083F">
      <w:pPr>
        <w:spacing w:after="0" w:line="360" w:lineRule="auto"/>
        <w:ind w:right="-270"/>
        <w:jc w:val="center"/>
        <w:rPr>
          <w:rFonts w:ascii="Arial Black" w:hAnsi="Arial Black" w:cs="Aharoni"/>
          <w:sz w:val="38"/>
          <w:szCs w:val="24"/>
        </w:rPr>
      </w:pPr>
      <w:r>
        <w:rPr>
          <w:rFonts w:ascii="Arial Black" w:hAnsi="Arial Black" w:cs="Aharoni"/>
          <w:sz w:val="38"/>
          <w:szCs w:val="24"/>
        </w:rPr>
        <w:t>ND/23/MAC/PT/0425</w:t>
      </w:r>
      <w:bookmarkStart w:id="0" w:name="_GoBack"/>
      <w:bookmarkEnd w:id="0"/>
    </w:p>
    <w:p w:rsidR="0085083F" w:rsidRPr="0085083F" w:rsidRDefault="0085083F" w:rsidP="0085083F">
      <w:pPr>
        <w:spacing w:after="0" w:line="360" w:lineRule="auto"/>
        <w:ind w:right="-270"/>
        <w:rPr>
          <w:rFonts w:ascii="Arial Black" w:hAnsi="Arial Black" w:cs="Aharoni"/>
          <w:sz w:val="38"/>
          <w:szCs w:val="24"/>
        </w:rPr>
      </w:pPr>
    </w:p>
    <w:p w:rsidR="0085083F" w:rsidRDefault="0085083F" w:rsidP="0085083F">
      <w:pPr>
        <w:spacing w:after="0" w:line="360" w:lineRule="auto"/>
        <w:ind w:right="-270"/>
        <w:jc w:val="center"/>
        <w:rPr>
          <w:rFonts w:ascii="Arial Black" w:hAnsi="Arial Black" w:cs="Aharoni"/>
          <w:sz w:val="24"/>
          <w:szCs w:val="24"/>
        </w:rPr>
      </w:pPr>
    </w:p>
    <w:p w:rsidR="0085083F" w:rsidRPr="00D70593" w:rsidRDefault="0085083F" w:rsidP="0085083F">
      <w:pPr>
        <w:spacing w:after="0"/>
        <w:ind w:right="-270"/>
        <w:jc w:val="center"/>
        <w:rPr>
          <w:rFonts w:ascii="Arial Black" w:hAnsi="Arial Black" w:cs="Aharoni"/>
          <w:sz w:val="24"/>
          <w:szCs w:val="24"/>
        </w:rPr>
      </w:pPr>
    </w:p>
    <w:p w:rsidR="0085083F" w:rsidRPr="00D70593" w:rsidRDefault="0085083F" w:rsidP="0085083F">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85083F" w:rsidRPr="00D70593" w:rsidRDefault="0085083F" w:rsidP="0085083F">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85083F" w:rsidRPr="00D70593" w:rsidRDefault="0085083F" w:rsidP="0085083F">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85083F" w:rsidRPr="00D70593" w:rsidRDefault="0085083F" w:rsidP="0085083F">
      <w:pPr>
        <w:spacing w:after="0"/>
        <w:ind w:right="-270"/>
        <w:jc w:val="center"/>
        <w:rPr>
          <w:rFonts w:ascii="Arial Black" w:hAnsi="Arial Black" w:cs="Aharoni"/>
          <w:sz w:val="24"/>
          <w:szCs w:val="24"/>
        </w:rPr>
      </w:pPr>
    </w:p>
    <w:p w:rsidR="0085083F" w:rsidRPr="00D70593" w:rsidRDefault="0085083F" w:rsidP="0085083F">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85083F" w:rsidRPr="00D70593" w:rsidRDefault="0085083F" w:rsidP="0085083F">
      <w:pPr>
        <w:spacing w:after="0"/>
        <w:ind w:right="-270"/>
        <w:rPr>
          <w:rFonts w:ascii="Arial Black" w:hAnsi="Arial Black" w:cs="Aharoni"/>
          <w:b/>
          <w:sz w:val="24"/>
          <w:szCs w:val="24"/>
        </w:rPr>
      </w:pPr>
    </w:p>
    <w:p w:rsidR="0085083F" w:rsidRPr="00D70593" w:rsidRDefault="0085083F" w:rsidP="0085083F">
      <w:pPr>
        <w:spacing w:after="0"/>
        <w:ind w:left="5040" w:right="-270"/>
        <w:rPr>
          <w:rFonts w:ascii="Arial Black" w:hAnsi="Arial Black" w:cs="Aharoni"/>
          <w:b/>
          <w:sz w:val="24"/>
          <w:szCs w:val="24"/>
        </w:rPr>
      </w:pPr>
    </w:p>
    <w:p w:rsidR="0085083F" w:rsidRPr="00D70593" w:rsidRDefault="0085083F" w:rsidP="0085083F">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85083F" w:rsidRDefault="0085083F" w:rsidP="0085083F">
      <w:pPr>
        <w:pStyle w:val="NormalWeb"/>
        <w:shd w:val="clear" w:color="auto" w:fill="FFFFFF"/>
        <w:spacing w:before="0" w:beforeAutospacing="0" w:after="0" w:afterAutospacing="0" w:line="360" w:lineRule="auto"/>
        <w:jc w:val="center"/>
        <w:rPr>
          <w:rStyle w:val="Strong"/>
        </w:rPr>
      </w:pPr>
    </w:p>
    <w:p w:rsidR="0085083F" w:rsidRPr="00AE16EE" w:rsidRDefault="0085083F" w:rsidP="0085083F">
      <w:pPr>
        <w:pStyle w:val="NormalWeb"/>
        <w:shd w:val="clear" w:color="auto" w:fill="FFFFFF"/>
        <w:spacing w:before="0" w:beforeAutospacing="0" w:after="0" w:afterAutospacing="0" w:line="360" w:lineRule="auto"/>
        <w:jc w:val="center"/>
        <w:rPr>
          <w:rStyle w:val="Strong"/>
        </w:rPr>
      </w:pPr>
      <w:r w:rsidRPr="00AE16EE">
        <w:rPr>
          <w:rStyle w:val="Strong"/>
        </w:rPr>
        <w:lastRenderedPageBreak/>
        <w:t>TABLE OF CONTENTS</w:t>
      </w:r>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Title page……………………………………………………………………………….i</w:t>
      </w:r>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Certification…………………………………………………………………………….ii</w:t>
      </w:r>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Dedication ……………………………………………………………………………...iii</w:t>
      </w:r>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Acknowledgement………………………………………………………………………iv</w:t>
      </w:r>
    </w:p>
    <w:p w:rsidR="0085083F" w:rsidRPr="00AE16EE" w:rsidRDefault="0085083F" w:rsidP="0085083F">
      <w:pPr>
        <w:pStyle w:val="NormalWeb"/>
        <w:shd w:val="clear" w:color="auto" w:fill="FFFFFF"/>
        <w:spacing w:before="0" w:beforeAutospacing="0" w:after="0" w:afterAutospacing="0" w:line="360" w:lineRule="auto"/>
        <w:rPr>
          <w:rStyle w:val="Strong"/>
          <w:b w:val="0"/>
        </w:rPr>
      </w:pPr>
      <w:r w:rsidRPr="00AE16EE">
        <w:rPr>
          <w:rStyle w:val="Strong"/>
          <w:b w:val="0"/>
        </w:rPr>
        <w:t>Table of contents………………………………………………………………………..v</w:t>
      </w:r>
    </w:p>
    <w:p w:rsidR="0085083F" w:rsidRPr="00AE16EE" w:rsidRDefault="0085083F" w:rsidP="0085083F">
      <w:pPr>
        <w:pStyle w:val="NormalWeb"/>
        <w:shd w:val="clear" w:color="auto" w:fill="FFFFFF"/>
        <w:spacing w:before="0" w:beforeAutospacing="0" w:after="0" w:afterAutospacing="0" w:line="360" w:lineRule="auto"/>
        <w:rPr>
          <w:rStyle w:val="Strong"/>
        </w:rPr>
      </w:pPr>
      <w:r w:rsidRPr="00AE16EE">
        <w:rPr>
          <w:rStyle w:val="Strong"/>
        </w:rPr>
        <w:t>CHAPTER ONE: INTRODUCTION</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Background to the study…………………………………………………………1</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Statement of research problem…………………………………………………..4</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Objectives of the Study…………………………………………………………..4</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Research question………………………………………………………………..5</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Significance of the study…………………………………………………………5</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Scope of the study………………………………………………………………..6</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Limitation of the study…………………………………………………………..6</w:t>
      </w:r>
    </w:p>
    <w:p w:rsidR="0085083F" w:rsidRPr="00AE16EE" w:rsidRDefault="0085083F" w:rsidP="0085083F">
      <w:pPr>
        <w:pStyle w:val="NormalWeb"/>
        <w:numPr>
          <w:ilvl w:val="1"/>
          <w:numId w:val="3"/>
        </w:numPr>
        <w:shd w:val="clear" w:color="auto" w:fill="FFFFFF"/>
        <w:spacing w:before="0" w:beforeAutospacing="0" w:after="0" w:afterAutospacing="0" w:line="360" w:lineRule="auto"/>
        <w:ind w:left="0" w:firstLine="0"/>
        <w:rPr>
          <w:rStyle w:val="Strong"/>
          <w:b w:val="0"/>
        </w:rPr>
      </w:pPr>
      <w:r w:rsidRPr="00AE16EE">
        <w:rPr>
          <w:rStyle w:val="Strong"/>
          <w:b w:val="0"/>
        </w:rPr>
        <w:t>Definition of terms……………………………………………………………….6</w:t>
      </w:r>
    </w:p>
    <w:p w:rsidR="0085083F" w:rsidRPr="00AE16EE" w:rsidRDefault="0085083F" w:rsidP="0085083F">
      <w:pPr>
        <w:pStyle w:val="NormalWeb"/>
        <w:shd w:val="clear" w:color="auto" w:fill="FFFFFF"/>
        <w:spacing w:before="0" w:beforeAutospacing="0" w:after="0" w:afterAutospacing="0" w:line="360" w:lineRule="auto"/>
        <w:rPr>
          <w:rStyle w:val="Strong"/>
        </w:rPr>
      </w:pPr>
      <w:r w:rsidRPr="00AE16EE">
        <w:rPr>
          <w:rStyle w:val="Strong"/>
        </w:rPr>
        <w:t>CHAPTER TWO: LITERATURE REVIEW</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w:t>
      </w:r>
      <w:r w:rsidRPr="00AE16EE">
        <w:rPr>
          <w:rStyle w:val="Strong"/>
          <w:rFonts w:ascii="Times New Roman" w:hAnsi="Times New Roman" w:cs="Times New Roman"/>
          <w:b w:val="0"/>
          <w:sz w:val="24"/>
          <w:szCs w:val="24"/>
        </w:rPr>
        <w:tab/>
        <w:t>Conceptual framework…………………………………………………………..8</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2.1.1</w:t>
      </w:r>
      <w:r w:rsidRPr="00AE16EE">
        <w:rPr>
          <w:rStyle w:val="Strong"/>
          <w:rFonts w:ascii="Times New Roman" w:hAnsi="Times New Roman" w:cs="Times New Roman"/>
          <w:b w:val="0"/>
          <w:sz w:val="24"/>
          <w:szCs w:val="24"/>
        </w:rPr>
        <w:tab/>
        <w:t>Concept of Perception……………………………………………………………8</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2.1.2</w:t>
      </w:r>
      <w:r w:rsidRPr="00AE16EE">
        <w:rPr>
          <w:rStyle w:val="Strong"/>
          <w:rFonts w:ascii="Times New Roman" w:hAnsi="Times New Roman" w:cs="Times New Roman"/>
          <w:b w:val="0"/>
          <w:sz w:val="24"/>
          <w:szCs w:val="24"/>
        </w:rPr>
        <w:tab/>
        <w:t>Social perception…………………………………………………………………8</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2.1.3</w:t>
      </w:r>
      <w:r w:rsidRPr="00AE16EE">
        <w:rPr>
          <w:rStyle w:val="Strong"/>
          <w:rFonts w:ascii="Times New Roman" w:hAnsi="Times New Roman" w:cs="Times New Roman"/>
          <w:b w:val="0"/>
          <w:sz w:val="24"/>
          <w:szCs w:val="24"/>
        </w:rPr>
        <w:tab/>
        <w:t>Perception of cybercrime committed by Nigeria Youth…………………………9</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2.1.4</w:t>
      </w:r>
      <w:r w:rsidRPr="00AE16EE">
        <w:rPr>
          <w:rStyle w:val="Strong"/>
          <w:rFonts w:ascii="Times New Roman" w:hAnsi="Times New Roman" w:cs="Times New Roman"/>
          <w:b w:val="0"/>
          <w:sz w:val="24"/>
          <w:szCs w:val="24"/>
        </w:rPr>
        <w:tab/>
        <w:t>The internet as a medium for communication…………………………………...10</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2.1.5</w:t>
      </w:r>
      <w:r w:rsidRPr="00AE16EE">
        <w:rPr>
          <w:rStyle w:val="Strong"/>
          <w:rFonts w:ascii="Times New Roman" w:hAnsi="Times New Roman" w:cs="Times New Roman"/>
          <w:b w:val="0"/>
          <w:sz w:val="24"/>
          <w:szCs w:val="24"/>
        </w:rPr>
        <w:tab/>
        <w:t>Impact of the internet on audience……………………………………………….13</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2.1.6</w:t>
      </w:r>
      <w:r w:rsidRPr="00AE16EE">
        <w:rPr>
          <w:rStyle w:val="Strong"/>
          <w:rFonts w:ascii="Times New Roman" w:hAnsi="Times New Roman" w:cs="Times New Roman"/>
          <w:b w:val="0"/>
          <w:sz w:val="24"/>
          <w:szCs w:val="24"/>
        </w:rPr>
        <w:tab/>
        <w:t>Cybercrime and punishment……………………………………………………..13</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2.2</w:t>
      </w:r>
      <w:r w:rsidRPr="00AE16EE">
        <w:rPr>
          <w:rStyle w:val="Strong"/>
          <w:rFonts w:ascii="Times New Roman" w:hAnsi="Times New Roman" w:cs="Times New Roman"/>
          <w:b w:val="0"/>
          <w:sz w:val="24"/>
          <w:szCs w:val="24"/>
        </w:rPr>
        <w:tab/>
        <w:t>Theoretical Framework…………………………………………………………..13</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2.2.1</w:t>
      </w:r>
      <w:r w:rsidRPr="00AE16EE">
        <w:rPr>
          <w:rStyle w:val="Strong"/>
          <w:rFonts w:ascii="Times New Roman" w:hAnsi="Times New Roman" w:cs="Times New Roman"/>
          <w:b w:val="0"/>
          <w:sz w:val="24"/>
          <w:szCs w:val="24"/>
        </w:rPr>
        <w:tab/>
        <w:t>The self perception theory……………………………………………………….13</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lastRenderedPageBreak/>
        <w:t>2.2.2</w:t>
      </w:r>
      <w:r w:rsidRPr="00AE16EE">
        <w:rPr>
          <w:rStyle w:val="Strong"/>
          <w:rFonts w:ascii="Times New Roman" w:hAnsi="Times New Roman" w:cs="Times New Roman"/>
          <w:b w:val="0"/>
          <w:sz w:val="24"/>
          <w:szCs w:val="24"/>
        </w:rPr>
        <w:tab/>
        <w:t>Uses and gratification theory…………………………………………………….14</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2.3</w:t>
      </w:r>
      <w:r w:rsidRPr="00AE16EE">
        <w:rPr>
          <w:rStyle w:val="Strong"/>
          <w:rFonts w:ascii="Times New Roman" w:hAnsi="Times New Roman" w:cs="Times New Roman"/>
          <w:b w:val="0"/>
          <w:sz w:val="24"/>
          <w:szCs w:val="24"/>
        </w:rPr>
        <w:tab/>
        <w:t>Empirical Review………………………………………………………………14</w:t>
      </w:r>
    </w:p>
    <w:p w:rsidR="0085083F" w:rsidRPr="00AE16EE" w:rsidRDefault="0085083F" w:rsidP="0085083F">
      <w:pPr>
        <w:spacing w:line="360" w:lineRule="auto"/>
        <w:rPr>
          <w:rStyle w:val="Strong"/>
          <w:rFonts w:ascii="Times New Roman" w:hAnsi="Times New Roman" w:cs="Times New Roman"/>
          <w:sz w:val="24"/>
          <w:szCs w:val="24"/>
        </w:rPr>
      </w:pPr>
      <w:r w:rsidRPr="00AE16EE">
        <w:rPr>
          <w:rStyle w:val="Strong"/>
          <w:rFonts w:ascii="Times New Roman" w:hAnsi="Times New Roman" w:cs="Times New Roman"/>
          <w:sz w:val="24"/>
          <w:szCs w:val="24"/>
        </w:rPr>
        <w:t>CHAPTER THREE: RESEARCH METHODOLOGY</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3.0</w:t>
      </w:r>
      <w:r w:rsidRPr="00AE16EE">
        <w:rPr>
          <w:rStyle w:val="Strong"/>
          <w:rFonts w:ascii="Times New Roman" w:hAnsi="Times New Roman" w:cs="Times New Roman"/>
          <w:b w:val="0"/>
          <w:sz w:val="24"/>
          <w:szCs w:val="24"/>
        </w:rPr>
        <w:tab/>
        <w:t>Introduction…………………………………………………………………….22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3.1</w:t>
      </w:r>
      <w:r w:rsidRPr="00AE16EE">
        <w:rPr>
          <w:rStyle w:val="Strong"/>
          <w:rFonts w:ascii="Times New Roman" w:hAnsi="Times New Roman" w:cs="Times New Roman"/>
          <w:b w:val="0"/>
          <w:sz w:val="24"/>
          <w:szCs w:val="24"/>
        </w:rPr>
        <w:tab/>
        <w:t>Research Method……………………………………………………………….22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3.2</w:t>
      </w:r>
      <w:r w:rsidRPr="00AE16EE">
        <w:rPr>
          <w:rStyle w:val="Strong"/>
          <w:rFonts w:ascii="Times New Roman" w:hAnsi="Times New Roman" w:cs="Times New Roman"/>
          <w:b w:val="0"/>
          <w:sz w:val="24"/>
          <w:szCs w:val="24"/>
        </w:rPr>
        <w:tab/>
        <w:t>Population of the Study…………………………………………………………22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3.3</w:t>
      </w:r>
      <w:r w:rsidRPr="00AE16EE">
        <w:rPr>
          <w:rStyle w:val="Strong"/>
          <w:rFonts w:ascii="Times New Roman" w:hAnsi="Times New Roman" w:cs="Times New Roman"/>
          <w:b w:val="0"/>
          <w:sz w:val="24"/>
          <w:szCs w:val="24"/>
        </w:rPr>
        <w:tab/>
        <w:t>Sample Size and sampling technique…………………………………………...22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3.4</w:t>
      </w:r>
      <w:r w:rsidRPr="00AE16EE">
        <w:rPr>
          <w:rStyle w:val="Strong"/>
          <w:rFonts w:ascii="Times New Roman" w:hAnsi="Times New Roman" w:cs="Times New Roman"/>
          <w:b w:val="0"/>
          <w:sz w:val="24"/>
          <w:szCs w:val="24"/>
        </w:rPr>
        <w:tab/>
        <w:t>Instrument of Data Collection…………………………………………………..22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3.5</w:t>
      </w:r>
      <w:r w:rsidRPr="00AE16EE">
        <w:rPr>
          <w:rStyle w:val="Strong"/>
          <w:rFonts w:ascii="Times New Roman" w:hAnsi="Times New Roman" w:cs="Times New Roman"/>
          <w:b w:val="0"/>
          <w:sz w:val="24"/>
          <w:szCs w:val="24"/>
        </w:rPr>
        <w:tab/>
        <w:t>Method of data collection……………………………………………………….22</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3.7</w:t>
      </w:r>
      <w:r w:rsidRPr="00AE16EE">
        <w:rPr>
          <w:rStyle w:val="Strong"/>
          <w:rFonts w:ascii="Times New Roman" w:hAnsi="Times New Roman" w:cs="Times New Roman"/>
          <w:b w:val="0"/>
          <w:sz w:val="24"/>
          <w:szCs w:val="24"/>
        </w:rPr>
        <w:tab/>
        <w:t>Method of data Analysis………………………………………………………...23</w:t>
      </w:r>
    </w:p>
    <w:p w:rsidR="0085083F" w:rsidRPr="00AE16EE" w:rsidRDefault="0085083F" w:rsidP="0085083F">
      <w:pPr>
        <w:spacing w:line="360" w:lineRule="auto"/>
        <w:rPr>
          <w:rStyle w:val="Strong"/>
          <w:rFonts w:ascii="Times New Roman" w:hAnsi="Times New Roman" w:cs="Times New Roman"/>
          <w:sz w:val="24"/>
          <w:szCs w:val="24"/>
        </w:rPr>
      </w:pPr>
      <w:r w:rsidRPr="00AE16EE">
        <w:rPr>
          <w:rStyle w:val="Strong"/>
          <w:rFonts w:ascii="Times New Roman" w:hAnsi="Times New Roman" w:cs="Times New Roman"/>
          <w:sz w:val="24"/>
          <w:szCs w:val="24"/>
        </w:rPr>
        <w:t>CHAPTER FOUR: DATA PRESENTATION AND ANALYSIS</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4.0</w:t>
      </w:r>
      <w:r w:rsidRPr="00AE16EE">
        <w:rPr>
          <w:rStyle w:val="Strong"/>
          <w:rFonts w:ascii="Times New Roman" w:hAnsi="Times New Roman" w:cs="Times New Roman"/>
          <w:b w:val="0"/>
          <w:sz w:val="24"/>
          <w:szCs w:val="24"/>
        </w:rPr>
        <w:tab/>
        <w:t>Introduction……………………………………………………………………..24</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4.1</w:t>
      </w:r>
      <w:r w:rsidRPr="00AE16EE">
        <w:rPr>
          <w:rStyle w:val="Strong"/>
          <w:rFonts w:ascii="Times New Roman" w:hAnsi="Times New Roman" w:cs="Times New Roman"/>
          <w:b w:val="0"/>
          <w:sz w:val="24"/>
          <w:szCs w:val="24"/>
        </w:rPr>
        <w:tab/>
        <w:t>Data presentation and discussion……………………………………………….25</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4.2</w:t>
      </w:r>
      <w:r w:rsidRPr="00AE16EE">
        <w:rPr>
          <w:rStyle w:val="Strong"/>
          <w:rFonts w:ascii="Times New Roman" w:hAnsi="Times New Roman" w:cs="Times New Roman"/>
          <w:b w:val="0"/>
          <w:sz w:val="24"/>
          <w:szCs w:val="24"/>
        </w:rPr>
        <w:tab/>
        <w:t>Discussion of findings ………………………………………………………….36</w:t>
      </w:r>
    </w:p>
    <w:p w:rsidR="0085083F" w:rsidRPr="00AE16EE" w:rsidRDefault="0085083F" w:rsidP="0085083F">
      <w:pPr>
        <w:spacing w:line="360" w:lineRule="auto"/>
        <w:rPr>
          <w:rStyle w:val="Strong"/>
          <w:rFonts w:ascii="Times New Roman" w:hAnsi="Times New Roman" w:cs="Times New Roman"/>
          <w:sz w:val="24"/>
          <w:szCs w:val="24"/>
        </w:rPr>
      </w:pPr>
      <w:r w:rsidRPr="00AE16EE">
        <w:rPr>
          <w:rStyle w:val="Strong"/>
          <w:rFonts w:ascii="Times New Roman" w:hAnsi="Times New Roman" w:cs="Times New Roman"/>
          <w:sz w:val="24"/>
          <w:szCs w:val="24"/>
        </w:rPr>
        <w:t>CHAPTER FIVE: SUMMARY, CONCLUSION AND RECOMMENDATIONS</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5.0</w:t>
      </w:r>
      <w:r w:rsidRPr="00AE16EE">
        <w:rPr>
          <w:rStyle w:val="Strong"/>
          <w:rFonts w:ascii="Times New Roman" w:hAnsi="Times New Roman" w:cs="Times New Roman"/>
          <w:b w:val="0"/>
          <w:sz w:val="24"/>
          <w:szCs w:val="24"/>
        </w:rPr>
        <w:tab/>
        <w:t>Summary………………………………………………………………………...39</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5.1</w:t>
      </w:r>
      <w:r w:rsidRPr="00AE16EE">
        <w:rPr>
          <w:rStyle w:val="Strong"/>
          <w:rFonts w:ascii="Times New Roman" w:hAnsi="Times New Roman" w:cs="Times New Roman"/>
          <w:b w:val="0"/>
          <w:sz w:val="24"/>
          <w:szCs w:val="24"/>
        </w:rPr>
        <w:tab/>
        <w:t>Conclusion………………………………………………………………………39</w:t>
      </w:r>
    </w:p>
    <w:p w:rsidR="0085083F" w:rsidRPr="00AE16EE" w:rsidRDefault="0085083F" w:rsidP="0085083F">
      <w:pPr>
        <w:spacing w:line="360" w:lineRule="auto"/>
        <w:rPr>
          <w:rStyle w:val="Strong"/>
          <w:rFonts w:ascii="Times New Roman" w:hAnsi="Times New Roman" w:cs="Times New Roman"/>
          <w:b w:val="0"/>
          <w:sz w:val="24"/>
          <w:szCs w:val="24"/>
        </w:rPr>
      </w:pPr>
      <w:r w:rsidRPr="00AE16EE">
        <w:rPr>
          <w:rStyle w:val="Strong"/>
          <w:rFonts w:ascii="Times New Roman" w:hAnsi="Times New Roman" w:cs="Times New Roman"/>
          <w:b w:val="0"/>
          <w:sz w:val="24"/>
          <w:szCs w:val="24"/>
        </w:rPr>
        <w:t>5.2Recommendations……………………………………………………………….40</w:t>
      </w:r>
    </w:p>
    <w:p w:rsidR="0085083F" w:rsidRDefault="0085083F" w:rsidP="0085083F">
      <w:pPr>
        <w:pStyle w:val="Default"/>
        <w:spacing w:after="240" w:line="360" w:lineRule="auto"/>
        <w:contextualSpacing/>
        <w:rPr>
          <w:rFonts w:ascii="Times New Roman" w:hAnsi="Times New Roman" w:cs="Times New Roman"/>
          <w:b/>
          <w:color w:val="auto"/>
        </w:rPr>
      </w:pPr>
      <w:r w:rsidRPr="00AE16EE">
        <w:rPr>
          <w:rStyle w:val="Strong"/>
          <w:rFonts w:ascii="Times New Roman" w:hAnsi="Times New Roman" w:cs="Times New Roman"/>
          <w:b w:val="0"/>
        </w:rPr>
        <w:tab/>
        <w:t>References……………………………………………………………………….41</w:t>
      </w:r>
      <w:r w:rsidRPr="00AE16EE">
        <w:rPr>
          <w:rStyle w:val="Strong"/>
          <w:rFonts w:ascii="Times New Roman" w:hAnsi="Times New Roman" w:cs="Times New Roman"/>
          <w:b w:val="0"/>
        </w:rPr>
        <w:tab/>
      </w:r>
      <w:r>
        <w:rPr>
          <w:rFonts w:ascii="Times New Roman" w:hAnsi="Times New Roman" w:cs="Times New Roman"/>
          <w:b/>
          <w:color w:val="auto"/>
        </w:rPr>
        <w:t xml:space="preserve">                                                                                                                                                                                                                                                                                                                                                                                                                                                                                                                                                           </w:t>
      </w:r>
    </w:p>
    <w:p w:rsidR="0085083F" w:rsidRDefault="0085083F" w:rsidP="0085083F">
      <w:pPr>
        <w:spacing w:after="0" w:line="360" w:lineRule="auto"/>
        <w:ind w:firstLine="630"/>
        <w:jc w:val="center"/>
        <w:rPr>
          <w:rFonts w:ascii="Arial Black" w:hAnsi="Arial Black" w:cs="Aharoni"/>
          <w:b/>
          <w:sz w:val="28"/>
          <w:szCs w:val="24"/>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lastRenderedPageBreak/>
        <w:t>CHAPTER ONE</w:t>
      </w: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t>INTRODUCTION</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1.1 BACKGROUND TO THE STUDY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Crime remains pervasive and forever strives to hide itself in the face of development. As measures and techniques for detecting crimes and criminals advance, criminals also look for means of hiding from these measures.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Obano (2007) asserts that the internet currently serve as a hiding place for fraudsters who have simply migrated from the streets to an electronic platform. </w:t>
      </w:r>
      <w:r w:rsidR="00AE16EE">
        <w:rPr>
          <w:rFonts w:ascii="Times New Roman" w:hAnsi="Times New Roman" w:cs="Times New Roman"/>
          <w:color w:val="auto"/>
        </w:rPr>
        <w:t xml:space="preserve"> </w:t>
      </w:r>
      <w:r w:rsidRPr="00AE16EE">
        <w:rPr>
          <w:rFonts w:ascii="Times New Roman" w:hAnsi="Times New Roman" w:cs="Times New Roman"/>
          <w:color w:val="auto"/>
        </w:rPr>
        <w:t xml:space="preserve">Okonigini (2002) defines computer crime as criminal activities, involving information technology infrastructure, including illegal access of computer data from or within a computer.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Similarly, Asokhia (2003) asserts that </w:t>
      </w:r>
      <w:r w:rsidR="00087713" w:rsidRPr="00AE16EE">
        <w:rPr>
          <w:rFonts w:ascii="Times New Roman" w:hAnsi="Times New Roman" w:cs="Times New Roman"/>
          <w:color w:val="auto"/>
        </w:rPr>
        <w:t>cybercrime</w:t>
      </w:r>
      <w:r w:rsidRPr="00AE16EE">
        <w:rPr>
          <w:rFonts w:ascii="Times New Roman" w:hAnsi="Times New Roman" w:cs="Times New Roman"/>
          <w:color w:val="auto"/>
        </w:rPr>
        <w:t>, popularly called “</w:t>
      </w:r>
      <w:r w:rsidR="0090424C" w:rsidRPr="00AE16EE">
        <w:rPr>
          <w:rFonts w:ascii="Times New Roman" w:hAnsi="Times New Roman" w:cs="Times New Roman"/>
          <w:color w:val="auto"/>
        </w:rPr>
        <w:t>yahoo</w:t>
      </w:r>
      <w:r w:rsidRPr="00AE16EE">
        <w:rPr>
          <w:rFonts w:ascii="Times New Roman" w:hAnsi="Times New Roman" w:cs="Times New Roman"/>
          <w:color w:val="auto"/>
        </w:rPr>
        <w:t>” is an off-shoot of advance fee fraud which became popular in the early 90s. Today, it has produced “</w:t>
      </w:r>
      <w:r w:rsidR="0090424C" w:rsidRPr="00AE16EE">
        <w:rPr>
          <w:rFonts w:ascii="Times New Roman" w:hAnsi="Times New Roman" w:cs="Times New Roman"/>
          <w:color w:val="auto"/>
        </w:rPr>
        <w:t>yahoo</w:t>
      </w:r>
      <w:r w:rsidRPr="00AE16EE">
        <w:rPr>
          <w:rFonts w:ascii="Times New Roman" w:hAnsi="Times New Roman" w:cs="Times New Roman"/>
          <w:color w:val="auto"/>
        </w:rPr>
        <w:t xml:space="preserve">” as its first offspring with mostly young people (most especially the unemployed) as its practitioners. </w:t>
      </w:r>
      <w:r w:rsidR="00AE16EE">
        <w:rPr>
          <w:rFonts w:ascii="Times New Roman" w:hAnsi="Times New Roman" w:cs="Times New Roman"/>
          <w:color w:val="auto"/>
        </w:rPr>
        <w:t xml:space="preserve"> </w:t>
      </w:r>
      <w:r w:rsidRPr="00AE16EE">
        <w:rPr>
          <w:rFonts w:ascii="Times New Roman" w:hAnsi="Times New Roman" w:cs="Times New Roman"/>
          <w:color w:val="auto"/>
        </w:rPr>
        <w:t xml:space="preserve">Different nations have adopted different strategies to contend with crimes depending on their nature and extent. Certainly, a nation with high incidence of crime cannot grow or develop. For Nigeria, a nation in the process of saving her face regarding </w:t>
      </w:r>
      <w:r w:rsidR="00087713" w:rsidRPr="00AE16EE">
        <w:rPr>
          <w:rFonts w:ascii="Times New Roman" w:hAnsi="Times New Roman" w:cs="Times New Roman"/>
          <w:color w:val="auto"/>
        </w:rPr>
        <w:t>cybercrimes</w:t>
      </w:r>
      <w:r w:rsidRPr="00AE16EE">
        <w:rPr>
          <w:rFonts w:ascii="Times New Roman" w:hAnsi="Times New Roman" w:cs="Times New Roman"/>
          <w:color w:val="auto"/>
        </w:rPr>
        <w:t xml:space="preserve">, efforts are now being directed at the sources and channels through which </w:t>
      </w:r>
      <w:r w:rsidR="00087713" w:rsidRPr="00AE16EE">
        <w:rPr>
          <w:rFonts w:ascii="Times New Roman" w:hAnsi="Times New Roman" w:cs="Times New Roman"/>
          <w:color w:val="auto"/>
        </w:rPr>
        <w:t>cybercrimes</w:t>
      </w:r>
      <w:r w:rsidRPr="00AE16EE">
        <w:rPr>
          <w:rFonts w:ascii="Times New Roman" w:hAnsi="Times New Roman" w:cs="Times New Roman"/>
          <w:color w:val="auto"/>
        </w:rPr>
        <w:t xml:space="preserve"> are being perpetuated the most. [Chiemeke (2008</w:t>
      </w:r>
      <w:r w:rsidR="008409CE" w:rsidRPr="00AE16EE">
        <w:rPr>
          <w:rFonts w:ascii="Times New Roman" w:hAnsi="Times New Roman" w:cs="Times New Roman"/>
          <w:color w:val="auto"/>
        </w:rPr>
        <w:t>)</w:t>
      </w:r>
      <w:r w:rsidRPr="00AE16EE">
        <w:rPr>
          <w:rFonts w:ascii="Times New Roman" w:hAnsi="Times New Roman" w:cs="Times New Roman"/>
          <w:color w:val="auto"/>
        </w:rPr>
        <w:t xml:space="preserv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Martins (2008) assert that “</w:t>
      </w:r>
      <w:r w:rsidR="0090424C" w:rsidRPr="00AE16EE">
        <w:rPr>
          <w:rFonts w:ascii="Times New Roman" w:hAnsi="Times New Roman" w:cs="Times New Roman"/>
          <w:color w:val="auto"/>
        </w:rPr>
        <w:t>yahooism</w:t>
      </w:r>
      <w:r w:rsidRPr="00AE16EE">
        <w:rPr>
          <w:rFonts w:ascii="Times New Roman" w:hAnsi="Times New Roman" w:cs="Times New Roman"/>
          <w:color w:val="auto"/>
        </w:rPr>
        <w:t xml:space="preserve">” is an act of </w:t>
      </w:r>
      <w:r w:rsidR="00087713" w:rsidRPr="00AE16EE">
        <w:rPr>
          <w:rFonts w:ascii="Times New Roman" w:hAnsi="Times New Roman" w:cs="Times New Roman"/>
          <w:color w:val="auto"/>
        </w:rPr>
        <w:t>cybercrime</w:t>
      </w:r>
      <w:r w:rsidRPr="00AE16EE">
        <w:rPr>
          <w:rFonts w:ascii="Times New Roman" w:hAnsi="Times New Roman" w:cs="Times New Roman"/>
          <w:color w:val="auto"/>
        </w:rPr>
        <w:t xml:space="preserve"> that defrauds unsuspecting victims in foreign countries of their hard-earned money. In some instance, the unsuspecting victim is used to defraud banks, postal agencies, shops, etc. the yahoos (perpetrator) sends fake cheque or postal money orders to victims in any of the following countries: Canada, United States of America and other European countries or Asia as the case may be.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He further notes that when the cheques or money order are cashed, the victim is told to send the money through Western Union Money transfer in Nigeria, while in other cases, the victim is told to send the money to another country where the yahooist has built networks over time.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mode of money collection is usually dependent on the modus operandi the yahooist uses. In similar vein, Alemika (2007) notes that in Nigeria today, cyber crime has found its </w:t>
      </w:r>
      <w:r w:rsidRPr="00AE16EE">
        <w:rPr>
          <w:rFonts w:ascii="Times New Roman" w:hAnsi="Times New Roman" w:cs="Times New Roman"/>
          <w:color w:val="auto"/>
        </w:rPr>
        <w:lastRenderedPageBreak/>
        <w:t xml:space="preserve">root in the society. Like a cankerworm it has eaten deeply in the society and finally been accepted by the same society.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Cybercrime is a global phenomenon and not belonging distinctively to Nigeria. (Akano, 2013) maintained that, cybercrime does not respect geographical boundary, fighting the menace can only be achieved through partnership with other cyber security organizations and institutions across the world.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Cyber-crime by definition is any harmful act committed from or against a computer or network, it differs according to McConnell International, “from most terrestrial crimes in four ways: they are easy to learn how to commit, they require few resources relative to the potential damages caused, they can be committed in a jurisdiction without being physically present in it and fourthly, they are often not clearly illegal. Another definition given by the Director of Computer Crime Research Centre (CCRC) during an interview on the 27th April, 2004, is that “cyber-crime („computer crime‟) is any illegal behavior directed by means of electronic operations that targets the security of computer systems and the data processed by them. </w:t>
      </w:r>
    </w:p>
    <w:p w:rsidR="008409C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In essence, cyber-crime is crime committed in a virtual space and a virtual space is fashioned in a way that information about persons, objects, facts, events, phenomena or processes are represented in mathematical, symbol or any other way and transferred through local and global networks</w:t>
      </w:r>
      <w:r w:rsidR="008409CE" w:rsidRPr="00AE16EE">
        <w:rPr>
          <w:rFonts w:ascii="Times New Roman" w:hAnsi="Times New Roman" w:cs="Times New Roman"/>
          <w:color w:val="auto"/>
          <w:lang w:val="en-GB"/>
        </w:rPr>
        <w:t xml:space="preserve"> Oketola  (2009)</w:t>
      </w:r>
      <w:r w:rsidRPr="00AE16EE">
        <w:rPr>
          <w:rFonts w:ascii="Times New Roman" w:hAnsi="Times New Roman" w:cs="Times New Roman"/>
          <w:color w:val="auto"/>
        </w:rPr>
        <w:t xml:space="preserve">.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Cybercrime has surpassed illicit drug trade as global top revenue earner for organized crimes. The cybercrime network has become a highly organized ecosystem with its own value chain including: researchers of stronger attack methods; hackers who compromise account data and make them available to dump vendors, (Lemo, 2013) According to him, the industrialization of cyber fraud poses a great challenge to the cash-less society in Nigeria. He said the prevalence of fraud globally is contributory to the growing technophobia as users were apprehensive for the safety of their funds on electronic payment platforms. </w:t>
      </w:r>
    </w:p>
    <w:p w:rsidR="008C7E39"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Crime remains pervasive and forever strives to hide itself in the face of development. As measures and techniques for detecting crimes and criminals advance, criminals also look for means of hiding from these measures.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 xml:space="preserve">Nigeria Loses over N127bn Annually By Economic Confidential - April 19, 2016 Share on Facebook Tweet on Twitter The federal government has said the estimated annual cost of cybercrime to Nigeria is 0.08 per cent of the country‟s Gross Domestic Products (GDP), which represents about N127 billion. The Director-General, National Information Technology Development Agency (NITDA), Dr. Isa Pantami, revealed that Nigeria suffered about 2,175 cyber-attacks in 2015. Pantami, who disclosed this at the inauguration of a committee to implement the national cyber security strategy in Abuja, said a total of 585 government-owned websites were among the 2,175 Nigeria websites hacked in 2015. According to him, about 14 per cent of the 97 million Internet users in Nigeria suffered cyber-attacks, which he said had necessitated the setting up of a Cyber Security Committee. Indeed, over the past 20 years, immoral cyberspace users have continued to use the Internet to commit crimes; this has evoked mixed feelings of admiration and fear in the general populace along with a growing unease about the state of cyber and personal security. This phenomenon has seen sophisticated and extraordinary increase recently and has called for quick response in fast tracking the implementation of Cybercrime Act, which was passed into law in May 2015, which is expected to protect the cyber space and its users. According to him, Nigeria is the 56th out of 60 countries embracing Internet usage but third in the fraud attempt category. “We are tempted to ask why there is such an upsurge of e-crime in Nigeria and what are the factors that make Nigerians so vulnerable to e-crime?” At the National Cyber Security Awareness Month Event organised by American Embassy in Lagos, last year, Chairman, Cyber Security Experts Association of Nigeria (CSEAN), Remi Afon, while lamenting the negative impact the menace is having on the country, called for concerted efforts in crushing its growing influence.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In Nigeria, there has been an increase in online presence, as there are currently close 97 million Nigerian Internet users, according to the Nigerian Communications Commission (NCC). According to the Executive Vice Chairman of NCC, Prof. Umar Danbatta, there is a tendency for cybercrimes to increase if nothing concrete is done to curb the trend, as the country begins 4G-LTE revolution with unhindered access to the Internet. He explained that the expected explosion in high-speed Internet access also meant “both those who use the Internet for legitimate and illegitimate businesses will now have increased access to the </w:t>
      </w:r>
      <w:r w:rsidRPr="00AE16EE">
        <w:rPr>
          <w:rFonts w:ascii="Times New Roman" w:hAnsi="Times New Roman" w:cs="Times New Roman"/>
          <w:color w:val="auto"/>
        </w:rPr>
        <w:lastRenderedPageBreak/>
        <w:t>Internet.” Noting “all around the globe, we have seen individuals, companies and governments become the victims of cyberattacks,” the US Consul General in Nigeria, John Bray, said that cyber awareness is everyone‟s responsibility, calling on everyone to “join in cyber security awareness efforts across the country</w:t>
      </w:r>
      <w:r w:rsidR="005B21FD" w:rsidRPr="00AE16EE">
        <w:rPr>
          <w:rFonts w:ascii="Times New Roman" w:hAnsi="Times New Roman" w:cs="Times New Roman"/>
          <w:color w:val="auto"/>
        </w:rPr>
        <w:t xml:space="preserve"> Obono (2008)</w:t>
      </w:r>
      <w:r w:rsidRPr="00AE16EE">
        <w:rPr>
          <w:rFonts w:ascii="Times New Roman" w:hAnsi="Times New Roman" w:cs="Times New Roman"/>
          <w:color w:val="auto"/>
        </w:rPr>
        <w:t>.”</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It is difficult to deny youth support of the menace with yahooze shirts, yahooze dance steps, yahooze songs from the likes of Olu Maintain. Even some young people identify themselves as yahoo boys and girls.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Similarly, Martins (2008) notes that the paramount classification of yahooism as a branch of cyber crime and transitional crime is not only expedient in understanding its mystery, but propounding a lasting solution when considering curbing the menace. Yahooism is the fastest growing transnational crime in recent times, especially in Nigeria.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1.2 </w:t>
      </w:r>
      <w:r w:rsidRPr="00AE16EE">
        <w:rPr>
          <w:rFonts w:ascii="Times New Roman" w:hAnsi="Times New Roman" w:cs="Times New Roman"/>
          <w:b/>
          <w:bCs/>
          <w:color w:val="auto"/>
        </w:rPr>
        <w:tab/>
        <w:t xml:space="preserve">STATEMENT OF RESEARCH PROBLEM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major implication of the unconscious acceptance of this menace in the Nigerian society in the nearest future has created a high level of disinterest in education and touting among young people. In Nigeria today, young people mostly youths are the ones who engage in this form of anti-social behaviour for the purpose of living a life of splendour. </w:t>
      </w:r>
    </w:p>
    <w:p w:rsidR="00E45C53"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contribution of internet to the development of the nation has been marred by the evolution of new waves of crime. The internet has also become an environment where the most lucrative and safest crime thrives</w:t>
      </w:r>
      <w:r w:rsidR="005B21FD" w:rsidRPr="00AE16EE">
        <w:rPr>
          <w:rFonts w:ascii="Times New Roman" w:hAnsi="Times New Roman" w:cs="Times New Roman"/>
          <w:color w:val="auto"/>
        </w:rPr>
        <w:t xml:space="preserve"> Obono (2008)</w:t>
      </w:r>
      <w:r w:rsidRPr="00AE16EE">
        <w:rPr>
          <w:rFonts w:ascii="Times New Roman" w:hAnsi="Times New Roman" w:cs="Times New Roman"/>
          <w:color w:val="auto"/>
        </w:rPr>
        <w:t xml:space="preserve">. Cybercrime has become a global threat from Europe to America, Africa to Asia. </w:t>
      </w:r>
    </w:p>
    <w:p w:rsidR="0090424C"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Cybercrime has come as a surprise and a strange phenomenon that for now lives with us in Nigeria. With each passing day, we witness more and more alarming cases of cybercrimes in Nigeria, with each new case more shocking than the one bef</w:t>
      </w:r>
      <w:r w:rsidR="0090424C" w:rsidRPr="00AE16EE">
        <w:rPr>
          <w:rFonts w:ascii="Times New Roman" w:hAnsi="Times New Roman" w:cs="Times New Roman"/>
          <w:color w:val="auto"/>
        </w:rPr>
        <w:t>ore. Unfortunately, the country’</w:t>
      </w:r>
      <w:r w:rsidRPr="00AE16EE">
        <w:rPr>
          <w:rFonts w:ascii="Times New Roman" w:hAnsi="Times New Roman" w:cs="Times New Roman"/>
          <w:color w:val="auto"/>
        </w:rPr>
        <w:t xml:space="preserve">s image has also suffered as a result of the unscripted activities of some Nigerians using the internet as a channel for the perpetration of criminal spamming activities. The major implication of the unconscious acceptance of this menace in the Nigerian society in the nearest future has created a high level of disinterest in education and touting among young people.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In Nigeria today, young people mostly youths are the ones who engage in this form of anti-social behaviour for the purpose of living a life of splendour</w:t>
      </w:r>
      <w:r w:rsidR="005B21FD" w:rsidRPr="00AE16EE">
        <w:rPr>
          <w:rFonts w:ascii="Times New Roman" w:hAnsi="Times New Roman" w:cs="Times New Roman"/>
          <w:color w:val="auto"/>
        </w:rPr>
        <w:t xml:space="preserve"> Obono (2008)</w:t>
      </w:r>
      <w:r w:rsidRPr="00AE16EE">
        <w:rPr>
          <w:rFonts w:ascii="Times New Roman" w:hAnsi="Times New Roman" w:cs="Times New Roman"/>
          <w:color w:val="auto"/>
        </w:rPr>
        <w:t xml:space="preserve">. In recent </w:t>
      </w:r>
      <w:r w:rsidRPr="00AE16EE">
        <w:rPr>
          <w:rFonts w:ascii="Times New Roman" w:hAnsi="Times New Roman" w:cs="Times New Roman"/>
          <w:color w:val="auto"/>
        </w:rPr>
        <w:lastRenderedPageBreak/>
        <w:t>times Nigeria has been labelled as a corrupt nation. There is a need for the Nigerian government to do something fast and urgent to curb this menace of cybercrime.</w:t>
      </w:r>
      <w:r w:rsidR="0090424C" w:rsidRPr="00AE16EE">
        <w:rPr>
          <w:rFonts w:ascii="Times New Roman" w:hAnsi="Times New Roman" w:cs="Times New Roman"/>
          <w:color w:val="auto"/>
        </w:rPr>
        <w:t xml:space="preserve"> </w:t>
      </w:r>
      <w:r w:rsidRPr="00AE16EE">
        <w:rPr>
          <w:rFonts w:ascii="Times New Roman" w:hAnsi="Times New Roman" w:cs="Times New Roman"/>
          <w:color w:val="auto"/>
        </w:rPr>
        <w:t xml:space="preserve">In recent times Nigeria has been labeled as a corrupt nation. There is a need for the Nigerian government to do something fast and urgent to curb this menace of </w:t>
      </w:r>
      <w:r w:rsidR="00C04786" w:rsidRPr="00AE16EE">
        <w:rPr>
          <w:rFonts w:ascii="Times New Roman" w:hAnsi="Times New Roman" w:cs="Times New Roman"/>
          <w:color w:val="auto"/>
        </w:rPr>
        <w:t>cybercrime</w:t>
      </w:r>
      <w:r w:rsidRPr="00AE16EE">
        <w:rPr>
          <w:rFonts w:ascii="Times New Roman" w:hAnsi="Times New Roman" w:cs="Times New Roman"/>
          <w:color w:val="auto"/>
        </w:rPr>
        <w:t xml:space="preserve">. </w:t>
      </w:r>
    </w:p>
    <w:p w:rsidR="002C2BE3" w:rsidRPr="00AE16EE" w:rsidRDefault="002C2BE3" w:rsidP="00AE16EE">
      <w:pPr>
        <w:pStyle w:val="Default"/>
        <w:spacing w:after="240" w:line="360" w:lineRule="auto"/>
        <w:ind w:firstLine="540"/>
        <w:contextualSpacing/>
        <w:jc w:val="both"/>
        <w:rPr>
          <w:rFonts w:ascii="Times New Roman" w:hAnsi="Times New Roman" w:cs="Times New Roman"/>
          <w:b/>
          <w:bCs/>
          <w:color w:val="auto"/>
        </w:rPr>
      </w:pPr>
      <w:r w:rsidRPr="00AE16EE">
        <w:rPr>
          <w:rFonts w:ascii="Times New Roman" w:hAnsi="Times New Roman" w:cs="Times New Roman"/>
          <w:b/>
          <w:bCs/>
          <w:color w:val="auto"/>
        </w:rPr>
        <w:t xml:space="preserve">1.3 </w:t>
      </w:r>
      <w:r w:rsidRPr="00AE16EE">
        <w:rPr>
          <w:rFonts w:ascii="Times New Roman" w:hAnsi="Times New Roman" w:cs="Times New Roman"/>
          <w:b/>
          <w:bCs/>
          <w:color w:val="auto"/>
        </w:rPr>
        <w:tab/>
        <w:t xml:space="preserve">AIM AND OBJECTIVES </w:t>
      </w:r>
    </w:p>
    <w:p w:rsidR="002C2BE3" w:rsidRPr="00AE16EE" w:rsidRDefault="002C2BE3" w:rsidP="00AE16EE">
      <w:pPr>
        <w:pStyle w:val="Default"/>
        <w:spacing w:after="240" w:line="360" w:lineRule="auto"/>
        <w:ind w:firstLine="540"/>
        <w:contextualSpacing/>
        <w:jc w:val="both"/>
        <w:rPr>
          <w:rFonts w:ascii="Times New Roman" w:hAnsi="Times New Roman" w:cs="Times New Roman"/>
          <w:b/>
          <w:bCs/>
          <w:color w:val="auto"/>
        </w:rPr>
      </w:pPr>
      <w:r w:rsidRPr="00AE16EE">
        <w:rPr>
          <w:rFonts w:ascii="Times New Roman" w:hAnsi="Times New Roman" w:cs="Times New Roman"/>
          <w:b/>
          <w:bCs/>
          <w:color w:val="auto"/>
        </w:rPr>
        <w:t>Aim:</w:t>
      </w:r>
    </w:p>
    <w:p w:rsidR="002C2BE3" w:rsidRPr="00AE16EE" w:rsidRDefault="002C2BE3" w:rsidP="00AE16EE">
      <w:pPr>
        <w:pStyle w:val="Default"/>
        <w:spacing w:after="240" w:line="360" w:lineRule="auto"/>
        <w:ind w:firstLine="540"/>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The aim of this thesis is to investigate and analyze the public perception of social media as tools for perpetrating cybercrime in Nigeria. The study seeks to understand the attitudes, beliefs, and awareness of the Nigerian population regarding the role of social media in facilitating </w:t>
      </w:r>
      <w:r w:rsidR="00C04786" w:rsidRPr="00AE16EE">
        <w:rPr>
          <w:rFonts w:ascii="Times New Roman" w:hAnsi="Times New Roman" w:cs="Times New Roman"/>
          <w:bCs/>
          <w:color w:val="auto"/>
        </w:rPr>
        <w:t>cyber-criminal</w:t>
      </w:r>
      <w:r w:rsidRPr="00AE16EE">
        <w:rPr>
          <w:rFonts w:ascii="Times New Roman" w:hAnsi="Times New Roman" w:cs="Times New Roman"/>
          <w:bCs/>
          <w:color w:val="auto"/>
        </w:rPr>
        <w:t xml:space="preserve"> activities.</w:t>
      </w:r>
    </w:p>
    <w:p w:rsidR="002C2BE3" w:rsidRPr="00AE16EE" w:rsidRDefault="002C2BE3" w:rsidP="00AE16EE">
      <w:pPr>
        <w:pStyle w:val="Default"/>
        <w:spacing w:after="240" w:line="360" w:lineRule="auto"/>
        <w:ind w:left="540"/>
        <w:contextualSpacing/>
        <w:jc w:val="both"/>
        <w:rPr>
          <w:rFonts w:ascii="Times New Roman" w:hAnsi="Times New Roman" w:cs="Times New Roman"/>
          <w:b/>
          <w:bCs/>
          <w:color w:val="auto"/>
        </w:rPr>
      </w:pPr>
      <w:r w:rsidRPr="00AE16EE">
        <w:rPr>
          <w:rFonts w:ascii="Times New Roman" w:hAnsi="Times New Roman" w:cs="Times New Roman"/>
          <w:b/>
          <w:bCs/>
          <w:color w:val="auto"/>
        </w:rPr>
        <w:t>Objectives:</w:t>
      </w:r>
    </w:p>
    <w:p w:rsidR="002C2BE3" w:rsidRPr="00AE16EE" w:rsidRDefault="002C2BE3" w:rsidP="00AE16EE">
      <w:pPr>
        <w:pStyle w:val="Default"/>
        <w:numPr>
          <w:ilvl w:val="0"/>
          <w:numId w:val="1"/>
        </w:numPr>
        <w:spacing w:after="240" w:line="360" w:lineRule="auto"/>
        <w:ind w:left="540" w:firstLine="0"/>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To assess the level of awareness among the </w:t>
      </w:r>
      <w:r w:rsidR="00A149FB" w:rsidRPr="00AE16EE">
        <w:rPr>
          <w:rFonts w:ascii="Times New Roman" w:hAnsi="Times New Roman" w:cs="Times New Roman"/>
          <w:bCs/>
          <w:color w:val="auto"/>
        </w:rPr>
        <w:t xml:space="preserve">Kwara youth </w:t>
      </w:r>
      <w:r w:rsidRPr="00AE16EE">
        <w:rPr>
          <w:rFonts w:ascii="Times New Roman" w:hAnsi="Times New Roman" w:cs="Times New Roman"/>
          <w:bCs/>
          <w:color w:val="auto"/>
        </w:rPr>
        <w:t>regarding the use of social media as a platform for cybercrime.</w:t>
      </w:r>
    </w:p>
    <w:p w:rsidR="002C2BE3" w:rsidRPr="00AE16EE" w:rsidRDefault="002C2BE3" w:rsidP="00AE16EE">
      <w:pPr>
        <w:pStyle w:val="Default"/>
        <w:numPr>
          <w:ilvl w:val="0"/>
          <w:numId w:val="1"/>
        </w:numPr>
        <w:spacing w:after="240" w:line="360" w:lineRule="auto"/>
        <w:ind w:left="540" w:firstLine="0"/>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To examine the extent to which social media platforms are perceived as contributing to the proliferation of cybercrime in </w:t>
      </w:r>
      <w:r w:rsidR="00A149FB" w:rsidRPr="00AE16EE">
        <w:rPr>
          <w:rFonts w:ascii="Times New Roman" w:hAnsi="Times New Roman" w:cs="Times New Roman"/>
          <w:bCs/>
          <w:color w:val="auto"/>
        </w:rPr>
        <w:t>Kwara State</w:t>
      </w:r>
      <w:r w:rsidRPr="00AE16EE">
        <w:rPr>
          <w:rFonts w:ascii="Times New Roman" w:hAnsi="Times New Roman" w:cs="Times New Roman"/>
          <w:bCs/>
          <w:color w:val="auto"/>
        </w:rPr>
        <w:t>.</w:t>
      </w:r>
    </w:p>
    <w:p w:rsidR="002C2BE3" w:rsidRPr="00AE16EE" w:rsidRDefault="002C2BE3" w:rsidP="00AE16EE">
      <w:pPr>
        <w:pStyle w:val="Default"/>
        <w:numPr>
          <w:ilvl w:val="0"/>
          <w:numId w:val="1"/>
        </w:numPr>
        <w:spacing w:after="240" w:line="360" w:lineRule="auto"/>
        <w:ind w:left="540" w:firstLine="0"/>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To identify the prevalent types of cybercrimes associated with social media in the </w:t>
      </w:r>
      <w:r w:rsidR="00A149FB" w:rsidRPr="00AE16EE">
        <w:rPr>
          <w:rFonts w:ascii="Times New Roman" w:hAnsi="Times New Roman" w:cs="Times New Roman"/>
          <w:bCs/>
          <w:color w:val="auto"/>
        </w:rPr>
        <w:t>Kwara State</w:t>
      </w:r>
      <w:r w:rsidRPr="00AE16EE">
        <w:rPr>
          <w:rFonts w:ascii="Times New Roman" w:hAnsi="Times New Roman" w:cs="Times New Roman"/>
          <w:bCs/>
          <w:color w:val="auto"/>
        </w:rPr>
        <w:t xml:space="preserve"> context.</w:t>
      </w:r>
    </w:p>
    <w:p w:rsidR="002C2BE3" w:rsidRPr="00AE16EE" w:rsidRDefault="002C2BE3" w:rsidP="00AE16EE">
      <w:pPr>
        <w:pStyle w:val="Default"/>
        <w:numPr>
          <w:ilvl w:val="0"/>
          <w:numId w:val="1"/>
        </w:numPr>
        <w:spacing w:after="240" w:line="360" w:lineRule="auto"/>
        <w:ind w:left="540" w:firstLine="0"/>
        <w:contextualSpacing/>
        <w:jc w:val="both"/>
        <w:rPr>
          <w:rFonts w:ascii="Times New Roman" w:hAnsi="Times New Roman" w:cs="Times New Roman"/>
          <w:bCs/>
          <w:color w:val="auto"/>
        </w:rPr>
      </w:pPr>
      <w:r w:rsidRPr="00AE16EE">
        <w:rPr>
          <w:rFonts w:ascii="Times New Roman" w:hAnsi="Times New Roman" w:cs="Times New Roman"/>
          <w:bCs/>
          <w:color w:val="auto"/>
        </w:rPr>
        <w:t>To explore the factors influencing public perceptions and attitudes towards the connection between social media and cybercrime.</w:t>
      </w:r>
    </w:p>
    <w:p w:rsidR="002C2BE3" w:rsidRPr="00AE16EE" w:rsidRDefault="002C2BE3" w:rsidP="00AE16EE">
      <w:pPr>
        <w:pStyle w:val="Default"/>
        <w:spacing w:after="240" w:line="360" w:lineRule="auto"/>
        <w:ind w:left="540"/>
        <w:contextualSpacing/>
        <w:jc w:val="both"/>
        <w:rPr>
          <w:rFonts w:ascii="Times New Roman" w:hAnsi="Times New Roman" w:cs="Times New Roman"/>
          <w:b/>
          <w:bCs/>
          <w:color w:val="auto"/>
        </w:rPr>
      </w:pPr>
      <w:r w:rsidRPr="00AE16EE">
        <w:rPr>
          <w:rFonts w:ascii="Times New Roman" w:hAnsi="Times New Roman" w:cs="Times New Roman"/>
          <w:b/>
          <w:bCs/>
          <w:color w:val="auto"/>
        </w:rPr>
        <w:t>1.4</w:t>
      </w:r>
      <w:r w:rsidRPr="00AE16EE">
        <w:rPr>
          <w:rFonts w:ascii="Times New Roman" w:hAnsi="Times New Roman" w:cs="Times New Roman"/>
          <w:b/>
          <w:bCs/>
          <w:color w:val="auto"/>
        </w:rPr>
        <w:tab/>
        <w:t>RESEARCH QUESTIONS:</w:t>
      </w:r>
    </w:p>
    <w:p w:rsidR="002C2BE3" w:rsidRPr="00AE16EE" w:rsidRDefault="002C2BE3" w:rsidP="00AE16EE">
      <w:pPr>
        <w:pStyle w:val="Default"/>
        <w:numPr>
          <w:ilvl w:val="0"/>
          <w:numId w:val="4"/>
        </w:numPr>
        <w:spacing w:after="240" w:line="360" w:lineRule="auto"/>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What is the level of awareness among the </w:t>
      </w:r>
      <w:r w:rsidR="00A149FB" w:rsidRPr="00AE16EE">
        <w:rPr>
          <w:rFonts w:ascii="Times New Roman" w:hAnsi="Times New Roman" w:cs="Times New Roman"/>
          <w:bCs/>
          <w:color w:val="auto"/>
        </w:rPr>
        <w:t xml:space="preserve">Kwara youth </w:t>
      </w:r>
      <w:r w:rsidRPr="00AE16EE">
        <w:rPr>
          <w:rFonts w:ascii="Times New Roman" w:hAnsi="Times New Roman" w:cs="Times New Roman"/>
          <w:bCs/>
          <w:color w:val="auto"/>
        </w:rPr>
        <w:t>regarding the use of social media as a platform for cybercrime?</w:t>
      </w:r>
    </w:p>
    <w:p w:rsidR="002C2BE3" w:rsidRPr="00AE16EE" w:rsidRDefault="002C2BE3" w:rsidP="00AE16EE">
      <w:pPr>
        <w:pStyle w:val="Default"/>
        <w:numPr>
          <w:ilvl w:val="0"/>
          <w:numId w:val="4"/>
        </w:numPr>
        <w:spacing w:after="240" w:line="360" w:lineRule="auto"/>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How do </w:t>
      </w:r>
      <w:r w:rsidR="00A149FB" w:rsidRPr="00AE16EE">
        <w:rPr>
          <w:rFonts w:ascii="Times New Roman" w:hAnsi="Times New Roman" w:cs="Times New Roman"/>
          <w:bCs/>
          <w:color w:val="auto"/>
        </w:rPr>
        <w:t>Kwarans</w:t>
      </w:r>
      <w:r w:rsidRPr="00AE16EE">
        <w:rPr>
          <w:rFonts w:ascii="Times New Roman" w:hAnsi="Times New Roman" w:cs="Times New Roman"/>
          <w:bCs/>
          <w:color w:val="auto"/>
        </w:rPr>
        <w:t xml:space="preserve"> perceive the role of social media in contributing to the proliferation of cybercrime in the </w:t>
      </w:r>
      <w:r w:rsidR="00A149FB" w:rsidRPr="00AE16EE">
        <w:rPr>
          <w:rFonts w:ascii="Times New Roman" w:hAnsi="Times New Roman" w:cs="Times New Roman"/>
          <w:bCs/>
          <w:color w:val="auto"/>
        </w:rPr>
        <w:t>state</w:t>
      </w:r>
      <w:r w:rsidRPr="00AE16EE">
        <w:rPr>
          <w:rFonts w:ascii="Times New Roman" w:hAnsi="Times New Roman" w:cs="Times New Roman"/>
          <w:bCs/>
          <w:color w:val="auto"/>
        </w:rPr>
        <w:t>?</w:t>
      </w:r>
    </w:p>
    <w:p w:rsidR="002C2BE3" w:rsidRPr="00AE16EE" w:rsidRDefault="002C2BE3" w:rsidP="00AE16EE">
      <w:pPr>
        <w:pStyle w:val="Default"/>
        <w:numPr>
          <w:ilvl w:val="0"/>
          <w:numId w:val="4"/>
        </w:numPr>
        <w:spacing w:after="240" w:line="360" w:lineRule="auto"/>
        <w:contextualSpacing/>
        <w:jc w:val="both"/>
        <w:rPr>
          <w:rFonts w:ascii="Times New Roman" w:hAnsi="Times New Roman" w:cs="Times New Roman"/>
          <w:bCs/>
          <w:color w:val="auto"/>
        </w:rPr>
      </w:pPr>
      <w:r w:rsidRPr="00AE16EE">
        <w:rPr>
          <w:rFonts w:ascii="Times New Roman" w:hAnsi="Times New Roman" w:cs="Times New Roman"/>
          <w:bCs/>
          <w:color w:val="auto"/>
        </w:rPr>
        <w:t xml:space="preserve">What are the prevalent types of cybercrimes associated with the use of social media in </w:t>
      </w:r>
      <w:r w:rsidR="00A149FB" w:rsidRPr="00AE16EE">
        <w:rPr>
          <w:rFonts w:ascii="Times New Roman" w:hAnsi="Times New Roman" w:cs="Times New Roman"/>
          <w:bCs/>
          <w:color w:val="auto"/>
        </w:rPr>
        <w:t>Kwara state</w:t>
      </w:r>
      <w:r w:rsidRPr="00AE16EE">
        <w:rPr>
          <w:rFonts w:ascii="Times New Roman" w:hAnsi="Times New Roman" w:cs="Times New Roman"/>
          <w:bCs/>
          <w:color w:val="auto"/>
        </w:rPr>
        <w:t>?</w:t>
      </w:r>
    </w:p>
    <w:p w:rsidR="002C2BE3" w:rsidRDefault="002C2BE3" w:rsidP="00AE16EE">
      <w:pPr>
        <w:pStyle w:val="Default"/>
        <w:numPr>
          <w:ilvl w:val="0"/>
          <w:numId w:val="4"/>
        </w:numPr>
        <w:spacing w:after="240" w:line="360" w:lineRule="auto"/>
        <w:contextualSpacing/>
        <w:jc w:val="both"/>
        <w:rPr>
          <w:rFonts w:ascii="Times New Roman" w:hAnsi="Times New Roman" w:cs="Times New Roman"/>
          <w:bCs/>
          <w:color w:val="auto"/>
        </w:rPr>
      </w:pPr>
      <w:r w:rsidRPr="00AE16EE">
        <w:rPr>
          <w:rFonts w:ascii="Times New Roman" w:hAnsi="Times New Roman" w:cs="Times New Roman"/>
          <w:bCs/>
          <w:color w:val="auto"/>
        </w:rPr>
        <w:t>What factors influence public perceptions and attitudes towards the connection between social media and cybercrime?</w:t>
      </w:r>
    </w:p>
    <w:p w:rsidR="00AE16EE" w:rsidRPr="00AE16EE" w:rsidRDefault="00AE16EE" w:rsidP="00AE16EE">
      <w:pPr>
        <w:pStyle w:val="Default"/>
        <w:spacing w:after="240" w:line="360" w:lineRule="auto"/>
        <w:ind w:left="720"/>
        <w:contextualSpacing/>
        <w:jc w:val="both"/>
        <w:rPr>
          <w:rFonts w:ascii="Times New Roman" w:hAnsi="Times New Roman" w:cs="Times New Roman"/>
          <w:bCs/>
          <w:color w:val="auto"/>
        </w:rPr>
      </w:pP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Cs/>
          <w:color w:val="auto"/>
        </w:rPr>
        <w:lastRenderedPageBreak/>
        <w:t>1</w:t>
      </w:r>
      <w:r w:rsidR="002C2BE3" w:rsidRPr="00AE16EE">
        <w:rPr>
          <w:rFonts w:ascii="Times New Roman" w:hAnsi="Times New Roman" w:cs="Times New Roman"/>
          <w:b/>
          <w:bCs/>
          <w:color w:val="auto"/>
        </w:rPr>
        <w:t>.5</w:t>
      </w:r>
      <w:r w:rsidR="002C2BE3" w:rsidRPr="00AE16EE">
        <w:rPr>
          <w:rFonts w:ascii="Times New Roman" w:hAnsi="Times New Roman" w:cs="Times New Roman"/>
          <w:b/>
          <w:bCs/>
          <w:color w:val="auto"/>
        </w:rPr>
        <w:tab/>
      </w:r>
      <w:r w:rsidRPr="00AE16EE">
        <w:rPr>
          <w:rFonts w:ascii="Times New Roman" w:hAnsi="Times New Roman" w:cs="Times New Roman"/>
          <w:b/>
          <w:bCs/>
          <w:color w:val="auto"/>
        </w:rPr>
        <w:t xml:space="preserve">SIGNIFICANCE OF THE STUDY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This study, which is primarily aimed at explaining how cybercrime has impacted on the perception of youths in the society, will provide an insight into the problems associated with cybercrime.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This report would be of great benefit for youths, to expose them to the factors that tend to cause young people’s involvement in cybercrime in </w:t>
      </w:r>
      <w:r w:rsidR="00A149FB" w:rsidRPr="00AE16EE">
        <w:rPr>
          <w:rFonts w:ascii="Times New Roman" w:hAnsi="Times New Roman" w:cs="Times New Roman"/>
          <w:color w:val="auto"/>
        </w:rPr>
        <w:t xml:space="preserve">Kwara state, </w:t>
      </w:r>
      <w:r w:rsidRPr="00AE16EE">
        <w:rPr>
          <w:rFonts w:ascii="Times New Roman" w:hAnsi="Times New Roman" w:cs="Times New Roman"/>
          <w:color w:val="auto"/>
        </w:rPr>
        <w:t xml:space="preserve">Nigeria.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It would be useful to the government and related stakeholders to enable them adequately understand factors responsible for and how to curb the continue spr</w:t>
      </w:r>
      <w:r w:rsidR="00422DBF" w:rsidRPr="00AE16EE">
        <w:rPr>
          <w:rFonts w:ascii="Times New Roman" w:hAnsi="Times New Roman" w:cs="Times New Roman"/>
          <w:color w:val="auto"/>
        </w:rPr>
        <w:t>ead of cybercrime among Kwara</w:t>
      </w:r>
      <w:r w:rsidRPr="00AE16EE">
        <w:rPr>
          <w:rFonts w:ascii="Times New Roman" w:hAnsi="Times New Roman" w:cs="Times New Roman"/>
          <w:color w:val="auto"/>
        </w:rPr>
        <w:t xml:space="preserve"> youths and the general public. The findings will be useful for researchers to further generate knowledge in the field. </w:t>
      </w:r>
    </w:p>
    <w:p w:rsidR="00E45C53" w:rsidRPr="00AE16EE" w:rsidRDefault="00E45C53" w:rsidP="00AE16EE">
      <w:pPr>
        <w:pStyle w:val="Default"/>
        <w:spacing w:after="240" w:line="360" w:lineRule="auto"/>
        <w:ind w:firstLine="540"/>
        <w:contextualSpacing/>
        <w:jc w:val="both"/>
        <w:rPr>
          <w:rFonts w:ascii="Times New Roman" w:hAnsi="Times New Roman" w:cs="Times New Roman"/>
          <w:b/>
          <w:bCs/>
          <w:color w:val="auto"/>
        </w:rPr>
      </w:pPr>
    </w:p>
    <w:p w:rsidR="003F039E" w:rsidRPr="00AE16EE" w:rsidRDefault="002C2BE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1.6</w:t>
      </w:r>
      <w:r w:rsidR="003F039E" w:rsidRPr="00AE16EE">
        <w:rPr>
          <w:rFonts w:ascii="Times New Roman" w:hAnsi="Times New Roman" w:cs="Times New Roman"/>
          <w:b/>
          <w:bCs/>
          <w:color w:val="auto"/>
        </w:rPr>
        <w:tab/>
        <w:t xml:space="preserve">LIMITATION OF THE STUDY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A major limitation of the group is the samples were only from </w:t>
      </w:r>
      <w:r w:rsidR="0090424C" w:rsidRPr="00AE16EE">
        <w:rPr>
          <w:rFonts w:ascii="Times New Roman" w:hAnsi="Times New Roman" w:cs="Times New Roman"/>
          <w:color w:val="auto"/>
        </w:rPr>
        <w:t xml:space="preserve">Kwara State Polytechnic, Ilorin </w:t>
      </w:r>
      <w:r w:rsidRPr="00AE16EE">
        <w:rPr>
          <w:rFonts w:ascii="Times New Roman" w:hAnsi="Times New Roman" w:cs="Times New Roman"/>
          <w:color w:val="auto"/>
        </w:rPr>
        <w:t xml:space="preserve">where it was chosen as the area in carrying out this research. This finding is based on the results gathered from </w:t>
      </w:r>
      <w:r w:rsidR="0090424C" w:rsidRPr="00AE16EE">
        <w:rPr>
          <w:rFonts w:ascii="Times New Roman" w:hAnsi="Times New Roman" w:cs="Times New Roman"/>
          <w:color w:val="auto"/>
        </w:rPr>
        <w:t>Kwara State Polytechnic, Ilorin</w:t>
      </w:r>
      <w:r w:rsidRPr="00AE16EE">
        <w:rPr>
          <w:rFonts w:ascii="Times New Roman" w:hAnsi="Times New Roman" w:cs="Times New Roman"/>
          <w:color w:val="auto"/>
        </w:rPr>
        <w:t xml:space="preserve"> students on the perce</w:t>
      </w:r>
      <w:r w:rsidR="00422DBF" w:rsidRPr="00AE16EE">
        <w:rPr>
          <w:rFonts w:ascii="Times New Roman" w:hAnsi="Times New Roman" w:cs="Times New Roman"/>
          <w:color w:val="auto"/>
        </w:rPr>
        <w:t>ption of cybercrime among Kwara</w:t>
      </w:r>
      <w:r w:rsidRPr="00AE16EE">
        <w:rPr>
          <w:rFonts w:ascii="Times New Roman" w:hAnsi="Times New Roman" w:cs="Times New Roman"/>
          <w:color w:val="auto"/>
        </w:rPr>
        <w:t xml:space="preserve"> youths. </w:t>
      </w:r>
    </w:p>
    <w:p w:rsidR="003F039E" w:rsidRPr="00AE16EE" w:rsidRDefault="002C2BE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1.7</w:t>
      </w:r>
      <w:r w:rsidRPr="00AE16EE">
        <w:rPr>
          <w:rFonts w:ascii="Times New Roman" w:hAnsi="Times New Roman" w:cs="Times New Roman"/>
          <w:b/>
          <w:bCs/>
          <w:color w:val="auto"/>
        </w:rPr>
        <w:tab/>
      </w:r>
      <w:r w:rsidR="003F039E" w:rsidRPr="00AE16EE">
        <w:rPr>
          <w:rFonts w:ascii="Times New Roman" w:hAnsi="Times New Roman" w:cs="Times New Roman"/>
          <w:b/>
          <w:bCs/>
          <w:color w:val="auto"/>
        </w:rPr>
        <w:t xml:space="preserve"> DEFINITION OF TERMS </w:t>
      </w:r>
    </w:p>
    <w:p w:rsidR="001C6466"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color w:val="auto"/>
        </w:rPr>
        <w:t>Perception</w:t>
      </w:r>
      <w:r w:rsidRPr="00AE16EE">
        <w:rPr>
          <w:rFonts w:ascii="Times New Roman" w:hAnsi="Times New Roman" w:cs="Times New Roman"/>
          <w:color w:val="auto"/>
        </w:rPr>
        <w:t xml:space="preserve">: </w:t>
      </w:r>
      <w:r w:rsidR="001C6466" w:rsidRPr="00AE16EE">
        <w:rPr>
          <w:rFonts w:ascii="Times New Roman" w:hAnsi="Times New Roman" w:cs="Times New Roman"/>
          <w:color w:val="auto"/>
        </w:rPr>
        <w:t xml:space="preserve">Perception is the process by which individuals interpret and make sense of sensory information from the environment. It involves the organization, interpretation, and integration of sensory inputs to form a coherent understanding of the world around us. </w:t>
      </w:r>
    </w:p>
    <w:p w:rsidR="001C6466"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color w:val="auto"/>
        </w:rPr>
        <w:t>Cyber</w:t>
      </w:r>
      <w:r w:rsidRPr="00AE16EE">
        <w:rPr>
          <w:rFonts w:ascii="Times New Roman" w:hAnsi="Times New Roman" w:cs="Times New Roman"/>
          <w:color w:val="auto"/>
        </w:rPr>
        <w:t xml:space="preserve">: </w:t>
      </w:r>
      <w:r w:rsidR="001C6466" w:rsidRPr="00AE16EE">
        <w:rPr>
          <w:rFonts w:ascii="Times New Roman" w:hAnsi="Times New Roman" w:cs="Times New Roman"/>
          <w:color w:val="auto"/>
        </w:rPr>
        <w:t xml:space="preserve">Cyber refers to anything related to computers, information technology, and digital systems. It encompasses digital networks, technologies, and activities conducted in virtual or electronic environments, including cybersecurity, cyberattacks, digital communication, and online transactions. </w:t>
      </w:r>
    </w:p>
    <w:p w:rsidR="001C6466"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color w:val="auto"/>
        </w:rPr>
        <w:t>Crime:</w:t>
      </w:r>
      <w:r w:rsidRPr="00AE16EE">
        <w:rPr>
          <w:rFonts w:ascii="Times New Roman" w:hAnsi="Times New Roman" w:cs="Times New Roman"/>
          <w:color w:val="auto"/>
        </w:rPr>
        <w:t xml:space="preserve"> </w:t>
      </w:r>
      <w:r w:rsidR="001C6466" w:rsidRPr="00AE16EE">
        <w:rPr>
          <w:rFonts w:ascii="Times New Roman" w:hAnsi="Times New Roman" w:cs="Times New Roman"/>
          <w:color w:val="auto"/>
        </w:rPr>
        <w:t xml:space="preserve">Crime is any act or behavior that violates societal norms, laws, or regulations and may result in punishment by authorities. It encompasses a wide range of illegal activities, including theft, violence, fraud, and other behaviors deemed harmful or unlawful within a particular jurisdiction.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color w:val="auto"/>
        </w:rPr>
        <w:lastRenderedPageBreak/>
        <w:t>Youth:</w:t>
      </w:r>
      <w:r w:rsidRPr="00AE16EE">
        <w:rPr>
          <w:rFonts w:ascii="Times New Roman" w:hAnsi="Times New Roman" w:cs="Times New Roman"/>
          <w:color w:val="auto"/>
        </w:rPr>
        <w:t xml:space="preserve"> </w:t>
      </w:r>
      <w:r w:rsidR="001C6466" w:rsidRPr="00AE16EE">
        <w:rPr>
          <w:rFonts w:ascii="Times New Roman" w:hAnsi="Times New Roman" w:cs="Times New Roman"/>
          <w:color w:val="auto"/>
        </w:rPr>
        <w:t>Youth refers to the period of life between childhood and adulthood, typically characterized by physical, emotional, and social development. It encompasses individuals in their teenage years and early twenties, often marked by exploration, identity formation, and transition into independence.</w:t>
      </w: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E45C53" w:rsidRPr="00AE16EE" w:rsidRDefault="00E45C53" w:rsidP="00AE16EE">
      <w:pPr>
        <w:spacing w:after="240" w:line="360" w:lineRule="auto"/>
        <w:ind w:left="810" w:firstLine="540"/>
        <w:jc w:val="center"/>
        <w:rPr>
          <w:rFonts w:ascii="Times New Roman" w:hAnsi="Times New Roman" w:cs="Times New Roman"/>
          <w:b/>
          <w:sz w:val="24"/>
          <w:szCs w:val="24"/>
        </w:rPr>
      </w:pPr>
    </w:p>
    <w:p w:rsidR="00E45C53" w:rsidRDefault="00E45C53"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Default="00AE16EE" w:rsidP="00AE16EE">
      <w:pPr>
        <w:spacing w:after="240" w:line="360" w:lineRule="auto"/>
        <w:ind w:left="810" w:firstLine="540"/>
        <w:jc w:val="center"/>
        <w:rPr>
          <w:rFonts w:ascii="Times New Roman" w:hAnsi="Times New Roman" w:cs="Times New Roman"/>
          <w:b/>
          <w:sz w:val="24"/>
          <w:szCs w:val="24"/>
        </w:rPr>
      </w:pPr>
    </w:p>
    <w:p w:rsidR="00AE16EE" w:rsidRPr="00AE16EE" w:rsidRDefault="00AE16EE" w:rsidP="00AE16EE">
      <w:pPr>
        <w:spacing w:after="240" w:line="360" w:lineRule="auto"/>
        <w:ind w:left="810" w:firstLine="540"/>
        <w:jc w:val="center"/>
        <w:rPr>
          <w:rFonts w:ascii="Times New Roman" w:hAnsi="Times New Roman" w:cs="Times New Roman"/>
          <w:b/>
          <w:sz w:val="24"/>
          <w:szCs w:val="24"/>
        </w:rPr>
      </w:pPr>
    </w:p>
    <w:p w:rsidR="00E45C53" w:rsidRPr="00AE16EE" w:rsidRDefault="00E45C53" w:rsidP="00AE16EE">
      <w:pPr>
        <w:spacing w:after="240" w:line="360" w:lineRule="auto"/>
        <w:ind w:left="810" w:firstLine="540"/>
        <w:jc w:val="center"/>
        <w:rPr>
          <w:rFonts w:ascii="Times New Roman" w:hAnsi="Times New Roman" w:cs="Times New Roman"/>
          <w:b/>
          <w:sz w:val="24"/>
          <w:szCs w:val="24"/>
        </w:rPr>
      </w:pPr>
    </w:p>
    <w:p w:rsidR="00E45C53" w:rsidRPr="00AE16EE" w:rsidRDefault="00E45C53" w:rsidP="00AE16EE">
      <w:pPr>
        <w:spacing w:after="240" w:line="360" w:lineRule="auto"/>
        <w:ind w:left="810" w:firstLine="540"/>
        <w:jc w:val="center"/>
        <w:rPr>
          <w:rFonts w:ascii="Times New Roman" w:hAnsi="Times New Roman" w:cs="Times New Roman"/>
          <w:b/>
          <w:sz w:val="24"/>
          <w:szCs w:val="24"/>
        </w:rPr>
      </w:pPr>
    </w:p>
    <w:p w:rsidR="00E45C53" w:rsidRPr="00AE16EE" w:rsidRDefault="00E45C53" w:rsidP="00AE16EE">
      <w:pPr>
        <w:spacing w:after="240" w:line="360" w:lineRule="auto"/>
        <w:ind w:left="810" w:firstLine="540"/>
        <w:jc w:val="center"/>
        <w:rPr>
          <w:rFonts w:ascii="Times New Roman" w:hAnsi="Times New Roman" w:cs="Times New Roman"/>
          <w:b/>
          <w:sz w:val="24"/>
          <w:szCs w:val="24"/>
        </w:rPr>
      </w:pPr>
    </w:p>
    <w:p w:rsidR="00705AA8" w:rsidRPr="00AE16EE" w:rsidRDefault="002C2BE3" w:rsidP="00AE16EE">
      <w:pPr>
        <w:spacing w:after="240" w:line="360" w:lineRule="auto"/>
        <w:ind w:left="810" w:firstLine="540"/>
        <w:jc w:val="center"/>
        <w:rPr>
          <w:rFonts w:ascii="Times New Roman" w:hAnsi="Times New Roman" w:cs="Times New Roman"/>
          <w:b/>
          <w:sz w:val="24"/>
          <w:szCs w:val="24"/>
        </w:rPr>
      </w:pPr>
      <w:r w:rsidRPr="00AE16EE">
        <w:rPr>
          <w:rFonts w:ascii="Times New Roman" w:hAnsi="Times New Roman" w:cs="Times New Roman"/>
          <w:b/>
          <w:sz w:val="24"/>
          <w:szCs w:val="24"/>
        </w:rPr>
        <w:lastRenderedPageBreak/>
        <w:t>REFERENCES</w:t>
      </w:r>
    </w:p>
    <w:p w:rsidR="00241C1B" w:rsidRPr="00AE16EE" w:rsidRDefault="00241C1B" w:rsidP="00AE16EE">
      <w:pPr>
        <w:spacing w:after="240" w:line="360" w:lineRule="auto"/>
        <w:ind w:left="810" w:firstLine="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Alemika, E. (2007). "The Proliferation of Cybercrime in Nigerian Society: A Sociological Perspective." Nigerian Journal of Cybersecurity, 4(2), 15.</w:t>
      </w:r>
    </w:p>
    <w:p w:rsidR="00705AA8" w:rsidRPr="00AE16EE" w:rsidRDefault="00705AA8" w:rsidP="00AE16EE">
      <w:pPr>
        <w:spacing w:after="240" w:line="360" w:lineRule="auto"/>
        <w:ind w:left="810" w:firstLine="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Asokhia, D. (2003). "The Evolution of Cyber Crime: A Historical Perspective on Advance Fee Fraud and its Relationship with 'Yahoo' Scams." Journal of Cybercrime Studies, 5(3), 49.</w:t>
      </w:r>
    </w:p>
    <w:p w:rsidR="00705AA8" w:rsidRPr="00AE16EE" w:rsidRDefault="00705AA8" w:rsidP="00AE16EE">
      <w:pPr>
        <w:spacing w:after="240" w:line="360" w:lineRule="auto"/>
        <w:ind w:left="810" w:firstLine="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Martins, A. (2008). "Understanding 'Yahooism': A Study of Cybercrime Targeting Unsuspecting Victims in Foreign Countries." Journal of Cybercrime Research, 12(1), 47.</w:t>
      </w:r>
    </w:p>
    <w:p w:rsidR="00241C1B" w:rsidRPr="00AE16EE" w:rsidRDefault="00241C1B" w:rsidP="00AE16EE">
      <w:pPr>
        <w:spacing w:after="240" w:line="360" w:lineRule="auto"/>
        <w:ind w:left="810" w:firstLine="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Obano, F. (2007). "Cybercrime: Fraudsters' Migration to the Electronic Platform." Journal of Cybersecurity Studies, 3(1), 17.</w:t>
      </w:r>
    </w:p>
    <w:p w:rsidR="00241C1B" w:rsidRPr="00AE16EE" w:rsidRDefault="00241C1B" w:rsidP="00AE16EE">
      <w:pPr>
        <w:spacing w:after="240" w:line="360" w:lineRule="auto"/>
        <w:ind w:left="810" w:firstLine="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Okonigini, E. (2002). "Understanding Computer Crime: An Examination of Criminal Activities Involving Information Technology Infrastructure." Journal of Cybersecurity Research, 8(2), 25.</w:t>
      </w:r>
    </w:p>
    <w:p w:rsidR="00705AA8" w:rsidRPr="00AE16EE" w:rsidRDefault="00705AA8" w:rsidP="00AE16EE">
      <w:pPr>
        <w:pStyle w:val="Default"/>
        <w:spacing w:after="240" w:line="360" w:lineRule="auto"/>
        <w:ind w:left="810" w:firstLine="540"/>
        <w:contextualSpacing/>
        <w:jc w:val="both"/>
        <w:rPr>
          <w:rFonts w:ascii="Times New Roman" w:hAnsi="Times New Roman" w:cs="Times New Roman"/>
          <w:b/>
          <w:bCs/>
          <w:color w:val="auto"/>
        </w:rPr>
      </w:pPr>
    </w:p>
    <w:p w:rsidR="00705AA8" w:rsidRPr="00AE16EE" w:rsidRDefault="00705AA8" w:rsidP="00AE16EE">
      <w:pPr>
        <w:pStyle w:val="Default"/>
        <w:spacing w:after="240" w:line="360" w:lineRule="auto"/>
        <w:ind w:left="810" w:firstLine="540"/>
        <w:contextualSpacing/>
        <w:jc w:val="both"/>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r w:rsidRPr="00AE16EE">
        <w:rPr>
          <w:rFonts w:ascii="Times New Roman" w:hAnsi="Times New Roman" w:cs="Times New Roman"/>
          <w:b/>
          <w:bCs/>
          <w:color w:val="auto"/>
        </w:rPr>
        <w:lastRenderedPageBreak/>
        <w:t>CHAPTER TWO</w:t>
      </w: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t>LITERATURE REVIEW</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2.1 </w:t>
      </w:r>
      <w:r w:rsidRPr="00AE16EE">
        <w:rPr>
          <w:rFonts w:ascii="Times New Roman" w:hAnsi="Times New Roman" w:cs="Times New Roman"/>
          <w:b/>
          <w:bCs/>
          <w:color w:val="auto"/>
        </w:rPr>
        <w:tab/>
      </w:r>
      <w:r w:rsidR="0090424C" w:rsidRPr="00AE16EE">
        <w:rPr>
          <w:rFonts w:ascii="Times New Roman" w:hAnsi="Times New Roman" w:cs="Times New Roman"/>
          <w:b/>
          <w:bCs/>
          <w:color w:val="auto"/>
        </w:rPr>
        <w:t xml:space="preserve">Introduction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 </w:t>
      </w: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90424C"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2.1</w:t>
      </w:r>
      <w:r w:rsidR="003F039E" w:rsidRPr="00AE16EE">
        <w:rPr>
          <w:rFonts w:ascii="Times New Roman" w:hAnsi="Times New Roman" w:cs="Times New Roman"/>
          <w:b/>
          <w:bCs/>
          <w:color w:val="auto"/>
        </w:rPr>
        <w:t xml:space="preserve">.1 </w:t>
      </w:r>
      <w:r w:rsidR="003F039E" w:rsidRPr="00AE16EE">
        <w:rPr>
          <w:rFonts w:ascii="Times New Roman" w:hAnsi="Times New Roman" w:cs="Times New Roman"/>
          <w:b/>
          <w:bCs/>
          <w:color w:val="auto"/>
        </w:rPr>
        <w:tab/>
      </w:r>
      <w:r w:rsidRPr="00AE16EE">
        <w:rPr>
          <w:rFonts w:ascii="Times New Roman" w:hAnsi="Times New Roman" w:cs="Times New Roman"/>
          <w:b/>
          <w:bCs/>
          <w:color w:val="auto"/>
        </w:rPr>
        <w:t xml:space="preserve">The Concept Of Perception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central concept of the study was perception. Peoples’ reaction to a message depends mainly on their perception of it. This has made perception a core psychological field that draws more attention than other subject matters in psychology. Although much work and studies have been done in the field, psychologists are still unable to arrive at a commonly acceptable definition for perception.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Fantino Reynolds (1995:11-19) define perception as the organizing principle by which we interpret our sensory input. This goes a long way in that perception is the way an individual reads and acknowledges his environment. In the same vein, perception is the process of discriminating among stimuli and of interpreting their meaning. Humans have a tendency perceptually as well as cognitively to seek completeness. We read the unsaid and visualize the unseen.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We can listen to two people talking about different things, but sooner or later, you have to abandon one person to be able to listen to other, for you to understand him/her thoroughly. </w:t>
      </w:r>
      <w:r w:rsidR="0090424C" w:rsidRPr="00AE16EE">
        <w:rPr>
          <w:rFonts w:ascii="Times New Roman" w:hAnsi="Times New Roman" w:cs="Times New Roman"/>
          <w:color w:val="auto"/>
        </w:rPr>
        <w:t xml:space="preserve"> </w:t>
      </w:r>
      <w:r w:rsidRPr="00AE16EE">
        <w:rPr>
          <w:rFonts w:ascii="Times New Roman" w:hAnsi="Times New Roman" w:cs="Times New Roman"/>
          <w:color w:val="auto"/>
        </w:rPr>
        <w:t xml:space="preserve">Perception is objective in the sense that it is related to objects, events, issues, situations, e.t.c. </w:t>
      </w:r>
    </w:p>
    <w:p w:rsidR="003F039E" w:rsidRPr="00AE16EE" w:rsidRDefault="0090424C"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2 .1</w:t>
      </w:r>
      <w:r w:rsidR="003F039E" w:rsidRPr="00AE16EE">
        <w:rPr>
          <w:rFonts w:ascii="Times New Roman" w:hAnsi="Times New Roman" w:cs="Times New Roman"/>
          <w:b/>
          <w:bCs/>
          <w:color w:val="auto"/>
        </w:rPr>
        <w:t xml:space="preserve">.2 </w:t>
      </w:r>
      <w:r w:rsidR="003F039E" w:rsidRPr="00AE16EE">
        <w:rPr>
          <w:rFonts w:ascii="Times New Roman" w:hAnsi="Times New Roman" w:cs="Times New Roman"/>
          <w:b/>
          <w:bCs/>
          <w:color w:val="auto"/>
        </w:rPr>
        <w:tab/>
      </w:r>
      <w:r w:rsidRPr="00AE16EE">
        <w:rPr>
          <w:rFonts w:ascii="Times New Roman" w:hAnsi="Times New Roman" w:cs="Times New Roman"/>
          <w:b/>
          <w:bCs/>
          <w:color w:val="auto"/>
        </w:rPr>
        <w:t xml:space="preserve">Social Perception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Oxford Advanced Learners dictionary, 7th edition, defines perception as the way you notice things, especially with senses. American Encyclopedia (1994:689) defines perception as a concept in psychology and dealing with a family of meaning.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Alfred Lindersmith and Anselm Strauss referred to it as ways an organism responds to stimuli picked up by the sense organs.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In giving clarity to percepti</w:t>
      </w:r>
      <w:r w:rsidR="0090424C" w:rsidRPr="00AE16EE">
        <w:rPr>
          <w:rFonts w:ascii="Times New Roman" w:hAnsi="Times New Roman" w:cs="Times New Roman"/>
          <w:color w:val="auto"/>
        </w:rPr>
        <w:t>on, Dennis and Defleur (1981</w:t>
      </w:r>
      <w:r w:rsidRPr="00AE16EE">
        <w:rPr>
          <w:rFonts w:ascii="Times New Roman" w:hAnsi="Times New Roman" w:cs="Times New Roman"/>
          <w:color w:val="auto"/>
        </w:rPr>
        <w:t xml:space="preserve">) observed that, when a receiver perceives a word, he or she must identify the incoming pattern of physical events known as language symbol rather than other types of event </w:t>
      </w:r>
    </w:p>
    <w:p w:rsidR="003F039E" w:rsidRPr="00AE16EE" w:rsidRDefault="0090424C"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Folarin. B (1998</w:t>
      </w:r>
      <w:r w:rsidR="003F039E" w:rsidRPr="00AE16EE">
        <w:rPr>
          <w:rFonts w:ascii="Times New Roman" w:hAnsi="Times New Roman" w:cs="Times New Roman"/>
          <w:color w:val="auto"/>
        </w:rPr>
        <w:t xml:space="preserve">) explains that perception depends on complex variables such as psychological disposition, past experiences, needs, cultural expectations and social relationship. In other words, each of us tends to perceive and then decide communication message in the light of our previous experiences and current disposition, needs, belief and memories.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Alfred and Anslem, identified the processes affecting perception in the following variants. Selectivity of perception: you see what you want to see while you neglect others. Frequency of previous experiences with particular stimulus and responses, which affects present stimuli. Experience with stimuli and responses that have been posi</w:t>
      </w:r>
      <w:r w:rsidR="0090424C" w:rsidRPr="00AE16EE">
        <w:rPr>
          <w:rFonts w:ascii="Times New Roman" w:hAnsi="Times New Roman" w:cs="Times New Roman"/>
          <w:color w:val="auto"/>
        </w:rPr>
        <w:t>tively or negatively reinforced.</w:t>
      </w:r>
      <w:r w:rsidRPr="00AE16EE">
        <w:rPr>
          <w:rFonts w:ascii="Times New Roman" w:hAnsi="Times New Roman" w:cs="Times New Roman"/>
          <w:color w:val="auto"/>
        </w:rPr>
        <w:t xml:space="preserve">The contemporary factor prevailing at the moment of perception, such conditions include, hunger, fatigue or anxiety, which may affect what, is perceived.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Folarin.B (1998:67) also noted that selective interpretation of a given message causes an undue internal dissonance. That is, the receiver of the message may decide to forget the message. </w:t>
      </w:r>
    </w:p>
    <w:p w:rsidR="003F039E" w:rsidRPr="00AE16EE" w:rsidRDefault="003F039E" w:rsidP="00AE16EE">
      <w:pPr>
        <w:spacing w:after="240" w:line="360" w:lineRule="auto"/>
        <w:ind w:firstLine="540"/>
        <w:jc w:val="both"/>
        <w:rPr>
          <w:rFonts w:ascii="Times New Roman" w:hAnsi="Times New Roman" w:cs="Times New Roman"/>
          <w:b/>
          <w:sz w:val="24"/>
          <w:szCs w:val="24"/>
          <w:lang w:val="en-GB"/>
        </w:rPr>
      </w:pPr>
      <w:r w:rsidRPr="00AE16EE">
        <w:rPr>
          <w:rFonts w:ascii="Times New Roman" w:hAnsi="Times New Roman" w:cs="Times New Roman"/>
          <w:b/>
          <w:sz w:val="24"/>
          <w:szCs w:val="24"/>
          <w:lang w:val="en-GB"/>
        </w:rPr>
        <w:t>2.1</w:t>
      </w:r>
      <w:r w:rsidR="00E45C53" w:rsidRPr="00AE16EE">
        <w:rPr>
          <w:rFonts w:ascii="Times New Roman" w:hAnsi="Times New Roman" w:cs="Times New Roman"/>
          <w:b/>
          <w:sz w:val="24"/>
          <w:szCs w:val="24"/>
          <w:lang w:val="en-GB"/>
        </w:rPr>
        <w:t>.3</w:t>
      </w:r>
      <w:r w:rsidRPr="00AE16EE">
        <w:rPr>
          <w:rFonts w:ascii="Times New Roman" w:hAnsi="Times New Roman" w:cs="Times New Roman"/>
          <w:b/>
          <w:sz w:val="24"/>
          <w:szCs w:val="24"/>
          <w:lang w:val="en-GB"/>
        </w:rPr>
        <w:t xml:space="preserve"> P</w:t>
      </w:r>
      <w:r w:rsidRPr="00AE16EE">
        <w:rPr>
          <w:rFonts w:ascii="Times New Roman" w:hAnsi="Times New Roman" w:cs="Times New Roman"/>
          <w:b/>
          <w:sz w:val="24"/>
          <w:szCs w:val="24"/>
        </w:rPr>
        <w:t>erception of Cybercrime committed by Nigerian Youth</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Various scholars have examined the term “perception. People perceive things in a way that accord to their beliefs, interests, motives, needs and learning. </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According to Obono</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(2008),</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 xml:space="preserve">cybercrime  describes  “those  criminal  acts either  committed  in  cyberspace,  such  as  various  forms  of  identity  theft  and  bank fraud,  or  acts  that  have  a  physical  component  and  are  simply  facilitated  by  the use  of  internet-based  tools”. Such  acts  commonly  include  distribution  of fraudulent  e-mails,  and  pornography  on  the  internet. </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He  further  notes  that  cybercrimes  are  illegal  activities  perpetrated  by  one or  more  people  using  the  cyberspace  through  the  medium  of  networked computers,  telephones  </w:t>
      </w:r>
      <w:r w:rsidRPr="00AE16EE">
        <w:rPr>
          <w:rFonts w:ascii="Times New Roman" w:hAnsi="Times New Roman" w:cs="Times New Roman"/>
          <w:sz w:val="24"/>
          <w:szCs w:val="24"/>
          <w:lang w:val="en-GB"/>
        </w:rPr>
        <w:lastRenderedPageBreak/>
        <w:t>and  other  information  and  communication  technology equipment.  There  is  hardly  any  crime  committed  in  the  world  today  that  does  not have  cybercrimes  undertone,  because  of  high  of  dependence  on  modern technology.</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According  to  Oketola  (2009)  some  young  people  use  the  web  for information  on  current  issues  in  health,  education,  politics,  researches,  sports, and  for  personal  development  as  well  as  building  skills.  While others, misuse it for unconstructive activities.   It  is  perceived  by  many,  that  what  constitutes  young  people’s  involvement in  cybercrimes  largely  depends  on  their  low  level  of  moral  standards,  peer pressure,</w:t>
      </w:r>
      <w:r w:rsidR="00C3055D" w:rsidRPr="00AE16EE">
        <w:rPr>
          <w:rFonts w:ascii="Times New Roman" w:hAnsi="Times New Roman" w:cs="Times New Roman"/>
          <w:sz w:val="24"/>
          <w:szCs w:val="24"/>
          <w:lang w:val="en-GB"/>
        </w:rPr>
        <w:t xml:space="preserve"> </w:t>
      </w:r>
      <w:r w:rsidRPr="00AE16EE">
        <w:rPr>
          <w:rFonts w:ascii="Times New Roman" w:hAnsi="Times New Roman" w:cs="Times New Roman"/>
          <w:sz w:val="24"/>
          <w:szCs w:val="24"/>
          <w:lang w:val="en-GB"/>
        </w:rPr>
        <w:t xml:space="preserve">corruption,  greed,  poverty,  and  get-rich-quick-syndrome,  lack  of parental  guidance  and  lack  of  jobs. </w:t>
      </w:r>
    </w:p>
    <w:p w:rsidR="003F039E" w:rsidRPr="00AE16EE" w:rsidRDefault="003F039E" w:rsidP="00AE16EE">
      <w:pPr>
        <w:spacing w:after="24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lang w:val="en-GB"/>
        </w:rPr>
        <w:t>2.1.</w:t>
      </w:r>
      <w:r w:rsidR="00E45C53" w:rsidRPr="00AE16EE">
        <w:rPr>
          <w:rFonts w:ascii="Times New Roman" w:hAnsi="Times New Roman" w:cs="Times New Roman"/>
          <w:b/>
          <w:sz w:val="24"/>
          <w:szCs w:val="24"/>
        </w:rPr>
        <w:t>4</w:t>
      </w:r>
      <w:r w:rsidRPr="00AE16EE">
        <w:rPr>
          <w:rFonts w:ascii="Times New Roman" w:hAnsi="Times New Roman" w:cs="Times New Roman"/>
          <w:b/>
          <w:sz w:val="24"/>
          <w:szCs w:val="24"/>
          <w:lang w:val="en-GB"/>
        </w:rPr>
        <w:t xml:space="preserve"> </w:t>
      </w:r>
      <w:r w:rsidRPr="00AE16EE">
        <w:rPr>
          <w:rFonts w:ascii="Times New Roman" w:hAnsi="Times New Roman" w:cs="Times New Roman"/>
          <w:b/>
          <w:sz w:val="24"/>
          <w:szCs w:val="24"/>
        </w:rPr>
        <w:t>The Internet as a medium for communication</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The internet allows society to communicate with people of all nationality and ages from every country in the world. It has provided the facilities its users most appreciate like the news on the web. Anyone with the skills can post any information on the web, Individuals who post information and use the internet do not need licenses or permission which is the reason for such growth globally. The internet is changing the way we communicate but most importantly how we receive and transmit information. "The internet is changing media use patterns and the lifestyles of millions of people who have grown to rely on it as a source of entertainment, information, and communication. People are discovering this interactive medium, and with it, new ways to access information and to communicate with others. The internet is becoming increasingly important in the lives of many people around the wo</w:t>
      </w:r>
      <w:r w:rsidR="00C3055D" w:rsidRPr="00AE16EE">
        <w:rPr>
          <w:rFonts w:ascii="Times New Roman" w:hAnsi="Times New Roman" w:cs="Times New Roman"/>
          <w:sz w:val="24"/>
          <w:szCs w:val="24"/>
        </w:rPr>
        <w:t>rld. (Kaye and Medoff, 2001</w:t>
      </w:r>
      <w:r w:rsidRPr="00AE16EE">
        <w:rPr>
          <w:rFonts w:ascii="Times New Roman" w:hAnsi="Times New Roman" w:cs="Times New Roman"/>
          <w:sz w:val="24"/>
          <w:szCs w:val="24"/>
        </w:rPr>
        <w:t>), I cannot emphasize the importance of the internet as many people not only use it to communicate but also for businesses either to advertise or to partner up with other businesses for parts of the world.</w:t>
      </w:r>
    </w:p>
    <w:p w:rsidR="00E45C53"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Tim Berners -Lee created the World Wide Web as a means of sharing scientific information, he wrote the web software as an internet-based hypermedia initiative for global information sharing. "The internet comprises various text only resources and the World Wide </w:t>
      </w:r>
      <w:r w:rsidRPr="00AE16EE">
        <w:rPr>
          <w:rFonts w:ascii="Times New Roman" w:hAnsi="Times New Roman" w:cs="Times New Roman"/>
          <w:sz w:val="24"/>
          <w:szCs w:val="24"/>
        </w:rPr>
        <w:lastRenderedPageBreak/>
        <w:t xml:space="preserve">Web, which presents information in text, graphic, video, and audio formats. It is this burgeoning internet resource that has captured the attention of millions, and since it is also having a great impact on traditional mass media". (Medoff and Kaye, 2001). </w:t>
      </w:r>
    </w:p>
    <w:p w:rsidR="00E45C53"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Traditional mass media allows a "one to many" model of communication where an individual can speak once, but to many people, these are broadcast, satellite television and radio. However the internet allows a 'many to one' model which is a cross between mass broadcasting and interpersonal communication, this allows people to choose the information they want and to ignore the rest. The ways in which we communicate are via Email and Chat Forums, Email was developed in the early days of the internet and is currently the most popular, efficient and widely used globally as a means of communication. It keeps people connected whether for business or pleasure, the 'boundaries of email use inevitably overlap with our other metaphors for thinking about the information infrastructure. Chat forums allow the exchange of live conversations. </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Many argue that "it is a new mass medium that delivers mass messages to a mass audience of web users, thus following the traditional one-to-many model of communication. For example, each web user who visits the CNN interactive page has access to the same information as everyone else regardless of their personal beliefs, attitudes, or opinions. (Kaye and Medoff, 2001) on the other hand new technologies are developed in order for individuals to select information. This way the internet is seen as a new interactive medium rather than a mass medium. "The internet crosses the boundaries that have traditionally delineated the three modes of communication: mass (one to many), interpersonal one to one and computing many to one. By virtue of its nature, the internet allows for all three types of communication, with a fourth communication mode, many to many emerging. The internet is a vehicle for interpersonal communication and interactivity, mass delivered messages, and information storage, processing, and retrieval. It is a true communication phenomenon and one that allows many forms and styles of communication". (Kaye and Medoff, 2001).</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lang w:val="en-GB"/>
        </w:rPr>
        <w:t xml:space="preserve">The internet changes the way we receive </w:t>
      </w:r>
      <w:r w:rsidRPr="00AE16EE">
        <w:rPr>
          <w:rFonts w:ascii="Times New Roman" w:hAnsi="Times New Roman" w:cs="Times New Roman"/>
          <w:sz w:val="24"/>
          <w:szCs w:val="24"/>
        </w:rPr>
        <w:t xml:space="preserve">and provide information, we turn to the web for, information, news and entertainment, it is now common for television to be on the web as </w:t>
      </w:r>
      <w:r w:rsidRPr="00AE16EE">
        <w:rPr>
          <w:rFonts w:ascii="Times New Roman" w:hAnsi="Times New Roman" w:cs="Times New Roman"/>
          <w:sz w:val="24"/>
          <w:szCs w:val="24"/>
        </w:rPr>
        <w:lastRenderedPageBreak/>
        <w:t>it enhances ones way of viewing television rather than just using a computer. We now have our favourite shows and news posted on the internet; it is set up so if we miss an episode we can always find it online with extras. This has increased the amount of internet users as it is convenient and comfortable. "Without the time and space constraints that plague traditional media, web authors and designers are free to expand their offerings and produce web-only material and web versions of traditionally delivered fare. The web is exploding with sites that complement traditional offerings but also offer unique content found elsewhere. Electronic magazines and newspapers and online soap operas and talk shows are just a few examples of original content. The web is a unique medium where original and adapted content live side by side</w:t>
      </w:r>
      <w:r w:rsidR="00C3055D" w:rsidRPr="00AE16EE">
        <w:rPr>
          <w:rFonts w:ascii="Times New Roman" w:hAnsi="Times New Roman" w:cs="Times New Roman"/>
          <w:sz w:val="24"/>
          <w:szCs w:val="24"/>
        </w:rPr>
        <w:t>" ( Kaye and Medoff, 2001</w:t>
      </w:r>
      <w:r w:rsidRPr="00AE16EE">
        <w:rPr>
          <w:rFonts w:ascii="Times New Roman" w:hAnsi="Times New Roman" w:cs="Times New Roman"/>
          <w:sz w:val="24"/>
          <w:szCs w:val="24"/>
        </w:rPr>
        <w:t>).</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rPr>
        <w:t xml:space="preserve">Communication through the web can only be possible with the use of internet. "Internet as a global communication network are dominated by individuals and </w:t>
      </w:r>
      <w:r w:rsidR="00C3055D" w:rsidRPr="00AE16EE">
        <w:rPr>
          <w:rFonts w:ascii="Times New Roman" w:hAnsi="Times New Roman" w:cs="Times New Roman"/>
          <w:sz w:val="24"/>
          <w:szCs w:val="24"/>
        </w:rPr>
        <w:t>organization</w:t>
      </w:r>
      <w:r w:rsidRPr="00AE16EE">
        <w:rPr>
          <w:rFonts w:ascii="Times New Roman" w:hAnsi="Times New Roman" w:cs="Times New Roman"/>
          <w:sz w:val="24"/>
          <w:szCs w:val="24"/>
        </w:rPr>
        <w:t xml:space="preserve"> based in countries" however </w:t>
      </w:r>
      <w:r w:rsidR="00C3055D" w:rsidRPr="00AE16EE">
        <w:rPr>
          <w:rFonts w:ascii="Times New Roman" w:hAnsi="Times New Roman" w:cs="Times New Roman"/>
          <w:sz w:val="24"/>
          <w:szCs w:val="24"/>
        </w:rPr>
        <w:t>globalization</w:t>
      </w:r>
      <w:r w:rsidRPr="00AE16EE">
        <w:rPr>
          <w:rFonts w:ascii="Times New Roman" w:hAnsi="Times New Roman" w:cs="Times New Roman"/>
          <w:sz w:val="24"/>
          <w:szCs w:val="24"/>
        </w:rPr>
        <w:t xml:space="preserve"> is the force behind this, as the process has allowed internet to be a communication and information technology. In late modernity </w:t>
      </w:r>
      <w:r w:rsidR="00C3055D" w:rsidRPr="00AE16EE">
        <w:rPr>
          <w:rFonts w:ascii="Times New Roman" w:hAnsi="Times New Roman" w:cs="Times New Roman"/>
          <w:sz w:val="24"/>
          <w:szCs w:val="24"/>
        </w:rPr>
        <w:t>globalization</w:t>
      </w:r>
      <w:r w:rsidRPr="00AE16EE">
        <w:rPr>
          <w:rFonts w:ascii="Times New Roman" w:hAnsi="Times New Roman" w:cs="Times New Roman"/>
          <w:sz w:val="24"/>
          <w:szCs w:val="24"/>
        </w:rPr>
        <w:t xml:space="preserve"> promotes the general good in any practical sense. "The Internet is being used to achieve a great control over globalizing influences and </w:t>
      </w:r>
      <w:r w:rsidR="00C3055D" w:rsidRPr="00AE16EE">
        <w:rPr>
          <w:rFonts w:ascii="Times New Roman" w:hAnsi="Times New Roman" w:cs="Times New Roman"/>
          <w:sz w:val="24"/>
          <w:szCs w:val="24"/>
        </w:rPr>
        <w:t>globalized</w:t>
      </w:r>
      <w:r w:rsidRPr="00AE16EE">
        <w:rPr>
          <w:rFonts w:ascii="Times New Roman" w:hAnsi="Times New Roman" w:cs="Times New Roman"/>
          <w:sz w:val="24"/>
          <w:szCs w:val="24"/>
        </w:rPr>
        <w:t xml:space="preserve"> processes of communication in the world today. "The internet is thus creating new opportunities for developing local sensitivity on a global scale, helping aid to remedy problems of global inequality rather than e</w:t>
      </w:r>
      <w:r w:rsidR="00C3055D" w:rsidRPr="00AE16EE">
        <w:rPr>
          <w:rFonts w:ascii="Times New Roman" w:hAnsi="Times New Roman" w:cs="Times New Roman"/>
          <w:sz w:val="24"/>
          <w:szCs w:val="24"/>
        </w:rPr>
        <w:t>xacerbate them (Slevin, 2000</w:t>
      </w:r>
      <w:r w:rsidRPr="00AE16EE">
        <w:rPr>
          <w:rFonts w:ascii="Times New Roman" w:hAnsi="Times New Roman" w:cs="Times New Roman"/>
          <w:sz w:val="24"/>
          <w:szCs w:val="24"/>
        </w:rPr>
        <w:t>).</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Another method of communication, where you can access the internet wirelessly is mobile phones, mobile phones are very popular world wide as they are used by everyone not only to communicate by voice or text messaging but other features like surfing the web on your ph</w:t>
      </w:r>
      <w:r w:rsidRPr="00AE16EE">
        <w:rPr>
          <w:rFonts w:ascii="Times New Roman" w:hAnsi="Times New Roman" w:cs="Times New Roman"/>
          <w:sz w:val="24"/>
          <w:szCs w:val="24"/>
        </w:rPr>
        <w:t xml:space="preserve">one. Wi-Fi technologies bring alternative modes of accessing the internet; it has provided internet access to mobile phones users in poor countries where the technology is not popular. "Horizontal networks of communication and multiple sources of information on a global scale create the possibility of a largely autonomous diffusion and exchange of information, ideas and initiatives. (Castells, 2007). In the 1990's the internet contributed to the growth of surveillance which then became a Global Sphere. The growth of the internet has </w:t>
      </w:r>
      <w:r w:rsidRPr="00AE16EE">
        <w:rPr>
          <w:rFonts w:ascii="Times New Roman" w:hAnsi="Times New Roman" w:cs="Times New Roman"/>
          <w:sz w:val="24"/>
          <w:szCs w:val="24"/>
        </w:rPr>
        <w:lastRenderedPageBreak/>
        <w:t>provided new opportunities for surveillance where it is seen in the spheres of workplace, military, government and for personal use.</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lang w:val="en-GB"/>
        </w:rPr>
        <w:t>To end the internet would forever have an impact in our lives, it would enhance the way we live and communicate to others, and it would enable us to create identities we share with the world. There are thousands of ways to transfer information and data, we have been giving opportunities to create businesses on a global scale, where we can c</w:t>
      </w:r>
      <w:r w:rsidR="00C3055D" w:rsidRPr="00AE16EE">
        <w:rPr>
          <w:rFonts w:ascii="Times New Roman" w:hAnsi="Times New Roman" w:cs="Times New Roman"/>
          <w:sz w:val="24"/>
          <w:szCs w:val="24"/>
        </w:rPr>
        <w:t>communicate</w:t>
      </w:r>
      <w:r w:rsidRPr="00AE16EE">
        <w:rPr>
          <w:rFonts w:ascii="Times New Roman" w:hAnsi="Times New Roman" w:cs="Times New Roman"/>
          <w:sz w:val="24"/>
          <w:szCs w:val="24"/>
        </w:rPr>
        <w:t xml:space="preserve"> with business owners in other countries that might enhance ones business. With a click of a button one can access anything on the web which is what makes the internet a phenomenal. With the internet changing lives and developing as a form of information society it also plays a role in exposing people especially politicians and celebrities. Cyberspace is changing how we live our lives and one has to be careful especially living in the public eye. It was cyberspace that exposed the scandal about Bill Clinton; the story, posted on the web to audiences, changed how audiences perspective on him, as well as the scandals about Tiger Woods' which also </w:t>
      </w:r>
      <w:r w:rsidR="00C3055D" w:rsidRPr="00AE16EE">
        <w:rPr>
          <w:rFonts w:ascii="Times New Roman" w:hAnsi="Times New Roman" w:cs="Times New Roman"/>
          <w:sz w:val="24"/>
          <w:szCs w:val="24"/>
        </w:rPr>
        <w:t>spiraled</w:t>
      </w:r>
      <w:r w:rsidRPr="00AE16EE">
        <w:rPr>
          <w:rFonts w:ascii="Times New Roman" w:hAnsi="Times New Roman" w:cs="Times New Roman"/>
          <w:sz w:val="24"/>
          <w:szCs w:val="24"/>
        </w:rPr>
        <w:t xml:space="preserve"> over the web, this could be seen as a negative to the internet and what it comes with. "Technological change seems to have its own logic, which we may perhaps protest about or even try to block, but which we appear to be unable to alter fundamentally. (Kitchin, 2001) "they are developed at any one time and placed in accord with a complex set of exciting rules or rational procedures, institutional histories, technical possibilities, and last, but not least, popular desirers" (Kitchin, 2001).</w:t>
      </w:r>
    </w:p>
    <w:p w:rsidR="003F039E" w:rsidRPr="00AE16EE" w:rsidRDefault="003F039E" w:rsidP="00AE16EE">
      <w:pPr>
        <w:spacing w:after="240" w:line="360" w:lineRule="auto"/>
        <w:ind w:firstLine="540"/>
        <w:jc w:val="both"/>
        <w:rPr>
          <w:rFonts w:ascii="Times New Roman" w:hAnsi="Times New Roman" w:cs="Times New Roman"/>
          <w:b/>
          <w:bCs/>
          <w:sz w:val="24"/>
          <w:szCs w:val="24"/>
        </w:rPr>
      </w:pPr>
      <w:r w:rsidRPr="00AE16EE">
        <w:rPr>
          <w:rFonts w:ascii="Times New Roman" w:hAnsi="Times New Roman" w:cs="Times New Roman"/>
          <w:b/>
          <w:bCs/>
          <w:sz w:val="24"/>
          <w:szCs w:val="24"/>
        </w:rPr>
        <w:t>2.1.6. Impact of the Internet on audience</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Radio and Television are single-source media that reach large audiences simultaneously, while others, like telephones are intended to reach only one receiver at a time. The Internet has the capability of reaching people all over the world simultaneously e.g. thousands of web users access the same site at the same time.</w:t>
      </w:r>
    </w:p>
    <w:p w:rsidR="003F039E" w:rsidRPr="00AE16EE" w:rsidRDefault="003F039E" w:rsidP="00AE16EE">
      <w:pPr>
        <w:spacing w:after="240" w:line="360" w:lineRule="auto"/>
        <w:ind w:firstLine="540"/>
        <w:jc w:val="both"/>
        <w:rPr>
          <w:rFonts w:ascii="Times New Roman" w:hAnsi="Times New Roman" w:cs="Times New Roman"/>
          <w:b/>
          <w:bCs/>
          <w:sz w:val="24"/>
          <w:szCs w:val="24"/>
          <w:lang w:val="en-GB"/>
        </w:rPr>
      </w:pPr>
      <w:r w:rsidRPr="00AE16EE">
        <w:rPr>
          <w:rFonts w:ascii="Times New Roman" w:hAnsi="Times New Roman" w:cs="Times New Roman"/>
          <w:b/>
          <w:bCs/>
          <w:sz w:val="24"/>
          <w:szCs w:val="24"/>
        </w:rPr>
        <w:t xml:space="preserve">2.1.7. </w:t>
      </w:r>
      <w:r w:rsidRPr="00AE16EE">
        <w:rPr>
          <w:rFonts w:ascii="Times New Roman" w:hAnsi="Times New Roman" w:cs="Times New Roman"/>
          <w:b/>
          <w:bCs/>
          <w:sz w:val="24"/>
          <w:szCs w:val="24"/>
          <w:lang w:val="en-GB"/>
        </w:rPr>
        <w:t>Cybercrime</w:t>
      </w:r>
      <w:r w:rsidRPr="00AE16EE">
        <w:rPr>
          <w:rFonts w:ascii="Times New Roman" w:hAnsi="Times New Roman" w:cs="Times New Roman"/>
          <w:b/>
          <w:bCs/>
          <w:sz w:val="24"/>
          <w:szCs w:val="24"/>
        </w:rPr>
        <w:t xml:space="preserve"> </w:t>
      </w:r>
      <w:r w:rsidRPr="00AE16EE">
        <w:rPr>
          <w:rFonts w:ascii="Times New Roman" w:hAnsi="Times New Roman" w:cs="Times New Roman"/>
          <w:b/>
          <w:bCs/>
          <w:sz w:val="24"/>
          <w:szCs w:val="24"/>
          <w:lang w:val="en-GB"/>
        </w:rPr>
        <w:t>and Punishment</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The growing danger from crimes committed against computers, or against information on Computers, is beginning to claim attention in national capitals.  In most countries around </w:t>
      </w:r>
      <w:r w:rsidRPr="00AE16EE">
        <w:rPr>
          <w:rFonts w:ascii="Times New Roman" w:hAnsi="Times New Roman" w:cs="Times New Roman"/>
          <w:sz w:val="24"/>
          <w:szCs w:val="24"/>
          <w:lang w:val="en-GB"/>
        </w:rPr>
        <w:lastRenderedPageBreak/>
        <w:t>the world, however, existing laws are likely</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to</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 xml:space="preserve">be unenforceable against such crimes. Self-protection, while essential, is not sufficient to make cyberspace a safe place to conduct business.  The rule of law must also be enforced.  Countries where legal protections are inadequate will become increasingly less able to compete in the new economy.  As </w:t>
      </w:r>
      <w:r w:rsidR="008109CD" w:rsidRPr="00AE16EE">
        <w:rPr>
          <w:rFonts w:ascii="Times New Roman" w:hAnsi="Times New Roman" w:cs="Times New Roman"/>
          <w:sz w:val="24"/>
          <w:szCs w:val="24"/>
          <w:lang w:val="en-GB"/>
        </w:rPr>
        <w:t>cybercrime</w:t>
      </w:r>
      <w:r w:rsidRPr="00AE16EE">
        <w:rPr>
          <w:rFonts w:ascii="Times New Roman" w:hAnsi="Times New Roman" w:cs="Times New Roman"/>
          <w:sz w:val="24"/>
          <w:szCs w:val="24"/>
          <w:lang w:val="en-GB"/>
        </w:rPr>
        <w:t xml:space="preserve"> increasingly breaches national borders, nations perceived as havens run the risk of having their electronic messages blocked by the network.</w:t>
      </w:r>
    </w:p>
    <w:p w:rsidR="003F039E" w:rsidRPr="00AE16EE" w:rsidRDefault="00AE16E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2.2 THEORETICAL FRAMEWORK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This research study perception of </w:t>
      </w:r>
      <w:r w:rsidR="008109CD" w:rsidRPr="00AE16EE">
        <w:rPr>
          <w:rFonts w:ascii="Times New Roman" w:hAnsi="Times New Roman" w:cs="Times New Roman"/>
          <w:color w:val="auto"/>
        </w:rPr>
        <w:t>cybercrime</w:t>
      </w:r>
      <w:r w:rsidRPr="00AE16EE">
        <w:rPr>
          <w:rFonts w:ascii="Times New Roman" w:hAnsi="Times New Roman" w:cs="Times New Roman"/>
          <w:color w:val="auto"/>
        </w:rPr>
        <w:t xml:space="preserve"> among the youths falls within the </w:t>
      </w:r>
      <w:r w:rsidR="008109CD" w:rsidRPr="00AE16EE">
        <w:rPr>
          <w:rFonts w:ascii="Times New Roman" w:hAnsi="Times New Roman" w:cs="Times New Roman"/>
          <w:color w:val="auto"/>
        </w:rPr>
        <w:t>self-perception</w:t>
      </w:r>
      <w:r w:rsidRPr="00AE16EE">
        <w:rPr>
          <w:rFonts w:ascii="Times New Roman" w:hAnsi="Times New Roman" w:cs="Times New Roman"/>
          <w:color w:val="auto"/>
        </w:rPr>
        <w:t xml:space="preserve"> theory. </w:t>
      </w:r>
    </w:p>
    <w:p w:rsidR="00C3055D" w:rsidRPr="00AE16EE" w:rsidRDefault="00C3055D"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2.2.1</w:t>
      </w:r>
      <w:r w:rsidRPr="00AE16EE">
        <w:rPr>
          <w:rFonts w:ascii="Times New Roman" w:hAnsi="Times New Roman" w:cs="Times New Roman"/>
          <w:b/>
          <w:color w:val="auto"/>
        </w:rPr>
        <w:tab/>
        <w:t>The Self Perception Theory</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Self perception theory is an account of attitude change developed by psychologist Daryl Bem. It asserts that people develop their attitudes by observing their behaviour and concluding what attitudes must have caused them. The theory is counterintuitive in nature, as the conventional wisdom is that attitude comes prior to behaviours. Furthermore, the theory suggests that a person induces attitudes without accessing internal cognition and mood states. The person reasons their own overt behaviours rationally in the same way they attempt to explain others’ behaviours.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issue of perception or image is so complex that it has to be analyzed within a fitting theoretical framework. This is so because there is a strong likelihood that individuals have different perceptions of objects. </w:t>
      </w:r>
    </w:p>
    <w:p w:rsidR="00E45C53" w:rsidRPr="00AE16EE" w:rsidRDefault="00E45C5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2.2.2</w:t>
      </w:r>
      <w:r w:rsidRPr="00AE16EE">
        <w:rPr>
          <w:rFonts w:ascii="Times New Roman" w:hAnsi="Times New Roman" w:cs="Times New Roman"/>
          <w:b/>
          <w:color w:val="auto"/>
        </w:rPr>
        <w:tab/>
        <w:t>Uses and Gratification Theory</w:t>
      </w:r>
    </w:p>
    <w:p w:rsidR="00E45C53" w:rsidRPr="00AE16EE" w:rsidRDefault="00E45C53"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Uses and Gratifications Theory (UGT) offers a lens to understand how individuals actively engage with social media platforms, seeking specific gratifications to fulfill their needs and desires. In the context of Nigeria, the public perception of social media as tools for perpetrating cybercrime can be analyzed through UGT Katz, E., et al; (1973). </w:t>
      </w:r>
    </w:p>
    <w:p w:rsidR="00E45C53" w:rsidRPr="00AE16EE" w:rsidRDefault="00E45C53"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Individuals may utilize social media for various purposes, such as entertainment, social interaction, information seeking, and even criminal activities like cybercrime. According to </w:t>
      </w:r>
      <w:r w:rsidRPr="00AE16EE">
        <w:rPr>
          <w:rFonts w:ascii="Times New Roman" w:hAnsi="Times New Roman" w:cs="Times New Roman"/>
          <w:sz w:val="24"/>
          <w:szCs w:val="24"/>
          <w:lang w:val="en-GB"/>
        </w:rPr>
        <w:lastRenderedPageBreak/>
        <w:t xml:space="preserve">UGT, people choose specific media channels based on their needs for diversion, personal relationships, identity reinforcement, and surveillance Ruggiero, T. E. (2000). </w:t>
      </w:r>
    </w:p>
    <w:p w:rsidR="00E45C53" w:rsidRPr="00AE16EE" w:rsidRDefault="00E45C53"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Therefore, the public's perception of social media as facilitators of cybercrime may stem from the gratifications they derive from these platforms, including anonymity, connectivity, and the ability to exploit vulnerabilities for financial gain. Understanding these dynamics can inform strategies for cybersecurity awareness and education campaigns to mitigate cybercrime risks in Nigeria Korgaonkar, P., &amp; Wolin, L. D. (1999).</w:t>
      </w:r>
    </w:p>
    <w:p w:rsidR="003F039E" w:rsidRPr="00AE16EE" w:rsidRDefault="00C3055D" w:rsidP="00AE16EE">
      <w:pPr>
        <w:spacing w:after="24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lang w:val="en-GB"/>
        </w:rPr>
        <w:t>2.3</w:t>
      </w:r>
      <w:r w:rsidR="003F039E" w:rsidRPr="00AE16EE">
        <w:rPr>
          <w:rFonts w:ascii="Times New Roman" w:hAnsi="Times New Roman" w:cs="Times New Roman"/>
          <w:b/>
          <w:sz w:val="24"/>
          <w:szCs w:val="24"/>
          <w:lang w:val="en-GB"/>
        </w:rPr>
        <w:t xml:space="preserve"> </w:t>
      </w:r>
      <w:r w:rsidRPr="00AE16EE">
        <w:rPr>
          <w:rFonts w:ascii="Times New Roman" w:hAnsi="Times New Roman" w:cs="Times New Roman"/>
          <w:b/>
          <w:sz w:val="24"/>
          <w:szCs w:val="24"/>
        </w:rPr>
        <w:t>Empirical Review</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Many Scholars have conducted researches on the perception of Cybercrime among Nigerian Youths. The following are some of the studies carried out on this Subject matter; </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b/>
          <w:bCs/>
          <w:sz w:val="24"/>
          <w:szCs w:val="24"/>
        </w:rPr>
        <w:t>Asokhia (2010)</w:t>
      </w:r>
      <w:r w:rsidRPr="00AE16EE">
        <w:rPr>
          <w:rFonts w:ascii="Times New Roman" w:hAnsi="Times New Roman" w:cs="Times New Roman"/>
          <w:sz w:val="24"/>
          <w:szCs w:val="24"/>
        </w:rPr>
        <w:t xml:space="preserve"> in his work, titled “Enhancing National Development and Growth through Combating Cybercrime/ Internet Fraud”, carried out a comparative study of young adults perception of cybercrime in two Local Government Area of Edo State. His findings were that cybercrime were very prevalent in two Local Government Areas. More revealing is the fact the impact of television that the young people are aware of and the uncensored video and radio programmes also evolve in one kind of cybercrime or the other. </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b/>
          <w:bCs/>
          <w:sz w:val="24"/>
          <w:szCs w:val="24"/>
        </w:rPr>
        <w:t>Adam (2008)</w:t>
      </w:r>
      <w:r w:rsidRPr="00AE16EE">
        <w:rPr>
          <w:rFonts w:ascii="Times New Roman" w:hAnsi="Times New Roman" w:cs="Times New Roman"/>
          <w:sz w:val="24"/>
          <w:szCs w:val="24"/>
        </w:rPr>
        <w:t xml:space="preserve"> in his work, “The impact of internet crime on development”, concludes that the internet is overwhelmingly a powerful tool for development. Paradoxically, the internet is a “double- edged sword”, providing many opportunities for individuals and organizations to develop but at the same time, has brought with it new opportunities to commit crime. He argues that the internet presents new challenges to law enforcement in both developed and developing countries. However, developing countries suffer greatly from the activities of internet crime more than their developed counterparts as developing countries have inadequate technology, infrastructure and insufficient law enforcement expertise.</w:t>
      </w:r>
    </w:p>
    <w:p w:rsidR="003F039E" w:rsidRPr="00AE16EE" w:rsidRDefault="00C3055D"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b/>
          <w:bCs/>
          <w:sz w:val="24"/>
          <w:szCs w:val="24"/>
        </w:rPr>
        <w:t>The MISSPIN Ambassadors</w:t>
      </w:r>
      <w:r w:rsidR="003F039E" w:rsidRPr="00AE16EE">
        <w:rPr>
          <w:rFonts w:ascii="Times New Roman" w:hAnsi="Times New Roman" w:cs="Times New Roman"/>
          <w:b/>
          <w:bCs/>
          <w:sz w:val="24"/>
          <w:szCs w:val="24"/>
        </w:rPr>
        <w:t>-</w:t>
      </w:r>
      <w:r w:rsidR="003F039E" w:rsidRPr="00AE16EE">
        <w:rPr>
          <w:rFonts w:ascii="Times New Roman" w:hAnsi="Times New Roman" w:cs="Times New Roman"/>
          <w:sz w:val="24"/>
          <w:szCs w:val="24"/>
        </w:rPr>
        <w:t xml:space="preserve"> the Misspin Ambassadors are a team of twenty four young people who were selected to contribute to sensitizing and creating awareness around </w:t>
      </w:r>
      <w:r w:rsidR="003F039E" w:rsidRPr="00AE16EE">
        <w:rPr>
          <w:rFonts w:ascii="Times New Roman" w:hAnsi="Times New Roman" w:cs="Times New Roman"/>
          <w:sz w:val="24"/>
          <w:szCs w:val="24"/>
        </w:rPr>
        <w:lastRenderedPageBreak/>
        <w:t xml:space="preserve">cybercrime issues. They are located all over Nigeria and, for the last 12 months, have held various- activities from workshops to media campaigns. </w:t>
      </w:r>
    </w:p>
    <w:p w:rsidR="003F039E" w:rsidRPr="00AE16EE" w:rsidRDefault="00C3055D"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b/>
          <w:bCs/>
          <w:sz w:val="24"/>
          <w:szCs w:val="24"/>
        </w:rPr>
        <w:t xml:space="preserve">Olumide: </w:t>
      </w:r>
      <w:r w:rsidR="003F039E" w:rsidRPr="00AE16EE">
        <w:rPr>
          <w:rFonts w:ascii="Times New Roman" w:hAnsi="Times New Roman" w:cs="Times New Roman"/>
          <w:sz w:val="24"/>
          <w:szCs w:val="24"/>
        </w:rPr>
        <w:t xml:space="preserve">one of the MISSPIN Ambassadors, in partnership with AIESEC and a 400 Level Student of Computer Science at the University of Abuja, has within the last one year of the MISSPIN campaign engaged young people within and around the University campus in anti-cybercrime campaigns. He has coordinated a campus –wide rally against cybercrimes while also sensitizing internet café operators in the area against the danger of permitting scammers and the sending of scam mails within the precincts of their cyber cafes. </w:t>
      </w:r>
    </w:p>
    <w:p w:rsidR="003F039E" w:rsidRPr="00AE16EE" w:rsidRDefault="003F039E" w:rsidP="00AE16EE">
      <w:pPr>
        <w:spacing w:after="240" w:line="360" w:lineRule="auto"/>
        <w:ind w:firstLine="540"/>
        <w:jc w:val="both"/>
        <w:rPr>
          <w:rFonts w:ascii="Times New Roman" w:hAnsi="Times New Roman" w:cs="Times New Roman"/>
          <w:sz w:val="24"/>
          <w:szCs w:val="24"/>
        </w:rPr>
      </w:pPr>
      <w:r w:rsidRPr="00AE16EE">
        <w:rPr>
          <w:rFonts w:ascii="Times New Roman" w:hAnsi="Times New Roman" w:cs="Times New Roman"/>
          <w:b/>
          <w:bCs/>
          <w:sz w:val="24"/>
          <w:szCs w:val="24"/>
        </w:rPr>
        <w:t xml:space="preserve">Robert </w:t>
      </w:r>
      <w:r w:rsidRPr="00AE16EE">
        <w:rPr>
          <w:rFonts w:ascii="Times New Roman" w:hAnsi="Times New Roman" w:cs="Times New Roman"/>
          <w:sz w:val="24"/>
          <w:szCs w:val="24"/>
        </w:rPr>
        <w:t xml:space="preserve">who is also a MISSPIN Ambassador, in partnership with Dtalkshop, publishers of Takaii Law magazine, with the support of the Association of Nigeria Authors, Robert has taken the MISSPIN campaign to several Secondary Schools in Lagos and Calabar. Among other campaign efforts, Robert coordinates an </w:t>
      </w:r>
      <w:r w:rsidR="00C3055D" w:rsidRPr="00AE16EE">
        <w:rPr>
          <w:rFonts w:ascii="Times New Roman" w:hAnsi="Times New Roman" w:cs="Times New Roman"/>
          <w:sz w:val="24"/>
          <w:szCs w:val="24"/>
        </w:rPr>
        <w:t>ant cybercrime</w:t>
      </w:r>
      <w:r w:rsidRPr="00AE16EE">
        <w:rPr>
          <w:rFonts w:ascii="Times New Roman" w:hAnsi="Times New Roman" w:cs="Times New Roman"/>
          <w:sz w:val="24"/>
          <w:szCs w:val="24"/>
        </w:rPr>
        <w:t xml:space="preserve"> media advocacy through the publication of Blingz Magazine, a youth</w:t>
      </w:r>
      <w:r w:rsidR="00C3055D" w:rsidRPr="00AE16EE">
        <w:rPr>
          <w:rFonts w:ascii="Times New Roman" w:hAnsi="Times New Roman" w:cs="Times New Roman"/>
          <w:sz w:val="24"/>
          <w:szCs w:val="24"/>
        </w:rPr>
        <w:t xml:space="preserve"> </w:t>
      </w:r>
      <w:r w:rsidRPr="00AE16EE">
        <w:rPr>
          <w:rFonts w:ascii="Times New Roman" w:hAnsi="Times New Roman" w:cs="Times New Roman"/>
          <w:sz w:val="24"/>
          <w:szCs w:val="24"/>
        </w:rPr>
        <w:t xml:space="preserve">led magazine dedicated to celebrating positive virtues among Nigeria’s legitimately enterprising youths. </w:t>
      </w:r>
    </w:p>
    <w:p w:rsidR="003F039E" w:rsidRPr="00AE16EE" w:rsidRDefault="003F039E" w:rsidP="00AE16EE">
      <w:pPr>
        <w:spacing w:after="240" w:line="360" w:lineRule="auto"/>
        <w:ind w:firstLine="540"/>
        <w:jc w:val="both"/>
        <w:rPr>
          <w:rFonts w:ascii="Times New Roman" w:hAnsi="Times New Roman" w:cs="Times New Roman"/>
          <w:b/>
          <w:sz w:val="24"/>
          <w:szCs w:val="24"/>
        </w:rPr>
      </w:pPr>
      <w:r w:rsidRPr="00AE16EE">
        <w:rPr>
          <w:rFonts w:ascii="Times New Roman" w:hAnsi="Times New Roman" w:cs="Times New Roman"/>
          <w:b/>
          <w:bCs/>
          <w:sz w:val="24"/>
          <w:szCs w:val="24"/>
        </w:rPr>
        <w:t>Ajayi (2006),</w:t>
      </w:r>
      <w:r w:rsidRPr="00AE16EE">
        <w:rPr>
          <w:rFonts w:ascii="Times New Roman" w:hAnsi="Times New Roman" w:cs="Times New Roman"/>
          <w:sz w:val="24"/>
          <w:szCs w:val="24"/>
        </w:rPr>
        <w:t xml:space="preserve"> he examined cybercrime as a phenomenon that is dysfunctional to the country. Evidence abound that is not only the persons that are duped that suffer for this, the immediate family </w:t>
      </w:r>
      <w:r w:rsidR="00C3055D" w:rsidRPr="00AE16EE">
        <w:rPr>
          <w:rFonts w:ascii="Times New Roman" w:hAnsi="Times New Roman" w:cs="Times New Roman"/>
          <w:sz w:val="24"/>
          <w:szCs w:val="24"/>
        </w:rPr>
        <w:t>dependents</w:t>
      </w:r>
      <w:r w:rsidRPr="00AE16EE">
        <w:rPr>
          <w:rFonts w:ascii="Times New Roman" w:hAnsi="Times New Roman" w:cs="Times New Roman"/>
          <w:sz w:val="24"/>
          <w:szCs w:val="24"/>
        </w:rPr>
        <w:t xml:space="preserve"> as well as the society where these victims are from, directly feel the effect of this act. The perpetrators country, also suffers the image problem, even to the extent of losing billions of naira, legitimate investment that is supposed to come to the country. Hence, the companies that ought have established and employed the unemployed Nigerian cannot come to the country. Thus, unemployment continues to rampage the country.</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What  makes  cyber  criminals  in  Nigeria  look  mystical  to  people  within  and  around  the  world  is  the innovative  approach  engaged  in  their  operations.    They  devise  numerous  ways  to  beat  the  imagination  of  the victims  and  as  security  agents  discover  one  of  their  antics,  another  one  is  invented  over  and  over,  again  and again.  Researchers  have  shown  that  many  operations  are  professionally  organized  in  Nigeria  (Ogwezzy,  2012). </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lastRenderedPageBreak/>
        <w:t xml:space="preserve">In  most  occasions,  when  potential  victims  makes  attempt  to  carry  out  a  thorough  background  check  on  the proposed  business  from  scammers,  they  often  found  out  that  everything  is  appealing  to  common  sense.  This makes them to believe that the business is genuine.  Thus,  wealthy  foreign  investors,  medium  and  even  small scale  businesses  including  private  individuals  are  duped  millions  and  billions  of  dollars  and  other  currencies. Only  in  few  instances  that  such  background  checks  would  yield  positive  result  for  them  to  discover  that  the proposed  business  is  a  scam  and  withdraws  from  the  communication  link  immediately.  This  success  is  usually achievable  when  the  fraudsters  are  in  a  less  </w:t>
      </w:r>
      <w:r w:rsidRPr="00AE16EE">
        <w:rPr>
          <w:rFonts w:ascii="Times New Roman" w:hAnsi="Times New Roman" w:cs="Times New Roman"/>
          <w:sz w:val="24"/>
          <w:szCs w:val="24"/>
        </w:rPr>
        <w:t>organized</w:t>
      </w:r>
      <w:r w:rsidRPr="00AE16EE">
        <w:rPr>
          <w:rFonts w:ascii="Times New Roman" w:hAnsi="Times New Roman" w:cs="Times New Roman"/>
          <w:sz w:val="24"/>
          <w:szCs w:val="24"/>
          <w:lang w:val="en-GB"/>
        </w:rPr>
        <w:t xml:space="preserve">  gang,  because  a  well  </w:t>
      </w:r>
      <w:r w:rsidRPr="00AE16EE">
        <w:rPr>
          <w:rFonts w:ascii="Times New Roman" w:hAnsi="Times New Roman" w:cs="Times New Roman"/>
          <w:sz w:val="24"/>
          <w:szCs w:val="24"/>
        </w:rPr>
        <w:t>organized</w:t>
      </w:r>
      <w:r w:rsidRPr="00AE16EE">
        <w:rPr>
          <w:rFonts w:ascii="Times New Roman" w:hAnsi="Times New Roman" w:cs="Times New Roman"/>
          <w:sz w:val="24"/>
          <w:szCs w:val="24"/>
          <w:lang w:val="en-GB"/>
        </w:rPr>
        <w:t xml:space="preserve">  gang  always  fix  every piece together.  For  Ani  (2011),  the  ICT-induced  tactics  employed  by  cyber  criminals  include  but  not  limited  to  the following;  the  use  of  fake  cheques,  Western  Union/Money  Gram  Wire  Transfer,  Anonymous  Communication, web  based  email,  bad  English,  email  hijacking/friend  scam,  Short  Message  Service  (SMS),  fake  websites, invitation  to  visit  a  country,  purchasing  goods  and  services,  vehicle  matching  service  scams,  cheque  cashing, lottery scam, charity scam, fraud recovery scam, bona vacantia, fake job offers, rental scams, etc. According  to  Ige  (2008)  and  Adomi  (2008),  wire  transfer  via  Western  Union  and  Money  Gram  is  often used  by  cyber  criminals  because  the  transaction  between  the  perpetrator  and  the  victim  is  not  traceable  and cannot  be  reversed.  The  composition  in  Western  Union  is  that,  once  the  money  is  sent,  both  the  source  and  the destination  are  concealed  against  a  third  party  and  can  never  be  cancelled.  Other  means  of  transferring  cash without  revealing  the  sender  and  the  receiver  are  postal  money  orders  and  cashier's  checks.  Since  these  routes  of wire  transfer  hide  the  true  identity  of  internet  fraudsters,  it  is  often  used  to  wreck  havoc  on  their  targets  or victims.    </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The  following  options  have  been  identified  by  Adebusuyi  and  Adeniran  (2008)  as  tactics  widely  used by cyber criminals. One  of  the  modus  operandi  of  cyber  criminals  operation  is  the  use  of  ''Bad  English''.  Scammers deliberately  fill  the  content  of  their  communication  with  faulty  grammar  and  wrong  spellings.  This  gimmick enables  the  potential  victim  (who  may  be  very  educated  and  fluent  in  English)  to  think  that  he  or  </w:t>
      </w:r>
      <w:r w:rsidRPr="00AE16EE">
        <w:rPr>
          <w:rFonts w:ascii="Times New Roman" w:hAnsi="Times New Roman" w:cs="Times New Roman"/>
          <w:sz w:val="24"/>
          <w:szCs w:val="24"/>
          <w:lang w:val="en-GB"/>
        </w:rPr>
        <w:lastRenderedPageBreak/>
        <w:t xml:space="preserve">she  cannot  be fooled  by  an  illiterate  person.  Most  times,  even  when  they  know  that  the  message  or  information  is  a  scam,  they still  go  ahead  to  respond  and  follow  up  the  deals  with  a  false  thought  of  superiority  over  the  scammer,  until  they are ripped of valuables, money and personal belongings. Web  based  e-mails  is  another  method  of  communication  used  by  cyber  criminals  because  it  does  not allow  for  valid  identification  of  information  sent  to  a  particular  victim.  In  fact,  some  of  these  mails  services conceals  the  sender's  IP  address  very  well,  making  it  possible  for  a  cyber  criminal  to  hide  his  or  her  identity  up to  the  country  of  origin. </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Agboola  (2006)  discovered  that,  because  of  the  diversity  of  the  internet,  a  cyber criminal  can  have  numerous  e-mails  account at a  particular  point in  time,  and  apart from  that,  they  can  engage  in email  hijacking  and  friend  scam  involving  the  hijacking  of  people's  e-mails,  and  use  them  to  obtain  by  false pretence.    This  is  usually  done  by  phishing,  key  logger  or  computer  viruses  in  order  to  have  login  access  to people's  emails  accounts.    A  transaction  may  have  been  initiated  using  a  yahoo  software  but  could  be  completed using  a  fax  machine,  whenever  their  victim  request  for  physical  documents.    Also,  in  making  sure  that  they  are not  traceable  at  all,  cyber  criminals  use  prepaid  mobile  phones  linked  to  a  personal  mobile  or  public  fax machine.</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Furthermore,  following  an  advanced  stage  of  cyber  criminality,  some  victims  are  lured  to  a  town,  state or  any  location  to  meet  a  perpetrator  who  has  professed  good  intentions  during  the  process  of  communication, then  they  are  kidnapped  for  a  ransom  or  sometimes  killed  like  the  famous  story  of  Cynthia  Osokogu  who  was killed  by  her  Facebook  assailant on  July  2012  in  Lagos  State.    The  criminals  usually  provide  Visa  or  transport as the case may be. A  cyber  criminal  having  successfully  duped  a  victim,  recognizes  that,  the  same  victim  may  fall  fast  in another  scam  than  a  potential  or  a  new  one,  (Akinola,  2006).  This  is  done  by  reaching  out  to  the  victim  who  has just  been  duped  pretending  to  be  a  police  officer.  Informing  the  victim  that  some  fraudsters  are  in  the  police  net, and  having  heard  about  his  predicament,  everything  that  was  stolen  from  him  or  her  has  been  recovered.  At  this point,  the  success  of  scamming  the  </w:t>
      </w:r>
      <w:r w:rsidRPr="00AE16EE">
        <w:rPr>
          <w:rFonts w:ascii="Times New Roman" w:hAnsi="Times New Roman" w:cs="Times New Roman"/>
          <w:sz w:val="24"/>
          <w:szCs w:val="24"/>
          <w:lang w:val="en-GB"/>
        </w:rPr>
        <w:lastRenderedPageBreak/>
        <w:t xml:space="preserve">victim  again  is  guaranteed  because  he  or  she  sees  the  police  officer  as  a  third party  yet  knows  much  about  what  was  stolen.  It  is  this  false  thought  that  will  guarantee  the  release  of  more money  when  asked  to  pay  for  the  retrieval  of  his  or  her  lost  items.  Only  to  discover  that  it  is  a  follow  up  scam when these items are never released. Others  use  telephone  calls  or  Short  Message  Service  (SMS)  to  random  victims,  sometimes  call  their names  and  create  familiarity.  </w:t>
      </w:r>
    </w:p>
    <w:p w:rsidR="008C7E39"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  This  method  of  operation  is  common  in  Calabar  Metropolis.    Victims  are  usually given  attractive  business  proposals  such  as  the  supply  of  Solar  Panels  or  winning  promo  alerts  etc.    In September,  201</w:t>
      </w:r>
      <w:r w:rsidRPr="00AE16EE">
        <w:rPr>
          <w:rFonts w:ascii="Times New Roman" w:hAnsi="Times New Roman" w:cs="Times New Roman"/>
          <w:sz w:val="24"/>
          <w:szCs w:val="24"/>
        </w:rPr>
        <w:t>5</w:t>
      </w:r>
      <w:r w:rsidRPr="00AE16EE">
        <w:rPr>
          <w:rFonts w:ascii="Times New Roman" w:hAnsi="Times New Roman" w:cs="Times New Roman"/>
          <w:sz w:val="24"/>
          <w:szCs w:val="24"/>
          <w:lang w:val="en-GB"/>
        </w:rPr>
        <w:t>,  an  SMS  was  revolving  around  Calabar  Metropolis  and  other  parts  of  the  country,  advising loved  ones  not  to  pick  calls  from  a  certain  number  (010911),  else  they  will  die.    This  was  just  a  scam  SMS  to make  millions  of  naira  from  GSM  subscribers.    The  scammer  buys  bulk  SMS  from  any  of  the  service  providers (MTN,  GLO,  AIRTEL or  ETISALAT)  and  open  a  domiciliary  account so  that  all  charges  on  the  messages drops into  the  account.    Nigeria  has  a  population  of  approximately  167million  (National  Population  Commission, 2011),  assuming  15million  people  circulate  this  SMS  at  the  cost  of  N5  per  message,  you  can  imagine  the millions.    Meanwhile,  the  scammer  had  just  used  a  date  of  1st  September,  201</w:t>
      </w:r>
      <w:r w:rsidRPr="00AE16EE">
        <w:rPr>
          <w:rFonts w:ascii="Times New Roman" w:hAnsi="Times New Roman" w:cs="Times New Roman"/>
          <w:sz w:val="24"/>
          <w:szCs w:val="24"/>
        </w:rPr>
        <w:t>5</w:t>
      </w:r>
      <w:r w:rsidRPr="00AE16EE">
        <w:rPr>
          <w:rFonts w:ascii="Times New Roman" w:hAnsi="Times New Roman" w:cs="Times New Roman"/>
          <w:sz w:val="24"/>
          <w:szCs w:val="24"/>
          <w:lang w:val="en-GB"/>
        </w:rPr>
        <w:t xml:space="preserve">  (010911)  to  exonerate  himself from legal implications. In  2009,  youths  in  Calabar  Metropolis  went  haywire  looking  for  old  pendulum  clocks.    Cyber  criminals offered  N500,  000.00  for  mercury  usually  found  in  the  clock.  It  was  speculated  that  this  mercury  malfunctions the  Automated  Teller  Machine  (ATM).    This  situation  provided  a  real  scare  as  youths  could  do  anything humanly  possible  to  have  this  money,  until  the  State  Government  had  to  put  a  stop  to  the  search  of  these "Abrahamic  Clocks".  Also,  cyber  prostitution  and  child  pornography  has  become  the  order  of  the  day  in  Calabar  Metropolis and  Nigeria  as  a  whole,  through  social  networks  such  as  facebook,  2go,  Skype,  Whatsapp  and  blackberry pinging.  The  young  generation  has  seized  the  opportunity  of  these  social  networks  to  corrupt  the</w:t>
      </w:r>
      <w:r w:rsidRPr="00AE16EE">
        <w:rPr>
          <w:rFonts w:ascii="Times New Roman" w:hAnsi="Times New Roman" w:cs="Times New Roman"/>
          <w:sz w:val="24"/>
          <w:szCs w:val="24"/>
        </w:rPr>
        <w:t xml:space="preserve"> communication level</w:t>
      </w:r>
      <w:r w:rsidRPr="00AE16EE">
        <w:rPr>
          <w:rFonts w:ascii="Times New Roman" w:hAnsi="Times New Roman" w:cs="Times New Roman"/>
          <w:sz w:val="24"/>
          <w:szCs w:val="24"/>
          <w:lang w:val="en-GB"/>
        </w:rPr>
        <w:t xml:space="preserve">  of our  society  in  terms  of  prostitution,  pornography,  cyber  theft,  cyber  stalking  and  scamming.  The  activities  of cybercriminals are having a tremendous effect on our </w:t>
      </w:r>
      <w:r w:rsidRPr="00AE16EE">
        <w:rPr>
          <w:rFonts w:ascii="Times New Roman" w:hAnsi="Times New Roman" w:cs="Times New Roman"/>
          <w:sz w:val="24"/>
          <w:szCs w:val="24"/>
        </w:rPr>
        <w:t>communication</w:t>
      </w:r>
      <w:r w:rsidRPr="00AE16EE">
        <w:rPr>
          <w:rFonts w:ascii="Times New Roman" w:hAnsi="Times New Roman" w:cs="Times New Roman"/>
          <w:sz w:val="24"/>
          <w:szCs w:val="24"/>
          <w:lang w:val="en-GB"/>
        </w:rPr>
        <w:t xml:space="preserve"> as a whole.    </w:t>
      </w:r>
    </w:p>
    <w:p w:rsidR="003F039E" w:rsidRPr="00AE16EE" w:rsidRDefault="003F039E" w:rsidP="00AE16EE">
      <w:pPr>
        <w:spacing w:after="240"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lastRenderedPageBreak/>
        <w:t xml:space="preserve">For  Katyal  (2003), cybercrime  is  a  canker  worm  that  is  eating  deep  and  retrogressing  the  </w:t>
      </w:r>
      <w:r w:rsidRPr="00AE16EE">
        <w:rPr>
          <w:rFonts w:ascii="Times New Roman" w:hAnsi="Times New Roman" w:cs="Times New Roman"/>
          <w:sz w:val="24"/>
          <w:szCs w:val="24"/>
        </w:rPr>
        <w:t>communication sector</w:t>
      </w:r>
      <w:r w:rsidRPr="00AE16EE">
        <w:rPr>
          <w:rFonts w:ascii="Times New Roman" w:hAnsi="Times New Roman" w:cs="Times New Roman"/>
          <w:sz w:val="24"/>
          <w:szCs w:val="24"/>
          <w:lang w:val="en-GB"/>
        </w:rPr>
        <w:t xml:space="preserve">  of </w:t>
      </w:r>
      <w:r w:rsidRPr="00AE16EE">
        <w:rPr>
          <w:rFonts w:ascii="Times New Roman" w:hAnsi="Times New Roman" w:cs="Times New Roman"/>
          <w:sz w:val="24"/>
          <w:szCs w:val="24"/>
        </w:rPr>
        <w:t xml:space="preserve">the </w:t>
      </w:r>
      <w:r w:rsidRPr="00AE16EE">
        <w:rPr>
          <w:rFonts w:ascii="Times New Roman" w:hAnsi="Times New Roman" w:cs="Times New Roman"/>
          <w:sz w:val="24"/>
          <w:szCs w:val="24"/>
          <w:lang w:val="en-GB"/>
        </w:rPr>
        <w:t>nations,  because  in  every year,  millions</w:t>
      </w:r>
      <w:r w:rsidRPr="00AE16EE">
        <w:rPr>
          <w:rFonts w:ascii="Times New Roman" w:hAnsi="Times New Roman" w:cs="Times New Roman"/>
          <w:sz w:val="24"/>
          <w:szCs w:val="24"/>
        </w:rPr>
        <w:t xml:space="preserve"> of people</w:t>
      </w:r>
      <w:r w:rsidRPr="00AE16EE">
        <w:rPr>
          <w:rFonts w:ascii="Times New Roman" w:hAnsi="Times New Roman" w:cs="Times New Roman"/>
          <w:sz w:val="24"/>
          <w:szCs w:val="24"/>
          <w:lang w:val="en-GB"/>
        </w:rPr>
        <w:t xml:space="preserve">  are</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 xml:space="preserve">being </w:t>
      </w:r>
      <w:r w:rsidRPr="00AE16EE">
        <w:rPr>
          <w:rFonts w:ascii="Times New Roman" w:hAnsi="Times New Roman" w:cs="Times New Roman"/>
          <w:sz w:val="24"/>
          <w:szCs w:val="24"/>
        </w:rPr>
        <w:t>duped due to lack of proper information</w:t>
      </w:r>
      <w:r w:rsidRPr="00AE16EE">
        <w:rPr>
          <w:rFonts w:ascii="Times New Roman" w:hAnsi="Times New Roman" w:cs="Times New Roman"/>
          <w:sz w:val="24"/>
          <w:szCs w:val="24"/>
          <w:lang w:val="en-GB"/>
        </w:rPr>
        <w:t xml:space="preserve"> </w:t>
      </w:r>
      <w:r w:rsidRPr="00AE16EE">
        <w:rPr>
          <w:rFonts w:ascii="Times New Roman" w:hAnsi="Times New Roman" w:cs="Times New Roman"/>
          <w:sz w:val="24"/>
          <w:szCs w:val="24"/>
        </w:rPr>
        <w:t xml:space="preserve">on </w:t>
      </w:r>
      <w:r w:rsidRPr="00AE16EE">
        <w:rPr>
          <w:rFonts w:ascii="Times New Roman" w:hAnsi="Times New Roman" w:cs="Times New Roman"/>
          <w:sz w:val="24"/>
          <w:szCs w:val="24"/>
          <w:lang w:val="en-GB"/>
        </w:rPr>
        <w:t>cybercrimes  across  the  world.  Following  Katyal perception,  the  world's  population  is  estimated  at  7billion  people,  assuming  a  paltry  3billion  people  are  ICT compliance,  doing  businesses,  exchanging  ideas  and  innovation  on  the  internet,  you  can  imagine  how  much  will be  lost  if  cyber  criminals  preys  on  them.  According  to  Tunji  Ogunleye,  a  member  of  Nigeria  Cybercrime Working  Group  (NCWG),  the  negative  uses  of  the  internet  by  fraudsters  in  Nigeria  outweigh  the  positive  usage. He  expresses  shock  that  out  of  the  60th  countries  that  embraced  ICT,  Nigeria  is  the  56th  country,  yet  ranked third  among  the  top  ten  countries  of  the  world  in  cybercrime  perpetration.  Ogwezzy  (2012),  also  noted  that,  the damage  cause  by  cybercrimes  to  the  Nigerian</w:t>
      </w:r>
      <w:r w:rsidRPr="00AE16EE">
        <w:rPr>
          <w:rFonts w:ascii="Times New Roman" w:hAnsi="Times New Roman" w:cs="Times New Roman"/>
          <w:sz w:val="24"/>
          <w:szCs w:val="24"/>
        </w:rPr>
        <w:t xml:space="preserve"> communication sector</w:t>
      </w:r>
      <w:r w:rsidRPr="00AE16EE">
        <w:rPr>
          <w:rFonts w:ascii="Times New Roman" w:hAnsi="Times New Roman" w:cs="Times New Roman"/>
          <w:sz w:val="24"/>
          <w:szCs w:val="24"/>
          <w:lang w:val="en-GB"/>
        </w:rPr>
        <w:t xml:space="preserve"> is  escalating  day  and  night.  He  further  predicted  that cybercrimes  if  not  curb,  will  have  severe  </w:t>
      </w:r>
      <w:r w:rsidRPr="00AE16EE">
        <w:rPr>
          <w:rFonts w:ascii="Times New Roman" w:hAnsi="Times New Roman" w:cs="Times New Roman"/>
          <w:sz w:val="24"/>
          <w:szCs w:val="24"/>
        </w:rPr>
        <w:t xml:space="preserve">negative </w:t>
      </w:r>
      <w:r w:rsidRPr="00AE16EE">
        <w:rPr>
          <w:rFonts w:ascii="Times New Roman" w:hAnsi="Times New Roman" w:cs="Times New Roman"/>
          <w:sz w:val="24"/>
          <w:szCs w:val="24"/>
          <w:lang w:val="en-GB"/>
        </w:rPr>
        <w:t xml:space="preserve">impact </w:t>
      </w:r>
      <w:r w:rsidRPr="00AE16EE">
        <w:rPr>
          <w:rFonts w:ascii="Times New Roman" w:hAnsi="Times New Roman" w:cs="Times New Roman"/>
          <w:sz w:val="24"/>
          <w:szCs w:val="24"/>
        </w:rPr>
        <w:t xml:space="preserve"> </w:t>
      </w:r>
      <w:r w:rsidRPr="00AE16EE">
        <w:rPr>
          <w:rFonts w:ascii="Times New Roman" w:hAnsi="Times New Roman" w:cs="Times New Roman"/>
          <w:sz w:val="24"/>
          <w:szCs w:val="24"/>
          <w:lang w:val="en-GB"/>
        </w:rPr>
        <w:t xml:space="preserve">on  the  Nigerian </w:t>
      </w:r>
      <w:r w:rsidRPr="00AE16EE">
        <w:rPr>
          <w:rFonts w:ascii="Times New Roman" w:hAnsi="Times New Roman" w:cs="Times New Roman"/>
          <w:sz w:val="24"/>
          <w:szCs w:val="24"/>
        </w:rPr>
        <w:t>communication sector</w:t>
      </w:r>
      <w:r w:rsidRPr="00AE16EE">
        <w:rPr>
          <w:rFonts w:ascii="Times New Roman" w:hAnsi="Times New Roman" w:cs="Times New Roman"/>
          <w:sz w:val="24"/>
          <w:szCs w:val="24"/>
          <w:lang w:val="en-GB"/>
        </w:rPr>
        <w:t xml:space="preserve">.  For  Abubaker (2009),  because  of  cybercrimes, Nigeria  e-mails  no  matter  how  legitimate  are  now being  blacklisted  by  the  international  community.  Even  internet  communication  waves  from  Nigeria  are  being blocked  by  other  countries  internet  gateways.  Nigerians  are  now  being  generally  discriminated  upon  in  the world  because  of  the  ''yahoo  boys''  syndrome. </w:t>
      </w: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b/>
          <w:bCs/>
          <w:color w:val="auto"/>
        </w:rPr>
      </w:pPr>
    </w:p>
    <w:p w:rsidR="004F4007" w:rsidRPr="00AE16EE" w:rsidRDefault="004F4007" w:rsidP="00AE16EE">
      <w:pPr>
        <w:spacing w:after="240" w:line="360" w:lineRule="auto"/>
        <w:ind w:left="540" w:firstLine="540"/>
        <w:jc w:val="center"/>
        <w:rPr>
          <w:rFonts w:ascii="Times New Roman" w:hAnsi="Times New Roman" w:cs="Times New Roman"/>
          <w:b/>
          <w:sz w:val="24"/>
          <w:szCs w:val="24"/>
        </w:rPr>
      </w:pPr>
    </w:p>
    <w:p w:rsidR="004F4007" w:rsidRPr="00AE16EE" w:rsidRDefault="004F4007" w:rsidP="00AE16EE">
      <w:pPr>
        <w:spacing w:after="240" w:line="360" w:lineRule="auto"/>
        <w:ind w:left="540" w:firstLine="540"/>
        <w:jc w:val="center"/>
        <w:rPr>
          <w:rFonts w:ascii="Times New Roman" w:hAnsi="Times New Roman" w:cs="Times New Roman"/>
          <w:b/>
          <w:sz w:val="24"/>
          <w:szCs w:val="24"/>
        </w:rPr>
      </w:pPr>
    </w:p>
    <w:p w:rsidR="004F4007" w:rsidRDefault="004F4007" w:rsidP="00AE16EE">
      <w:pPr>
        <w:spacing w:after="240" w:line="360" w:lineRule="auto"/>
        <w:ind w:left="540" w:firstLine="540"/>
        <w:jc w:val="center"/>
        <w:rPr>
          <w:rFonts w:ascii="Times New Roman" w:hAnsi="Times New Roman" w:cs="Times New Roman"/>
          <w:b/>
          <w:sz w:val="24"/>
          <w:szCs w:val="24"/>
        </w:rPr>
      </w:pPr>
    </w:p>
    <w:p w:rsidR="00AE16EE" w:rsidRPr="00AE16EE" w:rsidRDefault="00AE16EE" w:rsidP="00AE16EE">
      <w:pPr>
        <w:spacing w:after="240" w:line="360" w:lineRule="auto"/>
        <w:ind w:left="540" w:firstLine="540"/>
        <w:jc w:val="center"/>
        <w:rPr>
          <w:rFonts w:ascii="Times New Roman" w:hAnsi="Times New Roman" w:cs="Times New Roman"/>
          <w:b/>
          <w:sz w:val="24"/>
          <w:szCs w:val="24"/>
        </w:rPr>
      </w:pPr>
    </w:p>
    <w:p w:rsidR="00705AA8" w:rsidRPr="00AE16EE" w:rsidRDefault="008C7E39" w:rsidP="00AE16EE">
      <w:pPr>
        <w:spacing w:after="240" w:line="360" w:lineRule="auto"/>
        <w:ind w:left="540" w:firstLine="540"/>
        <w:jc w:val="center"/>
        <w:rPr>
          <w:rFonts w:ascii="Times New Roman" w:hAnsi="Times New Roman" w:cs="Times New Roman"/>
          <w:b/>
          <w:sz w:val="24"/>
          <w:szCs w:val="24"/>
        </w:rPr>
      </w:pPr>
      <w:r w:rsidRPr="00AE16EE">
        <w:rPr>
          <w:rFonts w:ascii="Times New Roman" w:hAnsi="Times New Roman" w:cs="Times New Roman"/>
          <w:b/>
          <w:sz w:val="24"/>
          <w:szCs w:val="24"/>
        </w:rPr>
        <w:lastRenderedPageBreak/>
        <w:t>REFERENCES</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Adomi, E. (2008). "The Untraceable Transaction: An Analysis of Wire Transfer via Western Union and Money Gram in Cybercrime." Journal of Cybercrime Studies, 15(2), 110-125.</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Agboola, R. (2006). "Exploring the Diversity of the Internet: Implications for Cyber Criminals." Journal of Cybersecurity Research, 9(2), 87-102.</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Ajayi, T. (2006). "Cybercrime: A Phenomenon Dysfunctional to the Country." Nigerian Journal of Cybersecurity, 2(1), 56.</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Dennis, E., &amp; Defleur, M. (1981). "Language Symbol Perception: Identifying Patterns of Physical Events." Journal of Communication Studies, 7(2), 17.</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Fantino, Reynolds. (1995). "Perception as the Organizing Principle." In: Understanding Perception: An Introduction to the Gestalt Theory. pp. 11-19. Publisher: XYZ Publications.</w:t>
      </w:r>
    </w:p>
    <w:p w:rsidR="00705AA8" w:rsidRPr="00AE16EE" w:rsidRDefault="00705AA8"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Ige, O. (2008). "Wire Transfer via Western Union and Money Gram: A Tool for Cybercriminals." Journal of Cybersecurity Research, 10(3), 78-92.</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Katyal, P. (2003). "Cybercrime: A Canker Worm Retrogressing the Communication Sector." Journal of Cybersecurity Studies, 6(2), 45-58.</w:t>
      </w:r>
    </w:p>
    <w:p w:rsidR="004F4007"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Katyal, P. (2003). "Cybercrime: A Canker Worm Retrogressing the Communication Sector." International Journal of Cybersecurity Studies, 7(1), 24-39.</w:t>
      </w:r>
    </w:p>
    <w:p w:rsidR="004F4007" w:rsidRPr="00AE16EE" w:rsidRDefault="004F4007"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t>Katz, E., Blumler, J. G., &amp; Gurevitch, M. (1973). Uses and gratifications research. Public Opinion Quarterly, 37(4), 509-523.</w:t>
      </w:r>
    </w:p>
    <w:p w:rsidR="004F4007"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Kitchin, R. (2001). "Technological Development: A Complex Interplay of Rules, Histories, and Desires." Journal of Technological Studies, 14(3), 57-58.</w:t>
      </w:r>
    </w:p>
    <w:p w:rsidR="004F4007" w:rsidRPr="00AE16EE" w:rsidRDefault="004F4007"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lastRenderedPageBreak/>
        <w:t>Korgaonkar, P., &amp; Wolin, L. D. (1999). A multivariate analysis of web usage. Journal of Advertising Research, 39(2), 53-68.</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Lindersmith, A., &amp; Strauss, A. (Year of Publication). Title of the Book/Article Journal of Technological Studies), 9(2), 87-102.</w:t>
      </w:r>
    </w:p>
    <w:p w:rsidR="003967F5" w:rsidRPr="00AE16EE" w:rsidRDefault="003967F5"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Ogwezzy, C. E. (2012). "Professional Organization of Operations in Nigeria: A Study of Trends and Implications." Nigerian Journal of Organizational Management, 4(1), 12-26.</w:t>
      </w:r>
    </w:p>
    <w:p w:rsidR="004F4007" w:rsidRPr="00AE16EE" w:rsidRDefault="00705AA8"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Ogwezzy, C. E. (2012). "Professional Organization of Operations in Nigeria: Trends and Implications." Nigerian Journal of Organizational Management, 6(2), 45-62.</w:t>
      </w:r>
    </w:p>
    <w:p w:rsidR="004F4007" w:rsidRPr="00AE16EE" w:rsidRDefault="004F4007"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t>Ruggiero, T. E. (2000). Uses and gratifications theory in the 21st century. Mass Communication &amp; Society, 3(1), 3-37.</w:t>
      </w:r>
    </w:p>
    <w:p w:rsidR="00705AA8" w:rsidRPr="00AE16EE" w:rsidRDefault="00705AA8" w:rsidP="00AE16EE">
      <w:pPr>
        <w:spacing w:after="24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Slevin, J. (2000). "Global Sensitivity: Harnessing the Internet for Local Development." Journal of Global Development Studies, 8(4), 212.</w:t>
      </w: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705AA8" w:rsidRPr="00AE16EE" w:rsidRDefault="00705AA8" w:rsidP="00AE16EE">
      <w:pPr>
        <w:pStyle w:val="Default"/>
        <w:spacing w:after="240" w:line="360" w:lineRule="auto"/>
        <w:ind w:firstLine="540"/>
        <w:contextualSpacing/>
        <w:jc w:val="center"/>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lastRenderedPageBreak/>
        <w:t>CHAPTER THREE</w:t>
      </w:r>
    </w:p>
    <w:p w:rsidR="003F039E" w:rsidRPr="00AE16EE" w:rsidRDefault="003F039E" w:rsidP="00AE16EE">
      <w:pPr>
        <w:pStyle w:val="Default"/>
        <w:spacing w:after="240" w:line="360" w:lineRule="auto"/>
        <w:ind w:firstLine="540"/>
        <w:contextualSpacing/>
        <w:jc w:val="center"/>
        <w:rPr>
          <w:rFonts w:ascii="Times New Roman" w:hAnsi="Times New Roman" w:cs="Times New Roman"/>
          <w:color w:val="auto"/>
        </w:rPr>
      </w:pPr>
      <w:r w:rsidRPr="00AE16EE">
        <w:rPr>
          <w:rFonts w:ascii="Times New Roman" w:hAnsi="Times New Roman" w:cs="Times New Roman"/>
          <w:b/>
          <w:bCs/>
          <w:color w:val="auto"/>
        </w:rPr>
        <w:t>RESEARCH METHODOLOGY</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3.0</w:t>
      </w:r>
      <w:r w:rsidRPr="00AE16EE">
        <w:rPr>
          <w:rFonts w:ascii="Times New Roman" w:hAnsi="Times New Roman" w:cs="Times New Roman"/>
          <w:b/>
          <w:bCs/>
          <w:color w:val="auto"/>
        </w:rPr>
        <w:tab/>
      </w:r>
      <w:r w:rsidR="00AF69BD" w:rsidRPr="00AE16EE">
        <w:rPr>
          <w:rFonts w:ascii="Times New Roman" w:hAnsi="Times New Roman" w:cs="Times New Roman"/>
          <w:b/>
          <w:bCs/>
          <w:color w:val="auto"/>
        </w:rPr>
        <w:t xml:space="preserve">Introduction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This chapter describes the methodology used in this research study. It describes the method of research design, population sample and sampling technique, instrumentation as well as the method of data collection and data analysis. This is to ensure that the researcher’s work is authentic verifiable and error free. </w:t>
      </w:r>
    </w:p>
    <w:p w:rsidR="003F039E" w:rsidRPr="00AE16EE" w:rsidRDefault="00AF69BD"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3.1 </w:t>
      </w:r>
      <w:r w:rsidRPr="00AE16EE">
        <w:rPr>
          <w:rFonts w:ascii="Times New Roman" w:hAnsi="Times New Roman" w:cs="Times New Roman"/>
          <w:b/>
          <w:bCs/>
          <w:color w:val="auto"/>
        </w:rPr>
        <w:tab/>
        <w:t xml:space="preserve">Research Method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Research method is a systematic way of producing knowledge through which findings of a subject are either accepted or rejected.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research method used for this study was the survey method. This method was considered most appropriate because it is a method involving the search for opinions.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3.</w:t>
      </w:r>
      <w:r w:rsidR="00AF69BD" w:rsidRPr="00AE16EE">
        <w:rPr>
          <w:rFonts w:ascii="Times New Roman" w:hAnsi="Times New Roman" w:cs="Times New Roman"/>
          <w:b/>
          <w:bCs/>
          <w:color w:val="auto"/>
        </w:rPr>
        <w:t>2</w:t>
      </w:r>
      <w:r w:rsidRPr="00AE16EE">
        <w:rPr>
          <w:rFonts w:ascii="Times New Roman" w:hAnsi="Times New Roman" w:cs="Times New Roman"/>
          <w:b/>
          <w:bCs/>
          <w:color w:val="auto"/>
        </w:rPr>
        <w:t xml:space="preserve"> </w:t>
      </w:r>
      <w:r w:rsidR="00AF69BD" w:rsidRPr="00AE16EE">
        <w:rPr>
          <w:rFonts w:ascii="Times New Roman" w:hAnsi="Times New Roman" w:cs="Times New Roman"/>
          <w:b/>
          <w:bCs/>
          <w:color w:val="auto"/>
        </w:rPr>
        <w:t xml:space="preserve">Population Of The Study </w:t>
      </w:r>
    </w:p>
    <w:p w:rsidR="000467DD" w:rsidRPr="00AE16EE" w:rsidRDefault="000467DD"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population of the study comprises residents of Ilorin metropolis, Nigeria, spanning various demographic groups, socio</w:t>
      </w:r>
      <w:r w:rsidR="00505E8B" w:rsidRPr="00AE16EE">
        <w:rPr>
          <w:rFonts w:ascii="Times New Roman" w:hAnsi="Times New Roman" w:cs="Times New Roman"/>
          <w:color w:val="auto"/>
        </w:rPr>
        <w:t>-</w:t>
      </w:r>
      <w:r w:rsidRPr="00AE16EE">
        <w:rPr>
          <w:rFonts w:ascii="Times New Roman" w:hAnsi="Times New Roman" w:cs="Times New Roman"/>
          <w:color w:val="auto"/>
        </w:rPr>
        <w:t xml:space="preserve">economic backgrounds, and levels of internet usage. It includes individuals who actively engage with social media platforms and those who may have been affected by or are aware of cybercrime incidents in the region.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3.4 </w:t>
      </w:r>
      <w:r w:rsidRPr="00AE16EE">
        <w:rPr>
          <w:rFonts w:ascii="Times New Roman" w:hAnsi="Times New Roman" w:cs="Times New Roman"/>
          <w:b/>
          <w:bCs/>
          <w:color w:val="auto"/>
        </w:rPr>
        <w:tab/>
      </w:r>
      <w:r w:rsidR="00AF69BD" w:rsidRPr="00AE16EE">
        <w:rPr>
          <w:rFonts w:ascii="Times New Roman" w:hAnsi="Times New Roman" w:cs="Times New Roman"/>
          <w:b/>
          <w:bCs/>
          <w:color w:val="auto"/>
        </w:rPr>
        <w:t xml:space="preserve">Research Sampling Technique And Sample Size </w:t>
      </w:r>
    </w:p>
    <w:p w:rsidR="00B1164E" w:rsidRPr="00AE16EE" w:rsidRDefault="00B1164E" w:rsidP="00AE16EE">
      <w:pPr>
        <w:spacing w:after="100" w:afterAutospacing="1" w:line="360" w:lineRule="auto"/>
        <w:ind w:firstLine="540"/>
        <w:jc w:val="both"/>
        <w:rPr>
          <w:rFonts w:ascii="Times New Roman" w:hAnsi="Times New Roman" w:cs="Times New Roman"/>
          <w:b/>
          <w:sz w:val="24"/>
          <w:szCs w:val="24"/>
        </w:rPr>
      </w:pPr>
      <w:r w:rsidRPr="00AE16EE">
        <w:rPr>
          <w:rFonts w:ascii="Times New Roman" w:hAnsi="Times New Roman" w:cs="Times New Roman"/>
          <w:sz w:val="24"/>
          <w:szCs w:val="24"/>
        </w:rPr>
        <w:t>The structured questionnaires would be administered to 100 people within Kwara Central (</w:t>
      </w:r>
      <w:r w:rsidR="00397385" w:rsidRPr="00AE16EE">
        <w:rPr>
          <w:rFonts w:ascii="Times New Roman" w:hAnsi="Times New Roman" w:cs="Times New Roman"/>
          <w:sz w:val="24"/>
          <w:szCs w:val="24"/>
        </w:rPr>
        <w:t>Asa, Ilorin East</w:t>
      </w:r>
      <w:r w:rsidRPr="00AE16EE">
        <w:rPr>
          <w:rFonts w:ascii="Times New Roman" w:hAnsi="Times New Roman" w:cs="Times New Roman"/>
          <w:sz w:val="24"/>
          <w:szCs w:val="24"/>
        </w:rPr>
        <w:t xml:space="preserve">, </w:t>
      </w:r>
      <w:r w:rsidR="00397385" w:rsidRPr="00AE16EE">
        <w:rPr>
          <w:rFonts w:ascii="Times New Roman" w:hAnsi="Times New Roman" w:cs="Times New Roman"/>
          <w:sz w:val="24"/>
          <w:szCs w:val="24"/>
        </w:rPr>
        <w:t xml:space="preserve">Ilorin South </w:t>
      </w:r>
      <w:r w:rsidRPr="00AE16EE">
        <w:rPr>
          <w:rFonts w:ascii="Times New Roman" w:hAnsi="Times New Roman" w:cs="Times New Roman"/>
          <w:sz w:val="24"/>
          <w:szCs w:val="24"/>
        </w:rPr>
        <w:t xml:space="preserve">and </w:t>
      </w:r>
      <w:r w:rsidR="00397385" w:rsidRPr="00AE16EE">
        <w:rPr>
          <w:rFonts w:ascii="Times New Roman" w:hAnsi="Times New Roman" w:cs="Times New Roman"/>
          <w:sz w:val="24"/>
          <w:szCs w:val="24"/>
        </w:rPr>
        <w:t>Ilorin West</w:t>
      </w:r>
      <w:r w:rsidRPr="00AE16EE">
        <w:rPr>
          <w:rFonts w:ascii="Times New Roman" w:hAnsi="Times New Roman" w:cs="Times New Roman"/>
          <w:sz w:val="24"/>
          <w:szCs w:val="24"/>
        </w:rPr>
        <w:t xml:space="preserve">), Kwara State.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3.5 </w:t>
      </w:r>
      <w:r w:rsidR="00397385" w:rsidRPr="00AE16EE">
        <w:rPr>
          <w:rFonts w:ascii="Times New Roman" w:hAnsi="Times New Roman" w:cs="Times New Roman"/>
          <w:b/>
          <w:bCs/>
          <w:color w:val="auto"/>
        </w:rPr>
        <w:t>Instrument f</w:t>
      </w:r>
      <w:r w:rsidR="008516B2" w:rsidRPr="00AE16EE">
        <w:rPr>
          <w:rFonts w:ascii="Times New Roman" w:hAnsi="Times New Roman" w:cs="Times New Roman"/>
          <w:b/>
          <w:bCs/>
          <w:color w:val="auto"/>
        </w:rPr>
        <w:t xml:space="preserve">or Data Collection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questionnaire was self-administered to the respondents. This enabled the respondents to feel free in expressing themselves on the subject matter. And it was administered in the students’ hostel of residence.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3.</w:t>
      </w:r>
      <w:r w:rsidR="008516B2" w:rsidRPr="00AE16EE">
        <w:rPr>
          <w:rFonts w:ascii="Times New Roman" w:hAnsi="Times New Roman" w:cs="Times New Roman"/>
          <w:b/>
          <w:bCs/>
          <w:color w:val="auto"/>
        </w:rPr>
        <w:t>6</w:t>
      </w:r>
      <w:r w:rsidRPr="00AE16EE">
        <w:rPr>
          <w:rFonts w:ascii="Times New Roman" w:hAnsi="Times New Roman" w:cs="Times New Roman"/>
          <w:b/>
          <w:bCs/>
          <w:color w:val="auto"/>
        </w:rPr>
        <w:t xml:space="preserve"> </w:t>
      </w:r>
      <w:r w:rsidR="00397385" w:rsidRPr="00AE16EE">
        <w:rPr>
          <w:rFonts w:ascii="Times New Roman" w:hAnsi="Times New Roman" w:cs="Times New Roman"/>
          <w:b/>
          <w:bCs/>
          <w:color w:val="auto"/>
        </w:rPr>
        <w:t>Method o</w:t>
      </w:r>
      <w:r w:rsidR="008516B2" w:rsidRPr="00AE16EE">
        <w:rPr>
          <w:rFonts w:ascii="Times New Roman" w:hAnsi="Times New Roman" w:cs="Times New Roman"/>
          <w:b/>
          <w:bCs/>
          <w:color w:val="auto"/>
        </w:rPr>
        <w:t xml:space="preserve">f Data Collection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researcher shall use the direct contact approach i.e. meeting the respondents in their hostels. This will help to minimize the percentage of distraction, unnecessary delays, and it will finally help to ensure an error free study. </w:t>
      </w:r>
    </w:p>
    <w:p w:rsidR="00B1164E" w:rsidRPr="00AE16EE" w:rsidRDefault="00B1164E" w:rsidP="00AE16EE">
      <w:pPr>
        <w:pStyle w:val="Default"/>
        <w:spacing w:after="240" w:line="360" w:lineRule="auto"/>
        <w:ind w:firstLine="540"/>
        <w:contextualSpacing/>
        <w:jc w:val="both"/>
        <w:rPr>
          <w:rFonts w:ascii="Times New Roman" w:hAnsi="Times New Roman" w:cs="Times New Roman"/>
          <w:b/>
          <w:bCs/>
          <w:color w:val="auto"/>
        </w:rPr>
      </w:pPr>
    </w:p>
    <w:p w:rsidR="00B1164E" w:rsidRPr="00AE16EE" w:rsidRDefault="00B1164E" w:rsidP="00AE16EE">
      <w:pPr>
        <w:pStyle w:val="Default"/>
        <w:spacing w:after="240" w:line="360" w:lineRule="auto"/>
        <w:ind w:firstLine="540"/>
        <w:contextualSpacing/>
        <w:jc w:val="both"/>
        <w:rPr>
          <w:rFonts w:ascii="Times New Roman" w:hAnsi="Times New Roman" w:cs="Times New Roman"/>
          <w:b/>
          <w:bCs/>
          <w:color w:val="auto"/>
        </w:rPr>
      </w:pP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3.</w:t>
      </w:r>
      <w:r w:rsidR="00344CA7" w:rsidRPr="00AE16EE">
        <w:rPr>
          <w:rFonts w:ascii="Times New Roman" w:hAnsi="Times New Roman" w:cs="Times New Roman"/>
          <w:b/>
          <w:bCs/>
          <w:color w:val="auto"/>
        </w:rPr>
        <w:t>7</w:t>
      </w:r>
      <w:r w:rsidRPr="00AE16EE">
        <w:rPr>
          <w:rFonts w:ascii="Times New Roman" w:hAnsi="Times New Roman" w:cs="Times New Roman"/>
          <w:b/>
          <w:bCs/>
          <w:color w:val="auto"/>
        </w:rPr>
        <w:t xml:space="preserve"> </w:t>
      </w:r>
      <w:r w:rsidR="00344CA7" w:rsidRPr="00AE16EE">
        <w:rPr>
          <w:rFonts w:ascii="Times New Roman" w:hAnsi="Times New Roman" w:cs="Times New Roman"/>
          <w:b/>
          <w:bCs/>
          <w:color w:val="auto"/>
        </w:rPr>
        <w:t xml:space="preserve">Method Of Data Analysis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major techniques that will be used in data analysis shall be the chi-square (x2) statistical analysis, which is aimed at establishing any significant difference that might exist among respondent’s frequencies. Chi-square is a non-parametric statistical tool which can conveniently be used in testing hypotheses when dealing with contented data. Chi-square formular is presented as follows: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b/>
          <w:bCs/>
          <w:color w:val="auto"/>
        </w:rPr>
        <w:t xml:space="preserve">X2=Σ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Where X2= chi-square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Σ = Summation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O= Observed frequency </w:t>
      </w:r>
    </w:p>
    <w:p w:rsidR="003F039E" w:rsidRPr="00AE16EE" w:rsidRDefault="003F039E"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e= expected frequency </w:t>
      </w:r>
    </w:p>
    <w:p w:rsidR="009F3243" w:rsidRPr="00AE16EE" w:rsidRDefault="009F3243" w:rsidP="00AE16EE">
      <w:pPr>
        <w:pStyle w:val="Default"/>
        <w:spacing w:after="240" w:line="360" w:lineRule="auto"/>
        <w:ind w:firstLine="540"/>
        <w:contextualSpacing/>
        <w:jc w:val="both"/>
        <w:rPr>
          <w:rFonts w:ascii="Times New Roman" w:hAnsi="Times New Roman" w:cs="Times New Roman"/>
          <w:color w:val="auto"/>
        </w:rPr>
      </w:pPr>
    </w:p>
    <w:p w:rsidR="008D2591" w:rsidRPr="00AE16EE" w:rsidRDefault="008D2591" w:rsidP="00AE16EE">
      <w:pPr>
        <w:spacing w:line="360" w:lineRule="auto"/>
        <w:ind w:firstLine="540"/>
        <w:rPr>
          <w:rFonts w:ascii="Times New Roman" w:hAnsi="Times New Roman" w:cs="Times New Roman"/>
          <w:sz w:val="24"/>
          <w:szCs w:val="24"/>
        </w:rPr>
      </w:pPr>
      <w:r w:rsidRPr="00AE16EE">
        <w:rPr>
          <w:rFonts w:ascii="Times New Roman" w:hAnsi="Times New Roman" w:cs="Times New Roman"/>
          <w:sz w:val="24"/>
          <w:szCs w:val="24"/>
        </w:rPr>
        <w:br w:type="page"/>
      </w:r>
    </w:p>
    <w:p w:rsidR="008D2591" w:rsidRPr="00AE16EE" w:rsidRDefault="008D2591" w:rsidP="00AE16EE">
      <w:pPr>
        <w:spacing w:line="360" w:lineRule="auto"/>
        <w:ind w:firstLine="540"/>
        <w:jc w:val="center"/>
        <w:rPr>
          <w:rFonts w:ascii="Times New Roman" w:hAnsi="Times New Roman" w:cs="Times New Roman"/>
          <w:b/>
          <w:sz w:val="24"/>
          <w:szCs w:val="24"/>
        </w:rPr>
      </w:pPr>
      <w:r w:rsidRPr="00AE16EE">
        <w:rPr>
          <w:rFonts w:ascii="Times New Roman" w:hAnsi="Times New Roman" w:cs="Times New Roman"/>
          <w:b/>
          <w:sz w:val="24"/>
          <w:szCs w:val="24"/>
        </w:rPr>
        <w:lastRenderedPageBreak/>
        <w:t>CHAPTER FOUR</w:t>
      </w:r>
    </w:p>
    <w:p w:rsidR="008D2591" w:rsidRPr="00AE16EE" w:rsidRDefault="008D2591" w:rsidP="00AE16EE">
      <w:pPr>
        <w:spacing w:line="360" w:lineRule="auto"/>
        <w:ind w:firstLine="540"/>
        <w:jc w:val="center"/>
        <w:rPr>
          <w:rFonts w:ascii="Times New Roman" w:hAnsi="Times New Roman" w:cs="Times New Roman"/>
          <w:b/>
          <w:sz w:val="24"/>
          <w:szCs w:val="24"/>
        </w:rPr>
      </w:pPr>
      <w:r w:rsidRPr="00AE16EE">
        <w:rPr>
          <w:rFonts w:ascii="Times New Roman" w:hAnsi="Times New Roman" w:cs="Times New Roman"/>
          <w:b/>
          <w:sz w:val="24"/>
          <w:szCs w:val="24"/>
        </w:rPr>
        <w:t>DATA PRESENTATION AND ANALYSIS</w:t>
      </w:r>
    </w:p>
    <w:p w:rsidR="008D2591" w:rsidRPr="00AE16EE" w:rsidRDefault="008D2591" w:rsidP="00AE16EE">
      <w:pPr>
        <w:spacing w:line="360" w:lineRule="auto"/>
        <w:ind w:firstLine="540"/>
        <w:jc w:val="both"/>
        <w:rPr>
          <w:rFonts w:ascii="Times New Roman" w:hAnsi="Times New Roman" w:cs="Times New Roman"/>
          <w:b/>
          <w:sz w:val="24"/>
          <w:szCs w:val="24"/>
          <w:lang w:val="en-GB"/>
        </w:rPr>
      </w:pPr>
      <w:r w:rsidRPr="00AE16EE">
        <w:rPr>
          <w:rFonts w:ascii="Times New Roman" w:hAnsi="Times New Roman" w:cs="Times New Roman"/>
          <w:b/>
          <w:sz w:val="24"/>
          <w:szCs w:val="24"/>
          <w:lang w:val="en-GB"/>
        </w:rPr>
        <w:t xml:space="preserve">4.0 </w:t>
      </w:r>
      <w:r w:rsidRPr="00AE16EE">
        <w:rPr>
          <w:rFonts w:ascii="Times New Roman" w:hAnsi="Times New Roman" w:cs="Times New Roman"/>
          <w:b/>
          <w:sz w:val="24"/>
          <w:szCs w:val="24"/>
          <w:lang w:val="en-GB"/>
        </w:rPr>
        <w:tab/>
        <w:t>INTRODUCTION</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This chapter presents the data analysis and discussion of the findings of the study. These are presented under the following sub-sections-: </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     (ii) Presentation of data, analysis and interpretation; and</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     (ii) Discussion of Findings </w:t>
      </w:r>
    </w:p>
    <w:p w:rsidR="008D2591" w:rsidRPr="00AE16EE" w:rsidRDefault="008D2591" w:rsidP="00AE16EE">
      <w:pPr>
        <w:spacing w:line="360" w:lineRule="auto"/>
        <w:ind w:firstLine="540"/>
        <w:jc w:val="both"/>
        <w:rPr>
          <w:rFonts w:ascii="Times New Roman" w:hAnsi="Times New Roman" w:cs="Times New Roman"/>
          <w:b/>
          <w:sz w:val="24"/>
          <w:szCs w:val="24"/>
          <w:lang w:val="en-GB"/>
        </w:rPr>
      </w:pPr>
      <w:r w:rsidRPr="00AE16EE">
        <w:rPr>
          <w:rFonts w:ascii="Times New Roman" w:hAnsi="Times New Roman" w:cs="Times New Roman"/>
          <w:b/>
          <w:sz w:val="24"/>
          <w:szCs w:val="24"/>
          <w:lang w:val="en-GB"/>
        </w:rPr>
        <w:t xml:space="preserve">4.1 </w:t>
      </w:r>
      <w:r w:rsidRPr="00AE16EE">
        <w:rPr>
          <w:rFonts w:ascii="Times New Roman" w:hAnsi="Times New Roman" w:cs="Times New Roman"/>
          <w:b/>
          <w:sz w:val="24"/>
          <w:szCs w:val="24"/>
          <w:lang w:val="en-GB"/>
        </w:rPr>
        <w:tab/>
        <w:t xml:space="preserve">DATA PRESENTATION AND DISCUSSION </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 xml:space="preserve">The data for this study were analysed in line with the research questions. The results are presented on the basis of public perception of social media </w:t>
      </w:r>
      <w:r w:rsidR="00347CA5" w:rsidRPr="00AE16EE">
        <w:rPr>
          <w:rFonts w:ascii="Times New Roman" w:hAnsi="Times New Roman" w:cs="Times New Roman"/>
          <w:sz w:val="24"/>
          <w:szCs w:val="24"/>
          <w:lang w:val="en-GB"/>
        </w:rPr>
        <w:t>as tools for perpetrating cyber</w:t>
      </w:r>
      <w:r w:rsidRPr="00AE16EE">
        <w:rPr>
          <w:rFonts w:ascii="Times New Roman" w:hAnsi="Times New Roman" w:cs="Times New Roman"/>
          <w:sz w:val="24"/>
          <w:szCs w:val="24"/>
          <w:lang w:val="en-GB"/>
        </w:rPr>
        <w:t>crime in Kwara state, a case study of Ilorin metropolis.</w:t>
      </w:r>
      <w:r w:rsidRPr="00AE16EE">
        <w:rPr>
          <w:rFonts w:ascii="Times New Roman" w:hAnsi="Times New Roman" w:cs="Times New Roman"/>
          <w:b/>
          <w:sz w:val="24"/>
          <w:szCs w:val="24"/>
          <w:lang w:val="en-GB"/>
        </w:rPr>
        <w:t xml:space="preserve"> </w:t>
      </w:r>
      <w:r w:rsidRPr="00AE16EE">
        <w:rPr>
          <w:rFonts w:ascii="Times New Roman" w:hAnsi="Times New Roman" w:cs="Times New Roman"/>
          <w:sz w:val="24"/>
          <w:szCs w:val="24"/>
          <w:lang w:val="en-GB"/>
        </w:rPr>
        <w:t xml:space="preserve">The data used tables for simple frequency and percentage for analysis. </w:t>
      </w:r>
    </w:p>
    <w:p w:rsidR="008D2591" w:rsidRPr="00AE16EE" w:rsidRDefault="008D2591" w:rsidP="00AE16EE">
      <w:pPr>
        <w:spacing w:line="360" w:lineRule="auto"/>
        <w:ind w:firstLine="540"/>
        <w:jc w:val="both"/>
        <w:rPr>
          <w:rFonts w:ascii="Times New Roman" w:hAnsi="Times New Roman" w:cs="Times New Roman"/>
          <w:sz w:val="24"/>
          <w:szCs w:val="24"/>
          <w:lang w:val="en-GB"/>
        </w:rPr>
      </w:pPr>
      <w:r w:rsidRPr="00AE16EE">
        <w:rPr>
          <w:rFonts w:ascii="Times New Roman" w:hAnsi="Times New Roman" w:cs="Times New Roman"/>
          <w:sz w:val="24"/>
          <w:szCs w:val="24"/>
          <w:lang w:val="en-GB"/>
        </w:rPr>
        <w:t>A total of 100 copies of questionnaire were administered and were returned. The analysis was therefore based on the population figure of 100 respondents.</w:t>
      </w:r>
    </w:p>
    <w:p w:rsidR="008D2591" w:rsidRPr="00AE16EE" w:rsidRDefault="008D2591" w:rsidP="00AE16EE">
      <w:pPr>
        <w:spacing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Section A: Respondent's Profile</w:t>
      </w:r>
    </w:p>
    <w:p w:rsidR="008D2591" w:rsidRPr="00AE16EE" w:rsidRDefault="008D2591"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t>Table 1: Gender of the respondents</w:t>
      </w:r>
    </w:p>
    <w:tbl>
      <w:tblPr>
        <w:tblStyle w:val="TableGrid"/>
        <w:tblW w:w="0" w:type="auto"/>
        <w:tblLook w:val="04A0" w:firstRow="1" w:lastRow="0" w:firstColumn="1" w:lastColumn="0" w:noHBand="0" w:noVBand="1"/>
      </w:tblPr>
      <w:tblGrid>
        <w:gridCol w:w="2964"/>
        <w:gridCol w:w="2975"/>
        <w:gridCol w:w="2979"/>
      </w:tblGrid>
      <w:tr w:rsidR="008D2591" w:rsidRPr="00AE16EE" w:rsidTr="003637D4">
        <w:tc>
          <w:tcPr>
            <w:tcW w:w="3116"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Variables</w:t>
            </w:r>
          </w:p>
        </w:tc>
        <w:tc>
          <w:tcPr>
            <w:tcW w:w="3117"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Frequency</w:t>
            </w:r>
          </w:p>
        </w:tc>
        <w:tc>
          <w:tcPr>
            <w:tcW w:w="3117"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 xml:space="preserve">Percentage </w:t>
            </w:r>
          </w:p>
        </w:tc>
      </w:tr>
      <w:tr w:rsidR="008D2591" w:rsidRPr="00AE16EE" w:rsidTr="003637D4">
        <w:tc>
          <w:tcPr>
            <w:tcW w:w="3116"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Male</w:t>
            </w:r>
          </w:p>
        </w:tc>
        <w:tc>
          <w:tcPr>
            <w:tcW w:w="3117" w:type="dxa"/>
          </w:tcPr>
          <w:p w:rsidR="008D2591" w:rsidRPr="00AE16EE" w:rsidRDefault="00A03B14"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40</w:t>
            </w:r>
          </w:p>
        </w:tc>
        <w:tc>
          <w:tcPr>
            <w:tcW w:w="3117" w:type="dxa"/>
          </w:tcPr>
          <w:p w:rsidR="008D2591" w:rsidRPr="00AE16EE" w:rsidRDefault="00A03B14"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40</w:t>
            </w:r>
            <w:r w:rsidR="00BC3436">
              <w:rPr>
                <w:rFonts w:ascii="Times New Roman" w:hAnsi="Times New Roman" w:cs="Times New Roman"/>
                <w:sz w:val="24"/>
                <w:szCs w:val="24"/>
                <w:shd w:val="clear" w:color="auto" w:fill="FFFFFF"/>
              </w:rPr>
              <w:t>%</w:t>
            </w:r>
          </w:p>
        </w:tc>
      </w:tr>
      <w:tr w:rsidR="008D2591" w:rsidRPr="00AE16EE" w:rsidTr="003637D4">
        <w:tc>
          <w:tcPr>
            <w:tcW w:w="3116"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Female</w:t>
            </w:r>
          </w:p>
        </w:tc>
        <w:tc>
          <w:tcPr>
            <w:tcW w:w="3117" w:type="dxa"/>
          </w:tcPr>
          <w:p w:rsidR="008D2591" w:rsidRPr="00AE16EE" w:rsidRDefault="00A03B14"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60</w:t>
            </w:r>
          </w:p>
        </w:tc>
        <w:tc>
          <w:tcPr>
            <w:tcW w:w="3117" w:type="dxa"/>
          </w:tcPr>
          <w:p w:rsidR="008D2591" w:rsidRPr="00AE16EE" w:rsidRDefault="00A03B14"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60</w:t>
            </w:r>
            <w:r w:rsidR="00BC3436">
              <w:rPr>
                <w:rFonts w:ascii="Times New Roman" w:hAnsi="Times New Roman" w:cs="Times New Roman"/>
                <w:sz w:val="24"/>
                <w:szCs w:val="24"/>
                <w:shd w:val="clear" w:color="auto" w:fill="FFFFFF"/>
              </w:rPr>
              <w:t>%</w:t>
            </w:r>
          </w:p>
        </w:tc>
      </w:tr>
      <w:tr w:rsidR="008D2591" w:rsidRPr="00AE16EE" w:rsidTr="003637D4">
        <w:tc>
          <w:tcPr>
            <w:tcW w:w="3116"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t>Total</w:t>
            </w:r>
          </w:p>
        </w:tc>
        <w:tc>
          <w:tcPr>
            <w:tcW w:w="3117"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t>100</w:t>
            </w:r>
          </w:p>
        </w:tc>
        <w:tc>
          <w:tcPr>
            <w:tcW w:w="3117" w:type="dxa"/>
          </w:tcPr>
          <w:p w:rsidR="008D2591" w:rsidRPr="00AE16EE" w:rsidRDefault="008D2591"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t>100</w:t>
            </w:r>
            <w:r w:rsidR="00BC3436">
              <w:rPr>
                <w:rFonts w:ascii="Times New Roman" w:hAnsi="Times New Roman" w:cs="Times New Roman"/>
                <w:sz w:val="24"/>
                <w:szCs w:val="24"/>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347CA5" w:rsidRPr="00AE16EE"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shows gender distribution in a sample of 100 people. Males comprise 40% (40 individuals), while females make up 60% (60 individuals) of the total.</w:t>
      </w:r>
    </w:p>
    <w:p w:rsidR="009F3243" w:rsidRPr="00AE16EE" w:rsidRDefault="00A03B14"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lastRenderedPageBreak/>
        <w:t>Table 2: Age of the respondents</w:t>
      </w:r>
    </w:p>
    <w:tbl>
      <w:tblPr>
        <w:tblStyle w:val="TableGrid"/>
        <w:tblW w:w="0" w:type="auto"/>
        <w:tblLook w:val="04A0" w:firstRow="1" w:lastRow="0" w:firstColumn="1" w:lastColumn="0" w:noHBand="0" w:noVBand="1"/>
      </w:tblPr>
      <w:tblGrid>
        <w:gridCol w:w="2962"/>
        <w:gridCol w:w="2975"/>
        <w:gridCol w:w="2981"/>
      </w:tblGrid>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18-20</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25</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25</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21-30</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63</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63</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31-40</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displays the age distribution of 100 individuals. Those aged 18-20 make up 25% (25 individuals), ages 21-30 account for 63% (63 individuals), and ages 31-40 constitute 12% (12 individuals) of the total population. This indicates a majority of the sample falls within the 21-30 age range.</w:t>
      </w:r>
    </w:p>
    <w:p w:rsidR="00A03B14" w:rsidRPr="00AE16EE" w:rsidRDefault="00A03B14"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Table 3: Marital status of the respondents</w:t>
      </w:r>
    </w:p>
    <w:tbl>
      <w:tblPr>
        <w:tblStyle w:val="TableGrid"/>
        <w:tblW w:w="0" w:type="auto"/>
        <w:tblLook w:val="04A0" w:firstRow="1" w:lastRow="0" w:firstColumn="1" w:lastColumn="0" w:noHBand="0" w:noVBand="1"/>
      </w:tblPr>
      <w:tblGrid>
        <w:gridCol w:w="2962"/>
        <w:gridCol w:w="2975"/>
        <w:gridCol w:w="2981"/>
      </w:tblGrid>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Single </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77</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77</w:t>
            </w:r>
            <w:r w:rsidR="00BC3436">
              <w:rPr>
                <w:rFonts w:ascii="Times New Roman" w:hAnsi="Times New Roman" w:cs="Times New Roman"/>
                <w:shd w:val="clear" w:color="auto" w:fill="FFFFFF"/>
              </w:rPr>
              <w:t>%</w:t>
            </w:r>
          </w:p>
        </w:tc>
      </w:tr>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Married</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20</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20</w:t>
            </w:r>
            <w:r w:rsidR="00BC3436">
              <w:rPr>
                <w:rFonts w:ascii="Times New Roman" w:hAnsi="Times New Roman" w:cs="Times New Roman"/>
                <w:shd w:val="clear" w:color="auto" w:fill="FFFFFF"/>
              </w:rPr>
              <w:t>%</w:t>
            </w:r>
          </w:p>
        </w:tc>
      </w:tr>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Divorced </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A03B14" w:rsidRPr="00AE16EE" w:rsidTr="00BC3436">
        <w:tc>
          <w:tcPr>
            <w:tcW w:w="2962"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975"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2981" w:type="dxa"/>
          </w:tcPr>
          <w:p w:rsidR="00A03B14" w:rsidRPr="00AE16EE" w:rsidRDefault="00A03B1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BC3436" w:rsidRPr="00AE16EE" w:rsidRDefault="00BC3436" w:rsidP="00BC3436">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347CA5"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shows marital status distribution among 100 people. Singles constitute the majority at 77% (77 individuals), married individuals make up 20% (20 individuals), and divorced persons account for 3% (3 individuals). This indicates that most of the sample population is single.</w:t>
      </w:r>
    </w:p>
    <w:p w:rsidR="00AE16EE" w:rsidRPr="00AE16EE" w:rsidRDefault="00AE16EE"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A03B14" w:rsidRPr="00AE16EE" w:rsidRDefault="00A03B14"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lastRenderedPageBreak/>
        <w:t>Table 4: Occupation of the respondents</w:t>
      </w:r>
    </w:p>
    <w:tbl>
      <w:tblPr>
        <w:tblStyle w:val="TableGrid"/>
        <w:tblW w:w="0" w:type="auto"/>
        <w:tblLook w:val="04A0" w:firstRow="1" w:lastRow="0" w:firstColumn="1" w:lastColumn="0" w:noHBand="0" w:noVBand="1"/>
      </w:tblPr>
      <w:tblGrid>
        <w:gridCol w:w="3333"/>
        <w:gridCol w:w="2467"/>
        <w:gridCol w:w="2905"/>
      </w:tblGrid>
      <w:tr w:rsidR="00A03B14" w:rsidRPr="00AE16EE" w:rsidTr="00AE16EE">
        <w:trPr>
          <w:trHeight w:val="522"/>
        </w:trPr>
        <w:tc>
          <w:tcPr>
            <w:tcW w:w="3333" w:type="dxa"/>
          </w:tcPr>
          <w:p w:rsidR="00A03B14" w:rsidRPr="00AE16EE" w:rsidRDefault="00A03B14" w:rsidP="00AE16EE">
            <w:pPr>
              <w:pStyle w:val="Default"/>
              <w:spacing w:line="360" w:lineRule="auto"/>
              <w:contextualSpacing/>
              <w:jc w:val="both"/>
              <w:rPr>
                <w:rFonts w:ascii="Times New Roman" w:hAnsi="Times New Roman" w:cs="Times New Roman"/>
                <w:color w:val="auto"/>
              </w:rPr>
            </w:pPr>
            <w:r w:rsidRPr="00AE16EE">
              <w:rPr>
                <w:rFonts w:ascii="Times New Roman" w:hAnsi="Times New Roman" w:cs="Times New Roman"/>
                <w:color w:val="auto"/>
              </w:rPr>
              <w:t>Occupation of the respondents</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rPr>
          <w:trHeight w:val="522"/>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Civil servant</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A03B14" w:rsidRPr="00AE16EE" w:rsidTr="00AE16EE">
        <w:trPr>
          <w:trHeight w:val="522"/>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Student</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74</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74</w:t>
            </w:r>
            <w:r w:rsidR="00BC3436">
              <w:rPr>
                <w:rFonts w:ascii="Times New Roman" w:hAnsi="Times New Roman" w:cs="Times New Roman"/>
                <w:shd w:val="clear" w:color="auto" w:fill="FFFFFF"/>
              </w:rPr>
              <w:t>%</w:t>
            </w:r>
          </w:p>
        </w:tc>
      </w:tr>
      <w:tr w:rsidR="00A03B14" w:rsidRPr="00AE16EE" w:rsidTr="00AE16EE">
        <w:trPr>
          <w:trHeight w:val="507"/>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Employed</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r w:rsidR="00BC3436">
              <w:rPr>
                <w:rFonts w:ascii="Times New Roman" w:hAnsi="Times New Roman" w:cs="Times New Roman"/>
                <w:shd w:val="clear" w:color="auto" w:fill="FFFFFF"/>
              </w:rPr>
              <w:t>%</w:t>
            </w:r>
          </w:p>
        </w:tc>
      </w:tr>
      <w:tr w:rsidR="00A03B14" w:rsidRPr="00AE16EE" w:rsidTr="00AE16EE">
        <w:trPr>
          <w:trHeight w:val="522"/>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Self employed4</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r w:rsidR="00BC3436">
              <w:rPr>
                <w:rFonts w:ascii="Times New Roman" w:hAnsi="Times New Roman" w:cs="Times New Roman"/>
                <w:shd w:val="clear" w:color="auto" w:fill="FFFFFF"/>
              </w:rPr>
              <w:t>%</w:t>
            </w:r>
          </w:p>
        </w:tc>
      </w:tr>
      <w:tr w:rsidR="00A03B14" w:rsidRPr="00AE16EE" w:rsidTr="00AE16EE">
        <w:trPr>
          <w:trHeight w:val="522"/>
        </w:trPr>
        <w:tc>
          <w:tcPr>
            <w:tcW w:w="3333"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467"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290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displays the occupations of 100 respondents. Students form the largest group at 74% (74 individuals). Civil servants are 4% (4 individuals). Those employed and self-employed each account for 11% (11 individuals each). This indicates a predominantly student sample with a smaller representation of working individuals.</w:t>
      </w:r>
    </w:p>
    <w:p w:rsidR="003637D4" w:rsidRPr="00AE16EE" w:rsidRDefault="003637D4"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Table 5: Level of education of the respondents</w:t>
      </w:r>
    </w:p>
    <w:tbl>
      <w:tblPr>
        <w:tblStyle w:val="TableGrid"/>
        <w:tblW w:w="0" w:type="auto"/>
        <w:tblLook w:val="04A0" w:firstRow="1" w:lastRow="0" w:firstColumn="1" w:lastColumn="0" w:noHBand="0" w:noVBand="1"/>
      </w:tblPr>
      <w:tblGrid>
        <w:gridCol w:w="2774"/>
        <w:gridCol w:w="2755"/>
        <w:gridCol w:w="2761"/>
      </w:tblGrid>
      <w:tr w:rsidR="00A03B14" w:rsidRPr="00AE16EE" w:rsidTr="00AE16EE">
        <w:trPr>
          <w:trHeight w:val="562"/>
        </w:trPr>
        <w:tc>
          <w:tcPr>
            <w:tcW w:w="2774" w:type="dxa"/>
          </w:tcPr>
          <w:p w:rsidR="00A03B14" w:rsidRPr="00AE16EE" w:rsidRDefault="003637D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Educational level</w:t>
            </w:r>
          </w:p>
        </w:tc>
        <w:tc>
          <w:tcPr>
            <w:tcW w:w="275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2761"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rPr>
          <w:trHeight w:val="562"/>
        </w:trPr>
        <w:tc>
          <w:tcPr>
            <w:tcW w:w="2774"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SSCE</w:t>
            </w:r>
          </w:p>
        </w:tc>
        <w:tc>
          <w:tcPr>
            <w:tcW w:w="2755"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8</w:t>
            </w:r>
          </w:p>
        </w:tc>
        <w:tc>
          <w:tcPr>
            <w:tcW w:w="2761"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8</w:t>
            </w:r>
            <w:r w:rsidR="00BC3436">
              <w:rPr>
                <w:rFonts w:ascii="Times New Roman" w:hAnsi="Times New Roman" w:cs="Times New Roman"/>
                <w:shd w:val="clear" w:color="auto" w:fill="FFFFFF"/>
              </w:rPr>
              <w:t>%</w:t>
            </w:r>
          </w:p>
        </w:tc>
      </w:tr>
      <w:tr w:rsidR="00A03B14" w:rsidRPr="00AE16EE" w:rsidTr="00AE16EE">
        <w:trPr>
          <w:trHeight w:val="562"/>
        </w:trPr>
        <w:tc>
          <w:tcPr>
            <w:tcW w:w="2774"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National Diploma</w:t>
            </w:r>
          </w:p>
        </w:tc>
        <w:tc>
          <w:tcPr>
            <w:tcW w:w="2755"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56</w:t>
            </w:r>
          </w:p>
        </w:tc>
        <w:tc>
          <w:tcPr>
            <w:tcW w:w="2761"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56</w:t>
            </w:r>
            <w:r w:rsidR="00BC3436">
              <w:rPr>
                <w:rFonts w:ascii="Times New Roman" w:hAnsi="Times New Roman" w:cs="Times New Roman"/>
                <w:shd w:val="clear" w:color="auto" w:fill="FFFFFF"/>
              </w:rPr>
              <w:t>%</w:t>
            </w:r>
          </w:p>
        </w:tc>
      </w:tr>
      <w:tr w:rsidR="00A03B14" w:rsidRPr="00AE16EE" w:rsidTr="00AE16EE">
        <w:trPr>
          <w:trHeight w:val="562"/>
        </w:trPr>
        <w:tc>
          <w:tcPr>
            <w:tcW w:w="2774"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HND/BSc</w:t>
            </w:r>
          </w:p>
        </w:tc>
        <w:tc>
          <w:tcPr>
            <w:tcW w:w="2755"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p>
        </w:tc>
        <w:tc>
          <w:tcPr>
            <w:tcW w:w="2761" w:type="dxa"/>
          </w:tcPr>
          <w:p w:rsidR="00A03B14" w:rsidRPr="00AE16EE" w:rsidRDefault="00BE73A7"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r w:rsidR="00BC3436">
              <w:rPr>
                <w:rFonts w:ascii="Times New Roman" w:hAnsi="Times New Roman" w:cs="Times New Roman"/>
                <w:shd w:val="clear" w:color="auto" w:fill="FFFFFF"/>
              </w:rPr>
              <w:t>%</w:t>
            </w:r>
          </w:p>
        </w:tc>
      </w:tr>
      <w:tr w:rsidR="00A03B14" w:rsidRPr="00AE16EE" w:rsidTr="00AE16EE">
        <w:trPr>
          <w:trHeight w:val="562"/>
        </w:trPr>
        <w:tc>
          <w:tcPr>
            <w:tcW w:w="2774"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755"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2761"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347CA5" w:rsidRPr="00AE16EE"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shows the educational levels of 100 individuals. Those with SSCE make up 8% (8 individuals), those with a National Diploma constitute 56% (56 individuals), and those with HND/BSc represent 36% (36 individuals). This indicates that the majority hold a National Diploma, followed by those with higher degrees.</w:t>
      </w:r>
    </w:p>
    <w:p w:rsidR="00BE73A7" w:rsidRPr="00AE16EE" w:rsidRDefault="00BE73A7"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bCs/>
          <w:color w:val="auto"/>
        </w:rPr>
        <w:lastRenderedPageBreak/>
        <w:t xml:space="preserve">SECTION B: </w:t>
      </w:r>
      <w:r w:rsidRPr="00AE16EE">
        <w:rPr>
          <w:rFonts w:ascii="Times New Roman" w:hAnsi="Times New Roman" w:cs="Times New Roman"/>
          <w:b/>
          <w:color w:val="auto"/>
        </w:rPr>
        <w:t>LEVEL OF AWARENESS AMONG KWARA YOUTH REGARDING THE USE OF SOCIAL MEDIA AS A PLATFORM FOR CYBERCRIME</w:t>
      </w:r>
    </w:p>
    <w:p w:rsidR="00A03B14" w:rsidRPr="00AE16EE" w:rsidRDefault="00BE73A7"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Table 6: How often do you use social media platforms?</w:t>
      </w:r>
    </w:p>
    <w:tbl>
      <w:tblPr>
        <w:tblStyle w:val="TableGrid"/>
        <w:tblW w:w="8967" w:type="dxa"/>
        <w:tblLook w:val="04A0" w:firstRow="1" w:lastRow="0" w:firstColumn="1" w:lastColumn="0" w:noHBand="0" w:noVBand="1"/>
      </w:tblPr>
      <w:tblGrid>
        <w:gridCol w:w="2978"/>
        <w:gridCol w:w="2991"/>
        <w:gridCol w:w="2998"/>
      </w:tblGrid>
      <w:tr w:rsidR="00A03B14" w:rsidRPr="00AE16EE" w:rsidTr="00AE16EE">
        <w:trPr>
          <w:trHeight w:val="500"/>
        </w:trPr>
        <w:tc>
          <w:tcPr>
            <w:tcW w:w="2978" w:type="dxa"/>
          </w:tcPr>
          <w:p w:rsidR="00A03B14" w:rsidRPr="00AE16EE" w:rsidRDefault="005B732A"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2991"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2998"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rPr>
          <w:trHeight w:val="500"/>
        </w:trPr>
        <w:tc>
          <w:tcPr>
            <w:tcW w:w="297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Multiple times a day</w:t>
            </w:r>
          </w:p>
        </w:tc>
        <w:tc>
          <w:tcPr>
            <w:tcW w:w="2991"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p>
        </w:tc>
        <w:tc>
          <w:tcPr>
            <w:tcW w:w="299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r w:rsidR="00BC3436">
              <w:rPr>
                <w:rFonts w:ascii="Times New Roman" w:hAnsi="Times New Roman" w:cs="Times New Roman"/>
                <w:shd w:val="clear" w:color="auto" w:fill="FFFFFF"/>
              </w:rPr>
              <w:t>%</w:t>
            </w:r>
          </w:p>
        </w:tc>
      </w:tr>
      <w:tr w:rsidR="00A03B14" w:rsidRPr="00AE16EE" w:rsidTr="00AE16EE">
        <w:trPr>
          <w:trHeight w:val="500"/>
        </w:trPr>
        <w:tc>
          <w:tcPr>
            <w:tcW w:w="297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Once a day</w:t>
            </w:r>
          </w:p>
        </w:tc>
        <w:tc>
          <w:tcPr>
            <w:tcW w:w="2991"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37</w:t>
            </w:r>
          </w:p>
        </w:tc>
        <w:tc>
          <w:tcPr>
            <w:tcW w:w="299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37</w:t>
            </w:r>
            <w:r w:rsidR="00BC3436">
              <w:rPr>
                <w:rFonts w:ascii="Times New Roman" w:hAnsi="Times New Roman" w:cs="Times New Roman"/>
                <w:shd w:val="clear" w:color="auto" w:fill="FFFFFF"/>
              </w:rPr>
              <w:t>%</w:t>
            </w:r>
          </w:p>
        </w:tc>
      </w:tr>
      <w:tr w:rsidR="00A03B14" w:rsidRPr="00AE16EE" w:rsidTr="00AE16EE">
        <w:trPr>
          <w:trHeight w:val="485"/>
        </w:trPr>
        <w:tc>
          <w:tcPr>
            <w:tcW w:w="297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 few times a week</w:t>
            </w:r>
          </w:p>
        </w:tc>
        <w:tc>
          <w:tcPr>
            <w:tcW w:w="2991"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w:t>
            </w:r>
          </w:p>
        </w:tc>
        <w:tc>
          <w:tcPr>
            <w:tcW w:w="2998" w:type="dxa"/>
          </w:tcPr>
          <w:p w:rsidR="00A03B14"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w:t>
            </w:r>
            <w:r w:rsidR="00BC3436">
              <w:rPr>
                <w:rFonts w:ascii="Times New Roman" w:hAnsi="Times New Roman" w:cs="Times New Roman"/>
                <w:shd w:val="clear" w:color="auto" w:fill="FFFFFF"/>
              </w:rPr>
              <w:t>%</w:t>
            </w:r>
          </w:p>
        </w:tc>
      </w:tr>
      <w:tr w:rsidR="002C36B0" w:rsidRPr="00AE16EE" w:rsidTr="00AE16EE">
        <w:trPr>
          <w:trHeight w:val="500"/>
        </w:trPr>
        <w:tc>
          <w:tcPr>
            <w:tcW w:w="2978"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Rarely</w:t>
            </w:r>
          </w:p>
        </w:tc>
        <w:tc>
          <w:tcPr>
            <w:tcW w:w="2991"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p>
        </w:tc>
        <w:tc>
          <w:tcPr>
            <w:tcW w:w="2998"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r w:rsidR="00BC3436">
              <w:rPr>
                <w:rFonts w:ascii="Times New Roman" w:hAnsi="Times New Roman" w:cs="Times New Roman"/>
                <w:shd w:val="clear" w:color="auto" w:fill="FFFFFF"/>
              </w:rPr>
              <w:t>%</w:t>
            </w:r>
          </w:p>
        </w:tc>
      </w:tr>
      <w:tr w:rsidR="002C36B0" w:rsidRPr="00AE16EE" w:rsidTr="00AE16EE">
        <w:trPr>
          <w:trHeight w:val="500"/>
        </w:trPr>
        <w:tc>
          <w:tcPr>
            <w:tcW w:w="2978"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Never</w:t>
            </w:r>
          </w:p>
        </w:tc>
        <w:tc>
          <w:tcPr>
            <w:tcW w:w="2991"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p>
        </w:tc>
        <w:tc>
          <w:tcPr>
            <w:tcW w:w="2998" w:type="dxa"/>
          </w:tcPr>
          <w:p w:rsidR="002C36B0" w:rsidRPr="00AE16EE" w:rsidRDefault="002C36B0"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r w:rsidR="00BC3436">
              <w:rPr>
                <w:rFonts w:ascii="Times New Roman" w:hAnsi="Times New Roman" w:cs="Times New Roman"/>
                <w:shd w:val="clear" w:color="auto" w:fill="FFFFFF"/>
              </w:rPr>
              <w:t>%</w:t>
            </w:r>
          </w:p>
        </w:tc>
      </w:tr>
      <w:tr w:rsidR="00A03B14" w:rsidRPr="00AE16EE" w:rsidTr="00AE16EE">
        <w:trPr>
          <w:trHeight w:val="500"/>
        </w:trPr>
        <w:tc>
          <w:tcPr>
            <w:tcW w:w="2978"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991"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2998"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347CA5" w:rsidRPr="00AE16EE"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shows the frequency of social media use among 100 individuals. 48% use social media multiple times a day, 37% use it once a day, 10% a few times a week, and 2% each rarely or never use it. This indicates that the majority engage with social media daily.</w:t>
      </w:r>
    </w:p>
    <w:p w:rsidR="00A03B14" w:rsidRPr="00AE16EE" w:rsidRDefault="00070E7F"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7: Have you ever received suspicious messages or friend requests from unknown individuals on social media?  </w:t>
      </w:r>
    </w:p>
    <w:tbl>
      <w:tblPr>
        <w:tblStyle w:val="TableGrid"/>
        <w:tblW w:w="0" w:type="auto"/>
        <w:tblLook w:val="04A0" w:firstRow="1" w:lastRow="0" w:firstColumn="1" w:lastColumn="0" w:noHBand="0" w:noVBand="1"/>
      </w:tblPr>
      <w:tblGrid>
        <w:gridCol w:w="2994"/>
        <w:gridCol w:w="2959"/>
        <w:gridCol w:w="2965"/>
      </w:tblGrid>
      <w:tr w:rsidR="00A03B14" w:rsidRPr="00AE16EE" w:rsidTr="00AE16EE">
        <w:tc>
          <w:tcPr>
            <w:tcW w:w="3122" w:type="dxa"/>
          </w:tcPr>
          <w:p w:rsidR="00A03B14" w:rsidRPr="00AE16EE" w:rsidRDefault="00124468"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r w:rsidR="00070E7F" w:rsidRPr="00AE16EE">
              <w:rPr>
                <w:rFonts w:ascii="Times New Roman" w:hAnsi="Times New Roman" w:cs="Times New Roman"/>
                <w:color w:val="auto"/>
              </w:rPr>
              <w:t xml:space="preserve">  </w:t>
            </w:r>
          </w:p>
        </w:tc>
        <w:tc>
          <w:tcPr>
            <w:tcW w:w="3113"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5"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22"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Yes, frequently</w:t>
            </w:r>
          </w:p>
        </w:tc>
        <w:tc>
          <w:tcPr>
            <w:tcW w:w="3113"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p>
        </w:tc>
        <w:tc>
          <w:tcPr>
            <w:tcW w:w="3115"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r w:rsidR="00BC3436">
              <w:rPr>
                <w:rFonts w:ascii="Times New Roman" w:hAnsi="Times New Roman" w:cs="Times New Roman"/>
                <w:shd w:val="clear" w:color="auto" w:fill="FFFFFF"/>
              </w:rPr>
              <w:t>%</w:t>
            </w:r>
          </w:p>
        </w:tc>
      </w:tr>
      <w:tr w:rsidR="00A03B14" w:rsidRPr="00AE16EE" w:rsidTr="00AE16EE">
        <w:tc>
          <w:tcPr>
            <w:tcW w:w="3122"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Occasionally</w:t>
            </w:r>
          </w:p>
        </w:tc>
        <w:tc>
          <w:tcPr>
            <w:tcW w:w="3113"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52</w:t>
            </w:r>
          </w:p>
        </w:tc>
        <w:tc>
          <w:tcPr>
            <w:tcW w:w="3115"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52</w:t>
            </w:r>
            <w:r w:rsidR="00BC3436">
              <w:rPr>
                <w:rFonts w:ascii="Times New Roman" w:hAnsi="Times New Roman" w:cs="Times New Roman"/>
                <w:shd w:val="clear" w:color="auto" w:fill="FFFFFF"/>
              </w:rPr>
              <w:t>%</w:t>
            </w:r>
          </w:p>
        </w:tc>
      </w:tr>
      <w:tr w:rsidR="00A03B14" w:rsidRPr="00AE16EE" w:rsidTr="00AE16EE">
        <w:tc>
          <w:tcPr>
            <w:tcW w:w="3122"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Rarely </w:t>
            </w:r>
          </w:p>
        </w:tc>
        <w:tc>
          <w:tcPr>
            <w:tcW w:w="3113"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p>
        </w:tc>
        <w:tc>
          <w:tcPr>
            <w:tcW w:w="3115"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r w:rsidR="00BC3436">
              <w:rPr>
                <w:rFonts w:ascii="Times New Roman" w:hAnsi="Times New Roman" w:cs="Times New Roman"/>
                <w:shd w:val="clear" w:color="auto" w:fill="FFFFFF"/>
              </w:rPr>
              <w:t>%</w:t>
            </w:r>
          </w:p>
        </w:tc>
      </w:tr>
      <w:tr w:rsidR="00070E7F" w:rsidRPr="00AE16EE" w:rsidTr="00AE16EE">
        <w:tc>
          <w:tcPr>
            <w:tcW w:w="3122"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 never</w:t>
            </w:r>
          </w:p>
        </w:tc>
        <w:tc>
          <w:tcPr>
            <w:tcW w:w="3113"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p>
        </w:tc>
        <w:tc>
          <w:tcPr>
            <w:tcW w:w="3115"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r w:rsidR="00BC3436">
              <w:rPr>
                <w:rFonts w:ascii="Times New Roman" w:hAnsi="Times New Roman" w:cs="Times New Roman"/>
                <w:shd w:val="clear" w:color="auto" w:fill="FFFFFF"/>
              </w:rPr>
              <w:t>%</w:t>
            </w:r>
          </w:p>
        </w:tc>
      </w:tr>
      <w:tr w:rsidR="00070E7F" w:rsidRPr="00AE16EE" w:rsidTr="00AE16EE">
        <w:tc>
          <w:tcPr>
            <w:tcW w:w="3122"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Not sure</w:t>
            </w:r>
          </w:p>
        </w:tc>
        <w:tc>
          <w:tcPr>
            <w:tcW w:w="3113"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5"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A03B14" w:rsidRPr="00AE16EE" w:rsidTr="00AE16EE">
        <w:tc>
          <w:tcPr>
            <w:tcW w:w="3122"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3"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5"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070E7F" w:rsidRPr="00AE16EE" w:rsidRDefault="00347CA5"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lastRenderedPageBreak/>
        <w:t>The table indicates experiences with suspicious messages or friend requests on social media among 100 individuals. 18% encounter them frequently, 52% occasionally, 18% rarely, 9% never, and 3% are unsure. This shows that a majority (70%) have experienced such interactions to some extent, with occasional encounters being the most common.</w:t>
      </w:r>
    </w:p>
    <w:p w:rsidR="00A03B14" w:rsidRPr="00AE16EE" w:rsidRDefault="00070E7F"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Table 8: Are you aware of the risks associated with sharing personal information on social media platforms?</w:t>
      </w:r>
    </w:p>
    <w:tbl>
      <w:tblPr>
        <w:tblStyle w:val="TableGrid"/>
        <w:tblW w:w="0" w:type="auto"/>
        <w:tblLook w:val="04A0" w:firstRow="1" w:lastRow="0" w:firstColumn="1" w:lastColumn="0" w:noHBand="0" w:noVBand="1"/>
      </w:tblPr>
      <w:tblGrid>
        <w:gridCol w:w="2970"/>
        <w:gridCol w:w="2971"/>
        <w:gridCol w:w="2977"/>
      </w:tblGrid>
      <w:tr w:rsidR="00A03B14" w:rsidRPr="00AE16EE" w:rsidTr="00AE16EE">
        <w:tc>
          <w:tcPr>
            <w:tcW w:w="3116" w:type="dxa"/>
          </w:tcPr>
          <w:p w:rsidR="00A03B14" w:rsidRPr="00AE16EE" w:rsidRDefault="00124468"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6"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8"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Very aware</w:t>
            </w:r>
          </w:p>
        </w:tc>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p>
        </w:tc>
        <w:tc>
          <w:tcPr>
            <w:tcW w:w="3118"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r w:rsidR="00BC3436">
              <w:rPr>
                <w:rFonts w:ascii="Times New Roman" w:hAnsi="Times New Roman" w:cs="Times New Roman"/>
                <w:shd w:val="clear" w:color="auto" w:fill="FFFFFF"/>
              </w:rPr>
              <w:t>%</w:t>
            </w:r>
          </w:p>
        </w:tc>
      </w:tr>
      <w:tr w:rsidR="00A03B14" w:rsidRPr="00AE16EE" w:rsidTr="00AE16EE">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Somewhat aware</w:t>
            </w:r>
          </w:p>
        </w:tc>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p>
        </w:tc>
        <w:tc>
          <w:tcPr>
            <w:tcW w:w="3118"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r w:rsidR="00BC3436">
              <w:rPr>
                <w:rFonts w:ascii="Times New Roman" w:hAnsi="Times New Roman" w:cs="Times New Roman"/>
                <w:shd w:val="clear" w:color="auto" w:fill="FFFFFF"/>
              </w:rPr>
              <w:t>%</w:t>
            </w:r>
          </w:p>
        </w:tc>
      </w:tr>
      <w:tr w:rsidR="00A03B14" w:rsidRPr="00AE16EE" w:rsidTr="00AE16EE">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Not very aware</w:t>
            </w:r>
          </w:p>
        </w:tc>
        <w:tc>
          <w:tcPr>
            <w:tcW w:w="3116"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27</w:t>
            </w:r>
          </w:p>
        </w:tc>
        <w:tc>
          <w:tcPr>
            <w:tcW w:w="3118" w:type="dxa"/>
          </w:tcPr>
          <w:p w:rsidR="00A03B14"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27</w:t>
            </w:r>
            <w:r w:rsidR="00BC3436">
              <w:rPr>
                <w:rFonts w:ascii="Times New Roman" w:hAnsi="Times New Roman" w:cs="Times New Roman"/>
                <w:shd w:val="clear" w:color="auto" w:fill="FFFFFF"/>
              </w:rPr>
              <w:t>%</w:t>
            </w:r>
          </w:p>
        </w:tc>
      </w:tr>
      <w:tr w:rsidR="00070E7F" w:rsidRPr="00AE16EE" w:rsidTr="00AE16EE">
        <w:tc>
          <w:tcPr>
            <w:tcW w:w="3116"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Not aware at all</w:t>
            </w:r>
          </w:p>
        </w:tc>
        <w:tc>
          <w:tcPr>
            <w:tcW w:w="3116"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15</w:t>
            </w:r>
          </w:p>
        </w:tc>
        <w:tc>
          <w:tcPr>
            <w:tcW w:w="3118"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15</w:t>
            </w:r>
            <w:r w:rsidR="00BC3436">
              <w:rPr>
                <w:rFonts w:ascii="Times New Roman" w:hAnsi="Times New Roman" w:cs="Times New Roman"/>
                <w:shd w:val="clear" w:color="auto" w:fill="FFFFFF"/>
              </w:rPr>
              <w:t>%</w:t>
            </w:r>
          </w:p>
        </w:tc>
      </w:tr>
      <w:tr w:rsidR="00070E7F" w:rsidRPr="00AE16EE" w:rsidTr="00AE16EE">
        <w:tc>
          <w:tcPr>
            <w:tcW w:w="3116"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Unsure </w:t>
            </w:r>
          </w:p>
        </w:tc>
        <w:tc>
          <w:tcPr>
            <w:tcW w:w="3116"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3118" w:type="dxa"/>
          </w:tcPr>
          <w:p w:rsidR="00070E7F" w:rsidRPr="00AE16EE" w:rsidRDefault="00070E7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A03B14" w:rsidRPr="00AE16EE" w:rsidTr="00AE16EE">
        <w:tc>
          <w:tcPr>
            <w:tcW w:w="3116"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6"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8" w:type="dxa"/>
          </w:tcPr>
          <w:p w:rsidR="00A03B14" w:rsidRPr="00AE16EE" w:rsidRDefault="00A03B14"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reflects awareness of risks related to sharing personal information on social media among 100 individuals. 18% are very aware, 36% somewhat aware, 27% not very aware, 15% not aware at all, and 4% unsure. This indicates that while a significant portion has some level of awareness, a notable percentage remains insufficiently informed.</w:t>
      </w: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AE16EE" w:rsidRPr="00AE16EE" w:rsidRDefault="00AE16EE" w:rsidP="00AE16EE">
      <w:pPr>
        <w:pStyle w:val="Default"/>
        <w:spacing w:after="240" w:line="360" w:lineRule="auto"/>
        <w:ind w:firstLine="540"/>
        <w:contextualSpacing/>
        <w:jc w:val="both"/>
        <w:rPr>
          <w:rFonts w:ascii="Times New Roman" w:hAnsi="Times New Roman" w:cs="Times New Roman"/>
          <w:color w:val="auto"/>
        </w:rPr>
      </w:pPr>
    </w:p>
    <w:p w:rsidR="00070E7F" w:rsidRPr="00AE16EE" w:rsidRDefault="00070E7F"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lastRenderedPageBreak/>
        <w:t xml:space="preserve">Table 9: </w:t>
      </w:r>
      <w:r w:rsidR="00C13E04" w:rsidRPr="00AE16EE">
        <w:rPr>
          <w:rFonts w:ascii="Times New Roman" w:hAnsi="Times New Roman" w:cs="Times New Roman"/>
          <w:b/>
          <w:color w:val="auto"/>
        </w:rPr>
        <w:t>Have you ever encountered or been a victim of cybercrime (e.g., online scams, identity theft) through social media?</w:t>
      </w:r>
    </w:p>
    <w:tbl>
      <w:tblPr>
        <w:tblStyle w:val="TableGrid"/>
        <w:tblW w:w="0" w:type="auto"/>
        <w:tblLook w:val="04A0" w:firstRow="1" w:lastRow="0" w:firstColumn="1" w:lastColumn="0" w:noHBand="0" w:noVBand="1"/>
      </w:tblPr>
      <w:tblGrid>
        <w:gridCol w:w="3488"/>
        <w:gridCol w:w="2452"/>
        <w:gridCol w:w="2978"/>
      </w:tblGrid>
      <w:tr w:rsidR="00A03B14" w:rsidRPr="00AE16EE" w:rsidTr="00AE16EE">
        <w:tc>
          <w:tcPr>
            <w:tcW w:w="3702" w:type="dxa"/>
          </w:tcPr>
          <w:p w:rsidR="00A03B14" w:rsidRPr="00AE16EE" w:rsidRDefault="00124468"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2532"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6"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70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I have been a victim</w:t>
            </w:r>
          </w:p>
        </w:tc>
        <w:tc>
          <w:tcPr>
            <w:tcW w:w="253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24</w:t>
            </w:r>
          </w:p>
        </w:tc>
        <w:tc>
          <w:tcPr>
            <w:tcW w:w="3116"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24</w:t>
            </w:r>
            <w:r w:rsidR="00BC3436">
              <w:rPr>
                <w:rFonts w:ascii="Times New Roman" w:hAnsi="Times New Roman" w:cs="Times New Roman"/>
                <w:shd w:val="clear" w:color="auto" w:fill="FFFFFF"/>
              </w:rPr>
              <w:t>%</w:t>
            </w:r>
          </w:p>
        </w:tc>
      </w:tr>
      <w:tr w:rsidR="00A03B14" w:rsidRPr="00AE16EE" w:rsidTr="00AE16EE">
        <w:tc>
          <w:tcPr>
            <w:tcW w:w="3702" w:type="dxa"/>
          </w:tcPr>
          <w:p w:rsidR="00A03B14" w:rsidRPr="00AE16EE" w:rsidRDefault="00C13E04" w:rsidP="00AE16EE">
            <w:pPr>
              <w:pStyle w:val="Default"/>
              <w:spacing w:line="360" w:lineRule="auto"/>
              <w:contextualSpacing/>
              <w:jc w:val="both"/>
              <w:rPr>
                <w:rFonts w:ascii="Times New Roman" w:hAnsi="Times New Roman" w:cs="Times New Roman"/>
                <w:color w:val="auto"/>
              </w:rPr>
            </w:pPr>
            <w:r w:rsidRPr="00AE16EE">
              <w:rPr>
                <w:rFonts w:ascii="Times New Roman" w:hAnsi="Times New Roman" w:cs="Times New Roman"/>
                <w:color w:val="auto"/>
              </w:rPr>
              <w:t>I have encountered it but not victim</w:t>
            </w:r>
          </w:p>
        </w:tc>
        <w:tc>
          <w:tcPr>
            <w:tcW w:w="253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62</w:t>
            </w:r>
          </w:p>
        </w:tc>
        <w:tc>
          <w:tcPr>
            <w:tcW w:w="3116"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62</w:t>
            </w:r>
            <w:r w:rsidR="00BC3436">
              <w:rPr>
                <w:rFonts w:ascii="Times New Roman" w:hAnsi="Times New Roman" w:cs="Times New Roman"/>
                <w:shd w:val="clear" w:color="auto" w:fill="FFFFFF"/>
              </w:rPr>
              <w:t>%</w:t>
            </w:r>
          </w:p>
        </w:tc>
      </w:tr>
      <w:tr w:rsidR="00A03B14" w:rsidRPr="00AE16EE" w:rsidTr="00AE16EE">
        <w:tc>
          <w:tcPr>
            <w:tcW w:w="370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 never</w:t>
            </w:r>
          </w:p>
        </w:tc>
        <w:tc>
          <w:tcPr>
            <w:tcW w:w="2532"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p>
        </w:tc>
        <w:tc>
          <w:tcPr>
            <w:tcW w:w="3116" w:type="dxa"/>
          </w:tcPr>
          <w:p w:rsidR="00A03B1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r w:rsidR="00BC3436">
              <w:rPr>
                <w:rFonts w:ascii="Times New Roman" w:hAnsi="Times New Roman" w:cs="Times New Roman"/>
                <w:shd w:val="clear" w:color="auto" w:fill="FFFFFF"/>
              </w:rPr>
              <w:t>%</w:t>
            </w:r>
          </w:p>
        </w:tc>
      </w:tr>
      <w:tr w:rsidR="00C13E04" w:rsidRPr="00AE16EE" w:rsidTr="00AE16EE">
        <w:tc>
          <w:tcPr>
            <w:tcW w:w="3702"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Not sure</w:t>
            </w:r>
          </w:p>
        </w:tc>
        <w:tc>
          <w:tcPr>
            <w:tcW w:w="2532"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p>
        </w:tc>
        <w:tc>
          <w:tcPr>
            <w:tcW w:w="3116"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r w:rsidR="00BC3436">
              <w:rPr>
                <w:rFonts w:ascii="Times New Roman" w:hAnsi="Times New Roman" w:cs="Times New Roman"/>
                <w:shd w:val="clear" w:color="auto" w:fill="FFFFFF"/>
              </w:rPr>
              <w:t>%</w:t>
            </w:r>
          </w:p>
        </w:tc>
      </w:tr>
      <w:tr w:rsidR="00C13E04" w:rsidRPr="00AE16EE" w:rsidTr="00AE16EE">
        <w:tc>
          <w:tcPr>
            <w:tcW w:w="3702"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Prefer not to answer</w:t>
            </w:r>
          </w:p>
        </w:tc>
        <w:tc>
          <w:tcPr>
            <w:tcW w:w="2532"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6" w:type="dxa"/>
          </w:tcPr>
          <w:p w:rsidR="00C13E04" w:rsidRPr="00AE16EE" w:rsidRDefault="00C13E0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A03B14" w:rsidRPr="00AE16EE" w:rsidTr="00AE16EE">
        <w:tc>
          <w:tcPr>
            <w:tcW w:w="3702"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2532"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6" w:type="dxa"/>
          </w:tcPr>
          <w:p w:rsidR="00A03B14" w:rsidRPr="00AE16EE" w:rsidRDefault="00A03B14" w:rsidP="00AE16EE">
            <w:pPr>
              <w:pStyle w:val="Default"/>
              <w:spacing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shows experiences with cybercrime among 100 individuals on social media. 24% have been victims, 62% have encountered it but were not victims, 9% have never encountered it, 2% are unsure, and 3% prefer not to answer. This indicates that a significant majority have encountered cybercrime, with a notable portion becoming victims.</w:t>
      </w:r>
    </w:p>
    <w:p w:rsidR="00C13E04" w:rsidRPr="00AE16EE" w:rsidRDefault="0097365B"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10: </w:t>
      </w:r>
      <w:r w:rsidR="005C622F" w:rsidRPr="00AE16EE">
        <w:rPr>
          <w:rFonts w:ascii="Times New Roman" w:hAnsi="Times New Roman" w:cs="Times New Roman"/>
          <w:b/>
          <w:color w:val="auto"/>
        </w:rPr>
        <w:t xml:space="preserve">Do you believe that social media platforms have adequate security measures to protect users from cybercrime?   </w:t>
      </w:r>
    </w:p>
    <w:tbl>
      <w:tblPr>
        <w:tblStyle w:val="TableGrid"/>
        <w:tblW w:w="0" w:type="auto"/>
        <w:tblLook w:val="04A0" w:firstRow="1" w:lastRow="0" w:firstColumn="1" w:lastColumn="0" w:noHBand="0" w:noVBand="1"/>
      </w:tblPr>
      <w:tblGrid>
        <w:gridCol w:w="2962"/>
        <w:gridCol w:w="2975"/>
        <w:gridCol w:w="2981"/>
      </w:tblGrid>
      <w:tr w:rsidR="00A03B14" w:rsidRPr="00AE16EE" w:rsidTr="00AE16EE">
        <w:tc>
          <w:tcPr>
            <w:tcW w:w="3114" w:type="dxa"/>
          </w:tcPr>
          <w:p w:rsidR="00A03B14"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18</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Neutral</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35</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35</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shows beliefs about the adequacy of social media security measures among 100 individuals. 18% strongly agree, 30% agree, 35% are neutral, 12% disagree, and 5% </w:t>
      </w:r>
      <w:r w:rsidRPr="00AE16EE">
        <w:rPr>
          <w:rFonts w:ascii="Times New Roman" w:hAnsi="Times New Roman" w:cs="Times New Roman"/>
          <w:color w:val="auto"/>
        </w:rPr>
        <w:lastRenderedPageBreak/>
        <w:t>strongly disagree. This indicates a divided opinion, with a plurality being neutral and a combined 48% agreeing that social media platforms have adequate security measures.</w:t>
      </w:r>
    </w:p>
    <w:p w:rsidR="005C622F" w:rsidRPr="00AE16EE" w:rsidRDefault="005C622F"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11: </w:t>
      </w:r>
      <w:r w:rsidRPr="00AE16EE">
        <w:rPr>
          <w:rFonts w:ascii="Times New Roman" w:hAnsi="Times New Roman" w:cs="Times New Roman"/>
          <w:b/>
          <w:bCs/>
          <w:color w:val="auto"/>
        </w:rPr>
        <w:t>To what extent do you agree that the anonymity provided by social media platforms encourages cybercriminal activities in Kwara State?</w:t>
      </w:r>
    </w:p>
    <w:tbl>
      <w:tblPr>
        <w:tblStyle w:val="TableGrid"/>
        <w:tblW w:w="0" w:type="auto"/>
        <w:tblLook w:val="04A0" w:firstRow="1" w:lastRow="0" w:firstColumn="1" w:lastColumn="0" w:noHBand="0" w:noVBand="1"/>
      </w:tblPr>
      <w:tblGrid>
        <w:gridCol w:w="2962"/>
        <w:gridCol w:w="2975"/>
        <w:gridCol w:w="2981"/>
      </w:tblGrid>
      <w:tr w:rsidR="00A03B14" w:rsidRPr="00AE16EE" w:rsidTr="00AE16EE">
        <w:tc>
          <w:tcPr>
            <w:tcW w:w="3114" w:type="dxa"/>
          </w:tcPr>
          <w:p w:rsidR="00A03B14"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63</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63</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3119" w:type="dxa"/>
          </w:tcPr>
          <w:p w:rsidR="00A03B14"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A03B14" w:rsidRPr="00AE16EE" w:rsidTr="00AE16EE">
        <w:tc>
          <w:tcPr>
            <w:tcW w:w="3114"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A03B14" w:rsidRPr="00AE16EE" w:rsidRDefault="00A03B14"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347CA5"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illustrates perceptions on how anonymity in social media platforms fosters cybercriminal activities in Kwara State. A majority (63%) strongly agree, 30% agree, while only 7% disagree or strongly disagree combined. This suggests a prevalent belief that anonymity on social media contributes significantly to cybercriminal activities in the region.</w:t>
      </w:r>
    </w:p>
    <w:p w:rsidR="00DA3EDC"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12: </w:t>
      </w:r>
      <w:r w:rsidRPr="00AE16EE">
        <w:rPr>
          <w:rFonts w:ascii="Times New Roman" w:hAnsi="Times New Roman" w:cs="Times New Roman"/>
          <w:b/>
          <w:bCs/>
          <w:color w:val="auto"/>
        </w:rPr>
        <w:t>How strongly do you agree that the lack of effective regulation and enforcement on social media platforms exacerbates cybercrime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54</w:t>
            </w:r>
          </w:p>
        </w:tc>
        <w:tc>
          <w:tcPr>
            <w:tcW w:w="3119"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p>
        </w:tc>
        <w:tc>
          <w:tcPr>
            <w:tcW w:w="3119"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p>
        </w:tc>
        <w:tc>
          <w:tcPr>
            <w:tcW w:w="3119"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p>
        </w:tc>
        <w:tc>
          <w:tcPr>
            <w:tcW w:w="3119" w:type="dxa"/>
          </w:tcPr>
          <w:p w:rsidR="005C622F" w:rsidRPr="00AE16EE" w:rsidRDefault="00890636"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line="276"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A03B14" w:rsidRPr="00AE16EE" w:rsidRDefault="00D4472D"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reflects opinions on how ineffective regulation and enforcement on social media platforms escalate cybercrime in Kwara State. A majority (54%) strongly agree, 36% </w:t>
      </w:r>
      <w:r w:rsidRPr="00AE16EE">
        <w:rPr>
          <w:rFonts w:ascii="Times New Roman" w:hAnsi="Times New Roman" w:cs="Times New Roman"/>
          <w:color w:val="auto"/>
        </w:rPr>
        <w:lastRenderedPageBreak/>
        <w:t>agree, while only 10% disagree or strongly disagree combined. This suggests a widespread belief that inadequate regulation and enforcement contribute significantly to the cybercrime problem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13: </w:t>
      </w:r>
      <w:r w:rsidRPr="00AE16EE">
        <w:rPr>
          <w:rFonts w:ascii="Times New Roman" w:hAnsi="Times New Roman" w:cs="Times New Roman"/>
          <w:b/>
          <w:bCs/>
          <w:color w:val="auto"/>
        </w:rPr>
        <w:t>Please rate your level of agreement with the statement: "Social media platforms play a significant role in the proliferation of cybercrime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44</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925E8"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shows attitudes towards the statement: "Social media platforms play a significant role in the proliferation of cybercrime in Kwara State." 12% strongly agree, 44% agree, while 14% disagree or strongly disagree combined. This indicates a prevailing belief that social media platforms indeed contribute significantly to the proliferation of cybercrime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14: </w:t>
      </w:r>
      <w:r w:rsidRPr="00AE16EE">
        <w:rPr>
          <w:rFonts w:ascii="Times New Roman" w:hAnsi="Times New Roman" w:cs="Times New Roman"/>
          <w:b/>
          <w:bCs/>
          <w:color w:val="auto"/>
        </w:rPr>
        <w:t>To what extent do you perceive social media platforms as platforms for cybercriminals to easily find and target potential victims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9</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E5770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The table reflects perceptions of social media as platforms for cybercriminals to find and target victims in Kwara State. A majority (89%) agree (41% strongly, 48% agree), while only 11% (9% disagree, 2% strongly disagree) hold contrary views. This suggests widespread belief in the susceptibility of social media to facilitate cybercrime victim targeting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15: </w:t>
      </w:r>
      <w:r w:rsidRPr="00AE16EE">
        <w:rPr>
          <w:rFonts w:ascii="Times New Roman" w:hAnsi="Times New Roman" w:cs="Times New Roman"/>
          <w:b/>
          <w:bCs/>
          <w:color w:val="auto"/>
        </w:rPr>
        <w:t>Please rate the degree to which you believe that the ease of access to personal information on social media contributes to cybercrime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49</w:t>
            </w:r>
          </w:p>
        </w:tc>
        <w:tc>
          <w:tcPr>
            <w:tcW w:w="3119"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49</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38</w:t>
            </w:r>
          </w:p>
        </w:tc>
        <w:tc>
          <w:tcPr>
            <w:tcW w:w="3119"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38</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w:t>
            </w:r>
          </w:p>
        </w:tc>
        <w:tc>
          <w:tcPr>
            <w:tcW w:w="3119"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Default="00E57704"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reveals beliefs regarding the role of easy access to personal information on social media in cybercrime in Kwara State. A significant majority (87%) agree (49% strongly, 38% agree), while only 13% (10% disagree, 3% strongly disagree) hold opposing views. This suggests widespread agreement on the contribution of personal information accessibility to cybercrime in the region.</w:t>
      </w: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707228" w:rsidRDefault="00707228" w:rsidP="00AE16EE">
      <w:pPr>
        <w:pStyle w:val="Default"/>
        <w:spacing w:after="240" w:line="360" w:lineRule="auto"/>
        <w:ind w:firstLine="540"/>
        <w:contextualSpacing/>
        <w:jc w:val="both"/>
        <w:rPr>
          <w:rFonts w:ascii="Times New Roman" w:hAnsi="Times New Roman" w:cs="Times New Roman"/>
          <w:color w:val="auto"/>
        </w:rPr>
      </w:pP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lastRenderedPageBreak/>
        <w:t xml:space="preserve">Table 16: </w:t>
      </w:r>
      <w:r w:rsidRPr="00AE16EE">
        <w:rPr>
          <w:rFonts w:ascii="Times New Roman" w:hAnsi="Times New Roman" w:cs="Times New Roman"/>
          <w:b/>
          <w:bCs/>
          <w:color w:val="auto"/>
        </w:rPr>
        <w:t>To what extent do you believe that identity theft is a prevalent type of cybercrime on social media platforms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62</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142CB"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indicates perceptions regarding the prevalence of identity theft as a cybercrime on social media platforms in Kwara State. A vast majority (96%) agree (62% strongly, 34% agree), while only 4% (3% disagree, 1% strongly disagree) hold contrary opinions. This suggests widespread belief in the significant prevalence of identity theft through social media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17: </w:t>
      </w:r>
      <w:r w:rsidRPr="00AE16EE">
        <w:rPr>
          <w:rFonts w:ascii="Times New Roman" w:hAnsi="Times New Roman" w:cs="Times New Roman"/>
          <w:b/>
          <w:bCs/>
          <w:color w:val="auto"/>
        </w:rPr>
        <w:t>How strongly do you perceive online scams (e.g., phishing, fraudulent schemes) to be associated with social media usage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36</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7</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142CB"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reflects perceptions of the association between social media usage and online scams in Kwara State. A majority (89%) agree (53% strongly, 36% agree), while only 11% </w:t>
      </w:r>
      <w:r w:rsidRPr="00AE16EE">
        <w:rPr>
          <w:rFonts w:ascii="Times New Roman" w:hAnsi="Times New Roman" w:cs="Times New Roman"/>
          <w:color w:val="auto"/>
        </w:rPr>
        <w:lastRenderedPageBreak/>
        <w:t>(7% disagree, 4% strongly disagree) hold opposing views. This suggests a widespread belief in the strong association between social media usage and online scams in the region.</w:t>
      </w:r>
    </w:p>
    <w:p w:rsidR="005C622F" w:rsidRPr="00AE16EE" w:rsidRDefault="00DA3EDC"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18: </w:t>
      </w:r>
      <w:r w:rsidR="00CC524D" w:rsidRPr="00AE16EE">
        <w:rPr>
          <w:rFonts w:ascii="Times New Roman" w:hAnsi="Times New Roman" w:cs="Times New Roman"/>
          <w:b/>
          <w:bCs/>
          <w:color w:val="auto"/>
        </w:rPr>
        <w:t>To what extent do you think that fake news and misinformation spread through social media contribute to cybercrimes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37</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37</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52</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52</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8</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8</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142CB"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illustrates beliefs regarding the impact of fake news and misinformation on cybercrimes in Kwara State through social media. A significant majority (89%) agree (37% strongly, 52% agree), while only 11% (8% disagree, 3% strongly disagree) hold contrary opinions. This suggests widespread agreement on the contribution of fake news to cybercrimes in the region.</w:t>
      </w:r>
    </w:p>
    <w:p w:rsidR="005C622F" w:rsidRPr="00AE16EE" w:rsidRDefault="00CC524D"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19: </w:t>
      </w:r>
      <w:r w:rsidR="00440873" w:rsidRPr="00AE16EE">
        <w:rPr>
          <w:rFonts w:ascii="Times New Roman" w:hAnsi="Times New Roman" w:cs="Times New Roman"/>
          <w:b/>
          <w:bCs/>
          <w:color w:val="auto"/>
        </w:rPr>
        <w:t>How strongly do you believe that unauthorized access to personal accounts (e.g., hacking) is a significant issue related to social media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50</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50</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0142CB"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The table portrays beliefs regarding the significance of unauthorized access to personal accounts, such as hacking, in Kwara State's social media landscape. A majority (84%) agree (50% strongly, 34% agree), while only 16% (13% disagree, 3% strongly disagree) hold opposing views. This indicates widespread agreement on the severity of unauthorized access as an issue on social media in the region.</w:t>
      </w:r>
    </w:p>
    <w:p w:rsidR="005C622F" w:rsidRPr="00AE16EE" w:rsidRDefault="0044087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20: </w:t>
      </w:r>
      <w:r w:rsidRPr="00AE16EE">
        <w:rPr>
          <w:rFonts w:ascii="Times New Roman" w:hAnsi="Times New Roman" w:cs="Times New Roman"/>
          <w:b/>
          <w:bCs/>
          <w:color w:val="auto"/>
        </w:rPr>
        <w:t>How strongly do you agree that media portrayal of cybercrimes linked to social media influences public perceptions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61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61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33</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440873" w:rsidRDefault="000142CB"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r w:rsidRPr="00AE16EE">
        <w:rPr>
          <w:rFonts w:ascii="Times New Roman" w:hAnsi="Times New Roman" w:cs="Times New Roman"/>
          <w:sz w:val="24"/>
          <w:szCs w:val="24"/>
          <w:shd w:val="clear" w:color="auto" w:fill="FFFFFF"/>
        </w:rPr>
        <w:t>The table reflects beliefs on the influence of media portrayal of cybercrimes related to social media on public perceptions in Kwara State. A vast majority (94%) agree (61% strongly, 33% agree), while only 6% (5% disagree, 1% strongly disagree) hold opposing views. This indicates widespread agreement on the media's impact on public perceptions of cybercrimes in the region.</w:t>
      </w:r>
    </w:p>
    <w:p w:rsidR="00707228"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707228"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707228"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707228"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707228" w:rsidRPr="00AE16EE" w:rsidRDefault="00707228" w:rsidP="00AE16EE">
      <w:pPr>
        <w:autoSpaceDE w:val="0"/>
        <w:autoSpaceDN w:val="0"/>
        <w:adjustRightInd w:val="0"/>
        <w:spacing w:line="360" w:lineRule="auto"/>
        <w:ind w:firstLine="540"/>
        <w:jc w:val="both"/>
        <w:rPr>
          <w:rFonts w:ascii="Times New Roman" w:hAnsi="Times New Roman" w:cs="Times New Roman"/>
          <w:sz w:val="24"/>
          <w:szCs w:val="24"/>
          <w:shd w:val="clear" w:color="auto" w:fill="FFFFFF"/>
        </w:rPr>
      </w:pPr>
    </w:p>
    <w:p w:rsidR="00440873" w:rsidRPr="00AE16EE" w:rsidRDefault="00440873" w:rsidP="00AE16EE">
      <w:pPr>
        <w:autoSpaceDE w:val="0"/>
        <w:autoSpaceDN w:val="0"/>
        <w:adjustRightInd w:val="0"/>
        <w:spacing w:line="360" w:lineRule="auto"/>
        <w:ind w:firstLine="540"/>
        <w:jc w:val="both"/>
        <w:rPr>
          <w:rFonts w:ascii="Times New Roman" w:hAnsi="Times New Roman" w:cs="Times New Roman"/>
          <w:b/>
          <w:sz w:val="24"/>
          <w:szCs w:val="24"/>
          <w:shd w:val="clear" w:color="auto" w:fill="FFFFFF"/>
        </w:rPr>
      </w:pPr>
      <w:r w:rsidRPr="00AE16EE">
        <w:rPr>
          <w:rFonts w:ascii="Times New Roman" w:hAnsi="Times New Roman" w:cs="Times New Roman"/>
          <w:b/>
          <w:sz w:val="24"/>
          <w:szCs w:val="24"/>
          <w:shd w:val="clear" w:color="auto" w:fill="FFFFFF"/>
        </w:rPr>
        <w:lastRenderedPageBreak/>
        <w:t xml:space="preserve">Table 21: </w:t>
      </w:r>
      <w:r w:rsidRPr="00AE16EE">
        <w:rPr>
          <w:rFonts w:ascii="Times New Roman" w:hAnsi="Times New Roman" w:cs="Times New Roman"/>
          <w:b/>
          <w:bCs/>
          <w:sz w:val="24"/>
          <w:szCs w:val="24"/>
          <w:shd w:val="clear" w:color="auto" w:fill="FFFFFF"/>
        </w:rPr>
        <w:t>To what extent do you think educational campaigns about cybercrime impact public attitudes towards social media usage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59</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59</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31</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31</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7</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7</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AE16EE">
            <w:pPr>
              <w:pStyle w:val="Default"/>
              <w:spacing w:after="240"/>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124468"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reflects perceptions of the impact of educational campaigns on cybercrime on public attitudes towards social media usage in Kwara State. A significant majority (90%) agree (59% strongly, 31% agree), while only 10% (7% disagree, 3% strongly disagree) hold contrary opinions. This suggests widespread belief in the positive influence of educational campaigns on public attitudes towards social media in the region.</w:t>
      </w:r>
    </w:p>
    <w:p w:rsidR="005C622F" w:rsidRPr="00AE16EE" w:rsidRDefault="0044087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22: </w:t>
      </w:r>
      <w:r w:rsidRPr="00AE16EE">
        <w:rPr>
          <w:rFonts w:ascii="Times New Roman" w:hAnsi="Times New Roman" w:cs="Times New Roman"/>
          <w:b/>
          <w:bCs/>
          <w:color w:val="auto"/>
        </w:rPr>
        <w:t>How much influence do you believe personal experiences with cybercrime incidents on social media have on shaping public opinions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64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30</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124468"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The table illustrates beliefs regarding the influence of personal experiences with cybercrime incidents on social media on public opinions in Kwara State. A significant </w:t>
      </w:r>
      <w:r w:rsidRPr="00AE16EE">
        <w:rPr>
          <w:rFonts w:ascii="Times New Roman" w:hAnsi="Times New Roman" w:cs="Times New Roman"/>
          <w:color w:val="auto"/>
        </w:rPr>
        <w:lastRenderedPageBreak/>
        <w:t>majority (94%) agree (64% strongly, 30% agree), while only 6% (3% disagree, 3% strongly disagree) hold opposing views. This indicates widespread agreement on the impact of personal experiences on shaping public opinions regarding cybercrime in the region.</w:t>
      </w:r>
    </w:p>
    <w:p w:rsidR="005C622F" w:rsidRPr="00AE16EE" w:rsidRDefault="0044087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 xml:space="preserve">Table 23: </w:t>
      </w:r>
      <w:r w:rsidR="00026936" w:rsidRPr="00AE16EE">
        <w:rPr>
          <w:rFonts w:ascii="Times New Roman" w:hAnsi="Times New Roman" w:cs="Times New Roman"/>
          <w:b/>
          <w:bCs/>
          <w:color w:val="auto"/>
        </w:rPr>
        <w:t>Please rate the impact of government regulations and policies on social media platforms in shaping public perceptions of cybercrime in Kwara State.</w:t>
      </w:r>
    </w:p>
    <w:tbl>
      <w:tblPr>
        <w:tblStyle w:val="TableGrid"/>
        <w:tblW w:w="0" w:type="auto"/>
        <w:tblLook w:val="04A0" w:firstRow="1" w:lastRow="0" w:firstColumn="1" w:lastColumn="0" w:noHBand="0" w:noVBand="1"/>
      </w:tblPr>
      <w:tblGrid>
        <w:gridCol w:w="2962"/>
        <w:gridCol w:w="2975"/>
        <w:gridCol w:w="2981"/>
      </w:tblGrid>
      <w:tr w:rsidR="005C622F" w:rsidRPr="00AE16EE" w:rsidTr="00AE16EE">
        <w:tc>
          <w:tcPr>
            <w:tcW w:w="3114" w:type="dxa"/>
          </w:tcPr>
          <w:p w:rsidR="005C622F" w:rsidRPr="00AE16EE" w:rsidRDefault="00124468"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Variables</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Frequency</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Percentage </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48</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43</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43</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5</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Strongly disagree</w:t>
            </w:r>
          </w:p>
        </w:tc>
        <w:tc>
          <w:tcPr>
            <w:tcW w:w="3117"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p>
        </w:tc>
        <w:tc>
          <w:tcPr>
            <w:tcW w:w="3119" w:type="dxa"/>
          </w:tcPr>
          <w:p w:rsidR="005C622F" w:rsidRPr="00AE16EE" w:rsidRDefault="00890636"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4</w:t>
            </w:r>
            <w:r w:rsidR="00BC3436">
              <w:rPr>
                <w:rFonts w:ascii="Times New Roman" w:hAnsi="Times New Roman" w:cs="Times New Roman"/>
                <w:shd w:val="clear" w:color="auto" w:fill="FFFFFF"/>
              </w:rPr>
              <w:t>%</w:t>
            </w:r>
          </w:p>
        </w:tc>
      </w:tr>
      <w:tr w:rsidR="005C622F" w:rsidRPr="00AE16EE" w:rsidTr="00AE16EE">
        <w:tc>
          <w:tcPr>
            <w:tcW w:w="3114"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Total </w:t>
            </w:r>
          </w:p>
        </w:tc>
        <w:tc>
          <w:tcPr>
            <w:tcW w:w="3117"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p>
        </w:tc>
        <w:tc>
          <w:tcPr>
            <w:tcW w:w="3119" w:type="dxa"/>
          </w:tcPr>
          <w:p w:rsidR="005C622F" w:rsidRPr="00AE16EE" w:rsidRDefault="005C622F" w:rsidP="00707228">
            <w:pPr>
              <w:pStyle w:val="Default"/>
              <w:spacing w:line="48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100</w:t>
            </w:r>
            <w:r w:rsidR="00BC3436">
              <w:rPr>
                <w:rFonts w:ascii="Times New Roman" w:hAnsi="Times New Roman" w:cs="Times New Roman"/>
                <w:shd w:val="clear" w:color="auto" w:fill="FFFFFF"/>
              </w:rPr>
              <w:t>%</w:t>
            </w:r>
          </w:p>
        </w:tc>
      </w:tr>
    </w:tbl>
    <w:p w:rsidR="00AE16EE" w:rsidRPr="00AE16EE" w:rsidRDefault="00AE16EE" w:rsidP="00AE16EE">
      <w:pPr>
        <w:spacing w:after="0" w:line="360" w:lineRule="auto"/>
        <w:ind w:firstLine="540"/>
        <w:jc w:val="both"/>
        <w:rPr>
          <w:rFonts w:ascii="Times New Roman" w:hAnsi="Times New Roman" w:cs="Times New Roman"/>
          <w:b/>
          <w:sz w:val="24"/>
          <w:szCs w:val="24"/>
        </w:rPr>
      </w:pPr>
      <w:r w:rsidRPr="00AE16EE">
        <w:rPr>
          <w:rFonts w:ascii="Times New Roman" w:hAnsi="Times New Roman" w:cs="Times New Roman"/>
          <w:b/>
          <w:sz w:val="24"/>
          <w:szCs w:val="24"/>
        </w:rPr>
        <w:t>Source: Field Survey, 2025</w:t>
      </w:r>
    </w:p>
    <w:p w:rsidR="005C622F" w:rsidRPr="00AE16EE" w:rsidRDefault="00124468"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table shows perceptions of the impact of government regulations and policies on social media platforms in shaping public perceptions of cybercrime in Kwara State. A majority (91%) agree (48% strongly, 43% agree), while only 9% (5% disagree, 4% strongly disagree) hold contrary opinions. This suggests widespread belief in the influence of government regulations on public perceptions of cybercrime in the region.</w:t>
      </w:r>
    </w:p>
    <w:p w:rsidR="005C622F" w:rsidRPr="00AE16EE" w:rsidRDefault="00026936" w:rsidP="00707228">
      <w:pPr>
        <w:pStyle w:val="Default"/>
        <w:numPr>
          <w:ilvl w:val="1"/>
          <w:numId w:val="1"/>
        </w:numPr>
        <w:spacing w:after="240" w:line="360" w:lineRule="auto"/>
        <w:ind w:left="0" w:firstLine="540"/>
        <w:contextualSpacing/>
        <w:jc w:val="both"/>
        <w:rPr>
          <w:rFonts w:ascii="Times New Roman" w:hAnsi="Times New Roman" w:cs="Times New Roman"/>
          <w:b/>
          <w:color w:val="auto"/>
        </w:rPr>
      </w:pPr>
      <w:r w:rsidRPr="00AE16EE">
        <w:rPr>
          <w:rFonts w:ascii="Times New Roman" w:hAnsi="Times New Roman" w:cs="Times New Roman"/>
          <w:b/>
          <w:color w:val="auto"/>
        </w:rPr>
        <w:t>Discussion of findings</w:t>
      </w:r>
    </w:p>
    <w:p w:rsidR="00DD6C23" w:rsidRPr="00AE16EE" w:rsidRDefault="00DD6C23" w:rsidP="00AE16EE">
      <w:pPr>
        <w:autoSpaceDE w:val="0"/>
        <w:autoSpaceDN w:val="0"/>
        <w:adjustRightInd w:val="0"/>
        <w:spacing w:after="0"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The purpose of this study is to assess the public perception of social media as tools for perpetrating cybercrime in Kwara state (a case study of Ilorin metropolis). The result obtained the statistical analysis used to provide an answer to this research study to provide an answer to this study. Definite question were asked in the questionnaire to generate answers to each of the questions posed in this study.100 questionnaire were administered to the respondent and all the copies of the questionnaire were returned.</w:t>
      </w:r>
    </w:p>
    <w:p w:rsidR="00DD6C23" w:rsidRPr="00AE16EE" w:rsidRDefault="00DD6C23" w:rsidP="00AE16EE">
      <w:pPr>
        <w:spacing w:line="360" w:lineRule="auto"/>
        <w:ind w:firstLine="540"/>
        <w:jc w:val="both"/>
        <w:rPr>
          <w:rFonts w:ascii="Times New Roman" w:hAnsi="Times New Roman" w:cs="Times New Roman"/>
          <w:sz w:val="24"/>
          <w:szCs w:val="24"/>
        </w:rPr>
      </w:pPr>
      <w:r w:rsidRPr="00AE16EE">
        <w:rPr>
          <w:rFonts w:ascii="Times New Roman" w:hAnsi="Times New Roman" w:cs="Times New Roman"/>
          <w:sz w:val="24"/>
          <w:szCs w:val="24"/>
        </w:rPr>
        <w:t xml:space="preserve">Having analyzed the data collected from respondents, the following are the major findings. On questions that border on demography, female respondents (60%) dominated the response rate. Also, the majority of respondents (63%) were aged 21-30 years and above. </w:t>
      </w:r>
      <w:r w:rsidRPr="00AE16EE">
        <w:rPr>
          <w:rFonts w:ascii="Times New Roman" w:hAnsi="Times New Roman" w:cs="Times New Roman"/>
          <w:sz w:val="24"/>
          <w:szCs w:val="24"/>
        </w:rPr>
        <w:lastRenderedPageBreak/>
        <w:t>Furthermore, (77%) of the respondents were single. Majority of the respondents with (74%) were students. The level of education of the respondents having (56%) were National Diploma.</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Majority of the respondents with (48%) </w:t>
      </w:r>
      <w:r w:rsidRPr="00AE16EE">
        <w:rPr>
          <w:rFonts w:ascii="Times New Roman" w:hAnsi="Times New Roman" w:cs="Times New Roman"/>
          <w:color w:val="auto"/>
          <w:shd w:val="clear" w:color="auto" w:fill="FFFFFF"/>
        </w:rPr>
        <w:t xml:space="preserve">engage with social media daily. Again, a table shows that a majority (70%) have experienced such interactions from unknown people to some extent, with occasional encounters being the most common. Another </w:t>
      </w:r>
      <w:r w:rsidRPr="00AE16EE">
        <w:rPr>
          <w:rFonts w:ascii="Times New Roman" w:hAnsi="Times New Roman" w:cs="Times New Roman"/>
          <w:color w:val="auto"/>
        </w:rPr>
        <w:t>table reflects awareness of risks related to sharing personal information on social media among 100 individuals, 36% are somewhat aware. Majority of the respondents with 62% indicates that a significant majority have encountered cybercrime, with a notable portion becoming victims. Furthermore, a divided opinion, with a plurality being neutral and a combined 48% agreeing that social media platforms have adequate security measures. Another table suggests a prevalent belief that anonymity on social media contributes significantly to cybercriminal activities in the region with 63% agreeing to the fact. A table reflects opinions on how ineffective regulation and enforcement on social media platforms escalate cybercrime in Kwara State. A majority (54%) strongly agree. This suggests a widespread belief that inadequate regulation and enforcement contribute significantly to the cybercrime problem in the region. Again, a table reflects perceptions of social media as platforms for cybercriminals to find and target victims in Kwara State. A majority (89%) agree (41% strongly, 48% agree), this suggests widespread belief in the susceptibility of social media to facilitate cybercrime victim targeting in the region.</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Moreover, a table indicates perceptions regarding the prevalence of identity theft as a cybercrime on social media platforms in Kwara State. A vast majority (96%) agree (62% strongly, 34% agree), this suggests widespread belief in the significant prevalence of identity theft through social media in the region. Majority of the respondents reflects perceptions of the association between social media usage and online scams in Kwara State. This suggests a widespread belief in the strong association between social media usage and online scams in the region. Majority of the respondents with 52% agrees and </w:t>
      </w:r>
      <w:r w:rsidRPr="00AE16EE">
        <w:rPr>
          <w:rFonts w:ascii="Times New Roman" w:hAnsi="Times New Roman" w:cs="Times New Roman"/>
          <w:bCs/>
          <w:color w:val="auto"/>
        </w:rPr>
        <w:t xml:space="preserve">think that fake news and misinformation spread through social media contribute to cybercrimes in Kwara State. A </w:t>
      </w:r>
      <w:r w:rsidRPr="00AE16EE">
        <w:rPr>
          <w:rFonts w:ascii="Times New Roman" w:hAnsi="Times New Roman" w:cs="Times New Roman"/>
          <w:color w:val="auto"/>
        </w:rPr>
        <w:t xml:space="preserve">table portrays beliefs regarding the significance of unauthorized access to personal accounts, such </w:t>
      </w:r>
      <w:r w:rsidRPr="00AE16EE">
        <w:rPr>
          <w:rFonts w:ascii="Times New Roman" w:hAnsi="Times New Roman" w:cs="Times New Roman"/>
          <w:color w:val="auto"/>
        </w:rPr>
        <w:lastRenderedPageBreak/>
        <w:t>as hacking, in Kwara State's social media landscape. A majority 50% strongly agree. Finally, majority of the respondents with 52% strongly agree that the level of trust in social media companies affects public attitudes towards the connection between social media and cybercrime in Kwara State.</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p>
    <w:p w:rsidR="00DD6C23" w:rsidRPr="00AE16EE" w:rsidRDefault="00DD6C23" w:rsidP="00AE16EE">
      <w:pPr>
        <w:spacing w:line="360" w:lineRule="auto"/>
        <w:ind w:firstLine="540"/>
        <w:rPr>
          <w:rFonts w:ascii="Times New Roman" w:hAnsi="Times New Roman" w:cs="Times New Roman"/>
          <w:sz w:val="24"/>
          <w:szCs w:val="24"/>
        </w:rPr>
      </w:pPr>
      <w:r w:rsidRPr="00AE16EE">
        <w:rPr>
          <w:rFonts w:ascii="Times New Roman" w:hAnsi="Times New Roman" w:cs="Times New Roman"/>
          <w:sz w:val="24"/>
          <w:szCs w:val="24"/>
        </w:rPr>
        <w:br w:type="page"/>
      </w:r>
    </w:p>
    <w:p w:rsidR="00DD6C23" w:rsidRPr="00AE16EE" w:rsidRDefault="00DD6C23" w:rsidP="00AE16EE">
      <w:pPr>
        <w:pStyle w:val="Default"/>
        <w:spacing w:after="240" w:line="360" w:lineRule="auto"/>
        <w:ind w:firstLine="540"/>
        <w:contextualSpacing/>
        <w:jc w:val="center"/>
        <w:rPr>
          <w:rFonts w:ascii="Times New Roman" w:hAnsi="Times New Roman" w:cs="Times New Roman"/>
          <w:b/>
          <w:color w:val="auto"/>
        </w:rPr>
      </w:pPr>
      <w:r w:rsidRPr="00AE16EE">
        <w:rPr>
          <w:rFonts w:ascii="Times New Roman" w:hAnsi="Times New Roman" w:cs="Times New Roman"/>
          <w:b/>
          <w:color w:val="auto"/>
        </w:rPr>
        <w:lastRenderedPageBreak/>
        <w:t>CHAPTER FIVE</w:t>
      </w:r>
    </w:p>
    <w:p w:rsidR="00DD6C23" w:rsidRPr="00AE16EE" w:rsidRDefault="00DD6C23" w:rsidP="00AE16EE">
      <w:pPr>
        <w:spacing w:line="360" w:lineRule="auto"/>
        <w:ind w:firstLine="540"/>
        <w:jc w:val="center"/>
        <w:rPr>
          <w:rFonts w:ascii="Times New Roman" w:hAnsi="Times New Roman" w:cs="Times New Roman"/>
          <w:b/>
          <w:sz w:val="24"/>
          <w:szCs w:val="24"/>
        </w:rPr>
      </w:pPr>
      <w:r w:rsidRPr="00AE16EE">
        <w:rPr>
          <w:rFonts w:ascii="Times New Roman" w:hAnsi="Times New Roman" w:cs="Times New Roman"/>
          <w:b/>
          <w:sz w:val="24"/>
          <w:szCs w:val="24"/>
        </w:rPr>
        <w:t>SUMMARY, CONCLUSION AND RECOMMENDATIONS</w:t>
      </w:r>
    </w:p>
    <w:p w:rsidR="00DD6C23" w:rsidRPr="00AE16EE" w:rsidRDefault="00DD6C23" w:rsidP="00AE16EE">
      <w:pPr>
        <w:spacing w:line="360" w:lineRule="auto"/>
        <w:ind w:firstLine="540"/>
        <w:rPr>
          <w:rFonts w:ascii="Times New Roman" w:hAnsi="Times New Roman" w:cs="Times New Roman"/>
          <w:b/>
          <w:sz w:val="24"/>
          <w:szCs w:val="24"/>
        </w:rPr>
      </w:pPr>
      <w:r w:rsidRPr="00AE16EE">
        <w:rPr>
          <w:rFonts w:ascii="Times New Roman" w:hAnsi="Times New Roman" w:cs="Times New Roman"/>
          <w:b/>
          <w:sz w:val="24"/>
          <w:szCs w:val="24"/>
        </w:rPr>
        <w:t>5.1</w:t>
      </w:r>
      <w:r w:rsidRPr="00AE16EE">
        <w:rPr>
          <w:rFonts w:ascii="Times New Roman" w:hAnsi="Times New Roman" w:cs="Times New Roman"/>
          <w:b/>
          <w:sz w:val="24"/>
          <w:szCs w:val="24"/>
        </w:rPr>
        <w:tab/>
        <w:t>Summary</w:t>
      </w:r>
    </w:p>
    <w:p w:rsidR="00B63C2F" w:rsidRPr="00AE16EE" w:rsidRDefault="00B63C2F" w:rsidP="00AE16EE">
      <w:pPr>
        <w:spacing w:before="240" w:after="0" w:line="360" w:lineRule="auto"/>
        <w:ind w:right="-450" w:firstLine="540"/>
        <w:jc w:val="both"/>
        <w:rPr>
          <w:rFonts w:ascii="Times New Roman" w:hAnsi="Times New Roman" w:cs="Times New Roman"/>
          <w:spacing w:val="-2"/>
          <w:sz w:val="24"/>
          <w:szCs w:val="24"/>
        </w:rPr>
      </w:pPr>
      <w:r w:rsidRPr="00AE16EE">
        <w:rPr>
          <w:rFonts w:ascii="Times New Roman" w:hAnsi="Times New Roman" w:cs="Times New Roman"/>
          <w:sz w:val="24"/>
          <w:szCs w:val="24"/>
        </w:rPr>
        <w:t>The</w:t>
      </w:r>
      <w:r w:rsidRPr="00AE16EE">
        <w:rPr>
          <w:rFonts w:ascii="Times New Roman" w:hAnsi="Times New Roman" w:cs="Times New Roman"/>
          <w:spacing w:val="40"/>
          <w:sz w:val="24"/>
          <w:szCs w:val="24"/>
        </w:rPr>
        <w:t xml:space="preserve"> </w:t>
      </w:r>
      <w:r w:rsidRPr="00AE16EE">
        <w:rPr>
          <w:rFonts w:ascii="Times New Roman" w:hAnsi="Times New Roman" w:cs="Times New Roman"/>
          <w:sz w:val="24"/>
          <w:szCs w:val="24"/>
        </w:rPr>
        <w:t>study</w:t>
      </w:r>
      <w:r w:rsidRPr="00AE16EE">
        <w:rPr>
          <w:rFonts w:ascii="Times New Roman" w:hAnsi="Times New Roman" w:cs="Times New Roman"/>
          <w:spacing w:val="40"/>
          <w:sz w:val="24"/>
          <w:szCs w:val="24"/>
        </w:rPr>
        <w:t xml:space="preserve"> </w:t>
      </w:r>
      <w:r w:rsidRPr="00AE16EE">
        <w:rPr>
          <w:rFonts w:ascii="Times New Roman" w:hAnsi="Times New Roman" w:cs="Times New Roman"/>
          <w:sz w:val="24"/>
          <w:szCs w:val="24"/>
        </w:rPr>
        <w:t>assessed</w:t>
      </w:r>
      <w:r w:rsidRPr="00AE16EE">
        <w:rPr>
          <w:rFonts w:ascii="Times New Roman" w:hAnsi="Times New Roman" w:cs="Times New Roman"/>
          <w:spacing w:val="40"/>
          <w:sz w:val="24"/>
          <w:szCs w:val="24"/>
        </w:rPr>
        <w:t xml:space="preserve"> </w:t>
      </w:r>
      <w:r w:rsidRPr="00AE16EE">
        <w:rPr>
          <w:rFonts w:ascii="Times New Roman" w:hAnsi="Times New Roman" w:cs="Times New Roman"/>
          <w:sz w:val="24"/>
          <w:szCs w:val="24"/>
        </w:rPr>
        <w:t>the public perception of social media as tools for perpetrating cybercrime in Kwara State considering Ilorin metropolis as the case study, and presents summary of findings, conclusions and recommendations of the study in line with the objectives of the study. The</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introductory</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part</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of</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the</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research</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focuses</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on</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the</w:t>
      </w:r>
      <w:r w:rsidRPr="00AE16EE">
        <w:rPr>
          <w:rFonts w:ascii="Times New Roman" w:hAnsi="Times New Roman" w:cs="Times New Roman"/>
          <w:spacing w:val="45"/>
          <w:sz w:val="24"/>
          <w:szCs w:val="24"/>
        </w:rPr>
        <w:t xml:space="preserve"> </w:t>
      </w:r>
      <w:r w:rsidRPr="00AE16EE">
        <w:rPr>
          <w:rFonts w:ascii="Times New Roman" w:hAnsi="Times New Roman" w:cs="Times New Roman"/>
          <w:sz w:val="24"/>
          <w:szCs w:val="24"/>
        </w:rPr>
        <w:t>general</w:t>
      </w:r>
      <w:r w:rsidRPr="00AE16EE">
        <w:rPr>
          <w:rFonts w:ascii="Times New Roman" w:hAnsi="Times New Roman" w:cs="Times New Roman"/>
          <w:spacing w:val="30"/>
          <w:sz w:val="24"/>
          <w:szCs w:val="24"/>
        </w:rPr>
        <w:t xml:space="preserve"> </w:t>
      </w:r>
      <w:r w:rsidRPr="00AE16EE">
        <w:rPr>
          <w:rFonts w:ascii="Times New Roman" w:hAnsi="Times New Roman" w:cs="Times New Roman"/>
          <w:sz w:val="24"/>
          <w:szCs w:val="24"/>
        </w:rPr>
        <w:t>background</w:t>
      </w:r>
      <w:r w:rsidRPr="00AE16EE">
        <w:rPr>
          <w:rFonts w:ascii="Times New Roman" w:hAnsi="Times New Roman" w:cs="Times New Roman"/>
          <w:spacing w:val="30"/>
          <w:sz w:val="24"/>
          <w:szCs w:val="24"/>
        </w:rPr>
        <w:t xml:space="preserve"> </w:t>
      </w:r>
      <w:r w:rsidRPr="00AE16EE">
        <w:rPr>
          <w:rFonts w:ascii="Times New Roman" w:hAnsi="Times New Roman" w:cs="Times New Roman"/>
          <w:sz w:val="24"/>
          <w:szCs w:val="24"/>
        </w:rPr>
        <w:t>to</w:t>
      </w:r>
      <w:r w:rsidRPr="00AE16EE">
        <w:rPr>
          <w:rFonts w:ascii="Times New Roman" w:hAnsi="Times New Roman" w:cs="Times New Roman"/>
          <w:spacing w:val="30"/>
          <w:sz w:val="24"/>
          <w:szCs w:val="24"/>
        </w:rPr>
        <w:t xml:space="preserve"> </w:t>
      </w:r>
      <w:r w:rsidRPr="00AE16EE">
        <w:rPr>
          <w:rFonts w:ascii="Times New Roman" w:hAnsi="Times New Roman" w:cs="Times New Roman"/>
          <w:spacing w:val="-5"/>
          <w:sz w:val="24"/>
          <w:szCs w:val="24"/>
        </w:rPr>
        <w:t>the</w:t>
      </w:r>
      <w:r w:rsidRPr="00AE16EE">
        <w:rPr>
          <w:rFonts w:ascii="Times New Roman" w:hAnsi="Times New Roman" w:cs="Times New Roman"/>
          <w:sz w:val="24"/>
          <w:szCs w:val="24"/>
        </w:rPr>
        <w:t xml:space="preserve"> study,</w:t>
      </w:r>
      <w:r w:rsidRPr="00AE16EE">
        <w:rPr>
          <w:rFonts w:ascii="Times New Roman" w:hAnsi="Times New Roman" w:cs="Times New Roman"/>
          <w:spacing w:val="43"/>
          <w:sz w:val="24"/>
          <w:szCs w:val="24"/>
        </w:rPr>
        <w:t xml:space="preserve"> </w:t>
      </w:r>
      <w:r w:rsidRPr="00AE16EE">
        <w:rPr>
          <w:rFonts w:ascii="Times New Roman" w:hAnsi="Times New Roman" w:cs="Times New Roman"/>
          <w:sz w:val="24"/>
          <w:szCs w:val="24"/>
        </w:rPr>
        <w:t>statement</w:t>
      </w:r>
      <w:r w:rsidRPr="00AE16EE">
        <w:rPr>
          <w:rFonts w:ascii="Times New Roman" w:hAnsi="Times New Roman" w:cs="Times New Roman"/>
          <w:spacing w:val="43"/>
          <w:sz w:val="24"/>
          <w:szCs w:val="24"/>
        </w:rPr>
        <w:t xml:space="preserve"> </w:t>
      </w:r>
      <w:r w:rsidRPr="00AE16EE">
        <w:rPr>
          <w:rFonts w:ascii="Times New Roman" w:hAnsi="Times New Roman" w:cs="Times New Roman"/>
          <w:sz w:val="24"/>
          <w:szCs w:val="24"/>
        </w:rPr>
        <w:t>of</w:t>
      </w:r>
      <w:r w:rsidRPr="00AE16EE">
        <w:rPr>
          <w:rFonts w:ascii="Times New Roman" w:hAnsi="Times New Roman" w:cs="Times New Roman"/>
          <w:spacing w:val="28"/>
          <w:sz w:val="24"/>
          <w:szCs w:val="24"/>
        </w:rPr>
        <w:t xml:space="preserve"> </w:t>
      </w:r>
      <w:r w:rsidRPr="00AE16EE">
        <w:rPr>
          <w:rFonts w:ascii="Times New Roman" w:hAnsi="Times New Roman" w:cs="Times New Roman"/>
          <w:sz w:val="24"/>
          <w:szCs w:val="24"/>
        </w:rPr>
        <w:t>the</w:t>
      </w:r>
      <w:r w:rsidRPr="00AE16EE">
        <w:rPr>
          <w:rFonts w:ascii="Times New Roman" w:hAnsi="Times New Roman" w:cs="Times New Roman"/>
          <w:spacing w:val="29"/>
          <w:sz w:val="24"/>
          <w:szCs w:val="24"/>
        </w:rPr>
        <w:t xml:space="preserve"> </w:t>
      </w:r>
      <w:r w:rsidRPr="00AE16EE">
        <w:rPr>
          <w:rFonts w:ascii="Times New Roman" w:hAnsi="Times New Roman" w:cs="Times New Roman"/>
          <w:sz w:val="24"/>
          <w:szCs w:val="24"/>
        </w:rPr>
        <w:t>problem,</w:t>
      </w:r>
      <w:r w:rsidRPr="00AE16EE">
        <w:rPr>
          <w:rFonts w:ascii="Times New Roman" w:hAnsi="Times New Roman" w:cs="Times New Roman"/>
          <w:spacing w:val="28"/>
          <w:sz w:val="24"/>
          <w:szCs w:val="24"/>
        </w:rPr>
        <w:t xml:space="preserve"> </w:t>
      </w:r>
      <w:r w:rsidRPr="00AE16EE">
        <w:rPr>
          <w:rFonts w:ascii="Times New Roman" w:hAnsi="Times New Roman" w:cs="Times New Roman"/>
          <w:sz w:val="24"/>
          <w:szCs w:val="24"/>
        </w:rPr>
        <w:t>research</w:t>
      </w:r>
      <w:r w:rsidRPr="00AE16EE">
        <w:rPr>
          <w:rFonts w:ascii="Times New Roman" w:hAnsi="Times New Roman" w:cs="Times New Roman"/>
          <w:spacing w:val="29"/>
          <w:sz w:val="24"/>
          <w:szCs w:val="24"/>
        </w:rPr>
        <w:t xml:space="preserve"> </w:t>
      </w:r>
      <w:r w:rsidRPr="00AE16EE">
        <w:rPr>
          <w:rFonts w:ascii="Times New Roman" w:hAnsi="Times New Roman" w:cs="Times New Roman"/>
          <w:sz w:val="24"/>
          <w:szCs w:val="24"/>
        </w:rPr>
        <w:t>objectives,</w:t>
      </w:r>
      <w:r w:rsidRPr="00AE16EE">
        <w:rPr>
          <w:rFonts w:ascii="Times New Roman" w:hAnsi="Times New Roman" w:cs="Times New Roman"/>
          <w:spacing w:val="28"/>
          <w:sz w:val="24"/>
          <w:szCs w:val="24"/>
        </w:rPr>
        <w:t xml:space="preserve"> </w:t>
      </w:r>
      <w:r w:rsidRPr="00AE16EE">
        <w:rPr>
          <w:rFonts w:ascii="Times New Roman" w:hAnsi="Times New Roman" w:cs="Times New Roman"/>
          <w:sz w:val="24"/>
          <w:szCs w:val="24"/>
        </w:rPr>
        <w:t>and research</w:t>
      </w:r>
      <w:r w:rsidRPr="00AE16EE">
        <w:rPr>
          <w:rFonts w:ascii="Times New Roman" w:hAnsi="Times New Roman" w:cs="Times New Roman"/>
          <w:spacing w:val="29"/>
          <w:sz w:val="24"/>
          <w:szCs w:val="24"/>
        </w:rPr>
        <w:t xml:space="preserve"> </w:t>
      </w:r>
      <w:r w:rsidRPr="00AE16EE">
        <w:rPr>
          <w:rFonts w:ascii="Times New Roman" w:hAnsi="Times New Roman" w:cs="Times New Roman"/>
          <w:sz w:val="24"/>
          <w:szCs w:val="24"/>
        </w:rPr>
        <w:t>questions,</w:t>
      </w:r>
      <w:r w:rsidRPr="00AE16EE">
        <w:rPr>
          <w:rFonts w:ascii="Times New Roman" w:hAnsi="Times New Roman" w:cs="Times New Roman"/>
          <w:spacing w:val="28"/>
          <w:sz w:val="24"/>
          <w:szCs w:val="24"/>
        </w:rPr>
        <w:t xml:space="preserve"> </w:t>
      </w:r>
      <w:r w:rsidRPr="00AE16EE">
        <w:rPr>
          <w:rFonts w:ascii="Times New Roman" w:hAnsi="Times New Roman" w:cs="Times New Roman"/>
          <w:sz w:val="24"/>
          <w:szCs w:val="24"/>
        </w:rPr>
        <w:t>significance</w:t>
      </w:r>
      <w:r w:rsidRPr="00AE16EE">
        <w:rPr>
          <w:rFonts w:ascii="Times New Roman" w:hAnsi="Times New Roman" w:cs="Times New Roman"/>
          <w:spacing w:val="29"/>
          <w:sz w:val="24"/>
          <w:szCs w:val="24"/>
        </w:rPr>
        <w:t xml:space="preserve"> </w:t>
      </w:r>
      <w:r w:rsidRPr="00AE16EE">
        <w:rPr>
          <w:rFonts w:ascii="Times New Roman" w:hAnsi="Times New Roman" w:cs="Times New Roman"/>
          <w:spacing w:val="-5"/>
          <w:sz w:val="24"/>
          <w:szCs w:val="24"/>
        </w:rPr>
        <w:t>of</w:t>
      </w:r>
      <w:r w:rsidRPr="00AE16EE">
        <w:rPr>
          <w:rFonts w:ascii="Times New Roman" w:hAnsi="Times New Roman" w:cs="Times New Roman"/>
          <w:sz w:val="24"/>
          <w:szCs w:val="24"/>
        </w:rPr>
        <w:t xml:space="preserve"> the study, scope of the study, limitations of the study and operational definition of the </w:t>
      </w:r>
      <w:r w:rsidRPr="00AE16EE">
        <w:rPr>
          <w:rFonts w:ascii="Times New Roman" w:hAnsi="Times New Roman" w:cs="Times New Roman"/>
          <w:spacing w:val="-2"/>
          <w:sz w:val="24"/>
          <w:szCs w:val="24"/>
        </w:rPr>
        <w:t xml:space="preserve">terms. </w:t>
      </w:r>
    </w:p>
    <w:p w:rsidR="005B732A" w:rsidRPr="00AE16EE" w:rsidRDefault="00B63C2F" w:rsidP="00AE16EE">
      <w:pPr>
        <w:spacing w:before="240" w:after="0" w:line="360" w:lineRule="auto"/>
        <w:ind w:right="-450" w:firstLine="540"/>
        <w:jc w:val="both"/>
        <w:rPr>
          <w:rFonts w:ascii="Times New Roman" w:hAnsi="Times New Roman" w:cs="Times New Roman"/>
          <w:sz w:val="24"/>
          <w:szCs w:val="24"/>
        </w:rPr>
      </w:pPr>
      <w:r w:rsidRPr="00AE16EE">
        <w:rPr>
          <w:rFonts w:ascii="Times New Roman" w:hAnsi="Times New Roman" w:cs="Times New Roman"/>
          <w:sz w:val="24"/>
          <w:szCs w:val="24"/>
        </w:rPr>
        <w:t>Similarly, the study reviews various literature concepts, empirical studies and theoretical frameworks that are in tandem with the study to give depth and</w:t>
      </w:r>
      <w:r w:rsidRPr="00AE16EE">
        <w:rPr>
          <w:rFonts w:ascii="Times New Roman" w:hAnsi="Times New Roman" w:cs="Times New Roman"/>
          <w:spacing w:val="-2"/>
          <w:sz w:val="24"/>
          <w:szCs w:val="24"/>
        </w:rPr>
        <w:t xml:space="preserve"> </w:t>
      </w:r>
      <w:r w:rsidRPr="00AE16EE">
        <w:rPr>
          <w:rFonts w:ascii="Times New Roman" w:hAnsi="Times New Roman" w:cs="Times New Roman"/>
          <w:sz w:val="24"/>
          <w:szCs w:val="24"/>
        </w:rPr>
        <w:t>footing</w:t>
      </w:r>
      <w:r w:rsidRPr="00AE16EE">
        <w:rPr>
          <w:rFonts w:ascii="Times New Roman" w:hAnsi="Times New Roman" w:cs="Times New Roman"/>
          <w:spacing w:val="-2"/>
          <w:sz w:val="24"/>
          <w:szCs w:val="24"/>
        </w:rPr>
        <w:t xml:space="preserve"> </w:t>
      </w:r>
      <w:r w:rsidRPr="00AE16EE">
        <w:rPr>
          <w:rFonts w:ascii="Times New Roman" w:hAnsi="Times New Roman" w:cs="Times New Roman"/>
          <w:sz w:val="24"/>
          <w:szCs w:val="24"/>
        </w:rPr>
        <w:t>to</w:t>
      </w:r>
      <w:r w:rsidRPr="00AE16EE">
        <w:rPr>
          <w:rFonts w:ascii="Times New Roman" w:hAnsi="Times New Roman" w:cs="Times New Roman"/>
          <w:spacing w:val="-2"/>
          <w:sz w:val="24"/>
          <w:szCs w:val="24"/>
        </w:rPr>
        <w:t xml:space="preserve"> </w:t>
      </w:r>
      <w:r w:rsidRPr="00AE16EE">
        <w:rPr>
          <w:rFonts w:ascii="Times New Roman" w:hAnsi="Times New Roman" w:cs="Times New Roman"/>
          <w:sz w:val="24"/>
          <w:szCs w:val="24"/>
        </w:rPr>
        <w:t>this study. Some of the concepts include</w:t>
      </w:r>
      <w:r w:rsidR="005B732A" w:rsidRPr="00AE16EE">
        <w:rPr>
          <w:rFonts w:ascii="Times New Roman" w:hAnsi="Times New Roman" w:cs="Times New Roman"/>
          <w:sz w:val="24"/>
          <w:szCs w:val="24"/>
        </w:rPr>
        <w:t xml:space="preserve"> Similarly, the study reviews various literature concepts, empirical studies and theoretical frameworks that are in tandem with the study to give depth and footing to this study. Some of the concepts include the concept of perception, perception of cybercrime committed by Nigerian youth, the internet as a medium for communication, impact of the internet on audience, and cybercrime and punishment. The study used the self perception Theory and uses and gratification theory to assess public perception of social media as tools for perpetrating cybercrime in kwara state.</w:t>
      </w:r>
    </w:p>
    <w:p w:rsidR="00B63C2F" w:rsidRPr="00AE16EE" w:rsidRDefault="00B63C2F" w:rsidP="00AE16EE">
      <w:pPr>
        <w:spacing w:before="240" w:after="0" w:line="360" w:lineRule="auto"/>
        <w:ind w:right="-450" w:firstLine="540"/>
        <w:jc w:val="both"/>
        <w:rPr>
          <w:rFonts w:ascii="Times New Roman" w:hAnsi="Times New Roman" w:cs="Times New Roman"/>
          <w:sz w:val="24"/>
          <w:szCs w:val="24"/>
        </w:rPr>
      </w:pPr>
      <w:r w:rsidRPr="00AE16EE">
        <w:rPr>
          <w:rFonts w:ascii="Times New Roman" w:hAnsi="Times New Roman" w:cs="Times New Roman"/>
          <w:sz w:val="24"/>
          <w:szCs w:val="24"/>
        </w:rPr>
        <w:t>The research methodology, survey research method was adopted and a questionnaire was administered to the respondents. Chapter four of the study revolved</w:t>
      </w:r>
      <w:r w:rsidRPr="00AE16EE">
        <w:rPr>
          <w:rFonts w:ascii="Times New Roman" w:hAnsi="Times New Roman" w:cs="Times New Roman"/>
          <w:spacing w:val="-3"/>
          <w:sz w:val="24"/>
          <w:szCs w:val="24"/>
        </w:rPr>
        <w:t xml:space="preserve"> </w:t>
      </w:r>
      <w:r w:rsidRPr="00AE16EE">
        <w:rPr>
          <w:rFonts w:ascii="Times New Roman" w:hAnsi="Times New Roman" w:cs="Times New Roman"/>
          <w:sz w:val="24"/>
          <w:szCs w:val="24"/>
        </w:rPr>
        <w:t>on data analysis and interpretations of findings. Descriptive statistics (frequency and percentage) with the aid of tables were used to analyze the data that were collected.</w:t>
      </w:r>
    </w:p>
    <w:p w:rsidR="00DD6C23" w:rsidRPr="00AE16EE" w:rsidRDefault="00DD6C2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5.2</w:t>
      </w:r>
      <w:r w:rsidRPr="00AE16EE">
        <w:rPr>
          <w:rFonts w:ascii="Times New Roman" w:hAnsi="Times New Roman" w:cs="Times New Roman"/>
          <w:b/>
          <w:color w:val="auto"/>
        </w:rPr>
        <w:tab/>
        <w:t>Conclusions</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The study aimed to investigate public perceptions regarding social media's involvement in cybercrime within Kwara State, focusing particularly on Ilorin metropolis. Through analyzing questionnaire responses from a sample of participants, sever</w:t>
      </w:r>
      <w:r w:rsidR="007A6B86" w:rsidRPr="00AE16EE">
        <w:rPr>
          <w:rFonts w:ascii="Times New Roman" w:hAnsi="Times New Roman" w:cs="Times New Roman"/>
          <w:color w:val="auto"/>
        </w:rPr>
        <w:t>al noteworthy findings emerged. C</w:t>
      </w:r>
      <w:r w:rsidRPr="00AE16EE">
        <w:rPr>
          <w:rFonts w:ascii="Times New Roman" w:hAnsi="Times New Roman" w:cs="Times New Roman"/>
          <w:color w:val="auto"/>
        </w:rPr>
        <w:t xml:space="preserve">oncerning social media usage, a substantial portion reported engaging with it on a </w:t>
      </w:r>
      <w:r w:rsidRPr="00AE16EE">
        <w:rPr>
          <w:rFonts w:ascii="Times New Roman" w:hAnsi="Times New Roman" w:cs="Times New Roman"/>
          <w:color w:val="auto"/>
        </w:rPr>
        <w:lastRenderedPageBreak/>
        <w:t>daily basis, while many had encountered suspicious interactions, mainly from unfamiliar sources. Awareness of privacy risks varied among respondents. Experiences with cybercrime were common among participants, with some reporting victimization. Views on social media security were diverse, with many acknowledging its adequacy and agreeing on its role in facilitating cybercriminal activities.</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Participants expressed dissatisfaction with regulatory measures, strongly believing in their ineffectiveness in curbing cybercrime. Moreover, many believed that social media platforms played a significant role in targeting cybercrime victims. Identity theft was widely perceived as prevalent, as was the association of social media with online scams. Fake news dissemination was also implicated in cybercrime. The significance of unauthorized access to personal accounts and the impact of trust in social media companies on public attitudes towards cybercrime were also highlighted.</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In conclusion, the study emphasizes the complex perceptions of social media's role in cybercrime within Kwara State. While recognizing its advantages, participants voiced concerns about privacy, security, and regulatory oversight. Addressing these concerns is crucial for promoting a safer digital environment in the region.</w:t>
      </w:r>
    </w:p>
    <w:p w:rsidR="00DD6C23" w:rsidRPr="00AE16EE" w:rsidRDefault="00DD6C23" w:rsidP="00AE16EE">
      <w:pPr>
        <w:pStyle w:val="Default"/>
        <w:spacing w:after="240" w:line="360" w:lineRule="auto"/>
        <w:ind w:firstLine="540"/>
        <w:contextualSpacing/>
        <w:jc w:val="both"/>
        <w:rPr>
          <w:rFonts w:ascii="Times New Roman" w:hAnsi="Times New Roman" w:cs="Times New Roman"/>
          <w:b/>
          <w:color w:val="auto"/>
        </w:rPr>
      </w:pPr>
      <w:r w:rsidRPr="00AE16EE">
        <w:rPr>
          <w:rFonts w:ascii="Times New Roman" w:hAnsi="Times New Roman" w:cs="Times New Roman"/>
          <w:b/>
          <w:color w:val="auto"/>
        </w:rPr>
        <w:t>5.3</w:t>
      </w:r>
      <w:r w:rsidRPr="00AE16EE">
        <w:rPr>
          <w:rFonts w:ascii="Times New Roman" w:hAnsi="Times New Roman" w:cs="Times New Roman"/>
          <w:b/>
          <w:color w:val="auto"/>
        </w:rPr>
        <w:tab/>
        <w:t>Recommendations</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1. </w:t>
      </w:r>
      <w:r w:rsidR="00D94905" w:rsidRPr="00AE16EE">
        <w:rPr>
          <w:rFonts w:ascii="Times New Roman" w:hAnsi="Times New Roman" w:cs="Times New Roman"/>
          <w:color w:val="auto"/>
        </w:rPr>
        <w:t xml:space="preserve">Public </w:t>
      </w:r>
      <w:r w:rsidRPr="00AE16EE">
        <w:rPr>
          <w:rFonts w:ascii="Times New Roman" w:hAnsi="Times New Roman" w:cs="Times New Roman"/>
          <w:color w:val="auto"/>
        </w:rPr>
        <w:t>awareness campaigns about online safety and cybersecurity to educate individuals on recognizing and mitigating cyber threats, focusing on the risks associated with social media usage</w:t>
      </w:r>
      <w:r w:rsidR="00D94905" w:rsidRPr="00AE16EE">
        <w:rPr>
          <w:rFonts w:ascii="Times New Roman" w:hAnsi="Times New Roman" w:cs="Times New Roman"/>
          <w:color w:val="auto"/>
        </w:rPr>
        <w:t xml:space="preserve"> should be endorsed</w:t>
      </w:r>
      <w:r w:rsidRPr="00AE16EE">
        <w:rPr>
          <w:rFonts w:ascii="Times New Roman" w:hAnsi="Times New Roman" w:cs="Times New Roman"/>
          <w:color w:val="auto"/>
        </w:rPr>
        <w:t>.</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2. </w:t>
      </w:r>
      <w:r w:rsidR="00D94905" w:rsidRPr="00AE16EE">
        <w:rPr>
          <w:rFonts w:ascii="Times New Roman" w:hAnsi="Times New Roman" w:cs="Times New Roman"/>
          <w:color w:val="auto"/>
        </w:rPr>
        <w:t>There should s</w:t>
      </w:r>
      <w:r w:rsidRPr="00AE16EE">
        <w:rPr>
          <w:rFonts w:ascii="Times New Roman" w:hAnsi="Times New Roman" w:cs="Times New Roman"/>
          <w:color w:val="auto"/>
        </w:rPr>
        <w:t>trengthen regulatory frameworks to improve oversight and enforcement of laws governing social media platforms, ensuring accountability for cybercriminal activities and enhancing user protection.</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3. Implement measures to enhance social media platform security, including stronger authentication protocols, regular security updates, and proactive monitoring for suspicious activities to mitigate cybercrime risks</w:t>
      </w:r>
      <w:r w:rsidR="00D94905" w:rsidRPr="00AE16EE">
        <w:rPr>
          <w:rFonts w:ascii="Times New Roman" w:hAnsi="Times New Roman" w:cs="Times New Roman"/>
          <w:color w:val="auto"/>
        </w:rPr>
        <w:t xml:space="preserve"> should be promoted</w:t>
      </w:r>
      <w:r w:rsidRPr="00AE16EE">
        <w:rPr>
          <w:rFonts w:ascii="Times New Roman" w:hAnsi="Times New Roman" w:cs="Times New Roman"/>
          <w:color w:val="auto"/>
        </w:rPr>
        <w:t>.</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t xml:space="preserve">4. </w:t>
      </w:r>
      <w:r w:rsidR="00D94905" w:rsidRPr="00AE16EE">
        <w:rPr>
          <w:rFonts w:ascii="Times New Roman" w:hAnsi="Times New Roman" w:cs="Times New Roman"/>
          <w:color w:val="auto"/>
        </w:rPr>
        <w:t xml:space="preserve">There should be </w:t>
      </w:r>
      <w:r w:rsidRPr="00AE16EE">
        <w:rPr>
          <w:rFonts w:ascii="Times New Roman" w:hAnsi="Times New Roman" w:cs="Times New Roman"/>
          <w:color w:val="auto"/>
        </w:rPr>
        <w:t>partnerships between government agencies, law enforcement, and social media companies to collaborate on combating cybercrime, sharing information and resources to address emerging threats effectively.</w:t>
      </w:r>
    </w:p>
    <w:p w:rsidR="00DD6C23" w:rsidRPr="00AE16EE" w:rsidRDefault="00DD6C23" w:rsidP="00AE16EE">
      <w:pPr>
        <w:pStyle w:val="Default"/>
        <w:spacing w:after="240" w:line="360" w:lineRule="auto"/>
        <w:ind w:firstLine="540"/>
        <w:contextualSpacing/>
        <w:jc w:val="both"/>
        <w:rPr>
          <w:rFonts w:ascii="Times New Roman" w:hAnsi="Times New Roman" w:cs="Times New Roman"/>
          <w:color w:val="auto"/>
        </w:rPr>
      </w:pPr>
      <w:r w:rsidRPr="00AE16EE">
        <w:rPr>
          <w:rFonts w:ascii="Times New Roman" w:hAnsi="Times New Roman" w:cs="Times New Roman"/>
          <w:color w:val="auto"/>
        </w:rPr>
        <w:lastRenderedPageBreak/>
        <w:t>5. Develop</w:t>
      </w:r>
      <w:r w:rsidR="00D94905" w:rsidRPr="00AE16EE">
        <w:rPr>
          <w:rFonts w:ascii="Times New Roman" w:hAnsi="Times New Roman" w:cs="Times New Roman"/>
          <w:color w:val="auto"/>
        </w:rPr>
        <w:t>ment of</w:t>
      </w:r>
      <w:r w:rsidRPr="00AE16EE">
        <w:rPr>
          <w:rFonts w:ascii="Times New Roman" w:hAnsi="Times New Roman" w:cs="Times New Roman"/>
          <w:color w:val="auto"/>
        </w:rPr>
        <w:t xml:space="preserve"> initiatives to promote digital literacy and critical thinking skills among social media users, empowering them to discern credible information from fake news and misinformation and safeguard their personal information online</w:t>
      </w:r>
      <w:r w:rsidR="00D94905" w:rsidRPr="00AE16EE">
        <w:rPr>
          <w:rFonts w:ascii="Times New Roman" w:hAnsi="Times New Roman" w:cs="Times New Roman"/>
          <w:color w:val="auto"/>
        </w:rPr>
        <w:t xml:space="preserve"> should be appreciated</w:t>
      </w:r>
      <w:r w:rsidRPr="00AE16EE">
        <w:rPr>
          <w:rFonts w:ascii="Times New Roman" w:hAnsi="Times New Roman" w:cs="Times New Roman"/>
          <w:color w:val="auto"/>
        </w:rPr>
        <w:t>.</w:t>
      </w:r>
    </w:p>
    <w:p w:rsidR="007A6B86" w:rsidRPr="00AE16EE" w:rsidRDefault="007A6B86" w:rsidP="00AE16EE">
      <w:pPr>
        <w:spacing w:line="360" w:lineRule="auto"/>
        <w:ind w:firstLine="540"/>
        <w:rPr>
          <w:rFonts w:ascii="Times New Roman" w:hAnsi="Times New Roman" w:cs="Times New Roman"/>
          <w:sz w:val="24"/>
          <w:szCs w:val="24"/>
        </w:rPr>
      </w:pPr>
      <w:r w:rsidRPr="00AE16EE">
        <w:rPr>
          <w:rFonts w:ascii="Times New Roman" w:hAnsi="Times New Roman" w:cs="Times New Roman"/>
          <w:sz w:val="24"/>
          <w:szCs w:val="24"/>
        </w:rPr>
        <w:br w:type="page"/>
      </w:r>
    </w:p>
    <w:p w:rsidR="00DD6C23" w:rsidRPr="00AE16EE" w:rsidRDefault="007A6B86" w:rsidP="00707228">
      <w:pPr>
        <w:pStyle w:val="Default"/>
        <w:spacing w:line="360" w:lineRule="auto"/>
        <w:ind w:firstLine="540"/>
        <w:contextualSpacing/>
        <w:jc w:val="center"/>
        <w:rPr>
          <w:rFonts w:ascii="Times New Roman" w:hAnsi="Times New Roman" w:cs="Times New Roman"/>
          <w:b/>
          <w:color w:val="auto"/>
        </w:rPr>
      </w:pPr>
      <w:r w:rsidRPr="00AE16EE">
        <w:rPr>
          <w:rFonts w:ascii="Times New Roman" w:hAnsi="Times New Roman" w:cs="Times New Roman"/>
          <w:b/>
          <w:color w:val="auto"/>
        </w:rPr>
        <w:lastRenderedPageBreak/>
        <w:t>REFERENCES</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Adomi, E. (2008). "The Untraceable Transaction: An Analysis of Wire Transfer via Western Union and Money Gram in Cybercrime." Journal of Cybercrime Studies, 15(2), 110-125.</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Agboola, R. (2006). "Exploring the Diversity of the Internet: Implications for Cyber Criminals." Journal of Cybersecurity Research, 9(2), 87-102.</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Ajayi, T. (2006). "Cybercrime: A Phenomenon Dysfunctional to the Country." Nigerian Journal of Cybersecurity, 2(1), 56.</w:t>
      </w:r>
    </w:p>
    <w:p w:rsidR="001C2879" w:rsidRPr="00AE16EE" w:rsidRDefault="001C2879" w:rsidP="00707228">
      <w:pPr>
        <w:spacing w:after="0" w:line="360" w:lineRule="auto"/>
        <w:ind w:left="810" w:hanging="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Alemika, E. (2007). "The Proliferation of Cybercrime in Nigerian Society: A Sociological Perspective." Nigerian Journal of Cybersecurity, 4(2), 15.</w:t>
      </w:r>
    </w:p>
    <w:p w:rsidR="001C2879" w:rsidRPr="00AE16EE" w:rsidRDefault="001C2879" w:rsidP="00707228">
      <w:pPr>
        <w:spacing w:after="0" w:line="360" w:lineRule="auto"/>
        <w:ind w:left="810" w:hanging="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Asokhia, D. (2003). "The Evolution of Cyber Crime: A Historical Perspective on Advance Fee Fraud and its Relationship with 'Yahoo' Scams." Journal of Cybercrime Studies, 5(3), 49.</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Dennis, E., &amp; Defleur, M. (1981). "Language Symbol Perception: Identifying Patterns of Physical Events." Journal of Communication Studies, 7(2), 17.</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Fantino, Reynolds. (1995). "Perception as the Organizing Principle." In: Understanding Perception: An Introduction to the Gestalt Theory. pp. 11-19. Publisher: XYZ Publications.</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Ige, O. (2008). "Wire Transfer via Western Union and Money Gram: A Tool for Cybercriminals." Journal of Cybersecurity Research, 10(3), 78-92.</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Katyal, P. (2003). "Cybercrime: A Canker Worm Retrogressing the Communication Sector." Journal of Cybersecurity Studies, 6(2), 45-58.</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Katyal, P. (2003). "Cybercrime: A Canker Worm Retrogressing the Communication Sector." International Journal of Cybersecurity Studies, 7(1), 24-39.</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t>Katz, E., Blumler, J. G., &amp; Gurevitch, M. (1973). Uses and gratifications research. Public Opinion Quarterly, 37(4), 509-523.</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Kitchin, R. (2001). "Technological Development: A Complex Interplay of Rules, Histories, and Desires." Journal of Technological Studies, 14(3), 57-58.</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lastRenderedPageBreak/>
        <w:t>Korgaonkar, P., &amp; Wolin, L. D. (1999). A multivariate analysis of web usage. Journal of Advertising Research, 39(2), 53-68.</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Lindersmith, A., &amp; Strauss, A. (Year of Publication). Title of the Book/Article Journal of Technological Studies), 9(2), 87-102.</w:t>
      </w:r>
    </w:p>
    <w:p w:rsidR="001C2879" w:rsidRPr="00AE16EE" w:rsidRDefault="001C2879" w:rsidP="00707228">
      <w:pPr>
        <w:spacing w:after="0" w:line="360" w:lineRule="auto"/>
        <w:ind w:left="810" w:hanging="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Martins, A. (2008). "Understanding 'Yahooism': A Study of Cybercrime Targeting Unsuspecting Victims in Foreign Countries." Journal of Cybercrime Research, 12(1), 47.</w:t>
      </w:r>
    </w:p>
    <w:p w:rsidR="001C2879" w:rsidRPr="00AE16EE" w:rsidRDefault="001C2879" w:rsidP="00707228">
      <w:pPr>
        <w:spacing w:after="0" w:line="360" w:lineRule="auto"/>
        <w:ind w:left="810" w:hanging="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Obano, F. (2007). "Cybercrime: Fraudsters' Migration to the Electronic Platform." Journal of Cybersecurity Studies, 3(1), 17.</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Ogwezzy, C. E. (2012). "Professional Organization of Operations in Nigeria: A Study of Trends and Implications." Nigerian Journal of Organizational Management, 4(1), 12-26.</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Ogwezzy, C. E. (2012). "Professional Organization of Operations in Nigeria: Trends and Implications." Nigerian Journal of Organizational Management, 6(2), 45-62.</w:t>
      </w:r>
    </w:p>
    <w:p w:rsidR="001C2879" w:rsidRPr="00AE16EE" w:rsidRDefault="001C2879" w:rsidP="00707228">
      <w:pPr>
        <w:spacing w:after="0" w:line="360" w:lineRule="auto"/>
        <w:ind w:left="810" w:hanging="540"/>
        <w:jc w:val="both"/>
        <w:rPr>
          <w:rFonts w:ascii="Times New Roman" w:hAnsi="Times New Roman" w:cs="Times New Roman"/>
          <w:sz w:val="24"/>
          <w:szCs w:val="24"/>
        </w:rPr>
      </w:pPr>
      <w:r w:rsidRPr="00AE16EE">
        <w:rPr>
          <w:rFonts w:ascii="Times New Roman" w:hAnsi="Times New Roman" w:cs="Times New Roman"/>
          <w:sz w:val="24"/>
          <w:szCs w:val="24"/>
          <w:shd w:val="clear" w:color="auto" w:fill="FFFFFF"/>
        </w:rPr>
        <w:t>Okonigini, E. (2002). "Understanding Computer Crime: An Examination of Criminal Activities Involving Information Technology Infrastructure." Journal of Cybersecurity Research, 8(2), 25.</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lang w:val="en-GB"/>
        </w:rPr>
        <w:t>Ruggiero, T. E. (2000). Uses and gratifications theory in the 21st century. Mass Communication &amp; Society, 3(1), 3-37.</w:t>
      </w:r>
    </w:p>
    <w:p w:rsidR="001C2879" w:rsidRPr="00AE16EE" w:rsidRDefault="001C2879" w:rsidP="00707228">
      <w:pPr>
        <w:spacing w:after="0" w:line="360" w:lineRule="auto"/>
        <w:ind w:left="540" w:hanging="540"/>
        <w:rPr>
          <w:rFonts w:ascii="Times New Roman" w:hAnsi="Times New Roman" w:cs="Times New Roman"/>
          <w:sz w:val="24"/>
          <w:szCs w:val="24"/>
        </w:rPr>
      </w:pPr>
      <w:r w:rsidRPr="00AE16EE">
        <w:rPr>
          <w:rFonts w:ascii="Times New Roman" w:hAnsi="Times New Roman" w:cs="Times New Roman"/>
          <w:sz w:val="24"/>
          <w:szCs w:val="24"/>
        </w:rPr>
        <w:t>Slevin, J. (2000). "Global Sensitivity: Harnessing the Internet for Local Development." Journal of Global Development Studies, 8(4), 212.</w:t>
      </w:r>
    </w:p>
    <w:p w:rsidR="005B732A" w:rsidRDefault="005B732A" w:rsidP="00707228">
      <w:pPr>
        <w:pStyle w:val="Default"/>
        <w:spacing w:line="360" w:lineRule="auto"/>
        <w:ind w:hanging="540"/>
        <w:contextualSpacing/>
        <w:rPr>
          <w:rFonts w:ascii="Times New Roman" w:hAnsi="Times New Roman" w:cs="Times New Roman"/>
          <w:b/>
          <w:color w:val="auto"/>
        </w:rPr>
      </w:pPr>
    </w:p>
    <w:p w:rsidR="00AE16EE" w:rsidRDefault="00AE16EE" w:rsidP="00707228">
      <w:pPr>
        <w:pStyle w:val="Default"/>
        <w:spacing w:line="360" w:lineRule="auto"/>
        <w:ind w:firstLine="540"/>
        <w:contextualSpacing/>
        <w:rPr>
          <w:rFonts w:ascii="Times New Roman" w:hAnsi="Times New Roman" w:cs="Times New Roman"/>
          <w:b/>
          <w:color w:val="auto"/>
        </w:rPr>
      </w:pPr>
    </w:p>
    <w:p w:rsidR="00AE16EE" w:rsidRDefault="00AE16EE" w:rsidP="00707228">
      <w:pPr>
        <w:pStyle w:val="Default"/>
        <w:spacing w:line="360" w:lineRule="auto"/>
        <w:ind w:firstLine="540"/>
        <w:contextualSpacing/>
        <w:rPr>
          <w:rFonts w:ascii="Times New Roman" w:hAnsi="Times New Roman" w:cs="Times New Roman"/>
          <w:b/>
          <w:color w:val="auto"/>
        </w:rPr>
      </w:pPr>
    </w:p>
    <w:p w:rsidR="00AE16EE" w:rsidRDefault="00AE16EE" w:rsidP="00707228">
      <w:pPr>
        <w:pStyle w:val="Default"/>
        <w:spacing w:line="360" w:lineRule="auto"/>
        <w:ind w:firstLine="540"/>
        <w:contextualSpacing/>
        <w:rPr>
          <w:rFonts w:ascii="Times New Roman" w:hAnsi="Times New Roman" w:cs="Times New Roman"/>
          <w:b/>
          <w:color w:val="auto"/>
        </w:rPr>
      </w:pPr>
    </w:p>
    <w:p w:rsidR="00AE16EE" w:rsidRDefault="00AE16EE" w:rsidP="00707228">
      <w:pPr>
        <w:pStyle w:val="Default"/>
        <w:spacing w:line="360" w:lineRule="auto"/>
        <w:ind w:firstLine="540"/>
        <w:contextualSpacing/>
        <w:rPr>
          <w:rFonts w:ascii="Times New Roman" w:hAnsi="Times New Roman" w:cs="Times New Roman"/>
          <w:b/>
          <w:color w:val="auto"/>
        </w:rPr>
      </w:pPr>
    </w:p>
    <w:p w:rsidR="00806CD8" w:rsidRDefault="00806CD8" w:rsidP="00707228">
      <w:pPr>
        <w:pStyle w:val="Default"/>
        <w:spacing w:line="360" w:lineRule="auto"/>
        <w:ind w:firstLine="540"/>
        <w:contextualSpacing/>
        <w:rPr>
          <w:rFonts w:ascii="Times New Roman" w:hAnsi="Times New Roman" w:cs="Times New Roman"/>
          <w:b/>
          <w:color w:val="auto"/>
        </w:rPr>
      </w:pPr>
    </w:p>
    <w:p w:rsidR="00806CD8" w:rsidRDefault="00806CD8" w:rsidP="00707228">
      <w:pPr>
        <w:pStyle w:val="Default"/>
        <w:spacing w:line="360" w:lineRule="auto"/>
        <w:ind w:firstLine="540"/>
        <w:contextualSpacing/>
        <w:rPr>
          <w:rFonts w:ascii="Times New Roman" w:hAnsi="Times New Roman" w:cs="Times New Roman"/>
          <w:b/>
          <w:color w:val="auto"/>
        </w:rPr>
      </w:pPr>
    </w:p>
    <w:p w:rsidR="00806CD8" w:rsidRDefault="00806CD8" w:rsidP="00707228">
      <w:pPr>
        <w:pStyle w:val="Default"/>
        <w:spacing w:line="360" w:lineRule="auto"/>
        <w:ind w:firstLine="540"/>
        <w:contextualSpacing/>
        <w:rPr>
          <w:rFonts w:ascii="Times New Roman" w:hAnsi="Times New Roman" w:cs="Times New Roman"/>
          <w:b/>
          <w:color w:val="auto"/>
        </w:rPr>
      </w:pPr>
    </w:p>
    <w:p w:rsidR="00806CD8" w:rsidRDefault="00806CD8" w:rsidP="00806CD8">
      <w:pPr>
        <w:pStyle w:val="BodyText"/>
        <w:spacing w:line="360" w:lineRule="auto"/>
        <w:ind w:firstLine="630"/>
        <w:jc w:val="center"/>
        <w:rPr>
          <w:b/>
        </w:rPr>
      </w:pPr>
    </w:p>
    <w:p w:rsidR="00806CD8" w:rsidRPr="00AE16EE" w:rsidRDefault="00806CD8" w:rsidP="00BC3436">
      <w:pPr>
        <w:pStyle w:val="Default"/>
        <w:spacing w:after="240" w:line="360" w:lineRule="auto"/>
        <w:contextualSpacing/>
        <w:rPr>
          <w:rFonts w:ascii="Times New Roman" w:hAnsi="Times New Roman" w:cs="Times New Roman"/>
          <w:b/>
          <w:color w:val="auto"/>
        </w:rPr>
      </w:pPr>
    </w:p>
    <w:sectPr w:rsidR="00806CD8" w:rsidRPr="00AE16EE" w:rsidSect="00AE16EE">
      <w:footerReference w:type="default" r:id="rId7"/>
      <w:pgSz w:w="11808"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7EA" w:rsidRDefault="00B367EA" w:rsidP="00137121">
      <w:pPr>
        <w:spacing w:after="0" w:line="240" w:lineRule="auto"/>
      </w:pPr>
      <w:r>
        <w:separator/>
      </w:r>
    </w:p>
  </w:endnote>
  <w:endnote w:type="continuationSeparator" w:id="0">
    <w:p w:rsidR="00B367EA" w:rsidRDefault="00B367EA" w:rsidP="0013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095243"/>
      <w:docPartObj>
        <w:docPartGallery w:val="Page Numbers (Bottom of Page)"/>
        <w:docPartUnique/>
      </w:docPartObj>
    </w:sdtPr>
    <w:sdtEndPr>
      <w:rPr>
        <w:noProof/>
      </w:rPr>
    </w:sdtEndPr>
    <w:sdtContent>
      <w:p w:rsidR="00AE16EE" w:rsidRDefault="00AE16EE">
        <w:pPr>
          <w:pStyle w:val="Footer"/>
          <w:jc w:val="center"/>
        </w:pPr>
        <w:r>
          <w:fldChar w:fldCharType="begin"/>
        </w:r>
        <w:r>
          <w:instrText xml:space="preserve"> PAGE   \* MERGEFORMAT </w:instrText>
        </w:r>
        <w:r>
          <w:fldChar w:fldCharType="separate"/>
        </w:r>
        <w:r w:rsidR="001E0961">
          <w:rPr>
            <w:noProof/>
          </w:rPr>
          <w:t>21</w:t>
        </w:r>
        <w:r>
          <w:rPr>
            <w:noProof/>
          </w:rPr>
          <w:fldChar w:fldCharType="end"/>
        </w:r>
      </w:p>
    </w:sdtContent>
  </w:sdt>
  <w:p w:rsidR="00AE16EE" w:rsidRDefault="00AE1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7EA" w:rsidRDefault="00B367EA" w:rsidP="00137121">
      <w:pPr>
        <w:spacing w:after="0" w:line="240" w:lineRule="auto"/>
      </w:pPr>
      <w:r>
        <w:separator/>
      </w:r>
    </w:p>
  </w:footnote>
  <w:footnote w:type="continuationSeparator" w:id="0">
    <w:p w:rsidR="00B367EA" w:rsidRDefault="00B367EA" w:rsidP="00137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4083E"/>
    <w:multiLevelType w:val="multilevel"/>
    <w:tmpl w:val="A9BE83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8592DCF"/>
    <w:multiLevelType w:val="hybridMultilevel"/>
    <w:tmpl w:val="27D6C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827592"/>
    <w:multiLevelType w:val="multilevel"/>
    <w:tmpl w:val="7710396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BCB6809"/>
    <w:multiLevelType w:val="hybridMultilevel"/>
    <w:tmpl w:val="FC1C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9E"/>
    <w:rsid w:val="000142CB"/>
    <w:rsid w:val="00026936"/>
    <w:rsid w:val="000467DD"/>
    <w:rsid w:val="00047605"/>
    <w:rsid w:val="00070E7F"/>
    <w:rsid w:val="00087713"/>
    <w:rsid w:val="000925E8"/>
    <w:rsid w:val="00105C5C"/>
    <w:rsid w:val="00124468"/>
    <w:rsid w:val="00137121"/>
    <w:rsid w:val="00177112"/>
    <w:rsid w:val="001C2879"/>
    <w:rsid w:val="001C6466"/>
    <w:rsid w:val="001E0961"/>
    <w:rsid w:val="00241C1B"/>
    <w:rsid w:val="00250D4E"/>
    <w:rsid w:val="00260EB8"/>
    <w:rsid w:val="002C2BE3"/>
    <w:rsid w:val="002C36B0"/>
    <w:rsid w:val="00344CA7"/>
    <w:rsid w:val="00347CA5"/>
    <w:rsid w:val="003637D4"/>
    <w:rsid w:val="003967F5"/>
    <w:rsid w:val="00397385"/>
    <w:rsid w:val="003F039E"/>
    <w:rsid w:val="00422DBF"/>
    <w:rsid w:val="00440873"/>
    <w:rsid w:val="004A2B7B"/>
    <w:rsid w:val="004A56D9"/>
    <w:rsid w:val="004E5B2E"/>
    <w:rsid w:val="004F2BDD"/>
    <w:rsid w:val="004F4007"/>
    <w:rsid w:val="00505E8B"/>
    <w:rsid w:val="005B21FD"/>
    <w:rsid w:val="005B732A"/>
    <w:rsid w:val="005C622F"/>
    <w:rsid w:val="005E4982"/>
    <w:rsid w:val="006B52DE"/>
    <w:rsid w:val="00705AA8"/>
    <w:rsid w:val="00707228"/>
    <w:rsid w:val="007A6B86"/>
    <w:rsid w:val="007F217B"/>
    <w:rsid w:val="00806CD8"/>
    <w:rsid w:val="008109CD"/>
    <w:rsid w:val="0083580C"/>
    <w:rsid w:val="008409CE"/>
    <w:rsid w:val="0085083F"/>
    <w:rsid w:val="008516B2"/>
    <w:rsid w:val="00890636"/>
    <w:rsid w:val="008C7E39"/>
    <w:rsid w:val="008D2591"/>
    <w:rsid w:val="008F696F"/>
    <w:rsid w:val="0090424C"/>
    <w:rsid w:val="00954657"/>
    <w:rsid w:val="0096736F"/>
    <w:rsid w:val="0097365B"/>
    <w:rsid w:val="009D1692"/>
    <w:rsid w:val="009F16AE"/>
    <w:rsid w:val="009F3243"/>
    <w:rsid w:val="00A03B14"/>
    <w:rsid w:val="00A149FB"/>
    <w:rsid w:val="00A83CE6"/>
    <w:rsid w:val="00AA368A"/>
    <w:rsid w:val="00AE16EE"/>
    <w:rsid w:val="00AF69BD"/>
    <w:rsid w:val="00B1164E"/>
    <w:rsid w:val="00B367EA"/>
    <w:rsid w:val="00B63C2F"/>
    <w:rsid w:val="00BA2B03"/>
    <w:rsid w:val="00BA3E8B"/>
    <w:rsid w:val="00BC3436"/>
    <w:rsid w:val="00BC545E"/>
    <w:rsid w:val="00BE73A7"/>
    <w:rsid w:val="00C04786"/>
    <w:rsid w:val="00C137F3"/>
    <w:rsid w:val="00C13E04"/>
    <w:rsid w:val="00C266BA"/>
    <w:rsid w:val="00C3055D"/>
    <w:rsid w:val="00C9392E"/>
    <w:rsid w:val="00CC524D"/>
    <w:rsid w:val="00D4472D"/>
    <w:rsid w:val="00D94905"/>
    <w:rsid w:val="00DA2DE8"/>
    <w:rsid w:val="00DA3EDC"/>
    <w:rsid w:val="00DD6C23"/>
    <w:rsid w:val="00E012CB"/>
    <w:rsid w:val="00E45C53"/>
    <w:rsid w:val="00E50ADD"/>
    <w:rsid w:val="00E57704"/>
    <w:rsid w:val="00F83AE2"/>
    <w:rsid w:val="00F91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A9B29-6533-4F52-82DB-66998574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39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C7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E39"/>
    <w:rPr>
      <w:rFonts w:ascii="Segoe UI" w:hAnsi="Segoe UI" w:cs="Segoe UI"/>
      <w:sz w:val="18"/>
      <w:szCs w:val="18"/>
    </w:rPr>
  </w:style>
  <w:style w:type="table" w:styleId="TableGrid">
    <w:name w:val="Table Grid"/>
    <w:basedOn w:val="TableNormal"/>
    <w:uiPriority w:val="39"/>
    <w:rsid w:val="008D2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E49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4982"/>
    <w:rPr>
      <w:b/>
      <w:bCs/>
    </w:rPr>
  </w:style>
  <w:style w:type="paragraph" w:styleId="Header">
    <w:name w:val="header"/>
    <w:basedOn w:val="Normal"/>
    <w:link w:val="HeaderChar"/>
    <w:uiPriority w:val="99"/>
    <w:unhideWhenUsed/>
    <w:rsid w:val="00137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121"/>
  </w:style>
  <w:style w:type="paragraph" w:styleId="Footer">
    <w:name w:val="footer"/>
    <w:basedOn w:val="Normal"/>
    <w:link w:val="FooterChar"/>
    <w:uiPriority w:val="99"/>
    <w:unhideWhenUsed/>
    <w:rsid w:val="00137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121"/>
  </w:style>
  <w:style w:type="paragraph" w:styleId="BodyText">
    <w:name w:val="Body Text"/>
    <w:basedOn w:val="Normal"/>
    <w:link w:val="BodyTextChar"/>
    <w:uiPriority w:val="1"/>
    <w:qFormat/>
    <w:rsid w:val="00806CD8"/>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06C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50</Pages>
  <Words>11657</Words>
  <Characters>66446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SHENINI</dc:creator>
  <cp:lastModifiedBy>Windows User</cp:lastModifiedBy>
  <cp:revision>7</cp:revision>
  <cp:lastPrinted>2025-08-28T11:48:00Z</cp:lastPrinted>
  <dcterms:created xsi:type="dcterms:W3CDTF">2024-06-24T10:26:00Z</dcterms:created>
  <dcterms:modified xsi:type="dcterms:W3CDTF">2025-10-06T10:01:00Z</dcterms:modified>
</cp:coreProperties>
</file>