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3C9" w:rsidRPr="009D33C9" w:rsidRDefault="009D33C9" w:rsidP="009D33C9">
      <w:pPr>
        <w:spacing w:after="0" w:line="240" w:lineRule="auto"/>
        <w:jc w:val="center"/>
        <w:rPr>
          <w:rFonts w:ascii="Tahoma" w:eastAsia="Times New Roman" w:hAnsi="Tahoma" w:cs="Tahoma"/>
          <w:b/>
          <w:sz w:val="40"/>
          <w:szCs w:val="40"/>
        </w:rPr>
      </w:pPr>
      <w:proofErr w:type="gramStart"/>
      <w:r w:rsidRPr="009D33C9">
        <w:rPr>
          <w:rFonts w:ascii="Tahoma" w:eastAsia="Times New Roman" w:hAnsi="Tahoma" w:cs="Tahoma"/>
          <w:b/>
          <w:sz w:val="40"/>
          <w:szCs w:val="40"/>
        </w:rPr>
        <w:t>EMOTIONAL INTELLIGENCE AND EMPLOYEE PERFORMANCE IN         BANKING INDUSTRY IN KWARA STATE</w:t>
      </w:r>
      <w:r w:rsidRPr="009D33C9">
        <w:rPr>
          <w:rFonts w:ascii="Tahoma" w:eastAsia="Times" w:hAnsi="Tahoma" w:cs="Tahoma"/>
          <w:b/>
          <w:i/>
          <w:sz w:val="40"/>
          <w:szCs w:val="40"/>
        </w:rPr>
        <w:t>.</w:t>
      </w:r>
      <w:proofErr w:type="gramEnd"/>
    </w:p>
    <w:p w:rsidR="009D33C9" w:rsidRPr="00235E2F" w:rsidRDefault="009D33C9" w:rsidP="009D33C9">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685377" w:rsidRPr="00685377" w:rsidRDefault="00685377" w:rsidP="009D33C9">
      <w:pPr>
        <w:jc w:val="center"/>
        <w:rPr>
          <w:rFonts w:ascii="Tahoma" w:hAnsi="Tahoma" w:cs="Tahoma"/>
          <w:b/>
          <w:bCs/>
          <w:iCs/>
          <w:color w:val="000000" w:themeColor="text1"/>
          <w:sz w:val="44"/>
          <w:szCs w:val="44"/>
          <w:shd w:val="clear" w:color="auto" w:fill="FFFFFF"/>
        </w:rPr>
      </w:pPr>
      <w:r>
        <w:rPr>
          <w:rFonts w:ascii="Tahoma" w:hAnsi="Tahoma" w:cs="Tahoma"/>
          <w:b/>
          <w:bCs/>
          <w:iCs/>
          <w:color w:val="000000" w:themeColor="text1"/>
          <w:sz w:val="44"/>
          <w:szCs w:val="44"/>
          <w:shd w:val="clear" w:color="auto" w:fill="FFFFFF"/>
        </w:rPr>
        <w:t xml:space="preserve">BADMUS </w:t>
      </w:r>
      <w:r w:rsidRPr="00685377">
        <w:rPr>
          <w:rFonts w:ascii="Tahoma" w:hAnsi="Tahoma" w:cs="Tahoma"/>
          <w:b/>
          <w:bCs/>
          <w:iCs/>
          <w:color w:val="000000" w:themeColor="text1"/>
          <w:sz w:val="44"/>
          <w:szCs w:val="44"/>
          <w:shd w:val="clear" w:color="auto" w:fill="FFFFFF"/>
        </w:rPr>
        <w:t>WALE ALIMI</w:t>
      </w:r>
    </w:p>
    <w:p w:rsidR="009D33C9" w:rsidRDefault="009D33C9" w:rsidP="009D33C9">
      <w:pPr>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HND/23/BAM/FT /0035</w:t>
      </w:r>
    </w:p>
    <w:p w:rsidR="009D33C9" w:rsidRDefault="009D33C9" w:rsidP="009D33C9">
      <w:pPr>
        <w:jc w:val="center"/>
        <w:rPr>
          <w:rFonts w:ascii="Tahoma" w:hAnsi="Tahoma" w:cs="Tahoma"/>
          <w:b/>
          <w:sz w:val="32"/>
          <w:szCs w:val="32"/>
        </w:rPr>
      </w:pPr>
      <w:r>
        <w:rPr>
          <w:rFonts w:ascii="Tahoma" w:hAnsi="Tahoma" w:cs="Tahoma"/>
          <w:b/>
          <w:sz w:val="32"/>
          <w:szCs w:val="32"/>
        </w:rPr>
        <w:t xml:space="preserve">BEING A PROJECT SUBMITTED TO THE DEPARTMENT OF </w:t>
      </w:r>
      <w:r w:rsidR="00685377">
        <w:rPr>
          <w:rFonts w:ascii="Tahoma" w:hAnsi="Tahoma" w:cs="Tahoma"/>
          <w:b/>
          <w:sz w:val="32"/>
          <w:szCs w:val="32"/>
        </w:rPr>
        <w:t>BUSINESS</w:t>
      </w:r>
      <w:r>
        <w:rPr>
          <w:rFonts w:ascii="Tahoma" w:hAnsi="Tahoma" w:cs="Tahoma"/>
          <w:b/>
          <w:sz w:val="32"/>
          <w:szCs w:val="32"/>
        </w:rPr>
        <w:t xml:space="preserve"> ADMINISTRATION, INSTITUTE OF FINANCE AND MANAGEMENT STUDIES, KWARA STATE POLYTECHNIC, ILORIN</w:t>
      </w:r>
    </w:p>
    <w:p w:rsidR="009D33C9" w:rsidRPr="00A26ABF" w:rsidRDefault="009D33C9" w:rsidP="009D33C9">
      <w:pPr>
        <w:jc w:val="center"/>
        <w:rPr>
          <w:rFonts w:ascii="Tahoma" w:hAnsi="Tahoma" w:cs="Tahoma"/>
          <w:b/>
          <w:sz w:val="12"/>
          <w:szCs w:val="28"/>
        </w:rPr>
      </w:pPr>
    </w:p>
    <w:p w:rsidR="009D33C9" w:rsidRDefault="009D33C9" w:rsidP="009D33C9">
      <w:pPr>
        <w:jc w:val="center"/>
        <w:rPr>
          <w:rFonts w:ascii="Tahoma" w:hAnsi="Tahoma" w:cs="Tahoma"/>
          <w:b/>
          <w:sz w:val="32"/>
          <w:szCs w:val="32"/>
        </w:rPr>
      </w:pPr>
      <w:r>
        <w:rPr>
          <w:rFonts w:ascii="Tahoma" w:hAnsi="Tahoma" w:cs="Tahoma"/>
          <w:b/>
          <w:sz w:val="32"/>
          <w:szCs w:val="32"/>
        </w:rPr>
        <w:t>IN PARTIAL FULFILLMENT OF THE REQUIREMENTS FOR THE AWARD OF HI</w:t>
      </w:r>
      <w:r w:rsidR="001F5238">
        <w:rPr>
          <w:rFonts w:ascii="Tahoma" w:hAnsi="Tahoma" w:cs="Tahoma"/>
          <w:b/>
          <w:sz w:val="32"/>
          <w:szCs w:val="32"/>
        </w:rPr>
        <w:t>GHER NATIONAL DIPLOMA (HND) IN BUSINESS</w:t>
      </w:r>
      <w:r>
        <w:rPr>
          <w:rFonts w:ascii="Tahoma" w:hAnsi="Tahoma" w:cs="Tahoma"/>
          <w:b/>
          <w:sz w:val="32"/>
          <w:szCs w:val="32"/>
        </w:rPr>
        <w:t xml:space="preserve"> ADMINISTRATION</w:t>
      </w:r>
    </w:p>
    <w:p w:rsidR="009D33C9" w:rsidRDefault="009D33C9" w:rsidP="009D33C9">
      <w:pPr>
        <w:jc w:val="center"/>
        <w:rPr>
          <w:rFonts w:ascii="Tahoma" w:hAnsi="Tahoma" w:cs="Tahoma"/>
          <w:b/>
          <w:sz w:val="32"/>
          <w:szCs w:val="32"/>
        </w:rPr>
      </w:pPr>
    </w:p>
    <w:p w:rsidR="009D33C9" w:rsidRDefault="009D33C9" w:rsidP="009D33C9">
      <w:pPr>
        <w:jc w:val="center"/>
        <w:rPr>
          <w:rFonts w:ascii="Tahoma" w:hAnsi="Tahoma" w:cs="Tahoma"/>
          <w:b/>
          <w:sz w:val="32"/>
          <w:szCs w:val="32"/>
        </w:rPr>
      </w:pPr>
    </w:p>
    <w:p w:rsidR="009D33C9" w:rsidRDefault="009D33C9" w:rsidP="009D33C9">
      <w:pPr>
        <w:rPr>
          <w:rFonts w:ascii="Tahoma" w:hAnsi="Tahoma" w:cs="Tahoma"/>
          <w:b/>
          <w:sz w:val="32"/>
          <w:szCs w:val="32"/>
        </w:rPr>
      </w:pPr>
    </w:p>
    <w:p w:rsidR="009D33C9" w:rsidRPr="00906370" w:rsidRDefault="009D33C9" w:rsidP="009D33C9">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9D33C9" w:rsidRPr="005635AD" w:rsidRDefault="009D33C9" w:rsidP="009D33C9">
      <w:pPr>
        <w:jc w:val="center"/>
        <w:rPr>
          <w:rFonts w:ascii="Tahoma" w:hAnsi="Tahoma" w:cs="Tahoma"/>
          <w:b/>
          <w:sz w:val="28"/>
          <w:szCs w:val="28"/>
        </w:rPr>
      </w:pPr>
      <w:r w:rsidRPr="005635AD">
        <w:rPr>
          <w:rFonts w:ascii="Tahoma" w:hAnsi="Tahoma" w:cs="Tahoma"/>
          <w:b/>
          <w:sz w:val="28"/>
          <w:szCs w:val="28"/>
        </w:rPr>
        <w:lastRenderedPageBreak/>
        <w:t>CERTIFICATION</w:t>
      </w:r>
    </w:p>
    <w:p w:rsidR="009D33C9" w:rsidRDefault="009D33C9" w:rsidP="009D33C9">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w:t>
      </w:r>
      <w:r w:rsidR="001F5238">
        <w:rPr>
          <w:rFonts w:ascii="Tahoma" w:hAnsi="Tahoma" w:cs="Tahoma"/>
          <w:sz w:val="28"/>
          <w:szCs w:val="28"/>
        </w:rPr>
        <w:t xml:space="preserve">Business </w:t>
      </w:r>
      <w:r>
        <w:rPr>
          <w:rFonts w:ascii="Tahoma" w:hAnsi="Tahoma" w:cs="Tahoma"/>
          <w:sz w:val="28"/>
          <w:szCs w:val="28"/>
        </w:rPr>
        <w:t xml:space="preserve">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 xml:space="preserve">award of Higher National Diploma (HND) in </w:t>
      </w:r>
      <w:r w:rsidR="001F5238">
        <w:rPr>
          <w:rFonts w:ascii="Tahoma" w:hAnsi="Tahoma" w:cs="Tahoma"/>
          <w:sz w:val="28"/>
          <w:szCs w:val="28"/>
        </w:rPr>
        <w:t>Business</w:t>
      </w:r>
      <w:r>
        <w:rPr>
          <w:rFonts w:ascii="Tahoma" w:hAnsi="Tahoma" w:cs="Tahoma"/>
          <w:sz w:val="28"/>
          <w:szCs w:val="28"/>
        </w:rPr>
        <w:t xml:space="preserve"> Administration.</w:t>
      </w:r>
    </w:p>
    <w:p w:rsidR="009D33C9" w:rsidRDefault="009D33C9" w:rsidP="009D33C9">
      <w:pPr>
        <w:rPr>
          <w:rFonts w:ascii="Tahoma" w:hAnsi="Tahoma" w:cs="Tahoma"/>
          <w:sz w:val="28"/>
          <w:szCs w:val="28"/>
        </w:rPr>
      </w:pPr>
    </w:p>
    <w:p w:rsidR="009D33C9" w:rsidRDefault="009D33C9" w:rsidP="009D33C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D33C9" w:rsidRPr="007D2EB4" w:rsidRDefault="009D33C9" w:rsidP="007D2EB4">
      <w:pPr>
        <w:pStyle w:val="Heading4"/>
        <w:shd w:val="clear" w:color="auto" w:fill="FFFFFF"/>
        <w:spacing w:before="0" w:after="502"/>
        <w:rPr>
          <w:rFonts w:ascii="Montserrat" w:hAnsi="Montserrat"/>
          <w:b w:val="0"/>
          <w:color w:val="212529"/>
          <w:sz w:val="34"/>
          <w:szCs w:val="34"/>
        </w:rPr>
      </w:pPr>
      <w:r w:rsidRPr="007D2EB4">
        <w:rPr>
          <w:rFonts w:ascii="Tahoma" w:hAnsi="Tahoma" w:cs="Tahoma"/>
          <w:sz w:val="28"/>
          <w:szCs w:val="28"/>
        </w:rPr>
        <w:t>MR.</w:t>
      </w:r>
      <w:r w:rsidRPr="00D27933">
        <w:rPr>
          <w:rFonts w:ascii="Tahoma" w:hAnsi="Tahoma" w:cs="Tahoma"/>
          <w:b w:val="0"/>
          <w:sz w:val="28"/>
          <w:szCs w:val="28"/>
        </w:rPr>
        <w:t xml:space="preserve"> </w:t>
      </w:r>
      <w:r w:rsidRPr="007D2EB4">
        <w:rPr>
          <w:rFonts w:ascii="Tahoma" w:hAnsi="Tahoma" w:cs="Tahoma"/>
          <w:noProof/>
          <w:sz w:val="28"/>
          <w:szCs w:val="28"/>
        </w:rPr>
        <w:pict>
          <v:shapetype id="_x0000_t32" coordsize="21600,21600" o:spt="32" o:oned="t" path="m,l21600,21600e" filled="f">
            <v:path arrowok="t" fillok="f" o:connecttype="none"/>
            <o:lock v:ext="edit" shapetype="t"/>
          </v:shapetype>
          <v:shape id="_x0000_s1030" type="#_x0000_t32" style="position:absolute;margin-left:557pt;margin-top:19.25pt;width:188pt;height:0;z-index:251660288;mso-position-horizontal-relative:text;mso-position-vertical-relative:text" o:connectortype="straight"/>
        </w:pict>
      </w:r>
      <w:r w:rsidR="007D2EB4" w:rsidRPr="007D2EB4">
        <w:rPr>
          <w:rFonts w:ascii="Tahoma" w:hAnsi="Tahoma" w:cs="Tahoma"/>
          <w:bCs/>
          <w:color w:val="212529"/>
          <w:sz w:val="28"/>
          <w:szCs w:val="28"/>
        </w:rPr>
        <w:t>BAKER SHEFIU</w:t>
      </w:r>
      <w:r>
        <w:rPr>
          <w:rFonts w:ascii="Tahoma" w:hAnsi="Tahoma" w:cs="Tahoma"/>
          <w:b w:val="0"/>
          <w:sz w:val="28"/>
          <w:szCs w:val="28"/>
        </w:rPr>
        <w:tab/>
      </w:r>
      <w:r>
        <w:rPr>
          <w:rFonts w:ascii="Tahoma" w:hAnsi="Tahoma" w:cs="Tahoma"/>
          <w:b w:val="0"/>
          <w:sz w:val="28"/>
          <w:szCs w:val="28"/>
        </w:rPr>
        <w:tab/>
      </w:r>
      <w:r>
        <w:rPr>
          <w:rFonts w:ascii="Tahoma" w:hAnsi="Tahoma" w:cs="Tahoma"/>
          <w:b w:val="0"/>
          <w:sz w:val="28"/>
          <w:szCs w:val="28"/>
        </w:rPr>
        <w:tab/>
      </w:r>
      <w:r w:rsidRPr="00D27933">
        <w:rPr>
          <w:rFonts w:ascii="Tahoma" w:hAnsi="Tahoma" w:cs="Tahoma"/>
          <w:b w:val="0"/>
          <w:i/>
          <w:sz w:val="28"/>
          <w:szCs w:val="28"/>
        </w:rPr>
        <w:t xml:space="preserve"> </w:t>
      </w:r>
      <w:r>
        <w:rPr>
          <w:rFonts w:ascii="Tahoma" w:hAnsi="Tahoma" w:cs="Tahoma"/>
          <w:b w:val="0"/>
          <w:i/>
          <w:sz w:val="28"/>
          <w:szCs w:val="28"/>
        </w:rPr>
        <w:tab/>
      </w:r>
      <w:r>
        <w:rPr>
          <w:rFonts w:ascii="Tahoma" w:hAnsi="Tahoma" w:cs="Tahoma"/>
          <w:b w:val="0"/>
          <w:i/>
          <w:sz w:val="28"/>
          <w:szCs w:val="28"/>
        </w:rPr>
        <w:tab/>
      </w:r>
      <w:r w:rsidR="007D2EB4" w:rsidRPr="007D2EB4">
        <w:rPr>
          <w:rFonts w:ascii="Tahoma" w:hAnsi="Tahoma" w:cs="Tahoma"/>
          <w:i/>
          <w:sz w:val="28"/>
          <w:szCs w:val="28"/>
        </w:rPr>
        <w:tab/>
      </w:r>
      <w:r w:rsidRPr="007D2EB4">
        <w:rPr>
          <w:rFonts w:ascii="Tahoma" w:hAnsi="Tahoma" w:cs="Tahoma"/>
          <w:i/>
          <w:sz w:val="28"/>
          <w:szCs w:val="28"/>
        </w:rPr>
        <w:t>Date</w:t>
      </w:r>
    </w:p>
    <w:p w:rsidR="009D33C9" w:rsidRPr="001A6482" w:rsidRDefault="009D33C9" w:rsidP="009D33C9">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9D33C9" w:rsidRDefault="009D33C9" w:rsidP="009D33C9">
      <w:pPr>
        <w:jc w:val="center"/>
        <w:rPr>
          <w:rFonts w:ascii="Tahoma" w:hAnsi="Tahoma" w:cs="Tahoma"/>
          <w:sz w:val="28"/>
          <w:szCs w:val="28"/>
        </w:rPr>
      </w:pPr>
    </w:p>
    <w:p w:rsidR="009D33C9" w:rsidRDefault="009D33C9" w:rsidP="009D33C9">
      <w:pPr>
        <w:jc w:val="center"/>
        <w:rPr>
          <w:rFonts w:ascii="Tahoma" w:hAnsi="Tahoma" w:cs="Tahoma"/>
          <w:sz w:val="28"/>
          <w:szCs w:val="28"/>
        </w:rPr>
      </w:pPr>
    </w:p>
    <w:p w:rsidR="009D33C9" w:rsidRDefault="009D33C9" w:rsidP="009D33C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D33C9" w:rsidRPr="00C95375" w:rsidRDefault="007D2EB4" w:rsidP="009D33C9">
      <w:pPr>
        <w:spacing w:after="0" w:line="240" w:lineRule="auto"/>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009D33C9">
        <w:rPr>
          <w:rFonts w:ascii="Tahoma" w:hAnsi="Tahoma" w:cs="Tahoma"/>
          <w:b/>
          <w:sz w:val="28"/>
          <w:szCs w:val="28"/>
        </w:rPr>
        <w:tab/>
      </w:r>
      <w:r w:rsidR="009D33C9">
        <w:rPr>
          <w:rFonts w:ascii="Tahoma" w:hAnsi="Tahoma" w:cs="Tahoma"/>
          <w:b/>
          <w:sz w:val="28"/>
          <w:szCs w:val="28"/>
        </w:rPr>
        <w:tab/>
      </w:r>
      <w:r w:rsidR="009D33C9">
        <w:rPr>
          <w:rFonts w:ascii="Tahoma" w:hAnsi="Tahoma" w:cs="Tahoma"/>
          <w:b/>
          <w:sz w:val="28"/>
          <w:szCs w:val="28"/>
        </w:rPr>
        <w:tab/>
      </w:r>
      <w:r w:rsidR="009D33C9">
        <w:rPr>
          <w:rFonts w:ascii="Tahoma" w:hAnsi="Tahoma" w:cs="Tahoma"/>
          <w:b/>
          <w:sz w:val="28"/>
          <w:szCs w:val="28"/>
        </w:rPr>
        <w:tab/>
      </w:r>
      <w:r w:rsidR="009D33C9">
        <w:rPr>
          <w:rFonts w:ascii="Tahoma" w:hAnsi="Tahoma" w:cs="Tahoma"/>
          <w:b/>
          <w:sz w:val="28"/>
          <w:szCs w:val="28"/>
        </w:rPr>
        <w:tab/>
      </w:r>
      <w:r w:rsidR="009D33C9" w:rsidRPr="00604118">
        <w:rPr>
          <w:rFonts w:ascii="Tahoma" w:hAnsi="Tahoma" w:cs="Tahoma"/>
          <w:b/>
          <w:i/>
          <w:sz w:val="28"/>
          <w:szCs w:val="28"/>
        </w:rPr>
        <w:t>Date</w:t>
      </w:r>
    </w:p>
    <w:p w:rsidR="009D33C9" w:rsidRDefault="009D33C9" w:rsidP="009D33C9">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9D33C9" w:rsidRDefault="009D33C9" w:rsidP="009D33C9">
      <w:pPr>
        <w:spacing w:after="0" w:line="240" w:lineRule="auto"/>
        <w:rPr>
          <w:rFonts w:ascii="Tahoma" w:hAnsi="Tahoma" w:cs="Tahoma"/>
          <w:sz w:val="28"/>
          <w:szCs w:val="28"/>
        </w:rPr>
      </w:pPr>
    </w:p>
    <w:p w:rsidR="009D33C9" w:rsidRDefault="009D33C9" w:rsidP="009D33C9">
      <w:pPr>
        <w:spacing w:after="0" w:line="240" w:lineRule="auto"/>
        <w:rPr>
          <w:rFonts w:ascii="Tahoma" w:hAnsi="Tahoma" w:cs="Tahoma"/>
          <w:sz w:val="28"/>
          <w:szCs w:val="28"/>
        </w:rPr>
      </w:pPr>
    </w:p>
    <w:p w:rsidR="009D33C9" w:rsidRDefault="009D33C9" w:rsidP="009D33C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D33C9" w:rsidRPr="00D27933" w:rsidRDefault="009D33C9" w:rsidP="007D2EB4">
      <w:pPr>
        <w:spacing w:after="0" w:line="240" w:lineRule="auto"/>
        <w:ind w:left="2160" w:firstLine="720"/>
        <w:rPr>
          <w:rFonts w:ascii="Tahoma" w:hAnsi="Tahoma" w:cs="Tahoma"/>
          <w:b/>
          <w:sz w:val="28"/>
          <w:szCs w:val="28"/>
        </w:rPr>
      </w:pPr>
      <w:r>
        <w:rPr>
          <w:rFonts w:ascii="Tahoma" w:hAnsi="Tahoma" w:cs="Tahoma"/>
          <w:b/>
          <w:noProof/>
          <w:sz w:val="28"/>
          <w:szCs w:val="28"/>
        </w:rPr>
        <w:pict>
          <v:shape id="_x0000_s1031" type="#_x0000_t32" style="position:absolute;left:0;text-align:left;margin-left:557pt;margin-top:19.25pt;width:188pt;height:0;z-index:251661312" o:connectortype="straight"/>
        </w:pict>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9D33C9" w:rsidRPr="00D27933" w:rsidRDefault="009D33C9" w:rsidP="009D33C9">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9D33C9" w:rsidRPr="00C95375" w:rsidRDefault="009D33C9" w:rsidP="009D33C9">
      <w:pPr>
        <w:rPr>
          <w:rFonts w:ascii="Tahoma" w:hAnsi="Tahoma" w:cs="Tahoma"/>
          <w:b/>
          <w:i/>
          <w:sz w:val="28"/>
          <w:szCs w:val="28"/>
        </w:rPr>
      </w:pPr>
    </w:p>
    <w:p w:rsidR="009D33C9" w:rsidRDefault="009D33C9" w:rsidP="009D33C9"/>
    <w:p w:rsidR="009D33C9" w:rsidRDefault="009D33C9" w:rsidP="009D33C9">
      <w:pPr>
        <w:spacing w:line="480" w:lineRule="auto"/>
        <w:rPr>
          <w:rFonts w:ascii="Tahoma" w:hAnsi="Tahoma" w:cs="Tahoma"/>
          <w:b/>
          <w:sz w:val="28"/>
          <w:szCs w:val="28"/>
        </w:rPr>
      </w:pPr>
    </w:p>
    <w:p w:rsidR="009D33C9" w:rsidRDefault="009D33C9" w:rsidP="009D33C9">
      <w:pPr>
        <w:spacing w:line="360" w:lineRule="auto"/>
        <w:jc w:val="center"/>
        <w:rPr>
          <w:rFonts w:ascii="Tahoma" w:hAnsi="Tahoma" w:cs="Tahoma"/>
          <w:b/>
        </w:rPr>
      </w:pPr>
      <w:r>
        <w:rPr>
          <w:rFonts w:ascii="Tahoma" w:hAnsi="Tahoma" w:cs="Tahoma"/>
          <w:b/>
        </w:rPr>
        <w:t>DEDICATION</w:t>
      </w:r>
    </w:p>
    <w:p w:rsidR="009D33C9" w:rsidRDefault="009D33C9" w:rsidP="009D33C9">
      <w:pPr>
        <w:spacing w:line="360" w:lineRule="auto"/>
        <w:jc w:val="both"/>
        <w:rPr>
          <w:rFonts w:ascii="Tahoma" w:hAnsi="Tahoma" w:cs="Tahoma"/>
          <w:b/>
        </w:rPr>
      </w:pPr>
      <w:r w:rsidRPr="00666DB2">
        <w:rPr>
          <w:rFonts w:ascii="Tahoma" w:hAnsi="Tahoma" w:cs="Tahoma"/>
        </w:rPr>
        <w:t xml:space="preserve">This project is dedicated to God Almighty who has made it possible for the successful completion of this project and for his sustainable mercy and favor. Also, to my </w:t>
      </w:r>
      <w:proofErr w:type="spellStart"/>
      <w:r w:rsidRPr="00666DB2">
        <w:rPr>
          <w:rFonts w:ascii="Tahoma" w:hAnsi="Tahoma" w:cs="Tahoma"/>
        </w:rPr>
        <w:t>family</w:t>
      </w:r>
      <w:proofErr w:type="gramStart"/>
      <w:r w:rsidRPr="00666DB2">
        <w:rPr>
          <w:rFonts w:ascii="Tahoma" w:hAnsi="Tahoma" w:cs="Tahoma"/>
        </w:rPr>
        <w:t>,who</w:t>
      </w:r>
      <w:proofErr w:type="spellEnd"/>
      <w:proofErr w:type="gramEnd"/>
      <w:r w:rsidRPr="00666DB2">
        <w:rPr>
          <w:rFonts w:ascii="Tahoma" w:hAnsi="Tahoma" w:cs="Tahoma"/>
        </w:rPr>
        <w:t xml:space="preserve"> have been a constant source of inspiration and support throughout my academic journey.</w:t>
      </w:r>
      <w:r w:rsidRPr="00E7562E">
        <w:rPr>
          <w:rFonts w:ascii="Tahoma" w:hAnsi="Tahoma" w:cs="Tahoma"/>
        </w:rPr>
        <w:t xml:space="preserve"> </w:t>
      </w: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jc w:val="center"/>
        <w:rPr>
          <w:rFonts w:ascii="Tahoma" w:hAnsi="Tahoma" w:cs="Tahoma"/>
          <w:b/>
        </w:rPr>
      </w:pPr>
    </w:p>
    <w:p w:rsidR="009D33C9" w:rsidRDefault="009D33C9" w:rsidP="009D33C9">
      <w:pPr>
        <w:spacing w:line="360" w:lineRule="auto"/>
        <w:rPr>
          <w:rFonts w:ascii="Tahoma" w:hAnsi="Tahoma" w:cs="Tahoma"/>
          <w:b/>
        </w:rPr>
      </w:pPr>
    </w:p>
    <w:p w:rsidR="009D33C9" w:rsidRDefault="009D33C9" w:rsidP="009D33C9">
      <w:pPr>
        <w:spacing w:line="360" w:lineRule="auto"/>
        <w:rPr>
          <w:rFonts w:ascii="Tahoma" w:hAnsi="Tahoma" w:cs="Tahoma"/>
          <w:b/>
        </w:rPr>
      </w:pPr>
    </w:p>
    <w:p w:rsidR="009D33C9" w:rsidRDefault="009D33C9" w:rsidP="009D33C9">
      <w:pPr>
        <w:spacing w:line="480" w:lineRule="auto"/>
        <w:jc w:val="center"/>
        <w:rPr>
          <w:rFonts w:ascii="Tahoma" w:hAnsi="Tahoma" w:cs="Tahoma"/>
          <w:b/>
        </w:rPr>
      </w:pPr>
    </w:p>
    <w:p w:rsidR="009D33C9" w:rsidRDefault="009D33C9" w:rsidP="009D33C9">
      <w:pPr>
        <w:spacing w:line="480" w:lineRule="auto"/>
        <w:jc w:val="center"/>
        <w:rPr>
          <w:rFonts w:ascii="Tahoma" w:hAnsi="Tahoma" w:cs="Tahoma"/>
        </w:rPr>
      </w:pPr>
      <w:r>
        <w:rPr>
          <w:rFonts w:ascii="Tahoma" w:hAnsi="Tahoma" w:cs="Tahoma"/>
          <w:b/>
        </w:rPr>
        <w:t>ACKNOWLEDGEMENT</w:t>
      </w:r>
    </w:p>
    <w:p w:rsidR="001F5238" w:rsidRDefault="009D33C9" w:rsidP="009D33C9">
      <w:pPr>
        <w:spacing w:after="0" w:line="360" w:lineRule="auto"/>
        <w:jc w:val="both"/>
        <w:rPr>
          <w:rFonts w:ascii="Tahoma" w:hAnsi="Tahoma" w:cs="Tahoma"/>
        </w:rPr>
      </w:pPr>
      <w:r w:rsidRPr="00666DB2">
        <w:rPr>
          <w:rFonts w:ascii="Tahoma" w:hAnsi="Tahoma" w:cs="Tahoma"/>
        </w:rPr>
        <w:t>I would like to express my gratitude t</w:t>
      </w:r>
      <w:r w:rsidR="001F5238">
        <w:rPr>
          <w:rFonts w:ascii="Tahoma" w:hAnsi="Tahoma" w:cs="Tahoma"/>
        </w:rPr>
        <w:t xml:space="preserve">o God Almighty. Also to my </w:t>
      </w:r>
      <w:r w:rsidRPr="00666DB2">
        <w:rPr>
          <w:rFonts w:ascii="Tahoma" w:hAnsi="Tahoma" w:cs="Tahoma"/>
        </w:rPr>
        <w:t xml:space="preserve">parents, </w:t>
      </w:r>
      <w:proofErr w:type="spellStart"/>
      <w:r w:rsidRPr="00666DB2">
        <w:rPr>
          <w:rFonts w:ascii="Tahoma" w:hAnsi="Tahoma" w:cs="Tahoma"/>
        </w:rPr>
        <w:t>Mr</w:t>
      </w:r>
      <w:proofErr w:type="spellEnd"/>
      <w:r w:rsidRPr="00666DB2">
        <w:rPr>
          <w:rFonts w:ascii="Tahoma" w:hAnsi="Tahoma" w:cs="Tahoma"/>
        </w:rPr>
        <w:t xml:space="preserve"> &amp; </w:t>
      </w:r>
      <w:proofErr w:type="spellStart"/>
      <w:r w:rsidRPr="00666DB2">
        <w:rPr>
          <w:rFonts w:ascii="Tahoma" w:hAnsi="Tahoma" w:cs="Tahoma"/>
        </w:rPr>
        <w:t>Mrs</w:t>
      </w:r>
      <w:proofErr w:type="spellEnd"/>
      <w:r w:rsidRPr="00666DB2">
        <w:rPr>
          <w:rFonts w:ascii="Tahoma" w:hAnsi="Tahoma" w:cs="Tahoma"/>
        </w:rPr>
        <w:t xml:space="preserve"> </w:t>
      </w:r>
      <w:r w:rsidR="001F5238">
        <w:rPr>
          <w:rFonts w:ascii="Tahoma" w:hAnsi="Tahoma" w:cs="Tahoma"/>
        </w:rPr>
        <w:t>BADMUSS</w:t>
      </w:r>
      <w:r w:rsidRPr="00666DB2">
        <w:rPr>
          <w:rFonts w:ascii="Tahoma" w:hAnsi="Tahoma" w:cs="Tahoma"/>
        </w:rPr>
        <w:t xml:space="preserve">, </w:t>
      </w:r>
    </w:p>
    <w:p w:rsidR="001F5238" w:rsidRDefault="009D33C9" w:rsidP="009D33C9">
      <w:pPr>
        <w:spacing w:after="0" w:line="360" w:lineRule="auto"/>
        <w:jc w:val="both"/>
        <w:rPr>
          <w:rFonts w:ascii="Tahoma" w:hAnsi="Tahoma" w:cs="Tahoma"/>
        </w:rPr>
      </w:pPr>
      <w:proofErr w:type="gramStart"/>
      <w:r w:rsidRPr="00666DB2">
        <w:rPr>
          <w:rFonts w:ascii="Tahoma" w:hAnsi="Tahoma" w:cs="Tahoma"/>
        </w:rPr>
        <w:t xml:space="preserve">My research supervisor, </w:t>
      </w:r>
      <w:proofErr w:type="spellStart"/>
      <w:r w:rsidRPr="00666DB2">
        <w:rPr>
          <w:rFonts w:ascii="Tahoma" w:hAnsi="Tahoma" w:cs="Tahoma"/>
        </w:rPr>
        <w:t>Mr</w:t>
      </w:r>
      <w:proofErr w:type="spellEnd"/>
      <w:r w:rsidRPr="00666DB2">
        <w:rPr>
          <w:rFonts w:ascii="Tahoma" w:hAnsi="Tahoma" w:cs="Tahoma"/>
        </w:rPr>
        <w:t xml:space="preserve"> </w:t>
      </w:r>
      <w:proofErr w:type="spellStart"/>
      <w:r w:rsidRPr="00666DB2">
        <w:rPr>
          <w:rFonts w:ascii="Tahoma" w:hAnsi="Tahoma" w:cs="Tahoma"/>
        </w:rPr>
        <w:t>Afolabi</w:t>
      </w:r>
      <w:proofErr w:type="spellEnd"/>
      <w:r w:rsidRPr="00666DB2">
        <w:rPr>
          <w:rFonts w:ascii="Tahoma" w:hAnsi="Tahoma" w:cs="Tahoma"/>
        </w:rPr>
        <w:t>, for his unwavering support, guidance and expertise throughout this project.</w:t>
      </w:r>
      <w:proofErr w:type="gramEnd"/>
    </w:p>
    <w:p w:rsidR="009D33C9" w:rsidRPr="00666DB2" w:rsidRDefault="001F5238" w:rsidP="009D33C9">
      <w:pPr>
        <w:spacing w:after="0" w:line="360" w:lineRule="auto"/>
        <w:jc w:val="both"/>
        <w:rPr>
          <w:rFonts w:ascii="Tahoma" w:hAnsi="Tahoma" w:cs="Tahoma"/>
        </w:rPr>
      </w:pPr>
      <w:r>
        <w:rPr>
          <w:rFonts w:ascii="Tahoma" w:hAnsi="Tahoma" w:cs="Tahoma"/>
        </w:rPr>
        <w:t>Business</w:t>
      </w:r>
      <w:r w:rsidR="009D33C9" w:rsidRPr="00666DB2">
        <w:rPr>
          <w:rFonts w:ascii="Tahoma" w:hAnsi="Tahoma" w:cs="Tahoma"/>
        </w:rPr>
        <w:t xml:space="preserve"> Administration department, </w:t>
      </w:r>
      <w:proofErr w:type="spellStart"/>
      <w:r w:rsidR="009D33C9" w:rsidRPr="00666DB2">
        <w:rPr>
          <w:rFonts w:ascii="Tahoma" w:hAnsi="Tahoma" w:cs="Tahoma"/>
        </w:rPr>
        <w:t>Kwara</w:t>
      </w:r>
      <w:proofErr w:type="spellEnd"/>
      <w:r w:rsidR="009D33C9" w:rsidRPr="00666DB2">
        <w:rPr>
          <w:rFonts w:ascii="Tahoma" w:hAnsi="Tahoma" w:cs="Tahoma"/>
        </w:rPr>
        <w:t xml:space="preserve"> state polytechnic for providing the necessary resources and facilities to conduct this research </w:t>
      </w:r>
    </w:p>
    <w:p w:rsidR="009D33C9" w:rsidRPr="00666DB2" w:rsidRDefault="009D33C9" w:rsidP="009D33C9">
      <w:pPr>
        <w:spacing w:after="0" w:line="360" w:lineRule="auto"/>
        <w:jc w:val="both"/>
        <w:rPr>
          <w:rFonts w:ascii="Tahoma" w:hAnsi="Tahoma" w:cs="Tahoma"/>
        </w:rPr>
      </w:pPr>
      <w:proofErr w:type="gramStart"/>
      <w:r w:rsidRPr="00666DB2">
        <w:rPr>
          <w:rFonts w:ascii="Tahoma" w:hAnsi="Tahoma" w:cs="Tahoma"/>
        </w:rPr>
        <w:t>My fellow students who have offered valuable feedback, suggestions and encouragement throughout this journey.</w:t>
      </w:r>
      <w:proofErr w:type="gramEnd"/>
    </w:p>
    <w:p w:rsidR="009D33C9" w:rsidRDefault="009D33C9" w:rsidP="009D33C9">
      <w:pPr>
        <w:spacing w:after="0" w:line="360" w:lineRule="auto"/>
        <w:jc w:val="both"/>
        <w:rPr>
          <w:rFonts w:ascii="Tahoma" w:hAnsi="Tahoma" w:cs="Tahoma"/>
        </w:rPr>
      </w:pPr>
      <w:r w:rsidRPr="00666DB2">
        <w:rPr>
          <w:rFonts w:ascii="Tahoma" w:hAnsi="Tahoma" w:cs="Tahoma"/>
        </w:rPr>
        <w:t>Thank you all for your contributions which have enriched this research and made it possible.</w:t>
      </w:r>
    </w:p>
    <w:p w:rsidR="009D33C9" w:rsidRDefault="009D33C9" w:rsidP="009D33C9">
      <w:pPr>
        <w:spacing w:after="0" w:line="360" w:lineRule="auto"/>
        <w:jc w:val="center"/>
        <w:rPr>
          <w:rFonts w:ascii="Tahoma" w:hAnsi="Tahoma" w:cs="Tahoma"/>
        </w:rPr>
      </w:pPr>
    </w:p>
    <w:p w:rsidR="009D33C9" w:rsidRDefault="009D33C9" w:rsidP="009D33C9">
      <w:pPr>
        <w:spacing w:after="0" w:line="360" w:lineRule="auto"/>
        <w:jc w:val="center"/>
        <w:rPr>
          <w:rFonts w:ascii="Tahoma" w:hAnsi="Tahoma" w:cs="Tahoma"/>
        </w:rPr>
      </w:pPr>
    </w:p>
    <w:p w:rsidR="009D33C9" w:rsidRDefault="009D33C9" w:rsidP="009D33C9">
      <w:pPr>
        <w:spacing w:after="0" w:line="360" w:lineRule="auto"/>
        <w:jc w:val="center"/>
        <w:rPr>
          <w:rFonts w:ascii="Tahoma" w:hAnsi="Tahoma" w:cs="Tahoma"/>
        </w:rPr>
      </w:pPr>
    </w:p>
    <w:p w:rsidR="009D33C9" w:rsidRDefault="009D33C9" w:rsidP="009D33C9">
      <w:pPr>
        <w:spacing w:after="0" w:line="360" w:lineRule="auto"/>
        <w:jc w:val="center"/>
        <w:rPr>
          <w:rFonts w:ascii="Tahoma" w:hAnsi="Tahoma" w:cs="Tahoma"/>
        </w:rPr>
      </w:pPr>
    </w:p>
    <w:p w:rsidR="009D33C9" w:rsidRDefault="009D33C9" w:rsidP="009D33C9">
      <w:pPr>
        <w:spacing w:after="0" w:line="360" w:lineRule="auto"/>
        <w:jc w:val="center"/>
        <w:rPr>
          <w:rFonts w:ascii="Tahoma" w:hAnsi="Tahoma" w:cs="Tahoma"/>
        </w:rPr>
      </w:pPr>
    </w:p>
    <w:p w:rsidR="009D33C9" w:rsidRDefault="009D33C9" w:rsidP="009D33C9">
      <w:pPr>
        <w:spacing w:after="0" w:line="360" w:lineRule="auto"/>
        <w:jc w:val="center"/>
        <w:rPr>
          <w:rFonts w:ascii="Tahoma" w:hAnsi="Tahoma" w:cs="Tahoma"/>
        </w:rPr>
      </w:pPr>
    </w:p>
    <w:p w:rsidR="009D33C9" w:rsidRDefault="009D33C9" w:rsidP="009D33C9">
      <w:pPr>
        <w:spacing w:after="0" w:line="360" w:lineRule="auto"/>
        <w:jc w:val="center"/>
        <w:rPr>
          <w:rFonts w:ascii="Tahoma" w:hAnsi="Tahoma" w:cs="Tahoma"/>
        </w:rPr>
      </w:pPr>
    </w:p>
    <w:p w:rsidR="009D33C9" w:rsidRDefault="009D33C9" w:rsidP="009D33C9">
      <w:pPr>
        <w:spacing w:after="0" w:line="360" w:lineRule="auto"/>
        <w:jc w:val="center"/>
        <w:rPr>
          <w:rFonts w:ascii="Tahoma" w:hAnsi="Tahoma" w:cs="Tahoma"/>
        </w:rPr>
      </w:pPr>
    </w:p>
    <w:p w:rsidR="009D33C9" w:rsidRDefault="009D33C9" w:rsidP="009D33C9">
      <w:pPr>
        <w:spacing w:after="0" w:line="360" w:lineRule="auto"/>
        <w:jc w:val="center"/>
        <w:rPr>
          <w:rFonts w:ascii="Comic Sans MS" w:hAnsi="Comic Sans MS" w:cs="Tahoma"/>
          <w:b/>
          <w:sz w:val="28"/>
          <w:szCs w:val="28"/>
        </w:rPr>
      </w:pPr>
    </w:p>
    <w:p w:rsidR="009D33C9" w:rsidRDefault="009D33C9" w:rsidP="009D33C9">
      <w:pPr>
        <w:spacing w:after="0" w:line="360" w:lineRule="auto"/>
        <w:jc w:val="center"/>
        <w:rPr>
          <w:rFonts w:ascii="Comic Sans MS" w:hAnsi="Comic Sans MS" w:cs="Tahoma"/>
          <w:b/>
          <w:sz w:val="28"/>
          <w:szCs w:val="28"/>
        </w:rPr>
      </w:pPr>
    </w:p>
    <w:p w:rsidR="009D33C9" w:rsidRDefault="009D33C9" w:rsidP="009D33C9">
      <w:pPr>
        <w:spacing w:after="0" w:line="360" w:lineRule="auto"/>
        <w:jc w:val="center"/>
        <w:rPr>
          <w:rFonts w:ascii="Comic Sans MS" w:hAnsi="Comic Sans MS" w:cs="Tahoma"/>
          <w:b/>
          <w:sz w:val="28"/>
          <w:szCs w:val="28"/>
        </w:rPr>
      </w:pPr>
    </w:p>
    <w:p w:rsidR="007D2EB4" w:rsidRDefault="007D2EB4" w:rsidP="009D33C9">
      <w:pPr>
        <w:spacing w:after="0" w:line="360" w:lineRule="auto"/>
        <w:jc w:val="center"/>
        <w:rPr>
          <w:rFonts w:ascii="Comic Sans MS" w:hAnsi="Comic Sans MS" w:cs="Tahoma"/>
          <w:b/>
          <w:sz w:val="28"/>
          <w:szCs w:val="28"/>
        </w:rPr>
      </w:pPr>
    </w:p>
    <w:p w:rsidR="007D2EB4" w:rsidRDefault="007D2EB4" w:rsidP="009D33C9">
      <w:pPr>
        <w:spacing w:after="0" w:line="360" w:lineRule="auto"/>
        <w:jc w:val="center"/>
        <w:rPr>
          <w:rFonts w:ascii="Comic Sans MS" w:hAnsi="Comic Sans MS" w:cs="Tahoma"/>
          <w:b/>
          <w:sz w:val="28"/>
          <w:szCs w:val="28"/>
        </w:rPr>
      </w:pPr>
    </w:p>
    <w:p w:rsidR="009D33C9" w:rsidRPr="00102AEF" w:rsidRDefault="009D33C9" w:rsidP="009D33C9">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9D33C9" w:rsidRDefault="009D33C9" w:rsidP="009D33C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9D33C9" w:rsidRPr="004F1BDE" w:rsidRDefault="009D33C9" w:rsidP="009D33C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9D33C9" w:rsidRPr="004F1BDE" w:rsidRDefault="009D33C9" w:rsidP="009D33C9">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9D33C9" w:rsidRPr="004F1BDE" w:rsidRDefault="009D33C9" w:rsidP="009D33C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9D33C9" w:rsidRPr="004F1BDE" w:rsidRDefault="009D33C9" w:rsidP="009D33C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9D33C9" w:rsidRPr="00102AEF" w:rsidRDefault="009D33C9" w:rsidP="009D33C9">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9D33C9" w:rsidRPr="00E438D6" w:rsidRDefault="009D33C9" w:rsidP="009D33C9">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9D33C9" w:rsidRPr="00102AEF" w:rsidRDefault="009D33C9" w:rsidP="009D33C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9D33C9" w:rsidRPr="00E438D6" w:rsidRDefault="009D33C9" w:rsidP="009D33C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9D33C9" w:rsidRPr="00E438D6"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9D33C9" w:rsidRPr="00801C3D" w:rsidRDefault="009D33C9" w:rsidP="009D33C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D33C9" w:rsidRPr="00102AEF" w:rsidRDefault="009D33C9" w:rsidP="009D33C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9D33C9" w:rsidRPr="008576CA" w:rsidRDefault="009D33C9" w:rsidP="009D33C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D33C9" w:rsidRPr="00801C3D" w:rsidRDefault="009D33C9" w:rsidP="009D33C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D33C9" w:rsidRPr="00102AEF" w:rsidRDefault="009D33C9" w:rsidP="009D33C9">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9D33C9" w:rsidRPr="008576CA" w:rsidRDefault="009D33C9" w:rsidP="009D33C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9D33C9" w:rsidRPr="00801C3D" w:rsidRDefault="009D33C9" w:rsidP="009D33C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D33C9" w:rsidRPr="00102AEF" w:rsidRDefault="009D33C9" w:rsidP="009D33C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9D33C9" w:rsidRPr="008576CA" w:rsidRDefault="009D33C9" w:rsidP="009D33C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9D33C9" w:rsidRPr="008576CA" w:rsidRDefault="009D33C9" w:rsidP="009D33C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9D33C9" w:rsidRPr="008576CA" w:rsidRDefault="009D33C9" w:rsidP="009D33C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9D33C9" w:rsidRPr="008576CA" w:rsidRDefault="009D33C9" w:rsidP="009D33C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9D33C9" w:rsidRDefault="009D33C9" w:rsidP="009D33C9">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54205A" w:rsidRDefault="0054205A" w:rsidP="007D2EB4">
      <w:pPr>
        <w:spacing w:before="240" w:line="480" w:lineRule="auto"/>
        <w:rPr>
          <w:rFonts w:ascii="Times New Roman" w:eastAsia="Times New Roman" w:hAnsi="Times New Roman"/>
          <w:b/>
          <w:sz w:val="24"/>
          <w:szCs w:val="24"/>
        </w:rPr>
      </w:pPr>
    </w:p>
    <w:p w:rsidR="0054205A" w:rsidRDefault="0054205A" w:rsidP="0054205A">
      <w:pPr>
        <w:jc w:val="center"/>
        <w:rPr>
          <w:rFonts w:ascii="Times" w:eastAsia="Times" w:hAnsi="Times" w:cs="Times"/>
          <w:b/>
          <w:i/>
          <w:sz w:val="24"/>
          <w:szCs w:val="24"/>
        </w:rPr>
      </w:pPr>
      <w:r>
        <w:rPr>
          <w:rFonts w:ascii="Times" w:eastAsia="Times" w:hAnsi="Times" w:cs="Times"/>
          <w:b/>
          <w:i/>
          <w:sz w:val="24"/>
          <w:szCs w:val="24"/>
        </w:rPr>
        <w:t>ABSTRACT</w:t>
      </w:r>
    </w:p>
    <w:p w:rsidR="0054205A" w:rsidRDefault="0054205A" w:rsidP="0054205A">
      <w:pPr>
        <w:jc w:val="both"/>
        <w:rPr>
          <w:rFonts w:ascii="Times" w:eastAsia="Times" w:hAnsi="Times" w:cs="Times"/>
          <w:i/>
          <w:sz w:val="24"/>
          <w:szCs w:val="24"/>
        </w:rPr>
      </w:pPr>
      <w:r>
        <w:rPr>
          <w:rFonts w:ascii="Times" w:eastAsia="Times" w:hAnsi="Times" w:cs="Times"/>
          <w:i/>
          <w:sz w:val="24"/>
          <w:szCs w:val="24"/>
        </w:rPr>
        <w:t xml:space="preserve">The study investigated the effect of emotional intelligence on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Specific objectives are to establish </w:t>
      </w:r>
      <w:r>
        <w:rPr>
          <w:rFonts w:ascii="Times New Roman" w:eastAsia="Times New Roman" w:hAnsi="Times New Roman"/>
          <w:i/>
          <w:sz w:val="24"/>
          <w:szCs w:val="24"/>
        </w:rPr>
        <w:t>determine whether self-esteem is associated with employees’ performance; identify the significant relationship between self-control and employees’ performance; to analyze the connection between self-awareness and employees’ performance; and Ascertain significant relationship between self-management and employees’ performance.</w:t>
      </w:r>
      <w:r>
        <w:rPr>
          <w:rFonts w:ascii="Times" w:eastAsia="Times" w:hAnsi="Times" w:cs="Times"/>
          <w:i/>
          <w:sz w:val="24"/>
          <w:szCs w:val="24"/>
        </w:rPr>
        <w:t xml:space="preserve"> This study employed descriptive explanatory research design. The target population was 166 staff working in selected banks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Also, there was strong relationship between self-control and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Multiple regression analysis was conducted to establish the effect of emotional intelligence on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The data was presented in form of tables and figures. The study concludes that self-esteem has a significant effect on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In addition, the study concludes that self-control has a significant effect on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From the findings, the study recommended that </w:t>
      </w:r>
      <w:r>
        <w:rPr>
          <w:rFonts w:ascii="Times New Roman" w:eastAsia="Times New Roman" w:hAnsi="Times New Roman"/>
          <w:i/>
          <w:color w:val="000000"/>
          <w:sz w:val="23"/>
          <w:szCs w:val="23"/>
        </w:rPr>
        <w:t xml:space="preserve">There is need for management to ensure that workers are in good relationship with one another in order to ensure that the emotion of others do not affect their performance. </w:t>
      </w:r>
    </w:p>
    <w:p w:rsidR="0054205A" w:rsidRDefault="0054205A" w:rsidP="0054205A">
      <w:pPr>
        <w:jc w:val="both"/>
        <w:rPr>
          <w:rFonts w:ascii="Times" w:eastAsia="Times" w:hAnsi="Times" w:cs="Times"/>
          <w:i/>
          <w:sz w:val="24"/>
          <w:szCs w:val="24"/>
        </w:rPr>
      </w:pPr>
    </w:p>
    <w:p w:rsidR="0054205A" w:rsidRDefault="0054205A" w:rsidP="007D2EB4">
      <w:pPr>
        <w:spacing w:line="360" w:lineRule="auto"/>
        <w:rPr>
          <w:rFonts w:ascii="Times New Roman" w:eastAsia="Times New Roman" w:hAnsi="Times New Roman"/>
          <w:b/>
          <w:sz w:val="24"/>
          <w:szCs w:val="24"/>
        </w:rPr>
      </w:pPr>
    </w:p>
    <w:p w:rsidR="007D2EB4" w:rsidRDefault="007D2EB4" w:rsidP="007D2EB4">
      <w:pPr>
        <w:spacing w:line="360" w:lineRule="auto"/>
        <w:rPr>
          <w:rFonts w:ascii="Times New Roman" w:eastAsia="Times New Roman" w:hAnsi="Times New Roman"/>
          <w:b/>
          <w:sz w:val="24"/>
          <w:szCs w:val="24"/>
        </w:rPr>
      </w:pPr>
    </w:p>
    <w:p w:rsidR="0054205A" w:rsidRDefault="0054205A" w:rsidP="0054205A">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rsidR="0054205A" w:rsidRDefault="0054205A" w:rsidP="0054205A">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t>INTRODUCTION</w:t>
      </w:r>
    </w:p>
    <w:p w:rsidR="0054205A" w:rsidRDefault="0054205A" w:rsidP="0054205A">
      <w:pPr>
        <w:numPr>
          <w:ilvl w:val="1"/>
          <w:numId w:val="16"/>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Background to the Study</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Emotional intelligence is an emerging concept that fast gaining grounds and wider managerial attention in an organization.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 Emotions are an integral and inseparable part of everyday organizational life, (</w:t>
      </w:r>
      <w:proofErr w:type="spellStart"/>
      <w:r>
        <w:rPr>
          <w:rFonts w:ascii="Times New Roman" w:eastAsia="Times New Roman" w:hAnsi="Times New Roman"/>
          <w:sz w:val="24"/>
          <w:szCs w:val="24"/>
        </w:rPr>
        <w:t>Ashforth</w:t>
      </w:r>
      <w:proofErr w:type="spellEnd"/>
      <w:r>
        <w:rPr>
          <w:rFonts w:ascii="Times New Roman" w:eastAsia="Times New Roman" w:hAnsi="Times New Roman"/>
          <w:sz w:val="24"/>
          <w:szCs w:val="24"/>
        </w:rPr>
        <w:t>&amp; Humphrey</w:t>
      </w:r>
      <w:proofErr w:type="gramStart"/>
      <w:r>
        <w:rPr>
          <w:rFonts w:ascii="Times New Roman" w:eastAsia="Times New Roman" w:hAnsi="Times New Roman"/>
          <w:sz w:val="24"/>
          <w:szCs w:val="24"/>
        </w:rPr>
        <w:t>,1995</w:t>
      </w:r>
      <w:proofErr w:type="gramEnd"/>
      <w:r>
        <w:rPr>
          <w:rFonts w:ascii="Times New Roman" w:eastAsia="Times New Roman" w:hAnsi="Times New Roman"/>
          <w:sz w:val="24"/>
          <w:szCs w:val="24"/>
        </w:rPr>
        <w:t>). Employees are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desired performance (</w:t>
      </w:r>
      <w:proofErr w:type="spellStart"/>
      <w:r>
        <w:rPr>
          <w:rFonts w:ascii="Times New Roman" w:eastAsia="Times New Roman" w:hAnsi="Times New Roman"/>
          <w:sz w:val="24"/>
          <w:szCs w:val="24"/>
        </w:rPr>
        <w:t>Kruml</w:t>
      </w:r>
      <w:proofErr w:type="spellEnd"/>
      <w:r>
        <w:rPr>
          <w:rFonts w:ascii="Times New Roman" w:eastAsia="Times New Roman" w:hAnsi="Times New Roman"/>
          <w:sz w:val="24"/>
          <w:szCs w:val="24"/>
        </w:rPr>
        <w:t xml:space="preserve"> and Geddes, 2000, </w:t>
      </w:r>
      <w:proofErr w:type="spellStart"/>
      <w:r>
        <w:rPr>
          <w:rFonts w:ascii="Times New Roman" w:eastAsia="Times New Roman" w:hAnsi="Times New Roman"/>
          <w:sz w:val="24"/>
          <w:szCs w:val="24"/>
        </w:rPr>
        <w:t>Munchinsky</w:t>
      </w:r>
      <w:proofErr w:type="spellEnd"/>
      <w:r>
        <w:rPr>
          <w:rFonts w:ascii="Times New Roman" w:eastAsia="Times New Roman" w:hAnsi="Times New Roman"/>
          <w:sz w:val="24"/>
          <w:szCs w:val="24"/>
        </w:rPr>
        <w:t xml:space="preserve"> 2003). This means that emotional </w:t>
      </w:r>
      <w:proofErr w:type="spellStart"/>
      <w:r>
        <w:rPr>
          <w:rFonts w:ascii="Times New Roman" w:eastAsia="Times New Roman" w:hAnsi="Times New Roman"/>
          <w:sz w:val="24"/>
          <w:szCs w:val="24"/>
        </w:rPr>
        <w:t>labour</w:t>
      </w:r>
      <w:proofErr w:type="spellEnd"/>
      <w:r>
        <w:rPr>
          <w:rFonts w:ascii="Times New Roman" w:eastAsia="Times New Roman" w:hAnsi="Times New Roman"/>
          <w:sz w:val="24"/>
          <w:szCs w:val="24"/>
        </w:rPr>
        <w:t xml:space="preserve"> is necessary in any organization because how employees behave when they are required to feel or project their appearance of certain emotions may be related to their level of their performance. </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Application of emotional intelligence in an organization supports the managers and employees to recognize and understand emotions and using emotional intelligence to manage oneself and relationship with others. Emotional Intelligence is based on sound competency in two major dimensions; self and social. The high emotional intelligence person will have knowledge and positive attitude and will also behave skillfully in the self and social dimension (Emily, 2006).</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Arvey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Renz</w:t>
      </w:r>
      <w:proofErr w:type="spellEnd"/>
      <w:r>
        <w:rPr>
          <w:rFonts w:ascii="Times New Roman" w:eastAsia="Times New Roman" w:hAnsi="Times New Roman"/>
          <w:sz w:val="24"/>
          <w:szCs w:val="24"/>
        </w:rPr>
        <w:t xml:space="preserve"> and Watson (1998) proposed that (1) emotions are common in the workplace and it is very difficult to ignore emotions or attempt to eliminate them. (2) Emotions produce both positive and negative work outcomes. (3) People have stable individual differences in their predisposition to experience certain emotions.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Emotion has been found to have powerful and significant influences on almost every human cycle. Psychologists have ascertained that emotion has implications on human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w:t>
      </w:r>
      <w:proofErr w:type="spellStart"/>
      <w:r>
        <w:rPr>
          <w:rFonts w:ascii="Times New Roman" w:eastAsia="Times New Roman" w:hAnsi="Times New Roman"/>
          <w:sz w:val="24"/>
          <w:szCs w:val="24"/>
        </w:rPr>
        <w:t>Ayogu</w:t>
      </w:r>
      <w:proofErr w:type="spellEnd"/>
      <w:r>
        <w:rPr>
          <w:rFonts w:ascii="Times New Roman" w:eastAsia="Times New Roman" w:hAnsi="Times New Roman"/>
          <w:sz w:val="24"/>
          <w:szCs w:val="24"/>
        </w:rPr>
        <w:t>, 2015). It is referred to as an aptitude, a skill, and a combination of both (Mayer &amp;</w:t>
      </w:r>
      <w:proofErr w:type="spellStart"/>
      <w:r>
        <w:rPr>
          <w:rFonts w:ascii="Times New Roman" w:eastAsia="Times New Roman" w:hAnsi="Times New Roman"/>
          <w:sz w:val="24"/>
          <w:szCs w:val="24"/>
        </w:rPr>
        <w:t>Salovey</w:t>
      </w:r>
      <w:proofErr w:type="spellEnd"/>
      <w:r>
        <w:rPr>
          <w:rFonts w:ascii="Times New Roman" w:eastAsia="Times New Roman" w:hAnsi="Times New Roman"/>
          <w:sz w:val="24"/>
          <w:szCs w:val="24"/>
        </w:rPr>
        <w:t xml:space="preserve">, 2007;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2013; </w:t>
      </w:r>
      <w:proofErr w:type="spellStart"/>
      <w:r>
        <w:rPr>
          <w:rFonts w:ascii="Times New Roman" w:eastAsia="Times New Roman" w:hAnsi="Times New Roman"/>
          <w:sz w:val="24"/>
          <w:szCs w:val="24"/>
        </w:rPr>
        <w:t>Olanrewaju</w:t>
      </w:r>
      <w:proofErr w:type="spellEnd"/>
      <w:r>
        <w:rPr>
          <w:rFonts w:ascii="Times New Roman" w:eastAsia="Times New Roman" w:hAnsi="Times New Roman"/>
          <w:sz w:val="24"/>
          <w:szCs w:val="24"/>
        </w:rPr>
        <w:t xml:space="preserve">&amp; Suleiman 2019). </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Emotional intelligence has been seen as one of the factors which could influence employees’ performance. According to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(2013) emotional intelligence has been suggested as a critical factor in successful adjustment to life in general, and to occupational endeavors. </w:t>
      </w:r>
      <w:proofErr w:type="spellStart"/>
      <w:r>
        <w:rPr>
          <w:rFonts w:ascii="Times New Roman" w:eastAsia="Times New Roman" w:hAnsi="Times New Roman"/>
          <w:sz w:val="24"/>
          <w:szCs w:val="24"/>
        </w:rPr>
        <w:t>Ikpe,atal</w:t>
      </w:r>
      <w:proofErr w:type="spellEnd"/>
      <w:r>
        <w:rPr>
          <w:rFonts w:ascii="Times New Roman" w:eastAsia="Times New Roman" w:hAnsi="Times New Roman"/>
          <w:sz w:val="24"/>
          <w:szCs w:val="24"/>
        </w:rPr>
        <w:t xml:space="preserve">, (2021)stated that emotional intelligence consists of five components; knowing one’s own emotions (self-awareness), managing them (self-regulation), motivating oneself (self-motivation), recognizing emotions in others (empathy), and handling relationships (Social skills). Emotional intelligence has further been explained as a concept that captures a broad collection of interpersonal and intrapersonal skills.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self-awareness, self-regulation and self-motivation while the social competences include empathy and social skills.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Emotional intelligence entails empathy; this implies showing a positive understanding to how people feel. Is the ability to recognize one's own and other people's emotions, to discriminate between different feelings and label them appropriately, and to use emotional information to guide thinking and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Petrides</w:t>
      </w:r>
      <w:proofErr w:type="spellEnd"/>
      <w:r>
        <w:rPr>
          <w:rFonts w:ascii="Times New Roman" w:eastAsia="Times New Roman" w:hAnsi="Times New Roman"/>
          <w:sz w:val="24"/>
          <w:szCs w:val="24"/>
        </w:rPr>
        <w:t xml:space="preserve">, Sanchez-Ruiz, </w:t>
      </w:r>
      <w:proofErr w:type="spellStart"/>
      <w:r>
        <w:rPr>
          <w:rFonts w:ascii="Times New Roman" w:eastAsia="Times New Roman" w:hAnsi="Times New Roman"/>
          <w:sz w:val="24"/>
          <w:szCs w:val="24"/>
        </w:rPr>
        <w:t>Siegling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Saklofske</w:t>
      </w:r>
      <w:proofErr w:type="spellEnd"/>
      <w:r>
        <w:rPr>
          <w:rFonts w:ascii="Times New Roman" w:eastAsia="Times New Roman" w:hAnsi="Times New Roman"/>
          <w:sz w:val="24"/>
          <w:szCs w:val="24"/>
        </w:rPr>
        <w:t>, &amp;</w:t>
      </w:r>
      <w:proofErr w:type="spellStart"/>
      <w:r>
        <w:rPr>
          <w:rFonts w:ascii="Times New Roman" w:eastAsia="Times New Roman" w:hAnsi="Times New Roman"/>
          <w:sz w:val="24"/>
          <w:szCs w:val="24"/>
        </w:rPr>
        <w:t>Mavroveli</w:t>
      </w:r>
      <w:proofErr w:type="spellEnd"/>
      <w:r>
        <w:rPr>
          <w:rFonts w:ascii="Times New Roman" w:eastAsia="Times New Roman" w:hAnsi="Times New Roman"/>
          <w:sz w:val="24"/>
          <w:szCs w:val="24"/>
        </w:rPr>
        <w:t>, 2018)</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Studies have shown that people with high EQ have greater mental health, exemplary job performance, and more potent leadership skills.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w:t>
      </w:r>
      <w:proofErr w:type="spellStart"/>
      <w:r>
        <w:rPr>
          <w:rFonts w:ascii="Times New Roman" w:eastAsia="Times New Roman" w:hAnsi="Times New Roman"/>
          <w:sz w:val="24"/>
          <w:szCs w:val="24"/>
        </w:rPr>
        <w:t>Parkin</w:t>
      </w:r>
      <w:proofErr w:type="spellEnd"/>
      <w:r>
        <w:rPr>
          <w:rFonts w:ascii="Times New Roman" w:eastAsia="Times New Roman" w:hAnsi="Times New Roman"/>
          <w:sz w:val="24"/>
          <w:szCs w:val="24"/>
        </w:rPr>
        <w:t xml:space="preserve">, 2002; </w:t>
      </w:r>
      <w:proofErr w:type="spellStart"/>
      <w:r>
        <w:rPr>
          <w:rFonts w:ascii="Times New Roman" w:eastAsia="Times New Roman" w:hAnsi="Times New Roman"/>
          <w:sz w:val="24"/>
          <w:szCs w:val="24"/>
        </w:rPr>
        <w:t>Damasio</w:t>
      </w:r>
      <w:proofErr w:type="spellEnd"/>
      <w:r>
        <w:rPr>
          <w:rFonts w:ascii="Times New Roman" w:eastAsia="Times New Roman" w:hAnsi="Times New Roman"/>
          <w:sz w:val="24"/>
          <w:szCs w:val="24"/>
        </w:rPr>
        <w:t xml:space="preserve">, 2004;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2005) and that both thinking brain and emotional brain are involved in reasoning and therefore affects productivity (</w:t>
      </w:r>
      <w:proofErr w:type="spellStart"/>
      <w:r>
        <w:rPr>
          <w:rFonts w:ascii="Times New Roman" w:eastAsia="Times New Roman" w:hAnsi="Times New Roman"/>
          <w:sz w:val="24"/>
          <w:szCs w:val="24"/>
        </w:rPr>
        <w:t>Muraina</w:t>
      </w:r>
      <w:proofErr w:type="spellEnd"/>
      <w:r>
        <w:rPr>
          <w:rFonts w:ascii="Times New Roman" w:eastAsia="Times New Roman" w:hAnsi="Times New Roman"/>
          <w:sz w:val="24"/>
          <w:szCs w:val="24"/>
        </w:rPr>
        <w:t>, et al 2013).</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Samimi</w:t>
      </w:r>
      <w:proofErr w:type="spellEnd"/>
      <w:r>
        <w:rPr>
          <w:rFonts w:ascii="Times New Roman" w:eastAsia="Times New Roman" w:hAnsi="Times New Roman"/>
          <w:sz w:val="24"/>
          <w:szCs w:val="24"/>
        </w:rPr>
        <w:t xml:space="preserve"> et al. (2020) stated that emotional intelligence is "a person's ability to accept, assess, manage, and control the emotions of himself and others around him". </w:t>
      </w:r>
      <w:proofErr w:type="spellStart"/>
      <w:r>
        <w:rPr>
          <w:rFonts w:ascii="Times New Roman" w:eastAsia="Times New Roman" w:hAnsi="Times New Roman"/>
          <w:sz w:val="24"/>
          <w:szCs w:val="24"/>
        </w:rPr>
        <w:t>Prawironegoro</w:t>
      </w:r>
      <w:proofErr w:type="spellEnd"/>
      <w:r>
        <w:rPr>
          <w:rFonts w:ascii="Times New Roman" w:eastAsia="Times New Roman" w:hAnsi="Times New Roman"/>
          <w:sz w:val="24"/>
          <w:szCs w:val="24"/>
        </w:rPr>
        <w:t xml:space="preserve"> (2016) defined "emotional intelligence as the intelligence of appreciation, or sensitivity, tenderness, refinement, and feeling, it means in company is suffering, because what is produced does not belong to him’. This intelligence is the result of living to work and striving to improve the life.</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w:t>
      </w:r>
      <w:proofErr w:type="spellStart"/>
      <w:r>
        <w:rPr>
          <w:rFonts w:ascii="Times New Roman" w:eastAsia="Times New Roman" w:hAnsi="Times New Roman"/>
          <w:sz w:val="24"/>
          <w:szCs w:val="24"/>
        </w:rPr>
        <w:t>Foroudi</w:t>
      </w:r>
      <w:proofErr w:type="spellEnd"/>
      <w:r>
        <w:rPr>
          <w:rFonts w:ascii="Times New Roman" w:eastAsia="Times New Roman" w:hAnsi="Times New Roman"/>
          <w:sz w:val="24"/>
          <w:szCs w:val="24"/>
        </w:rPr>
        <w:t xml:space="preserve">, 2020). Therefore, the need to investigate into this issue as regards to organizational performance and commitment becomes imperative.  </w:t>
      </w:r>
    </w:p>
    <w:p w:rsidR="0054205A" w:rsidRDefault="0054205A" w:rsidP="0054205A">
      <w:pPr>
        <w:numPr>
          <w:ilvl w:val="1"/>
          <w:numId w:val="16"/>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Statement of the Research Problem</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today’s business world, the economy is developing rapidly, competition in the area of business very stiff, and the performance of employees are based on the efforts put in place by their organizations. This no doubt will enable them to challenge competitors. In any 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the extra mile beyond their job description to ensure that there is effective growth in the organization (</w:t>
      </w:r>
      <w:proofErr w:type="spellStart"/>
      <w:r>
        <w:rPr>
          <w:rFonts w:ascii="Times New Roman" w:eastAsia="Times New Roman" w:hAnsi="Times New Roman"/>
          <w:color w:val="000000"/>
          <w:sz w:val="24"/>
          <w:szCs w:val="24"/>
        </w:rPr>
        <w:t>Fadhli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Lubis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Salmi</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Idris</w:t>
      </w:r>
      <w:proofErr w:type="spellEnd"/>
      <w:r>
        <w:rPr>
          <w:rFonts w:ascii="Times New Roman" w:eastAsia="Times New Roman" w:hAnsi="Times New Roman"/>
          <w:color w:val="000000"/>
          <w:sz w:val="24"/>
          <w:szCs w:val="24"/>
        </w:rPr>
        <w:t xml:space="preserve">, 2020).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have shown that emotional </w:t>
      </w:r>
      <w:proofErr w:type="spellStart"/>
      <w:r>
        <w:rPr>
          <w:rFonts w:ascii="Times New Roman" w:eastAsia="Times New Roman" w:hAnsi="Times New Roman"/>
          <w:color w:val="000000"/>
          <w:sz w:val="24"/>
          <w:szCs w:val="24"/>
        </w:rPr>
        <w:t>intelligenceis</w:t>
      </w:r>
      <w:proofErr w:type="spellEnd"/>
      <w:r>
        <w:rPr>
          <w:rFonts w:ascii="Times New Roman" w:eastAsia="Times New Roman" w:hAnsi="Times New Roman"/>
          <w:color w:val="000000"/>
          <w:sz w:val="24"/>
          <w:szCs w:val="24"/>
        </w:rPr>
        <w:t xml:space="preserve"> a key component of good employee performance in life as well as at work (Kim and </w:t>
      </w:r>
      <w:proofErr w:type="spellStart"/>
      <w:r>
        <w:rPr>
          <w:rFonts w:ascii="Times New Roman" w:eastAsia="Times New Roman" w:hAnsi="Times New Roman"/>
          <w:color w:val="000000"/>
          <w:sz w:val="24"/>
          <w:szCs w:val="24"/>
        </w:rPr>
        <w:t>Foroudi</w:t>
      </w:r>
      <w:proofErr w:type="spellEnd"/>
      <w:r>
        <w:rPr>
          <w:rFonts w:ascii="Times New Roman" w:eastAsia="Times New Roman" w:hAnsi="Times New Roman"/>
          <w:color w:val="000000"/>
          <w:sz w:val="24"/>
          <w:szCs w:val="24"/>
        </w:rPr>
        <w:t>,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w:t>
      </w:r>
      <w:proofErr w:type="spellStart"/>
      <w:r>
        <w:rPr>
          <w:rFonts w:ascii="Times New Roman" w:eastAsia="Times New Roman" w:hAnsi="Times New Roman"/>
          <w:color w:val="000000"/>
          <w:sz w:val="24"/>
          <w:szCs w:val="24"/>
        </w:rPr>
        <w:t>Poornima</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Sijatha</w:t>
      </w:r>
      <w:proofErr w:type="spellEnd"/>
      <w:r>
        <w:rPr>
          <w:rFonts w:ascii="Times New Roman" w:eastAsia="Times New Roman" w:hAnsi="Times New Roman"/>
          <w:color w:val="000000"/>
          <w:sz w:val="24"/>
          <w:szCs w:val="24"/>
        </w:rPr>
        <w:t xml:space="preserve">, 2020).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w:t>
      </w:r>
      <w:proofErr w:type="spellStart"/>
      <w:r>
        <w:rPr>
          <w:rFonts w:ascii="Times New Roman" w:eastAsia="Times New Roman" w:hAnsi="Times New Roman"/>
          <w:sz w:val="24"/>
          <w:szCs w:val="24"/>
        </w:rPr>
        <w:t>Akhtar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Ghufran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Husnain</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Shahid</w:t>
      </w:r>
      <w:proofErr w:type="spellEnd"/>
      <w:r>
        <w:rPr>
          <w:rFonts w:ascii="Times New Roman" w:eastAsia="Times New Roman" w:hAnsi="Times New Roman"/>
          <w:sz w:val="24"/>
          <w:szCs w:val="24"/>
        </w:rPr>
        <w:t xml:space="preserve">, 2017). Most companies strive for success and productivity while spending very little on employee training and growth, which is a huge mistake. As a result, there is a greater need to determine the status of the relationship between emotional intelligence and employee performance in order to </w:t>
      </w:r>
      <w:r>
        <w:rPr>
          <w:rFonts w:ascii="Times New Roman" w:eastAsia="Times New Roman" w:hAnsi="Times New Roman"/>
          <w:sz w:val="24"/>
          <w:szCs w:val="24"/>
        </w:rPr>
        <w:lastRenderedPageBreak/>
        <w:t xml:space="preserve">validate this point (Long and </w:t>
      </w:r>
      <w:proofErr w:type="spellStart"/>
      <w:r>
        <w:rPr>
          <w:rFonts w:ascii="Times New Roman" w:eastAsia="Times New Roman" w:hAnsi="Times New Roman"/>
          <w:sz w:val="24"/>
          <w:szCs w:val="24"/>
        </w:rPr>
        <w:t>Kowang</w:t>
      </w:r>
      <w:proofErr w:type="spellEnd"/>
      <w:r>
        <w:rPr>
          <w:rFonts w:ascii="Times New Roman" w:eastAsia="Times New Roman" w:hAnsi="Times New Roman"/>
          <w:sz w:val="24"/>
          <w:szCs w:val="24"/>
        </w:rPr>
        <w:t>, 2015). Especially in these periods when above-mentioned management techniques are rather complex, management needs to organize the training and development of employees and not just the conventional focus on IQ (</w:t>
      </w:r>
      <w:proofErr w:type="spellStart"/>
      <w:r>
        <w:rPr>
          <w:rFonts w:ascii="Times New Roman" w:eastAsia="Times New Roman" w:hAnsi="Times New Roman"/>
          <w:sz w:val="24"/>
          <w:szCs w:val="24"/>
        </w:rPr>
        <w:t>Kassim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Bambale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Jakada</w:t>
      </w:r>
      <w:proofErr w:type="spellEnd"/>
      <w:r>
        <w:rPr>
          <w:rFonts w:ascii="Times New Roman" w:eastAsia="Times New Roman" w:hAnsi="Times New Roman"/>
          <w:sz w:val="24"/>
          <w:szCs w:val="24"/>
        </w:rPr>
        <w:t>, 2016).</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Over the years, there </w:t>
      </w:r>
      <w:proofErr w:type="gramStart"/>
      <w:r>
        <w:rPr>
          <w:rFonts w:ascii="Times New Roman" w:eastAsia="Times New Roman" w:hAnsi="Times New Roman"/>
          <w:sz w:val="24"/>
          <w:szCs w:val="24"/>
        </w:rPr>
        <w:t>have been debate</w:t>
      </w:r>
      <w:proofErr w:type="gramEnd"/>
      <w:r>
        <w:rPr>
          <w:rFonts w:ascii="Times New Roman" w:eastAsia="Times New Roman" w:hAnsi="Times New Roman"/>
          <w:sz w:val="24"/>
          <w:szCs w:val="24"/>
        </w:rPr>
        <w:t xml:space="preserve"> as to whether emotional intelligence affects employee performance towards work or not. While some of the studies are of the view that emotional intelligence impacts positively on the performance of the employee (</w:t>
      </w:r>
      <w:proofErr w:type="spellStart"/>
      <w:r>
        <w:rPr>
          <w:rFonts w:ascii="Times New Roman" w:eastAsia="Times New Roman" w:hAnsi="Times New Roman"/>
          <w:sz w:val="24"/>
          <w:szCs w:val="24"/>
        </w:rPr>
        <w:t>Poornima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Sijatha</w:t>
      </w:r>
      <w:proofErr w:type="spellEnd"/>
      <w:r>
        <w:rPr>
          <w:rFonts w:ascii="Times New Roman" w:eastAsia="Times New Roman" w:hAnsi="Times New Roman"/>
          <w:sz w:val="24"/>
          <w:szCs w:val="24"/>
        </w:rPr>
        <w:t xml:space="preserve">, 2020; </w:t>
      </w:r>
      <w:proofErr w:type="spellStart"/>
      <w:r>
        <w:rPr>
          <w:rFonts w:ascii="Times New Roman" w:eastAsia="Times New Roman" w:hAnsi="Times New Roman"/>
          <w:sz w:val="24"/>
          <w:szCs w:val="24"/>
        </w:rPr>
        <w:t>Wen</w:t>
      </w:r>
      <w:proofErr w:type="spellEnd"/>
      <w:r>
        <w:rPr>
          <w:rFonts w:ascii="Times New Roman" w:eastAsia="Times New Roman" w:hAnsi="Times New Roman"/>
          <w:sz w:val="24"/>
          <w:szCs w:val="24"/>
        </w:rPr>
        <w:t>, 2020), other studies opined that the emotional intelligence of an employee has no significant impact on his work place and hence do not significantly affect employee towards their job (</w:t>
      </w:r>
      <w:proofErr w:type="spellStart"/>
      <w:r>
        <w:rPr>
          <w:rFonts w:ascii="Times New Roman" w:eastAsia="Times New Roman" w:hAnsi="Times New Roman"/>
          <w:sz w:val="24"/>
          <w:szCs w:val="24"/>
        </w:rPr>
        <w:t>Batool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Parveen</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Batool</w:t>
      </w:r>
      <w:proofErr w:type="spellEnd"/>
      <w:r>
        <w:rPr>
          <w:rFonts w:ascii="Times New Roman" w:eastAsia="Times New Roman" w:hAnsi="Times New Roman"/>
          <w:sz w:val="24"/>
          <w:szCs w:val="24"/>
        </w:rPr>
        <w:t xml:space="preserve">, 2017). </w:t>
      </w:r>
    </w:p>
    <w:p w:rsidR="0054205A" w:rsidRDefault="0054205A" w:rsidP="0054205A">
      <w:pPr>
        <w:numPr>
          <w:ilvl w:val="1"/>
          <w:numId w:val="16"/>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Objectives of the Study</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major objective of this study is to evaluate the effect of emotional intelligence on employees’ performance. The other objectives to be highlighted in this study are;</w:t>
      </w:r>
    </w:p>
    <w:p w:rsidR="0054205A" w:rsidRDefault="0054205A" w:rsidP="0054205A">
      <w:pPr>
        <w:numPr>
          <w:ilvl w:val="0"/>
          <w:numId w:val="18"/>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Determine whether self-esteem is associated with employees’ performance;</w:t>
      </w:r>
    </w:p>
    <w:p w:rsidR="0054205A" w:rsidRDefault="0054205A" w:rsidP="0054205A">
      <w:pPr>
        <w:numPr>
          <w:ilvl w:val="0"/>
          <w:numId w:val="18"/>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Identify the significant relationship between self-control and employees’ performance;</w:t>
      </w:r>
    </w:p>
    <w:p w:rsidR="0054205A" w:rsidRDefault="0054205A" w:rsidP="0054205A">
      <w:pPr>
        <w:numPr>
          <w:ilvl w:val="0"/>
          <w:numId w:val="18"/>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Analyze the connection between self-awareness and employees’ performance; and </w:t>
      </w:r>
    </w:p>
    <w:p w:rsidR="0054205A" w:rsidRDefault="0054205A" w:rsidP="0054205A">
      <w:pPr>
        <w:numPr>
          <w:ilvl w:val="0"/>
          <w:numId w:val="18"/>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Ascertain significant relationship between self-management and employees’ performance.</w:t>
      </w:r>
    </w:p>
    <w:p w:rsidR="0054205A" w:rsidRDefault="0054205A" w:rsidP="0054205A">
      <w:pPr>
        <w:numPr>
          <w:ilvl w:val="1"/>
          <w:numId w:val="16"/>
        </w:numPr>
        <w:pBdr>
          <w:top w:val="nil"/>
          <w:left w:val="nil"/>
          <w:bottom w:val="nil"/>
          <w:right w:val="nil"/>
          <w:between w:val="nil"/>
        </w:pBd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Research Questions</w:t>
      </w:r>
    </w:p>
    <w:p w:rsidR="0054205A" w:rsidRDefault="0054205A" w:rsidP="0054205A">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Will there be a significant relationship between self-esteem and employees’ performance?</w:t>
      </w:r>
    </w:p>
    <w:p w:rsidR="0054205A" w:rsidRDefault="0054205A" w:rsidP="0054205A">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there a relationship between self-control and employees’ performance?</w:t>
      </w:r>
    </w:p>
    <w:p w:rsidR="0054205A" w:rsidRDefault="0054205A" w:rsidP="0054205A">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What is the relationship between self-awareness and employees’ performance?</w:t>
      </w:r>
    </w:p>
    <w:p w:rsidR="0054205A" w:rsidRDefault="0054205A" w:rsidP="0054205A">
      <w:pPr>
        <w:numPr>
          <w:ilvl w:val="0"/>
          <w:numId w:val="19"/>
        </w:numPr>
        <w:pBdr>
          <w:top w:val="nil"/>
          <w:left w:val="nil"/>
          <w:bottom w:val="nil"/>
          <w:right w:val="nil"/>
          <w:between w:val="nil"/>
        </w:pBdr>
        <w:spacing w:after="16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Can the relationship between self-management and employees’ performance be ascertained?</w:t>
      </w: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numPr>
          <w:ilvl w:val="1"/>
          <w:numId w:val="16"/>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Hypotheses of the Study</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t>
      </w:r>
      <w:r>
        <w:rPr>
          <w:rFonts w:ascii="Times New Roman" w:eastAsia="Times New Roman" w:hAnsi="Times New Roman"/>
          <w:color w:val="000000"/>
          <w:sz w:val="24"/>
          <w:szCs w:val="24"/>
          <w:vertAlign w:val="subscript"/>
        </w:rPr>
        <w:t>1:</w:t>
      </w:r>
      <w:r>
        <w:rPr>
          <w:rFonts w:ascii="Times New Roman" w:eastAsia="Times New Roman" w:hAnsi="Times New Roman"/>
          <w:color w:val="000000"/>
          <w:sz w:val="24"/>
          <w:szCs w:val="24"/>
          <w:vertAlign w:val="subscript"/>
        </w:rPr>
        <w:tab/>
      </w:r>
      <w:r>
        <w:rPr>
          <w:rFonts w:ascii="Times New Roman" w:eastAsia="Times New Roman" w:hAnsi="Times New Roman"/>
          <w:color w:val="000000"/>
          <w:sz w:val="24"/>
          <w:szCs w:val="24"/>
        </w:rPr>
        <w:t>Self-esteem has no significant effect on employees’ performance.</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vertAlign w:val="subscript"/>
        </w:rPr>
        <w:tab/>
      </w:r>
      <w:r>
        <w:rPr>
          <w:rFonts w:ascii="Times New Roman" w:eastAsia="Times New Roman" w:hAnsi="Times New Roman"/>
          <w:color w:val="000000"/>
          <w:sz w:val="24"/>
          <w:szCs w:val="24"/>
        </w:rPr>
        <w:t xml:space="preserve">Self-control has no significant effect with employees’ performance.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vertAlign w:val="subscript"/>
        </w:rPr>
        <w:tab/>
      </w:r>
      <w:r>
        <w:rPr>
          <w:rFonts w:ascii="Times New Roman" w:eastAsia="Times New Roman" w:hAnsi="Times New Roman"/>
          <w:color w:val="000000"/>
          <w:sz w:val="24"/>
          <w:szCs w:val="24"/>
        </w:rPr>
        <w:t>There is no impact between self-awareness and employees’ performance.</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vertAlign w:val="subscript"/>
        </w:rPr>
        <w:tab/>
      </w:r>
      <w:r>
        <w:rPr>
          <w:rFonts w:ascii="Times New Roman" w:eastAsia="Times New Roman" w:hAnsi="Times New Roman"/>
          <w:color w:val="000000"/>
          <w:sz w:val="24"/>
          <w:szCs w:val="24"/>
        </w:rPr>
        <w:t>self-management has no effect on the employees’ performance.</w:t>
      </w:r>
    </w:p>
    <w:p w:rsidR="0054205A" w:rsidRDefault="0054205A" w:rsidP="0054205A">
      <w:pPr>
        <w:numPr>
          <w:ilvl w:val="1"/>
          <w:numId w:val="16"/>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Significance of the Study</w:t>
      </w:r>
    </w:p>
    <w:p w:rsidR="0054205A" w:rsidRDefault="0054205A" w:rsidP="0054205A">
      <w:pPr>
        <w:spacing w:before="24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is significant in the sense that it will draw the attention of the management of the organizations under the study and the views of the public concerning their emotional intelligence i.e., self-esteem, self-control, self-awareness and self-management, which have direct effect on the performance of Nigerian banks employees. </w:t>
      </w:r>
    </w:p>
    <w:p w:rsidR="0054205A" w:rsidRDefault="0054205A" w:rsidP="0054205A">
      <w:pPr>
        <w:spacing w:before="240" w:line="360" w:lineRule="auto"/>
        <w:jc w:val="both"/>
        <w:rPr>
          <w:rFonts w:ascii="Times New Roman" w:eastAsia="Times New Roman" w:hAnsi="Times New Roman"/>
          <w:sz w:val="24"/>
          <w:szCs w:val="24"/>
        </w:rPr>
      </w:pPr>
      <w:r>
        <w:rPr>
          <w:rFonts w:ascii="Times New Roman" w:eastAsia="Times New Roman" w:hAnsi="Times New Roman"/>
          <w:sz w:val="24"/>
          <w:szCs w:val="24"/>
        </w:rPr>
        <w:t>This study will be noteworthy to a number of concerned parties, ranging from Academia, to bank managers, and different business organizations in enhancing the practice of emotional intelligence.</w:t>
      </w:r>
    </w:p>
    <w:p w:rsidR="0054205A" w:rsidRDefault="0054205A" w:rsidP="0054205A">
      <w:pPr>
        <w:spacing w:before="240" w:line="360" w:lineRule="auto"/>
        <w:jc w:val="both"/>
        <w:rPr>
          <w:rFonts w:ascii="Times New Roman" w:eastAsia="Times New Roman" w:hAnsi="Times New Roman"/>
          <w:sz w:val="24"/>
          <w:szCs w:val="24"/>
        </w:rPr>
      </w:pPr>
      <w:r>
        <w:rPr>
          <w:rFonts w:ascii="Times New Roman" w:eastAsia="Times New Roman" w:hAnsi="Times New Roman"/>
          <w:sz w:val="24"/>
          <w:szCs w:val="24"/>
        </w:rPr>
        <w:t>Lastly, this study is momentous to research students and scholars in drawing empirical analysis. The research will provide a strong background serving as a source of reference and existing body of knowledge for a more elaborate future research on emotional intelligence in relation to organizational performance. It would be useful to organizations, novel entrepreneur and researchers that would refer to it and consider objectively, the recommendations proposed.</w:t>
      </w:r>
    </w:p>
    <w:p w:rsidR="0054205A" w:rsidRDefault="0054205A" w:rsidP="0054205A">
      <w:pPr>
        <w:numPr>
          <w:ilvl w:val="1"/>
          <w:numId w:val="16"/>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Scope of the Study</w:t>
      </w:r>
    </w:p>
    <w:p w:rsidR="0054205A" w:rsidRPr="004E4962"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area will cover selected banks in Ilorin metropolis in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The study will focus basically on the Emotional intelligence and employees performance of these banks. The selected banks are the four most populous banks in Ilorin Metropolis of the State and have the highest number of branches. The selected banks are; </w:t>
      </w:r>
      <w:proofErr w:type="gramStart"/>
      <w:r>
        <w:rPr>
          <w:rFonts w:ascii="Times New Roman" w:eastAsia="Times New Roman" w:hAnsi="Times New Roman"/>
          <w:sz w:val="24"/>
          <w:szCs w:val="24"/>
        </w:rPr>
        <w:t>First</w:t>
      </w:r>
      <w:proofErr w:type="gramEnd"/>
      <w:r>
        <w:rPr>
          <w:rFonts w:ascii="Times New Roman" w:eastAsia="Times New Roman" w:hAnsi="Times New Roman"/>
          <w:sz w:val="24"/>
          <w:szCs w:val="24"/>
        </w:rPr>
        <w:t xml:space="preserve"> bank, UBA, Access bank and Zenith bank.</w:t>
      </w:r>
    </w:p>
    <w:p w:rsidR="0054205A" w:rsidRDefault="0054205A" w:rsidP="0054205A">
      <w:pPr>
        <w:numPr>
          <w:ilvl w:val="1"/>
          <w:numId w:val="16"/>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Definition of Terms</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Emotional Intelligence:-</w:t>
      </w:r>
      <w:r>
        <w:rPr>
          <w:rFonts w:ascii="Times New Roman" w:eastAsia="Times New Roman" w:hAnsi="Times New Roman"/>
          <w:sz w:val="24"/>
          <w:szCs w:val="24"/>
        </w:rPr>
        <w:t>A set of emotional and social skills that influence the way people perceive and express themselves, develop and maintain social relationships, cope with challenges, and use emotional information in an effective and meaningful way</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Self-Esteem:- </w:t>
      </w:r>
      <w:r>
        <w:rPr>
          <w:rFonts w:ascii="Times New Roman" w:eastAsia="Times New Roman" w:hAnsi="Times New Roman"/>
          <w:sz w:val="24"/>
          <w:szCs w:val="24"/>
        </w:rPr>
        <w:t xml:space="preserve">self-esteem is a term in psychology to </w:t>
      </w:r>
      <w:proofErr w:type="spellStart"/>
      <w:r>
        <w:rPr>
          <w:rFonts w:ascii="Times New Roman" w:eastAsia="Times New Roman" w:hAnsi="Times New Roman"/>
          <w:sz w:val="24"/>
          <w:szCs w:val="24"/>
        </w:rPr>
        <w:t>reflesct</w:t>
      </w:r>
      <w:proofErr w:type="spellEnd"/>
      <w:r>
        <w:rPr>
          <w:rFonts w:ascii="Times New Roman" w:eastAsia="Times New Roman" w:hAnsi="Times New Roman"/>
          <w:sz w:val="24"/>
          <w:szCs w:val="24"/>
        </w:rPr>
        <w:t xml:space="preserve"> a person’s overall evaluation or appraisal of his or her own worth. Self-esteem encompasses beliefs and emotions. It is the positive and negative evaluation of the self.</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Self-management:- </w:t>
      </w:r>
      <w:r>
        <w:rPr>
          <w:rFonts w:ascii="Times New Roman" w:eastAsia="Times New Roman" w:hAnsi="Times New Roman"/>
          <w:sz w:val="24"/>
          <w:szCs w:val="24"/>
        </w:rPr>
        <w:t>Refers to the act of taking responsibility for emotions. Self-management includes adaptability, achievement orientation and initiative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Self-Awareness:- </w:t>
      </w:r>
      <w:r>
        <w:rPr>
          <w:rFonts w:ascii="Times New Roman" w:eastAsia="Times New Roman" w:hAnsi="Times New Roman"/>
          <w:sz w:val="24"/>
          <w:szCs w:val="24"/>
        </w:rPr>
        <w:t>The ability to know one’s internal state, preference and intuitions. It includes accurate self-awareness and self-confidence</w:t>
      </w: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b/>
          <w:sz w:val="24"/>
          <w:szCs w:val="24"/>
        </w:rPr>
      </w:pPr>
    </w:p>
    <w:p w:rsidR="0054205A" w:rsidRDefault="0054205A" w:rsidP="0054205A">
      <w:pPr>
        <w:spacing w:line="360" w:lineRule="auto"/>
        <w:jc w:val="center"/>
        <w:rPr>
          <w:rFonts w:ascii="Times New Roman" w:eastAsia="Times New Roman" w:hAnsi="Times New Roman"/>
          <w:b/>
          <w:sz w:val="24"/>
          <w:szCs w:val="24"/>
        </w:rPr>
      </w:pPr>
    </w:p>
    <w:p w:rsidR="0054205A" w:rsidRDefault="0054205A" w:rsidP="0054205A">
      <w:pPr>
        <w:spacing w:line="360" w:lineRule="auto"/>
        <w:jc w:val="center"/>
        <w:rPr>
          <w:rFonts w:ascii="Times New Roman" w:eastAsia="Times New Roman" w:hAnsi="Times New Roman"/>
          <w:b/>
          <w:sz w:val="24"/>
          <w:szCs w:val="24"/>
        </w:rPr>
      </w:pPr>
    </w:p>
    <w:p w:rsidR="0054205A" w:rsidRDefault="0054205A" w:rsidP="0054205A">
      <w:pPr>
        <w:spacing w:line="360" w:lineRule="auto"/>
        <w:jc w:val="center"/>
        <w:rPr>
          <w:rFonts w:ascii="Times New Roman" w:eastAsia="Times New Roman" w:hAnsi="Times New Roman"/>
          <w:b/>
          <w:sz w:val="24"/>
          <w:szCs w:val="24"/>
        </w:rPr>
      </w:pPr>
    </w:p>
    <w:p w:rsidR="0054205A" w:rsidRDefault="0054205A" w:rsidP="00D27EA5">
      <w:pPr>
        <w:spacing w:line="360" w:lineRule="auto"/>
        <w:rPr>
          <w:rFonts w:ascii="Times New Roman" w:eastAsia="Times New Roman" w:hAnsi="Times New Roman"/>
          <w:b/>
          <w:sz w:val="24"/>
          <w:szCs w:val="24"/>
        </w:rPr>
      </w:pPr>
    </w:p>
    <w:p w:rsidR="0054205A" w:rsidRDefault="0054205A" w:rsidP="0054205A">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54205A" w:rsidRDefault="0054205A" w:rsidP="0054205A">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2.0 Preamble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examined the Impact of competitive strategies on organizational performance firms in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2.1 Conceptual Review</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2.1.1 Overview of Emotional Intelligence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Emotional intelligence is not an entirely new management concept. Its origin can be traced to the human intuitive sense and the need for effective interpersonal skills in relationships.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(1997) popularized the term and states that emotional intelligence encompasses the knowledge of:</w:t>
      </w:r>
    </w:p>
    <w:p w:rsidR="0054205A" w:rsidRDefault="0054205A" w:rsidP="0054205A">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i/>
          <w:sz w:val="24"/>
          <w:szCs w:val="24"/>
        </w:rPr>
        <w:t>what you feel and being able to handle those feelings without having them swamp you, being able to motivate yourself to get jobs done, to be creative and perform at your peak and sensing what others feel and handling relationships effectively’</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According to Mayer and </w:t>
      </w:r>
      <w:proofErr w:type="spellStart"/>
      <w:r>
        <w:rPr>
          <w:rFonts w:ascii="Times New Roman" w:eastAsia="Times New Roman" w:hAnsi="Times New Roman"/>
          <w:sz w:val="24"/>
          <w:szCs w:val="24"/>
        </w:rPr>
        <w:t>Salovey</w:t>
      </w:r>
      <w:proofErr w:type="spellEnd"/>
      <w:r>
        <w:rPr>
          <w:rFonts w:ascii="Times New Roman" w:eastAsia="Times New Roman" w:hAnsi="Times New Roman"/>
          <w:sz w:val="24"/>
          <w:szCs w:val="24"/>
        </w:rPr>
        <w:t xml:space="preserve"> (1997), emotional intelligence is the capability to recognize, comprehend, and manage emotions in </w:t>
      </w:r>
      <w:proofErr w:type="gramStart"/>
      <w:r>
        <w:rPr>
          <w:rFonts w:ascii="Times New Roman" w:eastAsia="Times New Roman" w:hAnsi="Times New Roman"/>
          <w:sz w:val="24"/>
          <w:szCs w:val="24"/>
        </w:rPr>
        <w:t>one’s</w:t>
      </w:r>
      <w:proofErr w:type="gramEnd"/>
      <w:r>
        <w:rPr>
          <w:rFonts w:ascii="Times New Roman" w:eastAsia="Times New Roman" w:hAnsi="Times New Roman"/>
          <w:sz w:val="24"/>
          <w:szCs w:val="24"/>
        </w:rPr>
        <w:t xml:space="preserve"> self and in others. The competencies of emotional intelligence include; the capacity to comprehend emotions in oneself, being able to manage and regulate these emotions, the ability to comprehend the emotions of other people to facilitate the effective management of relationships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1995; </w:t>
      </w:r>
      <w:proofErr w:type="spellStart"/>
      <w:r>
        <w:rPr>
          <w:rFonts w:ascii="Times New Roman" w:eastAsia="Times New Roman" w:hAnsi="Times New Roman"/>
          <w:sz w:val="24"/>
          <w:szCs w:val="24"/>
        </w:rPr>
        <w:t>Salovey</w:t>
      </w:r>
      <w:proofErr w:type="spellEnd"/>
      <w:r>
        <w:rPr>
          <w:rFonts w:ascii="Times New Roman" w:eastAsia="Times New Roman" w:hAnsi="Times New Roman"/>
          <w:sz w:val="24"/>
          <w:szCs w:val="24"/>
        </w:rPr>
        <w:t xml:space="preserve"> and Mayer, 1990). Essentially, the substance of emotional intelligence is entrenched in the relationship an individual has with him </w:t>
      </w:r>
      <w:r>
        <w:rPr>
          <w:rFonts w:ascii="Times New Roman" w:eastAsia="Times New Roman" w:hAnsi="Times New Roman"/>
          <w:sz w:val="24"/>
          <w:szCs w:val="24"/>
        </w:rPr>
        <w:lastRenderedPageBreak/>
        <w:t>or herself, and the translation or manifestation of this on the management of relationships and other dynamics within the environment. Supporters of the construct have endorsed it has been a novel approach to comprehend human behavior and performance particularly in the workplace (</w:t>
      </w:r>
      <w:proofErr w:type="spellStart"/>
      <w:r>
        <w:rPr>
          <w:rFonts w:ascii="Times New Roman" w:eastAsia="Times New Roman" w:hAnsi="Times New Roman"/>
          <w:sz w:val="24"/>
          <w:szCs w:val="24"/>
        </w:rPr>
        <w:t>McEnrue</w:t>
      </w:r>
      <w:proofErr w:type="spellEnd"/>
      <w:r>
        <w:rPr>
          <w:rFonts w:ascii="Times New Roman" w:eastAsia="Times New Roman" w:hAnsi="Times New Roman"/>
          <w:sz w:val="24"/>
          <w:szCs w:val="24"/>
        </w:rPr>
        <w:t xml:space="preserve"> and Groves, 2006). </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Mayer &amp;</w:t>
      </w:r>
      <w:proofErr w:type="spellStart"/>
      <w:r>
        <w:rPr>
          <w:rFonts w:ascii="Times New Roman" w:eastAsia="Times New Roman" w:hAnsi="Times New Roman"/>
          <w:sz w:val="24"/>
          <w:szCs w:val="24"/>
        </w:rPr>
        <w:t>Salovey</w:t>
      </w:r>
      <w:proofErr w:type="spellEnd"/>
      <w:r>
        <w:rPr>
          <w:rFonts w:ascii="Times New Roman" w:eastAsia="Times New Roman" w:hAnsi="Times New Roman"/>
          <w:sz w:val="24"/>
          <w:szCs w:val="24"/>
        </w:rPr>
        <w:t xml:space="preserve">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 (Mayer and </w:t>
      </w:r>
      <w:proofErr w:type="spellStart"/>
      <w:r>
        <w:rPr>
          <w:rFonts w:ascii="Times New Roman" w:eastAsia="Times New Roman" w:hAnsi="Times New Roman"/>
          <w:sz w:val="24"/>
          <w:szCs w:val="24"/>
        </w:rPr>
        <w:t>Salovey</w:t>
      </w:r>
      <w:proofErr w:type="spellEnd"/>
      <w:r>
        <w:rPr>
          <w:rFonts w:ascii="Times New Roman" w:eastAsia="Times New Roman" w:hAnsi="Times New Roman"/>
          <w:sz w:val="24"/>
          <w:szCs w:val="24"/>
        </w:rPr>
        <w:t xml:space="preserve">, 1997). </w:t>
      </w:r>
    </w:p>
    <w:p w:rsidR="0054205A" w:rsidRDefault="0054205A" w:rsidP="0054205A">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Vanrooy</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Viswesvaran</w:t>
      </w:r>
      <w:proofErr w:type="spellEnd"/>
      <w:r>
        <w:rPr>
          <w:rFonts w:ascii="Times New Roman" w:eastAsia="Times New Roman" w:hAnsi="Times New Roman"/>
          <w:sz w:val="24"/>
          <w:szCs w:val="24"/>
        </w:rPr>
        <w:t xml:space="preserve">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w:t>
      </w:r>
      <w:proofErr w:type="spellStart"/>
      <w:r>
        <w:rPr>
          <w:rFonts w:ascii="Times New Roman" w:eastAsia="Times New Roman" w:hAnsi="Times New Roman"/>
          <w:sz w:val="24"/>
          <w:szCs w:val="24"/>
        </w:rPr>
        <w:t>Akinboye</w:t>
      </w:r>
      <w:proofErr w:type="spellEnd"/>
      <w:r>
        <w:rPr>
          <w:rFonts w:ascii="Times New Roman" w:eastAsia="Times New Roman" w:hAnsi="Times New Roman"/>
          <w:sz w:val="24"/>
          <w:szCs w:val="24"/>
        </w:rPr>
        <w:t xml:space="preserve"> (2002) defined emotional intelligence as interrelated </w:t>
      </w:r>
      <w:proofErr w:type="gramStart"/>
      <w:r>
        <w:rPr>
          <w:rFonts w:ascii="Times New Roman" w:eastAsia="Times New Roman" w:hAnsi="Times New Roman"/>
          <w:sz w:val="24"/>
          <w:szCs w:val="24"/>
        </w:rPr>
        <w:t>emotional competencies that determines</w:t>
      </w:r>
      <w:proofErr w:type="gramEnd"/>
      <w:r>
        <w:rPr>
          <w:rFonts w:ascii="Times New Roman" w:eastAsia="Times New Roman" w:hAnsi="Times New Roman"/>
          <w:sz w:val="24"/>
          <w:szCs w:val="24"/>
        </w:rPr>
        <w:t xml:space="preserve"> how effectively we understand and express ourselves, understand others, relate with them and cope with daily demands.</w:t>
      </w:r>
    </w:p>
    <w:p w:rsidR="0054205A" w:rsidRDefault="0054205A" w:rsidP="0054205A">
      <w:pP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sz w:val="24"/>
          <w:szCs w:val="24"/>
        </w:rPr>
        <w:t>Chadha</w:t>
      </w:r>
      <w:proofErr w:type="spellEnd"/>
      <w:r>
        <w:rPr>
          <w:rFonts w:ascii="Times New Roman" w:eastAsia="Times New Roman" w:hAnsi="Times New Roman"/>
          <w:sz w:val="24"/>
          <w:szCs w:val="24"/>
        </w:rPr>
        <w:t xml:space="preserve"> (2009) viewed emotional intelligence as the ability of an individual to appropriately and successfully respond to a vast variety of stimuli being elicited from the inner self and the immediate </w:t>
      </w:r>
      <w:proofErr w:type="spellStart"/>
      <w:r>
        <w:rPr>
          <w:rFonts w:ascii="Times New Roman" w:eastAsia="Times New Roman" w:hAnsi="Times New Roman"/>
          <w:sz w:val="24"/>
          <w:szCs w:val="24"/>
        </w:rPr>
        <w:t>environment.</w:t>
      </w:r>
      <w:r>
        <w:rPr>
          <w:rFonts w:ascii="Times New Roman" w:eastAsia="Times New Roman" w:hAnsi="Times New Roman"/>
          <w:color w:val="000000"/>
          <w:sz w:val="24"/>
          <w:szCs w:val="24"/>
        </w:rPr>
        <w:t>Emotional</w:t>
      </w:r>
      <w:proofErr w:type="spellEnd"/>
      <w:r>
        <w:rPr>
          <w:rFonts w:ascii="Times New Roman" w:eastAsia="Times New Roman" w:hAnsi="Times New Roman"/>
          <w:color w:val="000000"/>
          <w:sz w:val="24"/>
          <w:szCs w:val="24"/>
        </w:rPr>
        <w:t xml:space="preserve"> intelligence refers to “the ability to perceive emotions, to access and generate emotions so as to assist thoughts, to understand emotions and emotional knowledge, and to reflectively regulate emotions so as to promote emotional and intellectual growth" (Ahmed et al., </w:t>
      </w:r>
      <w:r>
        <w:rPr>
          <w:rFonts w:ascii="Times New Roman" w:eastAsia="Times New Roman" w:hAnsi="Times New Roman"/>
          <w:sz w:val="24"/>
          <w:szCs w:val="24"/>
        </w:rPr>
        <w:t>2025</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222222"/>
          <w:sz w:val="24"/>
          <w:szCs w:val="24"/>
        </w:rPr>
        <w:t>Khattak</w:t>
      </w:r>
      <w:proofErr w:type="spellEnd"/>
      <w:r>
        <w:rPr>
          <w:rFonts w:ascii="Times New Roman" w:eastAsia="Times New Roman" w:hAnsi="Times New Roman"/>
          <w:color w:val="222222"/>
          <w:sz w:val="24"/>
          <w:szCs w:val="24"/>
        </w:rPr>
        <w:t xml:space="preserve"> et al., 2021; </w:t>
      </w:r>
      <w:proofErr w:type="spellStart"/>
      <w:r>
        <w:rPr>
          <w:rFonts w:ascii="Times New Roman" w:eastAsia="Times New Roman" w:hAnsi="Times New Roman"/>
          <w:color w:val="000000"/>
          <w:sz w:val="24"/>
          <w:szCs w:val="24"/>
        </w:rPr>
        <w:t>Zada</w:t>
      </w:r>
      <w:proofErr w:type="spellEnd"/>
      <w:r>
        <w:rPr>
          <w:rFonts w:ascii="Times New Roman" w:eastAsia="Times New Roman" w:hAnsi="Times New Roman"/>
          <w:color w:val="000000"/>
          <w:sz w:val="24"/>
          <w:szCs w:val="24"/>
        </w:rPr>
        <w:t xml:space="preserve"> et al., </w:t>
      </w:r>
      <w:r>
        <w:rPr>
          <w:rFonts w:ascii="Times New Roman" w:eastAsia="Times New Roman" w:hAnsi="Times New Roman"/>
          <w:sz w:val="24"/>
          <w:szCs w:val="24"/>
        </w:rPr>
        <w:t>2025</w:t>
      </w:r>
      <w:r>
        <w:rPr>
          <w:rFonts w:ascii="Times New Roman" w:eastAsia="Times New Roman" w:hAnsi="Times New Roman"/>
          <w:color w:val="000000"/>
          <w:sz w:val="24"/>
          <w:szCs w:val="24"/>
        </w:rPr>
        <w:t>)</w:t>
      </w:r>
    </w:p>
    <w:p w:rsidR="0054205A" w:rsidRPr="00D27EA5"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Other scholars such as </w:t>
      </w:r>
      <w:proofErr w:type="spellStart"/>
      <w:r>
        <w:rPr>
          <w:rFonts w:ascii="Times New Roman" w:eastAsia="Times New Roman" w:hAnsi="Times New Roman"/>
          <w:sz w:val="24"/>
          <w:szCs w:val="24"/>
        </w:rPr>
        <w:t>Mishra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Mohapetra</w:t>
      </w:r>
      <w:proofErr w:type="spellEnd"/>
      <w:r>
        <w:rPr>
          <w:rFonts w:ascii="Times New Roman" w:eastAsia="Times New Roman" w:hAnsi="Times New Roman"/>
          <w:sz w:val="24"/>
          <w:szCs w:val="24"/>
        </w:rPr>
        <w:t xml:space="preserve"> (2011) added that there are three parameters of emotional intelligence which are emotional competency, emotional </w:t>
      </w:r>
      <w:r>
        <w:rPr>
          <w:rFonts w:ascii="Times New Roman" w:eastAsia="Times New Roman" w:hAnsi="Times New Roman"/>
          <w:sz w:val="24"/>
          <w:szCs w:val="24"/>
        </w:rPr>
        <w:lastRenderedPageBreak/>
        <w:t xml:space="preserve">maturity and emotional sensitivity. Emotional competency indicates one’s ability and capacity to effectively respond to emotional stimuli elicited by various situations such as having high </w:t>
      </w:r>
      <w:proofErr w:type="spellStart"/>
      <w:r>
        <w:rPr>
          <w:rFonts w:ascii="Times New Roman" w:eastAsia="Times New Roman" w:hAnsi="Times New Roman"/>
          <w:sz w:val="24"/>
          <w:szCs w:val="24"/>
        </w:rPr>
        <w:t>selfesteem</w:t>
      </w:r>
      <w:proofErr w:type="spellEnd"/>
      <w:r>
        <w:rPr>
          <w:rFonts w:ascii="Times New Roman" w:eastAsia="Times New Roman" w:hAnsi="Times New Roman"/>
          <w:sz w:val="24"/>
          <w:szCs w:val="24"/>
        </w:rPr>
        <w:t xml:space="preserve"> and optimism etc. Emotional maturity is reflected in behavioral pattern displayed while dealing with the self ‘and immediate environment. It involves the ability and capacity to effectively evaluate emotions of one’s’ self and others, balancing state of heart and mind, adaptability and flexibility etc. Emotional sensitivity means the characteristics of being particularly sensitive and judging the threshold for various types of stimulations, evoking sensations, feelings and emotions. Emotional sensitivity indicates one’s ability and capacity to effectively understand intensity of emotional arousal (</w:t>
      </w:r>
      <w:proofErr w:type="spellStart"/>
      <w:r>
        <w:rPr>
          <w:rFonts w:ascii="Times New Roman" w:eastAsia="Times New Roman" w:hAnsi="Times New Roman"/>
          <w:sz w:val="24"/>
          <w:szCs w:val="24"/>
        </w:rPr>
        <w:t>Egbule</w:t>
      </w:r>
      <w:proofErr w:type="spellEnd"/>
      <w:r>
        <w:rPr>
          <w:rFonts w:ascii="Times New Roman" w:eastAsia="Times New Roman" w:hAnsi="Times New Roman"/>
          <w:sz w:val="24"/>
          <w:szCs w:val="24"/>
        </w:rPr>
        <w:t>, 2009).</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2.2</w:t>
      </w:r>
      <w:r>
        <w:rPr>
          <w:rFonts w:ascii="Times New Roman" w:eastAsia="Times New Roman" w:hAnsi="Times New Roman"/>
          <w:b/>
          <w:sz w:val="24"/>
          <w:szCs w:val="24"/>
        </w:rPr>
        <w:tab/>
        <w:t>Dimensions of Emotional intelligence</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2.2.1</w:t>
      </w:r>
      <w:r>
        <w:rPr>
          <w:rFonts w:ascii="Times New Roman" w:eastAsia="Times New Roman" w:hAnsi="Times New Roman"/>
          <w:b/>
          <w:sz w:val="24"/>
          <w:szCs w:val="24"/>
        </w:rPr>
        <w:tab/>
        <w:t>Self-esteem</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Self-esteem has been defined as an individual’s overall sense of worthiness as a person. The need for self-esteem is a fundamental human motive. The self-actualization theory of Maslow places self-esteem fourth in the hierarchy of needs, together with the need for achievement, competence, independence, and respect.</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Self-esteem is a sense of individual’s value or worth and an extent to which his worth or value is approved or appreciated. It has its origin since 18th century which can be first seen in the writings of David Hume. Rosenberg (2015) stated that self-esteem is an attitude which could be </w:t>
      </w:r>
      <w:proofErr w:type="spellStart"/>
      <w:r>
        <w:rPr>
          <w:rFonts w:ascii="Times New Roman" w:eastAsia="Times New Roman" w:hAnsi="Times New Roman"/>
          <w:sz w:val="24"/>
          <w:szCs w:val="24"/>
        </w:rPr>
        <w:t>favourable</w:t>
      </w:r>
      <w:proofErr w:type="spellEnd"/>
      <w:r>
        <w:rPr>
          <w:rFonts w:ascii="Times New Roman" w:eastAsia="Times New Roman" w:hAnsi="Times New Roman"/>
          <w:sz w:val="24"/>
          <w:szCs w:val="24"/>
        </w:rPr>
        <w:t xml:space="preserve"> or unfavorable towards his own self. Self-concept is an evaluated component of self-esteem. Self-esteem includes the behavioral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rsidR="0054205A" w:rsidRDefault="0054205A" w:rsidP="0054205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Self-esteem is a part of one’s self-concept, that is, one’s knowledge and beliefs about their personal attributes (Mann et al., 2004) along with other constructs like self-</w:t>
      </w:r>
      <w:r>
        <w:rPr>
          <w:rFonts w:ascii="Times New Roman" w:eastAsia="Times New Roman" w:hAnsi="Times New Roman"/>
          <w:color w:val="000000"/>
          <w:sz w:val="24"/>
          <w:szCs w:val="24"/>
        </w:rPr>
        <w:lastRenderedPageBreak/>
        <w:t>efficacy (how effective one perceives oneself to be), internal locus of control (having the sense that one has control over things rather than the outside world having control), and self-compassion (compassion that is directed inward towards the self) (</w:t>
      </w:r>
      <w:proofErr w:type="spellStart"/>
      <w:r>
        <w:rPr>
          <w:rFonts w:ascii="Times New Roman" w:eastAsia="Times New Roman" w:hAnsi="Times New Roman"/>
          <w:color w:val="000000"/>
          <w:sz w:val="24"/>
          <w:szCs w:val="24"/>
        </w:rPr>
        <w:t>Lamoureux</w:t>
      </w:r>
      <w:proofErr w:type="spellEnd"/>
      <w:r>
        <w:rPr>
          <w:rFonts w:ascii="Times New Roman" w:eastAsia="Times New Roman" w:hAnsi="Times New Roman"/>
          <w:color w:val="000000"/>
          <w:sz w:val="24"/>
          <w:szCs w:val="24"/>
        </w:rPr>
        <w:t>, et al., 2012).</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2.2.2</w:t>
      </w:r>
      <w:r>
        <w:rPr>
          <w:rFonts w:ascii="Times New Roman" w:eastAsia="Times New Roman" w:hAnsi="Times New Roman"/>
          <w:b/>
          <w:sz w:val="24"/>
          <w:szCs w:val="24"/>
        </w:rPr>
        <w:tab/>
        <w:t>Self-Control</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Self-management refers on how well people can control emotions, impulses, and resources; it includes self-control, trustworthiness conscientiousness, adaptability, achievement drive, and initiative.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Social awareness refers to the sensitivity of the people feelings, thoughts, and situations of others and it comprises empathy, service orientation and organizational awareness, and finally managing emotion which refers to guiding other people’s emotions and it comprises; developing others, influence, communication, conflict management, leadership, change catalyst, building bonds and teamwork and collaboration. </w:t>
      </w:r>
      <w:proofErr w:type="spellStart"/>
      <w:r>
        <w:rPr>
          <w:rFonts w:ascii="Times New Roman" w:eastAsia="Times New Roman" w:hAnsi="Times New Roman"/>
          <w:sz w:val="24"/>
          <w:szCs w:val="24"/>
        </w:rPr>
        <w:t>Yeung</w:t>
      </w:r>
      <w:proofErr w:type="spellEnd"/>
      <w:r>
        <w:rPr>
          <w:rFonts w:ascii="Times New Roman" w:eastAsia="Times New Roman" w:hAnsi="Times New Roman"/>
          <w:sz w:val="24"/>
          <w:szCs w:val="24"/>
        </w:rPr>
        <w:t xml:space="preserve"> (2009) argues that the four dimensions are the basis to develop other learned competencies.</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According to Kim (2010), a leader with good managing emotion is good at persuading others to share her vision and would continually enlarge her network of people to win their support, when support is needed.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(2001) asserts that leaders who possess a high degree of emotional intelligence tend to be more effective than those who lack them.</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Strong motivation exhibited in an organization can also be infectious, helping to persuade others in pursuit of a common goal or organizational mission.</w:t>
      </w:r>
    </w:p>
    <w:p w:rsidR="00D27EA5" w:rsidRDefault="00D27EA5" w:rsidP="0054205A">
      <w:pPr>
        <w:spacing w:after="0" w:line="360" w:lineRule="auto"/>
        <w:jc w:val="both"/>
        <w:rPr>
          <w:rFonts w:ascii="Times New Roman" w:eastAsia="Times New Roman" w:hAnsi="Times New Roman"/>
          <w:b/>
          <w:sz w:val="24"/>
          <w:szCs w:val="24"/>
        </w:rPr>
      </w:pPr>
    </w:p>
    <w:p w:rsidR="00D27EA5" w:rsidRDefault="00D27EA5" w:rsidP="0054205A">
      <w:pPr>
        <w:spacing w:after="0" w:line="360" w:lineRule="auto"/>
        <w:jc w:val="both"/>
        <w:rPr>
          <w:rFonts w:ascii="Times New Roman" w:eastAsia="Times New Roman" w:hAnsi="Times New Roman"/>
          <w:b/>
          <w:sz w:val="24"/>
          <w:szCs w:val="24"/>
        </w:rPr>
      </w:pP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2.2.3</w:t>
      </w:r>
      <w:r>
        <w:rPr>
          <w:rFonts w:ascii="Times New Roman" w:eastAsia="Times New Roman" w:hAnsi="Times New Roman"/>
          <w:b/>
          <w:sz w:val="24"/>
          <w:szCs w:val="24"/>
        </w:rPr>
        <w:tab/>
        <w:t>Self-Awareness</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Self-awareness is a crucial competencies associated with organization emotional intelligence. According to </w:t>
      </w:r>
      <w:proofErr w:type="spellStart"/>
      <w:r>
        <w:rPr>
          <w:rFonts w:ascii="Times New Roman" w:eastAsia="Times New Roman" w:hAnsi="Times New Roman"/>
          <w:sz w:val="24"/>
          <w:szCs w:val="24"/>
        </w:rPr>
        <w:t>Yeung</w:t>
      </w:r>
      <w:proofErr w:type="spellEnd"/>
      <w:r>
        <w:rPr>
          <w:rFonts w:ascii="Times New Roman" w:eastAsia="Times New Roman" w:hAnsi="Times New Roman"/>
          <w:sz w:val="24"/>
          <w:szCs w:val="24"/>
        </w:rPr>
        <w:t xml:space="preserve"> (2009) the first step to becoming emotionally intelligent is to become as self-aware as possible. Emotional intelligence is a construct and was made popular in the realm of business by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(1998), who argues that it could be more effective for the management of business affairs than our cognitive ideas. Self-awareness consists of emotional abilities that enable us to be more effective and outstanding in the organization. Self-awareness is the ability for one to recognize its emotions and its effects.</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Self-awareness competencies include emotional Self-awareness, accurate Self-awareness and self-confidence. Emotional Self-awareness is the first component of self-awareness. This reflects the importance of recognizing one’s own feelings and how they affect one’s performance. Accurate self- Assessment involves knowing one’s inner resources, abilities and limits. People with this competency are aware of their strengths and weaknesses, reflective, learning from experience, new perspectives, continuous learning, and open to candid feedback and self-development. Self-confidence consist a strong sense of one’s worth and capabilities. According to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(1998), People with this competence 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2.2.4</w:t>
      </w:r>
      <w:r>
        <w:rPr>
          <w:rFonts w:ascii="Times New Roman" w:eastAsia="Times New Roman" w:hAnsi="Times New Roman"/>
          <w:b/>
          <w:sz w:val="24"/>
          <w:szCs w:val="24"/>
        </w:rPr>
        <w:tab/>
        <w:t>Self-management</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Self-management is the ability to use one’s awareness of thoughts, physical sensation and emotions to bring oneself to a state of attention and contemplation before action.</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Self-management competency enables individuals to take responsibility for their emotions. It is a competency that helps individuals make decisions that are congruent with their 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emotional self-control, trustworthiness, conscientiousness, adaptability, optimism, achievement orientation and initiative (</w:t>
      </w:r>
      <w:proofErr w:type="spellStart"/>
      <w:r>
        <w:rPr>
          <w:rFonts w:ascii="Times New Roman" w:eastAsia="Times New Roman" w:hAnsi="Times New Roman"/>
          <w:sz w:val="24"/>
          <w:szCs w:val="24"/>
        </w:rPr>
        <w:t>Boyatzis&amp;Goleman</w:t>
      </w:r>
      <w:proofErr w:type="spellEnd"/>
      <w:r>
        <w:rPr>
          <w:rFonts w:ascii="Times New Roman" w:eastAsia="Times New Roman" w:hAnsi="Times New Roman"/>
          <w:sz w:val="24"/>
          <w:szCs w:val="24"/>
        </w:rPr>
        <w:t>, 2002).</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Emotional self-control enables an individual to manage emotions and impulses which could have been distracted them from their focus area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2002). It is the ability for individuals to take a breath before acting on their emotions. It enables individuals to stop overreacting and take responsibilities of their emotional reaction.</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2002). Trustworthiness that you are true to yourself in terms of capabilities and on what you can be able to deliver. This makes the individuals will act in a way that are congruent to their values. Trustworthiness individuals give all their best in terms of delivery of their tasks. They are able to go the extra mile in delivery of their targets.</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Conscientiousness denotes the capability of taking responsibility for personal performance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2002). It makes an individual to be able to choose the actions and behaviors that will drive their own achievement and the goals of the team. Finally, initiative is the ability to take anticipatory actions before a problem, obstacle, or opportunity are visible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1998, 2002).</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If people do well in self-management, they learn better social skills to induce desirable responses from coworkers. This also might stimulate a deeper and realistic self-management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healthy mental state acts as motivator towards achieving our goals. If people do well in self-management, they learn better social skills to induce desirable </w:t>
      </w:r>
      <w:proofErr w:type="spellStart"/>
      <w:r>
        <w:rPr>
          <w:rFonts w:ascii="Times New Roman" w:eastAsia="Times New Roman" w:hAnsi="Times New Roman"/>
          <w:sz w:val="24"/>
          <w:szCs w:val="24"/>
        </w:rPr>
        <w:t>responsesfrom</w:t>
      </w:r>
      <w:proofErr w:type="spellEnd"/>
      <w:r>
        <w:rPr>
          <w:rFonts w:ascii="Times New Roman" w:eastAsia="Times New Roman" w:hAnsi="Times New Roman"/>
          <w:sz w:val="24"/>
          <w:szCs w:val="24"/>
        </w:rPr>
        <w:t xml:space="preserve"> coworkers. This also might stimulate a deeper and realistic self-management and self-awareness (Mayer et al., 1998).</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Hay Group (2005) notes that people who are high in self-management put more consistent energy and effort toward learning about cross-cultural situations since they can deal better with stress or cultural shock from an unfamiliar culture, and </w:t>
      </w:r>
      <w:proofErr w:type="gramStart"/>
      <w:r>
        <w:rPr>
          <w:rFonts w:ascii="Times New Roman" w:eastAsia="Times New Roman" w:hAnsi="Times New Roman"/>
          <w:sz w:val="24"/>
          <w:szCs w:val="24"/>
        </w:rPr>
        <w:t>manage</w:t>
      </w:r>
      <w:proofErr w:type="gramEnd"/>
      <w:r>
        <w:rPr>
          <w:rFonts w:ascii="Times New Roman" w:eastAsia="Times New Roman" w:hAnsi="Times New Roman"/>
          <w:sz w:val="24"/>
          <w:szCs w:val="24"/>
        </w:rPr>
        <w:t xml:space="preserve"> their impulses and emotions to overcome the conflicts and misunderstandings characterized by cultural differences hence improving on their level of performance.</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2.3</w:t>
      </w:r>
      <w:r>
        <w:rPr>
          <w:rFonts w:ascii="Times New Roman" w:eastAsia="Times New Roman" w:hAnsi="Times New Roman"/>
          <w:b/>
          <w:sz w:val="24"/>
          <w:szCs w:val="24"/>
        </w:rPr>
        <w:tab/>
        <w:t>Employees’ Performance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Performance is the impact of activities of an individual over a given period of time. Managing employees’ performance is necessary in order to achieve goals. According to </w:t>
      </w:r>
      <w:proofErr w:type="spellStart"/>
      <w:r>
        <w:rPr>
          <w:rFonts w:ascii="Times New Roman" w:eastAsia="Times New Roman" w:hAnsi="Times New Roman"/>
          <w:sz w:val="24"/>
          <w:szCs w:val="24"/>
        </w:rPr>
        <w:t>Shahzad</w:t>
      </w:r>
      <w:proofErr w:type="spellEnd"/>
      <w:r>
        <w:rPr>
          <w:rFonts w:ascii="Times New Roman" w:eastAsia="Times New Roman" w:hAnsi="Times New Roman"/>
          <w:sz w:val="24"/>
          <w:szCs w:val="24"/>
        </w:rPr>
        <w:t xml:space="preserve"> et al (2011), assessing an employee’s competency and measuring his productivity is essential in the overall plan of the organization. Pacing itself production is important and cannot be done if the employee’s potential and his ability to perform are not measured.</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crucial (Morrison, 2003). Ashford &amp; Black (2006) found that supervisory association development positively influenced job performance. For attaining </w:t>
      </w:r>
      <w:proofErr w:type="spellStart"/>
      <w:r>
        <w:rPr>
          <w:rFonts w:ascii="Times New Roman" w:eastAsia="Times New Roman" w:hAnsi="Times New Roman"/>
          <w:sz w:val="24"/>
          <w:szCs w:val="24"/>
        </w:rPr>
        <w:t>ofan</w:t>
      </w:r>
      <w:proofErr w:type="spellEnd"/>
      <w:r>
        <w:rPr>
          <w:rFonts w:ascii="Times New Roman" w:eastAsia="Times New Roman" w:hAnsi="Times New Roman"/>
          <w:sz w:val="24"/>
          <w:szCs w:val="24"/>
        </w:rPr>
        <w:t xml:space="preserve"> outstanding performance, emotional competence which is a “learned capability based on emotional intelligence” is equally important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2008). This shows that apart from having technical skills and abilities employees need to have strong interpersonal competences to become a star performer.</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w:t>
      </w:r>
      <w:proofErr w:type="spellStart"/>
      <w:r>
        <w:rPr>
          <w:rFonts w:ascii="Times New Roman" w:eastAsia="Times New Roman" w:hAnsi="Times New Roman"/>
          <w:sz w:val="24"/>
          <w:szCs w:val="24"/>
        </w:rPr>
        <w:t>Bahdor</w:t>
      </w:r>
      <w:proofErr w:type="spellEnd"/>
      <w:r>
        <w:rPr>
          <w:rFonts w:ascii="Times New Roman" w:eastAsia="Times New Roman" w:hAnsi="Times New Roman"/>
          <w:sz w:val="24"/>
          <w:szCs w:val="24"/>
        </w:rPr>
        <w:t xml:space="preserve">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Another factor like motivation and employee’s values is considered in order to examine and investigate how loyalty and compatible they are to the organization, and to what extent do their visions and cultures are matched with organization’s visions and cultures. Management need to have high level of communication with subordinate so as to achieve greater understanding of their demands and feelings, delegating authority to subordinates require awareness and perception from others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2008). So managers need to evaluate their subordinate’s personality and emotional competencies, their values, and know what will motivate them in order to achieve success.</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2.4</w:t>
      </w:r>
      <w:r>
        <w:rPr>
          <w:rFonts w:ascii="Times New Roman" w:eastAsia="Times New Roman" w:hAnsi="Times New Roman"/>
          <w:b/>
          <w:color w:val="000000"/>
          <w:sz w:val="24"/>
          <w:szCs w:val="24"/>
        </w:rPr>
        <w:tab/>
        <w:t xml:space="preserve">Theoretical Review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number of theories guide the concept of emotional intelligence. Among the theories are Mayer-</w:t>
      </w:r>
      <w:proofErr w:type="spellStart"/>
      <w:r>
        <w:rPr>
          <w:rFonts w:ascii="Times New Roman" w:eastAsia="Times New Roman" w:hAnsi="Times New Roman"/>
          <w:color w:val="000000"/>
          <w:sz w:val="24"/>
          <w:szCs w:val="24"/>
        </w:rPr>
        <w:t>Salovey</w:t>
      </w:r>
      <w:proofErr w:type="spellEnd"/>
      <w:r>
        <w:rPr>
          <w:rFonts w:ascii="Times New Roman" w:eastAsia="Times New Roman" w:hAnsi="Times New Roman"/>
          <w:color w:val="000000"/>
          <w:sz w:val="24"/>
          <w:szCs w:val="24"/>
        </w:rPr>
        <w:t xml:space="preserve">-Caruso ability theory, </w:t>
      </w:r>
      <w:proofErr w:type="spellStart"/>
      <w:r>
        <w:rPr>
          <w:rFonts w:ascii="Times New Roman" w:eastAsia="Times New Roman" w:hAnsi="Times New Roman"/>
          <w:color w:val="000000"/>
          <w:sz w:val="24"/>
          <w:szCs w:val="24"/>
        </w:rPr>
        <w:t>Goleman’s</w:t>
      </w:r>
      <w:proofErr w:type="spellEnd"/>
      <w:r>
        <w:rPr>
          <w:rFonts w:ascii="Times New Roman" w:eastAsia="Times New Roman" w:hAnsi="Times New Roman"/>
          <w:color w:val="000000"/>
          <w:sz w:val="24"/>
          <w:szCs w:val="24"/>
        </w:rPr>
        <w:t xml:space="preserve"> Emotional Intelligence, the Trait Model of Emotional Intelligence, and Bar-</w:t>
      </w:r>
      <w:proofErr w:type="spellStart"/>
      <w:r>
        <w:rPr>
          <w:rFonts w:ascii="Times New Roman" w:eastAsia="Times New Roman" w:hAnsi="Times New Roman"/>
          <w:color w:val="000000"/>
          <w:sz w:val="24"/>
          <w:szCs w:val="24"/>
        </w:rPr>
        <w:t>On’s</w:t>
      </w:r>
      <w:proofErr w:type="spellEnd"/>
      <w:r>
        <w:rPr>
          <w:rFonts w:ascii="Times New Roman" w:eastAsia="Times New Roman" w:hAnsi="Times New Roman"/>
          <w:color w:val="000000"/>
          <w:sz w:val="24"/>
          <w:szCs w:val="24"/>
        </w:rPr>
        <w:t xml:space="preserve"> Emotional Intelligence competency. The </w:t>
      </w:r>
      <w:proofErr w:type="gramStart"/>
      <w:r>
        <w:rPr>
          <w:rFonts w:ascii="Times New Roman" w:eastAsia="Times New Roman" w:hAnsi="Times New Roman"/>
          <w:color w:val="000000"/>
          <w:sz w:val="24"/>
          <w:szCs w:val="24"/>
        </w:rPr>
        <w:t>review of these theories are</w:t>
      </w:r>
      <w:proofErr w:type="gramEnd"/>
      <w:r>
        <w:rPr>
          <w:rFonts w:ascii="Times New Roman" w:eastAsia="Times New Roman" w:hAnsi="Times New Roman"/>
          <w:color w:val="000000"/>
          <w:sz w:val="24"/>
          <w:szCs w:val="24"/>
        </w:rPr>
        <w:t xml:space="preserve"> discussed below: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2.4.1</w:t>
      </w:r>
      <w:r>
        <w:rPr>
          <w:rFonts w:ascii="Times New Roman" w:eastAsia="Times New Roman" w:hAnsi="Times New Roman"/>
          <w:b/>
          <w:color w:val="000000"/>
          <w:sz w:val="24"/>
          <w:szCs w:val="24"/>
        </w:rPr>
        <w:tab/>
        <w:t>Mayer-</w:t>
      </w:r>
      <w:proofErr w:type="spellStart"/>
      <w:r>
        <w:rPr>
          <w:rFonts w:ascii="Times New Roman" w:eastAsia="Times New Roman" w:hAnsi="Times New Roman"/>
          <w:b/>
          <w:color w:val="000000"/>
          <w:sz w:val="24"/>
          <w:szCs w:val="24"/>
        </w:rPr>
        <w:t>Salovey</w:t>
      </w:r>
      <w:proofErr w:type="spellEnd"/>
      <w:r>
        <w:rPr>
          <w:rFonts w:ascii="Times New Roman" w:eastAsia="Times New Roman" w:hAnsi="Times New Roman"/>
          <w:b/>
          <w:color w:val="000000"/>
          <w:sz w:val="24"/>
          <w:szCs w:val="24"/>
        </w:rPr>
        <w:t xml:space="preserve">-Caruso Emotional Intelligence Ability Model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Peter </w:t>
      </w:r>
      <w:proofErr w:type="spellStart"/>
      <w:r>
        <w:rPr>
          <w:rFonts w:ascii="Times New Roman" w:eastAsia="Times New Roman" w:hAnsi="Times New Roman"/>
          <w:sz w:val="24"/>
          <w:szCs w:val="24"/>
        </w:rPr>
        <w:t>Salovey</w:t>
      </w:r>
      <w:proofErr w:type="spellEnd"/>
      <w:r>
        <w:rPr>
          <w:rFonts w:ascii="Times New Roman" w:eastAsia="Times New Roman" w:hAnsi="Times New Roman"/>
          <w:sz w:val="24"/>
          <w:szCs w:val="24"/>
        </w:rPr>
        <w:t xml:space="preserve"> and John Mayer were the first to develop the term "emotional intelligence" in 1990. They suggested that emotional intelligence has four branches: Emotional perception, emotional assimilation, emotional understanding and emotional management.</w:t>
      </w:r>
    </w:p>
    <w:p w:rsidR="0054205A" w:rsidRDefault="0054205A" w:rsidP="0054205A">
      <w:pPr>
        <w:numPr>
          <w:ilvl w:val="0"/>
          <w:numId w:val="20"/>
        </w:numPr>
        <w:pBdr>
          <w:top w:val="nil"/>
          <w:left w:val="nil"/>
          <w:bottom w:val="nil"/>
          <w:right w:val="nil"/>
          <w:between w:val="nil"/>
        </w:pBdr>
        <w:spacing w:after="314" w:line="360" w:lineRule="auto"/>
        <w:jc w:val="both"/>
      </w:pPr>
      <w:r>
        <w:rPr>
          <w:rFonts w:ascii="Times New Roman" w:eastAsia="Times New Roman" w:hAnsi="Times New Roman"/>
          <w:color w:val="000000"/>
          <w:sz w:val="24"/>
          <w:szCs w:val="24"/>
        </w:rPr>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p>
    <w:p w:rsidR="0054205A" w:rsidRDefault="0054205A" w:rsidP="0054205A">
      <w:pPr>
        <w:numPr>
          <w:ilvl w:val="0"/>
          <w:numId w:val="20"/>
        </w:numPr>
        <w:pBdr>
          <w:top w:val="nil"/>
          <w:left w:val="nil"/>
          <w:bottom w:val="nil"/>
          <w:right w:val="nil"/>
          <w:between w:val="nil"/>
        </w:pBdr>
        <w:spacing w:after="314" w:line="360" w:lineRule="auto"/>
        <w:jc w:val="both"/>
      </w:pPr>
      <w:r>
        <w:rPr>
          <w:rFonts w:ascii="Times New Roman" w:eastAsia="Times New Roman" w:hAnsi="Times New Roman"/>
          <w:color w:val="000000"/>
          <w:sz w:val="24"/>
          <w:szCs w:val="24"/>
        </w:rPr>
        <w:t xml:space="preserve">Emotional assimilation is the ability to distinguish among the different emotions one is feeling and to identify those that are influencing their thought </w:t>
      </w:r>
      <w:r>
        <w:rPr>
          <w:rFonts w:ascii="Times New Roman" w:eastAsia="Times New Roman" w:hAnsi="Times New Roman"/>
          <w:color w:val="000000"/>
          <w:sz w:val="24"/>
          <w:szCs w:val="24"/>
        </w:rPr>
        <w:lastRenderedPageBreak/>
        <w:t xml:space="preserve">processes by directing attention to important information. It is the ability to use emotions to aid thinking. </w:t>
      </w:r>
    </w:p>
    <w:p w:rsidR="0054205A" w:rsidRDefault="0054205A" w:rsidP="0054205A">
      <w:pPr>
        <w:numPr>
          <w:ilvl w:val="0"/>
          <w:numId w:val="20"/>
        </w:numPr>
        <w:pBdr>
          <w:top w:val="nil"/>
          <w:left w:val="nil"/>
          <w:bottom w:val="nil"/>
          <w:right w:val="nil"/>
          <w:between w:val="nil"/>
        </w:pBdr>
        <w:spacing w:after="314" w:line="360" w:lineRule="auto"/>
        <w:jc w:val="both"/>
      </w:pPr>
      <w:r>
        <w:rPr>
          <w:rFonts w:ascii="Times New Roman" w:eastAsia="Times New Roman" w:hAnsi="Times New Roman"/>
          <w:color w:val="000000"/>
          <w:sz w:val="24"/>
          <w:szCs w:val="24"/>
        </w:rPr>
        <w:t xml:space="preserve">Emotional understanding is the ability to understand complex emotions including being able to analyze emotions and awareness of the likely trends in emotion over time, as well as an appreciation of the outcomes from emotions. </w:t>
      </w:r>
    </w:p>
    <w:p w:rsidR="0054205A" w:rsidRDefault="0054205A" w:rsidP="0054205A">
      <w:pPr>
        <w:numPr>
          <w:ilvl w:val="0"/>
          <w:numId w:val="20"/>
        </w:numPr>
        <w:pBdr>
          <w:top w:val="nil"/>
          <w:left w:val="nil"/>
          <w:bottom w:val="nil"/>
          <w:right w:val="nil"/>
          <w:between w:val="nil"/>
        </w:pBdr>
        <w:spacing w:after="0" w:line="360" w:lineRule="auto"/>
        <w:jc w:val="both"/>
      </w:pPr>
      <w:r>
        <w:rPr>
          <w:rFonts w:ascii="Times New Roman" w:eastAsia="Times New Roman" w:hAnsi="Times New Roman"/>
          <w:color w:val="000000"/>
          <w:sz w:val="24"/>
          <w:szCs w:val="24"/>
        </w:rPr>
        <w:t xml:space="preserve">Emotion management is the ability to reflectively connect or detach from an emotion depending upon it being judged to be informative or utility and regulate emotions in both ourselves and in others. It includes an individual’s personality with goals, self-knowledge and social awareness shaping the way in which emotions are managed.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Though the four branches of emotional intelligence are interconnected processes and abilities, Mayer, </w:t>
      </w:r>
      <w:proofErr w:type="spellStart"/>
      <w:r>
        <w:rPr>
          <w:rFonts w:ascii="Times New Roman" w:eastAsia="Times New Roman" w:hAnsi="Times New Roman"/>
          <w:color w:val="000000"/>
          <w:sz w:val="24"/>
          <w:szCs w:val="24"/>
        </w:rPr>
        <w:t>Salovey</w:t>
      </w:r>
      <w:proofErr w:type="spellEnd"/>
      <w:r>
        <w:rPr>
          <w:rFonts w:ascii="Times New Roman" w:eastAsia="Times New Roman" w:hAnsi="Times New Roman"/>
          <w:color w:val="000000"/>
          <w:sz w:val="24"/>
          <w:szCs w:val="24"/>
        </w:rPr>
        <w:t xml:space="preserve">, and Caruso suggested that these branches follow a hierarchical structure and higher levels such as emotional management require a greater level of emotional intelligence than the lowest level, emotional perception.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strength of the Mayer and </w:t>
      </w:r>
      <w:proofErr w:type="spellStart"/>
      <w:r>
        <w:rPr>
          <w:rFonts w:ascii="Times New Roman" w:eastAsia="Times New Roman" w:hAnsi="Times New Roman"/>
          <w:sz w:val="24"/>
          <w:szCs w:val="24"/>
        </w:rPr>
        <w:t>Salovey</w:t>
      </w:r>
      <w:proofErr w:type="spellEnd"/>
      <w:r>
        <w:rPr>
          <w:rFonts w:ascii="Times New Roman" w:eastAsia="Times New Roman" w:hAnsi="Times New Roman"/>
          <w:sz w:val="24"/>
          <w:szCs w:val="24"/>
        </w:rPr>
        <w:t xml:space="preserve"> model is in its ability to have moderate correlations with other intelligences like cognitive ability and purposeful mental processes rather than simple 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individual's ability to recognize and appreciate emotions as their own legitimate experience outside of cognitive function, and that the model is too predisposed to Machiavellian tenancies.</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2.4.2</w:t>
      </w:r>
      <w:r>
        <w:rPr>
          <w:rFonts w:ascii="Times New Roman" w:eastAsia="Times New Roman" w:hAnsi="Times New Roman"/>
          <w:b/>
          <w:color w:val="000000"/>
          <w:sz w:val="24"/>
          <w:szCs w:val="24"/>
        </w:rPr>
        <w:tab/>
      </w:r>
      <w:proofErr w:type="spellStart"/>
      <w:r>
        <w:rPr>
          <w:rFonts w:ascii="Times New Roman" w:eastAsia="Times New Roman" w:hAnsi="Times New Roman"/>
          <w:b/>
          <w:color w:val="000000"/>
          <w:sz w:val="24"/>
          <w:szCs w:val="24"/>
        </w:rPr>
        <w:t>Goleman’s</w:t>
      </w:r>
      <w:proofErr w:type="spellEnd"/>
      <w:r>
        <w:rPr>
          <w:rFonts w:ascii="Times New Roman" w:eastAsia="Times New Roman" w:hAnsi="Times New Roman"/>
          <w:b/>
          <w:color w:val="000000"/>
          <w:sz w:val="24"/>
          <w:szCs w:val="24"/>
        </w:rPr>
        <w:t xml:space="preserve"> Emotional Intelligence Performance Model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Daniel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popularized the concept of emotional intelligence in 1995, when he wrote the landmark book ‘Emotional Intelligence’. He defined emotional intelligence </w:t>
      </w:r>
      <w:r>
        <w:rPr>
          <w:rFonts w:ascii="Times New Roman" w:eastAsia="Times New Roman" w:hAnsi="Times New Roman"/>
          <w:sz w:val="24"/>
          <w:szCs w:val="24"/>
        </w:rPr>
        <w:lastRenderedPageBreak/>
        <w:t xml:space="preserve">as "abilities of being able to motivate </w:t>
      </w:r>
      <w:proofErr w:type="gramStart"/>
      <w:r>
        <w:rPr>
          <w:rFonts w:ascii="Times New Roman" w:eastAsia="Times New Roman" w:hAnsi="Times New Roman"/>
          <w:sz w:val="24"/>
          <w:szCs w:val="24"/>
        </w:rPr>
        <w:t>oneself</w:t>
      </w:r>
      <w:proofErr w:type="gramEnd"/>
      <w:r>
        <w:rPr>
          <w:rFonts w:ascii="Times New Roman" w:eastAsia="Times New Roman" w:hAnsi="Times New Roman"/>
          <w:sz w:val="24"/>
          <w:szCs w:val="24"/>
        </w:rPr>
        <w:t xml:space="preserve"> and survive in the face of frustrations; to control impulse and delay gratification; to manage one's moods and keep distress from swamping the ability to think; to empathize and to hope"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1995). Based on this,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conflict resolution. </w:t>
      </w: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orientation, positive outlook, influence, coaching and mentoring, empathy, conflict management, teamwork, organizational awareness, and inspirational leadership.</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Though the </w:t>
      </w:r>
      <w:proofErr w:type="spellStart"/>
      <w:r>
        <w:rPr>
          <w:rFonts w:ascii="Times New Roman" w:eastAsia="Times New Roman" w:hAnsi="Times New Roman"/>
          <w:color w:val="000000"/>
          <w:sz w:val="24"/>
          <w:szCs w:val="24"/>
        </w:rPr>
        <w:t>Goleman</w:t>
      </w:r>
      <w:proofErr w:type="spellEnd"/>
      <w:r>
        <w:rPr>
          <w:rFonts w:ascii="Times New Roman" w:eastAsia="Times New Roman" w:hAnsi="Times New Roman"/>
          <w:color w:val="000000"/>
          <w:sz w:val="24"/>
          <w:szCs w:val="24"/>
        </w:rPr>
        <w:t xml:space="preserve"> model is seen as exceptional when among executives and corporate offices </w:t>
      </w:r>
      <w:proofErr w:type="gramStart"/>
      <w:r>
        <w:rPr>
          <w:rFonts w:ascii="Times New Roman" w:eastAsia="Times New Roman" w:hAnsi="Times New Roman"/>
          <w:color w:val="000000"/>
          <w:sz w:val="24"/>
          <w:szCs w:val="24"/>
        </w:rPr>
        <w:t>that seek</w:t>
      </w:r>
      <w:proofErr w:type="gramEnd"/>
      <w:r>
        <w:rPr>
          <w:rFonts w:ascii="Times New Roman" w:eastAsia="Times New Roman" w:hAnsi="Times New Roman"/>
          <w:color w:val="000000"/>
          <w:sz w:val="24"/>
          <w:szCs w:val="24"/>
        </w:rPr>
        <w:t xml:space="preserve">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b/>
          <w:color w:val="000000"/>
          <w:sz w:val="24"/>
          <w:szCs w:val="24"/>
        </w:rPr>
      </w:pP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b/>
          <w:color w:val="000000"/>
          <w:sz w:val="24"/>
          <w:szCs w:val="24"/>
        </w:rPr>
      </w:pP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b/>
          <w:color w:val="000000"/>
          <w:sz w:val="24"/>
          <w:szCs w:val="24"/>
        </w:rPr>
      </w:pP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b/>
          <w:color w:val="000000"/>
          <w:sz w:val="24"/>
          <w:szCs w:val="24"/>
        </w:rPr>
      </w:pP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lastRenderedPageBreak/>
        <w:t>2.4.3</w:t>
      </w:r>
      <w:r>
        <w:rPr>
          <w:rFonts w:ascii="Times New Roman" w:eastAsia="Times New Roman" w:hAnsi="Times New Roman"/>
          <w:b/>
          <w:color w:val="000000"/>
          <w:sz w:val="24"/>
          <w:szCs w:val="24"/>
        </w:rPr>
        <w:tab/>
        <w:t>Bar-</w:t>
      </w:r>
      <w:proofErr w:type="spellStart"/>
      <w:r>
        <w:rPr>
          <w:rFonts w:ascii="Times New Roman" w:eastAsia="Times New Roman" w:hAnsi="Times New Roman"/>
          <w:b/>
          <w:color w:val="000000"/>
          <w:sz w:val="24"/>
          <w:szCs w:val="24"/>
        </w:rPr>
        <w:t>On’s</w:t>
      </w:r>
      <w:proofErr w:type="spellEnd"/>
      <w:r>
        <w:rPr>
          <w:rFonts w:ascii="Times New Roman" w:eastAsia="Times New Roman" w:hAnsi="Times New Roman"/>
          <w:b/>
          <w:color w:val="000000"/>
          <w:sz w:val="24"/>
          <w:szCs w:val="24"/>
        </w:rPr>
        <w:t xml:space="preserve"> Emotional Intelligence Competencies Model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Israeli psychologist </w:t>
      </w:r>
      <w:proofErr w:type="spellStart"/>
      <w:r>
        <w:rPr>
          <w:rFonts w:ascii="Times New Roman" w:eastAsia="Times New Roman" w:hAnsi="Times New Roman"/>
          <w:color w:val="000000"/>
          <w:sz w:val="24"/>
          <w:szCs w:val="24"/>
        </w:rPr>
        <w:t>Reuven</w:t>
      </w:r>
      <w:proofErr w:type="spellEnd"/>
      <w:r>
        <w:rPr>
          <w:rFonts w:ascii="Times New Roman" w:eastAsia="Times New Roman" w:hAnsi="Times New Roman"/>
          <w:color w:val="000000"/>
          <w:sz w:val="24"/>
          <w:szCs w:val="24"/>
        </w:rPr>
        <w:t xml:space="preserve"> Bar-On (2005</w:t>
      </w:r>
      <w:proofErr w:type="gramStart"/>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 xml:space="preserve"> sees emotional intelligence </w:t>
      </w:r>
      <w:r>
        <w:rPr>
          <w:rFonts w:ascii="Times New Roman" w:eastAsia="Times New Roman" w:hAnsi="Times New Roman"/>
          <w:i/>
          <w:color w:val="000000"/>
          <w:sz w:val="24"/>
          <w:szCs w:val="24"/>
        </w:rPr>
        <w:t xml:space="preserve">as </w:t>
      </w:r>
      <w:r>
        <w:rPr>
          <w:rFonts w:ascii="Times New Roman" w:eastAsia="Times New Roman" w:hAnsi="Times New Roman"/>
          <w:color w:val="000000"/>
          <w:sz w:val="24"/>
          <w:szCs w:val="24"/>
        </w:rPr>
        <w:t>a cross-section of interrelated emotional and social competencies, skills and facilitators that impact intelligent 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w:t>
      </w:r>
      <w:proofErr w:type="spellStart"/>
      <w:r>
        <w:rPr>
          <w:rFonts w:ascii="Times New Roman" w:eastAsia="Times New Roman" w:hAnsi="Times New Roman"/>
          <w:color w:val="000000"/>
          <w:sz w:val="24"/>
          <w:szCs w:val="24"/>
        </w:rPr>
        <w:t>Dhani</w:t>
      </w:r>
      <w:proofErr w:type="spellEnd"/>
      <w:r>
        <w:rPr>
          <w:rFonts w:ascii="Times New Roman" w:eastAsia="Times New Roman" w:hAnsi="Times New Roman"/>
          <w:color w:val="000000"/>
          <w:sz w:val="24"/>
          <w:szCs w:val="24"/>
        </w:rPr>
        <w:t xml:space="preserve">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According to Bar-On, Intelligence Quotient (IQ) tests in conjunction with fifteen sub-structures of emotional intelligence yield a representative EQ-</w:t>
      </w:r>
      <w:proofErr w:type="spellStart"/>
      <w:r>
        <w:rPr>
          <w:rFonts w:ascii="Times New Roman" w:eastAsia="Times New Roman" w:hAnsi="Times New Roman"/>
          <w:color w:val="000000"/>
          <w:sz w:val="24"/>
          <w:szCs w:val="24"/>
        </w:rPr>
        <w:t>i</w:t>
      </w:r>
      <w:proofErr w:type="spellEnd"/>
      <w:r>
        <w:rPr>
          <w:rFonts w:ascii="Times New Roman" w:eastAsia="Times New Roman" w:hAnsi="Times New Roman"/>
          <w:color w:val="000000"/>
          <w:sz w:val="24"/>
          <w:szCs w:val="24"/>
        </w:rPr>
        <w:t xml:space="preserve">. Both these scales shape the inspiration behind each case of human behavior and the relationships. The fifteen sub-divisions of emotional intelligence according to Bar-On are: self-regard, self-actualization,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lastRenderedPageBreak/>
        <w:t>2.4.4</w:t>
      </w:r>
      <w:r>
        <w:rPr>
          <w:rFonts w:ascii="Times New Roman" w:eastAsia="Times New Roman" w:hAnsi="Times New Roman"/>
          <w:b/>
          <w:color w:val="000000"/>
          <w:sz w:val="24"/>
          <w:szCs w:val="24"/>
        </w:rPr>
        <w:tab/>
        <w:t xml:space="preserve">The Trait Model of Emotional Intelligence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trait model was developed by psychologist Konstantin </w:t>
      </w:r>
      <w:proofErr w:type="spellStart"/>
      <w:r>
        <w:rPr>
          <w:rFonts w:ascii="Times New Roman" w:eastAsia="Times New Roman" w:hAnsi="Times New Roman"/>
          <w:color w:val="000000"/>
          <w:sz w:val="24"/>
          <w:szCs w:val="24"/>
        </w:rPr>
        <w:t>VasilyPetrides</w:t>
      </w:r>
      <w:proofErr w:type="spellEnd"/>
      <w:r>
        <w:rPr>
          <w:rFonts w:ascii="Times New Roman" w:eastAsia="Times New Roman" w:hAnsi="Times New Roman"/>
          <w:color w:val="000000"/>
          <w:sz w:val="24"/>
          <w:szCs w:val="24"/>
        </w:rPr>
        <w:t xml:space="preserve">.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Because the model relies on personality traits, personality assessment test must be carried out before the Trait model is applied to test for emotional quotient (EQ).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Results from the Trait model are essentially of value in identifying and recognizing personality characteristics, an emotional response that may be ideal in certain situations. However, lack of objective measures in the Trait model makes it particularly difficult to prove or disprove.</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2.5</w:t>
      </w:r>
      <w:r>
        <w:rPr>
          <w:rFonts w:ascii="Times New Roman" w:eastAsia="Times New Roman" w:hAnsi="Times New Roman"/>
          <w:b/>
          <w:color w:val="000000"/>
          <w:sz w:val="24"/>
          <w:szCs w:val="24"/>
        </w:rPr>
        <w:tab/>
        <w:t xml:space="preserve">Empirical Review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There have been several studies in the literature in the area of emotional intelligence and employee commitment and organizational performance in the developed, developing and emerging economies over the years.</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Alonazi</w:t>
      </w:r>
      <w:proofErr w:type="spellEnd"/>
      <w:r>
        <w:rPr>
          <w:rFonts w:ascii="Times New Roman" w:eastAsia="Times New Roman" w:hAnsi="Times New Roman"/>
          <w:sz w:val="24"/>
          <w:szCs w:val="24"/>
        </w:rPr>
        <w:t xml:space="preserve">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intelligence leading to about 39 percent improvement in </w:t>
      </w:r>
      <w:r>
        <w:rPr>
          <w:rFonts w:ascii="Times New Roman" w:eastAsia="Times New Roman" w:hAnsi="Times New Roman"/>
          <w:sz w:val="24"/>
          <w:szCs w:val="24"/>
        </w:rPr>
        <w:lastRenderedPageBreak/>
        <w:t>job performance. The study however, failed to analyze the level of prediction of emotional intelligence on the level of performance of the employees.</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Poornima</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Sijatha</w:t>
      </w:r>
      <w:proofErr w:type="spellEnd"/>
      <w:r>
        <w:rPr>
          <w:rFonts w:ascii="Times New Roman" w:eastAsia="Times New Roman" w:hAnsi="Times New Roman"/>
          <w:color w:val="000000"/>
          <w:sz w:val="24"/>
          <w:szCs w:val="24"/>
        </w:rPr>
        <w:t xml:space="preserve"> (2020) examined the impact of emotional intelligence on leadership effectiveness using </w:t>
      </w:r>
      <w:proofErr w:type="spellStart"/>
      <w:r>
        <w:rPr>
          <w:rFonts w:ascii="Times New Roman" w:eastAsia="Times New Roman" w:hAnsi="Times New Roman"/>
          <w:color w:val="000000"/>
          <w:sz w:val="24"/>
          <w:szCs w:val="24"/>
        </w:rPr>
        <w:t>Chittoor</w:t>
      </w:r>
      <w:proofErr w:type="spellEnd"/>
      <w:r>
        <w:rPr>
          <w:rFonts w:ascii="Times New Roman" w:eastAsia="Times New Roman" w:hAnsi="Times New Roman"/>
          <w:color w:val="000000"/>
          <w:sz w:val="24"/>
          <w:szCs w:val="24"/>
        </w:rPr>
        <w:t xml:space="preserve"> District. Survey method was used in the research design while non-experimental and quantitative analysis method was used. They concluded that emotional intelligence promotes effective leadership. The study however focused on the area of leadership while </w:t>
      </w:r>
      <w:proofErr w:type="gramStart"/>
      <w:r>
        <w:rPr>
          <w:rFonts w:ascii="Times New Roman" w:eastAsia="Times New Roman" w:hAnsi="Times New Roman"/>
          <w:color w:val="000000"/>
          <w:sz w:val="24"/>
          <w:szCs w:val="24"/>
        </w:rPr>
        <w:t>issues concerning the employee workplace performance was</w:t>
      </w:r>
      <w:proofErr w:type="gramEnd"/>
      <w:r>
        <w:rPr>
          <w:rFonts w:ascii="Times New Roman" w:eastAsia="Times New Roman" w:hAnsi="Times New Roman"/>
          <w:color w:val="000000"/>
          <w:sz w:val="24"/>
          <w:szCs w:val="24"/>
        </w:rPr>
        <w:t xml:space="preserve"> neglected.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Kim and </w:t>
      </w:r>
      <w:proofErr w:type="spellStart"/>
      <w:r>
        <w:rPr>
          <w:rFonts w:ascii="Times New Roman" w:eastAsia="Times New Roman" w:hAnsi="Times New Roman"/>
          <w:color w:val="000000"/>
          <w:sz w:val="24"/>
          <w:szCs w:val="24"/>
        </w:rPr>
        <w:t>Foroudi</w:t>
      </w:r>
      <w:proofErr w:type="spellEnd"/>
      <w:r>
        <w:rPr>
          <w:rFonts w:ascii="Times New Roman" w:eastAsia="Times New Roman" w:hAnsi="Times New Roman"/>
          <w:color w:val="000000"/>
          <w:sz w:val="24"/>
          <w:szCs w:val="24"/>
        </w:rPr>
        <w:t xml:space="preserve"> (2020) investigated the impact of Manager’s emotional intelligence and cognitive ability on firm performance using experimental summary design. A total of 623 textile and garments firms were </w:t>
      </w:r>
      <w:proofErr w:type="gramStart"/>
      <w:r>
        <w:rPr>
          <w:rFonts w:ascii="Times New Roman" w:eastAsia="Times New Roman" w:hAnsi="Times New Roman"/>
          <w:color w:val="000000"/>
          <w:sz w:val="24"/>
          <w:szCs w:val="24"/>
        </w:rPr>
        <w:t>used,</w:t>
      </w:r>
      <w:proofErr w:type="gramEnd"/>
      <w:r>
        <w:rPr>
          <w:rFonts w:ascii="Times New Roman" w:eastAsia="Times New Roman" w:hAnsi="Times New Roman"/>
          <w:color w:val="000000"/>
          <w:sz w:val="24"/>
          <w:szCs w:val="24"/>
        </w:rPr>
        <w:t xml:space="preserve">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Related to the study above is a study by Chong, </w:t>
      </w:r>
      <w:proofErr w:type="spellStart"/>
      <w:r>
        <w:rPr>
          <w:rFonts w:ascii="Times New Roman" w:eastAsia="Times New Roman" w:hAnsi="Times New Roman"/>
          <w:color w:val="000000"/>
          <w:sz w:val="24"/>
          <w:szCs w:val="24"/>
        </w:rPr>
        <w:t>Falahat</w:t>
      </w:r>
      <w:proofErr w:type="spellEnd"/>
      <w:r>
        <w:rPr>
          <w:rFonts w:ascii="Times New Roman" w:eastAsia="Times New Roman" w:hAnsi="Times New Roman"/>
          <w:color w:val="000000"/>
          <w:sz w:val="24"/>
          <w:szCs w:val="24"/>
        </w:rPr>
        <w:t xml:space="preserve">,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Ramli</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Novariani</w:t>
      </w:r>
      <w:proofErr w:type="spellEnd"/>
      <w:r>
        <w:rPr>
          <w:rFonts w:ascii="Times New Roman" w:eastAsia="Times New Roman" w:hAnsi="Times New Roman"/>
          <w:color w:val="000000"/>
          <w:sz w:val="24"/>
          <w:szCs w:val="24"/>
        </w:rPr>
        <w:t xml:space="preserve"> (2020) investigated the effect of Emotional Intelligence and Organizational Commitment to Job performance in private hospitals. The study </w:t>
      </w:r>
      <w:r>
        <w:rPr>
          <w:rFonts w:ascii="Times New Roman" w:eastAsia="Times New Roman" w:hAnsi="Times New Roman"/>
          <w:color w:val="000000"/>
          <w:sz w:val="24"/>
          <w:szCs w:val="24"/>
        </w:rPr>
        <w:lastRenderedPageBreak/>
        <w:t xml:space="preserve">applied a Structural Equation Model (SEM) to primary data collected via a simple survey of a sample of 251 respondents from private hospitals in Indonesia. Final results confirm the existence of significant and positive relationship between emotional intelligence, organizational commitment and job performance.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Akintayo</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Shadare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Onikoyi</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Olaniyan</w:t>
      </w:r>
      <w:proofErr w:type="spellEnd"/>
      <w:r>
        <w:rPr>
          <w:rFonts w:ascii="Times New Roman" w:eastAsia="Times New Roman" w:hAnsi="Times New Roman"/>
          <w:color w:val="000000"/>
          <w:sz w:val="24"/>
          <w:szCs w:val="24"/>
        </w:rPr>
        <w:t xml:space="preserve">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Yaseen</w:t>
      </w:r>
      <w:proofErr w:type="spellEnd"/>
      <w:r>
        <w:rPr>
          <w:rFonts w:ascii="Times New Roman" w:eastAsia="Times New Roman" w:hAnsi="Times New Roman"/>
          <w:color w:val="000000"/>
          <w:sz w:val="24"/>
          <w:szCs w:val="24"/>
        </w:rPr>
        <w:t xml:space="preserve">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politics are effective variables that determine the turnover intention and performance of the staff in the banking sector. Also, both emotional intelligence and organizational justice stand as important factors that determine the turnover intention of the workers and their performance. The </w:t>
      </w:r>
      <w:proofErr w:type="gramStart"/>
      <w:r>
        <w:rPr>
          <w:rFonts w:ascii="Times New Roman" w:eastAsia="Times New Roman" w:hAnsi="Times New Roman"/>
          <w:color w:val="000000"/>
          <w:sz w:val="24"/>
          <w:szCs w:val="24"/>
        </w:rPr>
        <w:t>study however do</w:t>
      </w:r>
      <w:proofErr w:type="gramEnd"/>
      <w:r>
        <w:rPr>
          <w:rFonts w:ascii="Times New Roman" w:eastAsia="Times New Roman" w:hAnsi="Times New Roman"/>
          <w:color w:val="000000"/>
          <w:sz w:val="24"/>
          <w:szCs w:val="24"/>
        </w:rPr>
        <w:t xml:space="preserve"> not consider the level of commitment of the employee based on their emotion. </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Wen</w:t>
      </w:r>
      <w:proofErr w:type="spellEnd"/>
      <w:r>
        <w:rPr>
          <w:rFonts w:ascii="Times New Roman" w:eastAsia="Times New Roman" w:hAnsi="Times New Roman"/>
          <w:sz w:val="24"/>
          <w:szCs w:val="24"/>
        </w:rPr>
        <w:t xml:space="preserve"> (2019) assessed the influence of emotional intelligence on the performance of college law teachers using two provinces in eastern china. Survey research design was employed for the 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lastRenderedPageBreak/>
        <w:t>Dhani</w:t>
      </w:r>
      <w:proofErr w:type="spellEnd"/>
      <w:r>
        <w:rPr>
          <w:rFonts w:ascii="Times New Roman" w:eastAsia="Times New Roman" w:hAnsi="Times New Roman"/>
          <w:color w:val="000000"/>
          <w:sz w:val="24"/>
          <w:szCs w:val="24"/>
        </w:rPr>
        <w:t xml:space="preserve">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the study by Suharto, Suharto and </w:t>
      </w:r>
      <w:proofErr w:type="spellStart"/>
      <w:r>
        <w:rPr>
          <w:rFonts w:ascii="Times New Roman" w:eastAsia="Times New Roman" w:hAnsi="Times New Roman"/>
          <w:color w:val="000000"/>
          <w:sz w:val="24"/>
          <w:szCs w:val="24"/>
        </w:rPr>
        <w:t>Hendri</w:t>
      </w:r>
      <w:proofErr w:type="spellEnd"/>
      <w:r>
        <w:rPr>
          <w:rFonts w:ascii="Times New Roman" w:eastAsia="Times New Roman" w:hAnsi="Times New Roman"/>
          <w:color w:val="000000"/>
          <w:sz w:val="24"/>
          <w:szCs w:val="24"/>
        </w:rPr>
        <w:t xml:space="preserve">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performance while multicultural competence and organizational fairness bears no direct influence on job performance. The study however focused on job performance alone and failed to examine the implication on the commitment of workers as regards their emotions which would have led to a robust finding as the commitment of workers also matters in other for an organization to grow.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Another study by </w:t>
      </w:r>
      <w:proofErr w:type="spellStart"/>
      <w:r>
        <w:rPr>
          <w:rFonts w:ascii="Times New Roman" w:eastAsia="Times New Roman" w:hAnsi="Times New Roman"/>
          <w:color w:val="000000"/>
          <w:sz w:val="24"/>
          <w:szCs w:val="24"/>
        </w:rPr>
        <w:t>Radha</w:t>
      </w:r>
      <w:proofErr w:type="spellEnd"/>
      <w:r>
        <w:rPr>
          <w:rFonts w:ascii="Times New Roman" w:eastAsia="Times New Roman" w:hAnsi="Times New Roman"/>
          <w:color w:val="000000"/>
          <w:sz w:val="24"/>
          <w:szCs w:val="24"/>
        </w:rPr>
        <w:t xml:space="preserve">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t>
      </w:r>
      <w:r>
        <w:rPr>
          <w:rFonts w:ascii="Times New Roman" w:eastAsia="Times New Roman" w:hAnsi="Times New Roman"/>
          <w:color w:val="000000"/>
          <w:sz w:val="24"/>
          <w:szCs w:val="24"/>
        </w:rPr>
        <w:lastRenderedPageBreak/>
        <w:t xml:space="preserve">while regression technique was employed in analyzing data. Analysis of the regression results shows a positive relationship between emotional intelligence, employee performance and organizational commitment of employees. The study concludes that emotional intelligence is a major factor that affects performance of employees.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Munir</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Azam</w:t>
      </w:r>
      <w:proofErr w:type="spellEnd"/>
      <w:r>
        <w:rPr>
          <w:rFonts w:ascii="Times New Roman" w:eastAsia="Times New Roman" w:hAnsi="Times New Roman"/>
          <w:color w:val="000000"/>
          <w:sz w:val="24"/>
          <w:szCs w:val="24"/>
        </w:rPr>
        <w:t xml:space="preserve">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enhanced level of emotional intelligence. This implies that emotional intelligence (EI) significantly and positively contributes to employees’ performance.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w:t>
      </w:r>
      <w:proofErr w:type="spellStart"/>
      <w:r>
        <w:rPr>
          <w:rFonts w:ascii="Times New Roman" w:eastAsia="Times New Roman" w:hAnsi="Times New Roman"/>
          <w:color w:val="000000"/>
          <w:sz w:val="24"/>
          <w:szCs w:val="24"/>
        </w:rPr>
        <w:t>Zefeiti</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Mohamad</w:t>
      </w:r>
      <w:proofErr w:type="spellEnd"/>
      <w:r>
        <w:rPr>
          <w:rFonts w:ascii="Times New Roman" w:eastAsia="Times New Roman" w:hAnsi="Times New Roman"/>
          <w:color w:val="000000"/>
          <w:sz w:val="24"/>
          <w:szCs w:val="24"/>
        </w:rPr>
        <w:t xml:space="preserve"> (2017) investigated the influence of organizational commitment on work performance in the context of Omani governmental organizations. Quantitative survey method was applied to a sample of 335 middle-level managers of Omani public civil service organizations. Task performance was used to measure work performance. The study adopted a Confirmatory Factor Analysis (CFA), and a Structural Equation Modeling (SEM)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Kaplan and Kaplan (2018) examined the impact of organizational commitment sub-dimensions (affective, normative, and continuance commitment) on employees’ work </w:t>
      </w:r>
      <w:r>
        <w:rPr>
          <w:rFonts w:ascii="Times New Roman" w:eastAsia="Times New Roman" w:hAnsi="Times New Roman"/>
          <w:color w:val="000000"/>
          <w:sz w:val="24"/>
          <w:szCs w:val="24"/>
        </w:rPr>
        <w:lastRenderedPageBreak/>
        <w:t xml:space="preserve">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significant effect on work performance. The study however does not examine the relationship between emotional intelligence and the performance of the organization. More so, the focus was not on the commitment of the workers.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Igbinovia</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Popoola</w:t>
      </w:r>
      <w:proofErr w:type="spellEnd"/>
      <w:r>
        <w:rPr>
          <w:rFonts w:ascii="Times New Roman" w:eastAsia="Times New Roman" w:hAnsi="Times New Roman"/>
          <w:color w:val="000000"/>
          <w:sz w:val="24"/>
          <w:szCs w:val="24"/>
        </w:rPr>
        <w:t xml:space="preserve">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w:t>
      </w:r>
      <w:proofErr w:type="gramStart"/>
      <w:r>
        <w:rPr>
          <w:rFonts w:ascii="Times New Roman" w:eastAsia="Times New Roman" w:hAnsi="Times New Roman"/>
          <w:color w:val="000000"/>
          <w:sz w:val="24"/>
          <w:szCs w:val="24"/>
        </w:rPr>
        <w:t>regression</w:t>
      </w:r>
      <w:proofErr w:type="gramEnd"/>
      <w:r>
        <w:rPr>
          <w:rFonts w:ascii="Times New Roman" w:eastAsia="Times New Roman" w:hAnsi="Times New Roman"/>
          <w:color w:val="000000"/>
          <w:sz w:val="24"/>
          <w:szCs w:val="24"/>
        </w:rPr>
        <w:t xml:space="preserve">)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organizational culture predict job performance of library personnel in the academic libraries under study.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Oyewunmi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Oyewunmi</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Oludayo</w:t>
      </w:r>
      <w:proofErr w:type="spellEnd"/>
      <w:r>
        <w:rPr>
          <w:rFonts w:ascii="Times New Roman" w:eastAsia="Times New Roman" w:hAnsi="Times New Roman"/>
          <w:color w:val="000000"/>
          <w:sz w:val="24"/>
          <w:szCs w:val="24"/>
        </w:rPr>
        <w:t xml:space="preserve"> (2015) explored the impact of leaders’ emotional intelligence on employees’ performance within Nigeria’s public healthcare sector. Their study adopted the survey method and randomly sampled a total of 200 supervisors and subordinates within the sector.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w:t>
      </w:r>
      <w:r>
        <w:rPr>
          <w:rFonts w:ascii="Times New Roman" w:eastAsia="Times New Roman" w:hAnsi="Times New Roman"/>
          <w:color w:val="000000"/>
          <w:sz w:val="24"/>
          <w:szCs w:val="24"/>
        </w:rPr>
        <w:lastRenderedPageBreak/>
        <w:t xml:space="preserve">study finds that the task of leadership, coupled with the multiple challenges within Nigeria’s public healthcare sector, requires a reasonable measure of emotional intelligence in order to facilitate employees’ performance. </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Gunu</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Oladepo</w:t>
      </w:r>
      <w:proofErr w:type="spellEnd"/>
      <w:r>
        <w:rPr>
          <w:rFonts w:ascii="Times New Roman" w:eastAsia="Times New Roman" w:hAnsi="Times New Roman"/>
          <w:sz w:val="24"/>
          <w:szCs w:val="24"/>
        </w:rPr>
        <w:t xml:space="preserve"> (2014) examined the impact of emotional intelligence on employee’s performance and organizational commitment using </w:t>
      </w:r>
      <w:proofErr w:type="spellStart"/>
      <w:r>
        <w:rPr>
          <w:rFonts w:ascii="Times New Roman" w:eastAsia="Times New Roman" w:hAnsi="Times New Roman"/>
          <w:sz w:val="24"/>
          <w:szCs w:val="24"/>
        </w:rPr>
        <w:t>Dangote</w:t>
      </w:r>
      <w:proofErr w:type="spellEnd"/>
      <w:r>
        <w:rPr>
          <w:rFonts w:ascii="Times New Roman" w:eastAsia="Times New Roman" w:hAnsi="Times New Roman"/>
          <w:sz w:val="24"/>
          <w:szCs w:val="24"/>
        </w:rPr>
        <w:t xml:space="preserv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b/>
          <w:color w:val="000000"/>
          <w:sz w:val="24"/>
          <w:szCs w:val="24"/>
        </w:rPr>
      </w:pP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2.6</w:t>
      </w:r>
      <w:r>
        <w:rPr>
          <w:rFonts w:ascii="Times New Roman" w:eastAsia="Times New Roman" w:hAnsi="Times New Roman"/>
          <w:b/>
          <w:color w:val="000000"/>
          <w:sz w:val="24"/>
          <w:szCs w:val="24"/>
        </w:rPr>
        <w:tab/>
        <w:t xml:space="preserve">Gaps in the Literature </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Emanating from the review of relevant literature as regards to emotional intelligence in the literature, it is very clear that several studies have been carried out in the developed, emerging 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w:t>
      </w:r>
      <w:proofErr w:type="spellStart"/>
      <w:r>
        <w:rPr>
          <w:rFonts w:ascii="Times New Roman" w:eastAsia="Times New Roman" w:hAnsi="Times New Roman"/>
          <w:color w:val="000000"/>
          <w:sz w:val="24"/>
          <w:szCs w:val="24"/>
        </w:rPr>
        <w:t>Kwara</w:t>
      </w:r>
      <w:proofErr w:type="spellEnd"/>
      <w:r>
        <w:rPr>
          <w:rFonts w:ascii="Times New Roman" w:eastAsia="Times New Roman" w:hAnsi="Times New Roman"/>
          <w:color w:val="000000"/>
          <w:sz w:val="24"/>
          <w:szCs w:val="24"/>
        </w:rPr>
        <w:t xml:space="preserve"> State, Nigeria, only few works have been carried out with divers opinion which may have arisen as a result of different measures used in capturing the issues of emotional </w:t>
      </w:r>
      <w:r>
        <w:rPr>
          <w:rFonts w:ascii="Times New Roman" w:eastAsia="Times New Roman" w:hAnsi="Times New Roman"/>
          <w:color w:val="000000"/>
          <w:sz w:val="24"/>
          <w:szCs w:val="24"/>
        </w:rPr>
        <w:lastRenderedPageBreak/>
        <w:t xml:space="preserve">intelligence in the literature. The inconclusive findings from these studies are enough pointers that there is need to carry out further studies so as to guide organizations on the path to thread in order to achieve their goals. </w:t>
      </w: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b/>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both"/>
        <w:rPr>
          <w:rFonts w:ascii="Times New Roman" w:eastAsia="Times New Roman" w:hAnsi="Times New Roman"/>
          <w:sz w:val="24"/>
          <w:szCs w:val="24"/>
        </w:rPr>
      </w:pPr>
    </w:p>
    <w:p w:rsidR="0054205A" w:rsidRDefault="0054205A" w:rsidP="0054205A">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t>CHAPTER THREE</w:t>
      </w:r>
    </w:p>
    <w:p w:rsidR="0054205A" w:rsidRDefault="0054205A" w:rsidP="0054205A">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54205A" w:rsidRDefault="0054205A" w:rsidP="0054205A">
      <w:pPr>
        <w:numPr>
          <w:ilvl w:val="0"/>
          <w:numId w:val="21"/>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Preamble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will explore the impact of emotional intelligence on employee performance of banks in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3.1 Research Method</w:t>
      </w:r>
    </w:p>
    <w:p w:rsidR="0054205A" w:rsidRDefault="0054205A" w:rsidP="0054205A">
      <w:pPr>
        <w:spacing w:before="24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research study will adopt quantitative method due to the purpose and nature of this study, the researcher will collect the information with the aid of quantitative method and observation. As it deals with primary data, the data will be collected through a close ended questionnaire. The purpose of adopting this research method is to generalize from a sample to a population so that inferences can be made about emotional intelligence dimensions and employee performance of banks in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w:t>
      </w:r>
    </w:p>
    <w:p w:rsidR="0054205A" w:rsidRDefault="0054205A" w:rsidP="0054205A">
      <w:pPr>
        <w:numPr>
          <w:ilvl w:val="1"/>
          <w:numId w:val="17"/>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Research Design</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The design of the study is a descriptive survey. Descriptive survey designs are concerned with describing events as they are without any manipulation of what is being observed. Survey research is one in which a group of people or items is studied </w:t>
      </w:r>
      <w:r>
        <w:rPr>
          <w:rFonts w:ascii="Times New Roman" w:eastAsia="Times New Roman" w:hAnsi="Times New Roman"/>
          <w:sz w:val="24"/>
          <w:szCs w:val="24"/>
        </w:rPr>
        <w:lastRenderedPageBreak/>
        <w:t xml:space="preserve">by collecting and analyzing data from only a few people or items (sample considered to be a representation of the entire group and the findings from the sample is expected to be generalized to the entire population. The study aimed at </w:t>
      </w:r>
      <w:proofErr w:type="spellStart"/>
      <w:r>
        <w:rPr>
          <w:rFonts w:ascii="Times New Roman" w:eastAsia="Times New Roman" w:hAnsi="Times New Roman"/>
          <w:sz w:val="24"/>
          <w:szCs w:val="24"/>
        </w:rPr>
        <w:t>effectofemotionalintelligenceon</w:t>
      </w:r>
      <w:proofErr w:type="spellEnd"/>
      <w:r>
        <w:rPr>
          <w:rFonts w:ascii="Times New Roman" w:eastAsia="Times New Roman" w:hAnsi="Times New Roman"/>
          <w:sz w:val="24"/>
          <w:szCs w:val="24"/>
        </w:rPr>
        <w:t xml:space="preserve"> employee performance of Banks in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w:t>
      </w:r>
    </w:p>
    <w:p w:rsidR="0054205A" w:rsidRDefault="0054205A" w:rsidP="0054205A">
      <w:pPr>
        <w:numPr>
          <w:ilvl w:val="1"/>
          <w:numId w:val="17"/>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Method of Data Analysis</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For the purpose of this study, multiple </w:t>
      </w:r>
      <w:proofErr w:type="gramStart"/>
      <w:r>
        <w:rPr>
          <w:rFonts w:ascii="Times New Roman" w:eastAsia="Times New Roman" w:hAnsi="Times New Roman"/>
          <w:sz w:val="24"/>
          <w:szCs w:val="24"/>
        </w:rPr>
        <w:t>regression</w:t>
      </w:r>
      <w:proofErr w:type="gramEnd"/>
      <w:r>
        <w:rPr>
          <w:rFonts w:ascii="Times New Roman" w:eastAsia="Times New Roman" w:hAnsi="Times New Roman"/>
          <w:sz w:val="24"/>
          <w:szCs w:val="24"/>
        </w:rPr>
        <w:t xml:space="preserve"> will be used to test the hypotheses of this study. This specific method of analysis will show the impact of each </w:t>
      </w:r>
      <w:proofErr w:type="gramStart"/>
      <w:r>
        <w:rPr>
          <w:rFonts w:ascii="Times New Roman" w:eastAsia="Times New Roman" w:hAnsi="Times New Roman"/>
          <w:sz w:val="24"/>
          <w:szCs w:val="24"/>
        </w:rPr>
        <w:t>variables</w:t>
      </w:r>
      <w:proofErr w:type="gramEnd"/>
      <w:r>
        <w:rPr>
          <w:rFonts w:ascii="Times New Roman" w:eastAsia="Times New Roman" w:hAnsi="Times New Roman"/>
          <w:sz w:val="24"/>
          <w:szCs w:val="24"/>
        </w:rPr>
        <w:t xml:space="preserve"> to be regressed with other variables. A thorough examination of the data will ensure trust worthiness and authenticity which were crucial for demonstrating the validity, reliability and relevance of the findings, conclusions and recommendations. Discussion of results will lead to recommendations and conclusion.</w:t>
      </w:r>
    </w:p>
    <w:p w:rsidR="0054205A" w:rsidRDefault="0054205A" w:rsidP="0054205A">
      <w:pPr>
        <w:numPr>
          <w:ilvl w:val="1"/>
          <w:numId w:val="17"/>
        </w:numPr>
        <w:pBdr>
          <w:top w:val="nil"/>
          <w:left w:val="nil"/>
          <w:bottom w:val="nil"/>
          <w:right w:val="nil"/>
          <w:between w:val="nil"/>
        </w:pBdr>
        <w:spacing w:after="16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Population of the Study</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population is made up of top and middle level employees of selected banks in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Table 3.1: The Banks and their Workforce</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4201"/>
        <w:gridCol w:w="4559"/>
      </w:tblGrid>
      <w:tr w:rsidR="0054205A" w:rsidTr="001F5238">
        <w:tc>
          <w:tcPr>
            <w:tcW w:w="590"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S/N</w:t>
            </w:r>
          </w:p>
        </w:tc>
        <w:tc>
          <w:tcPr>
            <w:tcW w:w="4201"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BANKS</w:t>
            </w:r>
          </w:p>
        </w:tc>
        <w:tc>
          <w:tcPr>
            <w:tcW w:w="4559"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NO OF EMPLOYEES</w:t>
            </w:r>
          </w:p>
        </w:tc>
      </w:tr>
      <w:tr w:rsidR="0054205A" w:rsidTr="001F5238">
        <w:tc>
          <w:tcPr>
            <w:tcW w:w="590"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1</w:t>
            </w:r>
          </w:p>
        </w:tc>
        <w:tc>
          <w:tcPr>
            <w:tcW w:w="4201"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sz w:val="24"/>
                <w:szCs w:val="24"/>
              </w:rPr>
              <w:t>First bank</w:t>
            </w:r>
          </w:p>
        </w:tc>
        <w:tc>
          <w:tcPr>
            <w:tcW w:w="4559" w:type="dxa"/>
          </w:tcPr>
          <w:p w:rsidR="0054205A" w:rsidRDefault="0054205A" w:rsidP="001F523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42</w:t>
            </w:r>
          </w:p>
        </w:tc>
      </w:tr>
      <w:tr w:rsidR="0054205A" w:rsidTr="001F5238">
        <w:tc>
          <w:tcPr>
            <w:tcW w:w="590"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2</w:t>
            </w:r>
          </w:p>
        </w:tc>
        <w:tc>
          <w:tcPr>
            <w:tcW w:w="4201"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sz w:val="24"/>
                <w:szCs w:val="24"/>
              </w:rPr>
              <w:t>Access Bank</w:t>
            </w:r>
          </w:p>
        </w:tc>
        <w:tc>
          <w:tcPr>
            <w:tcW w:w="4559" w:type="dxa"/>
          </w:tcPr>
          <w:p w:rsidR="0054205A" w:rsidRDefault="0054205A" w:rsidP="001F523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35</w:t>
            </w:r>
          </w:p>
        </w:tc>
      </w:tr>
      <w:tr w:rsidR="0054205A" w:rsidTr="001F5238">
        <w:tc>
          <w:tcPr>
            <w:tcW w:w="590"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3</w:t>
            </w:r>
          </w:p>
        </w:tc>
        <w:tc>
          <w:tcPr>
            <w:tcW w:w="4201"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sz w:val="24"/>
                <w:szCs w:val="24"/>
              </w:rPr>
              <w:t>Zenith Bank</w:t>
            </w:r>
          </w:p>
        </w:tc>
        <w:tc>
          <w:tcPr>
            <w:tcW w:w="4559" w:type="dxa"/>
          </w:tcPr>
          <w:p w:rsidR="0054205A" w:rsidRDefault="0054205A" w:rsidP="001F523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43</w:t>
            </w:r>
          </w:p>
        </w:tc>
      </w:tr>
      <w:tr w:rsidR="0054205A" w:rsidTr="001F5238">
        <w:tc>
          <w:tcPr>
            <w:tcW w:w="590"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4</w:t>
            </w:r>
          </w:p>
        </w:tc>
        <w:tc>
          <w:tcPr>
            <w:tcW w:w="4201" w:type="dxa"/>
          </w:tcPr>
          <w:p w:rsidR="0054205A" w:rsidRDefault="0054205A" w:rsidP="001F5238">
            <w:pPr>
              <w:spacing w:line="360" w:lineRule="auto"/>
              <w:jc w:val="both"/>
              <w:rPr>
                <w:rFonts w:ascii="Times New Roman" w:eastAsia="Times New Roman" w:hAnsi="Times New Roman"/>
                <w:b/>
                <w:sz w:val="24"/>
                <w:szCs w:val="24"/>
              </w:rPr>
            </w:pPr>
            <w:r>
              <w:rPr>
                <w:rFonts w:ascii="Times New Roman" w:eastAsia="Times New Roman" w:hAnsi="Times New Roman"/>
                <w:sz w:val="24"/>
                <w:szCs w:val="24"/>
              </w:rPr>
              <w:t>UBA</w:t>
            </w:r>
          </w:p>
        </w:tc>
        <w:tc>
          <w:tcPr>
            <w:tcW w:w="4559" w:type="dxa"/>
          </w:tcPr>
          <w:p w:rsidR="0054205A" w:rsidRDefault="0054205A" w:rsidP="001F523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46</w:t>
            </w:r>
          </w:p>
        </w:tc>
      </w:tr>
      <w:tr w:rsidR="0054205A" w:rsidTr="001F5238">
        <w:tc>
          <w:tcPr>
            <w:tcW w:w="590" w:type="dxa"/>
          </w:tcPr>
          <w:p w:rsidR="0054205A" w:rsidRDefault="0054205A" w:rsidP="001F5238">
            <w:pPr>
              <w:spacing w:line="360" w:lineRule="auto"/>
              <w:jc w:val="both"/>
              <w:rPr>
                <w:rFonts w:ascii="Times New Roman" w:eastAsia="Times New Roman" w:hAnsi="Times New Roman"/>
                <w:b/>
                <w:sz w:val="24"/>
                <w:szCs w:val="24"/>
              </w:rPr>
            </w:pPr>
          </w:p>
        </w:tc>
        <w:tc>
          <w:tcPr>
            <w:tcW w:w="4201" w:type="dxa"/>
          </w:tcPr>
          <w:p w:rsidR="0054205A" w:rsidRDefault="0054205A" w:rsidP="001F523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4559" w:type="dxa"/>
          </w:tcPr>
          <w:p w:rsidR="0054205A" w:rsidRDefault="0054205A" w:rsidP="001F523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166</w:t>
            </w:r>
          </w:p>
        </w:tc>
      </w:tr>
    </w:tbl>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Source: Human Resource Departments of the Banks (2025)</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3.5 Sample Technique/Procedure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To obtain an accurate result in this study, s</w:t>
      </w:r>
      <w:r>
        <w:rPr>
          <w:rFonts w:ascii="Times New Roman" w:eastAsia="Times New Roman" w:hAnsi="Times New Roman"/>
          <w:sz w:val="24"/>
          <w:szCs w:val="24"/>
        </w:rPr>
        <w:t>imple random sampling techniques will be adopted for this study because it gives an equal chance of being selected to everyone in the population and eliminates</w:t>
      </w:r>
      <w:r>
        <w:rPr>
          <w:rFonts w:ascii="Times New Roman" w:eastAsia="Times New Roman" w:hAnsi="Times New Roman"/>
          <w:color w:val="000000"/>
          <w:sz w:val="24"/>
          <w:szCs w:val="24"/>
        </w:rPr>
        <w:t xml:space="preserve"> arbitrary or biased selection of sample elements.</w:t>
      </w:r>
      <w:r>
        <w:rPr>
          <w:rFonts w:ascii="Times New Roman" w:eastAsia="Times New Roman" w:hAnsi="Times New Roman"/>
          <w:sz w:val="24"/>
          <w:szCs w:val="24"/>
        </w:rPr>
        <w:t xml:space="preserve"> Furthermore, 166 copies of questionnaire will be administered to the employees of selected banks in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The choice of the method and strategy is normally influenced by the extent of </w:t>
      </w:r>
      <w:proofErr w:type="spellStart"/>
      <w:r>
        <w:rPr>
          <w:rFonts w:ascii="Times New Roman" w:eastAsia="Times New Roman" w:hAnsi="Times New Roman"/>
          <w:sz w:val="24"/>
          <w:szCs w:val="24"/>
        </w:rPr>
        <w:t>generalizability</w:t>
      </w:r>
      <w:proofErr w:type="spellEnd"/>
      <w:r>
        <w:rPr>
          <w:rFonts w:ascii="Times New Roman" w:eastAsia="Times New Roman" w:hAnsi="Times New Roman"/>
          <w:sz w:val="24"/>
          <w:szCs w:val="24"/>
        </w:rPr>
        <w:t xml:space="preserve"> desired, availability of time and other resources for which the study is done </w:t>
      </w:r>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Malhotra</w:t>
      </w:r>
      <w:proofErr w:type="spellEnd"/>
      <w:r>
        <w:rPr>
          <w:rFonts w:ascii="Times New Roman" w:eastAsia="Times New Roman" w:hAnsi="Times New Roman"/>
          <w:color w:val="000000"/>
          <w:sz w:val="24"/>
          <w:szCs w:val="24"/>
        </w:rPr>
        <w:t xml:space="preserve"> 2010</w:t>
      </w:r>
      <w:r>
        <w:rPr>
          <w:rFonts w:ascii="Times New Roman" w:eastAsia="Times New Roman" w:hAnsi="Times New Roman"/>
          <w:sz w:val="24"/>
          <w:szCs w:val="24"/>
        </w:rPr>
        <w:t>).</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3.6 Collection of Data/Instruments</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sz w:val="24"/>
          <w:szCs w:val="24"/>
        </w:rPr>
        <w:t>In adopting any method in research study, it is imperative to put into consideration the approach that will yield the most productive result relevant to the problems at hand. In 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use of questionnaire and observation will be highly recommended in ensuring that the objectives of the research study are achieved because they have also been deemed to be appropriate in other works. The questionnaires will be divided into two sections Section A will contain information about the respondent and section B will contain questions relating to the </w:t>
      </w:r>
      <w:proofErr w:type="spellStart"/>
      <w:r>
        <w:rPr>
          <w:rFonts w:ascii="Times New Roman" w:eastAsia="Times New Roman" w:hAnsi="Times New Roman"/>
          <w:sz w:val="24"/>
          <w:szCs w:val="24"/>
        </w:rPr>
        <w:t>efffect</w:t>
      </w:r>
      <w:proofErr w:type="spellEnd"/>
      <w:r>
        <w:rPr>
          <w:rFonts w:ascii="Times New Roman" w:eastAsia="Times New Roman" w:hAnsi="Times New Roman"/>
          <w:sz w:val="24"/>
          <w:szCs w:val="24"/>
        </w:rPr>
        <w:t xml:space="preserve"> of emotional intelligence on employee performance of banks in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with 5 </w:t>
      </w:r>
      <w:proofErr w:type="spellStart"/>
      <w:r>
        <w:rPr>
          <w:rFonts w:ascii="Times New Roman" w:eastAsia="Times New Roman" w:hAnsi="Times New Roman"/>
          <w:sz w:val="24"/>
          <w:szCs w:val="24"/>
        </w:rPr>
        <w:t>likert</w:t>
      </w:r>
      <w:proofErr w:type="spellEnd"/>
      <w:r>
        <w:rPr>
          <w:rFonts w:ascii="Times New Roman" w:eastAsia="Times New Roman" w:hAnsi="Times New Roman"/>
          <w:sz w:val="24"/>
          <w:szCs w:val="24"/>
        </w:rPr>
        <w:t xml:space="preserve"> scale platform. </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3.7 Validity of Research Instruments</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research will be carried out with credibility in order to attain a general acceptable result and aligned with other previous research related to this study. Observation and interview method will be adopted to validate the questionnaire, the data will be collected, presented, analyzed and interpreted for the study using primary source and validated using the secondary data.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The instrument will be subjected to face and contend validity, in order to show whether it tests what it’s supposed to test and the extent to which a test measures a representative of the sample (</w:t>
      </w:r>
      <w:proofErr w:type="spellStart"/>
      <w:r>
        <w:rPr>
          <w:rFonts w:ascii="Times New Roman" w:eastAsia="Times New Roman" w:hAnsi="Times New Roman"/>
          <w:sz w:val="24"/>
          <w:szCs w:val="24"/>
        </w:rPr>
        <w:t>Otokiti</w:t>
      </w:r>
      <w:proofErr w:type="spellEnd"/>
      <w:r>
        <w:rPr>
          <w:rFonts w:ascii="Times New Roman" w:eastAsia="Times New Roman" w:hAnsi="Times New Roman"/>
          <w:sz w:val="24"/>
          <w:szCs w:val="24"/>
        </w:rPr>
        <w:t xml:space="preserve">, 2010). For this reason, the researcher will take the necessary steps to assure the validity, reliability and </w:t>
      </w:r>
      <w:proofErr w:type="spellStart"/>
      <w:r>
        <w:rPr>
          <w:rFonts w:ascii="Times New Roman" w:eastAsia="Times New Roman" w:hAnsi="Times New Roman"/>
          <w:sz w:val="24"/>
          <w:szCs w:val="24"/>
        </w:rPr>
        <w:t>generalizability</w:t>
      </w:r>
      <w:proofErr w:type="spellEnd"/>
      <w:r>
        <w:rPr>
          <w:rFonts w:ascii="Times New Roman" w:eastAsia="Times New Roman" w:hAnsi="Times New Roman"/>
          <w:sz w:val="24"/>
          <w:szCs w:val="24"/>
        </w:rPr>
        <w:t xml:space="preserve"> of the findings of this study. </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3.8 Reliability of Research Instruments </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Cronbach's</w:t>
      </w:r>
      <w:proofErr w:type="spellEnd"/>
      <w:r>
        <w:rPr>
          <w:rFonts w:ascii="Times New Roman" w:eastAsia="Times New Roman" w:hAnsi="Times New Roman"/>
          <w:sz w:val="24"/>
          <w:szCs w:val="24"/>
        </w:rPr>
        <w:t xml:space="preserve"> alpha will employed as the reliability research instrument because it measures the internal consistency and scale reliability of a research instrument. For a </w:t>
      </w:r>
      <w:proofErr w:type="spellStart"/>
      <w:r>
        <w:rPr>
          <w:rFonts w:ascii="Times New Roman" w:eastAsia="Times New Roman" w:hAnsi="Times New Roman"/>
          <w:sz w:val="24"/>
          <w:szCs w:val="24"/>
        </w:rPr>
        <w:t>Cronbach’s</w:t>
      </w:r>
      <w:proofErr w:type="spellEnd"/>
      <w:r>
        <w:rPr>
          <w:rFonts w:ascii="Times New Roman" w:eastAsia="Times New Roman" w:hAnsi="Times New Roman"/>
          <w:sz w:val="24"/>
          <w:szCs w:val="24"/>
        </w:rPr>
        <w:t xml:space="preserve"> alpha to be reliable and acceptable, it should be &gt; 0.6.</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3.9</w:t>
      </w:r>
      <w:r>
        <w:rPr>
          <w:rFonts w:ascii="Times New Roman" w:eastAsia="Times New Roman" w:hAnsi="Times New Roman"/>
          <w:b/>
          <w:sz w:val="24"/>
          <w:szCs w:val="24"/>
        </w:rPr>
        <w:tab/>
        <w:t>Ethical Consideration</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had no impending injury to people, however, it will follow the laid down ethical standards in management sciences. Respondents will be not </w:t>
      </w:r>
      <w:proofErr w:type="gramStart"/>
      <w:r>
        <w:rPr>
          <w:rFonts w:ascii="Times New Roman" w:eastAsia="Times New Roman" w:hAnsi="Times New Roman"/>
          <w:sz w:val="24"/>
          <w:szCs w:val="24"/>
        </w:rPr>
        <w:t>be</w:t>
      </w:r>
      <w:proofErr w:type="gramEnd"/>
      <w:r>
        <w:rPr>
          <w:rFonts w:ascii="Times New Roman" w:eastAsia="Times New Roman" w:hAnsi="Times New Roman"/>
          <w:sz w:val="24"/>
          <w:szCs w:val="24"/>
        </w:rPr>
        <w:t xml:space="preserve"> forced to opinions on the questionnaire but will be rendered explanation of the research purpose. The confidentiality of the respondents will be strictly maintained for this study. Besides, this research study will not violate 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CHAPTER FOUR</w:t>
      </w:r>
    </w:p>
    <w:p w:rsidR="0054205A" w:rsidRDefault="0054205A" w:rsidP="0054205A">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RESULTS AND DISCUSSION</w:t>
      </w:r>
    </w:p>
    <w:p w:rsidR="0054205A" w:rsidRDefault="0054205A" w:rsidP="0054205A">
      <w:pPr>
        <w:spacing w:line="360" w:lineRule="auto"/>
        <w:rPr>
          <w:rFonts w:ascii="Times New Roman" w:eastAsia="Times New Roman" w:hAnsi="Times New Roman"/>
          <w:b/>
          <w:sz w:val="24"/>
          <w:szCs w:val="24"/>
        </w:rPr>
      </w:pPr>
      <w:r>
        <w:rPr>
          <w:rFonts w:ascii="Times New Roman" w:eastAsia="Times New Roman" w:hAnsi="Times New Roman"/>
          <w:b/>
          <w:sz w:val="24"/>
          <w:szCs w:val="24"/>
        </w:rPr>
        <w:t>4.1. INTRODUCTION</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This chapter focuses on the presentation and analysis of data and information collected through questionnaires administered to management/staff of selected banks operators in Ilorin, </w:t>
      </w:r>
      <w:proofErr w:type="spellStart"/>
      <w:proofErr w:type="gramStart"/>
      <w:r>
        <w:rPr>
          <w:rFonts w:ascii="Times New Roman" w:eastAsia="Times New Roman" w:hAnsi="Times New Roman"/>
          <w:sz w:val="24"/>
          <w:szCs w:val="24"/>
        </w:rPr>
        <w:t>kwara</w:t>
      </w:r>
      <w:proofErr w:type="spellEnd"/>
      <w:proofErr w:type="gramEnd"/>
      <w:r>
        <w:rPr>
          <w:rFonts w:ascii="Times New Roman" w:eastAsia="Times New Roman" w:hAnsi="Times New Roman"/>
          <w:sz w:val="24"/>
          <w:szCs w:val="24"/>
        </w:rPr>
        <w:t xml:space="preserve"> State.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third is the testing of hypotheses formulated for the study.</w:t>
      </w:r>
    </w:p>
    <w:p w:rsidR="0054205A" w:rsidRDefault="0054205A" w:rsidP="0054205A">
      <w:pPr>
        <w:jc w:val="both"/>
        <w:rPr>
          <w:rFonts w:ascii="Times New Roman" w:eastAsia="Times New Roman" w:hAnsi="Times New Roman"/>
          <w:b/>
          <w:sz w:val="24"/>
          <w:szCs w:val="24"/>
        </w:rPr>
      </w:pPr>
      <w:r>
        <w:rPr>
          <w:rFonts w:ascii="Times New Roman" w:eastAsia="Times New Roman" w:hAnsi="Times New Roman"/>
          <w:b/>
          <w:sz w:val="24"/>
          <w:szCs w:val="24"/>
        </w:rPr>
        <w:t>Table 4.1: Questionnaire Response Pattern</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0"/>
        <w:gridCol w:w="1870"/>
        <w:gridCol w:w="1870"/>
        <w:gridCol w:w="1870"/>
        <w:gridCol w:w="1870"/>
      </w:tblGrid>
      <w:tr w:rsidR="0054205A" w:rsidTr="001F5238">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 xml:space="preserve">Focus </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Number Administered</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Number Returned</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Number Used</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Percentage</w:t>
            </w:r>
          </w:p>
        </w:tc>
      </w:tr>
      <w:tr w:rsidR="0054205A" w:rsidTr="001F5238">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Bank Employee</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166</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149</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145</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100</w:t>
            </w:r>
          </w:p>
        </w:tc>
      </w:tr>
      <w:tr w:rsidR="0054205A" w:rsidTr="001F5238">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Total</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166</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149</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145</w:t>
            </w:r>
          </w:p>
        </w:tc>
        <w:tc>
          <w:tcPr>
            <w:tcW w:w="1870"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100</w:t>
            </w:r>
          </w:p>
        </w:tc>
      </w:tr>
    </w:tbl>
    <w:p w:rsidR="0054205A" w:rsidRDefault="0054205A" w:rsidP="0054205A">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Source:</w:t>
      </w:r>
      <w:r>
        <w:rPr>
          <w:rFonts w:ascii="Times New Roman" w:eastAsia="Times New Roman" w:hAnsi="Times New Roman"/>
          <w:sz w:val="24"/>
          <w:szCs w:val="24"/>
        </w:rPr>
        <w:t xml:space="preserve"> Analysis of Field Survey, 2025.</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analysis show that out of the 166 questionnaire administered 149 copies was returned in applying the usability criterion which involves accepting only copies of questionnaires whose items were properly answered (</w:t>
      </w:r>
      <w:proofErr w:type="spellStart"/>
      <w:r>
        <w:rPr>
          <w:rFonts w:ascii="Times New Roman" w:eastAsia="Times New Roman" w:hAnsi="Times New Roman"/>
          <w:sz w:val="24"/>
          <w:szCs w:val="24"/>
        </w:rPr>
        <w:t>Coolilan</w:t>
      </w:r>
      <w:proofErr w:type="spellEnd"/>
      <w:r>
        <w:rPr>
          <w:rFonts w:ascii="Times New Roman" w:eastAsia="Times New Roman" w:hAnsi="Times New Roman"/>
          <w:sz w:val="24"/>
          <w:szCs w:val="24"/>
        </w:rPr>
        <w:t>, 2009), the number of copies of questionnaire used for the research study were reduced to one hundred and eighty six (145).</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rsidR="0054205A" w:rsidRDefault="0054205A" w:rsidP="0054205A">
      <w:pPr>
        <w:spacing w:after="0" w:line="360" w:lineRule="auto"/>
        <w:jc w:val="both"/>
        <w:rPr>
          <w:rFonts w:ascii="Times New Roman" w:eastAsia="Times New Roman" w:hAnsi="Times New Roman"/>
          <w:sz w:val="24"/>
          <w:szCs w:val="24"/>
        </w:rPr>
      </w:pPr>
    </w:p>
    <w:p w:rsidR="00D27EA5" w:rsidRDefault="00D27EA5" w:rsidP="0054205A">
      <w:pPr>
        <w:spacing w:after="0" w:line="240" w:lineRule="auto"/>
        <w:rPr>
          <w:rFonts w:ascii="Times New Roman" w:eastAsia="Times New Roman" w:hAnsi="Times New Roman"/>
          <w:b/>
          <w:sz w:val="24"/>
          <w:szCs w:val="24"/>
        </w:rPr>
      </w:pPr>
    </w:p>
    <w:p w:rsidR="00D27EA5" w:rsidRDefault="00D27EA5" w:rsidP="0054205A">
      <w:pPr>
        <w:spacing w:after="0" w:line="240" w:lineRule="auto"/>
        <w:rPr>
          <w:rFonts w:ascii="Times New Roman" w:eastAsia="Times New Roman" w:hAnsi="Times New Roman"/>
          <w:b/>
          <w:sz w:val="24"/>
          <w:szCs w:val="24"/>
        </w:rPr>
      </w:pPr>
    </w:p>
    <w:p w:rsidR="0054205A" w:rsidRDefault="0054205A" w:rsidP="0054205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4.2 Analysis of Respondents Profile</w:t>
      </w:r>
    </w:p>
    <w:p w:rsidR="0054205A" w:rsidRDefault="0054205A" w:rsidP="0054205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Table 4.2.: Analysis of Respondents Profile</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6"/>
        <w:gridCol w:w="3117"/>
        <w:gridCol w:w="3117"/>
      </w:tblGrid>
      <w:tr w:rsidR="0054205A" w:rsidTr="001F5238">
        <w:tc>
          <w:tcPr>
            <w:tcW w:w="3116"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 xml:space="preserve">Sex </w:t>
            </w:r>
          </w:p>
        </w:tc>
        <w:tc>
          <w:tcPr>
            <w:tcW w:w="3117"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 xml:space="preserve">Frequency </w:t>
            </w:r>
          </w:p>
        </w:tc>
        <w:tc>
          <w:tcPr>
            <w:tcW w:w="3117"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54205A" w:rsidTr="001F5238">
        <w:tc>
          <w:tcPr>
            <w:tcW w:w="3116" w:type="dxa"/>
          </w:tcPr>
          <w:p w:rsidR="0054205A" w:rsidRDefault="0054205A" w:rsidP="001F5238">
            <w:pPr>
              <w:jc w:val="both"/>
              <w:rPr>
                <w:rFonts w:ascii="Times New Roman" w:eastAsia="Times New Roman" w:hAnsi="Times New Roman"/>
                <w:sz w:val="24"/>
                <w:szCs w:val="24"/>
              </w:rPr>
            </w:pPr>
            <w:r>
              <w:rPr>
                <w:rFonts w:ascii="Times New Roman" w:eastAsia="Times New Roman" w:hAnsi="Times New Roman"/>
                <w:sz w:val="24"/>
                <w:szCs w:val="24"/>
              </w:rPr>
              <w:t>Male</w:t>
            </w:r>
          </w:p>
        </w:tc>
        <w:tc>
          <w:tcPr>
            <w:tcW w:w="3117" w:type="dxa"/>
          </w:tcPr>
          <w:p w:rsidR="0054205A" w:rsidRDefault="0054205A" w:rsidP="001F5238">
            <w:pPr>
              <w:jc w:val="both"/>
              <w:rPr>
                <w:rFonts w:ascii="Times New Roman" w:eastAsia="Times New Roman" w:hAnsi="Times New Roman"/>
                <w:sz w:val="24"/>
                <w:szCs w:val="24"/>
              </w:rPr>
            </w:pPr>
            <w:r>
              <w:rPr>
                <w:rFonts w:ascii="Times New Roman" w:eastAsia="Times New Roman" w:hAnsi="Times New Roman"/>
                <w:sz w:val="24"/>
                <w:szCs w:val="24"/>
              </w:rPr>
              <w:t>80</w:t>
            </w:r>
          </w:p>
        </w:tc>
        <w:tc>
          <w:tcPr>
            <w:tcW w:w="3117" w:type="dxa"/>
          </w:tcPr>
          <w:p w:rsidR="0054205A" w:rsidRDefault="0054205A" w:rsidP="001F5238">
            <w:pPr>
              <w:jc w:val="both"/>
              <w:rPr>
                <w:rFonts w:ascii="Times New Roman" w:eastAsia="Times New Roman" w:hAnsi="Times New Roman"/>
                <w:sz w:val="24"/>
                <w:szCs w:val="24"/>
              </w:rPr>
            </w:pPr>
            <w:r>
              <w:rPr>
                <w:rFonts w:ascii="Times New Roman" w:eastAsia="Times New Roman" w:hAnsi="Times New Roman"/>
                <w:sz w:val="24"/>
                <w:szCs w:val="24"/>
              </w:rPr>
              <w:t>55.2</w:t>
            </w:r>
          </w:p>
        </w:tc>
      </w:tr>
      <w:tr w:rsidR="0054205A" w:rsidTr="001F5238">
        <w:tc>
          <w:tcPr>
            <w:tcW w:w="3116" w:type="dxa"/>
          </w:tcPr>
          <w:p w:rsidR="0054205A" w:rsidRDefault="0054205A" w:rsidP="001F5238">
            <w:pPr>
              <w:jc w:val="both"/>
              <w:rPr>
                <w:rFonts w:ascii="Times New Roman" w:eastAsia="Times New Roman" w:hAnsi="Times New Roman"/>
                <w:sz w:val="24"/>
                <w:szCs w:val="24"/>
              </w:rPr>
            </w:pPr>
            <w:r>
              <w:rPr>
                <w:rFonts w:ascii="Times New Roman" w:eastAsia="Times New Roman" w:hAnsi="Times New Roman"/>
                <w:sz w:val="24"/>
                <w:szCs w:val="24"/>
              </w:rPr>
              <w:t xml:space="preserve">Female </w:t>
            </w:r>
          </w:p>
        </w:tc>
        <w:tc>
          <w:tcPr>
            <w:tcW w:w="3117" w:type="dxa"/>
          </w:tcPr>
          <w:p w:rsidR="0054205A" w:rsidRDefault="0054205A" w:rsidP="001F5238">
            <w:pPr>
              <w:jc w:val="both"/>
              <w:rPr>
                <w:rFonts w:ascii="Times New Roman" w:eastAsia="Times New Roman" w:hAnsi="Times New Roman"/>
                <w:sz w:val="24"/>
                <w:szCs w:val="24"/>
              </w:rPr>
            </w:pPr>
            <w:r>
              <w:rPr>
                <w:rFonts w:ascii="Times New Roman" w:eastAsia="Times New Roman" w:hAnsi="Times New Roman"/>
                <w:sz w:val="24"/>
                <w:szCs w:val="24"/>
              </w:rPr>
              <w:t>65</w:t>
            </w:r>
          </w:p>
        </w:tc>
        <w:tc>
          <w:tcPr>
            <w:tcW w:w="3117" w:type="dxa"/>
          </w:tcPr>
          <w:p w:rsidR="0054205A" w:rsidRDefault="0054205A" w:rsidP="001F5238">
            <w:pPr>
              <w:jc w:val="both"/>
              <w:rPr>
                <w:rFonts w:ascii="Times New Roman" w:eastAsia="Times New Roman" w:hAnsi="Times New Roman"/>
                <w:sz w:val="24"/>
                <w:szCs w:val="24"/>
              </w:rPr>
            </w:pPr>
            <w:r>
              <w:rPr>
                <w:rFonts w:ascii="Times New Roman" w:eastAsia="Times New Roman" w:hAnsi="Times New Roman"/>
                <w:sz w:val="24"/>
                <w:szCs w:val="24"/>
              </w:rPr>
              <w:t>44.8</w:t>
            </w:r>
          </w:p>
        </w:tc>
      </w:tr>
      <w:tr w:rsidR="0054205A" w:rsidTr="001F5238">
        <w:tc>
          <w:tcPr>
            <w:tcW w:w="3116"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 xml:space="preserve">Total </w:t>
            </w:r>
          </w:p>
        </w:tc>
        <w:tc>
          <w:tcPr>
            <w:tcW w:w="3117"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145</w:t>
            </w:r>
          </w:p>
        </w:tc>
        <w:tc>
          <w:tcPr>
            <w:tcW w:w="3117" w:type="dxa"/>
          </w:tcPr>
          <w:p w:rsidR="0054205A" w:rsidRDefault="0054205A" w:rsidP="001F5238">
            <w:pPr>
              <w:jc w:val="both"/>
              <w:rPr>
                <w:rFonts w:ascii="Times New Roman" w:eastAsia="Times New Roman" w:hAnsi="Times New Roman"/>
                <w:b/>
                <w:sz w:val="24"/>
                <w:szCs w:val="24"/>
              </w:rPr>
            </w:pPr>
            <w:r>
              <w:rPr>
                <w:rFonts w:ascii="Times New Roman" w:eastAsia="Times New Roman" w:hAnsi="Times New Roman"/>
                <w:b/>
                <w:sz w:val="24"/>
                <w:szCs w:val="24"/>
              </w:rPr>
              <w:t>100</w:t>
            </w:r>
          </w:p>
        </w:tc>
      </w:tr>
    </w:tbl>
    <w:p w:rsidR="0054205A" w:rsidRDefault="0054205A" w:rsidP="005420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Source: Analysis of Field Survey, 2025</w:t>
      </w:r>
    </w:p>
    <w:p w:rsidR="0054205A" w:rsidRDefault="0054205A" w:rsidP="0054205A">
      <w:pPr>
        <w:spacing w:after="0" w:line="360" w:lineRule="auto"/>
        <w:rPr>
          <w:rFonts w:ascii="Times New Roman" w:eastAsia="Times New Roman" w:hAnsi="Times New Roman"/>
          <w:sz w:val="24"/>
          <w:szCs w:val="24"/>
        </w:rPr>
      </w:pPr>
      <w:r>
        <w:rPr>
          <w:rFonts w:ascii="Times New Roman" w:eastAsia="Times New Roman" w:hAnsi="Times New Roman"/>
          <w:sz w:val="24"/>
          <w:szCs w:val="24"/>
        </w:rPr>
        <w:t>From table 4.2 above, 80 (55.2%) were males and 65 (44.8) were females. This indicates that the male respondents were more in number than the female respondents.</w:t>
      </w:r>
    </w:p>
    <w:p w:rsidR="0054205A" w:rsidRDefault="0054205A" w:rsidP="0054205A">
      <w:pPr>
        <w:spacing w:after="0" w:line="240" w:lineRule="auto"/>
        <w:rPr>
          <w:rFonts w:ascii="Times New Roman" w:eastAsia="Times New Roman" w:hAnsi="Times New Roman"/>
          <w:sz w:val="24"/>
          <w:szCs w:val="24"/>
        </w:rPr>
      </w:pPr>
    </w:p>
    <w:p w:rsidR="0054205A" w:rsidRDefault="0054205A" w:rsidP="0054205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Table 4.3: Age Distribution of Respondents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6"/>
        <w:gridCol w:w="3117"/>
        <w:gridCol w:w="3117"/>
      </w:tblGrid>
      <w:tr w:rsidR="0054205A" w:rsidTr="001F5238">
        <w:tc>
          <w:tcPr>
            <w:tcW w:w="3116"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 xml:space="preserve">Age Ranges </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Frequency</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54205A" w:rsidTr="001F5238">
        <w:tc>
          <w:tcPr>
            <w:tcW w:w="3116"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sz w:val="24"/>
                <w:szCs w:val="24"/>
              </w:rPr>
              <w:t xml:space="preserve">21-30 years </w:t>
            </w:r>
          </w:p>
        </w:tc>
        <w:tc>
          <w:tcPr>
            <w:tcW w:w="311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40</w:t>
            </w:r>
          </w:p>
        </w:tc>
        <w:tc>
          <w:tcPr>
            <w:tcW w:w="311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27.6</w:t>
            </w:r>
          </w:p>
        </w:tc>
      </w:tr>
      <w:tr w:rsidR="0054205A" w:rsidTr="001F5238">
        <w:tc>
          <w:tcPr>
            <w:tcW w:w="3116"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sz w:val="24"/>
                <w:szCs w:val="24"/>
              </w:rPr>
              <w:t>31-40 years</w:t>
            </w:r>
          </w:p>
        </w:tc>
        <w:tc>
          <w:tcPr>
            <w:tcW w:w="311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60</w:t>
            </w:r>
          </w:p>
        </w:tc>
        <w:tc>
          <w:tcPr>
            <w:tcW w:w="311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41.4</w:t>
            </w:r>
          </w:p>
        </w:tc>
      </w:tr>
      <w:tr w:rsidR="0054205A" w:rsidTr="001F5238">
        <w:tc>
          <w:tcPr>
            <w:tcW w:w="3116"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sz w:val="24"/>
                <w:szCs w:val="24"/>
              </w:rPr>
              <w:t>41 and above</w:t>
            </w:r>
          </w:p>
        </w:tc>
        <w:tc>
          <w:tcPr>
            <w:tcW w:w="311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45</w:t>
            </w:r>
          </w:p>
        </w:tc>
        <w:tc>
          <w:tcPr>
            <w:tcW w:w="311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31.0</w:t>
            </w:r>
          </w:p>
        </w:tc>
      </w:tr>
      <w:tr w:rsidR="0054205A" w:rsidTr="001F5238">
        <w:tc>
          <w:tcPr>
            <w:tcW w:w="3116"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Total</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145</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100</w:t>
            </w:r>
          </w:p>
        </w:tc>
      </w:tr>
    </w:tbl>
    <w:p w:rsidR="0054205A" w:rsidRDefault="0054205A" w:rsidP="0054205A">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Source:</w:t>
      </w:r>
      <w:r>
        <w:rPr>
          <w:rFonts w:ascii="Times New Roman" w:eastAsia="Times New Roman" w:hAnsi="Times New Roman"/>
          <w:sz w:val="24"/>
          <w:szCs w:val="24"/>
        </w:rPr>
        <w:t xml:space="preserve"> Analysis of field survey, 2025.</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rsidR="00B04725" w:rsidRDefault="00B04725" w:rsidP="0054205A">
      <w:pPr>
        <w:spacing w:after="0" w:line="360" w:lineRule="auto"/>
        <w:jc w:val="both"/>
        <w:rPr>
          <w:rFonts w:ascii="Times New Roman" w:eastAsia="Times New Roman" w:hAnsi="Times New Roman"/>
          <w:sz w:val="24"/>
          <w:szCs w:val="24"/>
        </w:rPr>
      </w:pPr>
    </w:p>
    <w:p w:rsidR="00B04725" w:rsidRDefault="00B04725" w:rsidP="0054205A">
      <w:pPr>
        <w:spacing w:after="0" w:line="360" w:lineRule="auto"/>
        <w:jc w:val="both"/>
        <w:rPr>
          <w:rFonts w:ascii="Times New Roman" w:eastAsia="Times New Roman" w:hAnsi="Times New Roman"/>
          <w:sz w:val="24"/>
          <w:szCs w:val="24"/>
        </w:rPr>
      </w:pPr>
    </w:p>
    <w:p w:rsidR="00B04725" w:rsidRDefault="00B04725" w:rsidP="0054205A">
      <w:pPr>
        <w:spacing w:after="0" w:line="360" w:lineRule="auto"/>
        <w:jc w:val="both"/>
        <w:rPr>
          <w:rFonts w:ascii="Times New Roman" w:eastAsia="Times New Roman" w:hAnsi="Times New Roman"/>
          <w:sz w:val="24"/>
          <w:szCs w:val="24"/>
        </w:rPr>
      </w:pPr>
    </w:p>
    <w:p w:rsidR="00B04725" w:rsidRDefault="00B04725" w:rsidP="0054205A">
      <w:pPr>
        <w:spacing w:after="0" w:line="360" w:lineRule="auto"/>
        <w:jc w:val="both"/>
        <w:rPr>
          <w:rFonts w:ascii="Times New Roman" w:eastAsia="Times New Roman" w:hAnsi="Times New Roman"/>
          <w:sz w:val="24"/>
          <w:szCs w:val="24"/>
        </w:rPr>
      </w:pPr>
    </w:p>
    <w:p w:rsidR="0054205A" w:rsidRDefault="0054205A" w:rsidP="0054205A">
      <w:pPr>
        <w:spacing w:after="0" w:line="240" w:lineRule="auto"/>
        <w:rPr>
          <w:rFonts w:ascii="Times New Roman" w:eastAsia="Times New Roman" w:hAnsi="Times New Roman"/>
          <w:sz w:val="24"/>
          <w:szCs w:val="24"/>
        </w:rPr>
      </w:pPr>
    </w:p>
    <w:p w:rsidR="0054205A" w:rsidRDefault="0054205A" w:rsidP="0054205A">
      <w:pPr>
        <w:spacing w:after="0" w:line="240" w:lineRule="auto"/>
        <w:rPr>
          <w:rFonts w:ascii="Times New Roman" w:eastAsia="Times New Roman" w:hAnsi="Times New Roman"/>
          <w:b/>
          <w:sz w:val="24"/>
          <w:szCs w:val="24"/>
        </w:rPr>
      </w:pPr>
      <w:proofErr w:type="gramStart"/>
      <w:r>
        <w:rPr>
          <w:rFonts w:ascii="Times New Roman" w:eastAsia="Times New Roman" w:hAnsi="Times New Roman"/>
          <w:b/>
          <w:sz w:val="24"/>
          <w:szCs w:val="24"/>
        </w:rPr>
        <w:lastRenderedPageBreak/>
        <w:t>Table 4.4: Marital status of Respondents.</w:t>
      </w:r>
      <w:proofErr w:type="gramEnd"/>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6"/>
        <w:gridCol w:w="3117"/>
        <w:gridCol w:w="3117"/>
      </w:tblGrid>
      <w:tr w:rsidR="0054205A" w:rsidTr="001F5238">
        <w:tc>
          <w:tcPr>
            <w:tcW w:w="3116"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sz w:val="24"/>
                <w:szCs w:val="24"/>
              </w:rPr>
              <w:t xml:space="preserve">Marital status </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sz w:val="24"/>
                <w:szCs w:val="24"/>
              </w:rPr>
              <w:t>Frequency</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sz w:val="24"/>
                <w:szCs w:val="24"/>
              </w:rPr>
              <w:t>Percentage (%)</w:t>
            </w:r>
          </w:p>
        </w:tc>
      </w:tr>
      <w:tr w:rsidR="0054205A" w:rsidTr="001F5238">
        <w:tc>
          <w:tcPr>
            <w:tcW w:w="3116"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Married</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103</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71.0</w:t>
            </w:r>
          </w:p>
        </w:tc>
      </w:tr>
      <w:tr w:rsidR="0054205A" w:rsidTr="001F5238">
        <w:tc>
          <w:tcPr>
            <w:tcW w:w="3116"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Single</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42</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29.0</w:t>
            </w:r>
          </w:p>
        </w:tc>
      </w:tr>
      <w:tr w:rsidR="0054205A" w:rsidTr="001F5238">
        <w:tc>
          <w:tcPr>
            <w:tcW w:w="3116"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 xml:space="preserve">Total </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145</w:t>
            </w:r>
          </w:p>
        </w:tc>
        <w:tc>
          <w:tcPr>
            <w:tcW w:w="311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100</w:t>
            </w:r>
          </w:p>
        </w:tc>
      </w:tr>
    </w:tbl>
    <w:p w:rsidR="0054205A" w:rsidRDefault="0054205A" w:rsidP="005420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Source: Analysis of Field Survey, 2025.</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Table 4.4 reveals the marital status of the respondents. It was observed that 103 (71.0%) of the respondents were married while 42 (29.0%) were single.</w:t>
      </w: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Table 4.5: Educational Qualification of Respondents</w:t>
      </w:r>
    </w:p>
    <w:tbl>
      <w:tblPr>
        <w:tblW w:w="7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7"/>
        <w:gridCol w:w="2337"/>
        <w:gridCol w:w="2338"/>
      </w:tblGrid>
      <w:tr w:rsidR="0054205A" w:rsidTr="001F5238">
        <w:tc>
          <w:tcPr>
            <w:tcW w:w="233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sz w:val="24"/>
                <w:szCs w:val="24"/>
              </w:rPr>
              <w:t xml:space="preserve">Educational Level </w:t>
            </w:r>
          </w:p>
        </w:tc>
        <w:tc>
          <w:tcPr>
            <w:tcW w:w="233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sz w:val="24"/>
                <w:szCs w:val="24"/>
              </w:rPr>
              <w:t>Frequency</w:t>
            </w:r>
          </w:p>
        </w:tc>
        <w:tc>
          <w:tcPr>
            <w:tcW w:w="2338"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sz w:val="24"/>
                <w:szCs w:val="24"/>
              </w:rPr>
              <w:t>Percentage (%)</w:t>
            </w:r>
          </w:p>
        </w:tc>
      </w:tr>
      <w:tr w:rsidR="0054205A" w:rsidTr="001F5238">
        <w:tc>
          <w:tcPr>
            <w:tcW w:w="233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 xml:space="preserve">OND/NCE </w:t>
            </w:r>
          </w:p>
        </w:tc>
        <w:tc>
          <w:tcPr>
            <w:tcW w:w="233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45</w:t>
            </w:r>
          </w:p>
        </w:tc>
        <w:tc>
          <w:tcPr>
            <w:tcW w:w="2338"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31.0</w:t>
            </w:r>
          </w:p>
        </w:tc>
      </w:tr>
      <w:tr w:rsidR="0054205A" w:rsidTr="001F5238">
        <w:tc>
          <w:tcPr>
            <w:tcW w:w="233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 xml:space="preserve">HND/B.Sc. </w:t>
            </w:r>
          </w:p>
        </w:tc>
        <w:tc>
          <w:tcPr>
            <w:tcW w:w="233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58</w:t>
            </w:r>
          </w:p>
        </w:tc>
        <w:tc>
          <w:tcPr>
            <w:tcW w:w="2338"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40.0</w:t>
            </w:r>
          </w:p>
        </w:tc>
      </w:tr>
      <w:tr w:rsidR="0054205A" w:rsidTr="001F5238">
        <w:tc>
          <w:tcPr>
            <w:tcW w:w="233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 xml:space="preserve">MBA/MSC </w:t>
            </w:r>
          </w:p>
        </w:tc>
        <w:tc>
          <w:tcPr>
            <w:tcW w:w="233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32</w:t>
            </w:r>
          </w:p>
        </w:tc>
        <w:tc>
          <w:tcPr>
            <w:tcW w:w="2338"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22.1</w:t>
            </w:r>
          </w:p>
        </w:tc>
      </w:tr>
      <w:tr w:rsidR="0054205A" w:rsidTr="001F5238">
        <w:tc>
          <w:tcPr>
            <w:tcW w:w="233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 xml:space="preserve">Others </w:t>
            </w:r>
          </w:p>
        </w:tc>
        <w:tc>
          <w:tcPr>
            <w:tcW w:w="2337"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10</w:t>
            </w:r>
          </w:p>
        </w:tc>
        <w:tc>
          <w:tcPr>
            <w:tcW w:w="2338"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 xml:space="preserve">  6.9</w:t>
            </w:r>
          </w:p>
        </w:tc>
      </w:tr>
      <w:tr w:rsidR="0054205A" w:rsidTr="001F5238">
        <w:tc>
          <w:tcPr>
            <w:tcW w:w="233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Total</w:t>
            </w:r>
          </w:p>
        </w:tc>
        <w:tc>
          <w:tcPr>
            <w:tcW w:w="2337"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145</w:t>
            </w:r>
          </w:p>
        </w:tc>
        <w:tc>
          <w:tcPr>
            <w:tcW w:w="2338" w:type="dxa"/>
          </w:tcPr>
          <w:p w:rsidR="0054205A" w:rsidRDefault="0054205A" w:rsidP="001F5238">
            <w:pPr>
              <w:rPr>
                <w:rFonts w:ascii="Times New Roman" w:eastAsia="Times New Roman" w:hAnsi="Times New Roman"/>
                <w:b/>
                <w:sz w:val="24"/>
                <w:szCs w:val="24"/>
              </w:rPr>
            </w:pPr>
            <w:r>
              <w:rPr>
                <w:rFonts w:ascii="Times New Roman" w:eastAsia="Times New Roman" w:hAnsi="Times New Roman"/>
                <w:b/>
                <w:sz w:val="24"/>
                <w:szCs w:val="24"/>
              </w:rPr>
              <w:t>100</w:t>
            </w:r>
          </w:p>
        </w:tc>
      </w:tr>
    </w:tbl>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Source:</w:t>
      </w:r>
      <w:r>
        <w:rPr>
          <w:rFonts w:ascii="Times New Roman" w:eastAsia="Times New Roman" w:hAnsi="Times New Roman"/>
          <w:sz w:val="24"/>
          <w:szCs w:val="24"/>
        </w:rPr>
        <w:t xml:space="preserve"> Analysis of Field Survey, 2025</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Table 4.5 shows the educational level of the respondents, it shows that the greater put of the respondents 58 (40.0%) had HND/B.Sc., OND/NCE holders account for 45 (31.0%) and</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32 (22.1%) of the respondents had MBA/M.Sc. qualification while 10 (6.9%) of the respondents indicates other educational qualification.</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4.4 Hypotheses Testing</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Regression analysis was employed as an analytical tool for testing the hypotheses. Hypotheses’ testing is really a systematic way for testing claims or ideas about any given parameter in a population using data measured in a sample. The p-</w:t>
      </w:r>
      <w:r>
        <w:rPr>
          <w:rFonts w:ascii="Times New Roman" w:eastAsia="Times New Roman" w:hAnsi="Times New Roman"/>
          <w:sz w:val="24"/>
          <w:szCs w:val="24"/>
        </w:rPr>
        <w:lastRenderedPageBreak/>
        <w:t>values reported in the regression coefficient tables are used for testing the study hypotheses.</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The Decision Rule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Thus, the p-value is at 0.05 (5%).</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Hypothesis 1</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Self-esteem has no significant effect on employees’ performance.</w:t>
      </w:r>
    </w:p>
    <w:p w:rsidR="0054205A" w:rsidRDefault="0054205A" w:rsidP="0054205A">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Table 4.6: Test of Ho1, showing self-esteem with employee performance.</w:t>
      </w:r>
      <w:proofErr w:type="gramEnd"/>
    </w:p>
    <w:p w:rsidR="0054205A" w:rsidRDefault="0054205A" w:rsidP="0054205A">
      <w:pPr>
        <w:spacing w:after="0" w:line="240" w:lineRule="auto"/>
        <w:rPr>
          <w:rFonts w:ascii="Times New Roman" w:eastAsia="Times New Roman" w:hAnsi="Times New Roman"/>
          <w:sz w:val="24"/>
          <w:szCs w:val="24"/>
        </w:rPr>
      </w:pPr>
    </w:p>
    <w:p w:rsidR="0054205A" w:rsidRDefault="0054205A" w:rsidP="0054205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Coefficients</w:t>
      </w:r>
    </w:p>
    <w:tbl>
      <w:tblPr>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70"/>
        <w:gridCol w:w="1545"/>
        <w:gridCol w:w="1515"/>
        <w:gridCol w:w="1661"/>
        <w:gridCol w:w="1200"/>
        <w:gridCol w:w="900"/>
      </w:tblGrid>
      <w:tr w:rsidR="0054205A" w:rsidTr="001F5238">
        <w:trPr>
          <w:trHeight w:val="450"/>
        </w:trPr>
        <w:tc>
          <w:tcPr>
            <w:tcW w:w="147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Model</w:t>
            </w:r>
          </w:p>
        </w:tc>
        <w:tc>
          <w:tcPr>
            <w:tcW w:w="3060" w:type="dxa"/>
            <w:gridSpan w:val="2"/>
          </w:tcPr>
          <w:p w:rsidR="0054205A" w:rsidRDefault="0054205A" w:rsidP="001F5238">
            <w:pPr>
              <w:spacing w:after="0" w:line="240" w:lineRule="auto"/>
              <w:rPr>
                <w:rFonts w:ascii="Times New Roman" w:eastAsia="Times New Roman" w:hAnsi="Times New Roman"/>
                <w:b/>
                <w:sz w:val="24"/>
                <w:szCs w:val="24"/>
              </w:rPr>
            </w:pPr>
            <w:proofErr w:type="spellStart"/>
            <w:r>
              <w:rPr>
                <w:rFonts w:ascii="Times New Roman" w:eastAsia="Times New Roman" w:hAnsi="Times New Roman"/>
                <w:b/>
                <w:sz w:val="24"/>
                <w:szCs w:val="24"/>
              </w:rPr>
              <w:t>Unstandardized</w:t>
            </w:r>
            <w:proofErr w:type="spellEnd"/>
          </w:p>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Coefficients</w:t>
            </w:r>
          </w:p>
        </w:tc>
        <w:tc>
          <w:tcPr>
            <w:tcW w:w="1661" w:type="dxa"/>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Standardized</w:t>
            </w:r>
          </w:p>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coefficients</w:t>
            </w:r>
          </w:p>
        </w:tc>
        <w:tc>
          <w:tcPr>
            <w:tcW w:w="120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t</w:t>
            </w:r>
          </w:p>
        </w:tc>
        <w:tc>
          <w:tcPr>
            <w:tcW w:w="90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Fig </w:t>
            </w:r>
          </w:p>
        </w:tc>
      </w:tr>
      <w:tr w:rsidR="0054205A" w:rsidTr="001F5238">
        <w:trPr>
          <w:trHeight w:val="300"/>
        </w:trPr>
        <w:tc>
          <w:tcPr>
            <w:tcW w:w="147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c>
          <w:tcPr>
            <w:tcW w:w="1545"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w:t>
            </w:r>
          </w:p>
        </w:tc>
        <w:tc>
          <w:tcPr>
            <w:tcW w:w="1515"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Std. Error</w:t>
            </w:r>
          </w:p>
        </w:tc>
        <w:tc>
          <w:tcPr>
            <w:tcW w:w="1661"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Beta</w:t>
            </w:r>
          </w:p>
        </w:tc>
        <w:tc>
          <w:tcPr>
            <w:tcW w:w="120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c>
          <w:tcPr>
            <w:tcW w:w="90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r>
      <w:tr w:rsidR="0054205A" w:rsidTr="001F5238">
        <w:trPr>
          <w:trHeight w:val="360"/>
        </w:trPr>
        <w:tc>
          <w:tcPr>
            <w:tcW w:w="147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Constant</w:t>
            </w:r>
          </w:p>
        </w:tc>
        <w:tc>
          <w:tcPr>
            <w:tcW w:w="154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22.571</w:t>
            </w:r>
          </w:p>
        </w:tc>
        <w:tc>
          <w:tcPr>
            <w:tcW w:w="151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3.141</w:t>
            </w:r>
          </w:p>
        </w:tc>
        <w:tc>
          <w:tcPr>
            <w:tcW w:w="1661" w:type="dxa"/>
          </w:tcPr>
          <w:p w:rsidR="0054205A" w:rsidRDefault="0054205A" w:rsidP="001F5238">
            <w:pPr>
              <w:spacing w:after="0" w:line="240" w:lineRule="auto"/>
              <w:rPr>
                <w:rFonts w:ascii="Times New Roman" w:eastAsia="Times New Roman" w:hAnsi="Times New Roman"/>
                <w:sz w:val="24"/>
                <w:szCs w:val="24"/>
              </w:rPr>
            </w:pPr>
          </w:p>
        </w:tc>
        <w:tc>
          <w:tcPr>
            <w:tcW w:w="12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7.123</w:t>
            </w:r>
          </w:p>
        </w:tc>
        <w:tc>
          <w:tcPr>
            <w:tcW w:w="9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.000</w:t>
            </w:r>
          </w:p>
        </w:tc>
      </w:tr>
      <w:tr w:rsidR="0054205A" w:rsidTr="001F5238">
        <w:trPr>
          <w:trHeight w:val="435"/>
        </w:trPr>
        <w:tc>
          <w:tcPr>
            <w:tcW w:w="147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Self-esteem</w:t>
            </w:r>
          </w:p>
        </w:tc>
        <w:tc>
          <w:tcPr>
            <w:tcW w:w="154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.627</w:t>
            </w:r>
          </w:p>
        </w:tc>
        <w:tc>
          <w:tcPr>
            <w:tcW w:w="151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.079</w:t>
            </w:r>
          </w:p>
        </w:tc>
        <w:tc>
          <w:tcPr>
            <w:tcW w:w="1661"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.505</w:t>
            </w:r>
          </w:p>
        </w:tc>
        <w:tc>
          <w:tcPr>
            <w:tcW w:w="12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7.926</w:t>
            </w:r>
          </w:p>
        </w:tc>
        <w:tc>
          <w:tcPr>
            <w:tcW w:w="9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.000</w:t>
            </w:r>
          </w:p>
        </w:tc>
      </w:tr>
    </w:tbl>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Source: Analysis of Field Survey, 2025</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Since the calculated value is greater than the critical value (.000) level of significance (0.000</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&lt; 0.05), the null hypothesis is rejected while the alternate is accepted on implying that there is a significant relationship between self-esteem and employee performance in the Nigerian banking industry.</w:t>
      </w:r>
    </w:p>
    <w:p w:rsidR="0054205A" w:rsidRDefault="0054205A" w:rsidP="0054205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Hypothesis 2</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Self-control has no significant effect with employees’ performance. </w:t>
      </w:r>
    </w:p>
    <w:p w:rsidR="0054205A" w:rsidRDefault="0054205A" w:rsidP="0054205A">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Table 4.7: Test of HO2, shows self-control relationship with employee performance.</w:t>
      </w:r>
      <w:proofErr w:type="gramEnd"/>
    </w:p>
    <w:p w:rsidR="0054205A" w:rsidRDefault="0054205A" w:rsidP="0054205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Coefficients</w:t>
      </w:r>
    </w:p>
    <w:tbl>
      <w:tblPr>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70"/>
        <w:gridCol w:w="1545"/>
        <w:gridCol w:w="1515"/>
        <w:gridCol w:w="1661"/>
        <w:gridCol w:w="1200"/>
        <w:gridCol w:w="900"/>
      </w:tblGrid>
      <w:tr w:rsidR="0054205A" w:rsidTr="001F5238">
        <w:trPr>
          <w:trHeight w:val="450"/>
        </w:trPr>
        <w:tc>
          <w:tcPr>
            <w:tcW w:w="147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Model</w:t>
            </w:r>
          </w:p>
        </w:tc>
        <w:tc>
          <w:tcPr>
            <w:tcW w:w="3060" w:type="dxa"/>
            <w:gridSpan w:val="2"/>
          </w:tcPr>
          <w:p w:rsidR="0054205A" w:rsidRDefault="0054205A" w:rsidP="001F5238">
            <w:pPr>
              <w:spacing w:after="0" w:line="240" w:lineRule="auto"/>
              <w:rPr>
                <w:rFonts w:ascii="Times New Roman" w:eastAsia="Times New Roman" w:hAnsi="Times New Roman"/>
                <w:b/>
                <w:sz w:val="24"/>
                <w:szCs w:val="24"/>
              </w:rPr>
            </w:pPr>
            <w:proofErr w:type="spellStart"/>
            <w:r>
              <w:rPr>
                <w:rFonts w:ascii="Times New Roman" w:eastAsia="Times New Roman" w:hAnsi="Times New Roman"/>
                <w:b/>
                <w:sz w:val="24"/>
                <w:szCs w:val="24"/>
              </w:rPr>
              <w:t>Unstandardized</w:t>
            </w:r>
            <w:proofErr w:type="spellEnd"/>
          </w:p>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Coefficients</w:t>
            </w:r>
          </w:p>
        </w:tc>
        <w:tc>
          <w:tcPr>
            <w:tcW w:w="1661" w:type="dxa"/>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Standardized</w:t>
            </w:r>
          </w:p>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coefficients</w:t>
            </w:r>
          </w:p>
        </w:tc>
        <w:tc>
          <w:tcPr>
            <w:tcW w:w="120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t</w:t>
            </w:r>
          </w:p>
        </w:tc>
        <w:tc>
          <w:tcPr>
            <w:tcW w:w="90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Fig </w:t>
            </w:r>
          </w:p>
        </w:tc>
      </w:tr>
      <w:tr w:rsidR="0054205A" w:rsidTr="001F5238">
        <w:trPr>
          <w:trHeight w:val="300"/>
        </w:trPr>
        <w:tc>
          <w:tcPr>
            <w:tcW w:w="147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c>
          <w:tcPr>
            <w:tcW w:w="1545"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w:t>
            </w:r>
          </w:p>
        </w:tc>
        <w:tc>
          <w:tcPr>
            <w:tcW w:w="1515"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Std. Error</w:t>
            </w:r>
          </w:p>
        </w:tc>
        <w:tc>
          <w:tcPr>
            <w:tcW w:w="1661"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Beta</w:t>
            </w:r>
          </w:p>
        </w:tc>
        <w:tc>
          <w:tcPr>
            <w:tcW w:w="120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c>
          <w:tcPr>
            <w:tcW w:w="90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r>
      <w:tr w:rsidR="0054205A" w:rsidTr="001F5238">
        <w:trPr>
          <w:trHeight w:val="360"/>
        </w:trPr>
        <w:tc>
          <w:tcPr>
            <w:tcW w:w="147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Constant</w:t>
            </w:r>
          </w:p>
        </w:tc>
        <w:tc>
          <w:tcPr>
            <w:tcW w:w="154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28.711</w:t>
            </w:r>
          </w:p>
        </w:tc>
        <w:tc>
          <w:tcPr>
            <w:tcW w:w="151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2.809</w:t>
            </w:r>
          </w:p>
        </w:tc>
        <w:tc>
          <w:tcPr>
            <w:tcW w:w="1661" w:type="dxa"/>
          </w:tcPr>
          <w:p w:rsidR="0054205A" w:rsidRDefault="0054205A" w:rsidP="001F5238">
            <w:pPr>
              <w:spacing w:after="0" w:line="240" w:lineRule="auto"/>
              <w:rPr>
                <w:rFonts w:ascii="Times New Roman" w:eastAsia="Times New Roman" w:hAnsi="Times New Roman"/>
                <w:sz w:val="24"/>
                <w:szCs w:val="24"/>
              </w:rPr>
            </w:pPr>
          </w:p>
        </w:tc>
        <w:tc>
          <w:tcPr>
            <w:tcW w:w="12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10.03</w:t>
            </w:r>
          </w:p>
        </w:tc>
        <w:tc>
          <w:tcPr>
            <w:tcW w:w="9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.000</w:t>
            </w:r>
          </w:p>
        </w:tc>
      </w:tr>
      <w:tr w:rsidR="0054205A" w:rsidTr="001F5238">
        <w:trPr>
          <w:trHeight w:val="435"/>
        </w:trPr>
        <w:tc>
          <w:tcPr>
            <w:tcW w:w="147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Self-control</w:t>
            </w:r>
          </w:p>
        </w:tc>
        <w:tc>
          <w:tcPr>
            <w:tcW w:w="154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.480</w:t>
            </w:r>
          </w:p>
        </w:tc>
        <w:tc>
          <w:tcPr>
            <w:tcW w:w="151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.071</w:t>
            </w:r>
          </w:p>
        </w:tc>
        <w:tc>
          <w:tcPr>
            <w:tcW w:w="1661"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.448</w:t>
            </w:r>
          </w:p>
        </w:tc>
        <w:tc>
          <w:tcPr>
            <w:tcW w:w="12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6.797</w:t>
            </w:r>
          </w:p>
        </w:tc>
        <w:tc>
          <w:tcPr>
            <w:tcW w:w="9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.000</w:t>
            </w:r>
          </w:p>
        </w:tc>
      </w:tr>
    </w:tbl>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Source: Analysis of Field Survey, 2025</w:t>
      </w:r>
    </w:p>
    <w:p w:rsidR="0054205A" w:rsidRDefault="0054205A" w:rsidP="0054205A">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Table 4.7.</w:t>
      </w:r>
      <w:proofErr w:type="gramEnd"/>
      <w:r>
        <w:rPr>
          <w:rFonts w:ascii="Times New Roman" w:eastAsia="Times New Roman" w:hAnsi="Times New Roman"/>
          <w:sz w:val="24"/>
          <w:szCs w:val="24"/>
        </w:rPr>
        <w:t xml:space="preserve"> Since the calculated value is greater than the critical value (.000) level of significance (0.000 &lt; 0.05), the null hypothesis is rejected while the alternate is accepted on implying that there is a significant relationship between self-awareness and employee performance in the Nigerian banking industry. The result revealed that self-awareness has strong relationship with employees’ performance in the Nigerian banking industry.</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Hypothesis 3</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There is no impact between self-awareness and employees’ performance.</w:t>
      </w:r>
    </w:p>
    <w:p w:rsidR="0054205A" w:rsidRDefault="0054205A" w:rsidP="0054205A">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Table 4.8: Test of HO3, showing self-awareness with employee performance.</w:t>
      </w:r>
      <w:proofErr w:type="gramEnd"/>
    </w:p>
    <w:p w:rsidR="0054205A" w:rsidRDefault="0054205A" w:rsidP="0054205A">
      <w:pPr>
        <w:spacing w:after="0" w:line="360" w:lineRule="auto"/>
        <w:jc w:val="both"/>
        <w:rPr>
          <w:rFonts w:ascii="Times New Roman" w:eastAsia="Times New Roman" w:hAnsi="Times New Roman"/>
          <w:sz w:val="24"/>
          <w:szCs w:val="24"/>
        </w:rPr>
      </w:pPr>
    </w:p>
    <w:p w:rsidR="00B04725" w:rsidRDefault="00B04725" w:rsidP="0054205A">
      <w:pPr>
        <w:spacing w:after="0" w:line="360" w:lineRule="auto"/>
        <w:jc w:val="both"/>
        <w:rPr>
          <w:rFonts w:ascii="Times New Roman" w:eastAsia="Times New Roman" w:hAnsi="Times New Roman"/>
          <w:sz w:val="24"/>
          <w:szCs w:val="24"/>
        </w:rPr>
      </w:pPr>
    </w:p>
    <w:p w:rsidR="00B04725" w:rsidRDefault="00B04725" w:rsidP="0054205A">
      <w:pPr>
        <w:spacing w:after="0" w:line="360" w:lineRule="auto"/>
        <w:jc w:val="both"/>
        <w:rPr>
          <w:rFonts w:ascii="Times New Roman" w:eastAsia="Times New Roman" w:hAnsi="Times New Roman"/>
          <w:sz w:val="24"/>
          <w:szCs w:val="24"/>
        </w:rPr>
      </w:pPr>
    </w:p>
    <w:p w:rsidR="00B04725" w:rsidRDefault="00B04725" w:rsidP="0054205A">
      <w:pPr>
        <w:spacing w:after="0" w:line="360" w:lineRule="auto"/>
        <w:jc w:val="both"/>
        <w:rPr>
          <w:rFonts w:ascii="Times New Roman" w:eastAsia="Times New Roman" w:hAnsi="Times New Roman"/>
          <w:sz w:val="24"/>
          <w:szCs w:val="24"/>
        </w:rPr>
      </w:pPr>
    </w:p>
    <w:p w:rsidR="00B04725" w:rsidRDefault="00B04725" w:rsidP="0054205A">
      <w:pPr>
        <w:spacing w:after="0" w:line="360" w:lineRule="auto"/>
        <w:jc w:val="both"/>
        <w:rPr>
          <w:rFonts w:ascii="Times New Roman" w:eastAsia="Times New Roman" w:hAnsi="Times New Roman"/>
          <w:sz w:val="24"/>
          <w:szCs w:val="24"/>
        </w:rPr>
      </w:pPr>
    </w:p>
    <w:p w:rsidR="00B04725" w:rsidRDefault="00B04725" w:rsidP="0054205A">
      <w:pPr>
        <w:spacing w:after="0" w:line="360" w:lineRule="auto"/>
        <w:jc w:val="both"/>
        <w:rPr>
          <w:rFonts w:ascii="Times New Roman" w:eastAsia="Times New Roman" w:hAnsi="Times New Roman"/>
          <w:sz w:val="24"/>
          <w:szCs w:val="24"/>
        </w:rPr>
      </w:pPr>
    </w:p>
    <w:p w:rsidR="0054205A" w:rsidRDefault="0054205A" w:rsidP="0054205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Coefficients</w:t>
      </w:r>
    </w:p>
    <w:tbl>
      <w:tblPr>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70"/>
        <w:gridCol w:w="1545"/>
        <w:gridCol w:w="1515"/>
        <w:gridCol w:w="1661"/>
        <w:gridCol w:w="1200"/>
        <w:gridCol w:w="900"/>
      </w:tblGrid>
      <w:tr w:rsidR="0054205A" w:rsidTr="001F5238">
        <w:trPr>
          <w:trHeight w:val="450"/>
        </w:trPr>
        <w:tc>
          <w:tcPr>
            <w:tcW w:w="147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Model</w:t>
            </w:r>
          </w:p>
        </w:tc>
        <w:tc>
          <w:tcPr>
            <w:tcW w:w="3060" w:type="dxa"/>
            <w:gridSpan w:val="2"/>
          </w:tcPr>
          <w:p w:rsidR="0054205A" w:rsidRDefault="0054205A" w:rsidP="001F5238">
            <w:pPr>
              <w:spacing w:after="0" w:line="240" w:lineRule="auto"/>
              <w:rPr>
                <w:rFonts w:ascii="Times New Roman" w:eastAsia="Times New Roman" w:hAnsi="Times New Roman"/>
                <w:b/>
                <w:sz w:val="24"/>
                <w:szCs w:val="24"/>
              </w:rPr>
            </w:pPr>
            <w:proofErr w:type="spellStart"/>
            <w:r>
              <w:rPr>
                <w:rFonts w:ascii="Times New Roman" w:eastAsia="Times New Roman" w:hAnsi="Times New Roman"/>
                <w:b/>
                <w:sz w:val="24"/>
                <w:szCs w:val="24"/>
              </w:rPr>
              <w:t>Unstandardized</w:t>
            </w:r>
            <w:proofErr w:type="spellEnd"/>
          </w:p>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Coefficients</w:t>
            </w:r>
          </w:p>
        </w:tc>
        <w:tc>
          <w:tcPr>
            <w:tcW w:w="1661" w:type="dxa"/>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Standardized</w:t>
            </w:r>
          </w:p>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coefficients</w:t>
            </w:r>
          </w:p>
        </w:tc>
        <w:tc>
          <w:tcPr>
            <w:tcW w:w="120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t</w:t>
            </w:r>
          </w:p>
        </w:tc>
        <w:tc>
          <w:tcPr>
            <w:tcW w:w="90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Fig </w:t>
            </w:r>
          </w:p>
        </w:tc>
      </w:tr>
      <w:tr w:rsidR="0054205A" w:rsidTr="001F5238">
        <w:trPr>
          <w:trHeight w:val="300"/>
        </w:trPr>
        <w:tc>
          <w:tcPr>
            <w:tcW w:w="147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c>
          <w:tcPr>
            <w:tcW w:w="1545"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w:t>
            </w:r>
          </w:p>
        </w:tc>
        <w:tc>
          <w:tcPr>
            <w:tcW w:w="1515"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Std. Error</w:t>
            </w:r>
          </w:p>
        </w:tc>
        <w:tc>
          <w:tcPr>
            <w:tcW w:w="1661"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Beta</w:t>
            </w:r>
          </w:p>
        </w:tc>
        <w:tc>
          <w:tcPr>
            <w:tcW w:w="120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c>
          <w:tcPr>
            <w:tcW w:w="90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r>
      <w:tr w:rsidR="0054205A" w:rsidTr="001F5238">
        <w:trPr>
          <w:trHeight w:val="360"/>
        </w:trPr>
        <w:tc>
          <w:tcPr>
            <w:tcW w:w="147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Constant</w:t>
            </w:r>
          </w:p>
        </w:tc>
        <w:tc>
          <w:tcPr>
            <w:tcW w:w="154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28.804</w:t>
            </w:r>
          </w:p>
        </w:tc>
        <w:tc>
          <w:tcPr>
            <w:tcW w:w="151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2.650</w:t>
            </w:r>
          </w:p>
        </w:tc>
        <w:tc>
          <w:tcPr>
            <w:tcW w:w="1661" w:type="dxa"/>
          </w:tcPr>
          <w:p w:rsidR="0054205A" w:rsidRDefault="0054205A" w:rsidP="001F5238">
            <w:pPr>
              <w:spacing w:after="0" w:line="240" w:lineRule="auto"/>
              <w:rPr>
                <w:rFonts w:ascii="Times New Roman" w:eastAsia="Times New Roman" w:hAnsi="Times New Roman"/>
                <w:sz w:val="24"/>
                <w:szCs w:val="24"/>
              </w:rPr>
            </w:pPr>
          </w:p>
        </w:tc>
        <w:tc>
          <w:tcPr>
            <w:tcW w:w="12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10.868</w:t>
            </w:r>
          </w:p>
        </w:tc>
        <w:tc>
          <w:tcPr>
            <w:tcW w:w="9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.000</w:t>
            </w:r>
          </w:p>
        </w:tc>
      </w:tr>
      <w:tr w:rsidR="0054205A" w:rsidTr="001F5238">
        <w:trPr>
          <w:trHeight w:val="435"/>
        </w:trPr>
        <w:tc>
          <w:tcPr>
            <w:tcW w:w="147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Self-awareness</w:t>
            </w:r>
          </w:p>
        </w:tc>
        <w:tc>
          <w:tcPr>
            <w:tcW w:w="154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.463</w:t>
            </w:r>
          </w:p>
        </w:tc>
        <w:tc>
          <w:tcPr>
            <w:tcW w:w="151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.066</w:t>
            </w:r>
          </w:p>
        </w:tc>
        <w:tc>
          <w:tcPr>
            <w:tcW w:w="1661"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.457</w:t>
            </w:r>
          </w:p>
        </w:tc>
        <w:tc>
          <w:tcPr>
            <w:tcW w:w="12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6.973</w:t>
            </w:r>
          </w:p>
        </w:tc>
        <w:tc>
          <w:tcPr>
            <w:tcW w:w="9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.000</w:t>
            </w:r>
          </w:p>
        </w:tc>
      </w:tr>
    </w:tbl>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Source: Analysis of Field Survey, 2025</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rsidR="0054205A" w:rsidRDefault="0054205A" w:rsidP="0054205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Hypothesis 4</w:t>
      </w:r>
    </w:p>
    <w:p w:rsidR="0054205A" w:rsidRDefault="0054205A" w:rsidP="0054205A">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Self-management has no effect on the employees’ performance.</w:t>
      </w:r>
    </w:p>
    <w:p w:rsidR="0054205A" w:rsidRDefault="0054205A" w:rsidP="0054205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Table 4.9: Test of HO3 showing self-management with employee performance</w:t>
      </w:r>
    </w:p>
    <w:p w:rsidR="0054205A" w:rsidRDefault="0054205A" w:rsidP="0054205A">
      <w:pPr>
        <w:spacing w:after="0" w:line="240" w:lineRule="auto"/>
        <w:jc w:val="center"/>
        <w:rPr>
          <w:rFonts w:ascii="Times New Roman" w:eastAsia="Times New Roman" w:hAnsi="Times New Roman"/>
          <w:b/>
          <w:sz w:val="24"/>
          <w:szCs w:val="24"/>
        </w:rPr>
      </w:pPr>
    </w:p>
    <w:p w:rsidR="0054205A" w:rsidRDefault="0054205A" w:rsidP="0054205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Coefficients</w:t>
      </w:r>
    </w:p>
    <w:tbl>
      <w:tblPr>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70"/>
        <w:gridCol w:w="1545"/>
        <w:gridCol w:w="1515"/>
        <w:gridCol w:w="1661"/>
        <w:gridCol w:w="1200"/>
        <w:gridCol w:w="900"/>
      </w:tblGrid>
      <w:tr w:rsidR="0054205A" w:rsidTr="001F5238">
        <w:trPr>
          <w:trHeight w:val="450"/>
        </w:trPr>
        <w:tc>
          <w:tcPr>
            <w:tcW w:w="147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Model</w:t>
            </w:r>
          </w:p>
        </w:tc>
        <w:tc>
          <w:tcPr>
            <w:tcW w:w="3060" w:type="dxa"/>
            <w:gridSpan w:val="2"/>
          </w:tcPr>
          <w:p w:rsidR="0054205A" w:rsidRDefault="0054205A" w:rsidP="001F5238">
            <w:pPr>
              <w:spacing w:after="0" w:line="240" w:lineRule="auto"/>
              <w:rPr>
                <w:rFonts w:ascii="Times New Roman" w:eastAsia="Times New Roman" w:hAnsi="Times New Roman"/>
                <w:b/>
                <w:sz w:val="24"/>
                <w:szCs w:val="24"/>
              </w:rPr>
            </w:pPr>
            <w:proofErr w:type="spellStart"/>
            <w:r>
              <w:rPr>
                <w:rFonts w:ascii="Times New Roman" w:eastAsia="Times New Roman" w:hAnsi="Times New Roman"/>
                <w:b/>
                <w:sz w:val="24"/>
                <w:szCs w:val="24"/>
              </w:rPr>
              <w:t>Unstandardized</w:t>
            </w:r>
            <w:proofErr w:type="spellEnd"/>
          </w:p>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Coefficients</w:t>
            </w:r>
          </w:p>
        </w:tc>
        <w:tc>
          <w:tcPr>
            <w:tcW w:w="1661" w:type="dxa"/>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Standardized</w:t>
            </w:r>
          </w:p>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coefficients</w:t>
            </w:r>
          </w:p>
        </w:tc>
        <w:tc>
          <w:tcPr>
            <w:tcW w:w="120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B04725">
              <w:rPr>
                <w:rFonts w:ascii="Times New Roman" w:eastAsia="Times New Roman" w:hAnsi="Times New Roman"/>
                <w:b/>
                <w:sz w:val="24"/>
                <w:szCs w:val="24"/>
              </w:rPr>
              <w:t>T</w:t>
            </w:r>
          </w:p>
        </w:tc>
        <w:tc>
          <w:tcPr>
            <w:tcW w:w="900" w:type="dxa"/>
            <w:vMerge w:val="restart"/>
          </w:tcPr>
          <w:p w:rsidR="0054205A" w:rsidRDefault="0054205A" w:rsidP="001F52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Fig </w:t>
            </w:r>
          </w:p>
        </w:tc>
      </w:tr>
      <w:tr w:rsidR="0054205A" w:rsidTr="001F5238">
        <w:trPr>
          <w:trHeight w:val="300"/>
        </w:trPr>
        <w:tc>
          <w:tcPr>
            <w:tcW w:w="147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c>
          <w:tcPr>
            <w:tcW w:w="1545"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w:t>
            </w:r>
          </w:p>
        </w:tc>
        <w:tc>
          <w:tcPr>
            <w:tcW w:w="1515"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Std. Error</w:t>
            </w:r>
          </w:p>
        </w:tc>
        <w:tc>
          <w:tcPr>
            <w:tcW w:w="1661" w:type="dxa"/>
          </w:tcPr>
          <w:p w:rsidR="0054205A" w:rsidRDefault="0054205A" w:rsidP="001F52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Beta</w:t>
            </w:r>
          </w:p>
        </w:tc>
        <w:tc>
          <w:tcPr>
            <w:tcW w:w="120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c>
          <w:tcPr>
            <w:tcW w:w="900" w:type="dxa"/>
            <w:vMerge/>
          </w:tcPr>
          <w:p w:rsidR="0054205A" w:rsidRDefault="0054205A" w:rsidP="001F5238">
            <w:pPr>
              <w:widowControl w:val="0"/>
              <w:pBdr>
                <w:top w:val="nil"/>
                <w:left w:val="nil"/>
                <w:bottom w:val="nil"/>
                <w:right w:val="nil"/>
                <w:between w:val="nil"/>
              </w:pBdr>
              <w:spacing w:after="0"/>
              <w:rPr>
                <w:rFonts w:ascii="Times New Roman" w:eastAsia="Times New Roman" w:hAnsi="Times New Roman"/>
                <w:b/>
                <w:sz w:val="24"/>
                <w:szCs w:val="24"/>
              </w:rPr>
            </w:pPr>
          </w:p>
        </w:tc>
      </w:tr>
      <w:tr w:rsidR="0054205A" w:rsidTr="001F5238">
        <w:trPr>
          <w:trHeight w:val="360"/>
        </w:trPr>
        <w:tc>
          <w:tcPr>
            <w:tcW w:w="147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Constant</w:t>
            </w:r>
          </w:p>
        </w:tc>
        <w:tc>
          <w:tcPr>
            <w:tcW w:w="154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22.371</w:t>
            </w:r>
          </w:p>
        </w:tc>
        <w:tc>
          <w:tcPr>
            <w:tcW w:w="151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3.141</w:t>
            </w:r>
          </w:p>
        </w:tc>
        <w:tc>
          <w:tcPr>
            <w:tcW w:w="1661" w:type="dxa"/>
          </w:tcPr>
          <w:p w:rsidR="0054205A" w:rsidRDefault="0054205A" w:rsidP="001F5238">
            <w:pPr>
              <w:spacing w:after="0" w:line="240" w:lineRule="auto"/>
              <w:rPr>
                <w:rFonts w:ascii="Times New Roman" w:eastAsia="Times New Roman" w:hAnsi="Times New Roman"/>
                <w:sz w:val="24"/>
                <w:szCs w:val="24"/>
              </w:rPr>
            </w:pPr>
          </w:p>
        </w:tc>
        <w:tc>
          <w:tcPr>
            <w:tcW w:w="12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7.123</w:t>
            </w:r>
          </w:p>
        </w:tc>
        <w:tc>
          <w:tcPr>
            <w:tcW w:w="9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.000</w:t>
            </w:r>
          </w:p>
        </w:tc>
      </w:tr>
      <w:tr w:rsidR="0054205A" w:rsidTr="001F5238">
        <w:trPr>
          <w:trHeight w:val="435"/>
        </w:trPr>
        <w:tc>
          <w:tcPr>
            <w:tcW w:w="147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Self-awareness</w:t>
            </w:r>
          </w:p>
        </w:tc>
        <w:tc>
          <w:tcPr>
            <w:tcW w:w="154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.627</w:t>
            </w:r>
          </w:p>
        </w:tc>
        <w:tc>
          <w:tcPr>
            <w:tcW w:w="1515"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.079</w:t>
            </w:r>
          </w:p>
        </w:tc>
        <w:tc>
          <w:tcPr>
            <w:tcW w:w="1661"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.505</w:t>
            </w:r>
          </w:p>
        </w:tc>
        <w:tc>
          <w:tcPr>
            <w:tcW w:w="12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7.926</w:t>
            </w:r>
          </w:p>
        </w:tc>
        <w:tc>
          <w:tcPr>
            <w:tcW w:w="900" w:type="dxa"/>
          </w:tcPr>
          <w:p w:rsidR="0054205A" w:rsidRDefault="0054205A" w:rsidP="001F52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.000</w:t>
            </w:r>
          </w:p>
        </w:tc>
      </w:tr>
    </w:tbl>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Source: Analysis of Field Survey, 2025</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Since in Table 4.9, the calculated value is greater than the critical value (.000) level of significance (0.000 &lt; 0.05), the null hypothesis is rejected while the alternate is accepted implying that there is a significant relationship between managing emotion and employee performance in the Nigerian banking industry.</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4.5 Discussion of Findings</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t>
      </w:r>
      <w:r>
        <w:rPr>
          <w:rFonts w:ascii="Times New Roman" w:eastAsia="Times New Roman" w:hAnsi="Times New Roman"/>
          <w:sz w:val="24"/>
          <w:szCs w:val="24"/>
        </w:rPr>
        <w:lastRenderedPageBreak/>
        <w:t xml:space="preserve">workers of an organization are emotionally intelligent, the more likely that the organization will achieve return on investment. The study is also in line with the findings of </w:t>
      </w:r>
      <w:proofErr w:type="spellStart"/>
      <w:r>
        <w:rPr>
          <w:rFonts w:ascii="Times New Roman" w:eastAsia="Times New Roman" w:hAnsi="Times New Roman"/>
          <w:sz w:val="24"/>
          <w:szCs w:val="24"/>
        </w:rPr>
        <w:t>Watkin</w:t>
      </w:r>
      <w:proofErr w:type="spellEnd"/>
      <w:r>
        <w:rPr>
          <w:rFonts w:ascii="Times New Roman" w:eastAsia="Times New Roman" w:hAnsi="Times New Roman"/>
          <w:sz w:val="24"/>
          <w:szCs w:val="24"/>
        </w:rPr>
        <w:t xml:space="preserve"> (2002) who found that emotional Intelligence (Self-Control) is the most important factor for superior performance at every organizational level. Similarly, </w:t>
      </w:r>
      <w:proofErr w:type="spellStart"/>
      <w:r>
        <w:rPr>
          <w:rFonts w:ascii="Times New Roman" w:eastAsia="Times New Roman" w:hAnsi="Times New Roman"/>
          <w:sz w:val="24"/>
          <w:szCs w:val="24"/>
        </w:rPr>
        <w:t>Nowack</w:t>
      </w:r>
      <w:proofErr w:type="spellEnd"/>
      <w:r>
        <w:rPr>
          <w:rFonts w:ascii="Times New Roman" w:eastAsia="Times New Roman" w:hAnsi="Times New Roman"/>
          <w:sz w:val="24"/>
          <w:szCs w:val="24"/>
        </w:rPr>
        <w:t xml:space="preserve"> (2006) found that the highest performing managers and leaders have significantly more emotional competencies than other managers.</w:t>
      </w:r>
    </w:p>
    <w:p w:rsidR="0054205A" w:rsidRDefault="0054205A" w:rsidP="0054205A">
      <w:pPr>
        <w:spacing w:after="0" w:line="360" w:lineRule="auto"/>
        <w:jc w:val="both"/>
        <w:rPr>
          <w:rFonts w:ascii="Times New Roman" w:eastAsia="Times New Roman" w:hAnsi="Times New Roman"/>
          <w:b/>
          <w:sz w:val="24"/>
          <w:szCs w:val="24"/>
        </w:rPr>
      </w:pPr>
    </w:p>
    <w:p w:rsidR="0054205A" w:rsidRDefault="0054205A" w:rsidP="0054205A">
      <w:pPr>
        <w:spacing w:after="0" w:line="360" w:lineRule="auto"/>
        <w:jc w:val="both"/>
        <w:rPr>
          <w:rFonts w:ascii="Times New Roman" w:eastAsia="Times New Roman" w:hAnsi="Times New Roman"/>
          <w:b/>
          <w:sz w:val="24"/>
          <w:szCs w:val="24"/>
        </w:rPr>
      </w:pPr>
    </w:p>
    <w:p w:rsidR="0054205A" w:rsidRDefault="0054205A" w:rsidP="0054205A">
      <w:pPr>
        <w:spacing w:after="0" w:line="360" w:lineRule="auto"/>
        <w:jc w:val="both"/>
        <w:rPr>
          <w:rFonts w:ascii="Times New Roman" w:eastAsia="Times New Roman" w:hAnsi="Times New Roman"/>
          <w:b/>
          <w:sz w:val="24"/>
          <w:szCs w:val="24"/>
        </w:rPr>
      </w:pPr>
    </w:p>
    <w:p w:rsidR="0054205A" w:rsidRDefault="0054205A" w:rsidP="0054205A">
      <w:pPr>
        <w:spacing w:after="0" w:line="360" w:lineRule="auto"/>
        <w:jc w:val="both"/>
        <w:rPr>
          <w:rFonts w:ascii="Times New Roman" w:eastAsia="Times New Roman" w:hAnsi="Times New Roman"/>
          <w:b/>
          <w:sz w:val="24"/>
          <w:szCs w:val="24"/>
        </w:rPr>
      </w:pPr>
    </w:p>
    <w:p w:rsidR="0054205A" w:rsidRDefault="0054205A" w:rsidP="0054205A">
      <w:pPr>
        <w:spacing w:after="0" w:line="360" w:lineRule="auto"/>
        <w:jc w:val="both"/>
        <w:rPr>
          <w:rFonts w:ascii="Times New Roman" w:eastAsia="Times New Roman" w:hAnsi="Times New Roman"/>
          <w:b/>
          <w:sz w:val="24"/>
          <w:szCs w:val="24"/>
        </w:rPr>
      </w:pPr>
    </w:p>
    <w:p w:rsidR="0054205A" w:rsidRDefault="0054205A" w:rsidP="0054205A">
      <w:pPr>
        <w:spacing w:after="0" w:line="360" w:lineRule="auto"/>
        <w:jc w:val="both"/>
        <w:rPr>
          <w:rFonts w:ascii="Times New Roman" w:eastAsia="Times New Roman" w:hAnsi="Times New Roman"/>
          <w:b/>
          <w:sz w:val="24"/>
          <w:szCs w:val="24"/>
        </w:rPr>
      </w:pPr>
    </w:p>
    <w:p w:rsidR="0054205A" w:rsidRDefault="0054205A" w:rsidP="0054205A">
      <w:pPr>
        <w:spacing w:after="0" w:line="360" w:lineRule="auto"/>
        <w:jc w:val="both"/>
        <w:rPr>
          <w:rFonts w:ascii="Times New Roman" w:eastAsia="Times New Roman" w:hAnsi="Times New Roman"/>
          <w:b/>
          <w:sz w:val="24"/>
          <w:szCs w:val="24"/>
        </w:rPr>
      </w:pPr>
    </w:p>
    <w:p w:rsidR="0054205A" w:rsidRDefault="0054205A"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B04725" w:rsidRDefault="00B04725" w:rsidP="0054205A">
      <w:pPr>
        <w:spacing w:after="0" w:line="360" w:lineRule="auto"/>
        <w:jc w:val="both"/>
        <w:rPr>
          <w:rFonts w:ascii="Times New Roman" w:eastAsia="Times New Roman" w:hAnsi="Times New Roman"/>
          <w:b/>
          <w:sz w:val="24"/>
          <w:szCs w:val="24"/>
        </w:rPr>
      </w:pPr>
    </w:p>
    <w:p w:rsidR="0054205A" w:rsidRDefault="0054205A" w:rsidP="0054205A">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54205A" w:rsidRDefault="0054205A" w:rsidP="0054205A">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RECOMMENDATIONS</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5.1 Introduction</w:t>
      </w:r>
    </w:p>
    <w:p w:rsidR="0054205A" w:rsidRDefault="0054205A" w:rsidP="0054205A">
      <w:pPr>
        <w:spacing w:after="0" w:line="360" w:lineRule="auto"/>
        <w:rPr>
          <w:rFonts w:ascii="Times New Roman" w:eastAsia="Times New Roman" w:hAnsi="Times New Roman"/>
          <w:sz w:val="24"/>
          <w:szCs w:val="24"/>
        </w:rPr>
      </w:pPr>
      <w:r>
        <w:rPr>
          <w:rFonts w:ascii="Times New Roman" w:eastAsia="Times New Roman" w:hAnsi="Times New Roman"/>
          <w:sz w:val="24"/>
          <w:szCs w:val="24"/>
        </w:rPr>
        <w:t>This Chapter gives a concise and vivid summary of the study and conclusion were drawn on the basis of the findings. On the basis of the conclusion drawn in the study, some recommendations were made.</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5.2 Summary of the Findings</w:t>
      </w:r>
    </w:p>
    <w:p w:rsidR="0054205A" w:rsidRDefault="0054205A" w:rsidP="0054205A">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Four hypotheses were tested in this study. The four research </w:t>
      </w:r>
      <w:proofErr w:type="gramStart"/>
      <w:r>
        <w:rPr>
          <w:rFonts w:ascii="Times New Roman" w:eastAsia="Times New Roman" w:hAnsi="Times New Roman"/>
          <w:sz w:val="24"/>
          <w:szCs w:val="24"/>
        </w:rPr>
        <w:t>questions was</w:t>
      </w:r>
      <w:proofErr w:type="gramEnd"/>
      <w:r>
        <w:rPr>
          <w:rFonts w:ascii="Times New Roman" w:eastAsia="Times New Roman" w:hAnsi="Times New Roman"/>
          <w:sz w:val="24"/>
          <w:szCs w:val="24"/>
        </w:rPr>
        <w:t xml:space="preserve"> addressed using analysis of variance (ANOVA). The summary of the result obtained from the estimation are summarized as follows:</w:t>
      </w:r>
    </w:p>
    <w:p w:rsidR="0054205A" w:rsidRDefault="0054205A" w:rsidP="0054205A">
      <w:pP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i</w:t>
      </w:r>
      <w:proofErr w:type="spellEnd"/>
      <w:r>
        <w:rPr>
          <w:rFonts w:ascii="Times New Roman" w:eastAsia="Times New Roman" w:hAnsi="Times New Roman"/>
          <w:color w:val="000000"/>
          <w:sz w:val="24"/>
          <w:szCs w:val="24"/>
        </w:rPr>
        <w:t xml:space="preserve">. That emotion of employees stands as an important determinant of employee performance at workplace. </w:t>
      </w:r>
    </w:p>
    <w:p w:rsidR="0054205A" w:rsidRDefault="0054205A" w:rsidP="0054205A">
      <w:pPr>
        <w:spacing w:after="304"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 </w:t>
      </w:r>
      <w:proofErr w:type="spellStart"/>
      <w:r>
        <w:rPr>
          <w:rFonts w:ascii="Times New Roman" w:eastAsia="Times New Roman" w:hAnsi="Times New Roman"/>
          <w:color w:val="000000"/>
          <w:sz w:val="24"/>
          <w:szCs w:val="24"/>
        </w:rPr>
        <w:t>That</w:t>
      </w:r>
      <w:r>
        <w:rPr>
          <w:rFonts w:ascii="Times New Roman" w:eastAsia="Times New Roman" w:hAnsi="Times New Roman"/>
          <w:sz w:val="24"/>
          <w:szCs w:val="24"/>
        </w:rPr>
        <w:t>self</w:t>
      </w:r>
      <w:proofErr w:type="spellEnd"/>
      <w:r>
        <w:rPr>
          <w:rFonts w:ascii="Times New Roman" w:eastAsia="Times New Roman" w:hAnsi="Times New Roman"/>
          <w:sz w:val="24"/>
          <w:szCs w:val="24"/>
        </w:rPr>
        <w:t>-esteem, self-control, self-awareness and self-management</w:t>
      </w:r>
      <w:r>
        <w:rPr>
          <w:rFonts w:ascii="Times New Roman" w:eastAsia="Times New Roman" w:hAnsi="Times New Roman"/>
          <w:color w:val="000000"/>
          <w:sz w:val="24"/>
          <w:szCs w:val="24"/>
        </w:rPr>
        <w:t xml:space="preserve"> are predictors of employee performance at workplace. </w:t>
      </w:r>
    </w:p>
    <w:p w:rsidR="0054205A" w:rsidRDefault="0054205A" w:rsidP="0054205A">
      <w:pPr>
        <w:spacing w:after="304"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iii. That </w:t>
      </w:r>
      <w:r>
        <w:rPr>
          <w:rFonts w:ascii="Times New Roman" w:eastAsia="Times New Roman" w:hAnsi="Times New Roman"/>
          <w:sz w:val="24"/>
          <w:szCs w:val="24"/>
        </w:rPr>
        <w:t>self-esteem</w:t>
      </w:r>
      <w:r>
        <w:rPr>
          <w:rFonts w:ascii="Times New Roman" w:eastAsia="Times New Roman" w:hAnsi="Times New Roman"/>
          <w:color w:val="000000"/>
          <w:sz w:val="24"/>
          <w:szCs w:val="24"/>
        </w:rPr>
        <w:t xml:space="preserve"> has strong positive and significant relationship with employee commitment. </w:t>
      </w:r>
    </w:p>
    <w:p w:rsidR="0054205A" w:rsidRDefault="0054205A" w:rsidP="0054205A">
      <w:pPr>
        <w:spacing w:after="304"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iv. That </w:t>
      </w:r>
      <w:r>
        <w:rPr>
          <w:rFonts w:ascii="Times New Roman" w:eastAsia="Times New Roman" w:hAnsi="Times New Roman"/>
          <w:sz w:val="24"/>
          <w:szCs w:val="24"/>
        </w:rPr>
        <w:t>self-control</w:t>
      </w:r>
      <w:r>
        <w:rPr>
          <w:rFonts w:ascii="Times New Roman" w:eastAsia="Times New Roman" w:hAnsi="Times New Roman"/>
          <w:color w:val="000000"/>
          <w:sz w:val="24"/>
          <w:szCs w:val="24"/>
        </w:rPr>
        <w:t xml:space="preserve"> has strong and positive relationship with employee commitment. </w:t>
      </w:r>
    </w:p>
    <w:p w:rsidR="0054205A" w:rsidRDefault="0054205A" w:rsidP="0054205A">
      <w:pPr>
        <w:spacing w:after="304"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 That </w:t>
      </w:r>
      <w:r>
        <w:rPr>
          <w:rFonts w:ascii="Times New Roman" w:eastAsia="Times New Roman" w:hAnsi="Times New Roman"/>
          <w:sz w:val="24"/>
          <w:szCs w:val="24"/>
        </w:rPr>
        <w:t xml:space="preserve">self-awareness </w:t>
      </w:r>
      <w:r>
        <w:rPr>
          <w:rFonts w:ascii="Times New Roman" w:eastAsia="Times New Roman" w:hAnsi="Times New Roman"/>
          <w:color w:val="000000"/>
          <w:sz w:val="24"/>
          <w:szCs w:val="24"/>
        </w:rPr>
        <w:t xml:space="preserve">of employee has strong positive relationship with employee commitment. </w:t>
      </w:r>
    </w:p>
    <w:p w:rsidR="0054205A" w:rsidRDefault="0054205A" w:rsidP="0054205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vi. That </w:t>
      </w:r>
      <w:r>
        <w:rPr>
          <w:rFonts w:ascii="Times New Roman" w:eastAsia="Times New Roman" w:hAnsi="Times New Roman"/>
          <w:sz w:val="24"/>
          <w:szCs w:val="24"/>
        </w:rPr>
        <w:t>self-</w:t>
      </w:r>
      <w:proofErr w:type="spellStart"/>
      <w:r>
        <w:rPr>
          <w:rFonts w:ascii="Times New Roman" w:eastAsia="Times New Roman" w:hAnsi="Times New Roman"/>
          <w:sz w:val="24"/>
          <w:szCs w:val="24"/>
        </w:rPr>
        <w:t>management</w:t>
      </w:r>
      <w:r>
        <w:rPr>
          <w:rFonts w:ascii="Times New Roman" w:eastAsia="Times New Roman" w:hAnsi="Times New Roman"/>
          <w:color w:val="000000"/>
          <w:sz w:val="24"/>
          <w:szCs w:val="24"/>
        </w:rPr>
        <w:t>has</w:t>
      </w:r>
      <w:proofErr w:type="spellEnd"/>
      <w:r>
        <w:rPr>
          <w:rFonts w:ascii="Times New Roman" w:eastAsia="Times New Roman" w:hAnsi="Times New Roman"/>
          <w:color w:val="000000"/>
          <w:sz w:val="24"/>
          <w:szCs w:val="24"/>
        </w:rPr>
        <w:t xml:space="preserve"> strong positive relationship with the commitment of employee. </w:t>
      </w:r>
    </w:p>
    <w:p w:rsidR="0054205A" w:rsidRDefault="0054205A" w:rsidP="0054205A">
      <w:pPr>
        <w:spacing w:after="0" w:line="360" w:lineRule="auto"/>
        <w:jc w:val="both"/>
        <w:rPr>
          <w:rFonts w:ascii="Times New Roman" w:eastAsia="Times New Roman" w:hAnsi="Times New Roman"/>
          <w:color w:val="000000"/>
          <w:sz w:val="23"/>
          <w:szCs w:val="23"/>
        </w:rPr>
      </w:pPr>
      <w:r>
        <w:rPr>
          <w:rFonts w:ascii="Times New Roman" w:eastAsia="Times New Roman" w:hAnsi="Times New Roman"/>
          <w:b/>
          <w:color w:val="000000"/>
          <w:sz w:val="23"/>
          <w:szCs w:val="23"/>
        </w:rPr>
        <w:t xml:space="preserve">5.3 Conclusion </w:t>
      </w:r>
    </w:p>
    <w:p w:rsidR="0054205A" w:rsidRDefault="0054205A" w:rsidP="0054205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3"/>
          <w:szCs w:val="23"/>
        </w:rPr>
        <w:t>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w:t>
      </w:r>
      <w:proofErr w:type="spellStart"/>
      <w:r>
        <w:rPr>
          <w:rFonts w:ascii="Times New Roman" w:eastAsia="Times New Roman" w:hAnsi="Times New Roman"/>
          <w:color w:val="000000"/>
          <w:sz w:val="23"/>
          <w:szCs w:val="23"/>
        </w:rPr>
        <w:t>Zefeity</w:t>
      </w:r>
      <w:proofErr w:type="spellEnd"/>
      <w:r>
        <w:rPr>
          <w:rFonts w:ascii="Times New Roman" w:eastAsia="Times New Roman" w:hAnsi="Times New Roman"/>
          <w:color w:val="000000"/>
          <w:sz w:val="23"/>
          <w:szCs w:val="23"/>
        </w:rPr>
        <w:t xml:space="preserve"> and </w:t>
      </w:r>
      <w:proofErr w:type="spellStart"/>
      <w:r>
        <w:rPr>
          <w:rFonts w:ascii="Times New Roman" w:eastAsia="Times New Roman" w:hAnsi="Times New Roman"/>
          <w:color w:val="000000"/>
          <w:sz w:val="23"/>
          <w:szCs w:val="23"/>
        </w:rPr>
        <w:t>Mohanad</w:t>
      </w:r>
      <w:proofErr w:type="spellEnd"/>
      <w:r>
        <w:rPr>
          <w:rFonts w:ascii="Times New Roman" w:eastAsia="Times New Roman" w:hAnsi="Times New Roman"/>
          <w:color w:val="000000"/>
          <w:sz w:val="23"/>
          <w:szCs w:val="23"/>
        </w:rPr>
        <w:t xml:space="preserve">, 2017., </w:t>
      </w:r>
      <w:proofErr w:type="spellStart"/>
      <w:r>
        <w:rPr>
          <w:rFonts w:ascii="Times New Roman" w:eastAsia="Times New Roman" w:hAnsi="Times New Roman"/>
          <w:color w:val="000000"/>
          <w:sz w:val="23"/>
          <w:szCs w:val="23"/>
        </w:rPr>
        <w:t>Munir</w:t>
      </w:r>
      <w:proofErr w:type="spellEnd"/>
      <w:r>
        <w:rPr>
          <w:rFonts w:ascii="Times New Roman" w:eastAsia="Times New Roman" w:hAnsi="Times New Roman"/>
          <w:color w:val="000000"/>
          <w:sz w:val="23"/>
          <w:szCs w:val="23"/>
        </w:rPr>
        <w:t xml:space="preserve"> and </w:t>
      </w:r>
      <w:proofErr w:type="spellStart"/>
      <w:r>
        <w:rPr>
          <w:rFonts w:ascii="Times New Roman" w:eastAsia="Times New Roman" w:hAnsi="Times New Roman"/>
          <w:color w:val="000000"/>
          <w:sz w:val="23"/>
          <w:szCs w:val="23"/>
        </w:rPr>
        <w:t>Azam</w:t>
      </w:r>
      <w:proofErr w:type="spellEnd"/>
      <w:r>
        <w:rPr>
          <w:rFonts w:ascii="Times New Roman" w:eastAsia="Times New Roman" w:hAnsi="Times New Roman"/>
          <w:color w:val="000000"/>
          <w:sz w:val="23"/>
          <w:szCs w:val="23"/>
        </w:rPr>
        <w:t xml:space="preserve">, 2017 and </w:t>
      </w:r>
      <w:proofErr w:type="spellStart"/>
      <w:r>
        <w:rPr>
          <w:rFonts w:ascii="Times New Roman" w:eastAsia="Times New Roman" w:hAnsi="Times New Roman"/>
          <w:color w:val="000000"/>
          <w:sz w:val="23"/>
          <w:szCs w:val="23"/>
        </w:rPr>
        <w:t>Oyewunmi</w:t>
      </w:r>
      <w:proofErr w:type="spellEnd"/>
      <w:r>
        <w:rPr>
          <w:rFonts w:ascii="Times New Roman" w:eastAsia="Times New Roman" w:hAnsi="Times New Roman"/>
          <w:color w:val="000000"/>
          <w:sz w:val="23"/>
          <w:szCs w:val="23"/>
        </w:rPr>
        <w:t xml:space="preserve"> et al, 2015) Secondly, the components of </w:t>
      </w:r>
      <w:bookmarkStart w:id="0" w:name="_GoBack"/>
      <w:bookmarkEnd w:id="0"/>
      <w:r>
        <w:rPr>
          <w:rFonts w:ascii="Times New Roman" w:eastAsia="Times New Roman" w:hAnsi="Times New Roman"/>
          <w:color w:val="000000"/>
          <w:sz w:val="23"/>
          <w:szCs w:val="23"/>
        </w:rPr>
        <w:t xml:space="preserve">emotional intelligence which are </w:t>
      </w:r>
      <w:r>
        <w:rPr>
          <w:rFonts w:ascii="Times New Roman" w:eastAsia="Times New Roman" w:hAnsi="Times New Roman"/>
          <w:sz w:val="24"/>
          <w:szCs w:val="24"/>
        </w:rPr>
        <w:t>self-esteem, self-control, self-awareness and self-management</w:t>
      </w:r>
      <w:r>
        <w:rPr>
          <w:rFonts w:ascii="Times New Roman" w:eastAsia="Times New Roman" w:hAnsi="Times New Roman"/>
          <w:color w:val="000000"/>
          <w:sz w:val="23"/>
          <w:szCs w:val="23"/>
        </w:rPr>
        <w:t>, all have strong positive relationship with the employee performance of Nigerian banking industry.</w:t>
      </w:r>
    </w:p>
    <w:p w:rsidR="0054205A" w:rsidRDefault="0054205A" w:rsidP="0054205A">
      <w:pPr>
        <w:spacing w:after="0" w:line="360" w:lineRule="auto"/>
        <w:jc w:val="both"/>
        <w:rPr>
          <w:rFonts w:ascii="Times New Roman" w:eastAsia="Times New Roman" w:hAnsi="Times New Roman"/>
          <w:color w:val="000000"/>
          <w:sz w:val="23"/>
          <w:szCs w:val="23"/>
        </w:rPr>
      </w:pPr>
      <w:r>
        <w:rPr>
          <w:rFonts w:ascii="Times New Roman" w:eastAsia="Times New Roman" w:hAnsi="Times New Roman"/>
          <w:b/>
          <w:color w:val="000000"/>
          <w:sz w:val="23"/>
          <w:szCs w:val="23"/>
        </w:rPr>
        <w:t xml:space="preserve">5.4 Recommendations </w:t>
      </w:r>
    </w:p>
    <w:p w:rsidR="0054205A" w:rsidRDefault="0054205A" w:rsidP="0054205A">
      <w:pPr>
        <w:spacing w:line="360"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From the findings, it shows clearly that emotion of employee is important for employees to perform better to his work. Therefore, this study gives the following suggestions;</w:t>
      </w:r>
    </w:p>
    <w:p w:rsidR="0054205A" w:rsidRDefault="0054205A" w:rsidP="0054205A">
      <w:pPr>
        <w:spacing w:after="303" w:line="360" w:lineRule="auto"/>
        <w:jc w:val="both"/>
        <w:rPr>
          <w:rFonts w:ascii="Times New Roman" w:eastAsia="Times New Roman" w:hAnsi="Times New Roman"/>
          <w:color w:val="000000"/>
          <w:sz w:val="23"/>
          <w:szCs w:val="23"/>
        </w:rPr>
      </w:pPr>
      <w:proofErr w:type="spellStart"/>
      <w:r>
        <w:rPr>
          <w:rFonts w:ascii="Times New Roman" w:eastAsia="Times New Roman" w:hAnsi="Times New Roman"/>
          <w:color w:val="000000"/>
          <w:sz w:val="23"/>
          <w:szCs w:val="23"/>
        </w:rPr>
        <w:t>i</w:t>
      </w:r>
      <w:proofErr w:type="spellEnd"/>
      <w:r>
        <w:rPr>
          <w:rFonts w:ascii="Times New Roman" w:eastAsia="Times New Roman" w:hAnsi="Times New Roman"/>
          <w:color w:val="000000"/>
          <w:sz w:val="23"/>
          <w:szCs w:val="23"/>
        </w:rPr>
        <w:t>. Management should ensure that they assist their employees by taking note of their emotions.</w:t>
      </w:r>
    </w:p>
    <w:p w:rsidR="0054205A" w:rsidRDefault="0054205A" w:rsidP="0054205A">
      <w:pPr>
        <w:spacing w:after="303" w:line="360"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 xml:space="preserve">ii. There is need for management to ensure that workers are in good relationship with one another in order to ensure that the emotion of others do not affect their performance. </w:t>
      </w:r>
    </w:p>
    <w:p w:rsidR="0054205A" w:rsidRDefault="0054205A" w:rsidP="0054205A">
      <w:pPr>
        <w:spacing w:after="303" w:line="360"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 xml:space="preserve">iii. There is need for employees to regulate their emotions in other to ensure that they perform effectively at work place. </w:t>
      </w:r>
    </w:p>
    <w:p w:rsidR="0054205A" w:rsidRDefault="0054205A" w:rsidP="0054205A">
      <w:pPr>
        <w:spacing w:after="303" w:line="360"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lastRenderedPageBreak/>
        <w:t>iv. Management of banks need to absorb the connection measures in its recruitment process and training of staff so as not to bring in sentiment in the area of employee turnover.</w:t>
      </w:r>
    </w:p>
    <w:p w:rsidR="0054205A" w:rsidRDefault="0054205A" w:rsidP="0054205A">
      <w:pPr>
        <w:spacing w:after="303" w:line="360"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 xml:space="preserve">v. There should be no preferential treatment among staff so as not to kill their emotions towards work. </w:t>
      </w:r>
    </w:p>
    <w:p w:rsidR="0054205A" w:rsidRDefault="0054205A" w:rsidP="0054205A">
      <w:pPr>
        <w:spacing w:after="0" w:line="360"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 xml:space="preserve">vi. Employee should be ready to guide their emotions and put in their best for the achievement of the organizational goal. </w:t>
      </w:r>
    </w:p>
    <w:p w:rsidR="0054205A" w:rsidRDefault="0054205A" w:rsidP="0054205A">
      <w:pPr>
        <w:spacing w:after="0" w:line="360" w:lineRule="auto"/>
        <w:rPr>
          <w:rFonts w:ascii="Times New Roman" w:eastAsia="Times New Roman" w:hAnsi="Times New Roman"/>
          <w:color w:val="000000"/>
          <w:sz w:val="23"/>
          <w:szCs w:val="23"/>
        </w:rPr>
      </w:pPr>
      <w:r>
        <w:rPr>
          <w:rFonts w:ascii="Times New Roman" w:eastAsia="Times New Roman" w:hAnsi="Times New Roman"/>
          <w:b/>
          <w:color w:val="000000"/>
          <w:sz w:val="23"/>
          <w:szCs w:val="23"/>
        </w:rPr>
        <w:t xml:space="preserve">5.5 Limitations of the Study </w:t>
      </w: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color w:val="000000"/>
          <w:sz w:val="23"/>
          <w:szCs w:val="23"/>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p>
    <w:p w:rsidR="0054205A" w:rsidRDefault="0054205A" w:rsidP="0054205A">
      <w:pPr>
        <w:spacing w:line="360" w:lineRule="auto"/>
        <w:jc w:val="both"/>
        <w:rPr>
          <w:rFonts w:ascii="Times New Roman" w:eastAsia="Times New Roman" w:hAnsi="Times New Roman"/>
          <w:b/>
          <w:sz w:val="24"/>
          <w:szCs w:val="24"/>
        </w:rPr>
      </w:pPr>
    </w:p>
    <w:p w:rsidR="0054205A" w:rsidRDefault="0054205A" w:rsidP="0054205A">
      <w:pPr>
        <w:spacing w:line="360" w:lineRule="auto"/>
        <w:jc w:val="both"/>
        <w:rPr>
          <w:rFonts w:ascii="Times New Roman" w:eastAsia="Times New Roman" w:hAnsi="Times New Roman"/>
          <w:b/>
          <w:sz w:val="24"/>
          <w:szCs w:val="24"/>
        </w:rPr>
      </w:pPr>
    </w:p>
    <w:p w:rsidR="0054205A" w:rsidRDefault="0054205A" w:rsidP="0054205A">
      <w:pPr>
        <w:spacing w:line="360" w:lineRule="auto"/>
        <w:jc w:val="both"/>
        <w:rPr>
          <w:rFonts w:ascii="Times New Roman" w:eastAsia="Times New Roman" w:hAnsi="Times New Roman"/>
          <w:b/>
          <w:sz w:val="24"/>
          <w:szCs w:val="24"/>
        </w:rPr>
      </w:pPr>
    </w:p>
    <w:p w:rsidR="0054205A" w:rsidRDefault="0054205A" w:rsidP="0054205A">
      <w:pPr>
        <w:spacing w:line="360" w:lineRule="auto"/>
        <w:jc w:val="both"/>
        <w:rPr>
          <w:rFonts w:ascii="Times New Roman" w:eastAsia="Times New Roman" w:hAnsi="Times New Roman"/>
          <w:b/>
          <w:sz w:val="24"/>
          <w:szCs w:val="24"/>
        </w:rPr>
      </w:pPr>
    </w:p>
    <w:p w:rsidR="0054205A" w:rsidRDefault="0054205A" w:rsidP="0054205A">
      <w:pPr>
        <w:spacing w:line="360" w:lineRule="auto"/>
        <w:jc w:val="both"/>
        <w:rPr>
          <w:rFonts w:ascii="Times New Roman" w:eastAsia="Times New Roman" w:hAnsi="Times New Roman"/>
          <w:b/>
          <w:sz w:val="24"/>
          <w:szCs w:val="24"/>
        </w:rPr>
      </w:pPr>
    </w:p>
    <w:p w:rsidR="0054205A" w:rsidRDefault="0054205A" w:rsidP="0054205A">
      <w:pPr>
        <w:spacing w:line="360" w:lineRule="auto"/>
        <w:jc w:val="both"/>
        <w:rPr>
          <w:rFonts w:ascii="Times New Roman" w:eastAsia="Times New Roman" w:hAnsi="Times New Roman"/>
          <w:b/>
          <w:sz w:val="24"/>
          <w:szCs w:val="24"/>
        </w:rPr>
      </w:pPr>
    </w:p>
    <w:p w:rsidR="0054205A" w:rsidRDefault="0054205A" w:rsidP="0054205A">
      <w:pPr>
        <w:spacing w:line="360" w:lineRule="auto"/>
        <w:jc w:val="both"/>
        <w:rPr>
          <w:rFonts w:ascii="Times New Roman" w:eastAsia="Times New Roman" w:hAnsi="Times New Roman"/>
          <w:b/>
          <w:sz w:val="24"/>
          <w:szCs w:val="24"/>
        </w:rPr>
      </w:pPr>
    </w:p>
    <w:p w:rsidR="0054205A" w:rsidRDefault="0054205A" w:rsidP="0054205A">
      <w:pPr>
        <w:spacing w:line="360" w:lineRule="auto"/>
        <w:jc w:val="both"/>
        <w:rPr>
          <w:rFonts w:ascii="Times New Roman" w:eastAsia="Times New Roman" w:hAnsi="Times New Roman"/>
          <w:b/>
          <w:sz w:val="24"/>
          <w:szCs w:val="24"/>
        </w:rPr>
      </w:pPr>
    </w:p>
    <w:p w:rsidR="00B04725" w:rsidRDefault="00B04725" w:rsidP="0054205A">
      <w:pPr>
        <w:spacing w:line="360" w:lineRule="auto"/>
        <w:jc w:val="both"/>
        <w:rPr>
          <w:rFonts w:ascii="Times New Roman" w:eastAsia="Times New Roman" w:hAnsi="Times New Roman"/>
          <w:b/>
          <w:sz w:val="24"/>
          <w:szCs w:val="24"/>
        </w:rPr>
      </w:pPr>
    </w:p>
    <w:p w:rsidR="0054205A" w:rsidRDefault="0054205A" w:rsidP="0054205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     References </w:t>
      </w:r>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Ashforth</w:t>
      </w:r>
      <w:proofErr w:type="spellEnd"/>
      <w:r>
        <w:rPr>
          <w:rFonts w:ascii="Times New Roman" w:eastAsia="Times New Roman" w:hAnsi="Times New Roman"/>
          <w:sz w:val="24"/>
          <w:szCs w:val="24"/>
        </w:rPr>
        <w:t>, B.E. &amp; Humphrey, R. H. (1995).</w:t>
      </w:r>
      <w:proofErr w:type="gramEnd"/>
      <w:r>
        <w:rPr>
          <w:rFonts w:ascii="Times New Roman" w:eastAsia="Times New Roman" w:hAnsi="Times New Roman"/>
          <w:sz w:val="24"/>
          <w:szCs w:val="24"/>
        </w:rPr>
        <w:t xml:space="preserve"> Emotions in the work place</w:t>
      </w:r>
      <w:r>
        <w:rPr>
          <w:rFonts w:ascii="Times New Roman" w:eastAsia="Times New Roman" w:hAnsi="Times New Roman"/>
          <w:i/>
          <w:sz w:val="24"/>
          <w:szCs w:val="24"/>
        </w:rPr>
        <w:t>: A reappraisal, Human</w:t>
      </w:r>
      <w:r>
        <w:rPr>
          <w:rFonts w:ascii="Times New Roman" w:eastAsia="Times New Roman" w:hAnsi="Times New Roman"/>
          <w:i/>
          <w:sz w:val="24"/>
          <w:szCs w:val="24"/>
        </w:rPr>
        <w:tab/>
        <w:t>relations</w:t>
      </w:r>
      <w:r>
        <w:rPr>
          <w:rFonts w:ascii="Times New Roman" w:eastAsia="Times New Roman" w:hAnsi="Times New Roman"/>
          <w:sz w:val="24"/>
          <w:szCs w:val="24"/>
        </w:rPr>
        <w:t>, 48, 97-125.</w:t>
      </w:r>
    </w:p>
    <w:p w:rsidR="0054205A" w:rsidRDefault="0054205A" w:rsidP="0054205A">
      <w:pPr>
        <w:spacing w:line="360" w:lineRule="auto"/>
        <w:jc w:val="both"/>
        <w:rPr>
          <w:rFonts w:ascii="Times New Roman" w:eastAsia="Times New Roman" w:hAnsi="Times New Roman"/>
          <w:sz w:val="24"/>
          <w:szCs w:val="24"/>
        </w:rPr>
      </w:pPr>
      <w:proofErr w:type="gramStart"/>
      <w:r>
        <w:rPr>
          <w:sz w:val="23"/>
          <w:szCs w:val="23"/>
        </w:rPr>
        <w:t xml:space="preserve">Al </w:t>
      </w:r>
      <w:proofErr w:type="spellStart"/>
      <w:r>
        <w:rPr>
          <w:sz w:val="23"/>
          <w:szCs w:val="23"/>
        </w:rPr>
        <w:t>Zefeiti</w:t>
      </w:r>
      <w:proofErr w:type="spellEnd"/>
      <w:r>
        <w:rPr>
          <w:sz w:val="23"/>
          <w:szCs w:val="23"/>
        </w:rPr>
        <w:t xml:space="preserve">, S. M. B. and </w:t>
      </w:r>
      <w:proofErr w:type="spellStart"/>
      <w:r>
        <w:rPr>
          <w:sz w:val="23"/>
          <w:szCs w:val="23"/>
        </w:rPr>
        <w:t>Mohamad</w:t>
      </w:r>
      <w:proofErr w:type="spellEnd"/>
      <w:r>
        <w:rPr>
          <w:sz w:val="23"/>
          <w:szCs w:val="23"/>
        </w:rPr>
        <w:t>, N. A. (2017).</w:t>
      </w:r>
      <w:proofErr w:type="gramEnd"/>
      <w:r>
        <w:rPr>
          <w:sz w:val="23"/>
          <w:szCs w:val="23"/>
        </w:rPr>
        <w:t xml:space="preserve"> </w:t>
      </w:r>
      <w:proofErr w:type="gramStart"/>
      <w:r>
        <w:rPr>
          <w:sz w:val="23"/>
          <w:szCs w:val="23"/>
        </w:rPr>
        <w:t>The Influence of organizational commitment on Omani</w:t>
      </w:r>
      <w:r>
        <w:rPr>
          <w:sz w:val="23"/>
          <w:szCs w:val="23"/>
        </w:rPr>
        <w:tab/>
        <w:t>public employees’ work performance.</w:t>
      </w:r>
      <w:proofErr w:type="gramEnd"/>
      <w:r>
        <w:rPr>
          <w:sz w:val="23"/>
          <w:szCs w:val="23"/>
        </w:rPr>
        <w:t xml:space="preserve"> </w:t>
      </w:r>
      <w:proofErr w:type="gramStart"/>
      <w:r>
        <w:rPr>
          <w:sz w:val="23"/>
          <w:szCs w:val="23"/>
        </w:rPr>
        <w:t>International Review of Management and Marketing,</w:t>
      </w:r>
      <w:r>
        <w:rPr>
          <w:sz w:val="23"/>
          <w:szCs w:val="23"/>
        </w:rPr>
        <w:tab/>
        <w:t>7(2), pp.151-160.</w:t>
      </w:r>
      <w:proofErr w:type="gramEnd"/>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Arvey</w:t>
      </w:r>
      <w:proofErr w:type="spellEnd"/>
      <w:r>
        <w:rPr>
          <w:rFonts w:ascii="Times New Roman" w:eastAsia="Times New Roman" w:hAnsi="Times New Roman"/>
          <w:sz w:val="24"/>
          <w:szCs w:val="24"/>
        </w:rPr>
        <w:t xml:space="preserve">, R. D., </w:t>
      </w:r>
      <w:proofErr w:type="spellStart"/>
      <w:r>
        <w:rPr>
          <w:rFonts w:ascii="Times New Roman" w:eastAsia="Times New Roman" w:hAnsi="Times New Roman"/>
          <w:sz w:val="24"/>
          <w:szCs w:val="24"/>
        </w:rPr>
        <w:t>Renz</w:t>
      </w:r>
      <w:proofErr w:type="spellEnd"/>
      <w:r>
        <w:rPr>
          <w:rFonts w:ascii="Times New Roman" w:eastAsia="Times New Roman" w:hAnsi="Times New Roman"/>
          <w:sz w:val="24"/>
          <w:szCs w:val="24"/>
        </w:rPr>
        <w:t>, G.L. &amp; Watson, T.W. (1998).</w:t>
      </w:r>
      <w:proofErr w:type="gramEnd"/>
      <w:r>
        <w:rPr>
          <w:rFonts w:ascii="Times New Roman" w:eastAsia="Times New Roman" w:hAnsi="Times New Roman"/>
          <w:sz w:val="24"/>
          <w:szCs w:val="24"/>
        </w:rPr>
        <w:t xml:space="preserve"> Emotionality and job performance: Implications</w:t>
      </w:r>
      <w:r>
        <w:rPr>
          <w:rFonts w:ascii="Times New Roman" w:eastAsia="Times New Roman" w:hAnsi="Times New Roman"/>
          <w:sz w:val="24"/>
          <w:szCs w:val="24"/>
        </w:rPr>
        <w:tab/>
        <w:t xml:space="preserve">for personnel selection in G.R. Ferns (Ed.) </w:t>
      </w:r>
      <w:r>
        <w:rPr>
          <w:rFonts w:ascii="Times New Roman" w:eastAsia="Times New Roman" w:hAnsi="Times New Roman"/>
          <w:i/>
          <w:sz w:val="24"/>
          <w:szCs w:val="24"/>
        </w:rPr>
        <w:t>Research in personnel and human resources</w:t>
      </w:r>
      <w:r>
        <w:rPr>
          <w:rFonts w:ascii="Times New Roman" w:eastAsia="Times New Roman" w:hAnsi="Times New Roman"/>
          <w:i/>
          <w:sz w:val="24"/>
          <w:szCs w:val="24"/>
        </w:rPr>
        <w:tab/>
        <w:t xml:space="preserve">management </w:t>
      </w:r>
      <w:r>
        <w:rPr>
          <w:rFonts w:ascii="Times New Roman" w:eastAsia="Times New Roman" w:hAnsi="Times New Roman"/>
          <w:sz w:val="24"/>
          <w:szCs w:val="24"/>
        </w:rPr>
        <w:t>Vol. 16, pp103-147 Stamford: CT JAI Press.</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Chadha</w:t>
      </w:r>
      <w:proofErr w:type="spellEnd"/>
      <w:r>
        <w:rPr>
          <w:rFonts w:ascii="Times New Roman" w:eastAsia="Times New Roman" w:hAnsi="Times New Roman"/>
          <w:sz w:val="24"/>
          <w:szCs w:val="24"/>
        </w:rPr>
        <w:t xml:space="preserve">, E. M. (2009). </w:t>
      </w:r>
      <w:proofErr w:type="gramStart"/>
      <w:r>
        <w:rPr>
          <w:rFonts w:ascii="Times New Roman" w:eastAsia="Times New Roman" w:hAnsi="Times New Roman"/>
          <w:i/>
          <w:sz w:val="24"/>
          <w:szCs w:val="24"/>
        </w:rPr>
        <w:t>Goal setting and task performance in workplace.</w:t>
      </w:r>
      <w:proofErr w:type="gramEnd"/>
      <w:r>
        <w:rPr>
          <w:rFonts w:ascii="Times New Roman" w:eastAsia="Times New Roman" w:hAnsi="Times New Roman"/>
          <w:i/>
          <w:sz w:val="24"/>
          <w:szCs w:val="24"/>
        </w:rPr>
        <w:t xml:space="preserve"> </w:t>
      </w:r>
      <w:r>
        <w:rPr>
          <w:rFonts w:ascii="Times New Roman" w:eastAsia="Times New Roman" w:hAnsi="Times New Roman"/>
          <w:sz w:val="24"/>
          <w:szCs w:val="24"/>
        </w:rPr>
        <w:t>New York: Harcourt</w:t>
      </w:r>
      <w:r>
        <w:rPr>
          <w:rFonts w:ascii="Times New Roman" w:eastAsia="Times New Roman" w:hAnsi="Times New Roman"/>
          <w:sz w:val="24"/>
          <w:szCs w:val="24"/>
        </w:rPr>
        <w:tab/>
        <w:t>Brace.</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Emily, A.S. (2006) Emotional Intelligence: Develop your EQ Skills for a Successful Career</w:t>
      </w:r>
      <w:r>
        <w:rPr>
          <w:rFonts w:ascii="Times New Roman" w:eastAsia="Times New Roman" w:hAnsi="Times New Roman"/>
          <w:sz w:val="24"/>
          <w:szCs w:val="24"/>
        </w:rPr>
        <w:tab/>
        <w:t xml:space="preserve">and Life. </w:t>
      </w:r>
      <w:proofErr w:type="spellStart"/>
      <w:proofErr w:type="gramStart"/>
      <w:r>
        <w:rPr>
          <w:rFonts w:ascii="Times New Roman" w:eastAsia="Times New Roman" w:hAnsi="Times New Roman"/>
          <w:sz w:val="24"/>
          <w:szCs w:val="24"/>
        </w:rPr>
        <w:t>Jaico</w:t>
      </w:r>
      <w:proofErr w:type="spellEnd"/>
      <w:r>
        <w:rPr>
          <w:rFonts w:ascii="Times New Roman" w:eastAsia="Times New Roman" w:hAnsi="Times New Roman"/>
          <w:sz w:val="24"/>
          <w:szCs w:val="24"/>
        </w:rPr>
        <w:t xml:space="preserve"> Publishing House 121 Mahatma Gandhi Road Mumbai.</w:t>
      </w:r>
      <w:proofErr w:type="gramEnd"/>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Emily, A. S. (2006). Emotional Intelligence: Develop your EQ Skills for a Successful Career</w:t>
      </w:r>
      <w:r>
        <w:rPr>
          <w:rFonts w:ascii="Times New Roman" w:eastAsia="Times New Roman" w:hAnsi="Times New Roman"/>
          <w:sz w:val="24"/>
          <w:szCs w:val="24"/>
        </w:rPr>
        <w:tab/>
        <w:t xml:space="preserve">and Life. </w:t>
      </w:r>
      <w:proofErr w:type="gramStart"/>
      <w:r>
        <w:rPr>
          <w:rFonts w:ascii="Times New Roman" w:eastAsia="Times New Roman" w:hAnsi="Times New Roman"/>
          <w:sz w:val="24"/>
          <w:szCs w:val="24"/>
        </w:rPr>
        <w:t>Gandhi Road Mumbai.</w:t>
      </w:r>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Jaico</w:t>
      </w:r>
      <w:proofErr w:type="spellEnd"/>
      <w:r>
        <w:rPr>
          <w:rFonts w:ascii="Times New Roman" w:eastAsia="Times New Roman" w:hAnsi="Times New Roman"/>
          <w:sz w:val="24"/>
          <w:szCs w:val="24"/>
        </w:rPr>
        <w:t xml:space="preserve"> Publishing House.</w:t>
      </w:r>
      <w:proofErr w:type="gramEnd"/>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Muchinsky</w:t>
      </w:r>
      <w:proofErr w:type="spellEnd"/>
      <w:r>
        <w:rPr>
          <w:rFonts w:ascii="Times New Roman" w:eastAsia="Times New Roman" w:hAnsi="Times New Roman"/>
          <w:sz w:val="24"/>
          <w:szCs w:val="24"/>
        </w:rPr>
        <w:t xml:space="preserve">, P. M. (2003). Psychology applied to work 7th ed. Australia: Thomson </w:t>
      </w:r>
      <w:proofErr w:type="spellStart"/>
      <w:r>
        <w:rPr>
          <w:rFonts w:ascii="Times New Roman" w:eastAsia="Times New Roman" w:hAnsi="Times New Roman"/>
          <w:sz w:val="24"/>
          <w:szCs w:val="24"/>
        </w:rPr>
        <w:t>Wadswoorth.s</w:t>
      </w:r>
      <w:proofErr w:type="spellEnd"/>
      <w:r>
        <w:rPr>
          <w:rFonts w:ascii="Times New Roman" w:eastAsia="Times New Roman" w:hAnsi="Times New Roman"/>
          <w:sz w:val="24"/>
          <w:szCs w:val="24"/>
        </w:rPr>
        <w:tab/>
      </w:r>
    </w:p>
    <w:p w:rsidR="0054205A" w:rsidRDefault="0054205A" w:rsidP="0054205A">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D. (1995). Emotional intelligence: Why it can matter more than IQ. Bloomsbury,</w:t>
      </w:r>
      <w:r>
        <w:rPr>
          <w:rFonts w:ascii="Times New Roman" w:eastAsia="Times New Roman" w:hAnsi="Times New Roman"/>
          <w:sz w:val="24"/>
          <w:szCs w:val="24"/>
        </w:rPr>
        <w:tab/>
        <w:t>London.</w:t>
      </w:r>
    </w:p>
    <w:p w:rsidR="0054205A" w:rsidRDefault="0054205A" w:rsidP="0054205A">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D. (1996). </w:t>
      </w:r>
      <w:proofErr w:type="gramStart"/>
      <w:r>
        <w:rPr>
          <w:rFonts w:ascii="Times New Roman" w:eastAsia="Times New Roman" w:hAnsi="Times New Roman"/>
          <w:sz w:val="24"/>
          <w:szCs w:val="24"/>
        </w:rPr>
        <w:t>Emotional intelligence.</w:t>
      </w:r>
      <w:proofErr w:type="gramEnd"/>
      <w:r>
        <w:rPr>
          <w:rFonts w:ascii="Times New Roman" w:eastAsia="Times New Roman" w:hAnsi="Times New Roman"/>
          <w:sz w:val="24"/>
          <w:szCs w:val="24"/>
        </w:rPr>
        <w:t xml:space="preserve"> Bloomsbury, London.</w:t>
      </w:r>
    </w:p>
    <w:p w:rsidR="0054205A" w:rsidRDefault="0054205A" w:rsidP="0054205A">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D. (1997). Beyond IQ: Developing the leadership competencies of emotional</w:t>
      </w:r>
      <w:r>
        <w:rPr>
          <w:rFonts w:ascii="Times New Roman" w:eastAsia="Times New Roman" w:hAnsi="Times New Roman"/>
          <w:sz w:val="24"/>
          <w:szCs w:val="24"/>
        </w:rPr>
        <w:tab/>
        <w:t>intelligence. London</w:t>
      </w:r>
    </w:p>
    <w:p w:rsidR="0054205A" w:rsidRDefault="0054205A" w:rsidP="0054205A">
      <w:pPr>
        <w:spacing w:after="0"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D. (1995) Emotional intelligence.</w:t>
      </w:r>
      <w:proofErr w:type="gramEnd"/>
      <w:r>
        <w:rPr>
          <w:rFonts w:ascii="Times New Roman" w:eastAsia="Times New Roman" w:hAnsi="Times New Roman"/>
          <w:sz w:val="24"/>
          <w:szCs w:val="24"/>
        </w:rPr>
        <w:t xml:space="preserve"> New York: Bantam Books.</w:t>
      </w:r>
    </w:p>
    <w:p w:rsidR="0054205A" w:rsidRDefault="0054205A" w:rsidP="0054205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Gardner, H. (1983). Frames of mind: The theory of multiple intelligences</w:t>
      </w:r>
      <w:r>
        <w:rPr>
          <w:rFonts w:ascii="Times New Roman" w:eastAsia="Times New Roman" w:hAnsi="Times New Roman"/>
          <w:i/>
          <w:sz w:val="24"/>
          <w:szCs w:val="24"/>
        </w:rPr>
        <w:t xml:space="preserve">. </w:t>
      </w:r>
      <w:r>
        <w:rPr>
          <w:rFonts w:ascii="Times New Roman" w:eastAsia="Times New Roman" w:hAnsi="Times New Roman"/>
          <w:sz w:val="24"/>
          <w:szCs w:val="24"/>
        </w:rPr>
        <w:t>New York.</w:t>
      </w:r>
    </w:p>
    <w:p w:rsidR="0054205A" w:rsidRDefault="0054205A" w:rsidP="0054205A">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Gardner, H., &amp; Hatch, T. (1989).</w:t>
      </w:r>
      <w:proofErr w:type="gramEnd"/>
      <w:r>
        <w:rPr>
          <w:rFonts w:ascii="Times New Roman" w:eastAsia="Times New Roman" w:hAnsi="Times New Roman"/>
          <w:sz w:val="24"/>
          <w:szCs w:val="24"/>
        </w:rPr>
        <w:t xml:space="preserve"> Multiple intelligences go to school: Educational implications of</w:t>
      </w:r>
      <w:r>
        <w:rPr>
          <w:rFonts w:ascii="Times New Roman" w:eastAsia="Times New Roman" w:hAnsi="Times New Roman"/>
          <w:sz w:val="24"/>
          <w:szCs w:val="24"/>
        </w:rPr>
        <w:tab/>
        <w:t xml:space="preserve">the theory of multiple intelligences. </w:t>
      </w:r>
      <w:r>
        <w:rPr>
          <w:rFonts w:ascii="Times New Roman" w:eastAsia="Times New Roman" w:hAnsi="Times New Roman"/>
          <w:i/>
          <w:sz w:val="24"/>
          <w:szCs w:val="24"/>
        </w:rPr>
        <w:t>Educational Researcher</w:t>
      </w:r>
      <w:r>
        <w:rPr>
          <w:rFonts w:ascii="Times New Roman" w:eastAsia="Times New Roman" w:hAnsi="Times New Roman"/>
          <w:sz w:val="24"/>
          <w:szCs w:val="24"/>
        </w:rPr>
        <w:t>, 18(8), 4-9.</w:t>
      </w:r>
    </w:p>
    <w:p w:rsidR="0054205A" w:rsidRDefault="0054205A" w:rsidP="0054205A">
      <w:pPr>
        <w:spacing w:after="0"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McEnrue</w:t>
      </w:r>
      <w:proofErr w:type="spellEnd"/>
      <w:r>
        <w:rPr>
          <w:rFonts w:ascii="Times New Roman" w:eastAsia="Times New Roman" w:hAnsi="Times New Roman"/>
          <w:sz w:val="24"/>
          <w:szCs w:val="24"/>
        </w:rPr>
        <w:t>, M. P., &amp; Groves, K. (2006).</w:t>
      </w:r>
      <w:proofErr w:type="gramEnd"/>
      <w:r>
        <w:rPr>
          <w:rFonts w:ascii="Times New Roman" w:eastAsia="Times New Roman" w:hAnsi="Times New Roman"/>
          <w:sz w:val="24"/>
          <w:szCs w:val="24"/>
        </w:rPr>
        <w:t xml:space="preserve"> Choosing among tests of emotional intelligence: What is</w:t>
      </w:r>
      <w:r>
        <w:rPr>
          <w:rFonts w:ascii="Times New Roman" w:eastAsia="Times New Roman" w:hAnsi="Times New Roman"/>
          <w:sz w:val="24"/>
          <w:szCs w:val="24"/>
        </w:rPr>
        <w:tab/>
        <w:t xml:space="preserve">the evidence? </w:t>
      </w:r>
      <w:r>
        <w:rPr>
          <w:rFonts w:ascii="Times New Roman" w:eastAsia="Times New Roman" w:hAnsi="Times New Roman"/>
          <w:i/>
          <w:sz w:val="24"/>
          <w:szCs w:val="24"/>
        </w:rPr>
        <w:t>Human Resource Development Quarterly</w:t>
      </w:r>
      <w:r>
        <w:rPr>
          <w:rFonts w:ascii="Times New Roman" w:eastAsia="Times New Roman" w:hAnsi="Times New Roman"/>
          <w:sz w:val="24"/>
          <w:szCs w:val="24"/>
        </w:rPr>
        <w:t>, 17(1), 9-42.</w:t>
      </w:r>
    </w:p>
    <w:p w:rsidR="0054205A" w:rsidRDefault="0054205A" w:rsidP="0054205A">
      <w:pPr>
        <w:spacing w:after="0" w:line="360" w:lineRule="auto"/>
        <w:jc w:val="both"/>
        <w:rPr>
          <w:rFonts w:ascii="Times New Roman" w:eastAsia="Times New Roman" w:hAnsi="Times New Roman"/>
          <w:sz w:val="24"/>
          <w:szCs w:val="24"/>
        </w:rPr>
      </w:pPr>
      <w:proofErr w:type="spellStart"/>
      <w:proofErr w:type="gramStart"/>
      <w:r>
        <w:rPr>
          <w:sz w:val="23"/>
          <w:szCs w:val="23"/>
        </w:rPr>
        <w:t>Munir</w:t>
      </w:r>
      <w:proofErr w:type="spellEnd"/>
      <w:r>
        <w:rPr>
          <w:sz w:val="23"/>
          <w:szCs w:val="23"/>
        </w:rPr>
        <w:t xml:space="preserve">, M. and </w:t>
      </w:r>
      <w:proofErr w:type="spellStart"/>
      <w:r>
        <w:rPr>
          <w:sz w:val="23"/>
          <w:szCs w:val="23"/>
        </w:rPr>
        <w:t>Azam</w:t>
      </w:r>
      <w:proofErr w:type="spellEnd"/>
      <w:r>
        <w:rPr>
          <w:sz w:val="23"/>
          <w:szCs w:val="23"/>
        </w:rPr>
        <w:t>, R. I. (2017).</w:t>
      </w:r>
      <w:proofErr w:type="gramEnd"/>
      <w:r>
        <w:rPr>
          <w:sz w:val="23"/>
          <w:szCs w:val="23"/>
        </w:rPr>
        <w:t xml:space="preserve"> Emotional intelligence and employee performance: An intervention</w:t>
      </w:r>
      <w:r>
        <w:rPr>
          <w:sz w:val="23"/>
          <w:szCs w:val="23"/>
        </w:rPr>
        <w:tab/>
        <w:t>based experimental study. Journal of Business &amp; Economics, 9(2), 1-19.</w:t>
      </w:r>
    </w:p>
    <w:p w:rsidR="0054205A" w:rsidRDefault="0054205A" w:rsidP="0054205A">
      <w:pPr>
        <w:spacing w:after="0"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Salovey</w:t>
      </w:r>
      <w:proofErr w:type="spellEnd"/>
      <w:r>
        <w:rPr>
          <w:rFonts w:ascii="Times New Roman" w:eastAsia="Times New Roman" w:hAnsi="Times New Roman"/>
          <w:sz w:val="24"/>
          <w:szCs w:val="24"/>
        </w:rPr>
        <w:t>, P., &amp; Mayer, J. (1990).</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Emotional intelligence.</w:t>
      </w:r>
      <w:proofErr w:type="gramEnd"/>
      <w:r>
        <w:rPr>
          <w:rFonts w:ascii="Times New Roman" w:eastAsia="Times New Roman" w:hAnsi="Times New Roman"/>
          <w:sz w:val="24"/>
          <w:szCs w:val="24"/>
        </w:rPr>
        <w:t xml:space="preserve"> </w:t>
      </w:r>
      <w:r>
        <w:rPr>
          <w:rFonts w:ascii="Times New Roman" w:eastAsia="Times New Roman" w:hAnsi="Times New Roman"/>
          <w:i/>
          <w:sz w:val="24"/>
          <w:szCs w:val="24"/>
        </w:rPr>
        <w:t>Imagination, Cognition and Personality</w:t>
      </w:r>
      <w:r>
        <w:rPr>
          <w:rFonts w:ascii="Times New Roman" w:eastAsia="Times New Roman" w:hAnsi="Times New Roman"/>
          <w:sz w:val="24"/>
          <w:szCs w:val="24"/>
        </w:rPr>
        <w:t>,</w:t>
      </w:r>
      <w:r>
        <w:rPr>
          <w:rFonts w:ascii="Times New Roman" w:eastAsia="Times New Roman" w:hAnsi="Times New Roman"/>
          <w:sz w:val="24"/>
          <w:szCs w:val="24"/>
        </w:rPr>
        <w:tab/>
        <w:t>9, 185-211.</w:t>
      </w:r>
    </w:p>
    <w:p w:rsidR="0054205A" w:rsidRDefault="0054205A" w:rsidP="0054205A">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Van </w:t>
      </w:r>
      <w:proofErr w:type="spellStart"/>
      <w:r>
        <w:rPr>
          <w:rFonts w:ascii="Times New Roman" w:eastAsia="Times New Roman" w:hAnsi="Times New Roman"/>
          <w:sz w:val="24"/>
          <w:szCs w:val="24"/>
        </w:rPr>
        <w:t>Rooy</w:t>
      </w:r>
      <w:proofErr w:type="spellEnd"/>
      <w:r>
        <w:rPr>
          <w:rFonts w:ascii="Times New Roman" w:eastAsia="Times New Roman" w:hAnsi="Times New Roman"/>
          <w:sz w:val="24"/>
          <w:szCs w:val="24"/>
        </w:rPr>
        <w:t>, D.L; &amp;</w:t>
      </w:r>
      <w:proofErr w:type="spellStart"/>
      <w:r>
        <w:rPr>
          <w:rFonts w:ascii="Times New Roman" w:eastAsia="Times New Roman" w:hAnsi="Times New Roman"/>
          <w:sz w:val="24"/>
          <w:szCs w:val="24"/>
        </w:rPr>
        <w:t>Viswesvaran</w:t>
      </w:r>
      <w:proofErr w:type="spellEnd"/>
      <w:r>
        <w:rPr>
          <w:rFonts w:ascii="Times New Roman" w:eastAsia="Times New Roman" w:hAnsi="Times New Roman"/>
          <w:sz w:val="24"/>
          <w:szCs w:val="24"/>
        </w:rPr>
        <w:t>, C. (2005).</w:t>
      </w:r>
      <w:proofErr w:type="gramEnd"/>
      <w:r>
        <w:rPr>
          <w:rFonts w:ascii="Times New Roman" w:eastAsia="Times New Roman" w:hAnsi="Times New Roman"/>
          <w:sz w:val="24"/>
          <w:szCs w:val="24"/>
        </w:rPr>
        <w:t xml:space="preserve"> Emotional intelligence: A meta-analytic</w:t>
      </w:r>
      <w:r>
        <w:rPr>
          <w:rFonts w:ascii="Times New Roman" w:eastAsia="Times New Roman" w:hAnsi="Times New Roman"/>
          <w:sz w:val="24"/>
          <w:szCs w:val="24"/>
        </w:rPr>
        <w:tab/>
        <w:t xml:space="preserve">investigation of </w:t>
      </w:r>
      <w:proofErr w:type="spellStart"/>
      <w:r>
        <w:rPr>
          <w:rFonts w:ascii="Times New Roman" w:eastAsia="Times New Roman" w:hAnsi="Times New Roman"/>
          <w:sz w:val="24"/>
          <w:szCs w:val="24"/>
        </w:rPr>
        <w:t>predictivevalidity</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nomological</w:t>
      </w:r>
      <w:proofErr w:type="spellEnd"/>
      <w:r>
        <w:rPr>
          <w:rFonts w:ascii="Times New Roman" w:eastAsia="Times New Roman" w:hAnsi="Times New Roman"/>
          <w:sz w:val="24"/>
          <w:szCs w:val="24"/>
        </w:rPr>
        <w:t xml:space="preserve"> net. </w:t>
      </w:r>
      <w:r>
        <w:rPr>
          <w:rFonts w:ascii="Times New Roman" w:eastAsia="Times New Roman" w:hAnsi="Times New Roman"/>
          <w:i/>
          <w:sz w:val="24"/>
          <w:szCs w:val="24"/>
        </w:rPr>
        <w:t>Journal of Vocational</w:t>
      </w:r>
      <w:r>
        <w:rPr>
          <w:rFonts w:ascii="Times New Roman" w:eastAsia="Times New Roman" w:hAnsi="Times New Roman"/>
          <w:i/>
          <w:sz w:val="24"/>
          <w:szCs w:val="24"/>
        </w:rPr>
        <w:tab/>
      </w:r>
      <w:proofErr w:type="spellStart"/>
      <w:r>
        <w:rPr>
          <w:rFonts w:ascii="Times New Roman" w:eastAsia="Times New Roman" w:hAnsi="Times New Roman"/>
          <w:i/>
          <w:sz w:val="24"/>
          <w:szCs w:val="24"/>
        </w:rPr>
        <w:t>Behaviour</w:t>
      </w:r>
      <w:proofErr w:type="spellEnd"/>
      <w:r>
        <w:rPr>
          <w:rFonts w:ascii="Times New Roman" w:eastAsia="Times New Roman" w:hAnsi="Times New Roman"/>
          <w:sz w:val="24"/>
          <w:szCs w:val="24"/>
        </w:rPr>
        <w:t>, 18, 445-460.</w:t>
      </w:r>
    </w:p>
    <w:p w:rsidR="0054205A" w:rsidRDefault="0054205A" w:rsidP="0054205A">
      <w:pPr>
        <w:spacing w:after="0"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Oyewunmi</w:t>
      </w:r>
      <w:proofErr w:type="spellEnd"/>
      <w:r>
        <w:rPr>
          <w:rFonts w:ascii="Times New Roman" w:eastAsia="Times New Roman" w:hAnsi="Times New Roman"/>
          <w:sz w:val="24"/>
          <w:szCs w:val="24"/>
        </w:rPr>
        <w:t xml:space="preserve">, A. E., </w:t>
      </w:r>
      <w:proofErr w:type="spellStart"/>
      <w:r>
        <w:rPr>
          <w:rFonts w:ascii="Times New Roman" w:eastAsia="Times New Roman" w:hAnsi="Times New Roman"/>
          <w:sz w:val="24"/>
          <w:szCs w:val="24"/>
        </w:rPr>
        <w:t>Oyewunmi</w:t>
      </w:r>
      <w:proofErr w:type="spellEnd"/>
      <w:r>
        <w:rPr>
          <w:rFonts w:ascii="Times New Roman" w:eastAsia="Times New Roman" w:hAnsi="Times New Roman"/>
          <w:sz w:val="24"/>
          <w:szCs w:val="24"/>
        </w:rPr>
        <w:t xml:space="preserve">, O. A. and </w:t>
      </w:r>
      <w:proofErr w:type="spellStart"/>
      <w:r>
        <w:rPr>
          <w:rFonts w:ascii="Times New Roman" w:eastAsia="Times New Roman" w:hAnsi="Times New Roman"/>
          <w:sz w:val="24"/>
          <w:szCs w:val="24"/>
        </w:rPr>
        <w:t>Oludayo</w:t>
      </w:r>
      <w:proofErr w:type="spellEnd"/>
      <w:r>
        <w:rPr>
          <w:rFonts w:ascii="Times New Roman" w:eastAsia="Times New Roman" w:hAnsi="Times New Roman"/>
          <w:sz w:val="24"/>
          <w:szCs w:val="24"/>
        </w:rPr>
        <w:t>, O. O. (2015).</w:t>
      </w:r>
      <w:proofErr w:type="gramEnd"/>
      <w:r>
        <w:rPr>
          <w:rFonts w:ascii="Times New Roman" w:eastAsia="Times New Roman" w:hAnsi="Times New Roman"/>
          <w:sz w:val="24"/>
          <w:szCs w:val="24"/>
        </w:rPr>
        <w:t xml:space="preserve"> Leaders’ emotional intelligence</w:t>
      </w:r>
      <w:r>
        <w:rPr>
          <w:rFonts w:ascii="Times New Roman" w:eastAsia="Times New Roman" w:hAnsi="Times New Roman"/>
          <w:sz w:val="24"/>
          <w:szCs w:val="24"/>
        </w:rPr>
        <w:tab/>
        <w:t>and</w:t>
      </w:r>
      <w:r>
        <w:rPr>
          <w:rFonts w:ascii="Times New Roman" w:eastAsia="Times New Roman" w:hAnsi="Times New Roman"/>
          <w:sz w:val="24"/>
          <w:szCs w:val="24"/>
        </w:rPr>
        <w:tab/>
        <w:t>employees’ performance: A case in Nigeria’s public healthcare sector. International</w:t>
      </w:r>
      <w:r>
        <w:rPr>
          <w:rFonts w:ascii="Times New Roman" w:eastAsia="Times New Roman" w:hAnsi="Times New Roman"/>
          <w:sz w:val="24"/>
          <w:szCs w:val="24"/>
        </w:rPr>
        <w:tab/>
        <w:t>Journal</w:t>
      </w:r>
      <w:r>
        <w:rPr>
          <w:rFonts w:ascii="Times New Roman" w:eastAsia="Times New Roman" w:hAnsi="Times New Roman"/>
          <w:sz w:val="24"/>
          <w:szCs w:val="24"/>
        </w:rPr>
        <w:tab/>
        <w:t>of Human Resource Studies, 5(3), pp.23-37</w:t>
      </w:r>
    </w:p>
    <w:p w:rsidR="0054205A" w:rsidRDefault="0054205A" w:rsidP="0054205A">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Akinboye</w:t>
      </w:r>
      <w:proofErr w:type="spellEnd"/>
      <w:r>
        <w:rPr>
          <w:rFonts w:ascii="Times New Roman" w:eastAsia="Times New Roman" w:hAnsi="Times New Roman"/>
          <w:sz w:val="24"/>
          <w:szCs w:val="24"/>
        </w:rPr>
        <w:t xml:space="preserve">, J. O. (2002). </w:t>
      </w:r>
      <w:proofErr w:type="gramStart"/>
      <w:r>
        <w:rPr>
          <w:rFonts w:ascii="Times New Roman" w:eastAsia="Times New Roman" w:hAnsi="Times New Roman"/>
          <w:sz w:val="24"/>
          <w:szCs w:val="24"/>
        </w:rPr>
        <w:t>Emotional intelligence for human integrity, honesty, fairness and dignity</w:t>
      </w:r>
      <w:r>
        <w:rPr>
          <w:rFonts w:ascii="Times New Roman" w:eastAsia="Times New Roman" w:hAnsi="Times New Roman"/>
          <w:sz w:val="24"/>
          <w:szCs w:val="24"/>
        </w:rPr>
        <w:tab/>
        <w:t>in the work place.</w:t>
      </w:r>
      <w:proofErr w:type="gramEnd"/>
    </w:p>
    <w:p w:rsidR="0054205A" w:rsidRDefault="0054205A" w:rsidP="0054205A">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Akinboye</w:t>
      </w:r>
      <w:proofErr w:type="spellEnd"/>
      <w:r>
        <w:rPr>
          <w:rFonts w:ascii="Times New Roman" w:eastAsia="Times New Roman" w:hAnsi="Times New Roman"/>
          <w:sz w:val="24"/>
          <w:szCs w:val="24"/>
        </w:rPr>
        <w:t xml:space="preserve">, J. O. (Ed). </w:t>
      </w:r>
      <w:proofErr w:type="gramStart"/>
      <w:r>
        <w:rPr>
          <w:rFonts w:ascii="Times New Roman" w:eastAsia="Times New Roman" w:hAnsi="Times New Roman"/>
          <w:i/>
          <w:sz w:val="24"/>
          <w:szCs w:val="24"/>
        </w:rPr>
        <w:t>Psychological principles for success in life and workplace.</w:t>
      </w:r>
      <w:proofErr w:type="gramEnd"/>
      <w:r>
        <w:rPr>
          <w:rFonts w:ascii="Times New Roman" w:eastAsia="Times New Roman" w:hAnsi="Times New Roman"/>
          <w:i/>
          <w:sz w:val="24"/>
          <w:szCs w:val="24"/>
        </w:rPr>
        <w:t xml:space="preserve"> </w:t>
      </w:r>
      <w:r>
        <w:rPr>
          <w:rFonts w:ascii="Times New Roman" w:eastAsia="Times New Roman" w:hAnsi="Times New Roman"/>
          <w:sz w:val="24"/>
          <w:szCs w:val="24"/>
        </w:rPr>
        <w:t>Ibadan, Nigeria:</w:t>
      </w:r>
      <w:r>
        <w:rPr>
          <w:rFonts w:ascii="Times New Roman" w:eastAsia="Times New Roman" w:hAnsi="Times New Roman"/>
          <w:sz w:val="24"/>
          <w:szCs w:val="24"/>
        </w:rPr>
        <w:tab/>
      </w:r>
      <w:proofErr w:type="spellStart"/>
      <w:r>
        <w:rPr>
          <w:rFonts w:ascii="Times New Roman" w:eastAsia="Times New Roman" w:hAnsi="Times New Roman"/>
          <w:sz w:val="24"/>
          <w:szCs w:val="24"/>
        </w:rPr>
        <w:t>Stirling-HordenPublishers</w:t>
      </w:r>
      <w:proofErr w:type="spellEnd"/>
      <w:r>
        <w:rPr>
          <w:rFonts w:ascii="Times New Roman" w:eastAsia="Times New Roman" w:hAnsi="Times New Roman"/>
          <w:sz w:val="24"/>
          <w:szCs w:val="24"/>
        </w:rPr>
        <w:t xml:space="preserve"> (Nig.) Ltd.</w:t>
      </w:r>
    </w:p>
    <w:p w:rsidR="0054205A" w:rsidRDefault="0054205A" w:rsidP="0054205A">
      <w:pPr>
        <w:spacing w:after="0"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Mishia</w:t>
      </w:r>
      <w:proofErr w:type="spellEnd"/>
      <w:r>
        <w:rPr>
          <w:rFonts w:ascii="Times New Roman" w:eastAsia="Times New Roman" w:hAnsi="Times New Roman"/>
          <w:sz w:val="24"/>
          <w:szCs w:val="24"/>
        </w:rPr>
        <w:t>, P. S. &amp;</w:t>
      </w:r>
      <w:proofErr w:type="spellStart"/>
      <w:r>
        <w:rPr>
          <w:rFonts w:ascii="Times New Roman" w:eastAsia="Times New Roman" w:hAnsi="Times New Roman"/>
          <w:sz w:val="24"/>
          <w:szCs w:val="24"/>
        </w:rPr>
        <w:t>Molapatra</w:t>
      </w:r>
      <w:proofErr w:type="spellEnd"/>
      <w:r>
        <w:rPr>
          <w:rFonts w:ascii="Times New Roman" w:eastAsia="Times New Roman" w:hAnsi="Times New Roman"/>
          <w:sz w:val="24"/>
          <w:szCs w:val="24"/>
        </w:rPr>
        <w:t>, A.K.D. (2014.</w:t>
      </w:r>
      <w:proofErr w:type="gramEnd"/>
      <w:r>
        <w:rPr>
          <w:rFonts w:ascii="Times New Roman" w:eastAsia="Times New Roman" w:hAnsi="Times New Roman"/>
          <w:sz w:val="24"/>
          <w:szCs w:val="24"/>
        </w:rPr>
        <w:t xml:space="preserve"> Relevance of Emotional Intelligence for Effective Job</w:t>
      </w:r>
      <w:r>
        <w:rPr>
          <w:rFonts w:ascii="Times New Roman" w:eastAsia="Times New Roman" w:hAnsi="Times New Roman"/>
          <w:sz w:val="24"/>
          <w:szCs w:val="24"/>
        </w:rPr>
        <w:tab/>
        <w:t xml:space="preserve">Performance: </w:t>
      </w:r>
      <w:proofErr w:type="spellStart"/>
      <w:r>
        <w:rPr>
          <w:rFonts w:ascii="Times New Roman" w:eastAsia="Times New Roman" w:hAnsi="Times New Roman"/>
          <w:sz w:val="24"/>
          <w:szCs w:val="24"/>
        </w:rPr>
        <w:t>AnEmpirical</w:t>
      </w:r>
      <w:proofErr w:type="spellEnd"/>
      <w:r>
        <w:rPr>
          <w:rFonts w:ascii="Times New Roman" w:eastAsia="Times New Roman" w:hAnsi="Times New Roman"/>
          <w:sz w:val="24"/>
          <w:szCs w:val="24"/>
        </w:rPr>
        <w:t xml:space="preserve"> Study. </w:t>
      </w:r>
      <w:proofErr w:type="spellStart"/>
      <w:r>
        <w:rPr>
          <w:rFonts w:ascii="Times New Roman" w:eastAsia="Times New Roman" w:hAnsi="Times New Roman"/>
          <w:i/>
          <w:sz w:val="24"/>
          <w:szCs w:val="24"/>
        </w:rPr>
        <w:t>Vikalpa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sz w:val="24"/>
          <w:szCs w:val="24"/>
        </w:rPr>
        <w:t>Vol</w:t>
      </w:r>
      <w:proofErr w:type="spellEnd"/>
      <w:r>
        <w:rPr>
          <w:rFonts w:ascii="Times New Roman" w:eastAsia="Times New Roman" w:hAnsi="Times New Roman"/>
          <w:sz w:val="24"/>
          <w:szCs w:val="24"/>
        </w:rPr>
        <w:t xml:space="preserve"> 35, No. 1 P. 40-60.</w:t>
      </w:r>
    </w:p>
    <w:p w:rsidR="0054205A" w:rsidRDefault="0054205A" w:rsidP="0054205A">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Egbule</w:t>
      </w:r>
      <w:proofErr w:type="spellEnd"/>
      <w:r>
        <w:rPr>
          <w:rFonts w:ascii="Times New Roman" w:eastAsia="Times New Roman" w:hAnsi="Times New Roman"/>
          <w:sz w:val="24"/>
          <w:szCs w:val="24"/>
        </w:rPr>
        <w:t xml:space="preserve">, J. F. (2009). </w:t>
      </w:r>
      <w:proofErr w:type="gramStart"/>
      <w:r>
        <w:rPr>
          <w:rFonts w:ascii="Times New Roman" w:eastAsia="Times New Roman" w:hAnsi="Times New Roman"/>
          <w:i/>
          <w:sz w:val="24"/>
          <w:szCs w:val="24"/>
        </w:rPr>
        <w:t xml:space="preserve">Psychology of adjustment and crisis </w:t>
      </w:r>
      <w:proofErr w:type="spellStart"/>
      <w:r>
        <w:rPr>
          <w:rFonts w:ascii="Times New Roman" w:eastAsia="Times New Roman" w:hAnsi="Times New Roman"/>
          <w:i/>
          <w:sz w:val="24"/>
          <w:szCs w:val="24"/>
        </w:rPr>
        <w:t>counselling</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Benin: </w:t>
      </w:r>
      <w:proofErr w:type="spellStart"/>
      <w:r>
        <w:rPr>
          <w:rFonts w:ascii="Times New Roman" w:eastAsia="Times New Roman" w:hAnsi="Times New Roman"/>
          <w:sz w:val="24"/>
          <w:szCs w:val="24"/>
        </w:rPr>
        <w:t>Goodnews</w:t>
      </w:r>
      <w:proofErr w:type="spellEnd"/>
      <w:r>
        <w:rPr>
          <w:rFonts w:ascii="Times New Roman" w:eastAsia="Times New Roman" w:hAnsi="Times New Roman"/>
          <w:sz w:val="24"/>
          <w:szCs w:val="24"/>
        </w:rPr>
        <w:t xml:space="preserve"> Express</w:t>
      </w:r>
      <w:r>
        <w:rPr>
          <w:rFonts w:ascii="Times New Roman" w:eastAsia="Times New Roman" w:hAnsi="Times New Roman"/>
          <w:sz w:val="24"/>
          <w:szCs w:val="24"/>
        </w:rPr>
        <w:tab/>
        <w:t>Communication.</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Prawironegoro</w:t>
      </w:r>
      <w:proofErr w:type="spellEnd"/>
      <w:r>
        <w:rPr>
          <w:rFonts w:ascii="Times New Roman" w:eastAsia="Times New Roman" w:hAnsi="Times New Roman"/>
          <w:sz w:val="24"/>
          <w:szCs w:val="24"/>
        </w:rPr>
        <w:t xml:space="preserve">, D. (2016). </w:t>
      </w:r>
      <w:proofErr w:type="spellStart"/>
      <w:proofErr w:type="gramStart"/>
      <w:r>
        <w:rPr>
          <w:rFonts w:ascii="Times New Roman" w:eastAsia="Times New Roman" w:hAnsi="Times New Roman"/>
          <w:i/>
          <w:sz w:val="24"/>
          <w:szCs w:val="24"/>
        </w:rPr>
        <w:t>Manajemen</w:t>
      </w:r>
      <w:proofErr w:type="spellEnd"/>
      <w:r>
        <w:rPr>
          <w:rFonts w:ascii="Times New Roman" w:eastAsia="Times New Roman" w:hAnsi="Times New Roman"/>
          <w:i/>
          <w:sz w:val="24"/>
          <w:szCs w:val="24"/>
        </w:rPr>
        <w:t xml:space="preserve"> SDM Abad 21 (</w:t>
      </w:r>
      <w:proofErr w:type="spellStart"/>
      <w:r>
        <w:rPr>
          <w:rFonts w:ascii="Times New Roman" w:eastAsia="Times New Roman" w:hAnsi="Times New Roman"/>
          <w:i/>
          <w:sz w:val="24"/>
          <w:szCs w:val="24"/>
        </w:rPr>
        <w:t>SumberDayaManusia</w:t>
      </w:r>
      <w:proofErr w:type="spellEnd"/>
      <w:r>
        <w:rPr>
          <w:rFonts w:ascii="Times New Roman" w:eastAsia="Times New Roman" w:hAnsi="Times New Roman"/>
          <w:i/>
          <w:sz w:val="24"/>
          <w:szCs w:val="24"/>
        </w:rPr>
        <w:t>).</w:t>
      </w:r>
      <w:proofErr w:type="gramEnd"/>
      <w:r>
        <w:rPr>
          <w:rFonts w:ascii="Times New Roman" w:eastAsia="Times New Roman" w:hAnsi="Times New Roman"/>
          <w:i/>
          <w:sz w:val="24"/>
          <w:szCs w:val="24"/>
        </w:rPr>
        <w:t xml:space="preserve"> </w:t>
      </w:r>
      <w:r>
        <w:rPr>
          <w:rFonts w:ascii="Times New Roman" w:eastAsia="Times New Roman" w:hAnsi="Times New Roman"/>
          <w:sz w:val="24"/>
          <w:szCs w:val="24"/>
        </w:rPr>
        <w:t xml:space="preserve">Jakarta: </w:t>
      </w:r>
      <w:proofErr w:type="spellStart"/>
      <w:r>
        <w:rPr>
          <w:rFonts w:ascii="Times New Roman" w:eastAsia="Times New Roman" w:hAnsi="Times New Roman"/>
          <w:sz w:val="24"/>
          <w:szCs w:val="24"/>
        </w:rPr>
        <w:t>Mitra</w:t>
      </w:r>
      <w:proofErr w:type="spellEnd"/>
      <w:r>
        <w:rPr>
          <w:rFonts w:ascii="Times New Roman" w:eastAsia="Times New Roman" w:hAnsi="Times New Roman"/>
          <w:sz w:val="24"/>
          <w:szCs w:val="24"/>
        </w:rPr>
        <w:tab/>
      </w:r>
      <w:proofErr w:type="spellStart"/>
      <w:r>
        <w:rPr>
          <w:rFonts w:ascii="Times New Roman" w:eastAsia="Times New Roman" w:hAnsi="Times New Roman"/>
          <w:sz w:val="24"/>
          <w:szCs w:val="24"/>
        </w:rPr>
        <w:t>Wacana</w:t>
      </w:r>
      <w:proofErr w:type="spellEnd"/>
      <w:r>
        <w:rPr>
          <w:rFonts w:ascii="Times New Roman" w:eastAsia="Times New Roman" w:hAnsi="Times New Roman"/>
          <w:sz w:val="24"/>
          <w:szCs w:val="24"/>
        </w:rPr>
        <w:t xml:space="preserve"> Media.</w:t>
      </w:r>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lastRenderedPageBreak/>
        <w:t>Samimi</w:t>
      </w:r>
      <w:proofErr w:type="spellEnd"/>
      <w:r>
        <w:rPr>
          <w:rFonts w:ascii="Times New Roman" w:eastAsia="Times New Roman" w:hAnsi="Times New Roman"/>
          <w:sz w:val="24"/>
          <w:szCs w:val="24"/>
        </w:rPr>
        <w:t xml:space="preserve">, M., Mohammad, H., </w:t>
      </w:r>
      <w:proofErr w:type="spellStart"/>
      <w:r>
        <w:rPr>
          <w:rFonts w:ascii="Times New Roman" w:eastAsia="Times New Roman" w:hAnsi="Times New Roman"/>
          <w:sz w:val="24"/>
          <w:szCs w:val="24"/>
        </w:rPr>
        <w:t>Majidi</w:t>
      </w:r>
      <w:proofErr w:type="spellEnd"/>
      <w:r>
        <w:rPr>
          <w:rFonts w:ascii="Times New Roman" w:eastAsia="Times New Roman" w:hAnsi="Times New Roman"/>
          <w:sz w:val="24"/>
          <w:szCs w:val="24"/>
        </w:rPr>
        <w:t xml:space="preserve"> S. &amp;</w:t>
      </w:r>
      <w:proofErr w:type="spellStart"/>
      <w:r>
        <w:rPr>
          <w:rFonts w:ascii="Times New Roman" w:eastAsia="Times New Roman" w:hAnsi="Times New Roman"/>
          <w:sz w:val="24"/>
          <w:szCs w:val="24"/>
        </w:rPr>
        <w:t>Khorashadizadeh</w:t>
      </w:r>
      <w:proofErr w:type="spellEnd"/>
      <w:r>
        <w:rPr>
          <w:rFonts w:ascii="Times New Roman" w:eastAsia="Times New Roman" w:hAnsi="Times New Roman"/>
          <w:sz w:val="24"/>
          <w:szCs w:val="24"/>
        </w:rPr>
        <w:t xml:space="preserve"> (2020).</w:t>
      </w:r>
      <w:proofErr w:type="gramEnd"/>
      <w:r>
        <w:rPr>
          <w:rFonts w:ascii="Times New Roman" w:eastAsia="Times New Roman" w:hAnsi="Times New Roman"/>
          <w:sz w:val="24"/>
          <w:szCs w:val="24"/>
        </w:rPr>
        <w:t xml:space="preserve"> Secure communication based</w:t>
      </w:r>
      <w:r>
        <w:rPr>
          <w:rFonts w:ascii="Times New Roman" w:eastAsia="Times New Roman" w:hAnsi="Times New Roman"/>
          <w:sz w:val="24"/>
          <w:szCs w:val="24"/>
        </w:rPr>
        <w:tab/>
        <w:t>on</w:t>
      </w:r>
      <w:r>
        <w:rPr>
          <w:rFonts w:ascii="Times New Roman" w:eastAsia="Times New Roman" w:hAnsi="Times New Roman"/>
          <w:sz w:val="24"/>
          <w:szCs w:val="24"/>
        </w:rPr>
        <w:tab/>
        <w:t xml:space="preserve">chaos synchronization using brain emotional learning. </w:t>
      </w:r>
      <w:proofErr w:type="gramStart"/>
      <w:r>
        <w:rPr>
          <w:rFonts w:ascii="Times New Roman" w:eastAsia="Times New Roman" w:hAnsi="Times New Roman"/>
          <w:i/>
          <w:sz w:val="24"/>
          <w:szCs w:val="24"/>
        </w:rPr>
        <w:t>AEU - International Journal</w:t>
      </w:r>
      <w:r>
        <w:rPr>
          <w:rFonts w:ascii="Times New Roman" w:eastAsia="Times New Roman" w:hAnsi="Times New Roman"/>
          <w:i/>
          <w:sz w:val="24"/>
          <w:szCs w:val="24"/>
        </w:rPr>
        <w:tab/>
        <w:t>of</w:t>
      </w:r>
      <w:r>
        <w:rPr>
          <w:rFonts w:ascii="Times New Roman" w:eastAsia="Times New Roman" w:hAnsi="Times New Roman"/>
          <w:i/>
          <w:sz w:val="24"/>
          <w:szCs w:val="24"/>
        </w:rPr>
        <w:tab/>
        <w:t>Electronics and Communications</w:t>
      </w:r>
      <w:r>
        <w:rPr>
          <w:rFonts w:ascii="Times New Roman" w:eastAsia="Times New Roman" w:hAnsi="Times New Roman"/>
          <w:sz w:val="24"/>
          <w:szCs w:val="24"/>
        </w:rPr>
        <w:t>.</w:t>
      </w:r>
      <w:proofErr w:type="gramEnd"/>
    </w:p>
    <w:p w:rsidR="0054205A" w:rsidRDefault="0054205A" w:rsidP="0054205A">
      <w:pPr>
        <w:spacing w:after="0"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Zada</w:t>
      </w:r>
      <w:proofErr w:type="spellEnd"/>
      <w:r>
        <w:rPr>
          <w:rFonts w:ascii="Times New Roman" w:eastAsia="Times New Roman" w:hAnsi="Times New Roman"/>
          <w:sz w:val="24"/>
          <w:szCs w:val="24"/>
        </w:rPr>
        <w:t xml:space="preserve">, M., </w:t>
      </w:r>
      <w:proofErr w:type="spellStart"/>
      <w:r>
        <w:rPr>
          <w:rFonts w:ascii="Times New Roman" w:eastAsia="Times New Roman" w:hAnsi="Times New Roman"/>
          <w:sz w:val="24"/>
          <w:szCs w:val="24"/>
        </w:rPr>
        <w:t>Zada</w:t>
      </w:r>
      <w:proofErr w:type="spellEnd"/>
      <w:r>
        <w:rPr>
          <w:rFonts w:ascii="Times New Roman" w:eastAsia="Times New Roman" w:hAnsi="Times New Roman"/>
          <w:sz w:val="24"/>
          <w:szCs w:val="24"/>
        </w:rPr>
        <w:t xml:space="preserve">, S., Khan, J., </w:t>
      </w:r>
      <w:proofErr w:type="spellStart"/>
      <w:r>
        <w:rPr>
          <w:rFonts w:ascii="Times New Roman" w:eastAsia="Times New Roman" w:hAnsi="Times New Roman"/>
          <w:b/>
          <w:sz w:val="24"/>
          <w:szCs w:val="24"/>
        </w:rPr>
        <w:t>Saeed</w:t>
      </w:r>
      <w:proofErr w:type="spellEnd"/>
      <w:r>
        <w:rPr>
          <w:rFonts w:ascii="Times New Roman" w:eastAsia="Times New Roman" w:hAnsi="Times New Roman"/>
          <w:b/>
          <w:sz w:val="24"/>
          <w:szCs w:val="24"/>
        </w:rPr>
        <w:t>, I</w:t>
      </w:r>
      <w:r>
        <w:rPr>
          <w:rFonts w:ascii="Times New Roman" w:eastAsia="Times New Roman" w:hAnsi="Times New Roman"/>
          <w:sz w:val="24"/>
          <w:szCs w:val="24"/>
        </w:rPr>
        <w:t>., Jun, Y., Vega-</w:t>
      </w:r>
      <w:proofErr w:type="spellStart"/>
      <w:r>
        <w:rPr>
          <w:rFonts w:ascii="Times New Roman" w:eastAsia="Times New Roman" w:hAnsi="Times New Roman"/>
          <w:sz w:val="24"/>
          <w:szCs w:val="24"/>
        </w:rPr>
        <w:t>Muñoz</w:t>
      </w:r>
      <w:proofErr w:type="spellEnd"/>
      <w:r>
        <w:rPr>
          <w:rFonts w:ascii="Times New Roman" w:eastAsia="Times New Roman" w:hAnsi="Times New Roman"/>
          <w:sz w:val="24"/>
          <w:szCs w:val="24"/>
        </w:rPr>
        <w:t>, A., Salazar-</w:t>
      </w:r>
      <w:proofErr w:type="spellStart"/>
      <w:r>
        <w:rPr>
          <w:rFonts w:ascii="Times New Roman" w:eastAsia="Times New Roman" w:hAnsi="Times New Roman"/>
          <w:sz w:val="24"/>
          <w:szCs w:val="24"/>
        </w:rPr>
        <w:t>Sepúlveda</w:t>
      </w:r>
      <w:proofErr w:type="spellEnd"/>
      <w:r>
        <w:rPr>
          <w:rFonts w:ascii="Times New Roman" w:eastAsia="Times New Roman" w:hAnsi="Times New Roman"/>
          <w:sz w:val="24"/>
          <w:szCs w:val="24"/>
        </w:rPr>
        <w:t>, G. (2025).</w:t>
      </w:r>
      <w:proofErr w:type="gramEnd"/>
      <w:r>
        <w:rPr>
          <w:rFonts w:ascii="Times New Roman" w:eastAsia="Times New Roman" w:hAnsi="Times New Roman"/>
          <w:sz w:val="24"/>
          <w:szCs w:val="24"/>
        </w:rPr>
        <w:tab/>
        <w:t xml:space="preserve">Does Servant Leadership Control Psychological Distress in Crisis? </w:t>
      </w:r>
      <w:proofErr w:type="gramStart"/>
      <w:r>
        <w:rPr>
          <w:rFonts w:ascii="Times New Roman" w:eastAsia="Times New Roman" w:hAnsi="Times New Roman"/>
          <w:sz w:val="24"/>
          <w:szCs w:val="24"/>
        </w:rPr>
        <w:t>Moderation and</w:t>
      </w:r>
      <w:r>
        <w:rPr>
          <w:rFonts w:ascii="Times New Roman" w:eastAsia="Times New Roman" w:hAnsi="Times New Roman"/>
          <w:sz w:val="24"/>
          <w:szCs w:val="24"/>
        </w:rPr>
        <w:tab/>
        <w:t>Mediation Mechanism.</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15(1), 607—622.</w:t>
      </w:r>
      <w:proofErr w:type="gramEnd"/>
    </w:p>
    <w:p w:rsidR="0054205A" w:rsidRDefault="0054205A" w:rsidP="0054205A">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Ahmed, J., Ward, N., Otto, J., &amp;</w:t>
      </w:r>
      <w:proofErr w:type="spellStart"/>
      <w:r>
        <w:rPr>
          <w:rFonts w:ascii="Times New Roman" w:eastAsia="Times New Roman" w:hAnsi="Times New Roman"/>
          <w:sz w:val="24"/>
          <w:szCs w:val="24"/>
        </w:rPr>
        <w:t>McMahill</w:t>
      </w:r>
      <w:proofErr w:type="spellEnd"/>
      <w:r>
        <w:rPr>
          <w:rFonts w:ascii="Times New Roman" w:eastAsia="Times New Roman" w:hAnsi="Times New Roman"/>
          <w:sz w:val="24"/>
          <w:szCs w:val="24"/>
        </w:rPr>
        <w:t>, A. (2025).</w:t>
      </w:r>
      <w:proofErr w:type="gramEnd"/>
      <w:r>
        <w:rPr>
          <w:rFonts w:ascii="Times New Roman" w:eastAsia="Times New Roman" w:hAnsi="Times New Roman"/>
          <w:sz w:val="24"/>
          <w:szCs w:val="24"/>
        </w:rPr>
        <w:t xml:space="preserve"> How does emotional intelligence predict</w:t>
      </w:r>
      <w:r>
        <w:rPr>
          <w:rFonts w:ascii="Times New Roman" w:eastAsia="Times New Roman" w:hAnsi="Times New Roman"/>
          <w:sz w:val="24"/>
          <w:szCs w:val="24"/>
        </w:rPr>
        <w:tab/>
        <w:t xml:space="preserve">driving behaviors among non-commercial drivers? </w:t>
      </w:r>
      <w:r>
        <w:rPr>
          <w:rFonts w:ascii="Times New Roman" w:eastAsia="Times New Roman" w:hAnsi="Times New Roman"/>
          <w:i/>
          <w:sz w:val="24"/>
          <w:szCs w:val="24"/>
        </w:rPr>
        <w:t>Transportation Research Part F:</w:t>
      </w:r>
      <w:r>
        <w:rPr>
          <w:rFonts w:ascii="Times New Roman" w:eastAsia="Times New Roman" w:hAnsi="Times New Roman"/>
          <w:sz w:val="24"/>
          <w:szCs w:val="24"/>
        </w:rPr>
        <w:tab/>
      </w:r>
      <w:r>
        <w:rPr>
          <w:rFonts w:ascii="Times New Roman" w:eastAsia="Times New Roman" w:hAnsi="Times New Roman"/>
          <w:i/>
          <w:sz w:val="24"/>
          <w:szCs w:val="24"/>
        </w:rPr>
        <w:t xml:space="preserve">Traffic Psychology and </w:t>
      </w:r>
      <w:proofErr w:type="spellStart"/>
      <w:r>
        <w:rPr>
          <w:rFonts w:ascii="Times New Roman" w:eastAsia="Times New Roman" w:hAnsi="Times New Roman"/>
          <w:i/>
          <w:sz w:val="24"/>
          <w:szCs w:val="24"/>
        </w:rPr>
        <w:t>Behaviour</w:t>
      </w:r>
      <w:proofErr w:type="spellEnd"/>
      <w:r>
        <w:rPr>
          <w:rFonts w:ascii="Times New Roman" w:eastAsia="Times New Roman" w:hAnsi="Times New Roman"/>
          <w:i/>
          <w:sz w:val="24"/>
          <w:szCs w:val="24"/>
        </w:rPr>
        <w:t>, 85</w:t>
      </w:r>
      <w:r>
        <w:rPr>
          <w:rFonts w:ascii="Times New Roman" w:eastAsia="Times New Roman" w:hAnsi="Times New Roman"/>
          <w:sz w:val="24"/>
          <w:szCs w:val="24"/>
        </w:rPr>
        <w:t>, 38-46.</w:t>
      </w:r>
    </w:p>
    <w:p w:rsidR="0054205A" w:rsidRDefault="0054205A" w:rsidP="0054205A">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Rosenberg, M. (2015).</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i/>
          <w:sz w:val="24"/>
          <w:szCs w:val="24"/>
        </w:rPr>
        <w:t>Society and the adolescent self-image</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Princeton University Press</w:t>
      </w:r>
    </w:p>
    <w:p w:rsidR="0054205A" w:rsidRDefault="0054205A" w:rsidP="0054205A">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Mann, M., </w:t>
      </w:r>
      <w:proofErr w:type="spellStart"/>
      <w:r>
        <w:rPr>
          <w:rFonts w:ascii="Times New Roman" w:eastAsia="Times New Roman" w:hAnsi="Times New Roman"/>
          <w:sz w:val="24"/>
          <w:szCs w:val="24"/>
        </w:rPr>
        <w:t>Hosman</w:t>
      </w:r>
      <w:proofErr w:type="spellEnd"/>
      <w:r>
        <w:rPr>
          <w:rFonts w:ascii="Times New Roman" w:eastAsia="Times New Roman" w:hAnsi="Times New Roman"/>
          <w:sz w:val="24"/>
          <w:szCs w:val="24"/>
        </w:rPr>
        <w:t xml:space="preserve">, C.M.H., </w:t>
      </w:r>
      <w:proofErr w:type="spellStart"/>
      <w:r>
        <w:rPr>
          <w:rFonts w:ascii="Times New Roman" w:eastAsia="Times New Roman" w:hAnsi="Times New Roman"/>
          <w:sz w:val="24"/>
          <w:szCs w:val="24"/>
        </w:rPr>
        <w:t>Schaalma</w:t>
      </w:r>
      <w:proofErr w:type="spellEnd"/>
      <w:r>
        <w:rPr>
          <w:rFonts w:ascii="Times New Roman" w:eastAsia="Times New Roman" w:hAnsi="Times New Roman"/>
          <w:sz w:val="24"/>
          <w:szCs w:val="24"/>
        </w:rPr>
        <w:t xml:space="preserve">, H.P., &amp; de </w:t>
      </w:r>
      <w:proofErr w:type="spellStart"/>
      <w:r>
        <w:rPr>
          <w:rFonts w:ascii="Times New Roman" w:eastAsia="Times New Roman" w:hAnsi="Times New Roman"/>
          <w:sz w:val="24"/>
          <w:szCs w:val="24"/>
        </w:rPr>
        <w:t>Vries</w:t>
      </w:r>
      <w:proofErr w:type="spellEnd"/>
      <w:r>
        <w:rPr>
          <w:rFonts w:ascii="Times New Roman" w:eastAsia="Times New Roman" w:hAnsi="Times New Roman"/>
          <w:sz w:val="24"/>
          <w:szCs w:val="24"/>
        </w:rPr>
        <w:t>, N.K. (2014).</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Self-esteem in a broad-spectrum approach for mental health promotion.</w:t>
      </w:r>
      <w:proofErr w:type="gramEnd"/>
      <w:r>
        <w:rPr>
          <w:rFonts w:ascii="Times New Roman" w:eastAsia="Times New Roman" w:hAnsi="Times New Roman"/>
          <w:sz w:val="24"/>
          <w:szCs w:val="24"/>
        </w:rPr>
        <w:t xml:space="preserve"> Health Education Research Theory &amp;Practice,</w:t>
      </w:r>
      <w:r>
        <w:rPr>
          <w:rFonts w:ascii="Times New Roman" w:eastAsia="Times New Roman" w:hAnsi="Times New Roman"/>
          <w:sz w:val="24"/>
          <w:szCs w:val="24"/>
        </w:rPr>
        <w:tab/>
        <w:t>19, 357-372.</w:t>
      </w:r>
    </w:p>
    <w:p w:rsidR="0054205A" w:rsidRDefault="0054205A" w:rsidP="0054205A">
      <w:pPr>
        <w:spacing w:after="0"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Lamoureux</w:t>
      </w:r>
      <w:proofErr w:type="spellEnd"/>
      <w:r>
        <w:rPr>
          <w:rFonts w:ascii="Times New Roman" w:eastAsia="Times New Roman" w:hAnsi="Times New Roman"/>
          <w:sz w:val="24"/>
          <w:szCs w:val="24"/>
        </w:rPr>
        <w:t xml:space="preserve">, B.E., </w:t>
      </w:r>
      <w:proofErr w:type="spellStart"/>
      <w:r>
        <w:rPr>
          <w:rFonts w:ascii="Times New Roman" w:eastAsia="Times New Roman" w:hAnsi="Times New Roman"/>
          <w:sz w:val="24"/>
          <w:szCs w:val="24"/>
        </w:rPr>
        <w:t>Palmieri</w:t>
      </w:r>
      <w:proofErr w:type="spellEnd"/>
      <w:r>
        <w:rPr>
          <w:rFonts w:ascii="Times New Roman" w:eastAsia="Times New Roman" w:hAnsi="Times New Roman"/>
          <w:sz w:val="24"/>
          <w:szCs w:val="24"/>
        </w:rPr>
        <w:t>, P.A., Jackson, A.P., &amp;</w:t>
      </w:r>
      <w:proofErr w:type="spellStart"/>
      <w:r>
        <w:rPr>
          <w:rFonts w:ascii="Times New Roman" w:eastAsia="Times New Roman" w:hAnsi="Times New Roman"/>
          <w:sz w:val="24"/>
          <w:szCs w:val="24"/>
        </w:rPr>
        <w:t>Hobfoll</w:t>
      </w:r>
      <w:proofErr w:type="spellEnd"/>
      <w:r>
        <w:rPr>
          <w:rFonts w:ascii="Times New Roman" w:eastAsia="Times New Roman" w:hAnsi="Times New Roman"/>
          <w:sz w:val="24"/>
          <w:szCs w:val="24"/>
        </w:rPr>
        <w:t>, S.E. (2012).</w:t>
      </w:r>
      <w:proofErr w:type="gramEnd"/>
      <w:r>
        <w:rPr>
          <w:rFonts w:ascii="Times New Roman" w:eastAsia="Times New Roman" w:hAnsi="Times New Roman"/>
          <w:sz w:val="24"/>
          <w:szCs w:val="24"/>
        </w:rPr>
        <w:t xml:space="preserve"> Child sexual abuse and</w:t>
      </w:r>
      <w:r>
        <w:rPr>
          <w:rFonts w:ascii="Times New Roman" w:eastAsia="Times New Roman" w:hAnsi="Times New Roman"/>
          <w:sz w:val="24"/>
          <w:szCs w:val="24"/>
        </w:rPr>
        <w:tab/>
        <w:t>adulthood-interpersonal outcomes: Examining pathways for intervention. Psychological</w:t>
      </w:r>
      <w:r>
        <w:rPr>
          <w:rFonts w:ascii="Times New Roman" w:eastAsia="Times New Roman" w:hAnsi="Times New Roman"/>
          <w:sz w:val="24"/>
          <w:szCs w:val="24"/>
        </w:rPr>
        <w:tab/>
        <w:t>Trauma: Theory, Research, Practice, and Policy, 4, 605-613.</w:t>
      </w:r>
    </w:p>
    <w:p w:rsidR="0054205A" w:rsidRDefault="0054205A" w:rsidP="0054205A">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 xml:space="preserve">Kim, S.H. (2010) The effect of Emotional Intelligence on Salespersons </w:t>
      </w:r>
      <w:proofErr w:type="spellStart"/>
      <w:r>
        <w:rPr>
          <w:rFonts w:ascii="CIDFont+F3" w:eastAsia="CIDFont+F3" w:hAnsi="CIDFont+F3" w:cs="CIDFont+F3"/>
          <w:sz w:val="23"/>
          <w:szCs w:val="23"/>
        </w:rPr>
        <w:t>Behaviour</w:t>
      </w:r>
      <w:proofErr w:type="spellEnd"/>
      <w:r>
        <w:rPr>
          <w:rFonts w:ascii="CIDFont+F3" w:eastAsia="CIDFont+F3" w:hAnsi="CIDFont+F3" w:cs="CIDFont+F3"/>
          <w:sz w:val="23"/>
          <w:szCs w:val="23"/>
        </w:rPr>
        <w:t xml:space="preserve"> and Customers’</w:t>
      </w:r>
      <w:r>
        <w:rPr>
          <w:rFonts w:ascii="CIDFont+F3" w:eastAsia="CIDFont+F3" w:hAnsi="CIDFont+F3" w:cs="CIDFont+F3"/>
          <w:sz w:val="23"/>
          <w:szCs w:val="23"/>
        </w:rPr>
        <w:tab/>
        <w:t xml:space="preserve">Perceived Service Quality, </w:t>
      </w:r>
      <w:r>
        <w:rPr>
          <w:rFonts w:ascii="CIDFont+F9" w:eastAsia="CIDFont+F9" w:hAnsi="CIDFont+F9" w:cs="CIDFont+F9"/>
          <w:sz w:val="23"/>
          <w:szCs w:val="23"/>
        </w:rPr>
        <w:t xml:space="preserve">African Journal of Business </w:t>
      </w:r>
      <w:proofErr w:type="gramStart"/>
      <w:r>
        <w:rPr>
          <w:rFonts w:ascii="CIDFont+F9" w:eastAsia="CIDFont+F9" w:hAnsi="CIDFont+F9" w:cs="CIDFont+F9"/>
          <w:sz w:val="23"/>
          <w:szCs w:val="23"/>
        </w:rPr>
        <w:t>Management4(</w:t>
      </w:r>
      <w:proofErr w:type="gramEnd"/>
      <w:r>
        <w:rPr>
          <w:rFonts w:ascii="CIDFont+F9" w:eastAsia="CIDFont+F9" w:hAnsi="CIDFont+F9" w:cs="CIDFont+F9"/>
          <w:sz w:val="23"/>
          <w:szCs w:val="23"/>
        </w:rPr>
        <w:t>11), 2343-2353</w:t>
      </w:r>
      <w:r>
        <w:rPr>
          <w:rFonts w:ascii="CIDFont+F3" w:eastAsia="CIDFont+F3" w:hAnsi="CIDFont+F3" w:cs="CIDFont+F3"/>
          <w:sz w:val="23"/>
          <w:szCs w:val="23"/>
        </w:rPr>
        <w:t>.</w:t>
      </w:r>
    </w:p>
    <w:p w:rsidR="0054205A" w:rsidRDefault="0054205A" w:rsidP="0054205A">
      <w:pPr>
        <w:spacing w:after="0" w:line="360" w:lineRule="auto"/>
        <w:jc w:val="both"/>
        <w:rPr>
          <w:rFonts w:ascii="CIDFont+F3" w:eastAsia="CIDFont+F3" w:hAnsi="CIDFont+F3" w:cs="CIDFont+F3"/>
          <w:sz w:val="23"/>
          <w:szCs w:val="23"/>
        </w:rPr>
      </w:pPr>
      <w:proofErr w:type="spellStart"/>
      <w:r>
        <w:rPr>
          <w:rFonts w:ascii="CIDFont+F3" w:eastAsia="CIDFont+F3" w:hAnsi="CIDFont+F3" w:cs="CIDFont+F3"/>
          <w:sz w:val="23"/>
          <w:szCs w:val="23"/>
        </w:rPr>
        <w:t>Goleman</w:t>
      </w:r>
      <w:proofErr w:type="spellEnd"/>
      <w:r>
        <w:rPr>
          <w:rFonts w:ascii="CIDFont+F3" w:eastAsia="CIDFont+F3" w:hAnsi="CIDFont+F3" w:cs="CIDFont+F3"/>
          <w:sz w:val="23"/>
          <w:szCs w:val="23"/>
        </w:rPr>
        <w:t xml:space="preserve">, O. (2001). </w:t>
      </w:r>
      <w:proofErr w:type="spellStart"/>
      <w:r>
        <w:rPr>
          <w:rFonts w:ascii="CIDFont+F3" w:eastAsia="CIDFont+F3" w:hAnsi="CIDFont+F3" w:cs="CIDFont+F3"/>
          <w:sz w:val="23"/>
          <w:szCs w:val="23"/>
        </w:rPr>
        <w:t>EmotIonal</w:t>
      </w:r>
      <w:proofErr w:type="spellEnd"/>
      <w:r>
        <w:rPr>
          <w:rFonts w:ascii="CIDFont+F3" w:eastAsia="CIDFont+F3" w:hAnsi="CIDFont+F3" w:cs="CIDFont+F3"/>
          <w:sz w:val="23"/>
          <w:szCs w:val="23"/>
        </w:rPr>
        <w:t xml:space="preserve"> intelligence issues in paradigm in </w:t>
      </w:r>
      <w:proofErr w:type="spellStart"/>
      <w:r>
        <w:rPr>
          <w:rFonts w:ascii="CIDFont+F3" w:eastAsia="CIDFont+F3" w:hAnsi="CIDFont+F3" w:cs="CIDFont+F3"/>
          <w:sz w:val="23"/>
          <w:szCs w:val="23"/>
        </w:rPr>
        <w:t>Chermiss</w:t>
      </w:r>
      <w:proofErr w:type="spellEnd"/>
      <w:r>
        <w:rPr>
          <w:rFonts w:ascii="CIDFont+F3" w:eastAsia="CIDFont+F3" w:hAnsi="CIDFont+F3" w:cs="CIDFont+F3"/>
          <w:sz w:val="23"/>
          <w:szCs w:val="23"/>
        </w:rPr>
        <w:t xml:space="preserve"> C.</w:t>
      </w:r>
    </w:p>
    <w:p w:rsidR="0054205A" w:rsidRDefault="0054205A" w:rsidP="0054205A">
      <w:pPr>
        <w:spacing w:line="360" w:lineRule="auto"/>
        <w:jc w:val="both"/>
        <w:rPr>
          <w:rFonts w:ascii="CIDFont+F3" w:eastAsia="CIDFont+F3" w:hAnsi="CIDFont+F3" w:cs="CIDFont+F3"/>
          <w:sz w:val="23"/>
          <w:szCs w:val="23"/>
        </w:rPr>
      </w:pPr>
      <w:proofErr w:type="spellStart"/>
      <w:proofErr w:type="gramStart"/>
      <w:r>
        <w:rPr>
          <w:rFonts w:ascii="CIDFont+F3" w:eastAsia="CIDFont+F3" w:hAnsi="CIDFont+F3" w:cs="CIDFont+F3"/>
          <w:sz w:val="23"/>
          <w:szCs w:val="23"/>
        </w:rPr>
        <w:t>Goleman</w:t>
      </w:r>
      <w:proofErr w:type="spellEnd"/>
      <w:r>
        <w:rPr>
          <w:rFonts w:ascii="CIDFont+F3" w:eastAsia="CIDFont+F3" w:hAnsi="CIDFont+F3" w:cs="CIDFont+F3"/>
          <w:sz w:val="23"/>
          <w:szCs w:val="23"/>
        </w:rPr>
        <w:t xml:space="preserve"> D. (2003).</w:t>
      </w:r>
      <w:proofErr w:type="gramEnd"/>
      <w:r>
        <w:rPr>
          <w:rFonts w:ascii="CIDFont+F3" w:eastAsia="CIDFont+F3" w:hAnsi="CIDFont+F3" w:cs="CIDFont+F3"/>
          <w:sz w:val="23"/>
          <w:szCs w:val="23"/>
        </w:rPr>
        <w:t xml:space="preserve"> </w:t>
      </w:r>
      <w:proofErr w:type="gramStart"/>
      <w:r>
        <w:rPr>
          <w:rFonts w:ascii="CIDFont+F3" w:eastAsia="CIDFont+F3" w:hAnsi="CIDFont+F3" w:cs="CIDFont+F3"/>
          <w:sz w:val="23"/>
          <w:szCs w:val="23"/>
        </w:rPr>
        <w:t>The emotional intelligence workplace.</w:t>
      </w:r>
      <w:proofErr w:type="gramEnd"/>
      <w:r>
        <w:rPr>
          <w:rFonts w:ascii="CIDFont+F3" w:eastAsia="CIDFont+F3" w:hAnsi="CIDFont+F3" w:cs="CIDFont+F3"/>
          <w:sz w:val="23"/>
          <w:szCs w:val="23"/>
        </w:rPr>
        <w:t xml:space="preserve"> San Francisco -</w:t>
      </w:r>
      <w:proofErr w:type="spellStart"/>
      <w:r>
        <w:rPr>
          <w:rFonts w:ascii="CIDFont+F3" w:eastAsia="CIDFont+F3" w:hAnsi="CIDFont+F3" w:cs="CIDFont+F3"/>
          <w:sz w:val="23"/>
          <w:szCs w:val="23"/>
        </w:rPr>
        <w:t>Jossey</w:t>
      </w:r>
      <w:proofErr w:type="spellEnd"/>
      <w:r>
        <w:rPr>
          <w:rFonts w:ascii="CIDFont+F3" w:eastAsia="CIDFont+F3" w:hAnsi="CIDFont+F3" w:cs="CIDFont+F3"/>
          <w:sz w:val="23"/>
          <w:szCs w:val="23"/>
        </w:rPr>
        <w:t xml:space="preserve"> Bar.</w:t>
      </w:r>
    </w:p>
    <w:p w:rsidR="0054205A" w:rsidRDefault="0054205A" w:rsidP="0054205A">
      <w:pPr>
        <w:spacing w:after="0" w:line="360" w:lineRule="auto"/>
        <w:jc w:val="both"/>
        <w:rPr>
          <w:rFonts w:ascii="CIDFont+F3" w:eastAsia="CIDFont+F3" w:hAnsi="CIDFont+F3" w:cs="CIDFont+F3"/>
          <w:sz w:val="23"/>
          <w:szCs w:val="23"/>
        </w:rPr>
      </w:pPr>
      <w:proofErr w:type="spellStart"/>
      <w:proofErr w:type="gramStart"/>
      <w:r>
        <w:rPr>
          <w:rFonts w:ascii="CIDFont+F3" w:eastAsia="CIDFont+F3" w:hAnsi="CIDFont+F3" w:cs="CIDFont+F3"/>
          <w:sz w:val="23"/>
          <w:szCs w:val="23"/>
        </w:rPr>
        <w:t>Goleman</w:t>
      </w:r>
      <w:proofErr w:type="spellEnd"/>
      <w:r>
        <w:rPr>
          <w:rFonts w:ascii="CIDFont+F3" w:eastAsia="CIDFont+F3" w:hAnsi="CIDFont+F3" w:cs="CIDFont+F3"/>
          <w:sz w:val="23"/>
          <w:szCs w:val="23"/>
        </w:rPr>
        <w:t xml:space="preserve">, O. </w:t>
      </w:r>
      <w:proofErr w:type="spellStart"/>
      <w:r>
        <w:rPr>
          <w:rFonts w:ascii="CIDFont+F3" w:eastAsia="CIDFont+F3" w:hAnsi="CIDFont+F3" w:cs="CIDFont+F3"/>
          <w:sz w:val="23"/>
          <w:szCs w:val="23"/>
        </w:rPr>
        <w:t>Boyatzis</w:t>
      </w:r>
      <w:proofErr w:type="spellEnd"/>
      <w:r>
        <w:rPr>
          <w:rFonts w:ascii="CIDFont+F3" w:eastAsia="CIDFont+F3" w:hAnsi="CIDFont+F3" w:cs="CIDFont+F3"/>
          <w:sz w:val="23"/>
          <w:szCs w:val="23"/>
        </w:rPr>
        <w:t>, R.E. &amp; McKee, A. (2002).</w:t>
      </w:r>
      <w:proofErr w:type="gramEnd"/>
      <w:r>
        <w:rPr>
          <w:rFonts w:ascii="CIDFont+F3" w:eastAsia="CIDFont+F3" w:hAnsi="CIDFont+F3" w:cs="CIDFont+F3"/>
          <w:sz w:val="23"/>
          <w:szCs w:val="23"/>
        </w:rPr>
        <w:t xml:space="preserve"> </w:t>
      </w:r>
      <w:proofErr w:type="gramStart"/>
      <w:r>
        <w:rPr>
          <w:rFonts w:ascii="CIDFont+F3" w:eastAsia="CIDFont+F3" w:hAnsi="CIDFont+F3" w:cs="CIDFont+F3"/>
          <w:sz w:val="23"/>
          <w:szCs w:val="23"/>
        </w:rPr>
        <w:t>Primal leadership realizing the power of emotional</w:t>
      </w:r>
      <w:r>
        <w:rPr>
          <w:rFonts w:ascii="CIDFont+F3" w:eastAsia="CIDFont+F3" w:hAnsi="CIDFont+F3" w:cs="CIDFont+F3"/>
          <w:sz w:val="23"/>
          <w:szCs w:val="23"/>
        </w:rPr>
        <w:tab/>
        <w:t>intelligence.</w:t>
      </w:r>
      <w:proofErr w:type="gramEnd"/>
    </w:p>
    <w:p w:rsidR="0054205A" w:rsidRDefault="0054205A" w:rsidP="0054205A">
      <w:pPr>
        <w:spacing w:line="360" w:lineRule="auto"/>
        <w:jc w:val="both"/>
      </w:pPr>
      <w:proofErr w:type="spellStart"/>
      <w:r>
        <w:rPr>
          <w:rFonts w:ascii="CIDFont+F3" w:eastAsia="CIDFont+F3" w:hAnsi="CIDFont+F3" w:cs="CIDFont+F3"/>
          <w:sz w:val="23"/>
          <w:szCs w:val="23"/>
        </w:rPr>
        <w:t>Goleman</w:t>
      </w:r>
      <w:proofErr w:type="spellEnd"/>
      <w:r>
        <w:rPr>
          <w:rFonts w:ascii="CIDFont+F3" w:eastAsia="CIDFont+F3" w:hAnsi="CIDFont+F3" w:cs="CIDFont+F3"/>
          <w:sz w:val="23"/>
          <w:szCs w:val="23"/>
        </w:rPr>
        <w:t xml:space="preserve">, D. (1998). </w:t>
      </w:r>
      <w:proofErr w:type="gramStart"/>
      <w:r>
        <w:rPr>
          <w:rFonts w:ascii="Times New Roman" w:eastAsia="Times New Roman" w:hAnsi="Times New Roman"/>
          <w:sz w:val="23"/>
          <w:szCs w:val="23"/>
        </w:rPr>
        <w:t>Working with Emotional Intelligence</w:t>
      </w:r>
      <w:r>
        <w:rPr>
          <w:rFonts w:ascii="CIDFont+F3" w:eastAsia="CIDFont+F3" w:hAnsi="CIDFont+F3" w:cs="CIDFont+F3"/>
          <w:sz w:val="23"/>
          <w:szCs w:val="23"/>
        </w:rPr>
        <w:t>, New York: Bantam Books.</w:t>
      </w:r>
      <w:proofErr w:type="gramEnd"/>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lastRenderedPageBreak/>
        <w:t>Fadhli</w:t>
      </w:r>
      <w:proofErr w:type="spellEnd"/>
      <w:r>
        <w:rPr>
          <w:rFonts w:ascii="Times New Roman" w:eastAsia="Times New Roman" w:hAnsi="Times New Roman"/>
          <w:sz w:val="24"/>
          <w:szCs w:val="24"/>
        </w:rPr>
        <w:t xml:space="preserve">, Z., </w:t>
      </w:r>
      <w:proofErr w:type="spellStart"/>
      <w:r>
        <w:rPr>
          <w:rFonts w:ascii="Times New Roman" w:eastAsia="Times New Roman" w:hAnsi="Times New Roman"/>
          <w:sz w:val="24"/>
          <w:szCs w:val="24"/>
        </w:rPr>
        <w:t>Lubis</w:t>
      </w:r>
      <w:proofErr w:type="spellEnd"/>
      <w:r>
        <w:rPr>
          <w:rFonts w:ascii="Times New Roman" w:eastAsia="Times New Roman" w:hAnsi="Times New Roman"/>
          <w:sz w:val="24"/>
          <w:szCs w:val="24"/>
        </w:rPr>
        <w:t xml:space="preserve">, A.R., </w:t>
      </w:r>
      <w:proofErr w:type="spellStart"/>
      <w:r>
        <w:rPr>
          <w:rFonts w:ascii="Times New Roman" w:eastAsia="Times New Roman" w:hAnsi="Times New Roman"/>
          <w:sz w:val="24"/>
          <w:szCs w:val="24"/>
        </w:rPr>
        <w:t>Salmi</w:t>
      </w:r>
      <w:proofErr w:type="spellEnd"/>
      <w:r>
        <w:rPr>
          <w:rFonts w:ascii="Times New Roman" w:eastAsia="Times New Roman" w:hAnsi="Times New Roman"/>
          <w:sz w:val="24"/>
          <w:szCs w:val="24"/>
        </w:rPr>
        <w:t xml:space="preserve">, M.A and </w:t>
      </w:r>
      <w:proofErr w:type="spellStart"/>
      <w:r>
        <w:rPr>
          <w:rFonts w:ascii="Times New Roman" w:eastAsia="Times New Roman" w:hAnsi="Times New Roman"/>
          <w:sz w:val="24"/>
          <w:szCs w:val="24"/>
        </w:rPr>
        <w:t>Idris</w:t>
      </w:r>
      <w:proofErr w:type="spellEnd"/>
      <w:r>
        <w:rPr>
          <w:rFonts w:ascii="Times New Roman" w:eastAsia="Times New Roman" w:hAnsi="Times New Roman"/>
          <w:sz w:val="24"/>
          <w:szCs w:val="24"/>
        </w:rPr>
        <w:t>, S (2020).</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Effect of emotional intelligence on job</w:t>
      </w:r>
      <w:r>
        <w:rPr>
          <w:rFonts w:ascii="Times New Roman" w:eastAsia="Times New Roman" w:hAnsi="Times New Roman"/>
          <w:sz w:val="24"/>
          <w:szCs w:val="24"/>
        </w:rPr>
        <w:tab/>
        <w:t>satisfaction and organizational commitment and its impact on employee performance.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w:t>
      </w:r>
      <w:r>
        <w:rPr>
          <w:rFonts w:ascii="Times New Roman" w:eastAsia="Times New Roman" w:hAnsi="Times New Roman"/>
          <w:sz w:val="24"/>
          <w:szCs w:val="24"/>
        </w:rPr>
        <w:tab/>
        <w:t>case study of work unit of Aceh Jaya district, Aceh province, Indonesia.</w:t>
      </w:r>
      <w:proofErr w:type="gramEnd"/>
      <w:r>
        <w:rPr>
          <w:rFonts w:ascii="Times New Roman" w:eastAsia="Times New Roman" w:hAnsi="Times New Roman"/>
          <w:sz w:val="24"/>
          <w:szCs w:val="24"/>
        </w:rPr>
        <w:t xml:space="preserve"> East African</w:t>
      </w:r>
      <w:r>
        <w:rPr>
          <w:rFonts w:ascii="Times New Roman" w:eastAsia="Times New Roman" w:hAnsi="Times New Roman"/>
          <w:sz w:val="24"/>
          <w:szCs w:val="24"/>
        </w:rPr>
        <w:tab/>
        <w:t xml:space="preserve">Scholars Journal of Economics, Business and Management, 3(2), 159-163. </w:t>
      </w:r>
    </w:p>
    <w:p w:rsidR="0054205A" w:rsidRDefault="0054205A" w:rsidP="0054205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Kim, H. T. and </w:t>
      </w:r>
      <w:proofErr w:type="spellStart"/>
      <w:r>
        <w:rPr>
          <w:rFonts w:ascii="Times New Roman" w:eastAsia="Times New Roman" w:hAnsi="Times New Roman"/>
          <w:sz w:val="24"/>
          <w:szCs w:val="24"/>
        </w:rPr>
        <w:t>Foroudi</w:t>
      </w:r>
      <w:proofErr w:type="spellEnd"/>
      <w:r>
        <w:rPr>
          <w:rFonts w:ascii="Times New Roman" w:eastAsia="Times New Roman" w:hAnsi="Times New Roman"/>
          <w:sz w:val="24"/>
          <w:szCs w:val="24"/>
        </w:rPr>
        <w:t>, P. (2020) ‘Linking managers’ emotional intelligence, cognitive ability</w:t>
      </w:r>
      <w:r>
        <w:rPr>
          <w:rFonts w:ascii="Times New Roman" w:eastAsia="Times New Roman" w:hAnsi="Times New Roman"/>
          <w:sz w:val="24"/>
          <w:szCs w:val="24"/>
        </w:rPr>
        <w:tab/>
        <w:t>and firm performance: Insights from Vietnamese firms’, Cogent Business &amp; Management,</w:t>
      </w:r>
      <w:r>
        <w:rPr>
          <w:rFonts w:ascii="Times New Roman" w:eastAsia="Times New Roman" w:hAnsi="Times New Roman"/>
          <w:sz w:val="24"/>
          <w:szCs w:val="24"/>
        </w:rPr>
        <w:tab/>
        <w:t xml:space="preserve">7(1), pp. 1–17. </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Poornima</w:t>
      </w:r>
      <w:proofErr w:type="spellEnd"/>
      <w:r>
        <w:rPr>
          <w:rFonts w:ascii="Times New Roman" w:eastAsia="Times New Roman" w:hAnsi="Times New Roman"/>
          <w:sz w:val="24"/>
          <w:szCs w:val="24"/>
        </w:rPr>
        <w:t xml:space="preserve">, A and </w:t>
      </w:r>
      <w:proofErr w:type="spellStart"/>
      <w:r>
        <w:rPr>
          <w:rFonts w:ascii="Times New Roman" w:eastAsia="Times New Roman" w:hAnsi="Times New Roman"/>
          <w:sz w:val="24"/>
          <w:szCs w:val="24"/>
        </w:rPr>
        <w:t>Sijatha</w:t>
      </w:r>
      <w:proofErr w:type="spellEnd"/>
      <w:r>
        <w:rPr>
          <w:rFonts w:ascii="Times New Roman" w:eastAsia="Times New Roman" w:hAnsi="Times New Roman"/>
          <w:sz w:val="24"/>
          <w:szCs w:val="24"/>
        </w:rPr>
        <w:t>, S. (2020) ‘Emotional intelligence and leadership effectiveness:</w:t>
      </w:r>
      <w:r>
        <w:rPr>
          <w:rFonts w:ascii="Times New Roman" w:eastAsia="Times New Roman" w:hAnsi="Times New Roman"/>
          <w:sz w:val="24"/>
          <w:szCs w:val="24"/>
        </w:rPr>
        <w:tab/>
        <w:t>mediation effect of trust and organizational citizenship behavior of the middle-level</w:t>
      </w:r>
      <w:r>
        <w:rPr>
          <w:rFonts w:ascii="Times New Roman" w:eastAsia="Times New Roman" w:hAnsi="Times New Roman"/>
          <w:sz w:val="24"/>
          <w:szCs w:val="24"/>
        </w:rPr>
        <w:tab/>
        <w:t xml:space="preserve">managers in life insurance corporations in </w:t>
      </w:r>
      <w:proofErr w:type="spellStart"/>
      <w:r>
        <w:rPr>
          <w:rFonts w:ascii="Times New Roman" w:eastAsia="Times New Roman" w:hAnsi="Times New Roman"/>
          <w:sz w:val="24"/>
          <w:szCs w:val="24"/>
        </w:rPr>
        <w:t>Chittoor</w:t>
      </w:r>
      <w:proofErr w:type="spellEnd"/>
      <w:r>
        <w:rPr>
          <w:rFonts w:ascii="Times New Roman" w:eastAsia="Times New Roman" w:hAnsi="Times New Roman"/>
          <w:sz w:val="24"/>
          <w:szCs w:val="24"/>
        </w:rPr>
        <w:t xml:space="preserve"> district – a sequential mediation with</w:t>
      </w:r>
      <w:r>
        <w:rPr>
          <w:rFonts w:ascii="Times New Roman" w:eastAsia="Times New Roman" w:hAnsi="Times New Roman"/>
          <w:sz w:val="24"/>
          <w:szCs w:val="24"/>
        </w:rPr>
        <w:tab/>
        <w:t xml:space="preserve">two mediators’. </w:t>
      </w:r>
      <w:proofErr w:type="gramStart"/>
      <w:r>
        <w:rPr>
          <w:rFonts w:ascii="Times New Roman" w:eastAsia="Times New Roman" w:hAnsi="Times New Roman"/>
          <w:sz w:val="24"/>
          <w:szCs w:val="24"/>
        </w:rPr>
        <w:t>Journal of Critical Reviews, 7(12), pp.850-858.</w:t>
      </w:r>
      <w:proofErr w:type="gramEnd"/>
      <w:r>
        <w:rPr>
          <w:rFonts w:ascii="Times New Roman" w:eastAsia="Times New Roman" w:hAnsi="Times New Roman"/>
          <w:sz w:val="24"/>
          <w:szCs w:val="24"/>
        </w:rPr>
        <w:t xml:space="preserve"> </w:t>
      </w:r>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Akhtar</w:t>
      </w:r>
      <w:proofErr w:type="spellEnd"/>
      <w:r>
        <w:rPr>
          <w:rFonts w:ascii="Times New Roman" w:eastAsia="Times New Roman" w:hAnsi="Times New Roman"/>
          <w:sz w:val="24"/>
          <w:szCs w:val="24"/>
        </w:rPr>
        <w:t xml:space="preserve">, W., </w:t>
      </w:r>
      <w:proofErr w:type="spellStart"/>
      <w:r>
        <w:rPr>
          <w:rFonts w:ascii="Times New Roman" w:eastAsia="Times New Roman" w:hAnsi="Times New Roman"/>
          <w:sz w:val="24"/>
          <w:szCs w:val="24"/>
        </w:rPr>
        <w:t>Ghufran</w:t>
      </w:r>
      <w:proofErr w:type="spellEnd"/>
      <w:r>
        <w:rPr>
          <w:rFonts w:ascii="Times New Roman" w:eastAsia="Times New Roman" w:hAnsi="Times New Roman"/>
          <w:sz w:val="24"/>
          <w:szCs w:val="24"/>
        </w:rPr>
        <w:t xml:space="preserve">, H., </w:t>
      </w:r>
      <w:proofErr w:type="spellStart"/>
      <w:r>
        <w:rPr>
          <w:rFonts w:ascii="Times New Roman" w:eastAsia="Times New Roman" w:hAnsi="Times New Roman"/>
          <w:sz w:val="24"/>
          <w:szCs w:val="24"/>
        </w:rPr>
        <w:t>Husnain</w:t>
      </w:r>
      <w:proofErr w:type="spellEnd"/>
      <w:r>
        <w:rPr>
          <w:rFonts w:ascii="Times New Roman" w:eastAsia="Times New Roman" w:hAnsi="Times New Roman"/>
          <w:sz w:val="24"/>
          <w:szCs w:val="24"/>
        </w:rPr>
        <w:t xml:space="preserve">, M and </w:t>
      </w:r>
      <w:proofErr w:type="spellStart"/>
      <w:r>
        <w:rPr>
          <w:rFonts w:ascii="Times New Roman" w:eastAsia="Times New Roman" w:hAnsi="Times New Roman"/>
          <w:sz w:val="24"/>
          <w:szCs w:val="24"/>
        </w:rPr>
        <w:t>Shahid</w:t>
      </w:r>
      <w:proofErr w:type="spellEnd"/>
      <w:r>
        <w:rPr>
          <w:rFonts w:ascii="Times New Roman" w:eastAsia="Times New Roman" w:hAnsi="Times New Roman"/>
          <w:sz w:val="24"/>
          <w:szCs w:val="24"/>
        </w:rPr>
        <w:t>, A. (2017).</w:t>
      </w:r>
      <w:proofErr w:type="gramEnd"/>
      <w:r>
        <w:rPr>
          <w:rFonts w:ascii="Times New Roman" w:eastAsia="Times New Roman" w:hAnsi="Times New Roman"/>
          <w:sz w:val="24"/>
          <w:szCs w:val="24"/>
        </w:rPr>
        <w:t xml:space="preserve"> The effect of emotional intelligence</w:t>
      </w:r>
      <w:r>
        <w:rPr>
          <w:rFonts w:ascii="Times New Roman" w:eastAsia="Times New Roman" w:hAnsi="Times New Roman"/>
          <w:sz w:val="24"/>
          <w:szCs w:val="24"/>
        </w:rPr>
        <w:tab/>
        <w:t>on employee job performance: the moderating role of perceived organizational support.</w:t>
      </w:r>
      <w:r>
        <w:rPr>
          <w:rFonts w:ascii="Times New Roman" w:eastAsia="Times New Roman" w:hAnsi="Times New Roman"/>
          <w:sz w:val="24"/>
          <w:szCs w:val="24"/>
        </w:rPr>
        <w:tab/>
        <w:t>Journal of Accounting and Marketing, 6(3), 1-8.</w:t>
      </w:r>
    </w:p>
    <w:p w:rsidR="0054205A" w:rsidRDefault="0054205A" w:rsidP="0054205A">
      <w:pPr>
        <w:spacing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Long, C.S. and </w:t>
      </w:r>
      <w:proofErr w:type="spellStart"/>
      <w:r>
        <w:rPr>
          <w:rFonts w:ascii="Times New Roman" w:eastAsia="Times New Roman" w:hAnsi="Times New Roman"/>
          <w:sz w:val="24"/>
          <w:szCs w:val="24"/>
        </w:rPr>
        <w:t>Kowang</w:t>
      </w:r>
      <w:proofErr w:type="spellEnd"/>
      <w:r>
        <w:rPr>
          <w:rFonts w:ascii="Times New Roman" w:eastAsia="Times New Roman" w:hAnsi="Times New Roman"/>
          <w:sz w:val="24"/>
          <w:szCs w:val="24"/>
        </w:rPr>
        <w:t>, T.O., (2015).</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‘The effect of leaders’ emotional intelligence on</w:t>
      </w:r>
      <w:r>
        <w:rPr>
          <w:rFonts w:ascii="Times New Roman" w:eastAsia="Times New Roman" w:hAnsi="Times New Roman"/>
          <w:sz w:val="24"/>
          <w:szCs w:val="24"/>
        </w:rPr>
        <w:tab/>
        <w:t>employees’ organization commitment in Malaysia’.</w:t>
      </w:r>
      <w:proofErr w:type="gramEnd"/>
      <w:r>
        <w:rPr>
          <w:rFonts w:ascii="Times New Roman" w:eastAsia="Times New Roman" w:hAnsi="Times New Roman"/>
          <w:sz w:val="24"/>
          <w:szCs w:val="24"/>
        </w:rPr>
        <w:t xml:space="preserve"> Mediterranean Journal of Social</w:t>
      </w:r>
      <w:r>
        <w:rPr>
          <w:rFonts w:ascii="Times New Roman" w:eastAsia="Times New Roman" w:hAnsi="Times New Roman"/>
          <w:sz w:val="24"/>
          <w:szCs w:val="24"/>
        </w:rPr>
        <w:tab/>
        <w:t>Sciences, 6(1), pp.377 – 389.</w:t>
      </w:r>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Kassim</w:t>
      </w:r>
      <w:proofErr w:type="spellEnd"/>
      <w:r>
        <w:rPr>
          <w:rFonts w:ascii="Times New Roman" w:eastAsia="Times New Roman" w:hAnsi="Times New Roman"/>
          <w:sz w:val="24"/>
          <w:szCs w:val="24"/>
        </w:rPr>
        <w:t xml:space="preserve">, S.I., </w:t>
      </w:r>
      <w:proofErr w:type="spellStart"/>
      <w:r>
        <w:rPr>
          <w:rFonts w:ascii="Times New Roman" w:eastAsia="Times New Roman" w:hAnsi="Times New Roman"/>
          <w:sz w:val="24"/>
          <w:szCs w:val="24"/>
        </w:rPr>
        <w:t>Bambale</w:t>
      </w:r>
      <w:proofErr w:type="spellEnd"/>
      <w:r>
        <w:rPr>
          <w:rFonts w:ascii="Times New Roman" w:eastAsia="Times New Roman" w:hAnsi="Times New Roman"/>
          <w:sz w:val="24"/>
          <w:szCs w:val="24"/>
        </w:rPr>
        <w:t xml:space="preserve">, A.J and </w:t>
      </w:r>
      <w:proofErr w:type="spellStart"/>
      <w:r>
        <w:rPr>
          <w:rFonts w:ascii="Times New Roman" w:eastAsia="Times New Roman" w:hAnsi="Times New Roman"/>
          <w:sz w:val="24"/>
          <w:szCs w:val="24"/>
        </w:rPr>
        <w:t>Jakada</w:t>
      </w:r>
      <w:proofErr w:type="spellEnd"/>
      <w:r>
        <w:rPr>
          <w:rFonts w:ascii="Times New Roman" w:eastAsia="Times New Roman" w:hAnsi="Times New Roman"/>
          <w:sz w:val="24"/>
          <w:szCs w:val="24"/>
        </w:rPr>
        <w:t>, B.A (2016).</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Emotional intelligence and job satisfaction</w:t>
      </w:r>
      <w:r>
        <w:rPr>
          <w:rFonts w:ascii="Times New Roman" w:eastAsia="Times New Roman" w:hAnsi="Times New Roman"/>
          <w:sz w:val="24"/>
          <w:szCs w:val="24"/>
        </w:rPr>
        <w:tab/>
        <w:t>among University lecturers of University of Kano State.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Empirical evidence.</w:t>
      </w:r>
      <w:proofErr w:type="gramEnd"/>
      <w:r>
        <w:rPr>
          <w:rFonts w:ascii="Times New Roman" w:eastAsia="Times New Roman" w:hAnsi="Times New Roman"/>
          <w:sz w:val="24"/>
          <w:szCs w:val="24"/>
        </w:rPr>
        <w:t xml:space="preserve"> Journal of</w:t>
      </w:r>
      <w:r>
        <w:rPr>
          <w:rFonts w:ascii="Times New Roman" w:eastAsia="Times New Roman" w:hAnsi="Times New Roman"/>
          <w:sz w:val="24"/>
          <w:szCs w:val="24"/>
        </w:rPr>
        <w:tab/>
        <w:t>Education and Practices, 7(10), pp. 53 – 59.</w:t>
      </w:r>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Wen</w:t>
      </w:r>
      <w:proofErr w:type="spellEnd"/>
      <w:r>
        <w:rPr>
          <w:rFonts w:ascii="Times New Roman" w:eastAsia="Times New Roman" w:hAnsi="Times New Roman"/>
          <w:sz w:val="24"/>
          <w:szCs w:val="24"/>
        </w:rPr>
        <w:t>, W (2020) ‘Influence of emotional intelligence on the performance of college law teachers’</w:t>
      </w:r>
      <w:r>
        <w:rPr>
          <w:rFonts w:ascii="Times New Roman" w:eastAsia="Times New Roman" w:hAnsi="Times New Roman"/>
          <w:sz w:val="24"/>
          <w:szCs w:val="24"/>
        </w:rPr>
        <w:tab/>
      </w:r>
      <w:proofErr w:type="spellStart"/>
      <w:r>
        <w:rPr>
          <w:rFonts w:ascii="Times New Roman" w:eastAsia="Times New Roman" w:hAnsi="Times New Roman"/>
          <w:sz w:val="24"/>
          <w:szCs w:val="24"/>
        </w:rPr>
        <w:t>Revista</w:t>
      </w:r>
      <w:proofErr w:type="spellEnd"/>
      <w:r>
        <w:rPr>
          <w:rFonts w:ascii="Times New Roman" w:eastAsia="Times New Roman" w:hAnsi="Times New Roman"/>
          <w:sz w:val="24"/>
          <w:szCs w:val="24"/>
        </w:rPr>
        <w:t xml:space="preserve"> Argentina de </w:t>
      </w:r>
      <w:proofErr w:type="spellStart"/>
      <w:r>
        <w:rPr>
          <w:rFonts w:ascii="Times New Roman" w:eastAsia="Times New Roman" w:hAnsi="Times New Roman"/>
          <w:sz w:val="24"/>
          <w:szCs w:val="24"/>
        </w:rPr>
        <w:t>ClinicaPsychologica</w:t>
      </w:r>
      <w:proofErr w:type="spellEnd"/>
      <w:r>
        <w:rPr>
          <w:rFonts w:ascii="Times New Roman" w:eastAsia="Times New Roman" w:hAnsi="Times New Roman"/>
          <w:sz w:val="24"/>
          <w:szCs w:val="24"/>
        </w:rPr>
        <w:t xml:space="preserve"> 29(1).499-505.</w:t>
      </w:r>
      <w:proofErr w:type="gramEnd"/>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Batool</w:t>
      </w:r>
      <w:proofErr w:type="spellEnd"/>
      <w:r>
        <w:rPr>
          <w:rFonts w:ascii="Times New Roman" w:eastAsia="Times New Roman" w:hAnsi="Times New Roman"/>
          <w:sz w:val="24"/>
          <w:szCs w:val="24"/>
        </w:rPr>
        <w:t xml:space="preserve">, S.S., </w:t>
      </w:r>
      <w:proofErr w:type="spellStart"/>
      <w:r>
        <w:rPr>
          <w:rFonts w:ascii="Times New Roman" w:eastAsia="Times New Roman" w:hAnsi="Times New Roman"/>
          <w:sz w:val="24"/>
          <w:szCs w:val="24"/>
        </w:rPr>
        <w:t>Parveen</w:t>
      </w:r>
      <w:proofErr w:type="spellEnd"/>
      <w:r>
        <w:rPr>
          <w:rFonts w:ascii="Times New Roman" w:eastAsia="Times New Roman" w:hAnsi="Times New Roman"/>
          <w:sz w:val="24"/>
          <w:szCs w:val="24"/>
        </w:rPr>
        <w:t xml:space="preserve">, N and </w:t>
      </w:r>
      <w:proofErr w:type="spellStart"/>
      <w:r>
        <w:rPr>
          <w:rFonts w:ascii="Times New Roman" w:eastAsia="Times New Roman" w:hAnsi="Times New Roman"/>
          <w:sz w:val="24"/>
          <w:szCs w:val="24"/>
        </w:rPr>
        <w:t>Batool</w:t>
      </w:r>
      <w:proofErr w:type="spellEnd"/>
      <w:r>
        <w:rPr>
          <w:rFonts w:ascii="Times New Roman" w:eastAsia="Times New Roman" w:hAnsi="Times New Roman"/>
          <w:sz w:val="24"/>
          <w:szCs w:val="24"/>
        </w:rPr>
        <w:t>, S.A (2017). Emotional intelligence and job commitment:</w:t>
      </w:r>
      <w:r>
        <w:rPr>
          <w:rFonts w:ascii="Times New Roman" w:eastAsia="Times New Roman" w:hAnsi="Times New Roman"/>
          <w:sz w:val="24"/>
          <w:szCs w:val="24"/>
        </w:rPr>
        <w:tab/>
        <w:t>Meditational role of job satisfaction and job performance. Pakistan Business Review,</w:t>
      </w:r>
      <w:r>
        <w:rPr>
          <w:rFonts w:ascii="Times New Roman" w:eastAsia="Times New Roman" w:hAnsi="Times New Roman"/>
          <w:sz w:val="24"/>
          <w:szCs w:val="24"/>
        </w:rPr>
        <w:tab/>
        <w:t>18(4), pp.904 – 923. doi:10.22555/pbr.v18i4.1117</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Goleman</w:t>
      </w:r>
      <w:proofErr w:type="spellEnd"/>
      <w:r>
        <w:rPr>
          <w:rFonts w:ascii="Times New Roman" w:eastAsia="Times New Roman" w:hAnsi="Times New Roman"/>
          <w:sz w:val="24"/>
          <w:szCs w:val="24"/>
        </w:rPr>
        <w:t xml:space="preserve">, D (1996). </w:t>
      </w:r>
      <w:proofErr w:type="gramStart"/>
      <w:r>
        <w:rPr>
          <w:rFonts w:ascii="Times New Roman" w:eastAsia="Times New Roman" w:hAnsi="Times New Roman"/>
          <w:sz w:val="24"/>
          <w:szCs w:val="24"/>
        </w:rPr>
        <w:t>Emotional intelligence.</w:t>
      </w:r>
      <w:proofErr w:type="gramEnd"/>
      <w:r>
        <w:rPr>
          <w:rFonts w:ascii="Times New Roman" w:eastAsia="Times New Roman" w:hAnsi="Times New Roman"/>
          <w:sz w:val="24"/>
          <w:szCs w:val="24"/>
        </w:rPr>
        <w:t xml:space="preserve"> Why it can matter more than IQ. Learning, 24(6),</w:t>
      </w:r>
      <w:r>
        <w:rPr>
          <w:rFonts w:ascii="Times New Roman" w:eastAsia="Times New Roman" w:hAnsi="Times New Roman"/>
          <w:sz w:val="24"/>
          <w:szCs w:val="24"/>
        </w:rPr>
        <w:tab/>
        <w:t>pp.49-50,</w:t>
      </w:r>
    </w:p>
    <w:p w:rsidR="0054205A" w:rsidRDefault="0054205A" w:rsidP="0054205A">
      <w:pPr>
        <w:spacing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Bar – On, R (2005).</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The Bar-On model of emotional-social intelligence, Consortium for Research</w:t>
      </w:r>
      <w:r>
        <w:rPr>
          <w:rFonts w:ascii="Times New Roman" w:eastAsia="Times New Roman" w:hAnsi="Times New Roman"/>
          <w:sz w:val="24"/>
          <w:szCs w:val="24"/>
        </w:rPr>
        <w:tab/>
        <w:t>on Emotional Intelligence in Organization-Issues in Emotional Intelligence.</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Psicothema</w:t>
      </w:r>
      <w:proofErr w:type="spellEnd"/>
    </w:p>
    <w:p w:rsidR="0054205A" w:rsidRDefault="0054205A" w:rsidP="0054205A">
      <w:pPr>
        <w:spacing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Lea, S. and Howell, D., (2020).</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Main theories of emotional and social intelligence (September 3,</w:t>
      </w:r>
      <w:r>
        <w:rPr>
          <w:rFonts w:ascii="Times New Roman" w:eastAsia="Times New Roman" w:hAnsi="Times New Roman"/>
          <w:sz w:val="24"/>
          <w:szCs w:val="24"/>
        </w:rPr>
        <w:tab/>
        <w:t>2020).</w:t>
      </w:r>
      <w:proofErr w:type="gramEnd"/>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Dhani</w:t>
      </w:r>
      <w:proofErr w:type="spellEnd"/>
      <w:r>
        <w:rPr>
          <w:rFonts w:ascii="Times New Roman" w:eastAsia="Times New Roman" w:hAnsi="Times New Roman"/>
          <w:sz w:val="24"/>
          <w:szCs w:val="24"/>
        </w:rPr>
        <w:t>, P. and Sharma, T. (2016).</w:t>
      </w:r>
      <w:proofErr w:type="gramEnd"/>
      <w:r>
        <w:rPr>
          <w:rFonts w:ascii="Times New Roman" w:eastAsia="Times New Roman" w:hAnsi="Times New Roman"/>
          <w:sz w:val="24"/>
          <w:szCs w:val="24"/>
        </w:rPr>
        <w:t xml:space="preserve"> Emotional intelligence: History, models and measures.</w:t>
      </w:r>
      <w:r>
        <w:rPr>
          <w:rFonts w:ascii="Times New Roman" w:eastAsia="Times New Roman" w:hAnsi="Times New Roman"/>
          <w:sz w:val="24"/>
          <w:szCs w:val="24"/>
        </w:rPr>
        <w:tab/>
        <w:t>International Journal of Science Technology and Management, 5(7), 180-201.</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Alonazi</w:t>
      </w:r>
      <w:proofErr w:type="spellEnd"/>
      <w:r>
        <w:rPr>
          <w:rFonts w:ascii="Times New Roman" w:eastAsia="Times New Roman" w:hAnsi="Times New Roman"/>
          <w:sz w:val="24"/>
          <w:szCs w:val="24"/>
        </w:rPr>
        <w:t>, W. B. (2020) ‘the impact of emotional intelligence on job performance during COVID</w:t>
      </w:r>
      <w:r>
        <w:rPr>
          <w:rFonts w:ascii="Times New Roman" w:eastAsia="Times New Roman" w:hAnsi="Times New Roman"/>
          <w:sz w:val="24"/>
          <w:szCs w:val="24"/>
        </w:rPr>
        <w:tab/>
        <w:t>19 Crises: A cross-sectional analysis’. Psychology Research Behavioral Management</w:t>
      </w:r>
      <w:r>
        <w:rPr>
          <w:rFonts w:ascii="Times New Roman" w:eastAsia="Times New Roman" w:hAnsi="Times New Roman"/>
          <w:sz w:val="24"/>
          <w:szCs w:val="24"/>
        </w:rPr>
        <w:tab/>
        <w:t>23(2), 110-121.</w:t>
      </w:r>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Ramli</w:t>
      </w:r>
      <w:proofErr w:type="spellEnd"/>
      <w:r>
        <w:rPr>
          <w:rFonts w:ascii="Times New Roman" w:eastAsia="Times New Roman" w:hAnsi="Times New Roman"/>
          <w:sz w:val="24"/>
          <w:szCs w:val="24"/>
        </w:rPr>
        <w:t xml:space="preserve">, A. H. and </w:t>
      </w:r>
      <w:proofErr w:type="spellStart"/>
      <w:r>
        <w:rPr>
          <w:rFonts w:ascii="Times New Roman" w:eastAsia="Times New Roman" w:hAnsi="Times New Roman"/>
          <w:sz w:val="24"/>
          <w:szCs w:val="24"/>
        </w:rPr>
        <w:t>Novariani</w:t>
      </w:r>
      <w:proofErr w:type="spellEnd"/>
      <w:r>
        <w:rPr>
          <w:rFonts w:ascii="Times New Roman" w:eastAsia="Times New Roman" w:hAnsi="Times New Roman"/>
          <w:sz w:val="24"/>
          <w:szCs w:val="24"/>
        </w:rPr>
        <w:t>, F. (2020).</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Emotional Intelligence, Organizational Commitment and</w:t>
      </w:r>
      <w:r>
        <w:rPr>
          <w:rFonts w:ascii="Times New Roman" w:eastAsia="Times New Roman" w:hAnsi="Times New Roman"/>
          <w:sz w:val="24"/>
          <w:szCs w:val="24"/>
        </w:rPr>
        <w:tab/>
        <w:t>Job Performance in the Private Hospital.</w:t>
      </w:r>
      <w:proofErr w:type="gramEnd"/>
      <w:r>
        <w:rPr>
          <w:rFonts w:ascii="Times New Roman" w:eastAsia="Times New Roman" w:hAnsi="Times New Roman"/>
          <w:sz w:val="24"/>
          <w:szCs w:val="24"/>
        </w:rPr>
        <w:t xml:space="preserve"> In International Conference on Management,</w:t>
      </w:r>
      <w:r>
        <w:rPr>
          <w:rFonts w:ascii="Times New Roman" w:eastAsia="Times New Roman" w:hAnsi="Times New Roman"/>
          <w:sz w:val="24"/>
          <w:szCs w:val="24"/>
        </w:rPr>
        <w:tab/>
        <w:t xml:space="preserve">Accounting and Economy (ICMAE, September 2020), 280-284. </w:t>
      </w:r>
      <w:proofErr w:type="gramStart"/>
      <w:r>
        <w:rPr>
          <w:rFonts w:ascii="Times New Roman" w:eastAsia="Times New Roman" w:hAnsi="Times New Roman"/>
          <w:sz w:val="24"/>
          <w:szCs w:val="24"/>
        </w:rPr>
        <w:t>Atlantis Press.</w:t>
      </w:r>
      <w:proofErr w:type="gramEnd"/>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Akintayo</w:t>
      </w:r>
      <w:proofErr w:type="spellEnd"/>
      <w:r>
        <w:rPr>
          <w:rFonts w:ascii="Times New Roman" w:eastAsia="Times New Roman" w:hAnsi="Times New Roman"/>
          <w:sz w:val="24"/>
          <w:szCs w:val="24"/>
        </w:rPr>
        <w:t xml:space="preserve">, D. I., </w:t>
      </w:r>
      <w:proofErr w:type="spellStart"/>
      <w:r>
        <w:rPr>
          <w:rFonts w:ascii="Times New Roman" w:eastAsia="Times New Roman" w:hAnsi="Times New Roman"/>
          <w:sz w:val="24"/>
          <w:szCs w:val="24"/>
        </w:rPr>
        <w:t>Shadare</w:t>
      </w:r>
      <w:proofErr w:type="spellEnd"/>
      <w:r>
        <w:rPr>
          <w:rFonts w:ascii="Times New Roman" w:eastAsia="Times New Roman" w:hAnsi="Times New Roman"/>
          <w:sz w:val="24"/>
          <w:szCs w:val="24"/>
        </w:rPr>
        <w:t xml:space="preserve">, O. A., </w:t>
      </w:r>
      <w:proofErr w:type="spellStart"/>
      <w:r>
        <w:rPr>
          <w:rFonts w:ascii="Times New Roman" w:eastAsia="Times New Roman" w:hAnsi="Times New Roman"/>
          <w:sz w:val="24"/>
          <w:szCs w:val="24"/>
        </w:rPr>
        <w:t>Onikoyi</w:t>
      </w:r>
      <w:proofErr w:type="spellEnd"/>
      <w:r>
        <w:rPr>
          <w:rFonts w:ascii="Times New Roman" w:eastAsia="Times New Roman" w:hAnsi="Times New Roman"/>
          <w:sz w:val="24"/>
          <w:szCs w:val="24"/>
        </w:rPr>
        <w:t xml:space="preserve">, I. A. and </w:t>
      </w:r>
      <w:proofErr w:type="spellStart"/>
      <w:r>
        <w:rPr>
          <w:rFonts w:ascii="Times New Roman" w:eastAsia="Times New Roman" w:hAnsi="Times New Roman"/>
          <w:sz w:val="24"/>
          <w:szCs w:val="24"/>
        </w:rPr>
        <w:t>Olaniyan</w:t>
      </w:r>
      <w:proofErr w:type="spellEnd"/>
      <w:r>
        <w:rPr>
          <w:rFonts w:ascii="Times New Roman" w:eastAsia="Times New Roman" w:hAnsi="Times New Roman"/>
          <w:sz w:val="24"/>
          <w:szCs w:val="24"/>
        </w:rPr>
        <w:t xml:space="preserve">, T. S. (2020). </w:t>
      </w:r>
      <w:proofErr w:type="gramStart"/>
      <w:r>
        <w:rPr>
          <w:rFonts w:ascii="Times New Roman" w:eastAsia="Times New Roman" w:hAnsi="Times New Roman"/>
          <w:sz w:val="24"/>
          <w:szCs w:val="24"/>
        </w:rPr>
        <w:t>Impact of Emotional</w:t>
      </w:r>
      <w:r>
        <w:rPr>
          <w:rFonts w:ascii="Times New Roman" w:eastAsia="Times New Roman" w:hAnsi="Times New Roman"/>
          <w:sz w:val="24"/>
          <w:szCs w:val="24"/>
        </w:rPr>
        <w:tab/>
        <w:t>Intelligence on Diversity Management in Nigeria Breweries in Oyo State, Nigeria.</w:t>
      </w:r>
      <w:proofErr w:type="gramEnd"/>
      <w:r>
        <w:rPr>
          <w:rFonts w:ascii="Times New Roman" w:eastAsia="Times New Roman" w:hAnsi="Times New Roman"/>
          <w:sz w:val="24"/>
          <w:szCs w:val="24"/>
        </w:rPr>
        <w:tab/>
      </w:r>
      <w:proofErr w:type="gramStart"/>
      <w:r>
        <w:rPr>
          <w:rFonts w:ascii="Times New Roman" w:eastAsia="Times New Roman" w:hAnsi="Times New Roman"/>
          <w:sz w:val="24"/>
          <w:szCs w:val="24"/>
        </w:rPr>
        <w:t>Management Science and Engineering, 14(1), pp.34-43.</w:t>
      </w:r>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doi</w:t>
      </w:r>
      <w:proofErr w:type="spellEnd"/>
      <w:proofErr w:type="gramEnd"/>
      <w:r>
        <w:rPr>
          <w:rFonts w:ascii="Times New Roman" w:eastAsia="Times New Roman" w:hAnsi="Times New Roman"/>
          <w:sz w:val="24"/>
          <w:szCs w:val="24"/>
        </w:rPr>
        <w:t>: 10.3968/11682</w:t>
      </w:r>
    </w:p>
    <w:p w:rsidR="0054205A" w:rsidRDefault="0054205A" w:rsidP="0054205A">
      <w:pPr>
        <w:spacing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Yaseen</w:t>
      </w:r>
      <w:proofErr w:type="spellEnd"/>
      <w:r>
        <w:rPr>
          <w:rFonts w:ascii="Times New Roman" w:eastAsia="Times New Roman" w:hAnsi="Times New Roman"/>
          <w:sz w:val="24"/>
          <w:szCs w:val="24"/>
        </w:rPr>
        <w:t xml:space="preserve">, A.D.O. (2020). </w:t>
      </w:r>
      <w:proofErr w:type="gramStart"/>
      <w:r>
        <w:rPr>
          <w:rFonts w:ascii="Times New Roman" w:eastAsia="Times New Roman" w:hAnsi="Times New Roman"/>
          <w:sz w:val="24"/>
          <w:szCs w:val="24"/>
        </w:rPr>
        <w:t>The influence of emotional intelligence and organizational politics on</w:t>
      </w:r>
      <w:r>
        <w:rPr>
          <w:rFonts w:ascii="Times New Roman" w:eastAsia="Times New Roman" w:hAnsi="Times New Roman"/>
          <w:sz w:val="24"/>
          <w:szCs w:val="24"/>
        </w:rPr>
        <w:tab/>
        <w:t>employee turnover and performance.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Frontiers in Management and Business, 1(2), pp.51</w:t>
      </w:r>
      <w:r>
        <w:rPr>
          <w:rFonts w:ascii="Times New Roman" w:eastAsia="Times New Roman" w:hAnsi="Times New Roman"/>
          <w:sz w:val="24"/>
          <w:szCs w:val="24"/>
        </w:rPr>
        <w:tab/>
        <w:t>62.</w:t>
      </w:r>
      <w:proofErr w:type="gramEnd"/>
    </w:p>
    <w:p w:rsidR="0054205A" w:rsidRDefault="0054205A" w:rsidP="0054205A">
      <w:pPr>
        <w:spacing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Suharto, </w:t>
      </w:r>
      <w:proofErr w:type="spellStart"/>
      <w:r>
        <w:rPr>
          <w:rFonts w:ascii="Times New Roman" w:eastAsia="Times New Roman" w:hAnsi="Times New Roman"/>
          <w:sz w:val="24"/>
          <w:szCs w:val="24"/>
        </w:rPr>
        <w:t>Suyanto</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Hendri</w:t>
      </w:r>
      <w:proofErr w:type="spellEnd"/>
      <w:r>
        <w:rPr>
          <w:rFonts w:ascii="Times New Roman" w:eastAsia="Times New Roman" w:hAnsi="Times New Roman"/>
          <w:sz w:val="24"/>
          <w:szCs w:val="24"/>
        </w:rPr>
        <w:t>, N. (2019).</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The impact of organizational commitment on job</w:t>
      </w:r>
      <w:r>
        <w:rPr>
          <w:rFonts w:ascii="Times New Roman" w:eastAsia="Times New Roman" w:hAnsi="Times New Roman"/>
          <w:sz w:val="24"/>
          <w:szCs w:val="24"/>
        </w:rPr>
        <w:tab/>
        <w:t>performance.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International Journal of Economics and Business Administration, 7(2),</w:t>
      </w:r>
      <w:r>
        <w:rPr>
          <w:rFonts w:ascii="Times New Roman" w:eastAsia="Times New Roman" w:hAnsi="Times New Roman"/>
          <w:sz w:val="24"/>
          <w:szCs w:val="24"/>
        </w:rPr>
        <w:tab/>
        <w:t>pp.189-206.</w:t>
      </w:r>
      <w:proofErr w:type="gramEnd"/>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Radha</w:t>
      </w:r>
      <w:proofErr w:type="spellEnd"/>
      <w:r>
        <w:rPr>
          <w:rFonts w:ascii="Times New Roman" w:eastAsia="Times New Roman" w:hAnsi="Times New Roman"/>
          <w:sz w:val="24"/>
          <w:szCs w:val="24"/>
        </w:rPr>
        <w:t>, B. and Shree, A. B. (2017).</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Impact of emotional intelligence on performance of employees</w:t>
      </w:r>
      <w:r>
        <w:rPr>
          <w:rFonts w:ascii="Times New Roman" w:eastAsia="Times New Roman" w:hAnsi="Times New Roman"/>
          <w:sz w:val="24"/>
          <w:szCs w:val="24"/>
        </w:rPr>
        <w:tab/>
        <w:t>and organizational commitment in software industry.</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International Academic Research</w:t>
      </w:r>
      <w:r>
        <w:rPr>
          <w:rFonts w:ascii="Times New Roman" w:eastAsia="Times New Roman" w:hAnsi="Times New Roman"/>
          <w:sz w:val="24"/>
          <w:szCs w:val="24"/>
        </w:rPr>
        <w:tab/>
        <w:t>Journal of Business and Management, 6(2), .17-28.</w:t>
      </w:r>
      <w:proofErr w:type="gramEnd"/>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Munir</w:t>
      </w:r>
      <w:proofErr w:type="spellEnd"/>
      <w:r>
        <w:rPr>
          <w:rFonts w:ascii="Times New Roman" w:eastAsia="Times New Roman" w:hAnsi="Times New Roman"/>
          <w:sz w:val="24"/>
          <w:szCs w:val="24"/>
        </w:rPr>
        <w:t xml:space="preserve">, M. and </w:t>
      </w:r>
      <w:proofErr w:type="spellStart"/>
      <w:r>
        <w:rPr>
          <w:rFonts w:ascii="Times New Roman" w:eastAsia="Times New Roman" w:hAnsi="Times New Roman"/>
          <w:sz w:val="24"/>
          <w:szCs w:val="24"/>
        </w:rPr>
        <w:t>Azam</w:t>
      </w:r>
      <w:proofErr w:type="spellEnd"/>
      <w:r>
        <w:rPr>
          <w:rFonts w:ascii="Times New Roman" w:eastAsia="Times New Roman" w:hAnsi="Times New Roman"/>
          <w:sz w:val="24"/>
          <w:szCs w:val="24"/>
        </w:rPr>
        <w:t>, R. I. (2017).</w:t>
      </w:r>
      <w:proofErr w:type="gramEnd"/>
      <w:r>
        <w:rPr>
          <w:rFonts w:ascii="Times New Roman" w:eastAsia="Times New Roman" w:hAnsi="Times New Roman"/>
          <w:sz w:val="24"/>
          <w:szCs w:val="24"/>
        </w:rPr>
        <w:t xml:space="preserve"> Emotional intelligence and employee performance: An</w:t>
      </w:r>
      <w:r>
        <w:rPr>
          <w:rFonts w:ascii="Times New Roman" w:eastAsia="Times New Roman" w:hAnsi="Times New Roman"/>
          <w:sz w:val="24"/>
          <w:szCs w:val="24"/>
        </w:rPr>
        <w:tab/>
        <w:t>intervention based experimental study. Journal of Business&amp; Economics, 9(2), 1-19.</w:t>
      </w:r>
    </w:p>
    <w:p w:rsidR="0054205A" w:rsidRDefault="0054205A" w:rsidP="0054205A">
      <w:pPr>
        <w:spacing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Al </w:t>
      </w:r>
      <w:proofErr w:type="spellStart"/>
      <w:r>
        <w:rPr>
          <w:rFonts w:ascii="Times New Roman" w:eastAsia="Times New Roman" w:hAnsi="Times New Roman"/>
          <w:sz w:val="24"/>
          <w:szCs w:val="24"/>
        </w:rPr>
        <w:t>Zefeiti</w:t>
      </w:r>
      <w:proofErr w:type="spellEnd"/>
      <w:r>
        <w:rPr>
          <w:rFonts w:ascii="Times New Roman" w:eastAsia="Times New Roman" w:hAnsi="Times New Roman"/>
          <w:sz w:val="24"/>
          <w:szCs w:val="24"/>
        </w:rPr>
        <w:t xml:space="preserve">, S. M. B. and </w:t>
      </w:r>
      <w:proofErr w:type="spellStart"/>
      <w:r>
        <w:rPr>
          <w:rFonts w:ascii="Times New Roman" w:eastAsia="Times New Roman" w:hAnsi="Times New Roman"/>
          <w:sz w:val="24"/>
          <w:szCs w:val="24"/>
        </w:rPr>
        <w:t>Mohamad</w:t>
      </w:r>
      <w:proofErr w:type="spellEnd"/>
      <w:r>
        <w:rPr>
          <w:rFonts w:ascii="Times New Roman" w:eastAsia="Times New Roman" w:hAnsi="Times New Roman"/>
          <w:sz w:val="24"/>
          <w:szCs w:val="24"/>
        </w:rPr>
        <w:t>, N. A. (2017).</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The Influence of organizational commitment on</w:t>
      </w:r>
      <w:r>
        <w:rPr>
          <w:rFonts w:ascii="Times New Roman" w:eastAsia="Times New Roman" w:hAnsi="Times New Roman"/>
          <w:sz w:val="24"/>
          <w:szCs w:val="24"/>
        </w:rPr>
        <w:tab/>
        <w:t>Omani public employees’ work performance.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International Review of Management and</w:t>
      </w:r>
      <w:r>
        <w:rPr>
          <w:rFonts w:ascii="Times New Roman" w:eastAsia="Times New Roman" w:hAnsi="Times New Roman"/>
          <w:sz w:val="24"/>
          <w:szCs w:val="24"/>
        </w:rPr>
        <w:tab/>
        <w:t>Marketing, 7(2), pp.151-160.</w:t>
      </w:r>
      <w:proofErr w:type="gramEnd"/>
    </w:p>
    <w:p w:rsidR="0054205A" w:rsidRDefault="0054205A" w:rsidP="0054205A">
      <w:pPr>
        <w:spacing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Kaplan, M. and Kaplan, A. (2018).</w:t>
      </w:r>
      <w:proofErr w:type="gramEnd"/>
      <w:r>
        <w:rPr>
          <w:rFonts w:ascii="Times New Roman" w:eastAsia="Times New Roman" w:hAnsi="Times New Roman"/>
          <w:sz w:val="24"/>
          <w:szCs w:val="24"/>
        </w:rPr>
        <w:t xml:space="preserve"> The relationship between organizational commitment and work</w:t>
      </w:r>
      <w:r>
        <w:rPr>
          <w:rFonts w:ascii="Times New Roman" w:eastAsia="Times New Roman" w:hAnsi="Times New Roman"/>
          <w:sz w:val="24"/>
          <w:szCs w:val="24"/>
        </w:rPr>
        <w:tab/>
        <w:t>performance: A case of industrial enterprises. Journal of Economic and Social</w:t>
      </w:r>
      <w:r>
        <w:rPr>
          <w:rFonts w:ascii="Times New Roman" w:eastAsia="Times New Roman" w:hAnsi="Times New Roman"/>
          <w:sz w:val="24"/>
          <w:szCs w:val="24"/>
        </w:rPr>
        <w:tab/>
        <w:t>Development (JESD), 5(1), 46-50.</w:t>
      </w:r>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Igbinovia</w:t>
      </w:r>
      <w:proofErr w:type="spellEnd"/>
      <w:r>
        <w:rPr>
          <w:rFonts w:ascii="Times New Roman" w:eastAsia="Times New Roman" w:hAnsi="Times New Roman"/>
          <w:sz w:val="24"/>
          <w:szCs w:val="24"/>
        </w:rPr>
        <w:t xml:space="preserve">, M. O. and </w:t>
      </w:r>
      <w:proofErr w:type="spellStart"/>
      <w:r>
        <w:rPr>
          <w:rFonts w:ascii="Times New Roman" w:eastAsia="Times New Roman" w:hAnsi="Times New Roman"/>
          <w:sz w:val="24"/>
          <w:szCs w:val="24"/>
        </w:rPr>
        <w:t>Popoola</w:t>
      </w:r>
      <w:proofErr w:type="spellEnd"/>
      <w:r>
        <w:rPr>
          <w:rFonts w:ascii="Times New Roman" w:eastAsia="Times New Roman" w:hAnsi="Times New Roman"/>
          <w:sz w:val="24"/>
          <w:szCs w:val="24"/>
        </w:rPr>
        <w:t>, S. O. (2016).</w:t>
      </w:r>
      <w:proofErr w:type="gramEnd"/>
      <w:r>
        <w:rPr>
          <w:rFonts w:ascii="Times New Roman" w:eastAsia="Times New Roman" w:hAnsi="Times New Roman"/>
          <w:sz w:val="24"/>
          <w:szCs w:val="24"/>
        </w:rPr>
        <w:t xml:space="preserve"> Organizational culture and emotional intelligence as</w:t>
      </w:r>
      <w:r>
        <w:rPr>
          <w:rFonts w:ascii="Times New Roman" w:eastAsia="Times New Roman" w:hAnsi="Times New Roman"/>
          <w:sz w:val="24"/>
          <w:szCs w:val="24"/>
        </w:rPr>
        <w:tab/>
        <w:t>predictors of job performance among library personnel in academic libraries in Edo state,</w:t>
      </w:r>
      <w:r>
        <w:rPr>
          <w:rFonts w:ascii="Times New Roman" w:eastAsia="Times New Roman" w:hAnsi="Times New Roman"/>
          <w:sz w:val="24"/>
          <w:szCs w:val="24"/>
        </w:rPr>
        <w:tab/>
        <w:t>Nigeria. Journal of Information Science Theory and Practice, 4(2), 34-52.</w:t>
      </w:r>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lastRenderedPageBreak/>
        <w:t>Oyewunmi</w:t>
      </w:r>
      <w:proofErr w:type="spellEnd"/>
      <w:r>
        <w:rPr>
          <w:rFonts w:ascii="Times New Roman" w:eastAsia="Times New Roman" w:hAnsi="Times New Roman"/>
          <w:sz w:val="24"/>
          <w:szCs w:val="24"/>
        </w:rPr>
        <w:t xml:space="preserve">, A. E., </w:t>
      </w:r>
      <w:proofErr w:type="spellStart"/>
      <w:r>
        <w:rPr>
          <w:rFonts w:ascii="Times New Roman" w:eastAsia="Times New Roman" w:hAnsi="Times New Roman"/>
          <w:sz w:val="24"/>
          <w:szCs w:val="24"/>
        </w:rPr>
        <w:t>Oyewunmi</w:t>
      </w:r>
      <w:proofErr w:type="spellEnd"/>
      <w:r>
        <w:rPr>
          <w:rFonts w:ascii="Times New Roman" w:eastAsia="Times New Roman" w:hAnsi="Times New Roman"/>
          <w:sz w:val="24"/>
          <w:szCs w:val="24"/>
        </w:rPr>
        <w:t xml:space="preserve">, O. A. and </w:t>
      </w:r>
      <w:proofErr w:type="spellStart"/>
      <w:r>
        <w:rPr>
          <w:rFonts w:ascii="Times New Roman" w:eastAsia="Times New Roman" w:hAnsi="Times New Roman"/>
          <w:sz w:val="24"/>
          <w:szCs w:val="24"/>
        </w:rPr>
        <w:t>Oludayo</w:t>
      </w:r>
      <w:proofErr w:type="spellEnd"/>
      <w:r>
        <w:rPr>
          <w:rFonts w:ascii="Times New Roman" w:eastAsia="Times New Roman" w:hAnsi="Times New Roman"/>
          <w:sz w:val="24"/>
          <w:szCs w:val="24"/>
        </w:rPr>
        <w:t>, O. O. (2015).</w:t>
      </w:r>
      <w:proofErr w:type="gramEnd"/>
      <w:r>
        <w:rPr>
          <w:rFonts w:ascii="Times New Roman" w:eastAsia="Times New Roman" w:hAnsi="Times New Roman"/>
          <w:sz w:val="24"/>
          <w:szCs w:val="24"/>
        </w:rPr>
        <w:t xml:space="preserve"> Leaders’ emotional intelligence</w:t>
      </w:r>
      <w:r>
        <w:rPr>
          <w:rFonts w:ascii="Times New Roman" w:eastAsia="Times New Roman" w:hAnsi="Times New Roman"/>
          <w:sz w:val="24"/>
          <w:szCs w:val="24"/>
        </w:rPr>
        <w:tab/>
        <w:t>and employees’ performance: A case in Nigeria’s public healthcare sector. International</w:t>
      </w:r>
      <w:r>
        <w:rPr>
          <w:rFonts w:ascii="Times New Roman" w:eastAsia="Times New Roman" w:hAnsi="Times New Roman"/>
          <w:sz w:val="24"/>
          <w:szCs w:val="24"/>
        </w:rPr>
        <w:tab/>
        <w:t>Journal of Human Resource Studies, 5(3), pp.23-37</w:t>
      </w:r>
    </w:p>
    <w:p w:rsidR="0054205A" w:rsidRDefault="0054205A" w:rsidP="0054205A">
      <w:pPr>
        <w:spacing w:line="360" w:lineRule="auto"/>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Gunu</w:t>
      </w:r>
      <w:proofErr w:type="spellEnd"/>
      <w:r>
        <w:rPr>
          <w:rFonts w:ascii="Times New Roman" w:eastAsia="Times New Roman" w:hAnsi="Times New Roman"/>
          <w:sz w:val="24"/>
          <w:szCs w:val="24"/>
        </w:rPr>
        <w:t xml:space="preserve">, U and </w:t>
      </w:r>
      <w:proofErr w:type="spellStart"/>
      <w:r>
        <w:rPr>
          <w:rFonts w:ascii="Times New Roman" w:eastAsia="Times New Roman" w:hAnsi="Times New Roman"/>
          <w:sz w:val="24"/>
          <w:szCs w:val="24"/>
        </w:rPr>
        <w:t>Oladepo</w:t>
      </w:r>
      <w:proofErr w:type="spellEnd"/>
      <w:r>
        <w:rPr>
          <w:rFonts w:ascii="Times New Roman" w:eastAsia="Times New Roman" w:hAnsi="Times New Roman"/>
          <w:sz w:val="24"/>
          <w:szCs w:val="24"/>
        </w:rPr>
        <w:t xml:space="preserve"> R. O. (2014) ‘Impact of emotional intelligence on employee’s performance</w:t>
      </w:r>
      <w:r>
        <w:rPr>
          <w:rFonts w:ascii="Times New Roman" w:eastAsia="Times New Roman" w:hAnsi="Times New Roman"/>
          <w:sz w:val="24"/>
          <w:szCs w:val="24"/>
        </w:rPr>
        <w:tab/>
        <w:t>and organizational commitment.</w:t>
      </w:r>
      <w:proofErr w:type="gramEnd"/>
      <w:r>
        <w:rPr>
          <w:rFonts w:ascii="Times New Roman" w:eastAsia="Times New Roman" w:hAnsi="Times New Roman"/>
          <w:sz w:val="24"/>
          <w:szCs w:val="24"/>
        </w:rPr>
        <w:t xml:space="preserve"> A case study of </w:t>
      </w:r>
      <w:proofErr w:type="spellStart"/>
      <w:r>
        <w:rPr>
          <w:rFonts w:ascii="Times New Roman" w:eastAsia="Times New Roman" w:hAnsi="Times New Roman"/>
          <w:sz w:val="24"/>
          <w:szCs w:val="24"/>
        </w:rPr>
        <w:t>Dangote</w:t>
      </w:r>
      <w:proofErr w:type="spellEnd"/>
      <w:r>
        <w:rPr>
          <w:rFonts w:ascii="Times New Roman" w:eastAsia="Times New Roman" w:hAnsi="Times New Roman"/>
          <w:sz w:val="24"/>
          <w:szCs w:val="24"/>
        </w:rPr>
        <w:t xml:space="preserve"> flour mills workers’. University</w:t>
      </w:r>
      <w:r>
        <w:rPr>
          <w:rFonts w:ascii="Times New Roman" w:eastAsia="Times New Roman" w:hAnsi="Times New Roman"/>
          <w:sz w:val="24"/>
          <w:szCs w:val="24"/>
        </w:rPr>
        <w:tab/>
        <w:t>of Mauritius Research Journal, 20(1), pp. 1-32.</w:t>
      </w: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54205A" w:rsidRDefault="0054205A" w:rsidP="0054205A">
      <w:pPr>
        <w:spacing w:after="0" w:line="360" w:lineRule="auto"/>
        <w:jc w:val="both"/>
        <w:rPr>
          <w:rFonts w:ascii="Times New Roman" w:eastAsia="Times New Roman" w:hAnsi="Times New Roman"/>
          <w:sz w:val="24"/>
          <w:szCs w:val="24"/>
        </w:rPr>
      </w:pPr>
    </w:p>
    <w:p w:rsidR="00B04725" w:rsidRDefault="00B04725" w:rsidP="0054205A">
      <w:pPr>
        <w:spacing w:after="0" w:line="360" w:lineRule="auto"/>
        <w:jc w:val="both"/>
        <w:rPr>
          <w:rFonts w:ascii="Times New Roman" w:eastAsia="Times New Roman" w:hAnsi="Times New Roman"/>
          <w:sz w:val="24"/>
          <w:szCs w:val="24"/>
        </w:rPr>
      </w:pPr>
      <w:bookmarkStart w:id="1" w:name="_heading=h.qehmxuhm4hn8" w:colFirst="0" w:colLast="0"/>
      <w:bookmarkEnd w:id="1"/>
    </w:p>
    <w:p w:rsidR="0054205A" w:rsidRPr="00B04725" w:rsidRDefault="0054205A" w:rsidP="00B04725">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 xml:space="preserve">                                                                           </w:t>
      </w:r>
      <w:r w:rsidR="00B04725">
        <w:rPr>
          <w:rFonts w:ascii="CIDFont+F3" w:eastAsia="CIDFont+F3" w:hAnsi="CIDFont+F3" w:cs="CIDFont+F3"/>
          <w:sz w:val="23"/>
          <w:szCs w:val="23"/>
        </w:rPr>
        <w:t xml:space="preserve">                           </w:t>
      </w:r>
    </w:p>
    <w:p w:rsidR="0054205A" w:rsidRDefault="0054205A" w:rsidP="0054205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Instruction: Please tick the option that best represent your opinion.</w:t>
      </w:r>
    </w:p>
    <w:p w:rsidR="0054205A" w:rsidRDefault="0054205A" w:rsidP="0054205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Section A: Bio-data</w:t>
      </w:r>
    </w:p>
    <w:p w:rsidR="0054205A" w:rsidRDefault="0054205A" w:rsidP="0054205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Sex: Male ( ) Female ( ) </w:t>
      </w:r>
    </w:p>
    <w:p w:rsidR="0054205A" w:rsidRDefault="0054205A" w:rsidP="0054205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Age: 21-30 years ( ) 31-40 years ( ) 41 and above ( )</w:t>
      </w:r>
    </w:p>
    <w:p w:rsidR="0054205A" w:rsidRDefault="0054205A" w:rsidP="0054205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Marital Status: Married ( ) Single ( ) Divorced ( )</w:t>
      </w:r>
    </w:p>
    <w:p w:rsidR="0054205A" w:rsidRDefault="0054205A" w:rsidP="0054205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Educational Qualification: OND/NCE ( ) HND/</w:t>
      </w:r>
      <w:proofErr w:type="spellStart"/>
      <w:r>
        <w:rPr>
          <w:rFonts w:ascii="Times New Roman" w:eastAsia="Times New Roman" w:hAnsi="Times New Roman"/>
          <w:sz w:val="24"/>
          <w:szCs w:val="24"/>
        </w:rPr>
        <w:t>Bsc</w:t>
      </w:r>
      <w:proofErr w:type="spellEnd"/>
      <w:r>
        <w:rPr>
          <w:rFonts w:ascii="Times New Roman" w:eastAsia="Times New Roman" w:hAnsi="Times New Roman"/>
          <w:sz w:val="24"/>
          <w:szCs w:val="24"/>
        </w:rPr>
        <w:t xml:space="preserve"> ( ) MBA/MSC ( ) Others ( ).</w:t>
      </w:r>
    </w:p>
    <w:p w:rsidR="0054205A" w:rsidRDefault="0054205A" w:rsidP="0054205A">
      <w:pPr>
        <w:spacing w:after="0" w:line="240" w:lineRule="auto"/>
        <w:rPr>
          <w:rFonts w:ascii="CIDFont+F3" w:eastAsia="CIDFont+F3" w:hAnsi="CIDFont+F3" w:cs="CIDFont+F3"/>
          <w:sz w:val="23"/>
          <w:szCs w:val="23"/>
        </w:rPr>
      </w:pPr>
      <w:r>
        <w:rPr>
          <w:rFonts w:ascii="CIDFont+F3" w:eastAsia="CIDFont+F3" w:hAnsi="CIDFont+F3" w:cs="CIDFont+F3"/>
          <w:sz w:val="23"/>
          <w:szCs w:val="23"/>
        </w:rPr>
        <w:t>Section B: Emotional Intelligence</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1"/>
        <w:gridCol w:w="6501"/>
        <w:gridCol w:w="523"/>
        <w:gridCol w:w="390"/>
        <w:gridCol w:w="420"/>
        <w:gridCol w:w="390"/>
        <w:gridCol w:w="535"/>
      </w:tblGrid>
      <w:tr w:rsidR="0054205A" w:rsidTr="001F5238">
        <w:tc>
          <w:tcPr>
            <w:tcW w:w="59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S/N</w:t>
            </w:r>
          </w:p>
        </w:tc>
        <w:tc>
          <w:tcPr>
            <w:tcW w:w="650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Statement Items</w:t>
            </w:r>
          </w:p>
        </w:tc>
        <w:tc>
          <w:tcPr>
            <w:tcW w:w="523"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SA</w:t>
            </w:r>
          </w:p>
        </w:tc>
        <w:tc>
          <w:tcPr>
            <w:tcW w:w="39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A</w:t>
            </w:r>
          </w:p>
        </w:tc>
        <w:tc>
          <w:tcPr>
            <w:tcW w:w="42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U</w:t>
            </w:r>
          </w:p>
        </w:tc>
        <w:tc>
          <w:tcPr>
            <w:tcW w:w="39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D</w:t>
            </w:r>
          </w:p>
        </w:tc>
        <w:tc>
          <w:tcPr>
            <w:tcW w:w="535"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SD</w:t>
            </w:r>
          </w:p>
        </w:tc>
      </w:tr>
      <w:tr w:rsidR="0054205A" w:rsidTr="001F5238">
        <w:tc>
          <w:tcPr>
            <w:tcW w:w="591" w:type="dxa"/>
          </w:tcPr>
          <w:p w:rsidR="0054205A" w:rsidRDefault="0054205A" w:rsidP="001F5238">
            <w:pPr>
              <w:rPr>
                <w:rFonts w:ascii="CIDFont+F3" w:eastAsia="CIDFont+F3" w:hAnsi="CIDFont+F3" w:cs="CIDFont+F3"/>
                <w:sz w:val="23"/>
                <w:szCs w:val="23"/>
              </w:rPr>
            </w:pPr>
          </w:p>
        </w:tc>
        <w:tc>
          <w:tcPr>
            <w:tcW w:w="6501" w:type="dxa"/>
          </w:tcPr>
          <w:p w:rsidR="0054205A" w:rsidRDefault="0054205A" w:rsidP="001F5238">
            <w:pPr>
              <w:rPr>
                <w:rFonts w:ascii="CIDFont+F3" w:eastAsia="CIDFont+F3" w:hAnsi="CIDFont+F3" w:cs="CIDFont+F3"/>
                <w:b/>
                <w:sz w:val="23"/>
                <w:szCs w:val="23"/>
              </w:rPr>
            </w:pPr>
            <w:r>
              <w:rPr>
                <w:rFonts w:ascii="CIDFont+F3" w:eastAsia="CIDFont+F3" w:hAnsi="CIDFont+F3" w:cs="CIDFont+F3"/>
                <w:b/>
                <w:sz w:val="23"/>
                <w:szCs w:val="23"/>
              </w:rPr>
              <w:t>Self-esteem</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I am able to do things as well as most other people</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I feel I do have much to be proud of</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I take a positive attitude toward myself</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At times I think I am no good at all</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 xml:space="preserve">All in all, I am inclined to </w:t>
            </w:r>
            <w:proofErr w:type="spellStart"/>
            <w:r>
              <w:rPr>
                <w:rFonts w:ascii="CIDFont+F3" w:eastAsia="CIDFont+F3" w:hAnsi="CIDFont+F3" w:cs="CIDFont+F3"/>
                <w:sz w:val="23"/>
                <w:szCs w:val="23"/>
              </w:rPr>
              <w:t>fell</w:t>
            </w:r>
            <w:proofErr w:type="spellEnd"/>
            <w:r>
              <w:rPr>
                <w:rFonts w:ascii="CIDFont+F3" w:eastAsia="CIDFont+F3" w:hAnsi="CIDFont+F3" w:cs="CIDFont+F3"/>
                <w:sz w:val="23"/>
                <w:szCs w:val="23"/>
              </w:rPr>
              <w:t xml:space="preserve"> that I am a failure</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p>
        </w:tc>
        <w:tc>
          <w:tcPr>
            <w:tcW w:w="6501" w:type="dxa"/>
          </w:tcPr>
          <w:p w:rsidR="0054205A" w:rsidRDefault="0054205A" w:rsidP="001F5238">
            <w:pPr>
              <w:rPr>
                <w:rFonts w:ascii="CIDFont+F3" w:eastAsia="CIDFont+F3" w:hAnsi="CIDFont+F3" w:cs="CIDFont+F3"/>
                <w:b/>
                <w:sz w:val="23"/>
                <w:szCs w:val="23"/>
              </w:rPr>
            </w:pPr>
            <w:r>
              <w:rPr>
                <w:rFonts w:ascii="CIDFont+F3" w:eastAsia="CIDFont+F3" w:hAnsi="CIDFont+F3" w:cs="CIDFont+F3"/>
                <w:b/>
                <w:sz w:val="23"/>
                <w:szCs w:val="23"/>
              </w:rPr>
              <w:t>Self-control</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I let go of problems, anger, or hurts from the past and I can move beyond these.</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I open up with people appropriately not too much but enough so that I don’t come across as cold and distant.</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I refrain from making up my mind on issues and expressing my opinion until I have all the facts.</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I neither bury my anger nor let it explore on others.</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Generally my self-control affect my subordinates positively</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b/>
                <w:sz w:val="23"/>
                <w:szCs w:val="23"/>
              </w:rPr>
            </w:pPr>
          </w:p>
        </w:tc>
        <w:tc>
          <w:tcPr>
            <w:tcW w:w="6501" w:type="dxa"/>
          </w:tcPr>
          <w:p w:rsidR="0054205A" w:rsidRDefault="0054205A" w:rsidP="001F5238">
            <w:pPr>
              <w:rPr>
                <w:rFonts w:ascii="CIDFont+F3" w:eastAsia="CIDFont+F3" w:hAnsi="CIDFont+F3" w:cs="CIDFont+F3"/>
                <w:b/>
                <w:sz w:val="23"/>
                <w:szCs w:val="23"/>
              </w:rPr>
            </w:pPr>
            <w:r>
              <w:rPr>
                <w:rFonts w:ascii="CIDFont+F3" w:eastAsia="CIDFont+F3" w:hAnsi="CIDFont+F3" w:cs="CIDFont+F3"/>
                <w:b/>
                <w:sz w:val="23"/>
                <w:szCs w:val="23"/>
              </w:rPr>
              <w:t>Self-awareness</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EI provides awareness on the ability to work well in a team</w:t>
            </w:r>
          </w:p>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of empowering others</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lastRenderedPageBreak/>
              <w:t>2</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EI provides awareness on how to share positive feelings</w:t>
            </w:r>
          </w:p>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with work colleagues</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EI facilitates awareness on being good team players,</w:t>
            </w:r>
          </w:p>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organizational citizens and service provider</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EI provides awareness on effective interpersonal</w:t>
            </w:r>
          </w:p>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exchanges at work</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Generally, positive self-awareness affect employees in a</w:t>
            </w:r>
          </w:p>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good way</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p>
        </w:tc>
        <w:tc>
          <w:tcPr>
            <w:tcW w:w="6501" w:type="dxa"/>
          </w:tcPr>
          <w:p w:rsidR="0054205A" w:rsidRDefault="0054205A" w:rsidP="001F5238">
            <w:pPr>
              <w:rPr>
                <w:rFonts w:ascii="CIDFont+F3" w:eastAsia="CIDFont+F3" w:hAnsi="CIDFont+F3" w:cs="CIDFont+F3"/>
                <w:b/>
                <w:sz w:val="23"/>
                <w:szCs w:val="23"/>
              </w:rPr>
            </w:pPr>
            <w:r>
              <w:rPr>
                <w:rFonts w:ascii="CIDFont+F3" w:eastAsia="CIDFont+F3" w:hAnsi="CIDFont+F3" w:cs="CIDFont+F3"/>
                <w:b/>
                <w:sz w:val="23"/>
                <w:szCs w:val="23"/>
              </w:rPr>
              <w:t>Self-management</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I see setbacks as manageable circumstances rather than personal flaws</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I have strong ability to operate from hope of success rather than fear of failure</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I am always persistence in seeking my goals despite obstacles and setbacks</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My strong ability to face a difficult task and try to solve it properly enables me to the set expectation</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r w:rsidR="0054205A" w:rsidTr="001F5238">
        <w:tc>
          <w:tcPr>
            <w:tcW w:w="591" w:type="dxa"/>
          </w:tcPr>
          <w:p w:rsidR="0054205A" w:rsidRDefault="0054205A" w:rsidP="001F5238">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My hope for success in this organization stops me from looking for alternative employers</w:t>
            </w:r>
          </w:p>
        </w:tc>
        <w:tc>
          <w:tcPr>
            <w:tcW w:w="523"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420" w:type="dxa"/>
          </w:tcPr>
          <w:p w:rsidR="0054205A" w:rsidRDefault="0054205A" w:rsidP="001F5238">
            <w:pPr>
              <w:rPr>
                <w:rFonts w:ascii="CIDFont+F3" w:eastAsia="CIDFont+F3" w:hAnsi="CIDFont+F3" w:cs="CIDFont+F3"/>
                <w:sz w:val="23"/>
                <w:szCs w:val="23"/>
              </w:rPr>
            </w:pPr>
          </w:p>
        </w:tc>
        <w:tc>
          <w:tcPr>
            <w:tcW w:w="390" w:type="dxa"/>
          </w:tcPr>
          <w:p w:rsidR="0054205A" w:rsidRDefault="0054205A" w:rsidP="001F5238">
            <w:pPr>
              <w:rPr>
                <w:rFonts w:ascii="CIDFont+F3" w:eastAsia="CIDFont+F3" w:hAnsi="CIDFont+F3" w:cs="CIDFont+F3"/>
                <w:sz w:val="23"/>
                <w:szCs w:val="23"/>
              </w:rPr>
            </w:pPr>
          </w:p>
        </w:tc>
        <w:tc>
          <w:tcPr>
            <w:tcW w:w="535" w:type="dxa"/>
          </w:tcPr>
          <w:p w:rsidR="0054205A" w:rsidRDefault="0054205A" w:rsidP="001F5238">
            <w:pPr>
              <w:rPr>
                <w:rFonts w:ascii="CIDFont+F3" w:eastAsia="CIDFont+F3" w:hAnsi="CIDFont+F3" w:cs="CIDFont+F3"/>
                <w:sz w:val="23"/>
                <w:szCs w:val="23"/>
              </w:rPr>
            </w:pPr>
          </w:p>
        </w:tc>
      </w:tr>
    </w:tbl>
    <w:p w:rsidR="0054205A" w:rsidRDefault="0054205A" w:rsidP="0054205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Section C: Employee Performance</w:t>
      </w:r>
    </w:p>
    <w:tbl>
      <w:tblPr>
        <w:tblW w:w="93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6171"/>
        <w:gridCol w:w="540"/>
        <w:gridCol w:w="540"/>
        <w:gridCol w:w="450"/>
        <w:gridCol w:w="540"/>
        <w:gridCol w:w="535"/>
      </w:tblGrid>
      <w:tr w:rsidR="0054205A" w:rsidTr="001F5238">
        <w:tc>
          <w:tcPr>
            <w:tcW w:w="59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S/N</w:t>
            </w:r>
          </w:p>
        </w:tc>
        <w:tc>
          <w:tcPr>
            <w:tcW w:w="617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Statement Items</w:t>
            </w:r>
          </w:p>
        </w:tc>
        <w:tc>
          <w:tcPr>
            <w:tcW w:w="54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SA</w:t>
            </w:r>
          </w:p>
        </w:tc>
        <w:tc>
          <w:tcPr>
            <w:tcW w:w="54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A</w:t>
            </w:r>
          </w:p>
        </w:tc>
        <w:tc>
          <w:tcPr>
            <w:tcW w:w="45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U</w:t>
            </w:r>
          </w:p>
        </w:tc>
        <w:tc>
          <w:tcPr>
            <w:tcW w:w="54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D</w:t>
            </w:r>
          </w:p>
        </w:tc>
        <w:tc>
          <w:tcPr>
            <w:tcW w:w="535"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SD</w:t>
            </w:r>
          </w:p>
        </w:tc>
      </w:tr>
      <w:tr w:rsidR="0054205A" w:rsidTr="001F5238">
        <w:tc>
          <w:tcPr>
            <w:tcW w:w="59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1</w:t>
            </w:r>
          </w:p>
        </w:tc>
        <w:tc>
          <w:tcPr>
            <w:tcW w:w="617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The way I manage my emotions has improved my time management skills of my subordinates</w:t>
            </w:r>
          </w:p>
        </w:tc>
        <w:tc>
          <w:tcPr>
            <w:tcW w:w="540" w:type="dxa"/>
          </w:tcPr>
          <w:p w:rsidR="0054205A" w:rsidRDefault="0054205A" w:rsidP="001F5238">
            <w:pPr>
              <w:rPr>
                <w:rFonts w:ascii="Times New Roman" w:eastAsia="Times New Roman" w:hAnsi="Times New Roman"/>
                <w:sz w:val="24"/>
                <w:szCs w:val="24"/>
              </w:rPr>
            </w:pPr>
          </w:p>
        </w:tc>
        <w:tc>
          <w:tcPr>
            <w:tcW w:w="540" w:type="dxa"/>
          </w:tcPr>
          <w:p w:rsidR="0054205A" w:rsidRDefault="0054205A" w:rsidP="001F5238">
            <w:pPr>
              <w:rPr>
                <w:rFonts w:ascii="Times New Roman" w:eastAsia="Times New Roman" w:hAnsi="Times New Roman"/>
                <w:sz w:val="24"/>
                <w:szCs w:val="24"/>
              </w:rPr>
            </w:pPr>
          </w:p>
        </w:tc>
        <w:tc>
          <w:tcPr>
            <w:tcW w:w="450" w:type="dxa"/>
          </w:tcPr>
          <w:p w:rsidR="0054205A" w:rsidRDefault="0054205A" w:rsidP="001F5238">
            <w:pPr>
              <w:rPr>
                <w:rFonts w:ascii="Times New Roman" w:eastAsia="Times New Roman" w:hAnsi="Times New Roman"/>
                <w:sz w:val="24"/>
                <w:szCs w:val="24"/>
              </w:rPr>
            </w:pPr>
          </w:p>
        </w:tc>
        <w:tc>
          <w:tcPr>
            <w:tcW w:w="540" w:type="dxa"/>
          </w:tcPr>
          <w:p w:rsidR="0054205A" w:rsidRDefault="0054205A" w:rsidP="001F5238">
            <w:pPr>
              <w:rPr>
                <w:rFonts w:ascii="Times New Roman" w:eastAsia="Times New Roman" w:hAnsi="Times New Roman"/>
                <w:sz w:val="24"/>
                <w:szCs w:val="24"/>
              </w:rPr>
            </w:pPr>
          </w:p>
        </w:tc>
        <w:tc>
          <w:tcPr>
            <w:tcW w:w="535" w:type="dxa"/>
          </w:tcPr>
          <w:p w:rsidR="0054205A" w:rsidRDefault="0054205A" w:rsidP="001F5238">
            <w:pPr>
              <w:rPr>
                <w:rFonts w:ascii="Times New Roman" w:eastAsia="Times New Roman" w:hAnsi="Times New Roman"/>
                <w:sz w:val="24"/>
                <w:szCs w:val="24"/>
              </w:rPr>
            </w:pPr>
          </w:p>
        </w:tc>
      </w:tr>
      <w:tr w:rsidR="0054205A" w:rsidTr="001F5238">
        <w:tc>
          <w:tcPr>
            <w:tcW w:w="59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2</w:t>
            </w:r>
          </w:p>
        </w:tc>
        <w:tc>
          <w:tcPr>
            <w:tcW w:w="617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Workers always meet the target set for them on daily basis</w:t>
            </w:r>
          </w:p>
        </w:tc>
        <w:tc>
          <w:tcPr>
            <w:tcW w:w="540" w:type="dxa"/>
          </w:tcPr>
          <w:p w:rsidR="0054205A" w:rsidRDefault="0054205A" w:rsidP="001F5238">
            <w:pPr>
              <w:rPr>
                <w:rFonts w:ascii="Times New Roman" w:eastAsia="Times New Roman" w:hAnsi="Times New Roman"/>
                <w:sz w:val="24"/>
                <w:szCs w:val="24"/>
              </w:rPr>
            </w:pPr>
          </w:p>
        </w:tc>
        <w:tc>
          <w:tcPr>
            <w:tcW w:w="540" w:type="dxa"/>
          </w:tcPr>
          <w:p w:rsidR="0054205A" w:rsidRDefault="0054205A" w:rsidP="001F5238">
            <w:pPr>
              <w:rPr>
                <w:rFonts w:ascii="Times New Roman" w:eastAsia="Times New Roman" w:hAnsi="Times New Roman"/>
                <w:sz w:val="24"/>
                <w:szCs w:val="24"/>
              </w:rPr>
            </w:pPr>
          </w:p>
        </w:tc>
        <w:tc>
          <w:tcPr>
            <w:tcW w:w="450" w:type="dxa"/>
          </w:tcPr>
          <w:p w:rsidR="0054205A" w:rsidRDefault="0054205A" w:rsidP="001F5238">
            <w:pPr>
              <w:rPr>
                <w:rFonts w:ascii="Times New Roman" w:eastAsia="Times New Roman" w:hAnsi="Times New Roman"/>
                <w:sz w:val="24"/>
                <w:szCs w:val="24"/>
              </w:rPr>
            </w:pPr>
          </w:p>
        </w:tc>
        <w:tc>
          <w:tcPr>
            <w:tcW w:w="540" w:type="dxa"/>
          </w:tcPr>
          <w:p w:rsidR="0054205A" w:rsidRDefault="0054205A" w:rsidP="001F5238">
            <w:pPr>
              <w:rPr>
                <w:rFonts w:ascii="Times New Roman" w:eastAsia="Times New Roman" w:hAnsi="Times New Roman"/>
                <w:sz w:val="24"/>
                <w:szCs w:val="24"/>
              </w:rPr>
            </w:pPr>
          </w:p>
        </w:tc>
        <w:tc>
          <w:tcPr>
            <w:tcW w:w="535" w:type="dxa"/>
          </w:tcPr>
          <w:p w:rsidR="0054205A" w:rsidRDefault="0054205A" w:rsidP="001F5238">
            <w:pPr>
              <w:rPr>
                <w:rFonts w:ascii="Times New Roman" w:eastAsia="Times New Roman" w:hAnsi="Times New Roman"/>
                <w:sz w:val="24"/>
                <w:szCs w:val="24"/>
              </w:rPr>
            </w:pPr>
          </w:p>
        </w:tc>
      </w:tr>
      <w:tr w:rsidR="0054205A" w:rsidTr="001F5238">
        <w:tc>
          <w:tcPr>
            <w:tcW w:w="59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617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Workers task turnaround time has improved</w:t>
            </w:r>
          </w:p>
        </w:tc>
        <w:tc>
          <w:tcPr>
            <w:tcW w:w="540" w:type="dxa"/>
          </w:tcPr>
          <w:p w:rsidR="0054205A" w:rsidRDefault="0054205A" w:rsidP="001F5238">
            <w:pPr>
              <w:rPr>
                <w:rFonts w:ascii="Times New Roman" w:eastAsia="Times New Roman" w:hAnsi="Times New Roman"/>
                <w:sz w:val="24"/>
                <w:szCs w:val="24"/>
              </w:rPr>
            </w:pPr>
          </w:p>
        </w:tc>
        <w:tc>
          <w:tcPr>
            <w:tcW w:w="540" w:type="dxa"/>
          </w:tcPr>
          <w:p w:rsidR="0054205A" w:rsidRDefault="0054205A" w:rsidP="001F5238">
            <w:pPr>
              <w:rPr>
                <w:rFonts w:ascii="Times New Roman" w:eastAsia="Times New Roman" w:hAnsi="Times New Roman"/>
                <w:sz w:val="24"/>
                <w:szCs w:val="24"/>
              </w:rPr>
            </w:pPr>
          </w:p>
        </w:tc>
        <w:tc>
          <w:tcPr>
            <w:tcW w:w="450" w:type="dxa"/>
          </w:tcPr>
          <w:p w:rsidR="0054205A" w:rsidRDefault="0054205A" w:rsidP="001F5238">
            <w:pPr>
              <w:rPr>
                <w:rFonts w:ascii="Times New Roman" w:eastAsia="Times New Roman" w:hAnsi="Times New Roman"/>
                <w:sz w:val="24"/>
                <w:szCs w:val="24"/>
              </w:rPr>
            </w:pPr>
          </w:p>
        </w:tc>
        <w:tc>
          <w:tcPr>
            <w:tcW w:w="540" w:type="dxa"/>
          </w:tcPr>
          <w:p w:rsidR="0054205A" w:rsidRDefault="0054205A" w:rsidP="001F5238">
            <w:pPr>
              <w:rPr>
                <w:rFonts w:ascii="Times New Roman" w:eastAsia="Times New Roman" w:hAnsi="Times New Roman"/>
                <w:sz w:val="24"/>
                <w:szCs w:val="24"/>
              </w:rPr>
            </w:pPr>
          </w:p>
        </w:tc>
        <w:tc>
          <w:tcPr>
            <w:tcW w:w="535" w:type="dxa"/>
          </w:tcPr>
          <w:p w:rsidR="0054205A" w:rsidRDefault="0054205A" w:rsidP="001F5238">
            <w:pPr>
              <w:rPr>
                <w:rFonts w:ascii="Times New Roman" w:eastAsia="Times New Roman" w:hAnsi="Times New Roman"/>
                <w:sz w:val="24"/>
                <w:szCs w:val="24"/>
              </w:rPr>
            </w:pPr>
          </w:p>
        </w:tc>
      </w:tr>
      <w:tr w:rsidR="0054205A" w:rsidTr="001F5238">
        <w:tc>
          <w:tcPr>
            <w:tcW w:w="59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4</w:t>
            </w:r>
          </w:p>
        </w:tc>
        <w:tc>
          <w:tcPr>
            <w:tcW w:w="617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The EI provides awareness, improved my time management skills thus high schedule adherence of workers</w:t>
            </w:r>
          </w:p>
        </w:tc>
        <w:tc>
          <w:tcPr>
            <w:tcW w:w="540" w:type="dxa"/>
          </w:tcPr>
          <w:p w:rsidR="0054205A" w:rsidRDefault="0054205A" w:rsidP="001F5238">
            <w:pPr>
              <w:rPr>
                <w:rFonts w:ascii="Times New Roman" w:eastAsia="Times New Roman" w:hAnsi="Times New Roman"/>
                <w:sz w:val="24"/>
                <w:szCs w:val="24"/>
              </w:rPr>
            </w:pPr>
          </w:p>
        </w:tc>
        <w:tc>
          <w:tcPr>
            <w:tcW w:w="540" w:type="dxa"/>
          </w:tcPr>
          <w:p w:rsidR="0054205A" w:rsidRDefault="0054205A" w:rsidP="001F5238">
            <w:pPr>
              <w:rPr>
                <w:rFonts w:ascii="Times New Roman" w:eastAsia="Times New Roman" w:hAnsi="Times New Roman"/>
                <w:sz w:val="24"/>
                <w:szCs w:val="24"/>
              </w:rPr>
            </w:pPr>
          </w:p>
        </w:tc>
        <w:tc>
          <w:tcPr>
            <w:tcW w:w="450" w:type="dxa"/>
          </w:tcPr>
          <w:p w:rsidR="0054205A" w:rsidRDefault="0054205A" w:rsidP="001F5238">
            <w:pPr>
              <w:rPr>
                <w:rFonts w:ascii="Times New Roman" w:eastAsia="Times New Roman" w:hAnsi="Times New Roman"/>
                <w:sz w:val="24"/>
                <w:szCs w:val="24"/>
              </w:rPr>
            </w:pPr>
          </w:p>
        </w:tc>
        <w:tc>
          <w:tcPr>
            <w:tcW w:w="540" w:type="dxa"/>
          </w:tcPr>
          <w:p w:rsidR="0054205A" w:rsidRDefault="0054205A" w:rsidP="001F5238">
            <w:pPr>
              <w:rPr>
                <w:rFonts w:ascii="Times New Roman" w:eastAsia="Times New Roman" w:hAnsi="Times New Roman"/>
                <w:sz w:val="24"/>
                <w:szCs w:val="24"/>
              </w:rPr>
            </w:pPr>
          </w:p>
        </w:tc>
        <w:tc>
          <w:tcPr>
            <w:tcW w:w="535" w:type="dxa"/>
          </w:tcPr>
          <w:p w:rsidR="0054205A" w:rsidRDefault="0054205A" w:rsidP="001F5238">
            <w:pPr>
              <w:rPr>
                <w:rFonts w:ascii="Times New Roman" w:eastAsia="Times New Roman" w:hAnsi="Times New Roman"/>
                <w:sz w:val="24"/>
                <w:szCs w:val="24"/>
              </w:rPr>
            </w:pPr>
          </w:p>
        </w:tc>
      </w:tr>
      <w:tr w:rsidR="0054205A" w:rsidTr="001F5238">
        <w:tc>
          <w:tcPr>
            <w:tcW w:w="590"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5</w:t>
            </w:r>
          </w:p>
        </w:tc>
        <w:tc>
          <w:tcPr>
            <w:tcW w:w="6171" w:type="dxa"/>
          </w:tcPr>
          <w:p w:rsidR="0054205A" w:rsidRDefault="0054205A" w:rsidP="001F5238">
            <w:pPr>
              <w:rPr>
                <w:rFonts w:ascii="Times New Roman" w:eastAsia="Times New Roman" w:hAnsi="Times New Roman"/>
                <w:sz w:val="24"/>
                <w:szCs w:val="24"/>
              </w:rPr>
            </w:pPr>
            <w:r>
              <w:rPr>
                <w:rFonts w:ascii="Times New Roman" w:eastAsia="Times New Roman" w:hAnsi="Times New Roman"/>
                <w:sz w:val="24"/>
                <w:szCs w:val="24"/>
              </w:rPr>
              <w:t>Our employees recorded better performance at the end of the appraisal year 2021 compared to 2020</w:t>
            </w:r>
          </w:p>
        </w:tc>
        <w:tc>
          <w:tcPr>
            <w:tcW w:w="540" w:type="dxa"/>
          </w:tcPr>
          <w:p w:rsidR="0054205A" w:rsidRDefault="0054205A" w:rsidP="001F5238">
            <w:pPr>
              <w:rPr>
                <w:rFonts w:ascii="Times New Roman" w:eastAsia="Times New Roman" w:hAnsi="Times New Roman"/>
                <w:sz w:val="24"/>
                <w:szCs w:val="24"/>
              </w:rPr>
            </w:pPr>
          </w:p>
        </w:tc>
        <w:tc>
          <w:tcPr>
            <w:tcW w:w="540" w:type="dxa"/>
          </w:tcPr>
          <w:p w:rsidR="0054205A" w:rsidRDefault="0054205A" w:rsidP="001F5238">
            <w:pPr>
              <w:rPr>
                <w:rFonts w:ascii="Times New Roman" w:eastAsia="Times New Roman" w:hAnsi="Times New Roman"/>
                <w:sz w:val="24"/>
                <w:szCs w:val="24"/>
              </w:rPr>
            </w:pPr>
          </w:p>
        </w:tc>
        <w:tc>
          <w:tcPr>
            <w:tcW w:w="450" w:type="dxa"/>
          </w:tcPr>
          <w:p w:rsidR="0054205A" w:rsidRDefault="0054205A" w:rsidP="001F5238">
            <w:pPr>
              <w:rPr>
                <w:rFonts w:ascii="Times New Roman" w:eastAsia="Times New Roman" w:hAnsi="Times New Roman"/>
                <w:sz w:val="24"/>
                <w:szCs w:val="24"/>
              </w:rPr>
            </w:pPr>
          </w:p>
        </w:tc>
        <w:tc>
          <w:tcPr>
            <w:tcW w:w="540" w:type="dxa"/>
          </w:tcPr>
          <w:p w:rsidR="0054205A" w:rsidRDefault="0054205A" w:rsidP="001F5238">
            <w:pPr>
              <w:rPr>
                <w:rFonts w:ascii="Times New Roman" w:eastAsia="Times New Roman" w:hAnsi="Times New Roman"/>
                <w:sz w:val="24"/>
                <w:szCs w:val="24"/>
              </w:rPr>
            </w:pPr>
          </w:p>
        </w:tc>
        <w:tc>
          <w:tcPr>
            <w:tcW w:w="535" w:type="dxa"/>
          </w:tcPr>
          <w:p w:rsidR="0054205A" w:rsidRDefault="0054205A" w:rsidP="001F5238">
            <w:pPr>
              <w:rPr>
                <w:rFonts w:ascii="Times New Roman" w:eastAsia="Times New Roman" w:hAnsi="Times New Roman"/>
                <w:sz w:val="24"/>
                <w:szCs w:val="24"/>
              </w:rPr>
            </w:pPr>
          </w:p>
        </w:tc>
      </w:tr>
    </w:tbl>
    <w:p w:rsidR="0065666F" w:rsidRPr="0054205A" w:rsidRDefault="0065666F" w:rsidP="0054205A"/>
    <w:sectPr w:rsidR="0065666F" w:rsidRPr="0054205A" w:rsidSect="001F5238">
      <w:footerReference w:type="default" r:id="rId5"/>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IDFont+F3">
    <w:altName w:val="Times New Roman"/>
    <w:panose1 w:val="00000000000000000000"/>
    <w:charset w:val="00"/>
    <w:family w:val="roman"/>
    <w:notTrueType/>
    <w:pitch w:val="default"/>
    <w:sig w:usb0="00000000" w:usb1="00000000" w:usb2="00000000" w:usb3="00000000" w:csb0="00000000" w:csb1="00000000"/>
  </w:font>
  <w:font w:name="CIDFont+F9">
    <w:altName w:val="Times New Roman"/>
    <w:panose1 w:val="00000000000000000000"/>
    <w:charset w:val="00"/>
    <w:family w:val="roman"/>
    <w:notTrueType/>
    <w:pitch w:val="default"/>
    <w:sig w:usb0="00000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2391"/>
      <w:docPartObj>
        <w:docPartGallery w:val="Page Numbers (Bottom of Page)"/>
        <w:docPartUnique/>
      </w:docPartObj>
    </w:sdtPr>
    <w:sdtEndPr>
      <w:rPr>
        <w:rFonts w:ascii="Monotype Corsiva" w:hAnsi="Monotype Corsiva"/>
        <w:b/>
        <w:sz w:val="24"/>
        <w:szCs w:val="24"/>
      </w:rPr>
    </w:sdtEndPr>
    <w:sdtContent>
      <w:p w:rsidR="001F5238" w:rsidRDefault="001F5238" w:rsidP="001F5238">
        <w:pPr>
          <w:pStyle w:val="Footer"/>
          <w:jc w:val="center"/>
        </w:pPr>
        <w:fldSimple w:instr=" PAGE   \* MERGEFORMAT ">
          <w:r w:rsidR="00B04725">
            <w:rPr>
              <w:noProof/>
            </w:rPr>
            <w:t>57</w:t>
          </w:r>
        </w:fldSimple>
      </w:p>
      <w:p w:rsidR="001F5238" w:rsidRPr="000121A0" w:rsidRDefault="001F5238" w:rsidP="001F5238">
        <w:pPr>
          <w:pStyle w:val="Footer"/>
          <w:jc w:val="center"/>
          <w:rPr>
            <w:rFonts w:ascii="Monotype Corsiva" w:hAnsi="Monotype Corsiva"/>
            <w:b/>
            <w:sz w:val="24"/>
            <w:szCs w:val="24"/>
          </w:rPr>
        </w:pP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000002"/>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0000005"/>
    <w:multiLevelType w:val="multilevel"/>
    <w:tmpl w:val="FFFFFFFF"/>
    <w:lvl w:ilvl="0">
      <w:start w:val="3"/>
      <w:numFmt w:val="decimal"/>
      <w:lvlText w:val="%1.0"/>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5">
    <w:nsid w:val="0E417473"/>
    <w:multiLevelType w:val="hybridMultilevel"/>
    <w:tmpl w:val="F9086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2050C"/>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FE500D3"/>
    <w:multiLevelType w:val="hybridMultilevel"/>
    <w:tmpl w:val="4E241D26"/>
    <w:lvl w:ilvl="0" w:tplc="3A82D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251FE"/>
    <w:multiLevelType w:val="multilevel"/>
    <w:tmpl w:val="9AC4F9D6"/>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nsid w:val="185061E6"/>
    <w:multiLevelType w:val="hybridMultilevel"/>
    <w:tmpl w:val="59C0B124"/>
    <w:lvl w:ilvl="0" w:tplc="58B6CF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30DF6"/>
    <w:multiLevelType w:val="multilevel"/>
    <w:tmpl w:val="B3A8EB8A"/>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nsid w:val="1D0172BA"/>
    <w:multiLevelType w:val="hybridMultilevel"/>
    <w:tmpl w:val="14B82B1E"/>
    <w:lvl w:ilvl="0" w:tplc="0409000D">
      <w:start w:val="1"/>
      <w:numFmt w:val="bullet"/>
      <w:lvlText w:val=""/>
      <w:lvlJc w:val="left"/>
      <w:pPr>
        <w:ind w:left="991" w:hanging="360"/>
      </w:pPr>
      <w:rPr>
        <w:rFonts w:ascii="Wingdings" w:hAnsi="Wingdings"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2">
    <w:nsid w:val="21FA2249"/>
    <w:multiLevelType w:val="hybridMultilevel"/>
    <w:tmpl w:val="FBE884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1264325"/>
    <w:multiLevelType w:val="multilevel"/>
    <w:tmpl w:val="5054FE96"/>
    <w:lvl w:ilvl="0">
      <w:start w:val="1"/>
      <w:numFmt w:val="decimal"/>
      <w:lvlText w:val="%1."/>
      <w:lvlJc w:val="left"/>
      <w:pPr>
        <w:ind w:left="720" w:hanging="360"/>
      </w:pPr>
      <w:rPr>
        <w:rFonts w:hint="default"/>
        <w:b/>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4">
    <w:nsid w:val="33EA573B"/>
    <w:multiLevelType w:val="multilevel"/>
    <w:tmpl w:val="6D3CF6C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3C636192"/>
    <w:multiLevelType w:val="multilevel"/>
    <w:tmpl w:val="E35E1F7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3DBA4E0C"/>
    <w:multiLevelType w:val="hybridMultilevel"/>
    <w:tmpl w:val="5300ABF6"/>
    <w:lvl w:ilvl="0" w:tplc="4664DB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326998"/>
    <w:multiLevelType w:val="hybridMultilevel"/>
    <w:tmpl w:val="179E603E"/>
    <w:lvl w:ilvl="0" w:tplc="B10A4F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F92C97"/>
    <w:multiLevelType w:val="hybridMultilevel"/>
    <w:tmpl w:val="6D9423A0"/>
    <w:lvl w:ilvl="0" w:tplc="19F0643A">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CF519C4"/>
    <w:multiLevelType w:val="hybridMultilevel"/>
    <w:tmpl w:val="7B70E8A8"/>
    <w:lvl w:ilvl="0" w:tplc="7FCE8C6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1B6FD5"/>
    <w:multiLevelType w:val="hybridMultilevel"/>
    <w:tmpl w:val="043E2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20"/>
  </w:num>
  <w:num w:numId="4">
    <w:abstractNumId w:val="7"/>
  </w:num>
  <w:num w:numId="5">
    <w:abstractNumId w:val="9"/>
  </w:num>
  <w:num w:numId="6">
    <w:abstractNumId w:val="13"/>
  </w:num>
  <w:num w:numId="7">
    <w:abstractNumId w:val="16"/>
  </w:num>
  <w:num w:numId="8">
    <w:abstractNumId w:val="19"/>
  </w:num>
  <w:num w:numId="9">
    <w:abstractNumId w:val="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4"/>
  </w:num>
  <w:num w:numId="13">
    <w:abstractNumId w:val="15"/>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 w:numId="17">
    <w:abstractNumId w:val="0"/>
  </w:num>
  <w:num w:numId="18">
    <w:abstractNumId w:val="1"/>
  </w:num>
  <w:num w:numId="19">
    <w:abstractNumId w:val="2"/>
  </w:num>
  <w:num w:numId="20">
    <w:abstractNumId w:val="3"/>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539D6"/>
    <w:rsid w:val="001F5238"/>
    <w:rsid w:val="0054205A"/>
    <w:rsid w:val="0065666F"/>
    <w:rsid w:val="00685377"/>
    <w:rsid w:val="007D2EB4"/>
    <w:rsid w:val="008539D6"/>
    <w:rsid w:val="009D33C9"/>
    <w:rsid w:val="00B04725"/>
    <w:rsid w:val="00D27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1"/>
        <o:r id="V:Rule5"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9D6"/>
    <w:rPr>
      <w:rFonts w:ascii="Calibri" w:eastAsia="Calibri" w:hAnsi="Calibri" w:cs="Times New Roman"/>
    </w:rPr>
  </w:style>
  <w:style w:type="paragraph" w:styleId="Heading1">
    <w:name w:val="heading 1"/>
    <w:basedOn w:val="Normal"/>
    <w:next w:val="Normal"/>
    <w:link w:val="Heading1Char"/>
    <w:rsid w:val="0054205A"/>
    <w:pPr>
      <w:keepNext/>
      <w:keepLines/>
      <w:spacing w:before="480" w:after="120" w:line="259" w:lineRule="auto"/>
      <w:outlineLvl w:val="0"/>
    </w:pPr>
    <w:rPr>
      <w:rFonts w:cs="Calibri"/>
      <w:b/>
      <w:sz w:val="48"/>
      <w:szCs w:val="48"/>
    </w:rPr>
  </w:style>
  <w:style w:type="paragraph" w:styleId="Heading2">
    <w:name w:val="heading 2"/>
    <w:basedOn w:val="Normal"/>
    <w:next w:val="Normal"/>
    <w:link w:val="Heading2Char"/>
    <w:rsid w:val="0054205A"/>
    <w:pPr>
      <w:keepNext/>
      <w:keepLines/>
      <w:spacing w:before="360" w:after="80" w:line="259" w:lineRule="auto"/>
      <w:outlineLvl w:val="1"/>
    </w:pPr>
    <w:rPr>
      <w:rFonts w:cs="Calibri"/>
      <w:b/>
      <w:sz w:val="36"/>
      <w:szCs w:val="36"/>
    </w:rPr>
  </w:style>
  <w:style w:type="paragraph" w:styleId="Heading3">
    <w:name w:val="heading 3"/>
    <w:basedOn w:val="Normal"/>
    <w:next w:val="Normal"/>
    <w:link w:val="Heading3Char"/>
    <w:rsid w:val="0054205A"/>
    <w:pPr>
      <w:keepNext/>
      <w:keepLines/>
      <w:spacing w:before="280" w:after="80" w:line="259" w:lineRule="auto"/>
      <w:outlineLvl w:val="2"/>
    </w:pPr>
    <w:rPr>
      <w:rFonts w:cs="Calibri"/>
      <w:b/>
      <w:sz w:val="28"/>
      <w:szCs w:val="28"/>
    </w:rPr>
  </w:style>
  <w:style w:type="paragraph" w:styleId="Heading4">
    <w:name w:val="heading 4"/>
    <w:basedOn w:val="Normal"/>
    <w:next w:val="Normal"/>
    <w:link w:val="Heading4Char"/>
    <w:rsid w:val="0054205A"/>
    <w:pPr>
      <w:keepNext/>
      <w:keepLines/>
      <w:spacing w:before="240" w:after="40" w:line="259" w:lineRule="auto"/>
      <w:outlineLvl w:val="3"/>
    </w:pPr>
    <w:rPr>
      <w:rFonts w:cs="Calibri"/>
      <w:b/>
      <w:sz w:val="24"/>
      <w:szCs w:val="24"/>
    </w:rPr>
  </w:style>
  <w:style w:type="paragraph" w:styleId="Heading5">
    <w:name w:val="heading 5"/>
    <w:basedOn w:val="Normal"/>
    <w:next w:val="Normal"/>
    <w:link w:val="Heading5Char"/>
    <w:rsid w:val="0054205A"/>
    <w:pPr>
      <w:keepNext/>
      <w:keepLines/>
      <w:spacing w:before="220" w:after="40" w:line="259" w:lineRule="auto"/>
      <w:outlineLvl w:val="4"/>
    </w:pPr>
    <w:rPr>
      <w:rFonts w:cs="Calibri"/>
      <w:b/>
    </w:rPr>
  </w:style>
  <w:style w:type="paragraph" w:styleId="Heading6">
    <w:name w:val="heading 6"/>
    <w:basedOn w:val="Normal"/>
    <w:next w:val="Normal"/>
    <w:link w:val="Heading6Char"/>
    <w:rsid w:val="0054205A"/>
    <w:pPr>
      <w:keepNext/>
      <w:keepLines/>
      <w:spacing w:before="200" w:after="40" w:line="259" w:lineRule="auto"/>
      <w:outlineLvl w:val="5"/>
    </w:pPr>
    <w:rPr>
      <w:rFonts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9D6"/>
    <w:pPr>
      <w:ind w:left="720"/>
      <w:contextualSpacing/>
    </w:pPr>
  </w:style>
  <w:style w:type="paragraph" w:styleId="Footer">
    <w:name w:val="footer"/>
    <w:basedOn w:val="Normal"/>
    <w:link w:val="FooterChar"/>
    <w:uiPriority w:val="99"/>
    <w:unhideWhenUsed/>
    <w:rsid w:val="00853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9D6"/>
    <w:rPr>
      <w:rFonts w:ascii="Calibri" w:eastAsia="Calibri" w:hAnsi="Calibri" w:cs="Times New Roman"/>
    </w:rPr>
  </w:style>
  <w:style w:type="table" w:styleId="TableGrid">
    <w:name w:val="Table Grid"/>
    <w:basedOn w:val="TableNormal"/>
    <w:uiPriority w:val="39"/>
    <w:rsid w:val="008539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8539D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8539D6"/>
    <w:rPr>
      <w:color w:val="0000FF" w:themeColor="hyperlink"/>
      <w:u w:val="single"/>
    </w:rPr>
  </w:style>
  <w:style w:type="character" w:customStyle="1" w:styleId="Heading1Char">
    <w:name w:val="Heading 1 Char"/>
    <w:basedOn w:val="DefaultParagraphFont"/>
    <w:link w:val="Heading1"/>
    <w:rsid w:val="0054205A"/>
    <w:rPr>
      <w:rFonts w:ascii="Calibri" w:eastAsia="Calibri" w:hAnsi="Calibri" w:cs="Calibri"/>
      <w:b/>
      <w:sz w:val="48"/>
      <w:szCs w:val="48"/>
    </w:rPr>
  </w:style>
  <w:style w:type="character" w:customStyle="1" w:styleId="Heading2Char">
    <w:name w:val="Heading 2 Char"/>
    <w:basedOn w:val="DefaultParagraphFont"/>
    <w:link w:val="Heading2"/>
    <w:rsid w:val="0054205A"/>
    <w:rPr>
      <w:rFonts w:ascii="Calibri" w:eastAsia="Calibri" w:hAnsi="Calibri" w:cs="Calibri"/>
      <w:b/>
      <w:sz w:val="36"/>
      <w:szCs w:val="36"/>
    </w:rPr>
  </w:style>
  <w:style w:type="character" w:customStyle="1" w:styleId="Heading3Char">
    <w:name w:val="Heading 3 Char"/>
    <w:basedOn w:val="DefaultParagraphFont"/>
    <w:link w:val="Heading3"/>
    <w:rsid w:val="0054205A"/>
    <w:rPr>
      <w:rFonts w:ascii="Calibri" w:eastAsia="Calibri" w:hAnsi="Calibri" w:cs="Calibri"/>
      <w:b/>
      <w:sz w:val="28"/>
      <w:szCs w:val="28"/>
    </w:rPr>
  </w:style>
  <w:style w:type="character" w:customStyle="1" w:styleId="Heading4Char">
    <w:name w:val="Heading 4 Char"/>
    <w:basedOn w:val="DefaultParagraphFont"/>
    <w:link w:val="Heading4"/>
    <w:rsid w:val="0054205A"/>
    <w:rPr>
      <w:rFonts w:ascii="Calibri" w:eastAsia="Calibri" w:hAnsi="Calibri" w:cs="Calibri"/>
      <w:b/>
      <w:sz w:val="24"/>
      <w:szCs w:val="24"/>
    </w:rPr>
  </w:style>
  <w:style w:type="character" w:customStyle="1" w:styleId="Heading5Char">
    <w:name w:val="Heading 5 Char"/>
    <w:basedOn w:val="DefaultParagraphFont"/>
    <w:link w:val="Heading5"/>
    <w:rsid w:val="0054205A"/>
    <w:rPr>
      <w:rFonts w:ascii="Calibri" w:eastAsia="Calibri" w:hAnsi="Calibri" w:cs="Calibri"/>
      <w:b/>
    </w:rPr>
  </w:style>
  <w:style w:type="character" w:customStyle="1" w:styleId="Heading6Char">
    <w:name w:val="Heading 6 Char"/>
    <w:basedOn w:val="DefaultParagraphFont"/>
    <w:link w:val="Heading6"/>
    <w:rsid w:val="0054205A"/>
    <w:rPr>
      <w:rFonts w:ascii="Calibri" w:eastAsia="Calibri" w:hAnsi="Calibri" w:cs="Calibri"/>
      <w:b/>
      <w:sz w:val="20"/>
      <w:szCs w:val="20"/>
    </w:rPr>
  </w:style>
  <w:style w:type="paragraph" w:styleId="Title">
    <w:name w:val="Title"/>
    <w:basedOn w:val="Normal"/>
    <w:next w:val="Normal"/>
    <w:link w:val="TitleChar"/>
    <w:rsid w:val="0054205A"/>
    <w:pPr>
      <w:keepNext/>
      <w:keepLines/>
      <w:spacing w:before="480" w:after="120" w:line="259" w:lineRule="auto"/>
    </w:pPr>
    <w:rPr>
      <w:rFonts w:cs="Calibri"/>
      <w:b/>
      <w:sz w:val="72"/>
      <w:szCs w:val="72"/>
    </w:rPr>
  </w:style>
  <w:style w:type="character" w:customStyle="1" w:styleId="TitleChar">
    <w:name w:val="Title Char"/>
    <w:basedOn w:val="DefaultParagraphFont"/>
    <w:link w:val="Title"/>
    <w:rsid w:val="0054205A"/>
    <w:rPr>
      <w:rFonts w:ascii="Calibri" w:eastAsia="Calibri" w:hAnsi="Calibri" w:cs="Calibri"/>
      <w:b/>
      <w:sz w:val="72"/>
      <w:szCs w:val="72"/>
    </w:rPr>
  </w:style>
  <w:style w:type="paragraph" w:customStyle="1" w:styleId="Default">
    <w:name w:val="Default"/>
    <w:rsid w:val="005420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rsid w:val="0054205A"/>
    <w:pPr>
      <w:tabs>
        <w:tab w:val="center" w:pos="4680"/>
        <w:tab w:val="right" w:pos="9360"/>
      </w:tabs>
      <w:spacing w:after="0" w:line="240" w:lineRule="auto"/>
    </w:pPr>
    <w:rPr>
      <w:rFonts w:cs="Calibri"/>
    </w:rPr>
  </w:style>
  <w:style w:type="character" w:customStyle="1" w:styleId="HeaderChar">
    <w:name w:val="Header Char"/>
    <w:basedOn w:val="DefaultParagraphFont"/>
    <w:link w:val="Header"/>
    <w:uiPriority w:val="99"/>
    <w:rsid w:val="0054205A"/>
    <w:rPr>
      <w:rFonts w:ascii="Calibri" w:eastAsia="Calibri" w:hAnsi="Calibri" w:cs="Calibri"/>
    </w:rPr>
  </w:style>
  <w:style w:type="paragraph" w:styleId="BalloonText">
    <w:name w:val="Balloon Text"/>
    <w:basedOn w:val="Normal"/>
    <w:link w:val="BalloonTextChar"/>
    <w:uiPriority w:val="99"/>
    <w:rsid w:val="00542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4205A"/>
    <w:rPr>
      <w:rFonts w:ascii="Tahoma" w:eastAsia="Calibri" w:hAnsi="Tahoma" w:cs="Tahoma"/>
      <w:sz w:val="16"/>
      <w:szCs w:val="16"/>
    </w:rPr>
  </w:style>
  <w:style w:type="paragraph" w:styleId="Subtitle">
    <w:name w:val="Subtitle"/>
    <w:basedOn w:val="Normal"/>
    <w:next w:val="Normal"/>
    <w:link w:val="SubtitleChar"/>
    <w:rsid w:val="0054205A"/>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4205A"/>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239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58</Pages>
  <Words>13140</Words>
  <Characters>74899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7</cp:revision>
  <dcterms:created xsi:type="dcterms:W3CDTF">2025-10-05T19:30:00Z</dcterms:created>
  <dcterms:modified xsi:type="dcterms:W3CDTF">2025-10-05T19:47:00Z</dcterms:modified>
</cp:coreProperties>
</file>