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0873" w14:textId="77777777" w:rsidR="00ED13B1" w:rsidRDefault="00ED13B1" w:rsidP="00ED13B1">
      <w:pPr>
        <w:spacing w:line="360" w:lineRule="auto"/>
        <w:jc w:val="center"/>
        <w:rPr>
          <w:rFonts w:ascii="Times New Roman" w:hAnsi="Times New Roman" w:cs="Times New Roman"/>
          <w:b/>
          <w:sz w:val="24"/>
          <w:szCs w:val="24"/>
        </w:rPr>
      </w:pPr>
    </w:p>
    <w:p w14:paraId="1F0FD8C1" w14:textId="77777777" w:rsidR="00ED13B1" w:rsidRDefault="00ED13B1" w:rsidP="00ED13B1">
      <w:pPr>
        <w:spacing w:line="360" w:lineRule="auto"/>
        <w:jc w:val="center"/>
        <w:rPr>
          <w:rFonts w:ascii="Times New Roman" w:hAnsi="Times New Roman" w:cs="Times New Roman"/>
          <w:b/>
          <w:sz w:val="24"/>
          <w:szCs w:val="24"/>
        </w:rPr>
      </w:pPr>
    </w:p>
    <w:p w14:paraId="15DE384B" w14:textId="0A307BEE" w:rsidR="004B1981" w:rsidRPr="00ED13B1" w:rsidRDefault="00ED13B1" w:rsidP="00ED13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STATISTICAL ANALYSIS O</w:t>
      </w:r>
      <w:r w:rsidR="004B1981" w:rsidRPr="00ED13B1">
        <w:rPr>
          <w:rFonts w:ascii="Times New Roman" w:hAnsi="Times New Roman" w:cs="Times New Roman"/>
          <w:b/>
          <w:sz w:val="24"/>
          <w:szCs w:val="24"/>
        </w:rPr>
        <w:t>N IMPACT OF FINANCIAL CONSTRAINTS ON ACADEMIC CHOICES</w:t>
      </w:r>
    </w:p>
    <w:p w14:paraId="092248BA" w14:textId="77777777" w:rsidR="004B1981" w:rsidRPr="00ED13B1" w:rsidRDefault="004B1981" w:rsidP="00ED13B1">
      <w:pPr>
        <w:spacing w:line="360" w:lineRule="auto"/>
        <w:jc w:val="center"/>
        <w:rPr>
          <w:rFonts w:ascii="Times New Roman" w:hAnsi="Times New Roman" w:cs="Times New Roman"/>
          <w:b/>
          <w:sz w:val="24"/>
          <w:szCs w:val="24"/>
        </w:rPr>
      </w:pPr>
    </w:p>
    <w:p w14:paraId="034CB2E2"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BY</w:t>
      </w:r>
    </w:p>
    <w:p w14:paraId="30773B21" w14:textId="5B9BD1C3" w:rsidR="004B1981" w:rsidRPr="00ED13B1" w:rsidRDefault="004B1981" w:rsidP="00ED13B1">
      <w:pPr>
        <w:spacing w:line="360" w:lineRule="auto"/>
        <w:jc w:val="center"/>
        <w:rPr>
          <w:rFonts w:ascii="Times New Roman" w:hAnsi="Times New Roman" w:cs="Times New Roman"/>
          <w:b/>
          <w:sz w:val="24"/>
          <w:szCs w:val="24"/>
        </w:rPr>
      </w:pPr>
    </w:p>
    <w:p w14:paraId="69242F37"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SAHEED SAIDAT ADEDOYIN</w:t>
      </w:r>
    </w:p>
    <w:p w14:paraId="2C3433BD"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ND/23/STA/PT/0013</w:t>
      </w:r>
    </w:p>
    <w:p w14:paraId="69B19C92" w14:textId="77777777" w:rsidR="004B1981" w:rsidRPr="00ED13B1" w:rsidRDefault="004B1981" w:rsidP="00ED13B1">
      <w:pPr>
        <w:spacing w:line="360" w:lineRule="auto"/>
        <w:jc w:val="center"/>
        <w:rPr>
          <w:rFonts w:ascii="Times New Roman" w:hAnsi="Times New Roman" w:cs="Times New Roman"/>
          <w:b/>
          <w:sz w:val="24"/>
          <w:szCs w:val="24"/>
        </w:rPr>
      </w:pPr>
    </w:p>
    <w:p w14:paraId="5DD06EBE"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A RESEARCH PROJECT SUBMITTED TO THE DEPARTMENT OF STATISTICS</w:t>
      </w:r>
    </w:p>
    <w:p w14:paraId="203569D5"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INSTITUTE OF APPLIED SCIENCES (IAS) KWARA STATE POLYTECHNIC, ILORIN.</w:t>
      </w:r>
    </w:p>
    <w:p w14:paraId="3C29DF0E"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IN PARTIAL FULFILLMENT OF THE REQUIREMENT FOR THE AWARD OF NATIONAL DIPLOMA (ND) IN STATISTICS</w:t>
      </w:r>
    </w:p>
    <w:p w14:paraId="2D5EEB49" w14:textId="77777777" w:rsidR="004B1981" w:rsidRPr="00ED13B1" w:rsidRDefault="004B1981" w:rsidP="00ED13B1">
      <w:pPr>
        <w:spacing w:line="360" w:lineRule="auto"/>
        <w:jc w:val="center"/>
        <w:rPr>
          <w:rFonts w:ascii="Times New Roman" w:hAnsi="Times New Roman" w:cs="Times New Roman"/>
          <w:b/>
          <w:sz w:val="24"/>
          <w:szCs w:val="24"/>
        </w:rPr>
      </w:pPr>
    </w:p>
    <w:p w14:paraId="2D752923" w14:textId="77777777" w:rsidR="004B1981" w:rsidRPr="00ED13B1" w:rsidRDefault="004B1981" w:rsidP="00ED13B1">
      <w:pPr>
        <w:spacing w:line="360" w:lineRule="auto"/>
        <w:ind w:left="6480" w:firstLine="720"/>
        <w:jc w:val="center"/>
        <w:rPr>
          <w:rFonts w:ascii="Times New Roman" w:hAnsi="Times New Roman" w:cs="Times New Roman"/>
          <w:b/>
          <w:sz w:val="24"/>
          <w:szCs w:val="24"/>
        </w:rPr>
      </w:pPr>
    </w:p>
    <w:p w14:paraId="02B7E07C" w14:textId="77777777" w:rsidR="004B1981" w:rsidRPr="00ED13B1" w:rsidRDefault="004B1981" w:rsidP="00ED13B1">
      <w:pPr>
        <w:spacing w:line="360" w:lineRule="auto"/>
        <w:ind w:left="6480"/>
        <w:jc w:val="center"/>
        <w:rPr>
          <w:rFonts w:ascii="Times New Roman" w:hAnsi="Times New Roman" w:cs="Times New Roman"/>
          <w:b/>
          <w:sz w:val="24"/>
          <w:szCs w:val="24"/>
        </w:rPr>
      </w:pPr>
      <w:r w:rsidRPr="00ED13B1">
        <w:rPr>
          <w:rFonts w:ascii="Times New Roman" w:hAnsi="Times New Roman" w:cs="Times New Roman"/>
          <w:b/>
          <w:sz w:val="24"/>
          <w:szCs w:val="24"/>
        </w:rPr>
        <w:t>JULY, 2025</w:t>
      </w:r>
    </w:p>
    <w:p w14:paraId="632BB46F" w14:textId="77777777" w:rsidR="004B1981" w:rsidRPr="00ED13B1" w:rsidRDefault="004B1981" w:rsidP="00ED13B1">
      <w:pPr>
        <w:spacing w:line="360" w:lineRule="auto"/>
        <w:jc w:val="both"/>
        <w:rPr>
          <w:rFonts w:ascii="Times New Roman" w:hAnsi="Times New Roman" w:cs="Times New Roman"/>
          <w:b/>
          <w:sz w:val="24"/>
          <w:szCs w:val="24"/>
        </w:rPr>
      </w:pPr>
    </w:p>
    <w:p w14:paraId="1EB5F9CB" w14:textId="00162BD3" w:rsidR="004B1981" w:rsidRPr="00ED13B1" w:rsidRDefault="00765FA3" w:rsidP="00ED13B1">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p w14:paraId="1FE4FD73" w14:textId="77777777" w:rsidR="004B1981" w:rsidRPr="00ED13B1" w:rsidRDefault="004B1981" w:rsidP="00ED13B1">
      <w:pPr>
        <w:spacing w:line="360" w:lineRule="auto"/>
        <w:jc w:val="both"/>
        <w:rPr>
          <w:rFonts w:ascii="Times New Roman" w:hAnsi="Times New Roman" w:cs="Times New Roman"/>
          <w:b/>
          <w:sz w:val="24"/>
          <w:szCs w:val="24"/>
        </w:rPr>
      </w:pPr>
    </w:p>
    <w:p w14:paraId="2EDBF9F9"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CERTIFICATION</w:t>
      </w:r>
    </w:p>
    <w:p w14:paraId="48118D17"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This project work has been read, supervised and approved as meeting the requirement for the award of the National Diploma (ND) in Statistics Department, Institute of Applied Science (IAS), </w:t>
      </w:r>
      <w:proofErr w:type="spellStart"/>
      <w:r w:rsidRPr="00ED13B1">
        <w:rPr>
          <w:rFonts w:ascii="Times New Roman" w:hAnsi="Times New Roman" w:cs="Times New Roman"/>
          <w:sz w:val="24"/>
          <w:szCs w:val="24"/>
        </w:rPr>
        <w:t>Kwara</w:t>
      </w:r>
      <w:proofErr w:type="spellEnd"/>
      <w:r w:rsidRPr="00ED13B1">
        <w:rPr>
          <w:rFonts w:ascii="Times New Roman" w:hAnsi="Times New Roman" w:cs="Times New Roman"/>
          <w:sz w:val="24"/>
          <w:szCs w:val="24"/>
        </w:rPr>
        <w:t xml:space="preserve"> state polytechnic, Ilorin, </w:t>
      </w:r>
      <w:proofErr w:type="spellStart"/>
      <w:r w:rsidRPr="00ED13B1">
        <w:rPr>
          <w:rFonts w:ascii="Times New Roman" w:hAnsi="Times New Roman" w:cs="Times New Roman"/>
          <w:sz w:val="24"/>
          <w:szCs w:val="24"/>
        </w:rPr>
        <w:t>Kwara</w:t>
      </w:r>
      <w:proofErr w:type="spellEnd"/>
      <w:r w:rsidRPr="00ED13B1">
        <w:rPr>
          <w:rFonts w:ascii="Times New Roman" w:hAnsi="Times New Roman" w:cs="Times New Roman"/>
          <w:sz w:val="24"/>
          <w:szCs w:val="24"/>
        </w:rPr>
        <w:t xml:space="preserve"> state.</w:t>
      </w:r>
    </w:p>
    <w:p w14:paraId="4436174A" w14:textId="77777777" w:rsidR="0064260A" w:rsidRPr="00ED13B1" w:rsidRDefault="0064260A" w:rsidP="00ED13B1">
      <w:pPr>
        <w:spacing w:line="360" w:lineRule="auto"/>
        <w:jc w:val="both"/>
        <w:rPr>
          <w:rFonts w:ascii="Times New Roman" w:hAnsi="Times New Roman" w:cs="Times New Roman"/>
          <w:sz w:val="24"/>
          <w:szCs w:val="24"/>
        </w:rPr>
      </w:pPr>
    </w:p>
    <w:p w14:paraId="1723381E" w14:textId="010F0526"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w:t>
      </w:r>
    </w:p>
    <w:p w14:paraId="3D2C96D0" w14:textId="3845324F"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MRS. YUSUF G.A</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DATE</w:t>
      </w:r>
    </w:p>
    <w:p w14:paraId="72A28113" w14:textId="727C8E92" w:rsidR="004B1981" w:rsidRPr="00ED13B1" w:rsidRDefault="00765FA3" w:rsidP="00ED13B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1981" w:rsidRPr="00ED13B1">
        <w:rPr>
          <w:rFonts w:ascii="Times New Roman" w:hAnsi="Times New Roman" w:cs="Times New Roman"/>
          <w:sz w:val="24"/>
          <w:szCs w:val="24"/>
        </w:rPr>
        <w:t>Project supervisor</w:t>
      </w:r>
      <w:r>
        <w:rPr>
          <w:rFonts w:ascii="Times New Roman" w:hAnsi="Times New Roman" w:cs="Times New Roman"/>
          <w:sz w:val="24"/>
          <w:szCs w:val="24"/>
        </w:rPr>
        <w:t>)</w:t>
      </w:r>
    </w:p>
    <w:p w14:paraId="5F3EBC19" w14:textId="77777777" w:rsidR="004B1981" w:rsidRPr="00ED13B1" w:rsidRDefault="004B1981" w:rsidP="00ED13B1">
      <w:pPr>
        <w:spacing w:line="360" w:lineRule="auto"/>
        <w:jc w:val="both"/>
        <w:rPr>
          <w:rFonts w:ascii="Times New Roman" w:hAnsi="Times New Roman" w:cs="Times New Roman"/>
          <w:sz w:val="24"/>
          <w:szCs w:val="24"/>
        </w:rPr>
      </w:pPr>
    </w:p>
    <w:p w14:paraId="159D0784" w14:textId="2E601939" w:rsidR="0064260A" w:rsidRDefault="0025391E" w:rsidP="00ED13B1">
      <w:pPr>
        <w:spacing w:line="360" w:lineRule="auto"/>
        <w:jc w:val="both"/>
        <w:rPr>
          <w:rFonts w:ascii="Times New Roman" w:hAnsi="Times New Roman" w:cs="Times New Roman"/>
          <w:sz w:val="24"/>
          <w:szCs w:val="24"/>
        </w:rPr>
      </w:pPr>
      <w:r>
        <w:rPr>
          <w:rFonts w:ascii="Times New Roman" w:hAnsi="Times New Roman" w:cs="Times New Roman"/>
          <w:sz w:val="24"/>
          <w:szCs w:val="24"/>
        </w:rPr>
        <w:t>--------------------------                                                            -----------------------------</w:t>
      </w:r>
    </w:p>
    <w:p w14:paraId="6FBB55FC" w14:textId="21C1A05F" w:rsidR="0025391E" w:rsidRPr="00ED13B1" w:rsidRDefault="0025391E" w:rsidP="00ED13B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Musa O.Y                                                                                   DATE</w:t>
      </w:r>
    </w:p>
    <w:p w14:paraId="4D2B2C35" w14:textId="6407828B" w:rsidR="0025391E" w:rsidRDefault="0025391E" w:rsidP="00ED13B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PT</w:t>
      </w:r>
      <w:proofErr w:type="gramEnd"/>
      <w:r>
        <w:rPr>
          <w:rFonts w:ascii="Times New Roman" w:hAnsi="Times New Roman" w:cs="Times New Roman"/>
          <w:sz w:val="24"/>
          <w:szCs w:val="24"/>
        </w:rPr>
        <w:t xml:space="preserve"> Coordinator )</w:t>
      </w:r>
    </w:p>
    <w:p w14:paraId="0C4BDB07" w14:textId="77777777" w:rsidR="0025391E" w:rsidRDefault="0025391E" w:rsidP="00ED13B1">
      <w:pPr>
        <w:spacing w:line="360" w:lineRule="auto"/>
        <w:jc w:val="both"/>
        <w:rPr>
          <w:rFonts w:ascii="Times New Roman" w:hAnsi="Times New Roman" w:cs="Times New Roman"/>
          <w:sz w:val="24"/>
          <w:szCs w:val="24"/>
        </w:rPr>
      </w:pPr>
    </w:p>
    <w:p w14:paraId="0C3B7577"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w:t>
      </w:r>
    </w:p>
    <w:p w14:paraId="60161FE3"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MRS. ELEPO T.A</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DATE</w:t>
      </w:r>
    </w:p>
    <w:p w14:paraId="4BD22723"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Head of Department</w:t>
      </w:r>
    </w:p>
    <w:p w14:paraId="6A283E88" w14:textId="77777777" w:rsidR="0064260A" w:rsidRPr="00ED13B1" w:rsidRDefault="0064260A" w:rsidP="00ED13B1">
      <w:pPr>
        <w:spacing w:line="360" w:lineRule="auto"/>
        <w:jc w:val="both"/>
        <w:rPr>
          <w:rFonts w:ascii="Times New Roman" w:hAnsi="Times New Roman" w:cs="Times New Roman"/>
          <w:sz w:val="24"/>
          <w:szCs w:val="24"/>
        </w:rPr>
      </w:pPr>
    </w:p>
    <w:p w14:paraId="65F8C74F"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w:t>
      </w:r>
    </w:p>
    <w:p w14:paraId="14031B89" w14:textId="51A7E0AF"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EXTERNAL EXAMINER</w:t>
      </w:r>
      <w:r w:rsidRP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r>
      <w:r w:rsidR="00ED13B1">
        <w:rPr>
          <w:rFonts w:ascii="Times New Roman" w:hAnsi="Times New Roman" w:cs="Times New Roman"/>
          <w:sz w:val="24"/>
          <w:szCs w:val="24"/>
        </w:rPr>
        <w:tab/>
      </w:r>
      <w:r w:rsidRPr="00ED13B1">
        <w:rPr>
          <w:rFonts w:ascii="Times New Roman" w:hAnsi="Times New Roman" w:cs="Times New Roman"/>
          <w:sz w:val="24"/>
          <w:szCs w:val="24"/>
        </w:rPr>
        <w:tab/>
      </w:r>
      <w:r w:rsidRPr="00ED13B1">
        <w:rPr>
          <w:rFonts w:ascii="Times New Roman" w:hAnsi="Times New Roman" w:cs="Times New Roman"/>
          <w:sz w:val="24"/>
          <w:szCs w:val="24"/>
        </w:rPr>
        <w:tab/>
        <w:t>DATE</w:t>
      </w:r>
    </w:p>
    <w:p w14:paraId="56441795" w14:textId="77777777" w:rsidR="004B1981" w:rsidRPr="00ED13B1" w:rsidRDefault="004B1981" w:rsidP="00ED13B1">
      <w:pPr>
        <w:spacing w:line="360" w:lineRule="auto"/>
        <w:jc w:val="both"/>
        <w:rPr>
          <w:rFonts w:ascii="Times New Roman" w:hAnsi="Times New Roman" w:cs="Times New Roman"/>
          <w:b/>
          <w:sz w:val="24"/>
          <w:szCs w:val="24"/>
        </w:rPr>
      </w:pPr>
    </w:p>
    <w:p w14:paraId="0D498D8B" w14:textId="77777777" w:rsidR="004B1981" w:rsidRPr="00ED13B1" w:rsidRDefault="004B1981" w:rsidP="00ED13B1">
      <w:pPr>
        <w:spacing w:line="360" w:lineRule="auto"/>
        <w:jc w:val="both"/>
        <w:rPr>
          <w:rFonts w:ascii="Times New Roman" w:hAnsi="Times New Roman" w:cs="Times New Roman"/>
          <w:b/>
          <w:sz w:val="24"/>
          <w:szCs w:val="24"/>
        </w:rPr>
      </w:pPr>
    </w:p>
    <w:p w14:paraId="43F941D3" w14:textId="77777777" w:rsidR="004B1981" w:rsidRPr="00ED13B1" w:rsidRDefault="004B1981" w:rsidP="00ED13B1">
      <w:pPr>
        <w:spacing w:line="360" w:lineRule="auto"/>
        <w:jc w:val="both"/>
        <w:rPr>
          <w:rFonts w:ascii="Times New Roman" w:hAnsi="Times New Roman" w:cs="Times New Roman"/>
          <w:b/>
          <w:sz w:val="24"/>
          <w:szCs w:val="24"/>
        </w:rPr>
      </w:pPr>
    </w:p>
    <w:p w14:paraId="4C5F0BD3" w14:textId="7777777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DEDICATION</w:t>
      </w:r>
    </w:p>
    <w:p w14:paraId="75558520" w14:textId="14F26E14" w:rsidR="004B1981" w:rsidRPr="00ED13B1" w:rsidRDefault="00366508" w:rsidP="00ED13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1981" w:rsidRPr="00ED13B1">
        <w:rPr>
          <w:rFonts w:ascii="Times New Roman" w:hAnsi="Times New Roman" w:cs="Times New Roman"/>
          <w:sz w:val="24"/>
          <w:szCs w:val="24"/>
        </w:rPr>
        <w:t>This project is dedicated to the Almighty God</w:t>
      </w:r>
      <w:r w:rsidR="0064260A" w:rsidRPr="00ED13B1">
        <w:rPr>
          <w:rFonts w:ascii="Times New Roman" w:hAnsi="Times New Roman" w:cs="Times New Roman"/>
          <w:sz w:val="24"/>
          <w:szCs w:val="24"/>
        </w:rPr>
        <w:t>.</w:t>
      </w:r>
    </w:p>
    <w:p w14:paraId="6CE116E8" w14:textId="77777777" w:rsidR="004B1981" w:rsidRPr="00ED13B1" w:rsidRDefault="004B1981" w:rsidP="00ED13B1">
      <w:pPr>
        <w:spacing w:line="360" w:lineRule="auto"/>
        <w:jc w:val="both"/>
        <w:rPr>
          <w:rFonts w:ascii="Times New Roman" w:hAnsi="Times New Roman" w:cs="Times New Roman"/>
          <w:sz w:val="24"/>
          <w:szCs w:val="24"/>
        </w:rPr>
      </w:pPr>
    </w:p>
    <w:p w14:paraId="1238ACE8" w14:textId="77777777" w:rsidR="004B1981" w:rsidRPr="00ED13B1" w:rsidRDefault="004B1981" w:rsidP="00ED13B1">
      <w:pPr>
        <w:spacing w:line="360" w:lineRule="auto"/>
        <w:jc w:val="both"/>
        <w:rPr>
          <w:rFonts w:ascii="Times New Roman" w:hAnsi="Times New Roman" w:cs="Times New Roman"/>
          <w:sz w:val="24"/>
          <w:szCs w:val="24"/>
        </w:rPr>
      </w:pPr>
    </w:p>
    <w:p w14:paraId="234E060B" w14:textId="77777777" w:rsidR="004B1981" w:rsidRPr="00ED13B1" w:rsidRDefault="004B1981" w:rsidP="00ED13B1">
      <w:pPr>
        <w:spacing w:line="360" w:lineRule="auto"/>
        <w:jc w:val="both"/>
        <w:rPr>
          <w:rFonts w:ascii="Times New Roman" w:hAnsi="Times New Roman" w:cs="Times New Roman"/>
          <w:sz w:val="24"/>
          <w:szCs w:val="24"/>
        </w:rPr>
      </w:pPr>
    </w:p>
    <w:p w14:paraId="034A8B99" w14:textId="77777777" w:rsidR="004B1981" w:rsidRPr="00ED13B1" w:rsidRDefault="004B1981" w:rsidP="00ED13B1">
      <w:pPr>
        <w:spacing w:line="360" w:lineRule="auto"/>
        <w:jc w:val="both"/>
        <w:rPr>
          <w:rFonts w:ascii="Times New Roman" w:hAnsi="Times New Roman" w:cs="Times New Roman"/>
          <w:sz w:val="24"/>
          <w:szCs w:val="24"/>
        </w:rPr>
      </w:pPr>
    </w:p>
    <w:p w14:paraId="5DDA1784" w14:textId="77777777" w:rsidR="004B1981" w:rsidRPr="00ED13B1" w:rsidRDefault="004B1981" w:rsidP="00ED13B1">
      <w:pPr>
        <w:spacing w:line="360" w:lineRule="auto"/>
        <w:jc w:val="both"/>
        <w:rPr>
          <w:rFonts w:ascii="Times New Roman" w:hAnsi="Times New Roman" w:cs="Times New Roman"/>
          <w:sz w:val="24"/>
          <w:szCs w:val="24"/>
        </w:rPr>
      </w:pPr>
    </w:p>
    <w:p w14:paraId="12C4FFDF" w14:textId="77777777" w:rsidR="004B1981" w:rsidRPr="00ED13B1" w:rsidRDefault="004B1981" w:rsidP="00ED13B1">
      <w:pPr>
        <w:spacing w:line="360" w:lineRule="auto"/>
        <w:jc w:val="both"/>
        <w:rPr>
          <w:rFonts w:ascii="Times New Roman" w:hAnsi="Times New Roman" w:cs="Times New Roman"/>
          <w:sz w:val="24"/>
          <w:szCs w:val="24"/>
        </w:rPr>
      </w:pPr>
    </w:p>
    <w:p w14:paraId="2A98BB1F" w14:textId="77777777" w:rsidR="004B1981" w:rsidRPr="00ED13B1" w:rsidRDefault="004B1981" w:rsidP="00ED13B1">
      <w:pPr>
        <w:spacing w:line="360" w:lineRule="auto"/>
        <w:jc w:val="both"/>
        <w:rPr>
          <w:rFonts w:ascii="Times New Roman" w:hAnsi="Times New Roman" w:cs="Times New Roman"/>
          <w:sz w:val="24"/>
          <w:szCs w:val="24"/>
        </w:rPr>
      </w:pPr>
    </w:p>
    <w:p w14:paraId="404F5513" w14:textId="77777777" w:rsidR="004B1981" w:rsidRPr="00ED13B1" w:rsidRDefault="004B1981" w:rsidP="00ED13B1">
      <w:pPr>
        <w:spacing w:line="360" w:lineRule="auto"/>
        <w:jc w:val="both"/>
        <w:rPr>
          <w:rFonts w:ascii="Times New Roman" w:hAnsi="Times New Roman" w:cs="Times New Roman"/>
          <w:sz w:val="24"/>
          <w:szCs w:val="24"/>
        </w:rPr>
      </w:pPr>
    </w:p>
    <w:p w14:paraId="3E7F9850"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                                  </w:t>
      </w:r>
    </w:p>
    <w:p w14:paraId="400309CF" w14:textId="77777777" w:rsidR="004B1981" w:rsidRPr="00ED13B1" w:rsidRDefault="004B1981" w:rsidP="00ED13B1">
      <w:pPr>
        <w:spacing w:line="360" w:lineRule="auto"/>
        <w:jc w:val="both"/>
        <w:rPr>
          <w:rFonts w:ascii="Times New Roman" w:hAnsi="Times New Roman" w:cs="Times New Roman"/>
          <w:sz w:val="24"/>
          <w:szCs w:val="24"/>
        </w:rPr>
      </w:pPr>
    </w:p>
    <w:p w14:paraId="4F9C0E62" w14:textId="77777777" w:rsidR="004B1981" w:rsidRPr="00ED13B1" w:rsidRDefault="004B1981" w:rsidP="00ED13B1">
      <w:pPr>
        <w:spacing w:line="360" w:lineRule="auto"/>
        <w:jc w:val="both"/>
        <w:rPr>
          <w:rFonts w:ascii="Times New Roman" w:hAnsi="Times New Roman" w:cs="Times New Roman"/>
          <w:sz w:val="24"/>
          <w:szCs w:val="24"/>
        </w:rPr>
      </w:pPr>
    </w:p>
    <w:p w14:paraId="30E0AAAE" w14:textId="77777777" w:rsidR="004B1981" w:rsidRPr="00ED13B1" w:rsidRDefault="004B1981" w:rsidP="00ED13B1">
      <w:pPr>
        <w:spacing w:line="360" w:lineRule="auto"/>
        <w:jc w:val="both"/>
        <w:rPr>
          <w:rFonts w:ascii="Times New Roman" w:hAnsi="Times New Roman" w:cs="Times New Roman"/>
          <w:sz w:val="24"/>
          <w:szCs w:val="24"/>
        </w:rPr>
      </w:pPr>
    </w:p>
    <w:p w14:paraId="3600B053" w14:textId="77777777" w:rsidR="004B1981" w:rsidRPr="00ED13B1" w:rsidRDefault="004B1981" w:rsidP="00ED13B1">
      <w:pPr>
        <w:spacing w:line="360" w:lineRule="auto"/>
        <w:jc w:val="both"/>
        <w:rPr>
          <w:rFonts w:ascii="Times New Roman" w:hAnsi="Times New Roman" w:cs="Times New Roman"/>
          <w:sz w:val="24"/>
          <w:szCs w:val="24"/>
        </w:rPr>
      </w:pPr>
    </w:p>
    <w:p w14:paraId="53793532" w14:textId="77777777" w:rsidR="004B1981" w:rsidRPr="00ED13B1" w:rsidRDefault="004B1981" w:rsidP="00ED13B1">
      <w:pPr>
        <w:spacing w:line="360" w:lineRule="auto"/>
        <w:jc w:val="both"/>
        <w:rPr>
          <w:rFonts w:ascii="Times New Roman" w:hAnsi="Times New Roman" w:cs="Times New Roman"/>
          <w:sz w:val="24"/>
          <w:szCs w:val="24"/>
        </w:rPr>
      </w:pPr>
    </w:p>
    <w:p w14:paraId="6BFA9F38" w14:textId="77777777" w:rsidR="004B1981" w:rsidRPr="00ED13B1" w:rsidRDefault="004B1981" w:rsidP="00ED13B1">
      <w:pPr>
        <w:spacing w:line="360" w:lineRule="auto"/>
        <w:jc w:val="both"/>
        <w:rPr>
          <w:rFonts w:ascii="Times New Roman" w:hAnsi="Times New Roman" w:cs="Times New Roman"/>
          <w:sz w:val="24"/>
          <w:szCs w:val="24"/>
        </w:rPr>
      </w:pPr>
    </w:p>
    <w:p w14:paraId="08BB224E" w14:textId="77777777" w:rsidR="004B1981" w:rsidRPr="00ED13B1" w:rsidRDefault="004B1981" w:rsidP="00ED13B1">
      <w:pPr>
        <w:spacing w:line="360" w:lineRule="auto"/>
        <w:jc w:val="both"/>
        <w:rPr>
          <w:rFonts w:ascii="Times New Roman" w:hAnsi="Times New Roman" w:cs="Times New Roman"/>
          <w:sz w:val="24"/>
          <w:szCs w:val="24"/>
        </w:rPr>
      </w:pPr>
    </w:p>
    <w:p w14:paraId="18DA5872" w14:textId="77777777" w:rsidR="004B1981" w:rsidRDefault="004B1981" w:rsidP="00ED13B1">
      <w:pPr>
        <w:spacing w:line="360" w:lineRule="auto"/>
        <w:jc w:val="both"/>
        <w:rPr>
          <w:rFonts w:ascii="Times New Roman" w:hAnsi="Times New Roman" w:cs="Times New Roman"/>
          <w:sz w:val="24"/>
          <w:szCs w:val="24"/>
        </w:rPr>
      </w:pPr>
    </w:p>
    <w:p w14:paraId="306372AA" w14:textId="77777777" w:rsidR="00ED13B1" w:rsidRDefault="00ED13B1" w:rsidP="00ED13B1">
      <w:pPr>
        <w:spacing w:line="360" w:lineRule="auto"/>
        <w:jc w:val="both"/>
        <w:rPr>
          <w:rFonts w:ascii="Times New Roman" w:hAnsi="Times New Roman" w:cs="Times New Roman"/>
          <w:sz w:val="24"/>
          <w:szCs w:val="24"/>
        </w:rPr>
      </w:pPr>
    </w:p>
    <w:p w14:paraId="1F754A32" w14:textId="77777777" w:rsidR="00ED13B1" w:rsidRPr="00ED13B1" w:rsidRDefault="00ED13B1" w:rsidP="00ED13B1">
      <w:pPr>
        <w:spacing w:line="360" w:lineRule="auto"/>
        <w:jc w:val="both"/>
        <w:rPr>
          <w:rFonts w:ascii="Times New Roman" w:hAnsi="Times New Roman" w:cs="Times New Roman"/>
          <w:sz w:val="24"/>
          <w:szCs w:val="24"/>
        </w:rPr>
      </w:pPr>
    </w:p>
    <w:p w14:paraId="0B7FCD68" w14:textId="1DCF8023" w:rsidR="004B1981" w:rsidRPr="00ED13B1" w:rsidRDefault="004B1981" w:rsidP="002C5E87">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ACKNOWLEDGEMENT</w:t>
      </w:r>
    </w:p>
    <w:p w14:paraId="3870561E" w14:textId="77777777" w:rsidR="008E40DC" w:rsidRPr="00010D35" w:rsidRDefault="008E40DC" w:rsidP="008E40DC">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14:paraId="48A492FE" w14:textId="77777777" w:rsidR="008E40DC" w:rsidRPr="00010D35" w:rsidRDefault="008E40DC" w:rsidP="008E40DC">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14:paraId="6CA7E8CC" w14:textId="31D30AB5" w:rsidR="008E40DC" w:rsidRDefault="008E40DC" w:rsidP="008E40DC">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w:t>
      </w: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Mrs.</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Saheed</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labour. Amin…….</w:t>
      </w:r>
    </w:p>
    <w:p w14:paraId="009AC1BD" w14:textId="77777777" w:rsidR="008E40DC" w:rsidRPr="00010D35" w:rsidRDefault="008E40DC" w:rsidP="008E40DC">
      <w:pPr>
        <w:spacing w:after="0" w:line="360" w:lineRule="auto"/>
        <w:jc w:val="both"/>
        <w:rPr>
          <w:rFonts w:ascii="Times New Roman" w:hAnsi="Times New Roman" w:cs="Times New Roman"/>
          <w:sz w:val="24"/>
          <w:szCs w:val="28"/>
        </w:rPr>
      </w:pPr>
    </w:p>
    <w:p w14:paraId="4C072B3A" w14:textId="75C08686" w:rsidR="008E40DC" w:rsidRPr="00010D35" w:rsidRDefault="008E40DC" w:rsidP="008E40DC">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w:t>
      </w:r>
      <w:proofErr w:type="spellStart"/>
      <w:r>
        <w:rPr>
          <w:rFonts w:ascii="Times New Roman" w:hAnsi="Times New Roman" w:cs="Times New Roman"/>
          <w:sz w:val="24"/>
          <w:szCs w:val="28"/>
        </w:rPr>
        <w:t>Mrs.</w:t>
      </w:r>
      <w:proofErr w:type="spellEnd"/>
      <w:r>
        <w:rPr>
          <w:rFonts w:ascii="Times New Roman" w:hAnsi="Times New Roman" w:cs="Times New Roman"/>
          <w:sz w:val="24"/>
          <w:szCs w:val="28"/>
        </w:rPr>
        <w:t xml:space="preserve"> Yusuf G.A for her</w:t>
      </w:r>
      <w:r w:rsidRPr="00010D35">
        <w:rPr>
          <w:rFonts w:ascii="Times New Roman" w:hAnsi="Times New Roman" w:cs="Times New Roman"/>
          <w:sz w:val="24"/>
          <w:szCs w:val="28"/>
        </w:rPr>
        <w:t xml:space="preserve"> assistance and guidance during this research work, and also to our able head of department </w:t>
      </w:r>
      <w:proofErr w:type="spellStart"/>
      <w:r w:rsidRPr="00010D35">
        <w:rPr>
          <w:rFonts w:ascii="Times New Roman" w:hAnsi="Times New Roman" w:cs="Times New Roman"/>
          <w:sz w:val="24"/>
          <w:szCs w:val="28"/>
        </w:rPr>
        <w:t>Mrs.</w:t>
      </w:r>
      <w:proofErr w:type="spellEnd"/>
      <w:r w:rsidRPr="00010D35">
        <w:rPr>
          <w:rFonts w:ascii="Times New Roman" w:hAnsi="Times New Roman" w:cs="Times New Roman"/>
          <w:sz w:val="24"/>
          <w:szCs w:val="28"/>
        </w:rPr>
        <w:t xml:space="preserve">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w:t>
      </w:r>
      <w:r>
        <w:rPr>
          <w:rFonts w:ascii="Times New Roman" w:hAnsi="Times New Roman" w:cs="Times New Roman"/>
          <w:sz w:val="24"/>
          <w:szCs w:val="28"/>
        </w:rPr>
        <w:t xml:space="preserve"> and all</w:t>
      </w:r>
      <w:r w:rsidRPr="00010D35">
        <w:rPr>
          <w:rFonts w:ascii="Times New Roman" w:hAnsi="Times New Roman" w:cs="Times New Roman"/>
          <w:sz w:val="24"/>
          <w:szCs w:val="28"/>
        </w:rPr>
        <w:t xml:space="preserve"> for the good academic support given since the beginning of our program till point on time.</w:t>
      </w:r>
    </w:p>
    <w:p w14:paraId="4A12396C" w14:textId="77777777" w:rsidR="008E40DC" w:rsidRDefault="008E40DC" w:rsidP="008E40DC">
      <w:pPr>
        <w:spacing w:after="0" w:line="360" w:lineRule="auto"/>
        <w:jc w:val="both"/>
        <w:rPr>
          <w:rFonts w:ascii="Times New Roman" w:hAnsi="Times New Roman" w:cs="Times New Roman"/>
          <w:sz w:val="24"/>
          <w:szCs w:val="28"/>
        </w:rPr>
      </w:pPr>
    </w:p>
    <w:p w14:paraId="3831B203" w14:textId="77777777" w:rsidR="008E40DC" w:rsidRPr="00010D35" w:rsidRDefault="008E40DC" w:rsidP="008E40DC">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r>
        <w:rPr>
          <w:rFonts w:ascii="Times New Roman" w:hAnsi="Times New Roman" w:cs="Times New Roman"/>
          <w:sz w:val="24"/>
          <w:szCs w:val="28"/>
        </w:rPr>
        <w:t xml:space="preserve"> And final to all my fellow ND finalist, we made through together. This journey would not have been the same without you all.</w:t>
      </w:r>
    </w:p>
    <w:p w14:paraId="40F7C6E7" w14:textId="77777777" w:rsidR="004B1981" w:rsidRPr="00ED13B1" w:rsidRDefault="004B1981" w:rsidP="00ED13B1">
      <w:pPr>
        <w:spacing w:line="360" w:lineRule="auto"/>
        <w:jc w:val="both"/>
        <w:rPr>
          <w:rFonts w:ascii="Times New Roman" w:hAnsi="Times New Roman" w:cs="Times New Roman"/>
          <w:sz w:val="24"/>
          <w:szCs w:val="24"/>
        </w:rPr>
      </w:pPr>
    </w:p>
    <w:p w14:paraId="7C9667A0" w14:textId="77777777" w:rsidR="004B1981" w:rsidRPr="00ED13B1" w:rsidRDefault="004B1981" w:rsidP="00ED13B1">
      <w:pPr>
        <w:spacing w:line="360" w:lineRule="auto"/>
        <w:jc w:val="both"/>
        <w:rPr>
          <w:rFonts w:ascii="Times New Roman" w:hAnsi="Times New Roman" w:cs="Times New Roman"/>
          <w:sz w:val="24"/>
          <w:szCs w:val="24"/>
        </w:rPr>
      </w:pPr>
    </w:p>
    <w:p w14:paraId="311271EB" w14:textId="77777777" w:rsidR="004B1981" w:rsidRPr="00ED13B1" w:rsidRDefault="004B1981" w:rsidP="00ED13B1">
      <w:pPr>
        <w:spacing w:line="360" w:lineRule="auto"/>
        <w:jc w:val="both"/>
        <w:rPr>
          <w:rFonts w:ascii="Times New Roman" w:eastAsia="Times New Roman" w:hAnsi="Times New Roman" w:cs="Times New Roman"/>
          <w:b/>
          <w:sz w:val="24"/>
          <w:szCs w:val="24"/>
        </w:rPr>
      </w:pPr>
    </w:p>
    <w:p w14:paraId="2BA9038A" w14:textId="77777777" w:rsidR="004B1981" w:rsidRPr="00ED13B1" w:rsidRDefault="004B1981" w:rsidP="00ED13B1">
      <w:pPr>
        <w:spacing w:line="360" w:lineRule="auto"/>
        <w:jc w:val="both"/>
        <w:rPr>
          <w:rFonts w:ascii="Times New Roman" w:eastAsia="Times New Roman" w:hAnsi="Times New Roman" w:cs="Times New Roman"/>
          <w:b/>
          <w:sz w:val="24"/>
          <w:szCs w:val="24"/>
        </w:rPr>
      </w:pPr>
    </w:p>
    <w:p w14:paraId="0DF97D55" w14:textId="77777777" w:rsidR="004B1981" w:rsidRPr="00ED13B1" w:rsidRDefault="004B1981" w:rsidP="00ED13B1">
      <w:pPr>
        <w:spacing w:line="360" w:lineRule="auto"/>
        <w:jc w:val="both"/>
        <w:rPr>
          <w:rFonts w:ascii="Times New Roman" w:eastAsia="Times New Roman" w:hAnsi="Times New Roman" w:cs="Times New Roman"/>
          <w:b/>
          <w:sz w:val="24"/>
          <w:szCs w:val="24"/>
        </w:rPr>
      </w:pPr>
    </w:p>
    <w:p w14:paraId="3749E232" w14:textId="77777777" w:rsidR="004B1981" w:rsidRPr="00ED13B1" w:rsidRDefault="004B1981" w:rsidP="00ED13B1">
      <w:pPr>
        <w:spacing w:line="360" w:lineRule="auto"/>
        <w:jc w:val="both"/>
        <w:rPr>
          <w:rFonts w:ascii="Times New Roman" w:eastAsia="Times New Roman" w:hAnsi="Times New Roman" w:cs="Times New Roman"/>
          <w:b/>
          <w:sz w:val="24"/>
          <w:szCs w:val="24"/>
        </w:rPr>
      </w:pPr>
    </w:p>
    <w:p w14:paraId="1EBD7ECB" w14:textId="77777777" w:rsidR="0064260A" w:rsidRDefault="0064260A" w:rsidP="00ED13B1">
      <w:pPr>
        <w:spacing w:line="360" w:lineRule="auto"/>
        <w:jc w:val="both"/>
        <w:rPr>
          <w:rFonts w:ascii="Times New Roman" w:eastAsia="Times New Roman" w:hAnsi="Times New Roman" w:cs="Times New Roman"/>
          <w:b/>
          <w:sz w:val="24"/>
          <w:szCs w:val="24"/>
        </w:rPr>
      </w:pPr>
    </w:p>
    <w:p w14:paraId="4C3045DE" w14:textId="77777777" w:rsidR="0068458F" w:rsidRPr="00ED13B1" w:rsidRDefault="0068458F" w:rsidP="00ED13B1">
      <w:pPr>
        <w:spacing w:line="360" w:lineRule="auto"/>
        <w:jc w:val="both"/>
        <w:rPr>
          <w:rFonts w:ascii="Times New Roman" w:eastAsia="Times New Roman" w:hAnsi="Times New Roman" w:cs="Times New Roman"/>
          <w:b/>
          <w:sz w:val="24"/>
          <w:szCs w:val="24"/>
        </w:rPr>
      </w:pPr>
    </w:p>
    <w:p w14:paraId="11DE5563" w14:textId="66B5EBBD" w:rsidR="00F82245" w:rsidRPr="00ED13B1" w:rsidRDefault="004B1981" w:rsidP="00ED13B1">
      <w:pPr>
        <w:spacing w:after="0" w:line="360" w:lineRule="auto"/>
        <w:jc w:val="center"/>
        <w:rPr>
          <w:rFonts w:ascii="Times New Roman" w:eastAsia="Times New Roman" w:hAnsi="Times New Roman" w:cs="Times New Roman"/>
          <w:b/>
          <w:sz w:val="24"/>
          <w:szCs w:val="24"/>
        </w:rPr>
      </w:pPr>
      <w:r w:rsidRPr="00ED13B1">
        <w:rPr>
          <w:rFonts w:ascii="Times New Roman" w:eastAsia="Times New Roman" w:hAnsi="Times New Roman" w:cs="Times New Roman"/>
          <w:b/>
          <w:sz w:val="24"/>
          <w:szCs w:val="24"/>
        </w:rPr>
        <w:t>TABLE OF CONTENTS</w:t>
      </w:r>
    </w:p>
    <w:p w14:paraId="197E70D0"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Title page</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proofErr w:type="spellStart"/>
      <w:r w:rsidRPr="00ED13B1">
        <w:rPr>
          <w:rFonts w:ascii="Times New Roman" w:eastAsia="Times New Roman" w:hAnsi="Times New Roman" w:cs="Times New Roman"/>
          <w:sz w:val="24"/>
          <w:szCs w:val="24"/>
        </w:rPr>
        <w:t>i</w:t>
      </w:r>
      <w:proofErr w:type="spellEnd"/>
    </w:p>
    <w:p w14:paraId="22BA97BB"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Certification</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t>ii</w:t>
      </w:r>
    </w:p>
    <w:p w14:paraId="6B5BB54D"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Dedication</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t>iii</w:t>
      </w:r>
    </w:p>
    <w:p w14:paraId="3847390B"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Acknowledgement</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proofErr w:type="gramStart"/>
      <w:r w:rsidRPr="00ED13B1">
        <w:rPr>
          <w:rFonts w:ascii="Times New Roman" w:eastAsia="Times New Roman" w:hAnsi="Times New Roman" w:cs="Times New Roman"/>
          <w:sz w:val="24"/>
          <w:szCs w:val="24"/>
        </w:rPr>
        <w:t>iv</w:t>
      </w:r>
      <w:proofErr w:type="gramEnd"/>
    </w:p>
    <w:p w14:paraId="1F642E65"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Table of contents</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t>v</w:t>
      </w:r>
    </w:p>
    <w:p w14:paraId="61549289" w14:textId="0987FCE3" w:rsidR="004B1981" w:rsidRPr="00ED13B1" w:rsidRDefault="004B1981" w:rsidP="00ED13B1">
      <w:pPr>
        <w:spacing w:after="0" w:line="360" w:lineRule="auto"/>
        <w:jc w:val="both"/>
        <w:rPr>
          <w:rFonts w:ascii="Times New Roman" w:eastAsia="Times New Roman" w:hAnsi="Times New Roman" w:cs="Times New Roman"/>
          <w:sz w:val="24"/>
          <w:szCs w:val="24"/>
        </w:rPr>
      </w:pPr>
      <w:r w:rsidRPr="00ED13B1">
        <w:rPr>
          <w:rFonts w:ascii="Times New Roman" w:eastAsia="Times New Roman" w:hAnsi="Times New Roman" w:cs="Times New Roman"/>
          <w:sz w:val="24"/>
          <w:szCs w:val="24"/>
        </w:rPr>
        <w:t>Abstract</w:t>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r>
      <w:r w:rsidRPr="00ED13B1">
        <w:rPr>
          <w:rFonts w:ascii="Times New Roman" w:eastAsia="Times New Roman" w:hAnsi="Times New Roman" w:cs="Times New Roman"/>
          <w:sz w:val="24"/>
          <w:szCs w:val="24"/>
        </w:rPr>
        <w:tab/>
        <w:t>vi</w:t>
      </w:r>
      <w:r w:rsidR="00ED13B1">
        <w:rPr>
          <w:rFonts w:ascii="Times New Roman" w:eastAsia="Times New Roman" w:hAnsi="Times New Roman" w:cs="Times New Roman"/>
          <w:sz w:val="24"/>
          <w:szCs w:val="24"/>
        </w:rPr>
        <w:t>i</w:t>
      </w:r>
    </w:p>
    <w:p w14:paraId="0486744E" w14:textId="77777777" w:rsidR="004B1981" w:rsidRPr="00ED13B1" w:rsidRDefault="004B1981" w:rsidP="00ED13B1">
      <w:pPr>
        <w:spacing w:after="0" w:line="360" w:lineRule="auto"/>
        <w:jc w:val="both"/>
        <w:rPr>
          <w:rFonts w:ascii="Times New Roman" w:eastAsia="Times New Roman" w:hAnsi="Times New Roman" w:cs="Times New Roman"/>
          <w:sz w:val="24"/>
          <w:szCs w:val="24"/>
        </w:rPr>
      </w:pPr>
    </w:p>
    <w:p w14:paraId="35288258" w14:textId="77777777" w:rsidR="004B1981" w:rsidRPr="00ED13B1" w:rsidRDefault="004B1981" w:rsidP="00ED13B1">
      <w:pPr>
        <w:spacing w:after="0" w:line="360" w:lineRule="auto"/>
        <w:jc w:val="both"/>
        <w:rPr>
          <w:rFonts w:ascii="Times New Roman" w:eastAsia="Times New Roman" w:hAnsi="Times New Roman" w:cs="Times New Roman"/>
          <w:b/>
          <w:sz w:val="24"/>
          <w:szCs w:val="24"/>
        </w:rPr>
      </w:pPr>
      <w:r w:rsidRPr="00ED13B1">
        <w:rPr>
          <w:rFonts w:ascii="Times New Roman" w:eastAsia="Times New Roman" w:hAnsi="Times New Roman" w:cs="Times New Roman"/>
          <w:b/>
          <w:sz w:val="24"/>
          <w:szCs w:val="24"/>
        </w:rPr>
        <w:t>CHAPTER ONE: Introduction</w:t>
      </w:r>
    </w:p>
    <w:p w14:paraId="6E1D31AC"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1.0</w:t>
      </w:r>
      <w:r w:rsidRPr="00ED13B1">
        <w:rPr>
          <w:rFonts w:ascii="Times New Roman" w:eastAsia="Times New Roman" w:hAnsi="Times New Roman" w:cs="Times New Roman"/>
          <w:bCs/>
          <w:sz w:val="24"/>
          <w:szCs w:val="24"/>
        </w:rPr>
        <w:tab/>
        <w:t>Background of the study</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1</w:t>
      </w:r>
    </w:p>
    <w:p w14:paraId="71078D2A" w14:textId="0FFCD949"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1.1</w:t>
      </w:r>
      <w:r w:rsidR="00854A3C" w:rsidRPr="00ED13B1">
        <w:rPr>
          <w:rFonts w:ascii="Times New Roman" w:eastAsia="Times New Roman" w:hAnsi="Times New Roman" w:cs="Times New Roman"/>
          <w:bCs/>
          <w:sz w:val="24"/>
          <w:szCs w:val="24"/>
        </w:rPr>
        <w:tab/>
        <w:t>Statement of the problem</w:t>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1</w:t>
      </w:r>
    </w:p>
    <w:p w14:paraId="49BF83DC" w14:textId="07C14645"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1.2</w:t>
      </w:r>
      <w:r w:rsidRPr="00ED13B1">
        <w:rPr>
          <w:rFonts w:ascii="Times New Roman" w:eastAsia="Times New Roman" w:hAnsi="Times New Roman" w:cs="Times New Roman"/>
          <w:bCs/>
          <w:sz w:val="24"/>
          <w:szCs w:val="24"/>
        </w:rPr>
        <w:tab/>
        <w:t>Aim a</w:t>
      </w:r>
      <w:r w:rsidR="00854A3C" w:rsidRPr="00ED13B1">
        <w:rPr>
          <w:rFonts w:ascii="Times New Roman" w:eastAsia="Times New Roman" w:hAnsi="Times New Roman" w:cs="Times New Roman"/>
          <w:bCs/>
          <w:sz w:val="24"/>
          <w:szCs w:val="24"/>
        </w:rPr>
        <w:t>nd Objectives of the study</w:t>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2</w:t>
      </w:r>
    </w:p>
    <w:p w14:paraId="533275A6"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1.3</w:t>
      </w:r>
      <w:r w:rsidRPr="00ED13B1">
        <w:rPr>
          <w:rFonts w:ascii="Times New Roman" w:eastAsia="Times New Roman" w:hAnsi="Times New Roman" w:cs="Times New Roman"/>
          <w:bCs/>
          <w:sz w:val="24"/>
          <w:szCs w:val="24"/>
        </w:rPr>
        <w:tab/>
        <w:t>Significance of the study</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3</w:t>
      </w:r>
    </w:p>
    <w:p w14:paraId="51D83C44" w14:textId="654C5EF2"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1.4</w:t>
      </w:r>
      <w:r w:rsidRPr="00ED13B1">
        <w:rPr>
          <w:rFonts w:ascii="Times New Roman" w:eastAsia="Times New Roman" w:hAnsi="Times New Roman" w:cs="Times New Roman"/>
          <w:bCs/>
          <w:sz w:val="24"/>
          <w:szCs w:val="24"/>
        </w:rPr>
        <w:tab/>
        <w:t>Scope of the study</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3</w:t>
      </w:r>
    </w:p>
    <w:p w14:paraId="6F8CEA2C" w14:textId="0E696E24"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1.5</w:t>
      </w:r>
      <w:r w:rsidR="00854A3C" w:rsidRPr="00ED13B1">
        <w:rPr>
          <w:rFonts w:ascii="Times New Roman" w:eastAsia="Times New Roman" w:hAnsi="Times New Roman" w:cs="Times New Roman"/>
          <w:bCs/>
          <w:sz w:val="24"/>
          <w:szCs w:val="24"/>
        </w:rPr>
        <w:tab/>
        <w:t>Limitations of the study</w:t>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3</w:t>
      </w:r>
    </w:p>
    <w:p w14:paraId="0C00824A"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p>
    <w:p w14:paraId="0A92FE5E"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
          <w:sz w:val="24"/>
          <w:szCs w:val="24"/>
        </w:rPr>
        <w:t>CHAPTER TWO: Literature Review</w:t>
      </w:r>
    </w:p>
    <w:p w14:paraId="44351971" w14:textId="41DD2AF6"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2.0</w:t>
      </w:r>
      <w:r w:rsidRPr="00ED13B1">
        <w:rPr>
          <w:rFonts w:ascii="Times New Roman" w:eastAsia="Times New Roman" w:hAnsi="Times New Roman" w:cs="Times New Roman"/>
          <w:bCs/>
          <w:sz w:val="24"/>
          <w:szCs w:val="24"/>
        </w:rPr>
        <w:tab/>
        <w:t>Introduction</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4</w:t>
      </w:r>
    </w:p>
    <w:p w14:paraId="441DCDDB" w14:textId="78D23B19"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2.1</w:t>
      </w:r>
      <w:r w:rsidRPr="00ED13B1">
        <w:rPr>
          <w:rFonts w:ascii="Times New Roman" w:eastAsia="Times New Roman" w:hAnsi="Times New Roman" w:cs="Times New Roman"/>
          <w:bCs/>
          <w:sz w:val="24"/>
          <w:szCs w:val="24"/>
        </w:rPr>
        <w:tab/>
        <w:t>Literature review</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5</w:t>
      </w:r>
    </w:p>
    <w:p w14:paraId="466F212D"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p>
    <w:p w14:paraId="3058944A" w14:textId="77777777" w:rsidR="004B1981" w:rsidRPr="00ED13B1" w:rsidRDefault="004B1981" w:rsidP="00ED13B1">
      <w:pPr>
        <w:spacing w:after="0" w:line="360" w:lineRule="auto"/>
        <w:jc w:val="both"/>
        <w:rPr>
          <w:rFonts w:ascii="Times New Roman" w:eastAsia="Times New Roman" w:hAnsi="Times New Roman" w:cs="Times New Roman"/>
          <w:b/>
          <w:sz w:val="24"/>
          <w:szCs w:val="24"/>
        </w:rPr>
      </w:pPr>
      <w:r w:rsidRPr="00ED13B1">
        <w:rPr>
          <w:rFonts w:ascii="Times New Roman" w:eastAsia="Times New Roman" w:hAnsi="Times New Roman" w:cs="Times New Roman"/>
          <w:b/>
          <w:sz w:val="24"/>
          <w:szCs w:val="24"/>
        </w:rPr>
        <w:t>CHAPTER THREE: Methodology and Data Presentation</w:t>
      </w:r>
    </w:p>
    <w:p w14:paraId="513DA5A9" w14:textId="6C4BBA82" w:rsidR="004B1981" w:rsidRPr="00ED13B1" w:rsidRDefault="00854A3C" w:rsidP="00ED13B1">
      <w:pPr>
        <w:spacing w:after="0" w:line="360" w:lineRule="auto"/>
        <w:jc w:val="both"/>
        <w:rPr>
          <w:rFonts w:ascii="Times New Roman" w:eastAsia="Times New Roman" w:hAnsi="Times New Roman" w:cs="Times New Roman"/>
          <w:b/>
          <w:sz w:val="24"/>
          <w:szCs w:val="24"/>
        </w:rPr>
      </w:pPr>
      <w:r w:rsidRPr="00ED13B1">
        <w:rPr>
          <w:rFonts w:ascii="Times New Roman" w:eastAsia="Times New Roman" w:hAnsi="Times New Roman" w:cs="Times New Roman"/>
          <w:bCs/>
          <w:sz w:val="24"/>
          <w:szCs w:val="24"/>
        </w:rPr>
        <w:t>3.0</w:t>
      </w:r>
      <w:r w:rsidRPr="00ED13B1">
        <w:rPr>
          <w:rFonts w:ascii="Times New Roman" w:eastAsia="Times New Roman" w:hAnsi="Times New Roman" w:cs="Times New Roman"/>
          <w:bCs/>
          <w:sz w:val="24"/>
          <w:szCs w:val="24"/>
        </w:rPr>
        <w:tab/>
        <w:t>Introduction</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6</w:t>
      </w:r>
    </w:p>
    <w:p w14:paraId="450928E0" w14:textId="73035F79"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3.1</w:t>
      </w:r>
      <w:r w:rsidRPr="00ED13B1">
        <w:rPr>
          <w:rFonts w:ascii="Times New Roman" w:eastAsia="Times New Roman" w:hAnsi="Times New Roman" w:cs="Times New Roman"/>
          <w:bCs/>
          <w:sz w:val="24"/>
          <w:szCs w:val="24"/>
        </w:rPr>
        <w:tab/>
        <w:t>Statistics Techniques</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6</w:t>
      </w:r>
    </w:p>
    <w:p w14:paraId="0B71E31C" w14:textId="7F1D929C"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3.2</w:t>
      </w:r>
      <w:r w:rsidRPr="00ED13B1">
        <w:rPr>
          <w:rFonts w:ascii="Times New Roman" w:eastAsia="Times New Roman" w:hAnsi="Times New Roman" w:cs="Times New Roman"/>
          <w:bCs/>
          <w:sz w:val="24"/>
          <w:szCs w:val="24"/>
        </w:rPr>
        <w:tab/>
        <w:t>Sources of Data</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7</w:t>
      </w:r>
    </w:p>
    <w:p w14:paraId="2B225275" w14:textId="069BDCF4"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3.3</w:t>
      </w:r>
      <w:r w:rsidRPr="00ED13B1">
        <w:rPr>
          <w:rFonts w:ascii="Times New Roman" w:eastAsia="Times New Roman" w:hAnsi="Times New Roman" w:cs="Times New Roman"/>
          <w:bCs/>
          <w:sz w:val="24"/>
          <w:szCs w:val="24"/>
        </w:rPr>
        <w:tab/>
        <w:t>Data Presentation</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8</w:t>
      </w:r>
    </w:p>
    <w:p w14:paraId="5EC22F90"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p>
    <w:p w14:paraId="5AA79814"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
          <w:sz w:val="24"/>
          <w:szCs w:val="24"/>
        </w:rPr>
        <w:t>CHAPTER FOUR: Data Analysis and Result</w:t>
      </w:r>
    </w:p>
    <w:p w14:paraId="6A821F44" w14:textId="681A7EF6"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lastRenderedPageBreak/>
        <w:t>4.0</w:t>
      </w:r>
      <w:r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Data Analysis and Result</w:t>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18</w:t>
      </w:r>
    </w:p>
    <w:p w14:paraId="1CF6520A"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p>
    <w:p w14:paraId="30B61769" w14:textId="77777777" w:rsidR="004B1981" w:rsidRPr="00ED13B1" w:rsidRDefault="004B1981" w:rsidP="00ED13B1">
      <w:pPr>
        <w:spacing w:after="0" w:line="360" w:lineRule="auto"/>
        <w:jc w:val="both"/>
        <w:rPr>
          <w:rFonts w:ascii="Times New Roman" w:eastAsia="Times New Roman" w:hAnsi="Times New Roman" w:cs="Times New Roman"/>
          <w:b/>
          <w:sz w:val="24"/>
          <w:szCs w:val="24"/>
        </w:rPr>
      </w:pPr>
      <w:r w:rsidRPr="00ED13B1">
        <w:rPr>
          <w:rFonts w:ascii="Times New Roman" w:eastAsia="Times New Roman" w:hAnsi="Times New Roman" w:cs="Times New Roman"/>
          <w:b/>
          <w:sz w:val="24"/>
          <w:szCs w:val="24"/>
        </w:rPr>
        <w:t>CHAPTER FIVE: Summary of Findings, Conclusion and Recommendation</w:t>
      </w:r>
    </w:p>
    <w:p w14:paraId="54ACDF73" w14:textId="4C563707"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5.1</w:t>
      </w:r>
      <w:r w:rsidRPr="00ED13B1">
        <w:rPr>
          <w:rFonts w:ascii="Times New Roman" w:eastAsia="Times New Roman" w:hAnsi="Times New Roman" w:cs="Times New Roman"/>
          <w:bCs/>
          <w:sz w:val="24"/>
          <w:szCs w:val="24"/>
        </w:rPr>
        <w:tab/>
        <w:t>Summary of Findings</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19</w:t>
      </w:r>
    </w:p>
    <w:p w14:paraId="0705237C" w14:textId="70371333"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5.2</w:t>
      </w:r>
      <w:r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Conclusion</w:t>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r>
      <w:r w:rsidR="00854A3C" w:rsidRPr="00ED13B1">
        <w:rPr>
          <w:rFonts w:ascii="Times New Roman" w:eastAsia="Times New Roman" w:hAnsi="Times New Roman" w:cs="Times New Roman"/>
          <w:bCs/>
          <w:sz w:val="24"/>
          <w:szCs w:val="24"/>
        </w:rPr>
        <w:tab/>
        <w:t>20</w:t>
      </w:r>
    </w:p>
    <w:p w14:paraId="6B2F0451" w14:textId="73BB314D" w:rsidR="004B1981" w:rsidRPr="00ED13B1" w:rsidRDefault="00854A3C"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5.1</w:t>
      </w:r>
      <w:r w:rsidRPr="00ED13B1">
        <w:rPr>
          <w:rFonts w:ascii="Times New Roman" w:eastAsia="Times New Roman" w:hAnsi="Times New Roman" w:cs="Times New Roman"/>
          <w:bCs/>
          <w:sz w:val="24"/>
          <w:szCs w:val="24"/>
        </w:rPr>
        <w:tab/>
        <w:t>Recommendation</w:t>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r>
      <w:r w:rsidRPr="00ED13B1">
        <w:rPr>
          <w:rFonts w:ascii="Times New Roman" w:eastAsia="Times New Roman" w:hAnsi="Times New Roman" w:cs="Times New Roman"/>
          <w:bCs/>
          <w:sz w:val="24"/>
          <w:szCs w:val="24"/>
        </w:rPr>
        <w:tab/>
        <w:t>21</w:t>
      </w:r>
    </w:p>
    <w:p w14:paraId="05C58114" w14:textId="2DDA8F24"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
          <w:sz w:val="24"/>
          <w:szCs w:val="24"/>
        </w:rPr>
        <w:t>References</w:t>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Pr="00ED13B1">
        <w:rPr>
          <w:rFonts w:ascii="Times New Roman" w:eastAsia="Times New Roman" w:hAnsi="Times New Roman" w:cs="Times New Roman"/>
          <w:b/>
          <w:sz w:val="24"/>
          <w:szCs w:val="24"/>
        </w:rPr>
        <w:tab/>
      </w:r>
      <w:r w:rsidR="00854A3C" w:rsidRPr="00ED13B1">
        <w:rPr>
          <w:rFonts w:ascii="Times New Roman" w:eastAsia="Times New Roman" w:hAnsi="Times New Roman" w:cs="Times New Roman"/>
          <w:bCs/>
          <w:sz w:val="24"/>
          <w:szCs w:val="24"/>
        </w:rPr>
        <w:t>22</w:t>
      </w:r>
    </w:p>
    <w:p w14:paraId="04F5943E" w14:textId="77777777" w:rsidR="004B1981" w:rsidRPr="00ED13B1" w:rsidRDefault="004B1981" w:rsidP="00ED13B1">
      <w:pPr>
        <w:spacing w:after="0" w:line="360" w:lineRule="auto"/>
        <w:jc w:val="both"/>
        <w:rPr>
          <w:rFonts w:ascii="Times New Roman" w:eastAsia="Times New Roman" w:hAnsi="Times New Roman" w:cs="Times New Roman"/>
          <w:bCs/>
          <w:sz w:val="24"/>
          <w:szCs w:val="24"/>
        </w:rPr>
      </w:pPr>
      <w:r w:rsidRPr="00ED13B1">
        <w:rPr>
          <w:rFonts w:ascii="Times New Roman" w:eastAsia="Times New Roman" w:hAnsi="Times New Roman" w:cs="Times New Roman"/>
          <w:bCs/>
          <w:sz w:val="24"/>
          <w:szCs w:val="24"/>
        </w:rPr>
        <w:t>Appendices (Questionnaire)</w:t>
      </w:r>
    </w:p>
    <w:p w14:paraId="5C44B5EF" w14:textId="77777777" w:rsidR="004B1981" w:rsidRDefault="004B1981" w:rsidP="00ED13B1">
      <w:pPr>
        <w:spacing w:line="360" w:lineRule="auto"/>
        <w:jc w:val="both"/>
        <w:rPr>
          <w:rFonts w:ascii="Times New Roman" w:hAnsi="Times New Roman" w:cs="Times New Roman"/>
          <w:b/>
          <w:sz w:val="24"/>
          <w:szCs w:val="24"/>
        </w:rPr>
      </w:pPr>
    </w:p>
    <w:p w14:paraId="1F4F61C7" w14:textId="77777777" w:rsidR="00ED13B1" w:rsidRDefault="00ED13B1" w:rsidP="00ED13B1">
      <w:pPr>
        <w:spacing w:line="360" w:lineRule="auto"/>
        <w:jc w:val="both"/>
        <w:rPr>
          <w:rFonts w:ascii="Times New Roman" w:hAnsi="Times New Roman" w:cs="Times New Roman"/>
          <w:b/>
          <w:sz w:val="24"/>
          <w:szCs w:val="24"/>
        </w:rPr>
      </w:pPr>
    </w:p>
    <w:p w14:paraId="4366CF5B" w14:textId="77777777" w:rsidR="00ED13B1" w:rsidRDefault="00ED13B1" w:rsidP="00ED13B1">
      <w:pPr>
        <w:spacing w:line="360" w:lineRule="auto"/>
        <w:jc w:val="both"/>
        <w:rPr>
          <w:rFonts w:ascii="Times New Roman" w:hAnsi="Times New Roman" w:cs="Times New Roman"/>
          <w:b/>
          <w:sz w:val="24"/>
          <w:szCs w:val="24"/>
        </w:rPr>
      </w:pPr>
    </w:p>
    <w:p w14:paraId="5A2DBB83" w14:textId="77777777" w:rsidR="00ED13B1" w:rsidRDefault="00ED13B1" w:rsidP="00ED13B1">
      <w:pPr>
        <w:spacing w:line="360" w:lineRule="auto"/>
        <w:jc w:val="both"/>
        <w:rPr>
          <w:rFonts w:ascii="Times New Roman" w:hAnsi="Times New Roman" w:cs="Times New Roman"/>
          <w:b/>
          <w:sz w:val="24"/>
          <w:szCs w:val="24"/>
        </w:rPr>
      </w:pPr>
    </w:p>
    <w:p w14:paraId="277F682F" w14:textId="77777777" w:rsidR="00ED13B1" w:rsidRDefault="00ED13B1" w:rsidP="00ED13B1">
      <w:pPr>
        <w:spacing w:line="360" w:lineRule="auto"/>
        <w:jc w:val="both"/>
        <w:rPr>
          <w:rFonts w:ascii="Times New Roman" w:hAnsi="Times New Roman" w:cs="Times New Roman"/>
          <w:b/>
          <w:sz w:val="24"/>
          <w:szCs w:val="24"/>
        </w:rPr>
      </w:pPr>
    </w:p>
    <w:p w14:paraId="5DCC9383" w14:textId="77777777" w:rsidR="00ED13B1" w:rsidRDefault="00ED13B1" w:rsidP="00ED13B1">
      <w:pPr>
        <w:spacing w:line="360" w:lineRule="auto"/>
        <w:jc w:val="both"/>
        <w:rPr>
          <w:rFonts w:ascii="Times New Roman" w:hAnsi="Times New Roman" w:cs="Times New Roman"/>
          <w:b/>
          <w:sz w:val="24"/>
          <w:szCs w:val="24"/>
        </w:rPr>
      </w:pPr>
    </w:p>
    <w:p w14:paraId="0C43EA86" w14:textId="77777777" w:rsidR="00ED13B1" w:rsidRDefault="00ED13B1" w:rsidP="00ED13B1">
      <w:pPr>
        <w:spacing w:line="360" w:lineRule="auto"/>
        <w:jc w:val="both"/>
        <w:rPr>
          <w:rFonts w:ascii="Times New Roman" w:hAnsi="Times New Roman" w:cs="Times New Roman"/>
          <w:b/>
          <w:sz w:val="24"/>
          <w:szCs w:val="24"/>
        </w:rPr>
      </w:pPr>
    </w:p>
    <w:p w14:paraId="2488D9AB" w14:textId="77777777" w:rsidR="00ED13B1" w:rsidRDefault="00ED13B1" w:rsidP="00ED13B1">
      <w:pPr>
        <w:spacing w:line="360" w:lineRule="auto"/>
        <w:jc w:val="both"/>
        <w:rPr>
          <w:rFonts w:ascii="Times New Roman" w:hAnsi="Times New Roman" w:cs="Times New Roman"/>
          <w:b/>
          <w:sz w:val="24"/>
          <w:szCs w:val="24"/>
        </w:rPr>
      </w:pPr>
    </w:p>
    <w:p w14:paraId="3113376F" w14:textId="77777777" w:rsidR="00ED13B1" w:rsidRDefault="00ED13B1" w:rsidP="00ED13B1">
      <w:pPr>
        <w:spacing w:line="360" w:lineRule="auto"/>
        <w:jc w:val="both"/>
        <w:rPr>
          <w:rFonts w:ascii="Times New Roman" w:hAnsi="Times New Roman" w:cs="Times New Roman"/>
          <w:b/>
          <w:sz w:val="24"/>
          <w:szCs w:val="24"/>
        </w:rPr>
      </w:pPr>
    </w:p>
    <w:p w14:paraId="49426DA6" w14:textId="77777777" w:rsidR="00ED13B1" w:rsidRDefault="00ED13B1" w:rsidP="00ED13B1">
      <w:pPr>
        <w:spacing w:line="360" w:lineRule="auto"/>
        <w:jc w:val="both"/>
        <w:rPr>
          <w:rFonts w:ascii="Times New Roman" w:hAnsi="Times New Roman" w:cs="Times New Roman"/>
          <w:b/>
          <w:sz w:val="24"/>
          <w:szCs w:val="24"/>
        </w:rPr>
      </w:pPr>
    </w:p>
    <w:p w14:paraId="1475485B" w14:textId="77777777" w:rsidR="00ED13B1" w:rsidRDefault="00ED13B1" w:rsidP="00ED13B1">
      <w:pPr>
        <w:spacing w:line="360" w:lineRule="auto"/>
        <w:jc w:val="both"/>
        <w:rPr>
          <w:rFonts w:ascii="Times New Roman" w:hAnsi="Times New Roman" w:cs="Times New Roman"/>
          <w:b/>
          <w:sz w:val="24"/>
          <w:szCs w:val="24"/>
        </w:rPr>
      </w:pPr>
    </w:p>
    <w:p w14:paraId="726596BC" w14:textId="77777777" w:rsidR="00ED13B1" w:rsidRDefault="00ED13B1" w:rsidP="00ED13B1">
      <w:pPr>
        <w:spacing w:line="360" w:lineRule="auto"/>
        <w:jc w:val="both"/>
        <w:rPr>
          <w:rFonts w:ascii="Times New Roman" w:hAnsi="Times New Roman" w:cs="Times New Roman"/>
          <w:b/>
          <w:sz w:val="24"/>
          <w:szCs w:val="24"/>
        </w:rPr>
      </w:pPr>
    </w:p>
    <w:p w14:paraId="3E5495AB" w14:textId="77777777" w:rsidR="00ED13B1" w:rsidRDefault="00ED13B1" w:rsidP="00ED13B1">
      <w:pPr>
        <w:spacing w:line="360" w:lineRule="auto"/>
        <w:jc w:val="both"/>
        <w:rPr>
          <w:rFonts w:ascii="Times New Roman" w:hAnsi="Times New Roman" w:cs="Times New Roman"/>
          <w:b/>
          <w:sz w:val="24"/>
          <w:szCs w:val="24"/>
        </w:rPr>
      </w:pPr>
    </w:p>
    <w:p w14:paraId="4DFEA633" w14:textId="77777777" w:rsidR="00ED13B1" w:rsidRDefault="00ED13B1" w:rsidP="00ED13B1">
      <w:pPr>
        <w:spacing w:line="360" w:lineRule="auto"/>
        <w:jc w:val="both"/>
        <w:rPr>
          <w:rFonts w:ascii="Times New Roman" w:hAnsi="Times New Roman" w:cs="Times New Roman"/>
          <w:b/>
          <w:sz w:val="24"/>
          <w:szCs w:val="24"/>
        </w:rPr>
      </w:pPr>
    </w:p>
    <w:p w14:paraId="3D3ACDA4" w14:textId="77777777" w:rsidR="00ED13B1" w:rsidRDefault="00ED13B1" w:rsidP="00ED13B1">
      <w:pPr>
        <w:spacing w:line="360" w:lineRule="auto"/>
        <w:jc w:val="both"/>
        <w:rPr>
          <w:rFonts w:ascii="Times New Roman" w:hAnsi="Times New Roman" w:cs="Times New Roman"/>
          <w:b/>
          <w:sz w:val="24"/>
          <w:szCs w:val="24"/>
        </w:rPr>
      </w:pPr>
    </w:p>
    <w:p w14:paraId="74AF70D1" w14:textId="77777777" w:rsidR="00ED13B1" w:rsidRPr="00ED13B1" w:rsidRDefault="00ED13B1" w:rsidP="00ED13B1">
      <w:pPr>
        <w:spacing w:line="360" w:lineRule="auto"/>
        <w:jc w:val="both"/>
        <w:rPr>
          <w:rFonts w:ascii="Times New Roman" w:hAnsi="Times New Roman" w:cs="Times New Roman"/>
          <w:b/>
          <w:sz w:val="24"/>
          <w:szCs w:val="24"/>
        </w:rPr>
      </w:pPr>
    </w:p>
    <w:p w14:paraId="2E1694F5" w14:textId="06579257" w:rsidR="004B1981" w:rsidRPr="00ED13B1" w:rsidRDefault="004B1981" w:rsidP="00ED13B1">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ABSTRACT</w:t>
      </w:r>
    </w:p>
    <w:p w14:paraId="5C638B44" w14:textId="35A4D7D4" w:rsidR="004B1981" w:rsidRPr="00ED13B1" w:rsidRDefault="004B1981" w:rsidP="00ED13B1">
      <w:pPr>
        <w:spacing w:line="360" w:lineRule="auto"/>
        <w:jc w:val="both"/>
        <w:rPr>
          <w:rFonts w:ascii="Times New Roman" w:hAnsi="Times New Roman" w:cs="Times New Roman"/>
          <w:i/>
          <w:sz w:val="24"/>
          <w:szCs w:val="24"/>
        </w:rPr>
      </w:pPr>
      <w:r w:rsidRPr="00ED13B1">
        <w:rPr>
          <w:rFonts w:ascii="Times New Roman" w:hAnsi="Times New Roman" w:cs="Times New Roman"/>
          <w:i/>
          <w:sz w:val="24"/>
          <w:szCs w:val="24"/>
        </w:rPr>
        <w:t xml:space="preserve">This study investigates the impact of financial constraints on students' academic choices in tertiary institutions, focusing on whether financial limitations influence their selection of courses and institutions. A structured questionnaire was administered to 100 students, and the responses were </w:t>
      </w:r>
      <w:proofErr w:type="spellStart"/>
      <w:r w:rsidRPr="00ED13B1">
        <w:rPr>
          <w:rFonts w:ascii="Times New Roman" w:hAnsi="Times New Roman" w:cs="Times New Roman"/>
          <w:i/>
          <w:sz w:val="24"/>
          <w:szCs w:val="24"/>
        </w:rPr>
        <w:t>analyzed</w:t>
      </w:r>
      <w:proofErr w:type="spellEnd"/>
      <w:r w:rsidRPr="00ED13B1">
        <w:rPr>
          <w:rFonts w:ascii="Times New Roman" w:hAnsi="Times New Roman" w:cs="Times New Roman"/>
          <w:i/>
          <w:sz w:val="24"/>
          <w:szCs w:val="24"/>
        </w:rPr>
        <w:t xml:space="preserve"> using descriptive statistics and Chi-Square tests via SPSS software.</w:t>
      </w:r>
      <w:r w:rsidR="0064260A" w:rsidRPr="00ED13B1">
        <w:rPr>
          <w:rFonts w:ascii="Times New Roman" w:hAnsi="Times New Roman" w:cs="Times New Roman"/>
          <w:i/>
          <w:sz w:val="24"/>
          <w:szCs w:val="24"/>
        </w:rPr>
        <w:t xml:space="preserve"> </w:t>
      </w:r>
      <w:r w:rsidRPr="00ED13B1">
        <w:rPr>
          <w:rFonts w:ascii="Times New Roman" w:hAnsi="Times New Roman" w:cs="Times New Roman"/>
          <w:i/>
          <w:sz w:val="24"/>
          <w:szCs w:val="24"/>
        </w:rPr>
        <w:t>The demographic distribution showed a balanced gender representation and a concentration of students aged 18–29. The inferential analysis revealed no statistically significant relationship between financial constraints and academic choices when examined across variables such as age, level of study, and gender (p-values &gt; 0.05). Despite this, many students acknowledged that financial issues played a role in their academic planning, though not in ways that were statistically significant.</w:t>
      </w:r>
      <w:r w:rsidR="0064260A" w:rsidRPr="00ED13B1">
        <w:rPr>
          <w:rFonts w:ascii="Times New Roman" w:hAnsi="Times New Roman" w:cs="Times New Roman"/>
          <w:i/>
          <w:sz w:val="24"/>
          <w:szCs w:val="24"/>
        </w:rPr>
        <w:t xml:space="preserve"> </w:t>
      </w:r>
      <w:r w:rsidRPr="00ED13B1">
        <w:rPr>
          <w:rFonts w:ascii="Times New Roman" w:hAnsi="Times New Roman" w:cs="Times New Roman"/>
          <w:i/>
          <w:sz w:val="24"/>
          <w:szCs w:val="24"/>
        </w:rPr>
        <w:t>The findings suggest that while financial limitations may not directly determine academic choices in a measurable statistical sense, they remain a real concern influencing students' broader educational decisions. The study concludes by recommending that institutions provide stronger financial support systems and encourages further research incorporating qualitative methods for deeper insight.</w:t>
      </w:r>
    </w:p>
    <w:p w14:paraId="79EE96DE" w14:textId="77777777" w:rsidR="0064260A" w:rsidRDefault="0064260A" w:rsidP="00ED13B1">
      <w:pPr>
        <w:spacing w:line="360" w:lineRule="auto"/>
        <w:jc w:val="both"/>
        <w:rPr>
          <w:rFonts w:ascii="Times New Roman" w:hAnsi="Times New Roman" w:cs="Times New Roman"/>
          <w:sz w:val="24"/>
          <w:szCs w:val="24"/>
        </w:rPr>
      </w:pPr>
    </w:p>
    <w:p w14:paraId="68920C3A" w14:textId="77777777" w:rsidR="006172AF" w:rsidRDefault="006172AF" w:rsidP="00ED13B1">
      <w:pPr>
        <w:spacing w:line="360" w:lineRule="auto"/>
        <w:jc w:val="both"/>
        <w:rPr>
          <w:rFonts w:ascii="Times New Roman" w:hAnsi="Times New Roman" w:cs="Times New Roman"/>
          <w:sz w:val="24"/>
          <w:szCs w:val="24"/>
        </w:rPr>
      </w:pPr>
    </w:p>
    <w:p w14:paraId="45EBEB1B" w14:textId="77777777" w:rsidR="006172AF" w:rsidRPr="00ED13B1" w:rsidRDefault="006172AF" w:rsidP="00ED13B1">
      <w:pPr>
        <w:spacing w:line="360" w:lineRule="auto"/>
        <w:jc w:val="both"/>
        <w:rPr>
          <w:rFonts w:ascii="Times New Roman" w:hAnsi="Times New Roman" w:cs="Times New Roman"/>
          <w:sz w:val="24"/>
          <w:szCs w:val="24"/>
        </w:rPr>
      </w:pPr>
    </w:p>
    <w:p w14:paraId="7CC982DF" w14:textId="5F3B1DAE" w:rsidR="004B1981" w:rsidRPr="00ED13B1" w:rsidRDefault="004B1981" w:rsidP="00ED13B1">
      <w:pPr>
        <w:spacing w:line="360" w:lineRule="auto"/>
        <w:jc w:val="both"/>
        <w:rPr>
          <w:rFonts w:ascii="Times New Roman" w:hAnsi="Times New Roman" w:cs="Times New Roman"/>
          <w:i/>
          <w:sz w:val="24"/>
          <w:szCs w:val="24"/>
        </w:rPr>
      </w:pPr>
      <w:r w:rsidRPr="00ED13B1">
        <w:rPr>
          <w:rFonts w:ascii="Times New Roman" w:hAnsi="Times New Roman" w:cs="Times New Roman"/>
          <w:i/>
          <w:sz w:val="24"/>
          <w:szCs w:val="24"/>
        </w:rPr>
        <w:t>Keywords:</w:t>
      </w:r>
      <w:r w:rsidR="0064260A" w:rsidRPr="00ED13B1">
        <w:rPr>
          <w:rFonts w:ascii="Times New Roman" w:hAnsi="Times New Roman" w:cs="Times New Roman"/>
          <w:i/>
          <w:sz w:val="24"/>
          <w:szCs w:val="24"/>
        </w:rPr>
        <w:t xml:space="preserve"> </w:t>
      </w:r>
      <w:r w:rsidRPr="00ED13B1">
        <w:rPr>
          <w:rFonts w:ascii="Times New Roman" w:hAnsi="Times New Roman" w:cs="Times New Roman"/>
          <w:i/>
          <w:sz w:val="24"/>
          <w:szCs w:val="24"/>
        </w:rPr>
        <w:t>Financial Constraints, Academic Choices, Course Selection, Tertiary Education, Chi-Square Analysis, Student Finance, SPSS, Socioeconomic Factors</w:t>
      </w:r>
    </w:p>
    <w:p w14:paraId="59AE9015" w14:textId="77777777" w:rsidR="004B1981" w:rsidRPr="00ED13B1" w:rsidRDefault="004B1981" w:rsidP="00ED13B1">
      <w:pPr>
        <w:spacing w:line="360" w:lineRule="auto"/>
        <w:jc w:val="both"/>
        <w:rPr>
          <w:rFonts w:ascii="Times New Roman" w:hAnsi="Times New Roman" w:cs="Times New Roman"/>
          <w:b/>
          <w:sz w:val="24"/>
          <w:szCs w:val="24"/>
        </w:rPr>
      </w:pPr>
    </w:p>
    <w:p w14:paraId="36772869" w14:textId="77777777" w:rsidR="00102117" w:rsidRPr="00ED13B1" w:rsidRDefault="00102117" w:rsidP="00ED13B1">
      <w:pPr>
        <w:spacing w:line="360" w:lineRule="auto"/>
        <w:jc w:val="both"/>
        <w:rPr>
          <w:rFonts w:ascii="Times New Roman" w:hAnsi="Times New Roman" w:cs="Times New Roman"/>
          <w:b/>
          <w:sz w:val="24"/>
          <w:szCs w:val="24"/>
        </w:rPr>
        <w:sectPr w:rsidR="00102117" w:rsidRPr="00ED13B1" w:rsidSect="0064260A">
          <w:footerReference w:type="default" r:id="rId7"/>
          <w:pgSz w:w="12240" w:h="14688"/>
          <w:pgMar w:top="1440" w:right="1440" w:bottom="1440" w:left="1440" w:header="706" w:footer="706" w:gutter="0"/>
          <w:pgNumType w:fmt="lowerRoman" w:start="1" w:chapStyle="1"/>
          <w:cols w:space="708"/>
          <w:docGrid w:linePitch="360"/>
        </w:sectPr>
      </w:pPr>
    </w:p>
    <w:p w14:paraId="1793A858" w14:textId="6DC0BC5D" w:rsidR="004B1981" w:rsidRPr="00ED13B1"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CHAPTER ONE</w:t>
      </w:r>
    </w:p>
    <w:p w14:paraId="16ADF783" w14:textId="2DAC5535" w:rsidR="004B1981" w:rsidRPr="00ED13B1"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INTRODUCTION</w:t>
      </w:r>
    </w:p>
    <w:p w14:paraId="498C2BC7" w14:textId="1148F040" w:rsidR="004B1981" w:rsidRPr="006172AF" w:rsidRDefault="004B1981" w:rsidP="006172AF">
      <w:pPr>
        <w:pStyle w:val="ListParagraph"/>
        <w:numPr>
          <w:ilvl w:val="1"/>
          <w:numId w:val="2"/>
        </w:num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BACKGROUND OF STUDY</w:t>
      </w:r>
    </w:p>
    <w:p w14:paraId="21785579" w14:textId="0A1D82E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Education is widely recognized as a fundamental tool for personal and national development. Access to quality education is, however, influenced by a variety of socio-economic factors, with financial constraints being one of the most significant. In Nigeria and other developing nations, the rising cost of tertiary education, including tuition, accommodation, transportation, textbooks, and</w:t>
      </w:r>
      <w:r w:rsidR="006172AF">
        <w:rPr>
          <w:rFonts w:ascii="Times New Roman" w:hAnsi="Times New Roman" w:cs="Times New Roman"/>
          <w:sz w:val="24"/>
          <w:szCs w:val="24"/>
        </w:rPr>
        <w:t xml:space="preserve"> </w:t>
      </w:r>
      <w:r w:rsidRPr="00ED13B1">
        <w:rPr>
          <w:rFonts w:ascii="Times New Roman" w:hAnsi="Times New Roman" w:cs="Times New Roman"/>
          <w:sz w:val="24"/>
          <w:szCs w:val="24"/>
        </w:rPr>
        <w:t>other related expenses, poses a major challenge to many students, especially those from low-income households.</w:t>
      </w:r>
    </w:p>
    <w:p w14:paraId="2073D72E"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Financial difficulties can limit students' academic opportunities and influence critical academic decisions such as the choice of institution, program of study, study mode (full-time or part-time), and persistence in school. In many cases, students have to make compromises by selecting less expensive institutions or programs, or even working part-time while studying to cope with financial burdens.</w:t>
      </w:r>
    </w:p>
    <w:p w14:paraId="44627F3F" w14:textId="36356F0A"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This study aims to statistically </w:t>
      </w:r>
      <w:proofErr w:type="spellStart"/>
      <w:r w:rsidRPr="00ED13B1">
        <w:rPr>
          <w:rFonts w:ascii="Times New Roman" w:hAnsi="Times New Roman" w:cs="Times New Roman"/>
          <w:sz w:val="24"/>
          <w:szCs w:val="24"/>
        </w:rPr>
        <w:t>analyze</w:t>
      </w:r>
      <w:proofErr w:type="spellEnd"/>
      <w:r w:rsidRPr="00ED13B1">
        <w:rPr>
          <w:rFonts w:ascii="Times New Roman" w:hAnsi="Times New Roman" w:cs="Times New Roman"/>
          <w:sz w:val="24"/>
          <w:szCs w:val="24"/>
        </w:rPr>
        <w:t xml:space="preserve"> how financial constraints affect academic choices among students, using responses gathered through a structured questionnaire.</w:t>
      </w:r>
    </w:p>
    <w:p w14:paraId="11B86C61"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1.2 STATEMENT OF THE PROBLEM</w:t>
      </w:r>
    </w:p>
    <w:p w14:paraId="6B228C91"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Despite various governmental and institutional efforts to make higher education accessible, many students still face financial hardships that force them to make academic compromises. These constraints may cause students to choose institutions not based on academic merit but on affordability, select programs with lower fees rather than interest or ability, skip academic activities, or even consider dropping out. There is a need for a statistical analysis to quantify and better understand the extent of these effects and provide evidence-based recommendations.</w:t>
      </w:r>
    </w:p>
    <w:p w14:paraId="3AF1976B" w14:textId="77777777" w:rsidR="006172AF" w:rsidRDefault="006172AF" w:rsidP="00ED13B1">
      <w:pPr>
        <w:spacing w:line="360" w:lineRule="auto"/>
        <w:jc w:val="both"/>
        <w:rPr>
          <w:rFonts w:ascii="Times New Roman" w:hAnsi="Times New Roman" w:cs="Times New Roman"/>
          <w:sz w:val="24"/>
          <w:szCs w:val="24"/>
        </w:rPr>
      </w:pPr>
    </w:p>
    <w:p w14:paraId="614AB3F8" w14:textId="77777777" w:rsidR="006172AF" w:rsidRDefault="006172AF" w:rsidP="00ED13B1">
      <w:pPr>
        <w:spacing w:line="360" w:lineRule="auto"/>
        <w:jc w:val="both"/>
        <w:rPr>
          <w:rFonts w:ascii="Times New Roman" w:hAnsi="Times New Roman" w:cs="Times New Roman"/>
          <w:sz w:val="24"/>
          <w:szCs w:val="24"/>
        </w:rPr>
      </w:pPr>
    </w:p>
    <w:p w14:paraId="31710CA9" w14:textId="23B18EF4" w:rsidR="004B1981" w:rsidRPr="00ED13B1" w:rsidRDefault="00F82245"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lastRenderedPageBreak/>
        <w:t xml:space="preserve">1.3 </w:t>
      </w:r>
      <w:r w:rsidR="00765FA3">
        <w:rPr>
          <w:rFonts w:ascii="Times New Roman" w:hAnsi="Times New Roman" w:cs="Times New Roman"/>
          <w:b/>
          <w:sz w:val="24"/>
          <w:szCs w:val="24"/>
        </w:rPr>
        <w:t xml:space="preserve">AIM AND OBJECTIVES </w:t>
      </w:r>
    </w:p>
    <w:p w14:paraId="5B2FD7C6" w14:textId="0F365639" w:rsidR="004B1981" w:rsidRPr="006172AF" w:rsidRDefault="00765FA3" w:rsidP="00ED13B1">
      <w:pPr>
        <w:spacing w:line="360" w:lineRule="auto"/>
        <w:jc w:val="both"/>
        <w:rPr>
          <w:rFonts w:ascii="Times New Roman" w:hAnsi="Times New Roman" w:cs="Times New Roman"/>
          <w:b/>
          <w:sz w:val="24"/>
          <w:szCs w:val="24"/>
        </w:rPr>
      </w:pPr>
      <w:r>
        <w:rPr>
          <w:rFonts w:ascii="Times New Roman" w:hAnsi="Times New Roman" w:cs="Times New Roman"/>
          <w:sz w:val="24"/>
          <w:szCs w:val="24"/>
        </w:rPr>
        <w:t>The main aim</w:t>
      </w:r>
      <w:r w:rsidR="004B1981" w:rsidRPr="00ED13B1">
        <w:rPr>
          <w:rFonts w:ascii="Times New Roman" w:hAnsi="Times New Roman" w:cs="Times New Roman"/>
          <w:sz w:val="24"/>
          <w:szCs w:val="24"/>
        </w:rPr>
        <w:t xml:space="preserve"> of this study is to conduct a statistical analysis of the impact of financial constraints on students' academic choices. The specific objectives are to:</w:t>
      </w:r>
    </w:p>
    <w:p w14:paraId="5575ACD5" w14:textId="77777777" w:rsidR="004B1981" w:rsidRPr="00ED13B1" w:rsidRDefault="004B1981" w:rsidP="00ED13B1">
      <w:pPr>
        <w:pStyle w:val="ListParagraph"/>
        <w:numPr>
          <w:ilvl w:val="0"/>
          <w:numId w:val="3"/>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Examine the relationship between financial background and choice of institution.</w:t>
      </w:r>
    </w:p>
    <w:p w14:paraId="1E74426B" w14:textId="77777777" w:rsidR="004B1981" w:rsidRPr="00ED13B1" w:rsidRDefault="004B1981" w:rsidP="00ED13B1">
      <w:pPr>
        <w:pStyle w:val="ListParagraph"/>
        <w:numPr>
          <w:ilvl w:val="0"/>
          <w:numId w:val="3"/>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Determine if financial difficulties influence the choice of academic programs.</w:t>
      </w:r>
    </w:p>
    <w:p w14:paraId="6D24D0F2" w14:textId="56F82941" w:rsidR="004B1981" w:rsidRPr="00ED13B1" w:rsidRDefault="004B1981" w:rsidP="00ED13B1">
      <w:pPr>
        <w:pStyle w:val="ListParagraph"/>
        <w:numPr>
          <w:ilvl w:val="0"/>
          <w:numId w:val="3"/>
        </w:numPr>
        <w:spacing w:line="360" w:lineRule="auto"/>
        <w:jc w:val="both"/>
        <w:rPr>
          <w:rFonts w:ascii="Times New Roman" w:hAnsi="Times New Roman" w:cs="Times New Roman"/>
          <w:sz w:val="24"/>
          <w:szCs w:val="24"/>
        </w:rPr>
      </w:pPr>
      <w:proofErr w:type="spellStart"/>
      <w:r w:rsidRPr="00ED13B1">
        <w:rPr>
          <w:rFonts w:ascii="Times New Roman" w:hAnsi="Times New Roman" w:cs="Times New Roman"/>
          <w:sz w:val="24"/>
          <w:szCs w:val="24"/>
        </w:rPr>
        <w:t>Analy</w:t>
      </w:r>
      <w:bookmarkStart w:id="0" w:name="_GoBack"/>
      <w:bookmarkEnd w:id="0"/>
      <w:r w:rsidRPr="00ED13B1">
        <w:rPr>
          <w:rFonts w:ascii="Times New Roman" w:hAnsi="Times New Roman" w:cs="Times New Roman"/>
          <w:sz w:val="24"/>
          <w:szCs w:val="24"/>
        </w:rPr>
        <w:t>ze</w:t>
      </w:r>
      <w:proofErr w:type="spellEnd"/>
      <w:r w:rsidRPr="00ED13B1">
        <w:rPr>
          <w:rFonts w:ascii="Times New Roman" w:hAnsi="Times New Roman" w:cs="Times New Roman"/>
          <w:sz w:val="24"/>
          <w:szCs w:val="24"/>
        </w:rPr>
        <w:t xml:space="preserve"> whether financial constraints lead to considerations of dropping out or delaying academic activities.</w:t>
      </w:r>
    </w:p>
    <w:p w14:paraId="308B6B31" w14:textId="009B18FE"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     4. Identify key financial sources and their adequacy among students.</w:t>
      </w:r>
    </w:p>
    <w:p w14:paraId="6F9C0E3D"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1.4 RESEARCH QUESTIONS</w:t>
      </w:r>
    </w:p>
    <w:p w14:paraId="50DB3963"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1. Do financial constraints influence students’ choice of institution?</w:t>
      </w:r>
    </w:p>
    <w:p w14:paraId="0535754B"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2. Do financial difficulties affect the selection of academic programs or courses?</w:t>
      </w:r>
    </w:p>
    <w:p w14:paraId="6EE1680E"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3. How often do students consider dropping out or delaying their education due to financial issues?</w:t>
      </w:r>
    </w:p>
    <w:p w14:paraId="5DFD7906" w14:textId="591A65CB"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4. What are the main sources of educational funding among students?</w:t>
      </w:r>
    </w:p>
    <w:p w14:paraId="2E8676C2" w14:textId="64C00C50" w:rsidR="004B1981" w:rsidRPr="006172AF" w:rsidRDefault="004B1981" w:rsidP="006172AF">
      <w:pPr>
        <w:tabs>
          <w:tab w:val="left" w:pos="4650"/>
        </w:tabs>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1.5 RESEARCH HYPOTHESES</w:t>
      </w:r>
      <w:r w:rsidRPr="00ED13B1">
        <w:rPr>
          <w:rFonts w:ascii="Times New Roman" w:hAnsi="Times New Roman" w:cs="Times New Roman"/>
          <w:b/>
          <w:sz w:val="24"/>
          <w:szCs w:val="24"/>
        </w:rPr>
        <w:tab/>
      </w:r>
    </w:p>
    <w:p w14:paraId="7786B868" w14:textId="77777777" w:rsidR="004B1981" w:rsidRPr="00ED13B1" w:rsidRDefault="004B1981" w:rsidP="00ED13B1">
      <w:pPr>
        <w:pStyle w:val="ListParagraph"/>
        <w:numPr>
          <w:ilvl w:val="0"/>
          <w:numId w:val="4"/>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H₀₁: Financial constraints do not significantly influence students' choice of institution.</w:t>
      </w:r>
    </w:p>
    <w:p w14:paraId="065D5603" w14:textId="77777777" w:rsidR="004B1981" w:rsidRPr="00ED13B1" w:rsidRDefault="004B1981" w:rsidP="00ED13B1">
      <w:pPr>
        <w:pStyle w:val="ListParagraph"/>
        <w:numPr>
          <w:ilvl w:val="0"/>
          <w:numId w:val="4"/>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H₀₂: Financial constraints do not significantly affect students' choice of course.</w:t>
      </w:r>
    </w:p>
    <w:p w14:paraId="72657697" w14:textId="3FC01043" w:rsidR="004B1981" w:rsidRPr="006172AF" w:rsidRDefault="004B1981" w:rsidP="00ED13B1">
      <w:pPr>
        <w:pStyle w:val="ListParagraph"/>
        <w:numPr>
          <w:ilvl w:val="0"/>
          <w:numId w:val="4"/>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H₀₃: Financial constraints do not significantly lead students to consider dropping out or delaying their studies.</w:t>
      </w:r>
    </w:p>
    <w:p w14:paraId="39836A87"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b/>
          <w:sz w:val="24"/>
          <w:szCs w:val="24"/>
        </w:rPr>
        <w:t>1.6 SIGNIFICANCE OF THE STUDY</w:t>
      </w:r>
    </w:p>
    <w:p w14:paraId="22B7EC7B" w14:textId="463CBD3F"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study will provide insights for:</w:t>
      </w:r>
    </w:p>
    <w:p w14:paraId="3953EB8B" w14:textId="4ADAD380"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Educational policymakers to improve access to higher education.</w:t>
      </w:r>
    </w:p>
    <w:p w14:paraId="431AB78D" w14:textId="3B89DD51"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School administrators to create financial aid programs.</w:t>
      </w:r>
    </w:p>
    <w:p w14:paraId="725F6542" w14:textId="3FFA3519"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Parents and sponsors to understand students’ academic stressors.</w:t>
      </w:r>
    </w:p>
    <w:p w14:paraId="54915E9D" w14:textId="3F0B278A"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lastRenderedPageBreak/>
        <w:t>NGOs and scholarship bodies to design more targeted financial support mechanisms.</w:t>
      </w:r>
    </w:p>
    <w:p w14:paraId="67E78945"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1.7 SCOPE AND LIMITATIONS OF THE STUDY</w:t>
      </w:r>
    </w:p>
    <w:p w14:paraId="388A0CE9"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study focuses on students in a selected tertiary institution in Nigeria. It includes data across departments and levels, and it is limited to students currently enrolled in ND1, ND2, HND1, and HND2 programs. The major limitation may include the honesty of responses and sample size constraints.</w:t>
      </w:r>
    </w:p>
    <w:p w14:paraId="3BB87762" w14:textId="29F8C16F"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1.8 DEFINITION OF TERMS</w:t>
      </w:r>
    </w:p>
    <w:p w14:paraId="63FD3910" w14:textId="76CF1A43"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Financial Constraint: A lack of sufficient funds to cover educational expenses.</w:t>
      </w:r>
    </w:p>
    <w:p w14:paraId="2FF050D5" w14:textId="346E05E7"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 Choices: Decisions related to institution, program of study, and continuation in education.</w:t>
      </w:r>
    </w:p>
    <w:p w14:paraId="3159BF44" w14:textId="77777777" w:rsidR="004B1981" w:rsidRPr="00ED13B1"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Chi-Square Test: A statistical method used to assess relationships between categorical variables.</w:t>
      </w:r>
    </w:p>
    <w:p w14:paraId="5B0B5CE8" w14:textId="77777777" w:rsidR="004B1981" w:rsidRPr="00ED13B1" w:rsidRDefault="004B1981" w:rsidP="00ED13B1">
      <w:pPr>
        <w:spacing w:line="360" w:lineRule="auto"/>
        <w:jc w:val="both"/>
        <w:rPr>
          <w:rFonts w:ascii="Times New Roman" w:hAnsi="Times New Roman" w:cs="Times New Roman"/>
          <w:sz w:val="24"/>
          <w:szCs w:val="24"/>
        </w:rPr>
        <w:sectPr w:rsidR="004B1981" w:rsidRPr="00ED13B1" w:rsidSect="0064260A">
          <w:pgSz w:w="12240" w:h="14688"/>
          <w:pgMar w:top="1440" w:right="1440" w:bottom="1440" w:left="1440" w:header="706" w:footer="706" w:gutter="0"/>
          <w:pgNumType w:start="1"/>
          <w:cols w:space="708"/>
          <w:docGrid w:linePitch="360"/>
        </w:sectPr>
      </w:pPr>
    </w:p>
    <w:p w14:paraId="12525A49" w14:textId="5BFD7EBB" w:rsidR="004B1981" w:rsidRPr="00ED13B1"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CHAPTER TWO</w:t>
      </w:r>
    </w:p>
    <w:p w14:paraId="4D20E643" w14:textId="26F3B057" w:rsidR="004B1981" w:rsidRPr="006172AF"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LITERATURE REVIEW</w:t>
      </w:r>
    </w:p>
    <w:p w14:paraId="022E6D8A"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2.1 CONCEPTUAL FRAMEWORK</w:t>
      </w:r>
    </w:p>
    <w:p w14:paraId="37DC83C6"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foundation of this study lies in the concept that education is an investment influenced by available financial resources. Students with better financial backgrounds have more educational options, while those with constraints often make decisions based on affordability rather than interest or ability.</w:t>
      </w:r>
    </w:p>
    <w:p w14:paraId="2D6E57AC"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2.2 THEORETICAL REVIEW</w:t>
      </w:r>
    </w:p>
    <w:p w14:paraId="3E853369"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2.2.1 HUMAN CAPITAL THEORY (BECKER, 1964)</w:t>
      </w:r>
    </w:p>
    <w:p w14:paraId="2DBDB7E9"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theory posits that education is an investment in future productivity. Financial constraints limit this investment, potentially affecting the quality and type of education a person can pursue.</w:t>
      </w:r>
    </w:p>
    <w:p w14:paraId="5A83EF00" w14:textId="634AFEB4"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2.2.2 SOCIAL REPRODUCTION THEORY (BOURDIEU, 1977)</w:t>
      </w:r>
    </w:p>
    <w:p w14:paraId="1274AB91"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Bourdieu’s theory suggests that financial resources (economic capital) affect educational attainment and reproduce social inequalities. Students from wealthy backgrounds are more likely to attend better institutions and succeed academically.</w:t>
      </w:r>
    </w:p>
    <w:p w14:paraId="2AA0405B"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2.3 EMPIRICAL REVIEW</w:t>
      </w:r>
    </w:p>
    <w:p w14:paraId="64A56AA3"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Several studies have examined the effect of financial hardship on academic performance and decisions:</w:t>
      </w:r>
    </w:p>
    <w:p w14:paraId="3D4E385A" w14:textId="4F1A2E22" w:rsidR="004B1981" w:rsidRPr="00ED13B1" w:rsidRDefault="004B1981" w:rsidP="00ED13B1">
      <w:pPr>
        <w:spacing w:line="360" w:lineRule="auto"/>
        <w:jc w:val="both"/>
        <w:rPr>
          <w:rFonts w:ascii="Times New Roman" w:hAnsi="Times New Roman" w:cs="Times New Roman"/>
          <w:sz w:val="24"/>
          <w:szCs w:val="24"/>
        </w:rPr>
      </w:pPr>
      <w:proofErr w:type="spellStart"/>
      <w:r w:rsidRPr="00ED13B1">
        <w:rPr>
          <w:rFonts w:ascii="Times New Roman" w:hAnsi="Times New Roman" w:cs="Times New Roman"/>
          <w:sz w:val="24"/>
          <w:szCs w:val="24"/>
        </w:rPr>
        <w:t>Adeyemi</w:t>
      </w:r>
      <w:proofErr w:type="spellEnd"/>
      <w:r w:rsidRPr="00ED13B1">
        <w:rPr>
          <w:rFonts w:ascii="Times New Roman" w:hAnsi="Times New Roman" w:cs="Times New Roman"/>
          <w:sz w:val="24"/>
          <w:szCs w:val="24"/>
        </w:rPr>
        <w:t xml:space="preserve"> &amp; </w:t>
      </w:r>
      <w:proofErr w:type="spellStart"/>
      <w:r w:rsidRPr="00ED13B1">
        <w:rPr>
          <w:rFonts w:ascii="Times New Roman" w:hAnsi="Times New Roman" w:cs="Times New Roman"/>
          <w:sz w:val="24"/>
          <w:szCs w:val="24"/>
        </w:rPr>
        <w:t>Olayemi</w:t>
      </w:r>
      <w:proofErr w:type="spellEnd"/>
      <w:r w:rsidRPr="00ED13B1">
        <w:rPr>
          <w:rFonts w:ascii="Times New Roman" w:hAnsi="Times New Roman" w:cs="Times New Roman"/>
          <w:sz w:val="24"/>
          <w:szCs w:val="24"/>
        </w:rPr>
        <w:t xml:space="preserve"> (2017) found that financial difficulties contribute to student absenteeism and dropout.</w:t>
      </w:r>
    </w:p>
    <w:p w14:paraId="7CD49D13" w14:textId="77777777" w:rsidR="004B1981" w:rsidRPr="00ED13B1" w:rsidRDefault="004B1981" w:rsidP="00ED13B1">
      <w:pPr>
        <w:spacing w:line="360" w:lineRule="auto"/>
        <w:jc w:val="both"/>
        <w:rPr>
          <w:rFonts w:ascii="Times New Roman" w:hAnsi="Times New Roman" w:cs="Times New Roman"/>
          <w:sz w:val="24"/>
          <w:szCs w:val="24"/>
        </w:rPr>
      </w:pPr>
      <w:proofErr w:type="spellStart"/>
      <w:r w:rsidRPr="00ED13B1">
        <w:rPr>
          <w:rFonts w:ascii="Times New Roman" w:hAnsi="Times New Roman" w:cs="Times New Roman"/>
          <w:sz w:val="24"/>
          <w:szCs w:val="24"/>
        </w:rPr>
        <w:t>Osei</w:t>
      </w:r>
      <w:proofErr w:type="spellEnd"/>
      <w:r w:rsidRPr="00ED13B1">
        <w:rPr>
          <w:rFonts w:ascii="Times New Roman" w:hAnsi="Times New Roman" w:cs="Times New Roman"/>
          <w:sz w:val="24"/>
          <w:szCs w:val="24"/>
        </w:rPr>
        <w:t xml:space="preserve"> &amp; </w:t>
      </w:r>
      <w:proofErr w:type="spellStart"/>
      <w:r w:rsidRPr="00ED13B1">
        <w:rPr>
          <w:rFonts w:ascii="Times New Roman" w:hAnsi="Times New Roman" w:cs="Times New Roman"/>
          <w:sz w:val="24"/>
          <w:szCs w:val="24"/>
        </w:rPr>
        <w:t>Agyemang</w:t>
      </w:r>
      <w:proofErr w:type="spellEnd"/>
      <w:r w:rsidRPr="00ED13B1">
        <w:rPr>
          <w:rFonts w:ascii="Times New Roman" w:hAnsi="Times New Roman" w:cs="Times New Roman"/>
          <w:sz w:val="24"/>
          <w:szCs w:val="24"/>
        </w:rPr>
        <w:t xml:space="preserve"> (2020) concluded that financial background significantly affects the choice of tertiary institution.</w:t>
      </w:r>
    </w:p>
    <w:p w14:paraId="64CD5AFD" w14:textId="77777777" w:rsidR="004B1981" w:rsidRPr="00ED13B1" w:rsidRDefault="004B1981" w:rsidP="00ED13B1">
      <w:pPr>
        <w:spacing w:line="360" w:lineRule="auto"/>
        <w:jc w:val="both"/>
        <w:rPr>
          <w:rFonts w:ascii="Times New Roman" w:hAnsi="Times New Roman" w:cs="Times New Roman"/>
          <w:sz w:val="24"/>
          <w:szCs w:val="24"/>
        </w:rPr>
      </w:pPr>
      <w:proofErr w:type="spellStart"/>
      <w:r w:rsidRPr="00ED13B1">
        <w:rPr>
          <w:rFonts w:ascii="Times New Roman" w:hAnsi="Times New Roman" w:cs="Times New Roman"/>
          <w:sz w:val="24"/>
          <w:szCs w:val="24"/>
        </w:rPr>
        <w:lastRenderedPageBreak/>
        <w:t>Nwankwo</w:t>
      </w:r>
      <w:proofErr w:type="spellEnd"/>
      <w:r w:rsidRPr="00ED13B1">
        <w:rPr>
          <w:rFonts w:ascii="Times New Roman" w:hAnsi="Times New Roman" w:cs="Times New Roman"/>
          <w:sz w:val="24"/>
          <w:szCs w:val="24"/>
        </w:rPr>
        <w:t xml:space="preserve"> et al. (2019) discovered that scholarship availability directly improves academic outcomes.</w:t>
      </w:r>
    </w:p>
    <w:p w14:paraId="6FB25075"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However, there is a lack of current statistical data specifically measuring how financial constraints affect academic choices like course selection or dropout intentions in Nigerian institutions.</w:t>
      </w:r>
    </w:p>
    <w:p w14:paraId="65E66535"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2.4 SUMMARY OF GAPS IN LITERATURE</w:t>
      </w:r>
    </w:p>
    <w:p w14:paraId="7FD71820"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Although many studies explore poverty and education, few use Chi-Square statistical analysis with primary data to investigate how financial background affects academic decisions such as institution choice, course selection, and dropout considerations.</w:t>
      </w:r>
    </w:p>
    <w:p w14:paraId="79C57E21" w14:textId="77777777" w:rsidR="004B1981" w:rsidRPr="00ED13B1" w:rsidRDefault="004B1981" w:rsidP="00ED13B1">
      <w:pPr>
        <w:spacing w:line="360" w:lineRule="auto"/>
        <w:jc w:val="both"/>
        <w:rPr>
          <w:rFonts w:ascii="Times New Roman" w:hAnsi="Times New Roman" w:cs="Times New Roman"/>
          <w:sz w:val="24"/>
          <w:szCs w:val="24"/>
        </w:rPr>
      </w:pPr>
    </w:p>
    <w:p w14:paraId="2884B798" w14:textId="77777777" w:rsidR="004B1981" w:rsidRPr="00ED13B1" w:rsidRDefault="004B1981" w:rsidP="00ED13B1">
      <w:pPr>
        <w:spacing w:line="360" w:lineRule="auto"/>
        <w:jc w:val="both"/>
        <w:rPr>
          <w:rFonts w:ascii="Times New Roman" w:hAnsi="Times New Roman" w:cs="Times New Roman"/>
          <w:sz w:val="24"/>
          <w:szCs w:val="24"/>
        </w:rPr>
      </w:pPr>
    </w:p>
    <w:p w14:paraId="06840296" w14:textId="77777777" w:rsidR="004B1981" w:rsidRPr="00ED13B1" w:rsidRDefault="004B1981" w:rsidP="00ED13B1">
      <w:pPr>
        <w:spacing w:line="360" w:lineRule="auto"/>
        <w:jc w:val="both"/>
        <w:rPr>
          <w:rFonts w:ascii="Times New Roman" w:hAnsi="Times New Roman" w:cs="Times New Roman"/>
          <w:sz w:val="24"/>
          <w:szCs w:val="24"/>
        </w:rPr>
      </w:pPr>
    </w:p>
    <w:p w14:paraId="1163E918" w14:textId="77777777" w:rsidR="004B1981" w:rsidRPr="00ED13B1" w:rsidRDefault="004B1981" w:rsidP="00ED13B1">
      <w:pPr>
        <w:spacing w:line="360" w:lineRule="auto"/>
        <w:jc w:val="both"/>
        <w:rPr>
          <w:rFonts w:ascii="Times New Roman" w:hAnsi="Times New Roman" w:cs="Times New Roman"/>
          <w:sz w:val="24"/>
          <w:szCs w:val="24"/>
        </w:rPr>
      </w:pPr>
    </w:p>
    <w:p w14:paraId="40F204D3" w14:textId="77777777" w:rsidR="004B1981" w:rsidRPr="00ED13B1" w:rsidRDefault="004B1981" w:rsidP="00ED13B1">
      <w:pPr>
        <w:spacing w:line="360" w:lineRule="auto"/>
        <w:jc w:val="both"/>
        <w:rPr>
          <w:rFonts w:ascii="Times New Roman" w:hAnsi="Times New Roman" w:cs="Times New Roman"/>
          <w:sz w:val="24"/>
          <w:szCs w:val="24"/>
        </w:rPr>
      </w:pPr>
    </w:p>
    <w:p w14:paraId="1FAFFAF4" w14:textId="77777777" w:rsidR="004B1981" w:rsidRPr="00ED13B1" w:rsidRDefault="004B1981" w:rsidP="00ED13B1">
      <w:pPr>
        <w:spacing w:line="360" w:lineRule="auto"/>
        <w:jc w:val="both"/>
        <w:rPr>
          <w:rFonts w:ascii="Times New Roman" w:hAnsi="Times New Roman" w:cs="Times New Roman"/>
          <w:sz w:val="24"/>
          <w:szCs w:val="24"/>
        </w:rPr>
      </w:pPr>
    </w:p>
    <w:p w14:paraId="3D3B367C" w14:textId="77777777" w:rsidR="004B1981" w:rsidRPr="00ED13B1" w:rsidRDefault="004B1981" w:rsidP="00ED13B1">
      <w:pPr>
        <w:spacing w:line="360" w:lineRule="auto"/>
        <w:jc w:val="both"/>
        <w:rPr>
          <w:rFonts w:ascii="Times New Roman" w:hAnsi="Times New Roman" w:cs="Times New Roman"/>
          <w:sz w:val="24"/>
          <w:szCs w:val="24"/>
        </w:rPr>
      </w:pPr>
    </w:p>
    <w:p w14:paraId="23A616B4" w14:textId="77777777" w:rsidR="004B1981" w:rsidRPr="00ED13B1" w:rsidRDefault="004B1981" w:rsidP="00ED13B1">
      <w:pPr>
        <w:spacing w:line="360" w:lineRule="auto"/>
        <w:jc w:val="both"/>
        <w:rPr>
          <w:rFonts w:ascii="Times New Roman" w:hAnsi="Times New Roman" w:cs="Times New Roman"/>
          <w:sz w:val="24"/>
          <w:szCs w:val="24"/>
        </w:rPr>
      </w:pPr>
    </w:p>
    <w:p w14:paraId="35C1C132" w14:textId="77777777" w:rsidR="004B1981" w:rsidRPr="00ED13B1" w:rsidRDefault="004B1981" w:rsidP="00ED13B1">
      <w:pPr>
        <w:spacing w:line="360" w:lineRule="auto"/>
        <w:jc w:val="both"/>
        <w:rPr>
          <w:rFonts w:ascii="Times New Roman" w:hAnsi="Times New Roman" w:cs="Times New Roman"/>
          <w:sz w:val="24"/>
          <w:szCs w:val="24"/>
        </w:rPr>
      </w:pPr>
    </w:p>
    <w:p w14:paraId="651D71C7" w14:textId="77777777" w:rsidR="004B1981" w:rsidRPr="00ED13B1" w:rsidRDefault="004B1981" w:rsidP="00ED13B1">
      <w:pPr>
        <w:spacing w:line="360" w:lineRule="auto"/>
        <w:jc w:val="both"/>
        <w:rPr>
          <w:rFonts w:ascii="Times New Roman" w:hAnsi="Times New Roman" w:cs="Times New Roman"/>
          <w:sz w:val="24"/>
          <w:szCs w:val="24"/>
        </w:rPr>
      </w:pPr>
    </w:p>
    <w:p w14:paraId="35A2DE99" w14:textId="77777777" w:rsidR="004B1981" w:rsidRDefault="004B1981" w:rsidP="00ED13B1">
      <w:pPr>
        <w:spacing w:line="360" w:lineRule="auto"/>
        <w:jc w:val="both"/>
        <w:rPr>
          <w:rFonts w:ascii="Times New Roman" w:hAnsi="Times New Roman" w:cs="Times New Roman"/>
          <w:sz w:val="24"/>
          <w:szCs w:val="24"/>
        </w:rPr>
      </w:pPr>
    </w:p>
    <w:p w14:paraId="3A68BA06" w14:textId="77777777" w:rsidR="006172AF" w:rsidRDefault="006172AF" w:rsidP="00ED13B1">
      <w:pPr>
        <w:spacing w:line="360" w:lineRule="auto"/>
        <w:jc w:val="both"/>
        <w:rPr>
          <w:rFonts w:ascii="Times New Roman" w:hAnsi="Times New Roman" w:cs="Times New Roman"/>
          <w:sz w:val="24"/>
          <w:szCs w:val="24"/>
        </w:rPr>
      </w:pPr>
    </w:p>
    <w:p w14:paraId="5EB552B1" w14:textId="77777777" w:rsidR="006172AF" w:rsidRDefault="006172AF" w:rsidP="00ED13B1">
      <w:pPr>
        <w:spacing w:line="360" w:lineRule="auto"/>
        <w:jc w:val="both"/>
        <w:rPr>
          <w:rFonts w:ascii="Times New Roman" w:hAnsi="Times New Roman" w:cs="Times New Roman"/>
          <w:sz w:val="24"/>
          <w:szCs w:val="24"/>
        </w:rPr>
      </w:pPr>
    </w:p>
    <w:p w14:paraId="4B998FAC" w14:textId="77777777" w:rsidR="006172AF" w:rsidRPr="00ED13B1" w:rsidRDefault="006172AF" w:rsidP="00ED13B1">
      <w:pPr>
        <w:spacing w:line="360" w:lineRule="auto"/>
        <w:jc w:val="both"/>
        <w:rPr>
          <w:rFonts w:ascii="Times New Roman" w:hAnsi="Times New Roman" w:cs="Times New Roman"/>
          <w:sz w:val="24"/>
          <w:szCs w:val="24"/>
        </w:rPr>
      </w:pPr>
    </w:p>
    <w:p w14:paraId="412AD3E7" w14:textId="28A9C539" w:rsidR="004B1981" w:rsidRPr="00ED13B1"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CHAPTER THREE</w:t>
      </w:r>
    </w:p>
    <w:p w14:paraId="3A0EC5F4" w14:textId="13FFEB95" w:rsidR="004B1981" w:rsidRPr="006172AF"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RESEARCH METHODOLOGY</w:t>
      </w:r>
    </w:p>
    <w:p w14:paraId="4A5409CB" w14:textId="31187C88"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3.1 RESEARCH DESIGN</w:t>
      </w:r>
    </w:p>
    <w:p w14:paraId="150898C0"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study uses a descriptive survey design to collect primary data through a questionnaire. It employs quantitative analysis, particularly Chi-Square tests, to examine the relationship between financial constraints and academic choices.</w:t>
      </w:r>
    </w:p>
    <w:p w14:paraId="4E8ECDE6" w14:textId="136E35DD"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3.2 POPULATION OF THE STUDY</w:t>
      </w:r>
    </w:p>
    <w:p w14:paraId="577DCF30"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The population consists of students from various departments and levels (ND1, ND2, HND1, </w:t>
      </w:r>
      <w:proofErr w:type="gramStart"/>
      <w:r w:rsidRPr="00ED13B1">
        <w:rPr>
          <w:rFonts w:ascii="Times New Roman" w:hAnsi="Times New Roman" w:cs="Times New Roman"/>
          <w:sz w:val="24"/>
          <w:szCs w:val="24"/>
        </w:rPr>
        <w:t>HND2</w:t>
      </w:r>
      <w:proofErr w:type="gramEnd"/>
      <w:r w:rsidRPr="00ED13B1">
        <w:rPr>
          <w:rFonts w:ascii="Times New Roman" w:hAnsi="Times New Roman" w:cs="Times New Roman"/>
          <w:sz w:val="24"/>
          <w:szCs w:val="24"/>
        </w:rPr>
        <w:t>) in a selected Nigerian tertiary institution.</w:t>
      </w:r>
    </w:p>
    <w:p w14:paraId="3214248D"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3.3 SAMPLE SIZE AND SAMPLING TECHNIQUE</w:t>
      </w:r>
    </w:p>
    <w:p w14:paraId="0CA93A86"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Sample Size: 100 students (or more based on access)</w:t>
      </w:r>
    </w:p>
    <w:p w14:paraId="08C03E7F" w14:textId="753509B4"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Sampling Technique: Stratified random sampling was used to ensure representation across levels and programs.</w:t>
      </w:r>
    </w:p>
    <w:p w14:paraId="522A4D86"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3.4 INSTRUMENT FOR DATA COLLECTION</w:t>
      </w:r>
    </w:p>
    <w:p w14:paraId="0E51BEC3"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instrument used was a structured questionnaire, divided into three sections:</w:t>
      </w:r>
    </w:p>
    <w:p w14:paraId="63E38DA0" w14:textId="0EC228CB"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SECTION A: DEMOGRAPHIC INFORMATION</w:t>
      </w:r>
    </w:p>
    <w:p w14:paraId="2BBD18E1"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SECTION B: FINANCIAL BACKGROUND</w:t>
      </w:r>
    </w:p>
    <w:p w14:paraId="3CDADA6C"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SECTION C: ACADEMIC CHOICES</w:t>
      </w:r>
    </w:p>
    <w:p w14:paraId="0E0854EE" w14:textId="25EB8C09" w:rsidR="004B1981" w:rsidRPr="006172AF" w:rsidRDefault="004B1981" w:rsidP="006172AF">
      <w:pPr>
        <w:tabs>
          <w:tab w:val="left" w:pos="2400"/>
        </w:tabs>
        <w:spacing w:line="360" w:lineRule="auto"/>
        <w:jc w:val="both"/>
        <w:rPr>
          <w:rFonts w:ascii="Times New Roman" w:hAnsi="Times New Roman" w:cs="Times New Roman"/>
          <w:sz w:val="24"/>
          <w:szCs w:val="24"/>
        </w:rPr>
      </w:pPr>
      <w:r w:rsidRPr="00ED13B1">
        <w:rPr>
          <w:rFonts w:ascii="Times New Roman" w:hAnsi="Times New Roman" w:cs="Times New Roman"/>
          <w:b/>
          <w:sz w:val="24"/>
          <w:szCs w:val="24"/>
        </w:rPr>
        <w:t>3.5 METHOD OF DATA COLLECTION</w:t>
      </w:r>
    </w:p>
    <w:p w14:paraId="5D0E18F0" w14:textId="58680990"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Questionnaires were distributed physically and collected manually. Some responses may also be gathered through online forms to ensure wider reach.</w:t>
      </w:r>
    </w:p>
    <w:p w14:paraId="2A43C06A" w14:textId="77777777" w:rsidR="006172AF" w:rsidRDefault="006172AF" w:rsidP="00ED13B1">
      <w:pPr>
        <w:spacing w:line="360" w:lineRule="auto"/>
        <w:jc w:val="both"/>
        <w:rPr>
          <w:rFonts w:ascii="Times New Roman" w:hAnsi="Times New Roman" w:cs="Times New Roman"/>
          <w:b/>
          <w:sz w:val="24"/>
          <w:szCs w:val="24"/>
        </w:rPr>
      </w:pPr>
    </w:p>
    <w:p w14:paraId="1B36BC1B" w14:textId="043979F4"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lastRenderedPageBreak/>
        <w:t>3.6 METHOD OF DATA ANALYSIS</w:t>
      </w:r>
    </w:p>
    <w:p w14:paraId="77C2A763" w14:textId="6E1D7824"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Descriptive Statistics: Frequencies and percentages to summarize demographic and financial data.</w:t>
      </w:r>
    </w:p>
    <w:p w14:paraId="6BE1D297" w14:textId="6FA98CCF"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Inferential Statistics: The Chi-Square test of independence was applied using SPSS or Microsoft Excel to test for relationships between variables such as:</w:t>
      </w:r>
    </w:p>
    <w:p w14:paraId="5B021E60" w14:textId="13461157"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Financial background and course selection</w:t>
      </w:r>
    </w:p>
    <w:p w14:paraId="6703A9CC" w14:textId="6EF8B87C"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Financial difficulties and dropout considerations</w:t>
      </w:r>
    </w:p>
    <w:p w14:paraId="18DF878E" w14:textId="0F1C2AC1"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Income level and choice of institution</w:t>
      </w:r>
    </w:p>
    <w:p w14:paraId="4AC3CF3D" w14:textId="46A0F97E"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3.7 VALIDITY AND RELIABILITY OF THE INSTRUMENT</w:t>
      </w:r>
    </w:p>
    <w:p w14:paraId="6D3FBCC9" w14:textId="2F223157"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Validity: The instrument was reviewed by academic supervisors and subjected to a pilot test to ensure clarity and relevance.</w:t>
      </w:r>
    </w:p>
    <w:p w14:paraId="54649A3F" w14:textId="763D8E6E"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Reliability: </w:t>
      </w:r>
      <w:proofErr w:type="spellStart"/>
      <w:r w:rsidRPr="00ED13B1">
        <w:rPr>
          <w:rFonts w:ascii="Times New Roman" w:hAnsi="Times New Roman" w:cs="Times New Roman"/>
          <w:sz w:val="24"/>
          <w:szCs w:val="24"/>
        </w:rPr>
        <w:t>Cronbach’s</w:t>
      </w:r>
      <w:proofErr w:type="spellEnd"/>
      <w:r w:rsidRPr="00ED13B1">
        <w:rPr>
          <w:rFonts w:ascii="Times New Roman" w:hAnsi="Times New Roman" w:cs="Times New Roman"/>
          <w:sz w:val="24"/>
          <w:szCs w:val="24"/>
        </w:rPr>
        <w:t xml:space="preserve"> alpha was used to measure internal consistency, with an acceptable threshold of ≥ 0.70.</w:t>
      </w:r>
    </w:p>
    <w:p w14:paraId="2ED889A9" w14:textId="328E0008" w:rsidR="004B1981" w:rsidRPr="006172AF"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3.8 ETHICAL CONSIDERATIONS</w:t>
      </w:r>
    </w:p>
    <w:p w14:paraId="7AC5A7C4" w14:textId="610F8BE0"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Respondents were informed about the purpose of the study.</w:t>
      </w:r>
    </w:p>
    <w:p w14:paraId="2AE5AE42" w14:textId="03B616AD"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Participation was voluntary.</w:t>
      </w:r>
    </w:p>
    <w:p w14:paraId="626E1FEF" w14:textId="19DC31A8" w:rsidR="004B1981" w:rsidRPr="006172AF"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All responses were anonymous and treated with strict confidentiality.</w:t>
      </w:r>
    </w:p>
    <w:p w14:paraId="6F829539" w14:textId="77777777" w:rsidR="004B1981" w:rsidRPr="00ED13B1" w:rsidRDefault="004B1981" w:rsidP="00ED13B1">
      <w:pPr>
        <w:spacing w:line="360" w:lineRule="auto"/>
        <w:jc w:val="both"/>
        <w:rPr>
          <w:rFonts w:ascii="Times New Roman" w:hAnsi="Times New Roman" w:cs="Times New Roman"/>
          <w:sz w:val="24"/>
          <w:szCs w:val="24"/>
        </w:rPr>
      </w:pPr>
    </w:p>
    <w:p w14:paraId="7FA3A370" w14:textId="77777777" w:rsidR="004B1981" w:rsidRPr="00ED13B1" w:rsidRDefault="004B1981" w:rsidP="00ED13B1">
      <w:pPr>
        <w:spacing w:line="360" w:lineRule="auto"/>
        <w:jc w:val="both"/>
        <w:rPr>
          <w:rFonts w:ascii="Times New Roman" w:hAnsi="Times New Roman" w:cs="Times New Roman"/>
          <w:sz w:val="24"/>
          <w:szCs w:val="24"/>
        </w:rPr>
      </w:pPr>
    </w:p>
    <w:p w14:paraId="43C20A15" w14:textId="77777777" w:rsidR="004B1981" w:rsidRPr="00ED13B1" w:rsidRDefault="004B1981" w:rsidP="00ED13B1">
      <w:pPr>
        <w:spacing w:line="360" w:lineRule="auto"/>
        <w:jc w:val="both"/>
        <w:rPr>
          <w:rFonts w:ascii="Times New Roman" w:hAnsi="Times New Roman" w:cs="Times New Roman"/>
          <w:sz w:val="24"/>
          <w:szCs w:val="24"/>
        </w:rPr>
      </w:pPr>
    </w:p>
    <w:p w14:paraId="06098DFE" w14:textId="77777777" w:rsidR="004B1981" w:rsidRPr="00ED13B1" w:rsidRDefault="004B1981" w:rsidP="00ED13B1">
      <w:pPr>
        <w:spacing w:line="360" w:lineRule="auto"/>
        <w:jc w:val="both"/>
        <w:rPr>
          <w:rFonts w:ascii="Times New Roman" w:hAnsi="Times New Roman" w:cs="Times New Roman"/>
          <w:sz w:val="24"/>
          <w:szCs w:val="24"/>
        </w:rPr>
      </w:pPr>
    </w:p>
    <w:p w14:paraId="3798EBE4" w14:textId="77777777" w:rsidR="004B1981" w:rsidRPr="00ED13B1" w:rsidRDefault="004B1981" w:rsidP="00ED13B1">
      <w:pPr>
        <w:spacing w:line="360" w:lineRule="auto"/>
        <w:jc w:val="both"/>
        <w:rPr>
          <w:rFonts w:ascii="Times New Roman" w:hAnsi="Times New Roman" w:cs="Times New Roman"/>
          <w:sz w:val="24"/>
          <w:szCs w:val="24"/>
        </w:rPr>
      </w:pPr>
    </w:p>
    <w:p w14:paraId="009E6086" w14:textId="77777777" w:rsidR="004B1981" w:rsidRPr="00ED13B1" w:rsidRDefault="004B1981" w:rsidP="00ED13B1">
      <w:pPr>
        <w:spacing w:line="360" w:lineRule="auto"/>
        <w:jc w:val="both"/>
        <w:rPr>
          <w:rFonts w:ascii="Times New Roman" w:hAnsi="Times New Roman" w:cs="Times New Roman"/>
          <w:sz w:val="24"/>
          <w:szCs w:val="24"/>
        </w:rPr>
      </w:pPr>
    </w:p>
    <w:p w14:paraId="19F1F105" w14:textId="77777777" w:rsidR="004B1981" w:rsidRPr="00ED13B1" w:rsidRDefault="004B1981" w:rsidP="00ED13B1">
      <w:pPr>
        <w:spacing w:line="360" w:lineRule="auto"/>
        <w:jc w:val="both"/>
        <w:rPr>
          <w:rFonts w:ascii="Times New Roman" w:hAnsi="Times New Roman" w:cs="Times New Roman"/>
          <w:sz w:val="24"/>
          <w:szCs w:val="24"/>
        </w:rPr>
      </w:pPr>
    </w:p>
    <w:p w14:paraId="3F511C7B" w14:textId="59944862" w:rsidR="004B1981" w:rsidRPr="00ED13B1" w:rsidRDefault="004B1981" w:rsidP="006172AF">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CHAPTER FOUR</w:t>
      </w:r>
    </w:p>
    <w:p w14:paraId="4F92D2D6" w14:textId="3751D63A"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 xml:space="preserve">                        DATA PRESENTATION, ANALYSIS AND</w:t>
      </w:r>
      <w:r w:rsidR="006172AF">
        <w:rPr>
          <w:rFonts w:ascii="Times New Roman" w:hAnsi="Times New Roman" w:cs="Times New Roman"/>
          <w:b/>
          <w:sz w:val="24"/>
          <w:szCs w:val="24"/>
        </w:rPr>
        <w:t xml:space="preserve"> </w:t>
      </w:r>
      <w:r w:rsidRPr="00ED13B1">
        <w:rPr>
          <w:rFonts w:ascii="Times New Roman" w:hAnsi="Times New Roman" w:cs="Times New Roman"/>
          <w:b/>
          <w:sz w:val="24"/>
          <w:szCs w:val="24"/>
        </w:rPr>
        <w:t>INTERPRETATION</w:t>
      </w:r>
    </w:p>
    <w:p w14:paraId="4EAF3BF3" w14:textId="77777777" w:rsidR="004B1981" w:rsidRPr="00ED13B1" w:rsidRDefault="00F82245"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4.0</w:t>
      </w:r>
      <w:r w:rsidR="004B1981" w:rsidRPr="00ED13B1">
        <w:rPr>
          <w:rFonts w:ascii="Times New Roman" w:hAnsi="Times New Roman" w:cs="Times New Roman"/>
          <w:b/>
          <w:sz w:val="24"/>
          <w:szCs w:val="24"/>
        </w:rPr>
        <w:t xml:space="preserve"> INTRODUCTION</w:t>
      </w:r>
    </w:p>
    <w:p w14:paraId="339BBBCF"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chapter presents the analysis of data collected through the questionnaire administered to students to assess the impact of financial constraints on academic choices. The analysis was carried out using descriptive statistics and inferential statistics — specifically, the Chi-Square Test of Independence — to test the hypotheses and determine if significant relationships exist between financial variables and academic decisions.</w:t>
      </w:r>
    </w:p>
    <w:p w14:paraId="7F9B50BE" w14:textId="3BF67A00" w:rsidR="004B1981" w:rsidRPr="00ED13B1" w:rsidRDefault="00456C41" w:rsidP="00ED13B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4B1981" w:rsidRPr="00ED13B1">
        <w:rPr>
          <w:rFonts w:ascii="Times New Roman" w:hAnsi="Times New Roman" w:cs="Times New Roman"/>
          <w:b/>
          <w:sz w:val="24"/>
          <w:szCs w:val="24"/>
        </w:rPr>
        <w:t>DATA PRESENTATION AND ANALYSIS</w:t>
      </w:r>
    </w:p>
    <w:p w14:paraId="2B2712F1" w14:textId="79B3270A" w:rsidR="004B1981" w:rsidRPr="00456C4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chapter presents and analyses the data collected for the study titled "Statistical Analysis on Impact of Financial Constraints on Academic Choices". The analysis is structured to address the research objectives and answer the research questions, using descriptive and inferential statistics.</w:t>
      </w:r>
    </w:p>
    <w:p w14:paraId="150E6AB1"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4.1 RESPONSE RATE</w:t>
      </w:r>
    </w:p>
    <w:p w14:paraId="651FB22F"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A total of 100 questionnaires were administered to respondents. And all were completed and returned, resulting in a valid response rate of 100%.</w:t>
      </w:r>
    </w:p>
    <w:p w14:paraId="02A4F51E"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4.2 DEMOGRAPHIC CHARACTERISTICS OF RESPONDENTS</w:t>
      </w:r>
    </w:p>
    <w:p w14:paraId="74B00CC7" w14:textId="68EDB10D" w:rsidR="004B1981" w:rsidRPr="00456C4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demographic data of respondents includes age, gender, level of study, and institute. The tables below show the frequency and percentage distribution.</w:t>
      </w:r>
      <w:r w:rsidRPr="00ED13B1">
        <w:rPr>
          <w:rFonts w:ascii="Times New Roman" w:hAnsi="Times New Roman" w:cs="Times New Roman"/>
          <w:b/>
          <w:sz w:val="24"/>
          <w:szCs w:val="24"/>
        </w:rPr>
        <w:t xml:space="preserve">                                                </w:t>
      </w:r>
    </w:p>
    <w:p w14:paraId="7E76BAD4" w14:textId="77777777" w:rsidR="00456C4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 xml:space="preserve">                                             </w:t>
      </w:r>
    </w:p>
    <w:p w14:paraId="576319A0" w14:textId="77777777" w:rsidR="00456C41" w:rsidRDefault="00456C41" w:rsidP="00ED13B1">
      <w:pPr>
        <w:spacing w:line="360" w:lineRule="auto"/>
        <w:jc w:val="both"/>
        <w:rPr>
          <w:rFonts w:ascii="Times New Roman" w:hAnsi="Times New Roman" w:cs="Times New Roman"/>
          <w:b/>
          <w:sz w:val="24"/>
          <w:szCs w:val="24"/>
        </w:rPr>
      </w:pPr>
    </w:p>
    <w:p w14:paraId="0FDAF2EF" w14:textId="77777777" w:rsidR="00456C41" w:rsidRDefault="00456C41" w:rsidP="00ED13B1">
      <w:pPr>
        <w:spacing w:line="360" w:lineRule="auto"/>
        <w:jc w:val="both"/>
        <w:rPr>
          <w:rFonts w:ascii="Times New Roman" w:hAnsi="Times New Roman" w:cs="Times New Roman"/>
          <w:b/>
          <w:sz w:val="24"/>
          <w:szCs w:val="24"/>
        </w:rPr>
      </w:pPr>
    </w:p>
    <w:p w14:paraId="5DA66C33" w14:textId="77777777" w:rsidR="00456C41" w:rsidRDefault="00456C41" w:rsidP="00ED13B1">
      <w:pPr>
        <w:spacing w:line="360" w:lineRule="auto"/>
        <w:jc w:val="both"/>
        <w:rPr>
          <w:rFonts w:ascii="Times New Roman" w:hAnsi="Times New Roman" w:cs="Times New Roman"/>
          <w:b/>
          <w:sz w:val="24"/>
          <w:szCs w:val="24"/>
        </w:rPr>
      </w:pPr>
    </w:p>
    <w:p w14:paraId="5491D544" w14:textId="77777777" w:rsidR="00456C41" w:rsidRDefault="00456C41" w:rsidP="00ED13B1">
      <w:pPr>
        <w:spacing w:line="360" w:lineRule="auto"/>
        <w:jc w:val="both"/>
        <w:rPr>
          <w:rFonts w:ascii="Times New Roman" w:hAnsi="Times New Roman" w:cs="Times New Roman"/>
          <w:b/>
          <w:sz w:val="24"/>
          <w:szCs w:val="24"/>
        </w:rPr>
      </w:pPr>
    </w:p>
    <w:p w14:paraId="20E71625" w14:textId="59B7C56D" w:rsidR="004B1981" w:rsidRPr="00ED13B1" w:rsidRDefault="004B1981" w:rsidP="00456C41">
      <w:pPr>
        <w:spacing w:line="360" w:lineRule="auto"/>
        <w:ind w:left="2880" w:firstLine="720"/>
        <w:rPr>
          <w:rFonts w:ascii="Times New Roman" w:hAnsi="Times New Roman" w:cs="Times New Roman"/>
          <w:b/>
          <w:sz w:val="24"/>
          <w:szCs w:val="24"/>
        </w:rPr>
      </w:pPr>
      <w:r w:rsidRPr="00ED13B1">
        <w:rPr>
          <w:rFonts w:ascii="Times New Roman" w:hAnsi="Times New Roman" w:cs="Times New Roman"/>
          <w:b/>
          <w:sz w:val="24"/>
          <w:szCs w:val="24"/>
        </w:rPr>
        <w:lastRenderedPageBreak/>
        <w:t>AGE</w:t>
      </w:r>
    </w:p>
    <w:tbl>
      <w:tblPr>
        <w:tblW w:w="6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1048"/>
        <w:gridCol w:w="1143"/>
        <w:gridCol w:w="999"/>
        <w:gridCol w:w="1368"/>
        <w:gridCol w:w="1441"/>
      </w:tblGrid>
      <w:tr w:rsidR="004B1981" w:rsidRPr="00ED13B1" w14:paraId="050E22DE" w14:textId="77777777" w:rsidTr="004B1981">
        <w:trPr>
          <w:cantSplit/>
          <w:tblHeader/>
        </w:trPr>
        <w:tc>
          <w:tcPr>
            <w:tcW w:w="6923" w:type="dxa"/>
            <w:gridSpan w:val="6"/>
            <w:tcBorders>
              <w:top w:val="nil"/>
              <w:left w:val="nil"/>
              <w:bottom w:val="nil"/>
              <w:right w:val="nil"/>
            </w:tcBorders>
            <w:shd w:val="clear" w:color="auto" w:fill="FFFFFF"/>
            <w:tcMar>
              <w:top w:w="30" w:type="dxa"/>
              <w:left w:w="30" w:type="dxa"/>
              <w:bottom w:w="30" w:type="dxa"/>
              <w:right w:w="30" w:type="dxa"/>
            </w:tcMar>
            <w:vAlign w:val="center"/>
          </w:tcPr>
          <w:p w14:paraId="5C4959F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r>
      <w:tr w:rsidR="004B1981" w:rsidRPr="00ED13B1" w14:paraId="52FFA5C6" w14:textId="77777777" w:rsidTr="004B1981">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5C5DF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48D92D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4802B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9D564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03272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0C7D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Cumulative Percent</w:t>
            </w:r>
          </w:p>
        </w:tc>
      </w:tr>
      <w:tr w:rsidR="004B1981" w:rsidRPr="00ED13B1" w14:paraId="1F5C7668" w14:textId="77777777" w:rsidTr="004B1981">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48783E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w:t>
            </w:r>
          </w:p>
        </w:tc>
        <w:tc>
          <w:tcPr>
            <w:tcW w:w="10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DB3E9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below 18</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EFDA16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32648E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2.9</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EC8C22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CE31E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3.0</w:t>
            </w:r>
          </w:p>
        </w:tc>
      </w:tr>
      <w:tr w:rsidR="004B1981" w:rsidRPr="00ED13B1" w14:paraId="292C6918"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9373C5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17119C5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18-21</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9A654F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37</w:t>
            </w:r>
          </w:p>
        </w:tc>
        <w:tc>
          <w:tcPr>
            <w:tcW w:w="998" w:type="dxa"/>
            <w:tcBorders>
              <w:top w:val="nil"/>
              <w:bottom w:val="nil"/>
            </w:tcBorders>
            <w:shd w:val="clear" w:color="auto" w:fill="FFFFFF"/>
            <w:tcMar>
              <w:top w:w="30" w:type="dxa"/>
              <w:left w:w="30" w:type="dxa"/>
              <w:bottom w:w="30" w:type="dxa"/>
              <w:right w:w="30" w:type="dxa"/>
            </w:tcMar>
            <w:vAlign w:val="center"/>
          </w:tcPr>
          <w:p w14:paraId="1D1698D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35.6</w:t>
            </w:r>
          </w:p>
        </w:tc>
        <w:tc>
          <w:tcPr>
            <w:tcW w:w="1367" w:type="dxa"/>
            <w:tcBorders>
              <w:top w:val="nil"/>
              <w:bottom w:val="nil"/>
            </w:tcBorders>
            <w:shd w:val="clear" w:color="auto" w:fill="FFFFFF"/>
            <w:tcMar>
              <w:top w:w="30" w:type="dxa"/>
              <w:left w:w="30" w:type="dxa"/>
              <w:bottom w:w="30" w:type="dxa"/>
              <w:right w:w="30" w:type="dxa"/>
            </w:tcMar>
            <w:vAlign w:val="center"/>
          </w:tcPr>
          <w:p w14:paraId="06F3504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37.0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5B35D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40.0</w:t>
            </w:r>
          </w:p>
        </w:tc>
      </w:tr>
      <w:tr w:rsidR="004B1981" w:rsidRPr="00ED13B1" w14:paraId="58257C40"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7C8933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54C4621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22-25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CF5217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998" w:type="dxa"/>
            <w:tcBorders>
              <w:top w:val="nil"/>
              <w:bottom w:val="nil"/>
            </w:tcBorders>
            <w:shd w:val="clear" w:color="auto" w:fill="FFFFFF"/>
            <w:tcMar>
              <w:top w:w="30" w:type="dxa"/>
              <w:left w:w="30" w:type="dxa"/>
              <w:bottom w:w="30" w:type="dxa"/>
              <w:right w:w="30" w:type="dxa"/>
            </w:tcMar>
            <w:vAlign w:val="center"/>
          </w:tcPr>
          <w:p w14:paraId="3312BDA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w:t>
            </w:r>
          </w:p>
        </w:tc>
        <w:tc>
          <w:tcPr>
            <w:tcW w:w="1367" w:type="dxa"/>
            <w:tcBorders>
              <w:top w:val="nil"/>
              <w:bottom w:val="nil"/>
            </w:tcBorders>
            <w:shd w:val="clear" w:color="auto" w:fill="FFFFFF"/>
            <w:tcMar>
              <w:top w:w="30" w:type="dxa"/>
              <w:left w:w="30" w:type="dxa"/>
              <w:bottom w:w="30" w:type="dxa"/>
              <w:right w:w="30" w:type="dxa"/>
            </w:tcMar>
            <w:vAlign w:val="center"/>
          </w:tcPr>
          <w:p w14:paraId="7101C80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641FD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41.0</w:t>
            </w:r>
          </w:p>
        </w:tc>
      </w:tr>
      <w:tr w:rsidR="004B1981" w:rsidRPr="00ED13B1" w14:paraId="2A4DF5BF"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11C8FA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2FC08CF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26-29</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8EC53D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39</w:t>
            </w:r>
          </w:p>
        </w:tc>
        <w:tc>
          <w:tcPr>
            <w:tcW w:w="998" w:type="dxa"/>
            <w:tcBorders>
              <w:top w:val="nil"/>
              <w:bottom w:val="nil"/>
            </w:tcBorders>
            <w:shd w:val="clear" w:color="auto" w:fill="FFFFFF"/>
            <w:tcMar>
              <w:top w:w="30" w:type="dxa"/>
              <w:left w:w="30" w:type="dxa"/>
              <w:bottom w:w="30" w:type="dxa"/>
              <w:right w:w="30" w:type="dxa"/>
            </w:tcMar>
            <w:vAlign w:val="center"/>
          </w:tcPr>
          <w:p w14:paraId="6D58575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37.5</w:t>
            </w:r>
          </w:p>
        </w:tc>
        <w:tc>
          <w:tcPr>
            <w:tcW w:w="1367" w:type="dxa"/>
            <w:tcBorders>
              <w:top w:val="nil"/>
              <w:bottom w:val="nil"/>
            </w:tcBorders>
            <w:shd w:val="clear" w:color="auto" w:fill="FFFFFF"/>
            <w:tcMar>
              <w:top w:w="30" w:type="dxa"/>
              <w:left w:w="30" w:type="dxa"/>
              <w:bottom w:w="30" w:type="dxa"/>
              <w:right w:w="30" w:type="dxa"/>
            </w:tcMar>
            <w:vAlign w:val="center"/>
          </w:tcPr>
          <w:p w14:paraId="711B52F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39.0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4B782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80.0</w:t>
            </w:r>
          </w:p>
        </w:tc>
      </w:tr>
      <w:tr w:rsidR="004B1981" w:rsidRPr="00ED13B1" w14:paraId="07761154"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BD957F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2C112FD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30-above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A654E6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0B7CC21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19.2</w:t>
            </w:r>
          </w:p>
        </w:tc>
        <w:tc>
          <w:tcPr>
            <w:tcW w:w="1367" w:type="dxa"/>
            <w:tcBorders>
              <w:top w:val="nil"/>
              <w:bottom w:val="nil"/>
            </w:tcBorders>
            <w:shd w:val="clear" w:color="auto" w:fill="FFFFFF"/>
            <w:tcMar>
              <w:top w:w="30" w:type="dxa"/>
              <w:left w:w="30" w:type="dxa"/>
              <w:bottom w:w="30" w:type="dxa"/>
              <w:right w:w="30" w:type="dxa"/>
            </w:tcMar>
            <w:vAlign w:val="center"/>
          </w:tcPr>
          <w:p w14:paraId="4C2DF66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A53447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r>
      <w:tr w:rsidR="004B1981" w:rsidRPr="00ED13B1" w14:paraId="066AE8C8"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783684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6745594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A7F6DB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nil"/>
            </w:tcBorders>
            <w:shd w:val="clear" w:color="auto" w:fill="FFFFFF"/>
            <w:tcMar>
              <w:top w:w="30" w:type="dxa"/>
              <w:left w:w="30" w:type="dxa"/>
              <w:bottom w:w="30" w:type="dxa"/>
              <w:right w:w="30" w:type="dxa"/>
            </w:tcMar>
            <w:vAlign w:val="center"/>
          </w:tcPr>
          <w:p w14:paraId="35A196D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96.2</w:t>
            </w:r>
          </w:p>
        </w:tc>
        <w:tc>
          <w:tcPr>
            <w:tcW w:w="1367" w:type="dxa"/>
            <w:tcBorders>
              <w:top w:val="nil"/>
              <w:bottom w:val="nil"/>
            </w:tcBorders>
            <w:shd w:val="clear" w:color="auto" w:fill="FFFFFF"/>
            <w:tcMar>
              <w:top w:w="30" w:type="dxa"/>
              <w:left w:w="30" w:type="dxa"/>
              <w:bottom w:w="30" w:type="dxa"/>
              <w:right w:w="30" w:type="dxa"/>
            </w:tcMar>
            <w:vAlign w:val="center"/>
          </w:tcPr>
          <w:p w14:paraId="1323C1B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5DCC6C7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36C69B67" w14:textId="77777777" w:rsidTr="004B1981">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14:paraId="4E70ED5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Missing</w:t>
            </w:r>
          </w:p>
        </w:tc>
        <w:tc>
          <w:tcPr>
            <w:tcW w:w="1048" w:type="dxa"/>
            <w:tcBorders>
              <w:top w:val="nil"/>
              <w:left w:val="nil"/>
              <w:bottom w:val="nil"/>
              <w:right w:val="single" w:sz="16" w:space="0" w:color="000000"/>
            </w:tcBorders>
            <w:shd w:val="clear" w:color="auto" w:fill="FFFFFF"/>
            <w:tcMar>
              <w:top w:w="30" w:type="dxa"/>
              <w:left w:w="30" w:type="dxa"/>
              <w:bottom w:w="30" w:type="dxa"/>
              <w:right w:w="30" w:type="dxa"/>
            </w:tcMar>
          </w:tcPr>
          <w:p w14:paraId="5D4CF9C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System</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D17B18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w:t>
            </w:r>
          </w:p>
        </w:tc>
        <w:tc>
          <w:tcPr>
            <w:tcW w:w="998" w:type="dxa"/>
            <w:tcBorders>
              <w:top w:val="nil"/>
              <w:bottom w:val="nil"/>
            </w:tcBorders>
            <w:shd w:val="clear" w:color="auto" w:fill="FFFFFF"/>
            <w:tcMar>
              <w:top w:w="30" w:type="dxa"/>
              <w:left w:w="30" w:type="dxa"/>
              <w:bottom w:w="30" w:type="dxa"/>
              <w:right w:w="30" w:type="dxa"/>
            </w:tcMar>
            <w:vAlign w:val="center"/>
          </w:tcPr>
          <w:p w14:paraId="41020DD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3.8</w:t>
            </w:r>
          </w:p>
        </w:tc>
        <w:tc>
          <w:tcPr>
            <w:tcW w:w="1367" w:type="dxa"/>
            <w:tcBorders>
              <w:top w:val="nil"/>
              <w:bottom w:val="nil"/>
            </w:tcBorders>
            <w:shd w:val="clear" w:color="auto" w:fill="FFFFFF"/>
            <w:tcMar>
              <w:top w:w="30" w:type="dxa"/>
              <w:left w:w="30" w:type="dxa"/>
              <w:bottom w:w="30" w:type="dxa"/>
              <w:right w:w="30" w:type="dxa"/>
            </w:tcMar>
          </w:tcPr>
          <w:p w14:paraId="06D8BDF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43FC07D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2735C283" w14:textId="77777777" w:rsidTr="004B1981">
        <w:trPr>
          <w:cantSplit/>
        </w:trPr>
        <w:tc>
          <w:tcPr>
            <w:tcW w:w="197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48A6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C7E259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E744CF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tcPr>
          <w:p w14:paraId="0EBAAF5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AE4D11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5473D1B0"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7A402C51"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0AF12866"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most represented age group is 26–29 years (39%), followed closely by 18–21 years (37%).</w:t>
      </w:r>
    </w:p>
    <w:p w14:paraId="60A78607"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20% of the respondents are 30 and above, while the youngest groups (below 18 and 22–25) make up only 4% combined.</w:t>
      </w:r>
    </w:p>
    <w:p w14:paraId="15CDA47F"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shows that a large proportion of students are in their late 20s, which could suggest either extended study timelines or delayed entry into higher education.</w:t>
      </w:r>
    </w:p>
    <w:p w14:paraId="0D2C4979" w14:textId="77777777" w:rsidR="004B1981" w:rsidRPr="00ED13B1" w:rsidRDefault="004B1981" w:rsidP="00ED13B1">
      <w:pPr>
        <w:spacing w:line="360" w:lineRule="auto"/>
        <w:jc w:val="both"/>
        <w:rPr>
          <w:rFonts w:ascii="Times New Roman" w:hAnsi="Times New Roman" w:cs="Times New Roman"/>
          <w:sz w:val="24"/>
          <w:szCs w:val="24"/>
        </w:rPr>
      </w:pPr>
    </w:p>
    <w:p w14:paraId="770B564F" w14:textId="77777777" w:rsidR="004B1981" w:rsidRPr="00ED13B1" w:rsidRDefault="004B1981" w:rsidP="00ED13B1">
      <w:pPr>
        <w:spacing w:line="360" w:lineRule="auto"/>
        <w:jc w:val="both"/>
        <w:rPr>
          <w:rFonts w:ascii="Times New Roman" w:hAnsi="Times New Roman" w:cs="Times New Roman"/>
          <w:sz w:val="24"/>
          <w:szCs w:val="24"/>
        </w:rPr>
      </w:pPr>
    </w:p>
    <w:p w14:paraId="08FB0D1D"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tbl>
      <w:tblPr>
        <w:tblW w:w="6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898"/>
        <w:gridCol w:w="1143"/>
        <w:gridCol w:w="999"/>
        <w:gridCol w:w="1368"/>
        <w:gridCol w:w="1441"/>
      </w:tblGrid>
      <w:tr w:rsidR="004B1981" w:rsidRPr="00ED13B1" w14:paraId="10275C7D" w14:textId="77777777" w:rsidTr="004B1981">
        <w:trPr>
          <w:cantSplit/>
          <w:tblHeader/>
        </w:trPr>
        <w:tc>
          <w:tcPr>
            <w:tcW w:w="6773" w:type="dxa"/>
            <w:gridSpan w:val="6"/>
            <w:tcBorders>
              <w:top w:val="nil"/>
              <w:left w:val="nil"/>
              <w:bottom w:val="nil"/>
              <w:right w:val="nil"/>
            </w:tcBorders>
            <w:shd w:val="clear" w:color="auto" w:fill="FFFFFF"/>
            <w:tcMar>
              <w:top w:w="30" w:type="dxa"/>
              <w:left w:w="30" w:type="dxa"/>
              <w:bottom w:w="30" w:type="dxa"/>
              <w:right w:w="30" w:type="dxa"/>
            </w:tcMar>
            <w:vAlign w:val="center"/>
          </w:tcPr>
          <w:p w14:paraId="2232C11E"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lastRenderedPageBreak/>
              <w:t>Gender</w:t>
            </w:r>
          </w:p>
        </w:tc>
      </w:tr>
      <w:tr w:rsidR="004B1981" w:rsidRPr="00ED13B1" w14:paraId="2E5F85D4" w14:textId="77777777" w:rsidTr="004B1981">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13F0E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50E221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A3F9BF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4EF5A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32AD8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3723A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Cumulative Percent</w:t>
            </w:r>
          </w:p>
        </w:tc>
      </w:tr>
      <w:tr w:rsidR="004B1981" w:rsidRPr="00ED13B1" w14:paraId="6FF0127A" w14:textId="77777777" w:rsidTr="004B1981">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19DD1E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8B19E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male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6D4F8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18FD9D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6A4B5C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52.0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DEF87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52.0</w:t>
            </w:r>
          </w:p>
        </w:tc>
      </w:tr>
      <w:tr w:rsidR="004B1981" w:rsidRPr="00ED13B1" w14:paraId="35766391"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6801B33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2444A67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female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8B3BFA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48</w:t>
            </w:r>
          </w:p>
        </w:tc>
        <w:tc>
          <w:tcPr>
            <w:tcW w:w="998" w:type="dxa"/>
            <w:tcBorders>
              <w:top w:val="nil"/>
              <w:bottom w:val="nil"/>
            </w:tcBorders>
            <w:shd w:val="clear" w:color="auto" w:fill="FFFFFF"/>
            <w:tcMar>
              <w:top w:w="30" w:type="dxa"/>
              <w:left w:w="30" w:type="dxa"/>
              <w:bottom w:w="30" w:type="dxa"/>
              <w:right w:w="30" w:type="dxa"/>
            </w:tcMar>
            <w:vAlign w:val="center"/>
          </w:tcPr>
          <w:p w14:paraId="22CC7D5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46.2</w:t>
            </w:r>
          </w:p>
        </w:tc>
        <w:tc>
          <w:tcPr>
            <w:tcW w:w="1367" w:type="dxa"/>
            <w:tcBorders>
              <w:top w:val="nil"/>
              <w:bottom w:val="nil"/>
            </w:tcBorders>
            <w:shd w:val="clear" w:color="auto" w:fill="FFFFFF"/>
            <w:tcMar>
              <w:top w:w="30" w:type="dxa"/>
              <w:left w:w="30" w:type="dxa"/>
              <w:bottom w:w="30" w:type="dxa"/>
              <w:right w:w="30" w:type="dxa"/>
            </w:tcMar>
            <w:vAlign w:val="center"/>
          </w:tcPr>
          <w:p w14:paraId="19F1C02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48.0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A64BB6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r>
      <w:tr w:rsidR="004B1981" w:rsidRPr="00ED13B1" w14:paraId="6463965F"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9D682E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5568877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622FA1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nil"/>
            </w:tcBorders>
            <w:shd w:val="clear" w:color="auto" w:fill="FFFFFF"/>
            <w:tcMar>
              <w:top w:w="30" w:type="dxa"/>
              <w:left w:w="30" w:type="dxa"/>
              <w:bottom w:w="30" w:type="dxa"/>
              <w:right w:w="30" w:type="dxa"/>
            </w:tcMar>
            <w:vAlign w:val="center"/>
          </w:tcPr>
          <w:p w14:paraId="26E10DD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96.2</w:t>
            </w:r>
          </w:p>
        </w:tc>
        <w:tc>
          <w:tcPr>
            <w:tcW w:w="1367" w:type="dxa"/>
            <w:tcBorders>
              <w:top w:val="nil"/>
              <w:bottom w:val="nil"/>
            </w:tcBorders>
            <w:shd w:val="clear" w:color="auto" w:fill="FFFFFF"/>
            <w:tcMar>
              <w:top w:w="30" w:type="dxa"/>
              <w:left w:w="30" w:type="dxa"/>
              <w:bottom w:w="30" w:type="dxa"/>
              <w:right w:w="30" w:type="dxa"/>
            </w:tcMar>
            <w:vAlign w:val="center"/>
          </w:tcPr>
          <w:p w14:paraId="22DD920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937FFF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48985801" w14:textId="77777777" w:rsidTr="004B1981">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14:paraId="5B8CAD1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3ED8A7B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System</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8A5F97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14:paraId="325FD44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3.8</w:t>
            </w:r>
          </w:p>
        </w:tc>
        <w:tc>
          <w:tcPr>
            <w:tcW w:w="1367" w:type="dxa"/>
            <w:tcBorders>
              <w:top w:val="nil"/>
              <w:bottom w:val="nil"/>
            </w:tcBorders>
            <w:shd w:val="clear" w:color="auto" w:fill="FFFFFF"/>
            <w:tcMar>
              <w:top w:w="30" w:type="dxa"/>
              <w:left w:w="30" w:type="dxa"/>
              <w:bottom w:w="30" w:type="dxa"/>
              <w:right w:w="30" w:type="dxa"/>
            </w:tcMar>
          </w:tcPr>
          <w:p w14:paraId="215F41F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5E71A37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4B5AFB27" w14:textId="77777777" w:rsidTr="004B1981">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75076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FAA3A4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104</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08BC98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tcPr>
          <w:p w14:paraId="4DBE4DC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8BAA50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7C61E4AD"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528EB510"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22D41B45" w14:textId="77777777" w:rsidR="00456C41" w:rsidRDefault="004B1981" w:rsidP="00456C4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sample is almost evenly split between males and females, with males slightly higher (52%).</w:t>
      </w:r>
      <w:r w:rsidR="00456C41">
        <w:rPr>
          <w:rFonts w:ascii="Times New Roman" w:hAnsi="Times New Roman" w:cs="Times New Roman"/>
          <w:sz w:val="24"/>
          <w:szCs w:val="24"/>
        </w:rPr>
        <w:t xml:space="preserve"> </w:t>
      </w:r>
      <w:r w:rsidR="00456C41" w:rsidRPr="00ED13B1">
        <w:rPr>
          <w:rFonts w:ascii="Times New Roman" w:hAnsi="Times New Roman" w:cs="Times New Roman"/>
          <w:sz w:val="24"/>
          <w:szCs w:val="24"/>
        </w:rPr>
        <w:t>This balanced gender distribution suggests the data is fairly representative of both male and female perspectives on the issue being studied.</w:t>
      </w:r>
    </w:p>
    <w:tbl>
      <w:tblPr>
        <w:tblW w:w="677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898"/>
        <w:gridCol w:w="1143"/>
        <w:gridCol w:w="999"/>
        <w:gridCol w:w="1368"/>
        <w:gridCol w:w="1441"/>
      </w:tblGrid>
      <w:tr w:rsidR="004B1981" w:rsidRPr="00ED13B1" w14:paraId="5A01B314" w14:textId="77777777" w:rsidTr="00456C41">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14:paraId="3BCD9CB6" w14:textId="565FCF7D" w:rsidR="004B1981" w:rsidRPr="00ED13B1" w:rsidRDefault="004B1981" w:rsidP="00456C41">
            <w:pPr>
              <w:autoSpaceDE w:val="0"/>
              <w:autoSpaceDN w:val="0"/>
              <w:adjustRightInd w:val="0"/>
              <w:spacing w:after="0" w:line="36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Level</w:t>
            </w:r>
          </w:p>
        </w:tc>
      </w:tr>
      <w:tr w:rsidR="004B1981" w:rsidRPr="00ED13B1" w14:paraId="2932411C" w14:textId="77777777" w:rsidTr="00456C41">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3FF29E"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64B3D89"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F849C1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641636"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B4EDE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16CFE3"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Cumulative Percent</w:t>
            </w:r>
          </w:p>
        </w:tc>
      </w:tr>
      <w:tr w:rsidR="004B1981" w:rsidRPr="00ED13B1" w14:paraId="5F885FE6" w14:textId="77777777" w:rsidTr="00456C41">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7F89C94"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79B7F3A"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ND1</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6CCD6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14:paraId="100FDF0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31.7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4BEAD7E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33.0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693E5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33.0</w:t>
            </w:r>
          </w:p>
        </w:tc>
      </w:tr>
      <w:tr w:rsidR="004B1981" w:rsidRPr="00ED13B1" w14:paraId="71BE1A47" w14:textId="77777777" w:rsidTr="00456C4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DD3D66C"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12D594E0"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ND2</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26BD0C39"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34</w:t>
            </w:r>
          </w:p>
        </w:tc>
        <w:tc>
          <w:tcPr>
            <w:tcW w:w="999" w:type="dxa"/>
            <w:tcBorders>
              <w:top w:val="nil"/>
              <w:bottom w:val="nil"/>
            </w:tcBorders>
            <w:shd w:val="clear" w:color="auto" w:fill="FFFFFF"/>
            <w:tcMar>
              <w:top w:w="30" w:type="dxa"/>
              <w:left w:w="30" w:type="dxa"/>
              <w:bottom w:w="30" w:type="dxa"/>
              <w:right w:w="30" w:type="dxa"/>
            </w:tcMar>
            <w:vAlign w:val="center"/>
          </w:tcPr>
          <w:p w14:paraId="3D8ABF0C"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32.7</w:t>
            </w:r>
          </w:p>
        </w:tc>
        <w:tc>
          <w:tcPr>
            <w:tcW w:w="1368" w:type="dxa"/>
            <w:tcBorders>
              <w:top w:val="nil"/>
              <w:bottom w:val="nil"/>
            </w:tcBorders>
            <w:shd w:val="clear" w:color="auto" w:fill="FFFFFF"/>
            <w:tcMar>
              <w:top w:w="30" w:type="dxa"/>
              <w:left w:w="30" w:type="dxa"/>
              <w:bottom w:w="30" w:type="dxa"/>
              <w:right w:w="30" w:type="dxa"/>
            </w:tcMar>
            <w:vAlign w:val="center"/>
          </w:tcPr>
          <w:p w14:paraId="0ED00F1F"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EE0D0FB"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67.0</w:t>
            </w:r>
          </w:p>
        </w:tc>
      </w:tr>
      <w:tr w:rsidR="004B1981" w:rsidRPr="00ED13B1" w14:paraId="7572D730" w14:textId="77777777" w:rsidTr="00456C4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503019E"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F61CC8E"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HND1</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5F172B2"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22</w:t>
            </w:r>
          </w:p>
        </w:tc>
        <w:tc>
          <w:tcPr>
            <w:tcW w:w="999" w:type="dxa"/>
            <w:tcBorders>
              <w:top w:val="nil"/>
              <w:bottom w:val="nil"/>
            </w:tcBorders>
            <w:shd w:val="clear" w:color="auto" w:fill="FFFFFF"/>
            <w:tcMar>
              <w:top w:w="30" w:type="dxa"/>
              <w:left w:w="30" w:type="dxa"/>
              <w:bottom w:w="30" w:type="dxa"/>
              <w:right w:w="30" w:type="dxa"/>
            </w:tcMar>
            <w:vAlign w:val="center"/>
          </w:tcPr>
          <w:p w14:paraId="7ACA1477"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21.2</w:t>
            </w:r>
          </w:p>
        </w:tc>
        <w:tc>
          <w:tcPr>
            <w:tcW w:w="1368" w:type="dxa"/>
            <w:tcBorders>
              <w:top w:val="nil"/>
              <w:bottom w:val="nil"/>
            </w:tcBorders>
            <w:shd w:val="clear" w:color="auto" w:fill="FFFFFF"/>
            <w:tcMar>
              <w:top w:w="30" w:type="dxa"/>
              <w:left w:w="30" w:type="dxa"/>
              <w:bottom w:w="30" w:type="dxa"/>
              <w:right w:w="30" w:type="dxa"/>
            </w:tcMar>
            <w:vAlign w:val="center"/>
          </w:tcPr>
          <w:p w14:paraId="35801876"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E372AD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89.0</w:t>
            </w:r>
          </w:p>
        </w:tc>
      </w:tr>
      <w:tr w:rsidR="004B1981" w:rsidRPr="00ED13B1" w14:paraId="65C05445" w14:textId="77777777" w:rsidTr="00456C4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1B633EA"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55F26C00"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HND2</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0262D97"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14:paraId="63AFE1C7"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10.6</w:t>
            </w:r>
          </w:p>
        </w:tc>
        <w:tc>
          <w:tcPr>
            <w:tcW w:w="1368" w:type="dxa"/>
            <w:tcBorders>
              <w:top w:val="nil"/>
              <w:bottom w:val="nil"/>
            </w:tcBorders>
            <w:shd w:val="clear" w:color="auto" w:fill="FFFFFF"/>
            <w:tcMar>
              <w:top w:w="30" w:type="dxa"/>
              <w:left w:w="30" w:type="dxa"/>
              <w:bottom w:w="30" w:type="dxa"/>
              <w:right w:w="30" w:type="dxa"/>
            </w:tcMar>
            <w:vAlign w:val="center"/>
          </w:tcPr>
          <w:p w14:paraId="6D758D0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11.0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1AFF113"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r>
      <w:tr w:rsidR="004B1981" w:rsidRPr="00ED13B1" w14:paraId="1F072938" w14:textId="77777777" w:rsidTr="00456C4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E6DCA43"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4F53518"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7E02C1DE"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9" w:type="dxa"/>
            <w:tcBorders>
              <w:top w:val="nil"/>
              <w:bottom w:val="nil"/>
            </w:tcBorders>
            <w:shd w:val="clear" w:color="auto" w:fill="FFFFFF"/>
            <w:tcMar>
              <w:top w:w="30" w:type="dxa"/>
              <w:left w:w="30" w:type="dxa"/>
              <w:bottom w:w="30" w:type="dxa"/>
              <w:right w:w="30" w:type="dxa"/>
            </w:tcMar>
            <w:vAlign w:val="center"/>
          </w:tcPr>
          <w:p w14:paraId="4AD44E12"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96.2</w:t>
            </w:r>
          </w:p>
        </w:tc>
        <w:tc>
          <w:tcPr>
            <w:tcW w:w="1368" w:type="dxa"/>
            <w:tcBorders>
              <w:top w:val="nil"/>
              <w:bottom w:val="nil"/>
            </w:tcBorders>
            <w:shd w:val="clear" w:color="auto" w:fill="FFFFFF"/>
            <w:tcMar>
              <w:top w:w="30" w:type="dxa"/>
              <w:left w:w="30" w:type="dxa"/>
              <w:bottom w:w="30" w:type="dxa"/>
              <w:right w:w="30" w:type="dxa"/>
            </w:tcMar>
            <w:vAlign w:val="center"/>
          </w:tcPr>
          <w:p w14:paraId="4DC3DC1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14:paraId="6DDEFFC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r>
      <w:tr w:rsidR="004B1981" w:rsidRPr="00ED13B1" w14:paraId="4810FE21" w14:textId="77777777" w:rsidTr="00456C41">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14:paraId="70C51E89"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55315BC3"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19A3A8E"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14:paraId="74C536F2"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3.8</w:t>
            </w:r>
          </w:p>
        </w:tc>
        <w:tc>
          <w:tcPr>
            <w:tcW w:w="1368" w:type="dxa"/>
            <w:tcBorders>
              <w:top w:val="nil"/>
              <w:bottom w:val="nil"/>
            </w:tcBorders>
            <w:shd w:val="clear" w:color="auto" w:fill="FFFFFF"/>
            <w:tcMar>
              <w:top w:w="30" w:type="dxa"/>
              <w:left w:w="30" w:type="dxa"/>
              <w:bottom w:w="30" w:type="dxa"/>
              <w:right w:w="30" w:type="dxa"/>
            </w:tcMar>
          </w:tcPr>
          <w:p w14:paraId="4CD9C83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14:paraId="59E1D764"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r>
      <w:tr w:rsidR="004B1981" w:rsidRPr="00ED13B1" w14:paraId="35CA602B" w14:textId="77777777" w:rsidTr="00456C41">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EF219EB"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8D935B9"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104</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14:paraId="7FEEBC84"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14:paraId="04C30AA5"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97C04A1" w14:textId="77777777" w:rsidR="004B1981" w:rsidRPr="00ED13B1" w:rsidRDefault="004B1981" w:rsidP="00456C41">
            <w:pPr>
              <w:autoSpaceDE w:val="0"/>
              <w:autoSpaceDN w:val="0"/>
              <w:adjustRightInd w:val="0"/>
              <w:spacing w:after="0" w:line="360" w:lineRule="auto"/>
              <w:jc w:val="both"/>
              <w:rPr>
                <w:rFonts w:ascii="Times New Roman" w:hAnsi="Times New Roman" w:cs="Times New Roman"/>
                <w:sz w:val="24"/>
                <w:szCs w:val="24"/>
              </w:rPr>
            </w:pPr>
          </w:p>
        </w:tc>
      </w:tr>
    </w:tbl>
    <w:p w14:paraId="2FD816A2"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0FE9037F"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7937CCEA"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majority of respondents are ND2 students (34%), followed closely by ND1 (33%).</w:t>
      </w:r>
    </w:p>
    <w:p w14:paraId="6CBD2C89"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lastRenderedPageBreak/>
        <w:t>Fewer respondents are in HND1 (22%) and HND2 (11%).</w:t>
      </w:r>
    </w:p>
    <w:p w14:paraId="4993F113" w14:textId="2F6EBE9A" w:rsidR="004B1981" w:rsidRPr="00ED13B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100 out of 104 responses were valid; 4 were missing, possibly due to incomplete questionnaires.</w:t>
      </w:r>
    </w:p>
    <w:tbl>
      <w:tblPr>
        <w:tblW w:w="6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898"/>
        <w:gridCol w:w="1143"/>
        <w:gridCol w:w="999"/>
        <w:gridCol w:w="1368"/>
        <w:gridCol w:w="1441"/>
      </w:tblGrid>
      <w:tr w:rsidR="004B1981" w:rsidRPr="00ED13B1" w14:paraId="0EEE69C3" w14:textId="77777777" w:rsidTr="004B1981">
        <w:trPr>
          <w:cantSplit/>
          <w:tblHeader/>
        </w:trPr>
        <w:tc>
          <w:tcPr>
            <w:tcW w:w="6773" w:type="dxa"/>
            <w:gridSpan w:val="6"/>
            <w:tcBorders>
              <w:top w:val="nil"/>
              <w:left w:val="nil"/>
              <w:bottom w:val="nil"/>
              <w:right w:val="nil"/>
            </w:tcBorders>
            <w:shd w:val="clear" w:color="auto" w:fill="FFFFFF"/>
            <w:tcMar>
              <w:top w:w="30" w:type="dxa"/>
              <w:left w:w="30" w:type="dxa"/>
              <w:bottom w:w="30" w:type="dxa"/>
              <w:right w:w="30" w:type="dxa"/>
            </w:tcMar>
            <w:vAlign w:val="center"/>
          </w:tcPr>
          <w:p w14:paraId="4B942F7B"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Institute</w:t>
            </w:r>
          </w:p>
        </w:tc>
      </w:tr>
      <w:tr w:rsidR="004B1981" w:rsidRPr="00ED13B1" w14:paraId="1A71B075" w14:textId="77777777" w:rsidTr="004B1981">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5C1CC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7C8EE5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6B3BD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E2A91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7D2A2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C7DCE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Cumulative Percent</w:t>
            </w:r>
          </w:p>
        </w:tc>
      </w:tr>
      <w:tr w:rsidR="004B1981" w:rsidRPr="00ED13B1" w14:paraId="19099DD9" w14:textId="77777777" w:rsidTr="004B1981">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68B30C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4DB059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IOT</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171DCF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8363C8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3BDEB1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7F1244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21.0</w:t>
            </w:r>
          </w:p>
        </w:tc>
      </w:tr>
      <w:tr w:rsidR="004B1981" w:rsidRPr="00ED13B1" w14:paraId="69A53829"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0F9507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178FEB4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IAS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740B4D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14:paraId="5865831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20.2</w:t>
            </w:r>
          </w:p>
        </w:tc>
        <w:tc>
          <w:tcPr>
            <w:tcW w:w="1367" w:type="dxa"/>
            <w:tcBorders>
              <w:top w:val="nil"/>
              <w:bottom w:val="nil"/>
            </w:tcBorders>
            <w:shd w:val="clear" w:color="auto" w:fill="FFFFFF"/>
            <w:tcMar>
              <w:top w:w="30" w:type="dxa"/>
              <w:left w:w="30" w:type="dxa"/>
              <w:bottom w:w="30" w:type="dxa"/>
              <w:right w:w="30" w:type="dxa"/>
            </w:tcMar>
            <w:vAlign w:val="center"/>
          </w:tcPr>
          <w:p w14:paraId="496359B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3763A3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42.0</w:t>
            </w:r>
          </w:p>
        </w:tc>
      </w:tr>
      <w:tr w:rsidR="004B1981" w:rsidRPr="00ED13B1" w14:paraId="03537489"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2685C5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8ABD24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IICT</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2AE784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w:t>
            </w:r>
          </w:p>
        </w:tc>
        <w:tc>
          <w:tcPr>
            <w:tcW w:w="998" w:type="dxa"/>
            <w:tcBorders>
              <w:top w:val="nil"/>
              <w:bottom w:val="nil"/>
            </w:tcBorders>
            <w:shd w:val="clear" w:color="auto" w:fill="FFFFFF"/>
            <w:tcMar>
              <w:top w:w="30" w:type="dxa"/>
              <w:left w:w="30" w:type="dxa"/>
              <w:bottom w:w="30" w:type="dxa"/>
              <w:right w:w="30" w:type="dxa"/>
            </w:tcMar>
            <w:vAlign w:val="center"/>
          </w:tcPr>
          <w:p w14:paraId="2A49638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18.3</w:t>
            </w:r>
          </w:p>
        </w:tc>
        <w:tc>
          <w:tcPr>
            <w:tcW w:w="1367" w:type="dxa"/>
            <w:tcBorders>
              <w:top w:val="nil"/>
              <w:bottom w:val="nil"/>
            </w:tcBorders>
            <w:shd w:val="clear" w:color="auto" w:fill="FFFFFF"/>
            <w:tcMar>
              <w:top w:w="30" w:type="dxa"/>
              <w:left w:w="30" w:type="dxa"/>
              <w:bottom w:w="30" w:type="dxa"/>
              <w:right w:w="30" w:type="dxa"/>
            </w:tcMar>
            <w:vAlign w:val="center"/>
          </w:tcPr>
          <w:p w14:paraId="5C7D331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A1E313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61.0</w:t>
            </w:r>
          </w:p>
        </w:tc>
      </w:tr>
      <w:tr w:rsidR="004B1981" w:rsidRPr="00ED13B1" w14:paraId="11AD996E"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3AA65E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2B149A0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IES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066BF9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10D1AA2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19.2</w:t>
            </w:r>
          </w:p>
        </w:tc>
        <w:tc>
          <w:tcPr>
            <w:tcW w:w="1367" w:type="dxa"/>
            <w:tcBorders>
              <w:top w:val="nil"/>
              <w:bottom w:val="nil"/>
            </w:tcBorders>
            <w:shd w:val="clear" w:color="auto" w:fill="FFFFFF"/>
            <w:tcMar>
              <w:top w:w="30" w:type="dxa"/>
              <w:left w:w="30" w:type="dxa"/>
              <w:bottom w:w="30" w:type="dxa"/>
              <w:right w:w="30" w:type="dxa"/>
            </w:tcMar>
            <w:vAlign w:val="center"/>
          </w:tcPr>
          <w:p w14:paraId="567A466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BEBD74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81.0</w:t>
            </w:r>
          </w:p>
        </w:tc>
      </w:tr>
      <w:tr w:rsidR="004B1981" w:rsidRPr="00ED13B1" w14:paraId="4D66A103"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BE3C90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CA3267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IFMS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A07B42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w:t>
            </w:r>
          </w:p>
        </w:tc>
        <w:tc>
          <w:tcPr>
            <w:tcW w:w="998" w:type="dxa"/>
            <w:tcBorders>
              <w:top w:val="nil"/>
              <w:bottom w:val="nil"/>
            </w:tcBorders>
            <w:shd w:val="clear" w:color="auto" w:fill="FFFFFF"/>
            <w:tcMar>
              <w:top w:w="30" w:type="dxa"/>
              <w:left w:w="30" w:type="dxa"/>
              <w:bottom w:w="30" w:type="dxa"/>
              <w:right w:w="30" w:type="dxa"/>
            </w:tcMar>
            <w:vAlign w:val="center"/>
          </w:tcPr>
          <w:p w14:paraId="3496AE4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18.3</w:t>
            </w:r>
          </w:p>
        </w:tc>
        <w:tc>
          <w:tcPr>
            <w:tcW w:w="1367" w:type="dxa"/>
            <w:tcBorders>
              <w:top w:val="nil"/>
              <w:bottom w:val="nil"/>
            </w:tcBorders>
            <w:shd w:val="clear" w:color="auto" w:fill="FFFFFF"/>
            <w:tcMar>
              <w:top w:w="30" w:type="dxa"/>
              <w:left w:w="30" w:type="dxa"/>
              <w:bottom w:w="30" w:type="dxa"/>
              <w:right w:w="30" w:type="dxa"/>
            </w:tcMar>
            <w:vAlign w:val="center"/>
          </w:tcPr>
          <w:p w14:paraId="13A9CF6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19.0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485D5C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r>
      <w:tr w:rsidR="004B1981" w:rsidRPr="00ED13B1" w14:paraId="7757B5E4" w14:textId="77777777" w:rsidTr="004B1981">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53BBDA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0FE7165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F50F8D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nil"/>
            </w:tcBorders>
            <w:shd w:val="clear" w:color="auto" w:fill="FFFFFF"/>
            <w:tcMar>
              <w:top w:w="30" w:type="dxa"/>
              <w:left w:w="30" w:type="dxa"/>
              <w:bottom w:w="30" w:type="dxa"/>
              <w:right w:w="30" w:type="dxa"/>
            </w:tcMar>
            <w:vAlign w:val="center"/>
          </w:tcPr>
          <w:p w14:paraId="50667BB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96.2</w:t>
            </w:r>
          </w:p>
        </w:tc>
        <w:tc>
          <w:tcPr>
            <w:tcW w:w="1367" w:type="dxa"/>
            <w:tcBorders>
              <w:top w:val="nil"/>
              <w:bottom w:val="nil"/>
            </w:tcBorders>
            <w:shd w:val="clear" w:color="auto" w:fill="FFFFFF"/>
            <w:tcMar>
              <w:top w:w="30" w:type="dxa"/>
              <w:left w:w="30" w:type="dxa"/>
              <w:bottom w:w="30" w:type="dxa"/>
              <w:right w:w="30" w:type="dxa"/>
            </w:tcMar>
            <w:vAlign w:val="center"/>
          </w:tcPr>
          <w:p w14:paraId="06A5C74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0DA721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3ED68733" w14:textId="77777777" w:rsidTr="004B1981">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14:paraId="7AE9EE5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B69DCB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System</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745599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w:t>
            </w:r>
          </w:p>
        </w:tc>
        <w:tc>
          <w:tcPr>
            <w:tcW w:w="998" w:type="dxa"/>
            <w:tcBorders>
              <w:top w:val="nil"/>
              <w:bottom w:val="nil"/>
            </w:tcBorders>
            <w:shd w:val="clear" w:color="auto" w:fill="FFFFFF"/>
            <w:tcMar>
              <w:top w:w="30" w:type="dxa"/>
              <w:left w:w="30" w:type="dxa"/>
              <w:bottom w:w="30" w:type="dxa"/>
              <w:right w:w="30" w:type="dxa"/>
            </w:tcMar>
            <w:vAlign w:val="center"/>
          </w:tcPr>
          <w:p w14:paraId="2A8A81C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 xml:space="preserve">           0</w:t>
            </w:r>
          </w:p>
        </w:tc>
        <w:tc>
          <w:tcPr>
            <w:tcW w:w="1367" w:type="dxa"/>
            <w:tcBorders>
              <w:top w:val="nil"/>
              <w:bottom w:val="nil"/>
            </w:tcBorders>
            <w:shd w:val="clear" w:color="auto" w:fill="FFFFFF"/>
            <w:tcMar>
              <w:top w:w="30" w:type="dxa"/>
              <w:left w:w="30" w:type="dxa"/>
              <w:bottom w:w="30" w:type="dxa"/>
              <w:right w:w="30" w:type="dxa"/>
            </w:tcMar>
          </w:tcPr>
          <w:p w14:paraId="1EA137D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9E7DB5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74B52A0D" w14:textId="77777777" w:rsidTr="004B1981">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0D8D4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F1261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74F4FF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tcPr>
          <w:p w14:paraId="18BCA50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814E58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651B2AA8"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5E406BA3" w14:textId="77777777" w:rsidR="004B1981" w:rsidRDefault="004B1981" w:rsidP="00ED13B1">
      <w:pPr>
        <w:autoSpaceDE w:val="0"/>
        <w:autoSpaceDN w:val="0"/>
        <w:adjustRightInd w:val="0"/>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64AF5D83" w14:textId="36A35729" w:rsidR="00456C41" w:rsidRPr="00ED13B1" w:rsidRDefault="00456C41" w:rsidP="00ED13B1">
      <w:pPr>
        <w:autoSpaceDE w:val="0"/>
        <w:autoSpaceDN w:val="0"/>
        <w:adjustRightInd w:val="0"/>
        <w:spacing w:line="360" w:lineRule="auto"/>
        <w:jc w:val="both"/>
        <w:rPr>
          <w:rFonts w:ascii="Times New Roman" w:hAnsi="Times New Roman" w:cs="Times New Roman"/>
          <w:b/>
          <w:sz w:val="24"/>
          <w:szCs w:val="24"/>
        </w:rPr>
      </w:pPr>
      <w:r w:rsidRPr="00ED13B1">
        <w:rPr>
          <w:rFonts w:ascii="Times New Roman" w:hAnsi="Times New Roman" w:cs="Times New Roman"/>
          <w:sz w:val="24"/>
          <w:szCs w:val="24"/>
        </w:rPr>
        <w:t>Respondents are fairly evenly distributed across the five institutes, with IOT and IAS having the highest number of respondents (21% each).</w:t>
      </w:r>
      <w:r>
        <w:rPr>
          <w:rFonts w:ascii="Times New Roman" w:hAnsi="Times New Roman" w:cs="Times New Roman"/>
          <w:sz w:val="24"/>
          <w:szCs w:val="24"/>
        </w:rPr>
        <w:t xml:space="preserve"> </w:t>
      </w:r>
      <w:r w:rsidRPr="00ED13B1">
        <w:rPr>
          <w:rFonts w:ascii="Times New Roman" w:hAnsi="Times New Roman" w:cs="Times New Roman"/>
          <w:sz w:val="24"/>
          <w:szCs w:val="24"/>
        </w:rPr>
        <w:t>IICT and IFMS have the lowest at 19% each.</w:t>
      </w:r>
      <w:r>
        <w:rPr>
          <w:rFonts w:ascii="Times New Roman" w:hAnsi="Times New Roman" w:cs="Times New Roman"/>
          <w:sz w:val="24"/>
          <w:szCs w:val="24"/>
        </w:rPr>
        <w:t xml:space="preserve"> </w:t>
      </w:r>
      <w:r w:rsidRPr="00ED13B1">
        <w:rPr>
          <w:rFonts w:ascii="Times New Roman" w:hAnsi="Times New Roman" w:cs="Times New Roman"/>
          <w:sz w:val="24"/>
          <w:szCs w:val="24"/>
        </w:rPr>
        <w:t>IES accounts for 20% of the valid responses.</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641A7153" w14:textId="77777777" w:rsidTr="00456C41">
        <w:trPr>
          <w:cantSplit/>
          <w:tblHeader/>
        </w:trPr>
        <w:tc>
          <w:tcPr>
            <w:tcW w:w="5839" w:type="dxa"/>
            <w:gridSpan w:val="4"/>
            <w:tcBorders>
              <w:top w:val="nil"/>
              <w:left w:val="nil"/>
              <w:bottom w:val="nil"/>
              <w:right w:val="nil"/>
            </w:tcBorders>
            <w:shd w:val="clear" w:color="auto" w:fill="FFFFFF"/>
            <w:tcMar>
              <w:top w:w="30" w:type="dxa"/>
              <w:left w:w="30" w:type="dxa"/>
              <w:bottom w:w="30" w:type="dxa"/>
              <w:right w:w="30" w:type="dxa"/>
            </w:tcMar>
            <w:vAlign w:val="center"/>
          </w:tcPr>
          <w:p w14:paraId="6CEFBE8E" w14:textId="6F066DCE" w:rsidR="00456C41" w:rsidRDefault="004B1981" w:rsidP="00456C41">
            <w:pPr>
              <w:autoSpaceDE w:val="0"/>
              <w:autoSpaceDN w:val="0"/>
              <w:adjustRightInd w:val="0"/>
              <w:spacing w:after="0" w:line="240" w:lineRule="auto"/>
              <w:jc w:val="center"/>
              <w:rPr>
                <w:rFonts w:ascii="Times New Roman" w:hAnsi="Times New Roman" w:cs="Times New Roman"/>
                <w:b/>
                <w:bCs/>
                <w:color w:val="000000"/>
                <w:sz w:val="24"/>
                <w:szCs w:val="24"/>
              </w:rPr>
            </w:pPr>
            <w:r w:rsidRPr="00ED13B1">
              <w:rPr>
                <w:rFonts w:ascii="Times New Roman" w:hAnsi="Times New Roman" w:cs="Times New Roman"/>
                <w:b/>
                <w:bCs/>
                <w:color w:val="000000"/>
                <w:sz w:val="24"/>
                <w:szCs w:val="24"/>
              </w:rPr>
              <w:t>Age * Who finances your education?</w:t>
            </w:r>
          </w:p>
          <w:p w14:paraId="235DE4AC" w14:textId="446E380F"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4AB62596" w14:textId="77777777" w:rsidTr="00456C41">
        <w:trPr>
          <w:cantSplit/>
          <w:tblHeader/>
        </w:trPr>
        <w:tc>
          <w:tcPr>
            <w:tcW w:w="24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7A6AF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679D6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0ED11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7904B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5B6E703E" w14:textId="77777777" w:rsidTr="00456C41">
        <w:trPr>
          <w:cantSplit/>
          <w:tblHeader/>
        </w:trPr>
        <w:tc>
          <w:tcPr>
            <w:tcW w:w="240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8CCCE5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414100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1.508</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0B7E07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92C16A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.825</w:t>
            </w:r>
          </w:p>
        </w:tc>
      </w:tr>
      <w:tr w:rsidR="004B1981" w:rsidRPr="00ED13B1" w14:paraId="00C8C064" w14:textId="77777777" w:rsidTr="00456C41">
        <w:trPr>
          <w:cantSplit/>
          <w:tblHeader/>
        </w:trPr>
        <w:tc>
          <w:tcPr>
            <w:tcW w:w="24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6D4D75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E56C04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1.604</w:t>
            </w:r>
          </w:p>
        </w:tc>
        <w:tc>
          <w:tcPr>
            <w:tcW w:w="998" w:type="dxa"/>
            <w:tcBorders>
              <w:top w:val="nil"/>
              <w:bottom w:val="nil"/>
            </w:tcBorders>
            <w:shd w:val="clear" w:color="auto" w:fill="FFFFFF"/>
            <w:tcMar>
              <w:top w:w="30" w:type="dxa"/>
              <w:left w:w="30" w:type="dxa"/>
              <w:bottom w:w="30" w:type="dxa"/>
              <w:right w:w="30" w:type="dxa"/>
            </w:tcMar>
            <w:vAlign w:val="center"/>
          </w:tcPr>
          <w:p w14:paraId="011B7E8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6D1918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.808</w:t>
            </w:r>
          </w:p>
        </w:tc>
      </w:tr>
      <w:tr w:rsidR="004B1981" w:rsidRPr="00ED13B1" w14:paraId="1FE1D29D" w14:textId="77777777" w:rsidTr="00456C41">
        <w:trPr>
          <w:cantSplit/>
          <w:tblHeader/>
        </w:trPr>
        <w:tc>
          <w:tcPr>
            <w:tcW w:w="24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0895AD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06F97A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.362</w:t>
            </w:r>
          </w:p>
        </w:tc>
        <w:tc>
          <w:tcPr>
            <w:tcW w:w="998" w:type="dxa"/>
            <w:tcBorders>
              <w:top w:val="nil"/>
              <w:bottom w:val="nil"/>
            </w:tcBorders>
            <w:shd w:val="clear" w:color="auto" w:fill="FFFFFF"/>
            <w:tcMar>
              <w:top w:w="30" w:type="dxa"/>
              <w:left w:w="30" w:type="dxa"/>
              <w:bottom w:w="30" w:type="dxa"/>
              <w:right w:w="30" w:type="dxa"/>
            </w:tcMar>
            <w:vAlign w:val="center"/>
          </w:tcPr>
          <w:p w14:paraId="7419DAA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EE7061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.547</w:t>
            </w:r>
          </w:p>
        </w:tc>
      </w:tr>
      <w:tr w:rsidR="004B1981" w:rsidRPr="00ED13B1" w14:paraId="6E2F32E4" w14:textId="77777777" w:rsidTr="00456C41">
        <w:trPr>
          <w:cantSplit/>
        </w:trPr>
        <w:tc>
          <w:tcPr>
            <w:tcW w:w="240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559893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F27F1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60035DD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C33E6E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236B7296" w14:textId="77777777" w:rsidTr="00456C41">
        <w:trPr>
          <w:cantSplit/>
        </w:trPr>
        <w:tc>
          <w:tcPr>
            <w:tcW w:w="5839" w:type="dxa"/>
            <w:gridSpan w:val="4"/>
            <w:tcBorders>
              <w:top w:val="nil"/>
              <w:left w:val="nil"/>
              <w:bottom w:val="nil"/>
              <w:right w:val="nil"/>
            </w:tcBorders>
            <w:shd w:val="clear" w:color="auto" w:fill="FFFFFF"/>
            <w:tcMar>
              <w:top w:w="30" w:type="dxa"/>
              <w:left w:w="30" w:type="dxa"/>
              <w:bottom w:w="30" w:type="dxa"/>
              <w:right w:w="30" w:type="dxa"/>
            </w:tcMar>
          </w:tcPr>
          <w:p w14:paraId="23C04D8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5 cells (50.0%) have expected count less than 5. The minimum expected count is .16.</w:t>
            </w:r>
          </w:p>
        </w:tc>
      </w:tr>
    </w:tbl>
    <w:p w14:paraId="009E2722" w14:textId="77777777" w:rsidR="00456C41" w:rsidRDefault="00456C41" w:rsidP="00ED13B1">
      <w:pPr>
        <w:spacing w:line="360" w:lineRule="auto"/>
        <w:jc w:val="both"/>
        <w:rPr>
          <w:rFonts w:ascii="Times New Roman" w:hAnsi="Times New Roman" w:cs="Times New Roman"/>
          <w:b/>
          <w:sz w:val="24"/>
          <w:szCs w:val="24"/>
        </w:rPr>
      </w:pPr>
    </w:p>
    <w:p w14:paraId="6C17BAF5"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lastRenderedPageBreak/>
        <w:t>Interpretation:</w:t>
      </w:r>
    </w:p>
    <w:p w14:paraId="1B36231D" w14:textId="1A8C378F" w:rsidR="004B1981" w:rsidRPr="00456C4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p-value is 0.825, which is greater than 0.05.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This means there is no statistically significant relationship between a student's age and who finances their education.</w:t>
      </w:r>
    </w:p>
    <w:p w14:paraId="69C3E2BE" w14:textId="0C2C4CD5"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Age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consrtaints influence your choice of institution?</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668C77B5" w14:textId="77777777" w:rsidTr="004B1981">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14:paraId="1ADE8B23"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6B925819"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5D94B3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C2795D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ABFB3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D09FE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55DD3990"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84A9D8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18969C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1.811</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FAAEFA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BB97C2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.770</w:t>
            </w:r>
          </w:p>
        </w:tc>
      </w:tr>
      <w:tr w:rsidR="004B1981" w:rsidRPr="00ED13B1" w14:paraId="78524D93"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2F62F2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97B4C2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2.194</w:t>
            </w:r>
          </w:p>
        </w:tc>
        <w:tc>
          <w:tcPr>
            <w:tcW w:w="998" w:type="dxa"/>
            <w:tcBorders>
              <w:top w:val="nil"/>
              <w:bottom w:val="nil"/>
            </w:tcBorders>
            <w:shd w:val="clear" w:color="auto" w:fill="FFFFFF"/>
            <w:tcMar>
              <w:top w:w="30" w:type="dxa"/>
              <w:left w:w="30" w:type="dxa"/>
              <w:bottom w:w="30" w:type="dxa"/>
              <w:right w:w="30" w:type="dxa"/>
            </w:tcMar>
            <w:vAlign w:val="center"/>
          </w:tcPr>
          <w:p w14:paraId="6A25200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4983C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.700</w:t>
            </w:r>
          </w:p>
        </w:tc>
      </w:tr>
      <w:tr w:rsidR="004B1981" w:rsidRPr="00ED13B1" w14:paraId="64121330"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876F52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6A73FE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.761</w:t>
            </w:r>
          </w:p>
        </w:tc>
        <w:tc>
          <w:tcPr>
            <w:tcW w:w="998" w:type="dxa"/>
            <w:tcBorders>
              <w:top w:val="nil"/>
              <w:bottom w:val="nil"/>
            </w:tcBorders>
            <w:shd w:val="clear" w:color="auto" w:fill="FFFFFF"/>
            <w:tcMar>
              <w:top w:w="30" w:type="dxa"/>
              <w:left w:w="30" w:type="dxa"/>
              <w:bottom w:w="30" w:type="dxa"/>
              <w:right w:w="30" w:type="dxa"/>
            </w:tcMar>
            <w:vAlign w:val="center"/>
          </w:tcPr>
          <w:p w14:paraId="694BEC0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0AB3B6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4:paraId="38DB3F38" w14:textId="77777777" w:rsidTr="004B1981">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770A8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5DCB59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7F2E363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AE1F0A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1970933A" w14:textId="77777777" w:rsidTr="004B1981">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14:paraId="4E15126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4 cells (40.0%) have expected count less than 5. The minimum expected count is .46.</w:t>
            </w:r>
          </w:p>
        </w:tc>
      </w:tr>
    </w:tbl>
    <w:p w14:paraId="0ECCD152"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6286E192" w14:textId="77777777" w:rsidR="004B1981" w:rsidRPr="00ED13B1" w:rsidRDefault="004B1981" w:rsidP="00ED13B1">
      <w:pPr>
        <w:autoSpaceDE w:val="0"/>
        <w:autoSpaceDN w:val="0"/>
        <w:adjustRightInd w:val="0"/>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718AB4F2" w14:textId="3D10110D"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p-value is 0.770, which is greater than 0.05.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There is no statistically significant relationship between students’ age and whether financial constraints influenced their choice of institution.</w:t>
      </w:r>
    </w:p>
    <w:p w14:paraId="0C65975F" w14:textId="2C6AF4B1"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Age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constraints affect your choice of course?</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57892B08" w14:textId="77777777" w:rsidTr="004B1981">
        <w:trPr>
          <w:cantSplit/>
          <w:tblHeader/>
        </w:trPr>
        <w:tc>
          <w:tcPr>
            <w:tcW w:w="5839" w:type="dxa"/>
            <w:gridSpan w:val="4"/>
            <w:tcBorders>
              <w:top w:val="nil"/>
              <w:left w:val="nil"/>
              <w:bottom w:val="nil"/>
              <w:right w:val="nil"/>
            </w:tcBorders>
            <w:shd w:val="clear" w:color="auto" w:fill="FFFFFF"/>
            <w:tcMar>
              <w:top w:w="30" w:type="dxa"/>
              <w:left w:w="30" w:type="dxa"/>
              <w:bottom w:w="30" w:type="dxa"/>
              <w:right w:w="30" w:type="dxa"/>
            </w:tcMar>
            <w:vAlign w:val="center"/>
          </w:tcPr>
          <w:p w14:paraId="306CC332"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5C635AE3" w14:textId="77777777" w:rsidTr="004B1981">
        <w:trPr>
          <w:cantSplit/>
          <w:tblHeader/>
        </w:trPr>
        <w:tc>
          <w:tcPr>
            <w:tcW w:w="24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444B1E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A69457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9A53D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907EF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7D81D7A9" w14:textId="77777777" w:rsidTr="004B1981">
        <w:trPr>
          <w:cantSplit/>
          <w:tblHeader/>
        </w:trPr>
        <w:tc>
          <w:tcPr>
            <w:tcW w:w="240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AA2A72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CF38A8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7.739</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61798C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4C8B1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.459</w:t>
            </w:r>
          </w:p>
        </w:tc>
      </w:tr>
      <w:tr w:rsidR="004B1981" w:rsidRPr="00ED13B1" w14:paraId="3EE680C6" w14:textId="77777777" w:rsidTr="004B1981">
        <w:trPr>
          <w:cantSplit/>
          <w:tblHeader/>
        </w:trPr>
        <w:tc>
          <w:tcPr>
            <w:tcW w:w="24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93B5F9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75CFCF3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7.378</w:t>
            </w:r>
          </w:p>
        </w:tc>
        <w:tc>
          <w:tcPr>
            <w:tcW w:w="998" w:type="dxa"/>
            <w:tcBorders>
              <w:top w:val="nil"/>
              <w:bottom w:val="nil"/>
            </w:tcBorders>
            <w:shd w:val="clear" w:color="auto" w:fill="FFFFFF"/>
            <w:tcMar>
              <w:top w:w="30" w:type="dxa"/>
              <w:left w:w="30" w:type="dxa"/>
              <w:bottom w:w="30" w:type="dxa"/>
              <w:right w:w="30" w:type="dxa"/>
            </w:tcMar>
            <w:vAlign w:val="center"/>
          </w:tcPr>
          <w:p w14:paraId="404C7DD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838DD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.496</w:t>
            </w:r>
          </w:p>
        </w:tc>
      </w:tr>
      <w:tr w:rsidR="004B1981" w:rsidRPr="00ED13B1" w14:paraId="48EAC12D" w14:textId="77777777" w:rsidTr="004B1981">
        <w:trPr>
          <w:cantSplit/>
          <w:tblHeader/>
        </w:trPr>
        <w:tc>
          <w:tcPr>
            <w:tcW w:w="24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BE700D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81770C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.014</w:t>
            </w:r>
          </w:p>
        </w:tc>
        <w:tc>
          <w:tcPr>
            <w:tcW w:w="998" w:type="dxa"/>
            <w:tcBorders>
              <w:top w:val="nil"/>
              <w:bottom w:val="nil"/>
            </w:tcBorders>
            <w:shd w:val="clear" w:color="auto" w:fill="FFFFFF"/>
            <w:tcMar>
              <w:top w:w="30" w:type="dxa"/>
              <w:left w:w="30" w:type="dxa"/>
              <w:bottom w:w="30" w:type="dxa"/>
              <w:right w:w="30" w:type="dxa"/>
            </w:tcMar>
            <w:vAlign w:val="center"/>
          </w:tcPr>
          <w:p w14:paraId="164E38C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E4931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.906</w:t>
            </w:r>
          </w:p>
        </w:tc>
      </w:tr>
      <w:tr w:rsidR="004B1981" w:rsidRPr="00ED13B1" w14:paraId="692BD061" w14:textId="77777777" w:rsidTr="004B1981">
        <w:trPr>
          <w:cantSplit/>
        </w:trPr>
        <w:tc>
          <w:tcPr>
            <w:tcW w:w="240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01B88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A121E4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5420DCB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BC03E8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50E6056F"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lastRenderedPageBreak/>
        <w:t>Interpretation:</w:t>
      </w:r>
    </w:p>
    <w:p w14:paraId="7DBBAF8A" w14:textId="77777777" w:rsidR="00456C4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Since the p-value is 0.459, which is greater than 0.05,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This means there is no statistically significant relationship between financial constraints and choice of course.</w:t>
      </w:r>
    </w:p>
    <w:p w14:paraId="0A434082" w14:textId="244A2B62" w:rsidR="004B1981" w:rsidRPr="00ED13B1" w:rsidRDefault="004B1981" w:rsidP="00456C41">
      <w:pPr>
        <w:spacing w:line="360" w:lineRule="auto"/>
        <w:jc w:val="center"/>
        <w:rPr>
          <w:rFonts w:ascii="Times New Roman" w:hAnsi="Times New Roman" w:cs="Times New Roman"/>
          <w:sz w:val="24"/>
          <w:szCs w:val="24"/>
        </w:rPr>
      </w:pPr>
      <w:r w:rsidRPr="00ED13B1">
        <w:rPr>
          <w:rFonts w:ascii="Times New Roman" w:hAnsi="Times New Roman" w:cs="Times New Roman"/>
          <w:b/>
          <w:bCs/>
          <w:color w:val="000000"/>
          <w:sz w:val="24"/>
          <w:szCs w:val="24"/>
        </w:rPr>
        <w:t>Gender * </w:t>
      </w:r>
      <w:proofErr w:type="gramStart"/>
      <w:r w:rsidRPr="00ED13B1">
        <w:rPr>
          <w:rFonts w:ascii="Times New Roman" w:hAnsi="Times New Roman" w:cs="Times New Roman"/>
          <w:b/>
          <w:bCs/>
          <w:color w:val="000000"/>
          <w:sz w:val="24"/>
          <w:szCs w:val="24"/>
        </w:rPr>
        <w:t>Who</w:t>
      </w:r>
      <w:proofErr w:type="gramEnd"/>
      <w:r w:rsidRPr="00ED13B1">
        <w:rPr>
          <w:rFonts w:ascii="Times New Roman" w:hAnsi="Times New Roman" w:cs="Times New Roman"/>
          <w:b/>
          <w:bCs/>
          <w:color w:val="000000"/>
          <w:sz w:val="24"/>
          <w:szCs w:val="24"/>
        </w:rPr>
        <w:t> finances your education?</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440"/>
        <w:gridCol w:w="1440"/>
        <w:gridCol w:w="1440"/>
      </w:tblGrid>
      <w:tr w:rsidR="004B1981" w:rsidRPr="00ED13B1" w14:paraId="67966ED3" w14:textId="77777777" w:rsidTr="00456C41">
        <w:trPr>
          <w:cantSplit/>
          <w:tblHeader/>
        </w:trPr>
        <w:tc>
          <w:tcPr>
            <w:tcW w:w="8720" w:type="dxa"/>
            <w:gridSpan w:val="6"/>
            <w:tcBorders>
              <w:top w:val="nil"/>
              <w:left w:val="nil"/>
              <w:bottom w:val="nil"/>
              <w:right w:val="nil"/>
            </w:tcBorders>
            <w:shd w:val="clear" w:color="auto" w:fill="FFFFFF"/>
            <w:tcMar>
              <w:top w:w="30" w:type="dxa"/>
              <w:left w:w="30" w:type="dxa"/>
              <w:bottom w:w="30" w:type="dxa"/>
              <w:right w:w="30" w:type="dxa"/>
            </w:tcMar>
            <w:vAlign w:val="center"/>
          </w:tcPr>
          <w:p w14:paraId="3174C42B"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54061728" w14:textId="77777777" w:rsidTr="00456C41">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126804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D12EAC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C65BE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C0141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D0980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64B87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Exact Sig. (1-sided)</w:t>
            </w:r>
          </w:p>
        </w:tc>
      </w:tr>
      <w:tr w:rsidR="004B1981" w:rsidRPr="00ED13B1" w14:paraId="34D2C303" w14:textId="77777777" w:rsidTr="00456C41">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8B3368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E3F4FC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.031</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DE364D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57A19CF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.861</w:t>
            </w:r>
          </w:p>
        </w:tc>
        <w:tc>
          <w:tcPr>
            <w:tcW w:w="1440" w:type="dxa"/>
            <w:tcBorders>
              <w:top w:val="single" w:sz="16" w:space="0" w:color="000000"/>
              <w:bottom w:val="nil"/>
            </w:tcBorders>
            <w:shd w:val="clear" w:color="auto" w:fill="FFFFFF"/>
            <w:tcMar>
              <w:top w:w="30" w:type="dxa"/>
              <w:left w:w="30" w:type="dxa"/>
              <w:bottom w:w="30" w:type="dxa"/>
              <w:right w:w="30" w:type="dxa"/>
            </w:tcMar>
          </w:tcPr>
          <w:p w14:paraId="6E0FCDC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F55420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33DB19F2" w14:textId="77777777" w:rsidTr="00456C41">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490140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 xml:space="preserve">Continuity </w:t>
            </w:r>
            <w:proofErr w:type="spellStart"/>
            <w:r w:rsidRPr="00ED13B1">
              <w:rPr>
                <w:rFonts w:ascii="Times New Roman" w:hAnsi="Times New Roman" w:cs="Times New Roman"/>
                <w:color w:val="000000"/>
                <w:sz w:val="24"/>
                <w:szCs w:val="24"/>
              </w:rPr>
              <w:t>Correction</w:t>
            </w:r>
            <w:r w:rsidRPr="00ED13B1">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765DCE8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.000</w:t>
            </w:r>
          </w:p>
        </w:tc>
        <w:tc>
          <w:tcPr>
            <w:tcW w:w="998" w:type="dxa"/>
            <w:tcBorders>
              <w:top w:val="nil"/>
              <w:bottom w:val="nil"/>
            </w:tcBorders>
            <w:shd w:val="clear" w:color="auto" w:fill="FFFFFF"/>
            <w:tcMar>
              <w:top w:w="30" w:type="dxa"/>
              <w:left w:w="30" w:type="dxa"/>
              <w:bottom w:w="30" w:type="dxa"/>
              <w:right w:w="30" w:type="dxa"/>
            </w:tcMar>
            <w:vAlign w:val="center"/>
          </w:tcPr>
          <w:p w14:paraId="07C9C7E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6307745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0" w:type="dxa"/>
            <w:tcBorders>
              <w:top w:val="nil"/>
              <w:bottom w:val="nil"/>
            </w:tcBorders>
            <w:shd w:val="clear" w:color="auto" w:fill="FFFFFF"/>
            <w:tcMar>
              <w:top w:w="30" w:type="dxa"/>
              <w:left w:w="30" w:type="dxa"/>
              <w:bottom w:w="30" w:type="dxa"/>
              <w:right w:w="30" w:type="dxa"/>
            </w:tcMar>
          </w:tcPr>
          <w:p w14:paraId="3006EBA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148B021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1FD552F7" w14:textId="77777777" w:rsidTr="00456C41">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77F359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663822D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.031</w:t>
            </w:r>
          </w:p>
        </w:tc>
        <w:tc>
          <w:tcPr>
            <w:tcW w:w="998" w:type="dxa"/>
            <w:tcBorders>
              <w:top w:val="nil"/>
              <w:bottom w:val="nil"/>
            </w:tcBorders>
            <w:shd w:val="clear" w:color="auto" w:fill="FFFFFF"/>
            <w:tcMar>
              <w:top w:w="30" w:type="dxa"/>
              <w:left w:w="30" w:type="dxa"/>
              <w:bottom w:w="30" w:type="dxa"/>
              <w:right w:w="30" w:type="dxa"/>
            </w:tcMar>
            <w:vAlign w:val="center"/>
          </w:tcPr>
          <w:p w14:paraId="129E9B4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69B6E91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.861</w:t>
            </w:r>
          </w:p>
        </w:tc>
        <w:tc>
          <w:tcPr>
            <w:tcW w:w="1440" w:type="dxa"/>
            <w:tcBorders>
              <w:top w:val="nil"/>
              <w:bottom w:val="nil"/>
            </w:tcBorders>
            <w:shd w:val="clear" w:color="auto" w:fill="FFFFFF"/>
            <w:tcMar>
              <w:top w:w="30" w:type="dxa"/>
              <w:left w:w="30" w:type="dxa"/>
              <w:bottom w:w="30" w:type="dxa"/>
              <w:right w:w="30" w:type="dxa"/>
            </w:tcMar>
          </w:tcPr>
          <w:p w14:paraId="29185D4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6BF9C2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724D17A0" w14:textId="77777777" w:rsidTr="00456C41">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5DC915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14:paraId="09BFA42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14:paraId="18080EF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14:paraId="0833853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14:paraId="3B8AFE4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4AAFF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.538</w:t>
            </w:r>
          </w:p>
        </w:tc>
      </w:tr>
      <w:tr w:rsidR="004B1981" w:rsidRPr="00ED13B1" w14:paraId="09BEEEA5" w14:textId="77777777" w:rsidTr="00456C41">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2905C3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72EBD5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.030</w:t>
            </w:r>
          </w:p>
        </w:tc>
        <w:tc>
          <w:tcPr>
            <w:tcW w:w="998" w:type="dxa"/>
            <w:tcBorders>
              <w:top w:val="nil"/>
              <w:bottom w:val="nil"/>
            </w:tcBorders>
            <w:shd w:val="clear" w:color="auto" w:fill="FFFFFF"/>
            <w:tcMar>
              <w:top w:w="30" w:type="dxa"/>
              <w:left w:w="30" w:type="dxa"/>
              <w:bottom w:w="30" w:type="dxa"/>
              <w:right w:w="30" w:type="dxa"/>
            </w:tcMar>
            <w:vAlign w:val="center"/>
          </w:tcPr>
          <w:p w14:paraId="67237DA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5797C2C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.862</w:t>
            </w:r>
          </w:p>
        </w:tc>
        <w:tc>
          <w:tcPr>
            <w:tcW w:w="1440" w:type="dxa"/>
            <w:tcBorders>
              <w:top w:val="nil"/>
              <w:bottom w:val="nil"/>
            </w:tcBorders>
            <w:shd w:val="clear" w:color="auto" w:fill="FFFFFF"/>
            <w:tcMar>
              <w:top w:w="30" w:type="dxa"/>
              <w:left w:w="30" w:type="dxa"/>
              <w:bottom w:w="30" w:type="dxa"/>
              <w:right w:w="30" w:type="dxa"/>
            </w:tcMar>
          </w:tcPr>
          <w:p w14:paraId="74187A6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A1D868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6A201A46" w14:textId="77777777" w:rsidTr="00456C41">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D5DE3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 xml:space="preserve">N of Valid </w:t>
            </w:r>
            <w:proofErr w:type="spellStart"/>
            <w:r w:rsidRPr="00ED13B1">
              <w:rPr>
                <w:rFonts w:ascii="Times New Roman" w:hAnsi="Times New Roman" w:cs="Times New Roman"/>
                <w:color w:val="000000"/>
                <w:sz w:val="24"/>
                <w:szCs w:val="24"/>
              </w:rPr>
              <w:t>Cases</w:t>
            </w:r>
            <w:r w:rsidRPr="00ED13B1">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BBFA7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4D84908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71A8869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693F637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D85AC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5AFB3306" w14:textId="77777777" w:rsidTr="00456C41">
        <w:trPr>
          <w:cantSplit/>
          <w:tblHeader/>
        </w:trPr>
        <w:tc>
          <w:tcPr>
            <w:tcW w:w="8720" w:type="dxa"/>
            <w:gridSpan w:val="6"/>
            <w:tcBorders>
              <w:top w:val="nil"/>
              <w:left w:val="nil"/>
              <w:bottom w:val="nil"/>
              <w:right w:val="nil"/>
            </w:tcBorders>
            <w:shd w:val="clear" w:color="auto" w:fill="FFFFFF"/>
            <w:tcMar>
              <w:top w:w="30" w:type="dxa"/>
              <w:left w:w="30" w:type="dxa"/>
              <w:bottom w:w="30" w:type="dxa"/>
              <w:right w:w="30" w:type="dxa"/>
            </w:tcMar>
          </w:tcPr>
          <w:p w14:paraId="6C9CEB4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0 cells (.0%) have expected count less than 5. The minimum expected count is 7.68.</w:t>
            </w:r>
          </w:p>
        </w:tc>
      </w:tr>
      <w:tr w:rsidR="004B1981" w:rsidRPr="00ED13B1" w14:paraId="6714B073" w14:textId="77777777" w:rsidTr="00456C41">
        <w:trPr>
          <w:cantSplit/>
        </w:trPr>
        <w:tc>
          <w:tcPr>
            <w:tcW w:w="3402" w:type="dxa"/>
            <w:gridSpan w:val="2"/>
            <w:tcBorders>
              <w:top w:val="nil"/>
              <w:left w:val="nil"/>
              <w:bottom w:val="nil"/>
              <w:right w:val="nil"/>
            </w:tcBorders>
            <w:shd w:val="clear" w:color="auto" w:fill="FFFFFF"/>
            <w:tcMar>
              <w:top w:w="30" w:type="dxa"/>
              <w:left w:w="30" w:type="dxa"/>
              <w:bottom w:w="30" w:type="dxa"/>
              <w:right w:w="30" w:type="dxa"/>
            </w:tcMar>
          </w:tcPr>
          <w:p w14:paraId="71E14F6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b. Computed only for a 2x2 table</w:t>
            </w:r>
          </w:p>
        </w:tc>
        <w:tc>
          <w:tcPr>
            <w:tcW w:w="998" w:type="dxa"/>
            <w:tcBorders>
              <w:top w:val="nil"/>
              <w:left w:val="nil"/>
              <w:bottom w:val="nil"/>
              <w:right w:val="nil"/>
            </w:tcBorders>
            <w:shd w:val="clear" w:color="auto" w:fill="FFFFFF"/>
            <w:tcMar>
              <w:top w:w="30" w:type="dxa"/>
              <w:left w:w="30" w:type="dxa"/>
              <w:bottom w:w="30" w:type="dxa"/>
              <w:right w:w="30" w:type="dxa"/>
            </w:tcMar>
          </w:tcPr>
          <w:p w14:paraId="6BB04E0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65AD54B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5975D3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5AE039C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1FC217FA"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741E9062"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54D89244" w14:textId="6EB3BFC0" w:rsidR="004B1981" w:rsidRPr="00456C41" w:rsidRDefault="004B1981" w:rsidP="00456C41">
      <w:pPr>
        <w:spacing w:line="360" w:lineRule="auto"/>
        <w:jc w:val="both"/>
        <w:rPr>
          <w:rFonts w:ascii="Times New Roman" w:hAnsi="Times New Roman" w:cs="Times New Roman"/>
          <w:b/>
          <w:sz w:val="24"/>
          <w:szCs w:val="24"/>
        </w:rPr>
      </w:pPr>
      <w:r w:rsidRPr="00ED13B1">
        <w:rPr>
          <w:rFonts w:ascii="Times New Roman" w:hAnsi="Times New Roman" w:cs="Times New Roman"/>
          <w:sz w:val="24"/>
          <w:szCs w:val="24"/>
        </w:rPr>
        <w:t>Since the p-value is 0.861, which is much greater than 0.05, we fail to reject the null hypothesis again.</w:t>
      </w:r>
      <w:r w:rsidR="00456C41">
        <w:rPr>
          <w:rFonts w:ascii="Times New Roman" w:hAnsi="Times New Roman" w:cs="Times New Roman"/>
          <w:b/>
          <w:sz w:val="24"/>
          <w:szCs w:val="24"/>
        </w:rPr>
        <w:t xml:space="preserve"> </w:t>
      </w:r>
      <w:r w:rsidRPr="00ED13B1">
        <w:rPr>
          <w:rFonts w:ascii="Times New Roman" w:hAnsi="Times New Roman" w:cs="Times New Roman"/>
          <w:sz w:val="24"/>
          <w:szCs w:val="24"/>
        </w:rPr>
        <w:t>This shows that there is no statistically significant association between the respondent’s sponsor (e.g., parent, self, scholarship) and the variable tested (likely something like financial constraints or dropout consideration).</w:t>
      </w:r>
    </w:p>
    <w:p w14:paraId="00D00DD5" w14:textId="77777777" w:rsidR="00456C41" w:rsidRDefault="00456C41" w:rsidP="00456C41">
      <w:pPr>
        <w:autoSpaceDE w:val="0"/>
        <w:autoSpaceDN w:val="0"/>
        <w:adjustRightInd w:val="0"/>
        <w:spacing w:line="360" w:lineRule="auto"/>
        <w:jc w:val="both"/>
        <w:rPr>
          <w:rFonts w:ascii="Times New Roman" w:hAnsi="Times New Roman" w:cs="Times New Roman"/>
          <w:b/>
          <w:bCs/>
          <w:color w:val="000000"/>
          <w:sz w:val="24"/>
          <w:szCs w:val="24"/>
        </w:rPr>
      </w:pPr>
    </w:p>
    <w:p w14:paraId="48AF5934" w14:textId="77777777" w:rsidR="00456C41" w:rsidRDefault="00456C41" w:rsidP="00456C41">
      <w:pPr>
        <w:autoSpaceDE w:val="0"/>
        <w:autoSpaceDN w:val="0"/>
        <w:adjustRightInd w:val="0"/>
        <w:spacing w:line="360" w:lineRule="auto"/>
        <w:jc w:val="both"/>
        <w:rPr>
          <w:rFonts w:ascii="Times New Roman" w:hAnsi="Times New Roman" w:cs="Times New Roman"/>
          <w:b/>
          <w:bCs/>
          <w:color w:val="000000"/>
          <w:sz w:val="24"/>
          <w:szCs w:val="24"/>
        </w:rPr>
      </w:pPr>
    </w:p>
    <w:p w14:paraId="09FDFBE8" w14:textId="77777777" w:rsidR="00456C41" w:rsidRDefault="00456C41" w:rsidP="00456C41">
      <w:pPr>
        <w:autoSpaceDE w:val="0"/>
        <w:autoSpaceDN w:val="0"/>
        <w:adjustRightInd w:val="0"/>
        <w:spacing w:line="360" w:lineRule="auto"/>
        <w:jc w:val="both"/>
        <w:rPr>
          <w:rFonts w:ascii="Times New Roman" w:hAnsi="Times New Roman" w:cs="Times New Roman"/>
          <w:b/>
          <w:bCs/>
          <w:color w:val="000000"/>
          <w:sz w:val="24"/>
          <w:szCs w:val="24"/>
        </w:rPr>
      </w:pPr>
    </w:p>
    <w:p w14:paraId="6FB5B451" w14:textId="77777777" w:rsidR="00456C41" w:rsidRDefault="00456C41" w:rsidP="00456C41">
      <w:pPr>
        <w:autoSpaceDE w:val="0"/>
        <w:autoSpaceDN w:val="0"/>
        <w:adjustRightInd w:val="0"/>
        <w:spacing w:line="360" w:lineRule="auto"/>
        <w:jc w:val="both"/>
        <w:rPr>
          <w:rFonts w:ascii="Times New Roman" w:hAnsi="Times New Roman" w:cs="Times New Roman"/>
          <w:b/>
          <w:bCs/>
          <w:color w:val="000000"/>
          <w:sz w:val="24"/>
          <w:szCs w:val="24"/>
        </w:rPr>
      </w:pPr>
    </w:p>
    <w:p w14:paraId="70A01AFD" w14:textId="28D37ABE"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lastRenderedPageBreak/>
        <w:t>Gender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consrtaints influence your choice of institution?</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440"/>
        <w:gridCol w:w="1440"/>
        <w:gridCol w:w="1440"/>
      </w:tblGrid>
      <w:tr w:rsidR="004B1981" w:rsidRPr="00ED13B1" w14:paraId="121B9752" w14:textId="77777777" w:rsidTr="004B1981">
        <w:trPr>
          <w:cantSplit/>
          <w:tblHeader/>
        </w:trPr>
        <w:tc>
          <w:tcPr>
            <w:tcW w:w="8718" w:type="dxa"/>
            <w:gridSpan w:val="6"/>
            <w:tcBorders>
              <w:top w:val="nil"/>
              <w:left w:val="nil"/>
              <w:bottom w:val="nil"/>
              <w:right w:val="nil"/>
            </w:tcBorders>
            <w:shd w:val="clear" w:color="auto" w:fill="FFFFFF"/>
            <w:tcMar>
              <w:top w:w="30" w:type="dxa"/>
              <w:left w:w="30" w:type="dxa"/>
              <w:bottom w:w="30" w:type="dxa"/>
              <w:right w:w="30" w:type="dxa"/>
            </w:tcMar>
            <w:vAlign w:val="center"/>
          </w:tcPr>
          <w:p w14:paraId="49385B83"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1972A935"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88D96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808986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CCC2A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5347F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FCD8C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14078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Exact Sig. (1-sided)</w:t>
            </w:r>
          </w:p>
        </w:tc>
      </w:tr>
      <w:tr w:rsidR="004B1981" w:rsidRPr="00ED13B1" w14:paraId="636BE9A7"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ED208D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AA99E2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.595</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825490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696EC1D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.441</w:t>
            </w:r>
          </w:p>
        </w:tc>
        <w:tc>
          <w:tcPr>
            <w:tcW w:w="1440" w:type="dxa"/>
            <w:tcBorders>
              <w:top w:val="single" w:sz="16" w:space="0" w:color="000000"/>
              <w:bottom w:val="nil"/>
            </w:tcBorders>
            <w:shd w:val="clear" w:color="auto" w:fill="FFFFFF"/>
            <w:tcMar>
              <w:top w:w="30" w:type="dxa"/>
              <w:left w:w="30" w:type="dxa"/>
              <w:bottom w:w="30" w:type="dxa"/>
              <w:right w:w="30" w:type="dxa"/>
            </w:tcMar>
          </w:tcPr>
          <w:p w14:paraId="590E64F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843284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278C8F23"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DEF93A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 xml:space="preserve">Continuity </w:t>
            </w:r>
            <w:proofErr w:type="spellStart"/>
            <w:r w:rsidRPr="00ED13B1">
              <w:rPr>
                <w:rFonts w:ascii="Times New Roman" w:hAnsi="Times New Roman" w:cs="Times New Roman"/>
                <w:color w:val="000000"/>
                <w:sz w:val="24"/>
                <w:szCs w:val="24"/>
              </w:rPr>
              <w:t>Correction</w:t>
            </w:r>
            <w:r w:rsidRPr="00ED13B1">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B00E57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.325</w:t>
            </w:r>
          </w:p>
        </w:tc>
        <w:tc>
          <w:tcPr>
            <w:tcW w:w="998" w:type="dxa"/>
            <w:tcBorders>
              <w:top w:val="nil"/>
              <w:bottom w:val="nil"/>
            </w:tcBorders>
            <w:shd w:val="clear" w:color="auto" w:fill="FFFFFF"/>
            <w:tcMar>
              <w:top w:w="30" w:type="dxa"/>
              <w:left w:w="30" w:type="dxa"/>
              <w:bottom w:w="30" w:type="dxa"/>
              <w:right w:w="30" w:type="dxa"/>
            </w:tcMar>
            <w:vAlign w:val="center"/>
          </w:tcPr>
          <w:p w14:paraId="5C6F874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3DA59D7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.568</w:t>
            </w:r>
          </w:p>
        </w:tc>
        <w:tc>
          <w:tcPr>
            <w:tcW w:w="1440" w:type="dxa"/>
            <w:tcBorders>
              <w:top w:val="nil"/>
              <w:bottom w:val="nil"/>
            </w:tcBorders>
            <w:shd w:val="clear" w:color="auto" w:fill="FFFFFF"/>
            <w:tcMar>
              <w:top w:w="30" w:type="dxa"/>
              <w:left w:w="30" w:type="dxa"/>
              <w:bottom w:w="30" w:type="dxa"/>
              <w:right w:w="30" w:type="dxa"/>
            </w:tcMar>
          </w:tcPr>
          <w:p w14:paraId="15969C9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4E016BA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22B996EC"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65BE98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F1B12F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.595</w:t>
            </w:r>
          </w:p>
        </w:tc>
        <w:tc>
          <w:tcPr>
            <w:tcW w:w="998" w:type="dxa"/>
            <w:tcBorders>
              <w:top w:val="nil"/>
              <w:bottom w:val="nil"/>
            </w:tcBorders>
            <w:shd w:val="clear" w:color="auto" w:fill="FFFFFF"/>
            <w:tcMar>
              <w:top w:w="30" w:type="dxa"/>
              <w:left w:w="30" w:type="dxa"/>
              <w:bottom w:w="30" w:type="dxa"/>
              <w:right w:w="30" w:type="dxa"/>
            </w:tcMar>
            <w:vAlign w:val="center"/>
          </w:tcPr>
          <w:p w14:paraId="6CB3AB0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43B4295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.440</w:t>
            </w:r>
          </w:p>
        </w:tc>
        <w:tc>
          <w:tcPr>
            <w:tcW w:w="1440" w:type="dxa"/>
            <w:tcBorders>
              <w:top w:val="nil"/>
              <w:bottom w:val="nil"/>
            </w:tcBorders>
            <w:shd w:val="clear" w:color="auto" w:fill="FFFFFF"/>
            <w:tcMar>
              <w:top w:w="30" w:type="dxa"/>
              <w:left w:w="30" w:type="dxa"/>
              <w:bottom w:w="30" w:type="dxa"/>
              <w:right w:w="30" w:type="dxa"/>
            </w:tcMar>
          </w:tcPr>
          <w:p w14:paraId="71A1EE4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C3E07A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530215F2"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4DFA73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14:paraId="531DB2E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14:paraId="3565394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14:paraId="0753788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14:paraId="284429D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A06D40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.284</w:t>
            </w:r>
          </w:p>
        </w:tc>
      </w:tr>
      <w:tr w:rsidR="004B1981" w:rsidRPr="00ED13B1" w14:paraId="016F81C7"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210BE3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75EA4B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.589</w:t>
            </w:r>
          </w:p>
        </w:tc>
        <w:tc>
          <w:tcPr>
            <w:tcW w:w="998" w:type="dxa"/>
            <w:tcBorders>
              <w:top w:val="nil"/>
              <w:bottom w:val="nil"/>
            </w:tcBorders>
            <w:shd w:val="clear" w:color="auto" w:fill="FFFFFF"/>
            <w:tcMar>
              <w:top w:w="30" w:type="dxa"/>
              <w:left w:w="30" w:type="dxa"/>
              <w:bottom w:w="30" w:type="dxa"/>
              <w:right w:w="30" w:type="dxa"/>
            </w:tcMar>
            <w:vAlign w:val="center"/>
          </w:tcPr>
          <w:p w14:paraId="74E0EA2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14:paraId="73848BF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.443</w:t>
            </w:r>
          </w:p>
        </w:tc>
        <w:tc>
          <w:tcPr>
            <w:tcW w:w="1440" w:type="dxa"/>
            <w:tcBorders>
              <w:top w:val="nil"/>
              <w:bottom w:val="nil"/>
            </w:tcBorders>
            <w:shd w:val="clear" w:color="auto" w:fill="FFFFFF"/>
            <w:tcMar>
              <w:top w:w="30" w:type="dxa"/>
              <w:left w:w="30" w:type="dxa"/>
              <w:bottom w:w="30" w:type="dxa"/>
              <w:right w:w="30" w:type="dxa"/>
            </w:tcMar>
          </w:tcPr>
          <w:p w14:paraId="3EF9CDC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1057554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5D1B9339" w14:textId="77777777" w:rsidTr="004B1981">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DD261D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 xml:space="preserve">N of Valid </w:t>
            </w:r>
            <w:proofErr w:type="spellStart"/>
            <w:r w:rsidRPr="00ED13B1">
              <w:rPr>
                <w:rFonts w:ascii="Times New Roman" w:hAnsi="Times New Roman" w:cs="Times New Roman"/>
                <w:color w:val="000000"/>
                <w:sz w:val="24"/>
                <w:szCs w:val="24"/>
              </w:rPr>
              <w:t>Cases</w:t>
            </w:r>
            <w:r w:rsidRPr="00ED13B1">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B0172C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019D9F5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16F78B4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31A6EA2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B70AFF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43A177E0" w14:textId="77777777" w:rsidTr="004B1981">
        <w:trPr>
          <w:cantSplit/>
          <w:tblHeader/>
        </w:trPr>
        <w:tc>
          <w:tcPr>
            <w:tcW w:w="8718" w:type="dxa"/>
            <w:gridSpan w:val="6"/>
            <w:tcBorders>
              <w:top w:val="nil"/>
              <w:left w:val="nil"/>
              <w:bottom w:val="nil"/>
              <w:right w:val="nil"/>
            </w:tcBorders>
            <w:shd w:val="clear" w:color="auto" w:fill="FFFFFF"/>
            <w:tcMar>
              <w:top w:w="30" w:type="dxa"/>
              <w:left w:w="30" w:type="dxa"/>
              <w:bottom w:w="30" w:type="dxa"/>
              <w:right w:w="30" w:type="dxa"/>
            </w:tcMar>
          </w:tcPr>
          <w:p w14:paraId="05EBD6F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0 cells (.0%) have expected count less than 5. The minimum expected count is 22.08.</w:t>
            </w:r>
          </w:p>
        </w:tc>
      </w:tr>
      <w:tr w:rsidR="004B1981" w:rsidRPr="00ED13B1" w14:paraId="4BAD2A18" w14:textId="77777777" w:rsidTr="004B1981">
        <w:trPr>
          <w:cantSplit/>
        </w:trPr>
        <w:tc>
          <w:tcPr>
            <w:tcW w:w="3400" w:type="dxa"/>
            <w:gridSpan w:val="2"/>
            <w:tcBorders>
              <w:top w:val="nil"/>
              <w:left w:val="nil"/>
              <w:bottom w:val="nil"/>
              <w:right w:val="nil"/>
            </w:tcBorders>
            <w:shd w:val="clear" w:color="auto" w:fill="FFFFFF"/>
            <w:tcMar>
              <w:top w:w="30" w:type="dxa"/>
              <w:left w:w="30" w:type="dxa"/>
              <w:bottom w:w="30" w:type="dxa"/>
              <w:right w:w="30" w:type="dxa"/>
            </w:tcMar>
          </w:tcPr>
          <w:p w14:paraId="2480992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b. Computed only for a 2x2 table</w:t>
            </w:r>
          </w:p>
        </w:tc>
        <w:tc>
          <w:tcPr>
            <w:tcW w:w="998" w:type="dxa"/>
            <w:tcBorders>
              <w:top w:val="nil"/>
              <w:left w:val="nil"/>
              <w:bottom w:val="nil"/>
              <w:right w:val="nil"/>
            </w:tcBorders>
            <w:shd w:val="clear" w:color="auto" w:fill="FFFFFF"/>
            <w:tcMar>
              <w:top w:w="30" w:type="dxa"/>
              <w:left w:w="30" w:type="dxa"/>
              <w:bottom w:w="30" w:type="dxa"/>
              <w:right w:w="30" w:type="dxa"/>
            </w:tcMar>
          </w:tcPr>
          <w:p w14:paraId="7481342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BBAB01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6401EF7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394CA04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bl>
    <w:p w14:paraId="6F20F0FB" w14:textId="77777777" w:rsidR="00456C41" w:rsidRDefault="00456C41" w:rsidP="00ED13B1">
      <w:pPr>
        <w:spacing w:line="360" w:lineRule="auto"/>
        <w:jc w:val="both"/>
        <w:rPr>
          <w:rFonts w:ascii="Times New Roman" w:hAnsi="Times New Roman" w:cs="Times New Roman"/>
          <w:sz w:val="24"/>
          <w:szCs w:val="24"/>
        </w:rPr>
      </w:pPr>
    </w:p>
    <w:p w14:paraId="784217AA"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3C3F19CB" w14:textId="70F830C2" w:rsidR="004B1981" w:rsidRPr="00456C4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Since the p-value (0.441) is greater than 0.05,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This means there is no statistically significant relationship between a student's gender and whether financial constraints influenced their choice of institution.</w:t>
      </w:r>
    </w:p>
    <w:p w14:paraId="56958C62" w14:textId="7C736CDF"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Gender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constraints affect your choice of course?</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62AE6C8C" w14:textId="77777777" w:rsidTr="004B1981">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14:paraId="42376870"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209AC676"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8872B3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49206E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203DB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EC4EE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3EFE3BD5"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CBC6F1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3FD9C9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1.134</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36E312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560007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.567</w:t>
            </w:r>
          </w:p>
        </w:tc>
      </w:tr>
      <w:tr w:rsidR="004B1981" w:rsidRPr="00ED13B1" w14:paraId="51934A90"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4A1E1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872202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1.519</w:t>
            </w:r>
          </w:p>
        </w:tc>
        <w:tc>
          <w:tcPr>
            <w:tcW w:w="998" w:type="dxa"/>
            <w:tcBorders>
              <w:top w:val="nil"/>
              <w:bottom w:val="nil"/>
            </w:tcBorders>
            <w:shd w:val="clear" w:color="auto" w:fill="FFFFFF"/>
            <w:tcMar>
              <w:top w:w="30" w:type="dxa"/>
              <w:left w:w="30" w:type="dxa"/>
              <w:bottom w:w="30" w:type="dxa"/>
              <w:right w:w="30" w:type="dxa"/>
            </w:tcMar>
            <w:vAlign w:val="center"/>
          </w:tcPr>
          <w:p w14:paraId="5D48DF1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FA394E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.468</w:t>
            </w:r>
          </w:p>
        </w:tc>
      </w:tr>
      <w:tr w:rsidR="004B1981" w:rsidRPr="00ED13B1" w14:paraId="417A73C6"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AA0537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3AE342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.016</w:t>
            </w:r>
          </w:p>
        </w:tc>
        <w:tc>
          <w:tcPr>
            <w:tcW w:w="998" w:type="dxa"/>
            <w:tcBorders>
              <w:top w:val="nil"/>
              <w:bottom w:val="nil"/>
            </w:tcBorders>
            <w:shd w:val="clear" w:color="auto" w:fill="FFFFFF"/>
            <w:tcMar>
              <w:top w:w="30" w:type="dxa"/>
              <w:left w:w="30" w:type="dxa"/>
              <w:bottom w:w="30" w:type="dxa"/>
              <w:right w:w="30" w:type="dxa"/>
            </w:tcMar>
            <w:vAlign w:val="center"/>
          </w:tcPr>
          <w:p w14:paraId="1D1379B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300D4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.901</w:t>
            </w:r>
          </w:p>
        </w:tc>
      </w:tr>
      <w:tr w:rsidR="004B1981" w:rsidRPr="00ED13B1" w14:paraId="45B0C4A3" w14:textId="77777777" w:rsidTr="004B1981">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1B84CF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66E92D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3B048239"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704940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74C9D7F2" w14:textId="77777777" w:rsidTr="004B1981">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14:paraId="29747C1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2 cells (33.3%) have expected count less than 5. The minimum expected count is .48.</w:t>
            </w:r>
          </w:p>
        </w:tc>
      </w:tr>
    </w:tbl>
    <w:p w14:paraId="7E6E4B55"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684CF5C9"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lastRenderedPageBreak/>
        <w:t>Interpretation:</w:t>
      </w:r>
    </w:p>
    <w:p w14:paraId="07418CA3" w14:textId="5CFBB05A" w:rsidR="004B1981" w:rsidRPr="00456C4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p-value is 0.567, which is greater than 0.05. Therefore,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This suggests that there is no significant relationship between a student's gender and whether financial constraints affected their choice of course.</w:t>
      </w:r>
    </w:p>
    <w:p w14:paraId="2D703141" w14:textId="65F32154"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Level * </w:t>
      </w:r>
      <w:proofErr w:type="gramStart"/>
      <w:r w:rsidRPr="00ED13B1">
        <w:rPr>
          <w:rFonts w:ascii="Times New Roman" w:hAnsi="Times New Roman" w:cs="Times New Roman"/>
          <w:b/>
          <w:bCs/>
          <w:color w:val="000000"/>
          <w:sz w:val="24"/>
          <w:szCs w:val="24"/>
        </w:rPr>
        <w:t>Who</w:t>
      </w:r>
      <w:proofErr w:type="gramEnd"/>
      <w:r w:rsidRPr="00ED13B1">
        <w:rPr>
          <w:rFonts w:ascii="Times New Roman" w:hAnsi="Times New Roman" w:cs="Times New Roman"/>
          <w:b/>
          <w:bCs/>
          <w:color w:val="000000"/>
          <w:sz w:val="24"/>
          <w:szCs w:val="24"/>
        </w:rPr>
        <w:t> finances your education?</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59EFCB1E" w14:textId="77777777" w:rsidTr="004B1981">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14:paraId="441E4FFF"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638C2D68"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023C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07A4A8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8951A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0ECAF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3B6CBC81"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3B6CEE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72CC29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10.164</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B31338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992AFB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.017</w:t>
            </w:r>
          </w:p>
        </w:tc>
      </w:tr>
      <w:tr w:rsidR="004B1981" w:rsidRPr="00ED13B1" w14:paraId="16B0CA40"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588685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6D17DCB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10.623</w:t>
            </w:r>
          </w:p>
        </w:tc>
        <w:tc>
          <w:tcPr>
            <w:tcW w:w="998" w:type="dxa"/>
            <w:tcBorders>
              <w:top w:val="nil"/>
              <w:bottom w:val="nil"/>
            </w:tcBorders>
            <w:shd w:val="clear" w:color="auto" w:fill="FFFFFF"/>
            <w:tcMar>
              <w:top w:w="30" w:type="dxa"/>
              <w:left w:w="30" w:type="dxa"/>
              <w:bottom w:w="30" w:type="dxa"/>
              <w:right w:w="30" w:type="dxa"/>
            </w:tcMar>
            <w:vAlign w:val="center"/>
          </w:tcPr>
          <w:p w14:paraId="477C70FD"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C077F7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.014</w:t>
            </w:r>
          </w:p>
        </w:tc>
      </w:tr>
      <w:tr w:rsidR="004B1981" w:rsidRPr="00ED13B1" w14:paraId="09FE6E18"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74BB592"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E815DF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.791</w:t>
            </w:r>
          </w:p>
        </w:tc>
        <w:tc>
          <w:tcPr>
            <w:tcW w:w="998" w:type="dxa"/>
            <w:tcBorders>
              <w:top w:val="nil"/>
              <w:bottom w:val="nil"/>
            </w:tcBorders>
            <w:shd w:val="clear" w:color="auto" w:fill="FFFFFF"/>
            <w:tcMar>
              <w:top w:w="30" w:type="dxa"/>
              <w:left w:w="30" w:type="dxa"/>
              <w:bottom w:w="30" w:type="dxa"/>
              <w:right w:w="30" w:type="dxa"/>
            </w:tcMar>
            <w:vAlign w:val="center"/>
          </w:tcPr>
          <w:p w14:paraId="53FF4C0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413E32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.374</w:t>
            </w:r>
          </w:p>
        </w:tc>
      </w:tr>
      <w:tr w:rsidR="004B1981" w:rsidRPr="00ED13B1" w14:paraId="672797C7" w14:textId="77777777" w:rsidTr="004B1981">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0D24C2A"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C098A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5DAC7397"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BDB4D0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354B3FBE" w14:textId="77777777" w:rsidTr="004B1981">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14:paraId="74F6A60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2 cells (25.0%) have expected count less than 5. The minimum expected count is 1.76.</w:t>
            </w:r>
          </w:p>
        </w:tc>
      </w:tr>
    </w:tbl>
    <w:p w14:paraId="22D92BAD"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006D428D"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2C752D38" w14:textId="5ED8B099" w:rsidR="004B1981" w:rsidRPr="00456C41" w:rsidRDefault="004B1981" w:rsidP="00456C4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Since the p-value is 0.017, which is less than 0.05, we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This means there is a statistically significant relationship between students' level of study and who finances their education.</w:t>
      </w:r>
    </w:p>
    <w:p w14:paraId="03477870" w14:textId="26BA606C"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Level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consrtaints influence your choice of institution?</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31D298DC" w14:textId="77777777" w:rsidTr="004B1981">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14:paraId="67E4064D" w14:textId="77777777" w:rsidR="004B1981" w:rsidRPr="00ED13B1" w:rsidRDefault="004B1981" w:rsidP="00456C41">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70BD5DD5"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73EF514"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54CF33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1B044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B810C3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6B79C785"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BC5B0C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1AF065"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.683</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6853E7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0B9302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.877</w:t>
            </w:r>
          </w:p>
        </w:tc>
      </w:tr>
      <w:tr w:rsidR="004B1981" w:rsidRPr="00ED13B1" w14:paraId="2E898D63"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9E83AB8"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D2172FF"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.690</w:t>
            </w:r>
          </w:p>
        </w:tc>
        <w:tc>
          <w:tcPr>
            <w:tcW w:w="998" w:type="dxa"/>
            <w:tcBorders>
              <w:top w:val="nil"/>
              <w:bottom w:val="nil"/>
            </w:tcBorders>
            <w:shd w:val="clear" w:color="auto" w:fill="FFFFFF"/>
            <w:tcMar>
              <w:top w:w="30" w:type="dxa"/>
              <w:left w:w="30" w:type="dxa"/>
              <w:bottom w:w="30" w:type="dxa"/>
              <w:right w:w="30" w:type="dxa"/>
            </w:tcMar>
            <w:vAlign w:val="center"/>
          </w:tcPr>
          <w:p w14:paraId="2745656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C50B05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.876</w:t>
            </w:r>
          </w:p>
        </w:tc>
      </w:tr>
      <w:tr w:rsidR="004B1981" w:rsidRPr="00ED13B1" w14:paraId="42C6E3F4"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E01E70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A07FB9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.173</w:t>
            </w:r>
          </w:p>
        </w:tc>
        <w:tc>
          <w:tcPr>
            <w:tcW w:w="998" w:type="dxa"/>
            <w:tcBorders>
              <w:top w:val="nil"/>
              <w:bottom w:val="nil"/>
            </w:tcBorders>
            <w:shd w:val="clear" w:color="auto" w:fill="FFFFFF"/>
            <w:tcMar>
              <w:top w:w="30" w:type="dxa"/>
              <w:left w:w="30" w:type="dxa"/>
              <w:bottom w:w="30" w:type="dxa"/>
              <w:right w:w="30" w:type="dxa"/>
            </w:tcMar>
            <w:vAlign w:val="center"/>
          </w:tcPr>
          <w:p w14:paraId="7F4C7F63"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4BFF280"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.678</w:t>
            </w:r>
          </w:p>
        </w:tc>
      </w:tr>
      <w:tr w:rsidR="004B1981" w:rsidRPr="00ED13B1" w14:paraId="4AF20583" w14:textId="77777777" w:rsidTr="004B1981">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323DE1B"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20CA32C"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69DCC85E"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5FFA1E1"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07C9364F" w14:textId="77777777" w:rsidTr="004B1981">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14:paraId="41CA4516" w14:textId="77777777" w:rsidR="004B1981" w:rsidRPr="00ED13B1" w:rsidRDefault="004B1981" w:rsidP="00456C41">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lastRenderedPageBreak/>
              <w:t>a. 0 cells (.0%) have expected count less than 5. The minimum expected count is 5.06.</w:t>
            </w:r>
          </w:p>
        </w:tc>
      </w:tr>
    </w:tbl>
    <w:p w14:paraId="4D353BF5" w14:textId="77777777"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p>
    <w:p w14:paraId="466A8457"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35E24FDA" w14:textId="53B74E9B"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p-value is 0.877, much greater than 0.05. We fail to reject the null hypothesis.</w:t>
      </w:r>
      <w:r w:rsidR="00456C41">
        <w:rPr>
          <w:rFonts w:ascii="Times New Roman" w:hAnsi="Times New Roman" w:cs="Times New Roman"/>
          <w:sz w:val="24"/>
          <w:szCs w:val="24"/>
        </w:rPr>
        <w:t xml:space="preserve"> </w:t>
      </w:r>
      <w:r w:rsidRPr="00ED13B1">
        <w:rPr>
          <w:rFonts w:ascii="Times New Roman" w:hAnsi="Times New Roman" w:cs="Times New Roman"/>
          <w:sz w:val="24"/>
          <w:szCs w:val="24"/>
        </w:rPr>
        <w:t>There is no significant association between a student's level and whether financial constraints influenced their choice of institution.</w:t>
      </w:r>
    </w:p>
    <w:p w14:paraId="7B6CCA41" w14:textId="7190480C" w:rsidR="004B1981" w:rsidRPr="00ED13B1" w:rsidRDefault="004B1981" w:rsidP="00ED13B1">
      <w:pPr>
        <w:autoSpaceDE w:val="0"/>
        <w:autoSpaceDN w:val="0"/>
        <w:adjustRightInd w:val="0"/>
        <w:spacing w:line="360" w:lineRule="auto"/>
        <w:jc w:val="both"/>
        <w:rPr>
          <w:rFonts w:ascii="Times New Roman" w:hAnsi="Times New Roman" w:cs="Times New Roman"/>
          <w:sz w:val="24"/>
          <w:szCs w:val="24"/>
        </w:rPr>
      </w:pPr>
      <w:r w:rsidRPr="00ED13B1">
        <w:rPr>
          <w:rFonts w:ascii="Times New Roman" w:hAnsi="Times New Roman" w:cs="Times New Roman"/>
          <w:b/>
          <w:bCs/>
          <w:color w:val="000000"/>
          <w:sz w:val="24"/>
          <w:szCs w:val="24"/>
        </w:rPr>
        <w:t>Level * </w:t>
      </w:r>
      <w:proofErr w:type="gramStart"/>
      <w:r w:rsidRPr="00ED13B1">
        <w:rPr>
          <w:rFonts w:ascii="Times New Roman" w:hAnsi="Times New Roman" w:cs="Times New Roman"/>
          <w:b/>
          <w:bCs/>
          <w:color w:val="000000"/>
          <w:sz w:val="24"/>
          <w:szCs w:val="24"/>
        </w:rPr>
        <w:t>Did</w:t>
      </w:r>
      <w:proofErr w:type="gramEnd"/>
      <w:r w:rsidRPr="00ED13B1">
        <w:rPr>
          <w:rFonts w:ascii="Times New Roman" w:hAnsi="Times New Roman" w:cs="Times New Roman"/>
          <w:b/>
          <w:bCs/>
          <w:color w:val="000000"/>
          <w:sz w:val="24"/>
          <w:szCs w:val="24"/>
        </w:rPr>
        <w:t> financial constraints affect your choice of course?</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4B1981" w:rsidRPr="00ED13B1" w14:paraId="4287E0FB" w14:textId="77777777" w:rsidTr="004B1981">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14:paraId="1798231D" w14:textId="77777777" w:rsidR="004B1981" w:rsidRPr="00ED13B1" w:rsidRDefault="004B1981" w:rsidP="00AF1FD9">
            <w:pPr>
              <w:autoSpaceDE w:val="0"/>
              <w:autoSpaceDN w:val="0"/>
              <w:adjustRightInd w:val="0"/>
              <w:spacing w:after="0" w:line="240" w:lineRule="auto"/>
              <w:jc w:val="center"/>
              <w:rPr>
                <w:rFonts w:ascii="Times New Roman" w:hAnsi="Times New Roman" w:cs="Times New Roman"/>
                <w:color w:val="000000"/>
                <w:sz w:val="24"/>
                <w:szCs w:val="24"/>
              </w:rPr>
            </w:pPr>
            <w:r w:rsidRPr="00ED13B1">
              <w:rPr>
                <w:rFonts w:ascii="Times New Roman" w:hAnsi="Times New Roman" w:cs="Times New Roman"/>
                <w:b/>
                <w:bCs/>
                <w:color w:val="000000"/>
                <w:sz w:val="24"/>
                <w:szCs w:val="24"/>
              </w:rPr>
              <w:t>Chi-Square Tests</w:t>
            </w:r>
          </w:p>
        </w:tc>
      </w:tr>
      <w:tr w:rsidR="004B1981" w:rsidRPr="00ED13B1" w14:paraId="055AA741" w14:textId="77777777" w:rsidTr="004B1981">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CEE807"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A8557F"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E4B3D7"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D41C9E"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D13B1">
              <w:rPr>
                <w:rFonts w:ascii="Times New Roman" w:hAnsi="Times New Roman" w:cs="Times New Roman"/>
                <w:color w:val="000000"/>
                <w:sz w:val="24"/>
                <w:szCs w:val="24"/>
              </w:rPr>
              <w:t>Asymp</w:t>
            </w:r>
            <w:proofErr w:type="spellEnd"/>
            <w:r w:rsidRPr="00ED13B1">
              <w:rPr>
                <w:rFonts w:ascii="Times New Roman" w:hAnsi="Times New Roman" w:cs="Times New Roman"/>
                <w:color w:val="000000"/>
                <w:sz w:val="24"/>
                <w:szCs w:val="24"/>
              </w:rPr>
              <w:t>. Sig. (2-sided)</w:t>
            </w:r>
          </w:p>
        </w:tc>
      </w:tr>
      <w:tr w:rsidR="004B1981" w:rsidRPr="00ED13B1" w14:paraId="01F6379E" w14:textId="77777777" w:rsidTr="004B1981">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1CF1187"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FE02242"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4.818</w:t>
            </w:r>
            <w:r w:rsidRPr="00ED13B1">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48F435A"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717AA8A"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.567</w:t>
            </w:r>
          </w:p>
        </w:tc>
      </w:tr>
      <w:tr w:rsidR="004B1981" w:rsidRPr="00ED13B1" w14:paraId="018240E2"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DC066D0"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9351F2B"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4.304</w:t>
            </w:r>
          </w:p>
        </w:tc>
        <w:tc>
          <w:tcPr>
            <w:tcW w:w="998" w:type="dxa"/>
            <w:tcBorders>
              <w:top w:val="nil"/>
              <w:bottom w:val="nil"/>
            </w:tcBorders>
            <w:shd w:val="clear" w:color="auto" w:fill="FFFFFF"/>
            <w:tcMar>
              <w:top w:w="30" w:type="dxa"/>
              <w:left w:w="30" w:type="dxa"/>
              <w:bottom w:w="30" w:type="dxa"/>
              <w:right w:w="30" w:type="dxa"/>
            </w:tcMar>
            <w:vAlign w:val="center"/>
          </w:tcPr>
          <w:p w14:paraId="45F98ACA"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14E3CE1"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.636</w:t>
            </w:r>
          </w:p>
        </w:tc>
      </w:tr>
      <w:tr w:rsidR="004B1981" w:rsidRPr="00ED13B1" w14:paraId="33BDC0E3" w14:textId="77777777" w:rsidTr="004B1981">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CFFD9F7"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7E59DDF3"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.010</w:t>
            </w:r>
          </w:p>
        </w:tc>
        <w:tc>
          <w:tcPr>
            <w:tcW w:w="998" w:type="dxa"/>
            <w:tcBorders>
              <w:top w:val="nil"/>
              <w:bottom w:val="nil"/>
            </w:tcBorders>
            <w:shd w:val="clear" w:color="auto" w:fill="FFFFFF"/>
            <w:tcMar>
              <w:top w:w="30" w:type="dxa"/>
              <w:left w:w="30" w:type="dxa"/>
              <w:bottom w:w="30" w:type="dxa"/>
              <w:right w:w="30" w:type="dxa"/>
            </w:tcMar>
            <w:vAlign w:val="center"/>
          </w:tcPr>
          <w:p w14:paraId="58A4BD5E"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01B65C"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.920</w:t>
            </w:r>
          </w:p>
        </w:tc>
      </w:tr>
      <w:tr w:rsidR="004B1981" w:rsidRPr="00ED13B1" w14:paraId="127FC5A7" w14:textId="77777777" w:rsidTr="004B1981">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19D99A9"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61CB006"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14:paraId="7599C8E4"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BCD68E"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sz w:val="24"/>
                <w:szCs w:val="24"/>
              </w:rPr>
            </w:pPr>
          </w:p>
        </w:tc>
      </w:tr>
      <w:tr w:rsidR="004B1981" w:rsidRPr="00ED13B1" w14:paraId="68E32811" w14:textId="77777777" w:rsidTr="004B1981">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14:paraId="4ACE56C2" w14:textId="77777777" w:rsidR="004B1981" w:rsidRPr="00ED13B1" w:rsidRDefault="004B1981" w:rsidP="00AF1FD9">
            <w:pPr>
              <w:autoSpaceDE w:val="0"/>
              <w:autoSpaceDN w:val="0"/>
              <w:adjustRightInd w:val="0"/>
              <w:spacing w:after="0" w:line="240" w:lineRule="auto"/>
              <w:jc w:val="both"/>
              <w:rPr>
                <w:rFonts w:ascii="Times New Roman" w:hAnsi="Times New Roman" w:cs="Times New Roman"/>
                <w:color w:val="000000"/>
                <w:sz w:val="24"/>
                <w:szCs w:val="24"/>
              </w:rPr>
            </w:pPr>
            <w:r w:rsidRPr="00ED13B1">
              <w:rPr>
                <w:rFonts w:ascii="Times New Roman" w:hAnsi="Times New Roman" w:cs="Times New Roman"/>
                <w:color w:val="000000"/>
                <w:sz w:val="24"/>
                <w:szCs w:val="24"/>
              </w:rPr>
              <w:t>a. 5 cells (41.7%) have expected count less than 5. The minimum expected count is .11.</w:t>
            </w:r>
          </w:p>
        </w:tc>
      </w:tr>
    </w:tbl>
    <w:p w14:paraId="38402A54" w14:textId="77777777" w:rsidR="004B0A99" w:rsidRDefault="004B0A99" w:rsidP="00ED13B1">
      <w:pPr>
        <w:spacing w:line="360" w:lineRule="auto"/>
        <w:jc w:val="both"/>
        <w:rPr>
          <w:rFonts w:ascii="Times New Roman" w:hAnsi="Times New Roman" w:cs="Times New Roman"/>
          <w:b/>
          <w:sz w:val="24"/>
          <w:szCs w:val="24"/>
        </w:rPr>
      </w:pPr>
    </w:p>
    <w:p w14:paraId="219D2AC1"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Interpretation:</w:t>
      </w:r>
    </w:p>
    <w:p w14:paraId="111630B2" w14:textId="51A1B226"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Since the p-value (0.567) is greater than 0.05, we fail to reject the null hypothesis.</w:t>
      </w:r>
      <w:r w:rsidR="00AF1FD9">
        <w:rPr>
          <w:rFonts w:ascii="Times New Roman" w:hAnsi="Times New Roman" w:cs="Times New Roman"/>
          <w:sz w:val="24"/>
          <w:szCs w:val="24"/>
        </w:rPr>
        <w:t xml:space="preserve"> </w:t>
      </w:r>
      <w:r w:rsidRPr="00ED13B1">
        <w:rPr>
          <w:rFonts w:ascii="Times New Roman" w:hAnsi="Times New Roman" w:cs="Times New Roman"/>
          <w:sz w:val="24"/>
          <w:szCs w:val="24"/>
        </w:rPr>
        <w:t xml:space="preserve">This means there is no statistically significant relationship between students' level of study (e.g., ND1, ND2, HND1, </w:t>
      </w:r>
      <w:proofErr w:type="gramStart"/>
      <w:r w:rsidRPr="00ED13B1">
        <w:rPr>
          <w:rFonts w:ascii="Times New Roman" w:hAnsi="Times New Roman" w:cs="Times New Roman"/>
          <w:sz w:val="24"/>
          <w:szCs w:val="24"/>
        </w:rPr>
        <w:t>HND2</w:t>
      </w:r>
      <w:proofErr w:type="gramEnd"/>
      <w:r w:rsidRPr="00ED13B1">
        <w:rPr>
          <w:rFonts w:ascii="Times New Roman" w:hAnsi="Times New Roman" w:cs="Times New Roman"/>
          <w:sz w:val="24"/>
          <w:szCs w:val="24"/>
        </w:rPr>
        <w:t>) and whether financial constraints affected their course choice.</w:t>
      </w:r>
    </w:p>
    <w:p w14:paraId="4FC9B645" w14:textId="77777777" w:rsidR="00AF1FD9" w:rsidRDefault="004B1981" w:rsidP="00AF1FD9">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lastRenderedPageBreak/>
        <w:t>CHAPTER FIVE</w:t>
      </w:r>
    </w:p>
    <w:p w14:paraId="75A645EB" w14:textId="41C9E5CD" w:rsidR="004B1981" w:rsidRPr="00AF1FD9" w:rsidRDefault="004B1981" w:rsidP="00AF1FD9">
      <w:pPr>
        <w:spacing w:line="360" w:lineRule="auto"/>
        <w:jc w:val="center"/>
        <w:rPr>
          <w:rFonts w:ascii="Times New Roman" w:hAnsi="Times New Roman" w:cs="Times New Roman"/>
          <w:b/>
          <w:sz w:val="24"/>
          <w:szCs w:val="24"/>
        </w:rPr>
      </w:pPr>
      <w:r w:rsidRPr="00ED13B1">
        <w:rPr>
          <w:rFonts w:ascii="Times New Roman" w:hAnsi="Times New Roman" w:cs="Times New Roman"/>
          <w:b/>
          <w:sz w:val="24"/>
          <w:szCs w:val="24"/>
        </w:rPr>
        <w:t>SUMMARY, CONCLUSION AND RECOMMENDATIONS</w:t>
      </w:r>
    </w:p>
    <w:p w14:paraId="06D54189" w14:textId="77777777" w:rsidR="004B1981" w:rsidRPr="00ED13B1" w:rsidRDefault="004B1981" w:rsidP="00ED13B1">
      <w:pPr>
        <w:spacing w:line="360" w:lineRule="auto"/>
        <w:jc w:val="both"/>
        <w:rPr>
          <w:rFonts w:ascii="Times New Roman" w:hAnsi="Times New Roman" w:cs="Times New Roman"/>
          <w:b/>
          <w:sz w:val="24"/>
          <w:szCs w:val="24"/>
        </w:rPr>
      </w:pPr>
      <w:r w:rsidRPr="00ED13B1">
        <w:rPr>
          <w:rFonts w:ascii="Times New Roman" w:hAnsi="Times New Roman" w:cs="Times New Roman"/>
          <w:b/>
          <w:sz w:val="24"/>
          <w:szCs w:val="24"/>
        </w:rPr>
        <w:t>5.1 SUMMARY OF FINDINGS</w:t>
      </w:r>
    </w:p>
    <w:p w14:paraId="30B40D71" w14:textId="7981CEC6"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 xml:space="preserve">This study examined the impact of financial constraints on students' academic choices, particularly focusing on choice of institution and course, as well as the relationship with demographic factors such as age, gender, and level of study. A total of 104 questionnaires were administered, with 100 valid responses </w:t>
      </w:r>
      <w:proofErr w:type="spellStart"/>
      <w:r w:rsidRPr="00ED13B1">
        <w:rPr>
          <w:rFonts w:ascii="Times New Roman" w:hAnsi="Times New Roman" w:cs="Times New Roman"/>
          <w:sz w:val="24"/>
          <w:szCs w:val="24"/>
        </w:rPr>
        <w:t>analyzed</w:t>
      </w:r>
      <w:proofErr w:type="spellEnd"/>
      <w:r w:rsidRPr="00ED13B1">
        <w:rPr>
          <w:rFonts w:ascii="Times New Roman" w:hAnsi="Times New Roman" w:cs="Times New Roman"/>
          <w:sz w:val="24"/>
          <w:szCs w:val="24"/>
        </w:rPr>
        <w:t xml:space="preserve"> using SPSS and Chi-Square tests.</w:t>
      </w:r>
    </w:p>
    <w:p w14:paraId="0674754E"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Key findings include:</w:t>
      </w:r>
    </w:p>
    <w:p w14:paraId="3CC4EF3A"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Demographic distribution showed that the majority of respondents were aged 26–29 years (39%), and the gender distribution was nearly equal, with males (52%) slightly outnumbering females (48%). Most respondents were in ND2 (34%) and ND1 (33%).</w:t>
      </w:r>
    </w:p>
    <w:p w14:paraId="6A1A5F41"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No significant relationship was found between age and who finances a student’s education (Chi-Square p = 0.825 &gt; 0.05), indicating that funding sources are not dependent on age.</w:t>
      </w:r>
    </w:p>
    <w:p w14:paraId="10C542FE"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No significant association was found between age and the influence of financial constraints on choice of institution (p = 0.770) or choice of course (p = 0.459).</w:t>
      </w:r>
    </w:p>
    <w:p w14:paraId="7AA7BFD8"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These results suggest that financial constraints may affect students generally but are not significantly tied to age or other demographic variables examined.</w:t>
      </w:r>
    </w:p>
    <w:p w14:paraId="5C92DDB6" w14:textId="77777777" w:rsidR="004B1981" w:rsidRPr="00AF1FD9" w:rsidRDefault="004B1981" w:rsidP="00ED13B1">
      <w:pPr>
        <w:spacing w:line="360" w:lineRule="auto"/>
        <w:jc w:val="both"/>
        <w:rPr>
          <w:rFonts w:ascii="Times New Roman" w:hAnsi="Times New Roman" w:cs="Times New Roman"/>
          <w:b/>
          <w:sz w:val="24"/>
          <w:szCs w:val="24"/>
        </w:rPr>
      </w:pPr>
      <w:r w:rsidRPr="00AF1FD9">
        <w:rPr>
          <w:rFonts w:ascii="Times New Roman" w:hAnsi="Times New Roman" w:cs="Times New Roman"/>
          <w:b/>
          <w:sz w:val="24"/>
          <w:szCs w:val="24"/>
        </w:rPr>
        <w:t>5.2 CONCLUSION</w:t>
      </w:r>
    </w:p>
    <w:p w14:paraId="095075C6"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From the statistical analysis, it is evident that financial constraints do not show a statistically significant relationship with academic decisions like course or institution choice when considered alongside age. This may imply that financial hardship is a common issue across age groups and demographics, affecting students more uniformly.</w:t>
      </w:r>
    </w:p>
    <w:p w14:paraId="6EC2DA8F"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lastRenderedPageBreak/>
        <w:t>Despite many students reporting that finances influenced their decisions, this influence does not vary significantly by age group. Thus, interventions to support students financially should be broad-based rather than targeted at specific age groups.</w:t>
      </w:r>
    </w:p>
    <w:p w14:paraId="08A74310" w14:textId="77777777" w:rsidR="004B1981" w:rsidRPr="00AF1FD9" w:rsidRDefault="004B1981" w:rsidP="00ED13B1">
      <w:pPr>
        <w:spacing w:line="360" w:lineRule="auto"/>
        <w:jc w:val="both"/>
        <w:rPr>
          <w:rFonts w:ascii="Times New Roman" w:hAnsi="Times New Roman" w:cs="Times New Roman"/>
          <w:b/>
          <w:sz w:val="24"/>
          <w:szCs w:val="24"/>
        </w:rPr>
      </w:pPr>
      <w:r w:rsidRPr="00AF1FD9">
        <w:rPr>
          <w:rFonts w:ascii="Times New Roman" w:hAnsi="Times New Roman" w:cs="Times New Roman"/>
          <w:b/>
          <w:sz w:val="24"/>
          <w:szCs w:val="24"/>
        </w:rPr>
        <w:t>5.3 RECOMMENDATIONS</w:t>
      </w:r>
    </w:p>
    <w:p w14:paraId="13C46DD2"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Based on the findings of this research, the following recommendations are suggested:</w:t>
      </w:r>
    </w:p>
    <w:p w14:paraId="71B5BCD2"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1. Educational institutions should partner with financial aid organizations to provide more support to students in need, regardless of their age or level of study.</w:t>
      </w:r>
    </w:p>
    <w:p w14:paraId="6419B295"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2. Government and stakeholders in education should ensure that scholarships, grants, and bursaries are available and accessible to all categories of students.</w:t>
      </w:r>
    </w:p>
    <w:p w14:paraId="48E4E65B"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3. Awareness programs on available financial support should be increased so that students can make academic choices based on interest and ability, not just financial capability.</w:t>
      </w:r>
    </w:p>
    <w:p w14:paraId="1065FDF0" w14:textId="77777777" w:rsidR="004B1981" w:rsidRPr="00ED13B1" w:rsidRDefault="004B1981" w:rsidP="00ED13B1">
      <w:p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4. Further research should consider other factors such as parental income, employment status, or family size that may offer deeper insights into financial challenges faced by students.</w:t>
      </w:r>
    </w:p>
    <w:p w14:paraId="69AEEF03" w14:textId="03E671F4" w:rsidR="004B1981" w:rsidRPr="00AF1FD9" w:rsidRDefault="004B1981" w:rsidP="00ED13B1">
      <w:pPr>
        <w:spacing w:line="360" w:lineRule="auto"/>
        <w:jc w:val="both"/>
        <w:rPr>
          <w:rFonts w:ascii="Times New Roman" w:hAnsi="Times New Roman" w:cs="Times New Roman"/>
          <w:b/>
          <w:sz w:val="24"/>
          <w:szCs w:val="24"/>
        </w:rPr>
      </w:pPr>
      <w:r w:rsidRPr="00AF1FD9">
        <w:rPr>
          <w:rFonts w:ascii="Times New Roman" w:hAnsi="Times New Roman" w:cs="Times New Roman"/>
          <w:b/>
          <w:sz w:val="24"/>
          <w:szCs w:val="24"/>
        </w:rPr>
        <w:t>5.4 SUGGESTIONS FOR FURTHER STUDY</w:t>
      </w:r>
      <w:r w:rsidRPr="00ED13B1">
        <w:rPr>
          <w:rFonts w:ascii="Times New Roman" w:hAnsi="Times New Roman" w:cs="Times New Roman"/>
          <w:sz w:val="24"/>
          <w:szCs w:val="24"/>
        </w:rPr>
        <w:t xml:space="preserve"> </w:t>
      </w:r>
    </w:p>
    <w:p w14:paraId="5D0DBD1E" w14:textId="799F7F2E" w:rsidR="004B1981" w:rsidRPr="00AF1FD9"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This study focused primarily on age, gender, and level of study. Future studies could explore:</w:t>
      </w:r>
    </w:p>
    <w:p w14:paraId="3F171072" w14:textId="36C93972" w:rsidR="004B1981" w:rsidRPr="00AF1FD9"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effect of family background and parental income on academic choices.</w:t>
      </w:r>
    </w:p>
    <w:p w14:paraId="688F58EF" w14:textId="130A2B4F" w:rsidR="004B1981" w:rsidRPr="00AF1FD9"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The impact of financial constraints on academic performance.</w:t>
      </w:r>
    </w:p>
    <w:p w14:paraId="4EF7E75A" w14:textId="48E545A0" w:rsidR="004B1981" w:rsidRPr="00AF1FD9" w:rsidRDefault="004B1981" w:rsidP="00ED13B1">
      <w:pPr>
        <w:pStyle w:val="ListParagraph"/>
        <w:numPr>
          <w:ilvl w:val="0"/>
          <w:numId w:val="1"/>
        </w:numPr>
        <w:spacing w:line="360" w:lineRule="auto"/>
        <w:jc w:val="both"/>
        <w:rPr>
          <w:rFonts w:ascii="Times New Roman" w:hAnsi="Times New Roman" w:cs="Times New Roman"/>
          <w:sz w:val="24"/>
          <w:szCs w:val="24"/>
        </w:rPr>
      </w:pPr>
      <w:r w:rsidRPr="00ED13B1">
        <w:rPr>
          <w:rFonts w:ascii="Times New Roman" w:hAnsi="Times New Roman" w:cs="Times New Roman"/>
          <w:sz w:val="24"/>
          <w:szCs w:val="24"/>
        </w:rPr>
        <w:t>Longitudinal studies to assess how financial decisions influence long-term academic outcomes.</w:t>
      </w:r>
    </w:p>
    <w:p w14:paraId="1EACD575" w14:textId="77777777" w:rsidR="00AF1FD9" w:rsidRDefault="00AF1FD9" w:rsidP="00ED13B1">
      <w:pPr>
        <w:spacing w:line="360" w:lineRule="auto"/>
        <w:jc w:val="both"/>
        <w:rPr>
          <w:rFonts w:ascii="Times New Roman" w:hAnsi="Times New Roman" w:cs="Times New Roman"/>
          <w:sz w:val="24"/>
          <w:szCs w:val="24"/>
        </w:rPr>
      </w:pPr>
    </w:p>
    <w:p w14:paraId="6785A42C" w14:textId="77777777" w:rsidR="00AF1FD9" w:rsidRDefault="00AF1FD9" w:rsidP="00ED13B1">
      <w:pPr>
        <w:spacing w:line="360" w:lineRule="auto"/>
        <w:jc w:val="both"/>
        <w:rPr>
          <w:rFonts w:ascii="Times New Roman" w:hAnsi="Times New Roman" w:cs="Times New Roman"/>
          <w:sz w:val="24"/>
          <w:szCs w:val="24"/>
        </w:rPr>
      </w:pPr>
    </w:p>
    <w:p w14:paraId="0CF80E72" w14:textId="77777777" w:rsidR="00AF1FD9" w:rsidRDefault="00AF1FD9" w:rsidP="00ED13B1">
      <w:pPr>
        <w:spacing w:line="360" w:lineRule="auto"/>
        <w:jc w:val="both"/>
        <w:rPr>
          <w:rFonts w:ascii="Times New Roman" w:hAnsi="Times New Roman" w:cs="Times New Roman"/>
          <w:sz w:val="24"/>
          <w:szCs w:val="24"/>
        </w:rPr>
      </w:pPr>
    </w:p>
    <w:p w14:paraId="234ED274" w14:textId="77777777" w:rsidR="00AF1FD9" w:rsidRDefault="00AF1FD9" w:rsidP="00ED13B1">
      <w:pPr>
        <w:spacing w:line="360" w:lineRule="auto"/>
        <w:jc w:val="both"/>
        <w:rPr>
          <w:rFonts w:ascii="Times New Roman" w:hAnsi="Times New Roman" w:cs="Times New Roman"/>
          <w:sz w:val="24"/>
          <w:szCs w:val="24"/>
        </w:rPr>
      </w:pPr>
    </w:p>
    <w:p w14:paraId="3E189A40" w14:textId="47F461A4" w:rsidR="004B1981" w:rsidRPr="00AF1FD9" w:rsidRDefault="00AF1FD9" w:rsidP="00ED13B1">
      <w:pPr>
        <w:spacing w:line="360" w:lineRule="auto"/>
        <w:jc w:val="both"/>
        <w:rPr>
          <w:rFonts w:ascii="Times New Roman" w:hAnsi="Times New Roman" w:cs="Times New Roman"/>
          <w:b/>
          <w:sz w:val="24"/>
          <w:szCs w:val="24"/>
        </w:rPr>
      </w:pPr>
      <w:r w:rsidRPr="00AF1FD9">
        <w:rPr>
          <w:rFonts w:ascii="Times New Roman" w:hAnsi="Times New Roman" w:cs="Times New Roman"/>
          <w:b/>
          <w:sz w:val="24"/>
          <w:szCs w:val="24"/>
        </w:rPr>
        <w:lastRenderedPageBreak/>
        <w:t>References</w:t>
      </w:r>
    </w:p>
    <w:p w14:paraId="3673BBC0" w14:textId="77777777" w:rsidR="00AF1FD9" w:rsidRDefault="00AF1FD9" w:rsidP="00AF1FD9">
      <w:pPr>
        <w:pStyle w:val="NormalWeb"/>
        <w:spacing w:before="0" w:beforeAutospacing="0" w:after="0" w:afterAutospacing="0" w:line="276" w:lineRule="auto"/>
        <w:jc w:val="both"/>
      </w:pPr>
      <w:proofErr w:type="spellStart"/>
      <w:r>
        <w:t>Alika</w:t>
      </w:r>
      <w:proofErr w:type="spellEnd"/>
      <w:r>
        <w:t xml:space="preserve">, H. I., &amp; </w:t>
      </w:r>
      <w:proofErr w:type="spellStart"/>
      <w:r>
        <w:t>Edosa</w:t>
      </w:r>
      <w:proofErr w:type="spellEnd"/>
      <w:r>
        <w:t xml:space="preserve">, O. S. (2012). Relationship between financial constraints and students’ </w:t>
      </w:r>
    </w:p>
    <w:p w14:paraId="70D11798" w14:textId="10F6745E" w:rsidR="00AF1FD9" w:rsidRDefault="00AF1FD9" w:rsidP="00AF1FD9">
      <w:pPr>
        <w:pStyle w:val="NormalWeb"/>
        <w:spacing w:before="0" w:beforeAutospacing="0" w:after="0" w:afterAutospacing="0" w:line="276" w:lineRule="auto"/>
        <w:ind w:left="720"/>
        <w:jc w:val="both"/>
      </w:pPr>
      <w:proofErr w:type="gramStart"/>
      <w:r>
        <w:t>academic</w:t>
      </w:r>
      <w:proofErr w:type="gramEnd"/>
      <w:r>
        <w:t xml:space="preserve"> performance in Nigeria. </w:t>
      </w:r>
      <w:r>
        <w:rPr>
          <w:rStyle w:val="Emphasis"/>
        </w:rPr>
        <w:t>International Journal of Educational Planning and Administration, 2</w:t>
      </w:r>
      <w:r>
        <w:t>(1), 105–110.</w:t>
      </w:r>
    </w:p>
    <w:p w14:paraId="0FF76AA4" w14:textId="77777777" w:rsidR="00AF1FD9" w:rsidRDefault="00AF1FD9" w:rsidP="00AF1FD9">
      <w:pPr>
        <w:pStyle w:val="NormalWeb"/>
        <w:spacing w:before="0" w:beforeAutospacing="0" w:after="0" w:afterAutospacing="0" w:line="276" w:lineRule="auto"/>
        <w:jc w:val="both"/>
      </w:pPr>
    </w:p>
    <w:p w14:paraId="59DAF5CA" w14:textId="77777777" w:rsidR="00AF1FD9" w:rsidRDefault="00AF1FD9" w:rsidP="00AF1FD9">
      <w:pPr>
        <w:pStyle w:val="NormalWeb"/>
        <w:spacing w:before="0" w:beforeAutospacing="0" w:after="0" w:afterAutospacing="0" w:line="276" w:lineRule="auto"/>
        <w:jc w:val="both"/>
      </w:pPr>
      <w:proofErr w:type="spellStart"/>
      <w:r>
        <w:t>Adewale</w:t>
      </w:r>
      <w:proofErr w:type="spellEnd"/>
      <w:r>
        <w:t xml:space="preserve">, A. M. (2012). Financial management and academic performance of students in tertiary </w:t>
      </w:r>
    </w:p>
    <w:p w14:paraId="20830739" w14:textId="401436B3" w:rsidR="00AF1FD9" w:rsidRDefault="00AF1FD9" w:rsidP="00AF1FD9">
      <w:pPr>
        <w:pStyle w:val="NormalWeb"/>
        <w:spacing w:before="0" w:beforeAutospacing="0" w:after="0" w:afterAutospacing="0" w:line="276" w:lineRule="auto"/>
        <w:ind w:firstLine="720"/>
        <w:jc w:val="both"/>
      </w:pPr>
      <w:proofErr w:type="gramStart"/>
      <w:r>
        <w:t>institutions</w:t>
      </w:r>
      <w:proofErr w:type="gramEnd"/>
      <w:r>
        <w:t xml:space="preserve">. </w:t>
      </w:r>
      <w:r>
        <w:rPr>
          <w:rStyle w:val="Emphasis"/>
        </w:rPr>
        <w:t>International Journal of Business and Social Science, 3</w:t>
      </w:r>
      <w:r>
        <w:t>(10), 135–142.</w:t>
      </w:r>
    </w:p>
    <w:p w14:paraId="21C2D8DE" w14:textId="77777777" w:rsidR="00AF1FD9" w:rsidRDefault="00AF1FD9" w:rsidP="00AF1FD9">
      <w:pPr>
        <w:pStyle w:val="NormalWeb"/>
        <w:spacing w:before="0" w:beforeAutospacing="0" w:after="0" w:afterAutospacing="0" w:line="276" w:lineRule="auto"/>
        <w:jc w:val="both"/>
      </w:pPr>
    </w:p>
    <w:p w14:paraId="62835594" w14:textId="77777777" w:rsidR="00AF1FD9" w:rsidRDefault="00AF1FD9" w:rsidP="00AF1FD9">
      <w:pPr>
        <w:pStyle w:val="NormalWeb"/>
        <w:spacing w:before="0" w:beforeAutospacing="0" w:after="0" w:afterAutospacing="0" w:line="276" w:lineRule="auto"/>
        <w:jc w:val="both"/>
      </w:pPr>
      <w:proofErr w:type="spellStart"/>
      <w:r>
        <w:t>Afolabi</w:t>
      </w:r>
      <w:proofErr w:type="spellEnd"/>
      <w:r>
        <w:t xml:space="preserve">, F. O., &amp; </w:t>
      </w:r>
      <w:proofErr w:type="spellStart"/>
      <w:r>
        <w:t>Loto</w:t>
      </w:r>
      <w:proofErr w:type="spellEnd"/>
      <w:r>
        <w:t xml:space="preserve">, A. B. (2012). Socio-economic factors affecting students’ academic </w:t>
      </w:r>
    </w:p>
    <w:p w14:paraId="5DB8E9DA" w14:textId="637705D3" w:rsidR="00AF1FD9" w:rsidRDefault="00AF1FD9" w:rsidP="00AF1FD9">
      <w:pPr>
        <w:pStyle w:val="NormalWeb"/>
        <w:spacing w:before="0" w:beforeAutospacing="0" w:after="0" w:afterAutospacing="0" w:line="276" w:lineRule="auto"/>
        <w:ind w:firstLine="720"/>
        <w:jc w:val="both"/>
      </w:pPr>
      <w:proofErr w:type="gramStart"/>
      <w:r>
        <w:t>performance</w:t>
      </w:r>
      <w:proofErr w:type="gramEnd"/>
      <w:r>
        <w:t xml:space="preserve"> in Nigeria. </w:t>
      </w:r>
      <w:r>
        <w:rPr>
          <w:rStyle w:val="Emphasis"/>
        </w:rPr>
        <w:t>Journal of Education and Practice, 3</w:t>
      </w:r>
      <w:r>
        <w:t>(14), 36–43.</w:t>
      </w:r>
    </w:p>
    <w:p w14:paraId="4B067478" w14:textId="77777777" w:rsidR="00AF1FD9" w:rsidRDefault="00AF1FD9" w:rsidP="00AF1FD9">
      <w:pPr>
        <w:pStyle w:val="NormalWeb"/>
        <w:spacing w:before="0" w:beforeAutospacing="0" w:after="0" w:afterAutospacing="0" w:line="276" w:lineRule="auto"/>
        <w:jc w:val="both"/>
      </w:pPr>
    </w:p>
    <w:p w14:paraId="6827618B" w14:textId="77777777" w:rsidR="00AF1FD9" w:rsidRDefault="00AF1FD9" w:rsidP="00AF1FD9">
      <w:pPr>
        <w:pStyle w:val="NormalWeb"/>
        <w:spacing w:before="0" w:beforeAutospacing="0" w:after="0" w:afterAutospacing="0" w:line="276" w:lineRule="auto"/>
        <w:jc w:val="both"/>
      </w:pPr>
      <w:proofErr w:type="spellStart"/>
      <w:r>
        <w:t>Anyanwu</w:t>
      </w:r>
      <w:proofErr w:type="spellEnd"/>
      <w:r>
        <w:t xml:space="preserve">, S. (2014). The effect of poverty on student academic performance in public secondary </w:t>
      </w:r>
    </w:p>
    <w:p w14:paraId="19F0295D" w14:textId="49D5EEEE" w:rsidR="00AF1FD9" w:rsidRDefault="00AF1FD9" w:rsidP="00AF1FD9">
      <w:pPr>
        <w:pStyle w:val="NormalWeb"/>
        <w:spacing w:before="0" w:beforeAutospacing="0" w:after="0" w:afterAutospacing="0" w:line="276" w:lineRule="auto"/>
        <w:ind w:firstLine="720"/>
        <w:jc w:val="both"/>
      </w:pPr>
      <w:proofErr w:type="gramStart"/>
      <w:r>
        <w:t>schools</w:t>
      </w:r>
      <w:proofErr w:type="gramEnd"/>
      <w:r>
        <w:t xml:space="preserve">. </w:t>
      </w:r>
      <w:r>
        <w:rPr>
          <w:rStyle w:val="Emphasis"/>
        </w:rPr>
        <w:t>Nigerian Journal of Educational Research and Evaluation, 13</w:t>
      </w:r>
      <w:r>
        <w:t>(3), 20–26.</w:t>
      </w:r>
    </w:p>
    <w:p w14:paraId="51AF05CC" w14:textId="77777777" w:rsidR="00AF1FD9" w:rsidRDefault="00AF1FD9" w:rsidP="00AF1FD9">
      <w:pPr>
        <w:pStyle w:val="NormalWeb"/>
        <w:spacing w:before="0" w:beforeAutospacing="0" w:after="0" w:afterAutospacing="0" w:line="276" w:lineRule="auto"/>
        <w:jc w:val="both"/>
      </w:pPr>
    </w:p>
    <w:p w14:paraId="2F3C0DB5" w14:textId="77777777" w:rsidR="00AF1FD9" w:rsidRDefault="00AF1FD9" w:rsidP="00AF1FD9">
      <w:pPr>
        <w:pStyle w:val="NormalWeb"/>
        <w:spacing w:before="0" w:beforeAutospacing="0" w:after="0" w:afterAutospacing="0" w:line="276" w:lineRule="auto"/>
        <w:jc w:val="both"/>
      </w:pPr>
      <w:r>
        <w:t xml:space="preserve">Bello, R. S., &amp; </w:t>
      </w:r>
      <w:proofErr w:type="spellStart"/>
      <w:r>
        <w:t>Tanko</w:t>
      </w:r>
      <w:proofErr w:type="spellEnd"/>
      <w:r>
        <w:t xml:space="preserve">, M. (2014). Effect of financial constraint on the academic performance of </w:t>
      </w:r>
    </w:p>
    <w:p w14:paraId="2D6F8E1B" w14:textId="2DE6AC27" w:rsidR="00AF1FD9" w:rsidRDefault="00AF1FD9" w:rsidP="00AF1FD9">
      <w:pPr>
        <w:pStyle w:val="NormalWeb"/>
        <w:spacing w:before="0" w:beforeAutospacing="0" w:after="0" w:afterAutospacing="0" w:line="276" w:lineRule="auto"/>
        <w:ind w:firstLine="720"/>
        <w:jc w:val="both"/>
      </w:pPr>
      <w:proofErr w:type="gramStart"/>
      <w:r>
        <w:t>students</w:t>
      </w:r>
      <w:proofErr w:type="gramEnd"/>
      <w:r>
        <w:t xml:space="preserve"> in higher institutions. </w:t>
      </w:r>
      <w:r>
        <w:rPr>
          <w:rStyle w:val="Emphasis"/>
        </w:rPr>
        <w:t>Journal of Research in Education and Society, 5</w:t>
      </w:r>
      <w:r>
        <w:t>(2), 85–92.</w:t>
      </w:r>
    </w:p>
    <w:p w14:paraId="427E33A8" w14:textId="77777777" w:rsidR="00AF1FD9" w:rsidRDefault="00AF1FD9" w:rsidP="00AF1FD9">
      <w:pPr>
        <w:pStyle w:val="NormalWeb"/>
        <w:spacing w:before="0" w:beforeAutospacing="0" w:after="0" w:afterAutospacing="0" w:line="276" w:lineRule="auto"/>
        <w:jc w:val="both"/>
      </w:pPr>
    </w:p>
    <w:p w14:paraId="05670E04" w14:textId="77777777" w:rsidR="00AF1FD9" w:rsidRDefault="00AF1FD9" w:rsidP="00AF1FD9">
      <w:pPr>
        <w:pStyle w:val="NormalWeb"/>
        <w:spacing w:before="0" w:beforeAutospacing="0" w:after="0" w:afterAutospacing="0" w:line="276" w:lineRule="auto"/>
        <w:jc w:val="both"/>
        <w:rPr>
          <w:rStyle w:val="Emphasis"/>
        </w:rPr>
      </w:pPr>
      <w:proofErr w:type="spellStart"/>
      <w:r>
        <w:t>Eze</w:t>
      </w:r>
      <w:proofErr w:type="spellEnd"/>
      <w:r>
        <w:t xml:space="preserve">, P. (2016). Financial hardship and academic pursuit: A Nigerian perspective. </w:t>
      </w:r>
      <w:r>
        <w:rPr>
          <w:rStyle w:val="Emphasis"/>
        </w:rPr>
        <w:t xml:space="preserve">Journal of </w:t>
      </w:r>
    </w:p>
    <w:p w14:paraId="2BAB79ED" w14:textId="5D916B9E" w:rsidR="00AF1FD9" w:rsidRDefault="00AF1FD9" w:rsidP="00AF1FD9">
      <w:pPr>
        <w:pStyle w:val="NormalWeb"/>
        <w:spacing w:before="0" w:beforeAutospacing="0" w:after="0" w:afterAutospacing="0" w:line="276" w:lineRule="auto"/>
        <w:ind w:firstLine="720"/>
        <w:jc w:val="both"/>
      </w:pPr>
      <w:r>
        <w:rPr>
          <w:rStyle w:val="Emphasis"/>
        </w:rPr>
        <w:t>African Educational Research, 14</w:t>
      </w:r>
      <w:r>
        <w:t>(2), 24–30.</w:t>
      </w:r>
    </w:p>
    <w:p w14:paraId="7E9097FB" w14:textId="77777777" w:rsidR="00AF1FD9" w:rsidRDefault="00AF1FD9" w:rsidP="00AF1FD9">
      <w:pPr>
        <w:pStyle w:val="NormalWeb"/>
        <w:spacing w:before="0" w:beforeAutospacing="0" w:after="0" w:afterAutospacing="0" w:line="276" w:lineRule="auto"/>
        <w:jc w:val="both"/>
      </w:pPr>
    </w:p>
    <w:p w14:paraId="2EDA8722" w14:textId="77777777" w:rsidR="00AF1FD9" w:rsidRDefault="00AF1FD9" w:rsidP="00AF1FD9">
      <w:pPr>
        <w:pStyle w:val="NormalWeb"/>
        <w:spacing w:before="0" w:beforeAutospacing="0" w:after="0" w:afterAutospacing="0" w:line="276" w:lineRule="auto"/>
        <w:jc w:val="both"/>
        <w:rPr>
          <w:rStyle w:val="Emphasis"/>
        </w:rPr>
      </w:pPr>
      <w:proofErr w:type="spellStart"/>
      <w:r>
        <w:t>Nwagwu</w:t>
      </w:r>
      <w:proofErr w:type="spellEnd"/>
      <w:r>
        <w:t xml:space="preserve">, N. A. (2008). The environment of crisis in the Nigerian education system. </w:t>
      </w:r>
      <w:r>
        <w:rPr>
          <w:rStyle w:val="Emphasis"/>
        </w:rPr>
        <w:t xml:space="preserve">Comparative </w:t>
      </w:r>
    </w:p>
    <w:p w14:paraId="6C7143F3" w14:textId="107EEB10" w:rsidR="00AF1FD9" w:rsidRDefault="00AF1FD9" w:rsidP="00AF1FD9">
      <w:pPr>
        <w:pStyle w:val="NormalWeb"/>
        <w:spacing w:before="0" w:beforeAutospacing="0" w:after="0" w:afterAutospacing="0" w:line="276" w:lineRule="auto"/>
        <w:ind w:firstLine="720"/>
        <w:jc w:val="both"/>
      </w:pPr>
      <w:r>
        <w:rPr>
          <w:rStyle w:val="Emphasis"/>
        </w:rPr>
        <w:t>Education, 24</w:t>
      </w:r>
      <w:r>
        <w:t>(2), 211–220.</w:t>
      </w:r>
    </w:p>
    <w:p w14:paraId="0C23843A" w14:textId="77777777" w:rsidR="00AF1FD9" w:rsidRDefault="00AF1FD9" w:rsidP="00AF1FD9">
      <w:pPr>
        <w:pStyle w:val="NormalWeb"/>
        <w:spacing w:before="0" w:beforeAutospacing="0" w:after="0" w:afterAutospacing="0" w:line="276" w:lineRule="auto"/>
        <w:jc w:val="both"/>
      </w:pPr>
    </w:p>
    <w:p w14:paraId="700C71C4" w14:textId="77777777" w:rsidR="00AF1FD9" w:rsidRDefault="00AF1FD9" w:rsidP="00AF1FD9">
      <w:pPr>
        <w:pStyle w:val="NormalWeb"/>
        <w:spacing w:before="0" w:beforeAutospacing="0" w:after="0" w:afterAutospacing="0" w:line="276" w:lineRule="auto"/>
        <w:jc w:val="both"/>
      </w:pPr>
      <w:proofErr w:type="spellStart"/>
      <w:r>
        <w:t>Obasi</w:t>
      </w:r>
      <w:proofErr w:type="spellEnd"/>
      <w:r>
        <w:t xml:space="preserve">, I. N. (2007). Education and sustainable development in Nigeria: Challenges and policy </w:t>
      </w:r>
    </w:p>
    <w:p w14:paraId="5048ACB9" w14:textId="28756BCF" w:rsidR="00AF1FD9" w:rsidRDefault="00AF1FD9" w:rsidP="00AF1FD9">
      <w:pPr>
        <w:pStyle w:val="NormalWeb"/>
        <w:spacing w:before="0" w:beforeAutospacing="0" w:after="0" w:afterAutospacing="0" w:line="276" w:lineRule="auto"/>
        <w:ind w:firstLine="720"/>
        <w:jc w:val="both"/>
      </w:pPr>
      <w:proofErr w:type="gramStart"/>
      <w:r>
        <w:t>issues</w:t>
      </w:r>
      <w:proofErr w:type="gramEnd"/>
      <w:r>
        <w:t xml:space="preserve">. </w:t>
      </w:r>
      <w:r>
        <w:rPr>
          <w:rStyle w:val="Emphasis"/>
        </w:rPr>
        <w:t>International Journal of Educational Development, 6</w:t>
      </w:r>
      <w:r>
        <w:t>(3), 49–56.</w:t>
      </w:r>
    </w:p>
    <w:p w14:paraId="49946B47" w14:textId="77777777" w:rsidR="00AF1FD9" w:rsidRDefault="00AF1FD9" w:rsidP="00AF1FD9">
      <w:pPr>
        <w:pStyle w:val="NormalWeb"/>
        <w:spacing w:before="0" w:beforeAutospacing="0" w:after="0" w:afterAutospacing="0" w:line="276" w:lineRule="auto"/>
        <w:jc w:val="both"/>
      </w:pPr>
    </w:p>
    <w:p w14:paraId="3BB5A490" w14:textId="77777777" w:rsidR="00AF1FD9" w:rsidRDefault="00AF1FD9" w:rsidP="00AF1FD9">
      <w:pPr>
        <w:pStyle w:val="NormalWeb"/>
        <w:spacing w:before="0" w:beforeAutospacing="0" w:after="0" w:afterAutospacing="0" w:line="276" w:lineRule="auto"/>
        <w:jc w:val="both"/>
      </w:pPr>
      <w:proofErr w:type="spellStart"/>
      <w:r>
        <w:t>Olojede</w:t>
      </w:r>
      <w:proofErr w:type="spellEnd"/>
      <w:r>
        <w:t xml:space="preserve">, O. C., &amp; </w:t>
      </w:r>
      <w:proofErr w:type="spellStart"/>
      <w:r>
        <w:t>Olayanju</w:t>
      </w:r>
      <w:proofErr w:type="spellEnd"/>
      <w:r>
        <w:t xml:space="preserve">, A. M. (2015). Students’ perception of the impact of financial problems </w:t>
      </w:r>
    </w:p>
    <w:p w14:paraId="0F172155" w14:textId="42770347" w:rsidR="00AF1FD9" w:rsidRDefault="00AF1FD9" w:rsidP="00AF1FD9">
      <w:pPr>
        <w:pStyle w:val="NormalWeb"/>
        <w:spacing w:before="0" w:beforeAutospacing="0" w:after="0" w:afterAutospacing="0" w:line="276" w:lineRule="auto"/>
        <w:ind w:left="720"/>
        <w:jc w:val="both"/>
      </w:pPr>
      <w:proofErr w:type="gramStart"/>
      <w:r>
        <w:t>on</w:t>
      </w:r>
      <w:proofErr w:type="gramEnd"/>
      <w:r>
        <w:t xml:space="preserve"> academic performance in selected Nigerian universities. </w:t>
      </w:r>
      <w:r>
        <w:rPr>
          <w:rStyle w:val="Emphasis"/>
        </w:rPr>
        <w:t>International Journal of Humanities and Social Science Invention, 4</w:t>
      </w:r>
      <w:r>
        <w:t>(6), 24–30.</w:t>
      </w:r>
    </w:p>
    <w:p w14:paraId="5DE46433" w14:textId="77777777" w:rsidR="00AF1FD9" w:rsidRDefault="00AF1FD9" w:rsidP="00AF1FD9">
      <w:pPr>
        <w:pStyle w:val="NormalWeb"/>
        <w:spacing w:before="0" w:beforeAutospacing="0" w:after="0" w:afterAutospacing="0" w:line="276" w:lineRule="auto"/>
        <w:jc w:val="both"/>
      </w:pPr>
    </w:p>
    <w:p w14:paraId="6AC581E6" w14:textId="77777777" w:rsidR="00AF1FD9" w:rsidRDefault="00AF1FD9" w:rsidP="00AF1FD9">
      <w:pPr>
        <w:pStyle w:val="NormalWeb"/>
        <w:spacing w:before="0" w:beforeAutospacing="0" w:after="0" w:afterAutospacing="0" w:line="276" w:lineRule="auto"/>
        <w:jc w:val="both"/>
      </w:pPr>
      <w:proofErr w:type="spellStart"/>
      <w:r>
        <w:t>Olaniyan</w:t>
      </w:r>
      <w:proofErr w:type="spellEnd"/>
      <w:r>
        <w:t xml:space="preserve">, D. A., &amp; </w:t>
      </w:r>
      <w:proofErr w:type="spellStart"/>
      <w:r>
        <w:t>Okemakinde</w:t>
      </w:r>
      <w:proofErr w:type="spellEnd"/>
      <w:r>
        <w:t xml:space="preserve">, T. (2008). Human capital theory: Implications for educational </w:t>
      </w:r>
    </w:p>
    <w:p w14:paraId="0566717B" w14:textId="36153CDB" w:rsidR="00AF1FD9" w:rsidRDefault="00AF1FD9" w:rsidP="00AF1FD9">
      <w:pPr>
        <w:pStyle w:val="NormalWeb"/>
        <w:spacing w:before="0" w:beforeAutospacing="0" w:after="0" w:afterAutospacing="0" w:line="276" w:lineRule="auto"/>
        <w:ind w:firstLine="720"/>
        <w:jc w:val="both"/>
      </w:pPr>
      <w:proofErr w:type="gramStart"/>
      <w:r>
        <w:t>development</w:t>
      </w:r>
      <w:proofErr w:type="gramEnd"/>
      <w:r>
        <w:t xml:space="preserve">. </w:t>
      </w:r>
      <w:r>
        <w:rPr>
          <w:rStyle w:val="Emphasis"/>
        </w:rPr>
        <w:t>European Journal of Scientific Research, 24</w:t>
      </w:r>
      <w:r>
        <w:t>(2), 157–162.</w:t>
      </w:r>
    </w:p>
    <w:p w14:paraId="1DE4D777" w14:textId="77777777" w:rsidR="00AF1FD9" w:rsidRDefault="00AF1FD9" w:rsidP="00AF1FD9">
      <w:pPr>
        <w:pStyle w:val="NormalWeb"/>
        <w:spacing w:before="0" w:beforeAutospacing="0" w:after="0" w:afterAutospacing="0" w:line="276" w:lineRule="auto"/>
        <w:jc w:val="both"/>
      </w:pPr>
    </w:p>
    <w:p w14:paraId="67CC7167" w14:textId="77777777" w:rsidR="00AF1FD9" w:rsidRDefault="00AF1FD9" w:rsidP="00AF1FD9">
      <w:pPr>
        <w:pStyle w:val="NormalWeb"/>
        <w:spacing w:before="0" w:beforeAutospacing="0" w:after="0" w:afterAutospacing="0" w:line="276" w:lineRule="auto"/>
        <w:jc w:val="both"/>
      </w:pPr>
      <w:proofErr w:type="spellStart"/>
      <w:r>
        <w:t>Owoeye</w:t>
      </w:r>
      <w:proofErr w:type="spellEnd"/>
      <w:r>
        <w:t xml:space="preserve">, J. S., &amp; </w:t>
      </w:r>
      <w:proofErr w:type="spellStart"/>
      <w:r>
        <w:t>Yara</w:t>
      </w:r>
      <w:proofErr w:type="spellEnd"/>
      <w:r>
        <w:t xml:space="preserve">, P. O. (2011). School facilities and academic achievement of secondary </w:t>
      </w:r>
    </w:p>
    <w:p w14:paraId="461C269E" w14:textId="29276013" w:rsidR="00AF1FD9" w:rsidRDefault="00AF1FD9" w:rsidP="00AF1FD9">
      <w:pPr>
        <w:pStyle w:val="NormalWeb"/>
        <w:spacing w:before="0" w:beforeAutospacing="0" w:after="0" w:afterAutospacing="0" w:line="276" w:lineRule="auto"/>
        <w:ind w:firstLine="720"/>
        <w:jc w:val="both"/>
      </w:pPr>
      <w:proofErr w:type="gramStart"/>
      <w:r>
        <w:t>school</w:t>
      </w:r>
      <w:proofErr w:type="gramEnd"/>
      <w:r>
        <w:t xml:space="preserve"> agricultural science in </w:t>
      </w:r>
      <w:proofErr w:type="spellStart"/>
      <w:r>
        <w:t>Ekiti</w:t>
      </w:r>
      <w:proofErr w:type="spellEnd"/>
      <w:r>
        <w:t xml:space="preserve"> State, Nigeria. </w:t>
      </w:r>
      <w:r>
        <w:rPr>
          <w:rStyle w:val="Emphasis"/>
        </w:rPr>
        <w:t>Asian Social Science, 7</w:t>
      </w:r>
      <w:r>
        <w:t>(7), 64–74.</w:t>
      </w:r>
    </w:p>
    <w:p w14:paraId="6F2AA906" w14:textId="77777777" w:rsidR="00AF1FD9" w:rsidRDefault="00AF1FD9" w:rsidP="00AF1FD9">
      <w:pPr>
        <w:pStyle w:val="NormalWeb"/>
        <w:spacing w:before="0" w:beforeAutospacing="0" w:after="0" w:afterAutospacing="0" w:line="276" w:lineRule="auto"/>
        <w:jc w:val="both"/>
      </w:pPr>
    </w:p>
    <w:p w14:paraId="669D82B4" w14:textId="77777777" w:rsidR="00AF1FD9" w:rsidRDefault="00AF1FD9" w:rsidP="00AF1FD9">
      <w:pPr>
        <w:pStyle w:val="NormalWeb"/>
        <w:spacing w:before="0" w:beforeAutospacing="0" w:after="0" w:afterAutospacing="0" w:line="276" w:lineRule="auto"/>
        <w:jc w:val="both"/>
      </w:pPr>
      <w:r>
        <w:lastRenderedPageBreak/>
        <w:t xml:space="preserve">SPSS Inc. (2019). </w:t>
      </w:r>
      <w:r>
        <w:rPr>
          <w:rStyle w:val="Emphasis"/>
        </w:rPr>
        <w:t>IBM SPSS Statistics for Windows (Version 26.0)</w:t>
      </w:r>
      <w:r>
        <w:t xml:space="preserve"> [Computer software]. IBM </w:t>
      </w:r>
    </w:p>
    <w:p w14:paraId="4102584F" w14:textId="43AC305F" w:rsidR="00AF1FD9" w:rsidRDefault="00AF1FD9" w:rsidP="00AF1FD9">
      <w:pPr>
        <w:pStyle w:val="NormalWeb"/>
        <w:spacing w:before="0" w:beforeAutospacing="0" w:after="0" w:afterAutospacing="0" w:line="276" w:lineRule="auto"/>
        <w:ind w:firstLine="720"/>
        <w:jc w:val="both"/>
      </w:pPr>
      <w:r>
        <w:t>Corp.</w:t>
      </w:r>
    </w:p>
    <w:p w14:paraId="52A33F3E" w14:textId="77777777" w:rsidR="00AF1FD9" w:rsidRDefault="00AF1FD9" w:rsidP="00AF1FD9">
      <w:pPr>
        <w:pStyle w:val="NormalWeb"/>
        <w:spacing w:before="0" w:beforeAutospacing="0" w:after="0" w:afterAutospacing="0" w:line="276" w:lineRule="auto"/>
        <w:jc w:val="both"/>
      </w:pPr>
    </w:p>
    <w:p w14:paraId="3FC88574" w14:textId="77777777" w:rsidR="00AF1FD9" w:rsidRDefault="00AF1FD9" w:rsidP="00AF1FD9">
      <w:pPr>
        <w:pStyle w:val="NormalWeb"/>
        <w:spacing w:before="0" w:beforeAutospacing="0" w:after="0" w:afterAutospacing="0" w:line="276" w:lineRule="auto"/>
        <w:jc w:val="both"/>
      </w:pPr>
      <w:r>
        <w:t xml:space="preserve">Tinto, V. (1993). </w:t>
      </w:r>
      <w:r>
        <w:rPr>
          <w:rStyle w:val="Emphasis"/>
        </w:rPr>
        <w:t>Leaving college: Rethinking the causes and cures of student attrition</w:t>
      </w:r>
      <w:r>
        <w:t xml:space="preserve"> (2nd </w:t>
      </w:r>
      <w:proofErr w:type="gramStart"/>
      <w:r>
        <w:t>ed</w:t>
      </w:r>
      <w:proofErr w:type="gramEnd"/>
      <w:r>
        <w:t xml:space="preserve">.). </w:t>
      </w:r>
    </w:p>
    <w:p w14:paraId="1202B188" w14:textId="0AB47DEC" w:rsidR="00AF1FD9" w:rsidRDefault="00AF1FD9" w:rsidP="00AF1FD9">
      <w:pPr>
        <w:pStyle w:val="NormalWeb"/>
        <w:spacing w:before="0" w:beforeAutospacing="0" w:after="0" w:afterAutospacing="0" w:line="276" w:lineRule="auto"/>
        <w:ind w:firstLine="720"/>
        <w:jc w:val="both"/>
      </w:pPr>
      <w:r>
        <w:t>University of Chicago Press.</w:t>
      </w:r>
    </w:p>
    <w:p w14:paraId="5BBE154C" w14:textId="77777777" w:rsidR="00AF1FD9" w:rsidRDefault="00AF1FD9" w:rsidP="00AF1FD9">
      <w:pPr>
        <w:pStyle w:val="NormalWeb"/>
        <w:spacing w:before="0" w:beforeAutospacing="0" w:after="0" w:afterAutospacing="0" w:line="276" w:lineRule="auto"/>
        <w:jc w:val="both"/>
      </w:pPr>
    </w:p>
    <w:p w14:paraId="494F84DA" w14:textId="77777777" w:rsidR="00AF1FD9" w:rsidRDefault="00AF1FD9" w:rsidP="00AF1FD9">
      <w:pPr>
        <w:pStyle w:val="NormalWeb"/>
        <w:spacing w:before="0" w:beforeAutospacing="0" w:after="0" w:afterAutospacing="0" w:line="276" w:lineRule="auto"/>
        <w:jc w:val="both"/>
        <w:rPr>
          <w:rStyle w:val="Emphasis"/>
        </w:rPr>
      </w:pPr>
      <w:r>
        <w:t xml:space="preserve">UNESCO. (2018). </w:t>
      </w:r>
      <w:r>
        <w:rPr>
          <w:rStyle w:val="Emphasis"/>
        </w:rPr>
        <w:t xml:space="preserve">Global education monitoring report: Migration, displacement and education – </w:t>
      </w:r>
    </w:p>
    <w:p w14:paraId="0C61784A" w14:textId="0AA868EE" w:rsidR="00AF1FD9" w:rsidRDefault="00AF1FD9" w:rsidP="00AF1FD9">
      <w:pPr>
        <w:pStyle w:val="NormalWeb"/>
        <w:spacing w:before="0" w:beforeAutospacing="0" w:after="0" w:afterAutospacing="0" w:line="276" w:lineRule="auto"/>
        <w:ind w:firstLine="720"/>
        <w:jc w:val="both"/>
      </w:pPr>
      <w:r>
        <w:rPr>
          <w:rStyle w:val="Emphasis"/>
        </w:rPr>
        <w:t>Building bridges, not walls</w:t>
      </w:r>
      <w:r>
        <w:t>. UNESCO Publishing.</w:t>
      </w:r>
    </w:p>
    <w:p w14:paraId="2643F467" w14:textId="77777777" w:rsidR="00AF1FD9" w:rsidRDefault="00AF1FD9" w:rsidP="00AF1FD9">
      <w:pPr>
        <w:pStyle w:val="NormalWeb"/>
        <w:spacing w:before="0" w:beforeAutospacing="0" w:after="0" w:afterAutospacing="0" w:line="276" w:lineRule="auto"/>
        <w:jc w:val="both"/>
      </w:pPr>
    </w:p>
    <w:p w14:paraId="79CE1BBE" w14:textId="77777777" w:rsidR="00AF1FD9" w:rsidRDefault="00AF1FD9" w:rsidP="00AF1FD9">
      <w:pPr>
        <w:pStyle w:val="NormalWeb"/>
        <w:spacing w:before="0" w:beforeAutospacing="0" w:after="0" w:afterAutospacing="0" w:line="276" w:lineRule="auto"/>
        <w:jc w:val="both"/>
      </w:pPr>
      <w:r>
        <w:t xml:space="preserve">Yusuf, M. A., &amp; </w:t>
      </w:r>
      <w:proofErr w:type="spellStart"/>
      <w:r>
        <w:t>Onifade</w:t>
      </w:r>
      <w:proofErr w:type="spellEnd"/>
      <w:r>
        <w:t xml:space="preserve">, C. A. (2013). Causes and remedies of students’ academic failure in </w:t>
      </w:r>
    </w:p>
    <w:p w14:paraId="177A55E1" w14:textId="135A4556" w:rsidR="004B1981" w:rsidRPr="00AF1FD9" w:rsidRDefault="00AF1FD9" w:rsidP="00AF1FD9">
      <w:pPr>
        <w:pStyle w:val="NormalWeb"/>
        <w:spacing w:before="0" w:beforeAutospacing="0" w:after="0" w:afterAutospacing="0" w:line="276" w:lineRule="auto"/>
        <w:ind w:firstLine="720"/>
        <w:jc w:val="both"/>
      </w:pPr>
      <w:r>
        <w:t xml:space="preserve">Nigeria. </w:t>
      </w:r>
      <w:r>
        <w:rPr>
          <w:rStyle w:val="Emphasis"/>
        </w:rPr>
        <w:t>The Counsellor, 28</w:t>
      </w:r>
      <w:r>
        <w:t>(1), 54–63.</w:t>
      </w:r>
    </w:p>
    <w:sectPr w:rsidR="004B1981" w:rsidRPr="00AF1FD9" w:rsidSect="0064260A">
      <w:pgSz w:w="12240" w:h="1468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447EA" w14:textId="77777777" w:rsidR="005C5B5A" w:rsidRDefault="005C5B5A" w:rsidP="004B1981">
      <w:pPr>
        <w:spacing w:after="0" w:line="240" w:lineRule="auto"/>
      </w:pPr>
      <w:r>
        <w:separator/>
      </w:r>
    </w:p>
  </w:endnote>
  <w:endnote w:type="continuationSeparator" w:id="0">
    <w:p w14:paraId="6B2BE5BA" w14:textId="77777777" w:rsidR="005C5B5A" w:rsidRDefault="005C5B5A" w:rsidP="004B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70430"/>
      <w:docPartObj>
        <w:docPartGallery w:val="Page Numbers (Bottom of Page)"/>
        <w:docPartUnique/>
      </w:docPartObj>
    </w:sdtPr>
    <w:sdtEndPr>
      <w:rPr>
        <w:noProof/>
      </w:rPr>
    </w:sdtEndPr>
    <w:sdtContent>
      <w:p w14:paraId="477CCA7C" w14:textId="19D37194" w:rsidR="00102117" w:rsidRDefault="00102117">
        <w:pPr>
          <w:pStyle w:val="Footer"/>
          <w:jc w:val="center"/>
        </w:pPr>
        <w:r>
          <w:fldChar w:fldCharType="begin"/>
        </w:r>
        <w:r>
          <w:instrText xml:space="preserve"> PAGE   \* MERGEFORMAT </w:instrText>
        </w:r>
        <w:r>
          <w:fldChar w:fldCharType="separate"/>
        </w:r>
        <w:r w:rsidR="00C66E00">
          <w:rPr>
            <w:noProof/>
          </w:rPr>
          <w:t>3</w:t>
        </w:r>
        <w:r>
          <w:rPr>
            <w:noProof/>
          </w:rPr>
          <w:fldChar w:fldCharType="end"/>
        </w:r>
      </w:p>
    </w:sdtContent>
  </w:sdt>
  <w:p w14:paraId="28A085FC" w14:textId="77777777" w:rsidR="00102117" w:rsidRDefault="00102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9543" w14:textId="77777777" w:rsidR="005C5B5A" w:rsidRDefault="005C5B5A" w:rsidP="004B1981">
      <w:pPr>
        <w:spacing w:after="0" w:line="240" w:lineRule="auto"/>
      </w:pPr>
      <w:r>
        <w:separator/>
      </w:r>
    </w:p>
  </w:footnote>
  <w:footnote w:type="continuationSeparator" w:id="0">
    <w:p w14:paraId="456CF00C" w14:textId="77777777" w:rsidR="005C5B5A" w:rsidRDefault="005C5B5A" w:rsidP="004B1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14DF0"/>
    <w:multiLevelType w:val="hybridMultilevel"/>
    <w:tmpl w:val="E9642816"/>
    <w:lvl w:ilvl="0" w:tplc="39CCC67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B82FC9"/>
    <w:multiLevelType w:val="hybridMultilevel"/>
    <w:tmpl w:val="A2728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BE4167"/>
    <w:multiLevelType w:val="multilevel"/>
    <w:tmpl w:val="99A4D4C6"/>
    <w:lvl w:ilvl="0">
      <w:start w:val="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6954025E"/>
    <w:multiLevelType w:val="multilevel"/>
    <w:tmpl w:val="FA3457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5D83F92"/>
    <w:multiLevelType w:val="hybridMultilevel"/>
    <w:tmpl w:val="68C6F98C"/>
    <w:lvl w:ilvl="0" w:tplc="5ED44B7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81"/>
    <w:rsid w:val="00016DEC"/>
    <w:rsid w:val="000C41DF"/>
    <w:rsid w:val="00102117"/>
    <w:rsid w:val="001C364A"/>
    <w:rsid w:val="001C6EEA"/>
    <w:rsid w:val="0025391E"/>
    <w:rsid w:val="002C5E87"/>
    <w:rsid w:val="00366508"/>
    <w:rsid w:val="003B4FBD"/>
    <w:rsid w:val="00456C41"/>
    <w:rsid w:val="004B0A99"/>
    <w:rsid w:val="004B1981"/>
    <w:rsid w:val="005928D3"/>
    <w:rsid w:val="005C5B5A"/>
    <w:rsid w:val="006172AF"/>
    <w:rsid w:val="0064260A"/>
    <w:rsid w:val="006843CA"/>
    <w:rsid w:val="0068458F"/>
    <w:rsid w:val="00704230"/>
    <w:rsid w:val="00765FA3"/>
    <w:rsid w:val="007A47DD"/>
    <w:rsid w:val="007D011C"/>
    <w:rsid w:val="00854A3C"/>
    <w:rsid w:val="008E40DC"/>
    <w:rsid w:val="009C005A"/>
    <w:rsid w:val="00AF1FD9"/>
    <w:rsid w:val="00B01E97"/>
    <w:rsid w:val="00BC7C4C"/>
    <w:rsid w:val="00C66E00"/>
    <w:rsid w:val="00D731DD"/>
    <w:rsid w:val="00DE52E2"/>
    <w:rsid w:val="00E242BD"/>
    <w:rsid w:val="00ED13B1"/>
    <w:rsid w:val="00F5449C"/>
    <w:rsid w:val="00F56401"/>
    <w:rsid w:val="00F82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684A"/>
  <w15:chartTrackingRefBased/>
  <w15:docId w15:val="{F216727D-0D25-409C-B382-A1293E4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981"/>
    <w:pPr>
      <w:ind w:left="720"/>
      <w:contextualSpacing/>
    </w:pPr>
  </w:style>
  <w:style w:type="paragraph" w:styleId="Header">
    <w:name w:val="header"/>
    <w:basedOn w:val="Normal"/>
    <w:link w:val="HeaderChar"/>
    <w:uiPriority w:val="99"/>
    <w:unhideWhenUsed/>
    <w:rsid w:val="004B1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981"/>
  </w:style>
  <w:style w:type="paragraph" w:styleId="Footer">
    <w:name w:val="footer"/>
    <w:basedOn w:val="Normal"/>
    <w:link w:val="FooterChar"/>
    <w:uiPriority w:val="99"/>
    <w:unhideWhenUsed/>
    <w:rsid w:val="004B1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81"/>
  </w:style>
  <w:style w:type="paragraph" w:styleId="NormalWeb">
    <w:name w:val="Normal (Web)"/>
    <w:basedOn w:val="Normal"/>
    <w:uiPriority w:val="99"/>
    <w:unhideWhenUsed/>
    <w:rsid w:val="00AF1F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F1FD9"/>
    <w:rPr>
      <w:i/>
      <w:iCs/>
    </w:rPr>
  </w:style>
  <w:style w:type="paragraph" w:styleId="BalloonText">
    <w:name w:val="Balloon Text"/>
    <w:basedOn w:val="Normal"/>
    <w:link w:val="BalloonTextChar"/>
    <w:uiPriority w:val="99"/>
    <w:semiHidden/>
    <w:unhideWhenUsed/>
    <w:rsid w:val="008E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2025-09-01T10:36:00Z</cp:lastPrinted>
  <dcterms:created xsi:type="dcterms:W3CDTF">2025-09-16T13:37:00Z</dcterms:created>
  <dcterms:modified xsi:type="dcterms:W3CDTF">2025-09-30T12:56:00Z</dcterms:modified>
</cp:coreProperties>
</file>