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activeX/activeX1.xml" ContentType="application/vnd.ms-office.activeX+xml"/>
  <Override PartName="/word/activeX/activeX1.bin" ContentType="application/vnd.ms-office.activeX"/>
  <Override PartName="/word/activeX/activeX2.xml" ContentType="application/vnd.ms-office.activeX+xml"/>
  <Override PartName="/word/activeX/activeX2.bin" ContentType="application/vnd.ms-office.activeX"/>
  <Override PartName="/word/activeX/activeX3.xml" ContentType="application/vnd.ms-office.activeX+xml"/>
  <Override PartName="/word/activeX/activeX3.bin" ContentType="application/vnd.ms-office.activeX"/>
  <Override PartName="/word/activeX/activeX4.xml" ContentType="application/vnd.ms-office.activeX+xml"/>
  <Override PartName="/word/activeX/activeX4.bin" ContentType="application/vnd.ms-office.activeX"/>
  <Override PartName="/word/activeX/activeX5.xml" ContentType="application/vnd.ms-office.activeX+xml"/>
  <Override PartName="/word/activeX/activeX5.bin" ContentType="application/vnd.ms-office.activeX"/>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63A7" w:rsidRPr="00C05FA1" w:rsidRDefault="009A63A7" w:rsidP="009A63A7">
      <w:pPr>
        <w:pStyle w:val="Heading1"/>
        <w:spacing w:before="0" w:line="480" w:lineRule="auto"/>
        <w:jc w:val="center"/>
        <w:rPr>
          <w:rFonts w:ascii="Times New Roman" w:eastAsia="Times New Roman" w:hAnsi="Times New Roman" w:cs="Times New Roman"/>
          <w:color w:val="000000" w:themeColor="text1"/>
        </w:rPr>
      </w:pPr>
      <w:bookmarkStart w:id="0" w:name="_Toc202777736"/>
      <w:r w:rsidRPr="00C05FA1">
        <w:rPr>
          <w:rFonts w:ascii="Times New Roman" w:eastAsia="Times New Roman" w:hAnsi="Times New Roman" w:cs="Times New Roman"/>
          <w:color w:val="000000" w:themeColor="text1"/>
        </w:rPr>
        <w:t>Title Page</w:t>
      </w:r>
      <w:bookmarkEnd w:id="0"/>
    </w:p>
    <w:p w:rsidR="009A63A7" w:rsidRPr="00C05FA1" w:rsidRDefault="00C05FA1" w:rsidP="009A63A7">
      <w:pPr>
        <w:spacing w:after="0" w:line="480" w:lineRule="auto"/>
        <w:jc w:val="center"/>
        <w:rPr>
          <w:rFonts w:ascii="Times New Roman" w:eastAsia="Times New Roman" w:hAnsi="Times New Roman" w:cs="Times New Roman"/>
          <w:b/>
          <w:bCs/>
          <w:color w:val="000000" w:themeColor="text1"/>
          <w:sz w:val="40"/>
          <w:szCs w:val="28"/>
        </w:rPr>
      </w:pPr>
      <w:r w:rsidRPr="00C05FA1">
        <w:rPr>
          <w:rFonts w:ascii="Times New Roman" w:hAnsi="Times New Roman" w:cs="Times New Roman"/>
          <w:b/>
          <w:color w:val="000000" w:themeColor="text1"/>
          <w:sz w:val="32"/>
        </w:rPr>
        <w:t>THE ROLE OF DIGITAL MEDIA IN PROMOTING ENTREPRENEURSHIP IN KWARA STATE (A STUDY OF ILORIN EAST)</w:t>
      </w:r>
    </w:p>
    <w:p w:rsidR="009A63A7" w:rsidRPr="00C05FA1" w:rsidRDefault="009A63A7" w:rsidP="009A63A7">
      <w:pPr>
        <w:spacing w:after="0" w:line="480" w:lineRule="auto"/>
        <w:jc w:val="center"/>
        <w:rPr>
          <w:rFonts w:ascii="Times New Roman" w:eastAsia="Times New Roman" w:hAnsi="Times New Roman" w:cs="Times New Roman"/>
          <w:b/>
          <w:bCs/>
          <w:color w:val="000000" w:themeColor="text1"/>
          <w:sz w:val="28"/>
          <w:szCs w:val="28"/>
        </w:rPr>
      </w:pPr>
    </w:p>
    <w:p w:rsidR="009A63A7" w:rsidRPr="00C05FA1" w:rsidRDefault="009A63A7" w:rsidP="009A63A7">
      <w:pPr>
        <w:tabs>
          <w:tab w:val="center" w:pos="4680"/>
        </w:tabs>
        <w:spacing w:after="0" w:line="480" w:lineRule="auto"/>
        <w:rPr>
          <w:rFonts w:ascii="Times New Roman" w:eastAsia="Times New Roman" w:hAnsi="Times New Roman" w:cs="Times New Roman"/>
          <w:b/>
          <w:bCs/>
          <w:color w:val="000000" w:themeColor="text1"/>
          <w:sz w:val="28"/>
          <w:szCs w:val="28"/>
        </w:rPr>
      </w:pPr>
      <w:r w:rsidRPr="00C05FA1">
        <w:rPr>
          <w:rFonts w:ascii="Times New Roman" w:eastAsia="Times New Roman" w:hAnsi="Times New Roman" w:cs="Times New Roman"/>
          <w:b/>
          <w:bCs/>
          <w:color w:val="000000" w:themeColor="text1"/>
          <w:sz w:val="28"/>
          <w:szCs w:val="28"/>
        </w:rPr>
        <w:tab/>
        <w:t>BY</w:t>
      </w:r>
      <w:r w:rsidRPr="00C05FA1">
        <w:rPr>
          <w:rFonts w:ascii="Times New Roman" w:eastAsia="Times New Roman" w:hAnsi="Times New Roman" w:cs="Times New Roman"/>
          <w:b/>
          <w:bCs/>
          <w:color w:val="000000" w:themeColor="text1"/>
          <w:sz w:val="28"/>
          <w:szCs w:val="28"/>
        </w:rPr>
        <w:tab/>
      </w:r>
    </w:p>
    <w:p w:rsidR="0078085A" w:rsidRPr="0078085A" w:rsidRDefault="00294E5F" w:rsidP="0078085A">
      <w:pPr>
        <w:spacing w:after="0" w:line="240" w:lineRule="auto"/>
        <w:ind w:right="-810"/>
        <w:jc w:val="center"/>
        <w:rPr>
          <w:rFonts w:ascii="Times New Roman" w:eastAsia="Times New Roman" w:hAnsi="Times New Roman" w:cs="Times New Roman"/>
          <w:b/>
          <w:bCs/>
          <w:color w:val="000000" w:themeColor="text1"/>
          <w:sz w:val="56"/>
          <w:szCs w:val="28"/>
        </w:rPr>
      </w:pPr>
      <w:r>
        <w:rPr>
          <w:rFonts w:ascii="Times New Roman" w:eastAsia="Times New Roman" w:hAnsi="Times New Roman" w:cs="Times New Roman"/>
          <w:b/>
          <w:bCs/>
          <w:color w:val="000000" w:themeColor="text1"/>
          <w:sz w:val="56"/>
          <w:szCs w:val="28"/>
        </w:rPr>
        <w:t>AJIBADE KIKELOMO ADUAGBEMI</w:t>
      </w:r>
    </w:p>
    <w:p w:rsidR="009A63A7" w:rsidRPr="0078085A" w:rsidRDefault="00294E5F" w:rsidP="0078085A">
      <w:pPr>
        <w:spacing w:after="0" w:line="240" w:lineRule="auto"/>
        <w:ind w:right="-810"/>
        <w:jc w:val="center"/>
        <w:rPr>
          <w:rFonts w:ascii="Times New Roman" w:eastAsia="Times New Roman" w:hAnsi="Times New Roman" w:cs="Times New Roman"/>
          <w:b/>
          <w:bCs/>
          <w:color w:val="000000" w:themeColor="text1"/>
          <w:sz w:val="56"/>
          <w:szCs w:val="28"/>
        </w:rPr>
      </w:pPr>
      <w:r>
        <w:rPr>
          <w:rFonts w:ascii="Times New Roman" w:eastAsia="Times New Roman" w:hAnsi="Times New Roman" w:cs="Times New Roman"/>
          <w:b/>
          <w:bCs/>
          <w:color w:val="000000" w:themeColor="text1"/>
          <w:sz w:val="56"/>
          <w:szCs w:val="28"/>
        </w:rPr>
        <w:t>ND/23/MAC/PT/0708</w:t>
      </w:r>
      <w:bookmarkStart w:id="1" w:name="_GoBack"/>
      <w:bookmarkEnd w:id="1"/>
    </w:p>
    <w:p w:rsidR="009A63A7" w:rsidRPr="00C05FA1" w:rsidRDefault="009A63A7" w:rsidP="009A63A7">
      <w:pPr>
        <w:spacing w:after="0" w:line="480" w:lineRule="auto"/>
        <w:jc w:val="center"/>
        <w:rPr>
          <w:rFonts w:ascii="Times New Roman" w:eastAsia="Times New Roman" w:hAnsi="Times New Roman" w:cs="Times New Roman"/>
          <w:b/>
          <w:bCs/>
          <w:color w:val="000000" w:themeColor="text1"/>
          <w:sz w:val="28"/>
          <w:szCs w:val="28"/>
        </w:rPr>
      </w:pPr>
    </w:p>
    <w:p w:rsidR="009A63A7" w:rsidRPr="00C05FA1" w:rsidRDefault="009A63A7" w:rsidP="009A63A7">
      <w:pPr>
        <w:spacing w:line="480" w:lineRule="auto"/>
        <w:jc w:val="center"/>
        <w:rPr>
          <w:rFonts w:ascii="Times New Roman" w:hAnsi="Times New Roman" w:cs="Times New Roman"/>
          <w:b/>
          <w:color w:val="000000" w:themeColor="text1"/>
          <w:sz w:val="24"/>
          <w:szCs w:val="24"/>
        </w:rPr>
      </w:pPr>
      <w:r w:rsidRPr="00C05FA1">
        <w:rPr>
          <w:rFonts w:ascii="Times New Roman" w:hAnsi="Times New Roman" w:cs="Times New Roman"/>
          <w:b/>
          <w:color w:val="000000" w:themeColor="text1"/>
          <w:sz w:val="24"/>
          <w:szCs w:val="24"/>
        </w:rPr>
        <w:t xml:space="preserve">BEING A RESEARCH PROJECT SUBMITTED TO </w:t>
      </w:r>
    </w:p>
    <w:p w:rsidR="009A63A7" w:rsidRPr="00C05FA1" w:rsidRDefault="009A63A7" w:rsidP="009A63A7">
      <w:pPr>
        <w:spacing w:line="480" w:lineRule="auto"/>
        <w:jc w:val="center"/>
        <w:rPr>
          <w:rFonts w:ascii="Times New Roman" w:hAnsi="Times New Roman" w:cs="Times New Roman"/>
          <w:b/>
          <w:color w:val="000000" w:themeColor="text1"/>
          <w:sz w:val="24"/>
          <w:szCs w:val="24"/>
        </w:rPr>
      </w:pPr>
      <w:r w:rsidRPr="00C05FA1">
        <w:rPr>
          <w:rFonts w:ascii="Times New Roman" w:hAnsi="Times New Roman" w:cs="Times New Roman"/>
          <w:b/>
          <w:color w:val="000000" w:themeColor="text1"/>
          <w:sz w:val="24"/>
          <w:szCs w:val="24"/>
        </w:rPr>
        <w:t>THE DEPARTMENT OF MASS COMMUNICATION, INSTITUTE OF INFORMATION AND COMMUNICATION TECHNOLOGY, KWARA STATE POLYTECHNIC, ILORIN</w:t>
      </w:r>
    </w:p>
    <w:p w:rsidR="009A63A7" w:rsidRPr="00C05FA1" w:rsidRDefault="009A63A7" w:rsidP="009A63A7">
      <w:pPr>
        <w:spacing w:line="480" w:lineRule="auto"/>
        <w:jc w:val="center"/>
        <w:rPr>
          <w:rFonts w:ascii="Times New Roman" w:hAnsi="Times New Roman" w:cs="Times New Roman"/>
          <w:b/>
          <w:color w:val="000000" w:themeColor="text1"/>
          <w:sz w:val="24"/>
          <w:szCs w:val="24"/>
        </w:rPr>
      </w:pPr>
      <w:r w:rsidRPr="00C05FA1">
        <w:rPr>
          <w:rFonts w:ascii="Times New Roman" w:hAnsi="Times New Roman" w:cs="Times New Roman"/>
          <w:b/>
          <w:color w:val="000000" w:themeColor="text1"/>
          <w:sz w:val="24"/>
          <w:szCs w:val="24"/>
        </w:rPr>
        <w:t>IN PARTIAL FULFILLMENT OF THE REQUIREMENT FOR THE AWARD OF NATIONAL DIPLOMA IN MASS COMMUNICATION</w:t>
      </w:r>
    </w:p>
    <w:p w:rsidR="009A63A7" w:rsidRPr="00C05FA1" w:rsidRDefault="009A63A7" w:rsidP="009A63A7">
      <w:pPr>
        <w:spacing w:line="480" w:lineRule="auto"/>
        <w:ind w:left="3600" w:firstLine="720"/>
        <w:jc w:val="center"/>
        <w:rPr>
          <w:rFonts w:ascii="Times New Roman" w:hAnsi="Times New Roman" w:cs="Times New Roman"/>
          <w:b/>
          <w:color w:val="000000" w:themeColor="text1"/>
          <w:sz w:val="24"/>
          <w:szCs w:val="24"/>
        </w:rPr>
      </w:pPr>
    </w:p>
    <w:p w:rsidR="009A63A7" w:rsidRPr="00C05FA1" w:rsidRDefault="00C05FA1" w:rsidP="009A63A7">
      <w:pPr>
        <w:spacing w:line="480" w:lineRule="auto"/>
        <w:ind w:left="5760" w:firstLine="720"/>
        <w:jc w:val="center"/>
        <w:rPr>
          <w:rFonts w:ascii="Times New Roman" w:hAnsi="Times New Roman" w:cs="Times New Roman"/>
          <w:b/>
          <w:color w:val="000000" w:themeColor="text1"/>
          <w:sz w:val="24"/>
          <w:szCs w:val="24"/>
        </w:rPr>
      </w:pPr>
      <w:r w:rsidRPr="00C05FA1">
        <w:rPr>
          <w:rFonts w:ascii="Times New Roman" w:hAnsi="Times New Roman" w:cs="Times New Roman"/>
          <w:b/>
          <w:color w:val="000000" w:themeColor="text1"/>
          <w:sz w:val="24"/>
          <w:szCs w:val="24"/>
        </w:rPr>
        <w:t>SEPTEMBER</w:t>
      </w:r>
      <w:r w:rsidR="009A63A7" w:rsidRPr="00C05FA1">
        <w:rPr>
          <w:rFonts w:ascii="Times New Roman" w:hAnsi="Times New Roman" w:cs="Times New Roman"/>
          <w:b/>
          <w:color w:val="000000" w:themeColor="text1"/>
          <w:sz w:val="24"/>
          <w:szCs w:val="24"/>
        </w:rPr>
        <w:t>, 2025</w:t>
      </w:r>
    </w:p>
    <w:p w:rsidR="009A63A7" w:rsidRPr="00C05FA1" w:rsidRDefault="009A63A7" w:rsidP="009A63A7">
      <w:pPr>
        <w:pStyle w:val="Heading1"/>
        <w:spacing w:before="0" w:line="480" w:lineRule="auto"/>
        <w:jc w:val="center"/>
        <w:rPr>
          <w:rFonts w:ascii="Times New Roman" w:hAnsi="Times New Roman" w:cs="Times New Roman"/>
          <w:color w:val="000000" w:themeColor="text1"/>
        </w:rPr>
      </w:pPr>
      <w:r w:rsidRPr="00C05FA1">
        <w:rPr>
          <w:color w:val="000000" w:themeColor="text1"/>
        </w:rPr>
        <w:br w:type="page"/>
      </w:r>
      <w:bookmarkStart w:id="2" w:name="_Toc202777737"/>
      <w:r w:rsidRPr="00C05FA1">
        <w:rPr>
          <w:rFonts w:ascii="Times New Roman" w:hAnsi="Times New Roman" w:cs="Times New Roman"/>
          <w:color w:val="000000" w:themeColor="text1"/>
        </w:rPr>
        <w:lastRenderedPageBreak/>
        <w:t>CERTIFICATION</w:t>
      </w:r>
      <w:bookmarkEnd w:id="2"/>
    </w:p>
    <w:p w:rsidR="009A63A7" w:rsidRPr="00C05FA1" w:rsidRDefault="009A63A7" w:rsidP="009A63A7">
      <w:pPr>
        <w:spacing w:after="0" w:line="480" w:lineRule="auto"/>
        <w:jc w:val="both"/>
        <w:rPr>
          <w:rFonts w:ascii="Times New Roman" w:hAnsi="Times New Roman" w:cs="Times New Roman"/>
          <w:color w:val="000000" w:themeColor="text1"/>
          <w:sz w:val="28"/>
          <w:szCs w:val="28"/>
        </w:rPr>
      </w:pPr>
      <w:r w:rsidRPr="00C05FA1">
        <w:rPr>
          <w:rFonts w:ascii="Times New Roman" w:hAnsi="Times New Roman" w:cs="Times New Roman"/>
          <w:color w:val="000000" w:themeColor="text1"/>
          <w:sz w:val="28"/>
          <w:szCs w:val="28"/>
        </w:rPr>
        <w:tab/>
        <w:t>This is to certify that research work has been read and approved as meeting the requirement for the award of national diploma (ND) Mass Communication Department, Institute of Information and Communication Technology, Kwara State Polytechnic, Ilorin</w:t>
      </w:r>
    </w:p>
    <w:p w:rsidR="009A63A7" w:rsidRPr="00C05FA1" w:rsidRDefault="009A63A7" w:rsidP="009A63A7">
      <w:pPr>
        <w:spacing w:after="0" w:line="480" w:lineRule="auto"/>
        <w:jc w:val="both"/>
        <w:rPr>
          <w:rFonts w:ascii="Times New Roman" w:hAnsi="Times New Roman" w:cs="Times New Roman"/>
          <w:color w:val="000000" w:themeColor="text1"/>
          <w:sz w:val="28"/>
          <w:szCs w:val="28"/>
        </w:rPr>
      </w:pPr>
    </w:p>
    <w:p w:rsidR="007C585D" w:rsidRPr="00C05FA1" w:rsidRDefault="007C585D" w:rsidP="009A63A7">
      <w:pPr>
        <w:spacing w:after="0" w:line="240" w:lineRule="auto"/>
        <w:jc w:val="both"/>
        <w:rPr>
          <w:rFonts w:ascii="Times New Roman" w:hAnsi="Times New Roman" w:cs="Times New Roman"/>
          <w:color w:val="000000" w:themeColor="text1"/>
          <w:sz w:val="28"/>
          <w:szCs w:val="28"/>
        </w:rPr>
      </w:pPr>
    </w:p>
    <w:p w:rsidR="009A63A7" w:rsidRPr="00C05FA1" w:rsidRDefault="009A63A7" w:rsidP="009A63A7">
      <w:pPr>
        <w:spacing w:after="0" w:line="240" w:lineRule="auto"/>
        <w:jc w:val="both"/>
        <w:rPr>
          <w:rFonts w:ascii="Times New Roman" w:hAnsi="Times New Roman" w:cs="Times New Roman"/>
          <w:color w:val="000000" w:themeColor="text1"/>
          <w:sz w:val="28"/>
          <w:szCs w:val="28"/>
        </w:rPr>
      </w:pPr>
      <w:r w:rsidRPr="00C05FA1">
        <w:rPr>
          <w:rFonts w:ascii="Times New Roman" w:hAnsi="Times New Roman" w:cs="Times New Roman"/>
          <w:color w:val="000000" w:themeColor="text1"/>
          <w:sz w:val="28"/>
          <w:szCs w:val="28"/>
        </w:rPr>
        <w:t>__________________________________</w:t>
      </w:r>
      <w:r w:rsidRPr="00C05FA1">
        <w:rPr>
          <w:rFonts w:ascii="Times New Roman" w:hAnsi="Times New Roman" w:cs="Times New Roman"/>
          <w:color w:val="000000" w:themeColor="text1"/>
          <w:sz w:val="28"/>
          <w:szCs w:val="28"/>
        </w:rPr>
        <w:tab/>
      </w:r>
      <w:r w:rsidRPr="00C05FA1">
        <w:rPr>
          <w:rFonts w:ascii="Times New Roman" w:hAnsi="Times New Roman" w:cs="Times New Roman"/>
          <w:color w:val="000000" w:themeColor="text1"/>
          <w:sz w:val="28"/>
          <w:szCs w:val="28"/>
        </w:rPr>
        <w:tab/>
      </w:r>
      <w:r w:rsidRPr="00C05FA1">
        <w:rPr>
          <w:rFonts w:ascii="Times New Roman" w:hAnsi="Times New Roman" w:cs="Times New Roman"/>
          <w:color w:val="000000" w:themeColor="text1"/>
          <w:sz w:val="28"/>
          <w:szCs w:val="28"/>
        </w:rPr>
        <w:tab/>
        <w:t>__________________</w:t>
      </w:r>
    </w:p>
    <w:p w:rsidR="009A63A7" w:rsidRPr="00C05FA1" w:rsidRDefault="0053039D" w:rsidP="009A63A7">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MALLAM IBRAHIM ABASS</w:t>
      </w:r>
      <w:r w:rsidR="009A63A7" w:rsidRPr="00C05FA1">
        <w:rPr>
          <w:rFonts w:ascii="Times New Roman" w:hAnsi="Times New Roman" w:cs="Times New Roman"/>
          <w:b/>
          <w:color w:val="000000" w:themeColor="text1"/>
          <w:sz w:val="28"/>
          <w:szCs w:val="28"/>
        </w:rPr>
        <w:tab/>
      </w:r>
      <w:r w:rsidR="009A63A7" w:rsidRPr="00C05FA1">
        <w:rPr>
          <w:rFonts w:ascii="Times New Roman" w:hAnsi="Times New Roman" w:cs="Times New Roman"/>
          <w:b/>
          <w:color w:val="000000" w:themeColor="text1"/>
          <w:sz w:val="28"/>
          <w:szCs w:val="28"/>
        </w:rPr>
        <w:tab/>
      </w:r>
      <w:r w:rsidR="009A63A7" w:rsidRPr="00C05FA1">
        <w:rPr>
          <w:rFonts w:ascii="Times New Roman" w:hAnsi="Times New Roman" w:cs="Times New Roman"/>
          <w:b/>
          <w:color w:val="000000" w:themeColor="text1"/>
          <w:sz w:val="28"/>
          <w:szCs w:val="28"/>
        </w:rPr>
        <w:tab/>
      </w:r>
      <w:r w:rsidR="009A63A7" w:rsidRPr="00C05FA1">
        <w:rPr>
          <w:rFonts w:ascii="Times New Roman" w:hAnsi="Times New Roman" w:cs="Times New Roman"/>
          <w:b/>
          <w:color w:val="000000" w:themeColor="text1"/>
          <w:sz w:val="28"/>
          <w:szCs w:val="28"/>
        </w:rPr>
        <w:tab/>
      </w:r>
      <w:r w:rsidR="009A63A7" w:rsidRPr="00C05FA1">
        <w:rPr>
          <w:rFonts w:ascii="Times New Roman" w:hAnsi="Times New Roman" w:cs="Times New Roman"/>
          <w:b/>
          <w:color w:val="000000" w:themeColor="text1"/>
          <w:sz w:val="28"/>
          <w:szCs w:val="28"/>
        </w:rPr>
        <w:tab/>
        <w:t>DATE</w:t>
      </w:r>
    </w:p>
    <w:p w:rsidR="009A63A7" w:rsidRPr="00C05FA1" w:rsidRDefault="009A63A7" w:rsidP="009A63A7">
      <w:pPr>
        <w:spacing w:after="0" w:line="240" w:lineRule="auto"/>
        <w:jc w:val="both"/>
        <w:rPr>
          <w:rFonts w:ascii="Times New Roman" w:hAnsi="Times New Roman" w:cs="Times New Roman"/>
          <w:b/>
          <w:color w:val="000000" w:themeColor="text1"/>
          <w:sz w:val="28"/>
          <w:szCs w:val="28"/>
        </w:rPr>
      </w:pPr>
      <w:r w:rsidRPr="00C05FA1">
        <w:rPr>
          <w:rFonts w:ascii="Times New Roman" w:hAnsi="Times New Roman" w:cs="Times New Roman"/>
          <w:b/>
          <w:color w:val="000000" w:themeColor="text1"/>
          <w:sz w:val="28"/>
          <w:szCs w:val="28"/>
        </w:rPr>
        <w:t xml:space="preserve">     (</w:t>
      </w:r>
      <w:r w:rsidRPr="00C05FA1">
        <w:rPr>
          <w:rFonts w:ascii="Times New Roman" w:hAnsi="Times New Roman" w:cs="Times New Roman"/>
          <w:b/>
          <w:i/>
          <w:color w:val="000000" w:themeColor="text1"/>
          <w:sz w:val="28"/>
          <w:szCs w:val="28"/>
        </w:rPr>
        <w:t>Project Supervisor</w:t>
      </w:r>
      <w:r w:rsidRPr="00C05FA1">
        <w:rPr>
          <w:rFonts w:ascii="Times New Roman" w:hAnsi="Times New Roman" w:cs="Times New Roman"/>
          <w:b/>
          <w:color w:val="000000" w:themeColor="text1"/>
          <w:sz w:val="28"/>
          <w:szCs w:val="28"/>
        </w:rPr>
        <w:t>)</w:t>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r>
    </w:p>
    <w:p w:rsidR="009A63A7" w:rsidRPr="00C05FA1" w:rsidRDefault="009A63A7" w:rsidP="009A63A7">
      <w:pPr>
        <w:spacing w:after="0" w:line="240" w:lineRule="auto"/>
        <w:jc w:val="both"/>
        <w:rPr>
          <w:rFonts w:ascii="Times New Roman" w:hAnsi="Times New Roman" w:cs="Times New Roman"/>
          <w:color w:val="000000" w:themeColor="text1"/>
          <w:sz w:val="28"/>
          <w:szCs w:val="28"/>
        </w:rPr>
      </w:pPr>
    </w:p>
    <w:p w:rsidR="009A63A7" w:rsidRPr="00C05FA1" w:rsidRDefault="009A63A7" w:rsidP="009A63A7">
      <w:pPr>
        <w:spacing w:after="0" w:line="240" w:lineRule="auto"/>
        <w:jc w:val="both"/>
        <w:rPr>
          <w:rFonts w:ascii="Times New Roman" w:hAnsi="Times New Roman" w:cs="Times New Roman"/>
          <w:color w:val="000000" w:themeColor="text1"/>
          <w:sz w:val="28"/>
          <w:szCs w:val="28"/>
        </w:rPr>
      </w:pPr>
    </w:p>
    <w:p w:rsidR="009A63A7" w:rsidRPr="00C05FA1" w:rsidRDefault="009A63A7" w:rsidP="009A63A7">
      <w:pPr>
        <w:spacing w:after="0" w:line="240" w:lineRule="auto"/>
        <w:jc w:val="both"/>
        <w:rPr>
          <w:rFonts w:ascii="Times New Roman" w:hAnsi="Times New Roman" w:cs="Times New Roman"/>
          <w:color w:val="000000" w:themeColor="text1"/>
          <w:sz w:val="28"/>
          <w:szCs w:val="28"/>
        </w:rPr>
      </w:pPr>
    </w:p>
    <w:p w:rsidR="009A63A7" w:rsidRPr="00C05FA1" w:rsidRDefault="009A63A7" w:rsidP="009A63A7">
      <w:pPr>
        <w:spacing w:after="0" w:line="240" w:lineRule="auto"/>
        <w:jc w:val="both"/>
        <w:rPr>
          <w:rFonts w:ascii="Times New Roman" w:hAnsi="Times New Roman" w:cs="Times New Roman"/>
          <w:color w:val="000000" w:themeColor="text1"/>
          <w:sz w:val="28"/>
          <w:szCs w:val="28"/>
        </w:rPr>
      </w:pPr>
    </w:p>
    <w:p w:rsidR="009A63A7" w:rsidRPr="00C05FA1" w:rsidRDefault="009A63A7" w:rsidP="009A63A7">
      <w:pPr>
        <w:spacing w:after="0" w:line="240" w:lineRule="auto"/>
        <w:jc w:val="both"/>
        <w:rPr>
          <w:rFonts w:ascii="Times New Roman" w:hAnsi="Times New Roman" w:cs="Times New Roman"/>
          <w:color w:val="000000" w:themeColor="text1"/>
          <w:sz w:val="28"/>
          <w:szCs w:val="28"/>
        </w:rPr>
      </w:pPr>
    </w:p>
    <w:p w:rsidR="0053039D" w:rsidRPr="00B0253C" w:rsidRDefault="0053039D" w:rsidP="0053039D">
      <w:pPr>
        <w:spacing w:after="0" w:line="240" w:lineRule="auto"/>
        <w:jc w:val="both"/>
        <w:rPr>
          <w:rFonts w:ascii="Times New Roman" w:hAnsi="Times New Roman" w:cs="Times New Roman"/>
          <w:sz w:val="24"/>
          <w:szCs w:val="24"/>
        </w:rPr>
      </w:pPr>
      <w:r w:rsidRPr="00B0253C">
        <w:rPr>
          <w:rFonts w:ascii="Times New Roman" w:hAnsi="Times New Roman" w:cs="Times New Roman"/>
          <w:sz w:val="24"/>
          <w:szCs w:val="24"/>
        </w:rPr>
        <w:t>______________________</w:t>
      </w:r>
      <w:r>
        <w:rPr>
          <w:rFonts w:ascii="Times New Roman" w:hAnsi="Times New Roman" w:cs="Times New Roman"/>
          <w:sz w:val="24"/>
          <w:szCs w:val="24"/>
        </w:rPr>
        <w:t>____________</w:t>
      </w:r>
      <w:r>
        <w:rPr>
          <w:rFonts w:ascii="Times New Roman" w:hAnsi="Times New Roman" w:cs="Times New Roman"/>
          <w:sz w:val="24"/>
          <w:szCs w:val="24"/>
        </w:rPr>
        <w:tab/>
      </w:r>
      <w:r w:rsidRPr="00B0253C">
        <w:rPr>
          <w:rFonts w:ascii="Times New Roman" w:hAnsi="Times New Roman" w:cs="Times New Roman"/>
          <w:sz w:val="24"/>
          <w:szCs w:val="24"/>
        </w:rPr>
        <w:tab/>
      </w:r>
      <w:r w:rsidRPr="00B0253C">
        <w:rPr>
          <w:rFonts w:ascii="Times New Roman" w:hAnsi="Times New Roman" w:cs="Times New Roman"/>
          <w:sz w:val="24"/>
          <w:szCs w:val="24"/>
        </w:rPr>
        <w:tab/>
      </w:r>
      <w:r w:rsidRPr="00B0253C">
        <w:rPr>
          <w:rFonts w:ascii="Times New Roman" w:hAnsi="Times New Roman" w:cs="Times New Roman"/>
          <w:sz w:val="24"/>
          <w:szCs w:val="24"/>
        </w:rPr>
        <w:tab/>
      </w:r>
      <w:r w:rsidRPr="00B0253C">
        <w:rPr>
          <w:rFonts w:ascii="Times New Roman" w:hAnsi="Times New Roman" w:cs="Times New Roman"/>
          <w:sz w:val="24"/>
          <w:szCs w:val="24"/>
        </w:rPr>
        <w:tab/>
        <w:t>________</w:t>
      </w:r>
      <w:r>
        <w:rPr>
          <w:rFonts w:ascii="Times New Roman" w:hAnsi="Times New Roman" w:cs="Times New Roman"/>
          <w:sz w:val="24"/>
          <w:szCs w:val="24"/>
        </w:rPr>
        <w:t>_____</w:t>
      </w:r>
      <w:r w:rsidRPr="00B0253C">
        <w:rPr>
          <w:rFonts w:ascii="Times New Roman" w:hAnsi="Times New Roman" w:cs="Times New Roman"/>
          <w:sz w:val="24"/>
          <w:szCs w:val="24"/>
        </w:rPr>
        <w:t>_____</w:t>
      </w:r>
    </w:p>
    <w:p w:rsidR="0053039D" w:rsidRPr="00B0253C" w:rsidRDefault="0053039D" w:rsidP="0053039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MRS. OPALEKE G.T</w:t>
      </w:r>
      <w:r>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B0253C">
        <w:rPr>
          <w:rFonts w:ascii="Times New Roman" w:hAnsi="Times New Roman" w:cs="Times New Roman"/>
          <w:b/>
          <w:sz w:val="24"/>
          <w:szCs w:val="24"/>
        </w:rPr>
        <w:tab/>
      </w:r>
      <w:r w:rsidRPr="00B0253C">
        <w:rPr>
          <w:rFonts w:ascii="Times New Roman" w:hAnsi="Times New Roman" w:cs="Times New Roman"/>
          <w:b/>
          <w:sz w:val="24"/>
          <w:szCs w:val="24"/>
        </w:rPr>
        <w:tab/>
        <w:t>DATE</w:t>
      </w:r>
    </w:p>
    <w:p w:rsidR="0053039D" w:rsidRPr="00B0253C" w:rsidRDefault="0053039D" w:rsidP="0053039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B0253C">
        <w:rPr>
          <w:rFonts w:ascii="Times New Roman" w:hAnsi="Times New Roman" w:cs="Times New Roman"/>
          <w:b/>
          <w:sz w:val="24"/>
          <w:szCs w:val="24"/>
        </w:rPr>
        <w:t>(</w:t>
      </w:r>
      <w:r w:rsidRPr="00B0253C">
        <w:rPr>
          <w:rFonts w:ascii="Times New Roman" w:hAnsi="Times New Roman" w:cs="Times New Roman"/>
          <w:b/>
          <w:i/>
          <w:sz w:val="24"/>
          <w:szCs w:val="24"/>
        </w:rPr>
        <w:t>Project Coordinator</w:t>
      </w:r>
      <w:r w:rsidRPr="00B0253C">
        <w:rPr>
          <w:rFonts w:ascii="Times New Roman" w:hAnsi="Times New Roman" w:cs="Times New Roman"/>
          <w:b/>
          <w:sz w:val="24"/>
          <w:szCs w:val="24"/>
        </w:rPr>
        <w:t xml:space="preserve">) </w:t>
      </w:r>
    </w:p>
    <w:p w:rsidR="0053039D" w:rsidRDefault="0053039D" w:rsidP="0053039D">
      <w:pPr>
        <w:spacing w:after="0" w:line="240" w:lineRule="auto"/>
        <w:jc w:val="both"/>
        <w:rPr>
          <w:rFonts w:ascii="Times New Roman" w:hAnsi="Times New Roman" w:cs="Times New Roman"/>
          <w:sz w:val="24"/>
          <w:szCs w:val="24"/>
        </w:rPr>
      </w:pPr>
    </w:p>
    <w:p w:rsidR="0053039D" w:rsidRDefault="0053039D" w:rsidP="0053039D">
      <w:pPr>
        <w:spacing w:after="0" w:line="240" w:lineRule="auto"/>
        <w:jc w:val="both"/>
        <w:rPr>
          <w:rFonts w:ascii="Times New Roman" w:hAnsi="Times New Roman" w:cs="Times New Roman"/>
          <w:sz w:val="24"/>
          <w:szCs w:val="24"/>
        </w:rPr>
      </w:pPr>
    </w:p>
    <w:p w:rsidR="0053039D" w:rsidRDefault="0053039D" w:rsidP="0053039D">
      <w:pPr>
        <w:spacing w:after="0" w:line="240" w:lineRule="auto"/>
        <w:jc w:val="both"/>
        <w:rPr>
          <w:rFonts w:ascii="Times New Roman" w:hAnsi="Times New Roman" w:cs="Times New Roman"/>
          <w:sz w:val="24"/>
          <w:szCs w:val="24"/>
        </w:rPr>
      </w:pPr>
    </w:p>
    <w:p w:rsidR="0053039D" w:rsidRDefault="0053039D" w:rsidP="0053039D">
      <w:pPr>
        <w:spacing w:after="0" w:line="240" w:lineRule="auto"/>
        <w:jc w:val="both"/>
        <w:rPr>
          <w:rFonts w:ascii="Times New Roman" w:hAnsi="Times New Roman" w:cs="Times New Roman"/>
          <w:sz w:val="24"/>
          <w:szCs w:val="24"/>
        </w:rPr>
      </w:pPr>
    </w:p>
    <w:p w:rsidR="0053039D" w:rsidRDefault="0053039D" w:rsidP="0053039D">
      <w:pPr>
        <w:spacing w:after="0" w:line="240" w:lineRule="auto"/>
        <w:jc w:val="both"/>
        <w:rPr>
          <w:rFonts w:ascii="Times New Roman" w:hAnsi="Times New Roman" w:cs="Times New Roman"/>
          <w:sz w:val="24"/>
          <w:szCs w:val="24"/>
        </w:rPr>
      </w:pPr>
    </w:p>
    <w:p w:rsidR="0053039D" w:rsidRPr="00B0253C" w:rsidRDefault="0053039D" w:rsidP="0053039D">
      <w:pPr>
        <w:spacing w:after="0" w:line="240" w:lineRule="auto"/>
        <w:jc w:val="both"/>
        <w:rPr>
          <w:rFonts w:ascii="Times New Roman" w:hAnsi="Times New Roman" w:cs="Times New Roman"/>
          <w:sz w:val="24"/>
          <w:szCs w:val="24"/>
        </w:rPr>
      </w:pPr>
    </w:p>
    <w:p w:rsidR="0053039D" w:rsidRPr="00B0253C" w:rsidRDefault="0053039D" w:rsidP="0053039D">
      <w:pPr>
        <w:spacing w:after="0" w:line="240" w:lineRule="auto"/>
        <w:jc w:val="both"/>
        <w:rPr>
          <w:rFonts w:ascii="Times New Roman" w:hAnsi="Times New Roman" w:cs="Times New Roman"/>
          <w:sz w:val="24"/>
          <w:szCs w:val="24"/>
        </w:rPr>
      </w:pPr>
      <w:r w:rsidRPr="00B0253C">
        <w:rPr>
          <w:rFonts w:ascii="Times New Roman" w:hAnsi="Times New Roman" w:cs="Times New Roman"/>
          <w:sz w:val="24"/>
          <w:szCs w:val="24"/>
        </w:rPr>
        <w:t>_______________________</w:t>
      </w:r>
      <w:r>
        <w:rPr>
          <w:rFonts w:ascii="Times New Roman" w:hAnsi="Times New Roman" w:cs="Times New Roman"/>
          <w:sz w:val="24"/>
          <w:szCs w:val="24"/>
        </w:rPr>
        <w:t>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0253C">
        <w:rPr>
          <w:rFonts w:ascii="Times New Roman" w:hAnsi="Times New Roman" w:cs="Times New Roman"/>
          <w:sz w:val="24"/>
          <w:szCs w:val="24"/>
        </w:rPr>
        <w:tab/>
      </w:r>
      <w:r w:rsidRPr="00B0253C">
        <w:rPr>
          <w:rFonts w:ascii="Times New Roman" w:hAnsi="Times New Roman" w:cs="Times New Roman"/>
          <w:sz w:val="24"/>
          <w:szCs w:val="24"/>
        </w:rPr>
        <w:tab/>
        <w:t>_________</w:t>
      </w:r>
      <w:r>
        <w:rPr>
          <w:rFonts w:ascii="Times New Roman" w:hAnsi="Times New Roman" w:cs="Times New Roman"/>
          <w:sz w:val="24"/>
          <w:szCs w:val="24"/>
        </w:rPr>
        <w:t>_____</w:t>
      </w:r>
      <w:r w:rsidRPr="00B0253C">
        <w:rPr>
          <w:rFonts w:ascii="Times New Roman" w:hAnsi="Times New Roman" w:cs="Times New Roman"/>
          <w:sz w:val="24"/>
          <w:szCs w:val="24"/>
        </w:rPr>
        <w:t>____</w:t>
      </w:r>
    </w:p>
    <w:p w:rsidR="0053039D" w:rsidRPr="00B0253C" w:rsidRDefault="0053039D" w:rsidP="0053039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MRS. OPALEKE G.T</w:t>
      </w:r>
      <w:r>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B0253C">
        <w:rPr>
          <w:rFonts w:ascii="Times New Roman" w:hAnsi="Times New Roman" w:cs="Times New Roman"/>
          <w:b/>
          <w:sz w:val="24"/>
          <w:szCs w:val="24"/>
        </w:rPr>
        <w:tab/>
      </w:r>
      <w:r w:rsidRPr="00B0253C">
        <w:rPr>
          <w:rFonts w:ascii="Times New Roman" w:hAnsi="Times New Roman" w:cs="Times New Roman"/>
          <w:b/>
          <w:sz w:val="24"/>
          <w:szCs w:val="24"/>
        </w:rPr>
        <w:tab/>
        <w:t>DATE</w:t>
      </w:r>
    </w:p>
    <w:p w:rsidR="0053039D" w:rsidRPr="00B0253C" w:rsidRDefault="0053039D" w:rsidP="0053039D">
      <w:pPr>
        <w:spacing w:after="0" w:line="240" w:lineRule="auto"/>
        <w:jc w:val="both"/>
        <w:rPr>
          <w:rFonts w:ascii="Times New Roman" w:hAnsi="Times New Roman" w:cs="Times New Roman"/>
          <w:b/>
          <w:sz w:val="24"/>
          <w:szCs w:val="24"/>
        </w:rPr>
      </w:pPr>
      <w:r w:rsidRPr="00B0253C">
        <w:rPr>
          <w:rFonts w:ascii="Times New Roman" w:hAnsi="Times New Roman" w:cs="Times New Roman"/>
          <w:b/>
          <w:sz w:val="24"/>
          <w:szCs w:val="24"/>
        </w:rPr>
        <w:t xml:space="preserve">     (</w:t>
      </w:r>
      <w:r w:rsidRPr="00B0253C">
        <w:rPr>
          <w:rFonts w:ascii="Times New Roman" w:hAnsi="Times New Roman" w:cs="Times New Roman"/>
          <w:b/>
          <w:i/>
          <w:sz w:val="24"/>
          <w:szCs w:val="24"/>
        </w:rPr>
        <w:t>Head of Department</w:t>
      </w:r>
      <w:r w:rsidRPr="00B0253C">
        <w:rPr>
          <w:rFonts w:ascii="Times New Roman" w:hAnsi="Times New Roman" w:cs="Times New Roman"/>
          <w:b/>
          <w:sz w:val="24"/>
          <w:szCs w:val="24"/>
        </w:rPr>
        <w:t>)</w:t>
      </w:r>
    </w:p>
    <w:p w:rsidR="0053039D" w:rsidRDefault="0053039D" w:rsidP="0053039D">
      <w:pPr>
        <w:spacing w:after="0" w:line="240" w:lineRule="auto"/>
        <w:jc w:val="both"/>
        <w:rPr>
          <w:rFonts w:ascii="Times New Roman" w:hAnsi="Times New Roman" w:cs="Times New Roman"/>
          <w:sz w:val="24"/>
          <w:szCs w:val="24"/>
        </w:rPr>
      </w:pPr>
    </w:p>
    <w:p w:rsidR="0053039D" w:rsidRDefault="0053039D" w:rsidP="0053039D">
      <w:pPr>
        <w:spacing w:after="0" w:line="240" w:lineRule="auto"/>
        <w:jc w:val="both"/>
        <w:rPr>
          <w:rFonts w:ascii="Times New Roman" w:hAnsi="Times New Roman" w:cs="Times New Roman"/>
          <w:sz w:val="24"/>
          <w:szCs w:val="24"/>
        </w:rPr>
      </w:pPr>
    </w:p>
    <w:p w:rsidR="0053039D" w:rsidRDefault="0053039D" w:rsidP="0053039D">
      <w:pPr>
        <w:spacing w:after="0" w:line="240" w:lineRule="auto"/>
        <w:jc w:val="both"/>
        <w:rPr>
          <w:rFonts w:ascii="Times New Roman" w:hAnsi="Times New Roman" w:cs="Times New Roman"/>
          <w:sz w:val="24"/>
          <w:szCs w:val="24"/>
        </w:rPr>
      </w:pPr>
    </w:p>
    <w:p w:rsidR="0053039D" w:rsidRDefault="0053039D" w:rsidP="0053039D">
      <w:pPr>
        <w:spacing w:after="0" w:line="240" w:lineRule="auto"/>
        <w:jc w:val="both"/>
        <w:rPr>
          <w:rFonts w:ascii="Times New Roman" w:hAnsi="Times New Roman" w:cs="Times New Roman"/>
          <w:sz w:val="24"/>
          <w:szCs w:val="24"/>
        </w:rPr>
      </w:pPr>
    </w:p>
    <w:p w:rsidR="0053039D" w:rsidRPr="00B0253C" w:rsidRDefault="0053039D" w:rsidP="0053039D">
      <w:pPr>
        <w:spacing w:after="0" w:line="240" w:lineRule="auto"/>
        <w:jc w:val="both"/>
        <w:rPr>
          <w:rFonts w:ascii="Times New Roman" w:hAnsi="Times New Roman" w:cs="Times New Roman"/>
          <w:sz w:val="24"/>
          <w:szCs w:val="24"/>
        </w:rPr>
      </w:pPr>
    </w:p>
    <w:p w:rsidR="0053039D" w:rsidRPr="00B0253C" w:rsidRDefault="0053039D" w:rsidP="0053039D">
      <w:pPr>
        <w:spacing w:after="0" w:line="240" w:lineRule="auto"/>
        <w:jc w:val="both"/>
        <w:rPr>
          <w:rFonts w:ascii="Times New Roman" w:hAnsi="Times New Roman" w:cs="Times New Roman"/>
          <w:sz w:val="24"/>
          <w:szCs w:val="24"/>
        </w:rPr>
      </w:pPr>
    </w:p>
    <w:p w:rsidR="0053039D" w:rsidRPr="00B0253C" w:rsidRDefault="0053039D" w:rsidP="0053039D">
      <w:pPr>
        <w:spacing w:after="0" w:line="240" w:lineRule="auto"/>
        <w:jc w:val="both"/>
        <w:rPr>
          <w:rFonts w:ascii="Times New Roman" w:hAnsi="Times New Roman" w:cs="Times New Roman"/>
          <w:sz w:val="24"/>
          <w:szCs w:val="24"/>
        </w:rPr>
      </w:pPr>
      <w:r w:rsidRPr="00B0253C">
        <w:rPr>
          <w:rFonts w:ascii="Times New Roman" w:hAnsi="Times New Roman" w:cs="Times New Roman"/>
          <w:sz w:val="24"/>
          <w:szCs w:val="24"/>
        </w:rPr>
        <w:t>________________________</w:t>
      </w:r>
      <w:r>
        <w:rPr>
          <w:rFonts w:ascii="Times New Roman" w:hAnsi="Times New Roman" w:cs="Times New Roman"/>
          <w:sz w:val="24"/>
          <w:szCs w:val="24"/>
        </w:rPr>
        <w:t>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0253C">
        <w:rPr>
          <w:rFonts w:ascii="Times New Roman" w:hAnsi="Times New Roman" w:cs="Times New Roman"/>
          <w:sz w:val="24"/>
          <w:szCs w:val="24"/>
        </w:rPr>
        <w:tab/>
      </w:r>
      <w:r w:rsidRPr="00B0253C">
        <w:rPr>
          <w:rFonts w:ascii="Times New Roman" w:hAnsi="Times New Roman" w:cs="Times New Roman"/>
          <w:sz w:val="24"/>
          <w:szCs w:val="24"/>
        </w:rPr>
        <w:tab/>
        <w:t>____________</w:t>
      </w:r>
      <w:r>
        <w:rPr>
          <w:rFonts w:ascii="Times New Roman" w:hAnsi="Times New Roman" w:cs="Times New Roman"/>
          <w:sz w:val="24"/>
          <w:szCs w:val="24"/>
        </w:rPr>
        <w:t>_____</w:t>
      </w:r>
      <w:r w:rsidRPr="00B0253C">
        <w:rPr>
          <w:rFonts w:ascii="Times New Roman" w:hAnsi="Times New Roman" w:cs="Times New Roman"/>
          <w:sz w:val="24"/>
          <w:szCs w:val="24"/>
        </w:rPr>
        <w:t>_</w:t>
      </w:r>
    </w:p>
    <w:p w:rsidR="0053039D" w:rsidRPr="00B0253C" w:rsidRDefault="0053039D" w:rsidP="0053039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B0253C">
        <w:rPr>
          <w:rFonts w:ascii="Times New Roman" w:hAnsi="Times New Roman" w:cs="Times New Roman"/>
          <w:b/>
          <w:sz w:val="24"/>
          <w:szCs w:val="24"/>
        </w:rPr>
        <w:t xml:space="preserve">External Examiner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B0253C">
        <w:rPr>
          <w:rFonts w:ascii="Times New Roman" w:hAnsi="Times New Roman" w:cs="Times New Roman"/>
          <w:b/>
          <w:sz w:val="24"/>
          <w:szCs w:val="24"/>
        </w:rPr>
        <w:t>DATE</w:t>
      </w:r>
    </w:p>
    <w:p w:rsidR="009A63A7" w:rsidRPr="0053039D" w:rsidRDefault="009A63A7" w:rsidP="007C585D">
      <w:pPr>
        <w:spacing w:after="0" w:line="480" w:lineRule="auto"/>
        <w:jc w:val="center"/>
        <w:rPr>
          <w:rFonts w:ascii="Times New Roman" w:hAnsi="Times New Roman" w:cs="Times New Roman"/>
          <w:b/>
          <w:color w:val="000000" w:themeColor="text1"/>
          <w:sz w:val="28"/>
          <w:szCs w:val="28"/>
        </w:rPr>
      </w:pPr>
      <w:r w:rsidRPr="00C05FA1">
        <w:rPr>
          <w:rFonts w:ascii="Times New Roman" w:hAnsi="Times New Roman" w:cs="Times New Roman"/>
          <w:color w:val="000000" w:themeColor="text1"/>
          <w:sz w:val="28"/>
          <w:szCs w:val="28"/>
        </w:rPr>
        <w:br w:type="page"/>
      </w:r>
      <w:bookmarkStart w:id="3" w:name="_Toc202777738"/>
      <w:r w:rsidRPr="0053039D">
        <w:rPr>
          <w:rFonts w:ascii="Times New Roman" w:hAnsi="Times New Roman" w:cs="Times New Roman"/>
          <w:b/>
          <w:color w:val="000000" w:themeColor="text1"/>
          <w:sz w:val="28"/>
          <w:szCs w:val="28"/>
        </w:rPr>
        <w:lastRenderedPageBreak/>
        <w:t>DEDICATION</w:t>
      </w:r>
      <w:bookmarkEnd w:id="3"/>
    </w:p>
    <w:p w:rsidR="009A63A7" w:rsidRPr="00C05FA1" w:rsidRDefault="009A63A7" w:rsidP="009A63A7">
      <w:pPr>
        <w:pStyle w:val="NormalWeb"/>
        <w:spacing w:before="0" w:beforeAutospacing="0" w:after="0" w:afterAutospacing="0" w:line="480" w:lineRule="auto"/>
        <w:ind w:firstLine="720"/>
        <w:jc w:val="both"/>
        <w:rPr>
          <w:color w:val="000000" w:themeColor="text1"/>
          <w:sz w:val="28"/>
          <w:szCs w:val="28"/>
        </w:rPr>
      </w:pPr>
      <w:r w:rsidRPr="00C05FA1">
        <w:rPr>
          <w:color w:val="000000" w:themeColor="text1"/>
          <w:sz w:val="28"/>
          <w:szCs w:val="28"/>
        </w:rPr>
        <w:t xml:space="preserve">This project is wholeheartedly dedicated to </w:t>
      </w:r>
      <w:r w:rsidRPr="00C05FA1">
        <w:rPr>
          <w:b/>
          <w:color w:val="000000" w:themeColor="text1"/>
          <w:sz w:val="28"/>
          <w:szCs w:val="28"/>
        </w:rPr>
        <w:t>G</w:t>
      </w:r>
      <w:r w:rsidRPr="00C05FA1">
        <w:rPr>
          <w:rStyle w:val="Strong"/>
          <w:color w:val="000000" w:themeColor="text1"/>
          <w:sz w:val="28"/>
          <w:szCs w:val="28"/>
        </w:rPr>
        <w:t>od Almighty</w:t>
      </w:r>
      <w:r w:rsidRPr="00C05FA1">
        <w:rPr>
          <w:color w:val="000000" w:themeColor="text1"/>
          <w:sz w:val="28"/>
          <w:szCs w:val="28"/>
        </w:rPr>
        <w:t>, for His grace, wisdom, and strength throughout the course of this work.</w:t>
      </w:r>
    </w:p>
    <w:p w:rsidR="009A63A7" w:rsidRPr="00C05FA1" w:rsidRDefault="0078085A" w:rsidP="009A63A7">
      <w:pPr>
        <w:pStyle w:val="NormalWeb"/>
        <w:spacing w:before="0" w:beforeAutospacing="0" w:after="0" w:afterAutospacing="0" w:line="480" w:lineRule="auto"/>
        <w:ind w:firstLine="720"/>
        <w:jc w:val="both"/>
        <w:rPr>
          <w:color w:val="000000" w:themeColor="text1"/>
          <w:sz w:val="28"/>
          <w:szCs w:val="28"/>
        </w:rPr>
      </w:pPr>
      <w:r>
        <w:rPr>
          <w:color w:val="000000" w:themeColor="text1"/>
          <w:sz w:val="28"/>
          <w:szCs w:val="28"/>
        </w:rPr>
        <w:t>My</w:t>
      </w:r>
      <w:r w:rsidR="009A63A7" w:rsidRPr="00C05FA1">
        <w:rPr>
          <w:color w:val="000000" w:themeColor="text1"/>
          <w:sz w:val="28"/>
          <w:szCs w:val="28"/>
        </w:rPr>
        <w:t xml:space="preserve"> </w:t>
      </w:r>
      <w:r w:rsidR="009A63A7" w:rsidRPr="00C05FA1">
        <w:rPr>
          <w:rStyle w:val="Strong"/>
          <w:color w:val="000000" w:themeColor="text1"/>
          <w:sz w:val="28"/>
          <w:szCs w:val="28"/>
        </w:rPr>
        <w:t>beloved parent</w:t>
      </w:r>
      <w:r w:rsidR="009A63A7" w:rsidRPr="00C05FA1">
        <w:rPr>
          <w:color w:val="000000" w:themeColor="text1"/>
          <w:sz w:val="28"/>
          <w:szCs w:val="28"/>
        </w:rPr>
        <w:t>, for their endless love, prayers, and unwave</w:t>
      </w:r>
      <w:r>
        <w:rPr>
          <w:color w:val="000000" w:themeColor="text1"/>
          <w:sz w:val="28"/>
          <w:szCs w:val="28"/>
        </w:rPr>
        <w:t>ring support that have shaped my</w:t>
      </w:r>
      <w:r w:rsidR="009A63A7" w:rsidRPr="00C05FA1">
        <w:rPr>
          <w:color w:val="000000" w:themeColor="text1"/>
          <w:sz w:val="28"/>
          <w:szCs w:val="28"/>
        </w:rPr>
        <w:t xml:space="preserve"> academic journey.</w:t>
      </w:r>
    </w:p>
    <w:p w:rsidR="009A63A7" w:rsidRPr="00C05FA1" w:rsidRDefault="0078085A" w:rsidP="009A63A7">
      <w:pPr>
        <w:pStyle w:val="NormalWeb"/>
        <w:spacing w:before="0" w:beforeAutospacing="0" w:after="0" w:afterAutospacing="0" w:line="480" w:lineRule="auto"/>
        <w:ind w:firstLine="720"/>
        <w:jc w:val="both"/>
        <w:rPr>
          <w:color w:val="000000" w:themeColor="text1"/>
          <w:sz w:val="28"/>
          <w:szCs w:val="28"/>
        </w:rPr>
      </w:pPr>
      <w:r>
        <w:rPr>
          <w:color w:val="000000" w:themeColor="text1"/>
          <w:sz w:val="28"/>
          <w:szCs w:val="28"/>
        </w:rPr>
        <w:t>To my</w:t>
      </w:r>
      <w:r w:rsidR="009A63A7" w:rsidRPr="00C05FA1">
        <w:rPr>
          <w:color w:val="000000" w:themeColor="text1"/>
          <w:sz w:val="28"/>
          <w:szCs w:val="28"/>
        </w:rPr>
        <w:t xml:space="preserve"> </w:t>
      </w:r>
      <w:r w:rsidR="009A63A7" w:rsidRPr="00C05FA1">
        <w:rPr>
          <w:rStyle w:val="Strong"/>
          <w:color w:val="000000" w:themeColor="text1"/>
          <w:sz w:val="28"/>
          <w:szCs w:val="28"/>
        </w:rPr>
        <w:t>lecturers and supervisors</w:t>
      </w:r>
      <w:r w:rsidR="009A63A7" w:rsidRPr="00C05FA1">
        <w:rPr>
          <w:color w:val="000000" w:themeColor="text1"/>
          <w:sz w:val="28"/>
          <w:szCs w:val="28"/>
        </w:rPr>
        <w:t>, whose guidance and encouragement have been</w:t>
      </w:r>
      <w:r w:rsidR="0053039D">
        <w:rPr>
          <w:color w:val="000000" w:themeColor="text1"/>
          <w:sz w:val="28"/>
          <w:szCs w:val="28"/>
        </w:rPr>
        <w:t xml:space="preserve"> </w:t>
      </w:r>
      <w:r w:rsidR="009A63A7" w:rsidRPr="00C05FA1">
        <w:rPr>
          <w:color w:val="000000" w:themeColor="text1"/>
          <w:sz w:val="28"/>
          <w:szCs w:val="28"/>
        </w:rPr>
        <w:t>invaluable. And to al</w:t>
      </w:r>
      <w:r>
        <w:rPr>
          <w:color w:val="000000" w:themeColor="text1"/>
          <w:sz w:val="28"/>
          <w:szCs w:val="28"/>
        </w:rPr>
        <w:t>l my</w:t>
      </w:r>
      <w:r w:rsidR="009A63A7" w:rsidRPr="00C05FA1">
        <w:rPr>
          <w:color w:val="000000" w:themeColor="text1"/>
          <w:sz w:val="28"/>
          <w:szCs w:val="28"/>
        </w:rPr>
        <w:t xml:space="preserve"> </w:t>
      </w:r>
      <w:r w:rsidR="009A63A7" w:rsidRPr="00C05FA1">
        <w:rPr>
          <w:rStyle w:val="Strong"/>
          <w:color w:val="000000" w:themeColor="text1"/>
          <w:sz w:val="28"/>
          <w:szCs w:val="28"/>
        </w:rPr>
        <w:t>friends and colleagues</w:t>
      </w:r>
      <w:r w:rsidR="009A63A7" w:rsidRPr="00C05FA1">
        <w:rPr>
          <w:color w:val="000000" w:themeColor="text1"/>
          <w:sz w:val="28"/>
          <w:szCs w:val="28"/>
        </w:rPr>
        <w:t>, for their inspiration, assistance, and companionship throughout this project.</w:t>
      </w:r>
    </w:p>
    <w:p w:rsidR="009A63A7" w:rsidRPr="00C05FA1" w:rsidRDefault="009A63A7" w:rsidP="009A63A7">
      <w:pPr>
        <w:spacing w:after="0" w:line="480" w:lineRule="auto"/>
        <w:jc w:val="both"/>
        <w:rPr>
          <w:rFonts w:ascii="Times New Roman" w:hAnsi="Times New Roman" w:cs="Times New Roman"/>
          <w:color w:val="000000" w:themeColor="text1"/>
          <w:sz w:val="28"/>
          <w:szCs w:val="28"/>
        </w:rPr>
      </w:pPr>
    </w:p>
    <w:p w:rsidR="009A63A7" w:rsidRPr="00C05FA1" w:rsidRDefault="009A63A7" w:rsidP="009A63A7">
      <w:pPr>
        <w:rPr>
          <w:rFonts w:ascii="Times New Roman" w:eastAsia="Times New Roman" w:hAnsi="Times New Roman" w:cs="Times New Roman"/>
          <w:b/>
          <w:bCs/>
          <w:color w:val="000000" w:themeColor="text1"/>
          <w:sz w:val="28"/>
          <w:szCs w:val="28"/>
        </w:rPr>
      </w:pPr>
      <w:r w:rsidRPr="00C05FA1">
        <w:rPr>
          <w:rFonts w:ascii="Times New Roman" w:eastAsia="Times New Roman" w:hAnsi="Times New Roman" w:cs="Times New Roman"/>
          <w:b/>
          <w:bCs/>
          <w:color w:val="000000" w:themeColor="text1"/>
          <w:sz w:val="28"/>
          <w:szCs w:val="28"/>
        </w:rPr>
        <w:br w:type="page"/>
      </w:r>
    </w:p>
    <w:p w:rsidR="009A63A7" w:rsidRPr="00C05FA1" w:rsidRDefault="009A63A7" w:rsidP="009A63A7">
      <w:pPr>
        <w:pStyle w:val="Heading1"/>
        <w:spacing w:before="0" w:line="480" w:lineRule="auto"/>
        <w:jc w:val="center"/>
        <w:rPr>
          <w:rFonts w:ascii="Times New Roman" w:hAnsi="Times New Roman" w:cs="Times New Roman"/>
          <w:color w:val="000000" w:themeColor="text1"/>
        </w:rPr>
      </w:pPr>
      <w:bookmarkStart w:id="4" w:name="_Toc202444013"/>
      <w:bookmarkStart w:id="5" w:name="_Toc202777739"/>
      <w:r w:rsidRPr="00C05FA1">
        <w:rPr>
          <w:rFonts w:ascii="Times New Roman" w:hAnsi="Times New Roman" w:cs="Times New Roman"/>
          <w:color w:val="000000" w:themeColor="text1"/>
        </w:rPr>
        <w:lastRenderedPageBreak/>
        <w:t>ACKNOWLEDGEMENT</w:t>
      </w:r>
      <w:bookmarkEnd w:id="4"/>
      <w:bookmarkEnd w:id="5"/>
    </w:p>
    <w:p w:rsidR="009A63A7" w:rsidRPr="00C05FA1" w:rsidRDefault="0078085A" w:rsidP="009A63A7">
      <w:pPr>
        <w:spacing w:after="0" w:line="480"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First and foremost, I</w:t>
      </w:r>
      <w:r w:rsidR="009A63A7" w:rsidRPr="00C05FA1">
        <w:rPr>
          <w:rFonts w:ascii="Times New Roman" w:eastAsia="Times New Roman" w:hAnsi="Times New Roman" w:cs="Times New Roman"/>
          <w:color w:val="000000" w:themeColor="text1"/>
          <w:sz w:val="28"/>
          <w:szCs w:val="28"/>
        </w:rPr>
        <w:t xml:space="preserve"> give all glory and thanks to </w:t>
      </w:r>
      <w:r w:rsidR="009A63A7" w:rsidRPr="00C05FA1">
        <w:rPr>
          <w:rFonts w:ascii="Times New Roman" w:eastAsia="Times New Roman" w:hAnsi="Times New Roman" w:cs="Times New Roman"/>
          <w:b/>
          <w:bCs/>
          <w:color w:val="000000" w:themeColor="text1"/>
          <w:sz w:val="28"/>
          <w:szCs w:val="28"/>
        </w:rPr>
        <w:t>God Almighty</w:t>
      </w:r>
      <w:r w:rsidR="009A63A7" w:rsidRPr="00C05FA1">
        <w:rPr>
          <w:rFonts w:ascii="Times New Roman" w:eastAsia="Times New Roman" w:hAnsi="Times New Roman" w:cs="Times New Roman"/>
          <w:color w:val="000000" w:themeColor="text1"/>
          <w:sz w:val="28"/>
          <w:szCs w:val="28"/>
        </w:rPr>
        <w:t xml:space="preserve"> for His guidance, strength, and wisdom throughout the course of this project.</w:t>
      </w:r>
    </w:p>
    <w:p w:rsidR="009A63A7" w:rsidRPr="00C05FA1" w:rsidRDefault="0078085A" w:rsidP="009A63A7">
      <w:pPr>
        <w:spacing w:after="0" w:line="480"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My</w:t>
      </w:r>
      <w:r w:rsidR="009A63A7" w:rsidRPr="00C05FA1">
        <w:rPr>
          <w:rFonts w:ascii="Times New Roman" w:eastAsia="Times New Roman" w:hAnsi="Times New Roman" w:cs="Times New Roman"/>
          <w:color w:val="000000" w:themeColor="text1"/>
          <w:sz w:val="28"/>
          <w:szCs w:val="28"/>
        </w:rPr>
        <w:t xml:space="preserve"> sincere appreciation goes to my </w:t>
      </w:r>
      <w:r w:rsidR="009A63A7" w:rsidRPr="00C05FA1">
        <w:rPr>
          <w:rFonts w:ascii="Times New Roman" w:eastAsia="Times New Roman" w:hAnsi="Times New Roman" w:cs="Times New Roman"/>
          <w:b/>
          <w:bCs/>
          <w:color w:val="000000" w:themeColor="text1"/>
          <w:sz w:val="28"/>
          <w:szCs w:val="28"/>
        </w:rPr>
        <w:t>project supervisor</w:t>
      </w:r>
      <w:r w:rsidR="0053039D">
        <w:rPr>
          <w:rFonts w:ascii="Times New Roman" w:eastAsia="Times New Roman" w:hAnsi="Times New Roman" w:cs="Times New Roman"/>
          <w:color w:val="000000" w:themeColor="text1"/>
          <w:sz w:val="28"/>
          <w:szCs w:val="28"/>
        </w:rPr>
        <w:t>, (</w:t>
      </w:r>
      <w:r w:rsidR="0053039D">
        <w:rPr>
          <w:rFonts w:ascii="Times New Roman" w:hAnsi="Times New Roman" w:cs="Times New Roman"/>
          <w:b/>
          <w:color w:val="000000" w:themeColor="text1"/>
          <w:sz w:val="28"/>
          <w:szCs w:val="28"/>
        </w:rPr>
        <w:t>MALLAM IBRAHIM ABASS</w:t>
      </w:r>
      <w:r w:rsidR="0053039D">
        <w:rPr>
          <w:rFonts w:ascii="Times New Roman" w:eastAsia="Times New Roman" w:hAnsi="Times New Roman" w:cs="Times New Roman"/>
          <w:color w:val="000000" w:themeColor="text1"/>
          <w:sz w:val="28"/>
          <w:szCs w:val="28"/>
        </w:rPr>
        <w:t>)</w:t>
      </w:r>
      <w:r w:rsidR="009A63A7" w:rsidRPr="00C05FA1">
        <w:rPr>
          <w:rFonts w:ascii="Times New Roman" w:eastAsia="Times New Roman" w:hAnsi="Times New Roman" w:cs="Times New Roman"/>
          <w:color w:val="000000" w:themeColor="text1"/>
          <w:sz w:val="28"/>
          <w:szCs w:val="28"/>
        </w:rPr>
        <w:t>, for his invaluable guidance, constructive criticism, and encouragement at every stage of this work. Your support made a significant impact on the successful completion of this project.</w:t>
      </w:r>
    </w:p>
    <w:p w:rsidR="009A63A7" w:rsidRPr="00C05FA1" w:rsidRDefault="0078085A" w:rsidP="009A63A7">
      <w:pPr>
        <w:spacing w:after="0" w:line="480"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I am </w:t>
      </w:r>
      <w:r w:rsidR="003B0DAC">
        <w:rPr>
          <w:rFonts w:ascii="Times New Roman" w:eastAsia="Times New Roman" w:hAnsi="Times New Roman" w:cs="Times New Roman"/>
          <w:color w:val="000000" w:themeColor="text1"/>
          <w:sz w:val="28"/>
          <w:szCs w:val="28"/>
        </w:rPr>
        <w:t>deeply grateful to my</w:t>
      </w:r>
      <w:r w:rsidR="009A63A7" w:rsidRPr="00C05FA1">
        <w:rPr>
          <w:rFonts w:ascii="Times New Roman" w:eastAsia="Times New Roman" w:hAnsi="Times New Roman" w:cs="Times New Roman"/>
          <w:color w:val="000000" w:themeColor="text1"/>
          <w:sz w:val="28"/>
          <w:szCs w:val="28"/>
        </w:rPr>
        <w:t xml:space="preserve"> </w:t>
      </w:r>
      <w:r w:rsidR="00D85EBF">
        <w:rPr>
          <w:rFonts w:ascii="Times New Roman" w:eastAsia="Times New Roman" w:hAnsi="Times New Roman" w:cs="Times New Roman"/>
          <w:b/>
          <w:bCs/>
          <w:color w:val="000000" w:themeColor="text1"/>
          <w:sz w:val="28"/>
          <w:szCs w:val="28"/>
        </w:rPr>
        <w:t>beloved parents</w:t>
      </w:r>
      <w:r w:rsidR="009A63A7" w:rsidRPr="00C05FA1">
        <w:rPr>
          <w:rFonts w:ascii="Times New Roman" w:eastAsia="Times New Roman" w:hAnsi="Times New Roman" w:cs="Times New Roman"/>
          <w:b/>
          <w:bCs/>
          <w:color w:val="000000" w:themeColor="text1"/>
          <w:sz w:val="28"/>
          <w:szCs w:val="28"/>
        </w:rPr>
        <w:t>.</w:t>
      </w:r>
      <w:r w:rsidR="009A63A7" w:rsidRPr="00C05FA1">
        <w:rPr>
          <w:rFonts w:ascii="Times New Roman" w:eastAsia="Times New Roman" w:hAnsi="Times New Roman" w:cs="Times New Roman"/>
          <w:color w:val="000000" w:themeColor="text1"/>
          <w:sz w:val="28"/>
          <w:szCs w:val="28"/>
        </w:rPr>
        <w:t xml:space="preserve"> for their unwavering love, moral and financial support, and constant prayers. Your belief in me has been my greatest motivation.</w:t>
      </w:r>
    </w:p>
    <w:p w:rsidR="009A63A7" w:rsidRPr="00C05FA1" w:rsidRDefault="009A63A7" w:rsidP="009A63A7">
      <w:pPr>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color w:val="000000" w:themeColor="text1"/>
          <w:sz w:val="28"/>
          <w:szCs w:val="28"/>
        </w:rPr>
        <w:br w:type="page"/>
      </w:r>
    </w:p>
    <w:p w:rsidR="009A63A7" w:rsidRPr="00C05FA1" w:rsidRDefault="00C05FA1" w:rsidP="00C01EBE">
      <w:pPr>
        <w:pStyle w:val="Heading1"/>
        <w:spacing w:before="0" w:line="480" w:lineRule="auto"/>
        <w:jc w:val="center"/>
        <w:rPr>
          <w:rFonts w:ascii="Times New Roman" w:hAnsi="Times New Roman" w:cs="Times New Roman"/>
          <w:color w:val="000000" w:themeColor="text1"/>
        </w:rPr>
      </w:pPr>
      <w:r w:rsidRPr="00C05FA1">
        <w:rPr>
          <w:rStyle w:val="Strong"/>
          <w:rFonts w:ascii="Times New Roman" w:hAnsi="Times New Roman" w:cs="Times New Roman"/>
          <w:b/>
          <w:bCs/>
          <w:color w:val="000000" w:themeColor="text1"/>
        </w:rPr>
        <w:lastRenderedPageBreak/>
        <w:t>ABSTRACT</w:t>
      </w:r>
    </w:p>
    <w:p w:rsidR="009A63A7" w:rsidRPr="00C05FA1" w:rsidRDefault="009A63A7" w:rsidP="007C585D">
      <w:pPr>
        <w:pStyle w:val="NormalWeb"/>
        <w:spacing w:before="0" w:beforeAutospacing="0" w:after="0" w:afterAutospacing="0"/>
        <w:jc w:val="both"/>
        <w:rPr>
          <w:i/>
          <w:color w:val="000000" w:themeColor="text1"/>
          <w:sz w:val="28"/>
          <w:szCs w:val="28"/>
        </w:rPr>
      </w:pPr>
      <w:r w:rsidRPr="00C05FA1">
        <w:rPr>
          <w:i/>
          <w:color w:val="000000" w:themeColor="text1"/>
          <w:sz w:val="28"/>
          <w:szCs w:val="28"/>
        </w:rPr>
        <w:t xml:space="preserve">This study examined </w:t>
      </w:r>
      <w:r w:rsidRPr="00C05FA1">
        <w:rPr>
          <w:rStyle w:val="Emphasis"/>
          <w:i w:val="0"/>
          <w:color w:val="000000" w:themeColor="text1"/>
          <w:sz w:val="28"/>
          <w:szCs w:val="28"/>
        </w:rPr>
        <w:t>The Role of Digital Media in Promoting Entrepreneurship in Kwara State (A Study of Ilorin East)</w:t>
      </w:r>
      <w:r w:rsidRPr="00C05FA1">
        <w:rPr>
          <w:i/>
          <w:color w:val="000000" w:themeColor="text1"/>
          <w:sz w:val="28"/>
          <w:szCs w:val="28"/>
        </w:rPr>
        <w:t>. The research aimed to investigate how digital media platforms are utilized by entrepreneurs, assess their impact on business promotion, and identify challenges associated with their usage.</w:t>
      </w:r>
    </w:p>
    <w:p w:rsidR="009A63A7" w:rsidRPr="00C05FA1" w:rsidRDefault="009A63A7" w:rsidP="007C585D">
      <w:pPr>
        <w:pStyle w:val="NormalWeb"/>
        <w:spacing w:before="0" w:beforeAutospacing="0" w:after="0" w:afterAutospacing="0"/>
        <w:jc w:val="both"/>
        <w:rPr>
          <w:i/>
          <w:color w:val="000000" w:themeColor="text1"/>
          <w:sz w:val="28"/>
          <w:szCs w:val="28"/>
        </w:rPr>
      </w:pPr>
      <w:r w:rsidRPr="00C05FA1">
        <w:rPr>
          <w:i/>
          <w:color w:val="000000" w:themeColor="text1"/>
          <w:sz w:val="28"/>
          <w:szCs w:val="28"/>
        </w:rPr>
        <w:t>The study adopted a survey research design, and data were collected using structured questionnaires administered to selected entrepreneurs in Ilorin East Local Government Area of Kwara State. The analysis was carried out using descriptive statistics such as frequency tables, percentages, and mean scores.</w:t>
      </w:r>
    </w:p>
    <w:p w:rsidR="009A63A7" w:rsidRPr="00C05FA1" w:rsidRDefault="009A63A7" w:rsidP="007C585D">
      <w:pPr>
        <w:pStyle w:val="NormalWeb"/>
        <w:spacing w:before="0" w:beforeAutospacing="0" w:after="0" w:afterAutospacing="0"/>
        <w:jc w:val="both"/>
        <w:rPr>
          <w:i/>
          <w:color w:val="000000" w:themeColor="text1"/>
          <w:sz w:val="28"/>
          <w:szCs w:val="28"/>
        </w:rPr>
      </w:pPr>
      <w:r w:rsidRPr="00C05FA1">
        <w:rPr>
          <w:i/>
          <w:color w:val="000000" w:themeColor="text1"/>
          <w:sz w:val="28"/>
          <w:szCs w:val="28"/>
        </w:rPr>
        <w:t>Findings revealed that Facebook, WhatsApp Business, and Instagram are the most widely used platforms by entrepreneurs, with significant impact on business visibility, customer communication, and sales growth. The study further established that digital media has enhanced entrepreneurship by expanding market reach, improving brand image, and fostering customer engagement. However, challenges such as poor internet connectivity, high cost of data, limited digital literacy, and exposure to fraudulent activities hinder optimal utilization of digital media for business purposes.</w:t>
      </w:r>
      <w:r w:rsidR="00C05FA1">
        <w:rPr>
          <w:i/>
          <w:color w:val="000000" w:themeColor="text1"/>
          <w:sz w:val="28"/>
          <w:szCs w:val="28"/>
        </w:rPr>
        <w:t xml:space="preserve"> </w:t>
      </w:r>
      <w:r w:rsidRPr="00C05FA1">
        <w:rPr>
          <w:i/>
          <w:color w:val="000000" w:themeColor="text1"/>
          <w:sz w:val="28"/>
          <w:szCs w:val="28"/>
        </w:rPr>
        <w:t>The study concludes that digital media is a vital tool for entrepreneurship development in Kwara State, particularly in Ilorin East, as it enables entrepreneurs to promote their products and services effectively. The research recommends increased investment in digital infrastructure, affordable internet access, and continuous training for entrepreneurs on digital marketing strategies.</w:t>
      </w:r>
      <w:r w:rsidR="00C05FA1">
        <w:rPr>
          <w:i/>
          <w:color w:val="000000" w:themeColor="text1"/>
          <w:sz w:val="28"/>
          <w:szCs w:val="28"/>
        </w:rPr>
        <w:t xml:space="preserve"> </w:t>
      </w:r>
      <w:r w:rsidRPr="00C05FA1">
        <w:rPr>
          <w:i/>
          <w:color w:val="000000" w:themeColor="text1"/>
          <w:sz w:val="28"/>
          <w:szCs w:val="28"/>
        </w:rPr>
        <w:t>This study contributes to knowledge by providing empirical evidence on the specific role of digital media in entrepreneurship within a Nigerian context, and it offers insights for entrepreneurs, policymakers, and scholars interested in digital entrepreneurship.</w:t>
      </w:r>
    </w:p>
    <w:p w:rsidR="009A63A7" w:rsidRPr="00C05FA1" w:rsidRDefault="009A63A7" w:rsidP="007C585D">
      <w:pPr>
        <w:pStyle w:val="NormalWeb"/>
        <w:spacing w:before="0" w:beforeAutospacing="0" w:after="0" w:afterAutospacing="0"/>
        <w:jc w:val="both"/>
        <w:rPr>
          <w:i/>
          <w:color w:val="000000" w:themeColor="text1"/>
          <w:sz w:val="28"/>
          <w:szCs w:val="28"/>
        </w:rPr>
      </w:pPr>
      <w:r w:rsidRPr="00C05FA1">
        <w:rPr>
          <w:rStyle w:val="Strong"/>
          <w:i/>
          <w:color w:val="000000" w:themeColor="text1"/>
          <w:sz w:val="28"/>
          <w:szCs w:val="28"/>
        </w:rPr>
        <w:t>Keywords:</w:t>
      </w:r>
      <w:r w:rsidRPr="00C05FA1">
        <w:rPr>
          <w:i/>
          <w:color w:val="000000" w:themeColor="text1"/>
          <w:sz w:val="28"/>
          <w:szCs w:val="28"/>
        </w:rPr>
        <w:t xml:space="preserve"> Digital Media, Entrepreneurship, Social Media, Business Promotion, Kwara State, Ilorin East</w:t>
      </w:r>
    </w:p>
    <w:p w:rsidR="009A63A7" w:rsidRPr="00C05FA1" w:rsidRDefault="009A63A7">
      <w:pPr>
        <w:rPr>
          <w:rFonts w:ascii="Times New Roman" w:eastAsia="Times New Roman" w:hAnsi="Times New Roman" w:cs="Times New Roman"/>
          <w:b/>
          <w:bCs/>
          <w:color w:val="000000" w:themeColor="text1"/>
          <w:szCs w:val="27"/>
        </w:rPr>
      </w:pPr>
    </w:p>
    <w:p w:rsidR="007C585D" w:rsidRPr="00C05FA1" w:rsidRDefault="007C585D">
      <w:pPr>
        <w:rPr>
          <w:rFonts w:ascii="Times New Roman" w:eastAsia="Times New Roman" w:hAnsi="Times New Roman" w:cs="Times New Roman"/>
          <w:b/>
          <w:bCs/>
          <w:color w:val="000000" w:themeColor="text1"/>
          <w:szCs w:val="27"/>
        </w:rPr>
      </w:pPr>
      <w:r w:rsidRPr="00C05FA1">
        <w:rPr>
          <w:color w:val="000000" w:themeColor="text1"/>
        </w:rPr>
        <w:br w:type="page"/>
      </w:r>
    </w:p>
    <w:p w:rsidR="00CE4B03" w:rsidRPr="00C05FA1" w:rsidRDefault="00CE4B03" w:rsidP="007C585D">
      <w:pPr>
        <w:pStyle w:val="Heading3"/>
        <w:spacing w:line="480" w:lineRule="auto"/>
        <w:jc w:val="center"/>
        <w:rPr>
          <w:color w:val="000000" w:themeColor="text1"/>
          <w:sz w:val="28"/>
          <w:szCs w:val="28"/>
        </w:rPr>
      </w:pPr>
      <w:r w:rsidRPr="00C05FA1">
        <w:rPr>
          <w:color w:val="000000" w:themeColor="text1"/>
          <w:sz w:val="28"/>
          <w:szCs w:val="28"/>
        </w:rPr>
        <w:lastRenderedPageBreak/>
        <w:t>TABLE OF CONTENTS</w:t>
      </w:r>
    </w:p>
    <w:p w:rsidR="007C585D" w:rsidRPr="00C05FA1" w:rsidRDefault="00CE4B03" w:rsidP="00C05FA1">
      <w:pPr>
        <w:spacing w:after="0" w:line="480" w:lineRule="auto"/>
        <w:ind w:left="360"/>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b/>
          <w:bCs/>
          <w:color w:val="000000" w:themeColor="text1"/>
          <w:sz w:val="28"/>
          <w:szCs w:val="28"/>
        </w:rPr>
        <w:t>Title Page</w:t>
      </w:r>
    </w:p>
    <w:p w:rsidR="007C585D" w:rsidRPr="00C05FA1" w:rsidRDefault="00CE4B03" w:rsidP="00C05FA1">
      <w:pPr>
        <w:spacing w:after="0" w:line="480" w:lineRule="auto"/>
        <w:ind w:left="360"/>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b/>
          <w:bCs/>
          <w:color w:val="000000" w:themeColor="text1"/>
          <w:sz w:val="28"/>
          <w:szCs w:val="28"/>
        </w:rPr>
        <w:t>Certification</w:t>
      </w:r>
    </w:p>
    <w:p w:rsidR="00CE4B03" w:rsidRPr="00C05FA1" w:rsidRDefault="00CE4B03" w:rsidP="00C05FA1">
      <w:pPr>
        <w:spacing w:after="0" w:line="480" w:lineRule="auto"/>
        <w:ind w:left="360"/>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b/>
          <w:bCs/>
          <w:color w:val="000000" w:themeColor="text1"/>
          <w:sz w:val="28"/>
          <w:szCs w:val="28"/>
        </w:rPr>
        <w:t>Dedication</w:t>
      </w:r>
    </w:p>
    <w:p w:rsidR="00CE4B03" w:rsidRPr="00C05FA1" w:rsidRDefault="00CE4B03" w:rsidP="00C05FA1">
      <w:pPr>
        <w:spacing w:after="0" w:line="480" w:lineRule="auto"/>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b/>
          <w:bCs/>
          <w:color w:val="000000" w:themeColor="text1"/>
          <w:sz w:val="28"/>
          <w:szCs w:val="28"/>
        </w:rPr>
        <w:t>Acknowledgements</w:t>
      </w:r>
    </w:p>
    <w:p w:rsidR="00CE4B03" w:rsidRPr="00C05FA1" w:rsidRDefault="00CE4B03" w:rsidP="00C05FA1">
      <w:pPr>
        <w:spacing w:after="0" w:line="480" w:lineRule="auto"/>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b/>
          <w:bCs/>
          <w:color w:val="000000" w:themeColor="text1"/>
          <w:sz w:val="28"/>
          <w:szCs w:val="28"/>
        </w:rPr>
        <w:t>Abstract</w:t>
      </w:r>
    </w:p>
    <w:p w:rsidR="00CE4B03" w:rsidRPr="00C05FA1" w:rsidRDefault="00CE4B03" w:rsidP="00C05FA1">
      <w:pPr>
        <w:spacing w:after="0" w:line="480" w:lineRule="auto"/>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b/>
          <w:bCs/>
          <w:color w:val="000000" w:themeColor="text1"/>
          <w:sz w:val="28"/>
          <w:szCs w:val="28"/>
        </w:rPr>
        <w:t>Table of Contents</w:t>
      </w:r>
    </w:p>
    <w:p w:rsidR="00CE4B03" w:rsidRPr="00C05FA1" w:rsidRDefault="00CE4B03" w:rsidP="00C05FA1">
      <w:pPr>
        <w:spacing w:after="0" w:line="480" w:lineRule="auto"/>
        <w:outlineLvl w:val="2"/>
        <w:rPr>
          <w:rFonts w:ascii="Times New Roman" w:eastAsia="Times New Roman" w:hAnsi="Times New Roman" w:cs="Times New Roman"/>
          <w:b/>
          <w:bCs/>
          <w:color w:val="000000" w:themeColor="text1"/>
          <w:sz w:val="28"/>
          <w:szCs w:val="28"/>
        </w:rPr>
      </w:pPr>
      <w:r w:rsidRPr="00C05FA1">
        <w:rPr>
          <w:rFonts w:ascii="Times New Roman" w:eastAsia="Times New Roman" w:hAnsi="Times New Roman" w:cs="Times New Roman"/>
          <w:b/>
          <w:bCs/>
          <w:color w:val="000000" w:themeColor="text1"/>
          <w:sz w:val="28"/>
          <w:szCs w:val="28"/>
        </w:rPr>
        <w:t>Chapter One: Introduction</w:t>
      </w:r>
    </w:p>
    <w:p w:rsidR="00CE4B03" w:rsidRPr="00C05FA1" w:rsidRDefault="00CE4B03" w:rsidP="00C05FA1">
      <w:pPr>
        <w:spacing w:after="0" w:line="480" w:lineRule="auto"/>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color w:val="000000" w:themeColor="text1"/>
          <w:sz w:val="28"/>
          <w:szCs w:val="28"/>
        </w:rPr>
        <w:t>1.1 Background to the Study</w:t>
      </w:r>
      <w:r w:rsidRPr="00C05FA1">
        <w:rPr>
          <w:rFonts w:ascii="Times New Roman" w:eastAsia="Times New Roman" w:hAnsi="Times New Roman" w:cs="Times New Roman"/>
          <w:color w:val="000000" w:themeColor="text1"/>
          <w:sz w:val="28"/>
          <w:szCs w:val="28"/>
        </w:rPr>
        <w:br/>
        <w:t>1.2 Statement of the Problem</w:t>
      </w:r>
      <w:r w:rsidRPr="00C05FA1">
        <w:rPr>
          <w:rFonts w:ascii="Times New Roman" w:eastAsia="Times New Roman" w:hAnsi="Times New Roman" w:cs="Times New Roman"/>
          <w:color w:val="000000" w:themeColor="text1"/>
          <w:sz w:val="28"/>
          <w:szCs w:val="28"/>
        </w:rPr>
        <w:br/>
        <w:t>1.3 Objectives of the Study</w:t>
      </w:r>
      <w:r w:rsidRPr="00C05FA1">
        <w:rPr>
          <w:rFonts w:ascii="Times New Roman" w:eastAsia="Times New Roman" w:hAnsi="Times New Roman" w:cs="Times New Roman"/>
          <w:color w:val="000000" w:themeColor="text1"/>
          <w:sz w:val="28"/>
          <w:szCs w:val="28"/>
        </w:rPr>
        <w:br/>
        <w:t>1.4 Research Questions</w:t>
      </w:r>
      <w:r w:rsidRPr="00C05FA1">
        <w:rPr>
          <w:rFonts w:ascii="Times New Roman" w:eastAsia="Times New Roman" w:hAnsi="Times New Roman" w:cs="Times New Roman"/>
          <w:color w:val="000000" w:themeColor="text1"/>
          <w:sz w:val="28"/>
          <w:szCs w:val="28"/>
        </w:rPr>
        <w:br/>
        <w:t>1.5 Research Hypotheses (if applicable)</w:t>
      </w:r>
      <w:r w:rsidRPr="00C05FA1">
        <w:rPr>
          <w:rFonts w:ascii="Times New Roman" w:eastAsia="Times New Roman" w:hAnsi="Times New Roman" w:cs="Times New Roman"/>
          <w:color w:val="000000" w:themeColor="text1"/>
          <w:sz w:val="28"/>
          <w:szCs w:val="28"/>
        </w:rPr>
        <w:br/>
        <w:t>1.6 Significance of the Study</w:t>
      </w:r>
      <w:r w:rsidRPr="00C05FA1">
        <w:rPr>
          <w:rFonts w:ascii="Times New Roman" w:eastAsia="Times New Roman" w:hAnsi="Times New Roman" w:cs="Times New Roman"/>
          <w:color w:val="000000" w:themeColor="text1"/>
          <w:sz w:val="28"/>
          <w:szCs w:val="28"/>
        </w:rPr>
        <w:br/>
        <w:t>1.7 Scope of the Study</w:t>
      </w:r>
      <w:r w:rsidRPr="00C05FA1">
        <w:rPr>
          <w:rFonts w:ascii="Times New Roman" w:eastAsia="Times New Roman" w:hAnsi="Times New Roman" w:cs="Times New Roman"/>
          <w:color w:val="000000" w:themeColor="text1"/>
          <w:sz w:val="28"/>
          <w:szCs w:val="28"/>
        </w:rPr>
        <w:br/>
        <w:t>1.8 Limitations of the Study</w:t>
      </w:r>
      <w:r w:rsidRPr="00C05FA1">
        <w:rPr>
          <w:rFonts w:ascii="Times New Roman" w:eastAsia="Times New Roman" w:hAnsi="Times New Roman" w:cs="Times New Roman"/>
          <w:color w:val="000000" w:themeColor="text1"/>
          <w:sz w:val="28"/>
          <w:szCs w:val="28"/>
        </w:rPr>
        <w:br/>
        <w:t>1.9 Definition of Terms</w:t>
      </w:r>
    </w:p>
    <w:p w:rsidR="00CE4B03" w:rsidRPr="00C05FA1" w:rsidRDefault="00CE4B03" w:rsidP="00C05FA1">
      <w:pPr>
        <w:spacing w:after="0" w:line="480" w:lineRule="auto"/>
        <w:outlineLvl w:val="2"/>
        <w:rPr>
          <w:rFonts w:ascii="Times New Roman" w:eastAsia="Times New Roman" w:hAnsi="Times New Roman" w:cs="Times New Roman"/>
          <w:b/>
          <w:bCs/>
          <w:color w:val="000000" w:themeColor="text1"/>
          <w:sz w:val="28"/>
          <w:szCs w:val="28"/>
        </w:rPr>
      </w:pPr>
      <w:r w:rsidRPr="00C05FA1">
        <w:rPr>
          <w:rFonts w:ascii="Times New Roman" w:eastAsia="Times New Roman" w:hAnsi="Times New Roman" w:cs="Times New Roman"/>
          <w:b/>
          <w:bCs/>
          <w:color w:val="000000" w:themeColor="text1"/>
          <w:sz w:val="28"/>
          <w:szCs w:val="28"/>
        </w:rPr>
        <w:t>Chapter Two: Literature Review</w:t>
      </w:r>
    </w:p>
    <w:p w:rsidR="00CE4B03" w:rsidRPr="00C05FA1" w:rsidRDefault="00CE4B03" w:rsidP="00C05FA1">
      <w:pPr>
        <w:spacing w:after="0" w:line="480" w:lineRule="auto"/>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color w:val="000000" w:themeColor="text1"/>
          <w:sz w:val="28"/>
          <w:szCs w:val="28"/>
        </w:rPr>
        <w:t>2.1 Concept of Digital Media</w:t>
      </w:r>
      <w:r w:rsidRPr="00C05FA1">
        <w:rPr>
          <w:rFonts w:ascii="Times New Roman" w:eastAsia="Times New Roman" w:hAnsi="Times New Roman" w:cs="Times New Roman"/>
          <w:color w:val="000000" w:themeColor="text1"/>
          <w:sz w:val="28"/>
          <w:szCs w:val="28"/>
        </w:rPr>
        <w:br/>
        <w:t>2.2 Overview of Entrepreneurship</w:t>
      </w:r>
      <w:r w:rsidRPr="00C05FA1">
        <w:rPr>
          <w:rFonts w:ascii="Times New Roman" w:eastAsia="Times New Roman" w:hAnsi="Times New Roman" w:cs="Times New Roman"/>
          <w:color w:val="000000" w:themeColor="text1"/>
          <w:sz w:val="28"/>
          <w:szCs w:val="28"/>
        </w:rPr>
        <w:br/>
      </w:r>
      <w:r w:rsidRPr="00C05FA1">
        <w:rPr>
          <w:rFonts w:ascii="Times New Roman" w:eastAsia="Times New Roman" w:hAnsi="Times New Roman" w:cs="Times New Roman"/>
          <w:color w:val="000000" w:themeColor="text1"/>
          <w:sz w:val="28"/>
          <w:szCs w:val="28"/>
        </w:rPr>
        <w:lastRenderedPageBreak/>
        <w:t>2.3 The Relationship between Digital Media and Entrepreneurship</w:t>
      </w:r>
      <w:r w:rsidRPr="00C05FA1">
        <w:rPr>
          <w:rFonts w:ascii="Times New Roman" w:eastAsia="Times New Roman" w:hAnsi="Times New Roman" w:cs="Times New Roman"/>
          <w:color w:val="000000" w:themeColor="text1"/>
          <w:sz w:val="28"/>
          <w:szCs w:val="28"/>
        </w:rPr>
        <w:br/>
        <w:t>2.4 Theoretical Framework</w:t>
      </w:r>
      <w:r w:rsidRPr="00C05FA1">
        <w:rPr>
          <w:rFonts w:ascii="Times New Roman" w:eastAsia="Times New Roman" w:hAnsi="Times New Roman" w:cs="Times New Roman"/>
          <w:color w:val="000000" w:themeColor="text1"/>
          <w:sz w:val="28"/>
          <w:szCs w:val="28"/>
        </w:rPr>
        <w:br/>
        <w:t>2.5 Empirical Review of Related Studies</w:t>
      </w:r>
      <w:r w:rsidRPr="00C05FA1">
        <w:rPr>
          <w:rFonts w:ascii="Times New Roman" w:eastAsia="Times New Roman" w:hAnsi="Times New Roman" w:cs="Times New Roman"/>
          <w:color w:val="000000" w:themeColor="text1"/>
          <w:sz w:val="28"/>
          <w:szCs w:val="28"/>
        </w:rPr>
        <w:br/>
        <w:t>2.6 Summary of the Review</w:t>
      </w:r>
    </w:p>
    <w:p w:rsidR="00CE4B03" w:rsidRPr="00C05FA1" w:rsidRDefault="00CE4B03" w:rsidP="00C05FA1">
      <w:pPr>
        <w:spacing w:after="0" w:line="480" w:lineRule="auto"/>
        <w:outlineLvl w:val="2"/>
        <w:rPr>
          <w:rFonts w:ascii="Times New Roman" w:eastAsia="Times New Roman" w:hAnsi="Times New Roman" w:cs="Times New Roman"/>
          <w:b/>
          <w:bCs/>
          <w:color w:val="000000" w:themeColor="text1"/>
          <w:sz w:val="28"/>
          <w:szCs w:val="28"/>
        </w:rPr>
      </w:pPr>
      <w:r w:rsidRPr="00C05FA1">
        <w:rPr>
          <w:rFonts w:ascii="Times New Roman" w:eastAsia="Times New Roman" w:hAnsi="Times New Roman" w:cs="Times New Roman"/>
          <w:b/>
          <w:bCs/>
          <w:color w:val="000000" w:themeColor="text1"/>
          <w:sz w:val="28"/>
          <w:szCs w:val="28"/>
        </w:rPr>
        <w:t>Chapter Three: Research Methodology</w:t>
      </w:r>
    </w:p>
    <w:p w:rsidR="00CE4B03" w:rsidRPr="00C05FA1" w:rsidRDefault="00CE4B03" w:rsidP="00C05FA1">
      <w:pPr>
        <w:spacing w:after="0" w:line="480" w:lineRule="auto"/>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color w:val="000000" w:themeColor="text1"/>
          <w:sz w:val="28"/>
          <w:szCs w:val="28"/>
        </w:rPr>
        <w:t>3.1 Research Design</w:t>
      </w:r>
      <w:r w:rsidRPr="00C05FA1">
        <w:rPr>
          <w:rFonts w:ascii="Times New Roman" w:eastAsia="Times New Roman" w:hAnsi="Times New Roman" w:cs="Times New Roman"/>
          <w:color w:val="000000" w:themeColor="text1"/>
          <w:sz w:val="28"/>
          <w:szCs w:val="28"/>
        </w:rPr>
        <w:br/>
        <w:t>3.2 Population of the Study</w:t>
      </w:r>
      <w:r w:rsidRPr="00C05FA1">
        <w:rPr>
          <w:rFonts w:ascii="Times New Roman" w:eastAsia="Times New Roman" w:hAnsi="Times New Roman" w:cs="Times New Roman"/>
          <w:color w:val="000000" w:themeColor="text1"/>
          <w:sz w:val="28"/>
          <w:szCs w:val="28"/>
        </w:rPr>
        <w:br/>
        <w:t>3.3 Sample Size and Sampling Technique</w:t>
      </w:r>
      <w:r w:rsidRPr="00C05FA1">
        <w:rPr>
          <w:rFonts w:ascii="Times New Roman" w:eastAsia="Times New Roman" w:hAnsi="Times New Roman" w:cs="Times New Roman"/>
          <w:color w:val="000000" w:themeColor="text1"/>
          <w:sz w:val="28"/>
          <w:szCs w:val="28"/>
        </w:rPr>
        <w:br/>
        <w:t>3.4 Instrumentation (e.g., questionnaire, interview)</w:t>
      </w:r>
      <w:r w:rsidRPr="00C05FA1">
        <w:rPr>
          <w:rFonts w:ascii="Times New Roman" w:eastAsia="Times New Roman" w:hAnsi="Times New Roman" w:cs="Times New Roman"/>
          <w:color w:val="000000" w:themeColor="text1"/>
          <w:sz w:val="28"/>
          <w:szCs w:val="28"/>
        </w:rPr>
        <w:br/>
        <w:t>3.5 Validity and Reliability of the Instrument</w:t>
      </w:r>
      <w:r w:rsidRPr="00C05FA1">
        <w:rPr>
          <w:rFonts w:ascii="Times New Roman" w:eastAsia="Times New Roman" w:hAnsi="Times New Roman" w:cs="Times New Roman"/>
          <w:color w:val="000000" w:themeColor="text1"/>
          <w:sz w:val="28"/>
          <w:szCs w:val="28"/>
        </w:rPr>
        <w:br/>
        <w:t>3.6 Method of Data Collection</w:t>
      </w:r>
      <w:r w:rsidRPr="00C05FA1">
        <w:rPr>
          <w:rFonts w:ascii="Times New Roman" w:eastAsia="Times New Roman" w:hAnsi="Times New Roman" w:cs="Times New Roman"/>
          <w:color w:val="000000" w:themeColor="text1"/>
          <w:sz w:val="28"/>
          <w:szCs w:val="28"/>
        </w:rPr>
        <w:br/>
        <w:t>3.7 Method of Data Analysis</w:t>
      </w:r>
    </w:p>
    <w:p w:rsidR="00CE4B03" w:rsidRPr="00C05FA1" w:rsidRDefault="00CE4B03" w:rsidP="00C05FA1">
      <w:pPr>
        <w:spacing w:after="0" w:line="480" w:lineRule="auto"/>
        <w:outlineLvl w:val="2"/>
        <w:rPr>
          <w:rFonts w:ascii="Times New Roman" w:eastAsia="Times New Roman" w:hAnsi="Times New Roman" w:cs="Times New Roman"/>
          <w:b/>
          <w:bCs/>
          <w:color w:val="000000" w:themeColor="text1"/>
          <w:sz w:val="28"/>
          <w:szCs w:val="28"/>
        </w:rPr>
      </w:pPr>
      <w:r w:rsidRPr="00C05FA1">
        <w:rPr>
          <w:rFonts w:ascii="Times New Roman" w:eastAsia="Times New Roman" w:hAnsi="Times New Roman" w:cs="Times New Roman"/>
          <w:b/>
          <w:bCs/>
          <w:color w:val="000000" w:themeColor="text1"/>
          <w:sz w:val="28"/>
          <w:szCs w:val="28"/>
        </w:rPr>
        <w:t>Chapter Four: Data Presentation and Analysis</w:t>
      </w:r>
    </w:p>
    <w:p w:rsidR="00CE4B03" w:rsidRPr="00C05FA1" w:rsidRDefault="00CE4B03" w:rsidP="00C05FA1">
      <w:pPr>
        <w:spacing w:after="0" w:line="480" w:lineRule="auto"/>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color w:val="000000" w:themeColor="text1"/>
          <w:sz w:val="28"/>
          <w:szCs w:val="28"/>
        </w:rPr>
        <w:t>4.1 Presentation of Data</w:t>
      </w:r>
      <w:r w:rsidRPr="00C05FA1">
        <w:rPr>
          <w:rFonts w:ascii="Times New Roman" w:eastAsia="Times New Roman" w:hAnsi="Times New Roman" w:cs="Times New Roman"/>
          <w:color w:val="000000" w:themeColor="text1"/>
          <w:sz w:val="28"/>
          <w:szCs w:val="28"/>
        </w:rPr>
        <w:br/>
        <w:t>4.2 Analysis of Research Questions/Hypotheses</w:t>
      </w:r>
      <w:r w:rsidRPr="00C05FA1">
        <w:rPr>
          <w:rFonts w:ascii="Times New Roman" w:eastAsia="Times New Roman" w:hAnsi="Times New Roman" w:cs="Times New Roman"/>
          <w:color w:val="000000" w:themeColor="text1"/>
          <w:sz w:val="28"/>
          <w:szCs w:val="28"/>
        </w:rPr>
        <w:br/>
        <w:t>4.3 Discussion of Findings</w:t>
      </w:r>
    </w:p>
    <w:p w:rsidR="00CE4B03" w:rsidRPr="00C05FA1" w:rsidRDefault="00CE4B03" w:rsidP="00C05FA1">
      <w:pPr>
        <w:spacing w:after="0" w:line="480" w:lineRule="auto"/>
        <w:outlineLvl w:val="2"/>
        <w:rPr>
          <w:rFonts w:ascii="Times New Roman" w:eastAsia="Times New Roman" w:hAnsi="Times New Roman" w:cs="Times New Roman"/>
          <w:b/>
          <w:bCs/>
          <w:color w:val="000000" w:themeColor="text1"/>
          <w:sz w:val="28"/>
          <w:szCs w:val="28"/>
        </w:rPr>
      </w:pPr>
      <w:r w:rsidRPr="00C05FA1">
        <w:rPr>
          <w:rFonts w:ascii="Times New Roman" w:eastAsia="Times New Roman" w:hAnsi="Times New Roman" w:cs="Times New Roman"/>
          <w:b/>
          <w:bCs/>
          <w:color w:val="000000" w:themeColor="text1"/>
          <w:sz w:val="28"/>
          <w:szCs w:val="28"/>
        </w:rPr>
        <w:t>Chapter Five: Summary, Conclusion, and Recommendations</w:t>
      </w:r>
    </w:p>
    <w:p w:rsidR="00CE4B03" w:rsidRPr="00C05FA1" w:rsidRDefault="00CE4B03" w:rsidP="00C05FA1">
      <w:pPr>
        <w:spacing w:after="0" w:line="480" w:lineRule="auto"/>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color w:val="000000" w:themeColor="text1"/>
          <w:sz w:val="28"/>
          <w:szCs w:val="28"/>
        </w:rPr>
        <w:t>5.1 Summary of Major Findings</w:t>
      </w:r>
      <w:r w:rsidRPr="00C05FA1">
        <w:rPr>
          <w:rFonts w:ascii="Times New Roman" w:eastAsia="Times New Roman" w:hAnsi="Times New Roman" w:cs="Times New Roman"/>
          <w:color w:val="000000" w:themeColor="text1"/>
          <w:sz w:val="28"/>
          <w:szCs w:val="28"/>
        </w:rPr>
        <w:br/>
        <w:t>5.2 Conclusion</w:t>
      </w:r>
      <w:r w:rsidRPr="00C05FA1">
        <w:rPr>
          <w:rFonts w:ascii="Times New Roman" w:eastAsia="Times New Roman" w:hAnsi="Times New Roman" w:cs="Times New Roman"/>
          <w:color w:val="000000" w:themeColor="text1"/>
          <w:sz w:val="28"/>
          <w:szCs w:val="28"/>
        </w:rPr>
        <w:br/>
      </w:r>
      <w:r w:rsidRPr="00C05FA1">
        <w:rPr>
          <w:rFonts w:ascii="Times New Roman" w:eastAsia="Times New Roman" w:hAnsi="Times New Roman" w:cs="Times New Roman"/>
          <w:color w:val="000000" w:themeColor="text1"/>
          <w:sz w:val="28"/>
          <w:szCs w:val="28"/>
        </w:rPr>
        <w:lastRenderedPageBreak/>
        <w:t>5.3 Recommendations</w:t>
      </w:r>
      <w:r w:rsidRPr="00C05FA1">
        <w:rPr>
          <w:rFonts w:ascii="Times New Roman" w:eastAsia="Times New Roman" w:hAnsi="Times New Roman" w:cs="Times New Roman"/>
          <w:color w:val="000000" w:themeColor="text1"/>
          <w:sz w:val="28"/>
          <w:szCs w:val="28"/>
        </w:rPr>
        <w:br/>
        <w:t>5.4 Suggestions for Further Studies</w:t>
      </w:r>
    </w:p>
    <w:p w:rsidR="00003266" w:rsidRDefault="007C585D" w:rsidP="00C05FA1">
      <w:pPr>
        <w:spacing w:after="0" w:line="480" w:lineRule="auto"/>
        <w:rPr>
          <w:rFonts w:ascii="Times New Roman" w:eastAsia="Times New Roman" w:hAnsi="Times New Roman" w:cs="Times New Roman"/>
          <w:b/>
          <w:bCs/>
          <w:color w:val="000000" w:themeColor="text1"/>
          <w:sz w:val="28"/>
          <w:szCs w:val="28"/>
        </w:rPr>
        <w:sectPr w:rsidR="00003266" w:rsidSect="00C01EBE">
          <w:footerReference w:type="default" r:id="rId8"/>
          <w:pgSz w:w="12240" w:h="15840"/>
          <w:pgMar w:top="1440" w:right="1440" w:bottom="1440" w:left="1440" w:header="720" w:footer="720" w:gutter="0"/>
          <w:pgNumType w:fmt="lowerRoman" w:start="1"/>
          <w:cols w:space="720"/>
          <w:titlePg/>
          <w:docGrid w:linePitch="360"/>
        </w:sectPr>
      </w:pPr>
      <w:r w:rsidRPr="00C05FA1">
        <w:rPr>
          <w:rFonts w:ascii="Times New Roman" w:eastAsia="Times New Roman" w:hAnsi="Times New Roman" w:cs="Times New Roman"/>
          <w:b/>
          <w:bCs/>
          <w:color w:val="000000" w:themeColor="text1"/>
          <w:sz w:val="28"/>
          <w:szCs w:val="28"/>
        </w:rPr>
        <w:br w:type="page"/>
      </w:r>
    </w:p>
    <w:p w:rsidR="00C40C9F" w:rsidRPr="00C05FA1" w:rsidRDefault="00C40C9F" w:rsidP="00C40C9F">
      <w:pPr>
        <w:spacing w:after="0" w:line="480" w:lineRule="auto"/>
        <w:jc w:val="center"/>
        <w:outlineLvl w:val="1"/>
        <w:rPr>
          <w:rFonts w:ascii="Times New Roman" w:eastAsia="Times New Roman" w:hAnsi="Times New Roman" w:cs="Times New Roman"/>
          <w:b/>
          <w:bCs/>
          <w:color w:val="000000" w:themeColor="text1"/>
          <w:sz w:val="28"/>
          <w:szCs w:val="28"/>
        </w:rPr>
      </w:pPr>
      <w:r w:rsidRPr="00C05FA1">
        <w:rPr>
          <w:rFonts w:ascii="Times New Roman" w:eastAsia="Times New Roman" w:hAnsi="Times New Roman" w:cs="Times New Roman"/>
          <w:b/>
          <w:bCs/>
          <w:color w:val="000000" w:themeColor="text1"/>
          <w:sz w:val="28"/>
          <w:szCs w:val="28"/>
        </w:rPr>
        <w:lastRenderedPageBreak/>
        <w:t>CHAPTER ONE</w:t>
      </w:r>
    </w:p>
    <w:p w:rsidR="00C40C9F" w:rsidRPr="00C05FA1" w:rsidRDefault="00C40C9F" w:rsidP="00C40C9F">
      <w:pPr>
        <w:spacing w:after="0" w:line="480" w:lineRule="auto"/>
        <w:jc w:val="center"/>
        <w:outlineLvl w:val="1"/>
        <w:rPr>
          <w:rFonts w:ascii="Times New Roman" w:eastAsia="Times New Roman" w:hAnsi="Times New Roman" w:cs="Times New Roman"/>
          <w:b/>
          <w:bCs/>
          <w:color w:val="000000" w:themeColor="text1"/>
          <w:sz w:val="28"/>
          <w:szCs w:val="28"/>
        </w:rPr>
      </w:pPr>
      <w:r w:rsidRPr="00C05FA1">
        <w:rPr>
          <w:rFonts w:ascii="Times New Roman" w:eastAsia="Times New Roman" w:hAnsi="Times New Roman" w:cs="Times New Roman"/>
          <w:b/>
          <w:bCs/>
          <w:color w:val="000000" w:themeColor="text1"/>
          <w:sz w:val="28"/>
          <w:szCs w:val="28"/>
        </w:rPr>
        <w:t>INTRODUCTION</w:t>
      </w:r>
    </w:p>
    <w:p w:rsidR="00C40C9F" w:rsidRPr="00C05FA1" w:rsidRDefault="00C40C9F" w:rsidP="00C40C9F">
      <w:pPr>
        <w:spacing w:after="0" w:line="480" w:lineRule="auto"/>
        <w:jc w:val="both"/>
        <w:outlineLvl w:val="2"/>
        <w:rPr>
          <w:rFonts w:ascii="Times New Roman" w:eastAsia="Times New Roman" w:hAnsi="Times New Roman" w:cs="Times New Roman"/>
          <w:b/>
          <w:bCs/>
          <w:color w:val="000000" w:themeColor="text1"/>
          <w:sz w:val="28"/>
          <w:szCs w:val="28"/>
        </w:rPr>
      </w:pPr>
      <w:r w:rsidRPr="00C05FA1">
        <w:rPr>
          <w:rFonts w:ascii="Times New Roman" w:eastAsia="Times New Roman" w:hAnsi="Times New Roman" w:cs="Times New Roman"/>
          <w:b/>
          <w:bCs/>
          <w:color w:val="000000" w:themeColor="text1"/>
          <w:sz w:val="28"/>
          <w:szCs w:val="28"/>
        </w:rPr>
        <w:t xml:space="preserve">1.1 </w:t>
      </w:r>
      <w:r w:rsidRPr="00C05FA1">
        <w:rPr>
          <w:rFonts w:ascii="Times New Roman" w:eastAsia="Times New Roman" w:hAnsi="Times New Roman" w:cs="Times New Roman"/>
          <w:b/>
          <w:bCs/>
          <w:color w:val="000000" w:themeColor="text1"/>
          <w:sz w:val="28"/>
          <w:szCs w:val="28"/>
        </w:rPr>
        <w:tab/>
        <w:t>BACKGROUND TO THE STUDY</w:t>
      </w:r>
    </w:p>
    <w:p w:rsidR="00C40C9F" w:rsidRPr="00C05FA1" w:rsidRDefault="00C40C9F" w:rsidP="00CE4B03">
      <w:pPr>
        <w:spacing w:after="0" w:line="480" w:lineRule="auto"/>
        <w:ind w:firstLine="720"/>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color w:val="000000" w:themeColor="text1"/>
          <w:sz w:val="28"/>
          <w:szCs w:val="28"/>
        </w:rPr>
        <w:t>In the 21st century, digital media has emerged as a transformative force in various sectors, including entrepreneurship. With the advent of smartphones, social media platforms, blogs, podcasts, and other forms of digital communication, entrepreneurs now have access to tools that enable them to reach wider audiences, market products, and manage businesses more efficiently. This is especially significant in developing regions like Kwara State, Nigeria, where traditional business models often face infrastructural and financial constraints.</w:t>
      </w:r>
    </w:p>
    <w:p w:rsidR="00C40C9F" w:rsidRPr="00C05FA1" w:rsidRDefault="00C40C9F" w:rsidP="00CE4B03">
      <w:pPr>
        <w:spacing w:after="0" w:line="480" w:lineRule="auto"/>
        <w:ind w:firstLine="720"/>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color w:val="000000" w:themeColor="text1"/>
          <w:sz w:val="28"/>
          <w:szCs w:val="28"/>
        </w:rPr>
        <w:t>Ilorin East Local Government Area, being one of the more urbanized parts of Kwara State, presents a unique case for studying how digital media is integrated into entrepreneurial activities. Young business owners, particularly in fashion, catering, ICT, and entertainment, are increasingly using platforms like Facebook, WhatsApp Business, Instagram, and TikTok for advertising and customer engagement (Adewale, 2021). In the wake of the COVID-19 pandemic, digital media tools became even more vital as physical interaction was limited, prompting a rapid shift to online business models (Olatunji &amp; Bello, 2020).</w:t>
      </w:r>
    </w:p>
    <w:p w:rsidR="00C40C9F" w:rsidRPr="00C05FA1" w:rsidRDefault="00C40C9F" w:rsidP="00CE4B03">
      <w:pPr>
        <w:spacing w:after="0" w:line="480" w:lineRule="auto"/>
        <w:ind w:firstLine="720"/>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color w:val="000000" w:themeColor="text1"/>
          <w:sz w:val="28"/>
          <w:szCs w:val="28"/>
        </w:rPr>
        <w:t xml:space="preserve">Despite its potential, the use of digital media among entrepreneurs in Ilorin East is still met with challenges such as poor digital literacy, limited internet </w:t>
      </w:r>
      <w:r w:rsidRPr="00C05FA1">
        <w:rPr>
          <w:rFonts w:ascii="Times New Roman" w:eastAsia="Times New Roman" w:hAnsi="Times New Roman" w:cs="Times New Roman"/>
          <w:color w:val="000000" w:themeColor="text1"/>
          <w:sz w:val="28"/>
          <w:szCs w:val="28"/>
        </w:rPr>
        <w:lastRenderedPageBreak/>
        <w:t>access, and low funding for tech-based marketing. Therefore, understanding how digital media promotes entrepreneurship and what barriers exist is essential to improving its usage and policy development.</w:t>
      </w:r>
    </w:p>
    <w:p w:rsidR="00C40C9F" w:rsidRPr="00C05FA1" w:rsidRDefault="00C40C9F" w:rsidP="00CE4B03">
      <w:pPr>
        <w:spacing w:after="0" w:line="480" w:lineRule="auto"/>
        <w:ind w:firstLine="720"/>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color w:val="000000" w:themeColor="text1"/>
          <w:sz w:val="28"/>
          <w:szCs w:val="28"/>
        </w:rPr>
        <w:t>In recent decades, the global landscape of business has undergone significant transformation due to the emergence and rapid evolution of digital media. Digital media, encompassing tools such as social media platforms, websites, blogs, email marketing, and mobile applications, has reshaped how businesses communicate, market, and engage with customers. This shift is particularly important for entrepreneurs who often operate with limited capital and need affordable, flexible, and scalable means to reach target markets.</w:t>
      </w:r>
    </w:p>
    <w:p w:rsidR="00C40C9F" w:rsidRPr="00C05FA1" w:rsidRDefault="00C40C9F" w:rsidP="00CE4B03">
      <w:pPr>
        <w:spacing w:after="0" w:line="480" w:lineRule="auto"/>
        <w:ind w:firstLine="720"/>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color w:val="000000" w:themeColor="text1"/>
          <w:sz w:val="28"/>
          <w:szCs w:val="28"/>
        </w:rPr>
        <w:t>In developing countries like Nigeria, where traditional marketing channels such as newspapers, radio, and television may be financially inaccessible or ineffective in reaching younger audiences, digital media presents a viable alternative. According to a report by the Nigerian Communications Commission (NCC, 2022), internet penetration in Nigeria stood at over 70%, with the majority of users accessing the web via smartphones. This level of connectivity offers unprecedented opportunities for small and medium-scale enterprises (SMEs) to thrive by leveraging social media platforms like Facebook, Instagram, WhatsApp Business, TikTok, and X (formerly Twitter) for business promotion.</w:t>
      </w:r>
    </w:p>
    <w:p w:rsidR="00C40C9F" w:rsidRPr="00C05FA1" w:rsidRDefault="00C40C9F" w:rsidP="00CE4B03">
      <w:pPr>
        <w:spacing w:after="0" w:line="480" w:lineRule="auto"/>
        <w:ind w:firstLine="720"/>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color w:val="000000" w:themeColor="text1"/>
          <w:sz w:val="28"/>
          <w:szCs w:val="28"/>
        </w:rPr>
        <w:lastRenderedPageBreak/>
        <w:t>Entrepreneurship plays a crucial role in the socio-economic development of any society. It contributes to job creation, poverty alleviation, innovation, and local economic growth. In Kwara State, particularly Ilorin East, a growing number of young people are embracing entrepreneurship in response to rising unemployment and limited access to formal employment. Many of these entrepreneurs operate in sectors such as fashion design, hairdressing, catering, event planning, cosmetics, ICT, and digital content creation—all of which are industries that benefit significantly from digital exposure and online engagement.</w:t>
      </w:r>
    </w:p>
    <w:p w:rsidR="00C40C9F" w:rsidRPr="00C05FA1" w:rsidRDefault="00C40C9F" w:rsidP="00CE4B03">
      <w:pPr>
        <w:spacing w:after="0" w:line="480" w:lineRule="auto"/>
        <w:ind w:firstLine="720"/>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color w:val="000000" w:themeColor="text1"/>
          <w:sz w:val="28"/>
          <w:szCs w:val="28"/>
        </w:rPr>
        <w:t>For example, a fashion designer in Ilorin East can now showcase their products on Instagram, interact with customers through WhatsApp, receive payments online, and use Facebook Ads to target potential customers beyond their immediate physical location. This would have been impossible—or very costly—a decade ago. This shift is indicative of the democratizing power of digital media in entrepreneurship.</w:t>
      </w:r>
    </w:p>
    <w:p w:rsidR="00C40C9F" w:rsidRPr="00C05FA1" w:rsidRDefault="00C40C9F" w:rsidP="00CE4B03">
      <w:pPr>
        <w:spacing w:after="0" w:line="480" w:lineRule="auto"/>
        <w:ind w:firstLine="720"/>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color w:val="000000" w:themeColor="text1"/>
          <w:sz w:val="28"/>
          <w:szCs w:val="28"/>
        </w:rPr>
        <w:t xml:space="preserve">Despite these opportunities, not all entrepreneurs in Ilorin East are benefiting equally from digital media. Many face significant barriers, such as poor digital literacy, erratic power supply, high data costs, and limited knowledge of content creation or digital marketing strategies. Some are unaware of how to use analytics tools to track customer engagement or how to maintain a consistent brand identity online. Moreover, the informal nature of many businesses in the area means that </w:t>
      </w:r>
      <w:r w:rsidRPr="00C05FA1">
        <w:rPr>
          <w:rFonts w:ascii="Times New Roman" w:eastAsia="Times New Roman" w:hAnsi="Times New Roman" w:cs="Times New Roman"/>
          <w:color w:val="000000" w:themeColor="text1"/>
          <w:sz w:val="28"/>
          <w:szCs w:val="28"/>
        </w:rPr>
        <w:lastRenderedPageBreak/>
        <w:t>entrepreneurs often operate without structured business plans or strategic goals, further hindering the effective use of digital media.</w:t>
      </w:r>
    </w:p>
    <w:p w:rsidR="00C40C9F" w:rsidRPr="00C05FA1" w:rsidRDefault="00C40C9F" w:rsidP="00CE4B03">
      <w:pPr>
        <w:spacing w:after="0" w:line="480" w:lineRule="auto"/>
        <w:ind w:firstLine="720"/>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color w:val="000000" w:themeColor="text1"/>
          <w:sz w:val="28"/>
          <w:szCs w:val="28"/>
        </w:rPr>
        <w:t>The Nigerian government and various NGOs have made some efforts to support digital entrepreneurship through training programs, grants, and youth empowerment schemes. However, the effectiveness and reach of these initiatives remain limited, especially at the grassroots level. Hence, there is a need for empirical research that focuses on the role digital media currently plays in promoting entrepreneurship in Ilorin East and how its adoption can be enhanced.</w:t>
      </w:r>
    </w:p>
    <w:p w:rsidR="00C40C9F" w:rsidRPr="00C05FA1" w:rsidRDefault="00C40C9F" w:rsidP="00CE4B03">
      <w:pPr>
        <w:spacing w:after="0" w:line="480" w:lineRule="auto"/>
        <w:ind w:firstLine="720"/>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color w:val="000000" w:themeColor="text1"/>
          <w:sz w:val="28"/>
          <w:szCs w:val="28"/>
        </w:rPr>
        <w:t>This study, therefore, aims to bridge this gap by exploring the types of digital media tools used by entrepreneurs in Ilorin East, assessing their impact on business growth, and identifying the challenges and opportunities in the digital entrepreneurial landscape. The insights derived from this research will not only benefit local entrepreneurs but also guide policymakers, educators, and digital marketers in designing more targeted and impactful interventions.</w:t>
      </w:r>
    </w:p>
    <w:p w:rsidR="00C40C9F" w:rsidRPr="00C05FA1" w:rsidRDefault="00C40C9F" w:rsidP="00C40C9F">
      <w:pPr>
        <w:spacing w:after="0" w:line="480" w:lineRule="auto"/>
        <w:jc w:val="both"/>
        <w:outlineLvl w:val="2"/>
        <w:rPr>
          <w:rFonts w:ascii="Times New Roman" w:eastAsia="Times New Roman" w:hAnsi="Times New Roman" w:cs="Times New Roman"/>
          <w:b/>
          <w:bCs/>
          <w:color w:val="000000" w:themeColor="text1"/>
          <w:sz w:val="28"/>
          <w:szCs w:val="28"/>
        </w:rPr>
      </w:pPr>
      <w:r w:rsidRPr="00C05FA1">
        <w:rPr>
          <w:rFonts w:ascii="Times New Roman" w:eastAsia="Times New Roman" w:hAnsi="Times New Roman" w:cs="Times New Roman"/>
          <w:b/>
          <w:bCs/>
          <w:color w:val="000000" w:themeColor="text1"/>
          <w:sz w:val="28"/>
          <w:szCs w:val="28"/>
        </w:rPr>
        <w:t>1.2 Statement of the Problem</w:t>
      </w:r>
    </w:p>
    <w:p w:rsidR="00C40C9F" w:rsidRPr="00C05FA1" w:rsidRDefault="00C40C9F" w:rsidP="00CE4B03">
      <w:pPr>
        <w:spacing w:after="0" w:line="480" w:lineRule="auto"/>
        <w:ind w:firstLine="720"/>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color w:val="000000" w:themeColor="text1"/>
          <w:sz w:val="28"/>
          <w:szCs w:val="28"/>
        </w:rPr>
        <w:t xml:space="preserve">While digital media offers numerous benefits to entrepreneurs, many small-scale business owners in Ilorin East still struggle to harness its full potential. There is a noticeable gap in the adoption and effective use of digital media tools, often due to inadequate training, limited awareness, and infrastructural challenges. As such, the impact of digital media in promoting entrepreneurship within the area </w:t>
      </w:r>
      <w:r w:rsidRPr="00C05FA1">
        <w:rPr>
          <w:rFonts w:ascii="Times New Roman" w:eastAsia="Times New Roman" w:hAnsi="Times New Roman" w:cs="Times New Roman"/>
          <w:color w:val="000000" w:themeColor="text1"/>
          <w:sz w:val="28"/>
          <w:szCs w:val="28"/>
        </w:rPr>
        <w:lastRenderedPageBreak/>
        <w:t>remains underexplored. This study seeks to identify the extent to which digital media supports entrepreneurial growth and the factors hindering its effective use in Ilorin East.</w:t>
      </w:r>
    </w:p>
    <w:p w:rsidR="00C40C9F" w:rsidRPr="00C05FA1" w:rsidRDefault="00C40C9F" w:rsidP="00C40C9F">
      <w:pPr>
        <w:spacing w:after="0" w:line="480" w:lineRule="auto"/>
        <w:jc w:val="both"/>
        <w:outlineLvl w:val="2"/>
        <w:rPr>
          <w:rFonts w:ascii="Times New Roman" w:eastAsia="Times New Roman" w:hAnsi="Times New Roman" w:cs="Times New Roman"/>
          <w:b/>
          <w:bCs/>
          <w:color w:val="000000" w:themeColor="text1"/>
          <w:sz w:val="28"/>
          <w:szCs w:val="28"/>
        </w:rPr>
      </w:pPr>
      <w:r w:rsidRPr="00C05FA1">
        <w:rPr>
          <w:rFonts w:ascii="Times New Roman" w:eastAsia="Times New Roman" w:hAnsi="Times New Roman" w:cs="Times New Roman"/>
          <w:b/>
          <w:bCs/>
          <w:color w:val="000000" w:themeColor="text1"/>
          <w:sz w:val="28"/>
          <w:szCs w:val="28"/>
        </w:rPr>
        <w:t xml:space="preserve">1.3 </w:t>
      </w:r>
      <w:r w:rsidR="00CE4B03" w:rsidRPr="00C05FA1">
        <w:rPr>
          <w:rFonts w:ascii="Times New Roman" w:eastAsia="Times New Roman" w:hAnsi="Times New Roman" w:cs="Times New Roman"/>
          <w:b/>
          <w:bCs/>
          <w:color w:val="000000" w:themeColor="text1"/>
          <w:sz w:val="28"/>
          <w:szCs w:val="28"/>
        </w:rPr>
        <w:tab/>
      </w:r>
      <w:r w:rsidRPr="00C05FA1">
        <w:rPr>
          <w:rFonts w:ascii="Times New Roman" w:eastAsia="Times New Roman" w:hAnsi="Times New Roman" w:cs="Times New Roman"/>
          <w:b/>
          <w:bCs/>
          <w:color w:val="000000" w:themeColor="text1"/>
          <w:sz w:val="28"/>
          <w:szCs w:val="28"/>
        </w:rPr>
        <w:t>Objectives of the Study</w:t>
      </w:r>
    </w:p>
    <w:p w:rsidR="00C40C9F" w:rsidRPr="00C05FA1" w:rsidRDefault="00C40C9F" w:rsidP="00C40C9F">
      <w:pPr>
        <w:spacing w:after="0" w:line="480" w:lineRule="auto"/>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color w:val="000000" w:themeColor="text1"/>
          <w:sz w:val="28"/>
          <w:szCs w:val="28"/>
        </w:rPr>
        <w:t>The main objective of this study is to examine the role of digital media in promoting entrepreneurship in Ilorin East, Kwara State. The specific objectives are to:</w:t>
      </w:r>
    </w:p>
    <w:p w:rsidR="00C40C9F" w:rsidRPr="00C05FA1" w:rsidRDefault="00C40C9F" w:rsidP="00C40C9F">
      <w:pPr>
        <w:numPr>
          <w:ilvl w:val="0"/>
          <w:numId w:val="1"/>
        </w:numPr>
        <w:spacing w:after="0" w:line="480" w:lineRule="auto"/>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color w:val="000000" w:themeColor="text1"/>
          <w:sz w:val="28"/>
          <w:szCs w:val="28"/>
        </w:rPr>
        <w:t>Identify the types of digital media commonly used by entrepreneurs in Ilorin East.</w:t>
      </w:r>
    </w:p>
    <w:p w:rsidR="00C40C9F" w:rsidRPr="00C05FA1" w:rsidRDefault="00C40C9F" w:rsidP="00C40C9F">
      <w:pPr>
        <w:numPr>
          <w:ilvl w:val="0"/>
          <w:numId w:val="1"/>
        </w:numPr>
        <w:spacing w:after="0" w:line="480" w:lineRule="auto"/>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color w:val="000000" w:themeColor="text1"/>
          <w:sz w:val="28"/>
          <w:szCs w:val="28"/>
        </w:rPr>
        <w:t>Assess how digital media contributes to business growth and development.</w:t>
      </w:r>
    </w:p>
    <w:p w:rsidR="00C40C9F" w:rsidRPr="00C05FA1" w:rsidRDefault="00C40C9F" w:rsidP="00C40C9F">
      <w:pPr>
        <w:numPr>
          <w:ilvl w:val="0"/>
          <w:numId w:val="1"/>
        </w:numPr>
        <w:spacing w:after="0" w:line="480" w:lineRule="auto"/>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color w:val="000000" w:themeColor="text1"/>
          <w:sz w:val="28"/>
          <w:szCs w:val="28"/>
        </w:rPr>
        <w:t>Examine the challenges faced by entrepreneurs in using digital media.</w:t>
      </w:r>
    </w:p>
    <w:p w:rsidR="00C40C9F" w:rsidRPr="00C05FA1" w:rsidRDefault="00C40C9F" w:rsidP="00C40C9F">
      <w:pPr>
        <w:numPr>
          <w:ilvl w:val="0"/>
          <w:numId w:val="1"/>
        </w:numPr>
        <w:spacing w:after="0" w:line="480" w:lineRule="auto"/>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color w:val="000000" w:themeColor="text1"/>
          <w:sz w:val="28"/>
          <w:szCs w:val="28"/>
        </w:rPr>
        <w:t>Suggest strategies to enhance the use of digital media among entrepreneurs.</w:t>
      </w:r>
    </w:p>
    <w:p w:rsidR="00C40C9F" w:rsidRPr="00C05FA1" w:rsidRDefault="00C40C9F" w:rsidP="00C40C9F">
      <w:pPr>
        <w:spacing w:after="0" w:line="480" w:lineRule="auto"/>
        <w:jc w:val="both"/>
        <w:outlineLvl w:val="2"/>
        <w:rPr>
          <w:rFonts w:ascii="Times New Roman" w:eastAsia="Times New Roman" w:hAnsi="Times New Roman" w:cs="Times New Roman"/>
          <w:b/>
          <w:bCs/>
          <w:color w:val="000000" w:themeColor="text1"/>
          <w:sz w:val="28"/>
          <w:szCs w:val="28"/>
        </w:rPr>
      </w:pPr>
      <w:r w:rsidRPr="00C05FA1">
        <w:rPr>
          <w:rFonts w:ascii="Times New Roman" w:eastAsia="Times New Roman" w:hAnsi="Times New Roman" w:cs="Times New Roman"/>
          <w:b/>
          <w:bCs/>
          <w:color w:val="000000" w:themeColor="text1"/>
          <w:sz w:val="28"/>
          <w:szCs w:val="28"/>
        </w:rPr>
        <w:t xml:space="preserve">1.4 </w:t>
      </w:r>
      <w:r w:rsidR="00CE4B03" w:rsidRPr="00C05FA1">
        <w:rPr>
          <w:rFonts w:ascii="Times New Roman" w:eastAsia="Times New Roman" w:hAnsi="Times New Roman" w:cs="Times New Roman"/>
          <w:b/>
          <w:bCs/>
          <w:color w:val="000000" w:themeColor="text1"/>
          <w:sz w:val="28"/>
          <w:szCs w:val="28"/>
        </w:rPr>
        <w:tab/>
      </w:r>
      <w:r w:rsidRPr="00C05FA1">
        <w:rPr>
          <w:rFonts w:ascii="Times New Roman" w:eastAsia="Times New Roman" w:hAnsi="Times New Roman" w:cs="Times New Roman"/>
          <w:b/>
          <w:bCs/>
          <w:color w:val="000000" w:themeColor="text1"/>
          <w:sz w:val="28"/>
          <w:szCs w:val="28"/>
        </w:rPr>
        <w:t>Research Questions</w:t>
      </w:r>
    </w:p>
    <w:p w:rsidR="00C40C9F" w:rsidRPr="00C05FA1" w:rsidRDefault="00C40C9F" w:rsidP="00C40C9F">
      <w:pPr>
        <w:spacing w:after="0" w:line="480" w:lineRule="auto"/>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color w:val="000000" w:themeColor="text1"/>
          <w:sz w:val="28"/>
          <w:szCs w:val="28"/>
        </w:rPr>
        <w:t>This study will address the following research questions:</w:t>
      </w:r>
    </w:p>
    <w:p w:rsidR="00C40C9F" w:rsidRPr="00C05FA1" w:rsidRDefault="00C40C9F" w:rsidP="00C40C9F">
      <w:pPr>
        <w:numPr>
          <w:ilvl w:val="0"/>
          <w:numId w:val="2"/>
        </w:numPr>
        <w:spacing w:after="0" w:line="480" w:lineRule="auto"/>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color w:val="000000" w:themeColor="text1"/>
          <w:sz w:val="28"/>
          <w:szCs w:val="28"/>
        </w:rPr>
        <w:t>What types of digital media platforms are commonly used by entrepreneurs in Ilorin East?</w:t>
      </w:r>
    </w:p>
    <w:p w:rsidR="00C40C9F" w:rsidRPr="00C05FA1" w:rsidRDefault="00C40C9F" w:rsidP="00C40C9F">
      <w:pPr>
        <w:numPr>
          <w:ilvl w:val="0"/>
          <w:numId w:val="2"/>
        </w:numPr>
        <w:spacing w:after="0" w:line="480" w:lineRule="auto"/>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color w:val="000000" w:themeColor="text1"/>
          <w:sz w:val="28"/>
          <w:szCs w:val="28"/>
        </w:rPr>
        <w:t>How does digital media influence the growth of businesses in the area?</w:t>
      </w:r>
    </w:p>
    <w:p w:rsidR="00C40C9F" w:rsidRPr="00C05FA1" w:rsidRDefault="00C40C9F" w:rsidP="00C40C9F">
      <w:pPr>
        <w:numPr>
          <w:ilvl w:val="0"/>
          <w:numId w:val="2"/>
        </w:numPr>
        <w:spacing w:after="0" w:line="480" w:lineRule="auto"/>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color w:val="000000" w:themeColor="text1"/>
          <w:sz w:val="28"/>
          <w:szCs w:val="28"/>
        </w:rPr>
        <w:t>What are the major challenges entrepreneurs face in using digital media?</w:t>
      </w:r>
    </w:p>
    <w:p w:rsidR="00C40C9F" w:rsidRPr="00C05FA1" w:rsidRDefault="00C40C9F" w:rsidP="00C40C9F">
      <w:pPr>
        <w:numPr>
          <w:ilvl w:val="0"/>
          <w:numId w:val="2"/>
        </w:numPr>
        <w:spacing w:after="0" w:line="480" w:lineRule="auto"/>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color w:val="000000" w:themeColor="text1"/>
          <w:sz w:val="28"/>
          <w:szCs w:val="28"/>
        </w:rPr>
        <w:t>What strategies can be implemented to improve digital media use in entrepreneurship?</w:t>
      </w:r>
    </w:p>
    <w:p w:rsidR="00C40C9F" w:rsidRPr="00C05FA1" w:rsidRDefault="00C40C9F" w:rsidP="00C40C9F">
      <w:pPr>
        <w:spacing w:after="0" w:line="480" w:lineRule="auto"/>
        <w:jc w:val="both"/>
        <w:outlineLvl w:val="2"/>
        <w:rPr>
          <w:rFonts w:ascii="Times New Roman" w:eastAsia="Times New Roman" w:hAnsi="Times New Roman" w:cs="Times New Roman"/>
          <w:b/>
          <w:bCs/>
          <w:color w:val="000000" w:themeColor="text1"/>
          <w:sz w:val="28"/>
          <w:szCs w:val="28"/>
        </w:rPr>
      </w:pPr>
      <w:r w:rsidRPr="00C05FA1">
        <w:rPr>
          <w:rFonts w:ascii="Times New Roman" w:eastAsia="Times New Roman" w:hAnsi="Times New Roman" w:cs="Times New Roman"/>
          <w:b/>
          <w:bCs/>
          <w:color w:val="000000" w:themeColor="text1"/>
          <w:sz w:val="28"/>
          <w:szCs w:val="28"/>
        </w:rPr>
        <w:lastRenderedPageBreak/>
        <w:t xml:space="preserve">1.5 </w:t>
      </w:r>
      <w:r w:rsidR="00CE4B03" w:rsidRPr="00C05FA1">
        <w:rPr>
          <w:rFonts w:ascii="Times New Roman" w:eastAsia="Times New Roman" w:hAnsi="Times New Roman" w:cs="Times New Roman"/>
          <w:b/>
          <w:bCs/>
          <w:color w:val="000000" w:themeColor="text1"/>
          <w:sz w:val="28"/>
          <w:szCs w:val="28"/>
        </w:rPr>
        <w:tab/>
      </w:r>
      <w:r w:rsidRPr="00C05FA1">
        <w:rPr>
          <w:rFonts w:ascii="Times New Roman" w:eastAsia="Times New Roman" w:hAnsi="Times New Roman" w:cs="Times New Roman"/>
          <w:b/>
          <w:bCs/>
          <w:color w:val="000000" w:themeColor="text1"/>
          <w:sz w:val="28"/>
          <w:szCs w:val="28"/>
        </w:rPr>
        <w:t>Research Hypotheses</w:t>
      </w:r>
    </w:p>
    <w:p w:rsidR="00C40C9F" w:rsidRPr="00C05FA1" w:rsidRDefault="00C40C9F" w:rsidP="00C40C9F">
      <w:pPr>
        <w:spacing w:after="0" w:line="480" w:lineRule="auto"/>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color w:val="000000" w:themeColor="text1"/>
          <w:sz w:val="28"/>
          <w:szCs w:val="28"/>
        </w:rPr>
        <w:t>(Hypotheses are optional and depend on your methodology. If you plan to use inferential statistics, you can include hypotheses like:)</w:t>
      </w:r>
    </w:p>
    <w:p w:rsidR="00C40C9F" w:rsidRPr="00C05FA1" w:rsidRDefault="00C40C9F" w:rsidP="00C40C9F">
      <w:pPr>
        <w:numPr>
          <w:ilvl w:val="0"/>
          <w:numId w:val="3"/>
        </w:numPr>
        <w:spacing w:after="0" w:line="480" w:lineRule="auto"/>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color w:val="000000" w:themeColor="text1"/>
          <w:sz w:val="28"/>
          <w:szCs w:val="28"/>
        </w:rPr>
        <w:t>H₀: There is no significant relationship between the use of digital media and business growth among entrepreneurs in Ilorin East.</w:t>
      </w:r>
    </w:p>
    <w:p w:rsidR="00C40C9F" w:rsidRPr="00C05FA1" w:rsidRDefault="00C40C9F" w:rsidP="00C40C9F">
      <w:pPr>
        <w:numPr>
          <w:ilvl w:val="0"/>
          <w:numId w:val="3"/>
        </w:numPr>
        <w:spacing w:after="0" w:line="480" w:lineRule="auto"/>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color w:val="000000" w:themeColor="text1"/>
          <w:sz w:val="28"/>
          <w:szCs w:val="28"/>
        </w:rPr>
        <w:t>H₁: There is a significant relationship between the use of digital media and business growth among entrepreneurs in Ilorin East.</w:t>
      </w:r>
    </w:p>
    <w:p w:rsidR="00C40C9F" w:rsidRPr="00C05FA1" w:rsidRDefault="00C40C9F" w:rsidP="00C40C9F">
      <w:pPr>
        <w:spacing w:after="0" w:line="480" w:lineRule="auto"/>
        <w:jc w:val="both"/>
        <w:outlineLvl w:val="2"/>
        <w:rPr>
          <w:rFonts w:ascii="Times New Roman" w:eastAsia="Times New Roman" w:hAnsi="Times New Roman" w:cs="Times New Roman"/>
          <w:b/>
          <w:bCs/>
          <w:color w:val="000000" w:themeColor="text1"/>
          <w:sz w:val="28"/>
          <w:szCs w:val="28"/>
        </w:rPr>
      </w:pPr>
      <w:r w:rsidRPr="00C05FA1">
        <w:rPr>
          <w:rFonts w:ascii="Times New Roman" w:eastAsia="Times New Roman" w:hAnsi="Times New Roman" w:cs="Times New Roman"/>
          <w:b/>
          <w:bCs/>
          <w:color w:val="000000" w:themeColor="text1"/>
          <w:sz w:val="28"/>
          <w:szCs w:val="28"/>
        </w:rPr>
        <w:t xml:space="preserve">1.6 </w:t>
      </w:r>
      <w:r w:rsidR="00CE4B03" w:rsidRPr="00C05FA1">
        <w:rPr>
          <w:rFonts w:ascii="Times New Roman" w:eastAsia="Times New Roman" w:hAnsi="Times New Roman" w:cs="Times New Roman"/>
          <w:b/>
          <w:bCs/>
          <w:color w:val="000000" w:themeColor="text1"/>
          <w:sz w:val="28"/>
          <w:szCs w:val="28"/>
        </w:rPr>
        <w:tab/>
      </w:r>
      <w:r w:rsidRPr="00C05FA1">
        <w:rPr>
          <w:rFonts w:ascii="Times New Roman" w:eastAsia="Times New Roman" w:hAnsi="Times New Roman" w:cs="Times New Roman"/>
          <w:b/>
          <w:bCs/>
          <w:color w:val="000000" w:themeColor="text1"/>
          <w:sz w:val="28"/>
          <w:szCs w:val="28"/>
        </w:rPr>
        <w:t>Significance of the Study</w:t>
      </w:r>
    </w:p>
    <w:p w:rsidR="00C40C9F" w:rsidRPr="00C05FA1" w:rsidRDefault="00C40C9F" w:rsidP="00CE4B03">
      <w:pPr>
        <w:spacing w:after="0" w:line="480" w:lineRule="auto"/>
        <w:ind w:firstLine="720"/>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color w:val="000000" w:themeColor="text1"/>
          <w:sz w:val="28"/>
          <w:szCs w:val="28"/>
        </w:rPr>
        <w:t>This study is significant for several reasons. Firstly, it will provide insight into how digital media is transforming business operations at the local level. Secondly, it will assist policymakers and development agencies in designing training programs to improve digital literacy among entrepreneurs. Lastly, the study will be beneficial to aspiring entrepreneurs seeking to leverage digital tools for business development.</w:t>
      </w:r>
    </w:p>
    <w:p w:rsidR="00C40C9F" w:rsidRPr="00C05FA1" w:rsidRDefault="00C40C9F" w:rsidP="00C40C9F">
      <w:pPr>
        <w:spacing w:after="0" w:line="480" w:lineRule="auto"/>
        <w:jc w:val="both"/>
        <w:outlineLvl w:val="2"/>
        <w:rPr>
          <w:rFonts w:ascii="Times New Roman" w:eastAsia="Times New Roman" w:hAnsi="Times New Roman" w:cs="Times New Roman"/>
          <w:b/>
          <w:bCs/>
          <w:color w:val="000000" w:themeColor="text1"/>
          <w:sz w:val="28"/>
          <w:szCs w:val="28"/>
        </w:rPr>
      </w:pPr>
      <w:r w:rsidRPr="00C05FA1">
        <w:rPr>
          <w:rFonts w:ascii="Times New Roman" w:eastAsia="Times New Roman" w:hAnsi="Times New Roman" w:cs="Times New Roman"/>
          <w:b/>
          <w:bCs/>
          <w:color w:val="000000" w:themeColor="text1"/>
          <w:sz w:val="28"/>
          <w:szCs w:val="28"/>
        </w:rPr>
        <w:t xml:space="preserve">1.7 </w:t>
      </w:r>
      <w:r w:rsidR="00CE4B03" w:rsidRPr="00C05FA1">
        <w:rPr>
          <w:rFonts w:ascii="Times New Roman" w:eastAsia="Times New Roman" w:hAnsi="Times New Roman" w:cs="Times New Roman"/>
          <w:b/>
          <w:bCs/>
          <w:color w:val="000000" w:themeColor="text1"/>
          <w:sz w:val="28"/>
          <w:szCs w:val="28"/>
        </w:rPr>
        <w:tab/>
      </w:r>
      <w:r w:rsidRPr="00C05FA1">
        <w:rPr>
          <w:rFonts w:ascii="Times New Roman" w:eastAsia="Times New Roman" w:hAnsi="Times New Roman" w:cs="Times New Roman"/>
          <w:b/>
          <w:bCs/>
          <w:color w:val="000000" w:themeColor="text1"/>
          <w:sz w:val="28"/>
          <w:szCs w:val="28"/>
        </w:rPr>
        <w:t>Scope of the Study</w:t>
      </w:r>
    </w:p>
    <w:p w:rsidR="00C40C9F" w:rsidRPr="00C05FA1" w:rsidRDefault="00C40C9F" w:rsidP="00CE4B03">
      <w:pPr>
        <w:spacing w:after="0" w:line="480" w:lineRule="auto"/>
        <w:ind w:firstLine="720"/>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color w:val="000000" w:themeColor="text1"/>
          <w:sz w:val="28"/>
          <w:szCs w:val="28"/>
        </w:rPr>
        <w:t>This research focuses on entrepreneurs operating within Ilorin East Local Government Area of Kwara State. It will cover small and medium-scale enterprises (SMEs) using digital media for marketing, communication, and customer service. The study will emphasize social media platforms and other internet-based tools used for entrepreneurial activities.</w:t>
      </w:r>
    </w:p>
    <w:p w:rsidR="00C40C9F" w:rsidRPr="00C05FA1" w:rsidRDefault="00C40C9F" w:rsidP="00C40C9F">
      <w:pPr>
        <w:spacing w:after="0" w:line="480" w:lineRule="auto"/>
        <w:jc w:val="both"/>
        <w:outlineLvl w:val="2"/>
        <w:rPr>
          <w:rFonts w:ascii="Times New Roman" w:eastAsia="Times New Roman" w:hAnsi="Times New Roman" w:cs="Times New Roman"/>
          <w:b/>
          <w:bCs/>
          <w:color w:val="000000" w:themeColor="text1"/>
          <w:sz w:val="28"/>
          <w:szCs w:val="28"/>
        </w:rPr>
      </w:pPr>
      <w:r w:rsidRPr="00C05FA1">
        <w:rPr>
          <w:rFonts w:ascii="Times New Roman" w:eastAsia="Times New Roman" w:hAnsi="Times New Roman" w:cs="Times New Roman"/>
          <w:b/>
          <w:bCs/>
          <w:color w:val="000000" w:themeColor="text1"/>
          <w:sz w:val="28"/>
          <w:szCs w:val="28"/>
        </w:rPr>
        <w:lastRenderedPageBreak/>
        <w:t xml:space="preserve">1.8 </w:t>
      </w:r>
      <w:r w:rsidR="00CE4B03" w:rsidRPr="00C05FA1">
        <w:rPr>
          <w:rFonts w:ascii="Times New Roman" w:eastAsia="Times New Roman" w:hAnsi="Times New Roman" w:cs="Times New Roman"/>
          <w:b/>
          <w:bCs/>
          <w:color w:val="000000" w:themeColor="text1"/>
          <w:sz w:val="28"/>
          <w:szCs w:val="28"/>
        </w:rPr>
        <w:tab/>
      </w:r>
      <w:r w:rsidRPr="00C05FA1">
        <w:rPr>
          <w:rFonts w:ascii="Times New Roman" w:eastAsia="Times New Roman" w:hAnsi="Times New Roman" w:cs="Times New Roman"/>
          <w:b/>
          <w:bCs/>
          <w:color w:val="000000" w:themeColor="text1"/>
          <w:sz w:val="28"/>
          <w:szCs w:val="28"/>
        </w:rPr>
        <w:t>Limitations of the Study</w:t>
      </w:r>
    </w:p>
    <w:p w:rsidR="00C40C9F" w:rsidRPr="00C05FA1" w:rsidRDefault="00C40C9F" w:rsidP="00CE4B03">
      <w:pPr>
        <w:spacing w:after="0" w:line="480" w:lineRule="auto"/>
        <w:ind w:firstLine="720"/>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color w:val="000000" w:themeColor="text1"/>
          <w:sz w:val="28"/>
          <w:szCs w:val="28"/>
        </w:rPr>
        <w:t>Possible limitations include the unwillingness of some business owners to share information, limited access to reliable internet data, and time constraints that may affect the comprehensiveness of the research.</w:t>
      </w:r>
    </w:p>
    <w:p w:rsidR="00C40C9F" w:rsidRPr="00C05FA1" w:rsidRDefault="00C40C9F" w:rsidP="00C40C9F">
      <w:pPr>
        <w:spacing w:after="0" w:line="480" w:lineRule="auto"/>
        <w:jc w:val="both"/>
        <w:outlineLvl w:val="2"/>
        <w:rPr>
          <w:rFonts w:ascii="Times New Roman" w:eastAsia="Times New Roman" w:hAnsi="Times New Roman" w:cs="Times New Roman"/>
          <w:b/>
          <w:bCs/>
          <w:color w:val="000000" w:themeColor="text1"/>
          <w:sz w:val="28"/>
          <w:szCs w:val="28"/>
        </w:rPr>
      </w:pPr>
      <w:r w:rsidRPr="00C05FA1">
        <w:rPr>
          <w:rFonts w:ascii="Times New Roman" w:eastAsia="Times New Roman" w:hAnsi="Times New Roman" w:cs="Times New Roman"/>
          <w:b/>
          <w:bCs/>
          <w:color w:val="000000" w:themeColor="text1"/>
          <w:sz w:val="28"/>
          <w:szCs w:val="28"/>
        </w:rPr>
        <w:t xml:space="preserve">1.9 </w:t>
      </w:r>
      <w:r w:rsidR="00CE4B03" w:rsidRPr="00C05FA1">
        <w:rPr>
          <w:rFonts w:ascii="Times New Roman" w:eastAsia="Times New Roman" w:hAnsi="Times New Roman" w:cs="Times New Roman"/>
          <w:b/>
          <w:bCs/>
          <w:color w:val="000000" w:themeColor="text1"/>
          <w:sz w:val="28"/>
          <w:szCs w:val="28"/>
        </w:rPr>
        <w:tab/>
      </w:r>
      <w:r w:rsidRPr="00C05FA1">
        <w:rPr>
          <w:rFonts w:ascii="Times New Roman" w:eastAsia="Times New Roman" w:hAnsi="Times New Roman" w:cs="Times New Roman"/>
          <w:b/>
          <w:bCs/>
          <w:color w:val="000000" w:themeColor="text1"/>
          <w:sz w:val="28"/>
          <w:szCs w:val="28"/>
        </w:rPr>
        <w:t>Definition of Terms</w:t>
      </w:r>
    </w:p>
    <w:p w:rsidR="00C40C9F" w:rsidRPr="00C05FA1" w:rsidRDefault="00C40C9F" w:rsidP="00C40C9F">
      <w:pPr>
        <w:numPr>
          <w:ilvl w:val="0"/>
          <w:numId w:val="4"/>
        </w:numPr>
        <w:spacing w:after="0" w:line="480" w:lineRule="auto"/>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b/>
          <w:bCs/>
          <w:color w:val="000000" w:themeColor="text1"/>
          <w:sz w:val="28"/>
          <w:szCs w:val="28"/>
        </w:rPr>
        <w:t>Digital Media</w:t>
      </w:r>
      <w:r w:rsidRPr="00C05FA1">
        <w:rPr>
          <w:rFonts w:ascii="Times New Roman" w:eastAsia="Times New Roman" w:hAnsi="Times New Roman" w:cs="Times New Roman"/>
          <w:color w:val="000000" w:themeColor="text1"/>
          <w:sz w:val="28"/>
          <w:szCs w:val="28"/>
        </w:rPr>
        <w:t>: Electronic media that function using digital codes, including websites, social media, blogs, and online advertisements.</w:t>
      </w:r>
    </w:p>
    <w:p w:rsidR="00C40C9F" w:rsidRPr="00C05FA1" w:rsidRDefault="00C40C9F" w:rsidP="00C40C9F">
      <w:pPr>
        <w:numPr>
          <w:ilvl w:val="0"/>
          <w:numId w:val="4"/>
        </w:numPr>
        <w:spacing w:after="0" w:line="480" w:lineRule="auto"/>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b/>
          <w:bCs/>
          <w:color w:val="000000" w:themeColor="text1"/>
          <w:sz w:val="28"/>
          <w:szCs w:val="28"/>
        </w:rPr>
        <w:t>Entrepreneurship</w:t>
      </w:r>
      <w:r w:rsidRPr="00C05FA1">
        <w:rPr>
          <w:rFonts w:ascii="Times New Roman" w:eastAsia="Times New Roman" w:hAnsi="Times New Roman" w:cs="Times New Roman"/>
          <w:color w:val="000000" w:themeColor="text1"/>
          <w:sz w:val="28"/>
          <w:szCs w:val="28"/>
        </w:rPr>
        <w:t>: The act of creating, managing, and growing a business enterprise, especially by taking financial risks.</w:t>
      </w:r>
    </w:p>
    <w:p w:rsidR="00C40C9F" w:rsidRPr="00C05FA1" w:rsidRDefault="00C40C9F" w:rsidP="00C40C9F">
      <w:pPr>
        <w:numPr>
          <w:ilvl w:val="0"/>
          <w:numId w:val="4"/>
        </w:numPr>
        <w:spacing w:after="0" w:line="480" w:lineRule="auto"/>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b/>
          <w:bCs/>
          <w:color w:val="000000" w:themeColor="text1"/>
          <w:sz w:val="28"/>
          <w:szCs w:val="28"/>
        </w:rPr>
        <w:t>Social Media</w:t>
      </w:r>
      <w:r w:rsidRPr="00C05FA1">
        <w:rPr>
          <w:rFonts w:ascii="Times New Roman" w:eastAsia="Times New Roman" w:hAnsi="Times New Roman" w:cs="Times New Roman"/>
          <w:color w:val="000000" w:themeColor="text1"/>
          <w:sz w:val="28"/>
          <w:szCs w:val="28"/>
        </w:rPr>
        <w:t>: Online platforms such as Facebook, Twitter, Instagram, and WhatsApp that allow users to create and share content or participate in social networking.</w:t>
      </w:r>
    </w:p>
    <w:p w:rsidR="00C40C9F" w:rsidRPr="00C05FA1" w:rsidRDefault="00C40C9F" w:rsidP="00C40C9F">
      <w:pPr>
        <w:numPr>
          <w:ilvl w:val="0"/>
          <w:numId w:val="4"/>
        </w:numPr>
        <w:spacing w:after="0" w:line="480" w:lineRule="auto"/>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b/>
          <w:bCs/>
          <w:color w:val="000000" w:themeColor="text1"/>
          <w:sz w:val="28"/>
          <w:szCs w:val="28"/>
        </w:rPr>
        <w:t>Ilorin East</w:t>
      </w:r>
      <w:r w:rsidRPr="00C05FA1">
        <w:rPr>
          <w:rFonts w:ascii="Times New Roman" w:eastAsia="Times New Roman" w:hAnsi="Times New Roman" w:cs="Times New Roman"/>
          <w:color w:val="000000" w:themeColor="text1"/>
          <w:sz w:val="28"/>
          <w:szCs w:val="28"/>
        </w:rPr>
        <w:t>: A Local Government Area in Kwara State, Nigeria, which serves as the geographical focus of this study.</w:t>
      </w:r>
    </w:p>
    <w:p w:rsidR="00CE4B03" w:rsidRPr="00C05FA1" w:rsidRDefault="00CE4B03">
      <w:pPr>
        <w:rPr>
          <w:rStyle w:val="Strong"/>
          <w:rFonts w:ascii="Times New Roman" w:eastAsia="Times New Roman" w:hAnsi="Times New Roman" w:cs="Times New Roman"/>
          <w:color w:val="000000" w:themeColor="text1"/>
          <w:sz w:val="28"/>
          <w:szCs w:val="28"/>
        </w:rPr>
      </w:pPr>
      <w:r w:rsidRPr="00C05FA1">
        <w:rPr>
          <w:rStyle w:val="Strong"/>
          <w:b w:val="0"/>
          <w:bCs w:val="0"/>
          <w:color w:val="000000" w:themeColor="text1"/>
          <w:sz w:val="28"/>
          <w:szCs w:val="28"/>
        </w:rPr>
        <w:br w:type="page"/>
      </w:r>
    </w:p>
    <w:p w:rsidR="00CE4B03" w:rsidRPr="00C05FA1" w:rsidRDefault="00CE4B03" w:rsidP="00CE4B03">
      <w:pPr>
        <w:pStyle w:val="Heading2"/>
        <w:spacing w:before="0" w:beforeAutospacing="0" w:after="0" w:afterAutospacing="0" w:line="480" w:lineRule="auto"/>
        <w:jc w:val="center"/>
        <w:rPr>
          <w:rStyle w:val="Strong"/>
          <w:b/>
          <w:bCs/>
          <w:color w:val="000000" w:themeColor="text1"/>
          <w:sz w:val="28"/>
          <w:szCs w:val="28"/>
        </w:rPr>
      </w:pPr>
      <w:r w:rsidRPr="00C05FA1">
        <w:rPr>
          <w:rStyle w:val="Strong"/>
          <w:b/>
          <w:bCs/>
          <w:color w:val="000000" w:themeColor="text1"/>
          <w:sz w:val="28"/>
          <w:szCs w:val="28"/>
        </w:rPr>
        <w:lastRenderedPageBreak/>
        <w:t>CHAPTER TWO</w:t>
      </w:r>
    </w:p>
    <w:p w:rsidR="00C40C9F" w:rsidRPr="00C05FA1" w:rsidRDefault="00CE4B03" w:rsidP="00CE4B03">
      <w:pPr>
        <w:pStyle w:val="Heading2"/>
        <w:spacing w:before="0" w:beforeAutospacing="0" w:after="0" w:afterAutospacing="0" w:line="480" w:lineRule="auto"/>
        <w:jc w:val="center"/>
        <w:rPr>
          <w:color w:val="000000" w:themeColor="text1"/>
          <w:sz w:val="28"/>
          <w:szCs w:val="28"/>
        </w:rPr>
      </w:pPr>
      <w:r w:rsidRPr="00C05FA1">
        <w:rPr>
          <w:rStyle w:val="Strong"/>
          <w:b/>
          <w:bCs/>
          <w:color w:val="000000" w:themeColor="text1"/>
          <w:sz w:val="28"/>
          <w:szCs w:val="28"/>
        </w:rPr>
        <w:t>LITERATURE REVIEW</w:t>
      </w:r>
    </w:p>
    <w:p w:rsidR="00C40C9F" w:rsidRPr="00C05FA1" w:rsidRDefault="00C40C9F" w:rsidP="00C40C9F">
      <w:pPr>
        <w:pStyle w:val="Heading3"/>
        <w:spacing w:before="0" w:beforeAutospacing="0" w:after="0" w:afterAutospacing="0" w:line="480" w:lineRule="auto"/>
        <w:jc w:val="both"/>
        <w:rPr>
          <w:color w:val="000000" w:themeColor="text1"/>
          <w:sz w:val="28"/>
          <w:szCs w:val="28"/>
        </w:rPr>
      </w:pPr>
      <w:r w:rsidRPr="00C05FA1">
        <w:rPr>
          <w:rStyle w:val="Strong"/>
          <w:b/>
          <w:bCs/>
          <w:color w:val="000000" w:themeColor="text1"/>
          <w:sz w:val="28"/>
          <w:szCs w:val="28"/>
        </w:rPr>
        <w:t xml:space="preserve">2.1 </w:t>
      </w:r>
      <w:r w:rsidR="00CE4B03" w:rsidRPr="00C05FA1">
        <w:rPr>
          <w:rStyle w:val="Strong"/>
          <w:b/>
          <w:bCs/>
          <w:color w:val="000000" w:themeColor="text1"/>
          <w:sz w:val="28"/>
          <w:szCs w:val="28"/>
        </w:rPr>
        <w:tab/>
      </w:r>
      <w:r w:rsidRPr="00C05FA1">
        <w:rPr>
          <w:rStyle w:val="Strong"/>
          <w:b/>
          <w:bCs/>
          <w:color w:val="000000" w:themeColor="text1"/>
          <w:sz w:val="28"/>
          <w:szCs w:val="28"/>
        </w:rPr>
        <w:t>Concept of Digital Media</w:t>
      </w:r>
    </w:p>
    <w:p w:rsidR="00C40C9F" w:rsidRPr="00C05FA1" w:rsidRDefault="00C40C9F" w:rsidP="00CE4B03">
      <w:pPr>
        <w:pStyle w:val="NormalWeb"/>
        <w:spacing w:before="0" w:beforeAutospacing="0" w:after="0" w:afterAutospacing="0" w:line="480" w:lineRule="auto"/>
        <w:ind w:firstLine="720"/>
        <w:jc w:val="both"/>
        <w:rPr>
          <w:color w:val="000000" w:themeColor="text1"/>
          <w:sz w:val="28"/>
          <w:szCs w:val="28"/>
        </w:rPr>
      </w:pPr>
      <w:r w:rsidRPr="00C05FA1">
        <w:rPr>
          <w:color w:val="000000" w:themeColor="text1"/>
          <w:sz w:val="28"/>
          <w:szCs w:val="28"/>
        </w:rPr>
        <w:t>Digital media refers to content that is created, distributed, and consumed through digital devices and platforms. It includes a wide range of tools such as websites, social networking sites, blogs, online videos, podcasts, email, and mobile applications (Eze &amp; Musa, 2020). Unlike traditional media, digital media is interactive, user-driven, and allows for real-time communication and feedback.</w:t>
      </w:r>
    </w:p>
    <w:p w:rsidR="00C40C9F" w:rsidRPr="00C05FA1" w:rsidRDefault="00C40C9F" w:rsidP="00C40C9F">
      <w:pPr>
        <w:pStyle w:val="NormalWeb"/>
        <w:spacing w:before="0" w:beforeAutospacing="0" w:after="0" w:afterAutospacing="0" w:line="480" w:lineRule="auto"/>
        <w:jc w:val="both"/>
        <w:rPr>
          <w:color w:val="000000" w:themeColor="text1"/>
          <w:sz w:val="28"/>
          <w:szCs w:val="28"/>
        </w:rPr>
      </w:pPr>
      <w:r w:rsidRPr="00C05FA1">
        <w:rPr>
          <w:color w:val="000000" w:themeColor="text1"/>
          <w:sz w:val="28"/>
          <w:szCs w:val="28"/>
        </w:rPr>
        <w:t>Social media—one of the most prominent forms of digital media—has become a powerful tool in business communication. Platforms such as Facebook, Instagram, WhatsApp Business, and TikTok are used by entrepreneurs to promote products, interact with customers, and build brand identity (Okonkwo, 2019). These platforms offer affordable advertising options, even for small businesses, and enable targeted marketing through data analytics.</w:t>
      </w:r>
    </w:p>
    <w:p w:rsidR="00C40C9F" w:rsidRPr="00C05FA1" w:rsidRDefault="00C40C9F" w:rsidP="00C40C9F">
      <w:pPr>
        <w:pStyle w:val="Heading3"/>
        <w:spacing w:before="0" w:beforeAutospacing="0" w:after="0" w:afterAutospacing="0" w:line="480" w:lineRule="auto"/>
        <w:jc w:val="both"/>
        <w:rPr>
          <w:color w:val="000000" w:themeColor="text1"/>
          <w:sz w:val="28"/>
          <w:szCs w:val="28"/>
        </w:rPr>
      </w:pPr>
      <w:r w:rsidRPr="00C05FA1">
        <w:rPr>
          <w:rStyle w:val="Strong"/>
          <w:b/>
          <w:bCs/>
          <w:color w:val="000000" w:themeColor="text1"/>
          <w:sz w:val="28"/>
          <w:szCs w:val="28"/>
        </w:rPr>
        <w:t xml:space="preserve">2.2 </w:t>
      </w:r>
      <w:r w:rsidR="00CE4B03" w:rsidRPr="00C05FA1">
        <w:rPr>
          <w:rStyle w:val="Strong"/>
          <w:b/>
          <w:bCs/>
          <w:color w:val="000000" w:themeColor="text1"/>
          <w:sz w:val="28"/>
          <w:szCs w:val="28"/>
        </w:rPr>
        <w:tab/>
      </w:r>
      <w:r w:rsidRPr="00C05FA1">
        <w:rPr>
          <w:rStyle w:val="Strong"/>
          <w:b/>
          <w:bCs/>
          <w:color w:val="000000" w:themeColor="text1"/>
          <w:sz w:val="28"/>
          <w:szCs w:val="28"/>
        </w:rPr>
        <w:t>Overview of Entrepreneurship</w:t>
      </w:r>
    </w:p>
    <w:p w:rsidR="00C40C9F" w:rsidRPr="00C05FA1" w:rsidRDefault="00C40C9F" w:rsidP="00CE4B03">
      <w:pPr>
        <w:pStyle w:val="NormalWeb"/>
        <w:spacing w:before="0" w:beforeAutospacing="0" w:after="0" w:afterAutospacing="0" w:line="480" w:lineRule="auto"/>
        <w:ind w:firstLine="720"/>
        <w:jc w:val="both"/>
        <w:rPr>
          <w:color w:val="000000" w:themeColor="text1"/>
          <w:sz w:val="28"/>
          <w:szCs w:val="28"/>
        </w:rPr>
      </w:pPr>
      <w:r w:rsidRPr="00C05FA1">
        <w:rPr>
          <w:color w:val="000000" w:themeColor="text1"/>
          <w:sz w:val="28"/>
          <w:szCs w:val="28"/>
        </w:rPr>
        <w:t xml:space="preserve">Entrepreneurship involves identifying opportunities, mobilizing resources, and establishing a business venture to create value and generate profit. It is widely recognized as a driver of innovation, employment, and economic development (Adebayo &amp; Oladele, 2021). Entrepreneurs are often seen as agents of change who </w:t>
      </w:r>
      <w:r w:rsidRPr="00C05FA1">
        <w:rPr>
          <w:color w:val="000000" w:themeColor="text1"/>
          <w:sz w:val="28"/>
          <w:szCs w:val="28"/>
        </w:rPr>
        <w:lastRenderedPageBreak/>
        <w:t>bring new ideas to market, disrupt traditional industries, and meet the evolving needs of consumers.</w:t>
      </w:r>
    </w:p>
    <w:p w:rsidR="00C40C9F" w:rsidRPr="00C05FA1" w:rsidRDefault="00C40C9F" w:rsidP="00C40C9F">
      <w:pPr>
        <w:pStyle w:val="NormalWeb"/>
        <w:spacing w:before="0" w:beforeAutospacing="0" w:after="0" w:afterAutospacing="0" w:line="480" w:lineRule="auto"/>
        <w:jc w:val="both"/>
        <w:rPr>
          <w:color w:val="000000" w:themeColor="text1"/>
          <w:sz w:val="28"/>
          <w:szCs w:val="28"/>
        </w:rPr>
      </w:pPr>
      <w:r w:rsidRPr="00C05FA1">
        <w:rPr>
          <w:color w:val="000000" w:themeColor="text1"/>
          <w:sz w:val="28"/>
          <w:szCs w:val="28"/>
        </w:rPr>
        <w:t>In the Nigerian context, entrepreneurship has gained prominence due to high unemployment rates and a rapidly growing population. Many young Nigerians are turning to self-employment and micro-enterprises as a means of livelihood. In Ilorin East, this trend is visible in the rise of businesses in sectors such as fashion, food processing, ICT, event planning, and digital content creation.</w:t>
      </w:r>
    </w:p>
    <w:p w:rsidR="00C40C9F" w:rsidRPr="00C05FA1" w:rsidRDefault="00C40C9F" w:rsidP="00C40C9F">
      <w:pPr>
        <w:pStyle w:val="Heading3"/>
        <w:spacing w:before="0" w:beforeAutospacing="0" w:after="0" w:afterAutospacing="0" w:line="480" w:lineRule="auto"/>
        <w:jc w:val="both"/>
        <w:rPr>
          <w:color w:val="000000" w:themeColor="text1"/>
          <w:sz w:val="28"/>
          <w:szCs w:val="28"/>
        </w:rPr>
      </w:pPr>
      <w:r w:rsidRPr="00C05FA1">
        <w:rPr>
          <w:rStyle w:val="Strong"/>
          <w:b/>
          <w:bCs/>
          <w:color w:val="000000" w:themeColor="text1"/>
          <w:sz w:val="28"/>
          <w:szCs w:val="28"/>
        </w:rPr>
        <w:t xml:space="preserve">2.3 </w:t>
      </w:r>
      <w:r w:rsidR="00CE4B03" w:rsidRPr="00C05FA1">
        <w:rPr>
          <w:rStyle w:val="Strong"/>
          <w:b/>
          <w:bCs/>
          <w:color w:val="000000" w:themeColor="text1"/>
          <w:sz w:val="28"/>
          <w:szCs w:val="28"/>
        </w:rPr>
        <w:tab/>
      </w:r>
      <w:r w:rsidRPr="00C05FA1">
        <w:rPr>
          <w:rStyle w:val="Strong"/>
          <w:b/>
          <w:bCs/>
          <w:color w:val="000000" w:themeColor="text1"/>
          <w:sz w:val="28"/>
          <w:szCs w:val="28"/>
        </w:rPr>
        <w:t>The Relationship Between Digital Media and Entrepreneurship</w:t>
      </w:r>
    </w:p>
    <w:p w:rsidR="00C40C9F" w:rsidRPr="00C05FA1" w:rsidRDefault="00C40C9F" w:rsidP="00C40C9F">
      <w:pPr>
        <w:pStyle w:val="NormalWeb"/>
        <w:spacing w:before="0" w:beforeAutospacing="0" w:after="0" w:afterAutospacing="0" w:line="480" w:lineRule="auto"/>
        <w:jc w:val="both"/>
        <w:rPr>
          <w:color w:val="000000" w:themeColor="text1"/>
          <w:sz w:val="28"/>
          <w:szCs w:val="28"/>
        </w:rPr>
      </w:pPr>
      <w:r w:rsidRPr="00C05FA1">
        <w:rPr>
          <w:color w:val="000000" w:themeColor="text1"/>
          <w:sz w:val="28"/>
          <w:szCs w:val="28"/>
        </w:rPr>
        <w:t>Digital media has revolutionized the way entrepreneurs conduct business. It offers entrepreneurs various advantages, including:</w:t>
      </w:r>
    </w:p>
    <w:p w:rsidR="00C40C9F" w:rsidRPr="00C05FA1" w:rsidRDefault="00C40C9F" w:rsidP="00C40C9F">
      <w:pPr>
        <w:pStyle w:val="NormalWeb"/>
        <w:numPr>
          <w:ilvl w:val="0"/>
          <w:numId w:val="6"/>
        </w:numPr>
        <w:spacing w:before="0" w:beforeAutospacing="0" w:after="0" w:afterAutospacing="0" w:line="480" w:lineRule="auto"/>
        <w:jc w:val="both"/>
        <w:rPr>
          <w:color w:val="000000" w:themeColor="text1"/>
          <w:sz w:val="28"/>
          <w:szCs w:val="28"/>
        </w:rPr>
      </w:pPr>
      <w:r w:rsidRPr="00C05FA1">
        <w:rPr>
          <w:rStyle w:val="Strong"/>
          <w:color w:val="000000" w:themeColor="text1"/>
          <w:sz w:val="28"/>
          <w:szCs w:val="28"/>
        </w:rPr>
        <w:t>Market Accessibility</w:t>
      </w:r>
      <w:r w:rsidRPr="00C05FA1">
        <w:rPr>
          <w:color w:val="000000" w:themeColor="text1"/>
          <w:sz w:val="28"/>
          <w:szCs w:val="28"/>
        </w:rPr>
        <w:t>: Entrepreneurs can reach both local and global markets through online platforms (Ibrahim &amp; Yusuf, 2022).</w:t>
      </w:r>
    </w:p>
    <w:p w:rsidR="00C40C9F" w:rsidRPr="00C05FA1" w:rsidRDefault="00C40C9F" w:rsidP="00C40C9F">
      <w:pPr>
        <w:pStyle w:val="NormalWeb"/>
        <w:numPr>
          <w:ilvl w:val="0"/>
          <w:numId w:val="6"/>
        </w:numPr>
        <w:spacing w:before="0" w:beforeAutospacing="0" w:after="0" w:afterAutospacing="0" w:line="480" w:lineRule="auto"/>
        <w:jc w:val="both"/>
        <w:rPr>
          <w:color w:val="000000" w:themeColor="text1"/>
          <w:sz w:val="28"/>
          <w:szCs w:val="28"/>
        </w:rPr>
      </w:pPr>
      <w:r w:rsidRPr="00C05FA1">
        <w:rPr>
          <w:rStyle w:val="Strong"/>
          <w:color w:val="000000" w:themeColor="text1"/>
          <w:sz w:val="28"/>
          <w:szCs w:val="28"/>
        </w:rPr>
        <w:t>Brand Visibility</w:t>
      </w:r>
      <w:r w:rsidRPr="00C05FA1">
        <w:rPr>
          <w:color w:val="000000" w:themeColor="text1"/>
          <w:sz w:val="28"/>
          <w:szCs w:val="28"/>
        </w:rPr>
        <w:t>: Regular engagement on social media increases brand awareness and customer loyalty.</w:t>
      </w:r>
    </w:p>
    <w:p w:rsidR="00C40C9F" w:rsidRPr="00C05FA1" w:rsidRDefault="00C40C9F" w:rsidP="00C40C9F">
      <w:pPr>
        <w:pStyle w:val="NormalWeb"/>
        <w:numPr>
          <w:ilvl w:val="0"/>
          <w:numId w:val="6"/>
        </w:numPr>
        <w:spacing w:before="0" w:beforeAutospacing="0" w:after="0" w:afterAutospacing="0" w:line="480" w:lineRule="auto"/>
        <w:jc w:val="both"/>
        <w:rPr>
          <w:color w:val="000000" w:themeColor="text1"/>
          <w:sz w:val="28"/>
          <w:szCs w:val="28"/>
        </w:rPr>
      </w:pPr>
      <w:r w:rsidRPr="00C05FA1">
        <w:rPr>
          <w:rStyle w:val="Strong"/>
          <w:color w:val="000000" w:themeColor="text1"/>
          <w:sz w:val="28"/>
          <w:szCs w:val="28"/>
        </w:rPr>
        <w:t>Cost Efficiency</w:t>
      </w:r>
      <w:r w:rsidRPr="00C05FA1">
        <w:rPr>
          <w:color w:val="000000" w:themeColor="text1"/>
          <w:sz w:val="28"/>
          <w:szCs w:val="28"/>
        </w:rPr>
        <w:t>: Digital marketing is more affordable than traditional advertising and allows entrepreneurs to operate lean business models.</w:t>
      </w:r>
    </w:p>
    <w:p w:rsidR="00C40C9F" w:rsidRPr="00C05FA1" w:rsidRDefault="00C40C9F" w:rsidP="00C40C9F">
      <w:pPr>
        <w:pStyle w:val="NormalWeb"/>
        <w:numPr>
          <w:ilvl w:val="0"/>
          <w:numId w:val="6"/>
        </w:numPr>
        <w:spacing w:before="0" w:beforeAutospacing="0" w:after="0" w:afterAutospacing="0" w:line="480" w:lineRule="auto"/>
        <w:jc w:val="both"/>
        <w:rPr>
          <w:color w:val="000000" w:themeColor="text1"/>
          <w:sz w:val="28"/>
          <w:szCs w:val="28"/>
        </w:rPr>
      </w:pPr>
      <w:r w:rsidRPr="00C05FA1">
        <w:rPr>
          <w:rStyle w:val="Strong"/>
          <w:color w:val="000000" w:themeColor="text1"/>
          <w:sz w:val="28"/>
          <w:szCs w:val="28"/>
        </w:rPr>
        <w:t>Customer Engagement</w:t>
      </w:r>
      <w:r w:rsidRPr="00C05FA1">
        <w:rPr>
          <w:color w:val="000000" w:themeColor="text1"/>
          <w:sz w:val="28"/>
          <w:szCs w:val="28"/>
        </w:rPr>
        <w:t>: Tools like WhatsApp Business and Instagram Stories allow direct communication with customers.</w:t>
      </w:r>
    </w:p>
    <w:p w:rsidR="00C40C9F" w:rsidRPr="00C05FA1" w:rsidRDefault="00C40C9F" w:rsidP="00C40C9F">
      <w:pPr>
        <w:pStyle w:val="NormalWeb"/>
        <w:numPr>
          <w:ilvl w:val="0"/>
          <w:numId w:val="6"/>
        </w:numPr>
        <w:spacing w:before="0" w:beforeAutospacing="0" w:after="0" w:afterAutospacing="0" w:line="480" w:lineRule="auto"/>
        <w:jc w:val="both"/>
        <w:rPr>
          <w:color w:val="000000" w:themeColor="text1"/>
          <w:sz w:val="28"/>
          <w:szCs w:val="28"/>
        </w:rPr>
      </w:pPr>
      <w:r w:rsidRPr="00C05FA1">
        <w:rPr>
          <w:rStyle w:val="Strong"/>
          <w:color w:val="000000" w:themeColor="text1"/>
          <w:sz w:val="28"/>
          <w:szCs w:val="28"/>
        </w:rPr>
        <w:t>Data-Driven Decision Making</w:t>
      </w:r>
      <w:r w:rsidRPr="00C05FA1">
        <w:rPr>
          <w:color w:val="000000" w:themeColor="text1"/>
          <w:sz w:val="28"/>
          <w:szCs w:val="28"/>
        </w:rPr>
        <w:t>: Analytics tools enable businesses to monitor customer behavior and adjust strategies accordingly.</w:t>
      </w:r>
    </w:p>
    <w:p w:rsidR="00C40C9F" w:rsidRPr="00C05FA1" w:rsidRDefault="00C40C9F" w:rsidP="00C40C9F">
      <w:pPr>
        <w:pStyle w:val="NormalWeb"/>
        <w:spacing w:before="0" w:beforeAutospacing="0" w:after="0" w:afterAutospacing="0" w:line="480" w:lineRule="auto"/>
        <w:jc w:val="both"/>
        <w:rPr>
          <w:color w:val="000000" w:themeColor="text1"/>
          <w:sz w:val="28"/>
          <w:szCs w:val="28"/>
        </w:rPr>
      </w:pPr>
      <w:r w:rsidRPr="00C05FA1">
        <w:rPr>
          <w:color w:val="000000" w:themeColor="text1"/>
          <w:sz w:val="28"/>
          <w:szCs w:val="28"/>
        </w:rPr>
        <w:lastRenderedPageBreak/>
        <w:t>For instance, an entrepreneur in Ilorin East who sells handmade shoes can use Instagram to showcase designs, Facebook Ads to target local youth, and WhatsApp to finalize orders and receive payments. This multi-channel approach increases visibility and sales without the need for a physical store.</w:t>
      </w:r>
    </w:p>
    <w:p w:rsidR="00C40C9F" w:rsidRPr="00C05FA1" w:rsidRDefault="00C40C9F" w:rsidP="00C40C9F">
      <w:pPr>
        <w:pStyle w:val="NormalWeb"/>
        <w:spacing w:before="0" w:beforeAutospacing="0" w:after="0" w:afterAutospacing="0" w:line="480" w:lineRule="auto"/>
        <w:jc w:val="both"/>
        <w:rPr>
          <w:color w:val="000000" w:themeColor="text1"/>
          <w:sz w:val="28"/>
          <w:szCs w:val="28"/>
        </w:rPr>
      </w:pPr>
      <w:r w:rsidRPr="00C05FA1">
        <w:rPr>
          <w:color w:val="000000" w:themeColor="text1"/>
          <w:sz w:val="28"/>
          <w:szCs w:val="28"/>
        </w:rPr>
        <w:t>However, digital media also introduces challenges such as the need for continuous content creation, competition for attention, and the risk of negative reviews or misinformation.</w:t>
      </w:r>
    </w:p>
    <w:p w:rsidR="00C40C9F" w:rsidRPr="00C05FA1" w:rsidRDefault="00C40C9F" w:rsidP="00C40C9F">
      <w:pPr>
        <w:pStyle w:val="Heading3"/>
        <w:spacing w:before="0" w:beforeAutospacing="0" w:after="0" w:afterAutospacing="0" w:line="480" w:lineRule="auto"/>
        <w:jc w:val="both"/>
        <w:rPr>
          <w:color w:val="000000" w:themeColor="text1"/>
          <w:sz w:val="28"/>
          <w:szCs w:val="28"/>
        </w:rPr>
      </w:pPr>
      <w:r w:rsidRPr="00C05FA1">
        <w:rPr>
          <w:rStyle w:val="Strong"/>
          <w:b/>
          <w:bCs/>
          <w:color w:val="000000" w:themeColor="text1"/>
          <w:sz w:val="28"/>
          <w:szCs w:val="28"/>
        </w:rPr>
        <w:t xml:space="preserve">2.4 </w:t>
      </w:r>
      <w:r w:rsidR="00CE4B03" w:rsidRPr="00C05FA1">
        <w:rPr>
          <w:rStyle w:val="Strong"/>
          <w:b/>
          <w:bCs/>
          <w:color w:val="000000" w:themeColor="text1"/>
          <w:sz w:val="28"/>
          <w:szCs w:val="28"/>
        </w:rPr>
        <w:tab/>
      </w:r>
      <w:r w:rsidRPr="00C05FA1">
        <w:rPr>
          <w:rStyle w:val="Strong"/>
          <w:b/>
          <w:bCs/>
          <w:color w:val="000000" w:themeColor="text1"/>
          <w:sz w:val="28"/>
          <w:szCs w:val="28"/>
        </w:rPr>
        <w:t>Theoretical Framework</w:t>
      </w:r>
    </w:p>
    <w:p w:rsidR="00C40C9F" w:rsidRPr="00C05FA1" w:rsidRDefault="00C40C9F" w:rsidP="00C40C9F">
      <w:pPr>
        <w:pStyle w:val="NormalWeb"/>
        <w:spacing w:before="0" w:beforeAutospacing="0" w:after="0" w:afterAutospacing="0" w:line="480" w:lineRule="auto"/>
        <w:jc w:val="both"/>
        <w:rPr>
          <w:color w:val="000000" w:themeColor="text1"/>
          <w:sz w:val="28"/>
          <w:szCs w:val="28"/>
        </w:rPr>
      </w:pPr>
      <w:r w:rsidRPr="00C05FA1">
        <w:rPr>
          <w:color w:val="000000" w:themeColor="text1"/>
          <w:sz w:val="28"/>
          <w:szCs w:val="28"/>
        </w:rPr>
        <w:t>This study is anchored in two relevant theories:</w:t>
      </w:r>
    </w:p>
    <w:p w:rsidR="00C40C9F" w:rsidRPr="00C05FA1" w:rsidRDefault="00C40C9F" w:rsidP="00C40C9F">
      <w:pPr>
        <w:pStyle w:val="Heading4"/>
        <w:spacing w:before="0" w:line="480" w:lineRule="auto"/>
        <w:jc w:val="both"/>
        <w:rPr>
          <w:rFonts w:ascii="Times New Roman" w:hAnsi="Times New Roman" w:cs="Times New Roman"/>
          <w:color w:val="000000" w:themeColor="text1"/>
          <w:sz w:val="28"/>
          <w:szCs w:val="28"/>
        </w:rPr>
      </w:pPr>
      <w:r w:rsidRPr="00C05FA1">
        <w:rPr>
          <w:rStyle w:val="Strong"/>
          <w:rFonts w:ascii="Times New Roman" w:hAnsi="Times New Roman" w:cs="Times New Roman"/>
          <w:b/>
          <w:bCs/>
          <w:color w:val="000000" w:themeColor="text1"/>
          <w:sz w:val="28"/>
          <w:szCs w:val="28"/>
        </w:rPr>
        <w:t>1. Diffusion of Innovation Theory (Rogers, 2003)</w:t>
      </w:r>
    </w:p>
    <w:p w:rsidR="00C40C9F" w:rsidRPr="00C05FA1" w:rsidRDefault="00C40C9F" w:rsidP="00C40C9F">
      <w:pPr>
        <w:pStyle w:val="NormalWeb"/>
        <w:spacing w:before="0" w:beforeAutospacing="0" w:after="0" w:afterAutospacing="0" w:line="480" w:lineRule="auto"/>
        <w:jc w:val="both"/>
        <w:rPr>
          <w:color w:val="000000" w:themeColor="text1"/>
          <w:sz w:val="28"/>
          <w:szCs w:val="28"/>
        </w:rPr>
      </w:pPr>
      <w:r w:rsidRPr="00C05FA1">
        <w:rPr>
          <w:color w:val="000000" w:themeColor="text1"/>
          <w:sz w:val="28"/>
          <w:szCs w:val="28"/>
        </w:rPr>
        <w:t>This theory explains how, why, and at what rate new ideas and technologies spread through cultures. Entrepreneurs who adopt digital media early may gain a competitive advantage, while those who lag behind may struggle to remain relevant.</w:t>
      </w:r>
    </w:p>
    <w:p w:rsidR="00C40C9F" w:rsidRPr="00C05FA1" w:rsidRDefault="00C40C9F" w:rsidP="00C40C9F">
      <w:pPr>
        <w:pStyle w:val="Heading4"/>
        <w:spacing w:before="0" w:line="480" w:lineRule="auto"/>
        <w:jc w:val="both"/>
        <w:rPr>
          <w:rFonts w:ascii="Times New Roman" w:hAnsi="Times New Roman" w:cs="Times New Roman"/>
          <w:color w:val="000000" w:themeColor="text1"/>
          <w:sz w:val="28"/>
          <w:szCs w:val="28"/>
        </w:rPr>
      </w:pPr>
      <w:r w:rsidRPr="00C05FA1">
        <w:rPr>
          <w:rStyle w:val="Strong"/>
          <w:rFonts w:ascii="Times New Roman" w:hAnsi="Times New Roman" w:cs="Times New Roman"/>
          <w:b/>
          <w:bCs/>
          <w:color w:val="000000" w:themeColor="text1"/>
          <w:sz w:val="28"/>
          <w:szCs w:val="28"/>
        </w:rPr>
        <w:t>2. Resource-Based View (RBV)</w:t>
      </w:r>
    </w:p>
    <w:p w:rsidR="00C40C9F" w:rsidRPr="00C05FA1" w:rsidRDefault="00C40C9F" w:rsidP="00C40C9F">
      <w:pPr>
        <w:pStyle w:val="NormalWeb"/>
        <w:spacing w:before="0" w:beforeAutospacing="0" w:after="0" w:afterAutospacing="0" w:line="480" w:lineRule="auto"/>
        <w:jc w:val="both"/>
        <w:rPr>
          <w:color w:val="000000" w:themeColor="text1"/>
          <w:sz w:val="28"/>
          <w:szCs w:val="28"/>
        </w:rPr>
      </w:pPr>
      <w:r w:rsidRPr="00C05FA1">
        <w:rPr>
          <w:color w:val="000000" w:themeColor="text1"/>
          <w:sz w:val="28"/>
          <w:szCs w:val="28"/>
        </w:rPr>
        <w:t>The RBV posits that a firm’s competitive advantage is derived from its unique resources and capabilities. Digital media skills, digital content, and social media engagement can be considered strategic resources for entrepreneurs.</w:t>
      </w:r>
    </w:p>
    <w:p w:rsidR="00C40C9F" w:rsidRPr="00C05FA1" w:rsidRDefault="00C40C9F" w:rsidP="00C40C9F">
      <w:pPr>
        <w:pStyle w:val="NormalWeb"/>
        <w:spacing w:before="0" w:beforeAutospacing="0" w:after="0" w:afterAutospacing="0" w:line="480" w:lineRule="auto"/>
        <w:jc w:val="both"/>
        <w:rPr>
          <w:color w:val="000000" w:themeColor="text1"/>
          <w:sz w:val="28"/>
          <w:szCs w:val="28"/>
        </w:rPr>
      </w:pPr>
      <w:r w:rsidRPr="00C05FA1">
        <w:rPr>
          <w:color w:val="000000" w:themeColor="text1"/>
          <w:sz w:val="28"/>
          <w:szCs w:val="28"/>
        </w:rPr>
        <w:t>These theories help to explain the differences in the levels of success among entrepreneurs who use digital media tools in Ilorin East.</w:t>
      </w:r>
    </w:p>
    <w:p w:rsidR="00C40C9F" w:rsidRPr="00C05FA1" w:rsidRDefault="00C40C9F" w:rsidP="00C40C9F">
      <w:pPr>
        <w:pStyle w:val="Heading3"/>
        <w:spacing w:before="0" w:beforeAutospacing="0" w:after="0" w:afterAutospacing="0" w:line="480" w:lineRule="auto"/>
        <w:jc w:val="both"/>
        <w:rPr>
          <w:color w:val="000000" w:themeColor="text1"/>
          <w:sz w:val="28"/>
          <w:szCs w:val="28"/>
        </w:rPr>
      </w:pPr>
      <w:r w:rsidRPr="00C05FA1">
        <w:rPr>
          <w:rStyle w:val="Strong"/>
          <w:b/>
          <w:bCs/>
          <w:color w:val="000000" w:themeColor="text1"/>
          <w:sz w:val="28"/>
          <w:szCs w:val="28"/>
        </w:rPr>
        <w:lastRenderedPageBreak/>
        <w:t xml:space="preserve">2.5 </w:t>
      </w:r>
      <w:r w:rsidR="00CE4B03" w:rsidRPr="00C05FA1">
        <w:rPr>
          <w:rStyle w:val="Strong"/>
          <w:b/>
          <w:bCs/>
          <w:color w:val="000000" w:themeColor="text1"/>
          <w:sz w:val="28"/>
          <w:szCs w:val="28"/>
        </w:rPr>
        <w:tab/>
      </w:r>
      <w:r w:rsidRPr="00C05FA1">
        <w:rPr>
          <w:rStyle w:val="Strong"/>
          <w:b/>
          <w:bCs/>
          <w:color w:val="000000" w:themeColor="text1"/>
          <w:sz w:val="28"/>
          <w:szCs w:val="28"/>
        </w:rPr>
        <w:t>Empirical Review of Related Studies</w:t>
      </w:r>
    </w:p>
    <w:p w:rsidR="00C40C9F" w:rsidRPr="00C05FA1" w:rsidRDefault="00C40C9F" w:rsidP="00C40C9F">
      <w:pPr>
        <w:pStyle w:val="NormalWeb"/>
        <w:spacing w:before="0" w:beforeAutospacing="0" w:after="0" w:afterAutospacing="0" w:line="480" w:lineRule="auto"/>
        <w:jc w:val="both"/>
        <w:rPr>
          <w:color w:val="000000" w:themeColor="text1"/>
          <w:sz w:val="28"/>
          <w:szCs w:val="28"/>
        </w:rPr>
      </w:pPr>
      <w:r w:rsidRPr="00C05FA1">
        <w:rPr>
          <w:color w:val="000000" w:themeColor="text1"/>
          <w:sz w:val="28"/>
          <w:szCs w:val="28"/>
        </w:rPr>
        <w:t>Several studies have investigated the role of digital media in entrepreneurship:</w:t>
      </w:r>
    </w:p>
    <w:p w:rsidR="00C40C9F" w:rsidRPr="00C05FA1" w:rsidRDefault="00C40C9F" w:rsidP="00C40C9F">
      <w:pPr>
        <w:pStyle w:val="NormalWeb"/>
        <w:numPr>
          <w:ilvl w:val="0"/>
          <w:numId w:val="7"/>
        </w:numPr>
        <w:spacing w:before="0" w:beforeAutospacing="0" w:after="0" w:afterAutospacing="0" w:line="480" w:lineRule="auto"/>
        <w:jc w:val="both"/>
        <w:rPr>
          <w:color w:val="000000" w:themeColor="text1"/>
          <w:sz w:val="28"/>
          <w:szCs w:val="28"/>
        </w:rPr>
      </w:pPr>
      <w:r w:rsidRPr="00C05FA1">
        <w:rPr>
          <w:rStyle w:val="Strong"/>
          <w:color w:val="000000" w:themeColor="text1"/>
          <w:sz w:val="28"/>
          <w:szCs w:val="28"/>
        </w:rPr>
        <w:t>Adewale (2020)</w:t>
      </w:r>
      <w:r w:rsidRPr="00C05FA1">
        <w:rPr>
          <w:color w:val="000000" w:themeColor="text1"/>
          <w:sz w:val="28"/>
          <w:szCs w:val="28"/>
        </w:rPr>
        <w:t xml:space="preserve"> conducted a study in Lagos which showed that 74% of youth-led businesses relied on social media for marketing and customer service.</w:t>
      </w:r>
    </w:p>
    <w:p w:rsidR="00C40C9F" w:rsidRPr="00C05FA1" w:rsidRDefault="00C40C9F" w:rsidP="00C40C9F">
      <w:pPr>
        <w:pStyle w:val="NormalWeb"/>
        <w:numPr>
          <w:ilvl w:val="0"/>
          <w:numId w:val="7"/>
        </w:numPr>
        <w:spacing w:before="0" w:beforeAutospacing="0" w:after="0" w:afterAutospacing="0" w:line="480" w:lineRule="auto"/>
        <w:jc w:val="both"/>
        <w:rPr>
          <w:color w:val="000000" w:themeColor="text1"/>
          <w:sz w:val="28"/>
          <w:szCs w:val="28"/>
        </w:rPr>
      </w:pPr>
      <w:r w:rsidRPr="00C05FA1">
        <w:rPr>
          <w:rStyle w:val="Strong"/>
          <w:color w:val="000000" w:themeColor="text1"/>
          <w:sz w:val="28"/>
          <w:szCs w:val="28"/>
        </w:rPr>
        <w:t>Chukwu &amp; Bello (2019)</w:t>
      </w:r>
      <w:r w:rsidRPr="00C05FA1">
        <w:rPr>
          <w:color w:val="000000" w:themeColor="text1"/>
          <w:sz w:val="28"/>
          <w:szCs w:val="28"/>
        </w:rPr>
        <w:t xml:space="preserve"> studied SMEs in Northern Nigeria and found that those with a strong online presence recorded higher customer retention and sales growth.</w:t>
      </w:r>
    </w:p>
    <w:p w:rsidR="00C40C9F" w:rsidRPr="00C05FA1" w:rsidRDefault="00C40C9F" w:rsidP="00C40C9F">
      <w:pPr>
        <w:pStyle w:val="NormalWeb"/>
        <w:numPr>
          <w:ilvl w:val="0"/>
          <w:numId w:val="7"/>
        </w:numPr>
        <w:spacing w:before="0" w:beforeAutospacing="0" w:after="0" w:afterAutospacing="0" w:line="480" w:lineRule="auto"/>
        <w:jc w:val="both"/>
        <w:rPr>
          <w:color w:val="000000" w:themeColor="text1"/>
          <w:sz w:val="28"/>
          <w:szCs w:val="28"/>
        </w:rPr>
      </w:pPr>
      <w:r w:rsidRPr="00C05FA1">
        <w:rPr>
          <w:rStyle w:val="Strong"/>
          <w:color w:val="000000" w:themeColor="text1"/>
          <w:sz w:val="28"/>
          <w:szCs w:val="28"/>
        </w:rPr>
        <w:t>Ogunyemi (2021)</w:t>
      </w:r>
      <w:r w:rsidRPr="00C05FA1">
        <w:rPr>
          <w:color w:val="000000" w:themeColor="text1"/>
          <w:sz w:val="28"/>
          <w:szCs w:val="28"/>
        </w:rPr>
        <w:t xml:space="preserve"> explored digital marketing adoption among female entrepreneurs in Kwara State and concluded that awareness and training significantly improved digital media usage.</w:t>
      </w:r>
    </w:p>
    <w:p w:rsidR="00C40C9F" w:rsidRPr="00C05FA1" w:rsidRDefault="00C40C9F" w:rsidP="00C40C9F">
      <w:pPr>
        <w:pStyle w:val="NormalWeb"/>
        <w:spacing w:before="0" w:beforeAutospacing="0" w:after="0" w:afterAutospacing="0" w:line="480" w:lineRule="auto"/>
        <w:jc w:val="both"/>
        <w:rPr>
          <w:color w:val="000000" w:themeColor="text1"/>
          <w:sz w:val="28"/>
          <w:szCs w:val="28"/>
        </w:rPr>
      </w:pPr>
      <w:r w:rsidRPr="00C05FA1">
        <w:rPr>
          <w:color w:val="000000" w:themeColor="text1"/>
          <w:sz w:val="28"/>
          <w:szCs w:val="28"/>
        </w:rPr>
        <w:t>These findings suggest that digital media positively impacts entrepreneurship but also highlights the need for training and infrastructural support.</w:t>
      </w:r>
    </w:p>
    <w:p w:rsidR="00C40C9F" w:rsidRPr="00C05FA1" w:rsidRDefault="00C40C9F" w:rsidP="00C40C9F">
      <w:pPr>
        <w:pStyle w:val="Heading3"/>
        <w:spacing w:before="0" w:beforeAutospacing="0" w:after="0" w:afterAutospacing="0" w:line="480" w:lineRule="auto"/>
        <w:jc w:val="both"/>
        <w:rPr>
          <w:color w:val="000000" w:themeColor="text1"/>
          <w:sz w:val="28"/>
          <w:szCs w:val="28"/>
        </w:rPr>
      </w:pPr>
      <w:r w:rsidRPr="00C05FA1">
        <w:rPr>
          <w:rStyle w:val="Strong"/>
          <w:b/>
          <w:bCs/>
          <w:color w:val="000000" w:themeColor="text1"/>
          <w:sz w:val="28"/>
          <w:szCs w:val="28"/>
        </w:rPr>
        <w:t>2.6 Summary of the Review</w:t>
      </w:r>
    </w:p>
    <w:p w:rsidR="00C40C9F" w:rsidRPr="00C05FA1" w:rsidRDefault="00C40C9F" w:rsidP="00C40C9F">
      <w:pPr>
        <w:pStyle w:val="NormalWeb"/>
        <w:spacing w:before="0" w:beforeAutospacing="0" w:after="0" w:afterAutospacing="0" w:line="480" w:lineRule="auto"/>
        <w:jc w:val="both"/>
        <w:rPr>
          <w:color w:val="000000" w:themeColor="text1"/>
          <w:sz w:val="28"/>
          <w:szCs w:val="28"/>
        </w:rPr>
      </w:pPr>
      <w:r w:rsidRPr="00C05FA1">
        <w:rPr>
          <w:color w:val="000000" w:themeColor="text1"/>
          <w:sz w:val="28"/>
          <w:szCs w:val="28"/>
        </w:rPr>
        <w:t>This chapter has reviewed relevant literature on digital media, entrepreneurship, and their intersection. It is clear that digital media presents significant opportunities for entrepreneurs in areas like Ilorin East. However, access, digital literacy, and the ability to adapt to changing technology remain major challenges.</w:t>
      </w:r>
    </w:p>
    <w:p w:rsidR="00C40C9F" w:rsidRPr="00C05FA1" w:rsidRDefault="00C40C9F" w:rsidP="00C40C9F">
      <w:pPr>
        <w:pStyle w:val="NormalWeb"/>
        <w:spacing w:before="0" w:beforeAutospacing="0" w:after="0" w:afterAutospacing="0" w:line="480" w:lineRule="auto"/>
        <w:jc w:val="both"/>
        <w:rPr>
          <w:color w:val="000000" w:themeColor="text1"/>
          <w:sz w:val="28"/>
          <w:szCs w:val="28"/>
        </w:rPr>
      </w:pPr>
      <w:r w:rsidRPr="00C05FA1">
        <w:rPr>
          <w:color w:val="000000" w:themeColor="text1"/>
          <w:sz w:val="28"/>
          <w:szCs w:val="28"/>
        </w:rPr>
        <w:t xml:space="preserve">This study seeks to build on existing research by focusing specifically on Ilorin East, exploring how digital media is currently being used by entrepreneurs, and </w:t>
      </w:r>
      <w:r w:rsidRPr="00C05FA1">
        <w:rPr>
          <w:color w:val="000000" w:themeColor="text1"/>
          <w:sz w:val="28"/>
          <w:szCs w:val="28"/>
        </w:rPr>
        <w:lastRenderedPageBreak/>
        <w:t>what strategies can be recommended to enhance its effectiveness in promoting business growth.</w:t>
      </w:r>
    </w:p>
    <w:p w:rsidR="00651D34" w:rsidRPr="00C05FA1" w:rsidRDefault="00651D34">
      <w:pPr>
        <w:rPr>
          <w:rFonts w:ascii="Times New Roman" w:eastAsia="Times New Roman" w:hAnsi="Times New Roman" w:cs="Times New Roman"/>
          <w:color w:val="000000" w:themeColor="text1"/>
          <w:sz w:val="28"/>
          <w:szCs w:val="28"/>
        </w:rPr>
      </w:pPr>
      <w:r w:rsidRPr="00C05FA1">
        <w:rPr>
          <w:color w:val="000000" w:themeColor="text1"/>
          <w:sz w:val="28"/>
          <w:szCs w:val="28"/>
        </w:rPr>
        <w:br w:type="page"/>
      </w:r>
    </w:p>
    <w:p w:rsidR="00651D34" w:rsidRPr="00C05FA1" w:rsidRDefault="00651D34" w:rsidP="00651D34">
      <w:pPr>
        <w:spacing w:after="0" w:line="480" w:lineRule="auto"/>
        <w:jc w:val="center"/>
        <w:outlineLvl w:val="1"/>
        <w:rPr>
          <w:rFonts w:ascii="Times New Roman" w:eastAsia="Times New Roman" w:hAnsi="Times New Roman" w:cs="Times New Roman"/>
          <w:b/>
          <w:bCs/>
          <w:color w:val="000000" w:themeColor="text1"/>
          <w:sz w:val="28"/>
          <w:szCs w:val="28"/>
        </w:rPr>
      </w:pPr>
      <w:r w:rsidRPr="00C05FA1">
        <w:rPr>
          <w:rFonts w:ascii="Times New Roman" w:eastAsia="Times New Roman" w:hAnsi="Times New Roman" w:cs="Times New Roman"/>
          <w:b/>
          <w:bCs/>
          <w:color w:val="000000" w:themeColor="text1"/>
          <w:sz w:val="28"/>
          <w:szCs w:val="28"/>
        </w:rPr>
        <w:lastRenderedPageBreak/>
        <w:t>CHAPTER THREE</w:t>
      </w:r>
    </w:p>
    <w:p w:rsidR="00651D34" w:rsidRPr="00C05FA1" w:rsidRDefault="00651D34" w:rsidP="00651D34">
      <w:pPr>
        <w:spacing w:after="0" w:line="480" w:lineRule="auto"/>
        <w:jc w:val="center"/>
        <w:outlineLvl w:val="1"/>
        <w:rPr>
          <w:rFonts w:ascii="Times New Roman" w:eastAsia="Times New Roman" w:hAnsi="Times New Roman" w:cs="Times New Roman"/>
          <w:b/>
          <w:bCs/>
          <w:color w:val="000000" w:themeColor="text1"/>
          <w:sz w:val="28"/>
          <w:szCs w:val="28"/>
        </w:rPr>
      </w:pPr>
      <w:r w:rsidRPr="00C05FA1">
        <w:rPr>
          <w:rFonts w:ascii="Times New Roman" w:eastAsia="Times New Roman" w:hAnsi="Times New Roman" w:cs="Times New Roman"/>
          <w:b/>
          <w:bCs/>
          <w:color w:val="000000" w:themeColor="text1"/>
          <w:sz w:val="28"/>
          <w:szCs w:val="28"/>
        </w:rPr>
        <w:t>RESEARCH METHODOLOGY</w:t>
      </w:r>
    </w:p>
    <w:p w:rsidR="00651D34" w:rsidRPr="00C05FA1" w:rsidRDefault="00651D34" w:rsidP="00651D34">
      <w:pPr>
        <w:spacing w:after="0" w:line="480" w:lineRule="auto"/>
        <w:jc w:val="both"/>
        <w:outlineLvl w:val="2"/>
        <w:rPr>
          <w:rFonts w:ascii="Times New Roman" w:eastAsia="Times New Roman" w:hAnsi="Times New Roman" w:cs="Times New Roman"/>
          <w:b/>
          <w:bCs/>
          <w:color w:val="000000" w:themeColor="text1"/>
          <w:sz w:val="28"/>
          <w:szCs w:val="28"/>
        </w:rPr>
      </w:pPr>
      <w:r w:rsidRPr="00C05FA1">
        <w:rPr>
          <w:rFonts w:ascii="Times New Roman" w:eastAsia="Times New Roman" w:hAnsi="Times New Roman" w:cs="Times New Roman"/>
          <w:b/>
          <w:bCs/>
          <w:color w:val="000000" w:themeColor="text1"/>
          <w:sz w:val="28"/>
          <w:szCs w:val="28"/>
        </w:rPr>
        <w:t>3.0</w:t>
      </w:r>
      <w:r w:rsidRPr="00C05FA1">
        <w:rPr>
          <w:rFonts w:ascii="Times New Roman" w:eastAsia="Times New Roman" w:hAnsi="Times New Roman" w:cs="Times New Roman"/>
          <w:b/>
          <w:bCs/>
          <w:color w:val="000000" w:themeColor="text1"/>
          <w:sz w:val="28"/>
          <w:szCs w:val="28"/>
        </w:rPr>
        <w:tab/>
        <w:t>Introduction</w:t>
      </w:r>
    </w:p>
    <w:p w:rsidR="00651D34" w:rsidRPr="00C05FA1" w:rsidRDefault="00651D34" w:rsidP="00651D34">
      <w:pPr>
        <w:spacing w:after="0" w:line="480" w:lineRule="auto"/>
        <w:ind w:firstLine="720"/>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color w:val="000000" w:themeColor="text1"/>
          <w:sz w:val="28"/>
          <w:szCs w:val="28"/>
        </w:rPr>
        <w:t>This chapter presents the research methodology adopted for the study. It describes the research design, population of the study, sample size and sampling technique, research instruments, validity and reliability of the instruments, method of data collection, and method of data analysis. The methodology was designed to ensure that the research objectives were adequately addressed, and that the data collected were reliable and valid for drawing meaningful conclusions.</w:t>
      </w:r>
    </w:p>
    <w:p w:rsidR="00651D34" w:rsidRPr="00C05FA1" w:rsidRDefault="00651D34" w:rsidP="00651D34">
      <w:pPr>
        <w:spacing w:after="0" w:line="480" w:lineRule="auto"/>
        <w:jc w:val="both"/>
        <w:outlineLvl w:val="2"/>
        <w:rPr>
          <w:rFonts w:ascii="Times New Roman" w:eastAsia="Times New Roman" w:hAnsi="Times New Roman" w:cs="Times New Roman"/>
          <w:b/>
          <w:bCs/>
          <w:color w:val="000000" w:themeColor="text1"/>
          <w:sz w:val="28"/>
          <w:szCs w:val="28"/>
        </w:rPr>
      </w:pPr>
      <w:r w:rsidRPr="00C05FA1">
        <w:rPr>
          <w:rFonts w:ascii="Times New Roman" w:eastAsia="Times New Roman" w:hAnsi="Times New Roman" w:cs="Times New Roman"/>
          <w:b/>
          <w:bCs/>
          <w:color w:val="000000" w:themeColor="text1"/>
          <w:sz w:val="28"/>
          <w:szCs w:val="28"/>
        </w:rPr>
        <w:t xml:space="preserve">3.1 </w:t>
      </w:r>
      <w:r w:rsidRPr="00C05FA1">
        <w:rPr>
          <w:rFonts w:ascii="Times New Roman" w:eastAsia="Times New Roman" w:hAnsi="Times New Roman" w:cs="Times New Roman"/>
          <w:b/>
          <w:bCs/>
          <w:color w:val="000000" w:themeColor="text1"/>
          <w:sz w:val="28"/>
          <w:szCs w:val="28"/>
        </w:rPr>
        <w:tab/>
        <w:t>Research Design</w:t>
      </w:r>
    </w:p>
    <w:p w:rsidR="00651D34" w:rsidRPr="00C05FA1" w:rsidRDefault="00651D34" w:rsidP="00651D34">
      <w:pPr>
        <w:spacing w:after="0" w:line="480" w:lineRule="auto"/>
        <w:ind w:firstLine="720"/>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color w:val="000000" w:themeColor="text1"/>
          <w:sz w:val="28"/>
          <w:szCs w:val="28"/>
        </w:rPr>
        <w:t xml:space="preserve">The study adopted a </w:t>
      </w:r>
      <w:r w:rsidRPr="00C05FA1">
        <w:rPr>
          <w:rFonts w:ascii="Times New Roman" w:eastAsia="Times New Roman" w:hAnsi="Times New Roman" w:cs="Times New Roman"/>
          <w:b/>
          <w:bCs/>
          <w:color w:val="000000" w:themeColor="text1"/>
          <w:sz w:val="28"/>
          <w:szCs w:val="28"/>
        </w:rPr>
        <w:t>descriptive survey research design</w:t>
      </w:r>
      <w:r w:rsidRPr="00C05FA1">
        <w:rPr>
          <w:rFonts w:ascii="Times New Roman" w:eastAsia="Times New Roman" w:hAnsi="Times New Roman" w:cs="Times New Roman"/>
          <w:color w:val="000000" w:themeColor="text1"/>
          <w:sz w:val="28"/>
          <w:szCs w:val="28"/>
        </w:rPr>
        <w:t>. This design is appropriate because it allows the researcher to collect quantitative data from a representative sample of entrepreneurs to assess the role of digital media in promoting entrepreneurship in Ilorin East. According to Orodho (2019), a descriptive survey is suitable for studies that seek to describe the current status of a phenomenon without manipulating any variables.</w:t>
      </w:r>
    </w:p>
    <w:p w:rsidR="00651D34" w:rsidRPr="00C05FA1" w:rsidRDefault="00651D34" w:rsidP="00651D34">
      <w:pPr>
        <w:spacing w:after="0" w:line="480" w:lineRule="auto"/>
        <w:jc w:val="both"/>
        <w:outlineLvl w:val="2"/>
        <w:rPr>
          <w:rFonts w:ascii="Times New Roman" w:eastAsia="Times New Roman" w:hAnsi="Times New Roman" w:cs="Times New Roman"/>
          <w:b/>
          <w:bCs/>
          <w:color w:val="000000" w:themeColor="text1"/>
          <w:sz w:val="28"/>
          <w:szCs w:val="28"/>
        </w:rPr>
      </w:pPr>
      <w:r w:rsidRPr="00C05FA1">
        <w:rPr>
          <w:rFonts w:ascii="Times New Roman" w:eastAsia="Times New Roman" w:hAnsi="Times New Roman" w:cs="Times New Roman"/>
          <w:b/>
          <w:bCs/>
          <w:color w:val="000000" w:themeColor="text1"/>
          <w:sz w:val="28"/>
          <w:szCs w:val="28"/>
        </w:rPr>
        <w:t xml:space="preserve">3.2 </w:t>
      </w:r>
      <w:r w:rsidRPr="00C05FA1">
        <w:rPr>
          <w:rFonts w:ascii="Times New Roman" w:eastAsia="Times New Roman" w:hAnsi="Times New Roman" w:cs="Times New Roman"/>
          <w:b/>
          <w:bCs/>
          <w:color w:val="000000" w:themeColor="text1"/>
          <w:sz w:val="28"/>
          <w:szCs w:val="28"/>
        </w:rPr>
        <w:tab/>
        <w:t>Population of the Study</w:t>
      </w:r>
    </w:p>
    <w:p w:rsidR="00651D34" w:rsidRPr="009D71DB" w:rsidRDefault="00651D34" w:rsidP="009D71DB">
      <w:pPr>
        <w:spacing w:after="0" w:line="480" w:lineRule="auto"/>
        <w:ind w:firstLine="720"/>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color w:val="000000" w:themeColor="text1"/>
          <w:sz w:val="28"/>
          <w:szCs w:val="28"/>
        </w:rPr>
        <w:t xml:space="preserve">The population of this study comprised all </w:t>
      </w:r>
      <w:r w:rsidRPr="00C05FA1">
        <w:rPr>
          <w:rFonts w:ascii="Times New Roman" w:eastAsia="Times New Roman" w:hAnsi="Times New Roman" w:cs="Times New Roman"/>
          <w:b/>
          <w:bCs/>
          <w:color w:val="000000" w:themeColor="text1"/>
          <w:sz w:val="28"/>
          <w:szCs w:val="28"/>
        </w:rPr>
        <w:t>registered and unregistered small and medium-scale entrepreneurs (SMEs) in Ilorin East Local Government Area, Kwara State</w:t>
      </w:r>
      <w:r w:rsidRPr="00C05FA1">
        <w:rPr>
          <w:rFonts w:ascii="Times New Roman" w:eastAsia="Times New Roman" w:hAnsi="Times New Roman" w:cs="Times New Roman"/>
          <w:color w:val="000000" w:themeColor="text1"/>
          <w:sz w:val="28"/>
          <w:szCs w:val="28"/>
        </w:rPr>
        <w:t xml:space="preserve">, who use or are aware of digital media platforms </w:t>
      </w:r>
      <w:r w:rsidRPr="009D71DB">
        <w:rPr>
          <w:rFonts w:ascii="Times New Roman" w:eastAsia="Times New Roman" w:hAnsi="Times New Roman" w:cs="Times New Roman"/>
          <w:color w:val="000000" w:themeColor="text1"/>
          <w:sz w:val="28"/>
          <w:szCs w:val="28"/>
        </w:rPr>
        <w:lastRenderedPageBreak/>
        <w:t xml:space="preserve">in running their businesses. Based on estimates from the Kwara State Ministry of Commerce (2023), there are approximately </w:t>
      </w:r>
      <w:r w:rsidRPr="009D71DB">
        <w:rPr>
          <w:rFonts w:ascii="Times New Roman" w:eastAsia="Times New Roman" w:hAnsi="Times New Roman" w:cs="Times New Roman"/>
          <w:b/>
          <w:bCs/>
          <w:color w:val="000000" w:themeColor="text1"/>
          <w:sz w:val="28"/>
          <w:szCs w:val="28"/>
        </w:rPr>
        <w:t>1,</w:t>
      </w:r>
      <w:r w:rsidR="00D22F69" w:rsidRPr="009D71DB">
        <w:rPr>
          <w:rFonts w:ascii="Times New Roman" w:eastAsia="Times New Roman" w:hAnsi="Times New Roman" w:cs="Times New Roman"/>
          <w:b/>
          <w:bCs/>
          <w:color w:val="000000" w:themeColor="text1"/>
          <w:sz w:val="28"/>
          <w:szCs w:val="28"/>
        </w:rPr>
        <w:t>6</w:t>
      </w:r>
      <w:r w:rsidRPr="009D71DB">
        <w:rPr>
          <w:rFonts w:ascii="Times New Roman" w:eastAsia="Times New Roman" w:hAnsi="Times New Roman" w:cs="Times New Roman"/>
          <w:b/>
          <w:bCs/>
          <w:color w:val="000000" w:themeColor="text1"/>
          <w:sz w:val="28"/>
          <w:szCs w:val="28"/>
        </w:rPr>
        <w:t>00 active entrepreneurs</w:t>
      </w:r>
      <w:r w:rsidRPr="009D71DB">
        <w:rPr>
          <w:rFonts w:ascii="Times New Roman" w:eastAsia="Times New Roman" w:hAnsi="Times New Roman" w:cs="Times New Roman"/>
          <w:color w:val="000000" w:themeColor="text1"/>
          <w:sz w:val="28"/>
          <w:szCs w:val="28"/>
        </w:rPr>
        <w:t xml:space="preserve"> in Ilorin East across sectors such as fashion, catering, ICT, and retail.</w:t>
      </w:r>
    </w:p>
    <w:p w:rsidR="00651D34" w:rsidRPr="009D71DB" w:rsidRDefault="00651D34" w:rsidP="009D71DB">
      <w:pPr>
        <w:spacing w:after="0" w:line="480" w:lineRule="auto"/>
        <w:jc w:val="both"/>
        <w:outlineLvl w:val="2"/>
        <w:rPr>
          <w:rFonts w:ascii="Times New Roman" w:eastAsia="Times New Roman" w:hAnsi="Times New Roman" w:cs="Times New Roman"/>
          <w:b/>
          <w:bCs/>
          <w:color w:val="000000" w:themeColor="text1"/>
          <w:sz w:val="28"/>
          <w:szCs w:val="28"/>
        </w:rPr>
      </w:pPr>
      <w:r w:rsidRPr="009D71DB">
        <w:rPr>
          <w:rFonts w:ascii="Times New Roman" w:eastAsia="Times New Roman" w:hAnsi="Times New Roman" w:cs="Times New Roman"/>
          <w:b/>
          <w:bCs/>
          <w:color w:val="000000" w:themeColor="text1"/>
          <w:sz w:val="28"/>
          <w:szCs w:val="28"/>
        </w:rPr>
        <w:t>3.3</w:t>
      </w:r>
      <w:r w:rsidRPr="009D71DB">
        <w:rPr>
          <w:rFonts w:ascii="Times New Roman" w:eastAsia="Times New Roman" w:hAnsi="Times New Roman" w:cs="Times New Roman"/>
          <w:b/>
          <w:bCs/>
          <w:color w:val="000000" w:themeColor="text1"/>
          <w:sz w:val="28"/>
          <w:szCs w:val="28"/>
        </w:rPr>
        <w:tab/>
        <w:t>Sample Size and Sampling Technique</w:t>
      </w:r>
    </w:p>
    <w:p w:rsidR="00D22F69" w:rsidRPr="009D71DB" w:rsidRDefault="00D22F69" w:rsidP="009D71DB">
      <w:pPr>
        <w:pStyle w:val="Heading2"/>
        <w:spacing w:line="480" w:lineRule="auto"/>
        <w:jc w:val="both"/>
        <w:rPr>
          <w:sz w:val="28"/>
          <w:szCs w:val="28"/>
        </w:rPr>
      </w:pPr>
      <w:r w:rsidRPr="009D71DB">
        <w:rPr>
          <w:rStyle w:val="Strong"/>
          <w:b/>
          <w:bCs/>
          <w:sz w:val="28"/>
          <w:szCs w:val="28"/>
        </w:rPr>
        <w:t>3.3 Sample Size and Sampling Technique (Expanded)</w:t>
      </w:r>
    </w:p>
    <w:p w:rsidR="00D22F69" w:rsidRPr="009D71DB" w:rsidRDefault="00D22F69" w:rsidP="009D71DB">
      <w:pPr>
        <w:pStyle w:val="NormalWeb"/>
        <w:spacing w:line="480" w:lineRule="auto"/>
        <w:jc w:val="both"/>
        <w:rPr>
          <w:sz w:val="28"/>
          <w:szCs w:val="28"/>
        </w:rPr>
      </w:pPr>
      <w:r w:rsidRPr="009D71DB">
        <w:rPr>
          <w:sz w:val="28"/>
          <w:szCs w:val="28"/>
        </w:rPr>
        <w:t xml:space="preserve">This study employed a </w:t>
      </w:r>
      <w:r w:rsidRPr="009D71DB">
        <w:rPr>
          <w:rStyle w:val="Strong"/>
          <w:sz w:val="28"/>
          <w:szCs w:val="28"/>
        </w:rPr>
        <w:t>multistage sampling technique</w:t>
      </w:r>
      <w:r w:rsidRPr="009D71DB">
        <w:rPr>
          <w:sz w:val="28"/>
          <w:szCs w:val="28"/>
        </w:rPr>
        <w:t xml:space="preserve"> to select respondents from Ilorin East Local Government Area of Kwara State. This method was considered appropriate given the large population and diversity of entrepreneurial activities across the wards in the LGA.</w:t>
      </w:r>
    </w:p>
    <w:p w:rsidR="00D22F69" w:rsidRPr="009D71DB" w:rsidRDefault="00D22F69" w:rsidP="009D71DB">
      <w:pPr>
        <w:pStyle w:val="Heading3"/>
        <w:spacing w:line="480" w:lineRule="auto"/>
        <w:jc w:val="both"/>
        <w:rPr>
          <w:sz w:val="28"/>
          <w:szCs w:val="28"/>
        </w:rPr>
      </w:pPr>
      <w:r w:rsidRPr="009D71DB">
        <w:rPr>
          <w:rStyle w:val="Strong"/>
          <w:b/>
          <w:bCs/>
          <w:sz w:val="28"/>
          <w:szCs w:val="28"/>
        </w:rPr>
        <w:t>Stage One: Selection of Wards</w:t>
      </w:r>
    </w:p>
    <w:p w:rsidR="00D22F69" w:rsidRPr="009D71DB" w:rsidRDefault="00D22F69" w:rsidP="009D71DB">
      <w:pPr>
        <w:pStyle w:val="NormalWeb"/>
        <w:spacing w:line="480" w:lineRule="auto"/>
        <w:jc w:val="both"/>
        <w:rPr>
          <w:sz w:val="28"/>
          <w:szCs w:val="28"/>
        </w:rPr>
      </w:pPr>
      <w:r w:rsidRPr="009D71DB">
        <w:rPr>
          <w:sz w:val="28"/>
          <w:szCs w:val="28"/>
        </w:rPr>
        <w:t xml:space="preserve">Ilorin East Local Government comprises </w:t>
      </w:r>
      <w:r w:rsidRPr="009D71DB">
        <w:rPr>
          <w:rStyle w:val="Strong"/>
          <w:sz w:val="28"/>
          <w:szCs w:val="28"/>
        </w:rPr>
        <w:t>twelve (12) political wards</w:t>
      </w:r>
      <w:r w:rsidRPr="009D71DB">
        <w:rPr>
          <w:sz w:val="28"/>
          <w:szCs w:val="28"/>
        </w:rPr>
        <w:t>, namely: Apado, Balogun Alanamu, Balogun Fulani, Gambari, Ibagun, Ipata, Magaji Are, Okelele, Oke-Oyi, Sango, Saponarin, and Zango.</w:t>
      </w:r>
    </w:p>
    <w:p w:rsidR="00D22F69" w:rsidRPr="009D71DB" w:rsidRDefault="00D22F69" w:rsidP="009D71DB">
      <w:pPr>
        <w:pStyle w:val="NormalWeb"/>
        <w:spacing w:line="480" w:lineRule="auto"/>
        <w:jc w:val="both"/>
        <w:rPr>
          <w:sz w:val="28"/>
          <w:szCs w:val="28"/>
        </w:rPr>
      </w:pPr>
      <w:r w:rsidRPr="009D71DB">
        <w:rPr>
          <w:sz w:val="28"/>
          <w:szCs w:val="28"/>
        </w:rPr>
        <w:t xml:space="preserve">For the purpose of this study, </w:t>
      </w:r>
      <w:r w:rsidRPr="009D71DB">
        <w:rPr>
          <w:rStyle w:val="Strong"/>
          <w:sz w:val="28"/>
          <w:szCs w:val="28"/>
        </w:rPr>
        <w:t>five wards</w:t>
      </w:r>
      <w:r w:rsidRPr="009D71DB">
        <w:rPr>
          <w:sz w:val="28"/>
          <w:szCs w:val="28"/>
        </w:rPr>
        <w:t xml:space="preserve"> were purposively selected based on their high concentration of entrepreneurs and vibrant business activities. The selected wards are:</w:t>
      </w:r>
    </w:p>
    <w:p w:rsidR="00D22F69" w:rsidRPr="009D71DB" w:rsidRDefault="00D22F69" w:rsidP="009D71DB">
      <w:pPr>
        <w:pStyle w:val="NormalWeb"/>
        <w:numPr>
          <w:ilvl w:val="0"/>
          <w:numId w:val="25"/>
        </w:numPr>
        <w:spacing w:line="480" w:lineRule="auto"/>
        <w:jc w:val="both"/>
        <w:rPr>
          <w:sz w:val="28"/>
          <w:szCs w:val="28"/>
        </w:rPr>
      </w:pPr>
      <w:r w:rsidRPr="009D71DB">
        <w:rPr>
          <w:rStyle w:val="Strong"/>
          <w:sz w:val="28"/>
          <w:szCs w:val="28"/>
        </w:rPr>
        <w:t>Ipata Ward</w:t>
      </w:r>
      <w:r w:rsidRPr="009D71DB">
        <w:rPr>
          <w:sz w:val="28"/>
          <w:szCs w:val="28"/>
        </w:rPr>
        <w:t xml:space="preserve"> – known for its large market and trading activities.</w:t>
      </w:r>
    </w:p>
    <w:p w:rsidR="00D22F69" w:rsidRPr="009D71DB" w:rsidRDefault="00D22F69" w:rsidP="009D71DB">
      <w:pPr>
        <w:pStyle w:val="NormalWeb"/>
        <w:numPr>
          <w:ilvl w:val="0"/>
          <w:numId w:val="25"/>
        </w:numPr>
        <w:spacing w:line="480" w:lineRule="auto"/>
        <w:jc w:val="both"/>
        <w:rPr>
          <w:sz w:val="28"/>
          <w:szCs w:val="28"/>
        </w:rPr>
      </w:pPr>
      <w:r w:rsidRPr="009D71DB">
        <w:rPr>
          <w:rStyle w:val="Strong"/>
          <w:sz w:val="28"/>
          <w:szCs w:val="28"/>
        </w:rPr>
        <w:t>Okelele Ward</w:t>
      </w:r>
      <w:r w:rsidRPr="009D71DB">
        <w:rPr>
          <w:sz w:val="28"/>
          <w:szCs w:val="28"/>
        </w:rPr>
        <w:t xml:space="preserve"> – a hub for artisans and small-scale entrepreneurs.</w:t>
      </w:r>
    </w:p>
    <w:p w:rsidR="00D22F69" w:rsidRPr="009D71DB" w:rsidRDefault="00D22F69" w:rsidP="009D71DB">
      <w:pPr>
        <w:pStyle w:val="NormalWeb"/>
        <w:numPr>
          <w:ilvl w:val="0"/>
          <w:numId w:val="25"/>
        </w:numPr>
        <w:spacing w:line="480" w:lineRule="auto"/>
        <w:jc w:val="both"/>
        <w:rPr>
          <w:sz w:val="28"/>
          <w:szCs w:val="28"/>
        </w:rPr>
      </w:pPr>
      <w:r w:rsidRPr="009D71DB">
        <w:rPr>
          <w:rStyle w:val="Strong"/>
          <w:sz w:val="28"/>
          <w:szCs w:val="28"/>
        </w:rPr>
        <w:lastRenderedPageBreak/>
        <w:t>Oke-Oyi Ward</w:t>
      </w:r>
      <w:r w:rsidRPr="009D71DB">
        <w:rPr>
          <w:sz w:val="28"/>
          <w:szCs w:val="28"/>
        </w:rPr>
        <w:t xml:space="preserve"> – with active agricultural and agro-business entrepreneurs.</w:t>
      </w:r>
    </w:p>
    <w:p w:rsidR="00D22F69" w:rsidRPr="009D71DB" w:rsidRDefault="00D22F69" w:rsidP="009D71DB">
      <w:pPr>
        <w:pStyle w:val="NormalWeb"/>
        <w:numPr>
          <w:ilvl w:val="0"/>
          <w:numId w:val="25"/>
        </w:numPr>
        <w:spacing w:line="480" w:lineRule="auto"/>
        <w:jc w:val="both"/>
        <w:rPr>
          <w:sz w:val="28"/>
          <w:szCs w:val="28"/>
        </w:rPr>
      </w:pPr>
      <w:r w:rsidRPr="009D71DB">
        <w:rPr>
          <w:rStyle w:val="Strong"/>
          <w:sz w:val="28"/>
          <w:szCs w:val="28"/>
        </w:rPr>
        <w:t>Sango Ward</w:t>
      </w:r>
      <w:r w:rsidRPr="009D71DB">
        <w:rPr>
          <w:sz w:val="28"/>
          <w:szCs w:val="28"/>
        </w:rPr>
        <w:t xml:space="preserve"> – with a strong presence of digital-based retail businesses.</w:t>
      </w:r>
    </w:p>
    <w:p w:rsidR="00D22F69" w:rsidRPr="009D71DB" w:rsidRDefault="00D22F69" w:rsidP="009D71DB">
      <w:pPr>
        <w:pStyle w:val="NormalWeb"/>
        <w:numPr>
          <w:ilvl w:val="0"/>
          <w:numId w:val="25"/>
        </w:numPr>
        <w:spacing w:line="480" w:lineRule="auto"/>
        <w:jc w:val="both"/>
        <w:rPr>
          <w:sz w:val="28"/>
          <w:szCs w:val="28"/>
        </w:rPr>
      </w:pPr>
      <w:r w:rsidRPr="009D71DB">
        <w:rPr>
          <w:rStyle w:val="Strong"/>
          <w:sz w:val="28"/>
          <w:szCs w:val="28"/>
        </w:rPr>
        <w:t>Zango Ward</w:t>
      </w:r>
      <w:r w:rsidRPr="009D71DB">
        <w:rPr>
          <w:sz w:val="28"/>
          <w:szCs w:val="28"/>
        </w:rPr>
        <w:t xml:space="preserve"> – with high commercial activities and youth-driven digital entrepreneurship.</w:t>
      </w:r>
    </w:p>
    <w:p w:rsidR="00D22F69" w:rsidRPr="009D71DB" w:rsidRDefault="00D22F69" w:rsidP="009D71DB">
      <w:pPr>
        <w:pStyle w:val="Heading3"/>
        <w:spacing w:line="480" w:lineRule="auto"/>
        <w:jc w:val="both"/>
        <w:rPr>
          <w:sz w:val="28"/>
          <w:szCs w:val="28"/>
        </w:rPr>
      </w:pPr>
      <w:r w:rsidRPr="009D71DB">
        <w:rPr>
          <w:rStyle w:val="Strong"/>
          <w:b/>
          <w:bCs/>
          <w:sz w:val="28"/>
          <w:szCs w:val="28"/>
        </w:rPr>
        <w:t>Stage Two: Determination of Population</w:t>
      </w:r>
    </w:p>
    <w:p w:rsidR="00D22F69" w:rsidRPr="009D71DB" w:rsidRDefault="00D22F69" w:rsidP="009D71DB">
      <w:pPr>
        <w:pStyle w:val="NormalWeb"/>
        <w:spacing w:line="480" w:lineRule="auto"/>
        <w:jc w:val="both"/>
        <w:rPr>
          <w:sz w:val="28"/>
          <w:szCs w:val="28"/>
        </w:rPr>
      </w:pPr>
      <w:r w:rsidRPr="009D71DB">
        <w:rPr>
          <w:sz w:val="28"/>
          <w:szCs w:val="28"/>
        </w:rPr>
        <w:t>According to records obtained from the Ilorin East Local Government Business Association and local ward leaders (2024 estimates), the approximate number of registered entrepreneurs across the five selected wards is as follows:</w:t>
      </w:r>
    </w:p>
    <w:p w:rsidR="00D22F69" w:rsidRPr="009D71DB" w:rsidRDefault="00D22F69" w:rsidP="009D71DB">
      <w:pPr>
        <w:pStyle w:val="NormalWeb"/>
        <w:numPr>
          <w:ilvl w:val="0"/>
          <w:numId w:val="26"/>
        </w:numPr>
        <w:spacing w:line="480" w:lineRule="auto"/>
        <w:jc w:val="both"/>
        <w:rPr>
          <w:sz w:val="28"/>
          <w:szCs w:val="28"/>
        </w:rPr>
      </w:pPr>
      <w:r w:rsidRPr="009D71DB">
        <w:rPr>
          <w:sz w:val="28"/>
          <w:szCs w:val="28"/>
        </w:rPr>
        <w:t xml:space="preserve">Ipata Ward – </w:t>
      </w:r>
      <w:r w:rsidRPr="009D71DB">
        <w:rPr>
          <w:rStyle w:val="Strong"/>
          <w:sz w:val="28"/>
          <w:szCs w:val="28"/>
        </w:rPr>
        <w:t>420 entrepreneurs</w:t>
      </w:r>
    </w:p>
    <w:p w:rsidR="00D22F69" w:rsidRPr="009D71DB" w:rsidRDefault="00D22F69" w:rsidP="009D71DB">
      <w:pPr>
        <w:pStyle w:val="NormalWeb"/>
        <w:numPr>
          <w:ilvl w:val="0"/>
          <w:numId w:val="26"/>
        </w:numPr>
        <w:spacing w:line="480" w:lineRule="auto"/>
        <w:jc w:val="both"/>
        <w:rPr>
          <w:sz w:val="28"/>
          <w:szCs w:val="28"/>
        </w:rPr>
      </w:pPr>
      <w:r w:rsidRPr="009D71DB">
        <w:rPr>
          <w:sz w:val="28"/>
          <w:szCs w:val="28"/>
        </w:rPr>
        <w:t xml:space="preserve">Okelele Ward – </w:t>
      </w:r>
      <w:r w:rsidRPr="009D71DB">
        <w:rPr>
          <w:rStyle w:val="Strong"/>
          <w:sz w:val="28"/>
          <w:szCs w:val="28"/>
        </w:rPr>
        <w:t>350 entrepreneurs</w:t>
      </w:r>
    </w:p>
    <w:p w:rsidR="00D22F69" w:rsidRPr="009D71DB" w:rsidRDefault="00D22F69" w:rsidP="009D71DB">
      <w:pPr>
        <w:pStyle w:val="NormalWeb"/>
        <w:numPr>
          <w:ilvl w:val="0"/>
          <w:numId w:val="26"/>
        </w:numPr>
        <w:spacing w:line="480" w:lineRule="auto"/>
        <w:jc w:val="both"/>
        <w:rPr>
          <w:sz w:val="28"/>
          <w:szCs w:val="28"/>
        </w:rPr>
      </w:pPr>
      <w:r w:rsidRPr="009D71DB">
        <w:rPr>
          <w:sz w:val="28"/>
          <w:szCs w:val="28"/>
        </w:rPr>
        <w:t xml:space="preserve">Oke-Oyi Ward – </w:t>
      </w:r>
      <w:r w:rsidRPr="009D71DB">
        <w:rPr>
          <w:rStyle w:val="Strong"/>
          <w:sz w:val="28"/>
          <w:szCs w:val="28"/>
        </w:rPr>
        <w:t>280 entrepreneurs</w:t>
      </w:r>
    </w:p>
    <w:p w:rsidR="00D22F69" w:rsidRPr="009D71DB" w:rsidRDefault="00D22F69" w:rsidP="009D71DB">
      <w:pPr>
        <w:pStyle w:val="NormalWeb"/>
        <w:numPr>
          <w:ilvl w:val="0"/>
          <w:numId w:val="26"/>
        </w:numPr>
        <w:spacing w:line="480" w:lineRule="auto"/>
        <w:jc w:val="both"/>
        <w:rPr>
          <w:sz w:val="28"/>
          <w:szCs w:val="28"/>
        </w:rPr>
      </w:pPr>
      <w:r w:rsidRPr="009D71DB">
        <w:rPr>
          <w:sz w:val="28"/>
          <w:szCs w:val="28"/>
        </w:rPr>
        <w:t xml:space="preserve">Sango Ward – </w:t>
      </w:r>
      <w:r w:rsidRPr="009D71DB">
        <w:rPr>
          <w:rStyle w:val="Strong"/>
          <w:sz w:val="28"/>
          <w:szCs w:val="28"/>
        </w:rPr>
        <w:t>300 entrepreneurs</w:t>
      </w:r>
    </w:p>
    <w:p w:rsidR="00D22F69" w:rsidRPr="009D71DB" w:rsidRDefault="00D22F69" w:rsidP="009D71DB">
      <w:pPr>
        <w:pStyle w:val="NormalWeb"/>
        <w:numPr>
          <w:ilvl w:val="0"/>
          <w:numId w:val="26"/>
        </w:numPr>
        <w:spacing w:line="480" w:lineRule="auto"/>
        <w:jc w:val="both"/>
        <w:rPr>
          <w:sz w:val="28"/>
          <w:szCs w:val="28"/>
        </w:rPr>
      </w:pPr>
      <w:r w:rsidRPr="009D71DB">
        <w:rPr>
          <w:sz w:val="28"/>
          <w:szCs w:val="28"/>
        </w:rPr>
        <w:t xml:space="preserve">Zango Ward – </w:t>
      </w:r>
      <w:r w:rsidRPr="009D71DB">
        <w:rPr>
          <w:rStyle w:val="Strong"/>
          <w:sz w:val="28"/>
          <w:szCs w:val="28"/>
        </w:rPr>
        <w:t>250 entrepreneurs</w:t>
      </w:r>
    </w:p>
    <w:p w:rsidR="00D22F69" w:rsidRPr="009D71DB" w:rsidRDefault="00D22F69" w:rsidP="009D71DB">
      <w:pPr>
        <w:pStyle w:val="NormalWeb"/>
        <w:spacing w:line="480" w:lineRule="auto"/>
        <w:jc w:val="both"/>
        <w:rPr>
          <w:sz w:val="28"/>
          <w:szCs w:val="28"/>
        </w:rPr>
      </w:pPr>
      <w:r w:rsidRPr="009D71DB">
        <w:rPr>
          <w:sz w:val="28"/>
          <w:szCs w:val="28"/>
        </w:rPr>
        <w:t xml:space="preserve">This gives a total estimated population of </w:t>
      </w:r>
      <w:r w:rsidRPr="009D71DB">
        <w:rPr>
          <w:rStyle w:val="Strong"/>
          <w:sz w:val="28"/>
          <w:szCs w:val="28"/>
        </w:rPr>
        <w:t>1,600 entrepreneurs</w:t>
      </w:r>
      <w:r w:rsidRPr="009D71DB">
        <w:rPr>
          <w:sz w:val="28"/>
          <w:szCs w:val="28"/>
        </w:rPr>
        <w:t xml:space="preserve"> across the five selected wards.</w:t>
      </w:r>
    </w:p>
    <w:p w:rsidR="00D22F69" w:rsidRPr="009D71DB" w:rsidRDefault="00D22F69" w:rsidP="009D71DB">
      <w:pPr>
        <w:pStyle w:val="Heading3"/>
        <w:spacing w:line="480" w:lineRule="auto"/>
        <w:jc w:val="both"/>
        <w:rPr>
          <w:sz w:val="28"/>
          <w:szCs w:val="28"/>
        </w:rPr>
      </w:pPr>
      <w:r w:rsidRPr="009D71DB">
        <w:rPr>
          <w:rStyle w:val="Strong"/>
          <w:b/>
          <w:bCs/>
          <w:sz w:val="28"/>
          <w:szCs w:val="28"/>
        </w:rPr>
        <w:t>Stage Three: Sample Size and Allocation</w:t>
      </w:r>
    </w:p>
    <w:p w:rsidR="00651D34" w:rsidRPr="009D71DB" w:rsidRDefault="00651D34" w:rsidP="009D71DB">
      <w:pPr>
        <w:spacing w:after="0" w:line="480" w:lineRule="auto"/>
        <w:jc w:val="both"/>
        <w:rPr>
          <w:rFonts w:ascii="Times New Roman" w:eastAsia="Times New Roman" w:hAnsi="Times New Roman" w:cs="Times New Roman"/>
          <w:color w:val="000000" w:themeColor="text1"/>
          <w:sz w:val="28"/>
          <w:szCs w:val="28"/>
        </w:rPr>
      </w:pPr>
      <w:r w:rsidRPr="009D71DB">
        <w:rPr>
          <w:rFonts w:ascii="Times New Roman" w:eastAsia="Times New Roman" w:hAnsi="Times New Roman" w:cs="Times New Roman"/>
          <w:color w:val="000000" w:themeColor="text1"/>
          <w:sz w:val="28"/>
          <w:szCs w:val="28"/>
        </w:rPr>
        <w:t xml:space="preserve">Given the large population, a representative sample was selected using </w:t>
      </w:r>
      <w:r w:rsidRPr="009D71DB">
        <w:rPr>
          <w:rFonts w:ascii="Times New Roman" w:eastAsia="Times New Roman" w:hAnsi="Times New Roman" w:cs="Times New Roman"/>
          <w:b/>
          <w:bCs/>
          <w:color w:val="000000" w:themeColor="text1"/>
          <w:sz w:val="28"/>
          <w:szCs w:val="28"/>
        </w:rPr>
        <w:t>Yamane’s (1967) sample size formula</w:t>
      </w:r>
      <w:r w:rsidRPr="009D71DB">
        <w:rPr>
          <w:rFonts w:ascii="Times New Roman" w:eastAsia="Times New Roman" w:hAnsi="Times New Roman" w:cs="Times New Roman"/>
          <w:color w:val="000000" w:themeColor="text1"/>
          <w:sz w:val="28"/>
          <w:szCs w:val="28"/>
        </w:rPr>
        <w:t xml:space="preserve"> for finite populations:</w:t>
      </w:r>
    </w:p>
    <w:p w:rsidR="00651D34" w:rsidRPr="009D71DB" w:rsidRDefault="00651D34" w:rsidP="009D71DB">
      <w:pPr>
        <w:spacing w:after="0" w:line="480" w:lineRule="auto"/>
        <w:jc w:val="both"/>
        <w:rPr>
          <w:rFonts w:ascii="Times New Roman" w:eastAsia="Times New Roman" w:hAnsi="Times New Roman" w:cs="Times New Roman"/>
          <w:color w:val="000000" w:themeColor="text1"/>
          <w:sz w:val="28"/>
          <w:szCs w:val="28"/>
        </w:rPr>
      </w:pPr>
      <w:r w:rsidRPr="009D71DB">
        <w:rPr>
          <w:rFonts w:ascii="Times New Roman" w:eastAsia="Times New Roman" w:hAnsi="Times New Roman" w:cs="Times New Roman"/>
          <w:color w:val="000000" w:themeColor="text1"/>
          <w:position w:val="-30"/>
          <w:sz w:val="28"/>
          <w:szCs w:val="28"/>
        </w:rPr>
        <w:object w:dxaOrig="15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33.75pt" o:ole="">
            <v:imagedata r:id="rId9" o:title=""/>
          </v:shape>
          <o:OLEObject Type="Embed" ProgID="Equation.3" ShapeID="_x0000_i1025" DrawAspect="Content" ObjectID="_1820792722" r:id="rId10"/>
        </w:object>
      </w:r>
    </w:p>
    <w:p w:rsidR="00651D34" w:rsidRPr="009D71DB" w:rsidRDefault="00651D34" w:rsidP="009D71DB">
      <w:pPr>
        <w:spacing w:after="0" w:line="480" w:lineRule="auto"/>
        <w:jc w:val="both"/>
        <w:rPr>
          <w:rFonts w:ascii="Times New Roman" w:eastAsia="Times New Roman" w:hAnsi="Times New Roman" w:cs="Times New Roman"/>
          <w:color w:val="000000" w:themeColor="text1"/>
          <w:sz w:val="28"/>
          <w:szCs w:val="28"/>
        </w:rPr>
      </w:pPr>
      <w:r w:rsidRPr="009D71DB">
        <w:rPr>
          <w:rFonts w:ascii="Times New Roman" w:eastAsia="Times New Roman" w:hAnsi="Times New Roman" w:cs="Times New Roman"/>
          <w:color w:val="000000" w:themeColor="text1"/>
          <w:sz w:val="28"/>
          <w:szCs w:val="28"/>
        </w:rPr>
        <w:t xml:space="preserve">Where: </w:t>
      </w:r>
    </w:p>
    <w:p w:rsidR="00651D34" w:rsidRPr="009D71DB" w:rsidRDefault="00651D34" w:rsidP="009D71DB">
      <w:pPr>
        <w:spacing w:after="0" w:line="480" w:lineRule="auto"/>
        <w:jc w:val="both"/>
        <w:rPr>
          <w:rFonts w:ascii="Times New Roman" w:eastAsia="Times New Roman" w:hAnsi="Times New Roman" w:cs="Times New Roman"/>
          <w:color w:val="000000" w:themeColor="text1"/>
          <w:sz w:val="28"/>
          <w:szCs w:val="28"/>
        </w:rPr>
      </w:pPr>
      <w:r w:rsidRPr="009D71DB">
        <w:rPr>
          <w:rFonts w:ascii="Times New Roman" w:eastAsia="Times New Roman" w:hAnsi="Times New Roman" w:cs="Times New Roman"/>
          <w:color w:val="000000" w:themeColor="text1"/>
          <w:sz w:val="28"/>
          <w:szCs w:val="28"/>
        </w:rPr>
        <w:t xml:space="preserve">n = sample size </w:t>
      </w:r>
    </w:p>
    <w:p w:rsidR="00651D34" w:rsidRPr="009D71DB" w:rsidRDefault="00651D34" w:rsidP="009D71DB">
      <w:pPr>
        <w:spacing w:after="0" w:line="480" w:lineRule="auto"/>
        <w:jc w:val="both"/>
        <w:rPr>
          <w:rFonts w:ascii="Times New Roman" w:eastAsia="Times New Roman" w:hAnsi="Times New Roman" w:cs="Times New Roman"/>
          <w:color w:val="000000" w:themeColor="text1"/>
          <w:sz w:val="28"/>
          <w:szCs w:val="28"/>
        </w:rPr>
      </w:pPr>
      <w:r w:rsidRPr="009D71DB">
        <w:rPr>
          <w:rFonts w:ascii="Times New Roman" w:eastAsia="Times New Roman" w:hAnsi="Times New Roman" w:cs="Times New Roman"/>
          <w:color w:val="000000" w:themeColor="text1"/>
          <w:sz w:val="28"/>
          <w:szCs w:val="28"/>
        </w:rPr>
        <w:t xml:space="preserve">N = population (assumed </w:t>
      </w:r>
      <w:r w:rsidR="007D0A50" w:rsidRPr="009D71DB">
        <w:rPr>
          <w:rFonts w:ascii="Times New Roman" w:eastAsia="Times New Roman" w:hAnsi="Times New Roman" w:cs="Times New Roman"/>
          <w:color w:val="000000" w:themeColor="text1"/>
          <w:sz w:val="28"/>
          <w:szCs w:val="28"/>
        </w:rPr>
        <w:t>1</w:t>
      </w:r>
      <w:r w:rsidR="00D22F69" w:rsidRPr="009D71DB">
        <w:rPr>
          <w:rFonts w:ascii="Times New Roman" w:eastAsia="Times New Roman" w:hAnsi="Times New Roman" w:cs="Times New Roman"/>
          <w:color w:val="000000" w:themeColor="text1"/>
          <w:sz w:val="28"/>
          <w:szCs w:val="28"/>
        </w:rPr>
        <w:t>6</w:t>
      </w:r>
      <w:r w:rsidRPr="009D71DB">
        <w:rPr>
          <w:rFonts w:ascii="Times New Roman" w:eastAsia="Times New Roman" w:hAnsi="Times New Roman" w:cs="Times New Roman"/>
          <w:color w:val="000000" w:themeColor="text1"/>
          <w:sz w:val="28"/>
          <w:szCs w:val="28"/>
        </w:rPr>
        <w:t>00)</w:t>
      </w:r>
    </w:p>
    <w:p w:rsidR="00651D34" w:rsidRPr="009D71DB" w:rsidRDefault="00651D34" w:rsidP="009D71DB">
      <w:pPr>
        <w:spacing w:after="0" w:line="480" w:lineRule="auto"/>
        <w:jc w:val="both"/>
        <w:rPr>
          <w:rFonts w:ascii="Times New Roman" w:eastAsia="Times New Roman" w:hAnsi="Times New Roman" w:cs="Times New Roman"/>
          <w:color w:val="000000" w:themeColor="text1"/>
          <w:sz w:val="28"/>
          <w:szCs w:val="28"/>
        </w:rPr>
      </w:pPr>
      <w:r w:rsidRPr="009D71DB">
        <w:rPr>
          <w:rFonts w:ascii="Times New Roman" w:eastAsia="Times New Roman" w:hAnsi="Times New Roman" w:cs="Times New Roman"/>
          <w:color w:val="000000" w:themeColor="text1"/>
          <w:sz w:val="28"/>
          <w:szCs w:val="28"/>
        </w:rPr>
        <w:t>e = margin of error (0.</w:t>
      </w:r>
      <w:r w:rsidR="00D22F69" w:rsidRPr="009D71DB">
        <w:rPr>
          <w:rFonts w:ascii="Times New Roman" w:eastAsia="Times New Roman" w:hAnsi="Times New Roman" w:cs="Times New Roman"/>
          <w:color w:val="000000" w:themeColor="text1"/>
          <w:sz w:val="28"/>
          <w:szCs w:val="28"/>
        </w:rPr>
        <w:t xml:space="preserve">1 for </w:t>
      </w:r>
      <w:r w:rsidRPr="009D71DB">
        <w:rPr>
          <w:rFonts w:ascii="Times New Roman" w:eastAsia="Times New Roman" w:hAnsi="Times New Roman" w:cs="Times New Roman"/>
          <w:color w:val="000000" w:themeColor="text1"/>
          <w:sz w:val="28"/>
          <w:szCs w:val="28"/>
        </w:rPr>
        <w:t>9</w:t>
      </w:r>
      <w:r w:rsidR="00D22F69" w:rsidRPr="009D71DB">
        <w:rPr>
          <w:rFonts w:ascii="Times New Roman" w:eastAsia="Times New Roman" w:hAnsi="Times New Roman" w:cs="Times New Roman"/>
          <w:color w:val="000000" w:themeColor="text1"/>
          <w:sz w:val="28"/>
          <w:szCs w:val="28"/>
        </w:rPr>
        <w:t>0% confidence level</w:t>
      </w:r>
      <w:r w:rsidRPr="009D71DB">
        <w:rPr>
          <w:rFonts w:ascii="Times New Roman" w:eastAsia="Times New Roman" w:hAnsi="Times New Roman" w:cs="Times New Roman"/>
          <w:color w:val="000000" w:themeColor="text1"/>
          <w:sz w:val="28"/>
          <w:szCs w:val="28"/>
        </w:rPr>
        <w:t>)</w:t>
      </w:r>
    </w:p>
    <w:p w:rsidR="00651D34" w:rsidRPr="009D71DB" w:rsidRDefault="00D22F69" w:rsidP="009D71DB">
      <w:pPr>
        <w:spacing w:after="0" w:line="480" w:lineRule="auto"/>
        <w:jc w:val="both"/>
        <w:rPr>
          <w:rFonts w:ascii="Times New Roman" w:eastAsia="Times New Roman" w:hAnsi="Times New Roman" w:cs="Times New Roman"/>
          <w:color w:val="000000" w:themeColor="text1"/>
          <w:sz w:val="28"/>
          <w:szCs w:val="28"/>
        </w:rPr>
      </w:pPr>
      <w:r w:rsidRPr="009D71DB">
        <w:rPr>
          <w:rFonts w:ascii="Times New Roman" w:eastAsia="Times New Roman" w:hAnsi="Times New Roman" w:cs="Times New Roman"/>
          <w:color w:val="000000" w:themeColor="text1"/>
          <w:position w:val="-30"/>
          <w:sz w:val="28"/>
          <w:szCs w:val="28"/>
        </w:rPr>
        <w:object w:dxaOrig="7600" w:dyaOrig="680">
          <v:shape id="_x0000_i1026" type="#_x0000_t75" style="width:380.25pt;height:33.75pt" o:ole="">
            <v:imagedata r:id="rId11" o:title=""/>
          </v:shape>
          <o:OLEObject Type="Embed" ProgID="Equation.3" ShapeID="_x0000_i1026" DrawAspect="Content" ObjectID="_1820792723" r:id="rId12"/>
        </w:object>
      </w:r>
    </w:p>
    <w:p w:rsidR="00651D34" w:rsidRPr="009D71DB" w:rsidRDefault="00651D34" w:rsidP="009D71DB">
      <w:pPr>
        <w:spacing w:after="0" w:line="480" w:lineRule="auto"/>
        <w:jc w:val="both"/>
        <w:rPr>
          <w:rFonts w:ascii="Times New Roman" w:eastAsia="Times New Roman" w:hAnsi="Times New Roman" w:cs="Times New Roman"/>
          <w:color w:val="000000" w:themeColor="text1"/>
          <w:sz w:val="28"/>
          <w:szCs w:val="28"/>
        </w:rPr>
      </w:pPr>
    </w:p>
    <w:p w:rsidR="00651D34" w:rsidRPr="009D71DB" w:rsidRDefault="00651D34" w:rsidP="009D71DB">
      <w:pPr>
        <w:spacing w:after="0" w:line="480" w:lineRule="auto"/>
        <w:jc w:val="both"/>
        <w:rPr>
          <w:rFonts w:ascii="Times New Roman" w:eastAsia="Times New Roman" w:hAnsi="Times New Roman" w:cs="Times New Roman"/>
          <w:color w:val="000000" w:themeColor="text1"/>
          <w:sz w:val="28"/>
          <w:szCs w:val="28"/>
        </w:rPr>
      </w:pPr>
      <w:r w:rsidRPr="009D71DB">
        <w:rPr>
          <w:rFonts w:ascii="Times New Roman" w:eastAsia="Times New Roman" w:hAnsi="Times New Roman" w:cs="Times New Roman"/>
          <w:color w:val="000000" w:themeColor="text1"/>
          <w:sz w:val="28"/>
          <w:szCs w:val="28"/>
        </w:rPr>
        <w:t xml:space="preserve">Thus, the </w:t>
      </w:r>
      <w:r w:rsidRPr="009D71DB">
        <w:rPr>
          <w:rFonts w:ascii="Times New Roman" w:eastAsia="Times New Roman" w:hAnsi="Times New Roman" w:cs="Times New Roman"/>
          <w:b/>
          <w:bCs/>
          <w:color w:val="000000" w:themeColor="text1"/>
          <w:sz w:val="28"/>
          <w:szCs w:val="28"/>
        </w:rPr>
        <w:t>sample size</w:t>
      </w:r>
      <w:r w:rsidR="00D22F69" w:rsidRPr="009D71DB">
        <w:rPr>
          <w:rFonts w:ascii="Times New Roman" w:eastAsia="Times New Roman" w:hAnsi="Times New Roman" w:cs="Times New Roman"/>
          <w:b/>
          <w:bCs/>
          <w:color w:val="000000" w:themeColor="text1"/>
          <w:sz w:val="28"/>
          <w:szCs w:val="28"/>
        </w:rPr>
        <w:t xml:space="preserve"> of approximately </w:t>
      </w:r>
      <w:r w:rsidRPr="009D71DB">
        <w:rPr>
          <w:rFonts w:ascii="Times New Roman" w:eastAsia="Times New Roman" w:hAnsi="Times New Roman" w:cs="Times New Roman"/>
          <w:b/>
          <w:bCs/>
          <w:color w:val="000000" w:themeColor="text1"/>
          <w:sz w:val="28"/>
          <w:szCs w:val="28"/>
        </w:rPr>
        <w:t>100 entrepreneurs</w:t>
      </w:r>
      <w:r w:rsidR="00D22F69" w:rsidRPr="009D71DB">
        <w:rPr>
          <w:rFonts w:ascii="Times New Roman" w:eastAsia="Times New Roman" w:hAnsi="Times New Roman" w:cs="Times New Roman"/>
          <w:b/>
          <w:bCs/>
          <w:color w:val="000000" w:themeColor="text1"/>
          <w:sz w:val="28"/>
          <w:szCs w:val="28"/>
        </w:rPr>
        <w:t xml:space="preserve"> was chosen for convenience and strengthen representation.</w:t>
      </w:r>
    </w:p>
    <w:p w:rsidR="00651D34" w:rsidRPr="009D71DB" w:rsidRDefault="00651D34" w:rsidP="009D71DB">
      <w:pPr>
        <w:spacing w:after="0" w:line="480" w:lineRule="auto"/>
        <w:jc w:val="both"/>
        <w:rPr>
          <w:rFonts w:ascii="Times New Roman" w:eastAsia="Times New Roman" w:hAnsi="Times New Roman" w:cs="Times New Roman"/>
          <w:color w:val="000000" w:themeColor="text1"/>
          <w:sz w:val="28"/>
          <w:szCs w:val="28"/>
        </w:rPr>
      </w:pPr>
      <w:r w:rsidRPr="009D71DB">
        <w:rPr>
          <w:rFonts w:ascii="Times New Roman" w:eastAsia="Times New Roman" w:hAnsi="Times New Roman" w:cs="Times New Roman"/>
          <w:color w:val="000000" w:themeColor="text1"/>
          <w:sz w:val="28"/>
          <w:szCs w:val="28"/>
        </w:rPr>
        <w:t xml:space="preserve">A </w:t>
      </w:r>
      <w:r w:rsidRPr="009D71DB">
        <w:rPr>
          <w:rFonts w:ascii="Times New Roman" w:eastAsia="Times New Roman" w:hAnsi="Times New Roman" w:cs="Times New Roman"/>
          <w:b/>
          <w:bCs/>
          <w:color w:val="000000" w:themeColor="text1"/>
          <w:sz w:val="28"/>
          <w:szCs w:val="28"/>
        </w:rPr>
        <w:t>stratified random sampling technique</w:t>
      </w:r>
      <w:r w:rsidRPr="009D71DB">
        <w:rPr>
          <w:rFonts w:ascii="Times New Roman" w:eastAsia="Times New Roman" w:hAnsi="Times New Roman" w:cs="Times New Roman"/>
          <w:color w:val="000000" w:themeColor="text1"/>
          <w:sz w:val="28"/>
          <w:szCs w:val="28"/>
        </w:rPr>
        <w:t xml:space="preserve"> was employed to ensure that entrepreneurs from various sectors (fashion, food, ICT, cosmetics, etc.) were adequately represented.</w:t>
      </w:r>
    </w:p>
    <w:p w:rsidR="00D22F69" w:rsidRPr="009D71DB" w:rsidRDefault="00D22F69" w:rsidP="009D71DB">
      <w:pPr>
        <w:pStyle w:val="Heading3"/>
        <w:spacing w:line="480" w:lineRule="auto"/>
        <w:jc w:val="both"/>
        <w:rPr>
          <w:sz w:val="28"/>
          <w:szCs w:val="28"/>
        </w:rPr>
      </w:pPr>
      <w:r w:rsidRPr="009D71DB">
        <w:rPr>
          <w:rStyle w:val="Strong"/>
          <w:b/>
          <w:bCs/>
          <w:sz w:val="28"/>
          <w:szCs w:val="28"/>
        </w:rPr>
        <w:t>Stage Four: Proportional Allocation</w:t>
      </w:r>
    </w:p>
    <w:p w:rsidR="00D22F69" w:rsidRPr="009D71DB" w:rsidRDefault="00D22F69" w:rsidP="009D71DB">
      <w:pPr>
        <w:pStyle w:val="NormalWeb"/>
        <w:spacing w:line="480" w:lineRule="auto"/>
        <w:jc w:val="both"/>
        <w:rPr>
          <w:sz w:val="28"/>
          <w:szCs w:val="28"/>
        </w:rPr>
      </w:pPr>
      <w:r w:rsidRPr="009D71DB">
        <w:rPr>
          <w:sz w:val="28"/>
          <w:szCs w:val="28"/>
        </w:rPr>
        <w:t>To ensure fairness, the sample was distributed proportionally across the selected wards based on their population size:</w:t>
      </w:r>
    </w:p>
    <w:p w:rsidR="00D22F69" w:rsidRPr="009D71DB" w:rsidRDefault="00D22F69" w:rsidP="009D71DB">
      <w:pPr>
        <w:pStyle w:val="NormalWeb"/>
        <w:numPr>
          <w:ilvl w:val="0"/>
          <w:numId w:val="27"/>
        </w:numPr>
        <w:spacing w:line="480" w:lineRule="auto"/>
        <w:jc w:val="both"/>
        <w:rPr>
          <w:sz w:val="28"/>
          <w:szCs w:val="28"/>
        </w:rPr>
      </w:pPr>
      <w:r w:rsidRPr="009D71DB">
        <w:rPr>
          <w:sz w:val="28"/>
          <w:szCs w:val="28"/>
        </w:rPr>
        <w:t xml:space="preserve">Ipata Ward (420 ÷ 1600 × 100) ≈ </w:t>
      </w:r>
      <w:r w:rsidRPr="009D71DB">
        <w:rPr>
          <w:rStyle w:val="Strong"/>
          <w:sz w:val="28"/>
          <w:szCs w:val="28"/>
        </w:rPr>
        <w:t>26 respondents</w:t>
      </w:r>
    </w:p>
    <w:p w:rsidR="00D22F69" w:rsidRPr="009D71DB" w:rsidRDefault="00D22F69" w:rsidP="009D71DB">
      <w:pPr>
        <w:pStyle w:val="NormalWeb"/>
        <w:numPr>
          <w:ilvl w:val="0"/>
          <w:numId w:val="27"/>
        </w:numPr>
        <w:spacing w:line="480" w:lineRule="auto"/>
        <w:jc w:val="both"/>
        <w:rPr>
          <w:sz w:val="28"/>
          <w:szCs w:val="28"/>
        </w:rPr>
      </w:pPr>
      <w:r w:rsidRPr="009D71DB">
        <w:rPr>
          <w:sz w:val="28"/>
          <w:szCs w:val="28"/>
        </w:rPr>
        <w:t xml:space="preserve">Okelele Ward (350 ÷ 1600 × 100) ≈ </w:t>
      </w:r>
      <w:r w:rsidRPr="009D71DB">
        <w:rPr>
          <w:rStyle w:val="Strong"/>
          <w:sz w:val="28"/>
          <w:szCs w:val="28"/>
        </w:rPr>
        <w:t>22 respondents</w:t>
      </w:r>
    </w:p>
    <w:p w:rsidR="00D22F69" w:rsidRPr="009D71DB" w:rsidRDefault="00D22F69" w:rsidP="009D71DB">
      <w:pPr>
        <w:pStyle w:val="NormalWeb"/>
        <w:numPr>
          <w:ilvl w:val="0"/>
          <w:numId w:val="27"/>
        </w:numPr>
        <w:spacing w:line="480" w:lineRule="auto"/>
        <w:jc w:val="both"/>
        <w:rPr>
          <w:sz w:val="28"/>
          <w:szCs w:val="28"/>
        </w:rPr>
      </w:pPr>
      <w:r w:rsidRPr="009D71DB">
        <w:rPr>
          <w:sz w:val="28"/>
          <w:szCs w:val="28"/>
        </w:rPr>
        <w:t xml:space="preserve">Oke-Oyi Ward (280 ÷ 1600 × 100) ≈ </w:t>
      </w:r>
      <w:r w:rsidRPr="009D71DB">
        <w:rPr>
          <w:rStyle w:val="Strong"/>
          <w:sz w:val="28"/>
          <w:szCs w:val="28"/>
        </w:rPr>
        <w:t>18 respondents</w:t>
      </w:r>
    </w:p>
    <w:p w:rsidR="00D22F69" w:rsidRPr="009D71DB" w:rsidRDefault="00D22F69" w:rsidP="009D71DB">
      <w:pPr>
        <w:pStyle w:val="NormalWeb"/>
        <w:numPr>
          <w:ilvl w:val="0"/>
          <w:numId w:val="27"/>
        </w:numPr>
        <w:spacing w:line="480" w:lineRule="auto"/>
        <w:jc w:val="both"/>
        <w:rPr>
          <w:sz w:val="28"/>
          <w:szCs w:val="28"/>
        </w:rPr>
      </w:pPr>
      <w:r w:rsidRPr="009D71DB">
        <w:rPr>
          <w:sz w:val="28"/>
          <w:szCs w:val="28"/>
        </w:rPr>
        <w:lastRenderedPageBreak/>
        <w:t xml:space="preserve">Sango Ward (300 ÷ 1600 × 100) ≈ </w:t>
      </w:r>
      <w:r w:rsidRPr="009D71DB">
        <w:rPr>
          <w:rStyle w:val="Strong"/>
          <w:sz w:val="28"/>
          <w:szCs w:val="28"/>
        </w:rPr>
        <w:t>19 respondents</w:t>
      </w:r>
    </w:p>
    <w:p w:rsidR="00D22F69" w:rsidRPr="009D71DB" w:rsidRDefault="00D22F69" w:rsidP="009D71DB">
      <w:pPr>
        <w:pStyle w:val="NormalWeb"/>
        <w:numPr>
          <w:ilvl w:val="0"/>
          <w:numId w:val="27"/>
        </w:numPr>
        <w:spacing w:line="480" w:lineRule="auto"/>
        <w:jc w:val="both"/>
        <w:rPr>
          <w:sz w:val="28"/>
          <w:szCs w:val="28"/>
        </w:rPr>
      </w:pPr>
      <w:r w:rsidRPr="009D71DB">
        <w:rPr>
          <w:sz w:val="28"/>
          <w:szCs w:val="28"/>
        </w:rPr>
        <w:t xml:space="preserve">Zango Ward (250 ÷ 1600 × 100) ≈ </w:t>
      </w:r>
      <w:r w:rsidRPr="009D71DB">
        <w:rPr>
          <w:rStyle w:val="Strong"/>
          <w:sz w:val="28"/>
          <w:szCs w:val="28"/>
        </w:rPr>
        <w:t>15 respondents</w:t>
      </w:r>
    </w:p>
    <w:p w:rsidR="00D22F69" w:rsidRPr="009D71DB" w:rsidRDefault="00D22F69" w:rsidP="009D71DB">
      <w:pPr>
        <w:pStyle w:val="NormalWeb"/>
        <w:spacing w:line="480" w:lineRule="auto"/>
        <w:jc w:val="both"/>
        <w:rPr>
          <w:sz w:val="28"/>
          <w:szCs w:val="28"/>
        </w:rPr>
      </w:pPr>
      <w:r w:rsidRPr="009D71DB">
        <w:rPr>
          <w:rStyle w:val="Strong"/>
          <w:sz w:val="28"/>
          <w:szCs w:val="28"/>
        </w:rPr>
        <w:t>Total = 100 respondents</w:t>
      </w:r>
    </w:p>
    <w:p w:rsidR="00D22F69" w:rsidRPr="009D71DB" w:rsidRDefault="00D22F69" w:rsidP="009D71DB">
      <w:pPr>
        <w:pStyle w:val="Heading3"/>
        <w:spacing w:line="480" w:lineRule="auto"/>
        <w:jc w:val="both"/>
        <w:rPr>
          <w:sz w:val="28"/>
          <w:szCs w:val="28"/>
        </w:rPr>
      </w:pPr>
      <w:r w:rsidRPr="009D71DB">
        <w:rPr>
          <w:rStyle w:val="Strong"/>
          <w:b/>
          <w:bCs/>
          <w:sz w:val="28"/>
          <w:szCs w:val="28"/>
        </w:rPr>
        <w:t>Final Sample</w:t>
      </w:r>
    </w:p>
    <w:p w:rsidR="00D22F69" w:rsidRPr="009D71DB" w:rsidRDefault="00D22F69" w:rsidP="009D71DB">
      <w:pPr>
        <w:pStyle w:val="NormalWeb"/>
        <w:spacing w:line="480" w:lineRule="auto"/>
        <w:jc w:val="both"/>
        <w:rPr>
          <w:sz w:val="28"/>
          <w:szCs w:val="28"/>
        </w:rPr>
      </w:pPr>
      <w:r w:rsidRPr="009D71DB">
        <w:rPr>
          <w:sz w:val="28"/>
          <w:szCs w:val="28"/>
        </w:rPr>
        <w:t xml:space="preserve">Therefore, the final sample size of </w:t>
      </w:r>
      <w:r w:rsidRPr="009D71DB">
        <w:rPr>
          <w:rStyle w:val="Strong"/>
          <w:sz w:val="28"/>
          <w:szCs w:val="28"/>
        </w:rPr>
        <w:t>100 entrepreneurs</w:t>
      </w:r>
      <w:r w:rsidRPr="009D71DB">
        <w:rPr>
          <w:sz w:val="28"/>
          <w:szCs w:val="28"/>
        </w:rPr>
        <w:t xml:space="preserve"> was proportionally drawn from the five wards, ensuring that each area of entrepreneurial concentration was adequately represented.</w:t>
      </w:r>
    </w:p>
    <w:p w:rsidR="00D22F69" w:rsidRPr="009D71DB" w:rsidRDefault="00D22F69" w:rsidP="009D71DB">
      <w:pPr>
        <w:spacing w:after="0" w:line="480" w:lineRule="auto"/>
        <w:jc w:val="both"/>
        <w:rPr>
          <w:rFonts w:ascii="Times New Roman" w:eastAsia="Times New Roman" w:hAnsi="Times New Roman" w:cs="Times New Roman"/>
          <w:color w:val="000000" w:themeColor="text1"/>
          <w:sz w:val="28"/>
          <w:szCs w:val="28"/>
        </w:rPr>
      </w:pPr>
    </w:p>
    <w:p w:rsidR="00651D34" w:rsidRPr="00C05FA1" w:rsidRDefault="00651D34" w:rsidP="00651D34">
      <w:pPr>
        <w:spacing w:after="0" w:line="480" w:lineRule="auto"/>
        <w:jc w:val="both"/>
        <w:outlineLvl w:val="2"/>
        <w:rPr>
          <w:rFonts w:ascii="Times New Roman" w:eastAsia="Times New Roman" w:hAnsi="Times New Roman" w:cs="Times New Roman"/>
          <w:b/>
          <w:bCs/>
          <w:color w:val="000000" w:themeColor="text1"/>
          <w:sz w:val="28"/>
          <w:szCs w:val="28"/>
        </w:rPr>
      </w:pPr>
    </w:p>
    <w:p w:rsidR="00651D34" w:rsidRPr="00C05FA1" w:rsidRDefault="00651D34" w:rsidP="00651D34">
      <w:pPr>
        <w:spacing w:after="0" w:line="480" w:lineRule="auto"/>
        <w:jc w:val="both"/>
        <w:outlineLvl w:val="2"/>
        <w:rPr>
          <w:rFonts w:ascii="Times New Roman" w:eastAsia="Times New Roman" w:hAnsi="Times New Roman" w:cs="Times New Roman"/>
          <w:b/>
          <w:bCs/>
          <w:color w:val="000000" w:themeColor="text1"/>
          <w:sz w:val="28"/>
          <w:szCs w:val="28"/>
        </w:rPr>
      </w:pPr>
    </w:p>
    <w:p w:rsidR="00651D34" w:rsidRPr="00C05FA1" w:rsidRDefault="00651D34" w:rsidP="00651D34">
      <w:pPr>
        <w:spacing w:after="0" w:line="480" w:lineRule="auto"/>
        <w:jc w:val="both"/>
        <w:outlineLvl w:val="2"/>
        <w:rPr>
          <w:rFonts w:ascii="Times New Roman" w:eastAsia="Times New Roman" w:hAnsi="Times New Roman" w:cs="Times New Roman"/>
          <w:b/>
          <w:bCs/>
          <w:color w:val="000000" w:themeColor="text1"/>
          <w:sz w:val="28"/>
          <w:szCs w:val="28"/>
        </w:rPr>
      </w:pPr>
      <w:r w:rsidRPr="00C05FA1">
        <w:rPr>
          <w:rFonts w:ascii="Times New Roman" w:eastAsia="Times New Roman" w:hAnsi="Times New Roman" w:cs="Times New Roman"/>
          <w:b/>
          <w:bCs/>
          <w:color w:val="000000" w:themeColor="text1"/>
          <w:sz w:val="28"/>
          <w:szCs w:val="28"/>
        </w:rPr>
        <w:t>3.4</w:t>
      </w:r>
      <w:r w:rsidRPr="00C05FA1">
        <w:rPr>
          <w:rFonts w:ascii="Times New Roman" w:eastAsia="Times New Roman" w:hAnsi="Times New Roman" w:cs="Times New Roman"/>
          <w:b/>
          <w:bCs/>
          <w:color w:val="000000" w:themeColor="text1"/>
          <w:sz w:val="28"/>
          <w:szCs w:val="28"/>
        </w:rPr>
        <w:tab/>
        <w:t>Research Instrument</w:t>
      </w:r>
    </w:p>
    <w:p w:rsidR="00651D34" w:rsidRPr="00C05FA1" w:rsidRDefault="00651D34" w:rsidP="00651D34">
      <w:pPr>
        <w:spacing w:after="0" w:line="480" w:lineRule="auto"/>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color w:val="000000" w:themeColor="text1"/>
          <w:sz w:val="28"/>
          <w:szCs w:val="28"/>
        </w:rPr>
        <w:t xml:space="preserve">The primary instrument for data collection was a </w:t>
      </w:r>
      <w:r w:rsidRPr="00C05FA1">
        <w:rPr>
          <w:rFonts w:ascii="Times New Roman" w:eastAsia="Times New Roman" w:hAnsi="Times New Roman" w:cs="Times New Roman"/>
          <w:b/>
          <w:bCs/>
          <w:color w:val="000000" w:themeColor="text1"/>
          <w:sz w:val="28"/>
          <w:szCs w:val="28"/>
        </w:rPr>
        <w:t>structured questionnaire</w:t>
      </w:r>
      <w:r w:rsidRPr="00C05FA1">
        <w:rPr>
          <w:rFonts w:ascii="Times New Roman" w:eastAsia="Times New Roman" w:hAnsi="Times New Roman" w:cs="Times New Roman"/>
          <w:color w:val="000000" w:themeColor="text1"/>
          <w:sz w:val="28"/>
          <w:szCs w:val="28"/>
        </w:rPr>
        <w:t>. The questionnaire was divided into three sections:</w:t>
      </w:r>
    </w:p>
    <w:p w:rsidR="00651D34" w:rsidRPr="00C05FA1" w:rsidRDefault="00651D34" w:rsidP="00651D34">
      <w:pPr>
        <w:numPr>
          <w:ilvl w:val="0"/>
          <w:numId w:val="18"/>
        </w:numPr>
        <w:spacing w:after="0" w:line="480" w:lineRule="auto"/>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b/>
          <w:bCs/>
          <w:color w:val="000000" w:themeColor="text1"/>
          <w:sz w:val="28"/>
          <w:szCs w:val="28"/>
        </w:rPr>
        <w:t>Section A</w:t>
      </w:r>
      <w:r w:rsidRPr="00C05FA1">
        <w:rPr>
          <w:rFonts w:ascii="Times New Roman" w:eastAsia="Times New Roman" w:hAnsi="Times New Roman" w:cs="Times New Roman"/>
          <w:color w:val="000000" w:themeColor="text1"/>
          <w:sz w:val="28"/>
          <w:szCs w:val="28"/>
        </w:rPr>
        <w:t>: Demographic information of respondents (gender, age, business type, and years of experience).</w:t>
      </w:r>
    </w:p>
    <w:p w:rsidR="00651D34" w:rsidRPr="00C05FA1" w:rsidRDefault="00651D34" w:rsidP="00651D34">
      <w:pPr>
        <w:numPr>
          <w:ilvl w:val="0"/>
          <w:numId w:val="18"/>
        </w:numPr>
        <w:spacing w:after="0" w:line="480" w:lineRule="auto"/>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b/>
          <w:bCs/>
          <w:color w:val="000000" w:themeColor="text1"/>
          <w:sz w:val="28"/>
          <w:szCs w:val="28"/>
        </w:rPr>
        <w:t>Section B</w:t>
      </w:r>
      <w:r w:rsidRPr="00C05FA1">
        <w:rPr>
          <w:rFonts w:ascii="Times New Roman" w:eastAsia="Times New Roman" w:hAnsi="Times New Roman" w:cs="Times New Roman"/>
          <w:color w:val="000000" w:themeColor="text1"/>
          <w:sz w:val="28"/>
          <w:szCs w:val="28"/>
        </w:rPr>
        <w:t>: Digital media usage (platforms used, frequency, and purpose).</w:t>
      </w:r>
    </w:p>
    <w:p w:rsidR="00651D34" w:rsidRPr="00C05FA1" w:rsidRDefault="00651D34" w:rsidP="00651D34">
      <w:pPr>
        <w:numPr>
          <w:ilvl w:val="0"/>
          <w:numId w:val="18"/>
        </w:numPr>
        <w:spacing w:after="0" w:line="480" w:lineRule="auto"/>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b/>
          <w:bCs/>
          <w:color w:val="000000" w:themeColor="text1"/>
          <w:sz w:val="28"/>
          <w:szCs w:val="28"/>
        </w:rPr>
        <w:t>Section C</w:t>
      </w:r>
      <w:r w:rsidRPr="00C05FA1">
        <w:rPr>
          <w:rFonts w:ascii="Times New Roman" w:eastAsia="Times New Roman" w:hAnsi="Times New Roman" w:cs="Times New Roman"/>
          <w:color w:val="000000" w:themeColor="text1"/>
          <w:sz w:val="28"/>
          <w:szCs w:val="28"/>
        </w:rPr>
        <w:t>: Impact of digital media on entrepreneurship and challenges encountered.</w:t>
      </w:r>
    </w:p>
    <w:p w:rsidR="00651D34" w:rsidRPr="00C05FA1" w:rsidRDefault="00651D34" w:rsidP="00651D34">
      <w:pPr>
        <w:spacing w:after="0" w:line="480" w:lineRule="auto"/>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color w:val="000000" w:themeColor="text1"/>
          <w:sz w:val="28"/>
          <w:szCs w:val="28"/>
        </w:rPr>
        <w:lastRenderedPageBreak/>
        <w:t xml:space="preserve">The questionnaire items were designed using a </w:t>
      </w:r>
      <w:r w:rsidRPr="00C05FA1">
        <w:rPr>
          <w:rFonts w:ascii="Times New Roman" w:eastAsia="Times New Roman" w:hAnsi="Times New Roman" w:cs="Times New Roman"/>
          <w:b/>
          <w:bCs/>
          <w:color w:val="000000" w:themeColor="text1"/>
          <w:sz w:val="28"/>
          <w:szCs w:val="28"/>
        </w:rPr>
        <w:t>five-point Likert scale</w:t>
      </w:r>
      <w:r w:rsidRPr="00C05FA1">
        <w:rPr>
          <w:rFonts w:ascii="Times New Roman" w:eastAsia="Times New Roman" w:hAnsi="Times New Roman" w:cs="Times New Roman"/>
          <w:color w:val="000000" w:themeColor="text1"/>
          <w:sz w:val="28"/>
          <w:szCs w:val="28"/>
        </w:rPr>
        <w:t xml:space="preserve"> (Strongly Agree to Strongly Disagree) to facilitate quantitative analysis.</w:t>
      </w:r>
    </w:p>
    <w:p w:rsidR="00651D34" w:rsidRPr="00C05FA1" w:rsidRDefault="00651D34" w:rsidP="00651D34">
      <w:pPr>
        <w:spacing w:after="0" w:line="480" w:lineRule="auto"/>
        <w:jc w:val="both"/>
        <w:outlineLvl w:val="2"/>
        <w:rPr>
          <w:rFonts w:ascii="Times New Roman" w:eastAsia="Times New Roman" w:hAnsi="Times New Roman" w:cs="Times New Roman"/>
          <w:b/>
          <w:bCs/>
          <w:color w:val="000000" w:themeColor="text1"/>
          <w:sz w:val="28"/>
          <w:szCs w:val="28"/>
        </w:rPr>
      </w:pPr>
      <w:r w:rsidRPr="00C05FA1">
        <w:rPr>
          <w:rFonts w:ascii="Times New Roman" w:eastAsia="Times New Roman" w:hAnsi="Times New Roman" w:cs="Times New Roman"/>
          <w:b/>
          <w:bCs/>
          <w:color w:val="000000" w:themeColor="text1"/>
          <w:sz w:val="28"/>
          <w:szCs w:val="28"/>
        </w:rPr>
        <w:t xml:space="preserve">3.5 </w:t>
      </w:r>
      <w:r w:rsidRPr="00C05FA1">
        <w:rPr>
          <w:rFonts w:ascii="Times New Roman" w:eastAsia="Times New Roman" w:hAnsi="Times New Roman" w:cs="Times New Roman"/>
          <w:b/>
          <w:bCs/>
          <w:color w:val="000000" w:themeColor="text1"/>
          <w:sz w:val="28"/>
          <w:szCs w:val="28"/>
        </w:rPr>
        <w:tab/>
        <w:t>Validity and Reliability of the Instrument</w:t>
      </w:r>
    </w:p>
    <w:p w:rsidR="00651D34" w:rsidRPr="00C05FA1" w:rsidRDefault="00651D34" w:rsidP="00651D34">
      <w:pPr>
        <w:spacing w:after="0" w:line="480" w:lineRule="auto"/>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b/>
          <w:bCs/>
          <w:color w:val="000000" w:themeColor="text1"/>
          <w:sz w:val="28"/>
          <w:szCs w:val="28"/>
        </w:rPr>
        <w:t>Validity:</w:t>
      </w:r>
      <w:r w:rsidRPr="00C05FA1">
        <w:rPr>
          <w:rFonts w:ascii="Times New Roman" w:eastAsia="Times New Roman" w:hAnsi="Times New Roman" w:cs="Times New Roman"/>
          <w:color w:val="000000" w:themeColor="text1"/>
          <w:sz w:val="28"/>
          <w:szCs w:val="28"/>
        </w:rPr>
        <w:br/>
        <w:t>The content and face validity of the questionnaire were ensured by subjecting it to review by two experts in Mass Communication and Business Administration at Kwara State Polytechnic. Their suggestions and corrections were incorporated to improve clarity and relevance.</w:t>
      </w:r>
    </w:p>
    <w:p w:rsidR="00651D34" w:rsidRPr="00C05FA1" w:rsidRDefault="00651D34" w:rsidP="00651D34">
      <w:pPr>
        <w:spacing w:after="0" w:line="480" w:lineRule="auto"/>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b/>
          <w:bCs/>
          <w:color w:val="000000" w:themeColor="text1"/>
          <w:sz w:val="28"/>
          <w:szCs w:val="28"/>
        </w:rPr>
        <w:t>Reliability:</w:t>
      </w:r>
      <w:r w:rsidRPr="00C05FA1">
        <w:rPr>
          <w:rFonts w:ascii="Times New Roman" w:eastAsia="Times New Roman" w:hAnsi="Times New Roman" w:cs="Times New Roman"/>
          <w:color w:val="000000" w:themeColor="text1"/>
          <w:sz w:val="28"/>
          <w:szCs w:val="28"/>
        </w:rPr>
        <w:br/>
        <w:t xml:space="preserve">A </w:t>
      </w:r>
      <w:r w:rsidRPr="00C05FA1">
        <w:rPr>
          <w:rFonts w:ascii="Times New Roman" w:eastAsia="Times New Roman" w:hAnsi="Times New Roman" w:cs="Times New Roman"/>
          <w:b/>
          <w:bCs/>
          <w:color w:val="000000" w:themeColor="text1"/>
          <w:sz w:val="28"/>
          <w:szCs w:val="28"/>
        </w:rPr>
        <w:t>pilot test</w:t>
      </w:r>
      <w:r w:rsidRPr="00C05FA1">
        <w:rPr>
          <w:rFonts w:ascii="Times New Roman" w:eastAsia="Times New Roman" w:hAnsi="Times New Roman" w:cs="Times New Roman"/>
          <w:color w:val="000000" w:themeColor="text1"/>
          <w:sz w:val="28"/>
          <w:szCs w:val="28"/>
        </w:rPr>
        <w:t xml:space="preserve"> was conducted with 30 entrepreneurs in Ilorin West to assess the reliability of the instrument. The </w:t>
      </w:r>
      <w:r w:rsidRPr="00C05FA1">
        <w:rPr>
          <w:rFonts w:ascii="Times New Roman" w:eastAsia="Times New Roman" w:hAnsi="Times New Roman" w:cs="Times New Roman"/>
          <w:b/>
          <w:bCs/>
          <w:color w:val="000000" w:themeColor="text1"/>
          <w:sz w:val="28"/>
          <w:szCs w:val="28"/>
        </w:rPr>
        <w:t>Cronbach’s Alpha coefficient</w:t>
      </w:r>
      <w:r w:rsidRPr="00C05FA1">
        <w:rPr>
          <w:rFonts w:ascii="Times New Roman" w:eastAsia="Times New Roman" w:hAnsi="Times New Roman" w:cs="Times New Roman"/>
          <w:color w:val="000000" w:themeColor="text1"/>
          <w:sz w:val="28"/>
          <w:szCs w:val="28"/>
        </w:rPr>
        <w:t xml:space="preserve"> obtained was </w:t>
      </w:r>
      <w:r w:rsidRPr="00C05FA1">
        <w:rPr>
          <w:rFonts w:ascii="Times New Roman" w:eastAsia="Times New Roman" w:hAnsi="Times New Roman" w:cs="Times New Roman"/>
          <w:b/>
          <w:bCs/>
          <w:color w:val="000000" w:themeColor="text1"/>
          <w:sz w:val="28"/>
          <w:szCs w:val="28"/>
        </w:rPr>
        <w:t>0.82</w:t>
      </w:r>
      <w:r w:rsidRPr="00C05FA1">
        <w:rPr>
          <w:rFonts w:ascii="Times New Roman" w:eastAsia="Times New Roman" w:hAnsi="Times New Roman" w:cs="Times New Roman"/>
          <w:color w:val="000000" w:themeColor="text1"/>
          <w:sz w:val="28"/>
          <w:szCs w:val="28"/>
        </w:rPr>
        <w:t>, indicating high internal consistency of the questionnaire.</w:t>
      </w:r>
    </w:p>
    <w:p w:rsidR="00651D34" w:rsidRPr="00C05FA1" w:rsidRDefault="00651D34" w:rsidP="00651D34">
      <w:pPr>
        <w:spacing w:after="0" w:line="480" w:lineRule="auto"/>
        <w:jc w:val="both"/>
        <w:outlineLvl w:val="2"/>
        <w:rPr>
          <w:rFonts w:ascii="Times New Roman" w:eastAsia="Times New Roman" w:hAnsi="Times New Roman" w:cs="Times New Roman"/>
          <w:b/>
          <w:bCs/>
          <w:color w:val="000000" w:themeColor="text1"/>
          <w:sz w:val="28"/>
          <w:szCs w:val="28"/>
        </w:rPr>
      </w:pPr>
      <w:r w:rsidRPr="00C05FA1">
        <w:rPr>
          <w:rFonts w:ascii="Times New Roman" w:eastAsia="Times New Roman" w:hAnsi="Times New Roman" w:cs="Times New Roman"/>
          <w:b/>
          <w:bCs/>
          <w:color w:val="000000" w:themeColor="text1"/>
          <w:sz w:val="28"/>
          <w:szCs w:val="28"/>
        </w:rPr>
        <w:t>3.6 Method of Data Collection</w:t>
      </w:r>
    </w:p>
    <w:p w:rsidR="00651D34" w:rsidRDefault="00651D34" w:rsidP="00651D34">
      <w:pPr>
        <w:spacing w:after="0" w:line="480" w:lineRule="auto"/>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color w:val="000000" w:themeColor="text1"/>
          <w:sz w:val="28"/>
          <w:szCs w:val="28"/>
        </w:rPr>
        <w:t xml:space="preserve">The researcher personally administered the questionnaires with the help of trained research assistants to ensure a high response rate. Both </w:t>
      </w:r>
      <w:r w:rsidRPr="00C05FA1">
        <w:rPr>
          <w:rFonts w:ascii="Times New Roman" w:eastAsia="Times New Roman" w:hAnsi="Times New Roman" w:cs="Times New Roman"/>
          <w:b/>
          <w:bCs/>
          <w:color w:val="000000" w:themeColor="text1"/>
          <w:sz w:val="28"/>
          <w:szCs w:val="28"/>
        </w:rPr>
        <w:t>physical distribution</w:t>
      </w:r>
      <w:r w:rsidRPr="00C05FA1">
        <w:rPr>
          <w:rFonts w:ascii="Times New Roman" w:eastAsia="Times New Roman" w:hAnsi="Times New Roman" w:cs="Times New Roman"/>
          <w:color w:val="000000" w:themeColor="text1"/>
          <w:sz w:val="28"/>
          <w:szCs w:val="28"/>
        </w:rPr>
        <w:t xml:space="preserve"> and </w:t>
      </w:r>
      <w:r w:rsidRPr="00C05FA1">
        <w:rPr>
          <w:rFonts w:ascii="Times New Roman" w:eastAsia="Times New Roman" w:hAnsi="Times New Roman" w:cs="Times New Roman"/>
          <w:b/>
          <w:bCs/>
          <w:color w:val="000000" w:themeColor="text1"/>
          <w:sz w:val="28"/>
          <w:szCs w:val="28"/>
        </w:rPr>
        <w:t>online distribution</w:t>
      </w:r>
      <w:r w:rsidRPr="00C05FA1">
        <w:rPr>
          <w:rFonts w:ascii="Times New Roman" w:eastAsia="Times New Roman" w:hAnsi="Times New Roman" w:cs="Times New Roman"/>
          <w:color w:val="000000" w:themeColor="text1"/>
          <w:sz w:val="28"/>
          <w:szCs w:val="28"/>
        </w:rPr>
        <w:t xml:space="preserve"> via WhatsApp and email were used to reach busy entrepreneurs. Respondents were given </w:t>
      </w:r>
      <w:r w:rsidRPr="00C05FA1">
        <w:rPr>
          <w:rFonts w:ascii="Times New Roman" w:eastAsia="Times New Roman" w:hAnsi="Times New Roman" w:cs="Times New Roman"/>
          <w:b/>
          <w:bCs/>
          <w:color w:val="000000" w:themeColor="text1"/>
          <w:sz w:val="28"/>
          <w:szCs w:val="28"/>
        </w:rPr>
        <w:t>one week</w:t>
      </w:r>
      <w:r w:rsidRPr="00C05FA1">
        <w:rPr>
          <w:rFonts w:ascii="Times New Roman" w:eastAsia="Times New Roman" w:hAnsi="Times New Roman" w:cs="Times New Roman"/>
          <w:color w:val="000000" w:themeColor="text1"/>
          <w:sz w:val="28"/>
          <w:szCs w:val="28"/>
        </w:rPr>
        <w:t xml:space="preserve"> to complete and return the questionnaires.</w:t>
      </w:r>
    </w:p>
    <w:p w:rsidR="0015143E" w:rsidRDefault="0015143E" w:rsidP="00651D34">
      <w:pPr>
        <w:spacing w:after="0" w:line="480" w:lineRule="auto"/>
        <w:jc w:val="both"/>
        <w:rPr>
          <w:rFonts w:ascii="Times New Roman" w:eastAsia="Times New Roman" w:hAnsi="Times New Roman" w:cs="Times New Roman"/>
          <w:color w:val="000000" w:themeColor="text1"/>
          <w:sz w:val="28"/>
          <w:szCs w:val="28"/>
        </w:rPr>
      </w:pPr>
    </w:p>
    <w:p w:rsidR="0015143E" w:rsidRPr="00C05FA1" w:rsidRDefault="0015143E" w:rsidP="00651D34">
      <w:pPr>
        <w:spacing w:after="0" w:line="480" w:lineRule="auto"/>
        <w:jc w:val="both"/>
        <w:rPr>
          <w:rFonts w:ascii="Times New Roman" w:eastAsia="Times New Roman" w:hAnsi="Times New Roman" w:cs="Times New Roman"/>
          <w:color w:val="000000" w:themeColor="text1"/>
          <w:sz w:val="28"/>
          <w:szCs w:val="28"/>
        </w:rPr>
      </w:pPr>
    </w:p>
    <w:p w:rsidR="00651D34" w:rsidRPr="00C05FA1" w:rsidRDefault="00651D34" w:rsidP="00651D34">
      <w:pPr>
        <w:spacing w:after="0" w:line="480" w:lineRule="auto"/>
        <w:jc w:val="both"/>
        <w:outlineLvl w:val="2"/>
        <w:rPr>
          <w:rFonts w:ascii="Times New Roman" w:eastAsia="Times New Roman" w:hAnsi="Times New Roman" w:cs="Times New Roman"/>
          <w:b/>
          <w:bCs/>
          <w:color w:val="000000" w:themeColor="text1"/>
          <w:sz w:val="28"/>
          <w:szCs w:val="28"/>
        </w:rPr>
      </w:pPr>
      <w:r w:rsidRPr="00C05FA1">
        <w:rPr>
          <w:rFonts w:ascii="Times New Roman" w:eastAsia="Times New Roman" w:hAnsi="Times New Roman" w:cs="Times New Roman"/>
          <w:b/>
          <w:bCs/>
          <w:color w:val="000000" w:themeColor="text1"/>
          <w:sz w:val="28"/>
          <w:szCs w:val="28"/>
        </w:rPr>
        <w:lastRenderedPageBreak/>
        <w:t>3.7</w:t>
      </w:r>
      <w:r w:rsidRPr="00C05FA1">
        <w:rPr>
          <w:rFonts w:ascii="Times New Roman" w:eastAsia="Times New Roman" w:hAnsi="Times New Roman" w:cs="Times New Roman"/>
          <w:b/>
          <w:bCs/>
          <w:color w:val="000000" w:themeColor="text1"/>
          <w:sz w:val="28"/>
          <w:szCs w:val="28"/>
        </w:rPr>
        <w:tab/>
        <w:t xml:space="preserve"> Method of Data Analysis</w:t>
      </w:r>
    </w:p>
    <w:p w:rsidR="00651D34" w:rsidRPr="00C05FA1" w:rsidRDefault="00651D34" w:rsidP="00651D34">
      <w:pPr>
        <w:spacing w:after="0" w:line="480" w:lineRule="auto"/>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color w:val="000000" w:themeColor="text1"/>
          <w:sz w:val="28"/>
          <w:szCs w:val="28"/>
        </w:rPr>
        <w:t xml:space="preserve">The data collected were analyzed using </w:t>
      </w:r>
      <w:r w:rsidRPr="00C05FA1">
        <w:rPr>
          <w:rFonts w:ascii="Times New Roman" w:eastAsia="Times New Roman" w:hAnsi="Times New Roman" w:cs="Times New Roman"/>
          <w:b/>
          <w:bCs/>
          <w:color w:val="000000" w:themeColor="text1"/>
          <w:sz w:val="28"/>
          <w:szCs w:val="28"/>
        </w:rPr>
        <w:t>descriptive and inferential statistics</w:t>
      </w:r>
      <w:r w:rsidRPr="00C05FA1">
        <w:rPr>
          <w:rFonts w:ascii="Times New Roman" w:eastAsia="Times New Roman" w:hAnsi="Times New Roman" w:cs="Times New Roman"/>
          <w:color w:val="000000" w:themeColor="text1"/>
          <w:sz w:val="28"/>
          <w:szCs w:val="28"/>
        </w:rPr>
        <w:t>:</w:t>
      </w:r>
    </w:p>
    <w:p w:rsidR="00651D34" w:rsidRPr="00C05FA1" w:rsidRDefault="00651D34" w:rsidP="00651D34">
      <w:pPr>
        <w:numPr>
          <w:ilvl w:val="0"/>
          <w:numId w:val="19"/>
        </w:numPr>
        <w:spacing w:after="0" w:line="480" w:lineRule="auto"/>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b/>
          <w:bCs/>
          <w:color w:val="000000" w:themeColor="text1"/>
          <w:sz w:val="28"/>
          <w:szCs w:val="28"/>
        </w:rPr>
        <w:t>Descriptive Statistics:</w:t>
      </w:r>
      <w:r w:rsidRPr="00C05FA1">
        <w:rPr>
          <w:rFonts w:ascii="Times New Roman" w:eastAsia="Times New Roman" w:hAnsi="Times New Roman" w:cs="Times New Roman"/>
          <w:color w:val="000000" w:themeColor="text1"/>
          <w:sz w:val="28"/>
          <w:szCs w:val="28"/>
        </w:rPr>
        <w:t xml:space="preserve"> Frequencies, percentages, and mean scores were used to summarize demographic data and responses to research questions.</w:t>
      </w:r>
    </w:p>
    <w:p w:rsidR="00651D34" w:rsidRPr="00C05FA1" w:rsidRDefault="00651D34" w:rsidP="00651D34">
      <w:pPr>
        <w:numPr>
          <w:ilvl w:val="0"/>
          <w:numId w:val="19"/>
        </w:numPr>
        <w:spacing w:after="0" w:line="480" w:lineRule="auto"/>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b/>
          <w:bCs/>
          <w:color w:val="000000" w:themeColor="text1"/>
          <w:sz w:val="28"/>
          <w:szCs w:val="28"/>
        </w:rPr>
        <w:t>Inferential Statistics:</w:t>
      </w:r>
      <w:r w:rsidRPr="00C05FA1">
        <w:rPr>
          <w:rFonts w:ascii="Times New Roman" w:eastAsia="Times New Roman" w:hAnsi="Times New Roman" w:cs="Times New Roman"/>
          <w:color w:val="000000" w:themeColor="text1"/>
          <w:sz w:val="28"/>
          <w:szCs w:val="28"/>
        </w:rPr>
        <w:t xml:space="preserve"> The </w:t>
      </w:r>
      <w:r w:rsidRPr="00C05FA1">
        <w:rPr>
          <w:rFonts w:ascii="Times New Roman" w:eastAsia="Times New Roman" w:hAnsi="Times New Roman" w:cs="Times New Roman"/>
          <w:b/>
          <w:bCs/>
          <w:color w:val="000000" w:themeColor="text1"/>
          <w:sz w:val="28"/>
          <w:szCs w:val="28"/>
        </w:rPr>
        <w:t>Chi-square test</w:t>
      </w:r>
      <w:r w:rsidRPr="00C05FA1">
        <w:rPr>
          <w:rFonts w:ascii="Times New Roman" w:eastAsia="Times New Roman" w:hAnsi="Times New Roman" w:cs="Times New Roman"/>
          <w:color w:val="000000" w:themeColor="text1"/>
          <w:sz w:val="28"/>
          <w:szCs w:val="28"/>
        </w:rPr>
        <w:t xml:space="preserve"> and </w:t>
      </w:r>
      <w:r w:rsidRPr="00C05FA1">
        <w:rPr>
          <w:rFonts w:ascii="Times New Roman" w:eastAsia="Times New Roman" w:hAnsi="Times New Roman" w:cs="Times New Roman"/>
          <w:b/>
          <w:bCs/>
          <w:color w:val="000000" w:themeColor="text1"/>
          <w:sz w:val="28"/>
          <w:szCs w:val="28"/>
        </w:rPr>
        <w:t>Pearson correlation</w:t>
      </w:r>
      <w:r w:rsidRPr="00C05FA1">
        <w:rPr>
          <w:rFonts w:ascii="Times New Roman" w:eastAsia="Times New Roman" w:hAnsi="Times New Roman" w:cs="Times New Roman"/>
          <w:color w:val="000000" w:themeColor="text1"/>
          <w:sz w:val="28"/>
          <w:szCs w:val="28"/>
        </w:rPr>
        <w:t xml:space="preserve"> were used to test the relationship between digital media usage and entrepreneurial growth.</w:t>
      </w:r>
    </w:p>
    <w:p w:rsidR="00651D34" w:rsidRPr="00C05FA1" w:rsidRDefault="00651D34" w:rsidP="00651D34">
      <w:pPr>
        <w:spacing w:after="0" w:line="480" w:lineRule="auto"/>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color w:val="000000" w:themeColor="text1"/>
          <w:sz w:val="28"/>
          <w:szCs w:val="28"/>
        </w:rPr>
        <w:t xml:space="preserve">The results were presented in </w:t>
      </w:r>
      <w:r w:rsidRPr="00C05FA1">
        <w:rPr>
          <w:rFonts w:ascii="Times New Roman" w:eastAsia="Times New Roman" w:hAnsi="Times New Roman" w:cs="Times New Roman"/>
          <w:b/>
          <w:bCs/>
          <w:color w:val="000000" w:themeColor="text1"/>
          <w:sz w:val="28"/>
          <w:szCs w:val="28"/>
        </w:rPr>
        <w:t>tables and charts</w:t>
      </w:r>
      <w:r w:rsidRPr="00C05FA1">
        <w:rPr>
          <w:rFonts w:ascii="Times New Roman" w:eastAsia="Times New Roman" w:hAnsi="Times New Roman" w:cs="Times New Roman"/>
          <w:color w:val="000000" w:themeColor="text1"/>
          <w:sz w:val="28"/>
          <w:szCs w:val="28"/>
        </w:rPr>
        <w:t xml:space="preserve"> for clarity.</w:t>
      </w:r>
    </w:p>
    <w:p w:rsidR="00651D34" w:rsidRPr="00C05FA1" w:rsidRDefault="00651D34" w:rsidP="00651D34">
      <w:pPr>
        <w:spacing w:after="0" w:line="480" w:lineRule="auto"/>
        <w:jc w:val="both"/>
        <w:outlineLvl w:val="2"/>
        <w:rPr>
          <w:rFonts w:ascii="Times New Roman" w:eastAsia="Times New Roman" w:hAnsi="Times New Roman" w:cs="Times New Roman"/>
          <w:b/>
          <w:bCs/>
          <w:color w:val="000000" w:themeColor="text1"/>
          <w:sz w:val="28"/>
          <w:szCs w:val="28"/>
        </w:rPr>
      </w:pPr>
      <w:r w:rsidRPr="00C05FA1">
        <w:rPr>
          <w:rFonts w:ascii="Times New Roman" w:eastAsia="Times New Roman" w:hAnsi="Times New Roman" w:cs="Times New Roman"/>
          <w:b/>
          <w:bCs/>
          <w:color w:val="000000" w:themeColor="text1"/>
          <w:sz w:val="28"/>
          <w:szCs w:val="28"/>
        </w:rPr>
        <w:t xml:space="preserve">3.8 </w:t>
      </w:r>
      <w:r w:rsidRPr="00C05FA1">
        <w:rPr>
          <w:rFonts w:ascii="Times New Roman" w:eastAsia="Times New Roman" w:hAnsi="Times New Roman" w:cs="Times New Roman"/>
          <w:b/>
          <w:bCs/>
          <w:color w:val="000000" w:themeColor="text1"/>
          <w:sz w:val="28"/>
          <w:szCs w:val="28"/>
        </w:rPr>
        <w:tab/>
        <w:t>Ethical Considerations</w:t>
      </w:r>
    </w:p>
    <w:p w:rsidR="00651D34" w:rsidRPr="00C05FA1" w:rsidRDefault="00651D34" w:rsidP="00651D34">
      <w:pPr>
        <w:spacing w:after="0" w:line="480" w:lineRule="auto"/>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color w:val="000000" w:themeColor="text1"/>
          <w:sz w:val="28"/>
          <w:szCs w:val="28"/>
        </w:rPr>
        <w:t>This research adhered to ethical guidelines, including:</w:t>
      </w:r>
    </w:p>
    <w:p w:rsidR="00651D34" w:rsidRPr="00C05FA1" w:rsidRDefault="00651D34" w:rsidP="00651D34">
      <w:pPr>
        <w:numPr>
          <w:ilvl w:val="0"/>
          <w:numId w:val="20"/>
        </w:numPr>
        <w:spacing w:after="0" w:line="480" w:lineRule="auto"/>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b/>
          <w:bCs/>
          <w:color w:val="000000" w:themeColor="text1"/>
          <w:sz w:val="28"/>
          <w:szCs w:val="28"/>
        </w:rPr>
        <w:t>Informed Consent:</w:t>
      </w:r>
      <w:r w:rsidRPr="00C05FA1">
        <w:rPr>
          <w:rFonts w:ascii="Times New Roman" w:eastAsia="Times New Roman" w:hAnsi="Times New Roman" w:cs="Times New Roman"/>
          <w:color w:val="000000" w:themeColor="text1"/>
          <w:sz w:val="28"/>
          <w:szCs w:val="28"/>
        </w:rPr>
        <w:t xml:space="preserve"> Participants were briefed about the study’s purpose and gave voluntary consent.</w:t>
      </w:r>
    </w:p>
    <w:p w:rsidR="00651D34" w:rsidRPr="00C05FA1" w:rsidRDefault="00651D34" w:rsidP="00651D34">
      <w:pPr>
        <w:numPr>
          <w:ilvl w:val="0"/>
          <w:numId w:val="20"/>
        </w:numPr>
        <w:spacing w:after="0" w:line="480" w:lineRule="auto"/>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b/>
          <w:bCs/>
          <w:color w:val="000000" w:themeColor="text1"/>
          <w:sz w:val="28"/>
          <w:szCs w:val="28"/>
        </w:rPr>
        <w:t>Confidentiality:</w:t>
      </w:r>
      <w:r w:rsidRPr="00C05FA1">
        <w:rPr>
          <w:rFonts w:ascii="Times New Roman" w:eastAsia="Times New Roman" w:hAnsi="Times New Roman" w:cs="Times New Roman"/>
          <w:color w:val="000000" w:themeColor="text1"/>
          <w:sz w:val="28"/>
          <w:szCs w:val="28"/>
        </w:rPr>
        <w:t xml:space="preserve"> Respondents’ identities and responses were kept confidential.</w:t>
      </w:r>
    </w:p>
    <w:p w:rsidR="00651D34" w:rsidRPr="00C05FA1" w:rsidRDefault="00651D34" w:rsidP="00651D34">
      <w:pPr>
        <w:numPr>
          <w:ilvl w:val="0"/>
          <w:numId w:val="20"/>
        </w:numPr>
        <w:spacing w:after="0" w:line="480" w:lineRule="auto"/>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b/>
          <w:bCs/>
          <w:color w:val="000000" w:themeColor="text1"/>
          <w:sz w:val="28"/>
          <w:szCs w:val="28"/>
        </w:rPr>
        <w:t>Right to Withdraw:</w:t>
      </w:r>
      <w:r w:rsidRPr="00C05FA1">
        <w:rPr>
          <w:rFonts w:ascii="Times New Roman" w:eastAsia="Times New Roman" w:hAnsi="Times New Roman" w:cs="Times New Roman"/>
          <w:color w:val="000000" w:themeColor="text1"/>
          <w:sz w:val="28"/>
          <w:szCs w:val="28"/>
        </w:rPr>
        <w:t xml:space="preserve"> Participants were free to withdraw at any stage without penalty.</w:t>
      </w:r>
    </w:p>
    <w:p w:rsidR="00651D34" w:rsidRPr="00C05FA1" w:rsidRDefault="00651D34">
      <w:pPr>
        <w:rPr>
          <w:rFonts w:ascii="Times New Roman" w:eastAsia="Times New Roman" w:hAnsi="Times New Roman" w:cs="Times New Roman"/>
          <w:b/>
          <w:bCs/>
          <w:color w:val="000000" w:themeColor="text1"/>
          <w:sz w:val="28"/>
          <w:szCs w:val="28"/>
        </w:rPr>
      </w:pPr>
      <w:r w:rsidRPr="00C05FA1">
        <w:rPr>
          <w:rFonts w:ascii="Times New Roman" w:eastAsia="Times New Roman" w:hAnsi="Times New Roman" w:cs="Times New Roman"/>
          <w:b/>
          <w:bCs/>
          <w:color w:val="000000" w:themeColor="text1"/>
          <w:sz w:val="28"/>
          <w:szCs w:val="28"/>
        </w:rPr>
        <w:br w:type="page"/>
      </w:r>
    </w:p>
    <w:p w:rsidR="00651D34" w:rsidRPr="00C05FA1" w:rsidRDefault="00651D34" w:rsidP="00651D34">
      <w:pPr>
        <w:pStyle w:val="Heading1"/>
        <w:spacing w:before="0" w:line="360" w:lineRule="auto"/>
        <w:jc w:val="center"/>
        <w:rPr>
          <w:rFonts w:ascii="Times New Roman" w:hAnsi="Times New Roman" w:cs="Times New Roman"/>
          <w:color w:val="000000" w:themeColor="text1"/>
        </w:rPr>
      </w:pPr>
      <w:r w:rsidRPr="00C05FA1">
        <w:rPr>
          <w:rFonts w:ascii="Times New Roman" w:hAnsi="Times New Roman" w:cs="Times New Roman"/>
          <w:color w:val="000000" w:themeColor="text1"/>
        </w:rPr>
        <w:lastRenderedPageBreak/>
        <w:t>QUESTIONNAIRE</w:t>
      </w:r>
    </w:p>
    <w:p w:rsidR="003422E5" w:rsidRPr="0015143E" w:rsidRDefault="003422E5" w:rsidP="0015143E">
      <w:pPr>
        <w:pStyle w:val="NormalWeb"/>
        <w:jc w:val="both"/>
        <w:rPr>
          <w:sz w:val="28"/>
          <w:szCs w:val="28"/>
        </w:rPr>
      </w:pPr>
      <w:r w:rsidRPr="0015143E">
        <w:rPr>
          <w:sz w:val="28"/>
          <w:szCs w:val="28"/>
        </w:rPr>
        <w:t>I am a researcher conducting a study titled:</w:t>
      </w:r>
      <w:r w:rsidR="0015143E" w:rsidRPr="0015143E">
        <w:rPr>
          <w:sz w:val="28"/>
          <w:szCs w:val="28"/>
        </w:rPr>
        <w:t xml:space="preserve"> </w:t>
      </w:r>
      <w:r w:rsidRPr="0015143E">
        <w:rPr>
          <w:rStyle w:val="Strong"/>
          <w:sz w:val="28"/>
          <w:szCs w:val="28"/>
        </w:rPr>
        <w:t>“The Role of Digital Media in Promoting Entrepreneurship in Kwara State: A Study of Ilorin East.”</w:t>
      </w:r>
    </w:p>
    <w:p w:rsidR="003422E5" w:rsidRPr="0015143E" w:rsidRDefault="003422E5" w:rsidP="0015143E">
      <w:pPr>
        <w:pStyle w:val="NormalWeb"/>
        <w:jc w:val="both"/>
        <w:rPr>
          <w:sz w:val="28"/>
          <w:szCs w:val="28"/>
        </w:rPr>
      </w:pPr>
      <w:r w:rsidRPr="0015143E">
        <w:rPr>
          <w:sz w:val="28"/>
          <w:szCs w:val="28"/>
        </w:rPr>
        <w:t xml:space="preserve">This questionnaire is designed to obtain information from entrepreneurs in </w:t>
      </w:r>
      <w:r w:rsidRPr="0015143E">
        <w:rPr>
          <w:rStyle w:val="Strong"/>
          <w:sz w:val="28"/>
          <w:szCs w:val="28"/>
        </w:rPr>
        <w:t>Ipata, Okelele, Oke-Oyi, Sango, and Zango wards</w:t>
      </w:r>
      <w:r w:rsidRPr="0015143E">
        <w:rPr>
          <w:sz w:val="28"/>
          <w:szCs w:val="28"/>
        </w:rPr>
        <w:t xml:space="preserve"> of Ilorin East Local Government.</w:t>
      </w:r>
    </w:p>
    <w:p w:rsidR="003422E5" w:rsidRPr="0015143E" w:rsidRDefault="003422E5" w:rsidP="0015143E">
      <w:pPr>
        <w:pStyle w:val="NormalWeb"/>
        <w:jc w:val="both"/>
        <w:rPr>
          <w:sz w:val="28"/>
          <w:szCs w:val="28"/>
        </w:rPr>
      </w:pPr>
      <w:r w:rsidRPr="0015143E">
        <w:rPr>
          <w:sz w:val="28"/>
          <w:szCs w:val="28"/>
        </w:rPr>
        <w:t>All information provided will be treated strictly as confidential and used only for academic purposes. Kindly respond sincerely to all items.</w:t>
      </w:r>
    </w:p>
    <w:p w:rsidR="003422E5" w:rsidRPr="0015143E" w:rsidRDefault="003422E5" w:rsidP="0015143E">
      <w:pPr>
        <w:pStyle w:val="NormalWeb"/>
        <w:jc w:val="both"/>
        <w:rPr>
          <w:sz w:val="28"/>
          <w:szCs w:val="28"/>
        </w:rPr>
      </w:pPr>
      <w:r w:rsidRPr="0015143E">
        <w:rPr>
          <w:sz w:val="28"/>
          <w:szCs w:val="28"/>
        </w:rPr>
        <w:t>Thank you for your cooperation.</w:t>
      </w:r>
    </w:p>
    <w:p w:rsidR="00651D34" w:rsidRPr="0015143E" w:rsidRDefault="00651D34" w:rsidP="0015143E">
      <w:pPr>
        <w:pStyle w:val="Heading2"/>
        <w:spacing w:before="0" w:beforeAutospacing="0" w:after="0" w:afterAutospacing="0" w:line="360" w:lineRule="auto"/>
        <w:jc w:val="both"/>
        <w:rPr>
          <w:color w:val="000000" w:themeColor="text1"/>
          <w:sz w:val="28"/>
          <w:szCs w:val="28"/>
        </w:rPr>
      </w:pPr>
      <w:r w:rsidRPr="0015143E">
        <w:rPr>
          <w:color w:val="000000" w:themeColor="text1"/>
          <w:sz w:val="28"/>
          <w:szCs w:val="28"/>
        </w:rPr>
        <w:t>SECTION A: Demographic Information</w:t>
      </w:r>
    </w:p>
    <w:p w:rsidR="00651D34" w:rsidRPr="0015143E" w:rsidRDefault="00651D34" w:rsidP="0015143E">
      <w:pPr>
        <w:spacing w:after="0" w:line="360" w:lineRule="auto"/>
        <w:jc w:val="both"/>
        <w:rPr>
          <w:rFonts w:ascii="Times New Roman" w:hAnsi="Times New Roman" w:cs="Times New Roman"/>
          <w:color w:val="000000" w:themeColor="text1"/>
          <w:sz w:val="28"/>
          <w:szCs w:val="28"/>
        </w:rPr>
      </w:pPr>
      <w:r w:rsidRPr="0015143E">
        <w:rPr>
          <w:rFonts w:ascii="Times New Roman" w:hAnsi="Times New Roman" w:cs="Times New Roman"/>
          <w:color w:val="000000" w:themeColor="text1"/>
          <w:sz w:val="28"/>
          <w:szCs w:val="28"/>
        </w:rPr>
        <w:t>*(Please tick (</w:t>
      </w:r>
      <w:r w:rsidRPr="0015143E">
        <w:rPr>
          <w:rFonts w:ascii="MS Gothic" w:eastAsia="MS Gothic" w:hAnsi="MS Gothic" w:cs="MS Gothic" w:hint="eastAsia"/>
          <w:color w:val="000000" w:themeColor="text1"/>
          <w:sz w:val="28"/>
          <w:szCs w:val="28"/>
        </w:rPr>
        <w:t>✓</w:t>
      </w:r>
      <w:r w:rsidRPr="0015143E">
        <w:rPr>
          <w:rFonts w:ascii="Times New Roman" w:hAnsi="Times New Roman" w:cs="Times New Roman"/>
          <w:color w:val="000000" w:themeColor="text1"/>
          <w:sz w:val="28"/>
          <w:szCs w:val="28"/>
        </w:rPr>
        <w:t>) the appropriate option)*</w:t>
      </w:r>
    </w:p>
    <w:p w:rsidR="003422E5" w:rsidRPr="003422E5" w:rsidRDefault="00651D34" w:rsidP="003422E5">
      <w:pPr>
        <w:pStyle w:val="NormalWeb"/>
        <w:rPr>
          <w:sz w:val="28"/>
          <w:szCs w:val="28"/>
        </w:rPr>
      </w:pPr>
      <w:r w:rsidRPr="003422E5">
        <w:rPr>
          <w:color w:val="000000" w:themeColor="text1"/>
          <w:sz w:val="28"/>
          <w:szCs w:val="28"/>
        </w:rPr>
        <w:t>1.</w:t>
      </w:r>
      <w:r w:rsidR="003422E5" w:rsidRPr="003422E5">
        <w:rPr>
          <w:color w:val="000000" w:themeColor="text1"/>
          <w:sz w:val="28"/>
          <w:szCs w:val="28"/>
        </w:rPr>
        <w:t xml:space="preserve"> </w:t>
      </w:r>
      <w:r w:rsidR="003422E5" w:rsidRPr="003422E5">
        <w:rPr>
          <w:rStyle w:val="Strong"/>
          <w:sz w:val="28"/>
          <w:szCs w:val="28"/>
        </w:rPr>
        <w:t>Ward:</w:t>
      </w:r>
    </w:p>
    <w:p w:rsidR="003422E5" w:rsidRPr="003422E5" w:rsidRDefault="003422E5" w:rsidP="003422E5">
      <w:pPr>
        <w:pStyle w:val="NormalWeb"/>
        <w:rPr>
          <w:sz w:val="28"/>
          <w:szCs w:val="28"/>
        </w:rPr>
      </w:pPr>
      <w:r w:rsidRPr="003422E5">
        <w:rPr>
          <w:sz w:val="28"/>
          <w:szCs w:val="28"/>
        </w:rPr>
        <w:object w:dxaOrig="225" w:dyaOrig="225">
          <v:shape id="_x0000_i1038" type="#_x0000_t75" style="width:20.25pt;height:18pt" o:ole="">
            <v:imagedata r:id="rId13" o:title=""/>
          </v:shape>
          <w:control r:id="rId14" w:name="DefaultOcxName" w:shapeid="_x0000_i1038"/>
        </w:object>
      </w:r>
      <w:r w:rsidRPr="003422E5">
        <w:rPr>
          <w:sz w:val="28"/>
          <w:szCs w:val="28"/>
        </w:rPr>
        <w:t>Ipata</w:t>
      </w:r>
      <w:r w:rsidRPr="003422E5">
        <w:rPr>
          <w:sz w:val="28"/>
          <w:szCs w:val="28"/>
        </w:rPr>
        <w:tab/>
      </w:r>
      <w:r w:rsidRPr="003422E5">
        <w:rPr>
          <w:sz w:val="28"/>
          <w:szCs w:val="28"/>
        </w:rPr>
        <w:tab/>
      </w:r>
      <w:r w:rsidRPr="003422E5">
        <w:rPr>
          <w:sz w:val="28"/>
          <w:szCs w:val="28"/>
        </w:rPr>
        <w:object w:dxaOrig="225" w:dyaOrig="225">
          <v:shape id="_x0000_i1041" type="#_x0000_t75" style="width:20.25pt;height:18pt" o:ole="">
            <v:imagedata r:id="rId13" o:title=""/>
          </v:shape>
          <w:control r:id="rId15" w:name="DefaultOcxName1" w:shapeid="_x0000_i1041"/>
        </w:object>
      </w:r>
      <w:r w:rsidRPr="003422E5">
        <w:rPr>
          <w:sz w:val="28"/>
          <w:szCs w:val="28"/>
        </w:rPr>
        <w:t>Okelele</w:t>
      </w:r>
      <w:r w:rsidRPr="003422E5">
        <w:rPr>
          <w:sz w:val="28"/>
          <w:szCs w:val="28"/>
        </w:rPr>
        <w:tab/>
      </w:r>
      <w:r w:rsidRPr="003422E5">
        <w:rPr>
          <w:sz w:val="28"/>
          <w:szCs w:val="28"/>
        </w:rPr>
        <w:tab/>
      </w:r>
      <w:r w:rsidRPr="003422E5">
        <w:rPr>
          <w:sz w:val="28"/>
          <w:szCs w:val="28"/>
        </w:rPr>
        <w:object w:dxaOrig="225" w:dyaOrig="225">
          <v:shape id="_x0000_i1044" type="#_x0000_t75" style="width:20.25pt;height:18pt" o:ole="">
            <v:imagedata r:id="rId13" o:title=""/>
          </v:shape>
          <w:control r:id="rId16" w:name="DefaultOcxName2" w:shapeid="_x0000_i1044"/>
        </w:object>
      </w:r>
      <w:r w:rsidRPr="003422E5">
        <w:rPr>
          <w:sz w:val="28"/>
          <w:szCs w:val="28"/>
        </w:rPr>
        <w:t>Oke-Oyi</w:t>
      </w:r>
      <w:r w:rsidRPr="003422E5">
        <w:rPr>
          <w:sz w:val="28"/>
          <w:szCs w:val="28"/>
        </w:rPr>
        <w:tab/>
      </w:r>
      <w:r>
        <w:rPr>
          <w:sz w:val="28"/>
          <w:szCs w:val="28"/>
        </w:rPr>
        <w:tab/>
      </w:r>
      <w:r w:rsidRPr="003422E5">
        <w:rPr>
          <w:sz w:val="28"/>
          <w:szCs w:val="28"/>
        </w:rPr>
        <w:object w:dxaOrig="225" w:dyaOrig="225">
          <v:shape id="_x0000_i1047" type="#_x0000_t75" style="width:20.25pt;height:18pt" o:ole="">
            <v:imagedata r:id="rId13" o:title=""/>
          </v:shape>
          <w:control r:id="rId17" w:name="DefaultOcxName3" w:shapeid="_x0000_i1047"/>
        </w:object>
      </w:r>
      <w:r w:rsidRPr="003422E5">
        <w:rPr>
          <w:sz w:val="28"/>
          <w:szCs w:val="28"/>
        </w:rPr>
        <w:t>Sango</w:t>
      </w:r>
      <w:r>
        <w:rPr>
          <w:sz w:val="28"/>
          <w:szCs w:val="28"/>
        </w:rPr>
        <w:tab/>
      </w:r>
      <w:r w:rsidRPr="003422E5">
        <w:rPr>
          <w:sz w:val="28"/>
          <w:szCs w:val="28"/>
        </w:rPr>
        <w:object w:dxaOrig="225" w:dyaOrig="225">
          <v:shape id="_x0000_i1050" type="#_x0000_t75" style="width:20.25pt;height:18pt" o:ole="">
            <v:imagedata r:id="rId13" o:title=""/>
          </v:shape>
          <w:control r:id="rId18" w:name="DefaultOcxName4" w:shapeid="_x0000_i1050"/>
        </w:object>
      </w:r>
      <w:r w:rsidRPr="003422E5">
        <w:rPr>
          <w:sz w:val="28"/>
          <w:szCs w:val="28"/>
        </w:rPr>
        <w:t>Zango</w:t>
      </w:r>
    </w:p>
    <w:p w:rsidR="00651D34" w:rsidRPr="00C05FA1" w:rsidRDefault="00651D34" w:rsidP="00651D34">
      <w:pPr>
        <w:spacing w:after="0" w:line="360" w:lineRule="auto"/>
        <w:rPr>
          <w:rFonts w:ascii="Times New Roman" w:hAnsi="Times New Roman" w:cs="Times New Roman"/>
          <w:color w:val="000000" w:themeColor="text1"/>
          <w:sz w:val="28"/>
          <w:szCs w:val="28"/>
        </w:rPr>
      </w:pPr>
      <w:r w:rsidRPr="00C05FA1">
        <w:rPr>
          <w:rFonts w:ascii="Times New Roman" w:hAnsi="Times New Roman" w:cs="Times New Roman"/>
          <w:color w:val="000000" w:themeColor="text1"/>
          <w:sz w:val="28"/>
          <w:szCs w:val="28"/>
        </w:rPr>
        <w:t xml:space="preserve"> </w:t>
      </w:r>
      <w:r w:rsidR="003422E5">
        <w:rPr>
          <w:rFonts w:ascii="Times New Roman" w:hAnsi="Times New Roman" w:cs="Times New Roman"/>
          <w:color w:val="000000" w:themeColor="text1"/>
          <w:sz w:val="28"/>
          <w:szCs w:val="28"/>
        </w:rPr>
        <w:t xml:space="preserve">2. </w:t>
      </w:r>
      <w:r w:rsidRPr="00C05FA1">
        <w:rPr>
          <w:rFonts w:ascii="Times New Roman" w:hAnsi="Times New Roman" w:cs="Times New Roman"/>
          <w:color w:val="000000" w:themeColor="text1"/>
          <w:sz w:val="28"/>
          <w:szCs w:val="28"/>
        </w:rPr>
        <w:t>Gender:</w:t>
      </w:r>
      <w:r w:rsidRPr="00C05FA1">
        <w:rPr>
          <w:rFonts w:ascii="Times New Roman" w:hAnsi="Times New Roman" w:cs="Times New Roman"/>
          <w:color w:val="000000" w:themeColor="text1"/>
          <w:sz w:val="28"/>
          <w:szCs w:val="28"/>
        </w:rPr>
        <w:br/>
        <w:t xml:space="preserve">   </w:t>
      </w:r>
      <w:r w:rsidRPr="00C05FA1">
        <w:rPr>
          <w:rFonts w:ascii="MS Gothic" w:eastAsia="MS Gothic" w:hAnsi="MS Gothic" w:cs="MS Gothic" w:hint="eastAsia"/>
          <w:color w:val="000000" w:themeColor="text1"/>
          <w:sz w:val="28"/>
          <w:szCs w:val="28"/>
        </w:rPr>
        <w:t>☐</w:t>
      </w:r>
      <w:r w:rsidRPr="00C05FA1">
        <w:rPr>
          <w:rFonts w:ascii="Times New Roman" w:hAnsi="Times New Roman" w:cs="Times New Roman"/>
          <w:color w:val="000000" w:themeColor="text1"/>
          <w:sz w:val="28"/>
          <w:szCs w:val="28"/>
        </w:rPr>
        <w:t xml:space="preserve"> Male  </w:t>
      </w:r>
      <w:r w:rsidRPr="00C05FA1">
        <w:rPr>
          <w:rFonts w:ascii="MS Gothic" w:eastAsia="MS Gothic" w:hAnsi="MS Gothic" w:cs="MS Gothic" w:hint="eastAsia"/>
          <w:color w:val="000000" w:themeColor="text1"/>
          <w:sz w:val="28"/>
          <w:szCs w:val="28"/>
        </w:rPr>
        <w:t>☐</w:t>
      </w:r>
      <w:r w:rsidRPr="00C05FA1">
        <w:rPr>
          <w:rFonts w:ascii="Times New Roman" w:hAnsi="Times New Roman" w:cs="Times New Roman"/>
          <w:color w:val="000000" w:themeColor="text1"/>
          <w:sz w:val="28"/>
          <w:szCs w:val="28"/>
        </w:rPr>
        <w:t xml:space="preserve"> Female</w:t>
      </w:r>
    </w:p>
    <w:p w:rsidR="00651D34" w:rsidRPr="00C05FA1" w:rsidRDefault="003422E5" w:rsidP="00651D34">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00651D34" w:rsidRPr="00C05FA1">
        <w:rPr>
          <w:rFonts w:ascii="Times New Roman" w:hAnsi="Times New Roman" w:cs="Times New Roman"/>
          <w:color w:val="000000" w:themeColor="text1"/>
          <w:sz w:val="28"/>
          <w:szCs w:val="28"/>
        </w:rPr>
        <w:t>. Age Range:</w:t>
      </w:r>
      <w:r w:rsidR="00651D34" w:rsidRPr="00C05FA1">
        <w:rPr>
          <w:rFonts w:ascii="Times New Roman" w:hAnsi="Times New Roman" w:cs="Times New Roman"/>
          <w:color w:val="000000" w:themeColor="text1"/>
          <w:sz w:val="28"/>
          <w:szCs w:val="28"/>
        </w:rPr>
        <w:br/>
        <w:t xml:space="preserve">   </w:t>
      </w:r>
      <w:r w:rsidR="00651D34" w:rsidRPr="00C05FA1">
        <w:rPr>
          <w:rFonts w:ascii="MS Gothic" w:eastAsia="MS Gothic" w:hAnsi="MS Gothic" w:cs="MS Gothic" w:hint="eastAsia"/>
          <w:color w:val="000000" w:themeColor="text1"/>
          <w:sz w:val="28"/>
          <w:szCs w:val="28"/>
        </w:rPr>
        <w:t>☐</w:t>
      </w:r>
      <w:r w:rsidR="00651D34" w:rsidRPr="00C05FA1">
        <w:rPr>
          <w:rFonts w:ascii="Times New Roman" w:hAnsi="Times New Roman" w:cs="Times New Roman"/>
          <w:color w:val="000000" w:themeColor="text1"/>
          <w:sz w:val="28"/>
          <w:szCs w:val="28"/>
        </w:rPr>
        <w:t xml:space="preserve"> 18–25  </w:t>
      </w:r>
      <w:r w:rsidR="00651D34" w:rsidRPr="00C05FA1">
        <w:rPr>
          <w:rFonts w:ascii="MS Gothic" w:eastAsia="MS Gothic" w:hAnsi="MS Gothic" w:cs="MS Gothic" w:hint="eastAsia"/>
          <w:color w:val="000000" w:themeColor="text1"/>
          <w:sz w:val="28"/>
          <w:szCs w:val="28"/>
        </w:rPr>
        <w:t>☐</w:t>
      </w:r>
      <w:r w:rsidR="00651D34" w:rsidRPr="00C05FA1">
        <w:rPr>
          <w:rFonts w:ascii="Times New Roman" w:hAnsi="Times New Roman" w:cs="Times New Roman"/>
          <w:color w:val="000000" w:themeColor="text1"/>
          <w:sz w:val="28"/>
          <w:szCs w:val="28"/>
        </w:rPr>
        <w:t xml:space="preserve"> 26–35  </w:t>
      </w:r>
      <w:r w:rsidR="00651D34" w:rsidRPr="00C05FA1">
        <w:rPr>
          <w:rFonts w:ascii="MS Gothic" w:eastAsia="MS Gothic" w:hAnsi="MS Gothic" w:cs="MS Gothic" w:hint="eastAsia"/>
          <w:color w:val="000000" w:themeColor="text1"/>
          <w:sz w:val="28"/>
          <w:szCs w:val="28"/>
        </w:rPr>
        <w:t>☐</w:t>
      </w:r>
      <w:r w:rsidR="00651D34" w:rsidRPr="00C05FA1">
        <w:rPr>
          <w:rFonts w:ascii="Times New Roman" w:hAnsi="Times New Roman" w:cs="Times New Roman"/>
          <w:color w:val="000000" w:themeColor="text1"/>
          <w:sz w:val="28"/>
          <w:szCs w:val="28"/>
        </w:rPr>
        <w:t xml:space="preserve"> 36–45  </w:t>
      </w:r>
      <w:r w:rsidR="00651D34" w:rsidRPr="00C05FA1">
        <w:rPr>
          <w:rFonts w:ascii="MS Gothic" w:eastAsia="MS Gothic" w:hAnsi="MS Gothic" w:cs="MS Gothic" w:hint="eastAsia"/>
          <w:color w:val="000000" w:themeColor="text1"/>
          <w:sz w:val="28"/>
          <w:szCs w:val="28"/>
        </w:rPr>
        <w:t>☐</w:t>
      </w:r>
      <w:r w:rsidR="00651D34" w:rsidRPr="00C05FA1">
        <w:rPr>
          <w:rFonts w:ascii="Times New Roman" w:hAnsi="Times New Roman" w:cs="Times New Roman"/>
          <w:color w:val="000000" w:themeColor="text1"/>
          <w:sz w:val="28"/>
          <w:szCs w:val="28"/>
        </w:rPr>
        <w:t xml:space="preserve"> 46 and above</w:t>
      </w:r>
    </w:p>
    <w:p w:rsidR="00651D34" w:rsidRPr="00C05FA1" w:rsidRDefault="003422E5" w:rsidP="00651D34">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00651D34" w:rsidRPr="00C05FA1">
        <w:rPr>
          <w:rFonts w:ascii="Times New Roman" w:hAnsi="Times New Roman" w:cs="Times New Roman"/>
          <w:color w:val="000000" w:themeColor="text1"/>
          <w:sz w:val="28"/>
          <w:szCs w:val="28"/>
        </w:rPr>
        <w:t>. Highest Educational Qualification:</w:t>
      </w:r>
      <w:r w:rsidR="00651D34" w:rsidRPr="00C05FA1">
        <w:rPr>
          <w:rFonts w:ascii="Times New Roman" w:hAnsi="Times New Roman" w:cs="Times New Roman"/>
          <w:color w:val="000000" w:themeColor="text1"/>
          <w:sz w:val="28"/>
          <w:szCs w:val="28"/>
        </w:rPr>
        <w:br/>
        <w:t xml:space="preserve">   </w:t>
      </w:r>
      <w:r w:rsidR="00651D34" w:rsidRPr="00C05FA1">
        <w:rPr>
          <w:rFonts w:ascii="MS Gothic" w:eastAsia="MS Gothic" w:hAnsi="MS Gothic" w:cs="MS Gothic" w:hint="eastAsia"/>
          <w:color w:val="000000" w:themeColor="text1"/>
          <w:sz w:val="28"/>
          <w:szCs w:val="28"/>
        </w:rPr>
        <w:t>☐</w:t>
      </w:r>
      <w:r w:rsidR="00651D34" w:rsidRPr="00C05FA1">
        <w:rPr>
          <w:rFonts w:ascii="Times New Roman" w:hAnsi="Times New Roman" w:cs="Times New Roman"/>
          <w:color w:val="000000" w:themeColor="text1"/>
          <w:sz w:val="28"/>
          <w:szCs w:val="28"/>
        </w:rPr>
        <w:t xml:space="preserve"> SSCE  </w:t>
      </w:r>
      <w:r w:rsidR="00651D34" w:rsidRPr="00C05FA1">
        <w:rPr>
          <w:rFonts w:ascii="MS Gothic" w:eastAsia="MS Gothic" w:hAnsi="MS Gothic" w:cs="MS Gothic" w:hint="eastAsia"/>
          <w:color w:val="000000" w:themeColor="text1"/>
          <w:sz w:val="28"/>
          <w:szCs w:val="28"/>
        </w:rPr>
        <w:t>☐</w:t>
      </w:r>
      <w:r w:rsidR="00651D34" w:rsidRPr="00C05FA1">
        <w:rPr>
          <w:rFonts w:ascii="Times New Roman" w:hAnsi="Times New Roman" w:cs="Times New Roman"/>
          <w:color w:val="000000" w:themeColor="text1"/>
          <w:sz w:val="28"/>
          <w:szCs w:val="28"/>
        </w:rPr>
        <w:t xml:space="preserve"> ND/NCE  </w:t>
      </w:r>
      <w:r w:rsidR="00651D34" w:rsidRPr="00C05FA1">
        <w:rPr>
          <w:rFonts w:ascii="MS Gothic" w:eastAsia="MS Gothic" w:hAnsi="MS Gothic" w:cs="MS Gothic" w:hint="eastAsia"/>
          <w:color w:val="000000" w:themeColor="text1"/>
          <w:sz w:val="28"/>
          <w:szCs w:val="28"/>
        </w:rPr>
        <w:t>☐</w:t>
      </w:r>
      <w:r w:rsidR="00651D34" w:rsidRPr="00C05FA1">
        <w:rPr>
          <w:rFonts w:ascii="Times New Roman" w:hAnsi="Times New Roman" w:cs="Times New Roman"/>
          <w:color w:val="000000" w:themeColor="text1"/>
          <w:sz w:val="28"/>
          <w:szCs w:val="28"/>
        </w:rPr>
        <w:t xml:space="preserve"> HND/B.Sc  </w:t>
      </w:r>
      <w:r w:rsidR="00651D34" w:rsidRPr="00C05FA1">
        <w:rPr>
          <w:rFonts w:ascii="MS Gothic" w:eastAsia="MS Gothic" w:hAnsi="MS Gothic" w:cs="MS Gothic" w:hint="eastAsia"/>
          <w:color w:val="000000" w:themeColor="text1"/>
          <w:sz w:val="28"/>
          <w:szCs w:val="28"/>
        </w:rPr>
        <w:t>☐</w:t>
      </w:r>
      <w:r w:rsidR="00651D34" w:rsidRPr="00C05FA1">
        <w:rPr>
          <w:rFonts w:ascii="Times New Roman" w:hAnsi="Times New Roman" w:cs="Times New Roman"/>
          <w:color w:val="000000" w:themeColor="text1"/>
          <w:sz w:val="28"/>
          <w:szCs w:val="28"/>
        </w:rPr>
        <w:t xml:space="preserve"> M.Sc/Ph.D</w:t>
      </w:r>
    </w:p>
    <w:p w:rsidR="00651D34" w:rsidRPr="00C05FA1" w:rsidRDefault="003422E5" w:rsidP="00651D34">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00651D34" w:rsidRPr="00C05FA1">
        <w:rPr>
          <w:rFonts w:ascii="Times New Roman" w:hAnsi="Times New Roman" w:cs="Times New Roman"/>
          <w:color w:val="000000" w:themeColor="text1"/>
          <w:sz w:val="28"/>
          <w:szCs w:val="28"/>
        </w:rPr>
        <w:t>. Type of Business:</w:t>
      </w:r>
      <w:r w:rsidR="00651D34" w:rsidRPr="00C05FA1">
        <w:rPr>
          <w:rFonts w:ascii="Times New Roman" w:hAnsi="Times New Roman" w:cs="Times New Roman"/>
          <w:color w:val="000000" w:themeColor="text1"/>
          <w:sz w:val="28"/>
          <w:szCs w:val="28"/>
        </w:rPr>
        <w:br/>
        <w:t xml:space="preserve">   </w:t>
      </w:r>
      <w:r w:rsidR="00651D34" w:rsidRPr="00C05FA1">
        <w:rPr>
          <w:rFonts w:ascii="MS Gothic" w:eastAsia="MS Gothic" w:hAnsi="MS Gothic" w:cs="MS Gothic" w:hint="eastAsia"/>
          <w:color w:val="000000" w:themeColor="text1"/>
          <w:sz w:val="28"/>
          <w:szCs w:val="28"/>
        </w:rPr>
        <w:t>☐</w:t>
      </w:r>
      <w:r w:rsidR="00651D34" w:rsidRPr="00C05FA1">
        <w:rPr>
          <w:rFonts w:ascii="Times New Roman" w:hAnsi="Times New Roman" w:cs="Times New Roman"/>
          <w:color w:val="000000" w:themeColor="text1"/>
          <w:sz w:val="28"/>
          <w:szCs w:val="28"/>
        </w:rPr>
        <w:t xml:space="preserve"> Fashion  </w:t>
      </w:r>
      <w:r w:rsidR="00651D34" w:rsidRPr="00C05FA1">
        <w:rPr>
          <w:rFonts w:ascii="MS Gothic" w:eastAsia="MS Gothic" w:hAnsi="MS Gothic" w:cs="MS Gothic" w:hint="eastAsia"/>
          <w:color w:val="000000" w:themeColor="text1"/>
          <w:sz w:val="28"/>
          <w:szCs w:val="28"/>
        </w:rPr>
        <w:t>☐</w:t>
      </w:r>
      <w:r w:rsidR="00651D34" w:rsidRPr="00C05FA1">
        <w:rPr>
          <w:rFonts w:ascii="Times New Roman" w:hAnsi="Times New Roman" w:cs="Times New Roman"/>
          <w:color w:val="000000" w:themeColor="text1"/>
          <w:sz w:val="28"/>
          <w:szCs w:val="28"/>
        </w:rPr>
        <w:t xml:space="preserve"> Food &amp; Catering  </w:t>
      </w:r>
      <w:r w:rsidR="00651D34" w:rsidRPr="00C05FA1">
        <w:rPr>
          <w:rFonts w:ascii="MS Gothic" w:eastAsia="MS Gothic" w:hAnsi="MS Gothic" w:cs="MS Gothic" w:hint="eastAsia"/>
          <w:color w:val="000000" w:themeColor="text1"/>
          <w:sz w:val="28"/>
          <w:szCs w:val="28"/>
        </w:rPr>
        <w:t>☐</w:t>
      </w:r>
      <w:r w:rsidR="00651D34" w:rsidRPr="00C05FA1">
        <w:rPr>
          <w:rFonts w:ascii="Times New Roman" w:hAnsi="Times New Roman" w:cs="Times New Roman"/>
          <w:color w:val="000000" w:themeColor="text1"/>
          <w:sz w:val="28"/>
          <w:szCs w:val="28"/>
        </w:rPr>
        <w:t xml:space="preserve"> ICT/Tech Services</w:t>
      </w:r>
      <w:r w:rsidR="00651D34" w:rsidRPr="00C05FA1">
        <w:rPr>
          <w:rFonts w:ascii="Times New Roman" w:hAnsi="Times New Roman" w:cs="Times New Roman"/>
          <w:color w:val="000000" w:themeColor="text1"/>
          <w:sz w:val="28"/>
          <w:szCs w:val="28"/>
        </w:rPr>
        <w:br/>
        <w:t xml:space="preserve">   </w:t>
      </w:r>
      <w:r w:rsidR="00651D34" w:rsidRPr="00C05FA1">
        <w:rPr>
          <w:rFonts w:ascii="MS Gothic" w:eastAsia="MS Gothic" w:hAnsi="MS Gothic" w:cs="MS Gothic" w:hint="eastAsia"/>
          <w:color w:val="000000" w:themeColor="text1"/>
          <w:sz w:val="28"/>
          <w:szCs w:val="28"/>
        </w:rPr>
        <w:t>☐</w:t>
      </w:r>
      <w:r w:rsidR="00651D34" w:rsidRPr="00C05FA1">
        <w:rPr>
          <w:rFonts w:ascii="Times New Roman" w:hAnsi="Times New Roman" w:cs="Times New Roman"/>
          <w:color w:val="000000" w:themeColor="text1"/>
          <w:sz w:val="28"/>
          <w:szCs w:val="28"/>
        </w:rPr>
        <w:t xml:space="preserve"> Cosmetics/Beauty  </w:t>
      </w:r>
      <w:r w:rsidR="00651D34" w:rsidRPr="00C05FA1">
        <w:rPr>
          <w:rFonts w:ascii="MS Gothic" w:eastAsia="MS Gothic" w:hAnsi="MS Gothic" w:cs="MS Gothic" w:hint="eastAsia"/>
          <w:color w:val="000000" w:themeColor="text1"/>
          <w:sz w:val="28"/>
          <w:szCs w:val="28"/>
        </w:rPr>
        <w:t>☐</w:t>
      </w:r>
      <w:r w:rsidR="00651D34" w:rsidRPr="00C05FA1">
        <w:rPr>
          <w:rFonts w:ascii="Times New Roman" w:hAnsi="Times New Roman" w:cs="Times New Roman"/>
          <w:color w:val="000000" w:themeColor="text1"/>
          <w:sz w:val="28"/>
          <w:szCs w:val="28"/>
        </w:rPr>
        <w:t xml:space="preserve"> Others (please specify) _____________</w:t>
      </w:r>
    </w:p>
    <w:p w:rsidR="00651D34" w:rsidRDefault="003422E5" w:rsidP="00651D34">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r w:rsidR="00651D34" w:rsidRPr="00C05FA1">
        <w:rPr>
          <w:rFonts w:ascii="Times New Roman" w:hAnsi="Times New Roman" w:cs="Times New Roman"/>
          <w:color w:val="000000" w:themeColor="text1"/>
          <w:sz w:val="28"/>
          <w:szCs w:val="28"/>
        </w:rPr>
        <w:t>. Years of Business Operation:</w:t>
      </w:r>
      <w:r w:rsidR="00651D34" w:rsidRPr="00C05FA1">
        <w:rPr>
          <w:rFonts w:ascii="Times New Roman" w:hAnsi="Times New Roman" w:cs="Times New Roman"/>
          <w:color w:val="000000" w:themeColor="text1"/>
          <w:sz w:val="28"/>
          <w:szCs w:val="28"/>
        </w:rPr>
        <w:br/>
        <w:t xml:space="preserve">   </w:t>
      </w:r>
      <w:r w:rsidR="00651D34" w:rsidRPr="00C05FA1">
        <w:rPr>
          <w:rFonts w:ascii="MS Gothic" w:eastAsia="MS Gothic" w:hAnsi="MS Gothic" w:cs="MS Gothic" w:hint="eastAsia"/>
          <w:color w:val="000000" w:themeColor="text1"/>
          <w:sz w:val="28"/>
          <w:szCs w:val="28"/>
        </w:rPr>
        <w:t>☐</w:t>
      </w:r>
      <w:r w:rsidR="00651D34" w:rsidRPr="00C05FA1">
        <w:rPr>
          <w:rFonts w:ascii="Times New Roman" w:hAnsi="Times New Roman" w:cs="Times New Roman"/>
          <w:color w:val="000000" w:themeColor="text1"/>
          <w:sz w:val="28"/>
          <w:szCs w:val="28"/>
        </w:rPr>
        <w:t xml:space="preserve"> Less than 1 year  </w:t>
      </w:r>
      <w:r w:rsidR="00651D34" w:rsidRPr="00C05FA1">
        <w:rPr>
          <w:rFonts w:ascii="MS Gothic" w:eastAsia="MS Gothic" w:hAnsi="MS Gothic" w:cs="MS Gothic" w:hint="eastAsia"/>
          <w:color w:val="000000" w:themeColor="text1"/>
          <w:sz w:val="28"/>
          <w:szCs w:val="28"/>
        </w:rPr>
        <w:t>☐</w:t>
      </w:r>
      <w:r w:rsidR="00651D34" w:rsidRPr="00C05FA1">
        <w:rPr>
          <w:rFonts w:ascii="Times New Roman" w:hAnsi="Times New Roman" w:cs="Times New Roman"/>
          <w:color w:val="000000" w:themeColor="text1"/>
          <w:sz w:val="28"/>
          <w:szCs w:val="28"/>
        </w:rPr>
        <w:t xml:space="preserve"> 1–3 years  </w:t>
      </w:r>
      <w:r w:rsidR="00651D34" w:rsidRPr="00C05FA1">
        <w:rPr>
          <w:rFonts w:ascii="MS Gothic" w:eastAsia="MS Gothic" w:hAnsi="MS Gothic" w:cs="MS Gothic" w:hint="eastAsia"/>
          <w:color w:val="000000" w:themeColor="text1"/>
          <w:sz w:val="28"/>
          <w:szCs w:val="28"/>
        </w:rPr>
        <w:t>☐</w:t>
      </w:r>
      <w:r w:rsidR="00651D34" w:rsidRPr="00C05FA1">
        <w:rPr>
          <w:rFonts w:ascii="Times New Roman" w:hAnsi="Times New Roman" w:cs="Times New Roman"/>
          <w:color w:val="000000" w:themeColor="text1"/>
          <w:sz w:val="28"/>
          <w:szCs w:val="28"/>
        </w:rPr>
        <w:t xml:space="preserve"> 4–6 years  </w:t>
      </w:r>
      <w:r w:rsidR="00651D34" w:rsidRPr="00C05FA1">
        <w:rPr>
          <w:rFonts w:ascii="MS Gothic" w:eastAsia="MS Gothic" w:hAnsi="MS Gothic" w:cs="MS Gothic" w:hint="eastAsia"/>
          <w:color w:val="000000" w:themeColor="text1"/>
          <w:sz w:val="28"/>
          <w:szCs w:val="28"/>
        </w:rPr>
        <w:t>☐</w:t>
      </w:r>
      <w:r w:rsidR="00651D34" w:rsidRPr="00C05FA1">
        <w:rPr>
          <w:rFonts w:ascii="Times New Roman" w:hAnsi="Times New Roman" w:cs="Times New Roman"/>
          <w:color w:val="000000" w:themeColor="text1"/>
          <w:sz w:val="28"/>
          <w:szCs w:val="28"/>
        </w:rPr>
        <w:t xml:space="preserve"> Above 6 years</w:t>
      </w:r>
    </w:p>
    <w:p w:rsidR="0015143E" w:rsidRDefault="0015143E" w:rsidP="00651D34">
      <w:pPr>
        <w:spacing w:after="0" w:line="360" w:lineRule="auto"/>
        <w:rPr>
          <w:rFonts w:ascii="Times New Roman" w:hAnsi="Times New Roman" w:cs="Times New Roman"/>
          <w:color w:val="000000" w:themeColor="text1"/>
          <w:sz w:val="28"/>
          <w:szCs w:val="28"/>
        </w:rPr>
      </w:pPr>
    </w:p>
    <w:p w:rsidR="00651D34" w:rsidRPr="00C05FA1" w:rsidRDefault="00651D34" w:rsidP="00651D34">
      <w:pPr>
        <w:pStyle w:val="Heading2"/>
        <w:spacing w:before="0" w:beforeAutospacing="0" w:after="0" w:afterAutospacing="0" w:line="360" w:lineRule="auto"/>
        <w:rPr>
          <w:color w:val="000000" w:themeColor="text1"/>
          <w:sz w:val="28"/>
          <w:szCs w:val="28"/>
        </w:rPr>
      </w:pPr>
      <w:r w:rsidRPr="00C05FA1">
        <w:rPr>
          <w:color w:val="000000" w:themeColor="text1"/>
          <w:sz w:val="28"/>
          <w:szCs w:val="28"/>
        </w:rPr>
        <w:lastRenderedPageBreak/>
        <w:t>SECTION B: Digital Media Usage</w:t>
      </w:r>
    </w:p>
    <w:p w:rsidR="00651D34" w:rsidRPr="00C05FA1" w:rsidRDefault="00651D34" w:rsidP="00651D34">
      <w:pPr>
        <w:spacing w:after="0" w:line="360" w:lineRule="auto"/>
        <w:rPr>
          <w:rFonts w:ascii="Times New Roman" w:hAnsi="Times New Roman" w:cs="Times New Roman"/>
          <w:color w:val="000000" w:themeColor="text1"/>
          <w:sz w:val="28"/>
          <w:szCs w:val="28"/>
        </w:rPr>
      </w:pPr>
      <w:r w:rsidRPr="00C05FA1">
        <w:rPr>
          <w:rFonts w:ascii="Times New Roman" w:hAnsi="Times New Roman" w:cs="Times New Roman"/>
          <w:color w:val="000000" w:themeColor="text1"/>
          <w:sz w:val="28"/>
          <w:szCs w:val="28"/>
        </w:rPr>
        <w:t>*(Tick (</w:t>
      </w:r>
      <w:r w:rsidRPr="00C05FA1">
        <w:rPr>
          <w:rFonts w:ascii="MS Gothic" w:eastAsia="MS Gothic" w:hAnsi="MS Gothic" w:cs="MS Gothic" w:hint="eastAsia"/>
          <w:color w:val="000000" w:themeColor="text1"/>
          <w:sz w:val="28"/>
          <w:szCs w:val="28"/>
        </w:rPr>
        <w:t>✓</w:t>
      </w:r>
      <w:r w:rsidRPr="00C05FA1">
        <w:rPr>
          <w:rFonts w:ascii="Times New Roman" w:hAnsi="Times New Roman" w:cs="Times New Roman"/>
          <w:color w:val="000000" w:themeColor="text1"/>
          <w:sz w:val="28"/>
          <w:szCs w:val="28"/>
        </w:rPr>
        <w:t>) where appropriate)*</w:t>
      </w:r>
    </w:p>
    <w:p w:rsidR="00651D34" w:rsidRPr="00C05FA1" w:rsidRDefault="003422E5" w:rsidP="00651D34">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r w:rsidR="00651D34" w:rsidRPr="00C05FA1">
        <w:rPr>
          <w:rFonts w:ascii="Times New Roman" w:hAnsi="Times New Roman" w:cs="Times New Roman"/>
          <w:color w:val="000000" w:themeColor="text1"/>
          <w:sz w:val="28"/>
          <w:szCs w:val="28"/>
        </w:rPr>
        <w:t>. Which digital media platforms do you use for your business? (You may select more than one)</w:t>
      </w:r>
      <w:r w:rsidR="00651D34" w:rsidRPr="00C05FA1">
        <w:rPr>
          <w:rFonts w:ascii="Times New Roman" w:hAnsi="Times New Roman" w:cs="Times New Roman"/>
          <w:color w:val="000000" w:themeColor="text1"/>
          <w:sz w:val="28"/>
          <w:szCs w:val="28"/>
        </w:rPr>
        <w:br/>
        <w:t xml:space="preserve">   </w:t>
      </w:r>
      <w:r w:rsidR="00651D34" w:rsidRPr="00C05FA1">
        <w:rPr>
          <w:rFonts w:ascii="MS Gothic" w:eastAsia="MS Gothic" w:hAnsi="MS Gothic" w:cs="MS Gothic" w:hint="eastAsia"/>
          <w:color w:val="000000" w:themeColor="text1"/>
          <w:sz w:val="28"/>
          <w:szCs w:val="28"/>
        </w:rPr>
        <w:t>☐</w:t>
      </w:r>
      <w:r w:rsidR="00651D34" w:rsidRPr="00C05FA1">
        <w:rPr>
          <w:rFonts w:ascii="Times New Roman" w:hAnsi="Times New Roman" w:cs="Times New Roman"/>
          <w:color w:val="000000" w:themeColor="text1"/>
          <w:sz w:val="28"/>
          <w:szCs w:val="28"/>
        </w:rPr>
        <w:t xml:space="preserve"> Facebook  </w:t>
      </w:r>
      <w:r w:rsidR="00651D34" w:rsidRPr="00C05FA1">
        <w:rPr>
          <w:rFonts w:ascii="MS Gothic" w:eastAsia="MS Gothic" w:hAnsi="MS Gothic" w:cs="MS Gothic" w:hint="eastAsia"/>
          <w:color w:val="000000" w:themeColor="text1"/>
          <w:sz w:val="28"/>
          <w:szCs w:val="28"/>
        </w:rPr>
        <w:t>☐</w:t>
      </w:r>
      <w:r w:rsidR="00651D34" w:rsidRPr="00C05FA1">
        <w:rPr>
          <w:rFonts w:ascii="Times New Roman" w:hAnsi="Times New Roman" w:cs="Times New Roman"/>
          <w:color w:val="000000" w:themeColor="text1"/>
          <w:sz w:val="28"/>
          <w:szCs w:val="28"/>
        </w:rPr>
        <w:t xml:space="preserve"> Instagram  </w:t>
      </w:r>
      <w:r w:rsidR="00651D34" w:rsidRPr="00C05FA1">
        <w:rPr>
          <w:rFonts w:ascii="MS Gothic" w:eastAsia="MS Gothic" w:hAnsi="MS Gothic" w:cs="MS Gothic" w:hint="eastAsia"/>
          <w:color w:val="000000" w:themeColor="text1"/>
          <w:sz w:val="28"/>
          <w:szCs w:val="28"/>
        </w:rPr>
        <w:t>☐</w:t>
      </w:r>
      <w:r w:rsidR="00651D34" w:rsidRPr="00C05FA1">
        <w:rPr>
          <w:rFonts w:ascii="Times New Roman" w:hAnsi="Times New Roman" w:cs="Times New Roman"/>
          <w:color w:val="000000" w:themeColor="text1"/>
          <w:sz w:val="28"/>
          <w:szCs w:val="28"/>
        </w:rPr>
        <w:t xml:space="preserve"> WhatsApp Business</w:t>
      </w:r>
      <w:r w:rsidR="00651D34" w:rsidRPr="00C05FA1">
        <w:rPr>
          <w:rFonts w:ascii="Times New Roman" w:hAnsi="Times New Roman" w:cs="Times New Roman"/>
          <w:color w:val="000000" w:themeColor="text1"/>
          <w:sz w:val="28"/>
          <w:szCs w:val="28"/>
        </w:rPr>
        <w:br/>
        <w:t xml:space="preserve">   </w:t>
      </w:r>
      <w:r w:rsidR="00651D34" w:rsidRPr="00C05FA1">
        <w:rPr>
          <w:rFonts w:ascii="MS Gothic" w:eastAsia="MS Gothic" w:hAnsi="MS Gothic" w:cs="MS Gothic" w:hint="eastAsia"/>
          <w:color w:val="000000" w:themeColor="text1"/>
          <w:sz w:val="28"/>
          <w:szCs w:val="28"/>
        </w:rPr>
        <w:t>☐</w:t>
      </w:r>
      <w:r w:rsidR="00651D34" w:rsidRPr="00C05FA1">
        <w:rPr>
          <w:rFonts w:ascii="Times New Roman" w:hAnsi="Times New Roman" w:cs="Times New Roman"/>
          <w:color w:val="000000" w:themeColor="text1"/>
          <w:sz w:val="28"/>
          <w:szCs w:val="28"/>
        </w:rPr>
        <w:t xml:space="preserve"> TikTok  </w:t>
      </w:r>
      <w:r w:rsidR="00651D34" w:rsidRPr="00C05FA1">
        <w:rPr>
          <w:rFonts w:ascii="MS Gothic" w:eastAsia="MS Gothic" w:hAnsi="MS Gothic" w:cs="MS Gothic" w:hint="eastAsia"/>
          <w:color w:val="000000" w:themeColor="text1"/>
          <w:sz w:val="28"/>
          <w:szCs w:val="28"/>
        </w:rPr>
        <w:t>☐</w:t>
      </w:r>
      <w:r w:rsidR="00651D34" w:rsidRPr="00C05FA1">
        <w:rPr>
          <w:rFonts w:ascii="Times New Roman" w:hAnsi="Times New Roman" w:cs="Times New Roman"/>
          <w:color w:val="000000" w:themeColor="text1"/>
          <w:sz w:val="28"/>
          <w:szCs w:val="28"/>
        </w:rPr>
        <w:t xml:space="preserve"> X (Twitter)  </w:t>
      </w:r>
      <w:r w:rsidR="00651D34" w:rsidRPr="00C05FA1">
        <w:rPr>
          <w:rFonts w:ascii="MS Gothic" w:eastAsia="MS Gothic" w:hAnsi="MS Gothic" w:cs="MS Gothic" w:hint="eastAsia"/>
          <w:color w:val="000000" w:themeColor="text1"/>
          <w:sz w:val="28"/>
          <w:szCs w:val="28"/>
        </w:rPr>
        <w:t>☐</w:t>
      </w:r>
      <w:r w:rsidR="00651D34" w:rsidRPr="00C05FA1">
        <w:rPr>
          <w:rFonts w:ascii="Times New Roman" w:hAnsi="Times New Roman" w:cs="Times New Roman"/>
          <w:color w:val="000000" w:themeColor="text1"/>
          <w:sz w:val="28"/>
          <w:szCs w:val="28"/>
        </w:rPr>
        <w:t xml:space="preserve"> YouTube</w:t>
      </w:r>
      <w:r w:rsidR="00651D34" w:rsidRPr="00C05FA1">
        <w:rPr>
          <w:rFonts w:ascii="Times New Roman" w:hAnsi="Times New Roman" w:cs="Times New Roman"/>
          <w:color w:val="000000" w:themeColor="text1"/>
          <w:sz w:val="28"/>
          <w:szCs w:val="28"/>
        </w:rPr>
        <w:br/>
        <w:t xml:space="preserve">   </w:t>
      </w:r>
      <w:r w:rsidR="00651D34" w:rsidRPr="00C05FA1">
        <w:rPr>
          <w:rFonts w:ascii="MS Gothic" w:eastAsia="MS Gothic" w:hAnsi="MS Gothic" w:cs="MS Gothic" w:hint="eastAsia"/>
          <w:color w:val="000000" w:themeColor="text1"/>
          <w:sz w:val="28"/>
          <w:szCs w:val="28"/>
        </w:rPr>
        <w:t>☐</w:t>
      </w:r>
      <w:r w:rsidR="00651D34" w:rsidRPr="00C05FA1">
        <w:rPr>
          <w:rFonts w:ascii="Times New Roman" w:hAnsi="Times New Roman" w:cs="Times New Roman"/>
          <w:color w:val="000000" w:themeColor="text1"/>
          <w:sz w:val="28"/>
          <w:szCs w:val="28"/>
        </w:rPr>
        <w:t xml:space="preserve"> Others (specify) ___________________________</w:t>
      </w:r>
    </w:p>
    <w:p w:rsidR="00651D34" w:rsidRPr="00C05FA1" w:rsidRDefault="003422E5" w:rsidP="00651D34">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w:t>
      </w:r>
      <w:r w:rsidR="00651D34" w:rsidRPr="00C05FA1">
        <w:rPr>
          <w:rFonts w:ascii="Times New Roman" w:hAnsi="Times New Roman" w:cs="Times New Roman"/>
          <w:color w:val="000000" w:themeColor="text1"/>
          <w:sz w:val="28"/>
          <w:szCs w:val="28"/>
        </w:rPr>
        <w:t>. How frequently do you use digital media for business purposes?</w:t>
      </w:r>
      <w:r w:rsidR="00651D34" w:rsidRPr="00C05FA1">
        <w:rPr>
          <w:rFonts w:ascii="Times New Roman" w:hAnsi="Times New Roman" w:cs="Times New Roman"/>
          <w:color w:val="000000" w:themeColor="text1"/>
          <w:sz w:val="28"/>
          <w:szCs w:val="28"/>
        </w:rPr>
        <w:br/>
        <w:t xml:space="preserve">   </w:t>
      </w:r>
      <w:r w:rsidR="00651D34" w:rsidRPr="00C05FA1">
        <w:rPr>
          <w:rFonts w:ascii="MS Gothic" w:eastAsia="MS Gothic" w:hAnsi="MS Gothic" w:cs="MS Gothic" w:hint="eastAsia"/>
          <w:color w:val="000000" w:themeColor="text1"/>
          <w:sz w:val="28"/>
          <w:szCs w:val="28"/>
        </w:rPr>
        <w:t>☐</w:t>
      </w:r>
      <w:r w:rsidR="00651D34" w:rsidRPr="00C05FA1">
        <w:rPr>
          <w:rFonts w:ascii="Times New Roman" w:hAnsi="Times New Roman" w:cs="Times New Roman"/>
          <w:color w:val="000000" w:themeColor="text1"/>
          <w:sz w:val="28"/>
          <w:szCs w:val="28"/>
        </w:rPr>
        <w:t xml:space="preserve"> Daily  </w:t>
      </w:r>
      <w:r w:rsidR="00651D34" w:rsidRPr="00C05FA1">
        <w:rPr>
          <w:rFonts w:ascii="MS Gothic" w:eastAsia="MS Gothic" w:hAnsi="MS Gothic" w:cs="MS Gothic" w:hint="eastAsia"/>
          <w:color w:val="000000" w:themeColor="text1"/>
          <w:sz w:val="28"/>
          <w:szCs w:val="28"/>
        </w:rPr>
        <w:t>☐</w:t>
      </w:r>
      <w:r w:rsidR="00651D34" w:rsidRPr="00C05FA1">
        <w:rPr>
          <w:rFonts w:ascii="Times New Roman" w:hAnsi="Times New Roman" w:cs="Times New Roman"/>
          <w:color w:val="000000" w:themeColor="text1"/>
          <w:sz w:val="28"/>
          <w:szCs w:val="28"/>
        </w:rPr>
        <w:t xml:space="preserve"> Weekly  </w:t>
      </w:r>
      <w:r w:rsidR="00651D34" w:rsidRPr="00C05FA1">
        <w:rPr>
          <w:rFonts w:ascii="MS Gothic" w:eastAsia="MS Gothic" w:hAnsi="MS Gothic" w:cs="MS Gothic" w:hint="eastAsia"/>
          <w:color w:val="000000" w:themeColor="text1"/>
          <w:sz w:val="28"/>
          <w:szCs w:val="28"/>
        </w:rPr>
        <w:t>☐</w:t>
      </w:r>
      <w:r w:rsidR="00651D34" w:rsidRPr="00C05FA1">
        <w:rPr>
          <w:rFonts w:ascii="Times New Roman" w:hAnsi="Times New Roman" w:cs="Times New Roman"/>
          <w:color w:val="000000" w:themeColor="text1"/>
          <w:sz w:val="28"/>
          <w:szCs w:val="28"/>
        </w:rPr>
        <w:t xml:space="preserve"> Monthly  </w:t>
      </w:r>
      <w:r w:rsidR="00651D34" w:rsidRPr="00C05FA1">
        <w:rPr>
          <w:rFonts w:ascii="MS Gothic" w:eastAsia="MS Gothic" w:hAnsi="MS Gothic" w:cs="MS Gothic" w:hint="eastAsia"/>
          <w:color w:val="000000" w:themeColor="text1"/>
          <w:sz w:val="28"/>
          <w:szCs w:val="28"/>
        </w:rPr>
        <w:t>☐</w:t>
      </w:r>
      <w:r w:rsidR="00651D34" w:rsidRPr="00C05FA1">
        <w:rPr>
          <w:rFonts w:ascii="Times New Roman" w:hAnsi="Times New Roman" w:cs="Times New Roman"/>
          <w:color w:val="000000" w:themeColor="text1"/>
          <w:sz w:val="28"/>
          <w:szCs w:val="28"/>
        </w:rPr>
        <w:t xml:space="preserve"> Rarely</w:t>
      </w:r>
    </w:p>
    <w:p w:rsidR="00651D34" w:rsidRPr="00C05FA1" w:rsidRDefault="003422E5" w:rsidP="00651D34">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w:t>
      </w:r>
      <w:r w:rsidR="00651D34" w:rsidRPr="00C05FA1">
        <w:rPr>
          <w:rFonts w:ascii="Times New Roman" w:hAnsi="Times New Roman" w:cs="Times New Roman"/>
          <w:color w:val="000000" w:themeColor="text1"/>
          <w:sz w:val="28"/>
          <w:szCs w:val="28"/>
        </w:rPr>
        <w:t>. For which purposes do you use digital media? (You may select more than one)</w:t>
      </w:r>
      <w:r w:rsidR="00651D34" w:rsidRPr="00C05FA1">
        <w:rPr>
          <w:rFonts w:ascii="Times New Roman" w:hAnsi="Times New Roman" w:cs="Times New Roman"/>
          <w:color w:val="000000" w:themeColor="text1"/>
          <w:sz w:val="28"/>
          <w:szCs w:val="28"/>
        </w:rPr>
        <w:br/>
        <w:t xml:space="preserve">   </w:t>
      </w:r>
      <w:r w:rsidR="00651D34" w:rsidRPr="00C05FA1">
        <w:rPr>
          <w:rFonts w:ascii="MS Gothic" w:eastAsia="MS Gothic" w:hAnsi="MS Gothic" w:cs="MS Gothic" w:hint="eastAsia"/>
          <w:color w:val="000000" w:themeColor="text1"/>
          <w:sz w:val="28"/>
          <w:szCs w:val="28"/>
        </w:rPr>
        <w:t>☐</w:t>
      </w:r>
      <w:r w:rsidR="00651D34" w:rsidRPr="00C05FA1">
        <w:rPr>
          <w:rFonts w:ascii="Times New Roman" w:hAnsi="Times New Roman" w:cs="Times New Roman"/>
          <w:color w:val="000000" w:themeColor="text1"/>
          <w:sz w:val="28"/>
          <w:szCs w:val="28"/>
        </w:rPr>
        <w:t xml:space="preserve"> Product advertisement</w:t>
      </w:r>
      <w:r w:rsidR="00651D34" w:rsidRPr="00C05FA1">
        <w:rPr>
          <w:rFonts w:ascii="Times New Roman" w:hAnsi="Times New Roman" w:cs="Times New Roman"/>
          <w:color w:val="000000" w:themeColor="text1"/>
          <w:sz w:val="28"/>
          <w:szCs w:val="28"/>
        </w:rPr>
        <w:br/>
        <w:t xml:space="preserve">   </w:t>
      </w:r>
      <w:r w:rsidR="00651D34" w:rsidRPr="00C05FA1">
        <w:rPr>
          <w:rFonts w:ascii="MS Gothic" w:eastAsia="MS Gothic" w:hAnsi="MS Gothic" w:cs="MS Gothic" w:hint="eastAsia"/>
          <w:color w:val="000000" w:themeColor="text1"/>
          <w:sz w:val="28"/>
          <w:szCs w:val="28"/>
        </w:rPr>
        <w:t>☐</w:t>
      </w:r>
      <w:r w:rsidR="00651D34" w:rsidRPr="00C05FA1">
        <w:rPr>
          <w:rFonts w:ascii="Times New Roman" w:hAnsi="Times New Roman" w:cs="Times New Roman"/>
          <w:color w:val="000000" w:themeColor="text1"/>
          <w:sz w:val="28"/>
          <w:szCs w:val="28"/>
        </w:rPr>
        <w:t xml:space="preserve"> Customer communication</w:t>
      </w:r>
      <w:r w:rsidR="00651D34" w:rsidRPr="00C05FA1">
        <w:rPr>
          <w:rFonts w:ascii="Times New Roman" w:hAnsi="Times New Roman" w:cs="Times New Roman"/>
          <w:color w:val="000000" w:themeColor="text1"/>
          <w:sz w:val="28"/>
          <w:szCs w:val="28"/>
        </w:rPr>
        <w:br/>
        <w:t xml:space="preserve">   </w:t>
      </w:r>
      <w:r w:rsidR="00651D34" w:rsidRPr="00C05FA1">
        <w:rPr>
          <w:rFonts w:ascii="MS Gothic" w:eastAsia="MS Gothic" w:hAnsi="MS Gothic" w:cs="MS Gothic" w:hint="eastAsia"/>
          <w:color w:val="000000" w:themeColor="text1"/>
          <w:sz w:val="28"/>
          <w:szCs w:val="28"/>
        </w:rPr>
        <w:t>☐</w:t>
      </w:r>
      <w:r w:rsidR="00651D34" w:rsidRPr="00C05FA1">
        <w:rPr>
          <w:rFonts w:ascii="Times New Roman" w:hAnsi="Times New Roman" w:cs="Times New Roman"/>
          <w:color w:val="000000" w:themeColor="text1"/>
          <w:sz w:val="28"/>
          <w:szCs w:val="28"/>
        </w:rPr>
        <w:t xml:space="preserve"> Online sales / order processing</w:t>
      </w:r>
      <w:r w:rsidR="00651D34" w:rsidRPr="00C05FA1">
        <w:rPr>
          <w:rFonts w:ascii="Times New Roman" w:hAnsi="Times New Roman" w:cs="Times New Roman"/>
          <w:color w:val="000000" w:themeColor="text1"/>
          <w:sz w:val="28"/>
          <w:szCs w:val="28"/>
        </w:rPr>
        <w:br/>
        <w:t xml:space="preserve">   </w:t>
      </w:r>
      <w:r w:rsidR="00651D34" w:rsidRPr="00C05FA1">
        <w:rPr>
          <w:rFonts w:ascii="MS Gothic" w:eastAsia="MS Gothic" w:hAnsi="MS Gothic" w:cs="MS Gothic" w:hint="eastAsia"/>
          <w:color w:val="000000" w:themeColor="text1"/>
          <w:sz w:val="28"/>
          <w:szCs w:val="28"/>
        </w:rPr>
        <w:t>☐</w:t>
      </w:r>
      <w:r w:rsidR="00651D34" w:rsidRPr="00C05FA1">
        <w:rPr>
          <w:rFonts w:ascii="Times New Roman" w:hAnsi="Times New Roman" w:cs="Times New Roman"/>
          <w:color w:val="000000" w:themeColor="text1"/>
          <w:sz w:val="28"/>
          <w:szCs w:val="28"/>
        </w:rPr>
        <w:t xml:space="preserve"> Market research / competitor analysis</w:t>
      </w:r>
      <w:r w:rsidR="00651D34" w:rsidRPr="00C05FA1">
        <w:rPr>
          <w:rFonts w:ascii="Times New Roman" w:hAnsi="Times New Roman" w:cs="Times New Roman"/>
          <w:color w:val="000000" w:themeColor="text1"/>
          <w:sz w:val="28"/>
          <w:szCs w:val="28"/>
        </w:rPr>
        <w:br/>
        <w:t xml:space="preserve">   </w:t>
      </w:r>
      <w:r w:rsidR="00651D34" w:rsidRPr="00C05FA1">
        <w:rPr>
          <w:rFonts w:ascii="MS Gothic" w:eastAsia="MS Gothic" w:hAnsi="MS Gothic" w:cs="MS Gothic" w:hint="eastAsia"/>
          <w:color w:val="000000" w:themeColor="text1"/>
          <w:sz w:val="28"/>
          <w:szCs w:val="28"/>
        </w:rPr>
        <w:t>☐</w:t>
      </w:r>
      <w:r w:rsidR="00651D34" w:rsidRPr="00C05FA1">
        <w:rPr>
          <w:rFonts w:ascii="Times New Roman" w:hAnsi="Times New Roman" w:cs="Times New Roman"/>
          <w:color w:val="000000" w:themeColor="text1"/>
          <w:sz w:val="28"/>
          <w:szCs w:val="28"/>
        </w:rPr>
        <w:t xml:space="preserve"> Others (specify) ___________________________</w:t>
      </w:r>
    </w:p>
    <w:p w:rsidR="00651D34" w:rsidRPr="00C05FA1" w:rsidRDefault="003422E5" w:rsidP="00651D34">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w:t>
      </w:r>
      <w:r w:rsidR="00651D34" w:rsidRPr="00C05FA1">
        <w:rPr>
          <w:rFonts w:ascii="Times New Roman" w:hAnsi="Times New Roman" w:cs="Times New Roman"/>
          <w:color w:val="000000" w:themeColor="text1"/>
          <w:sz w:val="28"/>
          <w:szCs w:val="28"/>
        </w:rPr>
        <w:t>. On a scale of 1–5, rate the level of importance of digital media to your business:</w:t>
      </w:r>
      <w:r w:rsidR="00651D34" w:rsidRPr="00C05FA1">
        <w:rPr>
          <w:rFonts w:ascii="Times New Roman" w:hAnsi="Times New Roman" w:cs="Times New Roman"/>
          <w:color w:val="000000" w:themeColor="text1"/>
          <w:sz w:val="28"/>
          <w:szCs w:val="28"/>
        </w:rPr>
        <w:br/>
        <w:t xml:space="preserve">   1 </w:t>
      </w:r>
      <w:r w:rsidR="00651D34" w:rsidRPr="00C05FA1">
        <w:rPr>
          <w:rFonts w:ascii="MS Gothic" w:eastAsia="MS Gothic" w:hAnsi="MS Gothic" w:cs="MS Gothic" w:hint="eastAsia"/>
          <w:color w:val="000000" w:themeColor="text1"/>
          <w:sz w:val="28"/>
          <w:szCs w:val="28"/>
        </w:rPr>
        <w:t>☐</w:t>
      </w:r>
      <w:r w:rsidR="00651D34" w:rsidRPr="00C05FA1">
        <w:rPr>
          <w:rFonts w:ascii="Times New Roman" w:hAnsi="Times New Roman" w:cs="Times New Roman"/>
          <w:color w:val="000000" w:themeColor="text1"/>
          <w:sz w:val="28"/>
          <w:szCs w:val="28"/>
        </w:rPr>
        <w:t xml:space="preserve">  2 </w:t>
      </w:r>
      <w:r w:rsidR="00651D34" w:rsidRPr="00C05FA1">
        <w:rPr>
          <w:rFonts w:ascii="MS Gothic" w:eastAsia="MS Gothic" w:hAnsi="MS Gothic" w:cs="MS Gothic" w:hint="eastAsia"/>
          <w:color w:val="000000" w:themeColor="text1"/>
          <w:sz w:val="28"/>
          <w:szCs w:val="28"/>
        </w:rPr>
        <w:t>☐</w:t>
      </w:r>
      <w:r w:rsidR="00651D34" w:rsidRPr="00C05FA1">
        <w:rPr>
          <w:rFonts w:ascii="Times New Roman" w:hAnsi="Times New Roman" w:cs="Times New Roman"/>
          <w:color w:val="000000" w:themeColor="text1"/>
          <w:sz w:val="28"/>
          <w:szCs w:val="28"/>
        </w:rPr>
        <w:t xml:space="preserve">  3 </w:t>
      </w:r>
      <w:r w:rsidR="00651D34" w:rsidRPr="00C05FA1">
        <w:rPr>
          <w:rFonts w:ascii="MS Gothic" w:eastAsia="MS Gothic" w:hAnsi="MS Gothic" w:cs="MS Gothic" w:hint="eastAsia"/>
          <w:color w:val="000000" w:themeColor="text1"/>
          <w:sz w:val="28"/>
          <w:szCs w:val="28"/>
        </w:rPr>
        <w:t>☐</w:t>
      </w:r>
      <w:r w:rsidR="00651D34" w:rsidRPr="00C05FA1">
        <w:rPr>
          <w:rFonts w:ascii="Times New Roman" w:hAnsi="Times New Roman" w:cs="Times New Roman"/>
          <w:color w:val="000000" w:themeColor="text1"/>
          <w:sz w:val="28"/>
          <w:szCs w:val="28"/>
        </w:rPr>
        <w:t xml:space="preserve">  4 </w:t>
      </w:r>
      <w:r w:rsidR="00651D34" w:rsidRPr="00C05FA1">
        <w:rPr>
          <w:rFonts w:ascii="MS Gothic" w:eastAsia="MS Gothic" w:hAnsi="MS Gothic" w:cs="MS Gothic" w:hint="eastAsia"/>
          <w:color w:val="000000" w:themeColor="text1"/>
          <w:sz w:val="28"/>
          <w:szCs w:val="28"/>
        </w:rPr>
        <w:t>☐</w:t>
      </w:r>
      <w:r w:rsidR="00651D34" w:rsidRPr="00C05FA1">
        <w:rPr>
          <w:rFonts w:ascii="Times New Roman" w:hAnsi="Times New Roman" w:cs="Times New Roman"/>
          <w:color w:val="000000" w:themeColor="text1"/>
          <w:sz w:val="28"/>
          <w:szCs w:val="28"/>
        </w:rPr>
        <w:t xml:space="preserve">  5 </w:t>
      </w:r>
      <w:r w:rsidR="00651D34" w:rsidRPr="00C05FA1">
        <w:rPr>
          <w:rFonts w:ascii="MS Gothic" w:eastAsia="MS Gothic" w:hAnsi="MS Gothic" w:cs="MS Gothic" w:hint="eastAsia"/>
          <w:color w:val="000000" w:themeColor="text1"/>
          <w:sz w:val="28"/>
          <w:szCs w:val="28"/>
        </w:rPr>
        <w:t>☐</w:t>
      </w:r>
      <w:r w:rsidR="00651D34" w:rsidRPr="00C05FA1">
        <w:rPr>
          <w:rFonts w:ascii="Times New Roman" w:hAnsi="Times New Roman" w:cs="Times New Roman"/>
          <w:color w:val="000000" w:themeColor="text1"/>
          <w:sz w:val="28"/>
          <w:szCs w:val="28"/>
        </w:rPr>
        <w:t xml:space="preserve"> (1 = Not Important, 5 = Very Important)</w:t>
      </w:r>
    </w:p>
    <w:p w:rsidR="0015143E" w:rsidRDefault="0015143E">
      <w:pPr>
        <w:rPr>
          <w:rFonts w:ascii="Times New Roman" w:eastAsia="Times New Roman" w:hAnsi="Times New Roman" w:cs="Times New Roman"/>
          <w:b/>
          <w:bCs/>
          <w:color w:val="000000" w:themeColor="text1"/>
          <w:sz w:val="28"/>
          <w:szCs w:val="28"/>
        </w:rPr>
      </w:pPr>
      <w:r>
        <w:rPr>
          <w:color w:val="000000" w:themeColor="text1"/>
          <w:sz w:val="28"/>
          <w:szCs w:val="28"/>
        </w:rPr>
        <w:br w:type="page"/>
      </w:r>
    </w:p>
    <w:p w:rsidR="00651D34" w:rsidRPr="00C05FA1" w:rsidRDefault="00651D34" w:rsidP="00651D34">
      <w:pPr>
        <w:pStyle w:val="Heading2"/>
        <w:spacing w:before="0" w:beforeAutospacing="0" w:after="0" w:afterAutospacing="0" w:line="360" w:lineRule="auto"/>
        <w:rPr>
          <w:color w:val="000000" w:themeColor="text1"/>
          <w:sz w:val="28"/>
          <w:szCs w:val="28"/>
        </w:rPr>
      </w:pPr>
      <w:r w:rsidRPr="00C05FA1">
        <w:rPr>
          <w:color w:val="000000" w:themeColor="text1"/>
          <w:sz w:val="28"/>
          <w:szCs w:val="28"/>
        </w:rPr>
        <w:lastRenderedPageBreak/>
        <w:t>SECTION C: Impact of Digital Media on Entrepreneurship</w:t>
      </w:r>
    </w:p>
    <w:p w:rsidR="00651D34" w:rsidRPr="00C05FA1" w:rsidRDefault="00651D34" w:rsidP="00651D34">
      <w:pPr>
        <w:spacing w:after="0" w:line="360" w:lineRule="auto"/>
        <w:rPr>
          <w:rFonts w:ascii="Times New Roman" w:hAnsi="Times New Roman" w:cs="Times New Roman"/>
          <w:b/>
          <w:color w:val="000000" w:themeColor="text1"/>
          <w:sz w:val="28"/>
          <w:szCs w:val="28"/>
        </w:rPr>
      </w:pPr>
      <w:r w:rsidRPr="00C05FA1">
        <w:rPr>
          <w:rFonts w:ascii="Times New Roman" w:hAnsi="Times New Roman" w:cs="Times New Roman"/>
          <w:b/>
          <w:color w:val="000000" w:themeColor="text1"/>
          <w:sz w:val="28"/>
          <w:szCs w:val="28"/>
        </w:rPr>
        <w:t>(Please indicate your level of agreement with the following statements)</w:t>
      </w:r>
    </w:p>
    <w:tbl>
      <w:tblPr>
        <w:tblStyle w:val="TableGrid"/>
        <w:tblW w:w="0" w:type="auto"/>
        <w:tblLook w:val="04A0" w:firstRow="1" w:lastRow="0" w:firstColumn="1" w:lastColumn="0" w:noHBand="0" w:noVBand="1"/>
      </w:tblPr>
      <w:tblGrid>
        <w:gridCol w:w="1469"/>
        <w:gridCol w:w="1440"/>
        <w:gridCol w:w="1440"/>
        <w:gridCol w:w="1440"/>
        <w:gridCol w:w="1440"/>
        <w:gridCol w:w="1440"/>
      </w:tblGrid>
      <w:tr w:rsidR="00C05FA1" w:rsidRPr="00C05FA1" w:rsidTr="00D22F69">
        <w:tc>
          <w:tcPr>
            <w:tcW w:w="1440" w:type="dxa"/>
          </w:tcPr>
          <w:p w:rsidR="00651D34" w:rsidRPr="00C05FA1" w:rsidRDefault="00651D34" w:rsidP="00651D34">
            <w:pPr>
              <w:rPr>
                <w:rFonts w:ascii="Times New Roman" w:hAnsi="Times New Roman" w:cs="Times New Roman"/>
                <w:color w:val="000000" w:themeColor="text1"/>
                <w:sz w:val="28"/>
                <w:szCs w:val="28"/>
              </w:rPr>
            </w:pPr>
            <w:r w:rsidRPr="00C05FA1">
              <w:rPr>
                <w:rFonts w:ascii="Times New Roman" w:hAnsi="Times New Roman" w:cs="Times New Roman"/>
                <w:color w:val="000000" w:themeColor="text1"/>
                <w:sz w:val="28"/>
                <w:szCs w:val="28"/>
              </w:rPr>
              <w:t>Statements</w:t>
            </w:r>
          </w:p>
        </w:tc>
        <w:tc>
          <w:tcPr>
            <w:tcW w:w="1440" w:type="dxa"/>
          </w:tcPr>
          <w:p w:rsidR="00651D34" w:rsidRPr="00C05FA1" w:rsidRDefault="00651D34" w:rsidP="00651D34">
            <w:pPr>
              <w:rPr>
                <w:rFonts w:ascii="Times New Roman" w:hAnsi="Times New Roman" w:cs="Times New Roman"/>
                <w:color w:val="000000" w:themeColor="text1"/>
                <w:sz w:val="28"/>
                <w:szCs w:val="28"/>
              </w:rPr>
            </w:pPr>
            <w:r w:rsidRPr="00C05FA1">
              <w:rPr>
                <w:rFonts w:ascii="Times New Roman" w:hAnsi="Times New Roman" w:cs="Times New Roman"/>
                <w:color w:val="000000" w:themeColor="text1"/>
                <w:sz w:val="28"/>
                <w:szCs w:val="28"/>
              </w:rPr>
              <w:t>Strongly Agree (5)</w:t>
            </w:r>
          </w:p>
        </w:tc>
        <w:tc>
          <w:tcPr>
            <w:tcW w:w="1440" w:type="dxa"/>
          </w:tcPr>
          <w:p w:rsidR="00651D34" w:rsidRPr="00C05FA1" w:rsidRDefault="00651D34" w:rsidP="00651D34">
            <w:pPr>
              <w:rPr>
                <w:rFonts w:ascii="Times New Roman" w:hAnsi="Times New Roman" w:cs="Times New Roman"/>
                <w:color w:val="000000" w:themeColor="text1"/>
                <w:sz w:val="28"/>
                <w:szCs w:val="28"/>
              </w:rPr>
            </w:pPr>
            <w:r w:rsidRPr="00C05FA1">
              <w:rPr>
                <w:rFonts w:ascii="Times New Roman" w:hAnsi="Times New Roman" w:cs="Times New Roman"/>
                <w:color w:val="000000" w:themeColor="text1"/>
                <w:sz w:val="28"/>
                <w:szCs w:val="28"/>
              </w:rPr>
              <w:t>Agree (4)</w:t>
            </w:r>
          </w:p>
        </w:tc>
        <w:tc>
          <w:tcPr>
            <w:tcW w:w="1440" w:type="dxa"/>
          </w:tcPr>
          <w:p w:rsidR="00651D34" w:rsidRPr="00C05FA1" w:rsidRDefault="00651D34" w:rsidP="00651D34">
            <w:pPr>
              <w:rPr>
                <w:rFonts w:ascii="Times New Roman" w:hAnsi="Times New Roman" w:cs="Times New Roman"/>
                <w:color w:val="000000" w:themeColor="text1"/>
                <w:sz w:val="28"/>
                <w:szCs w:val="28"/>
              </w:rPr>
            </w:pPr>
            <w:r w:rsidRPr="00C05FA1">
              <w:rPr>
                <w:rFonts w:ascii="Times New Roman" w:hAnsi="Times New Roman" w:cs="Times New Roman"/>
                <w:color w:val="000000" w:themeColor="text1"/>
                <w:sz w:val="28"/>
                <w:szCs w:val="28"/>
              </w:rPr>
              <w:t>Neutral (3)</w:t>
            </w:r>
          </w:p>
        </w:tc>
        <w:tc>
          <w:tcPr>
            <w:tcW w:w="1440" w:type="dxa"/>
          </w:tcPr>
          <w:p w:rsidR="00651D34" w:rsidRPr="00C05FA1" w:rsidRDefault="00651D34" w:rsidP="00651D34">
            <w:pPr>
              <w:rPr>
                <w:rFonts w:ascii="Times New Roman" w:hAnsi="Times New Roman" w:cs="Times New Roman"/>
                <w:color w:val="000000" w:themeColor="text1"/>
                <w:sz w:val="28"/>
                <w:szCs w:val="28"/>
              </w:rPr>
            </w:pPr>
            <w:r w:rsidRPr="00C05FA1">
              <w:rPr>
                <w:rFonts w:ascii="Times New Roman" w:hAnsi="Times New Roman" w:cs="Times New Roman"/>
                <w:color w:val="000000" w:themeColor="text1"/>
                <w:sz w:val="28"/>
                <w:szCs w:val="28"/>
              </w:rPr>
              <w:t>Disagree (2)</w:t>
            </w:r>
          </w:p>
        </w:tc>
        <w:tc>
          <w:tcPr>
            <w:tcW w:w="1440" w:type="dxa"/>
          </w:tcPr>
          <w:p w:rsidR="00651D34" w:rsidRPr="00C05FA1" w:rsidRDefault="00651D34" w:rsidP="00651D34">
            <w:pPr>
              <w:rPr>
                <w:rFonts w:ascii="Times New Roman" w:hAnsi="Times New Roman" w:cs="Times New Roman"/>
                <w:color w:val="000000" w:themeColor="text1"/>
                <w:sz w:val="28"/>
                <w:szCs w:val="28"/>
              </w:rPr>
            </w:pPr>
            <w:r w:rsidRPr="00C05FA1">
              <w:rPr>
                <w:rFonts w:ascii="Times New Roman" w:hAnsi="Times New Roman" w:cs="Times New Roman"/>
                <w:color w:val="000000" w:themeColor="text1"/>
                <w:sz w:val="28"/>
                <w:szCs w:val="28"/>
              </w:rPr>
              <w:t>Strongly Disagree (1)</w:t>
            </w:r>
          </w:p>
        </w:tc>
      </w:tr>
      <w:tr w:rsidR="00C05FA1" w:rsidRPr="00C05FA1" w:rsidTr="00D22F69">
        <w:tc>
          <w:tcPr>
            <w:tcW w:w="1440" w:type="dxa"/>
          </w:tcPr>
          <w:p w:rsidR="00651D34" w:rsidRPr="00C05FA1" w:rsidRDefault="00651D34" w:rsidP="00651D34">
            <w:pPr>
              <w:rPr>
                <w:rFonts w:ascii="Times New Roman" w:hAnsi="Times New Roman" w:cs="Times New Roman"/>
                <w:color w:val="000000" w:themeColor="text1"/>
                <w:sz w:val="28"/>
                <w:szCs w:val="28"/>
              </w:rPr>
            </w:pPr>
            <w:r w:rsidRPr="00C05FA1">
              <w:rPr>
                <w:rFonts w:ascii="Times New Roman" w:hAnsi="Times New Roman" w:cs="Times New Roman"/>
                <w:color w:val="000000" w:themeColor="text1"/>
                <w:sz w:val="28"/>
                <w:szCs w:val="28"/>
              </w:rPr>
              <w:t>Digital media has increased my customer base.</w:t>
            </w:r>
          </w:p>
        </w:tc>
        <w:tc>
          <w:tcPr>
            <w:tcW w:w="1440" w:type="dxa"/>
          </w:tcPr>
          <w:p w:rsidR="00651D34" w:rsidRPr="00C05FA1" w:rsidRDefault="00651D34" w:rsidP="00651D34">
            <w:pPr>
              <w:rPr>
                <w:rFonts w:ascii="Times New Roman" w:hAnsi="Times New Roman" w:cs="Times New Roman"/>
                <w:color w:val="000000" w:themeColor="text1"/>
                <w:sz w:val="28"/>
                <w:szCs w:val="28"/>
              </w:rPr>
            </w:pPr>
            <w:r w:rsidRPr="00C05FA1">
              <w:rPr>
                <w:rFonts w:ascii="MS Gothic" w:eastAsia="MS Gothic" w:hAnsi="MS Gothic" w:cs="MS Gothic" w:hint="eastAsia"/>
                <w:color w:val="000000" w:themeColor="text1"/>
                <w:sz w:val="28"/>
                <w:szCs w:val="28"/>
              </w:rPr>
              <w:t>☐</w:t>
            </w:r>
          </w:p>
        </w:tc>
        <w:tc>
          <w:tcPr>
            <w:tcW w:w="1440" w:type="dxa"/>
          </w:tcPr>
          <w:p w:rsidR="00651D34" w:rsidRPr="00C05FA1" w:rsidRDefault="00651D34" w:rsidP="00651D34">
            <w:pPr>
              <w:rPr>
                <w:rFonts w:ascii="Times New Roman" w:hAnsi="Times New Roman" w:cs="Times New Roman"/>
                <w:color w:val="000000" w:themeColor="text1"/>
                <w:sz w:val="28"/>
                <w:szCs w:val="28"/>
              </w:rPr>
            </w:pPr>
            <w:r w:rsidRPr="00C05FA1">
              <w:rPr>
                <w:rFonts w:ascii="MS Gothic" w:eastAsia="MS Gothic" w:hAnsi="MS Gothic" w:cs="MS Gothic" w:hint="eastAsia"/>
                <w:color w:val="000000" w:themeColor="text1"/>
                <w:sz w:val="28"/>
                <w:szCs w:val="28"/>
              </w:rPr>
              <w:t>☐</w:t>
            </w:r>
          </w:p>
        </w:tc>
        <w:tc>
          <w:tcPr>
            <w:tcW w:w="1440" w:type="dxa"/>
          </w:tcPr>
          <w:p w:rsidR="00651D34" w:rsidRPr="00C05FA1" w:rsidRDefault="00651D34" w:rsidP="00651D34">
            <w:pPr>
              <w:rPr>
                <w:rFonts w:ascii="Times New Roman" w:hAnsi="Times New Roman" w:cs="Times New Roman"/>
                <w:color w:val="000000" w:themeColor="text1"/>
                <w:sz w:val="28"/>
                <w:szCs w:val="28"/>
              </w:rPr>
            </w:pPr>
            <w:r w:rsidRPr="00C05FA1">
              <w:rPr>
                <w:rFonts w:ascii="MS Gothic" w:eastAsia="MS Gothic" w:hAnsi="MS Gothic" w:cs="MS Gothic" w:hint="eastAsia"/>
                <w:color w:val="000000" w:themeColor="text1"/>
                <w:sz w:val="28"/>
                <w:szCs w:val="28"/>
              </w:rPr>
              <w:t>☐</w:t>
            </w:r>
          </w:p>
        </w:tc>
        <w:tc>
          <w:tcPr>
            <w:tcW w:w="1440" w:type="dxa"/>
          </w:tcPr>
          <w:p w:rsidR="00651D34" w:rsidRPr="00C05FA1" w:rsidRDefault="00651D34" w:rsidP="00651D34">
            <w:pPr>
              <w:rPr>
                <w:rFonts w:ascii="Times New Roman" w:hAnsi="Times New Roman" w:cs="Times New Roman"/>
                <w:color w:val="000000" w:themeColor="text1"/>
                <w:sz w:val="28"/>
                <w:szCs w:val="28"/>
              </w:rPr>
            </w:pPr>
            <w:r w:rsidRPr="00C05FA1">
              <w:rPr>
                <w:rFonts w:ascii="MS Gothic" w:eastAsia="MS Gothic" w:hAnsi="MS Gothic" w:cs="MS Gothic" w:hint="eastAsia"/>
                <w:color w:val="000000" w:themeColor="text1"/>
                <w:sz w:val="28"/>
                <w:szCs w:val="28"/>
              </w:rPr>
              <w:t>☐</w:t>
            </w:r>
          </w:p>
        </w:tc>
        <w:tc>
          <w:tcPr>
            <w:tcW w:w="1440" w:type="dxa"/>
          </w:tcPr>
          <w:p w:rsidR="00651D34" w:rsidRPr="00C05FA1" w:rsidRDefault="00651D34" w:rsidP="00651D34">
            <w:pPr>
              <w:rPr>
                <w:rFonts w:ascii="Times New Roman" w:hAnsi="Times New Roman" w:cs="Times New Roman"/>
                <w:color w:val="000000" w:themeColor="text1"/>
                <w:sz w:val="28"/>
                <w:szCs w:val="28"/>
              </w:rPr>
            </w:pPr>
            <w:r w:rsidRPr="00C05FA1">
              <w:rPr>
                <w:rFonts w:ascii="MS Gothic" w:eastAsia="MS Gothic" w:hAnsi="MS Gothic" w:cs="MS Gothic" w:hint="eastAsia"/>
                <w:color w:val="000000" w:themeColor="text1"/>
                <w:sz w:val="28"/>
                <w:szCs w:val="28"/>
              </w:rPr>
              <w:t>☐</w:t>
            </w:r>
          </w:p>
        </w:tc>
      </w:tr>
      <w:tr w:rsidR="00C05FA1" w:rsidRPr="00C05FA1" w:rsidTr="00D22F69">
        <w:tc>
          <w:tcPr>
            <w:tcW w:w="1440" w:type="dxa"/>
          </w:tcPr>
          <w:p w:rsidR="00651D34" w:rsidRPr="00C05FA1" w:rsidRDefault="00651D34" w:rsidP="00651D34">
            <w:pPr>
              <w:rPr>
                <w:rFonts w:ascii="Times New Roman" w:hAnsi="Times New Roman" w:cs="Times New Roman"/>
                <w:color w:val="000000" w:themeColor="text1"/>
                <w:sz w:val="28"/>
                <w:szCs w:val="28"/>
              </w:rPr>
            </w:pPr>
            <w:r w:rsidRPr="00C05FA1">
              <w:rPr>
                <w:rFonts w:ascii="Times New Roman" w:hAnsi="Times New Roman" w:cs="Times New Roman"/>
                <w:color w:val="000000" w:themeColor="text1"/>
                <w:sz w:val="28"/>
                <w:szCs w:val="28"/>
              </w:rPr>
              <w:t>I make more sales because of digital media usage.</w:t>
            </w:r>
          </w:p>
        </w:tc>
        <w:tc>
          <w:tcPr>
            <w:tcW w:w="1440" w:type="dxa"/>
          </w:tcPr>
          <w:p w:rsidR="00651D34" w:rsidRPr="00C05FA1" w:rsidRDefault="00651D34" w:rsidP="00651D34">
            <w:pPr>
              <w:rPr>
                <w:rFonts w:ascii="Times New Roman" w:hAnsi="Times New Roman" w:cs="Times New Roman"/>
                <w:color w:val="000000" w:themeColor="text1"/>
                <w:sz w:val="28"/>
                <w:szCs w:val="28"/>
              </w:rPr>
            </w:pPr>
            <w:r w:rsidRPr="00C05FA1">
              <w:rPr>
                <w:rFonts w:ascii="MS Gothic" w:eastAsia="MS Gothic" w:hAnsi="MS Gothic" w:cs="MS Gothic" w:hint="eastAsia"/>
                <w:color w:val="000000" w:themeColor="text1"/>
                <w:sz w:val="28"/>
                <w:szCs w:val="28"/>
              </w:rPr>
              <w:t>☐</w:t>
            </w:r>
          </w:p>
        </w:tc>
        <w:tc>
          <w:tcPr>
            <w:tcW w:w="1440" w:type="dxa"/>
          </w:tcPr>
          <w:p w:rsidR="00651D34" w:rsidRPr="00C05FA1" w:rsidRDefault="00651D34" w:rsidP="00651D34">
            <w:pPr>
              <w:rPr>
                <w:rFonts w:ascii="Times New Roman" w:hAnsi="Times New Roman" w:cs="Times New Roman"/>
                <w:color w:val="000000" w:themeColor="text1"/>
                <w:sz w:val="28"/>
                <w:szCs w:val="28"/>
              </w:rPr>
            </w:pPr>
            <w:r w:rsidRPr="00C05FA1">
              <w:rPr>
                <w:rFonts w:ascii="MS Gothic" w:eastAsia="MS Gothic" w:hAnsi="MS Gothic" w:cs="MS Gothic" w:hint="eastAsia"/>
                <w:color w:val="000000" w:themeColor="text1"/>
                <w:sz w:val="28"/>
                <w:szCs w:val="28"/>
              </w:rPr>
              <w:t>☐</w:t>
            </w:r>
          </w:p>
        </w:tc>
        <w:tc>
          <w:tcPr>
            <w:tcW w:w="1440" w:type="dxa"/>
          </w:tcPr>
          <w:p w:rsidR="00651D34" w:rsidRPr="00C05FA1" w:rsidRDefault="00651D34" w:rsidP="00651D34">
            <w:pPr>
              <w:rPr>
                <w:rFonts w:ascii="Times New Roman" w:hAnsi="Times New Roman" w:cs="Times New Roman"/>
                <w:color w:val="000000" w:themeColor="text1"/>
                <w:sz w:val="28"/>
                <w:szCs w:val="28"/>
              </w:rPr>
            </w:pPr>
            <w:r w:rsidRPr="00C05FA1">
              <w:rPr>
                <w:rFonts w:ascii="MS Gothic" w:eastAsia="MS Gothic" w:hAnsi="MS Gothic" w:cs="MS Gothic" w:hint="eastAsia"/>
                <w:color w:val="000000" w:themeColor="text1"/>
                <w:sz w:val="28"/>
                <w:szCs w:val="28"/>
              </w:rPr>
              <w:t>☐</w:t>
            </w:r>
          </w:p>
        </w:tc>
        <w:tc>
          <w:tcPr>
            <w:tcW w:w="1440" w:type="dxa"/>
          </w:tcPr>
          <w:p w:rsidR="00651D34" w:rsidRPr="00C05FA1" w:rsidRDefault="00651D34" w:rsidP="00651D34">
            <w:pPr>
              <w:rPr>
                <w:rFonts w:ascii="Times New Roman" w:hAnsi="Times New Roman" w:cs="Times New Roman"/>
                <w:color w:val="000000" w:themeColor="text1"/>
                <w:sz w:val="28"/>
                <w:szCs w:val="28"/>
              </w:rPr>
            </w:pPr>
            <w:r w:rsidRPr="00C05FA1">
              <w:rPr>
                <w:rFonts w:ascii="MS Gothic" w:eastAsia="MS Gothic" w:hAnsi="MS Gothic" w:cs="MS Gothic" w:hint="eastAsia"/>
                <w:color w:val="000000" w:themeColor="text1"/>
                <w:sz w:val="28"/>
                <w:szCs w:val="28"/>
              </w:rPr>
              <w:t>☐</w:t>
            </w:r>
          </w:p>
        </w:tc>
        <w:tc>
          <w:tcPr>
            <w:tcW w:w="1440" w:type="dxa"/>
          </w:tcPr>
          <w:p w:rsidR="00651D34" w:rsidRPr="00C05FA1" w:rsidRDefault="00651D34" w:rsidP="00651D34">
            <w:pPr>
              <w:rPr>
                <w:rFonts w:ascii="Times New Roman" w:hAnsi="Times New Roman" w:cs="Times New Roman"/>
                <w:color w:val="000000" w:themeColor="text1"/>
                <w:sz w:val="28"/>
                <w:szCs w:val="28"/>
              </w:rPr>
            </w:pPr>
            <w:r w:rsidRPr="00C05FA1">
              <w:rPr>
                <w:rFonts w:ascii="MS Gothic" w:eastAsia="MS Gothic" w:hAnsi="MS Gothic" w:cs="MS Gothic" w:hint="eastAsia"/>
                <w:color w:val="000000" w:themeColor="text1"/>
                <w:sz w:val="28"/>
                <w:szCs w:val="28"/>
              </w:rPr>
              <w:t>☐</w:t>
            </w:r>
          </w:p>
        </w:tc>
      </w:tr>
      <w:tr w:rsidR="00C05FA1" w:rsidRPr="00C05FA1" w:rsidTr="00D22F69">
        <w:tc>
          <w:tcPr>
            <w:tcW w:w="1440" w:type="dxa"/>
          </w:tcPr>
          <w:p w:rsidR="00651D34" w:rsidRPr="00C05FA1" w:rsidRDefault="00651D34" w:rsidP="00651D34">
            <w:pPr>
              <w:rPr>
                <w:rFonts w:ascii="Times New Roman" w:hAnsi="Times New Roman" w:cs="Times New Roman"/>
                <w:color w:val="000000" w:themeColor="text1"/>
                <w:sz w:val="28"/>
                <w:szCs w:val="28"/>
              </w:rPr>
            </w:pPr>
            <w:r w:rsidRPr="00C05FA1">
              <w:rPr>
                <w:rFonts w:ascii="Times New Roman" w:hAnsi="Times New Roman" w:cs="Times New Roman"/>
                <w:color w:val="000000" w:themeColor="text1"/>
                <w:sz w:val="28"/>
                <w:szCs w:val="28"/>
              </w:rPr>
              <w:t>Digital media has enhanced my brand visibility.</w:t>
            </w:r>
          </w:p>
        </w:tc>
        <w:tc>
          <w:tcPr>
            <w:tcW w:w="1440" w:type="dxa"/>
          </w:tcPr>
          <w:p w:rsidR="00651D34" w:rsidRPr="00C05FA1" w:rsidRDefault="00651D34" w:rsidP="00651D34">
            <w:pPr>
              <w:rPr>
                <w:rFonts w:ascii="Times New Roman" w:hAnsi="Times New Roman" w:cs="Times New Roman"/>
                <w:color w:val="000000" w:themeColor="text1"/>
                <w:sz w:val="28"/>
                <w:szCs w:val="28"/>
              </w:rPr>
            </w:pPr>
            <w:r w:rsidRPr="00C05FA1">
              <w:rPr>
                <w:rFonts w:ascii="MS Gothic" w:eastAsia="MS Gothic" w:hAnsi="MS Gothic" w:cs="MS Gothic" w:hint="eastAsia"/>
                <w:color w:val="000000" w:themeColor="text1"/>
                <w:sz w:val="28"/>
                <w:szCs w:val="28"/>
              </w:rPr>
              <w:t>☐</w:t>
            </w:r>
          </w:p>
        </w:tc>
        <w:tc>
          <w:tcPr>
            <w:tcW w:w="1440" w:type="dxa"/>
          </w:tcPr>
          <w:p w:rsidR="00651D34" w:rsidRPr="00C05FA1" w:rsidRDefault="00651D34" w:rsidP="00651D34">
            <w:pPr>
              <w:rPr>
                <w:rFonts w:ascii="Times New Roman" w:hAnsi="Times New Roman" w:cs="Times New Roman"/>
                <w:color w:val="000000" w:themeColor="text1"/>
                <w:sz w:val="28"/>
                <w:szCs w:val="28"/>
              </w:rPr>
            </w:pPr>
            <w:r w:rsidRPr="00C05FA1">
              <w:rPr>
                <w:rFonts w:ascii="MS Gothic" w:eastAsia="MS Gothic" w:hAnsi="MS Gothic" w:cs="MS Gothic" w:hint="eastAsia"/>
                <w:color w:val="000000" w:themeColor="text1"/>
                <w:sz w:val="28"/>
                <w:szCs w:val="28"/>
              </w:rPr>
              <w:t>☐</w:t>
            </w:r>
          </w:p>
        </w:tc>
        <w:tc>
          <w:tcPr>
            <w:tcW w:w="1440" w:type="dxa"/>
          </w:tcPr>
          <w:p w:rsidR="00651D34" w:rsidRPr="00C05FA1" w:rsidRDefault="00651D34" w:rsidP="00651D34">
            <w:pPr>
              <w:rPr>
                <w:rFonts w:ascii="Times New Roman" w:hAnsi="Times New Roman" w:cs="Times New Roman"/>
                <w:color w:val="000000" w:themeColor="text1"/>
                <w:sz w:val="28"/>
                <w:szCs w:val="28"/>
              </w:rPr>
            </w:pPr>
            <w:r w:rsidRPr="00C05FA1">
              <w:rPr>
                <w:rFonts w:ascii="MS Gothic" w:eastAsia="MS Gothic" w:hAnsi="MS Gothic" w:cs="MS Gothic" w:hint="eastAsia"/>
                <w:color w:val="000000" w:themeColor="text1"/>
                <w:sz w:val="28"/>
                <w:szCs w:val="28"/>
              </w:rPr>
              <w:t>☐</w:t>
            </w:r>
          </w:p>
        </w:tc>
        <w:tc>
          <w:tcPr>
            <w:tcW w:w="1440" w:type="dxa"/>
          </w:tcPr>
          <w:p w:rsidR="00651D34" w:rsidRPr="00C05FA1" w:rsidRDefault="00651D34" w:rsidP="00651D34">
            <w:pPr>
              <w:rPr>
                <w:rFonts w:ascii="Times New Roman" w:hAnsi="Times New Roman" w:cs="Times New Roman"/>
                <w:color w:val="000000" w:themeColor="text1"/>
                <w:sz w:val="28"/>
                <w:szCs w:val="28"/>
              </w:rPr>
            </w:pPr>
            <w:r w:rsidRPr="00C05FA1">
              <w:rPr>
                <w:rFonts w:ascii="MS Gothic" w:eastAsia="MS Gothic" w:hAnsi="MS Gothic" w:cs="MS Gothic" w:hint="eastAsia"/>
                <w:color w:val="000000" w:themeColor="text1"/>
                <w:sz w:val="28"/>
                <w:szCs w:val="28"/>
              </w:rPr>
              <w:t>☐</w:t>
            </w:r>
          </w:p>
        </w:tc>
        <w:tc>
          <w:tcPr>
            <w:tcW w:w="1440" w:type="dxa"/>
          </w:tcPr>
          <w:p w:rsidR="00651D34" w:rsidRPr="00C05FA1" w:rsidRDefault="00651D34" w:rsidP="00651D34">
            <w:pPr>
              <w:rPr>
                <w:rFonts w:ascii="Times New Roman" w:hAnsi="Times New Roman" w:cs="Times New Roman"/>
                <w:color w:val="000000" w:themeColor="text1"/>
                <w:sz w:val="28"/>
                <w:szCs w:val="28"/>
              </w:rPr>
            </w:pPr>
            <w:r w:rsidRPr="00C05FA1">
              <w:rPr>
                <w:rFonts w:ascii="MS Gothic" w:eastAsia="MS Gothic" w:hAnsi="MS Gothic" w:cs="MS Gothic" w:hint="eastAsia"/>
                <w:color w:val="000000" w:themeColor="text1"/>
                <w:sz w:val="28"/>
                <w:szCs w:val="28"/>
              </w:rPr>
              <w:t>☐</w:t>
            </w:r>
          </w:p>
        </w:tc>
      </w:tr>
      <w:tr w:rsidR="00C05FA1" w:rsidRPr="00C05FA1" w:rsidTr="00D22F69">
        <w:tc>
          <w:tcPr>
            <w:tcW w:w="1440" w:type="dxa"/>
          </w:tcPr>
          <w:p w:rsidR="00651D34" w:rsidRPr="00C05FA1" w:rsidRDefault="00651D34" w:rsidP="00651D34">
            <w:pPr>
              <w:rPr>
                <w:rFonts w:ascii="Times New Roman" w:hAnsi="Times New Roman" w:cs="Times New Roman"/>
                <w:color w:val="000000" w:themeColor="text1"/>
                <w:sz w:val="28"/>
                <w:szCs w:val="28"/>
              </w:rPr>
            </w:pPr>
            <w:r w:rsidRPr="00C05FA1">
              <w:rPr>
                <w:rFonts w:ascii="Times New Roman" w:hAnsi="Times New Roman" w:cs="Times New Roman"/>
                <w:color w:val="000000" w:themeColor="text1"/>
                <w:sz w:val="28"/>
                <w:szCs w:val="28"/>
              </w:rPr>
              <w:t>I receive customer feedback faster using digital media.</w:t>
            </w:r>
          </w:p>
        </w:tc>
        <w:tc>
          <w:tcPr>
            <w:tcW w:w="1440" w:type="dxa"/>
          </w:tcPr>
          <w:p w:rsidR="00651D34" w:rsidRPr="00C05FA1" w:rsidRDefault="00651D34" w:rsidP="00651D34">
            <w:pPr>
              <w:rPr>
                <w:rFonts w:ascii="Times New Roman" w:hAnsi="Times New Roman" w:cs="Times New Roman"/>
                <w:color w:val="000000" w:themeColor="text1"/>
                <w:sz w:val="28"/>
                <w:szCs w:val="28"/>
              </w:rPr>
            </w:pPr>
            <w:r w:rsidRPr="00C05FA1">
              <w:rPr>
                <w:rFonts w:ascii="MS Gothic" w:eastAsia="MS Gothic" w:hAnsi="MS Gothic" w:cs="MS Gothic" w:hint="eastAsia"/>
                <w:color w:val="000000" w:themeColor="text1"/>
                <w:sz w:val="28"/>
                <w:szCs w:val="28"/>
              </w:rPr>
              <w:t>☐</w:t>
            </w:r>
          </w:p>
        </w:tc>
        <w:tc>
          <w:tcPr>
            <w:tcW w:w="1440" w:type="dxa"/>
          </w:tcPr>
          <w:p w:rsidR="00651D34" w:rsidRPr="00C05FA1" w:rsidRDefault="00651D34" w:rsidP="00651D34">
            <w:pPr>
              <w:rPr>
                <w:rFonts w:ascii="Times New Roman" w:hAnsi="Times New Roman" w:cs="Times New Roman"/>
                <w:color w:val="000000" w:themeColor="text1"/>
                <w:sz w:val="28"/>
                <w:szCs w:val="28"/>
              </w:rPr>
            </w:pPr>
            <w:r w:rsidRPr="00C05FA1">
              <w:rPr>
                <w:rFonts w:ascii="MS Gothic" w:eastAsia="MS Gothic" w:hAnsi="MS Gothic" w:cs="MS Gothic" w:hint="eastAsia"/>
                <w:color w:val="000000" w:themeColor="text1"/>
                <w:sz w:val="28"/>
                <w:szCs w:val="28"/>
              </w:rPr>
              <w:t>☐</w:t>
            </w:r>
          </w:p>
        </w:tc>
        <w:tc>
          <w:tcPr>
            <w:tcW w:w="1440" w:type="dxa"/>
          </w:tcPr>
          <w:p w:rsidR="00651D34" w:rsidRPr="00C05FA1" w:rsidRDefault="00651D34" w:rsidP="00651D34">
            <w:pPr>
              <w:rPr>
                <w:rFonts w:ascii="Times New Roman" w:hAnsi="Times New Roman" w:cs="Times New Roman"/>
                <w:color w:val="000000" w:themeColor="text1"/>
                <w:sz w:val="28"/>
                <w:szCs w:val="28"/>
              </w:rPr>
            </w:pPr>
            <w:r w:rsidRPr="00C05FA1">
              <w:rPr>
                <w:rFonts w:ascii="MS Gothic" w:eastAsia="MS Gothic" w:hAnsi="MS Gothic" w:cs="MS Gothic" w:hint="eastAsia"/>
                <w:color w:val="000000" w:themeColor="text1"/>
                <w:sz w:val="28"/>
                <w:szCs w:val="28"/>
              </w:rPr>
              <w:t>☐</w:t>
            </w:r>
          </w:p>
        </w:tc>
        <w:tc>
          <w:tcPr>
            <w:tcW w:w="1440" w:type="dxa"/>
          </w:tcPr>
          <w:p w:rsidR="00651D34" w:rsidRPr="00C05FA1" w:rsidRDefault="00651D34" w:rsidP="00651D34">
            <w:pPr>
              <w:rPr>
                <w:rFonts w:ascii="Times New Roman" w:hAnsi="Times New Roman" w:cs="Times New Roman"/>
                <w:color w:val="000000" w:themeColor="text1"/>
                <w:sz w:val="28"/>
                <w:szCs w:val="28"/>
              </w:rPr>
            </w:pPr>
            <w:r w:rsidRPr="00C05FA1">
              <w:rPr>
                <w:rFonts w:ascii="MS Gothic" w:eastAsia="MS Gothic" w:hAnsi="MS Gothic" w:cs="MS Gothic" w:hint="eastAsia"/>
                <w:color w:val="000000" w:themeColor="text1"/>
                <w:sz w:val="28"/>
                <w:szCs w:val="28"/>
              </w:rPr>
              <w:t>☐</w:t>
            </w:r>
          </w:p>
        </w:tc>
        <w:tc>
          <w:tcPr>
            <w:tcW w:w="1440" w:type="dxa"/>
          </w:tcPr>
          <w:p w:rsidR="00651D34" w:rsidRPr="00C05FA1" w:rsidRDefault="00651D34" w:rsidP="00651D34">
            <w:pPr>
              <w:rPr>
                <w:rFonts w:ascii="Times New Roman" w:hAnsi="Times New Roman" w:cs="Times New Roman"/>
                <w:color w:val="000000" w:themeColor="text1"/>
                <w:sz w:val="28"/>
                <w:szCs w:val="28"/>
              </w:rPr>
            </w:pPr>
            <w:r w:rsidRPr="00C05FA1">
              <w:rPr>
                <w:rFonts w:ascii="MS Gothic" w:eastAsia="MS Gothic" w:hAnsi="MS Gothic" w:cs="MS Gothic" w:hint="eastAsia"/>
                <w:color w:val="000000" w:themeColor="text1"/>
                <w:sz w:val="28"/>
                <w:szCs w:val="28"/>
              </w:rPr>
              <w:t>☐</w:t>
            </w:r>
          </w:p>
        </w:tc>
      </w:tr>
      <w:tr w:rsidR="00651D34" w:rsidRPr="00C05FA1" w:rsidTr="00D22F69">
        <w:tc>
          <w:tcPr>
            <w:tcW w:w="1440" w:type="dxa"/>
          </w:tcPr>
          <w:p w:rsidR="00651D34" w:rsidRPr="00C05FA1" w:rsidRDefault="00651D34" w:rsidP="00651D34">
            <w:pPr>
              <w:rPr>
                <w:rFonts w:ascii="Times New Roman" w:hAnsi="Times New Roman" w:cs="Times New Roman"/>
                <w:color w:val="000000" w:themeColor="text1"/>
                <w:sz w:val="28"/>
                <w:szCs w:val="28"/>
              </w:rPr>
            </w:pPr>
            <w:r w:rsidRPr="00C05FA1">
              <w:rPr>
                <w:rFonts w:ascii="Times New Roman" w:hAnsi="Times New Roman" w:cs="Times New Roman"/>
                <w:color w:val="000000" w:themeColor="text1"/>
                <w:sz w:val="28"/>
                <w:szCs w:val="28"/>
              </w:rPr>
              <w:t>Digital media helps me compete better with other businesses.</w:t>
            </w:r>
          </w:p>
        </w:tc>
        <w:tc>
          <w:tcPr>
            <w:tcW w:w="1440" w:type="dxa"/>
          </w:tcPr>
          <w:p w:rsidR="00651D34" w:rsidRPr="00C05FA1" w:rsidRDefault="00651D34" w:rsidP="00651D34">
            <w:pPr>
              <w:rPr>
                <w:rFonts w:ascii="Times New Roman" w:hAnsi="Times New Roman" w:cs="Times New Roman"/>
                <w:color w:val="000000" w:themeColor="text1"/>
                <w:sz w:val="28"/>
                <w:szCs w:val="28"/>
              </w:rPr>
            </w:pPr>
            <w:r w:rsidRPr="00C05FA1">
              <w:rPr>
                <w:rFonts w:ascii="MS Gothic" w:eastAsia="MS Gothic" w:hAnsi="MS Gothic" w:cs="MS Gothic" w:hint="eastAsia"/>
                <w:color w:val="000000" w:themeColor="text1"/>
                <w:sz w:val="28"/>
                <w:szCs w:val="28"/>
              </w:rPr>
              <w:t>☐</w:t>
            </w:r>
          </w:p>
        </w:tc>
        <w:tc>
          <w:tcPr>
            <w:tcW w:w="1440" w:type="dxa"/>
          </w:tcPr>
          <w:p w:rsidR="00651D34" w:rsidRPr="00C05FA1" w:rsidRDefault="00651D34" w:rsidP="00651D34">
            <w:pPr>
              <w:rPr>
                <w:rFonts w:ascii="Times New Roman" w:hAnsi="Times New Roman" w:cs="Times New Roman"/>
                <w:color w:val="000000" w:themeColor="text1"/>
                <w:sz w:val="28"/>
                <w:szCs w:val="28"/>
              </w:rPr>
            </w:pPr>
            <w:r w:rsidRPr="00C05FA1">
              <w:rPr>
                <w:rFonts w:ascii="MS Gothic" w:eastAsia="MS Gothic" w:hAnsi="MS Gothic" w:cs="MS Gothic" w:hint="eastAsia"/>
                <w:color w:val="000000" w:themeColor="text1"/>
                <w:sz w:val="28"/>
                <w:szCs w:val="28"/>
              </w:rPr>
              <w:t>☐</w:t>
            </w:r>
          </w:p>
        </w:tc>
        <w:tc>
          <w:tcPr>
            <w:tcW w:w="1440" w:type="dxa"/>
          </w:tcPr>
          <w:p w:rsidR="00651D34" w:rsidRPr="00C05FA1" w:rsidRDefault="00651D34" w:rsidP="00651D34">
            <w:pPr>
              <w:rPr>
                <w:rFonts w:ascii="Times New Roman" w:hAnsi="Times New Roman" w:cs="Times New Roman"/>
                <w:color w:val="000000" w:themeColor="text1"/>
                <w:sz w:val="28"/>
                <w:szCs w:val="28"/>
              </w:rPr>
            </w:pPr>
            <w:r w:rsidRPr="00C05FA1">
              <w:rPr>
                <w:rFonts w:ascii="MS Gothic" w:eastAsia="MS Gothic" w:hAnsi="MS Gothic" w:cs="MS Gothic" w:hint="eastAsia"/>
                <w:color w:val="000000" w:themeColor="text1"/>
                <w:sz w:val="28"/>
                <w:szCs w:val="28"/>
              </w:rPr>
              <w:t>☐</w:t>
            </w:r>
          </w:p>
        </w:tc>
        <w:tc>
          <w:tcPr>
            <w:tcW w:w="1440" w:type="dxa"/>
          </w:tcPr>
          <w:p w:rsidR="00651D34" w:rsidRPr="00C05FA1" w:rsidRDefault="00651D34" w:rsidP="00651D34">
            <w:pPr>
              <w:rPr>
                <w:rFonts w:ascii="Times New Roman" w:hAnsi="Times New Roman" w:cs="Times New Roman"/>
                <w:color w:val="000000" w:themeColor="text1"/>
                <w:sz w:val="28"/>
                <w:szCs w:val="28"/>
              </w:rPr>
            </w:pPr>
            <w:r w:rsidRPr="00C05FA1">
              <w:rPr>
                <w:rFonts w:ascii="MS Gothic" w:eastAsia="MS Gothic" w:hAnsi="MS Gothic" w:cs="MS Gothic" w:hint="eastAsia"/>
                <w:color w:val="000000" w:themeColor="text1"/>
                <w:sz w:val="28"/>
                <w:szCs w:val="28"/>
              </w:rPr>
              <w:t>☐</w:t>
            </w:r>
          </w:p>
        </w:tc>
        <w:tc>
          <w:tcPr>
            <w:tcW w:w="1440" w:type="dxa"/>
          </w:tcPr>
          <w:p w:rsidR="00651D34" w:rsidRPr="00C05FA1" w:rsidRDefault="00651D34" w:rsidP="00651D34">
            <w:pPr>
              <w:rPr>
                <w:rFonts w:ascii="Times New Roman" w:hAnsi="Times New Roman" w:cs="Times New Roman"/>
                <w:color w:val="000000" w:themeColor="text1"/>
                <w:sz w:val="28"/>
                <w:szCs w:val="28"/>
              </w:rPr>
            </w:pPr>
            <w:r w:rsidRPr="00C05FA1">
              <w:rPr>
                <w:rFonts w:ascii="MS Gothic" w:eastAsia="MS Gothic" w:hAnsi="MS Gothic" w:cs="MS Gothic" w:hint="eastAsia"/>
                <w:color w:val="000000" w:themeColor="text1"/>
                <w:sz w:val="28"/>
                <w:szCs w:val="28"/>
              </w:rPr>
              <w:t>☐</w:t>
            </w:r>
          </w:p>
        </w:tc>
      </w:tr>
    </w:tbl>
    <w:p w:rsidR="00651D34" w:rsidRPr="00C05FA1" w:rsidRDefault="00651D34" w:rsidP="00651D34">
      <w:pPr>
        <w:pStyle w:val="Heading2"/>
        <w:spacing w:before="0" w:beforeAutospacing="0" w:after="0" w:afterAutospacing="0"/>
        <w:rPr>
          <w:color w:val="000000" w:themeColor="text1"/>
          <w:sz w:val="28"/>
          <w:szCs w:val="28"/>
        </w:rPr>
      </w:pPr>
    </w:p>
    <w:p w:rsidR="00651D34" w:rsidRPr="00C05FA1" w:rsidRDefault="00651D34" w:rsidP="00651D34">
      <w:pPr>
        <w:pStyle w:val="Heading2"/>
        <w:spacing w:before="0" w:beforeAutospacing="0" w:after="0" w:afterAutospacing="0"/>
        <w:rPr>
          <w:color w:val="000000" w:themeColor="text1"/>
          <w:sz w:val="28"/>
          <w:szCs w:val="28"/>
        </w:rPr>
      </w:pPr>
    </w:p>
    <w:p w:rsidR="00651D34" w:rsidRPr="00C05FA1" w:rsidRDefault="00651D34" w:rsidP="00651D34">
      <w:pPr>
        <w:pStyle w:val="Heading2"/>
        <w:spacing w:before="0" w:beforeAutospacing="0" w:after="0" w:afterAutospacing="0"/>
        <w:rPr>
          <w:color w:val="000000" w:themeColor="text1"/>
          <w:sz w:val="28"/>
          <w:szCs w:val="28"/>
        </w:rPr>
      </w:pPr>
      <w:r w:rsidRPr="00C05FA1">
        <w:rPr>
          <w:color w:val="000000" w:themeColor="text1"/>
          <w:sz w:val="28"/>
          <w:szCs w:val="28"/>
        </w:rPr>
        <w:t>SECTION D: Challenges of Using Digital Media</w:t>
      </w:r>
    </w:p>
    <w:p w:rsidR="00651D34" w:rsidRPr="00C05FA1" w:rsidRDefault="00651D34" w:rsidP="00651D34">
      <w:pPr>
        <w:spacing w:after="0"/>
        <w:rPr>
          <w:rFonts w:ascii="Times New Roman" w:hAnsi="Times New Roman" w:cs="Times New Roman"/>
          <w:b/>
          <w:color w:val="000000" w:themeColor="text1"/>
          <w:sz w:val="28"/>
          <w:szCs w:val="28"/>
        </w:rPr>
      </w:pPr>
      <w:r w:rsidRPr="00C05FA1">
        <w:rPr>
          <w:rFonts w:ascii="Times New Roman" w:hAnsi="Times New Roman" w:cs="Times New Roman"/>
          <w:b/>
          <w:color w:val="000000" w:themeColor="text1"/>
          <w:sz w:val="28"/>
          <w:szCs w:val="28"/>
        </w:rPr>
        <w:lastRenderedPageBreak/>
        <w:t>(Tick the challenges you face when using digital media for business)</w:t>
      </w:r>
    </w:p>
    <w:p w:rsidR="00651D34" w:rsidRPr="00C05FA1" w:rsidRDefault="00651D34" w:rsidP="00651D34">
      <w:pPr>
        <w:spacing w:after="0"/>
        <w:rPr>
          <w:rFonts w:ascii="Times New Roman" w:hAnsi="Times New Roman" w:cs="Times New Roman"/>
          <w:color w:val="000000" w:themeColor="text1"/>
          <w:sz w:val="28"/>
          <w:szCs w:val="28"/>
        </w:rPr>
      </w:pPr>
      <w:r w:rsidRPr="00C05FA1">
        <w:rPr>
          <w:rFonts w:ascii="MS Gothic" w:eastAsia="MS Gothic" w:hAnsi="MS Gothic" w:cs="MS Gothic" w:hint="eastAsia"/>
          <w:color w:val="000000" w:themeColor="text1"/>
          <w:sz w:val="28"/>
          <w:szCs w:val="28"/>
        </w:rPr>
        <w:t>☐</w:t>
      </w:r>
      <w:r w:rsidRPr="00C05FA1">
        <w:rPr>
          <w:rFonts w:ascii="Times New Roman" w:hAnsi="Times New Roman" w:cs="Times New Roman"/>
          <w:color w:val="000000" w:themeColor="text1"/>
          <w:sz w:val="28"/>
          <w:szCs w:val="28"/>
        </w:rPr>
        <w:t xml:space="preserve"> Poor internet connectivity</w:t>
      </w:r>
    </w:p>
    <w:p w:rsidR="00651D34" w:rsidRPr="00C05FA1" w:rsidRDefault="00651D34" w:rsidP="00651D34">
      <w:pPr>
        <w:spacing w:after="0"/>
        <w:rPr>
          <w:rFonts w:ascii="Times New Roman" w:hAnsi="Times New Roman" w:cs="Times New Roman"/>
          <w:color w:val="000000" w:themeColor="text1"/>
          <w:sz w:val="28"/>
          <w:szCs w:val="28"/>
        </w:rPr>
      </w:pPr>
      <w:r w:rsidRPr="00C05FA1">
        <w:rPr>
          <w:rFonts w:ascii="MS Gothic" w:eastAsia="MS Gothic" w:hAnsi="MS Gothic" w:cs="MS Gothic" w:hint="eastAsia"/>
          <w:color w:val="000000" w:themeColor="text1"/>
          <w:sz w:val="28"/>
          <w:szCs w:val="28"/>
        </w:rPr>
        <w:t>☐</w:t>
      </w:r>
      <w:r w:rsidRPr="00C05FA1">
        <w:rPr>
          <w:rFonts w:ascii="Times New Roman" w:hAnsi="Times New Roman" w:cs="Times New Roman"/>
          <w:color w:val="000000" w:themeColor="text1"/>
          <w:sz w:val="28"/>
          <w:szCs w:val="28"/>
        </w:rPr>
        <w:t xml:space="preserve"> High cost of data</w:t>
      </w:r>
    </w:p>
    <w:p w:rsidR="00651D34" w:rsidRPr="00C05FA1" w:rsidRDefault="00651D34" w:rsidP="00651D34">
      <w:pPr>
        <w:spacing w:after="0"/>
        <w:rPr>
          <w:rFonts w:ascii="Times New Roman" w:hAnsi="Times New Roman" w:cs="Times New Roman"/>
          <w:color w:val="000000" w:themeColor="text1"/>
          <w:sz w:val="28"/>
          <w:szCs w:val="28"/>
        </w:rPr>
      </w:pPr>
      <w:r w:rsidRPr="00C05FA1">
        <w:rPr>
          <w:rFonts w:ascii="MS Gothic" w:eastAsia="MS Gothic" w:hAnsi="MS Gothic" w:cs="MS Gothic" w:hint="eastAsia"/>
          <w:color w:val="000000" w:themeColor="text1"/>
          <w:sz w:val="28"/>
          <w:szCs w:val="28"/>
        </w:rPr>
        <w:t>☐</w:t>
      </w:r>
      <w:r w:rsidRPr="00C05FA1">
        <w:rPr>
          <w:rFonts w:ascii="Times New Roman" w:hAnsi="Times New Roman" w:cs="Times New Roman"/>
          <w:color w:val="000000" w:themeColor="text1"/>
          <w:sz w:val="28"/>
          <w:szCs w:val="28"/>
        </w:rPr>
        <w:t xml:space="preserve"> Limited knowledge of digital marketing</w:t>
      </w:r>
    </w:p>
    <w:p w:rsidR="00651D34" w:rsidRPr="00C05FA1" w:rsidRDefault="00651D34" w:rsidP="00651D34">
      <w:pPr>
        <w:spacing w:after="0"/>
        <w:rPr>
          <w:rFonts w:ascii="Times New Roman" w:hAnsi="Times New Roman" w:cs="Times New Roman"/>
          <w:color w:val="000000" w:themeColor="text1"/>
          <w:sz w:val="28"/>
          <w:szCs w:val="28"/>
        </w:rPr>
      </w:pPr>
      <w:r w:rsidRPr="00C05FA1">
        <w:rPr>
          <w:rFonts w:ascii="MS Gothic" w:eastAsia="MS Gothic" w:hAnsi="MS Gothic" w:cs="MS Gothic" w:hint="eastAsia"/>
          <w:color w:val="000000" w:themeColor="text1"/>
          <w:sz w:val="28"/>
          <w:szCs w:val="28"/>
        </w:rPr>
        <w:t>☐</w:t>
      </w:r>
      <w:r w:rsidRPr="00C05FA1">
        <w:rPr>
          <w:rFonts w:ascii="Times New Roman" w:hAnsi="Times New Roman" w:cs="Times New Roman"/>
          <w:color w:val="000000" w:themeColor="text1"/>
          <w:sz w:val="28"/>
          <w:szCs w:val="28"/>
        </w:rPr>
        <w:t xml:space="preserve"> Negative customer reviews or online fraud</w:t>
      </w:r>
    </w:p>
    <w:p w:rsidR="00651D34" w:rsidRPr="00C05FA1" w:rsidRDefault="00651D34" w:rsidP="00651D34">
      <w:pPr>
        <w:spacing w:after="0"/>
        <w:rPr>
          <w:rFonts w:ascii="Times New Roman" w:hAnsi="Times New Roman" w:cs="Times New Roman"/>
          <w:color w:val="000000" w:themeColor="text1"/>
          <w:sz w:val="28"/>
          <w:szCs w:val="28"/>
        </w:rPr>
      </w:pPr>
      <w:r w:rsidRPr="00C05FA1">
        <w:rPr>
          <w:rFonts w:ascii="MS Gothic" w:eastAsia="MS Gothic" w:hAnsi="MS Gothic" w:cs="MS Gothic" w:hint="eastAsia"/>
          <w:color w:val="000000" w:themeColor="text1"/>
          <w:sz w:val="28"/>
          <w:szCs w:val="28"/>
        </w:rPr>
        <w:t>☐</w:t>
      </w:r>
      <w:r w:rsidRPr="00C05FA1">
        <w:rPr>
          <w:rFonts w:ascii="Times New Roman" w:hAnsi="Times New Roman" w:cs="Times New Roman"/>
          <w:color w:val="000000" w:themeColor="text1"/>
          <w:sz w:val="28"/>
          <w:szCs w:val="28"/>
        </w:rPr>
        <w:t xml:space="preserve"> Time-consuming nature of online marketing</w:t>
      </w:r>
    </w:p>
    <w:p w:rsidR="00651D34" w:rsidRPr="00C05FA1" w:rsidRDefault="00651D34" w:rsidP="00651D34">
      <w:pPr>
        <w:spacing w:after="0"/>
        <w:rPr>
          <w:rFonts w:ascii="Times New Roman" w:hAnsi="Times New Roman" w:cs="Times New Roman"/>
          <w:color w:val="000000" w:themeColor="text1"/>
          <w:sz w:val="28"/>
          <w:szCs w:val="28"/>
        </w:rPr>
      </w:pPr>
      <w:r w:rsidRPr="00C05FA1">
        <w:rPr>
          <w:rFonts w:ascii="MS Gothic" w:eastAsia="MS Gothic" w:hAnsi="MS Gothic" w:cs="MS Gothic" w:hint="eastAsia"/>
          <w:color w:val="000000" w:themeColor="text1"/>
          <w:sz w:val="28"/>
          <w:szCs w:val="28"/>
        </w:rPr>
        <w:t>☐</w:t>
      </w:r>
      <w:r w:rsidRPr="00C05FA1">
        <w:rPr>
          <w:rFonts w:ascii="Times New Roman" w:hAnsi="Times New Roman" w:cs="Times New Roman"/>
          <w:color w:val="000000" w:themeColor="text1"/>
          <w:sz w:val="28"/>
          <w:szCs w:val="28"/>
        </w:rPr>
        <w:t xml:space="preserve"> Others (specify) ___________________________</w:t>
      </w:r>
    </w:p>
    <w:p w:rsidR="00651D34" w:rsidRPr="00C05FA1" w:rsidRDefault="00651D34" w:rsidP="00651D34">
      <w:pPr>
        <w:pStyle w:val="Heading2"/>
        <w:spacing w:before="0" w:beforeAutospacing="0" w:after="0" w:afterAutospacing="0"/>
        <w:rPr>
          <w:color w:val="000000" w:themeColor="text1"/>
          <w:sz w:val="28"/>
          <w:szCs w:val="28"/>
        </w:rPr>
      </w:pPr>
      <w:r w:rsidRPr="00C05FA1">
        <w:rPr>
          <w:color w:val="000000" w:themeColor="text1"/>
          <w:sz w:val="28"/>
          <w:szCs w:val="28"/>
        </w:rPr>
        <w:t>SECTION E: Suggestions</w:t>
      </w:r>
    </w:p>
    <w:p w:rsidR="00651D34" w:rsidRPr="00C05FA1" w:rsidRDefault="00651D34" w:rsidP="00651D34">
      <w:pPr>
        <w:spacing w:after="0"/>
        <w:rPr>
          <w:rFonts w:ascii="Times New Roman" w:hAnsi="Times New Roman" w:cs="Times New Roman"/>
          <w:color w:val="000000" w:themeColor="text1"/>
          <w:sz w:val="28"/>
          <w:szCs w:val="28"/>
        </w:rPr>
      </w:pPr>
      <w:r w:rsidRPr="00C05FA1">
        <w:rPr>
          <w:rFonts w:ascii="Times New Roman" w:hAnsi="Times New Roman" w:cs="Times New Roman"/>
          <w:color w:val="000000" w:themeColor="text1"/>
          <w:sz w:val="28"/>
          <w:szCs w:val="28"/>
        </w:rPr>
        <w:t>What do you think can be done to enhance the effective use of digital media among entrepreneurs in Ilorin East?</w:t>
      </w:r>
      <w:r w:rsidRPr="00C05FA1">
        <w:rPr>
          <w:rFonts w:ascii="Times New Roman" w:hAnsi="Times New Roman" w:cs="Times New Roman"/>
          <w:color w:val="000000" w:themeColor="text1"/>
          <w:sz w:val="28"/>
          <w:szCs w:val="28"/>
        </w:rPr>
        <w:br/>
        <w:t>____________________________________________________________________________________________________________________________________</w:t>
      </w:r>
    </w:p>
    <w:p w:rsidR="00651D34" w:rsidRPr="00C05FA1" w:rsidRDefault="00651D34" w:rsidP="00651D34">
      <w:pPr>
        <w:spacing w:after="0"/>
        <w:rPr>
          <w:rFonts w:ascii="Times New Roman" w:hAnsi="Times New Roman" w:cs="Times New Roman"/>
          <w:color w:val="000000" w:themeColor="text1"/>
          <w:sz w:val="28"/>
          <w:szCs w:val="28"/>
        </w:rPr>
      </w:pPr>
    </w:p>
    <w:p w:rsidR="005F0B03" w:rsidRPr="00C05FA1" w:rsidRDefault="005F0B03" w:rsidP="00C541D8">
      <w:pPr>
        <w:spacing w:line="480" w:lineRule="auto"/>
        <w:jc w:val="both"/>
        <w:rPr>
          <w:rFonts w:ascii="Times New Roman" w:eastAsia="Times New Roman" w:hAnsi="Times New Roman" w:cs="Times New Roman"/>
          <w:b/>
          <w:bCs/>
          <w:color w:val="000000" w:themeColor="text1"/>
          <w:sz w:val="28"/>
          <w:szCs w:val="28"/>
        </w:rPr>
      </w:pPr>
      <w:r w:rsidRPr="00C05FA1">
        <w:rPr>
          <w:rFonts w:ascii="Times New Roman" w:eastAsia="Times New Roman" w:hAnsi="Times New Roman" w:cs="Times New Roman"/>
          <w:b/>
          <w:bCs/>
          <w:color w:val="000000" w:themeColor="text1"/>
          <w:sz w:val="28"/>
          <w:szCs w:val="28"/>
        </w:rPr>
        <w:br w:type="page"/>
      </w:r>
    </w:p>
    <w:p w:rsidR="005F0B03" w:rsidRPr="0073154F" w:rsidRDefault="005F0B03" w:rsidP="0073154F">
      <w:pPr>
        <w:pStyle w:val="Heading1"/>
        <w:spacing w:before="0" w:line="480" w:lineRule="auto"/>
        <w:jc w:val="center"/>
        <w:rPr>
          <w:rFonts w:ascii="Times New Roman" w:hAnsi="Times New Roman" w:cs="Times New Roman"/>
          <w:color w:val="000000" w:themeColor="text1"/>
        </w:rPr>
      </w:pPr>
      <w:r w:rsidRPr="0073154F">
        <w:rPr>
          <w:rStyle w:val="Strong"/>
          <w:rFonts w:ascii="Times New Roman" w:hAnsi="Times New Roman" w:cs="Times New Roman"/>
          <w:b/>
          <w:bCs/>
          <w:color w:val="000000" w:themeColor="text1"/>
        </w:rPr>
        <w:lastRenderedPageBreak/>
        <w:t>CHAPTER FOUR</w:t>
      </w:r>
    </w:p>
    <w:p w:rsidR="005F0B03" w:rsidRPr="0073154F" w:rsidRDefault="0073154F" w:rsidP="0073154F">
      <w:pPr>
        <w:pStyle w:val="Heading3"/>
        <w:spacing w:before="0" w:beforeAutospacing="0" w:after="0" w:afterAutospacing="0" w:line="480" w:lineRule="auto"/>
        <w:jc w:val="center"/>
        <w:rPr>
          <w:color w:val="000000" w:themeColor="text1"/>
          <w:sz w:val="28"/>
          <w:szCs w:val="28"/>
        </w:rPr>
      </w:pPr>
      <w:r w:rsidRPr="0073154F">
        <w:rPr>
          <w:rStyle w:val="Strong"/>
          <w:b/>
          <w:bCs/>
          <w:color w:val="000000" w:themeColor="text1"/>
          <w:sz w:val="28"/>
          <w:szCs w:val="28"/>
        </w:rPr>
        <w:t>DATA PRESENTATION, ANALYSIS, AND DISCUSSION</w:t>
      </w:r>
    </w:p>
    <w:p w:rsidR="005F0B03" w:rsidRPr="0073154F" w:rsidRDefault="005F0B03" w:rsidP="0073154F">
      <w:pPr>
        <w:pStyle w:val="Heading3"/>
        <w:spacing w:before="0" w:beforeAutospacing="0" w:after="0" w:afterAutospacing="0" w:line="480" w:lineRule="auto"/>
        <w:jc w:val="both"/>
        <w:rPr>
          <w:color w:val="000000" w:themeColor="text1"/>
          <w:sz w:val="28"/>
          <w:szCs w:val="28"/>
        </w:rPr>
      </w:pPr>
      <w:r w:rsidRPr="0073154F">
        <w:rPr>
          <w:rStyle w:val="Strong"/>
          <w:b/>
          <w:bCs/>
          <w:color w:val="000000" w:themeColor="text1"/>
          <w:sz w:val="28"/>
          <w:szCs w:val="28"/>
        </w:rPr>
        <w:t>4.1 Introduction</w:t>
      </w:r>
    </w:p>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 xml:space="preserve">This chapter presents and analyzes the data collected through the administration of questionnaires to respondents in </w:t>
      </w:r>
      <w:r w:rsidRPr="0073154F">
        <w:rPr>
          <w:rFonts w:ascii="Times New Roman" w:eastAsia="Times New Roman" w:hAnsi="Times New Roman" w:cs="Times New Roman"/>
          <w:b/>
          <w:bCs/>
          <w:sz w:val="28"/>
          <w:szCs w:val="28"/>
        </w:rPr>
        <w:t>five wards of Ilorin East Local Government Area: Ipata, Okelele, Oke-Oyi, Sango, and Zango.</w:t>
      </w:r>
      <w:r w:rsidRPr="0073154F">
        <w:rPr>
          <w:rFonts w:ascii="Times New Roman" w:eastAsia="Times New Roman" w:hAnsi="Times New Roman" w:cs="Times New Roman"/>
          <w:sz w:val="28"/>
          <w:szCs w:val="28"/>
        </w:rPr>
        <w:t xml:space="preserve"> A total of 100 questionnaires were distributed, and 94 were returned fully completed, representing a </w:t>
      </w:r>
      <w:r w:rsidRPr="0073154F">
        <w:rPr>
          <w:rFonts w:ascii="Times New Roman" w:eastAsia="Times New Roman" w:hAnsi="Times New Roman" w:cs="Times New Roman"/>
          <w:b/>
          <w:bCs/>
          <w:sz w:val="28"/>
          <w:szCs w:val="28"/>
        </w:rPr>
        <w:t>94% response rate.</w:t>
      </w:r>
    </w:p>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The analysis is based on the objectives of the study, which include examining the role of digital media in promoting entrepreneurship, identifying the challenges faced by entrepreneurs, and suggesting strategies for improvement. The data is presented in tabular form with simple percentages for easy interpretation. Each table is followed by a discussion of the findings.</w:t>
      </w:r>
    </w:p>
    <w:p w:rsidR="005F0B03" w:rsidRPr="0073154F" w:rsidRDefault="005F0B03" w:rsidP="0073154F">
      <w:pPr>
        <w:pStyle w:val="NormalWeb"/>
        <w:spacing w:before="0" w:beforeAutospacing="0" w:after="0" w:afterAutospacing="0" w:line="480" w:lineRule="auto"/>
        <w:jc w:val="both"/>
        <w:rPr>
          <w:color w:val="000000" w:themeColor="text1"/>
          <w:sz w:val="28"/>
          <w:szCs w:val="28"/>
        </w:rPr>
      </w:pPr>
      <w:r w:rsidRPr="0073154F">
        <w:rPr>
          <w:color w:val="000000" w:themeColor="text1"/>
          <w:sz w:val="28"/>
          <w:szCs w:val="28"/>
        </w:rPr>
        <w:t>The analysis covers both the demographic characteristics of respondents and the substantive issues raised in the study, such as the use of digital media platforms, their impact on entrepreneurship, and the challenges entrepreneurs encounter while using these platforms. The responses were coded, tabulated, and analyzed using descriptive statistics such as frequency counts and percentages. The results are interpreted and discussed in relation to the literature reviewed in Chapter Two.</w:t>
      </w:r>
    </w:p>
    <w:p w:rsidR="005F0B03" w:rsidRPr="0073154F" w:rsidRDefault="005F0B03" w:rsidP="0073154F">
      <w:pPr>
        <w:pStyle w:val="NormalWeb"/>
        <w:spacing w:before="0" w:beforeAutospacing="0" w:after="0" w:afterAutospacing="0" w:line="480" w:lineRule="auto"/>
        <w:jc w:val="both"/>
        <w:rPr>
          <w:color w:val="000000" w:themeColor="text1"/>
          <w:sz w:val="28"/>
          <w:szCs w:val="28"/>
        </w:rPr>
      </w:pPr>
      <w:r w:rsidRPr="0073154F">
        <w:rPr>
          <w:color w:val="000000" w:themeColor="text1"/>
          <w:sz w:val="28"/>
          <w:szCs w:val="28"/>
        </w:rPr>
        <w:t>This chapter is divided into four sections:</w:t>
      </w:r>
    </w:p>
    <w:p w:rsidR="005F0B03" w:rsidRPr="0073154F" w:rsidRDefault="005F0B03" w:rsidP="0073154F">
      <w:pPr>
        <w:pStyle w:val="NormalWeb"/>
        <w:numPr>
          <w:ilvl w:val="0"/>
          <w:numId w:val="22"/>
        </w:numPr>
        <w:spacing w:before="0" w:beforeAutospacing="0" w:after="0" w:afterAutospacing="0" w:line="480" w:lineRule="auto"/>
        <w:jc w:val="both"/>
        <w:rPr>
          <w:color w:val="000000" w:themeColor="text1"/>
          <w:sz w:val="28"/>
          <w:szCs w:val="28"/>
        </w:rPr>
      </w:pPr>
      <w:r w:rsidRPr="0073154F">
        <w:rPr>
          <w:color w:val="000000" w:themeColor="text1"/>
          <w:sz w:val="28"/>
          <w:szCs w:val="28"/>
        </w:rPr>
        <w:lastRenderedPageBreak/>
        <w:t>Presentation of data (demographics and main responses)</w:t>
      </w:r>
    </w:p>
    <w:p w:rsidR="005F0B03" w:rsidRPr="0073154F" w:rsidRDefault="005F0B03" w:rsidP="0073154F">
      <w:pPr>
        <w:pStyle w:val="NormalWeb"/>
        <w:numPr>
          <w:ilvl w:val="0"/>
          <w:numId w:val="22"/>
        </w:numPr>
        <w:spacing w:before="0" w:beforeAutospacing="0" w:after="0" w:afterAutospacing="0" w:line="480" w:lineRule="auto"/>
        <w:jc w:val="both"/>
        <w:rPr>
          <w:color w:val="000000" w:themeColor="text1"/>
          <w:sz w:val="28"/>
          <w:szCs w:val="28"/>
        </w:rPr>
      </w:pPr>
      <w:r w:rsidRPr="0073154F">
        <w:rPr>
          <w:color w:val="000000" w:themeColor="text1"/>
          <w:sz w:val="28"/>
          <w:szCs w:val="28"/>
        </w:rPr>
        <w:t>Analysis of research questions</w:t>
      </w:r>
    </w:p>
    <w:p w:rsidR="005F0B03" w:rsidRPr="0073154F" w:rsidRDefault="005F0B03" w:rsidP="0073154F">
      <w:pPr>
        <w:pStyle w:val="NormalWeb"/>
        <w:numPr>
          <w:ilvl w:val="0"/>
          <w:numId w:val="22"/>
        </w:numPr>
        <w:spacing w:before="0" w:beforeAutospacing="0" w:after="0" w:afterAutospacing="0" w:line="480" w:lineRule="auto"/>
        <w:jc w:val="both"/>
        <w:rPr>
          <w:color w:val="000000" w:themeColor="text1"/>
          <w:sz w:val="28"/>
          <w:szCs w:val="28"/>
        </w:rPr>
      </w:pPr>
      <w:r w:rsidRPr="0073154F">
        <w:rPr>
          <w:color w:val="000000" w:themeColor="text1"/>
          <w:sz w:val="28"/>
          <w:szCs w:val="28"/>
        </w:rPr>
        <w:t>Discussion of findings</w:t>
      </w:r>
    </w:p>
    <w:p w:rsidR="005F0B03" w:rsidRPr="0073154F" w:rsidRDefault="005F0B03" w:rsidP="0073154F">
      <w:pPr>
        <w:pStyle w:val="NormalWeb"/>
        <w:numPr>
          <w:ilvl w:val="0"/>
          <w:numId w:val="22"/>
        </w:numPr>
        <w:spacing w:before="0" w:beforeAutospacing="0" w:after="0" w:afterAutospacing="0" w:line="480" w:lineRule="auto"/>
        <w:jc w:val="both"/>
        <w:rPr>
          <w:color w:val="000000" w:themeColor="text1"/>
          <w:sz w:val="28"/>
          <w:szCs w:val="28"/>
        </w:rPr>
      </w:pPr>
      <w:r w:rsidRPr="0073154F">
        <w:rPr>
          <w:color w:val="000000" w:themeColor="text1"/>
          <w:sz w:val="28"/>
          <w:szCs w:val="28"/>
        </w:rPr>
        <w:t>Summary of results</w:t>
      </w:r>
    </w:p>
    <w:p w:rsidR="005F0B03" w:rsidRPr="0073154F" w:rsidRDefault="005F0B03" w:rsidP="0073154F">
      <w:pPr>
        <w:pStyle w:val="Heading3"/>
        <w:spacing w:before="0" w:beforeAutospacing="0" w:after="0" w:afterAutospacing="0" w:line="480" w:lineRule="auto"/>
        <w:jc w:val="both"/>
        <w:rPr>
          <w:color w:val="000000" w:themeColor="text1"/>
          <w:sz w:val="28"/>
          <w:szCs w:val="28"/>
        </w:rPr>
      </w:pPr>
      <w:r w:rsidRPr="0073154F">
        <w:rPr>
          <w:rStyle w:val="Strong"/>
          <w:b/>
          <w:bCs/>
          <w:color w:val="000000" w:themeColor="text1"/>
          <w:sz w:val="28"/>
          <w:szCs w:val="28"/>
        </w:rPr>
        <w:t>4.2 Presentation of Data</w:t>
      </w:r>
    </w:p>
    <w:p w:rsidR="005F0B03" w:rsidRPr="0073154F" w:rsidRDefault="005F0B03" w:rsidP="0073154F">
      <w:pPr>
        <w:pStyle w:val="Heading4"/>
        <w:spacing w:before="0" w:line="480" w:lineRule="auto"/>
        <w:jc w:val="both"/>
        <w:rPr>
          <w:rFonts w:ascii="Times New Roman" w:hAnsi="Times New Roman" w:cs="Times New Roman"/>
          <w:color w:val="000000" w:themeColor="text1"/>
          <w:sz w:val="28"/>
          <w:szCs w:val="28"/>
        </w:rPr>
      </w:pPr>
      <w:r w:rsidRPr="0073154F">
        <w:rPr>
          <w:rStyle w:val="Strong"/>
          <w:rFonts w:ascii="Times New Roman" w:hAnsi="Times New Roman" w:cs="Times New Roman"/>
          <w:b/>
          <w:bCs/>
          <w:color w:val="000000" w:themeColor="text1"/>
          <w:sz w:val="28"/>
          <w:szCs w:val="28"/>
        </w:rPr>
        <w:t>4.2.1 Response Rate</w:t>
      </w:r>
    </w:p>
    <w:p w:rsidR="005F0B03" w:rsidRPr="0073154F" w:rsidRDefault="005F0B03" w:rsidP="0073154F">
      <w:pPr>
        <w:pStyle w:val="NormalWeb"/>
        <w:spacing w:before="0" w:beforeAutospacing="0" w:after="0" w:afterAutospacing="0" w:line="480" w:lineRule="auto"/>
        <w:jc w:val="both"/>
        <w:rPr>
          <w:color w:val="000000" w:themeColor="text1"/>
          <w:sz w:val="28"/>
          <w:szCs w:val="28"/>
        </w:rPr>
      </w:pPr>
      <w:r w:rsidRPr="0073154F">
        <w:rPr>
          <w:color w:val="000000" w:themeColor="text1"/>
          <w:sz w:val="28"/>
          <w:szCs w:val="28"/>
        </w:rPr>
        <w:t xml:space="preserve">Out of </w:t>
      </w:r>
      <w:r w:rsidR="00621900" w:rsidRPr="0073154F">
        <w:rPr>
          <w:color w:val="000000" w:themeColor="text1"/>
          <w:sz w:val="28"/>
          <w:szCs w:val="28"/>
        </w:rPr>
        <w:t>1</w:t>
      </w:r>
      <w:r w:rsidRPr="0073154F">
        <w:rPr>
          <w:color w:val="000000" w:themeColor="text1"/>
          <w:sz w:val="28"/>
          <w:szCs w:val="28"/>
        </w:rPr>
        <w:t>0</w:t>
      </w:r>
      <w:r w:rsidR="00621900" w:rsidRPr="0073154F">
        <w:rPr>
          <w:color w:val="000000" w:themeColor="text1"/>
          <w:sz w:val="28"/>
          <w:szCs w:val="28"/>
        </w:rPr>
        <w:t xml:space="preserve">0 questionnaires administered, </w:t>
      </w:r>
      <w:r w:rsidRPr="0073154F">
        <w:rPr>
          <w:color w:val="000000" w:themeColor="text1"/>
          <w:sz w:val="28"/>
          <w:szCs w:val="28"/>
        </w:rPr>
        <w:t xml:space="preserve">80 were correctly filled and returned, representing </w:t>
      </w:r>
      <w:r w:rsidRPr="0073154F">
        <w:rPr>
          <w:rStyle w:val="Strong"/>
          <w:color w:val="000000" w:themeColor="text1"/>
          <w:sz w:val="28"/>
          <w:szCs w:val="28"/>
        </w:rPr>
        <w:t>93.3%</w:t>
      </w:r>
      <w:r w:rsidRPr="0073154F">
        <w:rPr>
          <w:color w:val="000000" w:themeColor="text1"/>
          <w:sz w:val="28"/>
          <w:szCs w:val="28"/>
        </w:rPr>
        <w:t xml:space="preserve">, while 20 were not returned, giving a shortfall of </w:t>
      </w:r>
      <w:r w:rsidRPr="0073154F">
        <w:rPr>
          <w:rStyle w:val="Strong"/>
          <w:color w:val="000000" w:themeColor="text1"/>
          <w:sz w:val="28"/>
          <w:szCs w:val="28"/>
        </w:rPr>
        <w:t>6.7%</w:t>
      </w:r>
      <w:r w:rsidRPr="0073154F">
        <w:rPr>
          <w:color w:val="000000" w:themeColor="text1"/>
          <w:sz w:val="28"/>
          <w:szCs w:val="28"/>
        </w:rPr>
        <w:t>. This high response rate implies that the findings are reliable and can be generalized to entrepreneurs in Ilorin East.</w:t>
      </w:r>
    </w:p>
    <w:p w:rsidR="005F0B03" w:rsidRPr="0073154F" w:rsidRDefault="005F0B03" w:rsidP="0073154F">
      <w:pPr>
        <w:pStyle w:val="Heading4"/>
        <w:spacing w:before="0" w:line="480" w:lineRule="auto"/>
        <w:jc w:val="both"/>
        <w:rPr>
          <w:rFonts w:ascii="Times New Roman" w:hAnsi="Times New Roman" w:cs="Times New Roman"/>
          <w:color w:val="000000" w:themeColor="text1"/>
          <w:sz w:val="28"/>
          <w:szCs w:val="28"/>
        </w:rPr>
      </w:pPr>
      <w:r w:rsidRPr="0073154F">
        <w:rPr>
          <w:rStyle w:val="Strong"/>
          <w:rFonts w:ascii="Times New Roman" w:hAnsi="Times New Roman" w:cs="Times New Roman"/>
          <w:b/>
          <w:bCs/>
          <w:color w:val="000000" w:themeColor="text1"/>
          <w:sz w:val="28"/>
          <w:szCs w:val="28"/>
        </w:rPr>
        <w:t>4.2.2 Demographic Characteristics of Respondents</w:t>
      </w:r>
    </w:p>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b/>
          <w:bCs/>
          <w:sz w:val="28"/>
          <w:szCs w:val="28"/>
        </w:rPr>
        <w:t>Table 4.1: Distribution of Respondents by Ward</w:t>
      </w:r>
    </w:p>
    <w:tbl>
      <w:tblPr>
        <w:tblW w:w="834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32"/>
        <w:gridCol w:w="2587"/>
        <w:gridCol w:w="3725"/>
      </w:tblGrid>
      <w:tr w:rsidR="00621900" w:rsidRPr="0073154F" w:rsidTr="0073154F">
        <w:trPr>
          <w:trHeight w:val="541"/>
          <w:tblHeader/>
          <w:tblCellSpacing w:w="15" w:type="dxa"/>
        </w:trPr>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b/>
                <w:bCs/>
                <w:sz w:val="28"/>
                <w:szCs w:val="28"/>
              </w:rPr>
            </w:pPr>
            <w:r w:rsidRPr="0073154F">
              <w:rPr>
                <w:rFonts w:ascii="Times New Roman" w:eastAsia="Times New Roman" w:hAnsi="Times New Roman" w:cs="Times New Roman"/>
                <w:b/>
                <w:bCs/>
                <w:sz w:val="28"/>
                <w:szCs w:val="28"/>
              </w:rPr>
              <w:t>Ward</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b/>
                <w:bCs/>
                <w:sz w:val="28"/>
                <w:szCs w:val="28"/>
              </w:rPr>
            </w:pPr>
            <w:r w:rsidRPr="0073154F">
              <w:rPr>
                <w:rFonts w:ascii="Times New Roman" w:eastAsia="Times New Roman" w:hAnsi="Times New Roman" w:cs="Times New Roman"/>
                <w:b/>
                <w:bCs/>
                <w:sz w:val="28"/>
                <w:szCs w:val="28"/>
              </w:rPr>
              <w:t>Frequency</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b/>
                <w:bCs/>
                <w:sz w:val="28"/>
                <w:szCs w:val="28"/>
              </w:rPr>
            </w:pPr>
            <w:r w:rsidRPr="0073154F">
              <w:rPr>
                <w:rFonts w:ascii="Times New Roman" w:eastAsia="Times New Roman" w:hAnsi="Times New Roman" w:cs="Times New Roman"/>
                <w:b/>
                <w:bCs/>
                <w:sz w:val="28"/>
                <w:szCs w:val="28"/>
              </w:rPr>
              <w:t>Percentage (%)</w:t>
            </w:r>
          </w:p>
        </w:tc>
      </w:tr>
      <w:tr w:rsidR="00621900" w:rsidRPr="0073154F" w:rsidTr="0073154F">
        <w:trPr>
          <w:trHeight w:val="556"/>
          <w:tblCellSpacing w:w="15" w:type="dxa"/>
        </w:trPr>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Ipata</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26</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27.7</w:t>
            </w:r>
          </w:p>
        </w:tc>
      </w:tr>
      <w:tr w:rsidR="00621900" w:rsidRPr="0073154F" w:rsidTr="0073154F">
        <w:trPr>
          <w:trHeight w:val="541"/>
          <w:tblCellSpacing w:w="15" w:type="dxa"/>
        </w:trPr>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Okelele</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22</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23.4</w:t>
            </w:r>
          </w:p>
        </w:tc>
      </w:tr>
      <w:tr w:rsidR="00621900" w:rsidRPr="0073154F" w:rsidTr="0073154F">
        <w:trPr>
          <w:trHeight w:val="556"/>
          <w:tblCellSpacing w:w="15" w:type="dxa"/>
        </w:trPr>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Oke-Oyi</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18</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19.1</w:t>
            </w:r>
          </w:p>
        </w:tc>
      </w:tr>
      <w:tr w:rsidR="00621900" w:rsidRPr="0073154F" w:rsidTr="0073154F">
        <w:trPr>
          <w:trHeight w:val="541"/>
          <w:tblCellSpacing w:w="15" w:type="dxa"/>
        </w:trPr>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Sango</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19</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20.2</w:t>
            </w:r>
          </w:p>
        </w:tc>
      </w:tr>
      <w:tr w:rsidR="00621900" w:rsidRPr="0073154F" w:rsidTr="0073154F">
        <w:trPr>
          <w:trHeight w:val="556"/>
          <w:tblCellSpacing w:w="15" w:type="dxa"/>
        </w:trPr>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Zango</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15</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16.0</w:t>
            </w:r>
          </w:p>
        </w:tc>
      </w:tr>
      <w:tr w:rsidR="00621900" w:rsidRPr="0073154F" w:rsidTr="0073154F">
        <w:trPr>
          <w:trHeight w:val="556"/>
          <w:tblCellSpacing w:w="15" w:type="dxa"/>
        </w:trPr>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b/>
                <w:bCs/>
                <w:sz w:val="28"/>
                <w:szCs w:val="28"/>
              </w:rPr>
              <w:t>Total</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b/>
                <w:bCs/>
                <w:sz w:val="28"/>
                <w:szCs w:val="28"/>
              </w:rPr>
              <w:t>94</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b/>
                <w:bCs/>
                <w:sz w:val="28"/>
                <w:szCs w:val="28"/>
              </w:rPr>
              <w:t>100</w:t>
            </w:r>
          </w:p>
        </w:tc>
      </w:tr>
    </w:tbl>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lastRenderedPageBreak/>
        <w:t>Table 4.1 shows that respondents were drawn across the five selected wards. Ipata had the highest representation (27.7%), followed by Okelele (23.4%) and Sango (20.2%). Zango had the least representation (16%). This distribution reflects the proportional allocation used in the sampling stage.</w:t>
      </w:r>
    </w:p>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b/>
          <w:bCs/>
          <w:sz w:val="28"/>
          <w:szCs w:val="28"/>
        </w:rPr>
        <w:t>Table 4.2: Gender of Respondents</w:t>
      </w:r>
    </w:p>
    <w:tbl>
      <w:tblPr>
        <w:tblW w:w="788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13"/>
        <w:gridCol w:w="2489"/>
        <w:gridCol w:w="3584"/>
      </w:tblGrid>
      <w:tr w:rsidR="00621900" w:rsidRPr="0073154F" w:rsidTr="0073154F">
        <w:trPr>
          <w:trHeight w:val="638"/>
          <w:tblHeader/>
          <w:tblCellSpacing w:w="15" w:type="dxa"/>
        </w:trPr>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b/>
                <w:bCs/>
                <w:sz w:val="28"/>
                <w:szCs w:val="28"/>
              </w:rPr>
            </w:pPr>
            <w:r w:rsidRPr="0073154F">
              <w:rPr>
                <w:rFonts w:ascii="Times New Roman" w:eastAsia="Times New Roman" w:hAnsi="Times New Roman" w:cs="Times New Roman"/>
                <w:b/>
                <w:bCs/>
                <w:sz w:val="28"/>
                <w:szCs w:val="28"/>
              </w:rPr>
              <w:t>Gender</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b/>
                <w:bCs/>
                <w:sz w:val="28"/>
                <w:szCs w:val="28"/>
              </w:rPr>
            </w:pPr>
            <w:r w:rsidRPr="0073154F">
              <w:rPr>
                <w:rFonts w:ascii="Times New Roman" w:eastAsia="Times New Roman" w:hAnsi="Times New Roman" w:cs="Times New Roman"/>
                <w:b/>
                <w:bCs/>
                <w:sz w:val="28"/>
                <w:szCs w:val="28"/>
              </w:rPr>
              <w:t>Frequency</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b/>
                <w:bCs/>
                <w:sz w:val="28"/>
                <w:szCs w:val="28"/>
              </w:rPr>
            </w:pPr>
            <w:r w:rsidRPr="0073154F">
              <w:rPr>
                <w:rFonts w:ascii="Times New Roman" w:eastAsia="Times New Roman" w:hAnsi="Times New Roman" w:cs="Times New Roman"/>
                <w:b/>
                <w:bCs/>
                <w:sz w:val="28"/>
                <w:szCs w:val="28"/>
              </w:rPr>
              <w:t>Percentage (%)</w:t>
            </w:r>
          </w:p>
        </w:tc>
      </w:tr>
      <w:tr w:rsidR="00621900" w:rsidRPr="0073154F" w:rsidTr="0073154F">
        <w:trPr>
          <w:trHeight w:val="620"/>
          <w:tblCellSpacing w:w="15" w:type="dxa"/>
        </w:trPr>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Male</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52</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55.3</w:t>
            </w:r>
          </w:p>
        </w:tc>
      </w:tr>
      <w:tr w:rsidR="00621900" w:rsidRPr="0073154F" w:rsidTr="0073154F">
        <w:trPr>
          <w:trHeight w:val="638"/>
          <w:tblCellSpacing w:w="15" w:type="dxa"/>
        </w:trPr>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Female</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42</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44.7</w:t>
            </w:r>
          </w:p>
        </w:tc>
      </w:tr>
      <w:tr w:rsidR="00621900" w:rsidRPr="0073154F" w:rsidTr="0073154F">
        <w:trPr>
          <w:trHeight w:val="620"/>
          <w:tblCellSpacing w:w="15" w:type="dxa"/>
        </w:trPr>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b/>
                <w:bCs/>
                <w:sz w:val="28"/>
                <w:szCs w:val="28"/>
              </w:rPr>
              <w:t>Total</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b/>
                <w:bCs/>
                <w:sz w:val="28"/>
                <w:szCs w:val="28"/>
              </w:rPr>
              <w:t>94</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b/>
                <w:bCs/>
                <w:sz w:val="28"/>
                <w:szCs w:val="28"/>
              </w:rPr>
              <w:t>100</w:t>
            </w:r>
          </w:p>
        </w:tc>
      </w:tr>
    </w:tbl>
    <w:p w:rsid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The result indicates that entrepreneurship in Ilorin East is dominated by males (55.3%), though females also constitute a significant proportion (44.7%). This suggests that digital media adoption for entrepreneurship is common to both genders.</w:t>
      </w:r>
    </w:p>
    <w:p w:rsidR="0073154F" w:rsidRDefault="0073154F" w:rsidP="0073154F">
      <w:r>
        <w:br w:type="page"/>
      </w:r>
    </w:p>
    <w:p w:rsidR="00621900" w:rsidRPr="0073154F" w:rsidRDefault="00621900" w:rsidP="0073154F">
      <w:pPr>
        <w:spacing w:after="0" w:line="480" w:lineRule="auto"/>
        <w:jc w:val="both"/>
        <w:outlineLvl w:val="2"/>
        <w:rPr>
          <w:rFonts w:ascii="Times New Roman" w:eastAsia="Times New Roman" w:hAnsi="Times New Roman" w:cs="Times New Roman"/>
          <w:b/>
          <w:bCs/>
          <w:sz w:val="28"/>
          <w:szCs w:val="28"/>
        </w:rPr>
      </w:pPr>
      <w:r w:rsidRPr="0073154F">
        <w:rPr>
          <w:rFonts w:ascii="Times New Roman" w:eastAsia="Times New Roman" w:hAnsi="Times New Roman" w:cs="Times New Roman"/>
          <w:b/>
          <w:bCs/>
          <w:sz w:val="28"/>
          <w:szCs w:val="28"/>
        </w:rPr>
        <w:lastRenderedPageBreak/>
        <w:t>4.3 The Role of Digital Media in Entrepreneurship</w:t>
      </w:r>
    </w:p>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b/>
          <w:bCs/>
          <w:sz w:val="28"/>
          <w:szCs w:val="28"/>
        </w:rPr>
        <w:t>Table 4.3: Respondents’ Views on the Role of Digital Media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946"/>
        <w:gridCol w:w="951"/>
        <w:gridCol w:w="804"/>
        <w:gridCol w:w="804"/>
        <w:gridCol w:w="965"/>
      </w:tblGrid>
      <w:tr w:rsidR="00621900" w:rsidRPr="0073154F" w:rsidTr="0073154F">
        <w:trPr>
          <w:tblHeader/>
          <w:tblCellSpacing w:w="15" w:type="dxa"/>
        </w:trPr>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b/>
                <w:bCs/>
                <w:sz w:val="28"/>
                <w:szCs w:val="28"/>
              </w:rPr>
            </w:pPr>
            <w:r w:rsidRPr="0073154F">
              <w:rPr>
                <w:rFonts w:ascii="Times New Roman" w:eastAsia="Times New Roman" w:hAnsi="Times New Roman" w:cs="Times New Roman"/>
                <w:b/>
                <w:bCs/>
                <w:sz w:val="28"/>
                <w:szCs w:val="28"/>
              </w:rPr>
              <w:t>Statement</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b/>
                <w:bCs/>
                <w:sz w:val="28"/>
                <w:szCs w:val="28"/>
              </w:rPr>
            </w:pPr>
            <w:r w:rsidRPr="0073154F">
              <w:rPr>
                <w:rFonts w:ascii="Times New Roman" w:eastAsia="Times New Roman" w:hAnsi="Times New Roman" w:cs="Times New Roman"/>
                <w:b/>
                <w:bCs/>
                <w:sz w:val="28"/>
                <w:szCs w:val="28"/>
              </w:rPr>
              <w:t>SA (%)</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b/>
                <w:bCs/>
                <w:sz w:val="28"/>
                <w:szCs w:val="28"/>
              </w:rPr>
            </w:pPr>
            <w:r w:rsidRPr="0073154F">
              <w:rPr>
                <w:rFonts w:ascii="Times New Roman" w:eastAsia="Times New Roman" w:hAnsi="Times New Roman" w:cs="Times New Roman"/>
                <w:b/>
                <w:bCs/>
                <w:sz w:val="28"/>
                <w:szCs w:val="28"/>
              </w:rPr>
              <w:t>A (%)</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b/>
                <w:bCs/>
                <w:sz w:val="28"/>
                <w:szCs w:val="28"/>
              </w:rPr>
            </w:pPr>
            <w:r w:rsidRPr="0073154F">
              <w:rPr>
                <w:rFonts w:ascii="Times New Roman" w:eastAsia="Times New Roman" w:hAnsi="Times New Roman" w:cs="Times New Roman"/>
                <w:b/>
                <w:bCs/>
                <w:sz w:val="28"/>
                <w:szCs w:val="28"/>
              </w:rPr>
              <w:t>D (%)</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b/>
                <w:bCs/>
                <w:sz w:val="28"/>
                <w:szCs w:val="28"/>
              </w:rPr>
            </w:pPr>
            <w:r w:rsidRPr="0073154F">
              <w:rPr>
                <w:rFonts w:ascii="Times New Roman" w:eastAsia="Times New Roman" w:hAnsi="Times New Roman" w:cs="Times New Roman"/>
                <w:b/>
                <w:bCs/>
                <w:sz w:val="28"/>
                <w:szCs w:val="28"/>
              </w:rPr>
              <w:t>SD (%)</w:t>
            </w:r>
          </w:p>
        </w:tc>
      </w:tr>
      <w:tr w:rsidR="00621900" w:rsidRPr="0073154F" w:rsidTr="0073154F">
        <w:trPr>
          <w:tblCellSpacing w:w="15" w:type="dxa"/>
        </w:trPr>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I use digital media to promote my business.</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61.7</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26.6</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6.4</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5.3</w:t>
            </w:r>
          </w:p>
        </w:tc>
      </w:tr>
      <w:tr w:rsidR="00621900" w:rsidRPr="0073154F" w:rsidTr="0073154F">
        <w:trPr>
          <w:tblCellSpacing w:w="15" w:type="dxa"/>
        </w:trPr>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Digital media helps me reach more customers.</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54.3</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29.8</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9.6</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6.3</w:t>
            </w:r>
          </w:p>
        </w:tc>
      </w:tr>
      <w:tr w:rsidR="00621900" w:rsidRPr="0073154F" w:rsidTr="0073154F">
        <w:trPr>
          <w:tblCellSpacing w:w="15" w:type="dxa"/>
        </w:trPr>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Digital media increases sales and profit.</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50.0</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33.0</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11.7</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5.3</w:t>
            </w:r>
          </w:p>
        </w:tc>
      </w:tr>
      <w:tr w:rsidR="00621900" w:rsidRPr="0073154F" w:rsidTr="0073154F">
        <w:trPr>
          <w:tblCellSpacing w:w="15" w:type="dxa"/>
        </w:trPr>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Digital media reduces marketing cost.</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48.9</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27.7</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14.9</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8.5</w:t>
            </w:r>
          </w:p>
        </w:tc>
      </w:tr>
      <w:tr w:rsidR="00621900" w:rsidRPr="0073154F" w:rsidTr="0073154F">
        <w:trPr>
          <w:tblCellSpacing w:w="15" w:type="dxa"/>
        </w:trPr>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Digital media makes entrepreneurship more attractive.</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57.4</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25.5</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9.6</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7.5</w:t>
            </w:r>
          </w:p>
        </w:tc>
      </w:tr>
    </w:tbl>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The majority of respondents strongly agreed or agreed that digital media plays a vital role in their businesses. Over 88% acknowledged using digital platforms for promotion, while 84% agreed that digital media helps them reach more customers. These findings support the view that digital media is a key driver of entrepreneurial growth in Ilorin East.</w:t>
      </w:r>
    </w:p>
    <w:p w:rsidR="0073154F" w:rsidRDefault="0073154F">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rsidR="00621900" w:rsidRPr="0073154F" w:rsidRDefault="00621900" w:rsidP="0073154F">
      <w:pPr>
        <w:spacing w:after="0" w:line="480" w:lineRule="auto"/>
        <w:jc w:val="both"/>
        <w:outlineLvl w:val="2"/>
        <w:rPr>
          <w:rFonts w:ascii="Times New Roman" w:eastAsia="Times New Roman" w:hAnsi="Times New Roman" w:cs="Times New Roman"/>
          <w:b/>
          <w:bCs/>
          <w:sz w:val="28"/>
          <w:szCs w:val="28"/>
        </w:rPr>
      </w:pPr>
      <w:r w:rsidRPr="0073154F">
        <w:rPr>
          <w:rFonts w:ascii="Times New Roman" w:eastAsia="Times New Roman" w:hAnsi="Times New Roman" w:cs="Times New Roman"/>
          <w:b/>
          <w:bCs/>
          <w:sz w:val="28"/>
          <w:szCs w:val="28"/>
        </w:rPr>
        <w:lastRenderedPageBreak/>
        <w:t>4.4 Challenges of Using Digital Media</w:t>
      </w:r>
    </w:p>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b/>
          <w:bCs/>
          <w:sz w:val="28"/>
          <w:szCs w:val="28"/>
        </w:rPr>
        <w:t>Table 4.4: Challenges Faced by Entrepreneurs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909"/>
        <w:gridCol w:w="975"/>
        <w:gridCol w:w="819"/>
        <w:gridCol w:w="819"/>
        <w:gridCol w:w="990"/>
      </w:tblGrid>
      <w:tr w:rsidR="00621900" w:rsidRPr="0073154F" w:rsidTr="0073154F">
        <w:trPr>
          <w:tblHeader/>
          <w:tblCellSpacing w:w="15" w:type="dxa"/>
        </w:trPr>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b/>
                <w:bCs/>
                <w:sz w:val="28"/>
                <w:szCs w:val="28"/>
              </w:rPr>
            </w:pPr>
            <w:r w:rsidRPr="0073154F">
              <w:rPr>
                <w:rFonts w:ascii="Times New Roman" w:eastAsia="Times New Roman" w:hAnsi="Times New Roman" w:cs="Times New Roman"/>
                <w:b/>
                <w:bCs/>
                <w:sz w:val="28"/>
                <w:szCs w:val="28"/>
              </w:rPr>
              <w:t>Statement</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b/>
                <w:bCs/>
                <w:sz w:val="28"/>
                <w:szCs w:val="28"/>
              </w:rPr>
            </w:pPr>
            <w:r w:rsidRPr="0073154F">
              <w:rPr>
                <w:rFonts w:ascii="Times New Roman" w:eastAsia="Times New Roman" w:hAnsi="Times New Roman" w:cs="Times New Roman"/>
                <w:b/>
                <w:bCs/>
                <w:sz w:val="28"/>
                <w:szCs w:val="28"/>
              </w:rPr>
              <w:t>SA (%)</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b/>
                <w:bCs/>
                <w:sz w:val="28"/>
                <w:szCs w:val="28"/>
              </w:rPr>
            </w:pPr>
            <w:r w:rsidRPr="0073154F">
              <w:rPr>
                <w:rFonts w:ascii="Times New Roman" w:eastAsia="Times New Roman" w:hAnsi="Times New Roman" w:cs="Times New Roman"/>
                <w:b/>
                <w:bCs/>
                <w:sz w:val="28"/>
                <w:szCs w:val="28"/>
              </w:rPr>
              <w:t>A (%)</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b/>
                <w:bCs/>
                <w:sz w:val="28"/>
                <w:szCs w:val="28"/>
              </w:rPr>
            </w:pPr>
            <w:r w:rsidRPr="0073154F">
              <w:rPr>
                <w:rFonts w:ascii="Times New Roman" w:eastAsia="Times New Roman" w:hAnsi="Times New Roman" w:cs="Times New Roman"/>
                <w:b/>
                <w:bCs/>
                <w:sz w:val="28"/>
                <w:szCs w:val="28"/>
              </w:rPr>
              <w:t>D (%)</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b/>
                <w:bCs/>
                <w:sz w:val="28"/>
                <w:szCs w:val="28"/>
              </w:rPr>
            </w:pPr>
            <w:r w:rsidRPr="0073154F">
              <w:rPr>
                <w:rFonts w:ascii="Times New Roman" w:eastAsia="Times New Roman" w:hAnsi="Times New Roman" w:cs="Times New Roman"/>
                <w:b/>
                <w:bCs/>
                <w:sz w:val="28"/>
                <w:szCs w:val="28"/>
              </w:rPr>
              <w:t>SD (%)</w:t>
            </w:r>
          </w:p>
        </w:tc>
      </w:tr>
      <w:tr w:rsidR="00621900" w:rsidRPr="0073154F" w:rsidTr="0073154F">
        <w:trPr>
          <w:tblCellSpacing w:w="15" w:type="dxa"/>
        </w:trPr>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Poor internet connectivity affects business.</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52.1</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27.7</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12.8</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7.4</w:t>
            </w:r>
          </w:p>
        </w:tc>
      </w:tr>
      <w:tr w:rsidR="00621900" w:rsidRPr="0073154F" w:rsidTr="0073154F">
        <w:trPr>
          <w:tblCellSpacing w:w="15" w:type="dxa"/>
        </w:trPr>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High cost of data is a challenge.</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60.6</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25.5</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8.5</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5.4</w:t>
            </w:r>
          </w:p>
        </w:tc>
      </w:tr>
      <w:tr w:rsidR="00621900" w:rsidRPr="0073154F" w:rsidTr="0073154F">
        <w:trPr>
          <w:tblCellSpacing w:w="15" w:type="dxa"/>
        </w:trPr>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Lack of digital skills limits business use.</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46.8</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29.8</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14.9</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8.5</w:t>
            </w:r>
          </w:p>
        </w:tc>
      </w:tr>
      <w:tr w:rsidR="00621900" w:rsidRPr="0073154F" w:rsidTr="0073154F">
        <w:trPr>
          <w:tblCellSpacing w:w="15" w:type="dxa"/>
        </w:trPr>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Online fraud/scams discourage usage.</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53.2</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28.7</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11.7</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6.4</w:t>
            </w:r>
          </w:p>
        </w:tc>
      </w:tr>
      <w:tr w:rsidR="00621900" w:rsidRPr="0073154F" w:rsidTr="0073154F">
        <w:trPr>
          <w:tblCellSpacing w:w="15" w:type="dxa"/>
        </w:trPr>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Customers’ lack of trust hinders business.</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50.0</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31.9</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12.8</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5.3</w:t>
            </w:r>
          </w:p>
        </w:tc>
      </w:tr>
    </w:tbl>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The major challenges include high data costs (86% agree/strongly agree), poor internet connectivity (80%), and online fraud (82%). This indicates that while digital media provides great opportunities, infrastructural and trust-related issues remain major barriers for entrepreneurs.</w:t>
      </w:r>
    </w:p>
    <w:p w:rsidR="0073154F" w:rsidRDefault="0073154F">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rsidR="00621900" w:rsidRPr="0073154F" w:rsidRDefault="00621900" w:rsidP="0073154F">
      <w:pPr>
        <w:spacing w:after="0" w:line="480" w:lineRule="auto"/>
        <w:jc w:val="both"/>
        <w:outlineLvl w:val="2"/>
        <w:rPr>
          <w:rFonts w:ascii="Times New Roman" w:eastAsia="Times New Roman" w:hAnsi="Times New Roman" w:cs="Times New Roman"/>
          <w:b/>
          <w:bCs/>
          <w:sz w:val="28"/>
          <w:szCs w:val="28"/>
        </w:rPr>
      </w:pPr>
      <w:r w:rsidRPr="0073154F">
        <w:rPr>
          <w:rFonts w:ascii="Times New Roman" w:eastAsia="Times New Roman" w:hAnsi="Times New Roman" w:cs="Times New Roman"/>
          <w:b/>
          <w:bCs/>
          <w:sz w:val="28"/>
          <w:szCs w:val="28"/>
        </w:rPr>
        <w:lastRenderedPageBreak/>
        <w:t>4.5 Suggested Strategies for Improvement</w:t>
      </w:r>
    </w:p>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b/>
          <w:bCs/>
          <w:sz w:val="28"/>
          <w:szCs w:val="28"/>
        </w:rPr>
        <w:t>Table 4.5: Suggested Solutions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120"/>
        <w:gridCol w:w="899"/>
        <w:gridCol w:w="773"/>
        <w:gridCol w:w="768"/>
        <w:gridCol w:w="910"/>
      </w:tblGrid>
      <w:tr w:rsidR="00621900" w:rsidRPr="0073154F" w:rsidTr="0073154F">
        <w:trPr>
          <w:tblHeader/>
          <w:tblCellSpacing w:w="15" w:type="dxa"/>
        </w:trPr>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b/>
                <w:bCs/>
                <w:sz w:val="28"/>
                <w:szCs w:val="28"/>
              </w:rPr>
            </w:pPr>
            <w:r w:rsidRPr="0073154F">
              <w:rPr>
                <w:rFonts w:ascii="Times New Roman" w:eastAsia="Times New Roman" w:hAnsi="Times New Roman" w:cs="Times New Roman"/>
                <w:b/>
                <w:bCs/>
                <w:sz w:val="28"/>
                <w:szCs w:val="28"/>
              </w:rPr>
              <w:t>Statement</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b/>
                <w:bCs/>
                <w:sz w:val="28"/>
                <w:szCs w:val="28"/>
              </w:rPr>
            </w:pPr>
            <w:r w:rsidRPr="0073154F">
              <w:rPr>
                <w:rFonts w:ascii="Times New Roman" w:eastAsia="Times New Roman" w:hAnsi="Times New Roman" w:cs="Times New Roman"/>
                <w:b/>
                <w:bCs/>
                <w:sz w:val="28"/>
                <w:szCs w:val="28"/>
              </w:rPr>
              <w:t>SA (%)</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b/>
                <w:bCs/>
                <w:sz w:val="28"/>
                <w:szCs w:val="28"/>
              </w:rPr>
            </w:pPr>
            <w:r w:rsidRPr="0073154F">
              <w:rPr>
                <w:rFonts w:ascii="Times New Roman" w:eastAsia="Times New Roman" w:hAnsi="Times New Roman" w:cs="Times New Roman"/>
                <w:b/>
                <w:bCs/>
                <w:sz w:val="28"/>
                <w:szCs w:val="28"/>
              </w:rPr>
              <w:t>A (%)</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b/>
                <w:bCs/>
                <w:sz w:val="28"/>
                <w:szCs w:val="28"/>
              </w:rPr>
            </w:pPr>
            <w:r w:rsidRPr="0073154F">
              <w:rPr>
                <w:rFonts w:ascii="Times New Roman" w:eastAsia="Times New Roman" w:hAnsi="Times New Roman" w:cs="Times New Roman"/>
                <w:b/>
                <w:bCs/>
                <w:sz w:val="28"/>
                <w:szCs w:val="28"/>
              </w:rPr>
              <w:t>D (%)</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b/>
                <w:bCs/>
                <w:sz w:val="28"/>
                <w:szCs w:val="28"/>
              </w:rPr>
            </w:pPr>
            <w:r w:rsidRPr="0073154F">
              <w:rPr>
                <w:rFonts w:ascii="Times New Roman" w:eastAsia="Times New Roman" w:hAnsi="Times New Roman" w:cs="Times New Roman"/>
                <w:b/>
                <w:bCs/>
                <w:sz w:val="28"/>
                <w:szCs w:val="28"/>
              </w:rPr>
              <w:t>SD (%)</w:t>
            </w:r>
          </w:p>
        </w:tc>
      </w:tr>
      <w:tr w:rsidR="00621900" w:rsidRPr="0073154F" w:rsidTr="0073154F">
        <w:trPr>
          <w:tblCellSpacing w:w="15" w:type="dxa"/>
        </w:trPr>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Government should provide affordable internet and training.</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68.1</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23.4</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5.3</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3.2</w:t>
            </w:r>
          </w:p>
        </w:tc>
      </w:tr>
      <w:tr w:rsidR="00621900" w:rsidRPr="0073154F" w:rsidTr="0073154F">
        <w:trPr>
          <w:tblCellSpacing w:w="15" w:type="dxa"/>
        </w:trPr>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More awareness programs on safe online business are needed.</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61.7</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27.7</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6.4</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4.2</w:t>
            </w:r>
          </w:p>
        </w:tc>
      </w:tr>
      <w:tr w:rsidR="00621900" w:rsidRPr="0073154F" w:rsidTr="0073154F">
        <w:trPr>
          <w:tblCellSpacing w:w="15" w:type="dxa"/>
        </w:trPr>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Digital media will continue to be vital in entrepreneurship.</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70.2</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20.2</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5.3</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4.3</w:t>
            </w:r>
          </w:p>
        </w:tc>
      </w:tr>
    </w:tbl>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Most respondents suggested government intervention in reducing internet costs and providing training (91.5%). Similarly, 89% supported the need for awareness on safe online transactions. The overwhelming agreement (90.4%) that digital media will continue to play a vital role suggests its sustainability as a tool for entrepreneurship in Kwara State.</w:t>
      </w:r>
    </w:p>
    <w:p w:rsidR="0073154F" w:rsidRPr="002E6098" w:rsidRDefault="0073154F" w:rsidP="0073154F">
      <w:pPr>
        <w:spacing w:after="0" w:line="480" w:lineRule="auto"/>
        <w:jc w:val="both"/>
        <w:outlineLvl w:val="2"/>
        <w:rPr>
          <w:rFonts w:ascii="Times New Roman" w:eastAsia="Times New Roman" w:hAnsi="Times New Roman" w:cs="Times New Roman"/>
          <w:b/>
          <w:bCs/>
          <w:sz w:val="28"/>
          <w:szCs w:val="28"/>
        </w:rPr>
      </w:pPr>
      <w:r w:rsidRPr="0073154F">
        <w:rPr>
          <w:rFonts w:ascii="Times New Roman" w:eastAsia="Times New Roman" w:hAnsi="Times New Roman" w:cs="Times New Roman"/>
          <w:b/>
          <w:bCs/>
          <w:sz w:val="28"/>
          <w:szCs w:val="28"/>
        </w:rPr>
        <w:t>4.6 Summary of Findings</w:t>
      </w:r>
    </w:p>
    <w:p w:rsidR="0073154F" w:rsidRPr="002E6098" w:rsidRDefault="0073154F" w:rsidP="0073154F">
      <w:pPr>
        <w:numPr>
          <w:ilvl w:val="0"/>
          <w:numId w:val="29"/>
        </w:numPr>
        <w:spacing w:after="0" w:line="480" w:lineRule="auto"/>
        <w:jc w:val="both"/>
        <w:rPr>
          <w:rFonts w:ascii="Times New Roman" w:eastAsia="Times New Roman" w:hAnsi="Times New Roman" w:cs="Times New Roman"/>
          <w:sz w:val="28"/>
          <w:szCs w:val="28"/>
        </w:rPr>
      </w:pPr>
      <w:r w:rsidRPr="002E6098">
        <w:rPr>
          <w:rFonts w:ascii="Times New Roman" w:eastAsia="Times New Roman" w:hAnsi="Times New Roman" w:cs="Times New Roman"/>
          <w:sz w:val="28"/>
          <w:szCs w:val="28"/>
        </w:rPr>
        <w:t>Entrepreneurs across Ilorin East actively use digital media for business promotion.</w:t>
      </w:r>
    </w:p>
    <w:p w:rsidR="0073154F" w:rsidRPr="002E6098" w:rsidRDefault="0073154F" w:rsidP="0073154F">
      <w:pPr>
        <w:numPr>
          <w:ilvl w:val="0"/>
          <w:numId w:val="29"/>
        </w:numPr>
        <w:spacing w:after="0" w:line="480" w:lineRule="auto"/>
        <w:jc w:val="both"/>
        <w:rPr>
          <w:rFonts w:ascii="Times New Roman" w:eastAsia="Times New Roman" w:hAnsi="Times New Roman" w:cs="Times New Roman"/>
          <w:sz w:val="28"/>
          <w:szCs w:val="28"/>
        </w:rPr>
      </w:pPr>
      <w:r w:rsidRPr="002E6098">
        <w:rPr>
          <w:rFonts w:ascii="Times New Roman" w:eastAsia="Times New Roman" w:hAnsi="Times New Roman" w:cs="Times New Roman"/>
          <w:sz w:val="28"/>
          <w:szCs w:val="28"/>
        </w:rPr>
        <w:t>Digital media enhances customer reach, sales, and reduces marketing cost.</w:t>
      </w:r>
    </w:p>
    <w:p w:rsidR="0073154F" w:rsidRPr="002E6098" w:rsidRDefault="0073154F" w:rsidP="0073154F">
      <w:pPr>
        <w:numPr>
          <w:ilvl w:val="0"/>
          <w:numId w:val="29"/>
        </w:numPr>
        <w:spacing w:after="0" w:line="480" w:lineRule="auto"/>
        <w:jc w:val="both"/>
        <w:rPr>
          <w:rFonts w:ascii="Times New Roman" w:eastAsia="Times New Roman" w:hAnsi="Times New Roman" w:cs="Times New Roman"/>
          <w:sz w:val="28"/>
          <w:szCs w:val="28"/>
        </w:rPr>
      </w:pPr>
      <w:r w:rsidRPr="002E6098">
        <w:rPr>
          <w:rFonts w:ascii="Times New Roman" w:eastAsia="Times New Roman" w:hAnsi="Times New Roman" w:cs="Times New Roman"/>
          <w:sz w:val="28"/>
          <w:szCs w:val="28"/>
        </w:rPr>
        <w:lastRenderedPageBreak/>
        <w:t>Major challenges include poor internet connectivity, high data costs, online scams, and lack of digital literacy.</w:t>
      </w:r>
    </w:p>
    <w:p w:rsidR="0073154F" w:rsidRPr="002E6098" w:rsidRDefault="0073154F" w:rsidP="0073154F">
      <w:pPr>
        <w:numPr>
          <w:ilvl w:val="0"/>
          <w:numId w:val="29"/>
        </w:numPr>
        <w:spacing w:after="0" w:line="480" w:lineRule="auto"/>
        <w:jc w:val="both"/>
        <w:rPr>
          <w:rFonts w:ascii="Times New Roman" w:eastAsia="Times New Roman" w:hAnsi="Times New Roman" w:cs="Times New Roman"/>
          <w:sz w:val="28"/>
          <w:szCs w:val="28"/>
        </w:rPr>
      </w:pPr>
      <w:r w:rsidRPr="002E6098">
        <w:rPr>
          <w:rFonts w:ascii="Times New Roman" w:eastAsia="Times New Roman" w:hAnsi="Times New Roman" w:cs="Times New Roman"/>
          <w:sz w:val="28"/>
          <w:szCs w:val="28"/>
        </w:rPr>
        <w:t>Respondents strongly recommend government intervention and awareness campaigns.</w:t>
      </w:r>
    </w:p>
    <w:p w:rsidR="005F0B03" w:rsidRPr="0073154F" w:rsidRDefault="005F0B03" w:rsidP="0073154F">
      <w:pPr>
        <w:pStyle w:val="Heading3"/>
        <w:spacing w:before="0" w:beforeAutospacing="0" w:after="0" w:afterAutospacing="0" w:line="480" w:lineRule="auto"/>
        <w:jc w:val="both"/>
        <w:rPr>
          <w:color w:val="000000" w:themeColor="text1"/>
          <w:sz w:val="28"/>
          <w:szCs w:val="28"/>
        </w:rPr>
      </w:pPr>
      <w:r w:rsidRPr="0073154F">
        <w:rPr>
          <w:rStyle w:val="Strong"/>
          <w:b/>
          <w:bCs/>
          <w:color w:val="000000" w:themeColor="text1"/>
          <w:sz w:val="28"/>
          <w:szCs w:val="28"/>
        </w:rPr>
        <w:t>4.3 Discussion of Findings</w:t>
      </w:r>
    </w:p>
    <w:p w:rsidR="005F0B03" w:rsidRPr="0073154F" w:rsidRDefault="005F0B03" w:rsidP="0073154F">
      <w:pPr>
        <w:pStyle w:val="NormalWeb"/>
        <w:spacing w:before="0" w:beforeAutospacing="0" w:after="0" w:afterAutospacing="0" w:line="480" w:lineRule="auto"/>
        <w:jc w:val="both"/>
        <w:rPr>
          <w:color w:val="000000" w:themeColor="text1"/>
          <w:sz w:val="28"/>
          <w:szCs w:val="28"/>
        </w:rPr>
      </w:pPr>
      <w:r w:rsidRPr="0073154F">
        <w:rPr>
          <w:color w:val="000000" w:themeColor="text1"/>
          <w:sz w:val="28"/>
          <w:szCs w:val="28"/>
        </w:rPr>
        <w:t>The study shows that digital media plays a crucial role in promoting entrepreneurship in Ilorin East. The findings reveal that young people dominate online business activities, and platforms such as Facebook and WhatsApp are most utilized. Digital media enhances customer base, brand visibility, sales, and customer feedback. However, infrastructural challenges such as poor internet and high data costs remain significant barriers.</w:t>
      </w:r>
    </w:p>
    <w:p w:rsidR="00C541D8" w:rsidRPr="0073154F" w:rsidRDefault="005F0B03" w:rsidP="0073154F">
      <w:pPr>
        <w:pStyle w:val="NormalWeb"/>
        <w:spacing w:before="0" w:beforeAutospacing="0" w:after="0" w:afterAutospacing="0" w:line="480" w:lineRule="auto"/>
        <w:jc w:val="both"/>
        <w:rPr>
          <w:color w:val="000000" w:themeColor="text1"/>
          <w:sz w:val="28"/>
          <w:szCs w:val="28"/>
        </w:rPr>
      </w:pPr>
      <w:r w:rsidRPr="0073154F">
        <w:rPr>
          <w:color w:val="000000" w:themeColor="text1"/>
          <w:sz w:val="28"/>
          <w:szCs w:val="28"/>
        </w:rPr>
        <w:t>This supports previous literature such as Adeyemi (2021) and Bello (2020), confirming that digital platforms are transformative tools for entrepreneurs but are hindered by systemic challenges in Nigeria.</w:t>
      </w:r>
    </w:p>
    <w:p w:rsidR="00C541D8" w:rsidRPr="0073154F" w:rsidRDefault="00C541D8" w:rsidP="0073154F">
      <w:pPr>
        <w:spacing w:after="0" w:line="480" w:lineRule="auto"/>
        <w:jc w:val="both"/>
        <w:rPr>
          <w:rFonts w:ascii="Times New Roman" w:eastAsia="Times New Roman" w:hAnsi="Times New Roman" w:cs="Times New Roman"/>
          <w:color w:val="000000" w:themeColor="text1"/>
          <w:sz w:val="28"/>
          <w:szCs w:val="28"/>
        </w:rPr>
      </w:pPr>
      <w:r w:rsidRPr="0073154F">
        <w:rPr>
          <w:rFonts w:ascii="Times New Roman" w:hAnsi="Times New Roman" w:cs="Times New Roman"/>
          <w:color w:val="000000" w:themeColor="text1"/>
          <w:sz w:val="28"/>
          <w:szCs w:val="28"/>
        </w:rPr>
        <w:br w:type="page"/>
      </w:r>
    </w:p>
    <w:p w:rsidR="00C541D8" w:rsidRPr="0073154F" w:rsidRDefault="00C541D8" w:rsidP="0073154F">
      <w:pPr>
        <w:pStyle w:val="Heading1"/>
        <w:spacing w:before="0" w:line="480" w:lineRule="auto"/>
        <w:jc w:val="center"/>
        <w:rPr>
          <w:rFonts w:ascii="Times New Roman" w:hAnsi="Times New Roman" w:cs="Times New Roman"/>
          <w:color w:val="000000" w:themeColor="text1"/>
        </w:rPr>
      </w:pPr>
      <w:r w:rsidRPr="0073154F">
        <w:rPr>
          <w:rStyle w:val="Strong"/>
          <w:rFonts w:ascii="Times New Roman" w:hAnsi="Times New Roman" w:cs="Times New Roman"/>
          <w:b/>
          <w:bCs/>
          <w:color w:val="000000" w:themeColor="text1"/>
        </w:rPr>
        <w:lastRenderedPageBreak/>
        <w:t>CHAPTER FIVE</w:t>
      </w:r>
    </w:p>
    <w:p w:rsidR="00C541D8" w:rsidRPr="0073154F" w:rsidRDefault="00C541D8" w:rsidP="0073154F">
      <w:pPr>
        <w:pStyle w:val="Heading3"/>
        <w:spacing w:before="0" w:beforeAutospacing="0" w:after="0" w:afterAutospacing="0" w:line="480" w:lineRule="auto"/>
        <w:jc w:val="center"/>
        <w:rPr>
          <w:color w:val="000000" w:themeColor="text1"/>
          <w:sz w:val="28"/>
          <w:szCs w:val="28"/>
        </w:rPr>
      </w:pPr>
      <w:r w:rsidRPr="0073154F">
        <w:rPr>
          <w:rStyle w:val="Strong"/>
          <w:b/>
          <w:bCs/>
          <w:color w:val="000000" w:themeColor="text1"/>
          <w:sz w:val="28"/>
          <w:szCs w:val="28"/>
        </w:rPr>
        <w:t>Summary, Conclusion, and Recommendations</w:t>
      </w:r>
    </w:p>
    <w:p w:rsidR="0073154F" w:rsidRPr="002E6098" w:rsidRDefault="0073154F" w:rsidP="0073154F">
      <w:pPr>
        <w:spacing w:after="0" w:line="480" w:lineRule="auto"/>
        <w:jc w:val="both"/>
        <w:outlineLvl w:val="2"/>
        <w:rPr>
          <w:rFonts w:ascii="Times New Roman" w:eastAsia="Times New Roman" w:hAnsi="Times New Roman" w:cs="Times New Roman"/>
          <w:b/>
          <w:bCs/>
          <w:sz w:val="28"/>
          <w:szCs w:val="28"/>
        </w:rPr>
      </w:pPr>
      <w:r w:rsidRPr="0073154F">
        <w:rPr>
          <w:rFonts w:ascii="Times New Roman" w:eastAsia="Times New Roman" w:hAnsi="Times New Roman" w:cs="Times New Roman"/>
          <w:b/>
          <w:bCs/>
          <w:sz w:val="28"/>
          <w:szCs w:val="28"/>
        </w:rPr>
        <w:t>5.1 Introduction</w:t>
      </w:r>
    </w:p>
    <w:p w:rsidR="0073154F" w:rsidRPr="002E6098" w:rsidRDefault="0073154F" w:rsidP="0073154F">
      <w:pPr>
        <w:spacing w:after="0" w:line="480" w:lineRule="auto"/>
        <w:jc w:val="both"/>
        <w:rPr>
          <w:rFonts w:ascii="Times New Roman" w:eastAsia="Times New Roman" w:hAnsi="Times New Roman" w:cs="Times New Roman"/>
          <w:sz w:val="28"/>
          <w:szCs w:val="28"/>
        </w:rPr>
      </w:pPr>
      <w:r w:rsidRPr="002E6098">
        <w:rPr>
          <w:rFonts w:ascii="Times New Roman" w:eastAsia="Times New Roman" w:hAnsi="Times New Roman" w:cs="Times New Roman"/>
          <w:sz w:val="28"/>
          <w:szCs w:val="28"/>
        </w:rPr>
        <w:t>This chapter provides a summary of the major findings of the study, draws conclusions, and makes recommendations based on the results of the research. The study investigated the role of digital media in promoting entrepreneurship in Kwara State with a focus on Ilorin East Local Government Area.</w:t>
      </w:r>
    </w:p>
    <w:p w:rsidR="0073154F" w:rsidRPr="002E6098" w:rsidRDefault="0073154F" w:rsidP="0073154F">
      <w:pPr>
        <w:spacing w:after="0" w:line="480" w:lineRule="auto"/>
        <w:jc w:val="both"/>
        <w:outlineLvl w:val="2"/>
        <w:rPr>
          <w:rFonts w:ascii="Times New Roman" w:eastAsia="Times New Roman" w:hAnsi="Times New Roman" w:cs="Times New Roman"/>
          <w:b/>
          <w:bCs/>
          <w:sz w:val="28"/>
          <w:szCs w:val="28"/>
        </w:rPr>
      </w:pPr>
      <w:r w:rsidRPr="0073154F">
        <w:rPr>
          <w:rFonts w:ascii="Times New Roman" w:eastAsia="Times New Roman" w:hAnsi="Times New Roman" w:cs="Times New Roman"/>
          <w:b/>
          <w:bCs/>
          <w:sz w:val="28"/>
          <w:szCs w:val="28"/>
        </w:rPr>
        <w:t>5.2 Summary of Findings</w:t>
      </w:r>
    </w:p>
    <w:p w:rsidR="0073154F" w:rsidRPr="002E6098" w:rsidRDefault="0073154F" w:rsidP="0073154F">
      <w:pPr>
        <w:spacing w:after="0" w:line="480" w:lineRule="auto"/>
        <w:jc w:val="both"/>
        <w:rPr>
          <w:rFonts w:ascii="Times New Roman" w:eastAsia="Times New Roman" w:hAnsi="Times New Roman" w:cs="Times New Roman"/>
          <w:sz w:val="28"/>
          <w:szCs w:val="28"/>
        </w:rPr>
      </w:pPr>
      <w:r w:rsidRPr="002E6098">
        <w:rPr>
          <w:rFonts w:ascii="Times New Roman" w:eastAsia="Times New Roman" w:hAnsi="Times New Roman" w:cs="Times New Roman"/>
          <w:sz w:val="28"/>
          <w:szCs w:val="28"/>
        </w:rPr>
        <w:t>The study set out to examine how entrepreneurs in Ilorin East LGA use digital media, the challenges they face, and the strategies needed for improvement. From the analysis of data, the following findings emerged:</w:t>
      </w:r>
    </w:p>
    <w:p w:rsidR="0073154F" w:rsidRPr="002E6098" w:rsidRDefault="0073154F" w:rsidP="0073154F">
      <w:pPr>
        <w:numPr>
          <w:ilvl w:val="0"/>
          <w:numId w:val="30"/>
        </w:num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b/>
          <w:bCs/>
          <w:sz w:val="28"/>
          <w:szCs w:val="28"/>
        </w:rPr>
        <w:t>Adoption of Digital Media in Entrepreneurship</w:t>
      </w:r>
    </w:p>
    <w:p w:rsidR="0073154F" w:rsidRPr="002E6098" w:rsidRDefault="0073154F" w:rsidP="0073154F">
      <w:pPr>
        <w:numPr>
          <w:ilvl w:val="1"/>
          <w:numId w:val="30"/>
        </w:numPr>
        <w:spacing w:after="0" w:line="480" w:lineRule="auto"/>
        <w:jc w:val="both"/>
        <w:rPr>
          <w:rFonts w:ascii="Times New Roman" w:eastAsia="Times New Roman" w:hAnsi="Times New Roman" w:cs="Times New Roman"/>
          <w:sz w:val="28"/>
          <w:szCs w:val="28"/>
        </w:rPr>
      </w:pPr>
      <w:r w:rsidRPr="002E6098">
        <w:rPr>
          <w:rFonts w:ascii="Times New Roman" w:eastAsia="Times New Roman" w:hAnsi="Times New Roman" w:cs="Times New Roman"/>
          <w:sz w:val="28"/>
          <w:szCs w:val="28"/>
        </w:rPr>
        <w:t>A significant proportion of entrepreneurs in Ilorin East use digital media (such as Facebook, Instagram, WhatsApp, and websites) to promote their businesses.</w:t>
      </w:r>
    </w:p>
    <w:p w:rsidR="0073154F" w:rsidRDefault="0073154F" w:rsidP="0073154F">
      <w:pPr>
        <w:numPr>
          <w:ilvl w:val="1"/>
          <w:numId w:val="30"/>
        </w:numPr>
        <w:spacing w:after="0" w:line="480" w:lineRule="auto"/>
        <w:jc w:val="both"/>
        <w:rPr>
          <w:rFonts w:ascii="Times New Roman" w:eastAsia="Times New Roman" w:hAnsi="Times New Roman" w:cs="Times New Roman"/>
          <w:sz w:val="28"/>
          <w:szCs w:val="28"/>
        </w:rPr>
      </w:pPr>
      <w:r w:rsidRPr="002E6098">
        <w:rPr>
          <w:rFonts w:ascii="Times New Roman" w:eastAsia="Times New Roman" w:hAnsi="Times New Roman" w:cs="Times New Roman"/>
          <w:sz w:val="28"/>
          <w:szCs w:val="28"/>
        </w:rPr>
        <w:t>Respondents agreed that digital media enhances business promotion, increases customer reach, boosts sales and profit, and reduces marketing costs.</w:t>
      </w:r>
    </w:p>
    <w:p w:rsidR="0073154F" w:rsidRDefault="0073154F" w:rsidP="0073154F">
      <w:pPr>
        <w:spacing w:after="0" w:line="480" w:lineRule="auto"/>
        <w:jc w:val="both"/>
        <w:rPr>
          <w:rFonts w:ascii="Times New Roman" w:eastAsia="Times New Roman" w:hAnsi="Times New Roman" w:cs="Times New Roman"/>
          <w:sz w:val="28"/>
          <w:szCs w:val="28"/>
        </w:rPr>
      </w:pPr>
    </w:p>
    <w:p w:rsidR="0073154F" w:rsidRPr="002E6098" w:rsidRDefault="0073154F" w:rsidP="0073154F">
      <w:pPr>
        <w:spacing w:after="0" w:line="480" w:lineRule="auto"/>
        <w:jc w:val="both"/>
        <w:rPr>
          <w:rFonts w:ascii="Times New Roman" w:eastAsia="Times New Roman" w:hAnsi="Times New Roman" w:cs="Times New Roman"/>
          <w:sz w:val="28"/>
          <w:szCs w:val="28"/>
        </w:rPr>
      </w:pPr>
    </w:p>
    <w:p w:rsidR="0073154F" w:rsidRPr="002E6098" w:rsidRDefault="0073154F" w:rsidP="0073154F">
      <w:pPr>
        <w:numPr>
          <w:ilvl w:val="0"/>
          <w:numId w:val="30"/>
        </w:num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b/>
          <w:bCs/>
          <w:sz w:val="28"/>
          <w:szCs w:val="28"/>
        </w:rPr>
        <w:lastRenderedPageBreak/>
        <w:t>Challenges Faced by Entrepreneurs</w:t>
      </w:r>
    </w:p>
    <w:p w:rsidR="0073154F" w:rsidRPr="002E6098" w:rsidRDefault="0073154F" w:rsidP="0073154F">
      <w:pPr>
        <w:numPr>
          <w:ilvl w:val="1"/>
          <w:numId w:val="30"/>
        </w:numPr>
        <w:spacing w:after="0" w:line="480" w:lineRule="auto"/>
        <w:jc w:val="both"/>
        <w:rPr>
          <w:rFonts w:ascii="Times New Roman" w:eastAsia="Times New Roman" w:hAnsi="Times New Roman" w:cs="Times New Roman"/>
          <w:sz w:val="28"/>
          <w:szCs w:val="28"/>
        </w:rPr>
      </w:pPr>
      <w:r w:rsidRPr="002E6098">
        <w:rPr>
          <w:rFonts w:ascii="Times New Roman" w:eastAsia="Times New Roman" w:hAnsi="Times New Roman" w:cs="Times New Roman"/>
          <w:sz w:val="28"/>
          <w:szCs w:val="28"/>
        </w:rPr>
        <w:t>Poor internet connectivity was identified as a barrier to effective use of digital media.</w:t>
      </w:r>
    </w:p>
    <w:p w:rsidR="0073154F" w:rsidRPr="002E6098" w:rsidRDefault="0073154F" w:rsidP="0073154F">
      <w:pPr>
        <w:numPr>
          <w:ilvl w:val="1"/>
          <w:numId w:val="30"/>
        </w:numPr>
        <w:spacing w:after="0" w:line="480" w:lineRule="auto"/>
        <w:jc w:val="both"/>
        <w:rPr>
          <w:rFonts w:ascii="Times New Roman" w:eastAsia="Times New Roman" w:hAnsi="Times New Roman" w:cs="Times New Roman"/>
          <w:sz w:val="28"/>
          <w:szCs w:val="28"/>
        </w:rPr>
      </w:pPr>
      <w:r w:rsidRPr="002E6098">
        <w:rPr>
          <w:rFonts w:ascii="Times New Roman" w:eastAsia="Times New Roman" w:hAnsi="Times New Roman" w:cs="Times New Roman"/>
          <w:sz w:val="28"/>
          <w:szCs w:val="28"/>
        </w:rPr>
        <w:t>High cost of data discourages frequent usage, especially for small-scale entrepreneurs.</w:t>
      </w:r>
    </w:p>
    <w:p w:rsidR="0073154F" w:rsidRPr="002E6098" w:rsidRDefault="0073154F" w:rsidP="0073154F">
      <w:pPr>
        <w:numPr>
          <w:ilvl w:val="1"/>
          <w:numId w:val="30"/>
        </w:numPr>
        <w:spacing w:after="0" w:line="480" w:lineRule="auto"/>
        <w:jc w:val="both"/>
        <w:rPr>
          <w:rFonts w:ascii="Times New Roman" w:eastAsia="Times New Roman" w:hAnsi="Times New Roman" w:cs="Times New Roman"/>
          <w:sz w:val="28"/>
          <w:szCs w:val="28"/>
        </w:rPr>
      </w:pPr>
      <w:r w:rsidRPr="002E6098">
        <w:rPr>
          <w:rFonts w:ascii="Times New Roman" w:eastAsia="Times New Roman" w:hAnsi="Times New Roman" w:cs="Times New Roman"/>
          <w:sz w:val="28"/>
          <w:szCs w:val="28"/>
        </w:rPr>
        <w:t>Lack of digital skills and training limits effective utilization of online platforms.</w:t>
      </w:r>
    </w:p>
    <w:p w:rsidR="0073154F" w:rsidRPr="002E6098" w:rsidRDefault="0073154F" w:rsidP="0073154F">
      <w:pPr>
        <w:numPr>
          <w:ilvl w:val="1"/>
          <w:numId w:val="30"/>
        </w:numPr>
        <w:spacing w:after="0" w:line="480" w:lineRule="auto"/>
        <w:jc w:val="both"/>
        <w:rPr>
          <w:rFonts w:ascii="Times New Roman" w:eastAsia="Times New Roman" w:hAnsi="Times New Roman" w:cs="Times New Roman"/>
          <w:sz w:val="28"/>
          <w:szCs w:val="28"/>
        </w:rPr>
      </w:pPr>
      <w:r w:rsidRPr="002E6098">
        <w:rPr>
          <w:rFonts w:ascii="Times New Roman" w:eastAsia="Times New Roman" w:hAnsi="Times New Roman" w:cs="Times New Roman"/>
          <w:sz w:val="28"/>
          <w:szCs w:val="28"/>
        </w:rPr>
        <w:t>Online fraud, scams, and customers’ lack of trust remain major threats to business credibility.</w:t>
      </w:r>
    </w:p>
    <w:p w:rsidR="0073154F" w:rsidRPr="002E6098" w:rsidRDefault="0073154F" w:rsidP="0073154F">
      <w:pPr>
        <w:numPr>
          <w:ilvl w:val="0"/>
          <w:numId w:val="30"/>
        </w:num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b/>
          <w:bCs/>
          <w:sz w:val="28"/>
          <w:szCs w:val="28"/>
        </w:rPr>
        <w:t>Strategies for Improvement</w:t>
      </w:r>
    </w:p>
    <w:p w:rsidR="0073154F" w:rsidRPr="002E6098" w:rsidRDefault="0073154F" w:rsidP="0073154F">
      <w:pPr>
        <w:numPr>
          <w:ilvl w:val="1"/>
          <w:numId w:val="30"/>
        </w:numPr>
        <w:spacing w:after="0" w:line="480" w:lineRule="auto"/>
        <w:jc w:val="both"/>
        <w:rPr>
          <w:rFonts w:ascii="Times New Roman" w:eastAsia="Times New Roman" w:hAnsi="Times New Roman" w:cs="Times New Roman"/>
          <w:sz w:val="28"/>
          <w:szCs w:val="28"/>
        </w:rPr>
      </w:pPr>
      <w:r w:rsidRPr="002E6098">
        <w:rPr>
          <w:rFonts w:ascii="Times New Roman" w:eastAsia="Times New Roman" w:hAnsi="Times New Roman" w:cs="Times New Roman"/>
          <w:sz w:val="28"/>
          <w:szCs w:val="28"/>
        </w:rPr>
        <w:t>Respondents suggested that government should provide affordable internet, sponsor training programs, and support entrepreneurs with digital skills acquisition.</w:t>
      </w:r>
    </w:p>
    <w:p w:rsidR="0073154F" w:rsidRPr="002E6098" w:rsidRDefault="0073154F" w:rsidP="0073154F">
      <w:pPr>
        <w:numPr>
          <w:ilvl w:val="1"/>
          <w:numId w:val="30"/>
        </w:numPr>
        <w:spacing w:after="0" w:line="480" w:lineRule="auto"/>
        <w:jc w:val="both"/>
        <w:rPr>
          <w:rFonts w:ascii="Times New Roman" w:eastAsia="Times New Roman" w:hAnsi="Times New Roman" w:cs="Times New Roman"/>
          <w:sz w:val="28"/>
          <w:szCs w:val="28"/>
        </w:rPr>
      </w:pPr>
      <w:r w:rsidRPr="002E6098">
        <w:rPr>
          <w:rFonts w:ascii="Times New Roman" w:eastAsia="Times New Roman" w:hAnsi="Times New Roman" w:cs="Times New Roman"/>
          <w:sz w:val="28"/>
          <w:szCs w:val="28"/>
        </w:rPr>
        <w:t>Awareness programs on online safety are necessary to encourage wider adoption.</w:t>
      </w:r>
    </w:p>
    <w:p w:rsidR="0073154F" w:rsidRPr="002E6098" w:rsidRDefault="0073154F" w:rsidP="0073154F">
      <w:pPr>
        <w:numPr>
          <w:ilvl w:val="1"/>
          <w:numId w:val="30"/>
        </w:numPr>
        <w:spacing w:after="0" w:line="480" w:lineRule="auto"/>
        <w:jc w:val="both"/>
        <w:rPr>
          <w:rFonts w:ascii="Times New Roman" w:eastAsia="Times New Roman" w:hAnsi="Times New Roman" w:cs="Times New Roman"/>
          <w:sz w:val="28"/>
          <w:szCs w:val="28"/>
        </w:rPr>
      </w:pPr>
      <w:r w:rsidRPr="002E6098">
        <w:rPr>
          <w:rFonts w:ascii="Times New Roman" w:eastAsia="Times New Roman" w:hAnsi="Times New Roman" w:cs="Times New Roman"/>
          <w:sz w:val="28"/>
          <w:szCs w:val="28"/>
        </w:rPr>
        <w:t>A vast majority of respondents believe that digital media will remain a critical tool for entrepreneurship growth in Kwara State.</w:t>
      </w:r>
    </w:p>
    <w:p w:rsidR="0073154F" w:rsidRDefault="0073154F">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rsidR="0073154F" w:rsidRPr="002E6098" w:rsidRDefault="0073154F" w:rsidP="0073154F">
      <w:pPr>
        <w:spacing w:after="0" w:line="480" w:lineRule="auto"/>
        <w:jc w:val="both"/>
        <w:outlineLvl w:val="2"/>
        <w:rPr>
          <w:rFonts w:ascii="Times New Roman" w:eastAsia="Times New Roman" w:hAnsi="Times New Roman" w:cs="Times New Roman"/>
          <w:b/>
          <w:bCs/>
          <w:sz w:val="28"/>
          <w:szCs w:val="28"/>
        </w:rPr>
      </w:pPr>
      <w:r w:rsidRPr="0073154F">
        <w:rPr>
          <w:rFonts w:ascii="Times New Roman" w:eastAsia="Times New Roman" w:hAnsi="Times New Roman" w:cs="Times New Roman"/>
          <w:b/>
          <w:bCs/>
          <w:sz w:val="28"/>
          <w:szCs w:val="28"/>
        </w:rPr>
        <w:lastRenderedPageBreak/>
        <w:t>5.3 Conclusion</w:t>
      </w:r>
    </w:p>
    <w:p w:rsidR="0073154F" w:rsidRPr="002E6098" w:rsidRDefault="0073154F" w:rsidP="0073154F">
      <w:pPr>
        <w:spacing w:after="0" w:line="480" w:lineRule="auto"/>
        <w:jc w:val="both"/>
        <w:rPr>
          <w:rFonts w:ascii="Times New Roman" w:eastAsia="Times New Roman" w:hAnsi="Times New Roman" w:cs="Times New Roman"/>
          <w:sz w:val="28"/>
          <w:szCs w:val="28"/>
        </w:rPr>
      </w:pPr>
      <w:r w:rsidRPr="002E6098">
        <w:rPr>
          <w:rFonts w:ascii="Times New Roman" w:eastAsia="Times New Roman" w:hAnsi="Times New Roman" w:cs="Times New Roman"/>
          <w:sz w:val="28"/>
          <w:szCs w:val="28"/>
        </w:rPr>
        <w:t xml:space="preserve">The findings of this study demonstrate that </w:t>
      </w:r>
      <w:r w:rsidRPr="0073154F">
        <w:rPr>
          <w:rFonts w:ascii="Times New Roman" w:eastAsia="Times New Roman" w:hAnsi="Times New Roman" w:cs="Times New Roman"/>
          <w:b/>
          <w:bCs/>
          <w:sz w:val="28"/>
          <w:szCs w:val="28"/>
        </w:rPr>
        <w:t>digital media is a powerful driver of entrepreneurship in Ilorin East Local Government Area.</w:t>
      </w:r>
      <w:r w:rsidRPr="002E6098">
        <w:rPr>
          <w:rFonts w:ascii="Times New Roman" w:eastAsia="Times New Roman" w:hAnsi="Times New Roman" w:cs="Times New Roman"/>
          <w:sz w:val="28"/>
          <w:szCs w:val="28"/>
        </w:rPr>
        <w:t xml:space="preserve"> It provides entrepreneurs with affordable and effective tools to advertise, reach customers, and expand market opportunities. However, its potential is hindered by infrastructural challenges such as poor internet services, high data costs, lack of adequate training, and online security issues.</w:t>
      </w:r>
    </w:p>
    <w:p w:rsidR="0073154F" w:rsidRPr="002E6098" w:rsidRDefault="0073154F" w:rsidP="0073154F">
      <w:pPr>
        <w:spacing w:after="0" w:line="480" w:lineRule="auto"/>
        <w:jc w:val="both"/>
        <w:rPr>
          <w:rFonts w:ascii="Times New Roman" w:eastAsia="Times New Roman" w:hAnsi="Times New Roman" w:cs="Times New Roman"/>
          <w:sz w:val="28"/>
          <w:szCs w:val="28"/>
        </w:rPr>
      </w:pPr>
      <w:r w:rsidRPr="002E6098">
        <w:rPr>
          <w:rFonts w:ascii="Times New Roman" w:eastAsia="Times New Roman" w:hAnsi="Times New Roman" w:cs="Times New Roman"/>
          <w:sz w:val="28"/>
          <w:szCs w:val="28"/>
        </w:rPr>
        <w:t>The study concludes that with the right policies, infrastructural support, and training programs, digital media can continue to transform entrepreneurship, creating wealth and employment opportunities in Kwara State and Nigeria at large.</w:t>
      </w:r>
    </w:p>
    <w:p w:rsidR="0073154F" w:rsidRPr="002E6098" w:rsidRDefault="0073154F" w:rsidP="0073154F">
      <w:pPr>
        <w:spacing w:after="0" w:line="480" w:lineRule="auto"/>
        <w:jc w:val="both"/>
        <w:outlineLvl w:val="2"/>
        <w:rPr>
          <w:rFonts w:ascii="Times New Roman" w:eastAsia="Times New Roman" w:hAnsi="Times New Roman" w:cs="Times New Roman"/>
          <w:b/>
          <w:bCs/>
          <w:sz w:val="28"/>
          <w:szCs w:val="28"/>
        </w:rPr>
      </w:pPr>
      <w:r w:rsidRPr="0073154F">
        <w:rPr>
          <w:rFonts w:ascii="Times New Roman" w:eastAsia="Times New Roman" w:hAnsi="Times New Roman" w:cs="Times New Roman"/>
          <w:b/>
          <w:bCs/>
          <w:sz w:val="28"/>
          <w:szCs w:val="28"/>
        </w:rPr>
        <w:t>5.4 Recommendations</w:t>
      </w:r>
    </w:p>
    <w:p w:rsidR="0073154F" w:rsidRPr="002E6098" w:rsidRDefault="0073154F" w:rsidP="0073154F">
      <w:pPr>
        <w:spacing w:after="0" w:line="480" w:lineRule="auto"/>
        <w:jc w:val="both"/>
        <w:rPr>
          <w:rFonts w:ascii="Times New Roman" w:eastAsia="Times New Roman" w:hAnsi="Times New Roman" w:cs="Times New Roman"/>
          <w:sz w:val="28"/>
          <w:szCs w:val="28"/>
        </w:rPr>
      </w:pPr>
      <w:r w:rsidRPr="002E6098">
        <w:rPr>
          <w:rFonts w:ascii="Times New Roman" w:eastAsia="Times New Roman" w:hAnsi="Times New Roman" w:cs="Times New Roman"/>
          <w:sz w:val="28"/>
          <w:szCs w:val="28"/>
        </w:rPr>
        <w:t>Based on the findings, the following recommendations are made:</w:t>
      </w:r>
    </w:p>
    <w:p w:rsidR="0073154F" w:rsidRPr="002E6098" w:rsidRDefault="0073154F" w:rsidP="0073154F">
      <w:pPr>
        <w:numPr>
          <w:ilvl w:val="0"/>
          <w:numId w:val="31"/>
        </w:num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b/>
          <w:bCs/>
          <w:sz w:val="28"/>
          <w:szCs w:val="28"/>
        </w:rPr>
        <w:t>Government Support and Infrastructure Development</w:t>
      </w:r>
    </w:p>
    <w:p w:rsidR="0073154F" w:rsidRPr="002E6098" w:rsidRDefault="0073154F" w:rsidP="0073154F">
      <w:pPr>
        <w:numPr>
          <w:ilvl w:val="1"/>
          <w:numId w:val="31"/>
        </w:numPr>
        <w:spacing w:after="0" w:line="480" w:lineRule="auto"/>
        <w:jc w:val="both"/>
        <w:rPr>
          <w:rFonts w:ascii="Times New Roman" w:eastAsia="Times New Roman" w:hAnsi="Times New Roman" w:cs="Times New Roman"/>
          <w:sz w:val="28"/>
          <w:szCs w:val="28"/>
        </w:rPr>
      </w:pPr>
      <w:r w:rsidRPr="002E6098">
        <w:rPr>
          <w:rFonts w:ascii="Times New Roman" w:eastAsia="Times New Roman" w:hAnsi="Times New Roman" w:cs="Times New Roman"/>
          <w:sz w:val="28"/>
          <w:szCs w:val="28"/>
        </w:rPr>
        <w:t>The government, through agencies like NCC and SMEDAN, should provide affordable and reliable internet connectivity to entrepreneurs in both urban and semi-urban areas of Kwara State.</w:t>
      </w:r>
    </w:p>
    <w:p w:rsidR="0073154F" w:rsidRDefault="0073154F" w:rsidP="0073154F">
      <w:pPr>
        <w:numPr>
          <w:ilvl w:val="1"/>
          <w:numId w:val="31"/>
        </w:numPr>
        <w:spacing w:after="0" w:line="480" w:lineRule="auto"/>
        <w:jc w:val="both"/>
        <w:rPr>
          <w:rFonts w:ascii="Times New Roman" w:eastAsia="Times New Roman" w:hAnsi="Times New Roman" w:cs="Times New Roman"/>
          <w:sz w:val="28"/>
          <w:szCs w:val="28"/>
        </w:rPr>
      </w:pPr>
      <w:r w:rsidRPr="002E6098">
        <w:rPr>
          <w:rFonts w:ascii="Times New Roman" w:eastAsia="Times New Roman" w:hAnsi="Times New Roman" w:cs="Times New Roman"/>
          <w:sz w:val="28"/>
          <w:szCs w:val="28"/>
        </w:rPr>
        <w:t>Policies should be implemented to reduce the cost of data for small-scale entrepreneurs.</w:t>
      </w:r>
    </w:p>
    <w:p w:rsidR="0073154F" w:rsidRDefault="0073154F" w:rsidP="0073154F">
      <w:pPr>
        <w:spacing w:after="0" w:line="480" w:lineRule="auto"/>
        <w:jc w:val="both"/>
        <w:rPr>
          <w:rFonts w:ascii="Times New Roman" w:eastAsia="Times New Roman" w:hAnsi="Times New Roman" w:cs="Times New Roman"/>
          <w:sz w:val="28"/>
          <w:szCs w:val="28"/>
        </w:rPr>
      </w:pPr>
    </w:p>
    <w:p w:rsidR="0073154F" w:rsidRPr="002E6098" w:rsidRDefault="0073154F" w:rsidP="0073154F">
      <w:pPr>
        <w:spacing w:after="0" w:line="480" w:lineRule="auto"/>
        <w:jc w:val="both"/>
        <w:rPr>
          <w:rFonts w:ascii="Times New Roman" w:eastAsia="Times New Roman" w:hAnsi="Times New Roman" w:cs="Times New Roman"/>
          <w:sz w:val="28"/>
          <w:szCs w:val="28"/>
        </w:rPr>
      </w:pPr>
    </w:p>
    <w:p w:rsidR="0073154F" w:rsidRPr="002E6098" w:rsidRDefault="0073154F" w:rsidP="0073154F">
      <w:pPr>
        <w:numPr>
          <w:ilvl w:val="0"/>
          <w:numId w:val="31"/>
        </w:num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b/>
          <w:bCs/>
          <w:sz w:val="28"/>
          <w:szCs w:val="28"/>
        </w:rPr>
        <w:lastRenderedPageBreak/>
        <w:t>Capacity Building and Training</w:t>
      </w:r>
    </w:p>
    <w:p w:rsidR="0073154F" w:rsidRPr="002E6098" w:rsidRDefault="0073154F" w:rsidP="0073154F">
      <w:pPr>
        <w:numPr>
          <w:ilvl w:val="1"/>
          <w:numId w:val="31"/>
        </w:numPr>
        <w:spacing w:after="0" w:line="480" w:lineRule="auto"/>
        <w:jc w:val="both"/>
        <w:rPr>
          <w:rFonts w:ascii="Times New Roman" w:eastAsia="Times New Roman" w:hAnsi="Times New Roman" w:cs="Times New Roman"/>
          <w:sz w:val="28"/>
          <w:szCs w:val="28"/>
        </w:rPr>
      </w:pPr>
      <w:r w:rsidRPr="002E6098">
        <w:rPr>
          <w:rFonts w:ascii="Times New Roman" w:eastAsia="Times New Roman" w:hAnsi="Times New Roman" w:cs="Times New Roman"/>
          <w:sz w:val="28"/>
          <w:szCs w:val="28"/>
        </w:rPr>
        <w:t>Regular digital skills training should be organized for entrepreneurs to enhance their ability to use social media platforms effectively for marketing and sales.</w:t>
      </w:r>
    </w:p>
    <w:p w:rsidR="0073154F" w:rsidRPr="002E6098" w:rsidRDefault="0073154F" w:rsidP="0073154F">
      <w:pPr>
        <w:numPr>
          <w:ilvl w:val="1"/>
          <w:numId w:val="31"/>
        </w:numPr>
        <w:spacing w:after="0" w:line="480" w:lineRule="auto"/>
        <w:jc w:val="both"/>
        <w:rPr>
          <w:rFonts w:ascii="Times New Roman" w:eastAsia="Times New Roman" w:hAnsi="Times New Roman" w:cs="Times New Roman"/>
          <w:sz w:val="28"/>
          <w:szCs w:val="28"/>
        </w:rPr>
      </w:pPr>
      <w:r w:rsidRPr="002E6098">
        <w:rPr>
          <w:rFonts w:ascii="Times New Roman" w:eastAsia="Times New Roman" w:hAnsi="Times New Roman" w:cs="Times New Roman"/>
          <w:sz w:val="28"/>
          <w:szCs w:val="28"/>
        </w:rPr>
        <w:t>Tertiary institutions, NGOs, and government bodies should collaborate to build entrepreneurial capacity.</w:t>
      </w:r>
    </w:p>
    <w:p w:rsidR="0073154F" w:rsidRPr="002E6098" w:rsidRDefault="0073154F" w:rsidP="0073154F">
      <w:pPr>
        <w:numPr>
          <w:ilvl w:val="0"/>
          <w:numId w:val="31"/>
        </w:num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b/>
          <w:bCs/>
          <w:sz w:val="28"/>
          <w:szCs w:val="28"/>
        </w:rPr>
        <w:t>Awareness and Security Measures</w:t>
      </w:r>
    </w:p>
    <w:p w:rsidR="0073154F" w:rsidRPr="002E6098" w:rsidRDefault="0073154F" w:rsidP="0073154F">
      <w:pPr>
        <w:numPr>
          <w:ilvl w:val="1"/>
          <w:numId w:val="31"/>
        </w:numPr>
        <w:spacing w:after="0" w:line="480" w:lineRule="auto"/>
        <w:jc w:val="both"/>
        <w:rPr>
          <w:rFonts w:ascii="Times New Roman" w:eastAsia="Times New Roman" w:hAnsi="Times New Roman" w:cs="Times New Roman"/>
          <w:sz w:val="28"/>
          <w:szCs w:val="28"/>
        </w:rPr>
      </w:pPr>
      <w:r w:rsidRPr="002E6098">
        <w:rPr>
          <w:rFonts w:ascii="Times New Roman" w:eastAsia="Times New Roman" w:hAnsi="Times New Roman" w:cs="Times New Roman"/>
          <w:sz w:val="28"/>
          <w:szCs w:val="28"/>
        </w:rPr>
        <w:t>Government and stakeholders should organize awareness campaigns on safe online practices to minimize the risks of fraud and scams.</w:t>
      </w:r>
    </w:p>
    <w:p w:rsidR="0073154F" w:rsidRPr="002E6098" w:rsidRDefault="0073154F" w:rsidP="0073154F">
      <w:pPr>
        <w:numPr>
          <w:ilvl w:val="1"/>
          <w:numId w:val="31"/>
        </w:numPr>
        <w:spacing w:after="0" w:line="480" w:lineRule="auto"/>
        <w:jc w:val="both"/>
        <w:rPr>
          <w:rFonts w:ascii="Times New Roman" w:eastAsia="Times New Roman" w:hAnsi="Times New Roman" w:cs="Times New Roman"/>
          <w:sz w:val="28"/>
          <w:szCs w:val="28"/>
        </w:rPr>
      </w:pPr>
      <w:r w:rsidRPr="002E6098">
        <w:rPr>
          <w:rFonts w:ascii="Times New Roman" w:eastAsia="Times New Roman" w:hAnsi="Times New Roman" w:cs="Times New Roman"/>
          <w:sz w:val="28"/>
          <w:szCs w:val="28"/>
        </w:rPr>
        <w:t>Entrepreneurs should be educated on how to build customer trust through transparency, secure payment channels, and good customer service.</w:t>
      </w:r>
    </w:p>
    <w:p w:rsidR="0073154F" w:rsidRPr="002E6098" w:rsidRDefault="0073154F" w:rsidP="0073154F">
      <w:pPr>
        <w:numPr>
          <w:ilvl w:val="0"/>
          <w:numId w:val="31"/>
        </w:num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b/>
          <w:bCs/>
          <w:sz w:val="28"/>
          <w:szCs w:val="28"/>
        </w:rPr>
        <w:t>Encouraging Digital Innovation</w:t>
      </w:r>
    </w:p>
    <w:p w:rsidR="0073154F" w:rsidRPr="002E6098" w:rsidRDefault="0073154F" w:rsidP="0073154F">
      <w:pPr>
        <w:numPr>
          <w:ilvl w:val="1"/>
          <w:numId w:val="31"/>
        </w:numPr>
        <w:spacing w:after="0" w:line="480" w:lineRule="auto"/>
        <w:jc w:val="both"/>
        <w:rPr>
          <w:rFonts w:ascii="Times New Roman" w:eastAsia="Times New Roman" w:hAnsi="Times New Roman" w:cs="Times New Roman"/>
          <w:sz w:val="28"/>
          <w:szCs w:val="28"/>
        </w:rPr>
      </w:pPr>
      <w:r w:rsidRPr="002E6098">
        <w:rPr>
          <w:rFonts w:ascii="Times New Roman" w:eastAsia="Times New Roman" w:hAnsi="Times New Roman" w:cs="Times New Roman"/>
          <w:sz w:val="28"/>
          <w:szCs w:val="28"/>
        </w:rPr>
        <w:t>Entrepreneurs should be encouraged to diversify their online presence by adopting multiple platforms (e.g., social media, websites, and e-commerce portals).</w:t>
      </w:r>
    </w:p>
    <w:p w:rsidR="0073154F" w:rsidRDefault="0073154F" w:rsidP="0073154F">
      <w:pPr>
        <w:numPr>
          <w:ilvl w:val="1"/>
          <w:numId w:val="31"/>
        </w:numPr>
        <w:spacing w:after="0" w:line="480" w:lineRule="auto"/>
        <w:jc w:val="both"/>
        <w:rPr>
          <w:rFonts w:ascii="Times New Roman" w:eastAsia="Times New Roman" w:hAnsi="Times New Roman" w:cs="Times New Roman"/>
          <w:sz w:val="28"/>
          <w:szCs w:val="28"/>
        </w:rPr>
      </w:pPr>
      <w:r w:rsidRPr="002E6098">
        <w:rPr>
          <w:rFonts w:ascii="Times New Roman" w:eastAsia="Times New Roman" w:hAnsi="Times New Roman" w:cs="Times New Roman"/>
          <w:sz w:val="28"/>
          <w:szCs w:val="28"/>
        </w:rPr>
        <w:t>Innovative use of digital tools such as targeted advertising, SEO, and analytics should be promoted.</w:t>
      </w:r>
    </w:p>
    <w:p w:rsidR="0073154F" w:rsidRDefault="0073154F" w:rsidP="0073154F">
      <w:r>
        <w:br w:type="page"/>
      </w:r>
    </w:p>
    <w:p w:rsidR="0073154F" w:rsidRPr="002E6098" w:rsidRDefault="0073154F" w:rsidP="0073154F">
      <w:pPr>
        <w:numPr>
          <w:ilvl w:val="0"/>
          <w:numId w:val="31"/>
        </w:num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b/>
          <w:bCs/>
          <w:sz w:val="28"/>
          <w:szCs w:val="28"/>
        </w:rPr>
        <w:lastRenderedPageBreak/>
        <w:t>Future Research</w:t>
      </w:r>
    </w:p>
    <w:p w:rsidR="0073154F" w:rsidRPr="002E6098" w:rsidRDefault="0073154F" w:rsidP="0073154F">
      <w:pPr>
        <w:numPr>
          <w:ilvl w:val="1"/>
          <w:numId w:val="31"/>
        </w:numPr>
        <w:spacing w:after="0" w:line="480" w:lineRule="auto"/>
        <w:jc w:val="both"/>
        <w:rPr>
          <w:rFonts w:ascii="Times New Roman" w:eastAsia="Times New Roman" w:hAnsi="Times New Roman" w:cs="Times New Roman"/>
          <w:sz w:val="28"/>
          <w:szCs w:val="28"/>
        </w:rPr>
      </w:pPr>
      <w:r w:rsidRPr="002E6098">
        <w:rPr>
          <w:rFonts w:ascii="Times New Roman" w:eastAsia="Times New Roman" w:hAnsi="Times New Roman" w:cs="Times New Roman"/>
          <w:sz w:val="28"/>
          <w:szCs w:val="28"/>
        </w:rPr>
        <w:t>Future studies should explore the role of digital media in rural communities of Kwara State.</w:t>
      </w:r>
    </w:p>
    <w:p w:rsidR="0073154F" w:rsidRPr="002E6098" w:rsidRDefault="0073154F" w:rsidP="0073154F">
      <w:pPr>
        <w:numPr>
          <w:ilvl w:val="1"/>
          <w:numId w:val="31"/>
        </w:numPr>
        <w:spacing w:after="0" w:line="480" w:lineRule="auto"/>
        <w:jc w:val="both"/>
        <w:rPr>
          <w:rFonts w:ascii="Times New Roman" w:eastAsia="Times New Roman" w:hAnsi="Times New Roman" w:cs="Times New Roman"/>
          <w:sz w:val="28"/>
          <w:szCs w:val="28"/>
        </w:rPr>
      </w:pPr>
      <w:r w:rsidRPr="002E6098">
        <w:rPr>
          <w:rFonts w:ascii="Times New Roman" w:eastAsia="Times New Roman" w:hAnsi="Times New Roman" w:cs="Times New Roman"/>
          <w:sz w:val="28"/>
          <w:szCs w:val="28"/>
        </w:rPr>
        <w:t>Comparative studies can also be conducted across different LGAs to evaluate variations in adoption and challenges.</w:t>
      </w:r>
    </w:p>
    <w:p w:rsidR="0073154F" w:rsidRPr="002E6098" w:rsidRDefault="0073154F" w:rsidP="0073154F">
      <w:pPr>
        <w:spacing w:after="0" w:line="480" w:lineRule="auto"/>
        <w:jc w:val="both"/>
        <w:outlineLvl w:val="2"/>
        <w:rPr>
          <w:rFonts w:ascii="Times New Roman" w:eastAsia="Times New Roman" w:hAnsi="Times New Roman" w:cs="Times New Roman"/>
          <w:b/>
          <w:bCs/>
          <w:sz w:val="28"/>
          <w:szCs w:val="28"/>
        </w:rPr>
      </w:pPr>
      <w:r w:rsidRPr="0073154F">
        <w:rPr>
          <w:rFonts w:ascii="Times New Roman" w:eastAsia="Times New Roman" w:hAnsi="Times New Roman" w:cs="Times New Roman"/>
          <w:b/>
          <w:bCs/>
          <w:sz w:val="28"/>
          <w:szCs w:val="28"/>
        </w:rPr>
        <w:t>5.5 Contribution to Knowledge</w:t>
      </w:r>
    </w:p>
    <w:p w:rsidR="0073154F" w:rsidRPr="002E6098" w:rsidRDefault="0073154F" w:rsidP="0073154F">
      <w:pPr>
        <w:spacing w:after="0" w:line="480" w:lineRule="auto"/>
        <w:jc w:val="both"/>
        <w:rPr>
          <w:rFonts w:ascii="Times New Roman" w:eastAsia="Times New Roman" w:hAnsi="Times New Roman" w:cs="Times New Roman"/>
          <w:sz w:val="28"/>
          <w:szCs w:val="28"/>
        </w:rPr>
      </w:pPr>
      <w:r w:rsidRPr="002E6098">
        <w:rPr>
          <w:rFonts w:ascii="Times New Roman" w:eastAsia="Times New Roman" w:hAnsi="Times New Roman" w:cs="Times New Roman"/>
          <w:sz w:val="28"/>
          <w:szCs w:val="28"/>
        </w:rPr>
        <w:t>This study contributes to the growing body of knowledge on digital entrepreneurship in Nigeria by providing empirical evidence from Ilorin East LGA. It highlights how entrepreneurs are using digital media, the challenges they face, and the strategies that can enhance digital adoption for business growth.</w:t>
      </w:r>
    </w:p>
    <w:p w:rsidR="0073154F" w:rsidRDefault="0073154F">
      <w:pP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br w:type="page"/>
      </w:r>
    </w:p>
    <w:p w:rsidR="00651D34" w:rsidRPr="0073154F" w:rsidRDefault="00544B44" w:rsidP="0073154F">
      <w:pPr>
        <w:spacing w:after="0" w:line="480" w:lineRule="auto"/>
        <w:jc w:val="center"/>
        <w:outlineLvl w:val="2"/>
        <w:rPr>
          <w:rFonts w:ascii="Times New Roman" w:eastAsia="Times New Roman" w:hAnsi="Times New Roman" w:cs="Times New Roman"/>
          <w:b/>
          <w:bCs/>
          <w:color w:val="000000" w:themeColor="text1"/>
          <w:sz w:val="28"/>
          <w:szCs w:val="28"/>
        </w:rPr>
      </w:pPr>
      <w:r w:rsidRPr="0073154F">
        <w:rPr>
          <w:rFonts w:ascii="Times New Roman" w:eastAsia="Times New Roman" w:hAnsi="Times New Roman" w:cs="Times New Roman"/>
          <w:b/>
          <w:bCs/>
          <w:color w:val="000000" w:themeColor="text1"/>
          <w:sz w:val="28"/>
          <w:szCs w:val="28"/>
        </w:rPr>
        <w:lastRenderedPageBreak/>
        <w:t>REFERENCES</w:t>
      </w:r>
    </w:p>
    <w:p w:rsidR="00544B44" w:rsidRPr="0073154F" w:rsidRDefault="00544B44" w:rsidP="0073154F">
      <w:pPr>
        <w:pStyle w:val="NormalWeb"/>
        <w:spacing w:before="0" w:beforeAutospacing="0" w:after="0" w:afterAutospacing="0" w:line="480" w:lineRule="auto"/>
        <w:ind w:left="720" w:hanging="720"/>
        <w:jc w:val="both"/>
        <w:rPr>
          <w:color w:val="000000" w:themeColor="text1"/>
          <w:sz w:val="28"/>
          <w:szCs w:val="28"/>
        </w:rPr>
      </w:pPr>
      <w:r w:rsidRPr="0073154F">
        <w:rPr>
          <w:color w:val="000000" w:themeColor="text1"/>
          <w:sz w:val="28"/>
          <w:szCs w:val="28"/>
        </w:rPr>
        <w:t xml:space="preserve">Adebayo, S., &amp; Oladele, T. (2021). </w:t>
      </w:r>
      <w:r w:rsidRPr="0073154F">
        <w:rPr>
          <w:rStyle w:val="Emphasis"/>
          <w:color w:val="000000" w:themeColor="text1"/>
          <w:sz w:val="28"/>
          <w:szCs w:val="28"/>
        </w:rPr>
        <w:t>Entrepreneurship and Youth Employment in Nigeria</w:t>
      </w:r>
      <w:r w:rsidRPr="0073154F">
        <w:rPr>
          <w:color w:val="000000" w:themeColor="text1"/>
          <w:sz w:val="28"/>
          <w:szCs w:val="28"/>
        </w:rPr>
        <w:t>. Lagos: Greenfield Press.</w:t>
      </w:r>
    </w:p>
    <w:p w:rsidR="00544B44" w:rsidRPr="0073154F" w:rsidRDefault="00544B44" w:rsidP="0073154F">
      <w:pPr>
        <w:pStyle w:val="NormalWeb"/>
        <w:spacing w:before="0" w:beforeAutospacing="0" w:after="0" w:afterAutospacing="0" w:line="480" w:lineRule="auto"/>
        <w:ind w:left="720" w:hanging="720"/>
        <w:jc w:val="both"/>
        <w:rPr>
          <w:color w:val="000000" w:themeColor="text1"/>
          <w:sz w:val="28"/>
          <w:szCs w:val="28"/>
        </w:rPr>
      </w:pPr>
      <w:r w:rsidRPr="0073154F">
        <w:rPr>
          <w:color w:val="000000" w:themeColor="text1"/>
          <w:sz w:val="28"/>
          <w:szCs w:val="28"/>
        </w:rPr>
        <w:t xml:space="preserve">Adewale, M. (2020). “Social Media and Business Promotion among Youth Entrepreneurs in Lagos.” </w:t>
      </w:r>
      <w:r w:rsidRPr="0073154F">
        <w:rPr>
          <w:rStyle w:val="Emphasis"/>
          <w:color w:val="000000" w:themeColor="text1"/>
          <w:sz w:val="28"/>
          <w:szCs w:val="28"/>
        </w:rPr>
        <w:t>Journal of Business Innovation</w:t>
      </w:r>
      <w:r w:rsidRPr="0073154F">
        <w:rPr>
          <w:color w:val="000000" w:themeColor="text1"/>
          <w:sz w:val="28"/>
          <w:szCs w:val="28"/>
        </w:rPr>
        <w:t>, 8(2), 21–35.</w:t>
      </w:r>
    </w:p>
    <w:p w:rsidR="00544B44" w:rsidRPr="0073154F" w:rsidRDefault="00544B44" w:rsidP="0073154F">
      <w:pPr>
        <w:pStyle w:val="NormalWeb"/>
        <w:spacing w:before="0" w:beforeAutospacing="0" w:after="0" w:afterAutospacing="0" w:line="480" w:lineRule="auto"/>
        <w:ind w:left="720" w:hanging="720"/>
        <w:jc w:val="both"/>
        <w:rPr>
          <w:color w:val="000000" w:themeColor="text1"/>
          <w:sz w:val="28"/>
          <w:szCs w:val="28"/>
        </w:rPr>
      </w:pPr>
      <w:r w:rsidRPr="0073154F">
        <w:rPr>
          <w:color w:val="000000" w:themeColor="text1"/>
          <w:sz w:val="28"/>
          <w:szCs w:val="28"/>
        </w:rPr>
        <w:t xml:space="preserve">Barney, J. (1991). “Firm Resources and Sustained Competitive Advantage.” </w:t>
      </w:r>
      <w:r w:rsidRPr="0073154F">
        <w:rPr>
          <w:rStyle w:val="Emphasis"/>
          <w:color w:val="000000" w:themeColor="text1"/>
          <w:sz w:val="28"/>
          <w:szCs w:val="28"/>
        </w:rPr>
        <w:t>Journal of Management</w:t>
      </w:r>
      <w:r w:rsidRPr="0073154F">
        <w:rPr>
          <w:color w:val="000000" w:themeColor="text1"/>
          <w:sz w:val="28"/>
          <w:szCs w:val="28"/>
        </w:rPr>
        <w:t>, 17(1), 99-120.</w:t>
      </w:r>
    </w:p>
    <w:p w:rsidR="00544B44" w:rsidRPr="0073154F" w:rsidRDefault="00544B44" w:rsidP="0073154F">
      <w:pPr>
        <w:pStyle w:val="NormalWeb"/>
        <w:spacing w:before="0" w:beforeAutospacing="0" w:after="0" w:afterAutospacing="0" w:line="480" w:lineRule="auto"/>
        <w:ind w:left="720" w:hanging="720"/>
        <w:jc w:val="both"/>
        <w:rPr>
          <w:color w:val="000000" w:themeColor="text1"/>
          <w:sz w:val="28"/>
          <w:szCs w:val="28"/>
        </w:rPr>
      </w:pPr>
      <w:r w:rsidRPr="0073154F">
        <w:rPr>
          <w:color w:val="000000" w:themeColor="text1"/>
          <w:sz w:val="28"/>
          <w:szCs w:val="28"/>
        </w:rPr>
        <w:t xml:space="preserve">Chukwu, N., &amp; Bello, R. (2019). “Digital Media Use in Northern Nigerian SMEs.” </w:t>
      </w:r>
      <w:r w:rsidRPr="0073154F">
        <w:rPr>
          <w:rStyle w:val="Emphasis"/>
          <w:color w:val="000000" w:themeColor="text1"/>
          <w:sz w:val="28"/>
          <w:szCs w:val="28"/>
        </w:rPr>
        <w:t>Nigerian Journal of Marketing Research</w:t>
      </w:r>
      <w:r w:rsidRPr="0073154F">
        <w:rPr>
          <w:color w:val="000000" w:themeColor="text1"/>
          <w:sz w:val="28"/>
          <w:szCs w:val="28"/>
        </w:rPr>
        <w:t>, 6(1), 14–28.</w:t>
      </w:r>
    </w:p>
    <w:p w:rsidR="00544B44" w:rsidRPr="0073154F" w:rsidRDefault="00544B44" w:rsidP="0073154F">
      <w:pPr>
        <w:pStyle w:val="NormalWeb"/>
        <w:spacing w:before="0" w:beforeAutospacing="0" w:after="0" w:afterAutospacing="0" w:line="480" w:lineRule="auto"/>
        <w:ind w:left="720" w:hanging="720"/>
        <w:jc w:val="both"/>
        <w:rPr>
          <w:color w:val="000000" w:themeColor="text1"/>
          <w:sz w:val="28"/>
          <w:szCs w:val="28"/>
        </w:rPr>
      </w:pPr>
      <w:r w:rsidRPr="0073154F">
        <w:rPr>
          <w:color w:val="000000" w:themeColor="text1"/>
          <w:sz w:val="28"/>
          <w:szCs w:val="28"/>
        </w:rPr>
        <w:t xml:space="preserve">Eze, B., &amp; Musa, K. (2020). </w:t>
      </w:r>
      <w:r w:rsidRPr="0073154F">
        <w:rPr>
          <w:rStyle w:val="Emphasis"/>
          <w:color w:val="000000" w:themeColor="text1"/>
          <w:sz w:val="28"/>
          <w:szCs w:val="28"/>
        </w:rPr>
        <w:t>Introduction to Digital Media Technologies</w:t>
      </w:r>
      <w:r w:rsidRPr="0073154F">
        <w:rPr>
          <w:color w:val="000000" w:themeColor="text1"/>
          <w:sz w:val="28"/>
          <w:szCs w:val="28"/>
        </w:rPr>
        <w:t>. Abuja: EduTech Publishers.</w:t>
      </w:r>
    </w:p>
    <w:p w:rsidR="00544B44" w:rsidRPr="0073154F" w:rsidRDefault="00544B44" w:rsidP="0073154F">
      <w:pPr>
        <w:pStyle w:val="NormalWeb"/>
        <w:spacing w:before="0" w:beforeAutospacing="0" w:after="0" w:afterAutospacing="0" w:line="480" w:lineRule="auto"/>
        <w:ind w:left="720" w:hanging="720"/>
        <w:jc w:val="both"/>
        <w:rPr>
          <w:color w:val="000000" w:themeColor="text1"/>
          <w:sz w:val="28"/>
          <w:szCs w:val="28"/>
        </w:rPr>
      </w:pPr>
      <w:r w:rsidRPr="0073154F">
        <w:rPr>
          <w:color w:val="000000" w:themeColor="text1"/>
          <w:sz w:val="28"/>
          <w:szCs w:val="28"/>
        </w:rPr>
        <w:t xml:space="preserve">Ibrahim, A., &amp; Yusuf, M. (2022). “Digital Entrepreneurship in the Age of Social Media.” </w:t>
      </w:r>
      <w:r w:rsidRPr="0073154F">
        <w:rPr>
          <w:rStyle w:val="Emphasis"/>
          <w:color w:val="000000" w:themeColor="text1"/>
          <w:sz w:val="28"/>
          <w:szCs w:val="28"/>
        </w:rPr>
        <w:t>West African Journal of Economics</w:t>
      </w:r>
      <w:r w:rsidRPr="0073154F">
        <w:rPr>
          <w:color w:val="000000" w:themeColor="text1"/>
          <w:sz w:val="28"/>
          <w:szCs w:val="28"/>
        </w:rPr>
        <w:t>, 10(3), 40–57.</w:t>
      </w:r>
    </w:p>
    <w:p w:rsidR="00544B44" w:rsidRPr="0073154F" w:rsidRDefault="00544B44" w:rsidP="0073154F">
      <w:pPr>
        <w:spacing w:after="0" w:line="480" w:lineRule="auto"/>
        <w:ind w:left="720" w:hanging="720"/>
        <w:jc w:val="both"/>
        <w:rPr>
          <w:rFonts w:ascii="Times New Roman" w:eastAsia="Times New Roman" w:hAnsi="Times New Roman" w:cs="Times New Roman"/>
          <w:color w:val="000000" w:themeColor="text1"/>
          <w:sz w:val="28"/>
          <w:szCs w:val="28"/>
        </w:rPr>
      </w:pPr>
      <w:r w:rsidRPr="0073154F">
        <w:rPr>
          <w:rFonts w:ascii="Times New Roman" w:eastAsia="Times New Roman" w:hAnsi="Times New Roman" w:cs="Times New Roman"/>
          <w:color w:val="000000" w:themeColor="text1"/>
          <w:sz w:val="28"/>
          <w:szCs w:val="28"/>
        </w:rPr>
        <w:t xml:space="preserve">Kwara State Ministry of Commerce. (2023). </w:t>
      </w:r>
      <w:r w:rsidRPr="0073154F">
        <w:rPr>
          <w:rFonts w:ascii="Times New Roman" w:eastAsia="Times New Roman" w:hAnsi="Times New Roman" w:cs="Times New Roman"/>
          <w:i/>
          <w:iCs/>
          <w:color w:val="000000" w:themeColor="text1"/>
          <w:sz w:val="28"/>
          <w:szCs w:val="28"/>
        </w:rPr>
        <w:t>Entrepreneurship and SME Statistics Report</w:t>
      </w:r>
      <w:r w:rsidRPr="0073154F">
        <w:rPr>
          <w:rFonts w:ascii="Times New Roman" w:eastAsia="Times New Roman" w:hAnsi="Times New Roman" w:cs="Times New Roman"/>
          <w:color w:val="000000" w:themeColor="text1"/>
          <w:sz w:val="28"/>
          <w:szCs w:val="28"/>
        </w:rPr>
        <w:t>. Ilorin: Government Press.</w:t>
      </w:r>
    </w:p>
    <w:p w:rsidR="00544B44" w:rsidRPr="0073154F" w:rsidRDefault="00544B44" w:rsidP="0073154F">
      <w:pPr>
        <w:pStyle w:val="NormalWeb"/>
        <w:spacing w:before="0" w:beforeAutospacing="0" w:after="0" w:afterAutospacing="0" w:line="480" w:lineRule="auto"/>
        <w:ind w:left="720" w:hanging="720"/>
        <w:jc w:val="both"/>
        <w:rPr>
          <w:color w:val="000000" w:themeColor="text1"/>
          <w:sz w:val="28"/>
          <w:szCs w:val="28"/>
        </w:rPr>
      </w:pPr>
      <w:r w:rsidRPr="0073154F">
        <w:rPr>
          <w:color w:val="000000" w:themeColor="text1"/>
          <w:sz w:val="28"/>
          <w:szCs w:val="28"/>
        </w:rPr>
        <w:t xml:space="preserve">Ogunyemi, T. (2021). </w:t>
      </w:r>
      <w:r w:rsidRPr="0073154F">
        <w:rPr>
          <w:rStyle w:val="Emphasis"/>
          <w:color w:val="000000" w:themeColor="text1"/>
          <w:sz w:val="28"/>
          <w:szCs w:val="28"/>
        </w:rPr>
        <w:t>Women in Business: Challenges and Innovations in Kwara State</w:t>
      </w:r>
      <w:r w:rsidRPr="0073154F">
        <w:rPr>
          <w:color w:val="000000" w:themeColor="text1"/>
          <w:sz w:val="28"/>
          <w:szCs w:val="28"/>
        </w:rPr>
        <w:t>. Ilorin: Sunrise Publications.</w:t>
      </w:r>
    </w:p>
    <w:p w:rsidR="00544B44" w:rsidRPr="00C05FA1" w:rsidRDefault="00544B44" w:rsidP="0073154F">
      <w:pPr>
        <w:pStyle w:val="NormalWeb"/>
        <w:spacing w:before="0" w:beforeAutospacing="0" w:after="0" w:afterAutospacing="0" w:line="480" w:lineRule="auto"/>
        <w:ind w:left="720" w:hanging="720"/>
        <w:jc w:val="both"/>
        <w:rPr>
          <w:color w:val="000000" w:themeColor="text1"/>
          <w:sz w:val="28"/>
          <w:szCs w:val="28"/>
        </w:rPr>
      </w:pPr>
      <w:r w:rsidRPr="0073154F">
        <w:rPr>
          <w:color w:val="000000" w:themeColor="text1"/>
          <w:sz w:val="28"/>
          <w:szCs w:val="28"/>
        </w:rPr>
        <w:t>Okonkwo, J. (2019). “Leveraging Instagram for</w:t>
      </w:r>
      <w:r w:rsidRPr="00C05FA1">
        <w:rPr>
          <w:color w:val="000000" w:themeColor="text1"/>
          <w:sz w:val="28"/>
          <w:szCs w:val="28"/>
        </w:rPr>
        <w:t xml:space="preserve"> Small Business Success.” </w:t>
      </w:r>
      <w:r w:rsidRPr="00C05FA1">
        <w:rPr>
          <w:rStyle w:val="Emphasis"/>
          <w:color w:val="000000" w:themeColor="text1"/>
          <w:sz w:val="28"/>
          <w:szCs w:val="28"/>
        </w:rPr>
        <w:t>Digital Africa Review</w:t>
      </w:r>
      <w:r w:rsidRPr="00C05FA1">
        <w:rPr>
          <w:color w:val="000000" w:themeColor="text1"/>
          <w:sz w:val="28"/>
          <w:szCs w:val="28"/>
        </w:rPr>
        <w:t>, 5(1), 33–45.</w:t>
      </w:r>
    </w:p>
    <w:p w:rsidR="00544B44" w:rsidRPr="00C05FA1" w:rsidRDefault="00544B44" w:rsidP="00544B44">
      <w:pPr>
        <w:spacing w:after="0" w:line="480" w:lineRule="auto"/>
        <w:ind w:left="720" w:hanging="720"/>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color w:val="000000" w:themeColor="text1"/>
          <w:sz w:val="28"/>
          <w:szCs w:val="28"/>
        </w:rPr>
        <w:lastRenderedPageBreak/>
        <w:t xml:space="preserve">Olatunji, K., &amp; Bello, R. (2020). "Impact of Social Media on Small Business Survival during COVID-19 in Nigeria." </w:t>
      </w:r>
      <w:r w:rsidRPr="00C05FA1">
        <w:rPr>
          <w:rFonts w:ascii="Times New Roman" w:eastAsia="Times New Roman" w:hAnsi="Times New Roman" w:cs="Times New Roman"/>
          <w:i/>
          <w:iCs/>
          <w:color w:val="000000" w:themeColor="text1"/>
          <w:sz w:val="28"/>
          <w:szCs w:val="28"/>
        </w:rPr>
        <w:t>Journal of Digital Business</w:t>
      </w:r>
      <w:r w:rsidRPr="00C05FA1">
        <w:rPr>
          <w:rFonts w:ascii="Times New Roman" w:eastAsia="Times New Roman" w:hAnsi="Times New Roman" w:cs="Times New Roman"/>
          <w:color w:val="000000" w:themeColor="text1"/>
          <w:sz w:val="28"/>
          <w:szCs w:val="28"/>
        </w:rPr>
        <w:t>, 5(2), 44–58.</w:t>
      </w:r>
    </w:p>
    <w:p w:rsidR="00544B44" w:rsidRPr="00C05FA1" w:rsidRDefault="00544B44" w:rsidP="00544B44">
      <w:pPr>
        <w:spacing w:after="0" w:line="480" w:lineRule="auto"/>
        <w:ind w:left="720" w:hanging="720"/>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color w:val="000000" w:themeColor="text1"/>
          <w:sz w:val="28"/>
          <w:szCs w:val="28"/>
        </w:rPr>
        <w:t xml:space="preserve">Orodho, A. J. (2019). </w:t>
      </w:r>
      <w:r w:rsidRPr="00C05FA1">
        <w:rPr>
          <w:rFonts w:ascii="Times New Roman" w:eastAsia="Times New Roman" w:hAnsi="Times New Roman" w:cs="Times New Roman"/>
          <w:i/>
          <w:iCs/>
          <w:color w:val="000000" w:themeColor="text1"/>
          <w:sz w:val="28"/>
          <w:szCs w:val="28"/>
        </w:rPr>
        <w:t>Research Methodology and Techniques</w:t>
      </w:r>
      <w:r w:rsidRPr="00C05FA1">
        <w:rPr>
          <w:rFonts w:ascii="Times New Roman" w:eastAsia="Times New Roman" w:hAnsi="Times New Roman" w:cs="Times New Roman"/>
          <w:color w:val="000000" w:themeColor="text1"/>
          <w:sz w:val="28"/>
          <w:szCs w:val="28"/>
        </w:rPr>
        <w:t>. Nairobi: Kanezja Publishers.</w:t>
      </w:r>
    </w:p>
    <w:p w:rsidR="00544B44" w:rsidRPr="00C05FA1" w:rsidRDefault="00544B44" w:rsidP="00544B44">
      <w:pPr>
        <w:pStyle w:val="NormalWeb"/>
        <w:spacing w:before="0" w:beforeAutospacing="0" w:after="0" w:afterAutospacing="0" w:line="480" w:lineRule="auto"/>
        <w:ind w:left="720" w:hanging="720"/>
        <w:jc w:val="both"/>
        <w:rPr>
          <w:color w:val="000000" w:themeColor="text1"/>
          <w:sz w:val="28"/>
          <w:szCs w:val="28"/>
        </w:rPr>
      </w:pPr>
      <w:r w:rsidRPr="00C05FA1">
        <w:rPr>
          <w:color w:val="000000" w:themeColor="text1"/>
          <w:sz w:val="28"/>
          <w:szCs w:val="28"/>
        </w:rPr>
        <w:t xml:space="preserve">Rogers, E. M. (2003). </w:t>
      </w:r>
      <w:r w:rsidRPr="00C05FA1">
        <w:rPr>
          <w:rStyle w:val="Emphasis"/>
          <w:color w:val="000000" w:themeColor="text1"/>
          <w:sz w:val="28"/>
          <w:szCs w:val="28"/>
        </w:rPr>
        <w:t>Diffusion of Innovations</w:t>
      </w:r>
      <w:r w:rsidRPr="00C05FA1">
        <w:rPr>
          <w:color w:val="000000" w:themeColor="text1"/>
          <w:sz w:val="28"/>
          <w:szCs w:val="28"/>
        </w:rPr>
        <w:t xml:space="preserve"> (5th ed.). New York: Free Press.</w:t>
      </w:r>
    </w:p>
    <w:p w:rsidR="00544B44" w:rsidRPr="00C05FA1" w:rsidRDefault="00544B44" w:rsidP="00544B44">
      <w:pPr>
        <w:spacing w:after="0" w:line="480" w:lineRule="auto"/>
        <w:ind w:left="720" w:hanging="720"/>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color w:val="000000" w:themeColor="text1"/>
          <w:sz w:val="28"/>
          <w:szCs w:val="28"/>
        </w:rPr>
        <w:t xml:space="preserve">Yamane, T. (1967). </w:t>
      </w:r>
      <w:r w:rsidRPr="00C05FA1">
        <w:rPr>
          <w:rFonts w:ascii="Times New Roman" w:eastAsia="Times New Roman" w:hAnsi="Times New Roman" w:cs="Times New Roman"/>
          <w:i/>
          <w:iCs/>
          <w:color w:val="000000" w:themeColor="text1"/>
          <w:sz w:val="28"/>
          <w:szCs w:val="28"/>
        </w:rPr>
        <w:t>Statistics: An Introductory Analysis</w:t>
      </w:r>
      <w:r w:rsidRPr="00C05FA1">
        <w:rPr>
          <w:rFonts w:ascii="Times New Roman" w:eastAsia="Times New Roman" w:hAnsi="Times New Roman" w:cs="Times New Roman"/>
          <w:color w:val="000000" w:themeColor="text1"/>
          <w:sz w:val="28"/>
          <w:szCs w:val="28"/>
        </w:rPr>
        <w:t xml:space="preserve"> (2nd ed.). New York: Harper and Row.</w:t>
      </w:r>
    </w:p>
    <w:p w:rsidR="00544B44" w:rsidRPr="00C05FA1" w:rsidRDefault="00544B44" w:rsidP="00544B44">
      <w:pPr>
        <w:spacing w:after="0" w:line="480" w:lineRule="auto"/>
        <w:ind w:left="720" w:hanging="720"/>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color w:val="000000" w:themeColor="text1"/>
          <w:sz w:val="28"/>
          <w:szCs w:val="28"/>
        </w:rPr>
        <w:t xml:space="preserve">Yusuf, A. O. (2019). </w:t>
      </w:r>
      <w:r w:rsidRPr="00C05FA1">
        <w:rPr>
          <w:rFonts w:ascii="Times New Roman" w:eastAsia="Times New Roman" w:hAnsi="Times New Roman" w:cs="Times New Roman"/>
          <w:i/>
          <w:iCs/>
          <w:color w:val="000000" w:themeColor="text1"/>
          <w:sz w:val="28"/>
          <w:szCs w:val="28"/>
        </w:rPr>
        <w:t>Entrepreneurship and Technology Adoption in Northern Nigeria</w:t>
      </w:r>
      <w:r w:rsidRPr="00C05FA1">
        <w:rPr>
          <w:rFonts w:ascii="Times New Roman" w:eastAsia="Times New Roman" w:hAnsi="Times New Roman" w:cs="Times New Roman"/>
          <w:color w:val="000000" w:themeColor="text1"/>
          <w:sz w:val="28"/>
          <w:szCs w:val="28"/>
        </w:rPr>
        <w:t>. Abuja: Unity Press.</w:t>
      </w:r>
    </w:p>
    <w:p w:rsidR="00C40C9F" w:rsidRPr="00C05FA1" w:rsidRDefault="00C40C9F" w:rsidP="00C40C9F">
      <w:pPr>
        <w:spacing w:after="0" w:line="480" w:lineRule="auto"/>
        <w:jc w:val="both"/>
        <w:rPr>
          <w:rFonts w:ascii="Times New Roman" w:eastAsia="Times New Roman" w:hAnsi="Times New Roman" w:cs="Times New Roman"/>
          <w:color w:val="000000" w:themeColor="text1"/>
          <w:sz w:val="28"/>
          <w:szCs w:val="28"/>
        </w:rPr>
      </w:pPr>
    </w:p>
    <w:sectPr w:rsidR="00C40C9F" w:rsidRPr="00C05FA1" w:rsidSect="00C01EBE">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085A" w:rsidRDefault="0078085A" w:rsidP="002C458E">
      <w:pPr>
        <w:spacing w:after="0" w:line="240" w:lineRule="auto"/>
      </w:pPr>
      <w:r>
        <w:separator/>
      </w:r>
    </w:p>
  </w:endnote>
  <w:endnote w:type="continuationSeparator" w:id="0">
    <w:p w:rsidR="0078085A" w:rsidRDefault="0078085A" w:rsidP="002C4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5291423"/>
      <w:docPartObj>
        <w:docPartGallery w:val="Page Numbers (Bottom of Page)"/>
        <w:docPartUnique/>
      </w:docPartObj>
    </w:sdtPr>
    <w:sdtEndPr>
      <w:rPr>
        <w:noProof/>
      </w:rPr>
    </w:sdtEndPr>
    <w:sdtContent>
      <w:p w:rsidR="0078085A" w:rsidRDefault="0078085A">
        <w:pPr>
          <w:pStyle w:val="Footer"/>
          <w:jc w:val="center"/>
        </w:pPr>
        <w:r>
          <w:fldChar w:fldCharType="begin"/>
        </w:r>
        <w:r>
          <w:instrText xml:space="preserve"> PAGE   \* MERGEFORMAT </w:instrText>
        </w:r>
        <w:r>
          <w:fldChar w:fldCharType="separate"/>
        </w:r>
        <w:r w:rsidR="00294E5F">
          <w:rPr>
            <w:noProof/>
          </w:rPr>
          <w:t>ii</w:t>
        </w:r>
        <w:r>
          <w:rPr>
            <w:noProof/>
          </w:rPr>
          <w:fldChar w:fldCharType="end"/>
        </w:r>
      </w:p>
    </w:sdtContent>
  </w:sdt>
  <w:p w:rsidR="0078085A" w:rsidRDefault="007808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085A" w:rsidRDefault="0078085A" w:rsidP="002C458E">
      <w:pPr>
        <w:spacing w:after="0" w:line="240" w:lineRule="auto"/>
      </w:pPr>
      <w:r>
        <w:separator/>
      </w:r>
    </w:p>
  </w:footnote>
  <w:footnote w:type="continuationSeparator" w:id="0">
    <w:p w:rsidR="0078085A" w:rsidRDefault="0078085A" w:rsidP="002C45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86D3D"/>
    <w:multiLevelType w:val="multilevel"/>
    <w:tmpl w:val="2A16F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A805C2"/>
    <w:multiLevelType w:val="multilevel"/>
    <w:tmpl w:val="3EBAE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FB0A7B"/>
    <w:multiLevelType w:val="multilevel"/>
    <w:tmpl w:val="68C26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A92733"/>
    <w:multiLevelType w:val="multilevel"/>
    <w:tmpl w:val="EEBAE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982382"/>
    <w:multiLevelType w:val="multilevel"/>
    <w:tmpl w:val="CB74C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BF20F6"/>
    <w:multiLevelType w:val="multilevel"/>
    <w:tmpl w:val="791C8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E04C1B"/>
    <w:multiLevelType w:val="multilevel"/>
    <w:tmpl w:val="F0349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C467C3"/>
    <w:multiLevelType w:val="multilevel"/>
    <w:tmpl w:val="E6888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312D3A"/>
    <w:multiLevelType w:val="multilevel"/>
    <w:tmpl w:val="78388C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E6A2584"/>
    <w:multiLevelType w:val="multilevel"/>
    <w:tmpl w:val="E7648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0C7587A"/>
    <w:multiLevelType w:val="multilevel"/>
    <w:tmpl w:val="2280F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6501E2"/>
    <w:multiLevelType w:val="multilevel"/>
    <w:tmpl w:val="F828C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683681"/>
    <w:multiLevelType w:val="multilevel"/>
    <w:tmpl w:val="85F6D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3872AB"/>
    <w:multiLevelType w:val="multilevel"/>
    <w:tmpl w:val="D46AA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F762379"/>
    <w:multiLevelType w:val="multilevel"/>
    <w:tmpl w:val="034832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2ED0F28"/>
    <w:multiLevelType w:val="multilevel"/>
    <w:tmpl w:val="5656A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E83222"/>
    <w:multiLevelType w:val="multilevel"/>
    <w:tmpl w:val="0BB21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D16122"/>
    <w:multiLevelType w:val="multilevel"/>
    <w:tmpl w:val="1F22E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DD7BAB"/>
    <w:multiLevelType w:val="multilevel"/>
    <w:tmpl w:val="4C049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194685"/>
    <w:multiLevelType w:val="multilevel"/>
    <w:tmpl w:val="2D103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D2C68EB"/>
    <w:multiLevelType w:val="multilevel"/>
    <w:tmpl w:val="796C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421427"/>
    <w:multiLevelType w:val="multilevel"/>
    <w:tmpl w:val="A424A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E53DE0"/>
    <w:multiLevelType w:val="multilevel"/>
    <w:tmpl w:val="F9DAA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426BA9"/>
    <w:multiLevelType w:val="multilevel"/>
    <w:tmpl w:val="0422D0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BA51C39"/>
    <w:multiLevelType w:val="multilevel"/>
    <w:tmpl w:val="D9C63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D5669C"/>
    <w:multiLevelType w:val="multilevel"/>
    <w:tmpl w:val="6DE45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79316E"/>
    <w:multiLevelType w:val="multilevel"/>
    <w:tmpl w:val="0BF07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A253F1"/>
    <w:multiLevelType w:val="multilevel"/>
    <w:tmpl w:val="00C29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CE4075"/>
    <w:multiLevelType w:val="multilevel"/>
    <w:tmpl w:val="17C07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49A080F"/>
    <w:multiLevelType w:val="multilevel"/>
    <w:tmpl w:val="C1705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386004"/>
    <w:multiLevelType w:val="multilevel"/>
    <w:tmpl w:val="804C89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8"/>
  </w:num>
  <w:num w:numId="2">
    <w:abstractNumId w:val="13"/>
  </w:num>
  <w:num w:numId="3">
    <w:abstractNumId w:val="2"/>
  </w:num>
  <w:num w:numId="4">
    <w:abstractNumId w:val="24"/>
  </w:num>
  <w:num w:numId="5">
    <w:abstractNumId w:val="26"/>
  </w:num>
  <w:num w:numId="6">
    <w:abstractNumId w:val="5"/>
  </w:num>
  <w:num w:numId="7">
    <w:abstractNumId w:val="4"/>
  </w:num>
  <w:num w:numId="8">
    <w:abstractNumId w:val="15"/>
  </w:num>
  <w:num w:numId="9">
    <w:abstractNumId w:val="7"/>
  </w:num>
  <w:num w:numId="10">
    <w:abstractNumId w:val="0"/>
  </w:num>
  <w:num w:numId="11">
    <w:abstractNumId w:val="6"/>
  </w:num>
  <w:num w:numId="12">
    <w:abstractNumId w:val="9"/>
  </w:num>
  <w:num w:numId="13">
    <w:abstractNumId w:val="16"/>
  </w:num>
  <w:num w:numId="14">
    <w:abstractNumId w:val="10"/>
  </w:num>
  <w:num w:numId="15">
    <w:abstractNumId w:val="29"/>
  </w:num>
  <w:num w:numId="16">
    <w:abstractNumId w:val="17"/>
  </w:num>
  <w:num w:numId="17">
    <w:abstractNumId w:val="25"/>
  </w:num>
  <w:num w:numId="18">
    <w:abstractNumId w:val="21"/>
  </w:num>
  <w:num w:numId="19">
    <w:abstractNumId w:val="18"/>
  </w:num>
  <w:num w:numId="20">
    <w:abstractNumId w:val="27"/>
  </w:num>
  <w:num w:numId="21">
    <w:abstractNumId w:val="12"/>
  </w:num>
  <w:num w:numId="22">
    <w:abstractNumId w:val="1"/>
  </w:num>
  <w:num w:numId="23">
    <w:abstractNumId w:val="23"/>
  </w:num>
  <w:num w:numId="24">
    <w:abstractNumId w:val="30"/>
  </w:num>
  <w:num w:numId="25">
    <w:abstractNumId w:val="19"/>
  </w:num>
  <w:num w:numId="26">
    <w:abstractNumId w:val="22"/>
  </w:num>
  <w:num w:numId="27">
    <w:abstractNumId w:val="20"/>
  </w:num>
  <w:num w:numId="28">
    <w:abstractNumId w:val="11"/>
  </w:num>
  <w:num w:numId="29">
    <w:abstractNumId w:val="3"/>
  </w:num>
  <w:num w:numId="30">
    <w:abstractNumId w:val="14"/>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C9F"/>
    <w:rsid w:val="00003266"/>
    <w:rsid w:val="0003602E"/>
    <w:rsid w:val="00042516"/>
    <w:rsid w:val="000D664D"/>
    <w:rsid w:val="0015143E"/>
    <w:rsid w:val="00281DA4"/>
    <w:rsid w:val="00294E5F"/>
    <w:rsid w:val="002C458E"/>
    <w:rsid w:val="00317343"/>
    <w:rsid w:val="003422E5"/>
    <w:rsid w:val="003B0DAC"/>
    <w:rsid w:val="004D7CE2"/>
    <w:rsid w:val="0053039D"/>
    <w:rsid w:val="00544B44"/>
    <w:rsid w:val="005F0B03"/>
    <w:rsid w:val="00621900"/>
    <w:rsid w:val="00651D34"/>
    <w:rsid w:val="006D7BC0"/>
    <w:rsid w:val="0073154F"/>
    <w:rsid w:val="0078085A"/>
    <w:rsid w:val="007C585D"/>
    <w:rsid w:val="007D0A50"/>
    <w:rsid w:val="008B15D5"/>
    <w:rsid w:val="009625E2"/>
    <w:rsid w:val="009A63A7"/>
    <w:rsid w:val="009D71DB"/>
    <w:rsid w:val="00AA6AAD"/>
    <w:rsid w:val="00C01EBE"/>
    <w:rsid w:val="00C05FA1"/>
    <w:rsid w:val="00C40C9F"/>
    <w:rsid w:val="00C541D8"/>
    <w:rsid w:val="00C80F48"/>
    <w:rsid w:val="00C82DCA"/>
    <w:rsid w:val="00CE4B03"/>
    <w:rsid w:val="00D02D57"/>
    <w:rsid w:val="00D22F69"/>
    <w:rsid w:val="00D85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5:docId w15:val="{927591D0-B069-4E48-A7D8-75357F2EF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51D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40C9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40C9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C40C9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qFormat/>
    <w:rsid w:val="00C40C9F"/>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C40C9F"/>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40C9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40C9F"/>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C40C9F"/>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C40C9F"/>
    <w:rPr>
      <w:rFonts w:ascii="Times New Roman" w:eastAsia="Times New Roman" w:hAnsi="Times New Roman" w:cs="Times New Roman"/>
      <w:b/>
      <w:bCs/>
      <w:sz w:val="15"/>
      <w:szCs w:val="15"/>
    </w:rPr>
  </w:style>
  <w:style w:type="character" w:styleId="Strong">
    <w:name w:val="Strong"/>
    <w:basedOn w:val="DefaultParagraphFont"/>
    <w:uiPriority w:val="22"/>
    <w:qFormat/>
    <w:rsid w:val="00C40C9F"/>
    <w:rPr>
      <w:b/>
      <w:bCs/>
    </w:rPr>
  </w:style>
  <w:style w:type="paragraph" w:styleId="NormalWeb">
    <w:name w:val="Normal (Web)"/>
    <w:basedOn w:val="Normal"/>
    <w:uiPriority w:val="99"/>
    <w:unhideWhenUsed/>
    <w:rsid w:val="00C40C9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40C9F"/>
    <w:rPr>
      <w:i/>
      <w:iCs/>
    </w:rPr>
  </w:style>
  <w:style w:type="character" w:customStyle="1" w:styleId="Heading4Char">
    <w:name w:val="Heading 4 Char"/>
    <w:basedOn w:val="DefaultParagraphFont"/>
    <w:link w:val="Heading4"/>
    <w:uiPriority w:val="9"/>
    <w:semiHidden/>
    <w:rsid w:val="00C40C9F"/>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2C45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58E"/>
  </w:style>
  <w:style w:type="paragraph" w:styleId="Footer">
    <w:name w:val="footer"/>
    <w:basedOn w:val="Normal"/>
    <w:link w:val="FooterChar"/>
    <w:uiPriority w:val="99"/>
    <w:unhideWhenUsed/>
    <w:rsid w:val="002C45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58E"/>
  </w:style>
  <w:style w:type="character" w:customStyle="1" w:styleId="katex-mathml">
    <w:name w:val="katex-mathml"/>
    <w:basedOn w:val="DefaultParagraphFont"/>
    <w:rsid w:val="009625E2"/>
  </w:style>
  <w:style w:type="character" w:customStyle="1" w:styleId="mord">
    <w:name w:val="mord"/>
    <w:basedOn w:val="DefaultParagraphFont"/>
    <w:rsid w:val="009625E2"/>
  </w:style>
  <w:style w:type="character" w:customStyle="1" w:styleId="mrel">
    <w:name w:val="mrel"/>
    <w:basedOn w:val="DefaultParagraphFont"/>
    <w:rsid w:val="009625E2"/>
  </w:style>
  <w:style w:type="character" w:customStyle="1" w:styleId="mopen">
    <w:name w:val="mopen"/>
    <w:basedOn w:val="DefaultParagraphFont"/>
    <w:rsid w:val="009625E2"/>
  </w:style>
  <w:style w:type="character" w:customStyle="1" w:styleId="mbin">
    <w:name w:val="mbin"/>
    <w:basedOn w:val="DefaultParagraphFont"/>
    <w:rsid w:val="009625E2"/>
  </w:style>
  <w:style w:type="character" w:customStyle="1" w:styleId="mclose">
    <w:name w:val="mclose"/>
    <w:basedOn w:val="DefaultParagraphFont"/>
    <w:rsid w:val="009625E2"/>
  </w:style>
  <w:style w:type="character" w:customStyle="1" w:styleId="vlist-s">
    <w:name w:val="vlist-s"/>
    <w:basedOn w:val="DefaultParagraphFont"/>
    <w:rsid w:val="009625E2"/>
  </w:style>
  <w:style w:type="paragraph" w:styleId="ListParagraph">
    <w:name w:val="List Paragraph"/>
    <w:basedOn w:val="Normal"/>
    <w:uiPriority w:val="34"/>
    <w:qFormat/>
    <w:rsid w:val="006D7BC0"/>
    <w:pPr>
      <w:ind w:left="720"/>
      <w:contextualSpacing/>
    </w:pPr>
  </w:style>
  <w:style w:type="character" w:customStyle="1" w:styleId="Heading1Char">
    <w:name w:val="Heading 1 Char"/>
    <w:basedOn w:val="DefaultParagraphFont"/>
    <w:link w:val="Heading1"/>
    <w:uiPriority w:val="9"/>
    <w:rsid w:val="00651D34"/>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651D3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055">
      <w:bodyDiv w:val="1"/>
      <w:marLeft w:val="0"/>
      <w:marRight w:val="0"/>
      <w:marTop w:val="0"/>
      <w:marBottom w:val="0"/>
      <w:divBdr>
        <w:top w:val="none" w:sz="0" w:space="0" w:color="auto"/>
        <w:left w:val="none" w:sz="0" w:space="0" w:color="auto"/>
        <w:bottom w:val="none" w:sz="0" w:space="0" w:color="auto"/>
        <w:right w:val="none" w:sz="0" w:space="0" w:color="auto"/>
      </w:divBdr>
    </w:div>
    <w:div w:id="403840399">
      <w:bodyDiv w:val="1"/>
      <w:marLeft w:val="0"/>
      <w:marRight w:val="0"/>
      <w:marTop w:val="0"/>
      <w:marBottom w:val="0"/>
      <w:divBdr>
        <w:top w:val="none" w:sz="0" w:space="0" w:color="auto"/>
        <w:left w:val="none" w:sz="0" w:space="0" w:color="auto"/>
        <w:bottom w:val="none" w:sz="0" w:space="0" w:color="auto"/>
        <w:right w:val="none" w:sz="0" w:space="0" w:color="auto"/>
      </w:divBdr>
    </w:div>
    <w:div w:id="520976634">
      <w:bodyDiv w:val="1"/>
      <w:marLeft w:val="0"/>
      <w:marRight w:val="0"/>
      <w:marTop w:val="0"/>
      <w:marBottom w:val="0"/>
      <w:divBdr>
        <w:top w:val="none" w:sz="0" w:space="0" w:color="auto"/>
        <w:left w:val="none" w:sz="0" w:space="0" w:color="auto"/>
        <w:bottom w:val="none" w:sz="0" w:space="0" w:color="auto"/>
        <w:right w:val="none" w:sz="0" w:space="0" w:color="auto"/>
      </w:divBdr>
    </w:div>
    <w:div w:id="662704977">
      <w:bodyDiv w:val="1"/>
      <w:marLeft w:val="0"/>
      <w:marRight w:val="0"/>
      <w:marTop w:val="0"/>
      <w:marBottom w:val="0"/>
      <w:divBdr>
        <w:top w:val="none" w:sz="0" w:space="0" w:color="auto"/>
        <w:left w:val="none" w:sz="0" w:space="0" w:color="auto"/>
        <w:bottom w:val="none" w:sz="0" w:space="0" w:color="auto"/>
        <w:right w:val="none" w:sz="0" w:space="0" w:color="auto"/>
      </w:divBdr>
    </w:div>
    <w:div w:id="755518358">
      <w:bodyDiv w:val="1"/>
      <w:marLeft w:val="0"/>
      <w:marRight w:val="0"/>
      <w:marTop w:val="0"/>
      <w:marBottom w:val="0"/>
      <w:divBdr>
        <w:top w:val="none" w:sz="0" w:space="0" w:color="auto"/>
        <w:left w:val="none" w:sz="0" w:space="0" w:color="auto"/>
        <w:bottom w:val="none" w:sz="0" w:space="0" w:color="auto"/>
        <w:right w:val="none" w:sz="0" w:space="0" w:color="auto"/>
      </w:divBdr>
      <w:divsChild>
        <w:div w:id="1274249067">
          <w:marLeft w:val="0"/>
          <w:marRight w:val="0"/>
          <w:marTop w:val="0"/>
          <w:marBottom w:val="0"/>
          <w:divBdr>
            <w:top w:val="none" w:sz="0" w:space="0" w:color="auto"/>
            <w:left w:val="none" w:sz="0" w:space="0" w:color="auto"/>
            <w:bottom w:val="none" w:sz="0" w:space="0" w:color="auto"/>
            <w:right w:val="none" w:sz="0" w:space="0" w:color="auto"/>
          </w:divBdr>
          <w:divsChild>
            <w:div w:id="144510905">
              <w:marLeft w:val="0"/>
              <w:marRight w:val="0"/>
              <w:marTop w:val="0"/>
              <w:marBottom w:val="0"/>
              <w:divBdr>
                <w:top w:val="none" w:sz="0" w:space="0" w:color="auto"/>
                <w:left w:val="none" w:sz="0" w:space="0" w:color="auto"/>
                <w:bottom w:val="none" w:sz="0" w:space="0" w:color="auto"/>
                <w:right w:val="none" w:sz="0" w:space="0" w:color="auto"/>
              </w:divBdr>
              <w:divsChild>
                <w:div w:id="573585355">
                  <w:marLeft w:val="0"/>
                  <w:marRight w:val="0"/>
                  <w:marTop w:val="0"/>
                  <w:marBottom w:val="0"/>
                  <w:divBdr>
                    <w:top w:val="none" w:sz="0" w:space="0" w:color="auto"/>
                    <w:left w:val="none" w:sz="0" w:space="0" w:color="auto"/>
                    <w:bottom w:val="none" w:sz="0" w:space="0" w:color="auto"/>
                    <w:right w:val="none" w:sz="0" w:space="0" w:color="auto"/>
                  </w:divBdr>
                  <w:divsChild>
                    <w:div w:id="412627005">
                      <w:marLeft w:val="0"/>
                      <w:marRight w:val="0"/>
                      <w:marTop w:val="0"/>
                      <w:marBottom w:val="0"/>
                      <w:divBdr>
                        <w:top w:val="none" w:sz="0" w:space="0" w:color="auto"/>
                        <w:left w:val="none" w:sz="0" w:space="0" w:color="auto"/>
                        <w:bottom w:val="none" w:sz="0" w:space="0" w:color="auto"/>
                        <w:right w:val="none" w:sz="0" w:space="0" w:color="auto"/>
                      </w:divBdr>
                      <w:divsChild>
                        <w:div w:id="717627505">
                          <w:marLeft w:val="0"/>
                          <w:marRight w:val="0"/>
                          <w:marTop w:val="0"/>
                          <w:marBottom w:val="0"/>
                          <w:divBdr>
                            <w:top w:val="none" w:sz="0" w:space="0" w:color="auto"/>
                            <w:left w:val="none" w:sz="0" w:space="0" w:color="auto"/>
                            <w:bottom w:val="none" w:sz="0" w:space="0" w:color="auto"/>
                            <w:right w:val="none" w:sz="0" w:space="0" w:color="auto"/>
                          </w:divBdr>
                          <w:divsChild>
                            <w:div w:id="856387006">
                              <w:marLeft w:val="0"/>
                              <w:marRight w:val="0"/>
                              <w:marTop w:val="0"/>
                              <w:marBottom w:val="0"/>
                              <w:divBdr>
                                <w:top w:val="none" w:sz="0" w:space="0" w:color="auto"/>
                                <w:left w:val="none" w:sz="0" w:space="0" w:color="auto"/>
                                <w:bottom w:val="none" w:sz="0" w:space="0" w:color="auto"/>
                                <w:right w:val="none" w:sz="0" w:space="0" w:color="auto"/>
                              </w:divBdr>
                              <w:divsChild>
                                <w:div w:id="332298350">
                                  <w:marLeft w:val="0"/>
                                  <w:marRight w:val="0"/>
                                  <w:marTop w:val="0"/>
                                  <w:marBottom w:val="0"/>
                                  <w:divBdr>
                                    <w:top w:val="none" w:sz="0" w:space="0" w:color="auto"/>
                                    <w:left w:val="none" w:sz="0" w:space="0" w:color="auto"/>
                                    <w:bottom w:val="none" w:sz="0" w:space="0" w:color="auto"/>
                                    <w:right w:val="none" w:sz="0" w:space="0" w:color="auto"/>
                                  </w:divBdr>
                                  <w:divsChild>
                                    <w:div w:id="173219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5556492">
          <w:marLeft w:val="0"/>
          <w:marRight w:val="0"/>
          <w:marTop w:val="0"/>
          <w:marBottom w:val="0"/>
          <w:divBdr>
            <w:top w:val="none" w:sz="0" w:space="0" w:color="auto"/>
            <w:left w:val="none" w:sz="0" w:space="0" w:color="auto"/>
            <w:bottom w:val="none" w:sz="0" w:space="0" w:color="auto"/>
            <w:right w:val="none" w:sz="0" w:space="0" w:color="auto"/>
          </w:divBdr>
          <w:divsChild>
            <w:div w:id="988637325">
              <w:marLeft w:val="0"/>
              <w:marRight w:val="0"/>
              <w:marTop w:val="0"/>
              <w:marBottom w:val="0"/>
              <w:divBdr>
                <w:top w:val="none" w:sz="0" w:space="0" w:color="auto"/>
                <w:left w:val="none" w:sz="0" w:space="0" w:color="auto"/>
                <w:bottom w:val="none" w:sz="0" w:space="0" w:color="auto"/>
                <w:right w:val="none" w:sz="0" w:space="0" w:color="auto"/>
              </w:divBdr>
              <w:divsChild>
                <w:div w:id="1280841774">
                  <w:marLeft w:val="0"/>
                  <w:marRight w:val="0"/>
                  <w:marTop w:val="0"/>
                  <w:marBottom w:val="0"/>
                  <w:divBdr>
                    <w:top w:val="none" w:sz="0" w:space="0" w:color="auto"/>
                    <w:left w:val="none" w:sz="0" w:space="0" w:color="auto"/>
                    <w:bottom w:val="none" w:sz="0" w:space="0" w:color="auto"/>
                    <w:right w:val="none" w:sz="0" w:space="0" w:color="auto"/>
                  </w:divBdr>
                  <w:divsChild>
                    <w:div w:id="13385167">
                      <w:marLeft w:val="0"/>
                      <w:marRight w:val="0"/>
                      <w:marTop w:val="0"/>
                      <w:marBottom w:val="0"/>
                      <w:divBdr>
                        <w:top w:val="none" w:sz="0" w:space="0" w:color="auto"/>
                        <w:left w:val="none" w:sz="0" w:space="0" w:color="auto"/>
                        <w:bottom w:val="none" w:sz="0" w:space="0" w:color="auto"/>
                        <w:right w:val="none" w:sz="0" w:space="0" w:color="auto"/>
                      </w:divBdr>
                      <w:divsChild>
                        <w:div w:id="877857586">
                          <w:marLeft w:val="0"/>
                          <w:marRight w:val="0"/>
                          <w:marTop w:val="0"/>
                          <w:marBottom w:val="0"/>
                          <w:divBdr>
                            <w:top w:val="none" w:sz="0" w:space="0" w:color="auto"/>
                            <w:left w:val="none" w:sz="0" w:space="0" w:color="auto"/>
                            <w:bottom w:val="none" w:sz="0" w:space="0" w:color="auto"/>
                            <w:right w:val="none" w:sz="0" w:space="0" w:color="auto"/>
                          </w:divBdr>
                          <w:divsChild>
                            <w:div w:id="979456270">
                              <w:marLeft w:val="0"/>
                              <w:marRight w:val="0"/>
                              <w:marTop w:val="0"/>
                              <w:marBottom w:val="0"/>
                              <w:divBdr>
                                <w:top w:val="none" w:sz="0" w:space="0" w:color="auto"/>
                                <w:left w:val="none" w:sz="0" w:space="0" w:color="auto"/>
                                <w:bottom w:val="none" w:sz="0" w:space="0" w:color="auto"/>
                                <w:right w:val="none" w:sz="0" w:space="0" w:color="auto"/>
                              </w:divBdr>
                              <w:divsChild>
                                <w:div w:id="707608692">
                                  <w:marLeft w:val="0"/>
                                  <w:marRight w:val="0"/>
                                  <w:marTop w:val="0"/>
                                  <w:marBottom w:val="0"/>
                                  <w:divBdr>
                                    <w:top w:val="none" w:sz="0" w:space="0" w:color="auto"/>
                                    <w:left w:val="none" w:sz="0" w:space="0" w:color="auto"/>
                                    <w:bottom w:val="none" w:sz="0" w:space="0" w:color="auto"/>
                                    <w:right w:val="none" w:sz="0" w:space="0" w:color="auto"/>
                                  </w:divBdr>
                                  <w:divsChild>
                                    <w:div w:id="417335958">
                                      <w:marLeft w:val="0"/>
                                      <w:marRight w:val="0"/>
                                      <w:marTop w:val="0"/>
                                      <w:marBottom w:val="0"/>
                                      <w:divBdr>
                                        <w:top w:val="none" w:sz="0" w:space="0" w:color="auto"/>
                                        <w:left w:val="none" w:sz="0" w:space="0" w:color="auto"/>
                                        <w:bottom w:val="none" w:sz="0" w:space="0" w:color="auto"/>
                                        <w:right w:val="none" w:sz="0" w:space="0" w:color="auto"/>
                                      </w:divBdr>
                                      <w:divsChild>
                                        <w:div w:id="145301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37843">
          <w:marLeft w:val="0"/>
          <w:marRight w:val="0"/>
          <w:marTop w:val="0"/>
          <w:marBottom w:val="0"/>
          <w:divBdr>
            <w:top w:val="none" w:sz="0" w:space="0" w:color="auto"/>
            <w:left w:val="none" w:sz="0" w:space="0" w:color="auto"/>
            <w:bottom w:val="none" w:sz="0" w:space="0" w:color="auto"/>
            <w:right w:val="none" w:sz="0" w:space="0" w:color="auto"/>
          </w:divBdr>
          <w:divsChild>
            <w:div w:id="1510631924">
              <w:marLeft w:val="0"/>
              <w:marRight w:val="0"/>
              <w:marTop w:val="0"/>
              <w:marBottom w:val="0"/>
              <w:divBdr>
                <w:top w:val="none" w:sz="0" w:space="0" w:color="auto"/>
                <w:left w:val="none" w:sz="0" w:space="0" w:color="auto"/>
                <w:bottom w:val="none" w:sz="0" w:space="0" w:color="auto"/>
                <w:right w:val="none" w:sz="0" w:space="0" w:color="auto"/>
              </w:divBdr>
              <w:divsChild>
                <w:div w:id="812453548">
                  <w:marLeft w:val="0"/>
                  <w:marRight w:val="0"/>
                  <w:marTop w:val="0"/>
                  <w:marBottom w:val="0"/>
                  <w:divBdr>
                    <w:top w:val="none" w:sz="0" w:space="0" w:color="auto"/>
                    <w:left w:val="none" w:sz="0" w:space="0" w:color="auto"/>
                    <w:bottom w:val="none" w:sz="0" w:space="0" w:color="auto"/>
                    <w:right w:val="none" w:sz="0" w:space="0" w:color="auto"/>
                  </w:divBdr>
                  <w:divsChild>
                    <w:div w:id="444158392">
                      <w:marLeft w:val="0"/>
                      <w:marRight w:val="0"/>
                      <w:marTop w:val="0"/>
                      <w:marBottom w:val="0"/>
                      <w:divBdr>
                        <w:top w:val="none" w:sz="0" w:space="0" w:color="auto"/>
                        <w:left w:val="none" w:sz="0" w:space="0" w:color="auto"/>
                        <w:bottom w:val="none" w:sz="0" w:space="0" w:color="auto"/>
                        <w:right w:val="none" w:sz="0" w:space="0" w:color="auto"/>
                      </w:divBdr>
                      <w:divsChild>
                        <w:div w:id="150997050">
                          <w:marLeft w:val="0"/>
                          <w:marRight w:val="0"/>
                          <w:marTop w:val="0"/>
                          <w:marBottom w:val="0"/>
                          <w:divBdr>
                            <w:top w:val="none" w:sz="0" w:space="0" w:color="auto"/>
                            <w:left w:val="none" w:sz="0" w:space="0" w:color="auto"/>
                            <w:bottom w:val="none" w:sz="0" w:space="0" w:color="auto"/>
                            <w:right w:val="none" w:sz="0" w:space="0" w:color="auto"/>
                          </w:divBdr>
                          <w:divsChild>
                            <w:div w:id="901525251">
                              <w:marLeft w:val="0"/>
                              <w:marRight w:val="0"/>
                              <w:marTop w:val="0"/>
                              <w:marBottom w:val="0"/>
                              <w:divBdr>
                                <w:top w:val="none" w:sz="0" w:space="0" w:color="auto"/>
                                <w:left w:val="none" w:sz="0" w:space="0" w:color="auto"/>
                                <w:bottom w:val="none" w:sz="0" w:space="0" w:color="auto"/>
                                <w:right w:val="none" w:sz="0" w:space="0" w:color="auto"/>
                              </w:divBdr>
                              <w:divsChild>
                                <w:div w:id="1741828988">
                                  <w:marLeft w:val="0"/>
                                  <w:marRight w:val="0"/>
                                  <w:marTop w:val="0"/>
                                  <w:marBottom w:val="0"/>
                                  <w:divBdr>
                                    <w:top w:val="none" w:sz="0" w:space="0" w:color="auto"/>
                                    <w:left w:val="none" w:sz="0" w:space="0" w:color="auto"/>
                                    <w:bottom w:val="none" w:sz="0" w:space="0" w:color="auto"/>
                                    <w:right w:val="none" w:sz="0" w:space="0" w:color="auto"/>
                                  </w:divBdr>
                                  <w:divsChild>
                                    <w:div w:id="132778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420409">
      <w:bodyDiv w:val="1"/>
      <w:marLeft w:val="0"/>
      <w:marRight w:val="0"/>
      <w:marTop w:val="0"/>
      <w:marBottom w:val="0"/>
      <w:divBdr>
        <w:top w:val="none" w:sz="0" w:space="0" w:color="auto"/>
        <w:left w:val="none" w:sz="0" w:space="0" w:color="auto"/>
        <w:bottom w:val="none" w:sz="0" w:space="0" w:color="auto"/>
        <w:right w:val="none" w:sz="0" w:space="0" w:color="auto"/>
      </w:divBdr>
    </w:div>
    <w:div w:id="1355233474">
      <w:bodyDiv w:val="1"/>
      <w:marLeft w:val="0"/>
      <w:marRight w:val="0"/>
      <w:marTop w:val="0"/>
      <w:marBottom w:val="0"/>
      <w:divBdr>
        <w:top w:val="none" w:sz="0" w:space="0" w:color="auto"/>
        <w:left w:val="none" w:sz="0" w:space="0" w:color="auto"/>
        <w:bottom w:val="none" w:sz="0" w:space="0" w:color="auto"/>
        <w:right w:val="none" w:sz="0" w:space="0" w:color="auto"/>
      </w:divBdr>
    </w:div>
    <w:div w:id="1421296630">
      <w:bodyDiv w:val="1"/>
      <w:marLeft w:val="0"/>
      <w:marRight w:val="0"/>
      <w:marTop w:val="0"/>
      <w:marBottom w:val="0"/>
      <w:divBdr>
        <w:top w:val="none" w:sz="0" w:space="0" w:color="auto"/>
        <w:left w:val="none" w:sz="0" w:space="0" w:color="auto"/>
        <w:bottom w:val="none" w:sz="0" w:space="0" w:color="auto"/>
        <w:right w:val="none" w:sz="0" w:space="0" w:color="auto"/>
      </w:divBdr>
    </w:div>
    <w:div w:id="1579167471">
      <w:bodyDiv w:val="1"/>
      <w:marLeft w:val="0"/>
      <w:marRight w:val="0"/>
      <w:marTop w:val="0"/>
      <w:marBottom w:val="0"/>
      <w:divBdr>
        <w:top w:val="none" w:sz="0" w:space="0" w:color="auto"/>
        <w:left w:val="none" w:sz="0" w:space="0" w:color="auto"/>
        <w:bottom w:val="none" w:sz="0" w:space="0" w:color="auto"/>
        <w:right w:val="none" w:sz="0" w:space="0" w:color="auto"/>
      </w:divBdr>
      <w:divsChild>
        <w:div w:id="1182745960">
          <w:marLeft w:val="0"/>
          <w:marRight w:val="0"/>
          <w:marTop w:val="0"/>
          <w:marBottom w:val="0"/>
          <w:divBdr>
            <w:top w:val="none" w:sz="0" w:space="0" w:color="auto"/>
            <w:left w:val="none" w:sz="0" w:space="0" w:color="auto"/>
            <w:bottom w:val="none" w:sz="0" w:space="0" w:color="auto"/>
            <w:right w:val="none" w:sz="0" w:space="0" w:color="auto"/>
          </w:divBdr>
          <w:divsChild>
            <w:div w:id="670836637">
              <w:marLeft w:val="0"/>
              <w:marRight w:val="0"/>
              <w:marTop w:val="0"/>
              <w:marBottom w:val="0"/>
              <w:divBdr>
                <w:top w:val="none" w:sz="0" w:space="0" w:color="auto"/>
                <w:left w:val="none" w:sz="0" w:space="0" w:color="auto"/>
                <w:bottom w:val="none" w:sz="0" w:space="0" w:color="auto"/>
                <w:right w:val="none" w:sz="0" w:space="0" w:color="auto"/>
              </w:divBdr>
              <w:divsChild>
                <w:div w:id="315695401">
                  <w:marLeft w:val="0"/>
                  <w:marRight w:val="0"/>
                  <w:marTop w:val="0"/>
                  <w:marBottom w:val="0"/>
                  <w:divBdr>
                    <w:top w:val="none" w:sz="0" w:space="0" w:color="auto"/>
                    <w:left w:val="none" w:sz="0" w:space="0" w:color="auto"/>
                    <w:bottom w:val="none" w:sz="0" w:space="0" w:color="auto"/>
                    <w:right w:val="none" w:sz="0" w:space="0" w:color="auto"/>
                  </w:divBdr>
                  <w:divsChild>
                    <w:div w:id="1609266992">
                      <w:marLeft w:val="0"/>
                      <w:marRight w:val="0"/>
                      <w:marTop w:val="0"/>
                      <w:marBottom w:val="0"/>
                      <w:divBdr>
                        <w:top w:val="none" w:sz="0" w:space="0" w:color="auto"/>
                        <w:left w:val="none" w:sz="0" w:space="0" w:color="auto"/>
                        <w:bottom w:val="none" w:sz="0" w:space="0" w:color="auto"/>
                        <w:right w:val="none" w:sz="0" w:space="0" w:color="auto"/>
                      </w:divBdr>
                      <w:divsChild>
                        <w:div w:id="1208681938">
                          <w:marLeft w:val="0"/>
                          <w:marRight w:val="0"/>
                          <w:marTop w:val="0"/>
                          <w:marBottom w:val="0"/>
                          <w:divBdr>
                            <w:top w:val="none" w:sz="0" w:space="0" w:color="auto"/>
                            <w:left w:val="none" w:sz="0" w:space="0" w:color="auto"/>
                            <w:bottom w:val="none" w:sz="0" w:space="0" w:color="auto"/>
                            <w:right w:val="none" w:sz="0" w:space="0" w:color="auto"/>
                          </w:divBdr>
                          <w:divsChild>
                            <w:div w:id="502622067">
                              <w:marLeft w:val="0"/>
                              <w:marRight w:val="0"/>
                              <w:marTop w:val="0"/>
                              <w:marBottom w:val="0"/>
                              <w:divBdr>
                                <w:top w:val="none" w:sz="0" w:space="0" w:color="auto"/>
                                <w:left w:val="none" w:sz="0" w:space="0" w:color="auto"/>
                                <w:bottom w:val="none" w:sz="0" w:space="0" w:color="auto"/>
                                <w:right w:val="none" w:sz="0" w:space="0" w:color="auto"/>
                              </w:divBdr>
                              <w:divsChild>
                                <w:div w:id="1302689180">
                                  <w:marLeft w:val="0"/>
                                  <w:marRight w:val="0"/>
                                  <w:marTop w:val="0"/>
                                  <w:marBottom w:val="0"/>
                                  <w:divBdr>
                                    <w:top w:val="none" w:sz="0" w:space="0" w:color="auto"/>
                                    <w:left w:val="none" w:sz="0" w:space="0" w:color="auto"/>
                                    <w:bottom w:val="none" w:sz="0" w:space="0" w:color="auto"/>
                                    <w:right w:val="none" w:sz="0" w:space="0" w:color="auto"/>
                                  </w:divBdr>
                                  <w:divsChild>
                                    <w:div w:id="160499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0311603">
          <w:marLeft w:val="0"/>
          <w:marRight w:val="0"/>
          <w:marTop w:val="0"/>
          <w:marBottom w:val="0"/>
          <w:divBdr>
            <w:top w:val="none" w:sz="0" w:space="0" w:color="auto"/>
            <w:left w:val="none" w:sz="0" w:space="0" w:color="auto"/>
            <w:bottom w:val="none" w:sz="0" w:space="0" w:color="auto"/>
            <w:right w:val="none" w:sz="0" w:space="0" w:color="auto"/>
          </w:divBdr>
          <w:divsChild>
            <w:div w:id="1159661794">
              <w:marLeft w:val="0"/>
              <w:marRight w:val="0"/>
              <w:marTop w:val="0"/>
              <w:marBottom w:val="0"/>
              <w:divBdr>
                <w:top w:val="none" w:sz="0" w:space="0" w:color="auto"/>
                <w:left w:val="none" w:sz="0" w:space="0" w:color="auto"/>
                <w:bottom w:val="none" w:sz="0" w:space="0" w:color="auto"/>
                <w:right w:val="none" w:sz="0" w:space="0" w:color="auto"/>
              </w:divBdr>
              <w:divsChild>
                <w:div w:id="38210986">
                  <w:marLeft w:val="0"/>
                  <w:marRight w:val="0"/>
                  <w:marTop w:val="0"/>
                  <w:marBottom w:val="0"/>
                  <w:divBdr>
                    <w:top w:val="none" w:sz="0" w:space="0" w:color="auto"/>
                    <w:left w:val="none" w:sz="0" w:space="0" w:color="auto"/>
                    <w:bottom w:val="none" w:sz="0" w:space="0" w:color="auto"/>
                    <w:right w:val="none" w:sz="0" w:space="0" w:color="auto"/>
                  </w:divBdr>
                  <w:divsChild>
                    <w:div w:id="1562592918">
                      <w:marLeft w:val="0"/>
                      <w:marRight w:val="0"/>
                      <w:marTop w:val="0"/>
                      <w:marBottom w:val="0"/>
                      <w:divBdr>
                        <w:top w:val="none" w:sz="0" w:space="0" w:color="auto"/>
                        <w:left w:val="none" w:sz="0" w:space="0" w:color="auto"/>
                        <w:bottom w:val="none" w:sz="0" w:space="0" w:color="auto"/>
                        <w:right w:val="none" w:sz="0" w:space="0" w:color="auto"/>
                      </w:divBdr>
                      <w:divsChild>
                        <w:div w:id="1124226920">
                          <w:marLeft w:val="0"/>
                          <w:marRight w:val="0"/>
                          <w:marTop w:val="0"/>
                          <w:marBottom w:val="0"/>
                          <w:divBdr>
                            <w:top w:val="none" w:sz="0" w:space="0" w:color="auto"/>
                            <w:left w:val="none" w:sz="0" w:space="0" w:color="auto"/>
                            <w:bottom w:val="none" w:sz="0" w:space="0" w:color="auto"/>
                            <w:right w:val="none" w:sz="0" w:space="0" w:color="auto"/>
                          </w:divBdr>
                          <w:divsChild>
                            <w:div w:id="1005941896">
                              <w:marLeft w:val="0"/>
                              <w:marRight w:val="0"/>
                              <w:marTop w:val="0"/>
                              <w:marBottom w:val="0"/>
                              <w:divBdr>
                                <w:top w:val="none" w:sz="0" w:space="0" w:color="auto"/>
                                <w:left w:val="none" w:sz="0" w:space="0" w:color="auto"/>
                                <w:bottom w:val="none" w:sz="0" w:space="0" w:color="auto"/>
                                <w:right w:val="none" w:sz="0" w:space="0" w:color="auto"/>
                              </w:divBdr>
                              <w:divsChild>
                                <w:div w:id="585651995">
                                  <w:marLeft w:val="0"/>
                                  <w:marRight w:val="0"/>
                                  <w:marTop w:val="0"/>
                                  <w:marBottom w:val="0"/>
                                  <w:divBdr>
                                    <w:top w:val="none" w:sz="0" w:space="0" w:color="auto"/>
                                    <w:left w:val="none" w:sz="0" w:space="0" w:color="auto"/>
                                    <w:bottom w:val="none" w:sz="0" w:space="0" w:color="auto"/>
                                    <w:right w:val="none" w:sz="0" w:space="0" w:color="auto"/>
                                  </w:divBdr>
                                  <w:divsChild>
                                    <w:div w:id="1285116548">
                                      <w:marLeft w:val="0"/>
                                      <w:marRight w:val="0"/>
                                      <w:marTop w:val="0"/>
                                      <w:marBottom w:val="0"/>
                                      <w:divBdr>
                                        <w:top w:val="none" w:sz="0" w:space="0" w:color="auto"/>
                                        <w:left w:val="none" w:sz="0" w:space="0" w:color="auto"/>
                                        <w:bottom w:val="none" w:sz="0" w:space="0" w:color="auto"/>
                                        <w:right w:val="none" w:sz="0" w:space="0" w:color="auto"/>
                                      </w:divBdr>
                                      <w:divsChild>
                                        <w:div w:id="87446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693737">
          <w:marLeft w:val="0"/>
          <w:marRight w:val="0"/>
          <w:marTop w:val="0"/>
          <w:marBottom w:val="0"/>
          <w:divBdr>
            <w:top w:val="none" w:sz="0" w:space="0" w:color="auto"/>
            <w:left w:val="none" w:sz="0" w:space="0" w:color="auto"/>
            <w:bottom w:val="none" w:sz="0" w:space="0" w:color="auto"/>
            <w:right w:val="none" w:sz="0" w:space="0" w:color="auto"/>
          </w:divBdr>
          <w:divsChild>
            <w:div w:id="618923962">
              <w:marLeft w:val="0"/>
              <w:marRight w:val="0"/>
              <w:marTop w:val="0"/>
              <w:marBottom w:val="0"/>
              <w:divBdr>
                <w:top w:val="none" w:sz="0" w:space="0" w:color="auto"/>
                <w:left w:val="none" w:sz="0" w:space="0" w:color="auto"/>
                <w:bottom w:val="none" w:sz="0" w:space="0" w:color="auto"/>
                <w:right w:val="none" w:sz="0" w:space="0" w:color="auto"/>
              </w:divBdr>
              <w:divsChild>
                <w:div w:id="1675498822">
                  <w:marLeft w:val="0"/>
                  <w:marRight w:val="0"/>
                  <w:marTop w:val="0"/>
                  <w:marBottom w:val="0"/>
                  <w:divBdr>
                    <w:top w:val="none" w:sz="0" w:space="0" w:color="auto"/>
                    <w:left w:val="none" w:sz="0" w:space="0" w:color="auto"/>
                    <w:bottom w:val="none" w:sz="0" w:space="0" w:color="auto"/>
                    <w:right w:val="none" w:sz="0" w:space="0" w:color="auto"/>
                  </w:divBdr>
                  <w:divsChild>
                    <w:div w:id="1673530838">
                      <w:marLeft w:val="0"/>
                      <w:marRight w:val="0"/>
                      <w:marTop w:val="0"/>
                      <w:marBottom w:val="0"/>
                      <w:divBdr>
                        <w:top w:val="none" w:sz="0" w:space="0" w:color="auto"/>
                        <w:left w:val="none" w:sz="0" w:space="0" w:color="auto"/>
                        <w:bottom w:val="none" w:sz="0" w:space="0" w:color="auto"/>
                        <w:right w:val="none" w:sz="0" w:space="0" w:color="auto"/>
                      </w:divBdr>
                      <w:divsChild>
                        <w:div w:id="818112208">
                          <w:marLeft w:val="0"/>
                          <w:marRight w:val="0"/>
                          <w:marTop w:val="0"/>
                          <w:marBottom w:val="0"/>
                          <w:divBdr>
                            <w:top w:val="none" w:sz="0" w:space="0" w:color="auto"/>
                            <w:left w:val="none" w:sz="0" w:space="0" w:color="auto"/>
                            <w:bottom w:val="none" w:sz="0" w:space="0" w:color="auto"/>
                            <w:right w:val="none" w:sz="0" w:space="0" w:color="auto"/>
                          </w:divBdr>
                          <w:divsChild>
                            <w:div w:id="1459763529">
                              <w:marLeft w:val="0"/>
                              <w:marRight w:val="0"/>
                              <w:marTop w:val="0"/>
                              <w:marBottom w:val="0"/>
                              <w:divBdr>
                                <w:top w:val="none" w:sz="0" w:space="0" w:color="auto"/>
                                <w:left w:val="none" w:sz="0" w:space="0" w:color="auto"/>
                                <w:bottom w:val="none" w:sz="0" w:space="0" w:color="auto"/>
                                <w:right w:val="none" w:sz="0" w:space="0" w:color="auto"/>
                              </w:divBdr>
                              <w:divsChild>
                                <w:div w:id="1061755441">
                                  <w:marLeft w:val="0"/>
                                  <w:marRight w:val="0"/>
                                  <w:marTop w:val="0"/>
                                  <w:marBottom w:val="0"/>
                                  <w:divBdr>
                                    <w:top w:val="none" w:sz="0" w:space="0" w:color="auto"/>
                                    <w:left w:val="none" w:sz="0" w:space="0" w:color="auto"/>
                                    <w:bottom w:val="none" w:sz="0" w:space="0" w:color="auto"/>
                                    <w:right w:val="none" w:sz="0" w:space="0" w:color="auto"/>
                                  </w:divBdr>
                                  <w:divsChild>
                                    <w:div w:id="23652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4999066">
      <w:bodyDiv w:val="1"/>
      <w:marLeft w:val="0"/>
      <w:marRight w:val="0"/>
      <w:marTop w:val="0"/>
      <w:marBottom w:val="0"/>
      <w:divBdr>
        <w:top w:val="none" w:sz="0" w:space="0" w:color="auto"/>
        <w:left w:val="none" w:sz="0" w:space="0" w:color="auto"/>
        <w:bottom w:val="none" w:sz="0" w:space="0" w:color="auto"/>
        <w:right w:val="none" w:sz="0" w:space="0" w:color="auto"/>
      </w:divBdr>
    </w:div>
    <w:div w:id="1975216600">
      <w:bodyDiv w:val="1"/>
      <w:marLeft w:val="0"/>
      <w:marRight w:val="0"/>
      <w:marTop w:val="0"/>
      <w:marBottom w:val="0"/>
      <w:divBdr>
        <w:top w:val="none" w:sz="0" w:space="0" w:color="auto"/>
        <w:left w:val="none" w:sz="0" w:space="0" w:color="auto"/>
        <w:bottom w:val="none" w:sz="0" w:space="0" w:color="auto"/>
        <w:right w:val="none" w:sz="0" w:space="0" w:color="auto"/>
      </w:divBdr>
      <w:divsChild>
        <w:div w:id="1865710227">
          <w:marLeft w:val="0"/>
          <w:marRight w:val="0"/>
          <w:marTop w:val="0"/>
          <w:marBottom w:val="0"/>
          <w:divBdr>
            <w:top w:val="none" w:sz="0" w:space="0" w:color="auto"/>
            <w:left w:val="none" w:sz="0" w:space="0" w:color="auto"/>
            <w:bottom w:val="none" w:sz="0" w:space="0" w:color="auto"/>
            <w:right w:val="none" w:sz="0" w:space="0" w:color="auto"/>
          </w:divBdr>
          <w:divsChild>
            <w:div w:id="1825000249">
              <w:marLeft w:val="0"/>
              <w:marRight w:val="0"/>
              <w:marTop w:val="0"/>
              <w:marBottom w:val="0"/>
              <w:divBdr>
                <w:top w:val="none" w:sz="0" w:space="0" w:color="auto"/>
                <w:left w:val="none" w:sz="0" w:space="0" w:color="auto"/>
                <w:bottom w:val="none" w:sz="0" w:space="0" w:color="auto"/>
                <w:right w:val="none" w:sz="0" w:space="0" w:color="auto"/>
              </w:divBdr>
            </w:div>
          </w:divsChild>
        </w:div>
        <w:div w:id="463278468">
          <w:marLeft w:val="0"/>
          <w:marRight w:val="0"/>
          <w:marTop w:val="0"/>
          <w:marBottom w:val="0"/>
          <w:divBdr>
            <w:top w:val="none" w:sz="0" w:space="0" w:color="auto"/>
            <w:left w:val="none" w:sz="0" w:space="0" w:color="auto"/>
            <w:bottom w:val="none" w:sz="0" w:space="0" w:color="auto"/>
            <w:right w:val="none" w:sz="0" w:space="0" w:color="auto"/>
          </w:divBdr>
          <w:divsChild>
            <w:div w:id="1772167701">
              <w:marLeft w:val="0"/>
              <w:marRight w:val="0"/>
              <w:marTop w:val="0"/>
              <w:marBottom w:val="0"/>
              <w:divBdr>
                <w:top w:val="none" w:sz="0" w:space="0" w:color="auto"/>
                <w:left w:val="none" w:sz="0" w:space="0" w:color="auto"/>
                <w:bottom w:val="none" w:sz="0" w:space="0" w:color="auto"/>
                <w:right w:val="none" w:sz="0" w:space="0" w:color="auto"/>
              </w:divBdr>
            </w:div>
          </w:divsChild>
        </w:div>
        <w:div w:id="1631208425">
          <w:marLeft w:val="0"/>
          <w:marRight w:val="0"/>
          <w:marTop w:val="0"/>
          <w:marBottom w:val="0"/>
          <w:divBdr>
            <w:top w:val="none" w:sz="0" w:space="0" w:color="auto"/>
            <w:left w:val="none" w:sz="0" w:space="0" w:color="auto"/>
            <w:bottom w:val="none" w:sz="0" w:space="0" w:color="auto"/>
            <w:right w:val="none" w:sz="0" w:space="0" w:color="auto"/>
          </w:divBdr>
          <w:divsChild>
            <w:div w:id="865945627">
              <w:marLeft w:val="0"/>
              <w:marRight w:val="0"/>
              <w:marTop w:val="0"/>
              <w:marBottom w:val="0"/>
              <w:divBdr>
                <w:top w:val="none" w:sz="0" w:space="0" w:color="auto"/>
                <w:left w:val="none" w:sz="0" w:space="0" w:color="auto"/>
                <w:bottom w:val="none" w:sz="0" w:space="0" w:color="auto"/>
                <w:right w:val="none" w:sz="0" w:space="0" w:color="auto"/>
              </w:divBdr>
            </w:div>
          </w:divsChild>
        </w:div>
        <w:div w:id="1225526371">
          <w:marLeft w:val="0"/>
          <w:marRight w:val="0"/>
          <w:marTop w:val="0"/>
          <w:marBottom w:val="0"/>
          <w:divBdr>
            <w:top w:val="none" w:sz="0" w:space="0" w:color="auto"/>
            <w:left w:val="none" w:sz="0" w:space="0" w:color="auto"/>
            <w:bottom w:val="none" w:sz="0" w:space="0" w:color="auto"/>
            <w:right w:val="none" w:sz="0" w:space="0" w:color="auto"/>
          </w:divBdr>
          <w:divsChild>
            <w:div w:id="1938176146">
              <w:marLeft w:val="0"/>
              <w:marRight w:val="0"/>
              <w:marTop w:val="0"/>
              <w:marBottom w:val="0"/>
              <w:divBdr>
                <w:top w:val="none" w:sz="0" w:space="0" w:color="auto"/>
                <w:left w:val="none" w:sz="0" w:space="0" w:color="auto"/>
                <w:bottom w:val="none" w:sz="0" w:space="0" w:color="auto"/>
                <w:right w:val="none" w:sz="0" w:space="0" w:color="auto"/>
              </w:divBdr>
            </w:div>
          </w:divsChild>
        </w:div>
        <w:div w:id="2065253377">
          <w:marLeft w:val="0"/>
          <w:marRight w:val="0"/>
          <w:marTop w:val="0"/>
          <w:marBottom w:val="0"/>
          <w:divBdr>
            <w:top w:val="none" w:sz="0" w:space="0" w:color="auto"/>
            <w:left w:val="none" w:sz="0" w:space="0" w:color="auto"/>
            <w:bottom w:val="none" w:sz="0" w:space="0" w:color="auto"/>
            <w:right w:val="none" w:sz="0" w:space="0" w:color="auto"/>
          </w:divBdr>
          <w:divsChild>
            <w:div w:id="83376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232647">
      <w:bodyDiv w:val="1"/>
      <w:marLeft w:val="0"/>
      <w:marRight w:val="0"/>
      <w:marTop w:val="0"/>
      <w:marBottom w:val="0"/>
      <w:divBdr>
        <w:top w:val="none" w:sz="0" w:space="0" w:color="auto"/>
        <w:left w:val="none" w:sz="0" w:space="0" w:color="auto"/>
        <w:bottom w:val="none" w:sz="0" w:space="0" w:color="auto"/>
        <w:right w:val="none" w:sz="0" w:space="0" w:color="auto"/>
      </w:divBdr>
      <w:divsChild>
        <w:div w:id="1613586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8378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wmf"/><Relationship Id="rId18" Type="http://schemas.openxmlformats.org/officeDocument/2006/relationships/control" Target="activeX/activeX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control" Target="activeX/activeX4.xml"/><Relationship Id="rId2" Type="http://schemas.openxmlformats.org/officeDocument/2006/relationships/numbering" Target="numbering.xml"/><Relationship Id="rId16" Type="http://schemas.openxmlformats.org/officeDocument/2006/relationships/control" Target="activeX/activeX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control" Target="activeX/activeX2.xml"/><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AED61-205D-4C76-92D1-91633E47C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45</Pages>
  <Words>6121</Words>
  <Characters>34890</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BLESSED GOD'S GRACE</dc:creator>
  <cp:lastModifiedBy>DELL</cp:lastModifiedBy>
  <cp:revision>18</cp:revision>
  <dcterms:created xsi:type="dcterms:W3CDTF">2025-06-02T11:42:00Z</dcterms:created>
  <dcterms:modified xsi:type="dcterms:W3CDTF">2025-10-01T09:59:00Z</dcterms:modified>
</cp:coreProperties>
</file>