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74A5F" w14:textId="77777777" w:rsidR="00A02BCF" w:rsidRDefault="00A02BCF" w:rsidP="00A02BCF">
      <w:pPr>
        <w:spacing w:after="0" w:line="240" w:lineRule="auto"/>
        <w:jc w:val="center"/>
        <w:rPr>
          <w:rFonts w:ascii="Arial Black" w:eastAsiaTheme="minorHAnsi" w:hAnsi="Arial Black" w:cs="Times New Roman"/>
          <w:b/>
          <w:sz w:val="36"/>
          <w:szCs w:val="36"/>
        </w:rPr>
      </w:pPr>
      <w:r>
        <w:rPr>
          <w:rFonts w:ascii="Arial Black" w:hAnsi="Arial Black" w:cs="Times New Roman"/>
          <w:b/>
          <w:sz w:val="36"/>
          <w:szCs w:val="36"/>
        </w:rPr>
        <w:t>THE INFLUENCE OF SOBI FM RADIO PROGRAMME IN THE CAMPAIGN AGAINST TRAFFIC OFFENCES AMONG YOUTH IN ILORIN METROPOLIS</w:t>
      </w:r>
    </w:p>
    <w:p w14:paraId="2D6D0BD5" w14:textId="77777777" w:rsidR="00A02BCF" w:rsidRDefault="00A02BCF" w:rsidP="00A02BCF">
      <w:pPr>
        <w:spacing w:after="0" w:line="240" w:lineRule="auto"/>
        <w:jc w:val="center"/>
        <w:rPr>
          <w:rFonts w:ascii="Times New Roman" w:hAnsi="Times New Roman" w:cs="Times New Roman"/>
          <w:b/>
          <w:bCs/>
          <w:sz w:val="24"/>
          <w:szCs w:val="24"/>
        </w:rPr>
      </w:pPr>
    </w:p>
    <w:p w14:paraId="4B6BC4BE" w14:textId="77777777" w:rsidR="00A02BCF" w:rsidRDefault="00A02BCF" w:rsidP="00A02BCF">
      <w:pPr>
        <w:spacing w:after="0" w:line="240" w:lineRule="auto"/>
        <w:jc w:val="center"/>
        <w:rPr>
          <w:rFonts w:ascii="Arial Black" w:hAnsi="Arial Black"/>
          <w:b/>
          <w:sz w:val="36"/>
          <w:szCs w:val="36"/>
        </w:rPr>
      </w:pPr>
    </w:p>
    <w:p w14:paraId="0067891D" w14:textId="77777777" w:rsidR="00A02BCF" w:rsidRDefault="00A02BCF" w:rsidP="00A02BCF">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1F03DA14" w14:textId="77777777" w:rsidR="00A02BCF" w:rsidRDefault="00A02BCF" w:rsidP="00A02BCF">
      <w:pPr>
        <w:spacing w:line="240" w:lineRule="auto"/>
        <w:jc w:val="center"/>
        <w:rPr>
          <w:rFonts w:ascii="Arial Black" w:hAnsi="Arial Black" w:cs="Aharoni"/>
          <w:b/>
          <w:sz w:val="36"/>
          <w:szCs w:val="36"/>
        </w:rPr>
      </w:pPr>
    </w:p>
    <w:p w14:paraId="7D547733" w14:textId="60234C45" w:rsidR="00D73F88" w:rsidRPr="00D73F88" w:rsidRDefault="00D73F88" w:rsidP="00A02BCF">
      <w:pPr>
        <w:spacing w:after="0"/>
        <w:ind w:firstLine="720"/>
        <w:jc w:val="center"/>
        <w:rPr>
          <w:rFonts w:ascii="Eras Bold ITC" w:hAnsi="Eras Bold ITC"/>
          <w:sz w:val="36"/>
          <w:szCs w:val="36"/>
        </w:rPr>
      </w:pPr>
      <w:bookmarkStart w:id="0" w:name="_GoBack"/>
      <w:r w:rsidRPr="00D73F88">
        <w:rPr>
          <w:rFonts w:ascii="Eras Bold ITC" w:hAnsi="Eras Bold ITC"/>
          <w:sz w:val="36"/>
          <w:szCs w:val="36"/>
        </w:rPr>
        <w:t>AZEEZ</w:t>
      </w:r>
      <w:r>
        <w:rPr>
          <w:rFonts w:ascii="Eras Bold ITC" w:hAnsi="Eras Bold ITC"/>
          <w:sz w:val="36"/>
          <w:szCs w:val="36"/>
        </w:rPr>
        <w:t xml:space="preserve"> </w:t>
      </w:r>
      <w:r w:rsidRPr="00D73F88">
        <w:rPr>
          <w:rFonts w:ascii="Eras Bold ITC" w:hAnsi="Eras Bold ITC"/>
          <w:sz w:val="36"/>
          <w:szCs w:val="36"/>
        </w:rPr>
        <w:t>FAWAS ABIODUN</w:t>
      </w:r>
    </w:p>
    <w:bookmarkEnd w:id="0"/>
    <w:p w14:paraId="20A7FA63" w14:textId="39794B8F" w:rsidR="00A02BCF" w:rsidRDefault="00A02BCF" w:rsidP="00A02BCF">
      <w:pPr>
        <w:spacing w:after="0"/>
        <w:ind w:firstLine="720"/>
        <w:jc w:val="center"/>
        <w:rPr>
          <w:rFonts w:ascii="Eras Bold ITC" w:hAnsi="Eras Bold ITC" w:cs="Arial"/>
          <w:bCs/>
          <w:sz w:val="36"/>
          <w:szCs w:val="36"/>
        </w:rPr>
      </w:pPr>
      <w:r>
        <w:rPr>
          <w:rFonts w:ascii="Eras Bold ITC" w:hAnsi="Eras Bold ITC" w:cs="Arial"/>
          <w:bCs/>
          <w:sz w:val="36"/>
          <w:szCs w:val="36"/>
        </w:rPr>
        <w:t>ND/23/MAC/PT/087</w:t>
      </w:r>
      <w:r w:rsidR="00D73F88">
        <w:rPr>
          <w:rFonts w:ascii="Eras Bold ITC" w:hAnsi="Eras Bold ITC" w:cs="Arial"/>
          <w:bCs/>
          <w:sz w:val="36"/>
          <w:szCs w:val="36"/>
        </w:rPr>
        <w:t>9</w:t>
      </w:r>
    </w:p>
    <w:p w14:paraId="673D7883" w14:textId="77777777" w:rsidR="00A02BCF" w:rsidRDefault="00A02BCF" w:rsidP="00A02BCF">
      <w:pPr>
        <w:spacing w:after="0"/>
        <w:rPr>
          <w:rFonts w:ascii="Eras Bold ITC" w:hAnsi="Eras Bold ITC" w:cs="Arial"/>
          <w:bCs/>
          <w:sz w:val="36"/>
          <w:szCs w:val="24"/>
        </w:rPr>
      </w:pPr>
    </w:p>
    <w:p w14:paraId="3C451D8B"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428B432D"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739CDB7A"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639CD81F" w14:textId="77777777" w:rsidR="00A02BCF" w:rsidRDefault="00A02BCF" w:rsidP="00A02BCF">
      <w:pPr>
        <w:spacing w:after="0" w:line="240" w:lineRule="auto"/>
        <w:rPr>
          <w:rFonts w:asciiTheme="majorHAnsi" w:hAnsiTheme="majorHAnsi" w:cs="Aharoni"/>
          <w:b/>
          <w:sz w:val="32"/>
          <w:szCs w:val="26"/>
        </w:rPr>
      </w:pPr>
    </w:p>
    <w:p w14:paraId="131C0065" w14:textId="77777777" w:rsidR="00A02BCF" w:rsidRDefault="00A02BCF" w:rsidP="00A02BCF">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3447E215" w14:textId="77777777" w:rsidR="00A02BCF" w:rsidRDefault="00A02BCF" w:rsidP="00A02BCF">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44B90CBB" w14:textId="77777777" w:rsidR="00A02BCF" w:rsidRDefault="00A02BCF" w:rsidP="00A02BCF">
      <w:pPr>
        <w:spacing w:after="0" w:line="480" w:lineRule="auto"/>
        <w:jc w:val="center"/>
        <w:rPr>
          <w:rFonts w:ascii="Arial Rounded MT Bold" w:hAnsi="Arial Rounded MT Bold" w:cs="Aharoni"/>
          <w:b/>
          <w:sz w:val="40"/>
          <w:szCs w:val="26"/>
        </w:rPr>
      </w:pPr>
    </w:p>
    <w:p w14:paraId="0A2A3841" w14:textId="77777777" w:rsidR="00A02BCF" w:rsidRDefault="00A02BCF" w:rsidP="00A02BCF">
      <w:pPr>
        <w:spacing w:after="0" w:line="480" w:lineRule="auto"/>
        <w:jc w:val="center"/>
        <w:rPr>
          <w:rFonts w:ascii="Arial Rounded MT Bold" w:hAnsi="Arial Rounded MT Bold" w:cs="Aharoni"/>
          <w:b/>
          <w:sz w:val="40"/>
          <w:szCs w:val="26"/>
        </w:rPr>
      </w:pPr>
    </w:p>
    <w:p w14:paraId="10BCD2AF" w14:textId="77777777" w:rsidR="00A02BCF" w:rsidRDefault="00A02BCF" w:rsidP="00A02BCF">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36EB3879" w14:textId="77777777" w:rsidR="00A02BCF" w:rsidRDefault="00A02BCF" w:rsidP="00A02BCF">
      <w:pPr>
        <w:jc w:val="center"/>
        <w:rPr>
          <w:rFonts w:ascii="Times New Roman" w:hAnsi="Times New Roman" w:cs="Times New Roman"/>
          <w:b/>
          <w:bCs/>
          <w:sz w:val="24"/>
          <w:szCs w:val="24"/>
        </w:rPr>
      </w:pPr>
    </w:p>
    <w:p w14:paraId="37927753" w14:textId="77777777" w:rsidR="00A02BCF" w:rsidRDefault="00A02BCF" w:rsidP="00A02BC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08F86F44" w14:textId="77777777" w:rsidR="00A02BCF" w:rsidRDefault="00A02BCF" w:rsidP="00A02B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3DD13B73" w14:textId="77777777" w:rsidR="00A02BCF" w:rsidRDefault="00A02BCF" w:rsidP="00A02BCF">
      <w:pPr>
        <w:spacing w:after="0" w:line="360" w:lineRule="auto"/>
        <w:jc w:val="both"/>
        <w:rPr>
          <w:rFonts w:ascii="Times New Roman" w:hAnsi="Times New Roman"/>
          <w:sz w:val="24"/>
        </w:rPr>
      </w:pPr>
    </w:p>
    <w:p w14:paraId="1EE28A03" w14:textId="77777777" w:rsidR="00A02BCF" w:rsidRDefault="00A02BCF" w:rsidP="00A02BCF">
      <w:pPr>
        <w:spacing w:after="0" w:line="360" w:lineRule="auto"/>
        <w:jc w:val="both"/>
        <w:rPr>
          <w:rFonts w:ascii="Arial Black" w:hAnsi="Arial Black"/>
          <w:b/>
          <w:sz w:val="32"/>
        </w:rPr>
      </w:pPr>
    </w:p>
    <w:p w14:paraId="73D569C2" w14:textId="77777777" w:rsidR="00A02BCF" w:rsidRDefault="00A02BCF" w:rsidP="00A02BCF">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D471B0E" w14:textId="77777777" w:rsidR="00A02BCF" w:rsidRDefault="00A02BCF" w:rsidP="00A02BCF">
      <w:pPr>
        <w:spacing w:after="0" w:line="360" w:lineRule="auto"/>
        <w:rPr>
          <w:rFonts w:ascii="Times New Roman" w:hAnsi="Times New Roman"/>
          <w:b/>
          <w:i/>
          <w:sz w:val="24"/>
        </w:rPr>
      </w:pPr>
      <w:r>
        <w:rPr>
          <w:rFonts w:ascii="Times New Roman" w:hAnsi="Times New Roman"/>
          <w:b/>
          <w:sz w:val="24"/>
        </w:rPr>
        <w:t>MRS SHUAIB BABATA AISHAH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BE5D15D" w14:textId="77777777" w:rsidR="00A02BCF" w:rsidRDefault="00A02BCF" w:rsidP="00A02BCF">
      <w:pPr>
        <w:spacing w:after="0" w:line="360" w:lineRule="auto"/>
        <w:rPr>
          <w:rFonts w:ascii="Times New Roman" w:hAnsi="Times New Roman"/>
          <w:b/>
          <w:i/>
          <w:sz w:val="24"/>
        </w:rPr>
      </w:pPr>
      <w:r>
        <w:rPr>
          <w:rFonts w:ascii="Times New Roman" w:hAnsi="Times New Roman"/>
          <w:b/>
          <w:i/>
          <w:sz w:val="24"/>
        </w:rPr>
        <w:t>(Project supervisor)</w:t>
      </w:r>
    </w:p>
    <w:p w14:paraId="0A9D9822" w14:textId="77777777" w:rsidR="00A02BCF" w:rsidRDefault="00A02BCF" w:rsidP="00A02BCF">
      <w:pPr>
        <w:spacing w:after="0" w:line="360" w:lineRule="auto"/>
        <w:rPr>
          <w:rFonts w:ascii="Times New Roman" w:hAnsi="Times New Roman"/>
          <w:sz w:val="24"/>
        </w:rPr>
      </w:pPr>
    </w:p>
    <w:p w14:paraId="5AE1FE6E" w14:textId="77777777" w:rsidR="00A02BCF" w:rsidRDefault="00A02BCF" w:rsidP="00A02BCF">
      <w:pPr>
        <w:spacing w:after="0" w:line="360" w:lineRule="auto"/>
        <w:rPr>
          <w:rFonts w:ascii="Times New Roman" w:hAnsi="Times New Roman"/>
          <w:sz w:val="24"/>
        </w:rPr>
      </w:pPr>
    </w:p>
    <w:p w14:paraId="2AEAB700" w14:textId="77777777" w:rsidR="00A02BCF" w:rsidRDefault="00A02BCF" w:rsidP="00A02BCF">
      <w:pPr>
        <w:spacing w:after="0" w:line="360" w:lineRule="auto"/>
        <w:rPr>
          <w:rFonts w:ascii="Times New Roman" w:hAnsi="Times New Roman"/>
          <w:sz w:val="24"/>
        </w:rPr>
      </w:pPr>
    </w:p>
    <w:p w14:paraId="097B4A34" w14:textId="77777777" w:rsidR="00A02BCF" w:rsidRDefault="00A02BCF" w:rsidP="00A02BC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9DA6024" w14:textId="77777777" w:rsidR="00A02BCF" w:rsidRDefault="00A02BCF" w:rsidP="00A02BC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9A72836" w14:textId="77777777" w:rsidR="00A02BCF" w:rsidRDefault="00A02BCF" w:rsidP="00A02BCF">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CBE5F03" w14:textId="77777777" w:rsidR="00A02BCF" w:rsidRDefault="00A02BCF" w:rsidP="00A02BCF">
      <w:pPr>
        <w:spacing w:after="0" w:line="360" w:lineRule="auto"/>
        <w:rPr>
          <w:rFonts w:ascii="Times New Roman" w:hAnsi="Times New Roman"/>
          <w:sz w:val="24"/>
        </w:rPr>
      </w:pPr>
    </w:p>
    <w:p w14:paraId="7E4F9CD3" w14:textId="77777777" w:rsidR="00A02BCF" w:rsidRDefault="00A02BCF" w:rsidP="00A02BCF">
      <w:pPr>
        <w:spacing w:after="0" w:line="360" w:lineRule="auto"/>
        <w:rPr>
          <w:rFonts w:ascii="Times New Roman" w:hAnsi="Times New Roman"/>
          <w:sz w:val="24"/>
        </w:rPr>
      </w:pPr>
    </w:p>
    <w:p w14:paraId="4F404755" w14:textId="77777777" w:rsidR="00A02BCF" w:rsidRDefault="00A02BCF" w:rsidP="00A02BCF">
      <w:pPr>
        <w:spacing w:after="0" w:line="360" w:lineRule="auto"/>
        <w:rPr>
          <w:rFonts w:ascii="Times New Roman" w:hAnsi="Times New Roman"/>
          <w:sz w:val="24"/>
        </w:rPr>
      </w:pPr>
    </w:p>
    <w:p w14:paraId="6FFD6B4E" w14:textId="77777777" w:rsidR="00A02BCF" w:rsidRDefault="00A02BCF" w:rsidP="00A02BC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80A90F6" w14:textId="77777777" w:rsidR="00A02BCF" w:rsidRDefault="00A02BCF" w:rsidP="00A02BC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7868107F" w14:textId="77777777" w:rsidR="00A02BCF" w:rsidRDefault="00A02BCF" w:rsidP="00A02BCF">
      <w:pPr>
        <w:spacing w:after="0" w:line="360" w:lineRule="auto"/>
        <w:rPr>
          <w:rFonts w:ascii="Times New Roman" w:hAnsi="Times New Roman"/>
          <w:b/>
          <w:i/>
          <w:sz w:val="24"/>
        </w:rPr>
      </w:pPr>
      <w:r>
        <w:rPr>
          <w:rFonts w:ascii="Times New Roman" w:hAnsi="Times New Roman"/>
          <w:b/>
          <w:i/>
          <w:sz w:val="24"/>
        </w:rPr>
        <w:t>(PT Coordinator)</w:t>
      </w:r>
    </w:p>
    <w:p w14:paraId="4B4DBDE4" w14:textId="77777777" w:rsidR="00A02BCF" w:rsidRDefault="00A02BCF" w:rsidP="00A02BCF">
      <w:pPr>
        <w:spacing w:after="0" w:line="360" w:lineRule="auto"/>
        <w:rPr>
          <w:rFonts w:ascii="Times New Roman" w:hAnsi="Times New Roman"/>
          <w:b/>
          <w:i/>
          <w:sz w:val="24"/>
        </w:rPr>
      </w:pPr>
    </w:p>
    <w:p w14:paraId="007AA115" w14:textId="77777777" w:rsidR="00A02BCF" w:rsidRDefault="00A02BCF" w:rsidP="00A02BCF">
      <w:pPr>
        <w:pStyle w:val="Heading1"/>
        <w:rPr>
          <w:rStyle w:val="Strong"/>
          <w:rFonts w:cstheme="majorHAnsi"/>
        </w:rPr>
      </w:pPr>
      <w:bookmarkStart w:id="2" w:name="_Toc140121975"/>
      <w:bookmarkStart w:id="3" w:name="_Toc139621223"/>
    </w:p>
    <w:p w14:paraId="7B826084" w14:textId="77777777" w:rsidR="00A02BCF" w:rsidRDefault="00A02BCF" w:rsidP="00A02BCF"/>
    <w:p w14:paraId="53BDA981" w14:textId="77777777" w:rsidR="00A02BCF" w:rsidRDefault="00A02BCF" w:rsidP="00A02BCF"/>
    <w:p w14:paraId="1D388516" w14:textId="77777777" w:rsidR="00A02BCF" w:rsidRDefault="00A02BCF" w:rsidP="00A02BC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1C56636D" w14:textId="77777777" w:rsidR="00A02BCF" w:rsidRDefault="00A02BCF" w:rsidP="00A02BCF">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39311C8C" w14:textId="77777777" w:rsidR="00A02BCF" w:rsidRDefault="00A02BCF" w:rsidP="00A02BCF"/>
    <w:p w14:paraId="2C20F96F" w14:textId="77777777" w:rsidR="00A02BCF" w:rsidRDefault="00A02BCF" w:rsidP="00A02BCF"/>
    <w:p w14:paraId="080DD13F" w14:textId="77777777" w:rsidR="00A02BCF" w:rsidRDefault="00A02BCF" w:rsidP="00A02BCF"/>
    <w:p w14:paraId="15212107" w14:textId="77777777" w:rsidR="00A02BCF" w:rsidRDefault="00A02BCF" w:rsidP="00A02BCF"/>
    <w:p w14:paraId="32FCB36E" w14:textId="77777777" w:rsidR="00A02BCF" w:rsidRDefault="00A02BCF" w:rsidP="00A02BCF"/>
    <w:p w14:paraId="237C4B0B" w14:textId="77777777" w:rsidR="00A02BCF" w:rsidRDefault="00A02BCF" w:rsidP="00A02BCF"/>
    <w:p w14:paraId="7257B4CB" w14:textId="77777777" w:rsidR="00A02BCF" w:rsidRDefault="00A02BCF" w:rsidP="00A02BCF"/>
    <w:p w14:paraId="29BFBABF" w14:textId="77777777" w:rsidR="00A02BCF" w:rsidRDefault="00A02BCF" w:rsidP="00A02BCF"/>
    <w:p w14:paraId="3B6BF38D" w14:textId="77777777" w:rsidR="00A02BCF" w:rsidRDefault="00A02BCF" w:rsidP="00A02BCF"/>
    <w:p w14:paraId="376B2A9C" w14:textId="77777777" w:rsidR="00A02BCF" w:rsidRDefault="00A02BCF" w:rsidP="00A02BCF">
      <w:pPr>
        <w:jc w:val="center"/>
        <w:rPr>
          <w:rFonts w:ascii="Times New Roman" w:hAnsi="Times New Roman" w:cs="Times New Roman"/>
          <w:b/>
          <w:bCs/>
          <w:sz w:val="24"/>
          <w:szCs w:val="24"/>
        </w:rPr>
      </w:pPr>
    </w:p>
    <w:p w14:paraId="254E79F7" w14:textId="77777777" w:rsidR="00A02BCF" w:rsidRDefault="00A02BCF" w:rsidP="00A02BCF">
      <w:pPr>
        <w:jc w:val="center"/>
        <w:rPr>
          <w:rFonts w:ascii="Times New Roman" w:hAnsi="Times New Roman" w:cs="Times New Roman"/>
          <w:b/>
          <w:bCs/>
          <w:sz w:val="24"/>
          <w:szCs w:val="24"/>
        </w:rPr>
      </w:pPr>
    </w:p>
    <w:p w14:paraId="4EA9C3A8" w14:textId="77777777" w:rsidR="00A02BCF" w:rsidRDefault="00A02BCF" w:rsidP="00A02BCF">
      <w:pPr>
        <w:jc w:val="center"/>
        <w:rPr>
          <w:rFonts w:ascii="Times New Roman" w:hAnsi="Times New Roman" w:cs="Times New Roman"/>
          <w:b/>
          <w:bCs/>
          <w:sz w:val="24"/>
          <w:szCs w:val="24"/>
        </w:rPr>
      </w:pPr>
    </w:p>
    <w:p w14:paraId="61C3F672" w14:textId="77777777" w:rsidR="00A02BCF" w:rsidRDefault="00A02BCF" w:rsidP="00A02BCF">
      <w:pPr>
        <w:jc w:val="center"/>
        <w:rPr>
          <w:rFonts w:ascii="Times New Roman" w:hAnsi="Times New Roman" w:cs="Times New Roman"/>
          <w:b/>
          <w:bCs/>
          <w:sz w:val="24"/>
          <w:szCs w:val="24"/>
        </w:rPr>
      </w:pPr>
    </w:p>
    <w:p w14:paraId="35D25B44" w14:textId="77777777" w:rsidR="00A02BCF" w:rsidRDefault="00A02BCF" w:rsidP="00A02BCF">
      <w:pPr>
        <w:jc w:val="center"/>
        <w:rPr>
          <w:rFonts w:ascii="Times New Roman" w:hAnsi="Times New Roman" w:cs="Times New Roman"/>
          <w:b/>
          <w:bCs/>
          <w:sz w:val="24"/>
          <w:szCs w:val="24"/>
        </w:rPr>
      </w:pPr>
    </w:p>
    <w:p w14:paraId="62041019" w14:textId="77777777" w:rsidR="00A02BCF" w:rsidRDefault="00A02BCF" w:rsidP="00A02BCF">
      <w:pPr>
        <w:jc w:val="center"/>
        <w:rPr>
          <w:rFonts w:ascii="Times New Roman" w:hAnsi="Times New Roman" w:cs="Times New Roman"/>
          <w:b/>
          <w:bCs/>
          <w:sz w:val="24"/>
          <w:szCs w:val="24"/>
        </w:rPr>
      </w:pPr>
    </w:p>
    <w:p w14:paraId="50EA8B76" w14:textId="77777777" w:rsidR="00A02BCF" w:rsidRDefault="00A02BCF" w:rsidP="00A02BCF">
      <w:pPr>
        <w:jc w:val="center"/>
        <w:rPr>
          <w:rFonts w:ascii="Times New Roman" w:hAnsi="Times New Roman" w:cs="Times New Roman"/>
          <w:b/>
          <w:bCs/>
          <w:sz w:val="24"/>
          <w:szCs w:val="24"/>
        </w:rPr>
      </w:pPr>
    </w:p>
    <w:p w14:paraId="50F51BC9" w14:textId="77777777" w:rsidR="00A02BCF" w:rsidRDefault="00A02BCF" w:rsidP="00A02BCF">
      <w:pPr>
        <w:jc w:val="center"/>
        <w:rPr>
          <w:rFonts w:ascii="Times New Roman" w:hAnsi="Times New Roman" w:cs="Times New Roman"/>
          <w:b/>
          <w:bCs/>
          <w:sz w:val="24"/>
          <w:szCs w:val="24"/>
        </w:rPr>
      </w:pPr>
    </w:p>
    <w:p w14:paraId="6637D9C4" w14:textId="77777777" w:rsidR="00A02BCF" w:rsidRDefault="00A02BCF" w:rsidP="00A02BCF">
      <w:pPr>
        <w:jc w:val="center"/>
        <w:rPr>
          <w:rFonts w:ascii="Times New Roman" w:hAnsi="Times New Roman" w:cs="Times New Roman"/>
          <w:b/>
          <w:bCs/>
          <w:sz w:val="24"/>
          <w:szCs w:val="24"/>
        </w:rPr>
      </w:pPr>
    </w:p>
    <w:p w14:paraId="40C60251" w14:textId="77777777" w:rsidR="00A02BCF" w:rsidRDefault="00A02BCF" w:rsidP="00A02BC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0753B1A6" w14:textId="77777777" w:rsidR="00A02BCF" w:rsidRDefault="00A02BCF" w:rsidP="00A02BCF">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r w:rsidRPr="0050163C">
        <w:rPr>
          <w:rFonts w:ascii="Times New Roman" w:hAnsi="Times New Roman"/>
          <w:bCs/>
          <w:sz w:val="24"/>
        </w:rPr>
        <w:t xml:space="preserve">Shuaib </w:t>
      </w:r>
      <w:proofErr w:type="spellStart"/>
      <w:r w:rsidRPr="0050163C">
        <w:rPr>
          <w:rFonts w:ascii="Times New Roman" w:hAnsi="Times New Roman"/>
          <w:bCs/>
          <w:sz w:val="24"/>
        </w:rPr>
        <w:t>Babata</w:t>
      </w:r>
      <w:proofErr w:type="spellEnd"/>
      <w:r w:rsidRPr="0050163C">
        <w:rPr>
          <w:rFonts w:ascii="Times New Roman" w:hAnsi="Times New Roman"/>
          <w:bCs/>
          <w:sz w:val="24"/>
        </w:rPr>
        <w:t xml:space="preserve"> Aishah</w:t>
      </w:r>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30D2E713" w14:textId="77777777" w:rsidR="00A02BCF" w:rsidRDefault="00A02BCF" w:rsidP="00A02BCF">
      <w:pPr>
        <w:spacing w:line="240" w:lineRule="auto"/>
        <w:rPr>
          <w:rFonts w:ascii="Times New Roman" w:hAnsi="Times New Roman" w:cs="Times New Roman"/>
          <w:b/>
          <w:sz w:val="26"/>
          <w:szCs w:val="26"/>
        </w:rPr>
      </w:pPr>
    </w:p>
    <w:p w14:paraId="25F79F77" w14:textId="77777777" w:rsidR="00A02BCF" w:rsidRDefault="00A02BCF" w:rsidP="00A02BCF">
      <w:pPr>
        <w:spacing w:line="240" w:lineRule="auto"/>
        <w:rPr>
          <w:rFonts w:ascii="Times New Roman" w:hAnsi="Times New Roman" w:cs="Times New Roman"/>
          <w:b/>
          <w:sz w:val="26"/>
          <w:szCs w:val="26"/>
        </w:rPr>
      </w:pPr>
    </w:p>
    <w:p w14:paraId="27AD70B9" w14:textId="77777777" w:rsidR="00A02BCF" w:rsidRDefault="00A02BCF" w:rsidP="00A02BCF">
      <w:pPr>
        <w:spacing w:line="240" w:lineRule="auto"/>
        <w:rPr>
          <w:rFonts w:ascii="Times New Roman" w:hAnsi="Times New Roman" w:cs="Times New Roman"/>
          <w:b/>
          <w:sz w:val="26"/>
          <w:szCs w:val="26"/>
        </w:rPr>
      </w:pPr>
    </w:p>
    <w:p w14:paraId="43CA308A" w14:textId="77777777" w:rsidR="00A02BCF" w:rsidRDefault="00A02BCF" w:rsidP="00A02BCF">
      <w:pPr>
        <w:spacing w:line="240" w:lineRule="auto"/>
        <w:rPr>
          <w:rFonts w:ascii="Times New Roman" w:hAnsi="Times New Roman" w:cs="Times New Roman"/>
          <w:b/>
          <w:sz w:val="26"/>
          <w:szCs w:val="26"/>
        </w:rPr>
      </w:pPr>
    </w:p>
    <w:p w14:paraId="3EB4F4FA" w14:textId="77777777" w:rsidR="00A02BCF" w:rsidRDefault="00A02BCF" w:rsidP="00A02BCF">
      <w:pPr>
        <w:spacing w:line="240" w:lineRule="auto"/>
        <w:rPr>
          <w:rFonts w:ascii="Times New Roman" w:hAnsi="Times New Roman" w:cs="Times New Roman"/>
          <w:b/>
          <w:sz w:val="26"/>
          <w:szCs w:val="26"/>
        </w:rPr>
      </w:pPr>
    </w:p>
    <w:p w14:paraId="3F26E24D" w14:textId="77777777" w:rsidR="00A02BCF" w:rsidRDefault="00A02BCF" w:rsidP="00A02BCF">
      <w:pPr>
        <w:spacing w:line="240" w:lineRule="auto"/>
        <w:rPr>
          <w:rFonts w:ascii="Times New Roman" w:hAnsi="Times New Roman" w:cs="Times New Roman"/>
          <w:b/>
          <w:sz w:val="26"/>
          <w:szCs w:val="26"/>
        </w:rPr>
      </w:pPr>
    </w:p>
    <w:p w14:paraId="51C488C0" w14:textId="77777777" w:rsidR="00A02BCF" w:rsidRDefault="00A02BCF" w:rsidP="00A02BCF">
      <w:pPr>
        <w:spacing w:line="240" w:lineRule="auto"/>
        <w:rPr>
          <w:rFonts w:ascii="Times New Roman" w:hAnsi="Times New Roman" w:cs="Times New Roman"/>
          <w:b/>
          <w:sz w:val="26"/>
          <w:szCs w:val="26"/>
        </w:rPr>
      </w:pPr>
    </w:p>
    <w:p w14:paraId="7BBF1359" w14:textId="77777777" w:rsidR="00A02BCF" w:rsidRDefault="00A02BCF" w:rsidP="00A02BCF">
      <w:pPr>
        <w:spacing w:line="240" w:lineRule="auto"/>
        <w:rPr>
          <w:rFonts w:ascii="Times New Roman" w:hAnsi="Times New Roman" w:cs="Times New Roman"/>
          <w:b/>
          <w:sz w:val="26"/>
          <w:szCs w:val="26"/>
        </w:rPr>
      </w:pPr>
    </w:p>
    <w:p w14:paraId="6C564939" w14:textId="77777777" w:rsidR="00A02BCF" w:rsidRDefault="00A02BCF" w:rsidP="00A02BCF">
      <w:pPr>
        <w:spacing w:line="240" w:lineRule="auto"/>
        <w:rPr>
          <w:rFonts w:ascii="Times New Roman" w:hAnsi="Times New Roman" w:cs="Times New Roman"/>
          <w:b/>
          <w:sz w:val="26"/>
          <w:szCs w:val="26"/>
        </w:rPr>
      </w:pPr>
    </w:p>
    <w:p w14:paraId="4543EE57" w14:textId="77777777" w:rsidR="00A02BCF" w:rsidRDefault="00A02BCF" w:rsidP="00A02BCF">
      <w:pPr>
        <w:spacing w:line="240" w:lineRule="auto"/>
        <w:rPr>
          <w:rFonts w:ascii="Times New Roman" w:hAnsi="Times New Roman" w:cs="Times New Roman"/>
          <w:b/>
          <w:sz w:val="26"/>
          <w:szCs w:val="26"/>
        </w:rPr>
      </w:pPr>
    </w:p>
    <w:p w14:paraId="5A1B6954" w14:textId="77777777" w:rsidR="00A02BCF" w:rsidRDefault="00A02BCF" w:rsidP="00A02BCF">
      <w:pPr>
        <w:spacing w:line="240" w:lineRule="auto"/>
        <w:rPr>
          <w:rFonts w:ascii="Times New Roman" w:hAnsi="Times New Roman" w:cs="Times New Roman"/>
          <w:b/>
          <w:sz w:val="26"/>
          <w:szCs w:val="26"/>
        </w:rPr>
      </w:pPr>
    </w:p>
    <w:p w14:paraId="68A4A0AB" w14:textId="77777777" w:rsidR="00A02BCF" w:rsidRDefault="00A02BCF" w:rsidP="00A02BCF">
      <w:pPr>
        <w:spacing w:line="240" w:lineRule="auto"/>
        <w:rPr>
          <w:rFonts w:ascii="Times New Roman" w:hAnsi="Times New Roman" w:cs="Times New Roman"/>
          <w:b/>
          <w:sz w:val="26"/>
          <w:szCs w:val="26"/>
        </w:rPr>
      </w:pPr>
    </w:p>
    <w:p w14:paraId="0EB4A235" w14:textId="77777777" w:rsidR="00A02BCF" w:rsidRDefault="00A02BCF" w:rsidP="00A02BCF">
      <w:pPr>
        <w:spacing w:line="240" w:lineRule="auto"/>
        <w:rPr>
          <w:rFonts w:ascii="Times New Roman" w:hAnsi="Times New Roman" w:cs="Times New Roman"/>
          <w:b/>
          <w:sz w:val="26"/>
          <w:szCs w:val="26"/>
        </w:rPr>
      </w:pPr>
    </w:p>
    <w:p w14:paraId="42BF75D0" w14:textId="77777777" w:rsidR="00A02BCF" w:rsidRDefault="00A02BCF" w:rsidP="00A02BCF">
      <w:pPr>
        <w:spacing w:line="240" w:lineRule="auto"/>
        <w:rPr>
          <w:rFonts w:ascii="Times New Roman" w:hAnsi="Times New Roman" w:cs="Times New Roman"/>
          <w:b/>
          <w:sz w:val="26"/>
          <w:szCs w:val="26"/>
        </w:rPr>
      </w:pPr>
    </w:p>
    <w:p w14:paraId="46178CFF" w14:textId="77777777" w:rsidR="00A02BCF" w:rsidRDefault="00A02BCF" w:rsidP="00A02BCF">
      <w:pPr>
        <w:spacing w:line="240" w:lineRule="auto"/>
        <w:rPr>
          <w:rFonts w:ascii="Times New Roman" w:hAnsi="Times New Roman" w:cs="Times New Roman"/>
          <w:b/>
          <w:sz w:val="26"/>
          <w:szCs w:val="26"/>
        </w:rPr>
      </w:pPr>
    </w:p>
    <w:p w14:paraId="1088E3B6" w14:textId="77777777" w:rsidR="00A02BCF" w:rsidRDefault="00A02BCF" w:rsidP="00A02BCF">
      <w:pPr>
        <w:spacing w:line="240" w:lineRule="auto"/>
        <w:rPr>
          <w:rFonts w:ascii="Times New Roman" w:hAnsi="Times New Roman" w:cs="Times New Roman"/>
          <w:b/>
          <w:sz w:val="26"/>
          <w:szCs w:val="26"/>
        </w:rPr>
      </w:pPr>
    </w:p>
    <w:p w14:paraId="6E94851F" w14:textId="77777777" w:rsidR="00A02BCF" w:rsidRDefault="00A02BCF" w:rsidP="00A02BCF">
      <w:pPr>
        <w:spacing w:line="240" w:lineRule="auto"/>
        <w:rPr>
          <w:rFonts w:ascii="Times New Roman" w:hAnsi="Times New Roman" w:cs="Times New Roman"/>
          <w:b/>
          <w:sz w:val="26"/>
          <w:szCs w:val="26"/>
        </w:rPr>
      </w:pPr>
    </w:p>
    <w:p w14:paraId="52C3E574" w14:textId="77777777" w:rsidR="00A02BCF" w:rsidRDefault="00A02BCF" w:rsidP="00A02BCF">
      <w:pPr>
        <w:spacing w:line="240" w:lineRule="auto"/>
        <w:rPr>
          <w:rFonts w:ascii="Times New Roman" w:hAnsi="Times New Roman" w:cs="Times New Roman"/>
          <w:b/>
          <w:sz w:val="26"/>
          <w:szCs w:val="26"/>
        </w:rPr>
      </w:pPr>
    </w:p>
    <w:p w14:paraId="5C3B6E29" w14:textId="77777777" w:rsidR="00A02BCF" w:rsidRDefault="00A02BCF" w:rsidP="00A02BCF">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6EFE114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23E9D0B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5BF818E6"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57E02065"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4C47B1A9"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75777A9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3A780D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4C05E38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8F5EFA9"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DF7DC6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18CFCD4A"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703503E"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552A5BD9"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5128173"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Two: Literature Review</w:t>
      </w:r>
    </w:p>
    <w:p w14:paraId="41FD0F04"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2435D80F"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40AE757D"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FDE2588"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0852CC8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B7DA6F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4E7B53F5"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C50AC2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DE93F50"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282ED6AD"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27EE7301"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1BEC422"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E770CDE"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Four</w:t>
      </w:r>
    </w:p>
    <w:p w14:paraId="08356331"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Data analysis and Presentation</w:t>
      </w:r>
    </w:p>
    <w:p w14:paraId="032AFE4F"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236AD652"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54ACD56B"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05843B3F"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Chapter Five</w:t>
      </w:r>
    </w:p>
    <w:p w14:paraId="3CE19D67"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36605721"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8FB573E"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4D4EBF96" w14:textId="77777777" w:rsidR="00A02BCF" w:rsidRDefault="00A02BCF" w:rsidP="00A02BC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6118C411" w14:textId="77777777" w:rsidR="00A02BCF" w:rsidRDefault="00A02BCF" w:rsidP="00A02BC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033F9290" w14:textId="77777777" w:rsidR="0050163C" w:rsidRDefault="00A02BCF" w:rsidP="00A02BCF">
      <w:pPr>
        <w:ind w:firstLine="720"/>
        <w:rPr>
          <w:rFonts w:ascii="Times New Roman" w:hAnsi="Times New Roman" w:cs="Times New Roman"/>
          <w:sz w:val="26"/>
          <w:szCs w:val="26"/>
        </w:rPr>
        <w:sectPr w:rsidR="0050163C" w:rsidSect="0050163C">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5314AD06" w14:textId="0D8C2089" w:rsidR="002A2643" w:rsidRPr="008C10CC" w:rsidRDefault="002A2643"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lastRenderedPageBreak/>
        <w:t>CHAPTER ONE</w:t>
      </w:r>
    </w:p>
    <w:p w14:paraId="5B3E98CB" w14:textId="77777777" w:rsidR="002A2643" w:rsidRPr="008C10CC" w:rsidRDefault="002A2643"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INTRODUCTION</w:t>
      </w:r>
    </w:p>
    <w:p w14:paraId="0B7886E1"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1.1</w:t>
      </w:r>
      <w:r w:rsidRPr="008C10CC">
        <w:rPr>
          <w:rFonts w:ascii="Times New Roman" w:hAnsi="Times New Roman" w:cs="Times New Roman"/>
          <w:b/>
          <w:sz w:val="24"/>
          <w:szCs w:val="24"/>
        </w:rPr>
        <w:tab/>
        <w:t>BACKGROUND OF THE STUDY</w:t>
      </w:r>
    </w:p>
    <w:p w14:paraId="29DB2521" w14:textId="77777777" w:rsidR="00732227" w:rsidRPr="008C10CC" w:rsidRDefault="00732227" w:rsidP="008C10CC">
      <w:pPr>
        <w:pStyle w:val="NormalWeb"/>
        <w:spacing w:before="0" w:beforeAutospacing="0" w:after="0" w:afterAutospacing="0" w:line="276" w:lineRule="auto"/>
        <w:jc w:val="both"/>
      </w:pPr>
      <w:r w:rsidRPr="008C10CC">
        <w:t>Traffic offences have become a growing concern in urban areas across Nigeria, including Ilorin Metropolis, where rapid population growth and increased vehicle usage have intensified road safety challenges. Common offences such as speeding, illegal parking, running red lights, and driving under the influence contribute significantly to road accidents, congestion, and loss of lives. Despite the enforcement of traffic regulations by relevant authorities, the prevalence of these violations underscores the need for continuous public education on road safety.</w:t>
      </w:r>
      <w:r w:rsidR="00AB33E4" w:rsidRPr="008C10CC">
        <w:t xml:space="preserve"> </w:t>
      </w:r>
      <w:r w:rsidRPr="008C10CC">
        <w:t>Public enlightenment has long been recognized as a critical tool in fostering compliance with traffic laws. By informing, educating, and persuading road users, public enlightenment campaigns can significantly reduce reckless behaviors on the road. Among various communication channels, radio stands out as a powerful medium for disseminating information due to its affordability, accessibility, and ability to reach diverse audiences, including drivers and pedestrians, across both urban and rural areas.</w:t>
      </w:r>
    </w:p>
    <w:p w14:paraId="572C3017" w14:textId="77777777" w:rsidR="00732227" w:rsidRPr="008C10CC" w:rsidRDefault="00732227" w:rsidP="008C10CC">
      <w:pPr>
        <w:pStyle w:val="NormalWeb"/>
        <w:spacing w:line="276" w:lineRule="auto"/>
        <w:jc w:val="both"/>
      </w:pPr>
      <w:r w:rsidRPr="008C10CC">
        <w:t>In Ilorin Metropolis, several radio stations, both government-owned and private, air programs aimed at promoting road safety. These programs often feature expert discussions, jingles, and public service announcements that address traffic rules, accident prevention, and responsible driving practices. However, the effectiveness of these radio campaigns in reducing traffic offences and promoting behavioral change among road users remains a subject of debate.</w:t>
      </w:r>
    </w:p>
    <w:p w14:paraId="553DB8AC" w14:textId="77777777" w:rsidR="00AB33E4" w:rsidRPr="008C10CC" w:rsidRDefault="00732227" w:rsidP="008C10CC">
      <w:pPr>
        <w:pStyle w:val="NormalWeb"/>
        <w:spacing w:line="276" w:lineRule="auto"/>
        <w:jc w:val="both"/>
      </w:pPr>
      <w:r w:rsidRPr="008C10CC">
        <w:t>This study seeks to explore the role of radio as a medium for public enlightenment on traffic offences in Ilorin Metropolis. It examines the types of messages conveyed, the public's perception of these messages, and the extent to which they have influenced compliance with traffic regulations. By doing so, the study aims to provide insights into the potential of radio to serve as a strategic tool for enhancing road safety in the region.</w:t>
      </w:r>
      <w:r w:rsidR="00AB33E4" w:rsidRPr="008C10CC">
        <w:t xml:space="preserve"> Traffic offences remain a significant impediment to achieving safer roads in many urban centers, including Ilorin Metropolis. The city has witnessed an upsurge in traffic-related challenges due to the increasing number of vehicles on its roads and the lack of adequate traffic management systems. Offences such as reckless driving, non-adherence to traffic signals, overloading, and failure to use seat belts contribute not only to accidents but also to the growing strain on the city’s infrastructure. This situation highlights the urgent need for innovative approaches to mitigate traffic offences and improve road safety.</w:t>
      </w:r>
    </w:p>
    <w:p w14:paraId="3BE281EA" w14:textId="77777777" w:rsidR="00AB33E4" w:rsidRPr="008C10CC" w:rsidRDefault="00AB33E4" w:rsidP="008C10CC">
      <w:pPr>
        <w:pStyle w:val="NormalWeb"/>
        <w:spacing w:line="276" w:lineRule="auto"/>
        <w:jc w:val="both"/>
      </w:pPr>
      <w:r w:rsidRPr="008C10CC">
        <w:lastRenderedPageBreak/>
        <w:t>One of the strategies widely adopted globally to address traffic violations is public enlightenment. Effective public enlightenment campaigns aim to educate road users about the importance of adhering to traffic regulations, thereby reducing the occurrence of accidents and violations. In Nigeria, public enlightenment has been a cornerstone of road safety initiatives led by various agencies, including the Federal Road Safety Corps (FRSC) and non-governmental organizations. These campaigns utilize different media platforms to disseminate information, with radio playing a central role due to its unique advantages.</w:t>
      </w:r>
    </w:p>
    <w:p w14:paraId="7B9EC944" w14:textId="77777777" w:rsidR="00AB33E4" w:rsidRPr="008C10CC" w:rsidRDefault="00AB33E4" w:rsidP="008C10CC">
      <w:pPr>
        <w:pStyle w:val="NormalWeb"/>
        <w:spacing w:line="276" w:lineRule="auto"/>
        <w:jc w:val="both"/>
      </w:pPr>
      <w:r w:rsidRPr="008C10CC">
        <w:t>Radio is one of the oldest and most trusted forms of mass communication in Nigeria. Its affordability and widespread reach make it an ideal medium for public enlightenment, particularly in a city like Ilorin, where diverse socio-economic groups coexist. Unlike television or digital media, radio can penetrate even the most remote areas, reaching audiences who may lack access to other forms of media. In the context of road safety, radio broadcasts can deliver timely messages, including traffic updates, safety tips, and accident reports, to a broad audience. In Ilorin Metropolis, radio stations frequently collaborate with traffic enforcement agencies and other stakeholders to produce content aimed at curbing traffic offences. These programs often incorporate interactive sessions, expert opinions, testimonials from accident survivors, and dramatized scenarios to drive home the importance of road safety. However, despite these efforts, the rate of traffic violations in the city remains alarmingly high, raising questions about the effectiveness of these radio campaigns.</w:t>
      </w:r>
    </w:p>
    <w:p w14:paraId="159C3F0D" w14:textId="77777777" w:rsidR="00732227" w:rsidRPr="008C10CC" w:rsidRDefault="00AB33E4" w:rsidP="008C10CC">
      <w:pPr>
        <w:pStyle w:val="NormalWeb"/>
        <w:spacing w:line="276" w:lineRule="auto"/>
        <w:jc w:val="both"/>
      </w:pPr>
      <w:r w:rsidRPr="008C10CC">
        <w:t>The study aims to investigate the influence of radio as a tool for public enlightenment on traffic offences in Ilorin Metropolis. It seeks to identify the strengths and weaknesses of current radio campaigns, evaluate the perception of road users towards these messages, and assess their impact on behavior change. Understanding these dynamics is crucial for designing more effective public enlightenment strategies that can significantly reduce traffic offences and enhance safety on Ilorin's roads. By focusing on the intersection of radio communication and road safety, this research contributes to the broader discourse on the role of media in societal development. It also provides practical insights for policymakers, media practitioners, and traffic management authorities who are committed to creating safer road environments through innovative and impactful communication strategies.</w:t>
      </w:r>
    </w:p>
    <w:p w14:paraId="262B8741"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The earliest radio stations were simply radio telegraphy system which do not carry audio but carries the dot and dashes of wireless telegraphy in which electronic detention amplification devices had to be incorporated before it </w:t>
      </w:r>
      <w:proofErr w:type="gramStart"/>
      <w:r w:rsidRPr="008C10CC">
        <w:rPr>
          <w:rFonts w:ascii="Times New Roman" w:hAnsi="Times New Roman" w:cs="Times New Roman"/>
          <w:sz w:val="24"/>
          <w:szCs w:val="24"/>
        </w:rPr>
        <w:t>carry</w:t>
      </w:r>
      <w:proofErr w:type="gramEnd"/>
      <w:r w:rsidRPr="008C10CC">
        <w:rPr>
          <w:rFonts w:ascii="Times New Roman" w:hAnsi="Times New Roman" w:cs="Times New Roman"/>
          <w:sz w:val="24"/>
          <w:szCs w:val="24"/>
        </w:rPr>
        <w:t xml:space="preserve"> audio broadcast </w:t>
      </w:r>
    </w:p>
    <w:p w14:paraId="6EF07E8F"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However, an early audio transmission that could be termed a broadcast was experimented around 1905 t0 1906 on Christmas eve by Reginald Fessenden but was disputed, although it later started commercially around 1920 to 1921 with audio sound broadcasting services which are broadcast through the air has radio wave from a transmitter to an antenna and this to a receiving device.</w:t>
      </w:r>
    </w:p>
    <w:p w14:paraId="1B342BC3"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Broadcasting by radio takes several forms, these include Amplitude Modulation ‘AM’ and Frequency Modulation ‘FM’ stations. </w:t>
      </w:r>
    </w:p>
    <w:p w14:paraId="3B7F9C66" w14:textId="0AC62338" w:rsidR="002A2643"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There are several subtypes namely commercial </w:t>
      </w:r>
      <w:proofErr w:type="gramStart"/>
      <w:r w:rsidRPr="008C10CC">
        <w:rPr>
          <w:rFonts w:ascii="Times New Roman" w:hAnsi="Times New Roman" w:cs="Times New Roman"/>
          <w:sz w:val="24"/>
          <w:szCs w:val="24"/>
        </w:rPr>
        <w:t>broadcasting ,Non</w:t>
      </w:r>
      <w:proofErr w:type="gramEnd"/>
      <w:r w:rsidRPr="008C10CC">
        <w:rPr>
          <w:rFonts w:ascii="Times New Roman" w:hAnsi="Times New Roman" w:cs="Times New Roman"/>
          <w:sz w:val="24"/>
          <w:szCs w:val="24"/>
        </w:rPr>
        <w:t>- Commercial</w:t>
      </w:r>
      <w:r w:rsidR="00732227" w:rsidRPr="008C10CC">
        <w:rPr>
          <w:rFonts w:ascii="Times New Roman" w:hAnsi="Times New Roman" w:cs="Times New Roman"/>
          <w:sz w:val="24"/>
          <w:szCs w:val="24"/>
        </w:rPr>
        <w:t xml:space="preserve"> </w:t>
      </w:r>
      <w:r w:rsidRPr="008C10CC">
        <w:rPr>
          <w:rFonts w:ascii="Times New Roman" w:hAnsi="Times New Roman" w:cs="Times New Roman"/>
          <w:sz w:val="24"/>
          <w:szCs w:val="24"/>
        </w:rPr>
        <w:t>Educational  [NCE] public broadcasting and non-profit varieties as well as community radio, student –run campus radio station, and hospital radio stations can be found throughout the world.</w:t>
      </w:r>
    </w:p>
    <w:p w14:paraId="6E41D9AE" w14:textId="77777777" w:rsidR="008C10CC" w:rsidRPr="008C10CC" w:rsidRDefault="008C10CC" w:rsidP="008C10CC">
      <w:pPr>
        <w:tabs>
          <w:tab w:val="left" w:pos="0"/>
        </w:tabs>
        <w:spacing w:after="0"/>
        <w:contextualSpacing/>
        <w:jc w:val="both"/>
        <w:rPr>
          <w:rFonts w:ascii="Times New Roman" w:hAnsi="Times New Roman" w:cs="Times New Roman"/>
          <w:sz w:val="24"/>
          <w:szCs w:val="24"/>
        </w:rPr>
      </w:pPr>
    </w:p>
    <w:p w14:paraId="299FD69D"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AM broadcast station refers to Amplitude </w:t>
      </w:r>
      <w:proofErr w:type="gramStart"/>
      <w:r w:rsidRPr="008C10CC">
        <w:rPr>
          <w:rFonts w:ascii="Times New Roman" w:hAnsi="Times New Roman" w:cs="Times New Roman"/>
          <w:sz w:val="24"/>
          <w:szCs w:val="24"/>
        </w:rPr>
        <w:t>Modulation  which</w:t>
      </w:r>
      <w:proofErr w:type="gramEnd"/>
      <w:r w:rsidRPr="008C10CC">
        <w:rPr>
          <w:rFonts w:ascii="Times New Roman" w:hAnsi="Times New Roman" w:cs="Times New Roman"/>
          <w:sz w:val="24"/>
          <w:szCs w:val="24"/>
        </w:rPr>
        <w:t xml:space="preserve"> can receive over thousands of miles ‘’especially at night’’ while FM broadcast station refers to Frequency Modulation and occurs on very high frequency range of 88 to 108 MZH everywhere except Japan and Russia .</w:t>
      </w:r>
    </w:p>
    <w:p w14:paraId="73F90B8A"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Now, stations can be linked in radio networks to broadcast common programming, either in syndication or simulcast or both.</w:t>
      </w:r>
    </w:p>
    <w:p w14:paraId="343CAA6A"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 Nigeria, radio started with the introduction of radio distribution system in the year 1933 in Lagos by the British Colonial government under the department of post and telegraphs. The radio distribution system was a reception base for the British Broadcasting corporation and relay station, through wire stations with loud speakers at the listening end. In 1935, the radio diffusion system.  </w:t>
      </w:r>
      <w:proofErr w:type="spellStart"/>
      <w:r w:rsidRPr="008C10CC">
        <w:rPr>
          <w:rFonts w:ascii="Times New Roman" w:hAnsi="Times New Roman" w:cs="Times New Roman"/>
          <w:sz w:val="24"/>
          <w:szCs w:val="24"/>
        </w:rPr>
        <w:t>Theaim</w:t>
      </w:r>
      <w:proofErr w:type="spellEnd"/>
      <w:r w:rsidRPr="008C10CC">
        <w:rPr>
          <w:rFonts w:ascii="Times New Roman" w:hAnsi="Times New Roman" w:cs="Times New Roman"/>
          <w:sz w:val="24"/>
          <w:szCs w:val="24"/>
        </w:rPr>
        <w:t xml:space="preserve"> was to spread the efforts of Britain and her allies during the Second World War through the BBC.</w:t>
      </w:r>
    </w:p>
    <w:p w14:paraId="166272F6"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Ibadan station was commissioned in 1939, followed by the Kano station in 1944, later a re-appraisal of radio broadcast objectives gave birth to the establishment in 1950 of the Nigerian Broadcasting </w:t>
      </w:r>
      <w:proofErr w:type="gramStart"/>
      <w:r w:rsidRPr="008C10CC">
        <w:rPr>
          <w:rFonts w:ascii="Times New Roman" w:hAnsi="Times New Roman" w:cs="Times New Roman"/>
          <w:sz w:val="24"/>
          <w:szCs w:val="24"/>
        </w:rPr>
        <w:t>service</w:t>
      </w:r>
      <w:proofErr w:type="gramEnd"/>
      <w:r w:rsidRPr="008C10CC">
        <w:rPr>
          <w:rFonts w:ascii="Times New Roman" w:hAnsi="Times New Roman" w:cs="Times New Roman"/>
          <w:sz w:val="24"/>
          <w:szCs w:val="24"/>
        </w:rPr>
        <w:t>.</w:t>
      </w:r>
    </w:p>
    <w:p w14:paraId="5BC0F3FA" w14:textId="77777777" w:rsidR="008C10CC" w:rsidRDefault="008C10CC" w:rsidP="008C10CC">
      <w:pPr>
        <w:tabs>
          <w:tab w:val="left" w:pos="0"/>
        </w:tabs>
        <w:spacing w:after="0"/>
        <w:contextualSpacing/>
        <w:jc w:val="both"/>
        <w:rPr>
          <w:rFonts w:ascii="Times New Roman" w:hAnsi="Times New Roman" w:cs="Times New Roman"/>
          <w:sz w:val="24"/>
          <w:szCs w:val="24"/>
        </w:rPr>
      </w:pPr>
    </w:p>
    <w:p w14:paraId="59E101A9" w14:textId="6F48ED35"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Nigerian Broadcasting Service [NBS] began broadcast in Lagos, Ibadan, Kaduna, Kano and </w:t>
      </w:r>
      <w:proofErr w:type="spellStart"/>
      <w:r w:rsidRPr="008C10CC">
        <w:rPr>
          <w:rFonts w:ascii="Times New Roman" w:hAnsi="Times New Roman" w:cs="Times New Roman"/>
          <w:sz w:val="24"/>
          <w:szCs w:val="24"/>
        </w:rPr>
        <w:t>Enuguon</w:t>
      </w:r>
      <w:proofErr w:type="spellEnd"/>
      <w:r w:rsidRPr="008C10CC">
        <w:rPr>
          <w:rFonts w:ascii="Times New Roman" w:hAnsi="Times New Roman" w:cs="Times New Roman"/>
          <w:sz w:val="24"/>
          <w:szCs w:val="24"/>
        </w:rPr>
        <w:t xml:space="preserve"> short wave and medium waves transmitters.</w:t>
      </w:r>
    </w:p>
    <w:p w14:paraId="28099660"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Through a bill by the House of Representatives, the Nigerian Broadcasting corporation was established in 1956.The NBC took up the responsibilities of radio broadcast in Nigeria.</w:t>
      </w:r>
    </w:p>
    <w:p w14:paraId="12DA9C85"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The Federal Radio Corporation of Nigeria was established in 1978, the voice of Nigeria which served as the external service was established in 1990 with the creation of more states and each state wanting to propagate its people and culture, the pace for radio broadcast began in Nigeria and has spread fast across the length and breadth of the nation.</w:t>
      </w:r>
    </w:p>
    <w:p w14:paraId="67B36445" w14:textId="145CA30D"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1.2 </w:t>
      </w:r>
      <w:r w:rsidRPr="008C10CC">
        <w:rPr>
          <w:rFonts w:ascii="Times New Roman" w:hAnsi="Times New Roman" w:cs="Times New Roman"/>
          <w:b/>
          <w:sz w:val="24"/>
          <w:szCs w:val="24"/>
        </w:rPr>
        <w:tab/>
        <w:t>STATEMENT OF THE PROBLEM</w:t>
      </w:r>
    </w:p>
    <w:p w14:paraId="681A8F9E" w14:textId="77777777" w:rsidR="00AB33E4" w:rsidRPr="008C10CC" w:rsidRDefault="00AB33E4" w:rsidP="008C10CC">
      <w:pPr>
        <w:pStyle w:val="NormalWeb"/>
        <w:spacing w:before="0" w:beforeAutospacing="0" w:line="276" w:lineRule="auto"/>
        <w:jc w:val="both"/>
      </w:pPr>
      <w:r w:rsidRPr="008C10CC">
        <w:t>It is right to judge from the background of the study that the mass media's efforts in sensitizing citizens on traffic laws are crucial. The mass media, particularly radio, plays an essential role in educating the public on traffic regulations and the importance of adhering to them for safer roads. However, despite these efforts, the rules guiding traffic are frequently violated by individuals across all societal strata. These violations are not limited to uneducated or uninformed drivers but extend to influential groups such as law enforcement officers, prominent individuals in the state, celebrities, and politicians. Many of these individuals, despite knowing the rules, blatantly disregard them, often justifying their actions by claiming urgency or special privilege. Such behaviors set a poor example for the general populace and undermine the enforcement of traffic laws.</w:t>
      </w:r>
    </w:p>
    <w:p w14:paraId="5E049775" w14:textId="77777777" w:rsidR="00AB33E4" w:rsidRPr="008C10CC" w:rsidRDefault="00AB33E4" w:rsidP="008C10CC">
      <w:pPr>
        <w:pStyle w:val="NormalWeb"/>
        <w:spacing w:line="276" w:lineRule="auto"/>
        <w:jc w:val="both"/>
      </w:pPr>
      <w:r w:rsidRPr="008C10CC">
        <w:t>In addition to deliberate violations, a significant level of ignorance among citizens contributes to traffic offences. Many drivers in Nigeria, particularly those in Ilorin Metropolis, lack formal driving training, which leaves them unaware of basic traffic rules and regulations. Even those who possess some knowledge of traffic laws often fail to understand the consequences of violating these rules. This ignorance is further compounded by common habits such as the use of mobile phones while driving, which distracts drivers and increases the likelihood of accidents.</w:t>
      </w:r>
    </w:p>
    <w:p w14:paraId="71335564" w14:textId="77777777" w:rsidR="00AB33E4" w:rsidRPr="008C10CC" w:rsidRDefault="00AB33E4" w:rsidP="008C10CC">
      <w:pPr>
        <w:pStyle w:val="NormalWeb"/>
        <w:spacing w:line="276" w:lineRule="auto"/>
        <w:jc w:val="both"/>
      </w:pPr>
      <w:r w:rsidRPr="008C10CC">
        <w:t>Another critical issue is the role of substance abuse among drivers. Individuals who operate vehicles while under the influence of drugs or alcohol represent a significant threat to road safety. These drivers, impaired by substances, often exhibit reckless behaviors and make poor decisions on the road, contributing to traffic violations and accidents.</w:t>
      </w:r>
    </w:p>
    <w:p w14:paraId="595FE120" w14:textId="77777777" w:rsidR="00AB33E4" w:rsidRPr="008C10CC" w:rsidRDefault="00AB33E4" w:rsidP="008C10CC">
      <w:pPr>
        <w:pStyle w:val="NormalWeb"/>
        <w:spacing w:after="0" w:afterAutospacing="0" w:line="276" w:lineRule="auto"/>
        <w:jc w:val="both"/>
      </w:pPr>
      <w:r w:rsidRPr="008C10CC">
        <w:t xml:space="preserve">These persistent challenges highlight gaps in the effectiveness of public enlightenment efforts. While radio campaigns aim to promote awareness and compliance with traffic laws, the high rate of traffic offences suggests that these messages are either not reaching the intended audience or failing to bring about the desired behavioral change. This study seeks to investigate the extent to which radio as a medium of public enlightenment influences compliance with traffic laws in Ilorin Metropolis. By identifying the strengths and </w:t>
      </w:r>
      <w:r w:rsidRPr="008C10CC">
        <w:lastRenderedPageBreak/>
        <w:t>limitations of current campaigns, this research aims to propose strategies for enhancing the effectiveness of media efforts in reducing traffic violations and promoting road safety.</w:t>
      </w:r>
    </w:p>
    <w:p w14:paraId="4E4C75F2"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1.3 </w:t>
      </w:r>
      <w:r w:rsidRPr="008C10CC">
        <w:rPr>
          <w:rFonts w:ascii="Times New Roman" w:hAnsi="Times New Roman" w:cs="Times New Roman"/>
          <w:b/>
          <w:sz w:val="24"/>
          <w:szCs w:val="24"/>
        </w:rPr>
        <w:tab/>
        <w:t>OBJECTIVES OF THE STUDY</w:t>
      </w:r>
    </w:p>
    <w:p w14:paraId="66559F47"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To identify </w:t>
      </w:r>
      <w:proofErr w:type="gramStart"/>
      <w:r w:rsidRPr="008C10CC">
        <w:rPr>
          <w:rFonts w:ascii="Times New Roman" w:hAnsi="Times New Roman" w:cs="Times New Roman"/>
          <w:sz w:val="24"/>
          <w:szCs w:val="24"/>
        </w:rPr>
        <w:t>peoples</w:t>
      </w:r>
      <w:proofErr w:type="gramEnd"/>
      <w:r w:rsidRPr="008C10CC">
        <w:rPr>
          <w:rFonts w:ascii="Times New Roman" w:hAnsi="Times New Roman" w:cs="Times New Roman"/>
          <w:sz w:val="24"/>
          <w:szCs w:val="24"/>
        </w:rPr>
        <w:t xml:space="preserve"> level of awareness about traffic offences in Ilorin</w:t>
      </w:r>
      <w:r w:rsidR="008707B1" w:rsidRPr="008C10CC">
        <w:rPr>
          <w:rFonts w:ascii="Times New Roman" w:hAnsi="Times New Roman" w:cs="Times New Roman"/>
          <w:sz w:val="24"/>
          <w:szCs w:val="24"/>
        </w:rPr>
        <w:t xml:space="preserve"> metropolis</w:t>
      </w:r>
      <w:r w:rsidRPr="008C10CC">
        <w:rPr>
          <w:rFonts w:ascii="Times New Roman" w:hAnsi="Times New Roman" w:cs="Times New Roman"/>
          <w:sz w:val="24"/>
          <w:szCs w:val="24"/>
        </w:rPr>
        <w:t xml:space="preserve"> </w:t>
      </w:r>
    </w:p>
    <w:p w14:paraId="7DCC42E0"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To examine level of compliance with the traffic offences in Ilorin</w:t>
      </w:r>
      <w:r w:rsidR="008707B1" w:rsidRPr="008C10CC">
        <w:rPr>
          <w:rFonts w:ascii="Times New Roman" w:hAnsi="Times New Roman" w:cs="Times New Roman"/>
          <w:sz w:val="24"/>
          <w:szCs w:val="24"/>
        </w:rPr>
        <w:t xml:space="preserve"> metropolis</w:t>
      </w:r>
    </w:p>
    <w:p w14:paraId="202E94A5"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To understand the role played by radio toward educating roa</w:t>
      </w:r>
      <w:r w:rsidR="003764AB" w:rsidRPr="008C10CC">
        <w:rPr>
          <w:rFonts w:ascii="Times New Roman" w:hAnsi="Times New Roman" w:cs="Times New Roman"/>
          <w:sz w:val="24"/>
          <w:szCs w:val="24"/>
        </w:rPr>
        <w:t>d users on the traffic offences in Ilorin metropolis</w:t>
      </w:r>
    </w:p>
    <w:p w14:paraId="36094ECA" w14:textId="77777777" w:rsidR="002A2643" w:rsidRPr="008C10CC" w:rsidRDefault="002A2643" w:rsidP="008C10CC">
      <w:pPr>
        <w:pStyle w:val="ListParagraph"/>
        <w:numPr>
          <w:ilvl w:val="0"/>
          <w:numId w:val="1"/>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To understand people’s perception about the traffic rules and offences</w:t>
      </w:r>
      <w:r w:rsidR="003764AB" w:rsidRPr="008C10CC">
        <w:rPr>
          <w:rFonts w:ascii="Times New Roman" w:hAnsi="Times New Roman" w:cs="Times New Roman"/>
          <w:sz w:val="24"/>
          <w:szCs w:val="24"/>
        </w:rPr>
        <w:t xml:space="preserve"> in Ilorin metropolis</w:t>
      </w:r>
    </w:p>
    <w:p w14:paraId="1E2074D9" w14:textId="1C6544F3"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1.4 </w:t>
      </w:r>
      <w:r w:rsidRPr="008C10CC">
        <w:rPr>
          <w:rFonts w:ascii="Times New Roman" w:hAnsi="Times New Roman" w:cs="Times New Roman"/>
          <w:b/>
          <w:sz w:val="24"/>
          <w:szCs w:val="24"/>
        </w:rPr>
        <w:tab/>
        <w:t>RESEARCH QUESTIONS</w:t>
      </w:r>
    </w:p>
    <w:p w14:paraId="5E2F7E06"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are the people’s levels of awareness about traffic offences in Ilorin</w:t>
      </w:r>
      <w:r w:rsidR="003764AB" w:rsidRPr="008C10CC">
        <w:rPr>
          <w:rFonts w:ascii="Times New Roman" w:hAnsi="Times New Roman" w:cs="Times New Roman"/>
          <w:sz w:val="24"/>
          <w:szCs w:val="24"/>
        </w:rPr>
        <w:t xml:space="preserve"> metropolis</w:t>
      </w:r>
      <w:r w:rsidRPr="008C10CC">
        <w:rPr>
          <w:rFonts w:ascii="Times New Roman" w:hAnsi="Times New Roman" w:cs="Times New Roman"/>
          <w:sz w:val="24"/>
          <w:szCs w:val="24"/>
        </w:rPr>
        <w:t>?</w:t>
      </w:r>
    </w:p>
    <w:p w14:paraId="5F029A2C"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are the levels of compliance with the traffic rules in Ilorin</w:t>
      </w:r>
      <w:r w:rsidR="003764AB" w:rsidRPr="008C10CC">
        <w:rPr>
          <w:rFonts w:ascii="Times New Roman" w:hAnsi="Times New Roman" w:cs="Times New Roman"/>
          <w:sz w:val="24"/>
          <w:szCs w:val="24"/>
        </w:rPr>
        <w:t xml:space="preserve"> metropolis</w:t>
      </w:r>
      <w:r w:rsidRPr="008C10CC">
        <w:rPr>
          <w:rFonts w:ascii="Times New Roman" w:hAnsi="Times New Roman" w:cs="Times New Roman"/>
          <w:sz w:val="24"/>
          <w:szCs w:val="24"/>
        </w:rPr>
        <w:t>?</w:t>
      </w:r>
    </w:p>
    <w:p w14:paraId="01E17CB4"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are the roles played by radio stations towards educating road users on the traffic offences</w:t>
      </w:r>
      <w:r w:rsidR="003764AB" w:rsidRPr="008C10CC">
        <w:rPr>
          <w:rFonts w:ascii="Times New Roman" w:hAnsi="Times New Roman" w:cs="Times New Roman"/>
          <w:sz w:val="24"/>
          <w:szCs w:val="24"/>
        </w:rPr>
        <w:t xml:space="preserve"> in Ilorin metropolis</w:t>
      </w:r>
      <w:r w:rsidRPr="008C10CC">
        <w:rPr>
          <w:rFonts w:ascii="Times New Roman" w:hAnsi="Times New Roman" w:cs="Times New Roman"/>
          <w:sz w:val="24"/>
          <w:szCs w:val="24"/>
        </w:rPr>
        <w:t>?</w:t>
      </w:r>
    </w:p>
    <w:p w14:paraId="4279BC63" w14:textId="77777777" w:rsidR="002A2643" w:rsidRPr="008C10CC" w:rsidRDefault="002A2643" w:rsidP="008C10CC">
      <w:pPr>
        <w:pStyle w:val="ListParagraph"/>
        <w:numPr>
          <w:ilvl w:val="0"/>
          <w:numId w:val="2"/>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What is people’s perception about the traffic offences</w:t>
      </w:r>
      <w:r w:rsidR="003764AB" w:rsidRPr="008C10CC">
        <w:rPr>
          <w:rFonts w:ascii="Times New Roman" w:hAnsi="Times New Roman" w:cs="Times New Roman"/>
          <w:sz w:val="24"/>
          <w:szCs w:val="24"/>
        </w:rPr>
        <w:t xml:space="preserve"> in Ilorin metropolis</w:t>
      </w:r>
      <w:r w:rsidRPr="008C10CC">
        <w:rPr>
          <w:rFonts w:ascii="Times New Roman" w:hAnsi="Times New Roman" w:cs="Times New Roman"/>
          <w:sz w:val="24"/>
          <w:szCs w:val="24"/>
        </w:rPr>
        <w:t>?</w:t>
      </w:r>
    </w:p>
    <w:p w14:paraId="2FCE14B8"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1.5</w:t>
      </w:r>
      <w:r w:rsidRPr="008C10CC">
        <w:rPr>
          <w:rFonts w:ascii="Times New Roman" w:hAnsi="Times New Roman" w:cs="Times New Roman"/>
          <w:b/>
          <w:sz w:val="24"/>
          <w:szCs w:val="24"/>
        </w:rPr>
        <w:tab/>
        <w:t>SIGNIFICANCE OF THE STUDY</w:t>
      </w:r>
    </w:p>
    <w:p w14:paraId="0FFD9962" w14:textId="77777777" w:rsidR="00AB33E4" w:rsidRPr="008C10CC" w:rsidRDefault="00AB33E4" w:rsidP="008C10CC">
      <w:pPr>
        <w:pStyle w:val="NormalWeb"/>
        <w:spacing w:before="0" w:beforeAutospacing="0" w:line="276" w:lineRule="auto"/>
        <w:ind w:firstLine="720"/>
        <w:jc w:val="both"/>
      </w:pPr>
      <w:r w:rsidRPr="008C10CC">
        <w:t>The study will be beneficial to everyone interested in understanding how radio has influenced the public's behavior regarding traffic offences, whether positively or negatively. It will shed light on the effectiveness of radio as a medium for public enlightenment and assess its capacity to address the persistent problem of traffic violations in Ilorin Metropolis. This insight is particularly crucial for stakeholders seeking to determine whether radio campaigns are impactful in solving the issue of traffic offences in the state. Furthermore, the study will be of immense value to individuals who wish to understand the extent to which traffic rules are violated and the underlying reasons for such violations. By uncovering these factors, the study will provide a deeper understanding of the challenges facing road safety in Ilorin and offer practical insights into how these issues can be mitigated. This will be particularly beneficial for policymakers, traffic management agencies, and advocacy groups focused on promoting road safety.</w:t>
      </w:r>
    </w:p>
    <w:p w14:paraId="0EF20378" w14:textId="77777777" w:rsidR="00AB33E4" w:rsidRPr="008C10CC" w:rsidRDefault="00AB33E4" w:rsidP="008C10CC">
      <w:pPr>
        <w:pStyle w:val="NormalWeb"/>
        <w:spacing w:line="276" w:lineRule="auto"/>
        <w:ind w:firstLine="720"/>
        <w:jc w:val="both"/>
      </w:pPr>
      <w:r w:rsidRPr="008C10CC">
        <w:t xml:space="preserve">The study will also serve as a vital source of enlightenment for the general public, especially those who are either unaware of traffic offences or ignorant of the consequences of violating traffic laws. It will educate road users about the importance of adhering to traffic regulations and highlight the potential dangers and penalties associated with non-compliance. This knowledge is expected to encourage safer driving behaviors and contribute to reducing traffic-related accidents and fatalities. For upcoming researchers, </w:t>
      </w:r>
      <w:r w:rsidRPr="008C10CC">
        <w:lastRenderedPageBreak/>
        <w:t>this study will provide a foundational resource for further exploration of the topic. By highlighting gaps in existing knowledge and identifying areas for improvement, the study will inspire new research aimed at enhancing the effectiveness of media campaigns in addressing traffic offences. It will serve as a reference point for scholars who wish to delve deeper into the intersection of media, public enlightenment, and road safety.</w:t>
      </w:r>
    </w:p>
    <w:p w14:paraId="757BD547" w14:textId="77777777" w:rsidR="00AB33E4" w:rsidRPr="008C10CC" w:rsidRDefault="00AB33E4" w:rsidP="008C10CC">
      <w:pPr>
        <w:pStyle w:val="NormalWeb"/>
        <w:spacing w:after="0" w:afterAutospacing="0" w:line="276" w:lineRule="auto"/>
        <w:ind w:firstLine="720"/>
        <w:jc w:val="both"/>
      </w:pPr>
      <w:r w:rsidRPr="008C10CC">
        <w:t>Lastly, the study holds significance for the researchers themselves, as it fulfills an academic requirement for the award of a National Diploma in Mass Communication. Beyond this, the research process will enhance the researchers' understanding of the practical applications of mass communication theories and practices in addressing societal issues, thereby equipping them with valuable skills for future endeavors in the field.</w:t>
      </w:r>
    </w:p>
    <w:p w14:paraId="088252E4"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1.6 </w:t>
      </w:r>
      <w:r w:rsidRPr="008C10CC">
        <w:rPr>
          <w:rFonts w:ascii="Times New Roman" w:hAnsi="Times New Roman" w:cs="Times New Roman"/>
          <w:b/>
          <w:sz w:val="24"/>
          <w:szCs w:val="24"/>
        </w:rPr>
        <w:tab/>
        <w:t>SCOPE OF THE STUDY</w:t>
      </w:r>
    </w:p>
    <w:p w14:paraId="0AB2A2FD" w14:textId="77777777" w:rsidR="002E0C9F" w:rsidRPr="008C10CC" w:rsidRDefault="002E0C9F" w:rsidP="008C10CC">
      <w:pPr>
        <w:pStyle w:val="NormalWeb"/>
        <w:spacing w:before="0" w:beforeAutospacing="0" w:line="276" w:lineRule="auto"/>
        <w:ind w:firstLine="720"/>
        <w:jc w:val="both"/>
      </w:pPr>
      <w:r w:rsidRPr="008C10CC">
        <w:t xml:space="preserve">This study focuses on the influence of radio as a medium for public enlightenment on traffic offences in Ilorin Metropolis. It examines the role of radio programs, campaigns, and announcements in shaping public attitudes and behaviors concerning traffic rules and regulations. The research is designed to explore how radio stations in the metropolis disseminate information on traffic offences and their consequences and to evaluate the extent to which these efforts have influenced road users' compliance with traffic laws. Geographically, the study is limited to Ilorin Metropolis, the capital of </w:t>
      </w:r>
      <w:proofErr w:type="spellStart"/>
      <w:r w:rsidRPr="008C10CC">
        <w:t>Kwara</w:t>
      </w:r>
      <w:proofErr w:type="spellEnd"/>
      <w:r w:rsidRPr="008C10CC">
        <w:t xml:space="preserve"> State, Nigeria. This area was selected due to its dynamic traffic environment, characterized by a mix of urban and semi-urban settings. The metropolis is home to a diverse population, including commercial drivers, private vehicle owners, motorcyclists, and pedestrians, making it an ideal case study for assessing the impact of radio enlightenment campaigns on a wide range of road users.</w:t>
      </w:r>
    </w:p>
    <w:p w14:paraId="02237332" w14:textId="77777777" w:rsidR="002E0C9F" w:rsidRPr="008C10CC" w:rsidRDefault="002E0C9F" w:rsidP="008C10CC">
      <w:pPr>
        <w:pStyle w:val="NormalWeb"/>
        <w:spacing w:line="276" w:lineRule="auto"/>
        <w:jc w:val="both"/>
      </w:pPr>
      <w:r w:rsidRPr="008C10CC">
        <w:t>The study also focuses on specific traffic offences commonly observed in the metropolis, such as speeding, driving under the influence of drugs or alcohol, running red lights, improper overtaking, and the use of mobile phones while driving. These offences were selected because they are prevalent and contribute significantly to road accidents and traffic congestion in the area. In terms of content, the study evaluates the nature and frequency of traffic-related messages aired by selected radio stations in Ilorin. It examines the strategies employed by these stations to engage their audience, the language of communication, and the clarity of the messages. The study also seeks to understand the perception of road users regarding the effectiveness of these radio programs and whether they have influenced their attitudes and compliance with traffic laws.</w:t>
      </w:r>
    </w:p>
    <w:p w14:paraId="2506E9E2" w14:textId="77777777" w:rsidR="002E0C9F" w:rsidRPr="008C10CC" w:rsidRDefault="002E0C9F" w:rsidP="008C10CC">
      <w:pPr>
        <w:pStyle w:val="NormalWeb"/>
        <w:spacing w:after="0" w:afterAutospacing="0" w:line="276" w:lineRule="auto"/>
        <w:jc w:val="both"/>
      </w:pPr>
      <w:r w:rsidRPr="008C10CC">
        <w:lastRenderedPageBreak/>
        <w:t>Demographically, the study targets a cross-section of road users, including commercial drivers, private motorists, pedestrians, and traffic enforcement officers. It also involves interviews with media practitioners and traffic officials to gain a holistic view of the challenges and opportunities in using radio as a tool for public enlightenment on traffic offences. While the study provides valuable insights into the influence of radio on traffic offences in Ilorin Metropolis, it does not cover other forms of media such as television, newspapers, or social media. Additionally, the research is limited to evaluating the immediate impact of radio campaigns and does not delve into long-term behavioral changes or the effectiveness of other traffic management strategies. These limitations offer opportunities for future research to build on the findings of this study.</w:t>
      </w:r>
    </w:p>
    <w:p w14:paraId="680B742E"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1.7 DEFINITION OF KEY TERMS</w:t>
      </w:r>
    </w:p>
    <w:p w14:paraId="1A74F728" w14:textId="77777777" w:rsidR="002A2643" w:rsidRPr="008C10CC" w:rsidRDefault="002A2643"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Influence</w:t>
      </w:r>
      <w:r w:rsidR="00DD7EB6" w:rsidRPr="008C10CC">
        <w:rPr>
          <w:rFonts w:ascii="Times New Roman" w:hAnsi="Times New Roman" w:cs="Times New Roman"/>
          <w:b/>
          <w:sz w:val="24"/>
          <w:szCs w:val="24"/>
        </w:rPr>
        <w:t xml:space="preserve">: </w:t>
      </w:r>
      <w:r w:rsidRPr="008C10CC">
        <w:rPr>
          <w:rFonts w:ascii="Times New Roman" w:hAnsi="Times New Roman" w:cs="Times New Roman"/>
          <w:sz w:val="24"/>
          <w:szCs w:val="24"/>
        </w:rPr>
        <w:t>Influence is the capacity to have an effect on behavior of someone or something or an effect itself for a new development.</w:t>
      </w:r>
    </w:p>
    <w:p w14:paraId="143A8955"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Macmillan dictionary, “influence” is defined as the effect of a person or thing has on someone decisions, opinions or behavior or on the way something happens.</w:t>
      </w:r>
    </w:p>
    <w:p w14:paraId="24B34684" w14:textId="77777777" w:rsidR="002A2643" w:rsidRPr="008C10CC" w:rsidRDefault="002A2643" w:rsidP="008C10CC">
      <w:pPr>
        <w:tabs>
          <w:tab w:val="left" w:pos="0"/>
        </w:tabs>
        <w:spacing w:after="0"/>
        <w:contextualSpacing/>
        <w:jc w:val="both"/>
        <w:rPr>
          <w:rFonts w:ascii="Times New Roman" w:hAnsi="Times New Roman" w:cs="Times New Roman"/>
          <w:sz w:val="24"/>
          <w:szCs w:val="24"/>
        </w:rPr>
      </w:pPr>
      <w:proofErr w:type="gramStart"/>
      <w:r w:rsidRPr="008C10CC">
        <w:rPr>
          <w:rFonts w:ascii="Times New Roman" w:hAnsi="Times New Roman" w:cs="Times New Roman"/>
          <w:sz w:val="24"/>
          <w:szCs w:val="24"/>
        </w:rPr>
        <w:t>Also</w:t>
      </w:r>
      <w:proofErr w:type="gram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BrianSolis</w:t>
      </w:r>
      <w:proofErr w:type="spellEnd"/>
      <w:r w:rsidRPr="008C10CC">
        <w:rPr>
          <w:rFonts w:ascii="Times New Roman" w:hAnsi="Times New Roman" w:cs="Times New Roman"/>
          <w:sz w:val="24"/>
          <w:szCs w:val="24"/>
        </w:rPr>
        <w:t xml:space="preserve"> [2012] defines</w:t>
      </w:r>
      <w:r w:rsidR="00DD7EB6" w:rsidRPr="008C10CC">
        <w:rPr>
          <w:rFonts w:ascii="Times New Roman" w:hAnsi="Times New Roman" w:cs="Times New Roman"/>
          <w:sz w:val="24"/>
          <w:szCs w:val="24"/>
        </w:rPr>
        <w:t xml:space="preserve"> </w:t>
      </w:r>
      <w:r w:rsidRPr="008C10CC">
        <w:rPr>
          <w:rFonts w:ascii="Times New Roman" w:hAnsi="Times New Roman" w:cs="Times New Roman"/>
          <w:sz w:val="24"/>
          <w:szCs w:val="24"/>
        </w:rPr>
        <w:t>influence ‘’as the ability to cause desirable and measurable actions and comes.</w:t>
      </w:r>
    </w:p>
    <w:p w14:paraId="2FCF5949" w14:textId="77777777" w:rsidR="002A2643" w:rsidRPr="008C10CC" w:rsidRDefault="00DD7EB6"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Radio: </w:t>
      </w:r>
      <w:r w:rsidR="002A2643" w:rsidRPr="008C10CC">
        <w:rPr>
          <w:rFonts w:ascii="Times New Roman" w:hAnsi="Times New Roman" w:cs="Times New Roman"/>
          <w:sz w:val="24"/>
          <w:szCs w:val="24"/>
        </w:rPr>
        <w:t>Radio is a way to send electromagnetic signals over a long distance, to deliver information from one place or another</w:t>
      </w:r>
      <w:r w:rsidR="002E0C9F" w:rsidRPr="008C10CC">
        <w:rPr>
          <w:rFonts w:ascii="Times New Roman" w:hAnsi="Times New Roman" w:cs="Times New Roman"/>
          <w:sz w:val="24"/>
          <w:szCs w:val="24"/>
        </w:rPr>
        <w:t xml:space="preserve">. </w:t>
      </w:r>
      <w:r w:rsidR="002A2643" w:rsidRPr="008C10CC">
        <w:rPr>
          <w:rFonts w:ascii="Times New Roman" w:hAnsi="Times New Roman" w:cs="Times New Roman"/>
          <w:sz w:val="24"/>
          <w:szCs w:val="24"/>
        </w:rPr>
        <w:t xml:space="preserve">According to free encyclopedia definition ‘’radio is the wireless transmission of signals through five spaces by electromagnetic </w:t>
      </w:r>
      <w:proofErr w:type="gramStart"/>
      <w:r w:rsidR="002A2643" w:rsidRPr="008C10CC">
        <w:rPr>
          <w:rFonts w:ascii="Times New Roman" w:hAnsi="Times New Roman" w:cs="Times New Roman"/>
          <w:sz w:val="24"/>
          <w:szCs w:val="24"/>
        </w:rPr>
        <w:t>radiation  of</w:t>
      </w:r>
      <w:proofErr w:type="gramEnd"/>
      <w:r w:rsidR="002A2643" w:rsidRPr="008C10CC">
        <w:rPr>
          <w:rFonts w:ascii="Times New Roman" w:hAnsi="Times New Roman" w:cs="Times New Roman"/>
          <w:sz w:val="24"/>
          <w:szCs w:val="24"/>
        </w:rPr>
        <w:t xml:space="preserve"> a frequency significantly below that of visible light, in the radio frequency range from about 30khz to 3006hz. These waves are called radio waves.</w:t>
      </w:r>
    </w:p>
    <w:p w14:paraId="7FDB227D" w14:textId="77777777" w:rsidR="002A2643" w:rsidRPr="008C10CC" w:rsidRDefault="00302210"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Radio </w:t>
      </w:r>
      <w:proofErr w:type="spellStart"/>
      <w:r w:rsidRPr="008C10CC">
        <w:rPr>
          <w:rFonts w:ascii="Times New Roman" w:hAnsi="Times New Roman" w:cs="Times New Roman"/>
          <w:b/>
          <w:sz w:val="24"/>
          <w:szCs w:val="24"/>
        </w:rPr>
        <w:t>Programme</w:t>
      </w:r>
      <w:proofErr w:type="spellEnd"/>
      <w:r w:rsidR="002E0C9F" w:rsidRPr="008C10CC">
        <w:rPr>
          <w:rFonts w:ascii="Times New Roman" w:hAnsi="Times New Roman" w:cs="Times New Roman"/>
          <w:b/>
          <w:sz w:val="24"/>
          <w:szCs w:val="24"/>
        </w:rPr>
        <w:t xml:space="preserve">: </w:t>
      </w:r>
      <w:r w:rsidR="00A447C8" w:rsidRPr="008C10CC">
        <w:rPr>
          <w:rFonts w:ascii="Times New Roman" w:hAnsi="Times New Roman" w:cs="Times New Roman"/>
          <w:sz w:val="24"/>
          <w:szCs w:val="24"/>
        </w:rPr>
        <w:t>A radio program is a segment of content that is broadcast on the radio. It can be a one-time production or part of a series</w:t>
      </w:r>
    </w:p>
    <w:p w14:paraId="32841194" w14:textId="77777777" w:rsidR="002A2643" w:rsidRPr="008C10CC" w:rsidRDefault="00302210"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Youth</w:t>
      </w:r>
      <w:r w:rsidR="002E0C9F" w:rsidRPr="008C10CC">
        <w:rPr>
          <w:rFonts w:ascii="Times New Roman" w:hAnsi="Times New Roman" w:cs="Times New Roman"/>
          <w:b/>
          <w:sz w:val="24"/>
          <w:szCs w:val="24"/>
        </w:rPr>
        <w:t xml:space="preserve">: </w:t>
      </w:r>
      <w:r w:rsidRPr="008C10CC">
        <w:rPr>
          <w:rFonts w:ascii="Times New Roman" w:hAnsi="Times New Roman" w:cs="Times New Roman"/>
          <w:bCs/>
          <w:sz w:val="24"/>
          <w:szCs w:val="24"/>
        </w:rPr>
        <w:t>The time of life when one is young</w:t>
      </w:r>
      <w:r w:rsidRPr="008C10CC">
        <w:rPr>
          <w:rFonts w:ascii="Times New Roman" w:hAnsi="Times New Roman" w:cs="Times New Roman"/>
          <w:sz w:val="24"/>
          <w:szCs w:val="24"/>
        </w:rPr>
        <w:t>; especially those persons between the ages of 15 and 24 years.</w:t>
      </w:r>
    </w:p>
    <w:p w14:paraId="02C71441" w14:textId="77777777" w:rsidR="002A2643" w:rsidRPr="008C10CC" w:rsidRDefault="00DD7EB6"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Traffic Offence: </w:t>
      </w:r>
      <w:r w:rsidR="002A2643" w:rsidRPr="008C10CC">
        <w:rPr>
          <w:rFonts w:ascii="Times New Roman" w:hAnsi="Times New Roman" w:cs="Times New Roman"/>
          <w:sz w:val="24"/>
          <w:szCs w:val="24"/>
        </w:rPr>
        <w:t>This is the act of going against the rules and regulation lay down by the traffic operators for every citizen of a country or state.</w:t>
      </w:r>
      <w:r w:rsidR="002E0C9F" w:rsidRPr="008C10CC">
        <w:rPr>
          <w:rFonts w:ascii="Times New Roman" w:hAnsi="Times New Roman" w:cs="Times New Roman"/>
          <w:b/>
          <w:sz w:val="24"/>
          <w:szCs w:val="24"/>
        </w:rPr>
        <w:t xml:space="preserve"> </w:t>
      </w:r>
      <w:r w:rsidR="002A2643" w:rsidRPr="008C10CC">
        <w:rPr>
          <w:rFonts w:ascii="Times New Roman" w:hAnsi="Times New Roman" w:cs="Times New Roman"/>
          <w:sz w:val="24"/>
          <w:szCs w:val="24"/>
        </w:rPr>
        <w:t>According to Collins English dictionary, it is the violation of traffic regulations such as breaking the speed limit.</w:t>
      </w:r>
    </w:p>
    <w:p w14:paraId="586103F0" w14:textId="77777777" w:rsidR="00302210" w:rsidRPr="008C10CC" w:rsidRDefault="00302210" w:rsidP="008C10CC">
      <w:pPr>
        <w:rPr>
          <w:rFonts w:ascii="Times New Roman" w:hAnsi="Times New Roman" w:cs="Times New Roman"/>
          <w:sz w:val="24"/>
          <w:szCs w:val="24"/>
        </w:rPr>
      </w:pPr>
      <w:r w:rsidRPr="008C10CC">
        <w:rPr>
          <w:rFonts w:ascii="Times New Roman" w:hAnsi="Times New Roman" w:cs="Times New Roman"/>
          <w:b/>
          <w:sz w:val="24"/>
          <w:szCs w:val="24"/>
        </w:rPr>
        <w:t xml:space="preserve">Ilorin Metropolis: </w:t>
      </w:r>
      <w:r w:rsidRPr="008C10CC">
        <w:rPr>
          <w:rFonts w:ascii="Times New Roman" w:hAnsi="Times New Roman" w:cs="Times New Roman"/>
          <w:sz w:val="24"/>
          <w:szCs w:val="24"/>
        </w:rPr>
        <w:t xml:space="preserve">The capital city of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State, North Central Geo-Political Zone, Nigeria</w:t>
      </w:r>
    </w:p>
    <w:p w14:paraId="55E028BA" w14:textId="77777777" w:rsidR="00EC176C" w:rsidRPr="008C10CC" w:rsidRDefault="00EC176C"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TWO</w:t>
      </w:r>
    </w:p>
    <w:p w14:paraId="138756D8" w14:textId="77777777" w:rsidR="00EC176C" w:rsidRPr="008C10CC" w:rsidRDefault="00EC176C"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LITERATURE REVIEW</w:t>
      </w:r>
    </w:p>
    <w:p w14:paraId="4A1B45D4" w14:textId="77777777" w:rsidR="00EC176C" w:rsidRPr="008C10CC" w:rsidRDefault="00EC176C" w:rsidP="008C10CC">
      <w:pPr>
        <w:pStyle w:val="ListParagraph"/>
        <w:numPr>
          <w:ilvl w:val="1"/>
          <w:numId w:val="6"/>
        </w:num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 xml:space="preserve"> </w:t>
      </w:r>
      <w:r w:rsidRPr="008C10CC">
        <w:rPr>
          <w:rFonts w:ascii="Times New Roman" w:hAnsi="Times New Roman" w:cs="Times New Roman"/>
          <w:b/>
          <w:sz w:val="24"/>
          <w:szCs w:val="24"/>
        </w:rPr>
        <w:tab/>
        <w:t>CONCEPTUAL REVIEW</w:t>
      </w:r>
    </w:p>
    <w:p w14:paraId="1352BA0C" w14:textId="77777777" w:rsidR="00EC176C" w:rsidRPr="008C10CC" w:rsidRDefault="00EC176C" w:rsidP="008C10CC">
      <w:p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2.1.1</w:t>
      </w:r>
      <w:r w:rsidRPr="008C10CC">
        <w:rPr>
          <w:rFonts w:ascii="Times New Roman" w:hAnsi="Times New Roman" w:cs="Times New Roman"/>
          <w:b/>
          <w:sz w:val="24"/>
          <w:szCs w:val="24"/>
        </w:rPr>
        <w:tab/>
        <w:t>CONCEPT OF RADIO</w:t>
      </w:r>
    </w:p>
    <w:p w14:paraId="67B824A4"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Radio as a tool is used to send electromagnetic signals over a long distance in order to deliver information from one place to another </w:t>
      </w:r>
    </w:p>
    <w:p w14:paraId="1E628FF5"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Seema Hasan(2010) mass communication principles and concepts second edition, radio broadcasting is said to be an audio (sound) broadcasting service, traditional broadcasting through the air as radio waves (a form of electromagnetic radiation from a transmitter to an antenna and a thus to a receiving device stations can be linked in radio networks to broadcast common programming, either in syndication or simulcast or both Audio broadcasting also can be done via cable FM, local wire networks, satellite and the internet. The best known are the AM and FM stations. These include commercial, public and non –profit varieties as well as students run campus radio stations and hospital radio stations can be found throughout the developed world.</w:t>
      </w:r>
    </w:p>
    <w:p w14:paraId="46395E74"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However, Paul </w:t>
      </w:r>
      <w:proofErr w:type="spellStart"/>
      <w:r w:rsidRPr="008C10CC">
        <w:rPr>
          <w:rFonts w:ascii="Times New Roman" w:hAnsi="Times New Roman" w:cs="Times New Roman"/>
          <w:sz w:val="24"/>
          <w:szCs w:val="24"/>
        </w:rPr>
        <w:t>Chantler</w:t>
      </w:r>
      <w:proofErr w:type="spellEnd"/>
      <w:r w:rsidRPr="008C10CC">
        <w:rPr>
          <w:rFonts w:ascii="Times New Roman" w:hAnsi="Times New Roman" w:cs="Times New Roman"/>
          <w:sz w:val="24"/>
          <w:szCs w:val="24"/>
        </w:rPr>
        <w:t xml:space="preserve"> and Peter Stewart (2003), asserted that radio is the best when it comes to “live” because it reacts to an event happening, there are relatively few technicalities involved, it involves a news stories which require a quick reaction and also flexibility which exists in no other media because comparatively few people are involved in the process. Radio is the best medium for making pictures in order to stimulate the imagination of the listeners. It is personal </w:t>
      </w:r>
      <w:proofErr w:type="gramStart"/>
      <w:r w:rsidRPr="008C10CC">
        <w:rPr>
          <w:rFonts w:ascii="Times New Roman" w:hAnsi="Times New Roman" w:cs="Times New Roman"/>
          <w:sz w:val="24"/>
          <w:szCs w:val="24"/>
        </w:rPr>
        <w:t>medium,</w:t>
      </w:r>
      <w:proofErr w:type="gramEnd"/>
      <w:r w:rsidRPr="008C10CC">
        <w:rPr>
          <w:rFonts w:ascii="Times New Roman" w:hAnsi="Times New Roman" w:cs="Times New Roman"/>
          <w:sz w:val="24"/>
          <w:szCs w:val="24"/>
        </w:rPr>
        <w:t xml:space="preserve"> its broadcaster usually speaks directly to the listeners. This is why it is so important to think of the audience as singular. Radio allows the full emotions of the human voice to be heard, from laughter through anger and pain to compassion. The biggest strength of radio broadcasting news at their peril in an increasingly competitive market place is news one of the few things which makes a local station sound distinctive and close to you. News from ‘around the corner’ is often just as important to a listener as news from around the world if not more so in many cases. However, there is a danger of becoming too local. Policy judgments have to be made about what is local and what is too parochial.</w:t>
      </w:r>
    </w:p>
    <w:p w14:paraId="21E967AD"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Radio as a tool is use to send electromagnetic signals over a long distance, to deliver information from one place to another.</w:t>
      </w:r>
    </w:p>
    <w:p w14:paraId="123B2208"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web </w:t>
      </w:r>
      <w:proofErr w:type="gramStart"/>
      <w:r w:rsidRPr="008C10CC">
        <w:rPr>
          <w:rFonts w:ascii="Times New Roman" w:hAnsi="Times New Roman" w:cs="Times New Roman"/>
          <w:sz w:val="24"/>
          <w:szCs w:val="24"/>
        </w:rPr>
        <w:t>definition  “</w:t>
      </w:r>
      <w:proofErr w:type="gramEnd"/>
      <w:r w:rsidRPr="008C10CC">
        <w:rPr>
          <w:rFonts w:ascii="Times New Roman" w:hAnsi="Times New Roman" w:cs="Times New Roman"/>
          <w:sz w:val="24"/>
          <w:szCs w:val="24"/>
        </w:rPr>
        <w:t>radio is the wireless transmission of signals through five space by electromagnetic radiation of a frequency significantly below that of visible light, in the radio frequency range from about 30khz to 300bhz “. These waves are called radio waves.</w:t>
      </w:r>
    </w:p>
    <w:p w14:paraId="019539A5"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Radio is also the radiation (wireless transmission) of electromagnetic signals through the atmosphere or free space while the term “radio” is actually the combination form of radiant (</w:t>
      </w:r>
      <w:proofErr w:type="spellStart"/>
      <w:r w:rsidRPr="008C10CC">
        <w:rPr>
          <w:rFonts w:ascii="Times New Roman" w:hAnsi="Times New Roman" w:cs="Times New Roman"/>
          <w:sz w:val="24"/>
          <w:szCs w:val="24"/>
        </w:rPr>
        <w:t>radio active</w:t>
      </w:r>
      <w:proofErr w:type="spellEnd"/>
      <w:r w:rsidRPr="008C10CC">
        <w:rPr>
          <w:rFonts w:ascii="Times New Roman" w:hAnsi="Times New Roman" w:cs="Times New Roman"/>
          <w:sz w:val="24"/>
          <w:szCs w:val="24"/>
        </w:rPr>
        <w:t xml:space="preserve"> radio therapy). Information such as sound carried by systematic changing “modulating” some property of the radiated waves, such as the amplitude, frequency, phrase or pulse width. When radio waves strike an electric conduct the oscillation fields </w:t>
      </w:r>
      <w:r w:rsidRPr="008C10CC">
        <w:rPr>
          <w:rFonts w:ascii="Times New Roman" w:hAnsi="Times New Roman" w:cs="Times New Roman"/>
          <w:sz w:val="24"/>
          <w:szCs w:val="24"/>
        </w:rPr>
        <w:lastRenderedPageBreak/>
        <w:t>induce an alternating current in the conductor. The information in the waves can be extracted and transformed back into its original form.</w:t>
      </w:r>
    </w:p>
    <w:p w14:paraId="54D10CE9" w14:textId="6E9C6766"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C176C" w:rsidRPr="008C10CC">
        <w:rPr>
          <w:rFonts w:ascii="Times New Roman" w:hAnsi="Times New Roman" w:cs="Times New Roman"/>
          <w:sz w:val="24"/>
          <w:szCs w:val="24"/>
        </w:rPr>
        <w:t xml:space="preserve">According to Patrick </w:t>
      </w:r>
      <w:proofErr w:type="spellStart"/>
      <w:proofErr w:type="gramStart"/>
      <w:r w:rsidR="00EC176C" w:rsidRPr="008C10CC">
        <w:rPr>
          <w:rFonts w:ascii="Times New Roman" w:hAnsi="Times New Roman" w:cs="Times New Roman"/>
          <w:sz w:val="24"/>
          <w:szCs w:val="24"/>
        </w:rPr>
        <w:t>D.Griffis</w:t>
      </w:r>
      <w:proofErr w:type="spellEnd"/>
      <w:proofErr w:type="gramEnd"/>
      <w:r w:rsidR="00EC176C" w:rsidRPr="008C10CC">
        <w:rPr>
          <w:rFonts w:ascii="Times New Roman" w:hAnsi="Times New Roman" w:cs="Times New Roman"/>
          <w:sz w:val="24"/>
          <w:szCs w:val="24"/>
        </w:rPr>
        <w:t xml:space="preserve"> “radio is one of our most important means of communication”. It enable people to send words, music, codes and other signals </w:t>
      </w:r>
      <w:proofErr w:type="gramStart"/>
      <w:r w:rsidR="00EC176C" w:rsidRPr="008C10CC">
        <w:rPr>
          <w:rFonts w:ascii="Times New Roman" w:hAnsi="Times New Roman" w:cs="Times New Roman"/>
          <w:sz w:val="24"/>
          <w:szCs w:val="24"/>
        </w:rPr>
        <w:t>over  a</w:t>
      </w:r>
      <w:proofErr w:type="gramEnd"/>
      <w:r w:rsidR="00EC176C" w:rsidRPr="008C10CC">
        <w:rPr>
          <w:rFonts w:ascii="Times New Roman" w:hAnsi="Times New Roman" w:cs="Times New Roman"/>
          <w:sz w:val="24"/>
          <w:szCs w:val="24"/>
        </w:rPr>
        <w:t xml:space="preserve"> long distance , people on ship and in crafts keep In contact with others on land by using radio. People also us radio to communicate for into space.</w:t>
      </w:r>
    </w:p>
    <w:p w14:paraId="72E939A8"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most wide spread and familiar use of radio is for the form of one-way communication known as </w:t>
      </w:r>
      <w:proofErr w:type="gramStart"/>
      <w:r w:rsidRPr="008C10CC">
        <w:rPr>
          <w:rFonts w:ascii="Times New Roman" w:hAnsi="Times New Roman" w:cs="Times New Roman"/>
          <w:sz w:val="24"/>
          <w:szCs w:val="24"/>
        </w:rPr>
        <w:t>broadcast .Radio</w:t>
      </w:r>
      <w:proofErr w:type="gramEnd"/>
      <w:r w:rsidRPr="008C10CC">
        <w:rPr>
          <w:rFonts w:ascii="Times New Roman" w:hAnsi="Times New Roman" w:cs="Times New Roman"/>
          <w:sz w:val="24"/>
          <w:szCs w:val="24"/>
        </w:rPr>
        <w:t xml:space="preserve"> broadcast feature music, news, discussion.</w:t>
      </w:r>
    </w:p>
    <w:p w14:paraId="7855E6BA"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the conclusion done by Malik </w:t>
      </w:r>
      <w:proofErr w:type="spellStart"/>
      <w:r w:rsidRPr="008C10CC">
        <w:rPr>
          <w:rFonts w:ascii="Times New Roman" w:hAnsi="Times New Roman" w:cs="Times New Roman"/>
          <w:sz w:val="24"/>
          <w:szCs w:val="24"/>
        </w:rPr>
        <w:t>Abidemi</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barakat</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Mijinjawah</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Alimat</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Moshood</w:t>
      </w:r>
      <w:proofErr w:type="spellEnd"/>
      <w:r w:rsidRPr="008C10CC">
        <w:rPr>
          <w:rFonts w:ascii="Times New Roman" w:hAnsi="Times New Roman" w:cs="Times New Roman"/>
          <w:sz w:val="24"/>
          <w:szCs w:val="24"/>
        </w:rPr>
        <w:t xml:space="preserve"> Dolapo Abubakar, Mohammed Yetunde </w:t>
      </w:r>
      <w:proofErr w:type="spellStart"/>
      <w:r w:rsidRPr="008C10CC">
        <w:rPr>
          <w:rFonts w:ascii="Times New Roman" w:hAnsi="Times New Roman" w:cs="Times New Roman"/>
          <w:sz w:val="24"/>
          <w:szCs w:val="24"/>
        </w:rPr>
        <w:t>Halimat</w:t>
      </w:r>
      <w:proofErr w:type="spellEnd"/>
      <w:r w:rsidRPr="008C10CC">
        <w:rPr>
          <w:rFonts w:ascii="Times New Roman" w:hAnsi="Times New Roman" w:cs="Times New Roman"/>
          <w:sz w:val="24"/>
          <w:szCs w:val="24"/>
        </w:rPr>
        <w:t xml:space="preserve">, Muhammed Olalekan Ibrahim, Muhammed Fatima </w:t>
      </w:r>
      <w:proofErr w:type="spellStart"/>
      <w:r w:rsidRPr="008C10CC">
        <w:rPr>
          <w:rFonts w:ascii="Times New Roman" w:hAnsi="Times New Roman" w:cs="Times New Roman"/>
          <w:sz w:val="24"/>
          <w:szCs w:val="24"/>
        </w:rPr>
        <w:t>Hussan</w:t>
      </w:r>
      <w:proofErr w:type="spellEnd"/>
      <w:r w:rsidRPr="008C10CC">
        <w:rPr>
          <w:rFonts w:ascii="Times New Roman" w:hAnsi="Times New Roman" w:cs="Times New Roman"/>
          <w:sz w:val="24"/>
          <w:szCs w:val="24"/>
        </w:rPr>
        <w:t xml:space="preserve"> in their project work. The RDE of mass media in Nigeria politics.</w:t>
      </w:r>
    </w:p>
    <w:p w14:paraId="128161CA" w14:textId="013799E3"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C176C" w:rsidRPr="008C10CC">
        <w:rPr>
          <w:rFonts w:ascii="Times New Roman" w:hAnsi="Times New Roman" w:cs="Times New Roman"/>
          <w:sz w:val="24"/>
          <w:szCs w:val="24"/>
        </w:rPr>
        <w:t>Concluded that since many people in the society always base their decision and opinion on whatever message received from the mass media, it is therefore, advisable for the media practitioners to bear in mind the statutory responsibility of information gathering, information, dissemination or circulation, articulation of ideas and values to the heterogeneous society. Practitioner should avoid reporting or transmitting curie news especially, while reporting political event.</w:t>
      </w:r>
    </w:p>
    <w:p w14:paraId="08912B5F"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Meanwhile practitioner must be reminded of their fundamental society obligations as a unique socially institute. Hence practitioner should be socially responsible and politically aware. The late </w:t>
      </w:r>
      <w:proofErr w:type="gramStart"/>
      <w:r w:rsidRPr="008C10CC">
        <w:rPr>
          <w:rFonts w:ascii="Times New Roman" w:hAnsi="Times New Roman" w:cs="Times New Roman"/>
          <w:sz w:val="24"/>
          <w:szCs w:val="24"/>
        </w:rPr>
        <w:t>Dr .</w:t>
      </w:r>
      <w:proofErr w:type="spellStart"/>
      <w:r w:rsidRPr="008C10CC">
        <w:rPr>
          <w:rFonts w:ascii="Times New Roman" w:hAnsi="Times New Roman" w:cs="Times New Roman"/>
          <w:sz w:val="24"/>
          <w:szCs w:val="24"/>
        </w:rPr>
        <w:t>O</w:t>
      </w:r>
      <w:proofErr w:type="gramEnd"/>
      <w:r w:rsidRPr="008C10CC">
        <w:rPr>
          <w:rFonts w:ascii="Times New Roman" w:hAnsi="Times New Roman" w:cs="Times New Roman"/>
          <w:sz w:val="24"/>
          <w:szCs w:val="24"/>
        </w:rPr>
        <w:t>.Ohonobamu</w:t>
      </w:r>
      <w:proofErr w:type="spellEnd"/>
      <w:r w:rsidRPr="008C10CC">
        <w:rPr>
          <w:rFonts w:ascii="Times New Roman" w:hAnsi="Times New Roman" w:cs="Times New Roman"/>
          <w:sz w:val="24"/>
          <w:szCs w:val="24"/>
        </w:rPr>
        <w:t xml:space="preserve"> in </w:t>
      </w:r>
      <w:proofErr w:type="spellStart"/>
      <w:r w:rsidRPr="008C10CC">
        <w:rPr>
          <w:rFonts w:ascii="Times New Roman" w:hAnsi="Times New Roman" w:cs="Times New Roman"/>
          <w:sz w:val="24"/>
          <w:szCs w:val="24"/>
        </w:rPr>
        <w:t>abook</w:t>
      </w:r>
      <w:proofErr w:type="spellEnd"/>
      <w:r w:rsidRPr="008C10CC">
        <w:rPr>
          <w:rFonts w:ascii="Times New Roman" w:hAnsi="Times New Roman" w:cs="Times New Roman"/>
          <w:sz w:val="24"/>
          <w:szCs w:val="24"/>
        </w:rPr>
        <w:t xml:space="preserve"> titled  “Nigeria press law” edited by professor T.O Elias says “ A society without a lively responsiveness to the fact of public life and without a concern would collapse and be ruled by an oligarchy”. </w:t>
      </w:r>
    </w:p>
    <w:p w14:paraId="44399CB3"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 a research work done by Azeez </w:t>
      </w:r>
      <w:proofErr w:type="spellStart"/>
      <w:r w:rsidRPr="008C10CC">
        <w:rPr>
          <w:rFonts w:ascii="Times New Roman" w:hAnsi="Times New Roman" w:cs="Times New Roman"/>
          <w:sz w:val="24"/>
          <w:szCs w:val="24"/>
        </w:rPr>
        <w:t>Ganiyat</w:t>
      </w:r>
      <w:proofErr w:type="spellEnd"/>
      <w:r w:rsidRPr="008C10CC">
        <w:rPr>
          <w:rFonts w:ascii="Times New Roman" w:hAnsi="Times New Roman" w:cs="Times New Roman"/>
          <w:sz w:val="24"/>
          <w:szCs w:val="24"/>
        </w:rPr>
        <w:t xml:space="preserve"> T, Babalola Olalekan A, Bada </w:t>
      </w:r>
      <w:proofErr w:type="spellStart"/>
      <w:r w:rsidRPr="008C10CC">
        <w:rPr>
          <w:rFonts w:ascii="Times New Roman" w:hAnsi="Times New Roman" w:cs="Times New Roman"/>
          <w:sz w:val="24"/>
          <w:szCs w:val="24"/>
        </w:rPr>
        <w:t>Adebimpe</w:t>
      </w:r>
      <w:proofErr w:type="spellEnd"/>
      <w:r w:rsidRPr="008C10CC">
        <w:rPr>
          <w:rFonts w:ascii="Times New Roman" w:hAnsi="Times New Roman" w:cs="Times New Roman"/>
          <w:sz w:val="24"/>
          <w:szCs w:val="24"/>
        </w:rPr>
        <w:t xml:space="preserve"> R, </w:t>
      </w:r>
      <w:proofErr w:type="spellStart"/>
      <w:r w:rsidRPr="008C10CC">
        <w:rPr>
          <w:rFonts w:ascii="Times New Roman" w:hAnsi="Times New Roman" w:cs="Times New Roman"/>
          <w:sz w:val="24"/>
          <w:szCs w:val="24"/>
        </w:rPr>
        <w:t>Olasehinde</w:t>
      </w:r>
      <w:proofErr w:type="spellEnd"/>
      <w:r w:rsidRPr="008C10CC">
        <w:rPr>
          <w:rFonts w:ascii="Times New Roman" w:hAnsi="Times New Roman" w:cs="Times New Roman"/>
          <w:sz w:val="24"/>
          <w:szCs w:val="24"/>
        </w:rPr>
        <w:t xml:space="preserve"> Thank God B, Balogun </w:t>
      </w:r>
      <w:proofErr w:type="spellStart"/>
      <w:r w:rsidRPr="008C10CC">
        <w:rPr>
          <w:rFonts w:ascii="Times New Roman" w:hAnsi="Times New Roman" w:cs="Times New Roman"/>
          <w:sz w:val="24"/>
          <w:szCs w:val="24"/>
        </w:rPr>
        <w:t>Islamiyat</w:t>
      </w:r>
      <w:proofErr w:type="spellEnd"/>
      <w:r w:rsidRPr="008C10CC">
        <w:rPr>
          <w:rFonts w:ascii="Times New Roman" w:hAnsi="Times New Roman" w:cs="Times New Roman"/>
          <w:sz w:val="24"/>
          <w:szCs w:val="24"/>
        </w:rPr>
        <w:t xml:space="preserve"> O. On the impact of radio jingle on cultism in Nigeria tertiary institution (A case study of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state polytechnic). It is stated that the impact of radio jingles on cultism in tertiary institution cannot be over emphasized, due to the fact that communication is the life of any living society.</w:t>
      </w:r>
    </w:p>
    <w:p w14:paraId="713D59EA" w14:textId="4D17473F"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proofErr w:type="gramStart"/>
      <w:r w:rsidR="00EC176C" w:rsidRPr="008C10CC">
        <w:rPr>
          <w:rFonts w:ascii="Times New Roman" w:hAnsi="Times New Roman" w:cs="Times New Roman"/>
          <w:sz w:val="24"/>
          <w:szCs w:val="24"/>
        </w:rPr>
        <w:t>Also</w:t>
      </w:r>
      <w:proofErr w:type="gramEnd"/>
      <w:r w:rsidR="00EC176C" w:rsidRPr="008C10CC">
        <w:rPr>
          <w:rFonts w:ascii="Times New Roman" w:hAnsi="Times New Roman" w:cs="Times New Roman"/>
          <w:sz w:val="24"/>
          <w:szCs w:val="24"/>
        </w:rPr>
        <w:t xml:space="preserve"> the relationship between the mass media especially radio and the general public seems to be crucial as the students depends mostly on the information received by or from the radio.</w:t>
      </w:r>
    </w:p>
    <w:p w14:paraId="59AF4C82"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 view of the fact base their decision and opinions on what they hear from the mass media most especially the student it is advisable for the media </w:t>
      </w:r>
      <w:proofErr w:type="gramStart"/>
      <w:r w:rsidRPr="008C10CC">
        <w:rPr>
          <w:rFonts w:ascii="Times New Roman" w:hAnsi="Times New Roman" w:cs="Times New Roman"/>
          <w:sz w:val="24"/>
          <w:szCs w:val="24"/>
        </w:rPr>
        <w:t>practitioner  to</w:t>
      </w:r>
      <w:proofErr w:type="gramEnd"/>
      <w:r w:rsidRPr="008C10CC">
        <w:rPr>
          <w:rFonts w:ascii="Times New Roman" w:hAnsi="Times New Roman" w:cs="Times New Roman"/>
          <w:sz w:val="24"/>
          <w:szCs w:val="24"/>
        </w:rPr>
        <w:t xml:space="preserve"> bear in mind the statutory responsibility of gathering information, disseminators, articulating of ideals and values to the heterogeneous society. Hence practitioner of journalism is socially responsible.</w:t>
      </w:r>
    </w:p>
    <w:p w14:paraId="351703A6" w14:textId="77777777" w:rsidR="00EC176C" w:rsidRPr="008C10CC" w:rsidRDefault="00EC176C" w:rsidP="008C10CC">
      <w:pPr>
        <w:pStyle w:val="ListParagraph"/>
        <w:numPr>
          <w:ilvl w:val="2"/>
          <w:numId w:val="7"/>
        </w:num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lastRenderedPageBreak/>
        <w:t>IMPOTRANCE OF RADIO</w:t>
      </w:r>
    </w:p>
    <w:p w14:paraId="4EF3CAC6"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Radio messages are meant to reach illiterate, non literate and highly educated receivers simultaneously. It is fairly affordable to be owned by everyone. The want of visual effect is compensated by sound effect, both natural and mechanical and so live effect is moderately high. The quality of voice and sound makes the communication fairly enjoyable. Musical sound effect enhances the communication and often breaks </w:t>
      </w:r>
      <w:proofErr w:type="spellStart"/>
      <w:r w:rsidRPr="008C10CC">
        <w:rPr>
          <w:rFonts w:ascii="Times New Roman" w:hAnsi="Times New Roman" w:cs="Times New Roman"/>
          <w:sz w:val="24"/>
          <w:szCs w:val="24"/>
        </w:rPr>
        <w:t>monotory</w:t>
      </w:r>
      <w:proofErr w:type="spellEnd"/>
      <w:r w:rsidRPr="008C10CC">
        <w:rPr>
          <w:rFonts w:ascii="Times New Roman" w:hAnsi="Times New Roman" w:cs="Times New Roman"/>
          <w:sz w:val="24"/>
          <w:szCs w:val="24"/>
        </w:rPr>
        <w:t>. It has the capacity to deliver instantaneous messages to listeners at any where even when they are working or busy even while driving or kitchen. Radio do not require power line for operation and so people in remote villages devoid of power line can also receive messages from the medium (</w:t>
      </w:r>
      <w:proofErr w:type="spellStart"/>
      <w:r w:rsidRPr="008C10CC">
        <w:rPr>
          <w:rFonts w:ascii="Times New Roman" w:hAnsi="Times New Roman" w:cs="Times New Roman"/>
          <w:sz w:val="24"/>
          <w:szCs w:val="24"/>
        </w:rPr>
        <w:t>SeemaHasan</w:t>
      </w:r>
      <w:proofErr w:type="spellEnd"/>
      <w:r w:rsidRPr="008C10CC">
        <w:rPr>
          <w:rFonts w:ascii="Times New Roman" w:hAnsi="Times New Roman" w:cs="Times New Roman"/>
          <w:sz w:val="24"/>
          <w:szCs w:val="24"/>
        </w:rPr>
        <w:t>: 2010)</w:t>
      </w:r>
    </w:p>
    <w:p w14:paraId="79B6F51A"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w:t>
      </w:r>
      <w:proofErr w:type="spellStart"/>
      <w:r w:rsidRPr="008C10CC">
        <w:rPr>
          <w:rFonts w:ascii="Times New Roman" w:hAnsi="Times New Roman" w:cs="Times New Roman"/>
          <w:sz w:val="24"/>
          <w:szCs w:val="24"/>
        </w:rPr>
        <w:t>Chantler</w:t>
      </w:r>
      <w:proofErr w:type="spellEnd"/>
      <w:r w:rsidRPr="008C10CC">
        <w:rPr>
          <w:rFonts w:ascii="Times New Roman" w:hAnsi="Times New Roman" w:cs="Times New Roman"/>
          <w:sz w:val="24"/>
          <w:szCs w:val="24"/>
        </w:rPr>
        <w:t xml:space="preserve"> and Stewart (2003), Radio as a medium of communication is a powerful defender of national integrity and human right. It is responsible for the states to have negative information about the nation and for making the public about the nation and for making the public to be conscious of what their rights are.</w:t>
      </w:r>
    </w:p>
    <w:p w14:paraId="7AE5EB37"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proofErr w:type="gramStart"/>
      <w:r w:rsidRPr="008C10CC">
        <w:rPr>
          <w:rFonts w:ascii="Times New Roman" w:hAnsi="Times New Roman" w:cs="Times New Roman"/>
          <w:sz w:val="24"/>
          <w:szCs w:val="24"/>
        </w:rPr>
        <w:t>Also</w:t>
      </w:r>
      <w:proofErr w:type="gramEnd"/>
      <w:r w:rsidRPr="008C10CC">
        <w:rPr>
          <w:rFonts w:ascii="Times New Roman" w:hAnsi="Times New Roman" w:cs="Times New Roman"/>
          <w:sz w:val="24"/>
          <w:szCs w:val="24"/>
        </w:rPr>
        <w:t xml:space="preserve"> it entertains without slander nor libel it informs the public on the basis of accurate fact, educating the public on the current issues not from a position of ignorance but of knowledge established after a conductive investigation rather than speculative investigation.</w:t>
      </w:r>
    </w:p>
    <w:p w14:paraId="617D9816"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Also, radio is one of our most important means of communication. It enables people to send words, music, codes and other signals over long distances, people on ships and aircraft keeps in contact with others on land by using radio. People also use radio to communicate into space.</w:t>
      </w:r>
    </w:p>
    <w:p w14:paraId="2A406E9E"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most wide spread and familiar use of radio is in form of one – way communication known as broadcasting. Radio broadcast features music, news, discussions, interviews, descriptions of sport events, drama, reviews of cultural events, religions programs and advertising. “Patrick D. </w:t>
      </w:r>
      <w:proofErr w:type="spellStart"/>
      <w:r w:rsidRPr="008C10CC">
        <w:rPr>
          <w:rFonts w:ascii="Times New Roman" w:hAnsi="Times New Roman" w:cs="Times New Roman"/>
          <w:sz w:val="24"/>
          <w:szCs w:val="24"/>
        </w:rPr>
        <w:t>Griffis</w:t>
      </w:r>
      <w:proofErr w:type="spellEnd"/>
      <w:r w:rsidRPr="008C10CC">
        <w:rPr>
          <w:rFonts w:ascii="Times New Roman" w:hAnsi="Times New Roman" w:cs="Times New Roman"/>
          <w:sz w:val="24"/>
          <w:szCs w:val="24"/>
        </w:rPr>
        <w:t>”</w:t>
      </w:r>
    </w:p>
    <w:p w14:paraId="04E06916"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 conclusion, radio is a means of getting accurate information and makes society current. Most people in the country today tune their radio to informative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because they prefer listening to latest news and the greater the credibility of the radio station the higher the listener increases. Radio is the means of communication through the use of electrical gadget.</w:t>
      </w:r>
    </w:p>
    <w:p w14:paraId="302C219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It involves the transmission of sounds through the use of electronic waves and reverses to direction of flood in a regular way. Radio travels at the speed of high at about 186,000 meters per second. </w:t>
      </w:r>
    </w:p>
    <w:p w14:paraId="2812A62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Radio as a medium of communication apart from being handy is easy to operate and requires no education to understand, it is also with the use of radio, it is possible to reach </w:t>
      </w:r>
      <w:r w:rsidRPr="008C10CC">
        <w:rPr>
          <w:rFonts w:ascii="Times New Roman" w:hAnsi="Times New Roman" w:cs="Times New Roman"/>
          <w:sz w:val="24"/>
          <w:szCs w:val="24"/>
        </w:rPr>
        <w:lastRenderedPageBreak/>
        <w:t>persons on the sea, air or in space even to the fact that it aids the scientist to probe the universe(</w:t>
      </w:r>
      <w:proofErr w:type="spellStart"/>
      <w:r w:rsidRPr="008C10CC">
        <w:rPr>
          <w:rFonts w:ascii="Times New Roman" w:hAnsi="Times New Roman" w:cs="Times New Roman"/>
          <w:sz w:val="24"/>
          <w:szCs w:val="24"/>
        </w:rPr>
        <w:t>onabanjo</w:t>
      </w:r>
      <w:proofErr w:type="spellEnd"/>
      <w:r w:rsidRPr="008C10CC">
        <w:rPr>
          <w:rFonts w:ascii="Times New Roman" w:hAnsi="Times New Roman" w:cs="Times New Roman"/>
          <w:sz w:val="24"/>
          <w:szCs w:val="24"/>
        </w:rPr>
        <w:t xml:space="preserve"> 2001).</w:t>
      </w:r>
    </w:p>
    <w:p w14:paraId="6E7E0F3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Radio also bridges the information gap between the government and the governed. It also helps private and public business concerns to promote the sales of their product and services.</w:t>
      </w:r>
    </w:p>
    <w:p w14:paraId="751BCA3C"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Apart from broadcasting, radio as a medium of communication is used for two – way form of communication. Police and other security agents used radio to prevent crimes fleeting criminals.</w:t>
      </w:r>
    </w:p>
    <w:p w14:paraId="462A64CB"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Now, each state owns and operates at least one radio station.</w:t>
      </w:r>
    </w:p>
    <w:p w14:paraId="6369A978"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2.1.3</w:t>
      </w:r>
      <w:r w:rsidRPr="008C10CC">
        <w:rPr>
          <w:rFonts w:ascii="Times New Roman" w:hAnsi="Times New Roman" w:cs="Times New Roman"/>
          <w:sz w:val="24"/>
          <w:szCs w:val="24"/>
        </w:rPr>
        <w:tab/>
      </w:r>
      <w:r w:rsidRPr="008C10CC">
        <w:rPr>
          <w:rFonts w:ascii="Times New Roman" w:hAnsi="Times New Roman" w:cs="Times New Roman"/>
          <w:b/>
          <w:sz w:val="24"/>
          <w:szCs w:val="24"/>
        </w:rPr>
        <w:t>TRAFFIC RULES AND OFFENCES</w:t>
      </w:r>
    </w:p>
    <w:p w14:paraId="679745BF"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Traffic offences as it can be seen from this background is any provision of law for which a criminal or traffic violation penalty is provided in the vehicle.</w:t>
      </w:r>
    </w:p>
    <w:p w14:paraId="315B9278"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The Nigerian traffic education which is experiencing a decline as a lot of effects on individuals, students, workers and community as a whole. With this traffic offences for instance speeding, running a stop sign, driving without seat belt, careless driving, overtaking dangerously, driving under the influence of alcohol or drugs including prescription drugs using a hand – held phone or other equipment reading or looking at a passenger, lightning a cigarette, changing CD or tape, tuning the radio and so on. All mentioned above are some serious offences which could lead to loss of lives and delay in occupation.</w:t>
      </w:r>
    </w:p>
    <w:p w14:paraId="210ED685"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 spite of these laws and rules, traffic offences are still common among individuals and it causes traffic which radio had really took significant part in organizing </w:t>
      </w:r>
      <w:proofErr w:type="spellStart"/>
      <w:r w:rsidRPr="008C10CC">
        <w:rPr>
          <w:rFonts w:ascii="Times New Roman" w:hAnsi="Times New Roman" w:cs="Times New Roman"/>
          <w:sz w:val="24"/>
          <w:szCs w:val="24"/>
        </w:rPr>
        <w:t>programmes</w:t>
      </w:r>
      <w:proofErr w:type="spellEnd"/>
      <w:r w:rsidRPr="008C10CC">
        <w:rPr>
          <w:rFonts w:ascii="Times New Roman" w:hAnsi="Times New Roman" w:cs="Times New Roman"/>
          <w:sz w:val="24"/>
          <w:szCs w:val="24"/>
        </w:rPr>
        <w:t xml:space="preserve"> and presenting different discussions on traffic offences.</w:t>
      </w:r>
    </w:p>
    <w:p w14:paraId="51486663" w14:textId="77777777" w:rsidR="00EC176C" w:rsidRPr="008C10CC" w:rsidRDefault="00EC176C" w:rsidP="008C10CC">
      <w:pPr>
        <w:pStyle w:val="ListParagraph"/>
        <w:numPr>
          <w:ilvl w:val="2"/>
          <w:numId w:val="7"/>
        </w:num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TRAFFIC OFFENCES</w:t>
      </w:r>
    </w:p>
    <w:p w14:paraId="618CB509" w14:textId="77777777" w:rsidR="00EC176C" w:rsidRPr="008C10CC" w:rsidRDefault="00EC176C"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Traffic offence is an act of drinking while driving, speeding, and driving without evidence of insurance or motor tax, driving without using seat belt. </w:t>
      </w:r>
      <w:proofErr w:type="gramStart"/>
      <w:r w:rsidRPr="008C10CC">
        <w:rPr>
          <w:rFonts w:ascii="Times New Roman" w:hAnsi="Times New Roman" w:cs="Times New Roman"/>
          <w:sz w:val="24"/>
          <w:szCs w:val="24"/>
        </w:rPr>
        <w:t>Also</w:t>
      </w:r>
      <w:proofErr w:type="gramEnd"/>
      <w:r w:rsidRPr="008C10CC">
        <w:rPr>
          <w:rFonts w:ascii="Times New Roman" w:hAnsi="Times New Roman" w:cs="Times New Roman"/>
          <w:sz w:val="24"/>
          <w:szCs w:val="24"/>
        </w:rPr>
        <w:t xml:space="preserve"> the issue of holding a mobile phone while driving is also an </w:t>
      </w:r>
      <w:proofErr w:type="spellStart"/>
      <w:r w:rsidRPr="008C10CC">
        <w:rPr>
          <w:rFonts w:ascii="Times New Roman" w:hAnsi="Times New Roman" w:cs="Times New Roman"/>
          <w:sz w:val="24"/>
          <w:szCs w:val="24"/>
        </w:rPr>
        <w:t>offencewhich</w:t>
      </w:r>
      <w:proofErr w:type="spellEnd"/>
      <w:r w:rsidRPr="008C10CC">
        <w:rPr>
          <w:rFonts w:ascii="Times New Roman" w:hAnsi="Times New Roman" w:cs="Times New Roman"/>
          <w:sz w:val="24"/>
          <w:szCs w:val="24"/>
        </w:rPr>
        <w:t xml:space="preserve"> was introduced in 2006, traffic offences is any violation of a traffic ordinance of a city, municipal or quasi – Municipal Corporation except ordinance governing parking of vehicles. (Weblaws.Org site update.)</w:t>
      </w:r>
    </w:p>
    <w:p w14:paraId="6E0A08A3"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Furthermore, Wikipedia defines traffic as the act of driving dangerously which can cause death. It simply means reckless driving. According to yours dictionary, definition of traffic is defined as vehicle or people in the vehicle, a delay that involves transportation or movement through a designated location.</w:t>
      </w:r>
    </w:p>
    <w:p w14:paraId="11FA4469"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Oxford dictionary defines traffic as a vehicles moving on a public highway or a </w:t>
      </w:r>
      <w:proofErr w:type="spellStart"/>
      <w:proofErr w:type="gramStart"/>
      <w:r w:rsidRPr="008C10CC">
        <w:rPr>
          <w:rFonts w:ascii="Times New Roman" w:hAnsi="Times New Roman" w:cs="Times New Roman"/>
          <w:sz w:val="24"/>
          <w:szCs w:val="24"/>
        </w:rPr>
        <w:t>road.The</w:t>
      </w:r>
      <w:proofErr w:type="spellEnd"/>
      <w:proofErr w:type="gramEnd"/>
      <w:r w:rsidRPr="008C10CC">
        <w:rPr>
          <w:rFonts w:ascii="Times New Roman" w:hAnsi="Times New Roman" w:cs="Times New Roman"/>
          <w:sz w:val="24"/>
          <w:szCs w:val="24"/>
        </w:rPr>
        <w:t xml:space="preserve"> thesaurus dictionary also defines traffic as the passage of people or vehicles along route of transportation.</w:t>
      </w:r>
    </w:p>
    <w:p w14:paraId="491F38E6"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2.1.4</w:t>
      </w:r>
      <w:r w:rsidRPr="008C10CC">
        <w:rPr>
          <w:rFonts w:ascii="Times New Roman" w:hAnsi="Times New Roman" w:cs="Times New Roman"/>
          <w:b/>
          <w:sz w:val="24"/>
          <w:szCs w:val="24"/>
        </w:rPr>
        <w:tab/>
        <w:t>THE EFFECT OF RADIO ON TRAFFIC OFFENCES</w:t>
      </w:r>
    </w:p>
    <w:p w14:paraId="4DD6B7B4" w14:textId="70D57EDE" w:rsidR="00EC176C" w:rsidRPr="008C10CC" w:rsidRDefault="008C10CC" w:rsidP="008C10CC">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EC176C" w:rsidRPr="008C10CC">
        <w:rPr>
          <w:rFonts w:ascii="Times New Roman" w:hAnsi="Times New Roman" w:cs="Times New Roman"/>
          <w:sz w:val="24"/>
          <w:szCs w:val="24"/>
        </w:rPr>
        <w:t>According to Hasan</w:t>
      </w:r>
      <w:r>
        <w:rPr>
          <w:rFonts w:ascii="Times New Roman" w:hAnsi="Times New Roman" w:cs="Times New Roman"/>
          <w:sz w:val="24"/>
          <w:szCs w:val="24"/>
        </w:rPr>
        <w:t xml:space="preserve"> </w:t>
      </w:r>
      <w:r w:rsidR="00EC176C" w:rsidRPr="008C10CC">
        <w:rPr>
          <w:rFonts w:ascii="Times New Roman" w:hAnsi="Times New Roman" w:cs="Times New Roman"/>
          <w:sz w:val="24"/>
          <w:szCs w:val="24"/>
        </w:rPr>
        <w:t xml:space="preserve">(2010) </w:t>
      </w:r>
      <w:proofErr w:type="spellStart"/>
      <w:r w:rsidR="00EC176C" w:rsidRPr="008C10CC">
        <w:rPr>
          <w:rFonts w:ascii="Times New Roman" w:hAnsi="Times New Roman" w:cs="Times New Roman"/>
          <w:sz w:val="24"/>
          <w:szCs w:val="24"/>
        </w:rPr>
        <w:t>Chantler</w:t>
      </w:r>
      <w:proofErr w:type="spellEnd"/>
      <w:r w:rsidR="00EC176C" w:rsidRPr="008C10CC">
        <w:rPr>
          <w:rFonts w:ascii="Times New Roman" w:hAnsi="Times New Roman" w:cs="Times New Roman"/>
          <w:sz w:val="24"/>
          <w:szCs w:val="24"/>
        </w:rPr>
        <w:t xml:space="preserve"> and Stewart (2003) radio is described as an audio sound broadcasting that affects the lives of people throughout the world. Radio has influenced traffic offences in different ways by organizing different </w:t>
      </w:r>
      <w:proofErr w:type="spellStart"/>
      <w:r w:rsidR="00EC176C" w:rsidRPr="008C10CC">
        <w:rPr>
          <w:rFonts w:ascii="Times New Roman" w:hAnsi="Times New Roman" w:cs="Times New Roman"/>
          <w:sz w:val="24"/>
          <w:szCs w:val="24"/>
        </w:rPr>
        <w:t>programmes</w:t>
      </w:r>
      <w:proofErr w:type="spellEnd"/>
      <w:r w:rsidR="00EC176C" w:rsidRPr="008C10CC">
        <w:rPr>
          <w:rFonts w:ascii="Times New Roman" w:hAnsi="Times New Roman" w:cs="Times New Roman"/>
          <w:sz w:val="24"/>
          <w:szCs w:val="24"/>
        </w:rPr>
        <w:t xml:space="preserve"> on the topic traffic offences and lecturing the audience how to drive safety, encouraging them on the importance of seat belt, making the audience know the penalty and effect of traffic offences on individuals</w:t>
      </w:r>
    </w:p>
    <w:p w14:paraId="415260AA"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Not only that, radio has equally influenced traffic offences through different advertisement. This type of advert is called Public Service Announcement that is done in most radio stations in the world.</w:t>
      </w:r>
    </w:p>
    <w:p w14:paraId="10531F4B"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Furthermore, radio has currently affected traffic offences by organizing </w:t>
      </w:r>
      <w:proofErr w:type="spellStart"/>
      <w:r w:rsidRPr="008C10CC">
        <w:rPr>
          <w:rFonts w:ascii="Times New Roman" w:hAnsi="Times New Roman" w:cs="Times New Roman"/>
          <w:sz w:val="24"/>
          <w:szCs w:val="24"/>
        </w:rPr>
        <w:t>programmes</w:t>
      </w:r>
      <w:proofErr w:type="spellEnd"/>
      <w:r w:rsidRPr="008C10CC">
        <w:rPr>
          <w:rFonts w:ascii="Times New Roman" w:hAnsi="Times New Roman" w:cs="Times New Roman"/>
          <w:sz w:val="24"/>
          <w:szCs w:val="24"/>
        </w:rPr>
        <w:t xml:space="preserve"> by informing people about traffic on the road and also informing people the alternative way/ road to pass apart from the traffic road in order to avoid traffic offences. Radio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1(AM) provide a good case in point that has a </w:t>
      </w:r>
      <w:proofErr w:type="spellStart"/>
      <w:r w:rsidRPr="008C10CC">
        <w:rPr>
          <w:rFonts w:ascii="Times New Roman" w:hAnsi="Times New Roman" w:cs="Times New Roman"/>
          <w:sz w:val="24"/>
          <w:szCs w:val="24"/>
        </w:rPr>
        <w:t>programmme</w:t>
      </w:r>
      <w:proofErr w:type="spellEnd"/>
      <w:r w:rsidRPr="008C10CC">
        <w:rPr>
          <w:rFonts w:ascii="Times New Roman" w:hAnsi="Times New Roman" w:cs="Times New Roman"/>
          <w:sz w:val="24"/>
          <w:szCs w:val="24"/>
        </w:rPr>
        <w:t xml:space="preserve"> on traffic situation whereby the anchor would receive phone calls from the correspondent on the happenings on the road in the state.</w:t>
      </w:r>
    </w:p>
    <w:p w14:paraId="5FE4494D"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2.1.5</w:t>
      </w:r>
      <w:r w:rsidRPr="008C10CC">
        <w:rPr>
          <w:rFonts w:ascii="Times New Roman" w:hAnsi="Times New Roman" w:cs="Times New Roman"/>
          <w:b/>
          <w:sz w:val="24"/>
          <w:szCs w:val="24"/>
        </w:rPr>
        <w:tab/>
        <w:t>EFFECT AND PENALTY FOR TRAFFIC OFFENCES</w:t>
      </w:r>
    </w:p>
    <w:p w14:paraId="53DCECA2"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According to Wikipedia atom feed modified on 19 January 2014: the effects of traffic offences cause death by dangerous driving and the person who causes the death of another person by driving a mechanically propelled vehicle dangerously on a road or other public place is guilty of an offence and the penalty for a person is liable to imprisonment for a term not exceeding fourteen years. Disqualification for a minimum of two years is obligatory on conviction. Endorsement is obligatory on conviction. The offence carries three to eleven penalty points “when the defendant is exceptionally not disqualified”. Mandatory license disqualification for ten years or longer as the court sees fit, the maximum penalty for a first offence or for a subsequent offence is imprisonment for life and mandatory license disqualification for ten years or longer as the court sees fit “see criminal law consolidation Act 1935 (SA) s 19ACI)”</w:t>
      </w:r>
    </w:p>
    <w:p w14:paraId="5D6EDEA3"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It is an offence to drive a vehicle in a culpably negligent manner, recklessly or at a speed or in a manner dangerous to any person and by that culpable negligence, recklessness or other conduct, cause harm to another “see criminal law consolidation Act 1935 (SA)s 19AC3)” where serious harm was caused to a person, the maximum penalty for a first offence which is a basic offence is imprisonment for fifteen years and mandatory license </w:t>
      </w:r>
      <w:r w:rsidRPr="008C10CC">
        <w:rPr>
          <w:rFonts w:ascii="Times New Roman" w:hAnsi="Times New Roman" w:cs="Times New Roman"/>
          <w:sz w:val="24"/>
          <w:szCs w:val="24"/>
        </w:rPr>
        <w:lastRenderedPageBreak/>
        <w:t>disqualification for ten years or longer as the court sees fit. The maximum penalty for a first offence which is an aggravated offence or for a subsequent offence is imprisonment for life and mandatory license disqualification for ten years or longer as the court sees fit [see 19A]</w:t>
      </w:r>
    </w:p>
    <w:p w14:paraId="0160009D"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When serious harm was not caused, the maximum penalty for a first offence which is a basic offence is imprisonment for five years and mandatory licensed disqualification for one year or longer as the court sees fit. This maximum penalty for a first offence which is an aggravated offence or for a subsequent offence is imprisonment for seven years and mandatory license disqualification for three years or longer as the court sees fit [sees 19A]</w:t>
      </w:r>
    </w:p>
    <w:p w14:paraId="5B044201" w14:textId="77777777" w:rsidR="00EC176C" w:rsidRPr="008C10CC" w:rsidRDefault="00EC176C" w:rsidP="008C10CC">
      <w:pPr>
        <w:tabs>
          <w:tab w:val="left" w:pos="0"/>
        </w:tabs>
        <w:spacing w:after="0"/>
        <w:ind w:firstLine="180"/>
        <w:contextualSpacing/>
        <w:jc w:val="both"/>
        <w:rPr>
          <w:rFonts w:ascii="Times New Roman" w:hAnsi="Times New Roman" w:cs="Times New Roman"/>
          <w:sz w:val="24"/>
          <w:szCs w:val="24"/>
        </w:rPr>
      </w:pPr>
      <w:r w:rsidRPr="008C10CC">
        <w:rPr>
          <w:rFonts w:ascii="Times New Roman" w:hAnsi="Times New Roman" w:cs="Times New Roman"/>
          <w:sz w:val="24"/>
          <w:szCs w:val="24"/>
        </w:rPr>
        <w:t>Aggravated driving without due care is an offence to drive without due care or attention or without reasonable consideration for other person using the road [see road traffic Act 45(1)] where a court convicts a person for an aggravated offence against this section, the maximum penalty is imprisonment for twelve month and mandatory disqualification of not less than six months [road traffic Act 45(2)]</w:t>
      </w:r>
    </w:p>
    <w:p w14:paraId="4D64F854"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2.2</w:t>
      </w:r>
      <w:r w:rsidRPr="008C10CC">
        <w:rPr>
          <w:rFonts w:ascii="Times New Roman" w:hAnsi="Times New Roman" w:cs="Times New Roman"/>
          <w:b/>
          <w:sz w:val="24"/>
          <w:szCs w:val="24"/>
        </w:rPr>
        <w:tab/>
        <w:t xml:space="preserve"> THEORETICAL FRAME WORK</w:t>
      </w:r>
    </w:p>
    <w:p w14:paraId="35979D43"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Theories are stories about how and why events occur. scientific theory begins with the assumption that the universe, including the social universe created by acting human beings, reveals certain basic and fundamental properties and processes that explain the </w:t>
      </w:r>
      <w:proofErr w:type="spellStart"/>
      <w:r w:rsidRPr="008C10CC">
        <w:rPr>
          <w:rFonts w:ascii="Times New Roman" w:hAnsi="Times New Roman" w:cs="Times New Roman"/>
          <w:sz w:val="24"/>
          <w:szCs w:val="24"/>
        </w:rPr>
        <w:t>ccb</w:t>
      </w:r>
      <w:proofErr w:type="spellEnd"/>
      <w:r w:rsidRPr="008C10CC">
        <w:rPr>
          <w:rFonts w:ascii="Times New Roman" w:hAnsi="Times New Roman" w:cs="Times New Roman"/>
          <w:sz w:val="24"/>
          <w:szCs w:val="24"/>
        </w:rPr>
        <w:t xml:space="preserve"> and flow of events in specific processes (Turner 1998, PI)</w:t>
      </w:r>
    </w:p>
    <w:p w14:paraId="1478D8A7"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John Bowers and John Court right offered a traditional scientific definition of </w:t>
      </w:r>
      <w:proofErr w:type="gramStart"/>
      <w:r w:rsidRPr="008C10CC">
        <w:rPr>
          <w:rFonts w:ascii="Times New Roman" w:hAnsi="Times New Roman" w:cs="Times New Roman"/>
          <w:sz w:val="24"/>
          <w:szCs w:val="24"/>
        </w:rPr>
        <w:t>theory.“</w:t>
      </w:r>
      <w:proofErr w:type="gramEnd"/>
      <w:r w:rsidRPr="008C10CC">
        <w:rPr>
          <w:rFonts w:ascii="Times New Roman" w:hAnsi="Times New Roman" w:cs="Times New Roman"/>
          <w:sz w:val="24"/>
          <w:szCs w:val="24"/>
        </w:rPr>
        <w:t>Theories are set of statements asserting relationship among classes of variables” (1984, P.13) so did Charles Berger! “A theory consists of a set of interrelated propositions that stipulated relationships among theoretical constructs and an account of the mechanism or mechanisms that explains relationships stipulated in the proposition” (2005). Kenneth Bailey’s conception of theory accepts a prediction of social phenomena relating the subject of interested to some other phenomena” (1982)</w:t>
      </w:r>
    </w:p>
    <w:p w14:paraId="7B1C32D1"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2.2.1</w:t>
      </w:r>
      <w:r w:rsidRPr="008C10CC">
        <w:rPr>
          <w:rFonts w:ascii="Times New Roman" w:hAnsi="Times New Roman" w:cs="Times New Roman"/>
          <w:b/>
          <w:sz w:val="24"/>
          <w:szCs w:val="24"/>
        </w:rPr>
        <w:tab/>
        <w:t xml:space="preserve"> AGENDA SETTING THEORY</w:t>
      </w:r>
    </w:p>
    <w:p w14:paraId="03D665F4"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Agenda setting describes a very powerful influence of the media – the ability to tell us what issues are important. </w:t>
      </w:r>
      <w:proofErr w:type="spellStart"/>
      <w:r w:rsidRPr="008C10CC">
        <w:rPr>
          <w:rFonts w:ascii="Times New Roman" w:hAnsi="Times New Roman" w:cs="Times New Roman"/>
          <w:sz w:val="24"/>
          <w:szCs w:val="24"/>
        </w:rPr>
        <w:t>Asfar</w:t>
      </w:r>
      <w:proofErr w:type="spellEnd"/>
      <w:r w:rsidRPr="008C10CC">
        <w:rPr>
          <w:rFonts w:ascii="Times New Roman" w:hAnsi="Times New Roman" w:cs="Times New Roman"/>
          <w:sz w:val="24"/>
          <w:szCs w:val="24"/>
        </w:rPr>
        <w:t xml:space="preserve"> back as 1922, the newspaper columnist Walter Lippman was concerned that the media had the power to present images to the public. Mc Combs and Shaw investigated presidential campaigns in 1968, 1972 and 1976. In the research done in 1968 they focused on two elements; awareness and information. Investigating the agenda – setting function of the mass media, they attempted to assess the relationship between what voters in one community said were important issues and the actual content of the media message used concluded that the mass media exerted a significant influence on what voters considered to be the major issues of the campaign.</w:t>
      </w:r>
    </w:p>
    <w:p w14:paraId="5311F604"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lastRenderedPageBreak/>
        <w:t>CORE ASSUMPTIONS AND STATEMENTS</w:t>
      </w:r>
    </w:p>
    <w:p w14:paraId="7317D004"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CORE: -</w:t>
      </w:r>
      <w:r w:rsidRPr="008C10CC">
        <w:rPr>
          <w:rFonts w:ascii="Times New Roman" w:hAnsi="Times New Roman" w:cs="Times New Roman"/>
          <w:sz w:val="24"/>
          <w:szCs w:val="24"/>
        </w:rPr>
        <w:t xml:space="preserve"> agenda – setting is the creation of public awareness and concern of salient issues by the news media. Two basis assumptions underline most research on agenda – setting:</w:t>
      </w:r>
    </w:p>
    <w:p w14:paraId="73941E1D" w14:textId="77777777" w:rsidR="00EC176C" w:rsidRPr="008C10CC" w:rsidRDefault="00EC176C" w:rsidP="008C10CC">
      <w:pPr>
        <w:pStyle w:val="ListParagraph"/>
        <w:numPr>
          <w:ilvl w:val="0"/>
          <w:numId w:val="7"/>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 The press and media do not reflect reality they filter and shape it</w:t>
      </w:r>
    </w:p>
    <w:p w14:paraId="145437B2" w14:textId="77777777" w:rsidR="00EC176C" w:rsidRPr="008C10CC" w:rsidRDefault="00EC176C" w:rsidP="008C10CC">
      <w:pPr>
        <w:pStyle w:val="ListParagraph"/>
        <w:numPr>
          <w:ilvl w:val="0"/>
          <w:numId w:val="7"/>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Media concentration on a few issues and subject leads the public to perceive those issues as more important than other issues, one of the most critical agenda aspects in the concept of an agenda – setting role of mass communication is the time frame for this phenomenon. In addition, different media have different agenda – setting potential. Agenda – setting theory seems quite appropriate to help us understand the persuasive role of the media (for example on political communication systems).</w:t>
      </w:r>
    </w:p>
    <w:p w14:paraId="7DE9768F"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b/>
          <w:sz w:val="24"/>
          <w:szCs w:val="24"/>
        </w:rPr>
        <w:t>STATEMENT:</w:t>
      </w:r>
      <w:r w:rsidRPr="008C10CC">
        <w:rPr>
          <w:rFonts w:ascii="Times New Roman" w:hAnsi="Times New Roman" w:cs="Times New Roman"/>
          <w:sz w:val="24"/>
          <w:szCs w:val="24"/>
        </w:rPr>
        <w:t xml:space="preserve"> Bernard Cohen (1963) stated! “The press may not be successful much of the time in telling people what to think, but it is stunningly successful in telling its readers what to think about”</w:t>
      </w:r>
    </w:p>
    <w:p w14:paraId="0076566C" w14:textId="77777777" w:rsidR="00EC176C" w:rsidRPr="008C10CC" w:rsidRDefault="00EC176C" w:rsidP="008C10CC">
      <w:pPr>
        <w:tabs>
          <w:tab w:val="left" w:pos="0"/>
        </w:tabs>
        <w:spacing w:after="0"/>
        <w:ind w:left="360"/>
        <w:contextualSpacing/>
        <w:jc w:val="both"/>
        <w:rPr>
          <w:rFonts w:ascii="Times New Roman" w:hAnsi="Times New Roman" w:cs="Times New Roman"/>
          <w:b/>
          <w:sz w:val="24"/>
          <w:szCs w:val="24"/>
        </w:rPr>
      </w:pPr>
      <w:r w:rsidRPr="008C10CC">
        <w:rPr>
          <w:rFonts w:ascii="Times New Roman" w:hAnsi="Times New Roman" w:cs="Times New Roman"/>
          <w:b/>
          <w:sz w:val="24"/>
          <w:szCs w:val="24"/>
        </w:rPr>
        <w:t>FAVORITE METHODS</w:t>
      </w:r>
    </w:p>
    <w:p w14:paraId="56DE141F"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b/>
          <w:sz w:val="24"/>
          <w:szCs w:val="24"/>
        </w:rPr>
        <w:t xml:space="preserve">CONTENT </w:t>
      </w:r>
      <w:r w:rsidRPr="008C10CC">
        <w:rPr>
          <w:rFonts w:ascii="Times New Roman" w:hAnsi="Times New Roman" w:cs="Times New Roman"/>
          <w:sz w:val="24"/>
          <w:szCs w:val="24"/>
        </w:rPr>
        <w:t>– analysis of media, interviews of audiences.</w:t>
      </w:r>
    </w:p>
    <w:p w14:paraId="20B6CD85" w14:textId="77777777" w:rsidR="00EC176C" w:rsidRPr="008C10CC" w:rsidRDefault="00EC176C" w:rsidP="008C10CC">
      <w:pPr>
        <w:tabs>
          <w:tab w:val="left" w:pos="0"/>
        </w:tabs>
        <w:spacing w:after="0"/>
        <w:ind w:left="360"/>
        <w:contextualSpacing/>
        <w:jc w:val="both"/>
        <w:rPr>
          <w:rFonts w:ascii="Times New Roman" w:hAnsi="Times New Roman" w:cs="Times New Roman"/>
          <w:b/>
          <w:sz w:val="24"/>
          <w:szCs w:val="24"/>
        </w:rPr>
      </w:pPr>
      <w:r w:rsidRPr="008C10CC">
        <w:rPr>
          <w:rFonts w:ascii="Times New Roman" w:hAnsi="Times New Roman" w:cs="Times New Roman"/>
          <w:b/>
          <w:sz w:val="24"/>
          <w:szCs w:val="24"/>
        </w:rPr>
        <w:t>SCOPE AND APPLICATION</w:t>
      </w:r>
    </w:p>
    <w:p w14:paraId="1FF7279B"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Just as </w:t>
      </w:r>
      <w:proofErr w:type="spellStart"/>
      <w:r w:rsidRPr="008C10CC">
        <w:rPr>
          <w:rFonts w:ascii="Times New Roman" w:hAnsi="Times New Roman" w:cs="Times New Roman"/>
          <w:sz w:val="24"/>
          <w:szCs w:val="24"/>
        </w:rPr>
        <w:t>Mccombs</w:t>
      </w:r>
      <w:proofErr w:type="spellEnd"/>
      <w:r w:rsidRPr="008C10CC">
        <w:rPr>
          <w:rFonts w:ascii="Times New Roman" w:hAnsi="Times New Roman" w:cs="Times New Roman"/>
          <w:sz w:val="24"/>
          <w:szCs w:val="24"/>
        </w:rPr>
        <w:t xml:space="preserve"> and Shaw expanded their focus, other researchers have extended investigations of agenda setting to issues including history, advertising, foreign and medical news.</w:t>
      </w:r>
    </w:p>
    <w:p w14:paraId="67B7394D" w14:textId="77777777" w:rsidR="00EC176C" w:rsidRPr="008C10CC" w:rsidRDefault="00EC176C" w:rsidP="008C10CC">
      <w:pPr>
        <w:tabs>
          <w:tab w:val="left" w:pos="0"/>
        </w:tabs>
        <w:spacing w:after="0"/>
        <w:ind w:left="360"/>
        <w:contextualSpacing/>
        <w:jc w:val="both"/>
        <w:rPr>
          <w:rFonts w:ascii="Times New Roman" w:hAnsi="Times New Roman" w:cs="Times New Roman"/>
          <w:b/>
          <w:sz w:val="24"/>
          <w:szCs w:val="24"/>
        </w:rPr>
      </w:pPr>
      <w:r w:rsidRPr="008C10CC">
        <w:rPr>
          <w:rFonts w:ascii="Times New Roman" w:hAnsi="Times New Roman" w:cs="Times New Roman"/>
          <w:b/>
          <w:sz w:val="24"/>
          <w:szCs w:val="24"/>
        </w:rPr>
        <w:t>EXAMPLE</w:t>
      </w:r>
    </w:p>
    <w:p w14:paraId="7B1E3090"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proofErr w:type="spellStart"/>
      <w:r w:rsidRPr="008C10CC">
        <w:rPr>
          <w:rFonts w:ascii="Times New Roman" w:hAnsi="Times New Roman" w:cs="Times New Roman"/>
          <w:sz w:val="24"/>
          <w:szCs w:val="24"/>
        </w:rPr>
        <w:t>MCcombs</w:t>
      </w:r>
      <w:proofErr w:type="spellEnd"/>
      <w:r w:rsidRPr="008C10CC">
        <w:rPr>
          <w:rFonts w:ascii="Times New Roman" w:hAnsi="Times New Roman" w:cs="Times New Roman"/>
          <w:sz w:val="24"/>
          <w:szCs w:val="24"/>
        </w:rPr>
        <w:t xml:space="preserve"> and Shaw focused on the two elements: awareness and information. Investigating the agenda –setting function of the mass media in the 1968presidential campaign, they attempted to assess the relationship between what </w:t>
      </w:r>
      <w:proofErr w:type="spellStart"/>
      <w:r w:rsidRPr="008C10CC">
        <w:rPr>
          <w:rFonts w:ascii="Times New Roman" w:hAnsi="Times New Roman" w:cs="Times New Roman"/>
          <w:sz w:val="24"/>
          <w:szCs w:val="24"/>
        </w:rPr>
        <w:t>votersin</w:t>
      </w:r>
      <w:proofErr w:type="spellEnd"/>
      <w:r w:rsidRPr="008C10CC">
        <w:rPr>
          <w:rFonts w:ascii="Times New Roman" w:hAnsi="Times New Roman" w:cs="Times New Roman"/>
          <w:sz w:val="24"/>
          <w:szCs w:val="24"/>
        </w:rPr>
        <w:t xml:space="preserve"> one community said were important issues and the actual content of media messages used during the campaign. </w:t>
      </w:r>
      <w:proofErr w:type="spellStart"/>
      <w:r w:rsidRPr="008C10CC">
        <w:rPr>
          <w:rFonts w:ascii="Times New Roman" w:hAnsi="Times New Roman" w:cs="Times New Roman"/>
          <w:sz w:val="24"/>
          <w:szCs w:val="24"/>
        </w:rPr>
        <w:t>Mccombs</w:t>
      </w:r>
      <w:proofErr w:type="spellEnd"/>
      <w:r w:rsidRPr="008C10CC">
        <w:rPr>
          <w:rFonts w:ascii="Times New Roman" w:hAnsi="Times New Roman" w:cs="Times New Roman"/>
          <w:sz w:val="24"/>
          <w:szCs w:val="24"/>
        </w:rPr>
        <w:t xml:space="preserve"> and Shaw concluded that the mass media exerted a significant influence on what voters considered to be the major issues of the campaign. By </w:t>
      </w:r>
      <w:proofErr w:type="spellStart"/>
      <w:proofErr w:type="gramStart"/>
      <w:r w:rsidRPr="008C10CC">
        <w:rPr>
          <w:rFonts w:ascii="Times New Roman" w:hAnsi="Times New Roman" w:cs="Times New Roman"/>
          <w:sz w:val="24"/>
          <w:szCs w:val="24"/>
        </w:rPr>
        <w:t>Klennyenhu</w:t>
      </w:r>
      <w:proofErr w:type="spellEnd"/>
      <w:r w:rsidRPr="008C10CC">
        <w:rPr>
          <w:rFonts w:ascii="Times New Roman" w:hAnsi="Times New Roman" w:cs="Times New Roman"/>
          <w:sz w:val="24"/>
          <w:szCs w:val="24"/>
        </w:rPr>
        <w:t xml:space="preserve"> .J</w:t>
      </w:r>
      <w:proofErr w:type="gramEnd"/>
      <w:r w:rsidRPr="008C10CC">
        <w:rPr>
          <w:rFonts w:ascii="Times New Roman" w:hAnsi="Times New Roman" w:cs="Times New Roman"/>
          <w:sz w:val="24"/>
          <w:szCs w:val="24"/>
        </w:rPr>
        <w:t xml:space="preserve"> and </w:t>
      </w:r>
      <w:proofErr w:type="spellStart"/>
      <w:r w:rsidRPr="008C10CC">
        <w:rPr>
          <w:rFonts w:ascii="Times New Roman" w:hAnsi="Times New Roman" w:cs="Times New Roman"/>
          <w:sz w:val="24"/>
          <w:szCs w:val="24"/>
        </w:rPr>
        <w:t>Rietberg</w:t>
      </w:r>
      <w:proofErr w:type="spellEnd"/>
      <w:r w:rsidRPr="008C10CC">
        <w:rPr>
          <w:rFonts w:ascii="Times New Roman" w:hAnsi="Times New Roman" w:cs="Times New Roman"/>
          <w:sz w:val="24"/>
          <w:szCs w:val="24"/>
        </w:rPr>
        <w:t>, EM. (1995). Parties media the public and the economy! European journal of political research: official journal of the European journal of political research: official journal of the European consortium for political research, 28(1), 95 -118 how does the theory relevant to your study.</w:t>
      </w:r>
    </w:p>
    <w:p w14:paraId="5039EC3D" w14:textId="77777777" w:rsidR="00EC176C" w:rsidRPr="008C10CC" w:rsidRDefault="00EC176C" w:rsidP="008C10CC">
      <w:pPr>
        <w:tabs>
          <w:tab w:val="left" w:pos="0"/>
        </w:tabs>
        <w:spacing w:after="0"/>
        <w:ind w:left="360"/>
        <w:contextualSpacing/>
        <w:jc w:val="both"/>
        <w:rPr>
          <w:rFonts w:ascii="Times New Roman" w:hAnsi="Times New Roman" w:cs="Times New Roman"/>
          <w:sz w:val="24"/>
          <w:szCs w:val="24"/>
        </w:rPr>
      </w:pPr>
      <w:proofErr w:type="spellStart"/>
      <w:r w:rsidRPr="008C10CC">
        <w:rPr>
          <w:rFonts w:ascii="Times New Roman" w:hAnsi="Times New Roman" w:cs="Times New Roman"/>
          <w:sz w:val="24"/>
          <w:szCs w:val="24"/>
        </w:rPr>
        <w:t>Mccombs</w:t>
      </w:r>
      <w:proofErr w:type="spellEnd"/>
      <w:r w:rsidRPr="008C10CC">
        <w:rPr>
          <w:rFonts w:ascii="Times New Roman" w:hAnsi="Times New Roman" w:cs="Times New Roman"/>
          <w:sz w:val="24"/>
          <w:szCs w:val="24"/>
        </w:rPr>
        <w:t>, M.T and Shaw, D. (1972). The agenda – setting function of mass media 36; 176 – 187.</w:t>
      </w:r>
    </w:p>
    <w:p w14:paraId="5928B79A"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2.2.2</w:t>
      </w:r>
      <w:r w:rsidRPr="008C10CC">
        <w:rPr>
          <w:rFonts w:ascii="Times New Roman" w:hAnsi="Times New Roman" w:cs="Times New Roman"/>
          <w:b/>
          <w:sz w:val="24"/>
          <w:szCs w:val="24"/>
        </w:rPr>
        <w:tab/>
        <w:t>SOCIAL RESPONSIBILITY THEORY</w:t>
      </w:r>
    </w:p>
    <w:p w14:paraId="0A1867D0"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In the mid 20</w:t>
      </w:r>
      <w:r w:rsidRPr="008C10CC">
        <w:rPr>
          <w:rFonts w:ascii="Times New Roman" w:hAnsi="Times New Roman" w:cs="Times New Roman"/>
          <w:sz w:val="24"/>
          <w:szCs w:val="24"/>
          <w:vertAlign w:val="superscript"/>
        </w:rPr>
        <w:t>th</w:t>
      </w:r>
      <w:r w:rsidRPr="008C10CC">
        <w:rPr>
          <w:rFonts w:ascii="Times New Roman" w:hAnsi="Times New Roman" w:cs="Times New Roman"/>
          <w:sz w:val="24"/>
          <w:szCs w:val="24"/>
        </w:rPr>
        <w:t xml:space="preserve"> century most of the developing countries and third world nations have used this social responsibility theory of press which is associated with “the commission of the freedom of press” in United States at 1949. In the book “four theories of press” (Siebert, </w:t>
      </w:r>
      <w:r w:rsidRPr="008C10CC">
        <w:rPr>
          <w:rFonts w:ascii="Times New Roman" w:hAnsi="Times New Roman" w:cs="Times New Roman"/>
          <w:sz w:val="24"/>
          <w:szCs w:val="24"/>
        </w:rPr>
        <w:lastRenderedPageBreak/>
        <w:t xml:space="preserve">Peterson, and </w:t>
      </w:r>
      <w:proofErr w:type="spellStart"/>
      <w:r w:rsidRPr="008C10CC">
        <w:rPr>
          <w:rFonts w:ascii="Times New Roman" w:hAnsi="Times New Roman" w:cs="Times New Roman"/>
          <w:sz w:val="24"/>
          <w:szCs w:val="24"/>
        </w:rPr>
        <w:t>Schrmann</w:t>
      </w:r>
      <w:proofErr w:type="spellEnd"/>
      <w:r w:rsidRPr="008C10CC">
        <w:rPr>
          <w:rFonts w:ascii="Times New Roman" w:hAnsi="Times New Roman" w:cs="Times New Roman"/>
          <w:sz w:val="24"/>
          <w:szCs w:val="24"/>
        </w:rPr>
        <w:t>) it been stated that “pure libertarianism is antiquated, out dated and obsolete.” That paved way for the replacement of libertarian theory with social responsibility theory.</w:t>
      </w:r>
    </w:p>
    <w:p w14:paraId="65535A5F"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Social responsibility theory Allows free press without censorship but at the time the content of the press should be discussed in public panel and media should accept any obligation from public interference or professional self regulation or both.</w:t>
      </w:r>
    </w:p>
    <w:p w14:paraId="49BED71D"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theory lies between both authoritarian theory and libertarian theory because it gives total media freedom in one hand but the external controls in the other hand. Here, the press ownership is private. The social responsibility theory moves beyond the simple “objective” reporting (fact reporting) to “interpretative” reporting (investigative reporting).</w:t>
      </w:r>
    </w:p>
    <w:p w14:paraId="394F3CE4"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total news is complete facts and truthful but the commission of the freedom press stated that “no longer giving fact truthfully rather than give a necessary analyzed or interpretative report on fact with clear explanation”.</w:t>
      </w:r>
    </w:p>
    <w:p w14:paraId="2FDFCA00"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theory helped in creating a professional in media by setting up a high level of accuracy, truth, and information. The commission of press council also includes some task base on social responsibility of media, which are as follows</w:t>
      </w:r>
    </w:p>
    <w:p w14:paraId="37552D4E"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Formulate the code of conduct for the press</w:t>
      </w:r>
    </w:p>
    <w:p w14:paraId="59B7D1DE"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Improve the standard of journalism</w:t>
      </w:r>
    </w:p>
    <w:p w14:paraId="7BFB04E4"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Safe guiding the interest of journalism in journalist</w:t>
      </w:r>
    </w:p>
    <w:p w14:paraId="67F79776" w14:textId="77777777" w:rsidR="00EC176C" w:rsidRPr="008C10CC" w:rsidRDefault="00EC176C" w:rsidP="008C10CC">
      <w:pPr>
        <w:pStyle w:val="ListParagraph"/>
        <w:numPr>
          <w:ilvl w:val="0"/>
          <w:numId w:val="3"/>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Criticize and make some penalty for violating the code of conduct.</w:t>
      </w:r>
    </w:p>
    <w:p w14:paraId="207A74CB" w14:textId="77777777" w:rsidR="00EC176C" w:rsidRPr="008C10CC" w:rsidRDefault="00EC176C"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THE THEORY ALLOWS </w:t>
      </w:r>
    </w:p>
    <w:p w14:paraId="14DF4AF1"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Everyone to say something or express their opinion about the media</w:t>
      </w:r>
    </w:p>
    <w:p w14:paraId="554AC60F"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Community opinion, consumer action and professional ethics</w:t>
      </w:r>
    </w:p>
    <w:p w14:paraId="309D045E"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Serious invasion of recognized private right and vital social interest</w:t>
      </w:r>
    </w:p>
    <w:p w14:paraId="12BD589A"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Private ownership in media may better public service unless government has to take over to assure the public to provide better media service</w:t>
      </w:r>
    </w:p>
    <w:p w14:paraId="04FCC63E" w14:textId="77777777" w:rsidR="00EC176C" w:rsidRPr="008C10CC" w:rsidRDefault="00EC176C" w:rsidP="008C10CC">
      <w:pPr>
        <w:pStyle w:val="ListParagraph"/>
        <w:numPr>
          <w:ilvl w:val="0"/>
          <w:numId w:val="4"/>
        </w:numPr>
        <w:tabs>
          <w:tab w:val="left" w:pos="0"/>
        </w:tabs>
        <w:spacing w:after="0"/>
        <w:jc w:val="both"/>
        <w:rPr>
          <w:rFonts w:ascii="Times New Roman" w:hAnsi="Times New Roman" w:cs="Times New Roman"/>
          <w:sz w:val="24"/>
          <w:szCs w:val="24"/>
        </w:rPr>
      </w:pPr>
      <w:r w:rsidRPr="008C10CC">
        <w:rPr>
          <w:rFonts w:ascii="Times New Roman" w:hAnsi="Times New Roman" w:cs="Times New Roman"/>
          <w:sz w:val="24"/>
          <w:szCs w:val="24"/>
        </w:rPr>
        <w:t>Media must take care of social responsibility and if they do not, government or other organization will do.</w:t>
      </w:r>
    </w:p>
    <w:p w14:paraId="704DF823" w14:textId="77777777" w:rsidR="00EC176C" w:rsidRPr="008C10CC" w:rsidRDefault="00EC176C" w:rsidP="008C10CC">
      <w:p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CRITICS OF SOCIAL RESPONSIBILTY THEORY</w:t>
      </w:r>
    </w:p>
    <w:p w14:paraId="7A3538B8"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Avoid the conflict situation during war or emergency by accepting the public opinion</w:t>
      </w:r>
    </w:p>
    <w:p w14:paraId="66CDDB29"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Media will not play monopoly because the audience and media scholars will raise questions if media publish or broadcast anything wrongly or manipulate any story</w:t>
      </w:r>
    </w:p>
    <w:p w14:paraId="025D9887"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Media standard will improve</w:t>
      </w:r>
    </w:p>
    <w:p w14:paraId="5BB12458"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lastRenderedPageBreak/>
        <w:t>Media will concern all class audience rather than focus on higher classes in the society</w:t>
      </w:r>
    </w:p>
    <w:p w14:paraId="35CC31BE" w14:textId="77777777" w:rsidR="00EC176C" w:rsidRPr="008C10CC" w:rsidRDefault="00EC176C" w:rsidP="008C10CC">
      <w:pPr>
        <w:pStyle w:val="ListParagraph"/>
        <w:numPr>
          <w:ilvl w:val="0"/>
          <w:numId w:val="5"/>
        </w:numPr>
        <w:tabs>
          <w:tab w:val="left" w:pos="0"/>
        </w:tabs>
        <w:spacing w:after="0"/>
        <w:ind w:left="1080" w:hanging="720"/>
        <w:jc w:val="both"/>
        <w:rPr>
          <w:rFonts w:ascii="Times New Roman" w:hAnsi="Times New Roman" w:cs="Times New Roman"/>
          <w:sz w:val="24"/>
          <w:szCs w:val="24"/>
        </w:rPr>
      </w:pPr>
      <w:r w:rsidRPr="008C10CC">
        <w:rPr>
          <w:rFonts w:ascii="Times New Roman" w:hAnsi="Times New Roman" w:cs="Times New Roman"/>
          <w:sz w:val="24"/>
          <w:szCs w:val="24"/>
        </w:rPr>
        <w:t>Media may work autonomously but certain things is controlled by the government and other public organization</w:t>
      </w:r>
    </w:p>
    <w:p w14:paraId="759D1478" w14:textId="77777777" w:rsidR="00EC176C" w:rsidRPr="008C10CC" w:rsidRDefault="00EC176C" w:rsidP="008C10CC">
      <w:pPr>
        <w:tabs>
          <w:tab w:val="left" w:pos="0"/>
        </w:tabs>
        <w:spacing w:after="0"/>
        <w:jc w:val="both"/>
        <w:rPr>
          <w:rFonts w:ascii="Times New Roman" w:hAnsi="Times New Roman" w:cs="Times New Roman"/>
          <w:b/>
          <w:sz w:val="24"/>
          <w:szCs w:val="24"/>
        </w:rPr>
      </w:pPr>
      <w:r w:rsidRPr="008C10CC">
        <w:rPr>
          <w:rFonts w:ascii="Times New Roman" w:hAnsi="Times New Roman" w:cs="Times New Roman"/>
          <w:b/>
          <w:sz w:val="24"/>
          <w:szCs w:val="24"/>
        </w:rPr>
        <w:t xml:space="preserve">2.3 </w:t>
      </w:r>
      <w:r w:rsidRPr="008C10CC">
        <w:rPr>
          <w:rFonts w:ascii="Times New Roman" w:hAnsi="Times New Roman" w:cs="Times New Roman"/>
          <w:b/>
          <w:sz w:val="24"/>
          <w:szCs w:val="24"/>
        </w:rPr>
        <w:tab/>
        <w:t>EMPIRICAL FRAME</w:t>
      </w:r>
      <w:r w:rsidR="000316CF" w:rsidRPr="008C10CC">
        <w:rPr>
          <w:rFonts w:ascii="Times New Roman" w:hAnsi="Times New Roman" w:cs="Times New Roman"/>
          <w:b/>
          <w:sz w:val="24"/>
          <w:szCs w:val="24"/>
        </w:rPr>
        <w:t xml:space="preserve"> </w:t>
      </w:r>
      <w:r w:rsidRPr="008C10CC">
        <w:rPr>
          <w:rFonts w:ascii="Times New Roman" w:hAnsi="Times New Roman" w:cs="Times New Roman"/>
          <w:b/>
          <w:sz w:val="24"/>
          <w:szCs w:val="24"/>
        </w:rPr>
        <w:t>WORK</w:t>
      </w:r>
    </w:p>
    <w:p w14:paraId="2627469E"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ADEBISI OLUWASEUN 2012, He made a research on the impact of radio broadcasting to the rural area “the basic of the research is to highlight and establish the relevance of the activities of radio broadcasting with the rural dwellers, specifically, to the people in </w:t>
      </w:r>
      <w:proofErr w:type="spellStart"/>
      <w:r w:rsidRPr="008C10CC">
        <w:rPr>
          <w:rFonts w:ascii="Times New Roman" w:hAnsi="Times New Roman" w:cs="Times New Roman"/>
          <w:sz w:val="24"/>
          <w:szCs w:val="24"/>
        </w:rPr>
        <w:t>Oloru</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Ipaye</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EjiDongari</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Oke</w:t>
      </w:r>
      <w:proofErr w:type="spellEnd"/>
      <w:r w:rsidRPr="008C10CC">
        <w:rPr>
          <w:rFonts w:ascii="Times New Roman" w:hAnsi="Times New Roman" w:cs="Times New Roman"/>
          <w:sz w:val="24"/>
          <w:szCs w:val="24"/>
        </w:rPr>
        <w:t xml:space="preserve"> – </w:t>
      </w:r>
      <w:proofErr w:type="spellStart"/>
      <w:r w:rsidRPr="008C10CC">
        <w:rPr>
          <w:rFonts w:ascii="Times New Roman" w:hAnsi="Times New Roman" w:cs="Times New Roman"/>
          <w:sz w:val="24"/>
          <w:szCs w:val="24"/>
        </w:rPr>
        <w:t>Oyi</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Okuta</w:t>
      </w:r>
      <w:proofErr w:type="spellEnd"/>
      <w:r w:rsidRPr="008C10CC">
        <w:rPr>
          <w:rFonts w:ascii="Times New Roman" w:hAnsi="Times New Roman" w:cs="Times New Roman"/>
          <w:sz w:val="24"/>
          <w:szCs w:val="24"/>
        </w:rPr>
        <w:t xml:space="preserve">-Ala and </w:t>
      </w:r>
      <w:proofErr w:type="spellStart"/>
      <w:r w:rsidRPr="008C10CC">
        <w:rPr>
          <w:rFonts w:ascii="Times New Roman" w:hAnsi="Times New Roman" w:cs="Times New Roman"/>
          <w:sz w:val="24"/>
          <w:szCs w:val="24"/>
        </w:rPr>
        <w:t>Malete</w:t>
      </w:r>
      <w:proofErr w:type="spellEnd"/>
      <w:r w:rsidRPr="008C10CC">
        <w:rPr>
          <w:rFonts w:ascii="Times New Roman" w:hAnsi="Times New Roman" w:cs="Times New Roman"/>
          <w:sz w:val="24"/>
          <w:szCs w:val="24"/>
        </w:rPr>
        <w:t xml:space="preserve"> district of Moro local government area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state.</w:t>
      </w:r>
    </w:p>
    <w:p w14:paraId="4BCCDB29" w14:textId="77777777"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study also shows how effective the radio broadcast is to the rural dwellers, the research also concluded by proffering possible or likely solution or recommendation to the notable and identified setback.</w:t>
      </w:r>
    </w:p>
    <w:p w14:paraId="0D00A3D7" w14:textId="0F446FC2" w:rsidR="00EC176C" w:rsidRPr="008C10CC" w:rsidRDefault="00EC176C"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Furthermore, the major finding of the study of explain the significance of radio and </w:t>
      </w:r>
      <w:proofErr w:type="gramStart"/>
      <w:r w:rsidRPr="008C10CC">
        <w:rPr>
          <w:rFonts w:ascii="Times New Roman" w:hAnsi="Times New Roman" w:cs="Times New Roman"/>
          <w:sz w:val="24"/>
          <w:szCs w:val="24"/>
        </w:rPr>
        <w:t>it</w:t>
      </w:r>
      <w:proofErr w:type="gramEnd"/>
      <w:r w:rsidRPr="008C10CC">
        <w:rPr>
          <w:rFonts w:ascii="Times New Roman" w:hAnsi="Times New Roman" w:cs="Times New Roman"/>
          <w:sz w:val="24"/>
          <w:szCs w:val="24"/>
        </w:rPr>
        <w:t xml:space="preserve"> roles on rural development.</w:t>
      </w:r>
      <w:r w:rsidR="008C10CC">
        <w:rPr>
          <w:rFonts w:ascii="Times New Roman" w:hAnsi="Times New Roman" w:cs="Times New Roman"/>
          <w:sz w:val="24"/>
          <w:szCs w:val="24"/>
        </w:rPr>
        <w:t xml:space="preserve"> </w:t>
      </w:r>
      <w:proofErr w:type="gramStart"/>
      <w:r w:rsidRPr="008C10CC">
        <w:rPr>
          <w:rFonts w:ascii="Times New Roman" w:hAnsi="Times New Roman" w:cs="Times New Roman"/>
          <w:sz w:val="24"/>
          <w:szCs w:val="24"/>
        </w:rPr>
        <w:t>Also</w:t>
      </w:r>
      <w:proofErr w:type="gramEnd"/>
      <w:r w:rsidRPr="008C10CC">
        <w:rPr>
          <w:rFonts w:ascii="Times New Roman" w:hAnsi="Times New Roman" w:cs="Times New Roman"/>
          <w:sz w:val="24"/>
          <w:szCs w:val="24"/>
        </w:rPr>
        <w:t xml:space="preserve"> to analyze the effect of radio and how it gives the people at grassroot a sense of belonging.</w:t>
      </w:r>
      <w:r w:rsidR="008C10CC">
        <w:rPr>
          <w:rFonts w:ascii="Times New Roman" w:hAnsi="Times New Roman" w:cs="Times New Roman"/>
          <w:sz w:val="24"/>
          <w:szCs w:val="24"/>
        </w:rPr>
        <w:t xml:space="preserve"> </w:t>
      </w:r>
      <w:r w:rsidRPr="008C10CC">
        <w:rPr>
          <w:rFonts w:ascii="Times New Roman" w:hAnsi="Times New Roman" w:cs="Times New Roman"/>
          <w:sz w:val="24"/>
          <w:szCs w:val="24"/>
        </w:rPr>
        <w:t>The study also brings light to the roles of radio broadcasting station to the rural community. It also exposes the student of mass communication to the impact of radio in the views and opinions of the rural dwellers on their expected roles of the media.</w:t>
      </w:r>
    </w:p>
    <w:p w14:paraId="6C9A30D1" w14:textId="5BD9F65B"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w:t>
      </w:r>
      <w:proofErr w:type="spellStart"/>
      <w:r w:rsidRPr="008C10CC">
        <w:rPr>
          <w:rFonts w:ascii="Times New Roman" w:hAnsi="Times New Roman" w:cs="Times New Roman"/>
          <w:sz w:val="24"/>
          <w:szCs w:val="24"/>
        </w:rPr>
        <w:t>Odusoro</w:t>
      </w:r>
      <w:proofErr w:type="spellEnd"/>
      <w:r w:rsidRPr="008C10CC">
        <w:rPr>
          <w:rFonts w:ascii="Times New Roman" w:hAnsi="Times New Roman" w:cs="Times New Roman"/>
          <w:sz w:val="24"/>
          <w:szCs w:val="24"/>
        </w:rPr>
        <w:t xml:space="preserve"> Paul, Musa </w:t>
      </w:r>
      <w:proofErr w:type="spellStart"/>
      <w:r w:rsidRPr="008C10CC">
        <w:rPr>
          <w:rFonts w:ascii="Times New Roman" w:hAnsi="Times New Roman" w:cs="Times New Roman"/>
          <w:sz w:val="24"/>
          <w:szCs w:val="24"/>
        </w:rPr>
        <w:t>Mumini</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Abdulraheem</w:t>
      </w:r>
      <w:proofErr w:type="spellEnd"/>
      <w:r w:rsidRPr="008C10CC">
        <w:rPr>
          <w:rFonts w:ascii="Times New Roman" w:hAnsi="Times New Roman" w:cs="Times New Roman"/>
          <w:sz w:val="24"/>
          <w:szCs w:val="24"/>
        </w:rPr>
        <w:t xml:space="preserve"> Yahaya, </w:t>
      </w:r>
      <w:proofErr w:type="spellStart"/>
      <w:r w:rsidRPr="008C10CC">
        <w:rPr>
          <w:rFonts w:ascii="Times New Roman" w:hAnsi="Times New Roman" w:cs="Times New Roman"/>
          <w:sz w:val="24"/>
          <w:szCs w:val="24"/>
        </w:rPr>
        <w:t>Afolayan</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Oluwakemi</w:t>
      </w:r>
      <w:proofErr w:type="spellEnd"/>
      <w:r w:rsidRPr="008C10CC">
        <w:rPr>
          <w:rFonts w:ascii="Times New Roman" w:hAnsi="Times New Roman" w:cs="Times New Roman"/>
          <w:sz w:val="24"/>
          <w:szCs w:val="24"/>
        </w:rPr>
        <w:t>. A</w:t>
      </w:r>
      <w:r w:rsid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Adejare</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Semiu.A</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Sanni</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Remilekun.A</w:t>
      </w:r>
      <w:proofErr w:type="spellEnd"/>
      <w:r w:rsidRPr="008C10CC">
        <w:rPr>
          <w:rFonts w:ascii="Times New Roman" w:hAnsi="Times New Roman" w:cs="Times New Roman"/>
          <w:sz w:val="24"/>
          <w:szCs w:val="24"/>
        </w:rPr>
        <w:t xml:space="preserve"> and </w:t>
      </w:r>
      <w:proofErr w:type="spellStart"/>
      <w:r w:rsidRPr="008C10CC">
        <w:rPr>
          <w:rFonts w:ascii="Times New Roman" w:hAnsi="Times New Roman" w:cs="Times New Roman"/>
          <w:sz w:val="24"/>
          <w:szCs w:val="24"/>
        </w:rPr>
        <w:t>Adejoh</w:t>
      </w:r>
      <w:proofErr w:type="spellEnd"/>
      <w:r w:rsidRPr="008C10CC">
        <w:rPr>
          <w:rFonts w:ascii="Times New Roman" w:hAnsi="Times New Roman" w:cs="Times New Roman"/>
          <w:sz w:val="24"/>
          <w:szCs w:val="24"/>
        </w:rPr>
        <w:t xml:space="preserve"> Glory 1. 2012, who conducted a research on the broadcast media tools for effective rural development (a case study of </w:t>
      </w:r>
      <w:proofErr w:type="spellStart"/>
      <w:r w:rsidRPr="008C10CC">
        <w:rPr>
          <w:rFonts w:ascii="Times New Roman" w:hAnsi="Times New Roman" w:cs="Times New Roman"/>
          <w:sz w:val="24"/>
          <w:szCs w:val="24"/>
        </w:rPr>
        <w:t>Oyun</w:t>
      </w:r>
      <w:proofErr w:type="spellEnd"/>
      <w:r w:rsidRPr="008C10CC">
        <w:rPr>
          <w:rFonts w:ascii="Times New Roman" w:hAnsi="Times New Roman" w:cs="Times New Roman"/>
          <w:sz w:val="24"/>
          <w:szCs w:val="24"/>
        </w:rPr>
        <w:t xml:space="preserve"> village, Ilorin). They concluded in their study that the study has attempted to study and identify the effect of broadcast media as a tool for effective rural development in </w:t>
      </w:r>
      <w:proofErr w:type="spellStart"/>
      <w:r w:rsidRPr="008C10CC">
        <w:rPr>
          <w:rFonts w:ascii="Times New Roman" w:hAnsi="Times New Roman" w:cs="Times New Roman"/>
          <w:sz w:val="24"/>
          <w:szCs w:val="24"/>
        </w:rPr>
        <w:t>Oyun</w:t>
      </w:r>
      <w:proofErr w:type="spellEnd"/>
      <w:r w:rsidRPr="008C10CC">
        <w:rPr>
          <w:rFonts w:ascii="Times New Roman" w:hAnsi="Times New Roman" w:cs="Times New Roman"/>
          <w:sz w:val="24"/>
          <w:szCs w:val="24"/>
        </w:rPr>
        <w:t xml:space="preserve"> village the study also </w:t>
      </w:r>
      <w:proofErr w:type="gramStart"/>
      <w:r w:rsidRPr="008C10CC">
        <w:rPr>
          <w:rFonts w:ascii="Times New Roman" w:hAnsi="Times New Roman" w:cs="Times New Roman"/>
          <w:sz w:val="24"/>
          <w:szCs w:val="24"/>
        </w:rPr>
        <w:t>determine</w:t>
      </w:r>
      <w:proofErr w:type="gramEnd"/>
      <w:r w:rsidRPr="008C10CC">
        <w:rPr>
          <w:rFonts w:ascii="Times New Roman" w:hAnsi="Times New Roman" w:cs="Times New Roman"/>
          <w:sz w:val="24"/>
          <w:szCs w:val="24"/>
        </w:rPr>
        <w:t xml:space="preserve"> the functions of these broadcast media. They went further to examine how media could be established and developed as an integral component of the rural area to facilitates socio – economic development. The results of the research have shown the need and importance of broadcast media (radio &amp; television in particular) as an effective means of rural development.</w:t>
      </w:r>
    </w:p>
    <w:p w14:paraId="724FA73A"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proofErr w:type="spellStart"/>
      <w:r w:rsidRPr="008C10CC">
        <w:rPr>
          <w:rFonts w:ascii="Times New Roman" w:hAnsi="Times New Roman" w:cs="Times New Roman"/>
          <w:sz w:val="24"/>
          <w:szCs w:val="24"/>
        </w:rPr>
        <w:t>Opubor</w:t>
      </w:r>
      <w:proofErr w:type="spellEnd"/>
      <w:r w:rsidRPr="008C10CC">
        <w:rPr>
          <w:rFonts w:ascii="Times New Roman" w:hAnsi="Times New Roman" w:cs="Times New Roman"/>
          <w:sz w:val="24"/>
          <w:szCs w:val="24"/>
        </w:rPr>
        <w:t xml:space="preserve"> (1978:74) pointed out that the process of transmitting new ideas from passive to an active state is through an atmosphere of participative communication involving dialogue, co –operation, respect and sharing initiatives for an effective rural based communication which would enhance development, hence, those recommendation were made.</w:t>
      </w:r>
    </w:p>
    <w:p w14:paraId="74CF4C16"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Due to the result of the research, the researchers however </w:t>
      </w:r>
      <w:proofErr w:type="gramStart"/>
      <w:r w:rsidRPr="008C10CC">
        <w:rPr>
          <w:rFonts w:ascii="Times New Roman" w:hAnsi="Times New Roman" w:cs="Times New Roman"/>
          <w:sz w:val="24"/>
          <w:szCs w:val="24"/>
        </w:rPr>
        <w:t>concludes</w:t>
      </w:r>
      <w:proofErr w:type="gramEnd"/>
      <w:r w:rsidRPr="008C10CC">
        <w:rPr>
          <w:rFonts w:ascii="Times New Roman" w:hAnsi="Times New Roman" w:cs="Times New Roman"/>
          <w:sz w:val="24"/>
          <w:szCs w:val="24"/>
        </w:rPr>
        <w:t xml:space="preserve"> that, broadcast media is an effective means of rural development if only the government would establish </w:t>
      </w:r>
      <w:r w:rsidRPr="008C10CC">
        <w:rPr>
          <w:rFonts w:ascii="Times New Roman" w:hAnsi="Times New Roman" w:cs="Times New Roman"/>
          <w:sz w:val="24"/>
          <w:szCs w:val="24"/>
        </w:rPr>
        <w:lastRenderedPageBreak/>
        <w:t>a community radio that will enhance the full participation of the rural dwellers. Their activities are common in message decision, selection packaging, transmission, vitalization and feedback and this study has really shown that broadcast media are very popular and effective for rural development.</w:t>
      </w:r>
    </w:p>
    <w:p w14:paraId="4FA6D71C"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Azeez </w:t>
      </w:r>
      <w:proofErr w:type="spellStart"/>
      <w:r w:rsidRPr="008C10CC">
        <w:rPr>
          <w:rFonts w:ascii="Times New Roman" w:hAnsi="Times New Roman" w:cs="Times New Roman"/>
          <w:sz w:val="24"/>
          <w:szCs w:val="24"/>
        </w:rPr>
        <w:t>Ganiyat</w:t>
      </w:r>
      <w:proofErr w:type="spellEnd"/>
      <w:r w:rsidRPr="008C10CC">
        <w:rPr>
          <w:rFonts w:ascii="Times New Roman" w:hAnsi="Times New Roman" w:cs="Times New Roman"/>
          <w:sz w:val="24"/>
          <w:szCs w:val="24"/>
        </w:rPr>
        <w:t xml:space="preserve"> </w:t>
      </w:r>
      <w:proofErr w:type="gramStart"/>
      <w:r w:rsidRPr="008C10CC">
        <w:rPr>
          <w:rFonts w:ascii="Times New Roman" w:hAnsi="Times New Roman" w:cs="Times New Roman"/>
          <w:sz w:val="24"/>
          <w:szCs w:val="24"/>
        </w:rPr>
        <w:t>T ,</w:t>
      </w:r>
      <w:proofErr w:type="gramEnd"/>
      <w:r w:rsidRPr="008C10CC">
        <w:rPr>
          <w:rFonts w:ascii="Times New Roman" w:hAnsi="Times New Roman" w:cs="Times New Roman"/>
          <w:sz w:val="24"/>
          <w:szCs w:val="24"/>
        </w:rPr>
        <w:t xml:space="preserve"> Babalola Olalekan A. Bada, </w:t>
      </w:r>
      <w:proofErr w:type="spellStart"/>
      <w:r w:rsidRPr="008C10CC">
        <w:rPr>
          <w:rFonts w:ascii="Times New Roman" w:hAnsi="Times New Roman" w:cs="Times New Roman"/>
          <w:sz w:val="24"/>
          <w:szCs w:val="24"/>
        </w:rPr>
        <w:t>Adebimpe</w:t>
      </w:r>
      <w:proofErr w:type="spellEnd"/>
      <w:r w:rsidRPr="008C10CC">
        <w:rPr>
          <w:rFonts w:ascii="Times New Roman" w:hAnsi="Times New Roman" w:cs="Times New Roman"/>
          <w:sz w:val="24"/>
          <w:szCs w:val="24"/>
        </w:rPr>
        <w:t xml:space="preserve"> R, </w:t>
      </w:r>
      <w:proofErr w:type="spellStart"/>
      <w:r w:rsidRPr="008C10CC">
        <w:rPr>
          <w:rFonts w:ascii="Times New Roman" w:hAnsi="Times New Roman" w:cs="Times New Roman"/>
          <w:sz w:val="24"/>
          <w:szCs w:val="24"/>
        </w:rPr>
        <w:t>Olasehinde</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ThankGod</w:t>
      </w:r>
      <w:proofErr w:type="spellEnd"/>
      <w:r w:rsidRPr="008C10CC">
        <w:rPr>
          <w:rFonts w:ascii="Times New Roman" w:hAnsi="Times New Roman" w:cs="Times New Roman"/>
          <w:sz w:val="24"/>
          <w:szCs w:val="24"/>
        </w:rPr>
        <w:t xml:space="preserve"> B. Balogun, </w:t>
      </w:r>
      <w:proofErr w:type="spellStart"/>
      <w:r w:rsidRPr="008C10CC">
        <w:rPr>
          <w:rFonts w:ascii="Times New Roman" w:hAnsi="Times New Roman" w:cs="Times New Roman"/>
          <w:sz w:val="24"/>
          <w:szCs w:val="24"/>
        </w:rPr>
        <w:t>Islamiyat</w:t>
      </w:r>
      <w:proofErr w:type="spellEnd"/>
      <w:r w:rsidRPr="008C10CC">
        <w:rPr>
          <w:rFonts w:ascii="Times New Roman" w:hAnsi="Times New Roman" w:cs="Times New Roman"/>
          <w:sz w:val="24"/>
          <w:szCs w:val="24"/>
        </w:rPr>
        <w:t xml:space="preserve"> O. work done in year 2012 on the topic “the impact of radio jingles on cultism in Nigeria tertiary state polytechnic”</w:t>
      </w:r>
    </w:p>
    <w:p w14:paraId="4E973566"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research topic based on how to highlight and establish the relevance, importance and impact of radio jingles on cultism with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radio as a case study to the institution closer to them and especially among the student of </w:t>
      </w: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state polytechnic Ilorin. The study also reveals how effective radio jingles is to the country at large. Finally, the research also ends at proffering possible or likely solutions and recommendation to the notable and identified problems or setbacks.</w:t>
      </w:r>
    </w:p>
    <w:p w14:paraId="19E856EF"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However, the study purpose is to explain the importance of radio jingles in fighting against cultism and analyze the impact of radio jingles.</w:t>
      </w:r>
    </w:p>
    <w:p w14:paraId="015BD03E" w14:textId="77777777" w:rsidR="00EC176C" w:rsidRPr="008C10CC" w:rsidRDefault="00EC176C"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research topic also exposed students of mass communication to the impact of radio jingles on the society and also finds out views and opinions of the rural student people on how jingles have influenced their opinion and decisions.</w:t>
      </w:r>
    </w:p>
    <w:p w14:paraId="3A507D97" w14:textId="42713BE0" w:rsidR="00EC176C" w:rsidRPr="008C10CC" w:rsidRDefault="00EC176C" w:rsidP="008C10CC">
      <w:pPr>
        <w:tabs>
          <w:tab w:val="left" w:pos="0"/>
        </w:tabs>
        <w:spacing w:after="0"/>
        <w:contextualSpacing/>
        <w:jc w:val="both"/>
        <w:rPr>
          <w:rFonts w:ascii="Times New Roman" w:hAnsi="Times New Roman" w:cs="Times New Roman"/>
          <w:sz w:val="24"/>
          <w:szCs w:val="24"/>
        </w:rPr>
      </w:pPr>
      <w:proofErr w:type="gramStart"/>
      <w:r w:rsidRPr="008C10CC">
        <w:rPr>
          <w:rFonts w:ascii="Times New Roman" w:hAnsi="Times New Roman" w:cs="Times New Roman"/>
          <w:sz w:val="24"/>
          <w:szCs w:val="24"/>
        </w:rPr>
        <w:t>Also</w:t>
      </w:r>
      <w:proofErr w:type="gramEnd"/>
      <w:r w:rsidRPr="008C10CC">
        <w:rPr>
          <w:rFonts w:ascii="Times New Roman" w:hAnsi="Times New Roman" w:cs="Times New Roman"/>
          <w:sz w:val="24"/>
          <w:szCs w:val="24"/>
        </w:rPr>
        <w:t xml:space="preserve"> the study also highlights problems that obstruct better performance of the medium and proper necessary solutions including the purpose of the media as the “watchdog of the society”. Lastly, the researchers and students also find the academic efforts education entertaining and informative, particularly in the course of pointing out or identifying the institutional responsibilities of the mass media to populace in general. </w:t>
      </w:r>
    </w:p>
    <w:p w14:paraId="0D12E1EF" w14:textId="28725455"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451A17CC" w14:textId="150FBB90"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179B3D9C" w14:textId="39974949"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7BE35786" w14:textId="5BA19FFF" w:rsidR="00BF4978" w:rsidRPr="008C10CC" w:rsidRDefault="00BF4978" w:rsidP="008C10CC">
      <w:pPr>
        <w:tabs>
          <w:tab w:val="left" w:pos="0"/>
        </w:tabs>
        <w:spacing w:after="0"/>
        <w:contextualSpacing/>
        <w:jc w:val="both"/>
        <w:rPr>
          <w:rFonts w:ascii="Times New Roman" w:hAnsi="Times New Roman" w:cs="Times New Roman"/>
          <w:sz w:val="24"/>
          <w:szCs w:val="24"/>
        </w:rPr>
      </w:pPr>
    </w:p>
    <w:p w14:paraId="39713107" w14:textId="77777777" w:rsidR="00BF4978" w:rsidRPr="008C10CC" w:rsidRDefault="00BF4978"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THREE</w:t>
      </w:r>
    </w:p>
    <w:p w14:paraId="4672B57B" w14:textId="77777777" w:rsidR="00BF4978" w:rsidRPr="008C10CC" w:rsidRDefault="00BF4978" w:rsidP="008C10CC">
      <w:pPr>
        <w:tabs>
          <w:tab w:val="left" w:pos="0"/>
        </w:tabs>
        <w:spacing w:after="0"/>
        <w:contextualSpacing/>
        <w:jc w:val="center"/>
        <w:rPr>
          <w:rFonts w:ascii="Times New Roman" w:hAnsi="Times New Roman" w:cs="Times New Roman"/>
          <w:sz w:val="24"/>
          <w:szCs w:val="24"/>
        </w:rPr>
      </w:pPr>
      <w:r w:rsidRPr="008C10CC">
        <w:rPr>
          <w:rFonts w:ascii="Times New Roman" w:hAnsi="Times New Roman" w:cs="Times New Roman"/>
          <w:b/>
          <w:sz w:val="24"/>
          <w:szCs w:val="24"/>
        </w:rPr>
        <w:t>RESEARCH METHODOLOGY</w:t>
      </w:r>
    </w:p>
    <w:p w14:paraId="39A904A7" w14:textId="77777777"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3.1</w:t>
      </w:r>
      <w:r w:rsidRPr="008C10CC">
        <w:rPr>
          <w:rFonts w:ascii="Times New Roman" w:hAnsi="Times New Roman" w:cs="Times New Roman"/>
          <w:b/>
          <w:sz w:val="24"/>
          <w:szCs w:val="24"/>
        </w:rPr>
        <w:tab/>
        <w:t xml:space="preserve"> RESEACH DESIGN</w:t>
      </w:r>
    </w:p>
    <w:p w14:paraId="242453C2"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20AE1232"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50FCBE09"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Survey methodology studies the sampling of individual unit from a population and data collection techniques, such as questionnaire construction and methods for improving the number and accuracy of responses to surveys.</w:t>
      </w:r>
    </w:p>
    <w:p w14:paraId="0B13501D"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786BD364"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EF53123" w14:textId="53CCF1FA"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3.2</w:t>
      </w:r>
      <w:r w:rsidRPr="008C10CC">
        <w:rPr>
          <w:rFonts w:ascii="Times New Roman" w:hAnsi="Times New Roman" w:cs="Times New Roman"/>
          <w:b/>
          <w:sz w:val="24"/>
          <w:szCs w:val="24"/>
        </w:rPr>
        <w:tab/>
        <w:t xml:space="preserve"> POPULATION OF THE STUDY</w:t>
      </w:r>
    </w:p>
    <w:p w14:paraId="30759229" w14:textId="73C8B977" w:rsidR="00BF4978" w:rsidRPr="008C10CC" w:rsidRDefault="00BF4978" w:rsidP="008C10CC">
      <w:pPr>
        <w:pStyle w:val="Default"/>
        <w:spacing w:line="276" w:lineRule="auto"/>
        <w:contextualSpacing/>
        <w:jc w:val="both"/>
      </w:pPr>
      <w:r w:rsidRPr="008C10CC">
        <w:t xml:space="preserve">The population of this study is based on </w:t>
      </w:r>
      <w:proofErr w:type="spellStart"/>
      <w:r w:rsidRPr="008C10CC">
        <w:t>Sobi</w:t>
      </w:r>
      <w:proofErr w:type="spellEnd"/>
      <w:r w:rsidRPr="008C10CC">
        <w:t xml:space="preserve"> FM and the residence of Ilorin metropolis who are road users. The researchers also choose the force men such as police men for the study and also the experts in the field and experienced populace. </w:t>
      </w:r>
      <w:bookmarkStart w:id="9" w:name="_Hlk200443703"/>
      <w:r w:rsidRPr="008C10CC">
        <w:rPr>
          <w:rStyle w:val="hgkelc"/>
        </w:rPr>
        <w:t xml:space="preserve">The current metro area population of Ilorin in 2024 is about </w:t>
      </w:r>
      <w:proofErr w:type="gramStart"/>
      <w:r w:rsidRPr="008C10CC">
        <w:rPr>
          <w:rStyle w:val="hgkelc"/>
          <w:bCs/>
        </w:rPr>
        <w:t>1,064,000</w:t>
      </w:r>
      <w:r w:rsidRPr="008C10CC">
        <w:rPr>
          <w:rStyle w:val="hgkelc"/>
        </w:rPr>
        <w:t>,.</w:t>
      </w:r>
      <w:proofErr w:type="gramEnd"/>
      <w:r w:rsidRPr="008C10CC">
        <w:rPr>
          <w:rStyle w:val="hgkelc"/>
        </w:rPr>
        <w:t xml:space="preserve"> (</w:t>
      </w:r>
      <w:hyperlink r:id="rId8" w:history="1">
        <w:r w:rsidRPr="008C10CC">
          <w:rPr>
            <w:rStyle w:val="Hyperlink"/>
            <w:color w:val="auto"/>
            <w:u w:val="none"/>
          </w:rPr>
          <w:t xml:space="preserve">World Population </w:t>
        </w:r>
      </w:hyperlink>
      <w:r w:rsidRPr="008C10CC">
        <w:t>Review, 2024)</w:t>
      </w:r>
      <w:bookmarkEnd w:id="9"/>
      <w:r w:rsidRPr="008C10CC">
        <w:t>.</w:t>
      </w:r>
    </w:p>
    <w:p w14:paraId="1F6B0C4B" w14:textId="2975085C"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p>
    <w:p w14:paraId="68C36765" w14:textId="77777777"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3.3</w:t>
      </w:r>
      <w:r w:rsidRPr="008C10CC">
        <w:rPr>
          <w:rFonts w:ascii="Times New Roman" w:hAnsi="Times New Roman" w:cs="Times New Roman"/>
          <w:b/>
          <w:sz w:val="24"/>
          <w:szCs w:val="24"/>
        </w:rPr>
        <w:tab/>
        <w:t xml:space="preserve"> SAMPLE SIZE AND SAMPLING TECHNIQUES</w:t>
      </w:r>
    </w:p>
    <w:p w14:paraId="2B6278D7"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total population of people selected for this study is known as sample size. The sample size is an essential feature of any empirical study in which the goal or aims is to make inferences about a population from a sample. The expense of data collection and need to have enough statistical power is determined by the sample size used</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the sample size of this study is limited to one hundred (100) respondents.</w:t>
      </w:r>
    </w:p>
    <w:p w14:paraId="7BC2A033" w14:textId="77777777" w:rsidR="00BF4978" w:rsidRPr="008C10CC" w:rsidRDefault="00BF4978"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sampling techniques or methods used for this study is simple random sampling. 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 Sampling techniques is the system of investigating a whole population; data is gathered on a small part of the whole parent population or sampling frame and used to inform what the whole picture is like. Therefore, an appropriate sampling strategy is adopted to obtain a representative and statistically valid sample of the whole.</w:t>
      </w:r>
    </w:p>
    <w:p w14:paraId="7488CB65"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Also, data analysis involves the evaluating the relevant information that can be helpful in better decision making </w:t>
      </w:r>
      <w:proofErr w:type="spellStart"/>
      <w:r w:rsidRPr="008C10CC">
        <w:rPr>
          <w:rFonts w:ascii="Times New Roman" w:hAnsi="Times New Roman" w:cs="Times New Roman"/>
          <w:sz w:val="24"/>
          <w:szCs w:val="24"/>
        </w:rPr>
        <w:t>silval</w:t>
      </w:r>
      <w:proofErr w:type="spellEnd"/>
      <w:r w:rsidRPr="008C10CC">
        <w:rPr>
          <w:rFonts w:ascii="Times New Roman" w:hAnsi="Times New Roman" w:cs="Times New Roman"/>
          <w:sz w:val="24"/>
          <w:szCs w:val="24"/>
        </w:rPr>
        <w:t xml:space="preserve"> and skilling (2006). Data analysis is very important in your dissertation analysis can be done by using various tools and method. Data analysis helps in deriving the conclusion out of the gathered information.</w:t>
      </w:r>
    </w:p>
    <w:p w14:paraId="3EEFE019" w14:textId="77777777" w:rsidR="00BF4978" w:rsidRPr="008C10CC" w:rsidRDefault="00BF4978"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random, systematic and stratified are three main types of sampling techniques. Within these types, you may then decide on a point, line.</w:t>
      </w:r>
    </w:p>
    <w:p w14:paraId="2F93B09F" w14:textId="77777777" w:rsidR="008C10CC" w:rsidRDefault="008C10CC" w:rsidP="008C10CC">
      <w:pPr>
        <w:pStyle w:val="Default"/>
        <w:spacing w:line="276" w:lineRule="auto"/>
        <w:contextualSpacing/>
        <w:jc w:val="both"/>
        <w:rPr>
          <w:b/>
          <w:color w:val="auto"/>
        </w:rPr>
      </w:pPr>
    </w:p>
    <w:p w14:paraId="1374E30C" w14:textId="5B999FC8" w:rsidR="00BF4978" w:rsidRPr="008C10CC" w:rsidRDefault="00BF4978" w:rsidP="008C10CC">
      <w:pPr>
        <w:pStyle w:val="Default"/>
        <w:spacing w:line="276" w:lineRule="auto"/>
        <w:contextualSpacing/>
        <w:jc w:val="both"/>
        <w:rPr>
          <w:color w:val="auto"/>
        </w:rPr>
      </w:pPr>
      <w:r w:rsidRPr="008C10CC">
        <w:rPr>
          <w:b/>
          <w:color w:val="auto"/>
        </w:rPr>
        <w:t>3.4</w:t>
      </w:r>
      <w:r w:rsidRPr="008C10CC">
        <w:rPr>
          <w:b/>
          <w:color w:val="auto"/>
        </w:rPr>
        <w:tab/>
      </w:r>
      <w:r w:rsidRPr="008C10CC">
        <w:rPr>
          <w:b/>
          <w:bCs/>
          <w:color w:val="auto"/>
        </w:rPr>
        <w:t>INSTRUMENTATION</w:t>
      </w:r>
    </w:p>
    <w:p w14:paraId="0636ED2C" w14:textId="77777777" w:rsidR="00BF4978" w:rsidRPr="008C10CC" w:rsidRDefault="00BF4978" w:rsidP="008C10CC">
      <w:pPr>
        <w:pStyle w:val="Default"/>
        <w:spacing w:line="276" w:lineRule="auto"/>
        <w:contextualSpacing/>
        <w:jc w:val="both"/>
        <w:rPr>
          <w:color w:val="auto"/>
        </w:rPr>
      </w:pPr>
      <w:r w:rsidRPr="008C10CC">
        <w:rPr>
          <w:color w:val="auto"/>
        </w:rPr>
        <w:lastRenderedPageBreak/>
        <w:t xml:space="preserve">The research instruments used in collecting data will be questionnaire and personal interview. </w:t>
      </w:r>
    </w:p>
    <w:p w14:paraId="0435721A" w14:textId="77777777" w:rsidR="00BF4978" w:rsidRPr="008C10CC" w:rsidRDefault="00BF4978" w:rsidP="008C10CC">
      <w:pPr>
        <w:pStyle w:val="Default"/>
        <w:spacing w:line="276" w:lineRule="auto"/>
        <w:contextualSpacing/>
        <w:jc w:val="both"/>
        <w:rPr>
          <w:color w:val="auto"/>
        </w:rPr>
      </w:pPr>
      <w:r w:rsidRPr="008C10CC">
        <w:rPr>
          <w:color w:val="auto"/>
        </w:rPr>
        <w:t xml:space="preserve">According to </w:t>
      </w:r>
      <w:proofErr w:type="spellStart"/>
      <w:r w:rsidRPr="008C10CC">
        <w:rPr>
          <w:color w:val="auto"/>
        </w:rPr>
        <w:t>Ogili</w:t>
      </w:r>
      <w:proofErr w:type="spellEnd"/>
      <w:r w:rsidRPr="008C10CC">
        <w:rPr>
          <w:color w:val="auto"/>
        </w:rPr>
        <w:t xml:space="preserve"> (2005 „is a composition of list of question relating to aim of the study and the hypothesis to which the respondent’s answers by writing down his/her responses. </w:t>
      </w:r>
    </w:p>
    <w:p w14:paraId="1166FD01" w14:textId="77777777" w:rsidR="00BF4978" w:rsidRPr="008C10CC" w:rsidRDefault="00BF4978" w:rsidP="008C10CC">
      <w:pPr>
        <w:pStyle w:val="Default"/>
        <w:spacing w:line="276" w:lineRule="auto"/>
        <w:contextualSpacing/>
        <w:jc w:val="both"/>
        <w:rPr>
          <w:color w:val="auto"/>
        </w:rPr>
      </w:pPr>
      <w:r w:rsidRPr="008C10CC">
        <w:rPr>
          <w:color w:val="auto"/>
        </w:rPr>
        <w:t xml:space="preserve">“Questionnaires are advantageous whenever the sample size is large enough to make it economical for reasons of time or funds to observe or interview every subject”. Benson – </w:t>
      </w:r>
      <w:proofErr w:type="spellStart"/>
      <w:r w:rsidRPr="008C10CC">
        <w:rPr>
          <w:color w:val="auto"/>
        </w:rPr>
        <w:t>Eluwa</w:t>
      </w:r>
      <w:proofErr w:type="spellEnd"/>
      <w:r w:rsidRPr="008C10CC">
        <w:rPr>
          <w:color w:val="auto"/>
        </w:rPr>
        <w:t xml:space="preserve"> (2003). </w:t>
      </w:r>
    </w:p>
    <w:p w14:paraId="3704D3A0" w14:textId="77777777" w:rsidR="00BF4978" w:rsidRPr="008C10CC" w:rsidRDefault="00BF4978" w:rsidP="008C10CC">
      <w:pPr>
        <w:pStyle w:val="Default"/>
        <w:spacing w:line="276" w:lineRule="auto"/>
        <w:contextualSpacing/>
        <w:jc w:val="both"/>
        <w:rPr>
          <w:color w:val="auto"/>
        </w:rPr>
      </w:pPr>
      <w:r w:rsidRPr="008C10CC">
        <w:rPr>
          <w:color w:val="auto"/>
        </w:rPr>
        <w:t xml:space="preserve">The questionnaire consists of items which will be carefully constructed to efficiently measure the variables on the research hypothesis. The questionnaire will be divided into sections. Section A was the personal or demographic data of the respondents, while section B gave account on major variables of the research study. </w:t>
      </w:r>
    </w:p>
    <w:p w14:paraId="1A666D03" w14:textId="77777777" w:rsidR="008C10CC" w:rsidRDefault="008C10CC" w:rsidP="008C10CC">
      <w:pPr>
        <w:pStyle w:val="Default"/>
        <w:spacing w:line="276" w:lineRule="auto"/>
        <w:contextualSpacing/>
        <w:jc w:val="both"/>
        <w:rPr>
          <w:b/>
          <w:color w:val="auto"/>
        </w:rPr>
      </w:pPr>
    </w:p>
    <w:p w14:paraId="4F3766CF" w14:textId="4FEB8BFE" w:rsidR="00BF4978" w:rsidRPr="008C10CC" w:rsidRDefault="00BF4978" w:rsidP="008C10CC">
      <w:pPr>
        <w:pStyle w:val="Default"/>
        <w:spacing w:line="276" w:lineRule="auto"/>
        <w:contextualSpacing/>
        <w:jc w:val="both"/>
        <w:rPr>
          <w:color w:val="auto"/>
        </w:rPr>
      </w:pPr>
      <w:r w:rsidRPr="008C10CC">
        <w:rPr>
          <w:b/>
          <w:color w:val="auto"/>
        </w:rPr>
        <w:t>3.5</w:t>
      </w:r>
      <w:r w:rsidRPr="008C10CC">
        <w:rPr>
          <w:b/>
          <w:color w:val="auto"/>
        </w:rPr>
        <w:tab/>
      </w:r>
      <w:r w:rsidRPr="008C10CC">
        <w:rPr>
          <w:b/>
          <w:bCs/>
          <w:color w:val="auto"/>
        </w:rPr>
        <w:t xml:space="preserve">VALIDITY AND RELIABILITY OF DATA INSTRUMENT </w:t>
      </w:r>
    </w:p>
    <w:p w14:paraId="1B6FEA32" w14:textId="77777777" w:rsidR="00BF4978" w:rsidRPr="008C10CC" w:rsidRDefault="00BF4978" w:rsidP="008C10CC">
      <w:pPr>
        <w:pStyle w:val="Default"/>
        <w:spacing w:line="276" w:lineRule="auto"/>
        <w:contextualSpacing/>
        <w:jc w:val="both"/>
        <w:rPr>
          <w:color w:val="auto"/>
        </w:rPr>
      </w:pPr>
      <w:r w:rsidRPr="008C10CC">
        <w:rPr>
          <w:color w:val="auto"/>
        </w:rPr>
        <w:t xml:space="preserve">After construction and critically studying the questionnaire, it was passed to the researcher’s supervision for vetting and possible modifications. Some aspects of the questionnaire were also subject to trial run. </w:t>
      </w:r>
    </w:p>
    <w:p w14:paraId="2F782F38" w14:textId="77777777" w:rsidR="00BF4978" w:rsidRPr="008C10CC" w:rsidRDefault="00BF4978" w:rsidP="008C10CC">
      <w:pPr>
        <w:pStyle w:val="Default"/>
        <w:spacing w:line="276" w:lineRule="auto"/>
        <w:contextualSpacing/>
        <w:jc w:val="both"/>
        <w:rPr>
          <w:color w:val="auto"/>
        </w:rPr>
      </w:pPr>
      <w:r w:rsidRPr="008C10CC">
        <w:rPr>
          <w:color w:val="auto"/>
        </w:rPr>
        <w:t xml:space="preserve">For the purpose of this study, the fit-test method was used to test reliability of the data collectively. This entailed giving some questions on the same respondents after an interval of one or two weeks. </w:t>
      </w:r>
    </w:p>
    <w:p w14:paraId="30B853E2" w14:textId="77777777" w:rsidR="00BF4978" w:rsidRPr="008C10CC" w:rsidRDefault="00BF4978" w:rsidP="008C10CC">
      <w:pPr>
        <w:pStyle w:val="Default"/>
        <w:spacing w:line="276" w:lineRule="auto"/>
        <w:contextualSpacing/>
        <w:jc w:val="both"/>
        <w:rPr>
          <w:color w:val="auto"/>
        </w:rPr>
      </w:pPr>
      <w:r w:rsidRPr="008C10CC">
        <w:rPr>
          <w:color w:val="auto"/>
        </w:rPr>
        <w:t xml:space="preserve">Respondents were identified in the organization and the same sets of questionnaires were served to them again. The first marked “X” while the correlations between these were marked “Y”. The correlations between these two answers were determined by using person co-efficient correlation to arrive at the degree of two sets answer from the selections. </w:t>
      </w:r>
    </w:p>
    <w:p w14:paraId="0FC7FFF6" w14:textId="77777777" w:rsidR="008C10CC" w:rsidRDefault="008C10CC" w:rsidP="008C10CC">
      <w:pPr>
        <w:pStyle w:val="Default"/>
        <w:spacing w:line="276" w:lineRule="auto"/>
        <w:contextualSpacing/>
        <w:jc w:val="both"/>
        <w:rPr>
          <w:b/>
          <w:color w:val="auto"/>
        </w:rPr>
      </w:pPr>
    </w:p>
    <w:p w14:paraId="25068990" w14:textId="77777777" w:rsidR="008C10CC" w:rsidRDefault="008C10CC" w:rsidP="008C10CC">
      <w:pPr>
        <w:pStyle w:val="Default"/>
        <w:spacing w:line="276" w:lineRule="auto"/>
        <w:contextualSpacing/>
        <w:jc w:val="both"/>
        <w:rPr>
          <w:b/>
          <w:color w:val="auto"/>
        </w:rPr>
      </w:pPr>
    </w:p>
    <w:p w14:paraId="2A76C518" w14:textId="06B33BB7" w:rsidR="00BF4978" w:rsidRPr="008C10CC" w:rsidRDefault="00BF4978" w:rsidP="008C10CC">
      <w:pPr>
        <w:pStyle w:val="Default"/>
        <w:spacing w:line="276" w:lineRule="auto"/>
        <w:contextualSpacing/>
        <w:jc w:val="both"/>
        <w:rPr>
          <w:color w:val="auto"/>
        </w:rPr>
      </w:pPr>
      <w:r w:rsidRPr="008C10CC">
        <w:rPr>
          <w:b/>
          <w:color w:val="auto"/>
        </w:rPr>
        <w:t>3.6</w:t>
      </w:r>
      <w:r w:rsidRPr="008C10CC">
        <w:rPr>
          <w:b/>
          <w:color w:val="auto"/>
        </w:rPr>
        <w:tab/>
      </w:r>
      <w:r w:rsidRPr="008C10CC">
        <w:rPr>
          <w:b/>
          <w:bCs/>
          <w:color w:val="auto"/>
        </w:rPr>
        <w:t xml:space="preserve">METHOD OF DATA COLLECTION </w:t>
      </w:r>
    </w:p>
    <w:p w14:paraId="2973E1D7" w14:textId="77777777" w:rsidR="00BF4978" w:rsidRPr="008C10CC" w:rsidRDefault="00BF4978" w:rsidP="008C10CC">
      <w:pPr>
        <w:pStyle w:val="Default"/>
        <w:spacing w:line="276" w:lineRule="auto"/>
        <w:contextualSpacing/>
        <w:jc w:val="both"/>
        <w:rPr>
          <w:color w:val="auto"/>
        </w:rPr>
      </w:pPr>
      <w:r w:rsidRPr="008C10CC">
        <w:rPr>
          <w:color w:val="auto"/>
        </w:rPr>
        <w:t xml:space="preserve">Data will be collected by administering the questionnaire to respondents who were parents from Ilorin metropolis. It was administered by me and a help from my elder brother who also resides in Ilorin. Personal interviews were done face to face by the researcher to the respondent. Out of 100 copies of questionnaire that were distributed, 100 copies were retrieved. </w:t>
      </w:r>
    </w:p>
    <w:p w14:paraId="2D82E41C"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DABD0D1" w14:textId="06D827FE" w:rsidR="00BF4978" w:rsidRPr="008C10CC" w:rsidRDefault="00BF4978"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3.7</w:t>
      </w:r>
      <w:r w:rsidRPr="008C10CC">
        <w:rPr>
          <w:rFonts w:ascii="Times New Roman" w:hAnsi="Times New Roman" w:cs="Times New Roman"/>
          <w:b/>
          <w:sz w:val="24"/>
          <w:szCs w:val="24"/>
        </w:rPr>
        <w:tab/>
        <w:t xml:space="preserve"> METHOD OF DATA ANALYSIS</w:t>
      </w:r>
    </w:p>
    <w:p w14:paraId="2376C85B" w14:textId="77777777"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data collection will be analyzed manually. Figures gathered will be converted into percentages to aid the reader in understanding the data. The table will also be drawn </w:t>
      </w:r>
      <w:r w:rsidRPr="008C10CC">
        <w:rPr>
          <w:rFonts w:ascii="Times New Roman" w:hAnsi="Times New Roman" w:cs="Times New Roman"/>
          <w:sz w:val="24"/>
          <w:szCs w:val="24"/>
        </w:rPr>
        <w:lastRenderedPageBreak/>
        <w:t>to indicate the choice, responses and the percentages of the said number of questions distributed and retrieved.</w:t>
      </w:r>
    </w:p>
    <w:p w14:paraId="1EF10A27" w14:textId="5CDCAD7D" w:rsidR="00BF4978" w:rsidRPr="008C10CC" w:rsidRDefault="00BF4978"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Descriptive method: in this method, collected data are organized in such a way that it will describe the nature and type of data collected. This can be done by using various diagrams and tables. According to </w:t>
      </w:r>
      <w:proofErr w:type="spellStart"/>
      <w:r w:rsidRPr="008C10CC">
        <w:rPr>
          <w:rFonts w:ascii="Times New Roman" w:hAnsi="Times New Roman" w:cs="Times New Roman"/>
          <w:sz w:val="24"/>
          <w:szCs w:val="24"/>
        </w:rPr>
        <w:t>Lindlof</w:t>
      </w:r>
      <w:proofErr w:type="spellEnd"/>
      <w:r w:rsidRPr="008C10CC">
        <w:rPr>
          <w:rFonts w:ascii="Times New Roman" w:hAnsi="Times New Roman" w:cs="Times New Roman"/>
          <w:sz w:val="24"/>
          <w:szCs w:val="24"/>
        </w:rPr>
        <w:t xml:space="preserve"> and Taylor (2010), it will be easy to understand and analyze the data.</w:t>
      </w:r>
    </w:p>
    <w:p w14:paraId="18F86CC1" w14:textId="0D70E183"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p>
    <w:p w14:paraId="72170526"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1110334"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206576B8"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65480F7"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F6D6A20"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59DD209"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F8134C0"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10E5C69"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30207F2"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2B4B4333"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06E3936E"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61BC314F"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C4524FB"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5404776"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5B7FEAD8"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21A2B6E"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66F3D0BF"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28E3D32E"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19A289FA" w14:textId="77777777" w:rsidR="008C10CC" w:rsidRDefault="008C10CC" w:rsidP="008C10CC">
      <w:pPr>
        <w:tabs>
          <w:tab w:val="left" w:pos="0"/>
        </w:tabs>
        <w:spacing w:after="0"/>
        <w:contextualSpacing/>
        <w:jc w:val="center"/>
        <w:rPr>
          <w:rFonts w:ascii="Times New Roman" w:hAnsi="Times New Roman" w:cs="Times New Roman"/>
          <w:b/>
          <w:sz w:val="24"/>
          <w:szCs w:val="24"/>
        </w:rPr>
      </w:pPr>
    </w:p>
    <w:p w14:paraId="720CBEC4" w14:textId="47296207" w:rsidR="00495097" w:rsidRPr="008C10CC" w:rsidRDefault="00495097"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FOUR</w:t>
      </w:r>
    </w:p>
    <w:p w14:paraId="6DFF5B5D" w14:textId="77777777" w:rsidR="00495097" w:rsidRPr="008C10CC" w:rsidRDefault="00495097" w:rsidP="008C10CC">
      <w:pPr>
        <w:pStyle w:val="Default"/>
        <w:spacing w:line="276" w:lineRule="auto"/>
        <w:contextualSpacing/>
        <w:jc w:val="center"/>
        <w:rPr>
          <w:color w:val="auto"/>
        </w:rPr>
      </w:pPr>
      <w:r w:rsidRPr="008C10CC">
        <w:rPr>
          <w:b/>
          <w:bCs/>
          <w:color w:val="auto"/>
        </w:rPr>
        <w:t>DATA PRESENTATION AND ANALYSIS</w:t>
      </w:r>
    </w:p>
    <w:p w14:paraId="7860E9DB" w14:textId="77777777" w:rsidR="00495097" w:rsidRPr="008C10CC" w:rsidRDefault="00495097" w:rsidP="008C10CC">
      <w:pPr>
        <w:tabs>
          <w:tab w:val="left" w:pos="0"/>
        </w:tabs>
        <w:spacing w:after="0"/>
        <w:contextualSpacing/>
        <w:jc w:val="center"/>
        <w:rPr>
          <w:rFonts w:ascii="Times New Roman" w:hAnsi="Times New Roman" w:cs="Times New Roman"/>
          <w:b/>
          <w:sz w:val="24"/>
          <w:szCs w:val="24"/>
        </w:rPr>
      </w:pPr>
    </w:p>
    <w:p w14:paraId="38F86621" w14:textId="77777777" w:rsidR="00495097" w:rsidRPr="008C10CC" w:rsidRDefault="00495097" w:rsidP="008C10CC">
      <w:pPr>
        <w:tabs>
          <w:tab w:val="left" w:pos="0"/>
        </w:tabs>
        <w:spacing w:after="0"/>
        <w:ind w:firstLine="360"/>
        <w:contextualSpacing/>
        <w:jc w:val="both"/>
        <w:rPr>
          <w:rFonts w:ascii="Times New Roman" w:hAnsi="Times New Roman" w:cs="Times New Roman"/>
          <w:sz w:val="24"/>
          <w:szCs w:val="24"/>
        </w:rPr>
      </w:pPr>
      <w:r w:rsidRPr="008C10CC">
        <w:rPr>
          <w:rFonts w:ascii="Times New Roman" w:hAnsi="Times New Roman" w:cs="Times New Roman"/>
          <w:sz w:val="24"/>
          <w:szCs w:val="24"/>
        </w:rPr>
        <w:t>This chapter is devoted to analyzing and interpreting all the data collected from the respondents. To do this effectively, simple percentages would be used all through for the sake of consistency and clarity. Also, to be used are tables that will present the findings of this study in simple clear terms. One hundred (100) questionnaires were distributed and there was a return rate of 100%.</w:t>
      </w:r>
    </w:p>
    <w:p w14:paraId="4A07CF1F" w14:textId="77777777" w:rsidR="00495097" w:rsidRPr="008C10CC" w:rsidRDefault="00495097" w:rsidP="008C10CC">
      <w:pPr>
        <w:tabs>
          <w:tab w:val="left" w:pos="0"/>
        </w:tabs>
        <w:spacing w:after="0"/>
        <w:ind w:firstLine="36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809"/>
        <w:gridCol w:w="2899"/>
        <w:gridCol w:w="2922"/>
      </w:tblGrid>
      <w:tr w:rsidR="00495097" w:rsidRPr="008C10CC" w14:paraId="404BB1E8" w14:textId="77777777" w:rsidTr="00495097">
        <w:tc>
          <w:tcPr>
            <w:tcW w:w="3192" w:type="dxa"/>
          </w:tcPr>
          <w:p w14:paraId="28A1C24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GENDER</w:t>
            </w:r>
          </w:p>
        </w:tc>
        <w:tc>
          <w:tcPr>
            <w:tcW w:w="3192" w:type="dxa"/>
          </w:tcPr>
          <w:p w14:paraId="60A7452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0C15EDA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2163B702" w14:textId="77777777" w:rsidTr="00495097">
        <w:tc>
          <w:tcPr>
            <w:tcW w:w="3192" w:type="dxa"/>
          </w:tcPr>
          <w:p w14:paraId="32F4E3A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MALE</w:t>
            </w:r>
          </w:p>
        </w:tc>
        <w:tc>
          <w:tcPr>
            <w:tcW w:w="3192" w:type="dxa"/>
          </w:tcPr>
          <w:p w14:paraId="77CD62D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59</w:t>
            </w:r>
          </w:p>
        </w:tc>
        <w:tc>
          <w:tcPr>
            <w:tcW w:w="3192" w:type="dxa"/>
          </w:tcPr>
          <w:p w14:paraId="1D56AE2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59</w:t>
            </w:r>
          </w:p>
        </w:tc>
      </w:tr>
      <w:tr w:rsidR="00495097" w:rsidRPr="008C10CC" w14:paraId="57975302" w14:textId="77777777" w:rsidTr="00495097">
        <w:tc>
          <w:tcPr>
            <w:tcW w:w="3192" w:type="dxa"/>
          </w:tcPr>
          <w:p w14:paraId="09707AF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FEMALE</w:t>
            </w:r>
          </w:p>
        </w:tc>
        <w:tc>
          <w:tcPr>
            <w:tcW w:w="3192" w:type="dxa"/>
          </w:tcPr>
          <w:p w14:paraId="3B2AABF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41</w:t>
            </w:r>
          </w:p>
        </w:tc>
        <w:tc>
          <w:tcPr>
            <w:tcW w:w="3192" w:type="dxa"/>
          </w:tcPr>
          <w:p w14:paraId="6F136F0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41</w:t>
            </w:r>
          </w:p>
        </w:tc>
      </w:tr>
      <w:tr w:rsidR="00495097" w:rsidRPr="008C10CC" w14:paraId="664C9E1A" w14:textId="77777777" w:rsidTr="00495097">
        <w:tc>
          <w:tcPr>
            <w:tcW w:w="3192" w:type="dxa"/>
          </w:tcPr>
          <w:p w14:paraId="63584A1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D204B4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6AF579C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3645FA4A"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It is shown above that the male respondents (59%) are more than female respondents (41%) because the male respondents are mostly needed by the researchers to complete their findings and also the male respondents respond to the researchers’ findings more than the female respondents.</w:t>
      </w:r>
    </w:p>
    <w:p w14:paraId="359FB815"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794"/>
        <w:gridCol w:w="2907"/>
        <w:gridCol w:w="2929"/>
      </w:tblGrid>
      <w:tr w:rsidR="00495097" w:rsidRPr="008C10CC" w14:paraId="0D834057" w14:textId="77777777" w:rsidTr="00495097">
        <w:tc>
          <w:tcPr>
            <w:tcW w:w="3192" w:type="dxa"/>
          </w:tcPr>
          <w:p w14:paraId="4B65D73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w:t>
            </w:r>
          </w:p>
        </w:tc>
        <w:tc>
          <w:tcPr>
            <w:tcW w:w="3192" w:type="dxa"/>
          </w:tcPr>
          <w:p w14:paraId="1CFF48A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0893146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99CBB5B" w14:textId="77777777" w:rsidTr="00495097">
        <w:tc>
          <w:tcPr>
            <w:tcW w:w="3192" w:type="dxa"/>
          </w:tcPr>
          <w:p w14:paraId="7F47F98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  16 -25</w:t>
            </w:r>
          </w:p>
        </w:tc>
        <w:tc>
          <w:tcPr>
            <w:tcW w:w="3192" w:type="dxa"/>
          </w:tcPr>
          <w:p w14:paraId="073DC66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c>
          <w:tcPr>
            <w:tcW w:w="3192" w:type="dxa"/>
          </w:tcPr>
          <w:p w14:paraId="67F0529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r>
      <w:tr w:rsidR="00495097" w:rsidRPr="008C10CC" w14:paraId="69F6EEA6" w14:textId="77777777" w:rsidTr="00495097">
        <w:tc>
          <w:tcPr>
            <w:tcW w:w="3192" w:type="dxa"/>
          </w:tcPr>
          <w:p w14:paraId="5CCC3F6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   26 -35</w:t>
            </w:r>
          </w:p>
        </w:tc>
        <w:tc>
          <w:tcPr>
            <w:tcW w:w="3192" w:type="dxa"/>
          </w:tcPr>
          <w:p w14:paraId="22A8B50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c>
          <w:tcPr>
            <w:tcW w:w="3192" w:type="dxa"/>
          </w:tcPr>
          <w:p w14:paraId="3D365F6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r>
      <w:tr w:rsidR="00495097" w:rsidRPr="008C10CC" w14:paraId="2AA1C4F4" w14:textId="77777777" w:rsidTr="00495097">
        <w:tc>
          <w:tcPr>
            <w:tcW w:w="3192" w:type="dxa"/>
          </w:tcPr>
          <w:p w14:paraId="412E364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AGE 35 &amp; ABOVE</w:t>
            </w:r>
          </w:p>
        </w:tc>
        <w:tc>
          <w:tcPr>
            <w:tcW w:w="3192" w:type="dxa"/>
          </w:tcPr>
          <w:p w14:paraId="24E5828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13CC95F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E1AEF35" w14:textId="77777777" w:rsidTr="00495097">
        <w:tc>
          <w:tcPr>
            <w:tcW w:w="3192" w:type="dxa"/>
          </w:tcPr>
          <w:p w14:paraId="1B0D7C2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F61219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C52588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A57BF0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43499790"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It is shown above that (60%) respondents falls within the age of 26 -35 in which they are mostly working-class respondents and the ratio of their responses to the researchers is findings very high to (30%) respondents that falls within the age of 16 -25 who are mostly student respondents and 10% within the age of 35 and above.</w:t>
      </w:r>
    </w:p>
    <w:p w14:paraId="4586A5D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2D523BF0"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0A4B4597"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815182E"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020379D2"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6F4165D"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4DAB15D"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36F1666B"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649E552D" w14:textId="04D33DAA"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872"/>
        <w:gridCol w:w="2866"/>
        <w:gridCol w:w="2892"/>
      </w:tblGrid>
      <w:tr w:rsidR="00495097" w:rsidRPr="008C10CC" w14:paraId="023BD3E7" w14:textId="77777777" w:rsidTr="00495097">
        <w:tc>
          <w:tcPr>
            <w:tcW w:w="3192" w:type="dxa"/>
          </w:tcPr>
          <w:p w14:paraId="293682E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VARIABLE</w:t>
            </w:r>
          </w:p>
        </w:tc>
        <w:tc>
          <w:tcPr>
            <w:tcW w:w="3192" w:type="dxa"/>
          </w:tcPr>
          <w:p w14:paraId="2B49A74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3A3E95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43636A4" w14:textId="77777777" w:rsidTr="00495097">
        <w:tc>
          <w:tcPr>
            <w:tcW w:w="3192" w:type="dxa"/>
          </w:tcPr>
          <w:p w14:paraId="4C3CECD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PRIMARY EDUCATION</w:t>
            </w:r>
          </w:p>
        </w:tc>
        <w:tc>
          <w:tcPr>
            <w:tcW w:w="3192" w:type="dxa"/>
          </w:tcPr>
          <w:p w14:paraId="5857604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192" w:type="dxa"/>
          </w:tcPr>
          <w:p w14:paraId="2B15890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764BEECF" w14:textId="77777777" w:rsidTr="00495097">
        <w:tc>
          <w:tcPr>
            <w:tcW w:w="3192" w:type="dxa"/>
          </w:tcPr>
          <w:p w14:paraId="5EDB29C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SECONDARY EDUCATION</w:t>
            </w:r>
          </w:p>
        </w:tc>
        <w:tc>
          <w:tcPr>
            <w:tcW w:w="3192" w:type="dxa"/>
          </w:tcPr>
          <w:p w14:paraId="18DE052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192" w:type="dxa"/>
          </w:tcPr>
          <w:p w14:paraId="187908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52BAB40B" w14:textId="77777777" w:rsidTr="00495097">
        <w:tc>
          <w:tcPr>
            <w:tcW w:w="3192" w:type="dxa"/>
          </w:tcPr>
          <w:p w14:paraId="5A15667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TERTIARY EDUCATION</w:t>
            </w:r>
          </w:p>
        </w:tc>
        <w:tc>
          <w:tcPr>
            <w:tcW w:w="3192" w:type="dxa"/>
          </w:tcPr>
          <w:p w14:paraId="0209F42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c>
          <w:tcPr>
            <w:tcW w:w="3192" w:type="dxa"/>
          </w:tcPr>
          <w:p w14:paraId="52E9144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r>
      <w:tr w:rsidR="00495097" w:rsidRPr="008C10CC" w14:paraId="37B6CE8F" w14:textId="77777777" w:rsidTr="00495097">
        <w:tc>
          <w:tcPr>
            <w:tcW w:w="3192" w:type="dxa"/>
          </w:tcPr>
          <w:p w14:paraId="5F99DDD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WORKING CLASS</w:t>
            </w:r>
          </w:p>
        </w:tc>
        <w:tc>
          <w:tcPr>
            <w:tcW w:w="3192" w:type="dxa"/>
          </w:tcPr>
          <w:p w14:paraId="2CE064C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55</w:t>
            </w:r>
          </w:p>
        </w:tc>
        <w:tc>
          <w:tcPr>
            <w:tcW w:w="3192" w:type="dxa"/>
          </w:tcPr>
          <w:p w14:paraId="378656A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55</w:t>
            </w:r>
          </w:p>
        </w:tc>
      </w:tr>
      <w:tr w:rsidR="00495097" w:rsidRPr="008C10CC" w14:paraId="6AFE9DED" w14:textId="77777777" w:rsidTr="00495097">
        <w:tc>
          <w:tcPr>
            <w:tcW w:w="3192" w:type="dxa"/>
          </w:tcPr>
          <w:p w14:paraId="7B1F1CE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73A421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AAA1BE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44FD81E9"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4C6DA860"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It is shown above that (55%) respondents are working class respondents who responded to the researcher’s findings, while (45%) respondents who are also very important to the researcher’s findings are from tertiary institutions. There is no response taken by the researchers from the primary and secondary education respondents.</w:t>
      </w:r>
    </w:p>
    <w:p w14:paraId="25E157D3"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4: Do you have radio set?</w:t>
      </w:r>
    </w:p>
    <w:tbl>
      <w:tblPr>
        <w:tblStyle w:val="TableGrid"/>
        <w:tblW w:w="0" w:type="auto"/>
        <w:tblLook w:val="04A0" w:firstRow="1" w:lastRow="0" w:firstColumn="1" w:lastColumn="0" w:noHBand="0" w:noVBand="1"/>
      </w:tblPr>
      <w:tblGrid>
        <w:gridCol w:w="2838"/>
        <w:gridCol w:w="2884"/>
        <w:gridCol w:w="2908"/>
      </w:tblGrid>
      <w:tr w:rsidR="00495097" w:rsidRPr="008C10CC" w14:paraId="64799031" w14:textId="77777777" w:rsidTr="00495097">
        <w:tc>
          <w:tcPr>
            <w:tcW w:w="3192" w:type="dxa"/>
          </w:tcPr>
          <w:p w14:paraId="50F2F12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VARIABLE</w:t>
            </w:r>
          </w:p>
        </w:tc>
        <w:tc>
          <w:tcPr>
            <w:tcW w:w="3192" w:type="dxa"/>
          </w:tcPr>
          <w:p w14:paraId="131B15A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111B6EE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23D949F6" w14:textId="77777777" w:rsidTr="00495097">
        <w:tc>
          <w:tcPr>
            <w:tcW w:w="3192" w:type="dxa"/>
          </w:tcPr>
          <w:p w14:paraId="269D9B9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YES</w:t>
            </w:r>
          </w:p>
        </w:tc>
        <w:tc>
          <w:tcPr>
            <w:tcW w:w="3192" w:type="dxa"/>
          </w:tcPr>
          <w:p w14:paraId="0765D58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90</w:t>
            </w:r>
          </w:p>
        </w:tc>
        <w:tc>
          <w:tcPr>
            <w:tcW w:w="3192" w:type="dxa"/>
          </w:tcPr>
          <w:p w14:paraId="68BC88C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90</w:t>
            </w:r>
          </w:p>
        </w:tc>
      </w:tr>
      <w:tr w:rsidR="00495097" w:rsidRPr="008C10CC" w14:paraId="290D2341" w14:textId="77777777" w:rsidTr="00495097">
        <w:tc>
          <w:tcPr>
            <w:tcW w:w="3192" w:type="dxa"/>
          </w:tcPr>
          <w:p w14:paraId="61F7374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NO</w:t>
            </w:r>
          </w:p>
        </w:tc>
        <w:tc>
          <w:tcPr>
            <w:tcW w:w="3192" w:type="dxa"/>
          </w:tcPr>
          <w:p w14:paraId="640FD77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EC9A6B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6C41E3D4" w14:textId="77777777" w:rsidTr="00495097">
        <w:tc>
          <w:tcPr>
            <w:tcW w:w="3192" w:type="dxa"/>
          </w:tcPr>
          <w:p w14:paraId="780E429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561E5E3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66126F3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1BF27B41"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90 respondents has radio set, while 10 respondents do not have radio set, due to lack of interest in listening to radio, illiteracy and some other circumstances.</w:t>
      </w:r>
    </w:p>
    <w:p w14:paraId="05EC18F7"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5: When do you listen to radio?</w:t>
      </w:r>
    </w:p>
    <w:tbl>
      <w:tblPr>
        <w:tblStyle w:val="TableGrid"/>
        <w:tblW w:w="0" w:type="auto"/>
        <w:tblLook w:val="04A0" w:firstRow="1" w:lastRow="0" w:firstColumn="1" w:lastColumn="0" w:noHBand="0" w:noVBand="1"/>
      </w:tblPr>
      <w:tblGrid>
        <w:gridCol w:w="2855"/>
        <w:gridCol w:w="2875"/>
        <w:gridCol w:w="2900"/>
      </w:tblGrid>
      <w:tr w:rsidR="00495097" w:rsidRPr="008C10CC" w14:paraId="73749624" w14:textId="77777777" w:rsidTr="00495097">
        <w:tc>
          <w:tcPr>
            <w:tcW w:w="3192" w:type="dxa"/>
          </w:tcPr>
          <w:p w14:paraId="4D86778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VARIABLES</w:t>
            </w:r>
          </w:p>
        </w:tc>
        <w:tc>
          <w:tcPr>
            <w:tcW w:w="3192" w:type="dxa"/>
          </w:tcPr>
          <w:p w14:paraId="3AA4279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68EE85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32217600" w14:textId="77777777" w:rsidTr="00495097">
        <w:tc>
          <w:tcPr>
            <w:tcW w:w="3192" w:type="dxa"/>
          </w:tcPr>
          <w:p w14:paraId="5AB0CDE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LEISURE TIME</w:t>
            </w:r>
          </w:p>
        </w:tc>
        <w:tc>
          <w:tcPr>
            <w:tcW w:w="3192" w:type="dxa"/>
          </w:tcPr>
          <w:p w14:paraId="4BD8D7D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75</w:t>
            </w:r>
          </w:p>
        </w:tc>
        <w:tc>
          <w:tcPr>
            <w:tcW w:w="3192" w:type="dxa"/>
          </w:tcPr>
          <w:p w14:paraId="58DD054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75</w:t>
            </w:r>
          </w:p>
        </w:tc>
      </w:tr>
      <w:tr w:rsidR="00495097" w:rsidRPr="008C10CC" w14:paraId="724C07AF" w14:textId="77777777" w:rsidTr="00495097">
        <w:tc>
          <w:tcPr>
            <w:tcW w:w="3192" w:type="dxa"/>
          </w:tcPr>
          <w:p w14:paraId="48B8B0B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WHILE COOKING</w:t>
            </w:r>
          </w:p>
        </w:tc>
        <w:tc>
          <w:tcPr>
            <w:tcW w:w="3192" w:type="dxa"/>
          </w:tcPr>
          <w:p w14:paraId="7060711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3EDE5412"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3B4FF1DE" w14:textId="77777777" w:rsidTr="00495097">
        <w:tc>
          <w:tcPr>
            <w:tcW w:w="3192" w:type="dxa"/>
          </w:tcPr>
          <w:p w14:paraId="69CFB9E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IN A BUS</w:t>
            </w:r>
          </w:p>
        </w:tc>
        <w:tc>
          <w:tcPr>
            <w:tcW w:w="3192" w:type="dxa"/>
          </w:tcPr>
          <w:p w14:paraId="611C0AD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c>
          <w:tcPr>
            <w:tcW w:w="3192" w:type="dxa"/>
          </w:tcPr>
          <w:p w14:paraId="0BD9BDB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r>
      <w:tr w:rsidR="00495097" w:rsidRPr="008C10CC" w14:paraId="5A7D4930" w14:textId="77777777" w:rsidTr="00495097">
        <w:tc>
          <w:tcPr>
            <w:tcW w:w="3192" w:type="dxa"/>
          </w:tcPr>
          <w:p w14:paraId="04FEAA1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38CF0E8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A6D9F1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F726C5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above in the table, (75%) respondents listen to radio in their leisure hour, because they are always busy while (10%) respondents listen to radio while cooking to make their cooking easier and interesting. At the same time, 15% respondents listen to radio while in the bus, some respondents listen to radio in the bus whenever they are going to office or school or to any place because some of the respondents do not have radio set while some of the respondents do not have interest in listening to radio.</w:t>
      </w:r>
    </w:p>
    <w:p w14:paraId="3428E65E"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3243916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16235578"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0E624C67" w14:textId="652D4E5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6: Do SOBI FM creating awareness on traffic offences</w:t>
      </w:r>
    </w:p>
    <w:tbl>
      <w:tblPr>
        <w:tblStyle w:val="TableGrid"/>
        <w:tblW w:w="0" w:type="auto"/>
        <w:tblLook w:val="04A0" w:firstRow="1" w:lastRow="0" w:firstColumn="1" w:lastColumn="0" w:noHBand="0" w:noVBand="1"/>
      </w:tblPr>
      <w:tblGrid>
        <w:gridCol w:w="2876"/>
        <w:gridCol w:w="2864"/>
        <w:gridCol w:w="2890"/>
      </w:tblGrid>
      <w:tr w:rsidR="00495097" w:rsidRPr="008C10CC" w14:paraId="2C77AE8E" w14:textId="77777777" w:rsidTr="00495097">
        <w:tc>
          <w:tcPr>
            <w:tcW w:w="3192" w:type="dxa"/>
          </w:tcPr>
          <w:p w14:paraId="6C19BF1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32C5C87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68A8BD6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30ACADD" w14:textId="77777777" w:rsidTr="00495097">
        <w:tc>
          <w:tcPr>
            <w:tcW w:w="3192" w:type="dxa"/>
          </w:tcPr>
          <w:p w14:paraId="06703AA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1A86F3E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648D47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0E651168" w14:textId="77777777" w:rsidTr="00495097">
        <w:tc>
          <w:tcPr>
            <w:tcW w:w="3192" w:type="dxa"/>
          </w:tcPr>
          <w:p w14:paraId="00157BF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534294E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c>
          <w:tcPr>
            <w:tcW w:w="3192" w:type="dxa"/>
          </w:tcPr>
          <w:p w14:paraId="3C57C67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r>
      <w:tr w:rsidR="00495097" w:rsidRPr="008C10CC" w14:paraId="5B9BA095" w14:textId="77777777" w:rsidTr="00495097">
        <w:tc>
          <w:tcPr>
            <w:tcW w:w="3192" w:type="dxa"/>
          </w:tcPr>
          <w:p w14:paraId="56597E4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LOW</w:t>
            </w:r>
          </w:p>
        </w:tc>
        <w:tc>
          <w:tcPr>
            <w:tcW w:w="3192" w:type="dxa"/>
          </w:tcPr>
          <w:p w14:paraId="424E25D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4B0D62F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1D556577" w14:textId="77777777" w:rsidTr="00495097">
        <w:tc>
          <w:tcPr>
            <w:tcW w:w="3192" w:type="dxa"/>
          </w:tcPr>
          <w:p w14:paraId="7C6C6D0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66A0DF1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49B854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25B77090" w14:textId="77777777" w:rsidTr="00495097">
        <w:tc>
          <w:tcPr>
            <w:tcW w:w="3192" w:type="dxa"/>
          </w:tcPr>
          <w:p w14:paraId="70224A3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E8509F9" w14:textId="4A5C7999" w:rsidR="00495097" w:rsidRPr="008C10CC" w:rsidRDefault="00FD49F5"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00DC7D1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2A32E2CA"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The effectiveness of Radio SOBI FM was rated in the above table order to know the rate at which SOBI FM is creating awareness on traffic offences. Shown above, majority of the respondents 60 (60%) has rated SOBI FM in creating awareness on traffic offences is “high” while 20 respondents (20%) has rated Radio SOBI FM very low in discharging their duties while 10 respondents rated Radio SOBI FM low in creating awareness while 20 respondents has rated radio SOBI FM very low in discharging their duties on traffic offences.</w:t>
      </w:r>
    </w:p>
    <w:p w14:paraId="7D3317FD"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7: </w:t>
      </w:r>
      <w:r w:rsidRPr="008C10CC">
        <w:rPr>
          <w:rFonts w:ascii="Times New Roman" w:hAnsi="Times New Roman" w:cs="Times New Roman"/>
          <w:bCs/>
          <w:sz w:val="24"/>
          <w:szCs w:val="24"/>
        </w:rPr>
        <w:t xml:space="preserve">Radio </w:t>
      </w:r>
      <w:proofErr w:type="spellStart"/>
      <w:r w:rsidRPr="008C10CC">
        <w:rPr>
          <w:rFonts w:ascii="Times New Roman" w:hAnsi="Times New Roman" w:cs="Times New Roman"/>
          <w:bCs/>
          <w:sz w:val="24"/>
          <w:szCs w:val="24"/>
        </w:rPr>
        <w:t>programme</w:t>
      </w:r>
      <w:proofErr w:type="spellEnd"/>
      <w:r w:rsidRPr="008C10CC">
        <w:rPr>
          <w:rFonts w:ascii="Times New Roman" w:hAnsi="Times New Roman" w:cs="Times New Roman"/>
          <w:bCs/>
          <w:sz w:val="24"/>
          <w:szCs w:val="24"/>
        </w:rPr>
        <w:t xml:space="preserve"> has really created awareness on traffic offences to the audience</w:t>
      </w:r>
    </w:p>
    <w:tbl>
      <w:tblPr>
        <w:tblStyle w:val="TableGrid"/>
        <w:tblW w:w="0" w:type="auto"/>
        <w:tblLook w:val="04A0" w:firstRow="1" w:lastRow="0" w:firstColumn="1" w:lastColumn="0" w:noHBand="0" w:noVBand="1"/>
      </w:tblPr>
      <w:tblGrid>
        <w:gridCol w:w="2876"/>
        <w:gridCol w:w="2864"/>
        <w:gridCol w:w="2890"/>
      </w:tblGrid>
      <w:tr w:rsidR="00495097" w:rsidRPr="008C10CC" w14:paraId="389077EC" w14:textId="77777777" w:rsidTr="00495097">
        <w:tc>
          <w:tcPr>
            <w:tcW w:w="3192" w:type="dxa"/>
          </w:tcPr>
          <w:p w14:paraId="2C2C3AB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37D61D3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2C2C3F9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3309DE51" w14:textId="77777777" w:rsidTr="00495097">
        <w:tc>
          <w:tcPr>
            <w:tcW w:w="3192" w:type="dxa"/>
          </w:tcPr>
          <w:p w14:paraId="19555A1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AGREED</w:t>
            </w:r>
          </w:p>
        </w:tc>
        <w:tc>
          <w:tcPr>
            <w:tcW w:w="3192" w:type="dxa"/>
          </w:tcPr>
          <w:p w14:paraId="7A6D4D5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4E3DC70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4D09BD59" w14:textId="77777777" w:rsidTr="00495097">
        <w:tc>
          <w:tcPr>
            <w:tcW w:w="3192" w:type="dxa"/>
          </w:tcPr>
          <w:p w14:paraId="1CA2A3C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2672587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192" w:type="dxa"/>
          </w:tcPr>
          <w:p w14:paraId="0BB8D68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77174871" w14:textId="77777777" w:rsidTr="00495097">
        <w:tc>
          <w:tcPr>
            <w:tcW w:w="3192" w:type="dxa"/>
          </w:tcPr>
          <w:p w14:paraId="09B1D8C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06D6DF4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192" w:type="dxa"/>
          </w:tcPr>
          <w:p w14:paraId="7C417AF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23CFEB7F" w14:textId="77777777" w:rsidTr="00495097">
        <w:tc>
          <w:tcPr>
            <w:tcW w:w="3192" w:type="dxa"/>
          </w:tcPr>
          <w:p w14:paraId="53431AD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5069E42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0962868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7A263112" w14:textId="77777777" w:rsidTr="00495097">
        <w:tc>
          <w:tcPr>
            <w:tcW w:w="3192" w:type="dxa"/>
          </w:tcPr>
          <w:p w14:paraId="7A8A23A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DISAGREE</w:t>
            </w:r>
          </w:p>
        </w:tc>
        <w:tc>
          <w:tcPr>
            <w:tcW w:w="3192" w:type="dxa"/>
          </w:tcPr>
          <w:p w14:paraId="20879B1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192" w:type="dxa"/>
          </w:tcPr>
          <w:p w14:paraId="0D5467F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2A1037C7" w14:textId="77777777" w:rsidTr="00495097">
        <w:tc>
          <w:tcPr>
            <w:tcW w:w="3192" w:type="dxa"/>
          </w:tcPr>
          <w:p w14:paraId="2635696A"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A19D44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BF2BB8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770950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 As shown in the table above,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was asked to know how effective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has influenced the audience and to know the effect offence. According to the majority of the respondents 50 respondents (50%) 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really created awareness on traffic offences to the audiences, closely following this category, were 20 respondents (20%) who also strongly 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has influence the audience. (25%) respondents were neutral about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because they do not know about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and has never influenced non – educate them on traffic offences and following this category are 5 respondents (5%) altogether disagree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not been effective in influencing the public on traffic offences and none of the respondents strongly disagreed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has not been effective.</w:t>
      </w:r>
    </w:p>
    <w:p w14:paraId="1511E092" w14:textId="77777777" w:rsidR="00495097" w:rsidRPr="008C10CC" w:rsidRDefault="00495097" w:rsidP="008C10CC">
      <w:pPr>
        <w:tabs>
          <w:tab w:val="left" w:pos="0"/>
        </w:tabs>
        <w:spacing w:after="0"/>
        <w:contextualSpacing/>
        <w:jc w:val="both"/>
        <w:rPr>
          <w:rFonts w:ascii="Times New Roman" w:hAnsi="Times New Roman" w:cs="Times New Roman"/>
          <w:b/>
          <w:bCs/>
          <w:sz w:val="24"/>
          <w:szCs w:val="24"/>
        </w:rPr>
      </w:pPr>
      <w:r w:rsidRPr="008C10CC">
        <w:rPr>
          <w:rFonts w:ascii="Times New Roman" w:hAnsi="Times New Roman" w:cs="Times New Roman"/>
          <w:b/>
          <w:sz w:val="24"/>
          <w:szCs w:val="24"/>
        </w:rPr>
        <w:t xml:space="preserve">TABLE 8: </w:t>
      </w:r>
      <w:r w:rsidRPr="008C10CC">
        <w:rPr>
          <w:rFonts w:ascii="Times New Roman" w:hAnsi="Times New Roman" w:cs="Times New Roman"/>
          <w:sz w:val="24"/>
          <w:szCs w:val="24"/>
        </w:rPr>
        <w:t>Radio SOBI FM plays significant roles in educating the road users on traffic offenses?</w:t>
      </w:r>
    </w:p>
    <w:tbl>
      <w:tblPr>
        <w:tblStyle w:val="TableGrid"/>
        <w:tblW w:w="0" w:type="auto"/>
        <w:tblLook w:val="04A0" w:firstRow="1" w:lastRow="0" w:firstColumn="1" w:lastColumn="0" w:noHBand="0" w:noVBand="1"/>
      </w:tblPr>
      <w:tblGrid>
        <w:gridCol w:w="2876"/>
        <w:gridCol w:w="2859"/>
        <w:gridCol w:w="2895"/>
      </w:tblGrid>
      <w:tr w:rsidR="00495097" w:rsidRPr="008C10CC" w14:paraId="78D0FAB6" w14:textId="77777777" w:rsidTr="00495097">
        <w:trPr>
          <w:trHeight w:val="379"/>
        </w:trPr>
        <w:tc>
          <w:tcPr>
            <w:tcW w:w="3386" w:type="dxa"/>
          </w:tcPr>
          <w:p w14:paraId="69E10F4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386" w:type="dxa"/>
          </w:tcPr>
          <w:p w14:paraId="7A136F74"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386" w:type="dxa"/>
          </w:tcPr>
          <w:p w14:paraId="56A7A77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183A04C" w14:textId="77777777" w:rsidTr="00495097">
        <w:trPr>
          <w:trHeight w:val="393"/>
        </w:trPr>
        <w:tc>
          <w:tcPr>
            <w:tcW w:w="3386" w:type="dxa"/>
          </w:tcPr>
          <w:p w14:paraId="042F20F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386" w:type="dxa"/>
          </w:tcPr>
          <w:p w14:paraId="1F0F64B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386" w:type="dxa"/>
          </w:tcPr>
          <w:p w14:paraId="2C98806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3382A899" w14:textId="77777777" w:rsidTr="00495097">
        <w:trPr>
          <w:trHeight w:val="379"/>
        </w:trPr>
        <w:tc>
          <w:tcPr>
            <w:tcW w:w="3386" w:type="dxa"/>
          </w:tcPr>
          <w:p w14:paraId="61A9877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386" w:type="dxa"/>
          </w:tcPr>
          <w:p w14:paraId="3FBF6DE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386" w:type="dxa"/>
          </w:tcPr>
          <w:p w14:paraId="2DE7DFD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428546B3" w14:textId="77777777" w:rsidTr="00495097">
        <w:trPr>
          <w:trHeight w:val="379"/>
        </w:trPr>
        <w:tc>
          <w:tcPr>
            <w:tcW w:w="3386" w:type="dxa"/>
          </w:tcPr>
          <w:p w14:paraId="368AD498"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386" w:type="dxa"/>
          </w:tcPr>
          <w:p w14:paraId="070A8AF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386" w:type="dxa"/>
          </w:tcPr>
          <w:p w14:paraId="3A82AF2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668F20F5" w14:textId="77777777" w:rsidTr="00495097">
        <w:trPr>
          <w:trHeight w:val="379"/>
        </w:trPr>
        <w:tc>
          <w:tcPr>
            <w:tcW w:w="3386" w:type="dxa"/>
          </w:tcPr>
          <w:p w14:paraId="0DF6265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DISAGREE</w:t>
            </w:r>
          </w:p>
        </w:tc>
        <w:tc>
          <w:tcPr>
            <w:tcW w:w="3386" w:type="dxa"/>
          </w:tcPr>
          <w:p w14:paraId="3729548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386" w:type="dxa"/>
          </w:tcPr>
          <w:p w14:paraId="479CD473"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4AC93D00" w14:textId="77777777" w:rsidTr="00495097">
        <w:trPr>
          <w:trHeight w:val="393"/>
        </w:trPr>
        <w:tc>
          <w:tcPr>
            <w:tcW w:w="3386" w:type="dxa"/>
          </w:tcPr>
          <w:p w14:paraId="1BF0476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DISAGREE</w:t>
            </w:r>
          </w:p>
        </w:tc>
        <w:tc>
          <w:tcPr>
            <w:tcW w:w="3386" w:type="dxa"/>
          </w:tcPr>
          <w:p w14:paraId="6BEFD93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c>
          <w:tcPr>
            <w:tcW w:w="3386" w:type="dxa"/>
          </w:tcPr>
          <w:p w14:paraId="6B6CDF8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t>
            </w:r>
          </w:p>
        </w:tc>
      </w:tr>
      <w:tr w:rsidR="00495097" w:rsidRPr="008C10CC" w14:paraId="19B327EC" w14:textId="77777777" w:rsidTr="00495097">
        <w:trPr>
          <w:trHeight w:val="379"/>
        </w:trPr>
        <w:tc>
          <w:tcPr>
            <w:tcW w:w="3386" w:type="dxa"/>
          </w:tcPr>
          <w:p w14:paraId="253610E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386" w:type="dxa"/>
          </w:tcPr>
          <w:p w14:paraId="26342B7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386" w:type="dxa"/>
          </w:tcPr>
          <w:p w14:paraId="3A74462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090F4A9A"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As shown in the table above, 50 respondents (50%) agreed and strongly agreed that SOBI FM plays significant roles in educating the road users on traffic offenses while 25 respondents (25%) were neutral and disagree on the effectiveness of SOBI FM in discharging their duties on traffic offences because they don’t listen SOBI FM often or they do not have interest in listening to traffic </w:t>
      </w:r>
      <w:proofErr w:type="spellStart"/>
      <w:r w:rsidRPr="008C10CC">
        <w:rPr>
          <w:rFonts w:ascii="Times New Roman" w:hAnsi="Times New Roman" w:cs="Times New Roman"/>
          <w:sz w:val="24"/>
          <w:szCs w:val="24"/>
        </w:rPr>
        <w:t>programmes</w:t>
      </w:r>
      <w:proofErr w:type="spellEnd"/>
      <w:r w:rsidRPr="008C10CC">
        <w:rPr>
          <w:rFonts w:ascii="Times New Roman" w:hAnsi="Times New Roman" w:cs="Times New Roman"/>
          <w:sz w:val="24"/>
          <w:szCs w:val="24"/>
        </w:rPr>
        <w:t xml:space="preserve"> on SOBI FM</w:t>
      </w:r>
    </w:p>
    <w:p w14:paraId="2AAD9C76"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9: </w:t>
      </w:r>
      <w:r w:rsidRPr="008C10CC">
        <w:rPr>
          <w:rFonts w:ascii="Times New Roman" w:hAnsi="Times New Roman" w:cs="Times New Roman"/>
          <w:sz w:val="24"/>
          <w:szCs w:val="24"/>
        </w:rPr>
        <w:t>The rate at which “life and security” influence the road users</w:t>
      </w:r>
    </w:p>
    <w:tbl>
      <w:tblPr>
        <w:tblStyle w:val="TableGrid"/>
        <w:tblW w:w="0" w:type="auto"/>
        <w:tblLook w:val="04A0" w:firstRow="1" w:lastRow="0" w:firstColumn="1" w:lastColumn="0" w:noHBand="0" w:noVBand="1"/>
      </w:tblPr>
      <w:tblGrid>
        <w:gridCol w:w="2876"/>
        <w:gridCol w:w="2864"/>
        <w:gridCol w:w="2890"/>
      </w:tblGrid>
      <w:tr w:rsidR="00495097" w:rsidRPr="008C10CC" w14:paraId="60148908" w14:textId="77777777" w:rsidTr="00495097">
        <w:tc>
          <w:tcPr>
            <w:tcW w:w="3192" w:type="dxa"/>
          </w:tcPr>
          <w:p w14:paraId="61581C4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0C41BF9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515FB7A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FFA2652" w14:textId="77777777" w:rsidTr="00495097">
        <w:tc>
          <w:tcPr>
            <w:tcW w:w="3192" w:type="dxa"/>
          </w:tcPr>
          <w:p w14:paraId="0ED9E72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5886791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39DF8B9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1B8B8315" w14:textId="77777777" w:rsidTr="00495097">
        <w:tc>
          <w:tcPr>
            <w:tcW w:w="3192" w:type="dxa"/>
          </w:tcPr>
          <w:p w14:paraId="4A9D002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041C261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66</w:t>
            </w:r>
          </w:p>
        </w:tc>
        <w:tc>
          <w:tcPr>
            <w:tcW w:w="3192" w:type="dxa"/>
          </w:tcPr>
          <w:p w14:paraId="46ED601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66</w:t>
            </w:r>
          </w:p>
        </w:tc>
      </w:tr>
      <w:tr w:rsidR="00495097" w:rsidRPr="008C10CC" w14:paraId="62C1B9B1" w14:textId="77777777" w:rsidTr="00495097">
        <w:tc>
          <w:tcPr>
            <w:tcW w:w="3192" w:type="dxa"/>
          </w:tcPr>
          <w:p w14:paraId="52308FB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LOW</w:t>
            </w:r>
          </w:p>
        </w:tc>
        <w:tc>
          <w:tcPr>
            <w:tcW w:w="3192" w:type="dxa"/>
          </w:tcPr>
          <w:p w14:paraId="2C0696E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13</w:t>
            </w:r>
          </w:p>
        </w:tc>
        <w:tc>
          <w:tcPr>
            <w:tcW w:w="3192" w:type="dxa"/>
          </w:tcPr>
          <w:p w14:paraId="13D80EF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13</w:t>
            </w:r>
          </w:p>
        </w:tc>
      </w:tr>
      <w:tr w:rsidR="00495097" w:rsidRPr="008C10CC" w14:paraId="26D8C23F" w14:textId="77777777" w:rsidTr="00495097">
        <w:tc>
          <w:tcPr>
            <w:tcW w:w="3192" w:type="dxa"/>
          </w:tcPr>
          <w:p w14:paraId="3CFDB77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6C73DC8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c>
          <w:tcPr>
            <w:tcW w:w="3192" w:type="dxa"/>
          </w:tcPr>
          <w:p w14:paraId="33DFAC1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r>
      <w:tr w:rsidR="00495097" w:rsidRPr="008C10CC" w14:paraId="426FBB82" w14:textId="77777777" w:rsidTr="00495097">
        <w:tc>
          <w:tcPr>
            <w:tcW w:w="3192" w:type="dxa"/>
          </w:tcPr>
          <w:p w14:paraId="64A0BBF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0557946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0BE3EFB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3795260"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above table shows the aim at rating the influence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on the road users.</w:t>
      </w:r>
    </w:p>
    <w:p w14:paraId="705A1925"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From the table, it is shown that, out of 100 respondents 76 respondents has rated the influence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high and very high, while 24 respondents rated the influence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low and very low because they have never been influenced by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or been influenced but not strongly influenced,</w:t>
      </w:r>
    </w:p>
    <w:p w14:paraId="69D2847D" w14:textId="77777777" w:rsidR="008C10CC" w:rsidRDefault="008C10CC" w:rsidP="008C10CC">
      <w:pPr>
        <w:tabs>
          <w:tab w:val="left" w:pos="0"/>
          <w:tab w:val="left" w:pos="840"/>
        </w:tabs>
        <w:spacing w:after="0"/>
        <w:contextualSpacing/>
        <w:jc w:val="both"/>
        <w:rPr>
          <w:rFonts w:ascii="Times New Roman" w:hAnsi="Times New Roman" w:cs="Times New Roman"/>
          <w:b/>
          <w:sz w:val="24"/>
          <w:szCs w:val="24"/>
        </w:rPr>
      </w:pPr>
    </w:p>
    <w:p w14:paraId="4B838C56" w14:textId="6492ABB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10: </w:t>
      </w:r>
      <w:r w:rsidRPr="008C10CC">
        <w:rPr>
          <w:rFonts w:ascii="Times New Roman" w:hAnsi="Times New Roman" w:cs="Times New Roman"/>
          <w:sz w:val="24"/>
          <w:szCs w:val="24"/>
        </w:rPr>
        <w:t xml:space="preserve">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successfully reduced the rate of traffic offences in the society.</w:t>
      </w:r>
    </w:p>
    <w:tbl>
      <w:tblPr>
        <w:tblStyle w:val="TableGrid"/>
        <w:tblW w:w="0" w:type="auto"/>
        <w:tblLook w:val="04A0" w:firstRow="1" w:lastRow="0" w:firstColumn="1" w:lastColumn="0" w:noHBand="0" w:noVBand="1"/>
      </w:tblPr>
      <w:tblGrid>
        <w:gridCol w:w="2876"/>
        <w:gridCol w:w="2864"/>
        <w:gridCol w:w="2890"/>
      </w:tblGrid>
      <w:tr w:rsidR="00495097" w:rsidRPr="008C10CC" w14:paraId="1748DB69" w14:textId="77777777" w:rsidTr="00495097">
        <w:tc>
          <w:tcPr>
            <w:tcW w:w="3192" w:type="dxa"/>
          </w:tcPr>
          <w:p w14:paraId="10ABAEA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2558670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B765FD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563C0FC" w14:textId="77777777" w:rsidTr="00495097">
        <w:tc>
          <w:tcPr>
            <w:tcW w:w="3192" w:type="dxa"/>
          </w:tcPr>
          <w:p w14:paraId="6116061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192" w:type="dxa"/>
          </w:tcPr>
          <w:p w14:paraId="24F55E8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743737C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32F0ADC3" w14:textId="77777777" w:rsidTr="00495097">
        <w:tc>
          <w:tcPr>
            <w:tcW w:w="3192" w:type="dxa"/>
          </w:tcPr>
          <w:p w14:paraId="5EEF486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1CB994D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c>
          <w:tcPr>
            <w:tcW w:w="3192" w:type="dxa"/>
          </w:tcPr>
          <w:p w14:paraId="1690253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r>
      <w:tr w:rsidR="00495097" w:rsidRPr="008C10CC" w14:paraId="74BF4121" w14:textId="77777777" w:rsidTr="00495097">
        <w:tc>
          <w:tcPr>
            <w:tcW w:w="3192" w:type="dxa"/>
          </w:tcPr>
          <w:p w14:paraId="5646D23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75FAEFD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42</w:t>
            </w:r>
          </w:p>
        </w:tc>
        <w:tc>
          <w:tcPr>
            <w:tcW w:w="3192" w:type="dxa"/>
          </w:tcPr>
          <w:p w14:paraId="36D06BA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42</w:t>
            </w:r>
          </w:p>
        </w:tc>
      </w:tr>
      <w:tr w:rsidR="00495097" w:rsidRPr="008C10CC" w14:paraId="5B4B6257" w14:textId="77777777" w:rsidTr="00495097">
        <w:tc>
          <w:tcPr>
            <w:tcW w:w="3192" w:type="dxa"/>
          </w:tcPr>
          <w:p w14:paraId="6832902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76D17AC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w:t>
            </w:r>
          </w:p>
        </w:tc>
        <w:tc>
          <w:tcPr>
            <w:tcW w:w="3192" w:type="dxa"/>
          </w:tcPr>
          <w:p w14:paraId="5D6087E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w:t>
            </w:r>
          </w:p>
        </w:tc>
      </w:tr>
      <w:tr w:rsidR="00495097" w:rsidRPr="008C10CC" w14:paraId="4ED66209" w14:textId="77777777" w:rsidTr="00495097">
        <w:tc>
          <w:tcPr>
            <w:tcW w:w="3192" w:type="dxa"/>
          </w:tcPr>
          <w:p w14:paraId="76089C3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35EBAE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2436368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44D8A4B"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above table aimed at showing how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has successfully reduced the rate of traffic offences in the society. From the table shown above out of 200 </w:t>
      </w:r>
      <w:r w:rsidRPr="008C10CC">
        <w:rPr>
          <w:rFonts w:ascii="Times New Roman" w:hAnsi="Times New Roman" w:cs="Times New Roman"/>
          <w:sz w:val="24"/>
          <w:szCs w:val="24"/>
        </w:rPr>
        <w:lastRenderedPageBreak/>
        <w:t xml:space="preserve">respondents, 44 respondents (44%) 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reduced traffic offences, while 42 respondents (42%) are neutral because they don’t know the rate at which the program life and security has affected the society while 10 respondents (10%) strongly agreed that the program has successfully affected the society while 4 respondents of (4%) disagreed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does have effect in the society. According to the table shown above the rate at which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reduces traffic offences is higher than the way it was before the existence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w:t>
      </w:r>
    </w:p>
    <w:p w14:paraId="6CE9880F"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11: </w:t>
      </w:r>
      <w:r w:rsidRPr="008C10CC">
        <w:rPr>
          <w:rFonts w:ascii="Times New Roman" w:hAnsi="Times New Roman" w:cs="Times New Roman"/>
          <w:sz w:val="24"/>
          <w:szCs w:val="24"/>
        </w:rPr>
        <w:t xml:space="preserve">With the help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the penalty for the people that violate traffic has been known to the public</w:t>
      </w:r>
    </w:p>
    <w:tbl>
      <w:tblPr>
        <w:tblStyle w:val="TableGrid"/>
        <w:tblW w:w="0" w:type="auto"/>
        <w:tblLook w:val="04A0" w:firstRow="1" w:lastRow="0" w:firstColumn="1" w:lastColumn="0" w:noHBand="0" w:noVBand="1"/>
      </w:tblPr>
      <w:tblGrid>
        <w:gridCol w:w="2876"/>
        <w:gridCol w:w="2864"/>
        <w:gridCol w:w="2890"/>
      </w:tblGrid>
      <w:tr w:rsidR="00495097" w:rsidRPr="008C10CC" w14:paraId="774BCE96" w14:textId="77777777" w:rsidTr="00495097">
        <w:tc>
          <w:tcPr>
            <w:tcW w:w="3192" w:type="dxa"/>
          </w:tcPr>
          <w:p w14:paraId="5615882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131639B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56B19FC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050838F" w14:textId="77777777" w:rsidTr="00495097">
        <w:tc>
          <w:tcPr>
            <w:tcW w:w="3192" w:type="dxa"/>
          </w:tcPr>
          <w:p w14:paraId="3241584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192" w:type="dxa"/>
          </w:tcPr>
          <w:p w14:paraId="0FE3E14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c>
          <w:tcPr>
            <w:tcW w:w="3192" w:type="dxa"/>
          </w:tcPr>
          <w:p w14:paraId="3446199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r>
      <w:tr w:rsidR="00495097" w:rsidRPr="008C10CC" w14:paraId="1B89DA90" w14:textId="77777777" w:rsidTr="00495097">
        <w:tc>
          <w:tcPr>
            <w:tcW w:w="3192" w:type="dxa"/>
          </w:tcPr>
          <w:p w14:paraId="2BD3C64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766AC75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c>
          <w:tcPr>
            <w:tcW w:w="3192" w:type="dxa"/>
          </w:tcPr>
          <w:p w14:paraId="796E679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r>
      <w:tr w:rsidR="00495097" w:rsidRPr="008C10CC" w14:paraId="0F4C151A" w14:textId="77777777" w:rsidTr="00495097">
        <w:tc>
          <w:tcPr>
            <w:tcW w:w="3192" w:type="dxa"/>
          </w:tcPr>
          <w:p w14:paraId="129288C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1A95F23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c>
          <w:tcPr>
            <w:tcW w:w="3192" w:type="dxa"/>
          </w:tcPr>
          <w:p w14:paraId="0579089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r>
      <w:tr w:rsidR="00495097" w:rsidRPr="008C10CC" w14:paraId="76CE5956" w14:textId="77777777" w:rsidTr="00495097">
        <w:tc>
          <w:tcPr>
            <w:tcW w:w="3192" w:type="dxa"/>
          </w:tcPr>
          <w:p w14:paraId="74D2446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4197524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c>
          <w:tcPr>
            <w:tcW w:w="3192" w:type="dxa"/>
          </w:tcPr>
          <w:p w14:paraId="653D2C0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r>
      <w:tr w:rsidR="00495097" w:rsidRPr="008C10CC" w14:paraId="1CB442B5" w14:textId="77777777" w:rsidTr="00495097">
        <w:tc>
          <w:tcPr>
            <w:tcW w:w="3192" w:type="dxa"/>
          </w:tcPr>
          <w:p w14:paraId="654627C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F721BDF" w14:textId="35207236" w:rsidR="00495097" w:rsidRPr="008C10CC" w:rsidRDefault="00FD49F5"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67A414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3E40C0AF"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table above shows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has helped people to know the penalty for going against traffic offences as 44 respondents 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effectively inform the audience on the penalty against traffic offences while 35 respondents are neutral because they do not know about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another 15 respondents strongly 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helped the audience in knowing the penalty facing traffic offences in which 6 respondents disagreed that the penalty for the violation of traffic is not known to the public.</w:t>
      </w:r>
    </w:p>
    <w:p w14:paraId="552CCBFF"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12: </w:t>
      </w:r>
      <w:r w:rsidRPr="008C10CC">
        <w:rPr>
          <w:rFonts w:ascii="Times New Roman" w:hAnsi="Times New Roman" w:cs="Times New Roman"/>
          <w:sz w:val="24"/>
          <w:szCs w:val="24"/>
        </w:rPr>
        <w:t>The measures should be taken to reduce traffic offences in the society?</w:t>
      </w:r>
    </w:p>
    <w:tbl>
      <w:tblPr>
        <w:tblStyle w:val="TableGrid"/>
        <w:tblW w:w="0" w:type="auto"/>
        <w:tblLook w:val="04A0" w:firstRow="1" w:lastRow="0" w:firstColumn="1" w:lastColumn="0" w:noHBand="0" w:noVBand="1"/>
      </w:tblPr>
      <w:tblGrid>
        <w:gridCol w:w="2876"/>
        <w:gridCol w:w="2864"/>
        <w:gridCol w:w="2890"/>
      </w:tblGrid>
      <w:tr w:rsidR="00495097" w:rsidRPr="008C10CC" w14:paraId="350944C8" w14:textId="77777777" w:rsidTr="00495097">
        <w:tc>
          <w:tcPr>
            <w:tcW w:w="3192" w:type="dxa"/>
          </w:tcPr>
          <w:p w14:paraId="329AC7F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76F6D9E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7713289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57773AD" w14:textId="77777777" w:rsidTr="00495097">
        <w:tc>
          <w:tcPr>
            <w:tcW w:w="3192" w:type="dxa"/>
          </w:tcPr>
          <w:p w14:paraId="3FA086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TRAINING</w:t>
            </w:r>
          </w:p>
        </w:tc>
        <w:tc>
          <w:tcPr>
            <w:tcW w:w="3192" w:type="dxa"/>
          </w:tcPr>
          <w:p w14:paraId="0C4EC81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12</w:t>
            </w:r>
          </w:p>
        </w:tc>
        <w:tc>
          <w:tcPr>
            <w:tcW w:w="3192" w:type="dxa"/>
          </w:tcPr>
          <w:p w14:paraId="455E15C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12</w:t>
            </w:r>
          </w:p>
        </w:tc>
      </w:tr>
      <w:tr w:rsidR="00495097" w:rsidRPr="008C10CC" w14:paraId="1BFD0CFB" w14:textId="77777777" w:rsidTr="00495097">
        <w:tc>
          <w:tcPr>
            <w:tcW w:w="3192" w:type="dxa"/>
          </w:tcPr>
          <w:p w14:paraId="129D86A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AWARENESS</w:t>
            </w:r>
          </w:p>
        </w:tc>
        <w:tc>
          <w:tcPr>
            <w:tcW w:w="3192" w:type="dxa"/>
          </w:tcPr>
          <w:p w14:paraId="404336C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63</w:t>
            </w:r>
          </w:p>
        </w:tc>
        <w:tc>
          <w:tcPr>
            <w:tcW w:w="3192" w:type="dxa"/>
          </w:tcPr>
          <w:p w14:paraId="6D98DA5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63</w:t>
            </w:r>
          </w:p>
        </w:tc>
      </w:tr>
      <w:tr w:rsidR="00495097" w:rsidRPr="008C10CC" w14:paraId="7E6D3E79" w14:textId="77777777" w:rsidTr="00495097">
        <w:tc>
          <w:tcPr>
            <w:tcW w:w="3192" w:type="dxa"/>
          </w:tcPr>
          <w:p w14:paraId="55E7B6D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SERMINAR</w:t>
            </w:r>
          </w:p>
        </w:tc>
        <w:tc>
          <w:tcPr>
            <w:tcW w:w="3192" w:type="dxa"/>
          </w:tcPr>
          <w:p w14:paraId="355E8F7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14</w:t>
            </w:r>
          </w:p>
        </w:tc>
        <w:tc>
          <w:tcPr>
            <w:tcW w:w="3192" w:type="dxa"/>
          </w:tcPr>
          <w:p w14:paraId="07B323B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14</w:t>
            </w:r>
          </w:p>
        </w:tc>
      </w:tr>
      <w:tr w:rsidR="00495097" w:rsidRPr="008C10CC" w14:paraId="1853C5B4" w14:textId="77777777" w:rsidTr="00495097">
        <w:tc>
          <w:tcPr>
            <w:tcW w:w="3192" w:type="dxa"/>
          </w:tcPr>
          <w:p w14:paraId="4002ADD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SANCTIONS</w:t>
            </w:r>
          </w:p>
        </w:tc>
        <w:tc>
          <w:tcPr>
            <w:tcW w:w="3192" w:type="dxa"/>
          </w:tcPr>
          <w:p w14:paraId="41D474D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c>
          <w:tcPr>
            <w:tcW w:w="3192" w:type="dxa"/>
          </w:tcPr>
          <w:p w14:paraId="0E9229A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11</w:t>
            </w:r>
          </w:p>
        </w:tc>
      </w:tr>
      <w:tr w:rsidR="00495097" w:rsidRPr="008C10CC" w14:paraId="5548B614" w14:textId="77777777" w:rsidTr="00495097">
        <w:tc>
          <w:tcPr>
            <w:tcW w:w="3192" w:type="dxa"/>
          </w:tcPr>
          <w:p w14:paraId="60D4576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D2A733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09312E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3A66427F"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aimed at showing the measures to be taken in reducing traffic offences in the society,</w:t>
      </w:r>
    </w:p>
    <w:p w14:paraId="0011D17D"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Shown in the above table, 63 respondents selected awareness for reducing traffic offences in the society through radio, television, newspaper, magazine and so on. Also, 14 </w:t>
      </w:r>
      <w:r w:rsidRPr="008C10CC">
        <w:rPr>
          <w:rFonts w:ascii="Times New Roman" w:hAnsi="Times New Roman" w:cs="Times New Roman"/>
          <w:sz w:val="24"/>
          <w:szCs w:val="24"/>
        </w:rPr>
        <w:lastRenderedPageBreak/>
        <w:t>respondents (14%) selected seminars to educating the audience on traffic offences and making them to understand the penalty that follows traffic offences. More so, 12 respondents agreed on training the road users on the effect of traffic offences in the society while (11%) respondents agreed on sanctioning the road users.</w:t>
      </w:r>
    </w:p>
    <w:p w14:paraId="469E6999"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13: </w:t>
      </w:r>
      <w:r w:rsidRPr="008C10CC">
        <w:rPr>
          <w:rFonts w:ascii="Times New Roman" w:hAnsi="Times New Roman" w:cs="Times New Roman"/>
          <w:sz w:val="24"/>
          <w:szCs w:val="24"/>
        </w:rPr>
        <w:t>The level at which traffic offences affect the society</w:t>
      </w:r>
    </w:p>
    <w:tbl>
      <w:tblPr>
        <w:tblStyle w:val="TableGrid"/>
        <w:tblW w:w="0" w:type="auto"/>
        <w:tblLook w:val="04A0" w:firstRow="1" w:lastRow="0" w:firstColumn="1" w:lastColumn="0" w:noHBand="0" w:noVBand="1"/>
      </w:tblPr>
      <w:tblGrid>
        <w:gridCol w:w="2876"/>
        <w:gridCol w:w="2864"/>
        <w:gridCol w:w="2890"/>
      </w:tblGrid>
      <w:tr w:rsidR="00495097" w:rsidRPr="008C10CC" w14:paraId="577EE4A6" w14:textId="77777777" w:rsidTr="00495097">
        <w:tc>
          <w:tcPr>
            <w:tcW w:w="3192" w:type="dxa"/>
          </w:tcPr>
          <w:p w14:paraId="4645ED7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03B408B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2CBFDC9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F3DF74D" w14:textId="77777777" w:rsidTr="00495097">
        <w:tc>
          <w:tcPr>
            <w:tcW w:w="3192" w:type="dxa"/>
          </w:tcPr>
          <w:p w14:paraId="3A1692F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0F0FEAD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85</w:t>
            </w:r>
          </w:p>
        </w:tc>
        <w:tc>
          <w:tcPr>
            <w:tcW w:w="3192" w:type="dxa"/>
          </w:tcPr>
          <w:p w14:paraId="70B0F1E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85</w:t>
            </w:r>
          </w:p>
        </w:tc>
      </w:tr>
      <w:tr w:rsidR="00495097" w:rsidRPr="008C10CC" w14:paraId="57127C85" w14:textId="77777777" w:rsidTr="00495097">
        <w:tc>
          <w:tcPr>
            <w:tcW w:w="3192" w:type="dxa"/>
          </w:tcPr>
          <w:p w14:paraId="174515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5057734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5EE03B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38BE1BE" w14:textId="77777777" w:rsidTr="00495097">
        <w:tc>
          <w:tcPr>
            <w:tcW w:w="3192" w:type="dxa"/>
          </w:tcPr>
          <w:p w14:paraId="7B3FD4C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AVERAGE</w:t>
            </w:r>
          </w:p>
        </w:tc>
        <w:tc>
          <w:tcPr>
            <w:tcW w:w="3192" w:type="dxa"/>
          </w:tcPr>
          <w:p w14:paraId="5AD1D32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3E9EF78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7C3543C6" w14:textId="77777777" w:rsidTr="00495097">
        <w:tc>
          <w:tcPr>
            <w:tcW w:w="3192" w:type="dxa"/>
          </w:tcPr>
          <w:p w14:paraId="58602A1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7C3B75C4" w14:textId="42A57165" w:rsidR="00495097" w:rsidRPr="008C10CC" w:rsidRDefault="00FD49F5"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1021D00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21974161"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 As shown in the above table, the rate at which traffic offences has affected the society while 85 respondents claimed that traffic offences has highly affected the society while 10 respondents agreed that traffic offences has affected the society at low point while 5 respondents of (5%) has agreed on average influence in the society.</w:t>
      </w:r>
    </w:p>
    <w:p w14:paraId="42B3DD89"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14: </w:t>
      </w:r>
      <w:r w:rsidRPr="008C10CC">
        <w:rPr>
          <w:rFonts w:ascii="Times New Roman" w:hAnsi="Times New Roman" w:cs="Times New Roman"/>
          <w:sz w:val="24"/>
          <w:szCs w:val="24"/>
        </w:rPr>
        <w:t xml:space="preserve">The rate at which the road user </w:t>
      </w:r>
      <w:proofErr w:type="gramStart"/>
      <w:r w:rsidRPr="008C10CC">
        <w:rPr>
          <w:rFonts w:ascii="Times New Roman" w:hAnsi="Times New Roman" w:cs="Times New Roman"/>
          <w:sz w:val="24"/>
          <w:szCs w:val="24"/>
        </w:rPr>
        <w:t>understand</w:t>
      </w:r>
      <w:proofErr w:type="gramEnd"/>
      <w:r w:rsidRPr="008C10CC">
        <w:rPr>
          <w:rFonts w:ascii="Times New Roman" w:hAnsi="Times New Roman" w:cs="Times New Roman"/>
          <w:sz w:val="24"/>
          <w:szCs w:val="24"/>
        </w:rPr>
        <w:t xml:space="preserve"> traffic offences</w:t>
      </w:r>
    </w:p>
    <w:tbl>
      <w:tblPr>
        <w:tblStyle w:val="TableGrid"/>
        <w:tblW w:w="0" w:type="auto"/>
        <w:tblLook w:val="04A0" w:firstRow="1" w:lastRow="0" w:firstColumn="1" w:lastColumn="0" w:noHBand="0" w:noVBand="1"/>
      </w:tblPr>
      <w:tblGrid>
        <w:gridCol w:w="2876"/>
        <w:gridCol w:w="2864"/>
        <w:gridCol w:w="2890"/>
      </w:tblGrid>
      <w:tr w:rsidR="00495097" w:rsidRPr="008C10CC" w14:paraId="7E2C95FE" w14:textId="77777777" w:rsidTr="00495097">
        <w:tc>
          <w:tcPr>
            <w:tcW w:w="3192" w:type="dxa"/>
          </w:tcPr>
          <w:p w14:paraId="0946AC8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7756B0F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53D06E8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38278B5B" w14:textId="77777777" w:rsidTr="00495097">
        <w:tc>
          <w:tcPr>
            <w:tcW w:w="3192" w:type="dxa"/>
          </w:tcPr>
          <w:p w14:paraId="0F831B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33C3AD0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c>
          <w:tcPr>
            <w:tcW w:w="3192" w:type="dxa"/>
          </w:tcPr>
          <w:p w14:paraId="74D2057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r>
      <w:tr w:rsidR="00495097" w:rsidRPr="008C10CC" w14:paraId="737CC874" w14:textId="77777777" w:rsidTr="00495097">
        <w:tc>
          <w:tcPr>
            <w:tcW w:w="3192" w:type="dxa"/>
          </w:tcPr>
          <w:p w14:paraId="6019EAA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5D4C55F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548AFF9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07FEDEDB" w14:textId="77777777" w:rsidTr="00495097">
        <w:tc>
          <w:tcPr>
            <w:tcW w:w="3192" w:type="dxa"/>
          </w:tcPr>
          <w:p w14:paraId="1523009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7ADAF48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3CE3BE0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07201EC8" w14:textId="77777777" w:rsidTr="00495097">
        <w:tc>
          <w:tcPr>
            <w:tcW w:w="3192" w:type="dxa"/>
          </w:tcPr>
          <w:p w14:paraId="57B81AC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AVERAGE</w:t>
            </w:r>
          </w:p>
        </w:tc>
        <w:tc>
          <w:tcPr>
            <w:tcW w:w="3192" w:type="dxa"/>
          </w:tcPr>
          <w:p w14:paraId="4CE8060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7C3B39A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39DBF7DA" w14:textId="77777777" w:rsidTr="00495097">
        <w:tc>
          <w:tcPr>
            <w:tcW w:w="3192" w:type="dxa"/>
          </w:tcPr>
          <w:p w14:paraId="7649810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7CE8918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012314A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5B0B592"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above, describe the understanding of the road users on traffic offences as 65 respondents rated the understanding of the road users on traffic offences very high, while 20 respondents also rated the understanding of the road users high and another 10 respondents rated the understanding of the road users low, while 5 respondents averagely rated the understanding of the road users on traffic offences.</w:t>
      </w:r>
    </w:p>
    <w:p w14:paraId="77329580"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TABLE 15</w:t>
      </w:r>
    </w:p>
    <w:p w14:paraId="6A9E4C2E"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rate at which traffic offences are common among commercial users</w:t>
      </w:r>
    </w:p>
    <w:tbl>
      <w:tblPr>
        <w:tblStyle w:val="TableGrid"/>
        <w:tblW w:w="0" w:type="auto"/>
        <w:tblLook w:val="04A0" w:firstRow="1" w:lastRow="0" w:firstColumn="1" w:lastColumn="0" w:noHBand="0" w:noVBand="1"/>
      </w:tblPr>
      <w:tblGrid>
        <w:gridCol w:w="2876"/>
        <w:gridCol w:w="2864"/>
        <w:gridCol w:w="2890"/>
      </w:tblGrid>
      <w:tr w:rsidR="00495097" w:rsidRPr="008C10CC" w14:paraId="569D424F" w14:textId="77777777" w:rsidTr="00495097">
        <w:tc>
          <w:tcPr>
            <w:tcW w:w="3192" w:type="dxa"/>
          </w:tcPr>
          <w:p w14:paraId="55DD642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2957945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1FE2B09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17609435" w14:textId="77777777" w:rsidTr="00495097">
        <w:tc>
          <w:tcPr>
            <w:tcW w:w="3192" w:type="dxa"/>
          </w:tcPr>
          <w:p w14:paraId="6A05A60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w:t>
            </w:r>
          </w:p>
        </w:tc>
        <w:tc>
          <w:tcPr>
            <w:tcW w:w="3192" w:type="dxa"/>
          </w:tcPr>
          <w:p w14:paraId="75BFC99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c>
          <w:tcPr>
            <w:tcW w:w="3192" w:type="dxa"/>
          </w:tcPr>
          <w:p w14:paraId="59A483C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60</w:t>
            </w:r>
          </w:p>
        </w:tc>
      </w:tr>
      <w:tr w:rsidR="00495097" w:rsidRPr="008C10CC" w14:paraId="19FEF095" w14:textId="77777777" w:rsidTr="00495097">
        <w:tc>
          <w:tcPr>
            <w:tcW w:w="3192" w:type="dxa"/>
          </w:tcPr>
          <w:p w14:paraId="6F22751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17F2EA4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192" w:type="dxa"/>
          </w:tcPr>
          <w:p w14:paraId="5D1216B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101530F8" w14:textId="77777777" w:rsidTr="00495097">
        <w:tc>
          <w:tcPr>
            <w:tcW w:w="3192" w:type="dxa"/>
          </w:tcPr>
          <w:p w14:paraId="6460462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5C6FADE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436EE35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495E9D47" w14:textId="77777777" w:rsidTr="00495097">
        <w:tc>
          <w:tcPr>
            <w:tcW w:w="3192" w:type="dxa"/>
          </w:tcPr>
          <w:p w14:paraId="180446D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DISAGREE</w:t>
            </w:r>
          </w:p>
        </w:tc>
        <w:tc>
          <w:tcPr>
            <w:tcW w:w="3192" w:type="dxa"/>
          </w:tcPr>
          <w:p w14:paraId="771DF7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53A704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7458A4AB" w14:textId="77777777" w:rsidTr="00495097">
        <w:tc>
          <w:tcPr>
            <w:tcW w:w="3192" w:type="dxa"/>
          </w:tcPr>
          <w:p w14:paraId="4DC4898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07DDE17C" w14:textId="654DFDD3" w:rsidR="00495097" w:rsidRPr="008C10CC" w:rsidRDefault="00FD49F5"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w:t>
            </w:r>
            <w:r w:rsidR="00495097" w:rsidRPr="008C10CC">
              <w:rPr>
                <w:rFonts w:ascii="Times New Roman" w:hAnsi="Times New Roman" w:cs="Times New Roman"/>
                <w:sz w:val="24"/>
                <w:szCs w:val="24"/>
              </w:rPr>
              <w:t>00</w:t>
            </w:r>
          </w:p>
        </w:tc>
        <w:tc>
          <w:tcPr>
            <w:tcW w:w="3192" w:type="dxa"/>
          </w:tcPr>
          <w:p w14:paraId="661FFDC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ADBC27B"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in the table above, majority of the respondents strongly agreed that traffic offences are common among commercial road users because most of them do not have understanding of traffic law because most of them are illiterate and</w:t>
      </w:r>
    </w:p>
    <w:p w14:paraId="3BC0D3D5"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always in haste to alight some passengers for more passengers to get their income so they drive carelessly and overtake anyhow 60 respondents strongly agreed that traffic offences are common among the road users, closely following this category were 25 respondents who agreed that traffic offences are common among the commercial road users. Also, 10 respondents are neutral about their view on the understanding of the commercial users because they have never notice if the commercial users violate traffic rules or not while 5 respondents disagreed that traffic offences are common among the commercial users.</w:t>
      </w:r>
    </w:p>
    <w:p w14:paraId="514DC2D4"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16: </w:t>
      </w:r>
      <w:r w:rsidRPr="008C10CC">
        <w:rPr>
          <w:rFonts w:ascii="Times New Roman" w:hAnsi="Times New Roman" w:cs="Times New Roman"/>
          <w:sz w:val="24"/>
          <w:szCs w:val="24"/>
        </w:rPr>
        <w:t>The FRSC are discharging their duties effectively in training the road users</w:t>
      </w:r>
    </w:p>
    <w:tbl>
      <w:tblPr>
        <w:tblStyle w:val="TableGrid"/>
        <w:tblW w:w="0" w:type="auto"/>
        <w:tblLook w:val="04A0" w:firstRow="1" w:lastRow="0" w:firstColumn="1" w:lastColumn="0" w:noHBand="0" w:noVBand="1"/>
      </w:tblPr>
      <w:tblGrid>
        <w:gridCol w:w="2876"/>
        <w:gridCol w:w="2864"/>
        <w:gridCol w:w="2890"/>
      </w:tblGrid>
      <w:tr w:rsidR="00495097" w:rsidRPr="008C10CC" w14:paraId="070A4B04" w14:textId="77777777" w:rsidTr="00495097">
        <w:tc>
          <w:tcPr>
            <w:tcW w:w="3192" w:type="dxa"/>
          </w:tcPr>
          <w:p w14:paraId="2F38170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15D95E5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4F04D27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03D964C" w14:textId="77777777" w:rsidTr="00495097">
        <w:tc>
          <w:tcPr>
            <w:tcW w:w="3192" w:type="dxa"/>
          </w:tcPr>
          <w:p w14:paraId="30EC85A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AGREED</w:t>
            </w:r>
          </w:p>
        </w:tc>
        <w:tc>
          <w:tcPr>
            <w:tcW w:w="3192" w:type="dxa"/>
          </w:tcPr>
          <w:p w14:paraId="7CCF85F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192" w:type="dxa"/>
          </w:tcPr>
          <w:p w14:paraId="405461E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592A1AED" w14:textId="77777777" w:rsidTr="00495097">
        <w:tc>
          <w:tcPr>
            <w:tcW w:w="3192" w:type="dxa"/>
          </w:tcPr>
          <w:p w14:paraId="55BB82E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1598BE1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c>
          <w:tcPr>
            <w:tcW w:w="3192" w:type="dxa"/>
          </w:tcPr>
          <w:p w14:paraId="1FC1641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30</w:t>
            </w:r>
          </w:p>
        </w:tc>
      </w:tr>
      <w:tr w:rsidR="00495097" w:rsidRPr="008C10CC" w14:paraId="63263BEE" w14:textId="77777777" w:rsidTr="00495097">
        <w:tc>
          <w:tcPr>
            <w:tcW w:w="3192" w:type="dxa"/>
          </w:tcPr>
          <w:p w14:paraId="3F57DC0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289FC70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4A398B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422B0CB7" w14:textId="77777777" w:rsidTr="00495097">
        <w:tc>
          <w:tcPr>
            <w:tcW w:w="3192" w:type="dxa"/>
          </w:tcPr>
          <w:p w14:paraId="4CD6140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4BCBCA2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c>
          <w:tcPr>
            <w:tcW w:w="3192" w:type="dxa"/>
          </w:tcPr>
          <w:p w14:paraId="64162F8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15</w:t>
            </w:r>
          </w:p>
        </w:tc>
      </w:tr>
      <w:tr w:rsidR="00495097" w:rsidRPr="008C10CC" w14:paraId="4AD4151E" w14:textId="77777777" w:rsidTr="00495097">
        <w:tc>
          <w:tcPr>
            <w:tcW w:w="3192" w:type="dxa"/>
          </w:tcPr>
          <w:p w14:paraId="08938FD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2000F56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5FD35E4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044EE508"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shown shows the effectiveness of these in discharging their duties on traffic offences by training the road users or organizing seminars or through awareness on radio and so. Majority of the respondents, (50%) respondents strongly agreed that FRSC are fully discharging their duties on the road users in controlling traffic while (30%) also agreed on the effectiveness of the road users and also (5%) respondents are neutral about the effectiveness of the FRSC and following that range, 15% respondents disagreed that FRSC are not effective in discharging their duties.</w:t>
      </w:r>
    </w:p>
    <w:p w14:paraId="61B51C1A" w14:textId="783440B0"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17: </w:t>
      </w:r>
      <w:r w:rsidRPr="008C10CC">
        <w:rPr>
          <w:rFonts w:ascii="Times New Roman" w:hAnsi="Times New Roman" w:cs="Times New Roman"/>
          <w:sz w:val="24"/>
          <w:szCs w:val="24"/>
        </w:rPr>
        <w:t xml:space="preserve">The rates at which the road users are compiling with traffic law </w:t>
      </w:r>
    </w:p>
    <w:tbl>
      <w:tblPr>
        <w:tblStyle w:val="TableGrid"/>
        <w:tblW w:w="0" w:type="auto"/>
        <w:tblLook w:val="04A0" w:firstRow="1" w:lastRow="0" w:firstColumn="1" w:lastColumn="0" w:noHBand="0" w:noVBand="1"/>
      </w:tblPr>
      <w:tblGrid>
        <w:gridCol w:w="2876"/>
        <w:gridCol w:w="2864"/>
        <w:gridCol w:w="2890"/>
      </w:tblGrid>
      <w:tr w:rsidR="00495097" w:rsidRPr="008C10CC" w14:paraId="3069D3F4" w14:textId="77777777" w:rsidTr="00495097">
        <w:tc>
          <w:tcPr>
            <w:tcW w:w="3192" w:type="dxa"/>
          </w:tcPr>
          <w:p w14:paraId="7C03F41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3EB951E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6688FD4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2A97B652" w14:textId="77777777" w:rsidTr="00495097">
        <w:tc>
          <w:tcPr>
            <w:tcW w:w="3192" w:type="dxa"/>
          </w:tcPr>
          <w:p w14:paraId="66F509D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61873A8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1BDDE49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4B0AB69" w14:textId="77777777" w:rsidTr="00495097">
        <w:tc>
          <w:tcPr>
            <w:tcW w:w="3192" w:type="dxa"/>
          </w:tcPr>
          <w:p w14:paraId="193A417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6AEECF6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40</w:t>
            </w:r>
          </w:p>
        </w:tc>
        <w:tc>
          <w:tcPr>
            <w:tcW w:w="3192" w:type="dxa"/>
          </w:tcPr>
          <w:p w14:paraId="66981D8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40</w:t>
            </w:r>
          </w:p>
        </w:tc>
      </w:tr>
      <w:tr w:rsidR="00495097" w:rsidRPr="008C10CC" w14:paraId="4C868FEB" w14:textId="77777777" w:rsidTr="00495097">
        <w:tc>
          <w:tcPr>
            <w:tcW w:w="3192" w:type="dxa"/>
          </w:tcPr>
          <w:p w14:paraId="38ACDB4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5A64D74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c>
          <w:tcPr>
            <w:tcW w:w="3192" w:type="dxa"/>
          </w:tcPr>
          <w:p w14:paraId="69A3D09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45</w:t>
            </w:r>
          </w:p>
        </w:tc>
      </w:tr>
      <w:tr w:rsidR="00495097" w:rsidRPr="008C10CC" w14:paraId="70687617" w14:textId="77777777" w:rsidTr="00495097">
        <w:tc>
          <w:tcPr>
            <w:tcW w:w="3192" w:type="dxa"/>
          </w:tcPr>
          <w:p w14:paraId="614BFA6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AVERAGE</w:t>
            </w:r>
          </w:p>
        </w:tc>
        <w:tc>
          <w:tcPr>
            <w:tcW w:w="3192" w:type="dxa"/>
          </w:tcPr>
          <w:p w14:paraId="3AD1CE3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DE1899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227692C8" w14:textId="77777777" w:rsidTr="00495097">
        <w:tc>
          <w:tcPr>
            <w:tcW w:w="3192" w:type="dxa"/>
          </w:tcPr>
          <w:p w14:paraId="7287437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4A33464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2C1AFD5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96120F7"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As shown above in the table rated the level of compliance of the road uses with traffic law, in which (10%) rated users with traffic law, in which (10%) rated the level of compliance of the road users very high, while 45 respondents rated respondents rated the level of compliance low and (5%) respondents rated the level of compliance averagely.</w:t>
      </w:r>
    </w:p>
    <w:p w14:paraId="7E3A928C"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18: </w:t>
      </w:r>
      <w:r w:rsidRPr="008C10CC">
        <w:rPr>
          <w:rFonts w:ascii="Times New Roman" w:hAnsi="Times New Roman" w:cs="Times New Roman"/>
          <w:sz w:val="24"/>
          <w:szCs w:val="24"/>
        </w:rPr>
        <w:t>The main causes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95097" w:rsidRPr="008C10CC" w14:paraId="7E52F3FD" w14:textId="77777777" w:rsidTr="00495097">
        <w:tc>
          <w:tcPr>
            <w:tcW w:w="3192" w:type="dxa"/>
          </w:tcPr>
          <w:p w14:paraId="2814F78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4767C00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723F37F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0DE07F0B" w14:textId="77777777" w:rsidTr="00495097">
        <w:tc>
          <w:tcPr>
            <w:tcW w:w="3192" w:type="dxa"/>
          </w:tcPr>
          <w:p w14:paraId="4F673B7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AGREED</w:t>
            </w:r>
          </w:p>
        </w:tc>
        <w:tc>
          <w:tcPr>
            <w:tcW w:w="3192" w:type="dxa"/>
          </w:tcPr>
          <w:p w14:paraId="4660A56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04B77A6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5A99FF46" w14:textId="77777777" w:rsidTr="00495097">
        <w:tc>
          <w:tcPr>
            <w:tcW w:w="3192" w:type="dxa"/>
          </w:tcPr>
          <w:p w14:paraId="78767B7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746CA14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70</w:t>
            </w:r>
          </w:p>
        </w:tc>
        <w:tc>
          <w:tcPr>
            <w:tcW w:w="3192" w:type="dxa"/>
          </w:tcPr>
          <w:p w14:paraId="06753C6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70</w:t>
            </w:r>
          </w:p>
        </w:tc>
      </w:tr>
      <w:tr w:rsidR="00495097" w:rsidRPr="008C10CC" w14:paraId="68CD0CC1" w14:textId="77777777" w:rsidTr="00495097">
        <w:tc>
          <w:tcPr>
            <w:tcW w:w="3192" w:type="dxa"/>
          </w:tcPr>
          <w:p w14:paraId="60E2F67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7E15615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543E5A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206C3BBA" w14:textId="77777777" w:rsidTr="00495097">
        <w:tc>
          <w:tcPr>
            <w:tcW w:w="3192" w:type="dxa"/>
          </w:tcPr>
          <w:p w14:paraId="1D6F3BF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4F5BD27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c>
          <w:tcPr>
            <w:tcW w:w="3192" w:type="dxa"/>
          </w:tcPr>
          <w:p w14:paraId="10A4E18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w:t>
            </w:r>
          </w:p>
        </w:tc>
      </w:tr>
      <w:tr w:rsidR="00495097" w:rsidRPr="008C10CC" w14:paraId="5BCA869C" w14:textId="77777777" w:rsidTr="00495097">
        <w:tc>
          <w:tcPr>
            <w:tcW w:w="3192" w:type="dxa"/>
          </w:tcPr>
          <w:p w14:paraId="733C1FF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4A2446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40280EB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84141FC"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shows that 20 respondents strongly agreed that ignorance of traffic law to the public is the main causes of traffic offence following that, 70 respondents agreed that ignorance is also the main causes of traffic offences while 10 respondents are neutral about the main causes of traffic offences.</w:t>
      </w:r>
    </w:p>
    <w:p w14:paraId="2A8D506B" w14:textId="77777777"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19: </w:t>
      </w:r>
      <w:r w:rsidRPr="008C10CC">
        <w:rPr>
          <w:rFonts w:ascii="Times New Roman" w:hAnsi="Times New Roman" w:cs="Times New Roman"/>
          <w:sz w:val="24"/>
          <w:szCs w:val="24"/>
        </w:rPr>
        <w:t xml:space="preserve">The rate which FRSC punishes those that violates laws </w:t>
      </w:r>
    </w:p>
    <w:tbl>
      <w:tblPr>
        <w:tblStyle w:val="TableGrid"/>
        <w:tblW w:w="0" w:type="auto"/>
        <w:tblLook w:val="04A0" w:firstRow="1" w:lastRow="0" w:firstColumn="1" w:lastColumn="0" w:noHBand="0" w:noVBand="1"/>
      </w:tblPr>
      <w:tblGrid>
        <w:gridCol w:w="2885"/>
        <w:gridCol w:w="2845"/>
        <w:gridCol w:w="2900"/>
      </w:tblGrid>
      <w:tr w:rsidR="00495097" w:rsidRPr="008C10CC" w14:paraId="12B62503" w14:textId="77777777" w:rsidTr="00495097">
        <w:tc>
          <w:tcPr>
            <w:tcW w:w="3192" w:type="dxa"/>
          </w:tcPr>
          <w:p w14:paraId="0A52D39E"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268D177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FRQUENCY</w:t>
            </w:r>
          </w:p>
        </w:tc>
        <w:tc>
          <w:tcPr>
            <w:tcW w:w="3192" w:type="dxa"/>
          </w:tcPr>
          <w:p w14:paraId="0DC9D32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1E3DCD1F" w14:textId="77777777" w:rsidTr="00495097">
        <w:tc>
          <w:tcPr>
            <w:tcW w:w="3192" w:type="dxa"/>
          </w:tcPr>
          <w:p w14:paraId="70B68D2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VERY HIGH</w:t>
            </w:r>
          </w:p>
        </w:tc>
        <w:tc>
          <w:tcPr>
            <w:tcW w:w="3192" w:type="dxa"/>
          </w:tcPr>
          <w:p w14:paraId="2651D95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2D0B1BF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7A13B9E4" w14:textId="77777777" w:rsidTr="00495097">
        <w:tc>
          <w:tcPr>
            <w:tcW w:w="3192" w:type="dxa"/>
          </w:tcPr>
          <w:p w14:paraId="43F2DCA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HIGH</w:t>
            </w:r>
          </w:p>
        </w:tc>
        <w:tc>
          <w:tcPr>
            <w:tcW w:w="3192" w:type="dxa"/>
          </w:tcPr>
          <w:p w14:paraId="5708BE7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c>
          <w:tcPr>
            <w:tcW w:w="3192" w:type="dxa"/>
          </w:tcPr>
          <w:p w14:paraId="057F274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65</w:t>
            </w:r>
          </w:p>
        </w:tc>
      </w:tr>
      <w:tr w:rsidR="00495097" w:rsidRPr="008C10CC" w14:paraId="3C4BBD93" w14:textId="77777777" w:rsidTr="00495097">
        <w:tc>
          <w:tcPr>
            <w:tcW w:w="3192" w:type="dxa"/>
          </w:tcPr>
          <w:p w14:paraId="61CF68D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LOW</w:t>
            </w:r>
          </w:p>
        </w:tc>
        <w:tc>
          <w:tcPr>
            <w:tcW w:w="3192" w:type="dxa"/>
          </w:tcPr>
          <w:p w14:paraId="6CF71564"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c>
          <w:tcPr>
            <w:tcW w:w="3192" w:type="dxa"/>
          </w:tcPr>
          <w:p w14:paraId="5DFC8A1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25</w:t>
            </w:r>
          </w:p>
        </w:tc>
      </w:tr>
      <w:tr w:rsidR="00495097" w:rsidRPr="008C10CC" w14:paraId="3EE3FB25" w14:textId="77777777" w:rsidTr="00495097">
        <w:tc>
          <w:tcPr>
            <w:tcW w:w="3192" w:type="dxa"/>
          </w:tcPr>
          <w:p w14:paraId="40B482F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68116AB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7F38BE2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1F6CFE5A" w14:textId="77777777" w:rsidR="00495097" w:rsidRPr="008C10CC" w:rsidRDefault="00495097" w:rsidP="008C10CC">
      <w:pPr>
        <w:tabs>
          <w:tab w:val="left" w:pos="0"/>
          <w:tab w:val="left" w:pos="84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table shows the rate at which FRSC punishes offences of traffic laws in which 10 respondents rated the punishment of FRSC on offenders of traffic laws “Very High”, while 65 respondents rated the punishment of the FRSC “High” and 25 respondents rated the effectives of FRSC punishment on the road users who violates the traffic law low.</w:t>
      </w:r>
    </w:p>
    <w:p w14:paraId="33668336" w14:textId="25E063C8" w:rsidR="00495097" w:rsidRPr="008C10CC" w:rsidRDefault="00495097" w:rsidP="008C10CC">
      <w:pPr>
        <w:tabs>
          <w:tab w:val="left" w:pos="0"/>
          <w:tab w:val="left" w:pos="84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20: </w:t>
      </w:r>
      <w:r w:rsidRPr="008C10CC">
        <w:rPr>
          <w:rFonts w:ascii="Times New Roman" w:hAnsi="Times New Roman" w:cs="Times New Roman"/>
          <w:sz w:val="24"/>
          <w:szCs w:val="24"/>
        </w:rPr>
        <w:t>The punishment imposed on traffic offence has influenced the public towards the compliance of traffic rules and regulation</w:t>
      </w:r>
    </w:p>
    <w:tbl>
      <w:tblPr>
        <w:tblStyle w:val="TableGrid"/>
        <w:tblW w:w="0" w:type="auto"/>
        <w:tblLook w:val="04A0" w:firstRow="1" w:lastRow="0" w:firstColumn="1" w:lastColumn="0" w:noHBand="0" w:noVBand="1"/>
      </w:tblPr>
      <w:tblGrid>
        <w:gridCol w:w="2877"/>
        <w:gridCol w:w="2862"/>
        <w:gridCol w:w="2891"/>
      </w:tblGrid>
      <w:tr w:rsidR="00495097" w:rsidRPr="008C10CC" w14:paraId="4D5BBEB2" w14:textId="77777777" w:rsidTr="00495097">
        <w:tc>
          <w:tcPr>
            <w:tcW w:w="3192" w:type="dxa"/>
          </w:tcPr>
          <w:p w14:paraId="7EC47126"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RESPONSE CATEGORIES</w:t>
            </w:r>
          </w:p>
        </w:tc>
        <w:tc>
          <w:tcPr>
            <w:tcW w:w="3192" w:type="dxa"/>
          </w:tcPr>
          <w:p w14:paraId="5135CA65"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FEEQUENCY</w:t>
            </w:r>
          </w:p>
        </w:tc>
        <w:tc>
          <w:tcPr>
            <w:tcW w:w="3192" w:type="dxa"/>
          </w:tcPr>
          <w:p w14:paraId="17A26DD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7606A9D2" w14:textId="77777777" w:rsidTr="00495097">
        <w:tc>
          <w:tcPr>
            <w:tcW w:w="3192" w:type="dxa"/>
          </w:tcPr>
          <w:p w14:paraId="53AF8F5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CATEGORIES</w:t>
            </w:r>
          </w:p>
        </w:tc>
        <w:tc>
          <w:tcPr>
            <w:tcW w:w="3192" w:type="dxa"/>
          </w:tcPr>
          <w:p w14:paraId="111B3DA0"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c>
          <w:tcPr>
            <w:tcW w:w="3192" w:type="dxa"/>
          </w:tcPr>
          <w:p w14:paraId="5D17D301"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w:t>
            </w:r>
          </w:p>
        </w:tc>
      </w:tr>
      <w:tr w:rsidR="00495097" w:rsidRPr="008C10CC" w14:paraId="5FCF77D3" w14:textId="77777777" w:rsidTr="00495097">
        <w:tc>
          <w:tcPr>
            <w:tcW w:w="3192" w:type="dxa"/>
          </w:tcPr>
          <w:p w14:paraId="78ADE30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41EBB2F3"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c>
          <w:tcPr>
            <w:tcW w:w="3192" w:type="dxa"/>
          </w:tcPr>
          <w:p w14:paraId="0A3CF6A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50</w:t>
            </w:r>
          </w:p>
        </w:tc>
      </w:tr>
      <w:tr w:rsidR="00495097" w:rsidRPr="008C10CC" w14:paraId="4A903A1D" w14:textId="77777777" w:rsidTr="00495097">
        <w:tc>
          <w:tcPr>
            <w:tcW w:w="3192" w:type="dxa"/>
          </w:tcPr>
          <w:p w14:paraId="3534CFF7"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461B094D"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1640AF42"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52EB7785" w14:textId="77777777" w:rsidTr="00495097">
        <w:tc>
          <w:tcPr>
            <w:tcW w:w="3192" w:type="dxa"/>
          </w:tcPr>
          <w:p w14:paraId="1A123AC9"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DISAGREE</w:t>
            </w:r>
          </w:p>
        </w:tc>
        <w:tc>
          <w:tcPr>
            <w:tcW w:w="3192" w:type="dxa"/>
          </w:tcPr>
          <w:p w14:paraId="4865F91A"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c>
          <w:tcPr>
            <w:tcW w:w="3192" w:type="dxa"/>
          </w:tcPr>
          <w:p w14:paraId="0B122A3F"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20</w:t>
            </w:r>
          </w:p>
        </w:tc>
      </w:tr>
      <w:tr w:rsidR="00495097" w:rsidRPr="008C10CC" w14:paraId="28B2F320" w14:textId="77777777" w:rsidTr="00495097">
        <w:tc>
          <w:tcPr>
            <w:tcW w:w="3192" w:type="dxa"/>
          </w:tcPr>
          <w:p w14:paraId="2E5511D8"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109A4DDC"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0AA9A1DB" w14:textId="77777777" w:rsidR="00495097" w:rsidRPr="008C10CC" w:rsidRDefault="00495097" w:rsidP="008C10CC">
            <w:pPr>
              <w:tabs>
                <w:tab w:val="left" w:pos="0"/>
                <w:tab w:val="left" w:pos="84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6BDC7AB2"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As shown above in the table, the rate at which the punishment imposed has influence toward the compliance to traffic rules and regulation is thus: 10 respondents “strongly agreed” that the punishment impose on traffic offences has seriously influenced the public and has made them to complain with traffic laws, also 20 respondents are “neutral” about the punishment effect on the public while 20 respondents “disagreed” on the effectiveness of the punishment on the public or road users.</w:t>
      </w:r>
    </w:p>
    <w:p w14:paraId="045BF594"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TABLE 21: </w:t>
      </w:r>
      <w:r w:rsidRPr="008C10CC">
        <w:rPr>
          <w:rFonts w:ascii="Times New Roman" w:hAnsi="Times New Roman" w:cs="Times New Roman"/>
          <w:sz w:val="24"/>
          <w:szCs w:val="24"/>
        </w:rPr>
        <w:t>The main cause of traffic offences is ignorance of traffic law</w:t>
      </w:r>
    </w:p>
    <w:tbl>
      <w:tblPr>
        <w:tblStyle w:val="TableGrid"/>
        <w:tblW w:w="0" w:type="auto"/>
        <w:tblLook w:val="04A0" w:firstRow="1" w:lastRow="0" w:firstColumn="1" w:lastColumn="0" w:noHBand="0" w:noVBand="1"/>
      </w:tblPr>
      <w:tblGrid>
        <w:gridCol w:w="2876"/>
        <w:gridCol w:w="2864"/>
        <w:gridCol w:w="2890"/>
      </w:tblGrid>
      <w:tr w:rsidR="00495097" w:rsidRPr="008C10CC" w14:paraId="1B1EB264" w14:textId="77777777" w:rsidTr="00495097">
        <w:tc>
          <w:tcPr>
            <w:tcW w:w="3192" w:type="dxa"/>
          </w:tcPr>
          <w:p w14:paraId="56E8EC6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RESPONSE CATEGORIES </w:t>
            </w:r>
          </w:p>
        </w:tc>
        <w:tc>
          <w:tcPr>
            <w:tcW w:w="3192" w:type="dxa"/>
          </w:tcPr>
          <w:p w14:paraId="40C324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FREQUENCY</w:t>
            </w:r>
          </w:p>
        </w:tc>
        <w:tc>
          <w:tcPr>
            <w:tcW w:w="3192" w:type="dxa"/>
          </w:tcPr>
          <w:p w14:paraId="196036B0"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PERCENTAGE (%)</w:t>
            </w:r>
          </w:p>
        </w:tc>
      </w:tr>
      <w:tr w:rsidR="00495097" w:rsidRPr="008C10CC" w14:paraId="462FBC09" w14:textId="77777777" w:rsidTr="00495097">
        <w:tc>
          <w:tcPr>
            <w:tcW w:w="3192" w:type="dxa"/>
          </w:tcPr>
          <w:p w14:paraId="03AE5F81"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AGREE</w:t>
            </w:r>
          </w:p>
        </w:tc>
        <w:tc>
          <w:tcPr>
            <w:tcW w:w="3192" w:type="dxa"/>
          </w:tcPr>
          <w:p w14:paraId="53927BAE"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c>
          <w:tcPr>
            <w:tcW w:w="3192" w:type="dxa"/>
          </w:tcPr>
          <w:p w14:paraId="359F954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44</w:t>
            </w:r>
          </w:p>
        </w:tc>
      </w:tr>
      <w:tr w:rsidR="00495097" w:rsidRPr="008C10CC" w14:paraId="229B7376" w14:textId="77777777" w:rsidTr="00495097">
        <w:tc>
          <w:tcPr>
            <w:tcW w:w="3192" w:type="dxa"/>
          </w:tcPr>
          <w:p w14:paraId="304D71E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NEUTRAL</w:t>
            </w:r>
          </w:p>
        </w:tc>
        <w:tc>
          <w:tcPr>
            <w:tcW w:w="3192" w:type="dxa"/>
          </w:tcPr>
          <w:p w14:paraId="26183D9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c>
          <w:tcPr>
            <w:tcW w:w="3192" w:type="dxa"/>
          </w:tcPr>
          <w:p w14:paraId="0B00391B"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35</w:t>
            </w:r>
          </w:p>
        </w:tc>
      </w:tr>
      <w:tr w:rsidR="00495097" w:rsidRPr="008C10CC" w14:paraId="29BE5C3D" w14:textId="77777777" w:rsidTr="00495097">
        <w:tc>
          <w:tcPr>
            <w:tcW w:w="3192" w:type="dxa"/>
          </w:tcPr>
          <w:p w14:paraId="40A9479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DISAGREE</w:t>
            </w:r>
          </w:p>
        </w:tc>
        <w:tc>
          <w:tcPr>
            <w:tcW w:w="3192" w:type="dxa"/>
          </w:tcPr>
          <w:p w14:paraId="392D3265"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16</w:t>
            </w:r>
          </w:p>
        </w:tc>
        <w:tc>
          <w:tcPr>
            <w:tcW w:w="3192" w:type="dxa"/>
          </w:tcPr>
          <w:p w14:paraId="15F316CC"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16</w:t>
            </w:r>
          </w:p>
        </w:tc>
      </w:tr>
      <w:tr w:rsidR="00495097" w:rsidRPr="008C10CC" w14:paraId="144F9E90" w14:textId="77777777" w:rsidTr="00495097">
        <w:tc>
          <w:tcPr>
            <w:tcW w:w="3192" w:type="dxa"/>
          </w:tcPr>
          <w:p w14:paraId="06E5589F"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STRONGLY DISAGREE</w:t>
            </w:r>
          </w:p>
        </w:tc>
        <w:tc>
          <w:tcPr>
            <w:tcW w:w="3192" w:type="dxa"/>
          </w:tcPr>
          <w:p w14:paraId="278571A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c>
          <w:tcPr>
            <w:tcW w:w="3192" w:type="dxa"/>
          </w:tcPr>
          <w:p w14:paraId="4566D03D"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6</w:t>
            </w:r>
          </w:p>
        </w:tc>
      </w:tr>
      <w:tr w:rsidR="00495097" w:rsidRPr="008C10CC" w14:paraId="3043293F" w14:textId="77777777" w:rsidTr="00495097">
        <w:tc>
          <w:tcPr>
            <w:tcW w:w="3192" w:type="dxa"/>
          </w:tcPr>
          <w:p w14:paraId="4D82AB17"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TOTAL</w:t>
            </w:r>
          </w:p>
        </w:tc>
        <w:tc>
          <w:tcPr>
            <w:tcW w:w="3192" w:type="dxa"/>
          </w:tcPr>
          <w:p w14:paraId="28EA74B6"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c>
          <w:tcPr>
            <w:tcW w:w="3192" w:type="dxa"/>
          </w:tcPr>
          <w:p w14:paraId="458C3E69" w14:textId="77777777" w:rsidR="00495097" w:rsidRPr="008C10CC" w:rsidRDefault="00495097" w:rsidP="008C10CC">
            <w:pPr>
              <w:tabs>
                <w:tab w:val="left" w:pos="0"/>
              </w:tabs>
              <w:spacing w:line="276"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100</w:t>
            </w:r>
          </w:p>
        </w:tc>
      </w:tr>
    </w:tbl>
    <w:p w14:paraId="51E1C861"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The above table show that 44 respondents agreed that ignorance of traffic law is the main causes of traffic offence following that the main causes of traffic offences while 16 respondents disagree that ignorance is not the main cause of traffic offences while 6 respondents strongly disagree that the main causes of traffic offences is not ignorance of traffic law.</w:t>
      </w:r>
    </w:p>
    <w:p w14:paraId="256DB6C6"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747AFE24"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3A1573BF" w14:textId="7D099A8D"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DATA INTERPRETATIONS</w:t>
      </w:r>
    </w:p>
    <w:p w14:paraId="64062FBD"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RQ1: What are the people’s levels of awareness about traffic offences in Ilorin</w:t>
      </w:r>
    </w:p>
    <w:p w14:paraId="5C625F31"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researchers have come into conclusion that people’s level of awareness on traffic offences in Ilorin is very high. According to the study finding, (85%) respondents has rated </w:t>
      </w:r>
      <w:proofErr w:type="gramStart"/>
      <w:r w:rsidRPr="008C10CC">
        <w:rPr>
          <w:rFonts w:ascii="Times New Roman" w:hAnsi="Times New Roman" w:cs="Times New Roman"/>
          <w:sz w:val="24"/>
          <w:szCs w:val="24"/>
        </w:rPr>
        <w:t>peoples</w:t>
      </w:r>
      <w:proofErr w:type="gramEnd"/>
      <w:r w:rsidRPr="008C10CC">
        <w:rPr>
          <w:rFonts w:ascii="Times New Roman" w:hAnsi="Times New Roman" w:cs="Times New Roman"/>
          <w:sz w:val="24"/>
          <w:szCs w:val="24"/>
        </w:rPr>
        <w:t xml:space="preserve"> level of awareness on traffic offences in Ilorin metropolis very high while 15% respondents rated it level of awareness on traffic offences in Ilorin metropolis very low and average okay.</w:t>
      </w:r>
    </w:p>
    <w:p w14:paraId="44EACC78"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RQ2: What are people’s perceptions about the traffic offences?</w:t>
      </w:r>
    </w:p>
    <w:p w14:paraId="7EB2E01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According to the </w:t>
      </w:r>
      <w:proofErr w:type="gramStart"/>
      <w:r w:rsidRPr="008C10CC">
        <w:rPr>
          <w:rFonts w:ascii="Times New Roman" w:hAnsi="Times New Roman" w:cs="Times New Roman"/>
          <w:sz w:val="24"/>
          <w:szCs w:val="24"/>
        </w:rPr>
        <w:t>findings(</w:t>
      </w:r>
      <w:proofErr w:type="gramEnd"/>
      <w:r w:rsidRPr="008C10CC">
        <w:rPr>
          <w:rFonts w:ascii="Times New Roman" w:hAnsi="Times New Roman" w:cs="Times New Roman"/>
          <w:sz w:val="24"/>
          <w:szCs w:val="24"/>
        </w:rPr>
        <w:t>65%) respondents has rated the perception of the road users on traffic offences very high, while (20%) of the respondents has rated the road users perception of the road users very low while (5%) respondents has rated perception of the road users averagely okay.</w:t>
      </w:r>
    </w:p>
    <w:p w14:paraId="2F4CFED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RQ3: What are the roles played by radio station towards educating road users on the traffic offences?</w:t>
      </w:r>
    </w:p>
    <w:p w14:paraId="37DA835C"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researchers discovered radio station on traffic rules and have been creating awareness in educating the road users. One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offences is called “life and security” which is usually held in radio SOBI FM as (55%) respondent  “strongly agreed” and agreed that the programmed “life and security” has successfully reduced the rate of traffic offences in the society while (42%) respondents are “neutral” about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which means that the respondents do not have any idea about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while (4%) respondents disagreed that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not been effective in educating the road users on traffic offences.</w:t>
      </w:r>
    </w:p>
    <w:p w14:paraId="54EE2BCC"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RQ4: What are the levels of compliance with traffic offences in Ilorin?</w:t>
      </w:r>
    </w:p>
    <w:p w14:paraId="501326F9"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 xml:space="preserve">It was discovered by the researchers that (10%) of the respondents rated the level of compliance of the road users with traffic law very high, while (40%) rated the compliance high and also (45%) respondents rated the researcher compliances low while (5%) respondents rated the compliance averagely okay. The researchers have drawn into conclusion due to the information gathered that the level of compliance of the road users with traffic law is low because (45%) respondents rated the compliance of the road users low while (50%) respondent has rated the compliance high and very high but (5%) respondents who has rated the level of compliance are not really sure if road users are really complaining or not. </w:t>
      </w:r>
    </w:p>
    <w:p w14:paraId="09CAED9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49093FC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02E0762F"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7822A81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p>
    <w:p w14:paraId="16A6E7A6" w14:textId="77777777" w:rsidR="00495097" w:rsidRPr="008C10CC" w:rsidRDefault="00495097"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CHAPTER FIVE</w:t>
      </w:r>
    </w:p>
    <w:p w14:paraId="1C117FFB" w14:textId="77777777" w:rsidR="00495097" w:rsidRPr="008C10CC" w:rsidRDefault="00495097" w:rsidP="008C10CC">
      <w:pPr>
        <w:tabs>
          <w:tab w:val="left" w:pos="0"/>
        </w:tabs>
        <w:spacing w:after="0"/>
        <w:contextualSpacing/>
        <w:jc w:val="center"/>
        <w:rPr>
          <w:rFonts w:ascii="Times New Roman" w:hAnsi="Times New Roman" w:cs="Times New Roman"/>
          <w:b/>
          <w:sz w:val="24"/>
          <w:szCs w:val="24"/>
        </w:rPr>
      </w:pPr>
      <w:r w:rsidRPr="008C10CC">
        <w:rPr>
          <w:rFonts w:ascii="Times New Roman" w:hAnsi="Times New Roman" w:cs="Times New Roman"/>
          <w:b/>
          <w:sz w:val="24"/>
          <w:szCs w:val="24"/>
        </w:rPr>
        <w:t>SUMMARY, CONCLUSIONS AND RECOMMENDATIONS</w:t>
      </w:r>
    </w:p>
    <w:p w14:paraId="66678E42"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 xml:space="preserve">5.1 </w:t>
      </w:r>
      <w:r w:rsidRPr="008C10CC">
        <w:rPr>
          <w:rFonts w:ascii="Times New Roman" w:hAnsi="Times New Roman" w:cs="Times New Roman"/>
          <w:b/>
          <w:sz w:val="24"/>
          <w:szCs w:val="24"/>
        </w:rPr>
        <w:tab/>
        <w:t>SUMMARY</w:t>
      </w:r>
    </w:p>
    <w:p w14:paraId="2DC95E28"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Radio today could be viewed as a means of creating awareness to the general public and means of controlling traffic offences through </w:t>
      </w:r>
      <w:proofErr w:type="spellStart"/>
      <w:r w:rsidRPr="008C10CC">
        <w:rPr>
          <w:rFonts w:ascii="Times New Roman" w:hAnsi="Times New Roman" w:cs="Times New Roman"/>
          <w:sz w:val="24"/>
          <w:szCs w:val="24"/>
        </w:rPr>
        <w:t>programmes</w:t>
      </w:r>
      <w:proofErr w:type="spellEnd"/>
      <w:r w:rsidRPr="008C10CC">
        <w:rPr>
          <w:rFonts w:ascii="Times New Roman" w:hAnsi="Times New Roman" w:cs="Times New Roman"/>
          <w:sz w:val="24"/>
          <w:szCs w:val="24"/>
        </w:rPr>
        <w:t xml:space="preserve"> and discussion which has taken a great significant.</w:t>
      </w:r>
    </w:p>
    <w:p w14:paraId="212DF8C1"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problem statement sought to know whether radio is really influencing traffic offences, whether the level of ignorance is the causes of traffic offences and whether the state violates the rules guiding traffic.</w:t>
      </w:r>
    </w:p>
    <w:p w14:paraId="7BACBDE1"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significance of the study will be significant to peoples willing to know how radio has influenced the public on traffic offences, people who want to know why people traffic rules, enlighten the people on traffic offences.</w:t>
      </w:r>
    </w:p>
    <w:p w14:paraId="2CFD62AA"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The theoretical framework used for the study were agenda setting theory, and social responsibility theory, while the conceptual framework was based on the effect of radio as a tool for public enlightenment on traffic offences and the research studies review.</w:t>
      </w:r>
    </w:p>
    <w:p w14:paraId="0FBEEC67"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ab/>
        <w:t xml:space="preserve">The data analysis used for the research work is survey method which involves the distribution of </w:t>
      </w:r>
      <w:proofErr w:type="gramStart"/>
      <w:r w:rsidRPr="008C10CC">
        <w:rPr>
          <w:rFonts w:ascii="Times New Roman" w:hAnsi="Times New Roman" w:cs="Times New Roman"/>
          <w:sz w:val="24"/>
          <w:szCs w:val="24"/>
        </w:rPr>
        <w:t>questionnaire(</w:t>
      </w:r>
      <w:proofErr w:type="gramEnd"/>
      <w:r w:rsidRPr="008C10CC">
        <w:rPr>
          <w:rFonts w:ascii="Times New Roman" w:hAnsi="Times New Roman" w:cs="Times New Roman"/>
          <w:sz w:val="24"/>
          <w:szCs w:val="24"/>
        </w:rPr>
        <w:t>200).</w:t>
      </w:r>
    </w:p>
    <w:p w14:paraId="2A7FDA53"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The study analyzed the data collected was done in chapter four and the respondents where categorized according to sex, age, marital status and educational qualifications, the research question and findings were also analyzed in the tables for better understanding.</w:t>
      </w:r>
    </w:p>
    <w:p w14:paraId="05E770C2"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The summary of the research work opened with the historical background of the study statement of the problem and some and some limitations while the research work conducted that radio is the best means of getting the public aware, the level at which the road users compliance with traffic offences on </w:t>
      </w:r>
      <w:proofErr w:type="spellStart"/>
      <w:r w:rsidRPr="008C10CC">
        <w:rPr>
          <w:rFonts w:ascii="Times New Roman" w:hAnsi="Times New Roman" w:cs="Times New Roman"/>
          <w:sz w:val="24"/>
          <w:szCs w:val="24"/>
        </w:rPr>
        <w:t>peoples</w:t>
      </w:r>
      <w:proofErr w:type="spellEnd"/>
      <w:r w:rsidRPr="008C10CC">
        <w:rPr>
          <w:rFonts w:ascii="Times New Roman" w:hAnsi="Times New Roman" w:cs="Times New Roman"/>
          <w:sz w:val="24"/>
          <w:szCs w:val="24"/>
        </w:rPr>
        <w:t xml:space="preserve"> perception on traffic offences. The researchers recommended that radio should be used for creating awareness while FRSC should be more effective in discharging their duties. Also inexperienced drivers should not be allowed to drive unless been guarantee with driven license and passengers control drivers who drives recklessly.</w:t>
      </w:r>
    </w:p>
    <w:p w14:paraId="7106AD7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23654EF" w14:textId="2D74B313" w:rsidR="00495097" w:rsidRPr="008C10CC" w:rsidRDefault="00495097" w:rsidP="008C10CC">
      <w:pPr>
        <w:tabs>
          <w:tab w:val="left" w:pos="0"/>
        </w:tabs>
        <w:spacing w:after="0"/>
        <w:contextualSpacing/>
        <w:jc w:val="both"/>
        <w:rPr>
          <w:rFonts w:ascii="Times New Roman" w:hAnsi="Times New Roman" w:cs="Times New Roman"/>
          <w:b/>
          <w:sz w:val="24"/>
          <w:szCs w:val="24"/>
        </w:rPr>
      </w:pPr>
      <w:r w:rsidRPr="008C10CC">
        <w:rPr>
          <w:rFonts w:ascii="Times New Roman" w:hAnsi="Times New Roman" w:cs="Times New Roman"/>
          <w:b/>
          <w:sz w:val="24"/>
          <w:szCs w:val="24"/>
        </w:rPr>
        <w:t>5.2</w:t>
      </w:r>
      <w:r w:rsidRPr="008C10CC">
        <w:rPr>
          <w:rFonts w:ascii="Times New Roman" w:hAnsi="Times New Roman" w:cs="Times New Roman"/>
          <w:b/>
          <w:sz w:val="24"/>
          <w:szCs w:val="24"/>
        </w:rPr>
        <w:tab/>
        <w:t>CONCLUSION</w:t>
      </w:r>
    </w:p>
    <w:p w14:paraId="09653B08"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Radio is a means of getting both literate and illiterate people well informed about traffic </w:t>
      </w:r>
      <w:proofErr w:type="spellStart"/>
      <w:r w:rsidRPr="008C10CC">
        <w:rPr>
          <w:rFonts w:ascii="Times New Roman" w:hAnsi="Times New Roman" w:cs="Times New Roman"/>
          <w:sz w:val="24"/>
          <w:szCs w:val="24"/>
        </w:rPr>
        <w:t>offences.The</w:t>
      </w:r>
      <w:proofErr w:type="spellEnd"/>
      <w:r w:rsidRPr="008C10CC">
        <w:rPr>
          <w:rFonts w:ascii="Times New Roman" w:hAnsi="Times New Roman" w:cs="Times New Roman"/>
          <w:sz w:val="24"/>
          <w:szCs w:val="24"/>
        </w:rPr>
        <w:t xml:space="preserve"> roles played by radio stations towards educating the road users on traffic offences is very high where by one of the </w:t>
      </w:r>
      <w:proofErr w:type="spellStart"/>
      <w:r w:rsidRPr="008C10CC">
        <w:rPr>
          <w:rFonts w:ascii="Times New Roman" w:hAnsi="Times New Roman" w:cs="Times New Roman"/>
          <w:sz w:val="24"/>
          <w:szCs w:val="24"/>
        </w:rPr>
        <w:t>programmes</w:t>
      </w:r>
      <w:proofErr w:type="spellEnd"/>
      <w:r w:rsidRPr="008C10CC">
        <w:rPr>
          <w:rFonts w:ascii="Times New Roman" w:hAnsi="Times New Roman" w:cs="Times New Roman"/>
          <w:sz w:val="24"/>
          <w:szCs w:val="24"/>
        </w:rPr>
        <w:t xml:space="preserve"> produced on radio is road users “life and security” which is usually held in radio SOBI </w:t>
      </w:r>
      <w:proofErr w:type="spellStart"/>
      <w:r w:rsidRPr="008C10CC">
        <w:rPr>
          <w:rFonts w:ascii="Times New Roman" w:hAnsi="Times New Roman" w:cs="Times New Roman"/>
          <w:sz w:val="24"/>
          <w:szCs w:val="24"/>
        </w:rPr>
        <w:t>FMhas</w:t>
      </w:r>
      <w:proofErr w:type="spellEnd"/>
      <w:r w:rsidRPr="008C10CC">
        <w:rPr>
          <w:rFonts w:ascii="Times New Roman" w:hAnsi="Times New Roman" w:cs="Times New Roman"/>
          <w:sz w:val="24"/>
          <w:szCs w:val="24"/>
        </w:rPr>
        <w:t xml:space="preserve"> been a great informative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in sensitizing the road users to knowing how to drive safely and obeying the traffic laws.</w:t>
      </w:r>
    </w:p>
    <w:p w14:paraId="0B964C18"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This study finds out the level at which the road users comply with traffic offence which is very high due to the help of the awareness created by radio stations and the effectiveness of the FRSC who gives deserved punishment to anybody that violates the traffic laws.</w:t>
      </w:r>
    </w:p>
    <w:p w14:paraId="1FF1F250"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It was discovered through the research questions that the people level of awareness on traffic offences in Ilorin metropolis is high. As the majority of [85%] rated people level of awareness on traffic offences metropolis very high. This confirms that the road users in Ilorin metropolis observe some of the traffic rules.</w:t>
      </w:r>
    </w:p>
    <w:p w14:paraId="1FE9A661"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It was discovered that people’s perception on traffic offences is high which shows that people understand what traffic offences means.</w:t>
      </w:r>
    </w:p>
    <w:p w14:paraId="30E3D323" w14:textId="77777777" w:rsidR="008C10CC" w:rsidRDefault="008C10CC" w:rsidP="008C10CC">
      <w:pPr>
        <w:tabs>
          <w:tab w:val="left" w:pos="0"/>
        </w:tabs>
        <w:spacing w:after="0"/>
        <w:contextualSpacing/>
        <w:jc w:val="both"/>
        <w:rPr>
          <w:rFonts w:ascii="Times New Roman" w:hAnsi="Times New Roman" w:cs="Times New Roman"/>
          <w:b/>
          <w:sz w:val="24"/>
          <w:szCs w:val="24"/>
        </w:rPr>
      </w:pPr>
    </w:p>
    <w:p w14:paraId="5E06ED2C" w14:textId="283914E8"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5.3</w:t>
      </w:r>
      <w:r w:rsidRPr="008C10CC">
        <w:rPr>
          <w:rFonts w:ascii="Times New Roman" w:hAnsi="Times New Roman" w:cs="Times New Roman"/>
          <w:b/>
          <w:sz w:val="24"/>
          <w:szCs w:val="24"/>
        </w:rPr>
        <w:tab/>
        <w:t>RECOMMENDATIONS</w:t>
      </w:r>
    </w:p>
    <w:p w14:paraId="4AC59A68"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As it </w:t>
      </w:r>
      <w:proofErr w:type="spellStart"/>
      <w:r w:rsidRPr="008C10CC">
        <w:rPr>
          <w:rFonts w:ascii="Times New Roman" w:hAnsi="Times New Roman" w:cs="Times New Roman"/>
          <w:sz w:val="24"/>
          <w:szCs w:val="24"/>
        </w:rPr>
        <w:t>toobserved</w:t>
      </w:r>
      <w:proofErr w:type="spellEnd"/>
      <w:r w:rsidRPr="008C10CC">
        <w:rPr>
          <w:rFonts w:ascii="Times New Roman" w:hAnsi="Times New Roman" w:cs="Times New Roman"/>
          <w:sz w:val="24"/>
          <w:szCs w:val="24"/>
        </w:rPr>
        <w:t xml:space="preserve"> from the foregoing, radio serves as one of the best ways of creating awareness on traffic offences to the general public, different </w:t>
      </w:r>
      <w:proofErr w:type="spellStart"/>
      <w:r w:rsidRPr="008C10CC">
        <w:rPr>
          <w:rFonts w:ascii="Times New Roman" w:hAnsi="Times New Roman" w:cs="Times New Roman"/>
          <w:sz w:val="24"/>
          <w:szCs w:val="24"/>
        </w:rPr>
        <w:t>programmeson</w:t>
      </w:r>
      <w:proofErr w:type="spellEnd"/>
      <w:r w:rsidRPr="008C10CC">
        <w:rPr>
          <w:rFonts w:ascii="Times New Roman" w:hAnsi="Times New Roman" w:cs="Times New Roman"/>
          <w:sz w:val="24"/>
          <w:szCs w:val="24"/>
        </w:rPr>
        <w:t xml:space="preserve"> traffic offences should be anchored on radio stations.</w:t>
      </w:r>
    </w:p>
    <w:p w14:paraId="19C1776D"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However, the FRSC should be more effective in discharging their duties road users, they should not </w:t>
      </w:r>
      <w:proofErr w:type="spellStart"/>
      <w:r w:rsidRPr="008C10CC">
        <w:rPr>
          <w:rFonts w:ascii="Times New Roman" w:hAnsi="Times New Roman" w:cs="Times New Roman"/>
          <w:sz w:val="24"/>
          <w:szCs w:val="24"/>
        </w:rPr>
        <w:t>based</w:t>
      </w:r>
      <w:proofErr w:type="spellEnd"/>
      <w:r w:rsidRPr="008C10CC">
        <w:rPr>
          <w:rFonts w:ascii="Times New Roman" w:hAnsi="Times New Roman" w:cs="Times New Roman"/>
          <w:sz w:val="24"/>
          <w:szCs w:val="24"/>
        </w:rPr>
        <w:t xml:space="preserve"> on radio awareness alone, training should also be done to train the road users on how to drive safely and patiently, seminar also should not be left out of </w:t>
      </w:r>
      <w:proofErr w:type="spellStart"/>
      <w:r w:rsidRPr="008C10CC">
        <w:rPr>
          <w:rFonts w:ascii="Times New Roman" w:hAnsi="Times New Roman" w:cs="Times New Roman"/>
          <w:sz w:val="24"/>
          <w:szCs w:val="24"/>
        </w:rPr>
        <w:t>it.Going</w:t>
      </w:r>
      <w:proofErr w:type="spellEnd"/>
      <w:r w:rsidRPr="008C10CC">
        <w:rPr>
          <w:rFonts w:ascii="Times New Roman" w:hAnsi="Times New Roman" w:cs="Times New Roman"/>
          <w:sz w:val="24"/>
          <w:szCs w:val="24"/>
        </w:rPr>
        <w:t xml:space="preserve"> to schools, offices, churches, companies, organizations.</w:t>
      </w:r>
    </w:p>
    <w:p w14:paraId="2E0F5CCD"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r w:rsidRPr="008C10CC">
        <w:rPr>
          <w:rFonts w:ascii="Times New Roman" w:hAnsi="Times New Roman" w:cs="Times New Roman"/>
          <w:sz w:val="24"/>
          <w:szCs w:val="24"/>
        </w:rPr>
        <w:t>Also sanctioning the road users is also very important by handling the people that violate the rules of traffic offences with coercive measure.</w:t>
      </w:r>
    </w:p>
    <w:p w14:paraId="1E67F3E6"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Inexperienced drivers should not be </w:t>
      </w:r>
      <w:proofErr w:type="gramStart"/>
      <w:r w:rsidRPr="008C10CC">
        <w:rPr>
          <w:rFonts w:ascii="Times New Roman" w:hAnsi="Times New Roman" w:cs="Times New Roman"/>
          <w:sz w:val="24"/>
          <w:szCs w:val="24"/>
        </w:rPr>
        <w:t>allow</w:t>
      </w:r>
      <w:proofErr w:type="gramEnd"/>
      <w:r w:rsidRPr="008C10CC">
        <w:rPr>
          <w:rFonts w:ascii="Times New Roman" w:hAnsi="Times New Roman" w:cs="Times New Roman"/>
          <w:sz w:val="24"/>
          <w:szCs w:val="24"/>
        </w:rPr>
        <w:t xml:space="preserve"> to drive unless the driver has been guarantee driving license and other important requirement and anybody found driving without driving license should be seriously punished.</w:t>
      </w:r>
    </w:p>
    <w:p w14:paraId="150486B7" w14:textId="77777777"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sz w:val="24"/>
          <w:szCs w:val="24"/>
        </w:rPr>
        <w:t>To crown it all, passengers or anybody who are road users should be able to control the drivers when they are driving recklessly because this will also help to eradicate traffic offences.</w:t>
      </w:r>
    </w:p>
    <w:p w14:paraId="13D43F69" w14:textId="69B0CAE2" w:rsidR="00495097" w:rsidRPr="008C10CC" w:rsidRDefault="00495097" w:rsidP="008C10CC">
      <w:pPr>
        <w:tabs>
          <w:tab w:val="left" w:pos="0"/>
        </w:tabs>
        <w:spacing w:after="0"/>
        <w:contextualSpacing/>
        <w:jc w:val="both"/>
        <w:rPr>
          <w:rFonts w:ascii="Times New Roman" w:hAnsi="Times New Roman" w:cs="Times New Roman"/>
          <w:sz w:val="24"/>
          <w:szCs w:val="24"/>
        </w:rPr>
      </w:pPr>
      <w:r w:rsidRPr="008C10CC">
        <w:rPr>
          <w:rFonts w:ascii="Times New Roman" w:hAnsi="Times New Roman" w:cs="Times New Roman"/>
          <w:b/>
          <w:sz w:val="24"/>
          <w:szCs w:val="24"/>
        </w:rPr>
        <w:t xml:space="preserve"> </w:t>
      </w:r>
      <w:r w:rsidRPr="008C10CC">
        <w:rPr>
          <w:rFonts w:ascii="Times New Roman" w:hAnsi="Times New Roman" w:cs="Times New Roman"/>
          <w:b/>
          <w:sz w:val="24"/>
          <w:szCs w:val="24"/>
        </w:rPr>
        <w:tab/>
      </w:r>
    </w:p>
    <w:p w14:paraId="42F0733E"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1E34892E"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14E6E0EB"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23382DB9"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2DE78897"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2B646ED7"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724F35CB" w14:textId="77777777" w:rsidR="00495097" w:rsidRPr="008C10CC" w:rsidRDefault="00495097" w:rsidP="008C10CC">
      <w:pPr>
        <w:tabs>
          <w:tab w:val="left" w:pos="0"/>
        </w:tabs>
        <w:spacing w:after="0"/>
        <w:contextualSpacing/>
        <w:jc w:val="both"/>
        <w:rPr>
          <w:rFonts w:ascii="Times New Roman" w:hAnsi="Times New Roman" w:cs="Times New Roman"/>
          <w:b/>
          <w:sz w:val="24"/>
          <w:szCs w:val="24"/>
        </w:rPr>
      </w:pPr>
    </w:p>
    <w:p w14:paraId="509168CC" w14:textId="63CF9DD0" w:rsidR="00495097" w:rsidRPr="008C10CC" w:rsidRDefault="00495097" w:rsidP="008C10CC">
      <w:pPr>
        <w:tabs>
          <w:tab w:val="left" w:pos="0"/>
        </w:tabs>
        <w:spacing w:after="0" w:line="360" w:lineRule="auto"/>
        <w:contextualSpacing/>
        <w:jc w:val="both"/>
        <w:rPr>
          <w:rFonts w:ascii="Times New Roman" w:hAnsi="Times New Roman" w:cs="Times New Roman"/>
          <w:b/>
          <w:sz w:val="24"/>
          <w:szCs w:val="24"/>
        </w:rPr>
      </w:pPr>
      <w:r w:rsidRPr="008C10CC">
        <w:rPr>
          <w:rFonts w:ascii="Times New Roman" w:hAnsi="Times New Roman" w:cs="Times New Roman"/>
          <w:b/>
          <w:sz w:val="24"/>
          <w:szCs w:val="24"/>
        </w:rPr>
        <w:t>REFERENCES</w:t>
      </w:r>
    </w:p>
    <w:p w14:paraId="756E4926" w14:textId="318EFFF4"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Brian </w:t>
      </w:r>
      <w:proofErr w:type="gramStart"/>
      <w:r w:rsidRPr="008C10CC">
        <w:rPr>
          <w:rFonts w:ascii="Times New Roman" w:hAnsi="Times New Roman" w:cs="Times New Roman"/>
          <w:sz w:val="24"/>
          <w:szCs w:val="24"/>
        </w:rPr>
        <w:t>B.S</w:t>
      </w:r>
      <w:proofErr w:type="gramEnd"/>
      <w:r w:rsidRPr="008C10CC">
        <w:rPr>
          <w:rFonts w:ascii="Times New Roman" w:hAnsi="Times New Roman" w:cs="Times New Roman"/>
          <w:sz w:val="24"/>
          <w:szCs w:val="24"/>
        </w:rPr>
        <w:t>[2012].The quality of influence New York: Harper &amp; Row publisher.</w:t>
      </w:r>
    </w:p>
    <w:p w14:paraId="22F93E5A" w14:textId="0C471128"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John B.C [1984] Theory for mass communication. </w:t>
      </w:r>
      <w:proofErr w:type="spellStart"/>
      <w:proofErr w:type="gramStart"/>
      <w:r w:rsidRPr="008C10CC">
        <w:rPr>
          <w:rFonts w:ascii="Times New Roman" w:hAnsi="Times New Roman" w:cs="Times New Roman"/>
          <w:sz w:val="24"/>
          <w:szCs w:val="24"/>
        </w:rPr>
        <w:t>Lagos:Rothan</w:t>
      </w:r>
      <w:proofErr w:type="spellEnd"/>
      <w:proofErr w:type="gramEnd"/>
      <w:r w:rsidRPr="008C10CC">
        <w:rPr>
          <w:rFonts w:ascii="Times New Roman" w:hAnsi="Times New Roman" w:cs="Times New Roman"/>
          <w:sz w:val="24"/>
          <w:szCs w:val="24"/>
        </w:rPr>
        <w:t xml:space="preserve"> press Limited.</w:t>
      </w:r>
    </w:p>
    <w:p w14:paraId="4ED9CCCC"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Charles B.G [2005]. Theories of </w:t>
      </w:r>
      <w:proofErr w:type="spellStart"/>
      <w:r w:rsidRPr="008C10CC">
        <w:rPr>
          <w:rFonts w:ascii="Times New Roman" w:hAnsi="Times New Roman" w:cs="Times New Roman"/>
          <w:sz w:val="24"/>
          <w:szCs w:val="24"/>
        </w:rPr>
        <w:t>masscommunication</w:t>
      </w:r>
      <w:proofErr w:type="spellEnd"/>
      <w:r w:rsidRPr="008C10CC">
        <w:rPr>
          <w:rFonts w:ascii="Times New Roman" w:hAnsi="Times New Roman" w:cs="Times New Roman"/>
          <w:sz w:val="24"/>
          <w:szCs w:val="24"/>
        </w:rPr>
        <w:t xml:space="preserve">. </w:t>
      </w:r>
      <w:proofErr w:type="spellStart"/>
      <w:proofErr w:type="gramStart"/>
      <w:r w:rsidRPr="008C10CC">
        <w:rPr>
          <w:rFonts w:ascii="Times New Roman" w:hAnsi="Times New Roman" w:cs="Times New Roman"/>
          <w:sz w:val="24"/>
          <w:szCs w:val="24"/>
        </w:rPr>
        <w:t>Lagos:Rothan</w:t>
      </w:r>
      <w:proofErr w:type="spellEnd"/>
      <w:proofErr w:type="gramEnd"/>
      <w:r w:rsidRPr="008C10CC">
        <w:rPr>
          <w:rFonts w:ascii="Times New Roman" w:hAnsi="Times New Roman" w:cs="Times New Roman"/>
          <w:sz w:val="24"/>
          <w:szCs w:val="24"/>
        </w:rPr>
        <w:t xml:space="preserve"> press Limited.</w:t>
      </w:r>
    </w:p>
    <w:p w14:paraId="1492A09A"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Kenneth </w:t>
      </w:r>
      <w:proofErr w:type="gramStart"/>
      <w:r w:rsidRPr="008C10CC">
        <w:rPr>
          <w:rFonts w:ascii="Times New Roman" w:hAnsi="Times New Roman" w:cs="Times New Roman"/>
          <w:sz w:val="24"/>
          <w:szCs w:val="24"/>
        </w:rPr>
        <w:t>B.K</w:t>
      </w:r>
      <w:proofErr w:type="gramEnd"/>
      <w:r w:rsidRPr="008C10CC">
        <w:rPr>
          <w:rFonts w:ascii="Times New Roman" w:hAnsi="Times New Roman" w:cs="Times New Roman"/>
          <w:sz w:val="24"/>
          <w:szCs w:val="24"/>
        </w:rPr>
        <w:t xml:space="preserve"> [1982].Theories of </w:t>
      </w:r>
      <w:proofErr w:type="spellStart"/>
      <w:r w:rsidRPr="008C10CC">
        <w:rPr>
          <w:rFonts w:ascii="Times New Roman" w:hAnsi="Times New Roman" w:cs="Times New Roman"/>
          <w:sz w:val="24"/>
          <w:szCs w:val="24"/>
        </w:rPr>
        <w:t>masscommunication</w:t>
      </w:r>
      <w:proofErr w:type="spellEnd"/>
      <w:r w:rsidRPr="008C10CC">
        <w:rPr>
          <w:rFonts w:ascii="Times New Roman" w:hAnsi="Times New Roman" w:cs="Times New Roman"/>
          <w:sz w:val="24"/>
          <w:szCs w:val="24"/>
        </w:rPr>
        <w:t xml:space="preserve">. </w:t>
      </w:r>
      <w:proofErr w:type="spellStart"/>
      <w:proofErr w:type="gramStart"/>
      <w:r w:rsidRPr="008C10CC">
        <w:rPr>
          <w:rFonts w:ascii="Times New Roman" w:hAnsi="Times New Roman" w:cs="Times New Roman"/>
          <w:sz w:val="24"/>
          <w:szCs w:val="24"/>
        </w:rPr>
        <w:t>Lagos:Rothan</w:t>
      </w:r>
      <w:proofErr w:type="spellEnd"/>
      <w:proofErr w:type="gramEnd"/>
      <w:r w:rsidRPr="008C10CC">
        <w:rPr>
          <w:rFonts w:ascii="Times New Roman" w:hAnsi="Times New Roman" w:cs="Times New Roman"/>
          <w:sz w:val="24"/>
          <w:szCs w:val="24"/>
        </w:rPr>
        <w:t xml:space="preserve"> press Limited.</w:t>
      </w:r>
    </w:p>
    <w:p w14:paraId="1FD04015"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MC </w:t>
      </w:r>
      <w:proofErr w:type="spellStart"/>
      <w:proofErr w:type="gramStart"/>
      <w:r w:rsidRPr="008C10CC">
        <w:rPr>
          <w:rFonts w:ascii="Times New Roman" w:hAnsi="Times New Roman" w:cs="Times New Roman"/>
          <w:sz w:val="24"/>
          <w:szCs w:val="24"/>
        </w:rPr>
        <w:t>Combs,M</w:t>
      </w:r>
      <w:proofErr w:type="gramEnd"/>
      <w:r w:rsidRPr="008C10CC">
        <w:rPr>
          <w:rFonts w:ascii="Times New Roman" w:hAnsi="Times New Roman" w:cs="Times New Roman"/>
          <w:sz w:val="24"/>
          <w:szCs w:val="24"/>
        </w:rPr>
        <w:t>.E</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andshaw,D</w:t>
      </w:r>
      <w:proofErr w:type="spellEnd"/>
      <w:r w:rsidRPr="008C10CC">
        <w:rPr>
          <w:rFonts w:ascii="Times New Roman" w:hAnsi="Times New Roman" w:cs="Times New Roman"/>
          <w:sz w:val="24"/>
          <w:szCs w:val="24"/>
        </w:rPr>
        <w:t xml:space="preserve">.[1972]The Agenda setting function of mass </w:t>
      </w:r>
    </w:p>
    <w:p w14:paraId="5827FC66" w14:textId="133735A8"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495097" w:rsidRPr="008C10CC">
        <w:rPr>
          <w:rFonts w:ascii="Times New Roman" w:hAnsi="Times New Roman" w:cs="Times New Roman"/>
          <w:sz w:val="24"/>
          <w:szCs w:val="24"/>
        </w:rPr>
        <w:t>media.Lagos</w:t>
      </w:r>
      <w:proofErr w:type="gramEnd"/>
      <w:r w:rsidR="00495097" w:rsidRPr="008C10CC">
        <w:rPr>
          <w:rFonts w:ascii="Times New Roman" w:hAnsi="Times New Roman" w:cs="Times New Roman"/>
          <w:sz w:val="24"/>
          <w:szCs w:val="24"/>
        </w:rPr>
        <w:t>:Rothan</w:t>
      </w:r>
      <w:proofErr w:type="spellEnd"/>
      <w:r w:rsidR="00495097" w:rsidRPr="008C10CC">
        <w:rPr>
          <w:rFonts w:ascii="Times New Roman" w:hAnsi="Times New Roman" w:cs="Times New Roman"/>
          <w:sz w:val="24"/>
          <w:szCs w:val="24"/>
        </w:rPr>
        <w:t xml:space="preserve"> press limited.</w:t>
      </w:r>
    </w:p>
    <w:p w14:paraId="7A90CA6A"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proofErr w:type="spellStart"/>
      <w:proofErr w:type="gramStart"/>
      <w:r w:rsidRPr="008C10CC">
        <w:rPr>
          <w:rFonts w:ascii="Times New Roman" w:hAnsi="Times New Roman" w:cs="Times New Roman"/>
          <w:sz w:val="24"/>
          <w:szCs w:val="24"/>
        </w:rPr>
        <w:t>Shutt,E</w:t>
      </w:r>
      <w:proofErr w:type="spellEnd"/>
      <w:r w:rsidRPr="008C10CC">
        <w:rPr>
          <w:rFonts w:ascii="Times New Roman" w:hAnsi="Times New Roman" w:cs="Times New Roman"/>
          <w:sz w:val="24"/>
          <w:szCs w:val="24"/>
        </w:rPr>
        <w:t>.</w:t>
      </w:r>
      <w:proofErr w:type="gramEnd"/>
      <w:r w:rsidRPr="008C10CC">
        <w:rPr>
          <w:rFonts w:ascii="Times New Roman" w:hAnsi="Times New Roman" w:cs="Times New Roman"/>
          <w:sz w:val="24"/>
          <w:szCs w:val="24"/>
        </w:rPr>
        <w:t xml:space="preserve"> M. [2009]. The hermeneutic theories epistemology of knowledge. New </w:t>
      </w:r>
    </w:p>
    <w:p w14:paraId="110AC7B3" w14:textId="1FB22E62"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proofErr w:type="gramStart"/>
      <w:r w:rsidR="00495097" w:rsidRPr="008C10CC">
        <w:rPr>
          <w:rFonts w:ascii="Times New Roman" w:hAnsi="Times New Roman" w:cs="Times New Roman"/>
          <w:sz w:val="24"/>
          <w:szCs w:val="24"/>
        </w:rPr>
        <w:t>York:Haper</w:t>
      </w:r>
      <w:proofErr w:type="gramEnd"/>
      <w:r w:rsidR="00495097" w:rsidRPr="008C10CC">
        <w:rPr>
          <w:rFonts w:ascii="Times New Roman" w:hAnsi="Times New Roman" w:cs="Times New Roman"/>
          <w:sz w:val="24"/>
          <w:szCs w:val="24"/>
        </w:rPr>
        <w:t>&amp;Row</w:t>
      </w:r>
      <w:proofErr w:type="spellEnd"/>
      <w:r w:rsidR="00495097" w:rsidRPr="008C10CC">
        <w:rPr>
          <w:rFonts w:ascii="Times New Roman" w:hAnsi="Times New Roman" w:cs="Times New Roman"/>
          <w:sz w:val="24"/>
          <w:szCs w:val="24"/>
        </w:rPr>
        <w:t xml:space="preserve"> publishers.</w:t>
      </w:r>
    </w:p>
    <w:p w14:paraId="08553D88"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David D.K and </w:t>
      </w:r>
      <w:proofErr w:type="spellStart"/>
      <w:proofErr w:type="gramStart"/>
      <w:r w:rsidRPr="008C10CC">
        <w:rPr>
          <w:rFonts w:ascii="Times New Roman" w:hAnsi="Times New Roman" w:cs="Times New Roman"/>
          <w:sz w:val="24"/>
          <w:szCs w:val="24"/>
        </w:rPr>
        <w:t>Baro,S</w:t>
      </w:r>
      <w:proofErr w:type="gramEnd"/>
      <w:r w:rsidRPr="008C10CC">
        <w:rPr>
          <w:rFonts w:ascii="Times New Roman" w:hAnsi="Times New Roman" w:cs="Times New Roman"/>
          <w:sz w:val="24"/>
          <w:szCs w:val="24"/>
        </w:rPr>
        <w:t>.J</w:t>
      </w:r>
      <w:proofErr w:type="spellEnd"/>
      <w:r w:rsidRPr="008C10CC">
        <w:rPr>
          <w:rFonts w:ascii="Times New Roman" w:hAnsi="Times New Roman" w:cs="Times New Roman"/>
          <w:sz w:val="24"/>
          <w:szCs w:val="24"/>
        </w:rPr>
        <w:t xml:space="preserve">[1981].A history of understanding of mass communication. </w:t>
      </w:r>
    </w:p>
    <w:p w14:paraId="659BCE0E" w14:textId="49262EE5"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proofErr w:type="gramStart"/>
      <w:r w:rsidR="00495097" w:rsidRPr="008C10CC">
        <w:rPr>
          <w:rFonts w:ascii="Times New Roman" w:hAnsi="Times New Roman" w:cs="Times New Roman"/>
          <w:sz w:val="24"/>
          <w:szCs w:val="24"/>
        </w:rPr>
        <w:t>U.S:Hypercort</w:t>
      </w:r>
      <w:proofErr w:type="spellEnd"/>
      <w:proofErr w:type="gramEnd"/>
      <w:r w:rsidR="00495097" w:rsidRPr="008C10CC">
        <w:rPr>
          <w:rFonts w:ascii="Times New Roman" w:hAnsi="Times New Roman" w:cs="Times New Roman"/>
          <w:sz w:val="24"/>
          <w:szCs w:val="24"/>
        </w:rPr>
        <w:t xml:space="preserve">&amp; cut publisher. </w:t>
      </w:r>
    </w:p>
    <w:p w14:paraId="6F26432F"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proofErr w:type="spellStart"/>
      <w:r w:rsidRPr="008C10CC">
        <w:rPr>
          <w:rFonts w:ascii="Times New Roman" w:hAnsi="Times New Roman" w:cs="Times New Roman"/>
          <w:sz w:val="24"/>
          <w:szCs w:val="24"/>
        </w:rPr>
        <w:t>Lazarsfield</w:t>
      </w:r>
      <w:proofErr w:type="spellEnd"/>
      <w:r w:rsidRPr="008C10CC">
        <w:rPr>
          <w:rFonts w:ascii="Times New Roman" w:hAnsi="Times New Roman" w:cs="Times New Roman"/>
          <w:sz w:val="24"/>
          <w:szCs w:val="24"/>
        </w:rPr>
        <w:t xml:space="preserve">, B.S and </w:t>
      </w:r>
      <w:proofErr w:type="spellStart"/>
      <w:proofErr w:type="gramStart"/>
      <w:r w:rsidRPr="008C10CC">
        <w:rPr>
          <w:rFonts w:ascii="Times New Roman" w:hAnsi="Times New Roman" w:cs="Times New Roman"/>
          <w:sz w:val="24"/>
          <w:szCs w:val="24"/>
        </w:rPr>
        <w:t>Gaudet,M</w:t>
      </w:r>
      <w:proofErr w:type="gramEnd"/>
      <w:r w:rsidRPr="008C10CC">
        <w:rPr>
          <w:rFonts w:ascii="Times New Roman" w:hAnsi="Times New Roman" w:cs="Times New Roman"/>
          <w:sz w:val="24"/>
          <w:szCs w:val="24"/>
        </w:rPr>
        <w:t>.K</w:t>
      </w:r>
      <w:proofErr w:type="spellEnd"/>
      <w:r w:rsidRPr="008C10CC">
        <w:rPr>
          <w:rFonts w:ascii="Times New Roman" w:hAnsi="Times New Roman" w:cs="Times New Roman"/>
          <w:sz w:val="24"/>
          <w:szCs w:val="24"/>
        </w:rPr>
        <w:t xml:space="preserve"> (1944/1968). The </w:t>
      </w:r>
      <w:proofErr w:type="spellStart"/>
      <w:r w:rsidRPr="008C10CC">
        <w:rPr>
          <w:rFonts w:ascii="Times New Roman" w:hAnsi="Times New Roman" w:cs="Times New Roman"/>
          <w:sz w:val="24"/>
          <w:szCs w:val="24"/>
        </w:rPr>
        <w:t>margic</w:t>
      </w:r>
      <w:proofErr w:type="spellEnd"/>
      <w:r w:rsidRPr="008C10CC">
        <w:rPr>
          <w:rFonts w:ascii="Times New Roman" w:hAnsi="Times New Roman" w:cs="Times New Roman"/>
          <w:sz w:val="24"/>
          <w:szCs w:val="24"/>
        </w:rPr>
        <w:t xml:space="preserve"> bullet theory Britain </w:t>
      </w:r>
      <w:proofErr w:type="spellStart"/>
      <w:r w:rsidRPr="008C10CC">
        <w:rPr>
          <w:rFonts w:ascii="Times New Roman" w:hAnsi="Times New Roman" w:cs="Times New Roman"/>
          <w:sz w:val="24"/>
          <w:szCs w:val="24"/>
        </w:rPr>
        <w:t>solic</w:t>
      </w:r>
      <w:proofErr w:type="spellEnd"/>
      <w:r w:rsidRPr="008C10CC">
        <w:rPr>
          <w:rFonts w:ascii="Times New Roman" w:hAnsi="Times New Roman" w:cs="Times New Roman"/>
          <w:sz w:val="24"/>
          <w:szCs w:val="24"/>
        </w:rPr>
        <w:t xml:space="preserve"> and </w:t>
      </w:r>
    </w:p>
    <w:p w14:paraId="253CD97C" w14:textId="29EC5876"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 xml:space="preserve">bowers publishers </w:t>
      </w:r>
    </w:p>
    <w:p w14:paraId="2A704131"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Paul </w:t>
      </w:r>
      <w:proofErr w:type="gramStart"/>
      <w:r w:rsidRPr="008C10CC">
        <w:rPr>
          <w:rFonts w:ascii="Times New Roman" w:hAnsi="Times New Roman" w:cs="Times New Roman"/>
          <w:sz w:val="24"/>
          <w:szCs w:val="24"/>
        </w:rPr>
        <w:t>C.S</w:t>
      </w:r>
      <w:proofErr w:type="gramEnd"/>
      <w:r w:rsidRPr="008C10CC">
        <w:rPr>
          <w:rFonts w:ascii="Times New Roman" w:hAnsi="Times New Roman" w:cs="Times New Roman"/>
          <w:sz w:val="24"/>
          <w:szCs w:val="24"/>
        </w:rPr>
        <w:t xml:space="preserve"> and Peter S.T (2003) Basic radio </w:t>
      </w:r>
      <w:proofErr w:type="spellStart"/>
      <w:r w:rsidRPr="008C10CC">
        <w:rPr>
          <w:rFonts w:ascii="Times New Roman" w:hAnsi="Times New Roman" w:cs="Times New Roman"/>
          <w:sz w:val="24"/>
          <w:szCs w:val="24"/>
        </w:rPr>
        <w:t>journalism.Lagos:Rothan</w:t>
      </w:r>
      <w:proofErr w:type="spellEnd"/>
      <w:r w:rsidRPr="008C10CC">
        <w:rPr>
          <w:rFonts w:ascii="Times New Roman" w:hAnsi="Times New Roman" w:cs="Times New Roman"/>
          <w:sz w:val="24"/>
          <w:szCs w:val="24"/>
        </w:rPr>
        <w:t xml:space="preserve"> press limited.</w:t>
      </w:r>
    </w:p>
    <w:p w14:paraId="68231193"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Wikipedia atom feed modified (2014) criminal law consolidation Act 1935 (8</w:t>
      </w:r>
      <w:proofErr w:type="gramStart"/>
      <w:r w:rsidRPr="008C10CC">
        <w:rPr>
          <w:rFonts w:ascii="Times New Roman" w:hAnsi="Times New Roman" w:cs="Times New Roman"/>
          <w:sz w:val="24"/>
          <w:szCs w:val="24"/>
        </w:rPr>
        <w:t>A)s</w:t>
      </w:r>
      <w:proofErr w:type="gramEnd"/>
      <w:r w:rsidRPr="008C10CC">
        <w:rPr>
          <w:rFonts w:ascii="Times New Roman" w:hAnsi="Times New Roman" w:cs="Times New Roman"/>
          <w:sz w:val="24"/>
          <w:szCs w:val="24"/>
        </w:rPr>
        <w:t xml:space="preserve"> 19Aci “ </w:t>
      </w:r>
    </w:p>
    <w:p w14:paraId="2F81B1CB" w14:textId="24661F07"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 xml:space="preserve">British </w:t>
      </w:r>
      <w:proofErr w:type="gramStart"/>
      <w:r w:rsidR="00495097" w:rsidRPr="008C10CC">
        <w:rPr>
          <w:rFonts w:ascii="Times New Roman" w:hAnsi="Times New Roman" w:cs="Times New Roman"/>
          <w:sz w:val="24"/>
          <w:szCs w:val="24"/>
        </w:rPr>
        <w:t xml:space="preserve">international </w:t>
      </w:r>
      <w:r>
        <w:rPr>
          <w:rFonts w:ascii="Times New Roman" w:hAnsi="Times New Roman" w:cs="Times New Roman"/>
          <w:sz w:val="24"/>
          <w:szCs w:val="24"/>
        </w:rPr>
        <w:t xml:space="preserve"> </w:t>
      </w:r>
      <w:r w:rsidR="00495097" w:rsidRPr="008C10CC">
        <w:rPr>
          <w:rFonts w:ascii="Times New Roman" w:hAnsi="Times New Roman" w:cs="Times New Roman"/>
          <w:sz w:val="24"/>
          <w:szCs w:val="24"/>
        </w:rPr>
        <w:t>Library</w:t>
      </w:r>
      <w:proofErr w:type="gramEnd"/>
      <w:r w:rsidR="00495097" w:rsidRPr="008C10CC">
        <w:rPr>
          <w:rFonts w:ascii="Times New Roman" w:hAnsi="Times New Roman" w:cs="Times New Roman"/>
          <w:sz w:val="24"/>
          <w:szCs w:val="24"/>
        </w:rPr>
        <w:t>.</w:t>
      </w:r>
    </w:p>
    <w:p w14:paraId="16582911"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Wikipedia A.M (2014). Criminal law consolidation Act 1935 (8A) 19 ACI) British </w:t>
      </w:r>
    </w:p>
    <w:p w14:paraId="1D8E8D0B" w14:textId="4F2C204E"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international library.</w:t>
      </w:r>
    </w:p>
    <w:p w14:paraId="00C59FBD"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Seema H.S (2010). Mass communication principles and concept.</w:t>
      </w:r>
    </w:p>
    <w:p w14:paraId="388DC6BD"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Paul </w:t>
      </w:r>
      <w:proofErr w:type="gramStart"/>
      <w:r w:rsidRPr="008C10CC">
        <w:rPr>
          <w:rFonts w:ascii="Times New Roman" w:hAnsi="Times New Roman" w:cs="Times New Roman"/>
          <w:sz w:val="24"/>
          <w:szCs w:val="24"/>
        </w:rPr>
        <w:t>C.R</w:t>
      </w:r>
      <w:proofErr w:type="gramEnd"/>
      <w:r w:rsidRPr="008C10CC">
        <w:rPr>
          <w:rFonts w:ascii="Times New Roman" w:hAnsi="Times New Roman" w:cs="Times New Roman"/>
          <w:sz w:val="24"/>
          <w:szCs w:val="24"/>
        </w:rPr>
        <w:t xml:space="preserve"> and Peter S.W (2003).Basic radio journalism. U.S: Washington D.C.</w:t>
      </w:r>
    </w:p>
    <w:p w14:paraId="29073F2E" w14:textId="77777777" w:rsid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Adebisi O.S(2012) impact of radio broadcasting to the rural Area. Abeokuta </w:t>
      </w:r>
      <w:proofErr w:type="spellStart"/>
      <w:r w:rsidRPr="008C10CC">
        <w:rPr>
          <w:rFonts w:ascii="Times New Roman" w:hAnsi="Times New Roman" w:cs="Times New Roman"/>
          <w:sz w:val="24"/>
          <w:szCs w:val="24"/>
        </w:rPr>
        <w:t>oluwaseun</w:t>
      </w:r>
      <w:proofErr w:type="spellEnd"/>
      <w:r w:rsidRPr="008C10CC">
        <w:rPr>
          <w:rFonts w:ascii="Times New Roman" w:hAnsi="Times New Roman" w:cs="Times New Roman"/>
          <w:sz w:val="24"/>
          <w:szCs w:val="24"/>
        </w:rPr>
        <w:t xml:space="preserve"> </w:t>
      </w:r>
      <w:proofErr w:type="spellStart"/>
      <w:r w:rsidRPr="008C10CC">
        <w:rPr>
          <w:rFonts w:ascii="Times New Roman" w:hAnsi="Times New Roman" w:cs="Times New Roman"/>
          <w:sz w:val="24"/>
          <w:szCs w:val="24"/>
        </w:rPr>
        <w:t>Limited.Malik</w:t>
      </w:r>
      <w:proofErr w:type="spellEnd"/>
      <w:r w:rsidRPr="008C10CC">
        <w:rPr>
          <w:rFonts w:ascii="Times New Roman" w:hAnsi="Times New Roman" w:cs="Times New Roman"/>
          <w:sz w:val="24"/>
          <w:szCs w:val="24"/>
        </w:rPr>
        <w:t xml:space="preserve"> </w:t>
      </w:r>
      <w:proofErr w:type="gramStart"/>
      <w:r w:rsidRPr="008C10CC">
        <w:rPr>
          <w:rFonts w:ascii="Times New Roman" w:hAnsi="Times New Roman" w:cs="Times New Roman"/>
          <w:sz w:val="24"/>
          <w:szCs w:val="24"/>
        </w:rPr>
        <w:t>A.B</w:t>
      </w:r>
      <w:proofErr w:type="gramEnd"/>
      <w:r w:rsidRPr="008C10CC">
        <w:rPr>
          <w:rFonts w:ascii="Times New Roman" w:hAnsi="Times New Roman" w:cs="Times New Roman"/>
          <w:sz w:val="24"/>
          <w:szCs w:val="24"/>
        </w:rPr>
        <w:t xml:space="preserve"> and co. (2012).The roles and travails of the media </w:t>
      </w:r>
      <w:proofErr w:type="spellStart"/>
      <w:r w:rsidRPr="008C10CC">
        <w:rPr>
          <w:rFonts w:ascii="Times New Roman" w:hAnsi="Times New Roman" w:cs="Times New Roman"/>
          <w:sz w:val="24"/>
          <w:szCs w:val="24"/>
        </w:rPr>
        <w:t>practioners</w:t>
      </w:r>
      <w:proofErr w:type="spellEnd"/>
      <w:r w:rsidRPr="008C10CC">
        <w:rPr>
          <w:rFonts w:ascii="Times New Roman" w:hAnsi="Times New Roman" w:cs="Times New Roman"/>
          <w:sz w:val="24"/>
          <w:szCs w:val="24"/>
        </w:rPr>
        <w:t xml:space="preserve"> in the </w:t>
      </w:r>
    </w:p>
    <w:p w14:paraId="320E1987" w14:textId="160F8082" w:rsidR="00495097" w:rsidRPr="008C10CC" w:rsidRDefault="008C10CC" w:rsidP="008C10CC">
      <w:pPr>
        <w:tabs>
          <w:tab w:val="left" w:pos="0"/>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495097" w:rsidRPr="008C10CC">
        <w:rPr>
          <w:rFonts w:ascii="Times New Roman" w:hAnsi="Times New Roman" w:cs="Times New Roman"/>
          <w:sz w:val="24"/>
          <w:szCs w:val="24"/>
        </w:rPr>
        <w:t xml:space="preserve">storming Nigeria arena </w:t>
      </w:r>
      <w:proofErr w:type="spellStart"/>
      <w:r w:rsidR="00495097" w:rsidRPr="008C10CC">
        <w:rPr>
          <w:rFonts w:ascii="Times New Roman" w:hAnsi="Times New Roman" w:cs="Times New Roman"/>
          <w:sz w:val="24"/>
          <w:szCs w:val="24"/>
        </w:rPr>
        <w:t>oyobarakat</w:t>
      </w:r>
      <w:proofErr w:type="spellEnd"/>
      <w:r w:rsidR="00495097" w:rsidRPr="008C10CC">
        <w:rPr>
          <w:rFonts w:ascii="Times New Roman" w:hAnsi="Times New Roman" w:cs="Times New Roman"/>
          <w:sz w:val="24"/>
          <w:szCs w:val="24"/>
        </w:rPr>
        <w:t xml:space="preserve"> Limited.</w:t>
      </w:r>
    </w:p>
    <w:p w14:paraId="61F61F51"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 xml:space="preserve">Azeez </w:t>
      </w:r>
      <w:proofErr w:type="gramStart"/>
      <w:r w:rsidRPr="008C10CC">
        <w:rPr>
          <w:rFonts w:ascii="Times New Roman" w:hAnsi="Times New Roman" w:cs="Times New Roman"/>
          <w:sz w:val="24"/>
          <w:szCs w:val="24"/>
        </w:rPr>
        <w:t>G.T</w:t>
      </w:r>
      <w:proofErr w:type="gramEnd"/>
      <w:r w:rsidRPr="008C10CC">
        <w:rPr>
          <w:rFonts w:ascii="Times New Roman" w:hAnsi="Times New Roman" w:cs="Times New Roman"/>
          <w:sz w:val="24"/>
          <w:szCs w:val="24"/>
        </w:rPr>
        <w:t xml:space="preserve"> and co (2012).Impact of radio cultism in Nigeria Tertiary institution.</w:t>
      </w:r>
    </w:p>
    <w:p w14:paraId="3A1C4702" w14:textId="77777777"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proofErr w:type="spellStart"/>
      <w:r w:rsidRPr="008C10CC">
        <w:rPr>
          <w:rFonts w:ascii="Times New Roman" w:hAnsi="Times New Roman" w:cs="Times New Roman"/>
          <w:sz w:val="24"/>
          <w:szCs w:val="24"/>
        </w:rPr>
        <w:t>Odusara</w:t>
      </w:r>
      <w:proofErr w:type="spellEnd"/>
      <w:r w:rsidRPr="008C10CC">
        <w:rPr>
          <w:rFonts w:ascii="Times New Roman" w:hAnsi="Times New Roman" w:cs="Times New Roman"/>
          <w:sz w:val="24"/>
          <w:szCs w:val="24"/>
        </w:rPr>
        <w:t xml:space="preserve"> P.M and co (2012). Broadcast media as tools for effective rural development.</w:t>
      </w:r>
    </w:p>
    <w:p w14:paraId="69DCF6BC" w14:textId="43EA0793" w:rsidR="00495097" w:rsidRPr="008C10CC" w:rsidRDefault="00495097" w:rsidP="008C10CC">
      <w:pPr>
        <w:tabs>
          <w:tab w:val="left" w:pos="0"/>
        </w:tabs>
        <w:spacing w:after="0" w:line="360" w:lineRule="auto"/>
        <w:contextualSpacing/>
        <w:jc w:val="both"/>
        <w:rPr>
          <w:rFonts w:ascii="Times New Roman" w:hAnsi="Times New Roman" w:cs="Times New Roman"/>
          <w:sz w:val="24"/>
          <w:szCs w:val="24"/>
        </w:rPr>
      </w:pPr>
      <w:r w:rsidRPr="008C10CC">
        <w:rPr>
          <w:rFonts w:ascii="Times New Roman" w:hAnsi="Times New Roman" w:cs="Times New Roman"/>
          <w:sz w:val="24"/>
          <w:szCs w:val="24"/>
        </w:rPr>
        <w:t>Brian S.C (2012) the quality of influence New York Harper and Row Publishers.</w:t>
      </w:r>
    </w:p>
    <w:p w14:paraId="043168A6" w14:textId="76885E66" w:rsidR="008C10CC" w:rsidRPr="008C10CC" w:rsidRDefault="008C10CC" w:rsidP="008C10CC">
      <w:pPr>
        <w:tabs>
          <w:tab w:val="left" w:pos="0"/>
        </w:tabs>
        <w:spacing w:after="0"/>
        <w:contextualSpacing/>
        <w:jc w:val="both"/>
        <w:rPr>
          <w:rFonts w:ascii="Times New Roman" w:hAnsi="Times New Roman" w:cs="Times New Roman"/>
          <w:sz w:val="24"/>
          <w:szCs w:val="24"/>
        </w:rPr>
      </w:pPr>
    </w:p>
    <w:p w14:paraId="700AA2CB" w14:textId="77777777" w:rsidR="008C10CC" w:rsidRPr="008C10CC" w:rsidRDefault="008C10CC" w:rsidP="008C10CC">
      <w:pPr>
        <w:pStyle w:val="Heading2"/>
        <w:jc w:val="center"/>
        <w:rPr>
          <w:rFonts w:ascii="Times New Roman" w:hAnsi="Times New Roman" w:cs="Times New Roman"/>
          <w:color w:val="auto"/>
          <w:sz w:val="24"/>
          <w:szCs w:val="24"/>
        </w:rPr>
      </w:pPr>
      <w:bookmarkStart w:id="10" w:name="_Toc140120814"/>
      <w:bookmarkStart w:id="11" w:name="_Toc140122033"/>
      <w:r w:rsidRPr="008C10CC">
        <w:rPr>
          <w:rFonts w:ascii="Times New Roman" w:hAnsi="Times New Roman" w:cs="Times New Roman"/>
          <w:color w:val="auto"/>
          <w:sz w:val="24"/>
          <w:szCs w:val="24"/>
        </w:rPr>
        <w:t>QUESTIONNAIRE</w:t>
      </w:r>
      <w:bookmarkEnd w:id="10"/>
      <w:bookmarkEnd w:id="11"/>
    </w:p>
    <w:p w14:paraId="1A1760AF" w14:textId="77777777" w:rsidR="008C10CC" w:rsidRPr="008C10CC" w:rsidRDefault="008C10CC" w:rsidP="008C10CC">
      <w:pPr>
        <w:spacing w:after="0"/>
        <w:jc w:val="center"/>
        <w:rPr>
          <w:rFonts w:ascii="Times New Roman" w:hAnsi="Times New Roman" w:cs="Times New Roman"/>
          <w:sz w:val="24"/>
          <w:szCs w:val="24"/>
        </w:rPr>
      </w:pPr>
      <w:r w:rsidRPr="008C10CC">
        <w:rPr>
          <w:rFonts w:ascii="Times New Roman" w:hAnsi="Times New Roman" w:cs="Times New Roman"/>
          <w:sz w:val="24"/>
          <w:szCs w:val="24"/>
        </w:rPr>
        <w:t>Department of Mass Communication</w:t>
      </w:r>
    </w:p>
    <w:p w14:paraId="0DE4E029" w14:textId="77777777" w:rsidR="008C10CC" w:rsidRPr="008C10CC" w:rsidRDefault="008C10CC" w:rsidP="008C10CC">
      <w:pPr>
        <w:spacing w:after="0"/>
        <w:jc w:val="center"/>
        <w:rPr>
          <w:rFonts w:ascii="Times New Roman" w:hAnsi="Times New Roman" w:cs="Times New Roman"/>
          <w:sz w:val="24"/>
          <w:szCs w:val="24"/>
        </w:rPr>
      </w:pPr>
      <w:r w:rsidRPr="008C10CC">
        <w:rPr>
          <w:rFonts w:ascii="Times New Roman" w:hAnsi="Times New Roman" w:cs="Times New Roman"/>
          <w:sz w:val="24"/>
          <w:szCs w:val="24"/>
        </w:rPr>
        <w:t>Institute of Information and Communication Technology</w:t>
      </w:r>
    </w:p>
    <w:p w14:paraId="20783C6B" w14:textId="77777777" w:rsidR="008C10CC" w:rsidRPr="008C10CC" w:rsidRDefault="008C10CC" w:rsidP="008C10CC">
      <w:pPr>
        <w:spacing w:after="0"/>
        <w:jc w:val="center"/>
        <w:rPr>
          <w:rFonts w:ascii="Times New Roman" w:hAnsi="Times New Roman" w:cs="Times New Roman"/>
          <w:sz w:val="24"/>
          <w:szCs w:val="24"/>
        </w:rPr>
      </w:pPr>
      <w:proofErr w:type="spellStart"/>
      <w:r w:rsidRPr="008C10CC">
        <w:rPr>
          <w:rFonts w:ascii="Times New Roman" w:hAnsi="Times New Roman" w:cs="Times New Roman"/>
          <w:sz w:val="24"/>
          <w:szCs w:val="24"/>
        </w:rPr>
        <w:t>Kwara</w:t>
      </w:r>
      <w:proofErr w:type="spellEnd"/>
      <w:r w:rsidRPr="008C10CC">
        <w:rPr>
          <w:rFonts w:ascii="Times New Roman" w:hAnsi="Times New Roman" w:cs="Times New Roman"/>
          <w:sz w:val="24"/>
          <w:szCs w:val="24"/>
        </w:rPr>
        <w:t xml:space="preserve"> State Polytechnic, Ilorin</w:t>
      </w:r>
    </w:p>
    <w:p w14:paraId="3FB29F33"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sz w:val="24"/>
          <w:szCs w:val="24"/>
        </w:rPr>
        <w:t>Dear respondent,</w:t>
      </w:r>
    </w:p>
    <w:p w14:paraId="4292488F"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sz w:val="24"/>
          <w:szCs w:val="24"/>
        </w:rPr>
        <w:t xml:space="preserve">This dissertation attempt to research the </w:t>
      </w:r>
      <w:r w:rsidRPr="008C10CC">
        <w:rPr>
          <w:rFonts w:ascii="Times New Roman" w:hAnsi="Times New Roman" w:cs="Times New Roman"/>
          <w:b/>
          <w:sz w:val="24"/>
          <w:szCs w:val="24"/>
        </w:rPr>
        <w:t xml:space="preserve">“The Influence of </w:t>
      </w:r>
      <w:proofErr w:type="spellStart"/>
      <w:r w:rsidRPr="008C10CC">
        <w:rPr>
          <w:rFonts w:ascii="Times New Roman" w:hAnsi="Times New Roman" w:cs="Times New Roman"/>
          <w:b/>
          <w:sz w:val="24"/>
          <w:szCs w:val="24"/>
        </w:rPr>
        <w:t>Sobi</w:t>
      </w:r>
      <w:proofErr w:type="spellEnd"/>
      <w:r w:rsidRPr="008C10CC">
        <w:rPr>
          <w:rFonts w:ascii="Times New Roman" w:hAnsi="Times New Roman" w:cs="Times New Roman"/>
          <w:b/>
          <w:sz w:val="24"/>
          <w:szCs w:val="24"/>
        </w:rPr>
        <w:t xml:space="preserve"> FM Radio </w:t>
      </w:r>
      <w:proofErr w:type="spellStart"/>
      <w:r w:rsidRPr="008C10CC">
        <w:rPr>
          <w:rFonts w:ascii="Times New Roman" w:hAnsi="Times New Roman" w:cs="Times New Roman"/>
          <w:b/>
          <w:sz w:val="24"/>
          <w:szCs w:val="24"/>
        </w:rPr>
        <w:t>Programme</w:t>
      </w:r>
      <w:proofErr w:type="spellEnd"/>
      <w:r w:rsidRPr="008C10CC">
        <w:rPr>
          <w:rFonts w:ascii="Times New Roman" w:hAnsi="Times New Roman" w:cs="Times New Roman"/>
          <w:b/>
          <w:sz w:val="24"/>
          <w:szCs w:val="24"/>
        </w:rPr>
        <w:t xml:space="preserve"> in the campaign against Traffic Offences among Youth in Ilorin Metropolis.”. </w:t>
      </w:r>
      <w:r w:rsidRPr="008C10CC">
        <w:rPr>
          <w:rFonts w:ascii="Times New Roman" w:hAnsi="Times New Roman" w:cs="Times New Roman"/>
          <w:sz w:val="24"/>
          <w:szCs w:val="24"/>
        </w:rPr>
        <w:t xml:space="preserve">The study is exclusively an academic exercise. </w:t>
      </w:r>
      <w:r w:rsidRPr="008C10CC">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00F67869"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sz w:val="24"/>
          <w:szCs w:val="24"/>
        </w:rPr>
        <w:t>Thank you for your cooperation.</w:t>
      </w:r>
    </w:p>
    <w:p w14:paraId="0A75FB30" w14:textId="77777777" w:rsidR="008C10CC" w:rsidRPr="008C10CC" w:rsidRDefault="008C10CC" w:rsidP="008C10CC">
      <w:pPr>
        <w:jc w:val="both"/>
        <w:rPr>
          <w:rFonts w:ascii="Times New Roman" w:hAnsi="Times New Roman" w:cs="Times New Roman"/>
          <w:sz w:val="24"/>
          <w:szCs w:val="24"/>
        </w:rPr>
      </w:pPr>
      <w:r w:rsidRPr="008C10CC">
        <w:rPr>
          <w:rFonts w:ascii="Times New Roman" w:hAnsi="Times New Roman" w:cs="Times New Roman"/>
          <w:b/>
          <w:sz w:val="24"/>
          <w:szCs w:val="24"/>
        </w:rPr>
        <w:t>Researchers</w:t>
      </w:r>
    </w:p>
    <w:p w14:paraId="6B3205E7" w14:textId="77777777" w:rsidR="008C10CC" w:rsidRPr="008C10CC" w:rsidRDefault="008C10CC" w:rsidP="008C10CC">
      <w:pPr>
        <w:spacing w:after="0"/>
        <w:jc w:val="center"/>
        <w:rPr>
          <w:rFonts w:ascii="Times New Roman" w:hAnsi="Times New Roman" w:cs="Times New Roman"/>
          <w:b/>
          <w:sz w:val="24"/>
          <w:szCs w:val="24"/>
        </w:rPr>
      </w:pPr>
      <w:r w:rsidRPr="008C10CC">
        <w:rPr>
          <w:rFonts w:ascii="Times New Roman" w:hAnsi="Times New Roman" w:cs="Times New Roman"/>
          <w:b/>
          <w:sz w:val="24"/>
          <w:szCs w:val="24"/>
        </w:rPr>
        <w:lastRenderedPageBreak/>
        <w:t>SECTION A</w:t>
      </w:r>
    </w:p>
    <w:p w14:paraId="79194D5D" w14:textId="77777777" w:rsidR="008C10CC" w:rsidRPr="008C10CC" w:rsidRDefault="008C10CC" w:rsidP="008C10CC">
      <w:pPr>
        <w:spacing w:after="0"/>
        <w:jc w:val="center"/>
        <w:rPr>
          <w:rFonts w:ascii="Times New Roman" w:hAnsi="Times New Roman" w:cs="Times New Roman"/>
          <w:b/>
          <w:sz w:val="24"/>
          <w:szCs w:val="24"/>
        </w:rPr>
      </w:pPr>
      <w:r w:rsidRPr="008C10CC">
        <w:rPr>
          <w:rFonts w:ascii="Times New Roman" w:hAnsi="Times New Roman" w:cs="Times New Roman"/>
          <w:b/>
          <w:sz w:val="24"/>
          <w:szCs w:val="24"/>
        </w:rPr>
        <w:t>Demographic Profile of Respondents</w:t>
      </w:r>
    </w:p>
    <w:p w14:paraId="5AB9D44E" w14:textId="77777777" w:rsidR="008C10CC" w:rsidRPr="008C10CC" w:rsidRDefault="008C10CC" w:rsidP="008C10CC">
      <w:pPr>
        <w:spacing w:after="0"/>
        <w:jc w:val="center"/>
        <w:rPr>
          <w:rFonts w:ascii="Times New Roman" w:hAnsi="Times New Roman" w:cs="Times New Roman"/>
          <w:b/>
          <w:sz w:val="24"/>
          <w:szCs w:val="24"/>
        </w:rPr>
      </w:pPr>
    </w:p>
    <w:p w14:paraId="2612A75A"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 xml:space="preserve">Gender: (a) Male [ </w:t>
      </w:r>
      <w:proofErr w:type="gramStart"/>
      <w:r w:rsidRPr="008C10CC">
        <w:rPr>
          <w:rFonts w:ascii="Times New Roman" w:hAnsi="Times New Roman" w:cs="Times New Roman"/>
          <w:sz w:val="24"/>
          <w:szCs w:val="24"/>
        </w:rPr>
        <w:t xml:space="preserve">  ]</w:t>
      </w:r>
      <w:proofErr w:type="gramEnd"/>
      <w:r w:rsidRPr="008C10CC">
        <w:rPr>
          <w:rFonts w:ascii="Times New Roman" w:hAnsi="Times New Roman" w:cs="Times New Roman"/>
          <w:sz w:val="24"/>
          <w:szCs w:val="24"/>
        </w:rPr>
        <w:t xml:space="preserve">   (b) Female [   ]</w:t>
      </w:r>
    </w:p>
    <w:p w14:paraId="34AAFA91"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Age: (a) 16-</w:t>
      </w:r>
      <w:proofErr w:type="gramStart"/>
      <w:r w:rsidRPr="008C10CC">
        <w:rPr>
          <w:rFonts w:ascii="Times New Roman" w:hAnsi="Times New Roman" w:cs="Times New Roman"/>
          <w:sz w:val="24"/>
          <w:szCs w:val="24"/>
        </w:rPr>
        <w:t>25  [</w:t>
      </w:r>
      <w:proofErr w:type="gramEnd"/>
      <w:r w:rsidRPr="008C10CC">
        <w:rPr>
          <w:rFonts w:ascii="Times New Roman" w:hAnsi="Times New Roman" w:cs="Times New Roman"/>
          <w:sz w:val="24"/>
          <w:szCs w:val="24"/>
        </w:rPr>
        <w:t xml:space="preserve">   ]   (b) 26-35 [   ]  (c) 35 and above [  ]</w:t>
      </w:r>
    </w:p>
    <w:p w14:paraId="1E5B6279"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 xml:space="preserve">Marital status: (a) Single [ </w:t>
      </w:r>
      <w:proofErr w:type="gramStart"/>
      <w:r w:rsidRPr="008C10CC">
        <w:rPr>
          <w:rFonts w:ascii="Times New Roman" w:hAnsi="Times New Roman" w:cs="Times New Roman"/>
          <w:sz w:val="24"/>
          <w:szCs w:val="24"/>
        </w:rPr>
        <w:t xml:space="preserve">  ]</w:t>
      </w:r>
      <w:proofErr w:type="gramEnd"/>
      <w:r w:rsidRPr="008C10CC">
        <w:rPr>
          <w:rFonts w:ascii="Times New Roman" w:hAnsi="Times New Roman" w:cs="Times New Roman"/>
          <w:sz w:val="24"/>
          <w:szCs w:val="24"/>
        </w:rPr>
        <w:t xml:space="preserve">   (b)  Married [   ]    (c) Others [   ]</w:t>
      </w:r>
    </w:p>
    <w:p w14:paraId="32DD6E9C"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 xml:space="preserve">Education: (a) NCE/OND [ </w:t>
      </w:r>
      <w:proofErr w:type="gramStart"/>
      <w:r w:rsidRPr="008C10CC">
        <w:rPr>
          <w:rFonts w:ascii="Times New Roman" w:hAnsi="Times New Roman" w:cs="Times New Roman"/>
          <w:sz w:val="24"/>
          <w:szCs w:val="24"/>
        </w:rPr>
        <w:t xml:space="preserve">  ]</w:t>
      </w:r>
      <w:proofErr w:type="gramEnd"/>
      <w:r w:rsidRPr="008C10CC">
        <w:rPr>
          <w:rFonts w:ascii="Times New Roman" w:hAnsi="Times New Roman" w:cs="Times New Roman"/>
          <w:sz w:val="24"/>
          <w:szCs w:val="24"/>
        </w:rPr>
        <w:t xml:space="preserve">    (b)  HND/BSC [   ]   (c)  M.sc and above [   ]</w:t>
      </w:r>
    </w:p>
    <w:p w14:paraId="73E9286A" w14:textId="77777777" w:rsidR="008C10CC" w:rsidRPr="008C10CC" w:rsidRDefault="008C10CC" w:rsidP="008C10CC">
      <w:pPr>
        <w:pStyle w:val="ListParagraph"/>
        <w:numPr>
          <w:ilvl w:val="0"/>
          <w:numId w:val="18"/>
        </w:numPr>
        <w:ind w:left="630"/>
        <w:rPr>
          <w:rFonts w:ascii="Times New Roman" w:hAnsi="Times New Roman" w:cs="Times New Roman"/>
          <w:sz w:val="24"/>
          <w:szCs w:val="24"/>
        </w:rPr>
      </w:pPr>
      <w:r w:rsidRPr="008C10CC">
        <w:rPr>
          <w:rFonts w:ascii="Times New Roman" w:hAnsi="Times New Roman" w:cs="Times New Roman"/>
          <w:sz w:val="24"/>
          <w:szCs w:val="24"/>
        </w:rPr>
        <w:t xml:space="preserve">Occupation: (a) Civil Servant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(b)  Self Employed [   ]  (c)  Student [   ]  (d) Others [   ]</w:t>
      </w:r>
    </w:p>
    <w:p w14:paraId="52C0713A" w14:textId="77777777" w:rsidR="008C10CC" w:rsidRPr="008C10CC" w:rsidRDefault="008C10CC" w:rsidP="008C10CC">
      <w:pPr>
        <w:jc w:val="center"/>
        <w:rPr>
          <w:rFonts w:ascii="Times New Roman" w:hAnsi="Times New Roman" w:cs="Times New Roman"/>
          <w:b/>
          <w:bCs/>
          <w:sz w:val="24"/>
          <w:szCs w:val="24"/>
        </w:rPr>
      </w:pPr>
      <w:r w:rsidRPr="008C10CC">
        <w:rPr>
          <w:rFonts w:ascii="Times New Roman" w:hAnsi="Times New Roman" w:cs="Times New Roman"/>
          <w:b/>
          <w:bCs/>
          <w:sz w:val="24"/>
          <w:szCs w:val="24"/>
        </w:rPr>
        <w:t>SECTION B</w:t>
      </w:r>
    </w:p>
    <w:p w14:paraId="3BC4AEB0" w14:textId="77777777" w:rsidR="008C10CC" w:rsidRPr="008C10CC" w:rsidRDefault="008C10CC" w:rsidP="008C10CC">
      <w:pPr>
        <w:pStyle w:val="ListParagraph"/>
        <w:numPr>
          <w:ilvl w:val="0"/>
          <w:numId w:val="18"/>
        </w:numPr>
        <w:rPr>
          <w:rFonts w:ascii="Times New Roman" w:hAnsi="Times New Roman" w:cs="Times New Roman"/>
          <w:sz w:val="24"/>
          <w:szCs w:val="24"/>
        </w:rPr>
      </w:pPr>
      <w:r w:rsidRPr="008C10CC">
        <w:rPr>
          <w:rFonts w:ascii="Times New Roman" w:hAnsi="Times New Roman" w:cs="Times New Roman"/>
          <w:bCs/>
          <w:sz w:val="24"/>
          <w:szCs w:val="24"/>
        </w:rPr>
        <w:t xml:space="preserve">Do you have a radio set? Yes </w:t>
      </w:r>
      <w:proofErr w:type="gramStart"/>
      <w:r w:rsidRPr="008C10CC">
        <w:rPr>
          <w:rFonts w:ascii="Times New Roman" w:hAnsi="Times New Roman" w:cs="Times New Roman"/>
          <w:bCs/>
          <w:sz w:val="24"/>
          <w:szCs w:val="24"/>
        </w:rPr>
        <w:t>(  )</w:t>
      </w:r>
      <w:proofErr w:type="gramEnd"/>
      <w:r w:rsidRPr="008C10CC">
        <w:rPr>
          <w:rFonts w:ascii="Times New Roman" w:hAnsi="Times New Roman" w:cs="Times New Roman"/>
          <w:bCs/>
          <w:sz w:val="24"/>
          <w:szCs w:val="24"/>
        </w:rPr>
        <w:t xml:space="preserve"> No (  )</w:t>
      </w:r>
    </w:p>
    <w:p w14:paraId="036E7001" w14:textId="77777777" w:rsidR="008C10CC" w:rsidRPr="008C10CC" w:rsidRDefault="008C10CC" w:rsidP="008C10CC">
      <w:pPr>
        <w:pStyle w:val="ListParagraph"/>
        <w:numPr>
          <w:ilvl w:val="0"/>
          <w:numId w:val="18"/>
        </w:numPr>
        <w:rPr>
          <w:rFonts w:ascii="Times New Roman" w:hAnsi="Times New Roman" w:cs="Times New Roman"/>
          <w:sz w:val="24"/>
          <w:szCs w:val="24"/>
        </w:rPr>
      </w:pPr>
      <w:r w:rsidRPr="008C10CC">
        <w:rPr>
          <w:rFonts w:ascii="Times New Roman" w:hAnsi="Times New Roman" w:cs="Times New Roman"/>
          <w:bCs/>
          <w:sz w:val="24"/>
          <w:szCs w:val="24"/>
        </w:rPr>
        <w:t xml:space="preserve">When do you listen to radio? </w:t>
      </w:r>
      <w:r w:rsidRPr="008C10CC">
        <w:rPr>
          <w:rFonts w:ascii="Times New Roman" w:hAnsi="Times New Roman" w:cs="Times New Roman"/>
          <w:sz w:val="24"/>
          <w:szCs w:val="24"/>
        </w:rPr>
        <w:t xml:space="preserve">Leisure Time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While Cooking (  )  In a Bus (  )</w:t>
      </w:r>
    </w:p>
    <w:p w14:paraId="3ECB9694" w14:textId="77777777" w:rsidR="008C10CC" w:rsidRPr="008C10CC" w:rsidRDefault="008C10CC" w:rsidP="008C10CC">
      <w:pPr>
        <w:pStyle w:val="ListParagraph"/>
        <w:numPr>
          <w:ilvl w:val="0"/>
          <w:numId w:val="18"/>
        </w:numPr>
        <w:rPr>
          <w:rFonts w:ascii="Times New Roman" w:hAnsi="Times New Roman" w:cs="Times New Roman"/>
          <w:bCs/>
          <w:sz w:val="24"/>
          <w:szCs w:val="24"/>
        </w:rPr>
      </w:pPr>
      <w:r w:rsidRPr="008C10CC">
        <w:rPr>
          <w:rFonts w:ascii="Times New Roman" w:hAnsi="Times New Roman" w:cs="Times New Roman"/>
          <w:bCs/>
          <w:sz w:val="24"/>
          <w:szCs w:val="24"/>
        </w:rPr>
        <w:t xml:space="preserve">What is the rate at which SOBI FM creating awareness on traffic offences? Very 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Very 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w:t>
      </w:r>
    </w:p>
    <w:p w14:paraId="235C78CB" w14:textId="77777777" w:rsidR="008C10CC" w:rsidRPr="008C10CC" w:rsidRDefault="008C10CC" w:rsidP="008C10CC">
      <w:pPr>
        <w:pStyle w:val="ListParagraph"/>
        <w:numPr>
          <w:ilvl w:val="0"/>
          <w:numId w:val="18"/>
        </w:numPr>
        <w:rPr>
          <w:rFonts w:ascii="Times New Roman" w:hAnsi="Times New Roman" w:cs="Times New Roman"/>
          <w:bCs/>
          <w:sz w:val="24"/>
          <w:szCs w:val="24"/>
        </w:rPr>
      </w:pPr>
      <w:r w:rsidRPr="008C10CC">
        <w:rPr>
          <w:rFonts w:ascii="Times New Roman" w:hAnsi="Times New Roman" w:cs="Times New Roman"/>
          <w:bCs/>
          <w:sz w:val="24"/>
          <w:szCs w:val="24"/>
        </w:rPr>
        <w:t xml:space="preserve">Radio </w:t>
      </w:r>
      <w:proofErr w:type="spellStart"/>
      <w:r w:rsidRPr="008C10CC">
        <w:rPr>
          <w:rFonts w:ascii="Times New Roman" w:hAnsi="Times New Roman" w:cs="Times New Roman"/>
          <w:bCs/>
          <w:sz w:val="24"/>
          <w:szCs w:val="24"/>
        </w:rPr>
        <w:t>programme</w:t>
      </w:r>
      <w:proofErr w:type="spellEnd"/>
      <w:r w:rsidRPr="008C10CC">
        <w:rPr>
          <w:rFonts w:ascii="Times New Roman" w:hAnsi="Times New Roman" w:cs="Times New Roman"/>
          <w:bCs/>
          <w:sz w:val="24"/>
          <w:szCs w:val="24"/>
        </w:rPr>
        <w:t xml:space="preserve"> has really created awareness on traffic offences to the audience? 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2D92D319" w14:textId="77777777" w:rsidR="008C10CC" w:rsidRPr="008C10CC" w:rsidRDefault="008C10CC" w:rsidP="008C10CC">
      <w:pPr>
        <w:pStyle w:val="ListParagraph"/>
        <w:numPr>
          <w:ilvl w:val="0"/>
          <w:numId w:val="18"/>
        </w:numPr>
        <w:tabs>
          <w:tab w:val="left" w:pos="0"/>
        </w:tabs>
        <w:spacing w:after="0"/>
        <w:jc w:val="both"/>
        <w:rPr>
          <w:rFonts w:ascii="Times New Roman" w:hAnsi="Times New Roman" w:cs="Times New Roman"/>
          <w:b/>
          <w:bCs/>
          <w:sz w:val="24"/>
          <w:szCs w:val="24"/>
        </w:rPr>
      </w:pPr>
      <w:r w:rsidRPr="008C10CC">
        <w:rPr>
          <w:rFonts w:ascii="Times New Roman" w:hAnsi="Times New Roman" w:cs="Times New Roman"/>
          <w:sz w:val="24"/>
          <w:szCs w:val="24"/>
        </w:rPr>
        <w:t xml:space="preserve">SOBI FM plays significant roles in educating the road users on traffic offenses?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74B92744" w14:textId="77777777" w:rsidR="008C10CC" w:rsidRPr="008C10CC" w:rsidRDefault="008C10CC" w:rsidP="008C10CC">
      <w:pPr>
        <w:pStyle w:val="ListParagraph"/>
        <w:numPr>
          <w:ilvl w:val="0"/>
          <w:numId w:val="18"/>
        </w:numPr>
        <w:rPr>
          <w:rFonts w:ascii="Times New Roman" w:hAnsi="Times New Roman" w:cs="Times New Roman"/>
          <w:bCs/>
          <w:sz w:val="24"/>
          <w:szCs w:val="24"/>
        </w:rPr>
      </w:pPr>
      <w:r w:rsidRPr="008C10CC">
        <w:rPr>
          <w:rFonts w:ascii="Times New Roman" w:hAnsi="Times New Roman" w:cs="Times New Roman"/>
          <w:sz w:val="24"/>
          <w:szCs w:val="24"/>
        </w:rPr>
        <w:t xml:space="preserve">The rate at which “life and security” influence the road users? </w:t>
      </w:r>
      <w:r w:rsidRPr="008C10CC">
        <w:rPr>
          <w:rFonts w:ascii="Times New Roman" w:hAnsi="Times New Roman" w:cs="Times New Roman"/>
          <w:bCs/>
          <w:sz w:val="24"/>
          <w:szCs w:val="24"/>
        </w:rPr>
        <w:t xml:space="preserve">Very 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High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Very 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w:t>
      </w:r>
    </w:p>
    <w:p w14:paraId="7E245CF3" w14:textId="77777777" w:rsidR="008C10CC" w:rsidRPr="008C10CC" w:rsidRDefault="008C10CC" w:rsidP="008C10CC">
      <w:pPr>
        <w:pStyle w:val="ListParagraph"/>
        <w:numPr>
          <w:ilvl w:val="0"/>
          <w:numId w:val="18"/>
        </w:numPr>
        <w:tabs>
          <w:tab w:val="left" w:pos="0"/>
        </w:tabs>
        <w:spacing w:after="0"/>
        <w:jc w:val="both"/>
        <w:rPr>
          <w:rFonts w:ascii="Times New Roman" w:hAnsi="Times New Roman" w:cs="Times New Roman"/>
          <w:b/>
          <w:bCs/>
          <w:sz w:val="24"/>
          <w:szCs w:val="24"/>
        </w:rPr>
      </w:pPr>
      <w:r w:rsidRPr="008C10CC">
        <w:rPr>
          <w:rFonts w:ascii="Times New Roman" w:hAnsi="Times New Roman" w:cs="Times New Roman"/>
          <w:sz w:val="24"/>
          <w:szCs w:val="24"/>
        </w:rPr>
        <w:t xml:space="preserve">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has successfully reduced the rate of traffic offences in the society?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40EE337" w14:textId="77777777" w:rsidR="008C10CC" w:rsidRPr="008C10CC" w:rsidRDefault="008C10CC" w:rsidP="008C10CC">
      <w:pPr>
        <w:pStyle w:val="ListParagraph"/>
        <w:numPr>
          <w:ilvl w:val="0"/>
          <w:numId w:val="18"/>
        </w:numPr>
        <w:tabs>
          <w:tab w:val="left" w:pos="0"/>
        </w:tabs>
        <w:spacing w:after="0"/>
        <w:jc w:val="both"/>
        <w:rPr>
          <w:rFonts w:ascii="Times New Roman" w:hAnsi="Times New Roman" w:cs="Times New Roman"/>
          <w:b/>
          <w:bCs/>
          <w:sz w:val="24"/>
          <w:szCs w:val="24"/>
        </w:rPr>
      </w:pPr>
      <w:r w:rsidRPr="008C10CC">
        <w:rPr>
          <w:rFonts w:ascii="Times New Roman" w:hAnsi="Times New Roman" w:cs="Times New Roman"/>
          <w:sz w:val="24"/>
          <w:szCs w:val="24"/>
        </w:rPr>
        <w:t xml:space="preserve">With the help of the </w:t>
      </w:r>
      <w:proofErr w:type="spellStart"/>
      <w:r w:rsidRPr="008C10CC">
        <w:rPr>
          <w:rFonts w:ascii="Times New Roman" w:hAnsi="Times New Roman" w:cs="Times New Roman"/>
          <w:sz w:val="24"/>
          <w:szCs w:val="24"/>
        </w:rPr>
        <w:t>programme</w:t>
      </w:r>
      <w:proofErr w:type="spellEnd"/>
      <w:r w:rsidRPr="008C10CC">
        <w:rPr>
          <w:rFonts w:ascii="Times New Roman" w:hAnsi="Times New Roman" w:cs="Times New Roman"/>
          <w:sz w:val="24"/>
          <w:szCs w:val="24"/>
        </w:rPr>
        <w:t xml:space="preserve"> “life and security” the penalty for the people that violate traffic has been known to the public?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A2FA872"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measures should be taken to reduce traffic offences in the society? Training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Awareness (  ) Seminar (  ) Sanctions (  )</w:t>
      </w:r>
    </w:p>
    <w:p w14:paraId="715DF3BB"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level at which traffic offences affect the society? </w:t>
      </w:r>
      <w:r w:rsidRPr="008C10CC">
        <w:rPr>
          <w:rFonts w:ascii="Times New Roman" w:hAnsi="Times New Roman" w:cs="Times New Roman"/>
          <w:bCs/>
          <w:sz w:val="24"/>
          <w:szCs w:val="24"/>
        </w:rPr>
        <w:t xml:space="preserve">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3C5C305D"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rate at which the road user </w:t>
      </w:r>
      <w:proofErr w:type="gramStart"/>
      <w:r w:rsidRPr="008C10CC">
        <w:rPr>
          <w:rFonts w:ascii="Times New Roman" w:hAnsi="Times New Roman" w:cs="Times New Roman"/>
          <w:sz w:val="24"/>
          <w:szCs w:val="24"/>
        </w:rPr>
        <w:t>understand</w:t>
      </w:r>
      <w:proofErr w:type="gramEnd"/>
      <w:r w:rsidRPr="008C10CC">
        <w:rPr>
          <w:rFonts w:ascii="Times New Roman" w:hAnsi="Times New Roman" w:cs="Times New Roman"/>
          <w:sz w:val="24"/>
          <w:szCs w:val="24"/>
        </w:rPr>
        <w:t xml:space="preserve"> traffic offences? </w:t>
      </w:r>
      <w:r w:rsidRPr="008C10CC">
        <w:rPr>
          <w:rFonts w:ascii="Times New Roman" w:hAnsi="Times New Roman" w:cs="Times New Roman"/>
          <w:bCs/>
          <w:sz w:val="24"/>
          <w:szCs w:val="24"/>
        </w:rPr>
        <w:t xml:space="preserve">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37B83B20"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rate at which traffic offences are common among commercial users?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31C0FE36"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lastRenderedPageBreak/>
        <w:t xml:space="preserve">The FRSC are discharging their duties effectively in training the road users?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3E53150"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b/>
          <w:sz w:val="24"/>
          <w:szCs w:val="24"/>
        </w:rPr>
      </w:pPr>
      <w:r w:rsidRPr="008C10CC">
        <w:rPr>
          <w:rFonts w:ascii="Times New Roman" w:hAnsi="Times New Roman" w:cs="Times New Roman"/>
          <w:sz w:val="24"/>
          <w:szCs w:val="24"/>
        </w:rPr>
        <w:t xml:space="preserve">The rates at which the road users are compiling with traffic law? </w:t>
      </w:r>
      <w:r w:rsidRPr="008C10CC">
        <w:rPr>
          <w:rFonts w:ascii="Times New Roman" w:hAnsi="Times New Roman" w:cs="Times New Roman"/>
          <w:bCs/>
          <w:sz w:val="24"/>
          <w:szCs w:val="24"/>
        </w:rPr>
        <w:t xml:space="preserve">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1AA19FC8"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b/>
          <w:sz w:val="24"/>
          <w:szCs w:val="24"/>
        </w:rPr>
      </w:pPr>
      <w:r w:rsidRPr="008C10CC">
        <w:rPr>
          <w:rFonts w:ascii="Times New Roman" w:hAnsi="Times New Roman" w:cs="Times New Roman"/>
          <w:sz w:val="24"/>
          <w:szCs w:val="24"/>
        </w:rPr>
        <w:t xml:space="preserve">The main causes of traffic offences </w:t>
      </w:r>
      <w:proofErr w:type="gramStart"/>
      <w:r w:rsidRPr="008C10CC">
        <w:rPr>
          <w:rFonts w:ascii="Times New Roman" w:hAnsi="Times New Roman" w:cs="Times New Roman"/>
          <w:sz w:val="24"/>
          <w:szCs w:val="24"/>
        </w:rPr>
        <w:t>is</w:t>
      </w:r>
      <w:proofErr w:type="gramEnd"/>
      <w:r w:rsidRPr="008C10CC">
        <w:rPr>
          <w:rFonts w:ascii="Times New Roman" w:hAnsi="Times New Roman" w:cs="Times New Roman"/>
          <w:sz w:val="24"/>
          <w:szCs w:val="24"/>
        </w:rPr>
        <w:t xml:space="preserve"> ignorance of traffic law? </w:t>
      </w:r>
      <w:r w:rsidRPr="008C10CC">
        <w:rPr>
          <w:rFonts w:ascii="Times New Roman" w:hAnsi="Times New Roman" w:cs="Times New Roman"/>
          <w:bCs/>
          <w:sz w:val="24"/>
          <w:szCs w:val="24"/>
        </w:rPr>
        <w:t xml:space="preserve">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457B8DB4"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rate which FRSC punishes those that violates laws? </w:t>
      </w:r>
      <w:r w:rsidRPr="008C10CC">
        <w:rPr>
          <w:rFonts w:ascii="Times New Roman" w:hAnsi="Times New Roman" w:cs="Times New Roman"/>
          <w:bCs/>
          <w:sz w:val="24"/>
          <w:szCs w:val="24"/>
        </w:rPr>
        <w:t xml:space="preserve">High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Low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Average </w:t>
      </w:r>
      <w:r w:rsidRPr="008C10CC">
        <w:rPr>
          <w:rFonts w:ascii="Times New Roman" w:hAnsi="Times New Roman" w:cs="Times New Roman"/>
          <w:sz w:val="24"/>
          <w:szCs w:val="24"/>
        </w:rPr>
        <w:t>(  )</w:t>
      </w:r>
    </w:p>
    <w:p w14:paraId="2FF80842"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punishment imposed on traffic offence has influenced the public towards the compliance of traffic rules and regulation?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961ABF5" w14:textId="77777777" w:rsidR="008C10CC" w:rsidRPr="008C10CC" w:rsidRDefault="008C10CC" w:rsidP="008C10CC">
      <w:pPr>
        <w:pStyle w:val="ListParagraph"/>
        <w:numPr>
          <w:ilvl w:val="0"/>
          <w:numId w:val="18"/>
        </w:numPr>
        <w:tabs>
          <w:tab w:val="left" w:pos="0"/>
          <w:tab w:val="left" w:pos="840"/>
        </w:tabs>
        <w:spacing w:after="0"/>
        <w:jc w:val="both"/>
        <w:rPr>
          <w:rFonts w:ascii="Times New Roman" w:hAnsi="Times New Roman" w:cs="Times New Roman"/>
          <w:sz w:val="24"/>
          <w:szCs w:val="24"/>
        </w:rPr>
      </w:pPr>
      <w:r w:rsidRPr="008C10CC">
        <w:rPr>
          <w:rFonts w:ascii="Times New Roman" w:hAnsi="Times New Roman" w:cs="Times New Roman"/>
          <w:sz w:val="24"/>
          <w:szCs w:val="24"/>
        </w:rPr>
        <w:t xml:space="preserve">The main cause of traffic offences is ignorance of traffic law? </w:t>
      </w:r>
      <w:r w:rsidRPr="008C10CC">
        <w:rPr>
          <w:rFonts w:ascii="Times New Roman" w:hAnsi="Times New Roman" w:cs="Times New Roman"/>
          <w:bCs/>
          <w:sz w:val="24"/>
          <w:szCs w:val="24"/>
        </w:rPr>
        <w:t xml:space="preserve">Strongly Agreed </w:t>
      </w:r>
      <w:proofErr w:type="gramStart"/>
      <w:r w:rsidRPr="008C10CC">
        <w:rPr>
          <w:rFonts w:ascii="Times New Roman" w:hAnsi="Times New Roman" w:cs="Times New Roman"/>
          <w:sz w:val="24"/>
          <w:szCs w:val="24"/>
        </w:rPr>
        <w:t>(  )</w:t>
      </w:r>
      <w:proofErr w:type="gramEnd"/>
      <w:r w:rsidRPr="008C10CC">
        <w:rPr>
          <w:rFonts w:ascii="Times New Roman" w:hAnsi="Times New Roman" w:cs="Times New Roman"/>
          <w:sz w:val="24"/>
          <w:szCs w:val="24"/>
        </w:rPr>
        <w:t xml:space="preserve"> </w:t>
      </w:r>
      <w:r w:rsidRPr="008C10CC">
        <w:rPr>
          <w:rFonts w:ascii="Times New Roman" w:hAnsi="Times New Roman" w:cs="Times New Roman"/>
          <w:bCs/>
          <w:sz w:val="24"/>
          <w:szCs w:val="24"/>
        </w:rPr>
        <w:t xml:space="preserve">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Neutral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Disagree </w:t>
      </w:r>
      <w:r w:rsidRPr="008C10CC">
        <w:rPr>
          <w:rFonts w:ascii="Times New Roman" w:hAnsi="Times New Roman" w:cs="Times New Roman"/>
          <w:sz w:val="24"/>
          <w:szCs w:val="24"/>
        </w:rPr>
        <w:t xml:space="preserve">(  ) </w:t>
      </w:r>
      <w:r w:rsidRPr="008C10CC">
        <w:rPr>
          <w:rFonts w:ascii="Times New Roman" w:hAnsi="Times New Roman" w:cs="Times New Roman"/>
          <w:bCs/>
          <w:sz w:val="24"/>
          <w:szCs w:val="24"/>
        </w:rPr>
        <w:t xml:space="preserve">Strongly Disagree </w:t>
      </w:r>
      <w:r w:rsidRPr="008C10CC">
        <w:rPr>
          <w:rFonts w:ascii="Times New Roman" w:hAnsi="Times New Roman" w:cs="Times New Roman"/>
          <w:sz w:val="24"/>
          <w:szCs w:val="24"/>
        </w:rPr>
        <w:t>(  )</w:t>
      </w:r>
    </w:p>
    <w:p w14:paraId="50374317" w14:textId="77777777" w:rsidR="008C10CC" w:rsidRPr="008C10CC" w:rsidRDefault="008C10CC" w:rsidP="008C10CC">
      <w:pPr>
        <w:tabs>
          <w:tab w:val="left" w:pos="0"/>
        </w:tabs>
        <w:spacing w:after="0"/>
        <w:contextualSpacing/>
        <w:jc w:val="both"/>
        <w:rPr>
          <w:rFonts w:ascii="Times New Roman" w:hAnsi="Times New Roman" w:cs="Times New Roman"/>
          <w:sz w:val="24"/>
          <w:szCs w:val="24"/>
        </w:rPr>
      </w:pPr>
    </w:p>
    <w:p w14:paraId="3E881750" w14:textId="77777777" w:rsidR="00495097" w:rsidRPr="008C10CC" w:rsidRDefault="00495097" w:rsidP="008C10CC">
      <w:pPr>
        <w:tabs>
          <w:tab w:val="left" w:pos="0"/>
        </w:tabs>
        <w:spacing w:after="0"/>
        <w:ind w:firstLine="720"/>
        <w:contextualSpacing/>
        <w:jc w:val="both"/>
        <w:rPr>
          <w:rFonts w:ascii="Times New Roman" w:hAnsi="Times New Roman" w:cs="Times New Roman"/>
          <w:sz w:val="24"/>
          <w:szCs w:val="24"/>
        </w:rPr>
      </w:pPr>
    </w:p>
    <w:p w14:paraId="0E59B676" w14:textId="77777777" w:rsidR="00BF4978" w:rsidRPr="008C10CC" w:rsidRDefault="00BF4978" w:rsidP="008C10CC">
      <w:pPr>
        <w:tabs>
          <w:tab w:val="left" w:pos="0"/>
        </w:tabs>
        <w:spacing w:after="0"/>
        <w:contextualSpacing/>
        <w:jc w:val="both"/>
        <w:rPr>
          <w:rFonts w:ascii="Times New Roman" w:hAnsi="Times New Roman" w:cs="Times New Roman"/>
          <w:sz w:val="24"/>
          <w:szCs w:val="24"/>
        </w:rPr>
      </w:pPr>
    </w:p>
    <w:sectPr w:rsidR="00BF4978" w:rsidRPr="008C10CC" w:rsidSect="0050163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51C7B" w14:textId="77777777" w:rsidR="00BA7C84" w:rsidRDefault="00BA7C84" w:rsidP="008C10CC">
      <w:pPr>
        <w:spacing w:after="0" w:line="240" w:lineRule="auto"/>
      </w:pPr>
      <w:r>
        <w:separator/>
      </w:r>
    </w:p>
  </w:endnote>
  <w:endnote w:type="continuationSeparator" w:id="0">
    <w:p w14:paraId="3B08435E" w14:textId="77777777" w:rsidR="00BA7C84" w:rsidRDefault="00BA7C84" w:rsidP="008C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5407"/>
      <w:docPartObj>
        <w:docPartGallery w:val="Page Numbers (Bottom of Page)"/>
        <w:docPartUnique/>
      </w:docPartObj>
    </w:sdtPr>
    <w:sdtEndPr>
      <w:rPr>
        <w:noProof/>
      </w:rPr>
    </w:sdtEndPr>
    <w:sdtContent>
      <w:p w14:paraId="62A8B2F8" w14:textId="39637338" w:rsidR="008C10CC" w:rsidRDefault="008C1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241107" w14:textId="77777777" w:rsidR="008C10CC" w:rsidRDefault="008C1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D9CC2" w14:textId="77777777" w:rsidR="00BA7C84" w:rsidRDefault="00BA7C84" w:rsidP="008C10CC">
      <w:pPr>
        <w:spacing w:after="0" w:line="240" w:lineRule="auto"/>
      </w:pPr>
      <w:r>
        <w:separator/>
      </w:r>
    </w:p>
  </w:footnote>
  <w:footnote w:type="continuationSeparator" w:id="0">
    <w:p w14:paraId="2EEB41CB" w14:textId="77777777" w:rsidR="00BA7C84" w:rsidRDefault="00BA7C84" w:rsidP="008C1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37DD1"/>
    <w:multiLevelType w:val="hybridMultilevel"/>
    <w:tmpl w:val="38D4725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9D7B41"/>
    <w:multiLevelType w:val="multilevel"/>
    <w:tmpl w:val="32E27E2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7B5FEC"/>
    <w:multiLevelType w:val="multilevel"/>
    <w:tmpl w:val="3A683B12"/>
    <w:lvl w:ilvl="0">
      <w:start w:val="2"/>
      <w:numFmt w:val="decimal"/>
      <w:lvlText w:val="%1"/>
      <w:lvlJc w:val="left"/>
      <w:pPr>
        <w:ind w:left="525" w:hanging="525"/>
      </w:pPr>
      <w:rPr>
        <w:rFonts w:hint="default"/>
      </w:rPr>
    </w:lvl>
    <w:lvl w:ilvl="1">
      <w:start w:val="10"/>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3" w15:restartNumberingAfterBreak="0">
    <w:nsid w:val="11BB7054"/>
    <w:multiLevelType w:val="multilevel"/>
    <w:tmpl w:val="80302F5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A5C32"/>
    <w:multiLevelType w:val="multilevel"/>
    <w:tmpl w:val="599C116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02D78"/>
    <w:multiLevelType w:val="hybridMultilevel"/>
    <w:tmpl w:val="183E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43D7E"/>
    <w:multiLevelType w:val="multilevel"/>
    <w:tmpl w:val="A8C87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29B7D0F"/>
    <w:multiLevelType w:val="multilevel"/>
    <w:tmpl w:val="D980A9D0"/>
    <w:lvl w:ilvl="0">
      <w:start w:val="2"/>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48CC764F"/>
    <w:multiLevelType w:val="multilevel"/>
    <w:tmpl w:val="2BFCF158"/>
    <w:lvl w:ilvl="0">
      <w:start w:val="2"/>
      <w:numFmt w:val="decimal"/>
      <w:lvlText w:val="%1"/>
      <w:lvlJc w:val="left"/>
      <w:pPr>
        <w:ind w:left="375" w:hanging="375"/>
      </w:pPr>
      <w:rPr>
        <w:rFonts w:hint="default"/>
      </w:rPr>
    </w:lvl>
    <w:lvl w:ilvl="1">
      <w:start w:val="9"/>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F3603C2"/>
    <w:multiLevelType w:val="hybridMultilevel"/>
    <w:tmpl w:val="9C4C8F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42F18"/>
    <w:multiLevelType w:val="hybridMultilevel"/>
    <w:tmpl w:val="7F88F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41A4B"/>
    <w:multiLevelType w:val="multilevel"/>
    <w:tmpl w:val="B6709F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5904C5"/>
    <w:multiLevelType w:val="hybridMultilevel"/>
    <w:tmpl w:val="A65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4040C"/>
    <w:multiLevelType w:val="hybridMultilevel"/>
    <w:tmpl w:val="B412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EF3E2E"/>
    <w:multiLevelType w:val="multilevel"/>
    <w:tmpl w:val="5E1A9BC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22C4329"/>
    <w:multiLevelType w:val="hybridMultilevel"/>
    <w:tmpl w:val="8FE4A5E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6875890"/>
    <w:multiLevelType w:val="multilevel"/>
    <w:tmpl w:val="B418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5"/>
  </w:num>
  <w:num w:numId="3">
    <w:abstractNumId w:val="10"/>
  </w:num>
  <w:num w:numId="4">
    <w:abstractNumId w:val="6"/>
  </w:num>
  <w:num w:numId="5">
    <w:abstractNumId w:val="0"/>
  </w:num>
  <w:num w:numId="6">
    <w:abstractNumId w:val="7"/>
  </w:num>
  <w:num w:numId="7">
    <w:abstractNumId w:val="5"/>
  </w:num>
  <w:num w:numId="8">
    <w:abstractNumId w:val="11"/>
  </w:num>
  <w:num w:numId="9">
    <w:abstractNumId w:val="14"/>
  </w:num>
  <w:num w:numId="10">
    <w:abstractNumId w:val="3"/>
  </w:num>
  <w:num w:numId="11">
    <w:abstractNumId w:val="16"/>
  </w:num>
  <w:num w:numId="12">
    <w:abstractNumId w:val="8"/>
  </w:num>
  <w:num w:numId="13">
    <w:abstractNumId w:val="9"/>
  </w:num>
  <w:num w:numId="14">
    <w:abstractNumId w:val="2"/>
  </w:num>
  <w:num w:numId="15">
    <w:abstractNumId w:val="1"/>
  </w:num>
  <w:num w:numId="16">
    <w:abstractNumId w:val="12"/>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43"/>
    <w:rsid w:val="000316CF"/>
    <w:rsid w:val="002A2643"/>
    <w:rsid w:val="002E0C9F"/>
    <w:rsid w:val="00302210"/>
    <w:rsid w:val="00340E9F"/>
    <w:rsid w:val="003764AB"/>
    <w:rsid w:val="00495097"/>
    <w:rsid w:val="0050163C"/>
    <w:rsid w:val="00682640"/>
    <w:rsid w:val="006E668D"/>
    <w:rsid w:val="00732227"/>
    <w:rsid w:val="00757E09"/>
    <w:rsid w:val="008707B1"/>
    <w:rsid w:val="00885024"/>
    <w:rsid w:val="008C10CC"/>
    <w:rsid w:val="00A02BCF"/>
    <w:rsid w:val="00A447C8"/>
    <w:rsid w:val="00A80F23"/>
    <w:rsid w:val="00AB33E4"/>
    <w:rsid w:val="00AF6888"/>
    <w:rsid w:val="00B40BBA"/>
    <w:rsid w:val="00BA7C84"/>
    <w:rsid w:val="00BD6F3E"/>
    <w:rsid w:val="00BF3376"/>
    <w:rsid w:val="00BF4978"/>
    <w:rsid w:val="00C946C4"/>
    <w:rsid w:val="00CC78B7"/>
    <w:rsid w:val="00D73F88"/>
    <w:rsid w:val="00DC4357"/>
    <w:rsid w:val="00DD7EB6"/>
    <w:rsid w:val="00E16853"/>
    <w:rsid w:val="00EC176C"/>
    <w:rsid w:val="00FD4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3169"/>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643"/>
    <w:rPr>
      <w:rFonts w:eastAsiaTheme="minorEastAsia"/>
    </w:rPr>
  </w:style>
  <w:style w:type="paragraph" w:styleId="Heading1">
    <w:name w:val="heading 1"/>
    <w:basedOn w:val="Normal"/>
    <w:next w:val="Normal"/>
    <w:link w:val="Heading1Char"/>
    <w:uiPriority w:val="9"/>
    <w:qFormat/>
    <w:rsid w:val="00A02B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C10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43"/>
    <w:pPr>
      <w:ind w:left="720"/>
      <w:contextualSpacing/>
    </w:pPr>
  </w:style>
  <w:style w:type="paragraph" w:styleId="NormalWeb">
    <w:name w:val="Normal (Web)"/>
    <w:basedOn w:val="Normal"/>
    <w:uiPriority w:val="99"/>
    <w:unhideWhenUsed/>
    <w:rsid w:val="007322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49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BF4978"/>
  </w:style>
  <w:style w:type="character" w:styleId="Hyperlink">
    <w:name w:val="Hyperlink"/>
    <w:basedOn w:val="DefaultParagraphFont"/>
    <w:uiPriority w:val="99"/>
    <w:unhideWhenUsed/>
    <w:rsid w:val="00BF4978"/>
    <w:rPr>
      <w:color w:val="0000FF" w:themeColor="hyperlink"/>
      <w:u w:val="single"/>
    </w:rPr>
  </w:style>
  <w:style w:type="table" w:styleId="TableGrid">
    <w:name w:val="Table Grid"/>
    <w:basedOn w:val="TableNormal"/>
    <w:uiPriority w:val="59"/>
    <w:rsid w:val="004950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95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097"/>
    <w:rPr>
      <w:rFonts w:eastAsiaTheme="minorEastAsia"/>
    </w:rPr>
  </w:style>
  <w:style w:type="paragraph" w:styleId="Footer">
    <w:name w:val="footer"/>
    <w:basedOn w:val="Normal"/>
    <w:link w:val="FooterChar"/>
    <w:uiPriority w:val="99"/>
    <w:unhideWhenUsed/>
    <w:rsid w:val="00495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097"/>
    <w:rPr>
      <w:rFonts w:eastAsiaTheme="minorEastAsia"/>
    </w:rPr>
  </w:style>
  <w:style w:type="character" w:customStyle="1" w:styleId="Heading2Char">
    <w:name w:val="Heading 2 Char"/>
    <w:basedOn w:val="DefaultParagraphFont"/>
    <w:link w:val="Heading2"/>
    <w:uiPriority w:val="9"/>
    <w:semiHidden/>
    <w:rsid w:val="008C10C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A02BCF"/>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02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617683">
      <w:bodyDiv w:val="1"/>
      <w:marLeft w:val="0"/>
      <w:marRight w:val="0"/>
      <w:marTop w:val="0"/>
      <w:marBottom w:val="0"/>
      <w:divBdr>
        <w:top w:val="none" w:sz="0" w:space="0" w:color="auto"/>
        <w:left w:val="none" w:sz="0" w:space="0" w:color="auto"/>
        <w:bottom w:val="none" w:sz="0" w:space="0" w:color="auto"/>
        <w:right w:val="none" w:sz="0" w:space="0" w:color="auto"/>
      </w:divBdr>
    </w:div>
    <w:div w:id="1258831907">
      <w:bodyDiv w:val="1"/>
      <w:marLeft w:val="0"/>
      <w:marRight w:val="0"/>
      <w:marTop w:val="0"/>
      <w:marBottom w:val="0"/>
      <w:divBdr>
        <w:top w:val="none" w:sz="0" w:space="0" w:color="auto"/>
        <w:left w:val="none" w:sz="0" w:space="0" w:color="auto"/>
        <w:bottom w:val="none" w:sz="0" w:space="0" w:color="auto"/>
        <w:right w:val="none" w:sz="0" w:space="0" w:color="auto"/>
      </w:divBdr>
    </w:div>
    <w:div w:id="1297108609">
      <w:bodyDiv w:val="1"/>
      <w:marLeft w:val="0"/>
      <w:marRight w:val="0"/>
      <w:marTop w:val="0"/>
      <w:marBottom w:val="0"/>
      <w:divBdr>
        <w:top w:val="none" w:sz="0" w:space="0" w:color="auto"/>
        <w:left w:val="none" w:sz="0" w:space="0" w:color="auto"/>
        <w:bottom w:val="none" w:sz="0" w:space="0" w:color="auto"/>
        <w:right w:val="none" w:sz="0" w:space="0" w:color="auto"/>
      </w:divBdr>
    </w:div>
    <w:div w:id="1869220208">
      <w:bodyDiv w:val="1"/>
      <w:marLeft w:val="0"/>
      <w:marRight w:val="0"/>
      <w:marTop w:val="0"/>
      <w:marBottom w:val="0"/>
      <w:divBdr>
        <w:top w:val="none" w:sz="0" w:space="0" w:color="auto"/>
        <w:left w:val="none" w:sz="0" w:space="0" w:color="auto"/>
        <w:bottom w:val="none" w:sz="0" w:space="0" w:color="auto"/>
        <w:right w:val="none" w:sz="0" w:space="0" w:color="auto"/>
      </w:divBdr>
    </w:div>
    <w:div w:id="1942254036">
      <w:bodyDiv w:val="1"/>
      <w:marLeft w:val="0"/>
      <w:marRight w:val="0"/>
      <w:marTop w:val="0"/>
      <w:marBottom w:val="0"/>
      <w:divBdr>
        <w:top w:val="none" w:sz="0" w:space="0" w:color="auto"/>
        <w:left w:val="none" w:sz="0" w:space="0" w:color="auto"/>
        <w:bottom w:val="none" w:sz="0" w:space="0" w:color="auto"/>
        <w:right w:val="none" w:sz="0" w:space="0" w:color="auto"/>
      </w:divBdr>
      <w:divsChild>
        <w:div w:id="35400113">
          <w:marLeft w:val="0"/>
          <w:marRight w:val="0"/>
          <w:marTop w:val="0"/>
          <w:marBottom w:val="0"/>
          <w:divBdr>
            <w:top w:val="none" w:sz="0" w:space="0" w:color="auto"/>
            <w:left w:val="none" w:sz="0" w:space="0" w:color="auto"/>
            <w:bottom w:val="none" w:sz="0" w:space="0" w:color="auto"/>
            <w:right w:val="none" w:sz="0" w:space="0" w:color="auto"/>
          </w:divBdr>
          <w:divsChild>
            <w:div w:id="196506415">
              <w:marLeft w:val="0"/>
              <w:marRight w:val="0"/>
              <w:marTop w:val="0"/>
              <w:marBottom w:val="0"/>
              <w:divBdr>
                <w:top w:val="none" w:sz="0" w:space="0" w:color="auto"/>
                <w:left w:val="none" w:sz="0" w:space="0" w:color="auto"/>
                <w:bottom w:val="none" w:sz="0" w:space="0" w:color="auto"/>
                <w:right w:val="none" w:sz="0" w:space="0" w:color="auto"/>
              </w:divBdr>
              <w:divsChild>
                <w:div w:id="457575418">
                  <w:marLeft w:val="0"/>
                  <w:marRight w:val="0"/>
                  <w:marTop w:val="0"/>
                  <w:marBottom w:val="0"/>
                  <w:divBdr>
                    <w:top w:val="none" w:sz="0" w:space="0" w:color="auto"/>
                    <w:left w:val="none" w:sz="0" w:space="0" w:color="auto"/>
                    <w:bottom w:val="none" w:sz="0" w:space="0" w:color="auto"/>
                    <w:right w:val="none" w:sz="0" w:space="0" w:color="auto"/>
                  </w:divBdr>
                  <w:divsChild>
                    <w:div w:id="890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pulation.un.org/wpp/"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41</Pages>
  <Words>11677</Words>
  <Characters>66564</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2025-10-02T15:35:00Z</dcterms:created>
  <dcterms:modified xsi:type="dcterms:W3CDTF">2025-10-02T15:35:00Z</dcterms:modified>
</cp:coreProperties>
</file>