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B2052A" w:rsidRPr="00E71DBB" w:rsidRDefault="00B2052A" w:rsidP="00B2052A">
      <w:pPr>
        <w:pStyle w:val="BodyText"/>
        <w:spacing w:line="360" w:lineRule="auto"/>
        <w:jc w:val="center"/>
        <w:rPr>
          <w:rFonts w:ascii="Times New Roman" w:hAnsi="Times New Roman" w:cs="Times New Roman"/>
          <w:sz w:val="28"/>
          <w:szCs w:val="24"/>
        </w:rPr>
      </w:pPr>
    </w:p>
    <w:p w:rsidR="00B2052A" w:rsidRPr="004C7BC5" w:rsidRDefault="00B2052A" w:rsidP="00B2052A">
      <w:pPr>
        <w:pStyle w:val="BodyText"/>
        <w:spacing w:line="360" w:lineRule="auto"/>
        <w:jc w:val="center"/>
        <w:rPr>
          <w:rFonts w:ascii="Times New Roman" w:hAnsi="Times New Roman" w:cs="Times New Roman"/>
          <w:b/>
          <w:sz w:val="32"/>
          <w:szCs w:val="24"/>
        </w:rPr>
      </w:pPr>
      <w:r>
        <w:rPr>
          <w:rFonts w:ascii="Times New Roman" w:hAnsi="Times New Roman" w:cs="Times New Roman"/>
          <w:b/>
          <w:sz w:val="32"/>
          <w:szCs w:val="24"/>
        </w:rPr>
        <w:t>THE ROLE OF THE MASS MEDIA IN CREATIN</w:t>
      </w:r>
      <w:r w:rsidR="00C8565D">
        <w:rPr>
          <w:rFonts w:ascii="Times New Roman" w:hAnsi="Times New Roman" w:cs="Times New Roman"/>
          <w:b/>
          <w:sz w:val="32"/>
          <w:szCs w:val="24"/>
        </w:rPr>
        <w:t>G</w:t>
      </w:r>
      <w:r>
        <w:rPr>
          <w:rFonts w:ascii="Times New Roman" w:hAnsi="Times New Roman" w:cs="Times New Roman"/>
          <w:b/>
          <w:sz w:val="32"/>
          <w:szCs w:val="24"/>
        </w:rPr>
        <w:t xml:space="preserve"> AWARENESS AGAINST DRUG ABUSE</w:t>
      </w:r>
    </w:p>
    <w:p w:rsidR="00B2052A" w:rsidRPr="00AF2D91" w:rsidRDefault="00B2052A" w:rsidP="00B2052A">
      <w:pPr>
        <w:pStyle w:val="BodyText"/>
        <w:spacing w:line="360" w:lineRule="auto"/>
        <w:jc w:val="center"/>
        <w:rPr>
          <w:rFonts w:ascii="Times New Roman" w:hAnsi="Times New Roman" w:cs="Times New Roman"/>
          <w:spacing w:val="-5"/>
          <w:sz w:val="24"/>
          <w:szCs w:val="24"/>
        </w:rPr>
      </w:pP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B2052A" w:rsidRPr="00AF2D91" w:rsidRDefault="00B2052A" w:rsidP="00B2052A">
      <w:pPr>
        <w:pStyle w:val="BodyText"/>
        <w:spacing w:line="360" w:lineRule="auto"/>
        <w:jc w:val="center"/>
        <w:rPr>
          <w:rFonts w:ascii="Times New Roman" w:hAnsi="Times New Roman" w:cs="Times New Roman"/>
          <w:sz w:val="24"/>
          <w:szCs w:val="24"/>
        </w:rPr>
      </w:pPr>
    </w:p>
    <w:p w:rsidR="00B2052A" w:rsidRPr="00AF2D91" w:rsidRDefault="00B2052A" w:rsidP="00B2052A">
      <w:pPr>
        <w:pStyle w:val="BodyText"/>
        <w:spacing w:line="360" w:lineRule="auto"/>
        <w:rPr>
          <w:rFonts w:ascii="Times New Roman" w:hAnsi="Times New Roman" w:cs="Times New Roman"/>
          <w:sz w:val="24"/>
          <w:szCs w:val="24"/>
        </w:rPr>
      </w:pPr>
    </w:p>
    <w:p w:rsidR="007D383C" w:rsidRDefault="00B2052A" w:rsidP="007D383C">
      <w:pPr>
        <w:jc w:val="center"/>
        <w:rPr>
          <w:rFonts w:ascii="Times New Roman" w:hAnsi="Times New Roman" w:cs="Times New Roman"/>
          <w:b/>
          <w:bCs/>
          <w:sz w:val="28"/>
          <w:szCs w:val="26"/>
        </w:rPr>
      </w:pPr>
      <w:r>
        <w:rPr>
          <w:rFonts w:ascii="Times New Roman" w:hAnsi="Times New Roman" w:cs="Times New Roman"/>
          <w:b/>
          <w:bCs/>
          <w:sz w:val="28"/>
          <w:szCs w:val="26"/>
        </w:rPr>
        <w:t>AWOJOBI ENIOLA BOLUWATIFE</w:t>
      </w:r>
    </w:p>
    <w:p w:rsidR="00B2052A" w:rsidRDefault="00B2052A" w:rsidP="007D383C">
      <w:pPr>
        <w:jc w:val="center"/>
        <w:rPr>
          <w:rFonts w:ascii="Times New Roman" w:hAnsi="Times New Roman" w:cs="Times New Roman"/>
          <w:b/>
          <w:bCs/>
          <w:sz w:val="28"/>
          <w:szCs w:val="26"/>
        </w:rPr>
      </w:pPr>
      <w:r>
        <w:rPr>
          <w:rFonts w:ascii="Times New Roman" w:hAnsi="Times New Roman" w:cs="Times New Roman"/>
          <w:b/>
          <w:bCs/>
          <w:sz w:val="28"/>
          <w:szCs w:val="26"/>
        </w:rPr>
        <w:t>ND/23/MAC/PT/0684</w:t>
      </w:r>
    </w:p>
    <w:p w:rsidR="007D383C" w:rsidRDefault="007D383C" w:rsidP="00B2052A">
      <w:pPr>
        <w:pStyle w:val="BodyText"/>
        <w:spacing w:line="360" w:lineRule="auto"/>
        <w:rPr>
          <w:rFonts w:ascii="Times New Roman" w:hAnsi="Times New Roman" w:cs="Times New Roman"/>
          <w:sz w:val="24"/>
          <w:szCs w:val="24"/>
        </w:rPr>
      </w:pPr>
    </w:p>
    <w:p w:rsidR="00B2052A" w:rsidRPr="00AF2D91" w:rsidRDefault="00B2052A" w:rsidP="00B2052A">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B2052A" w:rsidRPr="00AF2D91" w:rsidRDefault="00B2052A" w:rsidP="00B2052A">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B2052A" w:rsidRPr="00AF2D91" w:rsidRDefault="00B2052A" w:rsidP="00B2052A">
      <w:pPr>
        <w:pStyle w:val="BodyText"/>
        <w:spacing w:line="360" w:lineRule="auto"/>
        <w:jc w:val="both"/>
        <w:rPr>
          <w:rFonts w:ascii="Times New Roman" w:hAnsi="Times New Roman" w:cs="Times New Roman"/>
          <w:sz w:val="24"/>
          <w:szCs w:val="24"/>
        </w:rPr>
      </w:pPr>
    </w:p>
    <w:p w:rsidR="00B2052A" w:rsidRPr="00AF2D91" w:rsidRDefault="00FB306C" w:rsidP="00B2052A">
      <w:pPr>
        <w:pStyle w:val="BodyText"/>
        <w:spacing w:line="360" w:lineRule="auto"/>
        <w:ind w:left="7200" w:firstLine="720"/>
        <w:rPr>
          <w:rFonts w:ascii="Times New Roman" w:hAnsi="Times New Roman" w:cs="Times New Roman"/>
          <w:b/>
          <w:sz w:val="24"/>
          <w:szCs w:val="24"/>
        </w:rPr>
        <w:sectPr w:rsidR="00B2052A" w:rsidRPr="00AF2D91" w:rsidSect="00BD09FE">
          <w:footerReference w:type="default" r:id="rId7"/>
          <w:pgSz w:w="12240" w:h="15840"/>
          <w:pgMar w:top="1360" w:right="1080" w:bottom="1220" w:left="1080" w:header="0" w:footer="1032" w:gutter="0"/>
          <w:pgNumType w:fmt="lowerRoman" w:start="1"/>
          <w:cols w:space="720"/>
        </w:sectPr>
      </w:pPr>
      <w:r>
        <w:rPr>
          <w:rFonts w:ascii="Times New Roman" w:hAnsi="Times New Roman" w:cs="Times New Roman"/>
          <w:b/>
          <w:sz w:val="24"/>
          <w:szCs w:val="24"/>
        </w:rPr>
        <w:t xml:space="preserve">SEPTEMBER </w:t>
      </w:r>
      <w:r w:rsidR="00B2052A" w:rsidRPr="00AF2D91">
        <w:rPr>
          <w:rFonts w:ascii="Times New Roman" w:hAnsi="Times New Roman" w:cs="Times New Roman"/>
          <w:b/>
          <w:sz w:val="24"/>
          <w:szCs w:val="24"/>
        </w:rPr>
        <w:t>2025</w:t>
      </w:r>
    </w:p>
    <w:p w:rsidR="00B2052A" w:rsidRPr="00AF2D91" w:rsidRDefault="00B2052A" w:rsidP="00B2052A">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B2052A" w:rsidRPr="004C7BC5" w:rsidRDefault="00B2052A" w:rsidP="00B2052A">
      <w:pPr>
        <w:pStyle w:val="BodyText"/>
        <w:spacing w:line="360" w:lineRule="auto"/>
        <w:jc w:val="both"/>
        <w:rPr>
          <w:rFonts w:ascii="Times New Roman" w:hAnsi="Times New Roman" w:cs="Times New Roman"/>
          <w:b/>
          <w:sz w:val="32"/>
          <w:szCs w:val="24"/>
        </w:rPr>
      </w:pPr>
      <w:r w:rsidRPr="00AF2D91">
        <w:rPr>
          <w:rFonts w:ascii="Times New Roman" w:hAnsi="Times New Roman" w:cs="Times New Roman"/>
          <w:sz w:val="24"/>
          <w:szCs w:val="24"/>
        </w:rPr>
        <w:t>The undersigned certified that this project report titled: “</w:t>
      </w:r>
      <w:r>
        <w:rPr>
          <w:rFonts w:ascii="Times New Roman" w:hAnsi="Times New Roman" w:cs="Times New Roman"/>
          <w:b/>
          <w:sz w:val="24"/>
          <w:szCs w:val="24"/>
        </w:rPr>
        <w:t>THE ROLE OF THE MASS MEDIA IN CREATING AWARENESS AGAINST DRUG ABUSE</w:t>
      </w:r>
      <w:r w:rsidRPr="00AF2D91">
        <w:rPr>
          <w:rFonts w:ascii="Times New Roman" w:hAnsi="Times New Roman" w:cs="Times New Roman"/>
          <w:sz w:val="24"/>
          <w:szCs w:val="24"/>
        </w:rPr>
        <w:t>” meets the requirement of Department of Mass communication for the award of National Diploma in Mass communication.</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FB306C" w:rsidP="00B2052A">
      <w:pPr>
        <w:spacing w:after="0" w:line="240" w:lineRule="auto"/>
        <w:jc w:val="both"/>
        <w:rPr>
          <w:rFonts w:ascii="Times New Roman" w:hAnsi="Times New Roman"/>
          <w:b/>
          <w:sz w:val="24"/>
          <w:szCs w:val="24"/>
        </w:rPr>
      </w:pPr>
      <w:r>
        <w:rPr>
          <w:rFonts w:ascii="Times New Roman" w:hAnsi="Times New Roman" w:cs="Times New Roman"/>
          <w:b/>
          <w:sz w:val="28"/>
          <w:szCs w:val="28"/>
        </w:rPr>
        <w:t>Mr</w:t>
      </w:r>
      <w:r w:rsidR="00B2052A" w:rsidRPr="00120BE3">
        <w:rPr>
          <w:rFonts w:ascii="Times New Roman" w:hAnsi="Times New Roman" w:cs="Times New Roman"/>
          <w:b/>
          <w:sz w:val="28"/>
          <w:szCs w:val="28"/>
        </w:rPr>
        <w:t>.</w:t>
      </w:r>
      <w:r w:rsidR="00B2052A" w:rsidRPr="00120BE3">
        <w:rPr>
          <w:b/>
          <w:sz w:val="28"/>
          <w:szCs w:val="28"/>
        </w:rPr>
        <w:t xml:space="preserve"> </w:t>
      </w:r>
      <w:proofErr w:type="spellStart"/>
      <w:proofErr w:type="gramStart"/>
      <w:r>
        <w:rPr>
          <w:rFonts w:ascii="Montserrat" w:hAnsi="Montserrat"/>
          <w:b/>
          <w:color w:val="212529"/>
          <w:sz w:val="28"/>
          <w:szCs w:val="28"/>
        </w:rPr>
        <w:t>Olohungbebe</w:t>
      </w:r>
      <w:proofErr w:type="spellEnd"/>
      <w:r w:rsidR="00DF2B3F">
        <w:rPr>
          <w:rFonts w:ascii="Times New Roman" w:hAnsi="Times New Roman"/>
          <w:b/>
          <w:sz w:val="24"/>
          <w:szCs w:val="24"/>
        </w:rPr>
        <w:t xml:space="preserve">  F.T</w:t>
      </w:r>
      <w:proofErr w:type="gramEnd"/>
      <w:r w:rsidR="00B2052A" w:rsidRPr="00AF2D91">
        <w:rPr>
          <w:rFonts w:ascii="Times New Roman" w:hAnsi="Times New Roman"/>
          <w:b/>
          <w:sz w:val="24"/>
          <w:szCs w:val="24"/>
        </w:rPr>
        <w:tab/>
      </w:r>
      <w:r w:rsidR="00B2052A" w:rsidRPr="00AF2D91">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DF2B3F">
        <w:rPr>
          <w:rFonts w:ascii="Times New Roman" w:hAnsi="Times New Roman"/>
          <w:b/>
          <w:sz w:val="24"/>
          <w:szCs w:val="24"/>
        </w:rPr>
        <w:tab/>
      </w:r>
      <w:r w:rsidR="00DF2B3F">
        <w:rPr>
          <w:rFonts w:ascii="Times New Roman" w:hAnsi="Times New Roman"/>
          <w:b/>
          <w:sz w:val="24"/>
          <w:szCs w:val="24"/>
        </w:rPr>
        <w:tab/>
      </w:r>
      <w:r w:rsidR="00DF2B3F">
        <w:rPr>
          <w:rFonts w:ascii="Times New Roman" w:hAnsi="Times New Roman"/>
          <w:b/>
          <w:sz w:val="24"/>
          <w:szCs w:val="24"/>
        </w:rPr>
        <w:tab/>
      </w:r>
      <w:r w:rsidR="00B2052A" w:rsidRPr="00AF2D91">
        <w:rPr>
          <w:rFonts w:ascii="Times New Roman" w:hAnsi="Times New Roman"/>
          <w:b/>
          <w:sz w:val="24"/>
          <w:szCs w:val="24"/>
        </w:rPr>
        <w:t>Date</w:t>
      </w:r>
    </w:p>
    <w:p w:rsidR="00B2052A" w:rsidRPr="00AF2D91" w:rsidRDefault="00B2052A" w:rsidP="00B2052A">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B2052A" w:rsidRPr="00AF2D91" w:rsidRDefault="00B2052A" w:rsidP="00B2052A">
      <w:pPr>
        <w:jc w:val="both"/>
        <w:rPr>
          <w:rFonts w:ascii="Times New Roman" w:hAnsi="Times New Roman"/>
          <w:sz w:val="24"/>
          <w:szCs w:val="24"/>
        </w:rPr>
      </w:pPr>
    </w:p>
    <w:p w:rsidR="00B2052A" w:rsidRDefault="00B2052A" w:rsidP="00B2052A">
      <w:pPr>
        <w:jc w:val="both"/>
        <w:rPr>
          <w:rFonts w:ascii="Times New Roman" w:hAnsi="Times New Roman"/>
          <w:sz w:val="24"/>
          <w:szCs w:val="24"/>
        </w:rPr>
      </w:pPr>
    </w:p>
    <w:p w:rsidR="00B2052A" w:rsidRPr="00AF2D91" w:rsidRDefault="00B2052A" w:rsidP="00B2052A">
      <w:pPr>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B2052A" w:rsidP="00B2052A">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B2052A" w:rsidRPr="00AF2D91" w:rsidRDefault="00B2052A" w:rsidP="00B2052A">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B2052A" w:rsidRPr="00AF2D91" w:rsidRDefault="00B2052A" w:rsidP="00B2052A">
      <w:pPr>
        <w:spacing w:line="240" w:lineRule="auto"/>
        <w:rPr>
          <w:sz w:val="24"/>
          <w:szCs w:val="24"/>
        </w:rPr>
      </w:pPr>
    </w:p>
    <w:p w:rsidR="00B2052A" w:rsidRDefault="00B2052A" w:rsidP="00B2052A">
      <w:pPr>
        <w:jc w:val="both"/>
        <w:rPr>
          <w:rFonts w:ascii="Times New Roman" w:hAnsi="Times New Roman"/>
          <w:sz w:val="24"/>
          <w:szCs w:val="24"/>
        </w:rPr>
      </w:pPr>
    </w:p>
    <w:p w:rsidR="00B2052A" w:rsidRPr="00AF2D91" w:rsidRDefault="00B2052A" w:rsidP="00B2052A">
      <w:pPr>
        <w:jc w:val="both"/>
        <w:rPr>
          <w:rFonts w:ascii="Times New Roman" w:hAnsi="Times New Roman"/>
          <w:sz w:val="24"/>
          <w:szCs w:val="24"/>
        </w:rPr>
      </w:pPr>
    </w:p>
    <w:p w:rsidR="00B2052A" w:rsidRPr="00AF2D91" w:rsidRDefault="00B2052A" w:rsidP="00B2052A">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B2052A" w:rsidRPr="00AF2D91" w:rsidRDefault="00DF2B3F" w:rsidP="00B2052A">
      <w:pPr>
        <w:spacing w:after="0" w:line="240" w:lineRule="auto"/>
        <w:jc w:val="both"/>
        <w:rPr>
          <w:rFonts w:ascii="Times New Roman" w:hAnsi="Times New Roman"/>
          <w:b/>
          <w:sz w:val="24"/>
          <w:szCs w:val="24"/>
        </w:rPr>
      </w:pPr>
      <w:r>
        <w:rPr>
          <w:rFonts w:ascii="Times New Roman" w:hAnsi="Times New Roman" w:cs="Times New Roman"/>
          <w:b/>
          <w:sz w:val="28"/>
          <w:szCs w:val="28"/>
        </w:rPr>
        <w:t>Mr</w:t>
      </w:r>
      <w:r w:rsidRPr="00120BE3">
        <w:rPr>
          <w:rFonts w:ascii="Times New Roman" w:hAnsi="Times New Roman" w:cs="Times New Roman"/>
          <w:b/>
          <w:sz w:val="28"/>
          <w:szCs w:val="28"/>
        </w:rPr>
        <w:t>.</w:t>
      </w:r>
      <w:r w:rsidRPr="00120BE3">
        <w:rPr>
          <w:b/>
          <w:sz w:val="28"/>
          <w:szCs w:val="28"/>
        </w:rPr>
        <w:t xml:space="preserve"> </w:t>
      </w:r>
      <w:proofErr w:type="spellStart"/>
      <w:proofErr w:type="gramStart"/>
      <w:r>
        <w:rPr>
          <w:rFonts w:ascii="Montserrat" w:hAnsi="Montserrat"/>
          <w:b/>
          <w:color w:val="212529"/>
          <w:sz w:val="28"/>
          <w:szCs w:val="28"/>
        </w:rPr>
        <w:t>Olohungbebe</w:t>
      </w:r>
      <w:proofErr w:type="spellEnd"/>
      <w:r>
        <w:rPr>
          <w:rFonts w:ascii="Times New Roman" w:hAnsi="Times New Roman"/>
          <w:b/>
          <w:sz w:val="24"/>
          <w:szCs w:val="24"/>
        </w:rPr>
        <w:t xml:space="preserve">  F.T</w:t>
      </w:r>
      <w:proofErr w:type="gramEnd"/>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r>
      <w:r w:rsidR="00B2052A" w:rsidRPr="00AF2D91">
        <w:rPr>
          <w:rFonts w:ascii="Times New Roman" w:hAnsi="Times New Roman"/>
          <w:b/>
          <w:sz w:val="24"/>
          <w:szCs w:val="24"/>
        </w:rPr>
        <w:tab/>
        <w:t>Date</w:t>
      </w:r>
    </w:p>
    <w:p w:rsidR="00B2052A" w:rsidRPr="00AF2D91" w:rsidRDefault="00DF2B3F" w:rsidP="00B2052A">
      <w:pPr>
        <w:spacing w:after="0" w:line="240" w:lineRule="auto"/>
        <w:jc w:val="both"/>
        <w:rPr>
          <w:rFonts w:ascii="Times New Roman" w:hAnsi="Times New Roman"/>
          <w:i/>
          <w:sz w:val="24"/>
          <w:szCs w:val="24"/>
        </w:rPr>
      </w:pPr>
      <w:r>
        <w:rPr>
          <w:rFonts w:ascii="Times New Roman" w:hAnsi="Times New Roman"/>
          <w:i/>
          <w:sz w:val="24"/>
          <w:szCs w:val="24"/>
        </w:rPr>
        <w:t>Head of Department</w:t>
      </w:r>
    </w:p>
    <w:p w:rsidR="00B2052A" w:rsidRPr="00AF2D91" w:rsidRDefault="00B2052A" w:rsidP="00B2052A">
      <w:pPr>
        <w:jc w:val="both"/>
        <w:rPr>
          <w:rFonts w:ascii="Times New Roman" w:hAnsi="Times New Roman"/>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jc w:val="center"/>
        <w:rPr>
          <w:rFonts w:ascii="Times New Roman" w:hAnsi="Times New Roman"/>
          <w:b/>
          <w:sz w:val="24"/>
          <w:szCs w:val="24"/>
        </w:rPr>
      </w:pPr>
    </w:p>
    <w:p w:rsidR="00B2052A" w:rsidRPr="00AF2D91" w:rsidRDefault="00B2052A" w:rsidP="00B2052A">
      <w:pPr>
        <w:spacing w:line="480" w:lineRule="auto"/>
        <w:rPr>
          <w:rFonts w:ascii="Times New Roman" w:hAnsi="Times New Roman"/>
          <w:b/>
          <w:sz w:val="24"/>
          <w:szCs w:val="24"/>
        </w:rPr>
      </w:pPr>
    </w:p>
    <w:p w:rsidR="00B2052A" w:rsidRDefault="00B2052A" w:rsidP="00B2052A">
      <w:pPr>
        <w:spacing w:line="480" w:lineRule="auto"/>
        <w:jc w:val="center"/>
        <w:rPr>
          <w:rFonts w:ascii="Times New Roman" w:hAnsi="Times New Roman"/>
          <w:b/>
          <w:sz w:val="24"/>
          <w:szCs w:val="24"/>
        </w:rPr>
      </w:pPr>
      <w:bookmarkStart w:id="0" w:name="_GoBack"/>
      <w:bookmarkEnd w:id="0"/>
    </w:p>
    <w:p w:rsidR="00B2052A" w:rsidRPr="00AF2D91" w:rsidRDefault="00B2052A" w:rsidP="00B2052A">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B2052A" w:rsidRPr="00AF2D91" w:rsidRDefault="00B2052A" w:rsidP="00B2052A">
      <w:pPr>
        <w:spacing w:line="360" w:lineRule="auto"/>
        <w:jc w:val="both"/>
        <w:rPr>
          <w:rFonts w:ascii="Times New Roman" w:hAnsi="Times New Roman"/>
          <w:sz w:val="24"/>
          <w:szCs w:val="24"/>
        </w:rPr>
      </w:pPr>
      <w:r w:rsidRPr="00AF2D91">
        <w:rPr>
          <w:rFonts w:ascii="Times New Roman" w:hAnsi="Times New Roman"/>
          <w:sz w:val="24"/>
          <w:szCs w:val="24"/>
        </w:rPr>
        <w:t>This project</w:t>
      </w:r>
      <w:r w:rsidR="00DF2B3F">
        <w:rPr>
          <w:rFonts w:ascii="Times New Roman" w:hAnsi="Times New Roman"/>
          <w:sz w:val="24"/>
          <w:szCs w:val="24"/>
        </w:rPr>
        <w:t xml:space="preserve"> is dedicated to Almighty God, W</w:t>
      </w:r>
      <w:r w:rsidRPr="00AF2D91">
        <w:rPr>
          <w:rFonts w:ascii="Times New Roman" w:hAnsi="Times New Roman"/>
          <w:sz w:val="24"/>
          <w:szCs w:val="24"/>
        </w:rPr>
        <w:t>hose grace and guidance made the successful completion of this work poss</w:t>
      </w:r>
      <w:r w:rsidR="00DF2B3F">
        <w:rPr>
          <w:rFonts w:ascii="Times New Roman" w:hAnsi="Times New Roman"/>
          <w:sz w:val="24"/>
          <w:szCs w:val="24"/>
        </w:rPr>
        <w:t>ible. It is also dedicated to our</w:t>
      </w:r>
      <w:r w:rsidRPr="00AF2D91">
        <w:rPr>
          <w:rFonts w:ascii="Times New Roman" w:hAnsi="Times New Roman"/>
          <w:sz w:val="24"/>
          <w:szCs w:val="24"/>
        </w:rPr>
        <w:t xml:space="preserve"> beloved parents and family for their unwavering love, encouragement, and pr</w:t>
      </w:r>
      <w:r w:rsidR="00DF2B3F">
        <w:rPr>
          <w:rFonts w:ascii="Times New Roman" w:hAnsi="Times New Roman"/>
          <w:sz w:val="24"/>
          <w:szCs w:val="24"/>
        </w:rPr>
        <w:t>ayers throughout the</w:t>
      </w:r>
      <w:r w:rsidR="000527E9">
        <w:rPr>
          <w:rFonts w:ascii="Times New Roman" w:hAnsi="Times New Roman"/>
          <w:sz w:val="24"/>
          <w:szCs w:val="24"/>
        </w:rPr>
        <w:t xml:space="preserve"> course of our study. Finally, we</w:t>
      </w:r>
      <w:r w:rsidRPr="00AF2D91">
        <w:rPr>
          <w:rFonts w:ascii="Times New Roman" w:hAnsi="Times New Roman"/>
          <w:sz w:val="24"/>
          <w:szCs w:val="24"/>
        </w:rPr>
        <w:t xml:space="preserve"> dedicate this work to all undergraduate students of Kwara State Polytechnic, whose experiences and realities inspired the focus of this research.</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r w:rsidRPr="00AF2D91">
        <w:rPr>
          <w:rFonts w:ascii="Times New Roman" w:hAnsi="Times New Roman"/>
          <w:sz w:val="24"/>
          <w:szCs w:val="24"/>
        </w:rPr>
        <w:t xml:space="preserve">                                                 </w:t>
      </w: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both"/>
        <w:rPr>
          <w:rFonts w:ascii="Times New Roman" w:hAnsi="Times New Roman"/>
          <w:sz w:val="24"/>
          <w:szCs w:val="24"/>
        </w:rPr>
      </w:pPr>
    </w:p>
    <w:p w:rsidR="00B2052A" w:rsidRPr="00AF2D91"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A35688" w:rsidRDefault="00A35688" w:rsidP="00B2052A">
      <w:pPr>
        <w:spacing w:line="360" w:lineRule="auto"/>
        <w:jc w:val="center"/>
        <w:rPr>
          <w:rFonts w:ascii="Times New Roman" w:hAnsi="Times New Roman"/>
          <w:b/>
          <w:sz w:val="24"/>
          <w:szCs w:val="24"/>
        </w:rPr>
      </w:pPr>
    </w:p>
    <w:p w:rsidR="00B2052A" w:rsidRPr="00AF2D91" w:rsidRDefault="00B2052A" w:rsidP="00B2052A">
      <w:pPr>
        <w:spacing w:line="360" w:lineRule="auto"/>
        <w:jc w:val="center"/>
        <w:rPr>
          <w:rFonts w:ascii="Times New Roman" w:hAnsi="Times New Roman"/>
          <w:b/>
          <w:sz w:val="24"/>
          <w:szCs w:val="24"/>
        </w:rPr>
      </w:pPr>
      <w:r w:rsidRPr="00AF2D91">
        <w:rPr>
          <w:rFonts w:ascii="Times New Roman" w:hAnsi="Times New Roman"/>
          <w:b/>
          <w:sz w:val="24"/>
          <w:szCs w:val="24"/>
        </w:rPr>
        <w:lastRenderedPageBreak/>
        <w:t>ACKNOWLEDGEMENT</w:t>
      </w:r>
    </w:p>
    <w:p w:rsidR="00B2052A" w:rsidRPr="00AF2D91" w:rsidRDefault="00B2052A" w:rsidP="00B2052A">
      <w:pPr>
        <w:spacing w:line="480" w:lineRule="auto"/>
        <w:ind w:firstLine="720"/>
        <w:jc w:val="both"/>
        <w:rPr>
          <w:rFonts w:ascii="Times New Roman" w:hAnsi="Times New Roman"/>
          <w:sz w:val="24"/>
          <w:szCs w:val="24"/>
        </w:rPr>
      </w:pPr>
      <w:r w:rsidRPr="00AF2D91">
        <w:rPr>
          <w:rFonts w:ascii="Times New Roman" w:hAnsi="Times New Roman"/>
          <w:sz w:val="24"/>
          <w:szCs w:val="24"/>
        </w:rPr>
        <w:t>All praise and adoration to Almighty God for His infinite mercy on us.</w:t>
      </w:r>
    </w:p>
    <w:p w:rsidR="00B2052A" w:rsidRPr="00AF2D91" w:rsidRDefault="00DF2B3F" w:rsidP="00B2052A">
      <w:pPr>
        <w:spacing w:line="480" w:lineRule="auto"/>
        <w:ind w:firstLine="720"/>
        <w:jc w:val="both"/>
        <w:rPr>
          <w:rFonts w:ascii="Times New Roman" w:hAnsi="Times New Roman"/>
          <w:sz w:val="24"/>
          <w:szCs w:val="24"/>
        </w:rPr>
      </w:pPr>
      <w:r>
        <w:rPr>
          <w:rFonts w:ascii="Times New Roman" w:hAnsi="Times New Roman"/>
          <w:sz w:val="24"/>
          <w:szCs w:val="24"/>
        </w:rPr>
        <w:t>We</w:t>
      </w:r>
      <w:r w:rsidR="00B2052A" w:rsidRPr="00AF2D91">
        <w:rPr>
          <w:rFonts w:ascii="Times New Roman" w:hAnsi="Times New Roman"/>
          <w:sz w:val="24"/>
          <w:szCs w:val="24"/>
        </w:rPr>
        <w:t xml:space="preserve"> acknowledge the effort of our supervisor </w:t>
      </w:r>
      <w:r w:rsidR="00B2052A" w:rsidRPr="00B2052A">
        <w:rPr>
          <w:rFonts w:ascii="Times New Roman" w:hAnsi="Times New Roman"/>
          <w:b/>
          <w:sz w:val="24"/>
          <w:szCs w:val="24"/>
        </w:rPr>
        <w:t xml:space="preserve">Mr. </w:t>
      </w:r>
      <w:proofErr w:type="spellStart"/>
      <w:r w:rsidR="00B2052A" w:rsidRPr="00B2052A">
        <w:rPr>
          <w:rFonts w:ascii="Times New Roman" w:hAnsi="Times New Roman"/>
          <w:b/>
          <w:sz w:val="24"/>
          <w:szCs w:val="24"/>
        </w:rPr>
        <w:t>Olorungbebe</w:t>
      </w:r>
      <w:proofErr w:type="spellEnd"/>
      <w:r w:rsidR="00B2052A" w:rsidRPr="00B2052A">
        <w:rPr>
          <w:rFonts w:ascii="Times New Roman" w:hAnsi="Times New Roman"/>
          <w:b/>
          <w:sz w:val="24"/>
          <w:szCs w:val="24"/>
        </w:rPr>
        <w:t xml:space="preserve"> F</w:t>
      </w:r>
      <w:r>
        <w:rPr>
          <w:rFonts w:ascii="Times New Roman" w:hAnsi="Times New Roman"/>
          <w:b/>
          <w:sz w:val="24"/>
          <w:szCs w:val="24"/>
        </w:rPr>
        <w:t>.T</w:t>
      </w:r>
      <w:r>
        <w:rPr>
          <w:rFonts w:ascii="Times New Roman" w:hAnsi="Times New Roman"/>
          <w:sz w:val="24"/>
          <w:szCs w:val="24"/>
        </w:rPr>
        <w:t xml:space="preserve"> for giving us</w:t>
      </w:r>
      <w:r w:rsidR="00B2052A" w:rsidRPr="00AF2D91">
        <w:rPr>
          <w:rFonts w:ascii="Times New Roman" w:hAnsi="Times New Roman"/>
          <w:sz w:val="24"/>
          <w:szCs w:val="24"/>
        </w:rPr>
        <w:t xml:space="preserve"> the opportunity t</w:t>
      </w:r>
      <w:r>
        <w:rPr>
          <w:rFonts w:ascii="Times New Roman" w:hAnsi="Times New Roman"/>
          <w:sz w:val="24"/>
          <w:szCs w:val="24"/>
        </w:rPr>
        <w:t>o work on this project under his</w:t>
      </w:r>
      <w:r w:rsidR="00B2052A" w:rsidRPr="00AF2D91">
        <w:rPr>
          <w:rFonts w:ascii="Times New Roman" w:hAnsi="Times New Roman"/>
          <w:sz w:val="24"/>
          <w:szCs w:val="24"/>
        </w:rPr>
        <w:t xml:space="preserve"> supervision, support, guidance and encouragement from initial stage to the end has enable us to understand the concept of this project work.</w:t>
      </w:r>
    </w:p>
    <w:p w:rsidR="00B2052A" w:rsidRPr="00AF2D91" w:rsidRDefault="00B2052A" w:rsidP="00B2052A">
      <w:pPr>
        <w:spacing w:line="480" w:lineRule="auto"/>
        <w:ind w:firstLine="720"/>
        <w:jc w:val="both"/>
        <w:rPr>
          <w:rFonts w:ascii="Times New Roman" w:hAnsi="Times New Roman"/>
          <w:sz w:val="24"/>
          <w:szCs w:val="24"/>
        </w:rPr>
      </w:pPr>
      <w:r w:rsidRPr="00AF2D91">
        <w:rPr>
          <w:rFonts w:ascii="Times New Roman" w:hAnsi="Times New Roman"/>
          <w:sz w:val="24"/>
          <w:szCs w:val="24"/>
        </w:rPr>
        <w:t xml:space="preserve">Not forgetting our HOD Mr. </w:t>
      </w:r>
      <w:proofErr w:type="spellStart"/>
      <w:r w:rsidRPr="00AF2D91">
        <w:rPr>
          <w:rFonts w:ascii="Times New Roman" w:hAnsi="Times New Roman"/>
          <w:sz w:val="24"/>
          <w:szCs w:val="24"/>
        </w:rPr>
        <w:t>Olorungbebe</w:t>
      </w:r>
      <w:proofErr w:type="spellEnd"/>
      <w:r w:rsidRPr="00AF2D91">
        <w:rPr>
          <w:rFonts w:ascii="Times New Roman" w:hAnsi="Times New Roman"/>
          <w:sz w:val="24"/>
          <w:szCs w:val="24"/>
        </w:rPr>
        <w:t xml:space="preserve"> F.</w:t>
      </w:r>
      <w:r w:rsidR="00DF2B3F">
        <w:rPr>
          <w:rFonts w:ascii="Times New Roman" w:hAnsi="Times New Roman"/>
          <w:sz w:val="24"/>
          <w:szCs w:val="24"/>
        </w:rPr>
        <w:t>T</w:t>
      </w:r>
      <w:r w:rsidRPr="00AF2D91">
        <w:rPr>
          <w:rFonts w:ascii="Times New Roman" w:hAnsi="Times New Roman"/>
          <w:sz w:val="24"/>
          <w:szCs w:val="24"/>
        </w:rPr>
        <w:t xml:space="preserve"> fo</w:t>
      </w:r>
      <w:r w:rsidR="00DF2B3F">
        <w:rPr>
          <w:rFonts w:ascii="Times New Roman" w:hAnsi="Times New Roman"/>
          <w:sz w:val="24"/>
          <w:szCs w:val="24"/>
        </w:rPr>
        <w:t>r the moral knowledge he gave us</w:t>
      </w:r>
      <w:r w:rsidRPr="00AF2D91">
        <w:rPr>
          <w:rFonts w:ascii="Times New Roman" w:hAnsi="Times New Roman"/>
          <w:sz w:val="24"/>
          <w:szCs w:val="24"/>
        </w:rPr>
        <w:t xml:space="preserve"> and all our departmental lecturers, workshop technicians, techn</w:t>
      </w:r>
      <w:r w:rsidR="00DF2B3F">
        <w:rPr>
          <w:rFonts w:ascii="Times New Roman" w:hAnsi="Times New Roman"/>
          <w:sz w:val="24"/>
          <w:szCs w:val="24"/>
        </w:rPr>
        <w:t>ologists and non-teaching staff</w:t>
      </w:r>
      <w:r w:rsidRPr="00AF2D91">
        <w:rPr>
          <w:rFonts w:ascii="Times New Roman" w:hAnsi="Times New Roman"/>
          <w:sz w:val="24"/>
          <w:szCs w:val="24"/>
        </w:rPr>
        <w:t xml:space="preserve"> for their support.</w:t>
      </w:r>
    </w:p>
    <w:p w:rsidR="00B2052A" w:rsidRPr="00AF2D91" w:rsidRDefault="00B2052A" w:rsidP="00B2052A">
      <w:pPr>
        <w:spacing w:line="360" w:lineRule="auto"/>
        <w:rPr>
          <w:rFonts w:ascii="Times New Roman" w:hAnsi="Times New Roman"/>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B2052A" w:rsidRDefault="00B2052A" w:rsidP="00B2052A">
      <w:pPr>
        <w:spacing w:line="360" w:lineRule="auto"/>
        <w:jc w:val="center"/>
        <w:rPr>
          <w:rStyle w:val="Strong"/>
          <w:rFonts w:ascii="Times New Roman" w:hAnsi="Times New Roman"/>
          <w:bCs w:val="0"/>
          <w:sz w:val="24"/>
          <w:szCs w:val="24"/>
        </w:rPr>
      </w:pPr>
    </w:p>
    <w:p w:rsidR="00A35688" w:rsidRDefault="00A35688" w:rsidP="00B2052A">
      <w:pPr>
        <w:spacing w:line="360" w:lineRule="auto"/>
        <w:jc w:val="center"/>
        <w:rPr>
          <w:rStyle w:val="Strong"/>
          <w:rFonts w:ascii="Times New Roman" w:hAnsi="Times New Roman"/>
          <w:sz w:val="24"/>
          <w:szCs w:val="24"/>
        </w:rPr>
      </w:pPr>
    </w:p>
    <w:p w:rsidR="00A35688" w:rsidRDefault="00A35688" w:rsidP="00B2052A">
      <w:pPr>
        <w:spacing w:line="360" w:lineRule="auto"/>
        <w:jc w:val="center"/>
        <w:rPr>
          <w:rStyle w:val="Strong"/>
          <w:rFonts w:ascii="Times New Roman" w:hAnsi="Times New Roman"/>
          <w:sz w:val="24"/>
          <w:szCs w:val="24"/>
        </w:rPr>
      </w:pPr>
    </w:p>
    <w:p w:rsidR="00B2052A" w:rsidRPr="00AF2D91" w:rsidRDefault="00B2052A" w:rsidP="00B2052A">
      <w:pPr>
        <w:spacing w:line="360" w:lineRule="auto"/>
        <w:jc w:val="center"/>
        <w:rPr>
          <w:rFonts w:ascii="Times New Roman" w:eastAsia="Times New Roman" w:hAnsi="Times New Roman"/>
          <w:sz w:val="24"/>
          <w:szCs w:val="24"/>
        </w:rPr>
      </w:pPr>
      <w:r w:rsidRPr="00AF2D91">
        <w:rPr>
          <w:rStyle w:val="Strong"/>
          <w:rFonts w:ascii="Times New Roman" w:hAnsi="Times New Roman"/>
          <w:sz w:val="24"/>
          <w:szCs w:val="24"/>
        </w:rPr>
        <w:lastRenderedPageBreak/>
        <w:t>ABSTRACT</w:t>
      </w:r>
    </w:p>
    <w:p w:rsidR="00A35688" w:rsidRDefault="00A35688" w:rsidP="00A35688">
      <w:pPr>
        <w:pStyle w:val="NormalWeb"/>
        <w:spacing w:line="360" w:lineRule="auto"/>
        <w:jc w:val="both"/>
      </w:pPr>
      <w:r>
        <w:t xml:space="preserve">This study examines </w:t>
      </w:r>
      <w:r>
        <w:rPr>
          <w:rStyle w:val="Strong"/>
          <w:rFonts w:eastAsiaTheme="majorEastAsia"/>
        </w:rPr>
        <w:t>the role of the mass media in creating awareness against drug abuse</w:t>
      </w:r>
      <w:r>
        <w:t>, with a focus on how different media platforms influence public knowledge, attitudes, and behavior. The research was guided by the increasing prevalence of drug abuse, particularly among youths, and the need to assess the effectiveness of media-driven campaigns in curbing the menace.</w:t>
      </w:r>
    </w:p>
    <w:p w:rsidR="00A35688" w:rsidRDefault="00A35688" w:rsidP="00A35688">
      <w:pPr>
        <w:pStyle w:val="NormalWeb"/>
        <w:spacing w:line="360" w:lineRule="auto"/>
        <w:jc w:val="both"/>
      </w:pPr>
      <w:r>
        <w:t>A survey method was employed, with data collected from 100 respondents through a structured questionnaire. The findings were analyzed using frequency counts and percentages, and results were presented in tables with corresponding discussions.</w:t>
      </w:r>
    </w:p>
    <w:p w:rsidR="00A35688" w:rsidRDefault="00A35688" w:rsidP="00A35688">
      <w:pPr>
        <w:pStyle w:val="NormalWeb"/>
        <w:spacing w:line="360" w:lineRule="auto"/>
        <w:jc w:val="both"/>
      </w:pPr>
      <w:r>
        <w:t>The study revealed that television remains the most frequently accessed and most effective medium for drug abuse awareness, followed by newspapers, radio, and social media. A majority of respondents agreed that media campaigns—particularly repeated ones—play a significant role in discouraging drug abuse and promoting positive behavioral change. However, challenges such as inadequate funding, limited rural media access, and lack of youth-friendly content were identified as barriers to maximum effectiveness.</w:t>
      </w:r>
    </w:p>
    <w:p w:rsidR="00A35688" w:rsidRDefault="00A35688" w:rsidP="00A35688">
      <w:pPr>
        <w:pStyle w:val="NormalWeb"/>
        <w:spacing w:line="360" w:lineRule="auto"/>
        <w:jc w:val="both"/>
      </w:pPr>
      <w:r>
        <w:t xml:space="preserve">The study concludes that the mass media has been instrumental in sensitizing the public about the dangers of drug abuse, but greater impact can be achieved through more frequent, engaging, and targeted campaigns. It recommends intensifying anti-drug abuse </w:t>
      </w:r>
      <w:proofErr w:type="spellStart"/>
      <w:r>
        <w:t>programmes</w:t>
      </w:r>
      <w:proofErr w:type="spellEnd"/>
      <w:r>
        <w:t>, incorporating youth-centered content, collaborating with schools and communities, and leveraging both traditional and digital media platforms to sustain awareness efforts.</w:t>
      </w:r>
    </w:p>
    <w:p w:rsidR="00B2052A" w:rsidRDefault="00B2052A" w:rsidP="00A35688">
      <w:pPr>
        <w:spacing w:line="360" w:lineRule="auto"/>
        <w:jc w:val="both"/>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B2052A" w:rsidRDefault="00B2052A" w:rsidP="00B2052A">
      <w:pPr>
        <w:spacing w:line="360" w:lineRule="auto"/>
        <w:jc w:val="center"/>
        <w:rPr>
          <w:rFonts w:ascii="Times New Roman" w:hAnsi="Times New Roman"/>
          <w:b/>
          <w:sz w:val="24"/>
          <w:szCs w:val="24"/>
        </w:rPr>
      </w:pPr>
    </w:p>
    <w:p w:rsidR="00A35688" w:rsidRDefault="00A35688" w:rsidP="00A35688">
      <w:pPr>
        <w:spacing w:line="360" w:lineRule="auto"/>
        <w:rPr>
          <w:rFonts w:ascii="Times New Roman" w:hAnsi="Times New Roman"/>
          <w:b/>
          <w:sz w:val="24"/>
          <w:szCs w:val="24"/>
        </w:rPr>
      </w:pPr>
    </w:p>
    <w:p w:rsidR="00A35688" w:rsidRPr="007125C1" w:rsidRDefault="00A35688" w:rsidP="00A35688">
      <w:pPr>
        <w:spacing w:line="360" w:lineRule="auto"/>
        <w:jc w:val="center"/>
        <w:rPr>
          <w:rFonts w:ascii="Times New Roman" w:hAnsi="Times New Roman" w:cs="Times New Roman"/>
          <w:b/>
        </w:rPr>
      </w:pPr>
      <w:r w:rsidRPr="007125C1">
        <w:rPr>
          <w:rFonts w:ascii="Times New Roman" w:hAnsi="Times New Roman" w:cs="Times New Roman"/>
          <w:b/>
        </w:rPr>
        <w:lastRenderedPageBreak/>
        <w:t>TABLE OF CONTENTS</w:t>
      </w:r>
    </w:p>
    <w:p w:rsidR="00B2052A" w:rsidRDefault="00B2052A" w:rsidP="00A35688">
      <w:pPr>
        <w:jc w:val="both"/>
        <w:rPr>
          <w:rFonts w:ascii="Times New Roman" w:hAnsi="Times New Roman"/>
          <w:sz w:val="24"/>
          <w:szCs w:val="24"/>
        </w:rPr>
      </w:pPr>
      <w:r w:rsidRPr="00D63CF6">
        <w:rPr>
          <w:rFonts w:ascii="Times New Roman" w:hAnsi="Times New Roman"/>
          <w:sz w:val="24"/>
          <w:szCs w:val="24"/>
        </w:rPr>
        <w:t>Title Page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2052A" w:rsidRDefault="00B2052A" w:rsidP="00A35688">
      <w:pPr>
        <w:jc w:val="both"/>
        <w:rPr>
          <w:rFonts w:ascii="Times New Roman" w:hAnsi="Times New Roman" w:cs="Times New Roman"/>
          <w:b/>
        </w:rPr>
      </w:pPr>
      <w:proofErr w:type="gramStart"/>
      <w:r w:rsidRPr="00D63CF6">
        <w:rPr>
          <w:rFonts w:ascii="Times New Roman" w:hAnsi="Times New Roman"/>
          <w:sz w:val="24"/>
          <w:szCs w:val="24"/>
        </w:rPr>
        <w:t xml:space="preserve">Certification  </w:t>
      </w:r>
      <w:proofErr w:type="gramEnd"/>
      <w:r w:rsidRPr="00D63CF6">
        <w:rPr>
          <w:rFonts w:ascii="Times New Roman" w:hAnsi="Times New Roman"/>
          <w:sz w:val="24"/>
          <w:szCs w:val="24"/>
        </w:rPr>
        <w:br/>
        <w:t xml:space="preserve">Dedication  </w:t>
      </w:r>
      <w:r w:rsidRPr="00D63CF6">
        <w:rPr>
          <w:rFonts w:ascii="Times New Roman" w:hAnsi="Times New Roman"/>
          <w:sz w:val="24"/>
          <w:szCs w:val="24"/>
        </w:rPr>
        <w:br/>
      </w:r>
      <w:r>
        <w:rPr>
          <w:rFonts w:ascii="Times New Roman" w:hAnsi="Times New Roman"/>
          <w:sz w:val="24"/>
          <w:szCs w:val="24"/>
        </w:rPr>
        <w:t xml:space="preserve">Acknowledgements  </w:t>
      </w:r>
      <w:r>
        <w:rPr>
          <w:rFonts w:ascii="Times New Roman" w:hAnsi="Times New Roman"/>
          <w:sz w:val="24"/>
          <w:szCs w:val="24"/>
        </w:rPr>
        <w:br/>
        <w:t xml:space="preserve">Abstract  </w:t>
      </w:r>
      <w:r w:rsidRPr="00D63CF6">
        <w:rPr>
          <w:rFonts w:ascii="Times New Roman" w:hAnsi="Times New Roman"/>
          <w:sz w:val="24"/>
          <w:szCs w:val="24"/>
        </w:rPr>
        <w:br/>
        <w:t>Table of Contents</w:t>
      </w:r>
      <w:r>
        <w:rPr>
          <w:rFonts w:ascii="Times New Roman" w:hAnsi="Times New Roman"/>
          <w:sz w:val="24"/>
          <w:szCs w:val="24"/>
        </w:rPr>
        <w:tab/>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CHAPTER ONE</w:t>
      </w:r>
      <w:r w:rsidRPr="007125C1">
        <w:rPr>
          <w:rFonts w:ascii="Times New Roman" w:hAnsi="Times New Roman" w:cs="Times New Roman"/>
        </w:rPr>
        <w:br/>
        <w:t>1.0</w:t>
      </w:r>
      <w:r w:rsidRPr="007125C1">
        <w:rPr>
          <w:rFonts w:ascii="Times New Roman" w:hAnsi="Times New Roman" w:cs="Times New Roman"/>
        </w:rPr>
        <w:t> </w:t>
      </w:r>
      <w:r w:rsidRPr="007125C1">
        <w:rPr>
          <w:rFonts w:ascii="Times New Roman" w:hAnsi="Times New Roman" w:cs="Times New Roman"/>
        </w:rPr>
        <w:t>Introduction</w:t>
      </w:r>
      <w:r w:rsidRPr="007125C1">
        <w:rPr>
          <w:rFonts w:ascii="Times New Roman" w:hAnsi="Times New Roman" w:cs="Times New Roman"/>
        </w:rPr>
        <w:br/>
        <w:t>1.1</w:t>
      </w:r>
      <w:r w:rsidRPr="007125C1">
        <w:rPr>
          <w:rFonts w:ascii="Times New Roman" w:hAnsi="Times New Roman" w:cs="Times New Roman"/>
        </w:rPr>
        <w:t> </w:t>
      </w:r>
      <w:r w:rsidRPr="007125C1">
        <w:rPr>
          <w:rFonts w:ascii="Times New Roman" w:hAnsi="Times New Roman" w:cs="Times New Roman"/>
        </w:rPr>
        <w:t>Background of the Study</w:t>
      </w:r>
      <w:r w:rsidRPr="007125C1">
        <w:rPr>
          <w:rFonts w:ascii="Times New Roman" w:hAnsi="Times New Roman" w:cs="Times New Roman"/>
        </w:rPr>
        <w:br/>
        <w:t>1.2</w:t>
      </w:r>
      <w:r w:rsidRPr="007125C1">
        <w:rPr>
          <w:rFonts w:ascii="Times New Roman" w:hAnsi="Times New Roman" w:cs="Times New Roman"/>
        </w:rPr>
        <w:t> </w:t>
      </w:r>
      <w:r w:rsidRPr="007125C1">
        <w:rPr>
          <w:rFonts w:ascii="Times New Roman" w:hAnsi="Times New Roman" w:cs="Times New Roman"/>
        </w:rPr>
        <w:t>Statement of the Problem</w:t>
      </w:r>
      <w:r w:rsidRPr="007125C1">
        <w:rPr>
          <w:rFonts w:ascii="Times New Roman" w:hAnsi="Times New Roman" w:cs="Times New Roman"/>
        </w:rPr>
        <w:br/>
        <w:t>1.3</w:t>
      </w:r>
      <w:r w:rsidRPr="007125C1">
        <w:rPr>
          <w:rFonts w:ascii="Times New Roman" w:hAnsi="Times New Roman" w:cs="Times New Roman"/>
        </w:rPr>
        <w:t> </w:t>
      </w:r>
      <w:r w:rsidRPr="007125C1">
        <w:rPr>
          <w:rFonts w:ascii="Times New Roman" w:hAnsi="Times New Roman" w:cs="Times New Roman"/>
        </w:rPr>
        <w:t>Objective of the Study</w:t>
      </w:r>
      <w:r w:rsidRPr="007125C1">
        <w:rPr>
          <w:rFonts w:ascii="Times New Roman" w:hAnsi="Times New Roman" w:cs="Times New Roman"/>
        </w:rPr>
        <w:br/>
        <w:t>1.4</w:t>
      </w:r>
      <w:r w:rsidRPr="007125C1">
        <w:rPr>
          <w:rFonts w:ascii="Times New Roman" w:hAnsi="Times New Roman" w:cs="Times New Roman"/>
        </w:rPr>
        <w:t> </w:t>
      </w:r>
      <w:r w:rsidRPr="007125C1">
        <w:rPr>
          <w:rFonts w:ascii="Times New Roman" w:hAnsi="Times New Roman" w:cs="Times New Roman"/>
        </w:rPr>
        <w:t>Research Question</w:t>
      </w:r>
      <w:r w:rsidRPr="007125C1">
        <w:rPr>
          <w:rFonts w:ascii="Times New Roman" w:hAnsi="Times New Roman" w:cs="Times New Roman"/>
        </w:rPr>
        <w:br/>
        <w:t>1.5</w:t>
      </w:r>
      <w:r w:rsidRPr="007125C1">
        <w:rPr>
          <w:rFonts w:ascii="Times New Roman" w:hAnsi="Times New Roman" w:cs="Times New Roman"/>
        </w:rPr>
        <w:t> </w:t>
      </w:r>
      <w:r w:rsidRPr="007125C1">
        <w:rPr>
          <w:rFonts w:ascii="Times New Roman" w:hAnsi="Times New Roman" w:cs="Times New Roman"/>
        </w:rPr>
        <w:t>Significance of the Study</w:t>
      </w:r>
      <w:r w:rsidRPr="007125C1">
        <w:rPr>
          <w:rFonts w:ascii="Times New Roman" w:hAnsi="Times New Roman" w:cs="Times New Roman"/>
        </w:rPr>
        <w:br/>
        <w:t>1.6</w:t>
      </w:r>
      <w:r w:rsidRPr="007125C1">
        <w:rPr>
          <w:rFonts w:ascii="Times New Roman" w:hAnsi="Times New Roman" w:cs="Times New Roman"/>
        </w:rPr>
        <w:t> </w:t>
      </w:r>
      <w:r w:rsidRPr="007125C1">
        <w:rPr>
          <w:rFonts w:ascii="Times New Roman" w:hAnsi="Times New Roman" w:cs="Times New Roman"/>
        </w:rPr>
        <w:t>Scope of the Study</w:t>
      </w:r>
      <w:r w:rsidRPr="007125C1">
        <w:rPr>
          <w:rFonts w:ascii="Times New Roman" w:hAnsi="Times New Roman" w:cs="Times New Roman"/>
        </w:rPr>
        <w:br/>
        <w:t>1.7</w:t>
      </w:r>
      <w:r w:rsidRPr="007125C1">
        <w:rPr>
          <w:rFonts w:ascii="Times New Roman" w:hAnsi="Times New Roman" w:cs="Times New Roman"/>
        </w:rPr>
        <w:t> </w:t>
      </w:r>
      <w:r w:rsidRPr="007125C1">
        <w:rPr>
          <w:rFonts w:ascii="Times New Roman" w:hAnsi="Times New Roman" w:cs="Times New Roman"/>
        </w:rPr>
        <w:t>Limitation of the Study</w:t>
      </w:r>
      <w:r w:rsidRPr="007125C1">
        <w:rPr>
          <w:rFonts w:ascii="Times New Roman" w:hAnsi="Times New Roman" w:cs="Times New Roman"/>
        </w:rPr>
        <w:br/>
        <w:t>1.8</w:t>
      </w:r>
      <w:r w:rsidRPr="007125C1">
        <w:rPr>
          <w:rFonts w:ascii="Times New Roman" w:hAnsi="Times New Roman" w:cs="Times New Roman"/>
        </w:rPr>
        <w:t> </w:t>
      </w:r>
      <w:r w:rsidRPr="007125C1">
        <w:rPr>
          <w:rFonts w:ascii="Times New Roman" w:hAnsi="Times New Roman" w:cs="Times New Roman"/>
        </w:rPr>
        <w:t>Definition of Terms</w:t>
      </w:r>
    </w:p>
    <w:p w:rsidR="007125C1" w:rsidRPr="007125C1" w:rsidRDefault="007125C1" w:rsidP="00A35688">
      <w:pPr>
        <w:spacing w:line="360" w:lineRule="auto"/>
        <w:rPr>
          <w:rFonts w:ascii="Times New Roman" w:hAnsi="Times New Roman" w:cs="Times New Roman"/>
          <w:b/>
        </w:rPr>
      </w:pPr>
      <w:r w:rsidRPr="007125C1">
        <w:rPr>
          <w:rFonts w:ascii="Times New Roman" w:hAnsi="Times New Roman" w:cs="Times New Roman"/>
          <w:b/>
        </w:rPr>
        <w:t>CHAPTER TWO</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LITERATURE REVIEW</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2.0 Introduction</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2.1 Theoretical Framework</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Assumption of Theories</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Exposure Theory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Agenda Setting Theory</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2.2 Conceptual Framework</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2.2.1 An Overview of Nigeria Mass Media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2.2.2 Functions of the Mass Media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2.2.3 Mass Media and Its Influence on Society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2.2.4 Awareness Creation by the Mass Media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lastRenderedPageBreak/>
        <w:t>2.2.5 Strategies in Creating Awareness</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2.3 Empirical Review</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 xml:space="preserve">2.3.1 The Concept of Drug Abuse </w:t>
      </w:r>
      <w:proofErr w:type="gramStart"/>
      <w:r w:rsidRPr="007125C1">
        <w:rPr>
          <w:rFonts w:ascii="Times New Roman" w:hAnsi="Times New Roman" w:cs="Times New Roman"/>
        </w:rPr>
        <w:t>Around</w:t>
      </w:r>
      <w:proofErr w:type="gramEnd"/>
      <w:r w:rsidRPr="007125C1">
        <w:rPr>
          <w:rFonts w:ascii="Times New Roman" w:hAnsi="Times New Roman" w:cs="Times New Roman"/>
        </w:rPr>
        <w:t xml:space="preserve"> the Globe</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2.3.2 Drug Abuse in Nigeria and Media Coverage</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2.3.3 The Challenges of the Media in Covering Drug Abuse Related Matters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2.3.4 Solution to Drug Abuse in Nigeria</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CHAPTER THREE</w:t>
      </w:r>
    </w:p>
    <w:p w:rsidR="007125C1" w:rsidRPr="007125C1" w:rsidRDefault="007125C1" w:rsidP="00A35688">
      <w:pPr>
        <w:spacing w:line="360" w:lineRule="auto"/>
        <w:rPr>
          <w:rFonts w:ascii="Times New Roman" w:hAnsi="Times New Roman" w:cs="Times New Roman"/>
        </w:rPr>
      </w:pPr>
      <w:r w:rsidRPr="007125C1">
        <w:rPr>
          <w:rStyle w:val="Strong"/>
          <w:rFonts w:ascii="Times New Roman" w:hAnsi="Times New Roman" w:cs="Times New Roman"/>
        </w:rPr>
        <w:t>RESEARCH METHODOLOGY</w:t>
      </w:r>
    </w:p>
    <w:p w:rsidR="007125C1" w:rsidRPr="007125C1" w:rsidRDefault="007125C1" w:rsidP="00A35688">
      <w:pPr>
        <w:spacing w:line="360" w:lineRule="auto"/>
        <w:rPr>
          <w:rFonts w:ascii="Times New Roman" w:hAnsi="Times New Roman" w:cs="Times New Roman"/>
        </w:rPr>
      </w:pPr>
      <w:r w:rsidRPr="007125C1">
        <w:rPr>
          <w:rFonts w:ascii="Times New Roman" w:hAnsi="Times New Roman" w:cs="Times New Roman"/>
        </w:rPr>
        <w:t>3.0</w:t>
      </w:r>
      <w:r w:rsidRPr="007125C1">
        <w:rPr>
          <w:rFonts w:ascii="Times New Roman" w:hAnsi="Times New Roman" w:cs="Times New Roman"/>
        </w:rPr>
        <w:t> </w:t>
      </w:r>
      <w:r w:rsidRPr="007125C1">
        <w:rPr>
          <w:rFonts w:ascii="Times New Roman" w:hAnsi="Times New Roman" w:cs="Times New Roman"/>
        </w:rPr>
        <w:t>Introduction</w:t>
      </w:r>
      <w:r w:rsidRPr="007125C1">
        <w:rPr>
          <w:rFonts w:ascii="Times New Roman" w:hAnsi="Times New Roman" w:cs="Times New Roman"/>
        </w:rPr>
        <w:br/>
        <w:t>3.1</w:t>
      </w:r>
      <w:r w:rsidRPr="007125C1">
        <w:rPr>
          <w:rFonts w:ascii="Times New Roman" w:hAnsi="Times New Roman" w:cs="Times New Roman"/>
        </w:rPr>
        <w:t> </w:t>
      </w:r>
      <w:r w:rsidRPr="007125C1">
        <w:rPr>
          <w:rFonts w:ascii="Times New Roman" w:hAnsi="Times New Roman" w:cs="Times New Roman"/>
        </w:rPr>
        <w:t>Research Design</w:t>
      </w:r>
      <w:r w:rsidRPr="007125C1">
        <w:rPr>
          <w:rFonts w:ascii="Times New Roman" w:hAnsi="Times New Roman" w:cs="Times New Roman"/>
        </w:rPr>
        <w:br/>
        <w:t>3.2</w:t>
      </w:r>
      <w:r w:rsidRPr="007125C1">
        <w:rPr>
          <w:rFonts w:ascii="Times New Roman" w:hAnsi="Times New Roman" w:cs="Times New Roman"/>
        </w:rPr>
        <w:t> </w:t>
      </w:r>
      <w:r w:rsidRPr="007125C1">
        <w:rPr>
          <w:rFonts w:ascii="Times New Roman" w:hAnsi="Times New Roman" w:cs="Times New Roman"/>
        </w:rPr>
        <w:t>Population of the Study</w:t>
      </w:r>
      <w:r w:rsidRPr="007125C1">
        <w:rPr>
          <w:rFonts w:ascii="Times New Roman" w:hAnsi="Times New Roman" w:cs="Times New Roman"/>
        </w:rPr>
        <w:br/>
        <w:t>3.3</w:t>
      </w:r>
      <w:r w:rsidRPr="007125C1">
        <w:rPr>
          <w:rFonts w:ascii="Times New Roman" w:hAnsi="Times New Roman" w:cs="Times New Roman"/>
        </w:rPr>
        <w:t> </w:t>
      </w:r>
      <w:r w:rsidRPr="007125C1">
        <w:rPr>
          <w:rFonts w:ascii="Times New Roman" w:hAnsi="Times New Roman" w:cs="Times New Roman"/>
        </w:rPr>
        <w:t>Sample Size and Sampling Technique</w:t>
      </w:r>
      <w:r w:rsidRPr="007125C1">
        <w:rPr>
          <w:rFonts w:ascii="Times New Roman" w:hAnsi="Times New Roman" w:cs="Times New Roman"/>
        </w:rPr>
        <w:br/>
        <w:t>3.4</w:t>
      </w:r>
      <w:r w:rsidRPr="007125C1">
        <w:rPr>
          <w:rFonts w:ascii="Times New Roman" w:hAnsi="Times New Roman" w:cs="Times New Roman"/>
        </w:rPr>
        <w:t> </w:t>
      </w:r>
      <w:r w:rsidRPr="007125C1">
        <w:rPr>
          <w:rFonts w:ascii="Times New Roman" w:hAnsi="Times New Roman" w:cs="Times New Roman"/>
        </w:rPr>
        <w:t>Research Instrument</w:t>
      </w:r>
      <w:r w:rsidRPr="007125C1">
        <w:rPr>
          <w:rFonts w:ascii="Times New Roman" w:hAnsi="Times New Roman" w:cs="Times New Roman"/>
        </w:rPr>
        <w:br/>
        <w:t>3.5</w:t>
      </w:r>
      <w:r w:rsidRPr="007125C1">
        <w:rPr>
          <w:rFonts w:ascii="Times New Roman" w:hAnsi="Times New Roman" w:cs="Times New Roman"/>
        </w:rPr>
        <w:t> </w:t>
      </w:r>
      <w:r w:rsidRPr="007125C1">
        <w:rPr>
          <w:rFonts w:ascii="Times New Roman" w:hAnsi="Times New Roman" w:cs="Times New Roman"/>
        </w:rPr>
        <w:t>Validation of Research Instrument</w:t>
      </w:r>
      <w:r w:rsidRPr="007125C1">
        <w:rPr>
          <w:rFonts w:ascii="Times New Roman" w:hAnsi="Times New Roman" w:cs="Times New Roman"/>
        </w:rPr>
        <w:br/>
        <w:t>3.6</w:t>
      </w:r>
      <w:r w:rsidRPr="007125C1">
        <w:rPr>
          <w:rFonts w:ascii="Times New Roman" w:hAnsi="Times New Roman" w:cs="Times New Roman"/>
        </w:rPr>
        <w:t> </w:t>
      </w:r>
      <w:r w:rsidRPr="007125C1">
        <w:rPr>
          <w:rFonts w:ascii="Times New Roman" w:hAnsi="Times New Roman" w:cs="Times New Roman"/>
        </w:rPr>
        <w:t>Method of Data Collection</w:t>
      </w:r>
      <w:r w:rsidRPr="007125C1">
        <w:rPr>
          <w:rFonts w:ascii="Times New Roman" w:hAnsi="Times New Roman" w:cs="Times New Roman"/>
        </w:rPr>
        <w:br/>
        <w:t>3.7</w:t>
      </w:r>
      <w:r w:rsidRPr="007125C1">
        <w:rPr>
          <w:rFonts w:ascii="Times New Roman" w:hAnsi="Times New Roman" w:cs="Times New Roman"/>
        </w:rPr>
        <w:t> </w:t>
      </w:r>
      <w:r w:rsidRPr="007125C1">
        <w:rPr>
          <w:rFonts w:ascii="Times New Roman" w:hAnsi="Times New Roman" w:cs="Times New Roman"/>
        </w:rPr>
        <w:t>Method of Data Analysis</w:t>
      </w:r>
      <w:r w:rsidRPr="007125C1">
        <w:rPr>
          <w:rFonts w:ascii="Times New Roman" w:hAnsi="Times New Roman" w:cs="Times New Roman"/>
        </w:rPr>
        <w:br/>
        <w:t>3.8</w:t>
      </w:r>
      <w:r w:rsidRPr="007125C1">
        <w:rPr>
          <w:rFonts w:ascii="Times New Roman" w:hAnsi="Times New Roman" w:cs="Times New Roman"/>
        </w:rPr>
        <w:t> </w:t>
      </w:r>
      <w:r w:rsidRPr="007125C1">
        <w:rPr>
          <w:rFonts w:ascii="Times New Roman" w:hAnsi="Times New Roman" w:cs="Times New Roman"/>
        </w:rPr>
        <w:t>Reliability of Research Instrument</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CHAPTER FOUR: DATA PRESENTATION, ANALYSIS AND DISCUSSION OF FINDINGS</w:t>
      </w:r>
      <w:r w:rsidRPr="007125C1">
        <w:rPr>
          <w:rFonts w:ascii="Times New Roman" w:eastAsia="Times New Roman" w:hAnsi="Times New Roman" w:cs="Times New Roman"/>
          <w:sz w:val="24"/>
          <w:szCs w:val="24"/>
        </w:rPr>
        <w:br/>
        <w:t>4.1 Introduction</w:t>
      </w:r>
      <w:r w:rsidRPr="007125C1">
        <w:rPr>
          <w:rFonts w:ascii="Times New Roman" w:eastAsia="Times New Roman" w:hAnsi="Times New Roman" w:cs="Times New Roman"/>
          <w:sz w:val="24"/>
          <w:szCs w:val="24"/>
        </w:rPr>
        <w:br/>
        <w:t>4.2 Data Presentation and Analysis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sz w:val="24"/>
          <w:szCs w:val="24"/>
        </w:rPr>
        <w:t>4.3 Discussion of Findings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CHAPTER FIVE: SUMMARY, CONCLUSION AND RECOMMENDATIONS</w:t>
      </w:r>
      <w:r w:rsidRPr="007125C1">
        <w:rPr>
          <w:rFonts w:ascii="Times New Roman" w:eastAsia="Times New Roman" w:hAnsi="Times New Roman" w:cs="Times New Roman"/>
          <w:sz w:val="24"/>
          <w:szCs w:val="24"/>
        </w:rPr>
        <w:br/>
        <w:t>5.0 Introduction</w:t>
      </w:r>
      <w:r w:rsidRPr="007125C1">
        <w:rPr>
          <w:rFonts w:ascii="Times New Roman" w:eastAsia="Times New Roman" w:hAnsi="Times New Roman" w:cs="Times New Roman"/>
          <w:sz w:val="24"/>
          <w:szCs w:val="24"/>
        </w:rPr>
        <w:br/>
        <w:t>5.1 Summary of the Research</w:t>
      </w:r>
      <w:r w:rsidRPr="007125C1">
        <w:rPr>
          <w:rFonts w:ascii="Times New Roman" w:eastAsia="Times New Roman" w:hAnsi="Times New Roman" w:cs="Times New Roman"/>
          <w:sz w:val="24"/>
          <w:szCs w:val="24"/>
        </w:rPr>
        <w:br/>
        <w:t>5.2 Conclusion</w:t>
      </w:r>
      <w:r w:rsidRPr="007125C1">
        <w:rPr>
          <w:rFonts w:ascii="Times New Roman" w:eastAsia="Times New Roman" w:hAnsi="Times New Roman" w:cs="Times New Roman"/>
          <w:sz w:val="24"/>
          <w:szCs w:val="24"/>
        </w:rPr>
        <w:br/>
        <w:t>5.3 Recommendations</w:t>
      </w:r>
    </w:p>
    <w:p w:rsidR="007125C1" w:rsidRPr="007125C1" w:rsidRDefault="007125C1" w:rsidP="00A35688">
      <w:pPr>
        <w:spacing w:line="360" w:lineRule="auto"/>
        <w:rPr>
          <w:rFonts w:ascii="Times New Roman" w:eastAsia="Times New Roman" w:hAnsi="Times New Roman" w:cs="Times New Roman"/>
          <w:sz w:val="24"/>
          <w:szCs w:val="24"/>
        </w:rPr>
      </w:pPr>
      <w:r w:rsidRPr="007125C1">
        <w:rPr>
          <w:rFonts w:ascii="Times New Roman" w:eastAsia="Times New Roman" w:hAnsi="Times New Roman" w:cs="Times New Roman"/>
          <w:b/>
          <w:bCs/>
          <w:sz w:val="24"/>
          <w:szCs w:val="24"/>
        </w:rPr>
        <w:t>References</w:t>
      </w:r>
    </w:p>
    <w:p w:rsidR="007125C1" w:rsidRPr="00A35688" w:rsidRDefault="00782D8A" w:rsidP="002B373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Appendix</w:t>
      </w:r>
    </w:p>
    <w:p w:rsidR="00182847" w:rsidRDefault="00182847" w:rsidP="00A50CC8">
      <w:pPr>
        <w:spacing w:line="360" w:lineRule="auto"/>
        <w:jc w:val="center"/>
        <w:rPr>
          <w:rFonts w:ascii="Times New Roman" w:hAnsi="Times New Roman" w:cs="Times New Roman"/>
          <w:b/>
          <w:bCs/>
          <w:sz w:val="24"/>
          <w:szCs w:val="24"/>
          <w:lang w:val="en-GB"/>
        </w:rPr>
        <w:sectPr w:rsidR="00182847" w:rsidSect="007D383C">
          <w:footerReference w:type="default" r:id="rId8"/>
          <w:pgSz w:w="11909" w:h="16834" w:code="9"/>
          <w:pgMar w:top="1440" w:right="1440" w:bottom="1440" w:left="1440" w:header="720" w:footer="720" w:gutter="0"/>
          <w:pgNumType w:fmt="lowerRoman" w:start="2"/>
          <w:cols w:space="720"/>
          <w:docGrid w:linePitch="360"/>
        </w:sectPr>
      </w:pPr>
    </w:p>
    <w:p w:rsidR="00824E35" w:rsidRPr="00824E35" w:rsidRDefault="00824E35" w:rsidP="00A50CC8">
      <w:pPr>
        <w:spacing w:line="360" w:lineRule="auto"/>
        <w:jc w:val="center"/>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lastRenderedPageBreak/>
        <w:t>CHAPTER ONE</w:t>
      </w:r>
    </w:p>
    <w:p w:rsidR="00824E35" w:rsidRPr="00824E35" w:rsidRDefault="00824E35" w:rsidP="00A50CC8">
      <w:pPr>
        <w:spacing w:line="360" w:lineRule="auto"/>
        <w:jc w:val="both"/>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t>1.0</w:t>
      </w:r>
      <w:r w:rsidRPr="00824E35">
        <w:rPr>
          <w:rFonts w:ascii="Times New Roman" w:hAnsi="Times New Roman" w:cs="Times New Roman"/>
          <w:b/>
          <w:bCs/>
          <w:sz w:val="24"/>
          <w:szCs w:val="24"/>
          <w:lang w:val="en-GB"/>
        </w:rPr>
        <w:tab/>
        <w:t xml:space="preserve">INTRODUCTION </w:t>
      </w:r>
    </w:p>
    <w:p w:rsidR="00824E35" w:rsidRPr="00824E35" w:rsidRDefault="00824E35" w:rsidP="00A50CC8">
      <w:pPr>
        <w:spacing w:line="360" w:lineRule="auto"/>
        <w:jc w:val="both"/>
        <w:rPr>
          <w:rFonts w:ascii="Times New Roman" w:hAnsi="Times New Roman" w:cs="Times New Roman"/>
          <w:b/>
          <w:bCs/>
          <w:sz w:val="24"/>
          <w:szCs w:val="24"/>
          <w:lang w:val="en-GB"/>
        </w:rPr>
      </w:pPr>
      <w:r w:rsidRPr="00824E35">
        <w:rPr>
          <w:rFonts w:ascii="Times New Roman" w:hAnsi="Times New Roman" w:cs="Times New Roman"/>
          <w:b/>
          <w:bCs/>
          <w:sz w:val="24"/>
          <w:szCs w:val="24"/>
          <w:lang w:val="en-GB"/>
        </w:rPr>
        <w:t>1.1</w:t>
      </w:r>
      <w:r w:rsidRPr="00824E35">
        <w:rPr>
          <w:rFonts w:ascii="Times New Roman" w:hAnsi="Times New Roman" w:cs="Times New Roman"/>
          <w:b/>
          <w:bCs/>
          <w:sz w:val="24"/>
          <w:szCs w:val="24"/>
          <w:lang w:val="en-GB"/>
        </w:rPr>
        <w:tab/>
        <w:t>BACKGROUND OF THE STUDY</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Mass media have been a major agent of socialisation and tool for social change especially now that people </w:t>
      </w:r>
      <w:r w:rsidR="00A50CC8" w:rsidRPr="00824E35">
        <w:rPr>
          <w:rFonts w:ascii="Times New Roman" w:hAnsi="Times New Roman" w:cs="Times New Roman"/>
          <w:sz w:val="24"/>
          <w:szCs w:val="24"/>
          <w:lang w:val="en-GB"/>
        </w:rPr>
        <w:t>depend</w:t>
      </w:r>
      <w:r w:rsidRPr="00824E35">
        <w:rPr>
          <w:rFonts w:ascii="Times New Roman" w:hAnsi="Times New Roman" w:cs="Times New Roman"/>
          <w:sz w:val="24"/>
          <w:szCs w:val="24"/>
          <w:lang w:val="en-GB"/>
        </w:rPr>
        <w:t xml:space="preserve"> on message from mass media. The potential power of the mass media help </w:t>
      </w:r>
      <w:r w:rsidR="00A50CC8" w:rsidRPr="00824E35">
        <w:rPr>
          <w:rFonts w:ascii="Times New Roman" w:hAnsi="Times New Roman" w:cs="Times New Roman"/>
          <w:sz w:val="24"/>
          <w:szCs w:val="24"/>
          <w:lang w:val="en-GB"/>
        </w:rPr>
        <w:t>solves</w:t>
      </w:r>
      <w:r w:rsidRPr="00824E35">
        <w:rPr>
          <w:rFonts w:ascii="Times New Roman" w:hAnsi="Times New Roman" w:cs="Times New Roman"/>
          <w:sz w:val="24"/>
          <w:szCs w:val="24"/>
          <w:lang w:val="en-GB"/>
        </w:rPr>
        <w:t xml:space="preserve"> social problems. Television, Radio and Print Advertising can entice people to buy a wide range of products and services, newspaper messages and advertisement influence our ideas, values and behaviour.</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According to conventional wisdom, it could be possible to use mass media to get people to act on behalf of their own health and well-being or to do right things. Based on this assumption, since World War II, the Federal, State and Local Government, private foundations and other non-governmental organizations have sponsored hundreds of public services campaigns to promote social rather than commercial “goods” (Delong &amp; </w:t>
      </w:r>
      <w:proofErr w:type="spellStart"/>
      <w:r w:rsidRPr="00824E35">
        <w:rPr>
          <w:rFonts w:ascii="Times New Roman" w:hAnsi="Times New Roman" w:cs="Times New Roman"/>
          <w:sz w:val="24"/>
          <w:szCs w:val="24"/>
          <w:lang w:val="en-GB"/>
        </w:rPr>
        <w:t>Winsten</w:t>
      </w:r>
      <w:proofErr w:type="spellEnd"/>
      <w:r w:rsidRPr="00824E35">
        <w:rPr>
          <w:rFonts w:ascii="Times New Roman" w:hAnsi="Times New Roman" w:cs="Times New Roman"/>
          <w:sz w:val="24"/>
          <w:szCs w:val="24"/>
          <w:lang w:val="en-GB"/>
        </w:rPr>
        <w:t>, 2000).</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is not surprising then that prevention advocates would look to the mass media as an important aid in addressing the problem of high-risk drinking in society. Some advocates have pushed for reform or other restrictions on alcohol advertising. Others have sought to influence entertainment producers to end the glorification of high-risk drinking in newspaper, magazine, television and in the movies (Montgomery, 2009). More recently, prevention advocates have produced a small number of media campaigns designed to change students and youth knowledge attitude and behaviour.</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Most media campaign focused on college students drinking which have been campus based, using a mix of posters, flyers, electronic mail messages and college newspaper advertisement. More recently a few regional, state and national media campaigns have </w:t>
      </w:r>
      <w:proofErr w:type="spellStart"/>
      <w:r w:rsidRPr="00824E35">
        <w:rPr>
          <w:rFonts w:ascii="Times New Roman" w:hAnsi="Times New Roman" w:cs="Times New Roman"/>
          <w:sz w:val="24"/>
          <w:szCs w:val="24"/>
          <w:lang w:val="en-GB"/>
        </w:rPr>
        <w:t>begin</w:t>
      </w:r>
      <w:proofErr w:type="spellEnd"/>
      <w:r w:rsidRPr="00824E35">
        <w:rPr>
          <w:rFonts w:ascii="Times New Roman" w:hAnsi="Times New Roman" w:cs="Times New Roman"/>
          <w:sz w:val="24"/>
          <w:szCs w:val="24"/>
          <w:lang w:val="en-GB"/>
        </w:rPr>
        <w:t xml:space="preserve"> to address this issue as well.</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However, the history of the human race has also been the history of drug abuse. In itself, the use of drugs does not constitute an evil. Drugs, properly administered, have been a medical blessing for example, herbs, roots, bark leaves and plants have been used to relieve pain and help control diseases. However, over the past few decades, the use of illegal drugs has spread at an unprecedented rate and has reached every part of the world. According to the United Nations Office on Drugs and Crime (UNODC) report (2005), some 200 </w:t>
      </w:r>
      <w:proofErr w:type="spellStart"/>
      <w:r w:rsidRPr="00824E35">
        <w:rPr>
          <w:rFonts w:ascii="Times New Roman" w:hAnsi="Times New Roman" w:cs="Times New Roman"/>
          <w:sz w:val="24"/>
          <w:szCs w:val="24"/>
          <w:lang w:val="en-GB"/>
        </w:rPr>
        <w:t>millions</w:t>
      </w:r>
      <w:proofErr w:type="spellEnd"/>
      <w:r w:rsidRPr="00824E35">
        <w:rPr>
          <w:rFonts w:ascii="Times New Roman" w:hAnsi="Times New Roman" w:cs="Times New Roman"/>
          <w:sz w:val="24"/>
          <w:szCs w:val="24"/>
          <w:lang w:val="en-GB"/>
        </w:rPr>
        <w:t xml:space="preserve"> people, or 5 </w:t>
      </w:r>
      <w:r w:rsidRPr="00824E35">
        <w:rPr>
          <w:rFonts w:ascii="Times New Roman" w:hAnsi="Times New Roman" w:cs="Times New Roman"/>
          <w:sz w:val="24"/>
          <w:szCs w:val="24"/>
          <w:lang w:val="en-GB"/>
        </w:rPr>
        <w:lastRenderedPageBreak/>
        <w:t xml:space="preserve">percent of the total </w:t>
      </w:r>
      <w:proofErr w:type="spellStart"/>
      <w:r w:rsidRPr="00824E35">
        <w:rPr>
          <w:rFonts w:ascii="Times New Roman" w:hAnsi="Times New Roman" w:cs="Times New Roman"/>
          <w:sz w:val="24"/>
          <w:szCs w:val="24"/>
          <w:lang w:val="en-GB"/>
        </w:rPr>
        <w:t>worlds</w:t>
      </w:r>
      <w:proofErr w:type="spellEnd"/>
      <w:r w:rsidRPr="00824E35">
        <w:rPr>
          <w:rFonts w:ascii="Times New Roman" w:hAnsi="Times New Roman" w:cs="Times New Roman"/>
          <w:sz w:val="24"/>
          <w:szCs w:val="24"/>
          <w:lang w:val="en-GB"/>
        </w:rPr>
        <w:t xml:space="preserve"> population aged 15-64 have used drugs at least once in the last 12 months this implied 15 million people more than the 2004 estimated. The report goes on to say that, no nation has been immune to the devastating effects of drug abuse. According to the World Drugs Report (2005), the use of illicit drugs has increased throughout the world in recent years. </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report further states that a major world trend is the increasing availability of many kinds of drugs to an over widening socio-economic spectrum of consumers. The report argues that the main problem of drugs at global level continue to be opiates (notably heroine) followed by cocaine for example, for most of Europe and Asia, opiates continued to be the main problem drugs, accounting for 62 percent of all treatment in 2003. Reports from a total of 95 countries indicated that drugs seizures increased four-fold in 2003, and more than half of these were from Cannabis. A report released by the United Nations Drug Control Program (UNDCP) in 2004 estimated that 3.3 to 4.1 percent of global population consumes drugs, but more worrisome is that according to the UNDCP executive director, those who are hooked are the younger generation.</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 xml:space="preserve">Every country in the world, developed or developing incurs substantial costs as a result of damages caused by substance abuse (World Drug Report, 2005). The world health organization (WHO), estimates that 1.1 billion people, representing a third of the world population above the age of 15 years, use tobacco principally in the form of the cigarettes. </w:t>
      </w:r>
      <w:proofErr w:type="gramStart"/>
      <w:r w:rsidRPr="00824E35">
        <w:rPr>
          <w:rFonts w:ascii="Times New Roman" w:hAnsi="Times New Roman" w:cs="Times New Roman"/>
          <w:sz w:val="24"/>
          <w:szCs w:val="24"/>
          <w:lang w:val="en-GB"/>
        </w:rPr>
        <w:t>of</w:t>
      </w:r>
      <w:proofErr w:type="gramEnd"/>
      <w:r w:rsidRPr="00824E35">
        <w:rPr>
          <w:rFonts w:ascii="Times New Roman" w:hAnsi="Times New Roman" w:cs="Times New Roman"/>
          <w:sz w:val="24"/>
          <w:szCs w:val="24"/>
          <w:lang w:val="en-GB"/>
        </w:rPr>
        <w:t xml:space="preserve"> these smokers, 800 million, 700 million of them males, live in developing countries (WHO, 2004). The solution described above is true in developed countries that have been experimenting with such drugs for a long period. However, developing countries are not exempted from the dangers all countries, Nigeria inclusive, are vulnerable. It has been noted that Nigeria is one of the developing countries in Africa that has lately been experiencing rapid increase in production, distribution and consumption of multiple drugs of dependence (</w:t>
      </w:r>
      <w:proofErr w:type="spellStart"/>
      <w:r w:rsidRPr="00824E35">
        <w:rPr>
          <w:rFonts w:ascii="Times New Roman" w:hAnsi="Times New Roman" w:cs="Times New Roman"/>
          <w:sz w:val="24"/>
          <w:szCs w:val="24"/>
          <w:lang w:val="en-GB"/>
        </w:rPr>
        <w:t>Acuda</w:t>
      </w:r>
      <w:proofErr w:type="spellEnd"/>
      <w:r w:rsidRPr="00824E35">
        <w:rPr>
          <w:rFonts w:ascii="Times New Roman" w:hAnsi="Times New Roman" w:cs="Times New Roman"/>
          <w:sz w:val="24"/>
          <w:szCs w:val="24"/>
          <w:lang w:val="en-GB"/>
        </w:rPr>
        <w:t xml:space="preserve"> and Tambo, 1983; World Health Organization, 1995, Daily Nation, March 2, 2006).</w:t>
      </w:r>
    </w:p>
    <w:p w:rsidR="00824E35" w:rsidRPr="00A50CC8" w:rsidRDefault="00824E35" w:rsidP="00A50CC8">
      <w:pPr>
        <w:spacing w:line="360" w:lineRule="auto"/>
        <w:jc w:val="both"/>
        <w:rPr>
          <w:rFonts w:ascii="Times New Roman" w:hAnsi="Times New Roman" w:cs="Times New Roman"/>
          <w:b/>
          <w:bCs/>
          <w:sz w:val="24"/>
          <w:szCs w:val="24"/>
          <w:lang w:val="en-GB"/>
        </w:rPr>
      </w:pPr>
      <w:r w:rsidRPr="00A50CC8">
        <w:rPr>
          <w:rFonts w:ascii="Times New Roman" w:hAnsi="Times New Roman" w:cs="Times New Roman"/>
          <w:b/>
          <w:bCs/>
          <w:sz w:val="24"/>
          <w:szCs w:val="24"/>
          <w:lang w:val="en-GB"/>
        </w:rPr>
        <w:t>1.2</w:t>
      </w:r>
      <w:r w:rsidRPr="00A50CC8">
        <w:rPr>
          <w:rFonts w:ascii="Times New Roman" w:hAnsi="Times New Roman" w:cs="Times New Roman"/>
          <w:b/>
          <w:bCs/>
          <w:sz w:val="24"/>
          <w:szCs w:val="24"/>
          <w:lang w:val="en-GB"/>
        </w:rPr>
        <w:tab/>
        <w:t>STATEMENT OF THE PROBLEM</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continuous abuse of these drugs has </w:t>
      </w:r>
      <w:proofErr w:type="spellStart"/>
      <w:r w:rsidRPr="00824E35">
        <w:rPr>
          <w:rFonts w:ascii="Times New Roman" w:hAnsi="Times New Roman" w:cs="Times New Roman"/>
          <w:sz w:val="24"/>
          <w:szCs w:val="24"/>
          <w:lang w:val="en-GB"/>
        </w:rPr>
        <w:t>lead</w:t>
      </w:r>
      <w:proofErr w:type="spellEnd"/>
      <w:r w:rsidRPr="00824E35">
        <w:rPr>
          <w:rFonts w:ascii="Times New Roman" w:hAnsi="Times New Roman" w:cs="Times New Roman"/>
          <w:sz w:val="24"/>
          <w:szCs w:val="24"/>
          <w:lang w:val="en-GB"/>
        </w:rPr>
        <w:t xml:space="preserve"> to a situation of drug addiction and the addict developing a bondage to the drug. The effects of drug abuse is detrimental not only to the individual but to the society as a whole. Yet this problem is on the increase especially among those in higher institution of learning, which is a serious threat to our national sanctity.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How well can mass media as a vehicle for information dissemination be relied upon to perform its role in the society, to join hand in the battle against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How can the power of the mass media be used effectively to reduce high-risk drinking among people? To explore that question, this research begins by reviewing three types of mass media campaigns focused on drinking; information, social norms marketing and advocacy.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These and many more questions is what the study is out to find answers to.</w:t>
      </w:r>
    </w:p>
    <w:p w:rsidR="00824E35" w:rsidRPr="00A50CC8" w:rsidRDefault="00824E35" w:rsidP="00A50CC8">
      <w:pPr>
        <w:spacing w:line="360" w:lineRule="auto"/>
        <w:jc w:val="both"/>
        <w:rPr>
          <w:rFonts w:ascii="Times New Roman" w:hAnsi="Times New Roman" w:cs="Times New Roman"/>
          <w:b/>
          <w:bCs/>
          <w:sz w:val="24"/>
          <w:szCs w:val="24"/>
          <w:lang w:val="en-GB"/>
        </w:rPr>
      </w:pPr>
      <w:r w:rsidRPr="00A50CC8">
        <w:rPr>
          <w:rFonts w:ascii="Times New Roman" w:hAnsi="Times New Roman" w:cs="Times New Roman"/>
          <w:b/>
          <w:bCs/>
          <w:sz w:val="24"/>
          <w:szCs w:val="24"/>
          <w:lang w:val="en-GB"/>
        </w:rPr>
        <w:t>1.3</w:t>
      </w:r>
      <w:r w:rsidRPr="00A50CC8">
        <w:rPr>
          <w:rFonts w:ascii="Times New Roman" w:hAnsi="Times New Roman" w:cs="Times New Roman"/>
          <w:b/>
          <w:bCs/>
          <w:sz w:val="24"/>
          <w:szCs w:val="24"/>
          <w:lang w:val="en-GB"/>
        </w:rPr>
        <w:tab/>
      </w:r>
      <w:r w:rsidR="00DB58C3">
        <w:rPr>
          <w:rFonts w:ascii="Times New Roman" w:hAnsi="Times New Roman" w:cs="Times New Roman"/>
          <w:b/>
          <w:bCs/>
          <w:sz w:val="24"/>
          <w:szCs w:val="24"/>
          <w:lang w:val="en-GB"/>
        </w:rPr>
        <w:t>OBJECTIVE</w:t>
      </w:r>
      <w:r w:rsidRPr="00A50CC8">
        <w:rPr>
          <w:rFonts w:ascii="Times New Roman" w:hAnsi="Times New Roman" w:cs="Times New Roman"/>
          <w:b/>
          <w:bCs/>
          <w:sz w:val="24"/>
          <w:szCs w:val="24"/>
          <w:lang w:val="en-GB"/>
        </w:rPr>
        <w:t xml:space="preserve"> OF THE STUDY</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overall purpose of this study is to find out the current trend of drug abuse among the undergraduate students in Nigeria and analyse the strategies used to address the problem, with the mass media site,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in view. The specific objectives of the study are as follows;</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 xml:space="preserve">To examine </w:t>
      </w:r>
      <w:r w:rsidR="00A50CC8" w:rsidRPr="00A50CC8">
        <w:rPr>
          <w:rFonts w:ascii="Times New Roman" w:hAnsi="Times New Roman" w:cs="Times New Roman"/>
          <w:sz w:val="24"/>
          <w:szCs w:val="24"/>
          <w:lang w:val="en-GB"/>
        </w:rPr>
        <w:t>the role of mass media in creating awareness against drug abuse</w:t>
      </w:r>
      <w:r w:rsidRPr="00A50CC8">
        <w:rPr>
          <w:rFonts w:ascii="Times New Roman" w:hAnsi="Times New Roman" w:cs="Times New Roman"/>
          <w:sz w:val="24"/>
          <w:szCs w:val="24"/>
          <w:lang w:val="en-GB"/>
        </w:rPr>
        <w:t>.</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identify and evaluate strategies used among undergraduate to address drug abuse, their effectiveness and shortcomings.</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examine whether TV</w:t>
      </w:r>
      <w:r w:rsidR="00A50CC8" w:rsidRPr="00A50CC8">
        <w:rPr>
          <w:rFonts w:ascii="Times New Roman" w:hAnsi="Times New Roman" w:cs="Times New Roman"/>
          <w:sz w:val="24"/>
          <w:szCs w:val="24"/>
          <w:lang w:val="en-GB"/>
        </w:rPr>
        <w:t xml:space="preserve"> channel</w:t>
      </w:r>
      <w:r w:rsidRPr="00A50CC8">
        <w:rPr>
          <w:rFonts w:ascii="Times New Roman" w:hAnsi="Times New Roman" w:cs="Times New Roman"/>
          <w:sz w:val="24"/>
          <w:szCs w:val="24"/>
          <w:lang w:val="en-GB"/>
        </w:rPr>
        <w:t xml:space="preserve"> educate and enlighten the general public in drug abuse.</w:t>
      </w:r>
    </w:p>
    <w:p w:rsidR="00A50CC8"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To know if mass media awareness on drug abuse has reduced the unlawful use of drug in society.</w:t>
      </w:r>
    </w:p>
    <w:p w:rsidR="00824E35" w:rsidRDefault="00824E35" w:rsidP="00A50CC8">
      <w:pPr>
        <w:pStyle w:val="ListParagraph"/>
        <w:numPr>
          <w:ilvl w:val="0"/>
          <w:numId w:val="10"/>
        </w:numPr>
        <w:spacing w:line="360" w:lineRule="auto"/>
        <w:ind w:left="540"/>
        <w:jc w:val="both"/>
        <w:rPr>
          <w:rFonts w:ascii="Times New Roman" w:hAnsi="Times New Roman" w:cs="Times New Roman"/>
          <w:sz w:val="24"/>
          <w:szCs w:val="24"/>
          <w:lang w:val="en-GB"/>
        </w:rPr>
      </w:pPr>
      <w:r w:rsidRPr="00A50CC8">
        <w:rPr>
          <w:rFonts w:ascii="Times New Roman" w:hAnsi="Times New Roman" w:cs="Times New Roman"/>
          <w:sz w:val="24"/>
          <w:szCs w:val="24"/>
          <w:lang w:val="en-GB"/>
        </w:rPr>
        <w:t xml:space="preserve">To examine if TV present adequate information on effect of drug abuse to the people in society. </w:t>
      </w:r>
    </w:p>
    <w:p w:rsidR="00DB58C3" w:rsidRPr="00A50CC8" w:rsidRDefault="00DB58C3" w:rsidP="00DB58C3">
      <w:pPr>
        <w:spacing w:line="360" w:lineRule="auto"/>
        <w:ind w:firstLine="18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1.4</w:t>
      </w:r>
      <w:r w:rsidRPr="00A50CC8">
        <w:rPr>
          <w:rFonts w:ascii="Times New Roman" w:hAnsi="Times New Roman" w:cs="Times New Roman"/>
          <w:b/>
          <w:bCs/>
          <w:sz w:val="24"/>
          <w:szCs w:val="24"/>
          <w:lang w:val="en-GB"/>
        </w:rPr>
        <w:tab/>
        <w:t>RESEARCH QUESTION</w:t>
      </w:r>
    </w:p>
    <w:p w:rsidR="00DB58C3" w:rsidRPr="00824E35" w:rsidRDefault="00DB58C3" w:rsidP="00DB58C3">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The following are the research questions of the study;</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Has mass media awareness on drug abuse reduce the unlawful use of drug in the society?</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Do TV</w:t>
      </w:r>
      <w:r>
        <w:rPr>
          <w:rFonts w:ascii="Times New Roman" w:hAnsi="Times New Roman" w:cs="Times New Roman"/>
          <w:sz w:val="24"/>
          <w:szCs w:val="24"/>
          <w:lang w:val="en-GB"/>
        </w:rPr>
        <w:t xml:space="preserve"> channel</w:t>
      </w:r>
      <w:r w:rsidRPr="003D10E0">
        <w:rPr>
          <w:rFonts w:ascii="Times New Roman" w:hAnsi="Times New Roman" w:cs="Times New Roman"/>
          <w:sz w:val="24"/>
          <w:szCs w:val="24"/>
          <w:lang w:val="en-GB"/>
        </w:rPr>
        <w:t xml:space="preserve"> educate and enlighten the general public on the bad effect of drugs abuse?</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3D10E0">
        <w:rPr>
          <w:rFonts w:ascii="Times New Roman" w:hAnsi="Times New Roman" w:cs="Times New Roman"/>
          <w:sz w:val="24"/>
          <w:szCs w:val="24"/>
          <w:lang w:val="en-GB"/>
        </w:rPr>
        <w:t>Do Mass media promote drug abuse through advertisement and alcohol promo?</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B85DDB">
        <w:rPr>
          <w:rFonts w:ascii="Times New Roman" w:hAnsi="Times New Roman" w:cs="Times New Roman"/>
          <w:sz w:val="24"/>
          <w:szCs w:val="24"/>
          <w:lang w:val="en-GB"/>
        </w:rPr>
        <w:t>Is there any problem facing NT</w:t>
      </w:r>
      <w:r>
        <w:rPr>
          <w:rFonts w:ascii="Times New Roman" w:hAnsi="Times New Roman" w:cs="Times New Roman"/>
          <w:sz w:val="24"/>
          <w:szCs w:val="24"/>
          <w:lang w:val="en-GB"/>
        </w:rPr>
        <w:t>A</w:t>
      </w:r>
      <w:r w:rsidRPr="00B85DDB">
        <w:rPr>
          <w:rFonts w:ascii="Times New Roman" w:hAnsi="Times New Roman" w:cs="Times New Roman"/>
          <w:sz w:val="24"/>
          <w:szCs w:val="24"/>
          <w:lang w:val="en-GB"/>
        </w:rPr>
        <w:t xml:space="preserve"> in creating awareness in drug abuse?</w:t>
      </w:r>
    </w:p>
    <w:p w:rsidR="00DB58C3" w:rsidRDefault="00DB58C3" w:rsidP="00DB58C3">
      <w:pPr>
        <w:pStyle w:val="ListParagraph"/>
        <w:numPr>
          <w:ilvl w:val="0"/>
          <w:numId w:val="11"/>
        </w:numPr>
        <w:spacing w:line="360" w:lineRule="auto"/>
        <w:jc w:val="both"/>
        <w:rPr>
          <w:rFonts w:ascii="Times New Roman" w:hAnsi="Times New Roman" w:cs="Times New Roman"/>
          <w:sz w:val="24"/>
          <w:szCs w:val="24"/>
          <w:lang w:val="en-GB"/>
        </w:rPr>
      </w:pPr>
      <w:r w:rsidRPr="00B85DDB">
        <w:rPr>
          <w:rFonts w:ascii="Times New Roman" w:hAnsi="Times New Roman" w:cs="Times New Roman"/>
          <w:sz w:val="24"/>
          <w:szCs w:val="24"/>
          <w:lang w:val="en-GB"/>
        </w:rPr>
        <w:t>What are effects of drug abuse in the society?</w:t>
      </w:r>
    </w:p>
    <w:p w:rsidR="00DB58C3" w:rsidRDefault="00DB58C3" w:rsidP="00DB58C3">
      <w:pPr>
        <w:spacing w:line="360" w:lineRule="auto"/>
        <w:jc w:val="both"/>
        <w:rPr>
          <w:rFonts w:ascii="Times New Roman" w:hAnsi="Times New Roman" w:cs="Times New Roman"/>
          <w:sz w:val="24"/>
          <w:szCs w:val="24"/>
          <w:lang w:val="en-GB"/>
        </w:rPr>
      </w:pPr>
    </w:p>
    <w:p w:rsidR="00DB58C3" w:rsidRPr="00DB58C3" w:rsidRDefault="00DB58C3" w:rsidP="00DB58C3">
      <w:pPr>
        <w:spacing w:line="360" w:lineRule="auto"/>
        <w:jc w:val="both"/>
        <w:rPr>
          <w:rFonts w:ascii="Times New Roman" w:hAnsi="Times New Roman" w:cs="Times New Roman"/>
          <w:sz w:val="24"/>
          <w:szCs w:val="24"/>
          <w:lang w:val="en-GB"/>
        </w:rPr>
      </w:pPr>
    </w:p>
    <w:p w:rsidR="00824E35" w:rsidRPr="00A50CC8" w:rsidRDefault="00DB58C3" w:rsidP="00DB58C3">
      <w:pPr>
        <w:spacing w:line="360" w:lineRule="auto"/>
        <w:ind w:firstLine="360"/>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1.5</w:t>
      </w:r>
      <w:r w:rsidR="00824E35" w:rsidRPr="00A50CC8">
        <w:rPr>
          <w:rFonts w:ascii="Times New Roman" w:hAnsi="Times New Roman" w:cs="Times New Roman"/>
          <w:b/>
          <w:bCs/>
          <w:sz w:val="24"/>
          <w:szCs w:val="24"/>
          <w:lang w:val="en-GB"/>
        </w:rPr>
        <w:tab/>
      </w:r>
      <w:r>
        <w:rPr>
          <w:rFonts w:ascii="Times New Roman" w:hAnsi="Times New Roman" w:cs="Times New Roman"/>
          <w:b/>
          <w:bCs/>
          <w:sz w:val="24"/>
          <w:szCs w:val="24"/>
          <w:lang w:val="en-GB"/>
        </w:rPr>
        <w:t xml:space="preserve"> </w:t>
      </w:r>
      <w:r w:rsidR="00824E35" w:rsidRPr="00A50CC8">
        <w:rPr>
          <w:rFonts w:ascii="Times New Roman" w:hAnsi="Times New Roman" w:cs="Times New Roman"/>
          <w:b/>
          <w:bCs/>
          <w:sz w:val="24"/>
          <w:szCs w:val="24"/>
          <w:lang w:val="en-GB"/>
        </w:rPr>
        <w:t>SIGNIFICANCE OF THE STUDY</w:t>
      </w:r>
      <w:r w:rsidR="00824E35" w:rsidRPr="00A50CC8">
        <w:rPr>
          <w:rFonts w:ascii="Times New Roman" w:hAnsi="Times New Roman" w:cs="Times New Roman"/>
          <w:b/>
          <w:bCs/>
          <w:sz w:val="24"/>
          <w:szCs w:val="24"/>
          <w:lang w:val="en-GB"/>
        </w:rPr>
        <w:tab/>
        <w:t xml:space="preserve">  </w:t>
      </w:r>
    </w:p>
    <w:p w:rsidR="00824E35" w:rsidRPr="00824E35" w:rsidRDefault="00824E35" w:rsidP="00A50CC8">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research will benefit different people, especially youth. This study has important contribution to make in the education of drug abuse in the society.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study will enable the society to see the danger in the excessive use of drugs in the society.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At the end of this research, the audience will know the effectiveness of the media in trying to eradicate the use of fake drugs in the country.</w:t>
      </w:r>
    </w:p>
    <w:p w:rsidR="003D10E0" w:rsidRPr="00DB58C3"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Finally, this study will help assess </w:t>
      </w:r>
      <w:r w:rsidR="00D6698A" w:rsidRPr="00824E35">
        <w:rPr>
          <w:rFonts w:ascii="Times New Roman" w:hAnsi="Times New Roman" w:cs="Times New Roman"/>
          <w:sz w:val="24"/>
          <w:szCs w:val="24"/>
          <w:lang w:val="en-GB"/>
        </w:rPr>
        <w:t>the</w:t>
      </w:r>
      <w:r w:rsidR="00A50CC8" w:rsidRPr="00824E35">
        <w:rPr>
          <w:rFonts w:ascii="Times New Roman" w:hAnsi="Times New Roman" w:cs="Times New Roman"/>
          <w:sz w:val="24"/>
          <w:szCs w:val="24"/>
          <w:lang w:val="en-GB"/>
        </w:rPr>
        <w:t xml:space="preserve"> </w:t>
      </w:r>
      <w:r w:rsidR="00A50CC8">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the mass media in creating awareness </w:t>
      </w:r>
      <w:r w:rsidR="00A50CC8">
        <w:rPr>
          <w:rFonts w:ascii="Times New Roman" w:hAnsi="Times New Roman" w:cs="Times New Roman"/>
          <w:sz w:val="24"/>
          <w:szCs w:val="24"/>
          <w:lang w:val="en-GB"/>
        </w:rPr>
        <w:t>against</w:t>
      </w:r>
      <w:r w:rsidRPr="00824E35">
        <w:rPr>
          <w:rFonts w:ascii="Times New Roman" w:hAnsi="Times New Roman" w:cs="Times New Roman"/>
          <w:sz w:val="24"/>
          <w:szCs w:val="24"/>
          <w:lang w:val="en-GB"/>
        </w:rPr>
        <w:t xml:space="preserve"> drug abuse.</w:t>
      </w:r>
    </w:p>
    <w:p w:rsidR="00824E35" w:rsidRDefault="00824E35" w:rsidP="00A50CC8">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1.6</w:t>
      </w:r>
      <w:r w:rsidRPr="00B85DDB">
        <w:rPr>
          <w:rFonts w:ascii="Times New Roman" w:hAnsi="Times New Roman" w:cs="Times New Roman"/>
          <w:b/>
          <w:bCs/>
          <w:sz w:val="24"/>
          <w:szCs w:val="24"/>
          <w:lang w:val="en-GB"/>
        </w:rPr>
        <w:tab/>
        <w:t>SCOPE OF THE STUDY</w:t>
      </w:r>
    </w:p>
    <w:p w:rsidR="00C7153B" w:rsidRPr="00C7153B" w:rsidRDefault="00C7153B" w:rsidP="00C7153B">
      <w:pPr>
        <w:spacing w:line="360" w:lineRule="auto"/>
        <w:ind w:firstLine="720"/>
        <w:jc w:val="both"/>
        <w:rPr>
          <w:rFonts w:ascii="Times New Roman" w:eastAsia="Times New Roman" w:hAnsi="Times New Roman" w:cs="Times New Roman"/>
          <w:sz w:val="24"/>
          <w:szCs w:val="24"/>
        </w:rPr>
      </w:pPr>
      <w:r w:rsidRPr="00C7153B">
        <w:rPr>
          <w:rFonts w:ascii="Times New Roman" w:eastAsia="Times New Roman" w:hAnsi="Times New Roman" w:cs="Times New Roman"/>
          <w:sz w:val="24"/>
          <w:szCs w:val="24"/>
        </w:rPr>
        <w:t>This study focuses on examining the role of mass media in creating awareness and sensitizing the public against drug abuse. The research is primarily concerned with how various forms of mass media—such as radio, television, newspapers, magazines, and social media—are utilized to educate individuals and communities on the dangers of drug abuse and to promote preventive measures.</w:t>
      </w:r>
    </w:p>
    <w:p w:rsidR="00824E35" w:rsidRPr="00B85DDB" w:rsidRDefault="00824E35" w:rsidP="00C7153B">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1.7</w:t>
      </w:r>
      <w:r w:rsidRPr="00B85DDB">
        <w:rPr>
          <w:rFonts w:ascii="Times New Roman" w:hAnsi="Times New Roman" w:cs="Times New Roman"/>
          <w:b/>
          <w:bCs/>
          <w:sz w:val="24"/>
          <w:szCs w:val="24"/>
          <w:lang w:val="en-GB"/>
        </w:rPr>
        <w:tab/>
        <w:t>LIMITATION OF THE STUDY</w:t>
      </w:r>
    </w:p>
    <w:p w:rsidR="00B85DDB" w:rsidRPr="00FF6050" w:rsidRDefault="00B85DDB" w:rsidP="00B85DDB">
      <w:pPr>
        <w:spacing w:line="360" w:lineRule="auto"/>
        <w:ind w:firstLine="720"/>
        <w:jc w:val="both"/>
        <w:rPr>
          <w:rFonts w:ascii="Times New Roman" w:hAnsi="Times New Roman" w:cs="Times New Roman"/>
          <w:sz w:val="24"/>
          <w:szCs w:val="24"/>
        </w:rPr>
      </w:pPr>
      <w:r w:rsidRPr="00FF6050">
        <w:rPr>
          <w:rFonts w:ascii="Times New Roman" w:hAnsi="Times New Roman" w:cs="Times New Roman"/>
          <w:sz w:val="24"/>
          <w:szCs w:val="24"/>
        </w:rPr>
        <w:t xml:space="preserve">A major limitation of the group is the samples were only from </w:t>
      </w:r>
      <w:r>
        <w:rPr>
          <w:rFonts w:ascii="Times New Roman" w:hAnsi="Times New Roman" w:cs="Times New Roman"/>
          <w:sz w:val="24"/>
          <w:szCs w:val="24"/>
        </w:rPr>
        <w:t xml:space="preserve">Kwara state Ilorin </w:t>
      </w:r>
      <w:r w:rsidRPr="00FF6050">
        <w:rPr>
          <w:rFonts w:ascii="Times New Roman" w:hAnsi="Times New Roman" w:cs="Times New Roman"/>
          <w:sz w:val="24"/>
          <w:szCs w:val="24"/>
        </w:rPr>
        <w:t xml:space="preserve">where it was chosen as the area in carrying out this research. </w:t>
      </w:r>
    </w:p>
    <w:p w:rsidR="00824E35" w:rsidRPr="00824E35" w:rsidRDefault="00B85DDB" w:rsidP="00A50CC8">
      <w:pPr>
        <w:spacing w:line="360" w:lineRule="auto"/>
        <w:jc w:val="both"/>
        <w:rPr>
          <w:rFonts w:ascii="Times New Roman" w:hAnsi="Times New Roman" w:cs="Times New Roman"/>
          <w:sz w:val="24"/>
          <w:szCs w:val="24"/>
          <w:lang w:val="en-GB"/>
        </w:rPr>
      </w:pPr>
      <w:r w:rsidRPr="00FF6050">
        <w:rPr>
          <w:rFonts w:ascii="Times New Roman" w:hAnsi="Times New Roman" w:cs="Times New Roman"/>
          <w:sz w:val="24"/>
          <w:szCs w:val="24"/>
        </w:rPr>
        <w:t xml:space="preserve">This finding is based on the results gathered from </w:t>
      </w:r>
      <w:r>
        <w:rPr>
          <w:rFonts w:ascii="Times New Roman" w:hAnsi="Times New Roman" w:cs="Times New Roman"/>
          <w:sz w:val="24"/>
          <w:szCs w:val="24"/>
        </w:rPr>
        <w:t xml:space="preserve">Kwara state </w:t>
      </w:r>
      <w:r w:rsidRPr="00FF6050">
        <w:rPr>
          <w:rFonts w:ascii="Times New Roman" w:hAnsi="Times New Roman" w:cs="Times New Roman"/>
          <w:sz w:val="24"/>
          <w:szCs w:val="24"/>
        </w:rPr>
        <w:t xml:space="preserve">Ilorin youths on the </w:t>
      </w:r>
      <w:r w:rsidRPr="00824E35">
        <w:rPr>
          <w:rFonts w:ascii="Times New Roman" w:hAnsi="Times New Roman" w:cs="Times New Roman"/>
          <w:sz w:val="24"/>
          <w:szCs w:val="24"/>
          <w:lang w:val="en-GB"/>
        </w:rPr>
        <w:t xml:space="preserve">the </w:t>
      </w:r>
      <w:r>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mass media in creating awareness about drug abuse.</w:t>
      </w:r>
    </w:p>
    <w:p w:rsidR="00824E35" w:rsidRPr="00B85DDB" w:rsidRDefault="00824E35" w:rsidP="00A50CC8">
      <w:pPr>
        <w:spacing w:line="360" w:lineRule="auto"/>
        <w:jc w:val="both"/>
        <w:rPr>
          <w:rFonts w:ascii="Times New Roman" w:hAnsi="Times New Roman" w:cs="Times New Roman"/>
          <w:b/>
          <w:bCs/>
          <w:sz w:val="24"/>
          <w:szCs w:val="24"/>
          <w:lang w:val="en-GB"/>
        </w:rPr>
      </w:pPr>
      <w:r w:rsidRPr="00B85DDB">
        <w:rPr>
          <w:rFonts w:ascii="Times New Roman" w:hAnsi="Times New Roman" w:cs="Times New Roman"/>
          <w:b/>
          <w:bCs/>
          <w:sz w:val="24"/>
          <w:szCs w:val="24"/>
          <w:lang w:val="en-GB"/>
        </w:rPr>
        <w:t>1.8</w:t>
      </w:r>
      <w:r w:rsidRPr="00B85DDB">
        <w:rPr>
          <w:rFonts w:ascii="Times New Roman" w:hAnsi="Times New Roman" w:cs="Times New Roman"/>
          <w:b/>
          <w:bCs/>
          <w:sz w:val="24"/>
          <w:szCs w:val="24"/>
          <w:lang w:val="en-GB"/>
        </w:rPr>
        <w:tab/>
        <w:t>DEFINITION OF TERMS</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Mass Media:</w:t>
      </w:r>
      <w:r w:rsidRPr="00824E35">
        <w:rPr>
          <w:rFonts w:ascii="Times New Roman" w:hAnsi="Times New Roman" w:cs="Times New Roman"/>
          <w:sz w:val="24"/>
          <w:szCs w:val="24"/>
          <w:lang w:val="en-GB"/>
        </w:rPr>
        <w:tab/>
        <w:t>These are means of communication to a larger audience. These are represented by radio, television, newspaper and magazine.</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Media:</w:t>
      </w:r>
      <w:r w:rsidR="00B85DDB">
        <w:rPr>
          <w:rFonts w:ascii="Times New Roman" w:hAnsi="Times New Roman" w:cs="Times New Roman"/>
          <w:b/>
          <w:bCs/>
          <w:sz w:val="24"/>
          <w:szCs w:val="24"/>
          <w:lang w:val="en-GB"/>
        </w:rPr>
        <w:t xml:space="preserve"> </w:t>
      </w:r>
      <w:r w:rsidRPr="00824E35">
        <w:rPr>
          <w:rFonts w:ascii="Times New Roman" w:hAnsi="Times New Roman" w:cs="Times New Roman"/>
          <w:sz w:val="24"/>
          <w:szCs w:val="24"/>
          <w:lang w:val="en-GB"/>
        </w:rPr>
        <w:t>It refers to various means of communication.</w:t>
      </w:r>
    </w:p>
    <w:p w:rsidR="00824E35" w:rsidRPr="00824E35" w:rsidRDefault="00824E35" w:rsidP="005554D2">
      <w:pPr>
        <w:jc w:val="both"/>
        <w:rPr>
          <w:rFonts w:ascii="Times New Roman" w:hAnsi="Times New Roman" w:cs="Times New Roman"/>
          <w:sz w:val="24"/>
          <w:szCs w:val="24"/>
          <w:lang w:val="en-GB"/>
        </w:rPr>
      </w:pPr>
      <w:r w:rsidRPr="00B85DDB">
        <w:rPr>
          <w:rFonts w:ascii="Times New Roman" w:hAnsi="Times New Roman" w:cs="Times New Roman"/>
          <w:b/>
          <w:bCs/>
          <w:sz w:val="24"/>
          <w:szCs w:val="24"/>
          <w:lang w:val="en-GB"/>
        </w:rPr>
        <w:t>Creating Awareness:</w:t>
      </w:r>
      <w:r w:rsidRPr="00824E35">
        <w:rPr>
          <w:rFonts w:ascii="Times New Roman" w:hAnsi="Times New Roman" w:cs="Times New Roman"/>
          <w:sz w:val="24"/>
          <w:szCs w:val="24"/>
          <w:lang w:val="en-GB"/>
        </w:rPr>
        <w:tab/>
        <w:t>It means making it known to the public or popular.</w:t>
      </w:r>
    </w:p>
    <w:p w:rsidR="00824E35" w:rsidRPr="00824E35" w:rsidRDefault="00F059F5" w:rsidP="005554D2">
      <w:pPr>
        <w:jc w:val="both"/>
        <w:rPr>
          <w:rFonts w:ascii="Times New Roman" w:hAnsi="Times New Roman" w:cs="Times New Roman"/>
          <w:sz w:val="24"/>
          <w:szCs w:val="24"/>
          <w:lang w:val="en-GB"/>
        </w:rPr>
      </w:pPr>
      <w:r>
        <w:rPr>
          <w:rFonts w:ascii="Times New Roman" w:hAnsi="Times New Roman" w:cs="Times New Roman"/>
          <w:b/>
          <w:bCs/>
          <w:sz w:val="24"/>
          <w:szCs w:val="24"/>
          <w:lang w:val="en-GB"/>
        </w:rPr>
        <w:t>Role</w:t>
      </w:r>
      <w:r w:rsidR="00824E35" w:rsidRPr="00F059F5">
        <w:rPr>
          <w:rFonts w:ascii="Times New Roman" w:hAnsi="Times New Roman" w:cs="Times New Roman"/>
          <w:b/>
          <w:bCs/>
          <w:sz w:val="24"/>
          <w:szCs w:val="24"/>
          <w:lang w:val="en-GB"/>
        </w:rPr>
        <w:t>:</w:t>
      </w:r>
      <w:r w:rsidR="00B85DDB">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proofErr w:type="spellStart"/>
      <w:r>
        <w:rPr>
          <w:rFonts w:ascii="Times New Roman" w:hAnsi="Times New Roman" w:cs="Times New Roman"/>
          <w:sz w:val="24"/>
          <w:szCs w:val="24"/>
          <w:lang w:val="en-GB"/>
        </w:rPr>
        <w:t>behavior</w:t>
      </w:r>
      <w:proofErr w:type="spellEnd"/>
      <w:r>
        <w:rPr>
          <w:rFonts w:ascii="Times New Roman" w:hAnsi="Times New Roman" w:cs="Times New Roman"/>
          <w:sz w:val="24"/>
          <w:szCs w:val="24"/>
          <w:lang w:val="en-GB"/>
        </w:rPr>
        <w:t xml:space="preserve"> expected of an individual who occupies a given social position or status</w:t>
      </w:r>
    </w:p>
    <w:p w:rsidR="00824E35" w:rsidRPr="00824E35" w:rsidRDefault="00824E35" w:rsidP="005554D2">
      <w:pPr>
        <w:jc w:val="both"/>
        <w:rPr>
          <w:rFonts w:ascii="Times New Roman" w:hAnsi="Times New Roman" w:cs="Times New Roman"/>
          <w:sz w:val="24"/>
          <w:szCs w:val="24"/>
          <w:lang w:val="en-GB"/>
        </w:rPr>
      </w:pPr>
      <w:r w:rsidRPr="00F059F5">
        <w:rPr>
          <w:rFonts w:ascii="Times New Roman" w:hAnsi="Times New Roman" w:cs="Times New Roman"/>
          <w:b/>
          <w:bCs/>
          <w:sz w:val="24"/>
          <w:szCs w:val="24"/>
          <w:lang w:val="en-GB"/>
        </w:rPr>
        <w:t>Drug Abuse:</w:t>
      </w:r>
      <w:r w:rsidRPr="00824E35">
        <w:rPr>
          <w:rFonts w:ascii="Times New Roman" w:hAnsi="Times New Roman" w:cs="Times New Roman"/>
          <w:sz w:val="24"/>
          <w:szCs w:val="24"/>
          <w:lang w:val="en-GB"/>
        </w:rPr>
        <w:tab/>
        <w:t>drug abuse is a state of period or choice intoxication produce repeated consummation of a drug.</w:t>
      </w:r>
    </w:p>
    <w:p w:rsidR="007357A4" w:rsidRDefault="00824E35" w:rsidP="005554D2">
      <w:pPr>
        <w:jc w:val="center"/>
        <w:rPr>
          <w:rFonts w:ascii="Times New Roman" w:hAnsi="Times New Roman" w:cs="Times New Roman"/>
          <w:b/>
          <w:bCs/>
          <w:sz w:val="24"/>
          <w:szCs w:val="24"/>
          <w:lang w:val="en-GB"/>
        </w:rPr>
      </w:pPr>
      <w:r w:rsidRPr="00824E35">
        <w:rPr>
          <w:rFonts w:ascii="Times New Roman" w:hAnsi="Times New Roman" w:cs="Times New Roman"/>
          <w:sz w:val="24"/>
          <w:szCs w:val="24"/>
          <w:lang w:val="en-GB"/>
        </w:rPr>
        <w:br w:type="column"/>
      </w:r>
      <w:r w:rsidRPr="00F059F5">
        <w:rPr>
          <w:rFonts w:ascii="Times New Roman" w:hAnsi="Times New Roman" w:cs="Times New Roman"/>
          <w:b/>
          <w:bCs/>
          <w:sz w:val="24"/>
          <w:szCs w:val="24"/>
          <w:lang w:val="en-GB"/>
        </w:rPr>
        <w:lastRenderedPageBreak/>
        <w:t>CHAPTER TWO</w:t>
      </w:r>
    </w:p>
    <w:p w:rsidR="00824E35" w:rsidRPr="00F059F5" w:rsidRDefault="00824E35" w:rsidP="007357A4">
      <w:pPr>
        <w:spacing w:line="360" w:lineRule="auto"/>
        <w:rPr>
          <w:rFonts w:ascii="Times New Roman" w:hAnsi="Times New Roman" w:cs="Times New Roman"/>
          <w:b/>
          <w:bCs/>
          <w:sz w:val="24"/>
          <w:szCs w:val="24"/>
          <w:lang w:val="en-GB"/>
        </w:rPr>
      </w:pPr>
      <w:r w:rsidRPr="00F059F5">
        <w:rPr>
          <w:rFonts w:ascii="Times New Roman" w:hAnsi="Times New Roman" w:cs="Times New Roman"/>
          <w:b/>
          <w:bCs/>
          <w:sz w:val="24"/>
          <w:szCs w:val="24"/>
          <w:lang w:val="en-GB"/>
        </w:rPr>
        <w:t>LITERATURE REVIEW</w:t>
      </w:r>
    </w:p>
    <w:p w:rsidR="00824E35" w:rsidRPr="00F059F5" w:rsidRDefault="007357A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2.0</w:t>
      </w:r>
      <w:r>
        <w:rPr>
          <w:rFonts w:ascii="Times New Roman" w:hAnsi="Times New Roman" w:cs="Times New Roman"/>
          <w:b/>
          <w:bCs/>
          <w:sz w:val="24"/>
          <w:szCs w:val="24"/>
          <w:lang w:val="en-GB"/>
        </w:rPr>
        <w:tab/>
      </w:r>
      <w:r w:rsidR="00824E35" w:rsidRPr="00F059F5">
        <w:rPr>
          <w:rFonts w:ascii="Times New Roman" w:hAnsi="Times New Roman" w:cs="Times New Roman"/>
          <w:b/>
          <w:bCs/>
          <w:sz w:val="24"/>
          <w:szCs w:val="24"/>
          <w:lang w:val="en-GB"/>
        </w:rPr>
        <w:t>INTRODUCTION</w:t>
      </w:r>
    </w:p>
    <w:p w:rsidR="00824E35" w:rsidRPr="00824E35" w:rsidRDefault="00824E35" w:rsidP="00F059F5">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It is mandatory in any research study to review relevant and related material of other authors or book publishers to get their views about the topic of discuss in order to enrich and strengthen the substance or content of the study. This research is specifically on the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mass media in creating awareness against drug abuse. In this chapter the study intends to examine the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of the mass media in creating awareness about drug abuse in Nigeria. To propose strategies that could help curb drug abuse in Nigeria to examine the effect of </w:t>
      </w:r>
      <w:r w:rsidR="004A2BEC" w:rsidRPr="00824E35">
        <w:rPr>
          <w:rFonts w:ascii="Times New Roman" w:hAnsi="Times New Roman" w:cs="Times New Roman"/>
          <w:sz w:val="24"/>
          <w:szCs w:val="24"/>
          <w:lang w:val="en-GB"/>
        </w:rPr>
        <w:t>drug abuse</w:t>
      </w:r>
      <w:r w:rsidRPr="00824E35">
        <w:rPr>
          <w:rFonts w:ascii="Times New Roman" w:hAnsi="Times New Roman" w:cs="Times New Roman"/>
          <w:sz w:val="24"/>
          <w:szCs w:val="24"/>
          <w:lang w:val="en-GB"/>
        </w:rPr>
        <w:t xml:space="preserve"> in Nigeria.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Among the key issues that will be reviewed here includes, an over view of Nigeria mass media, awareness creation by the mass media in Nigeria, the concept of drug abuse around the globe etc.</w:t>
      </w:r>
    </w:p>
    <w:p w:rsidR="00824E35" w:rsidRPr="004A2BEC" w:rsidRDefault="007357A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2.1</w:t>
      </w:r>
      <w:r w:rsidR="00824E35" w:rsidRPr="004A2BEC">
        <w:rPr>
          <w:rFonts w:ascii="Times New Roman" w:hAnsi="Times New Roman" w:cs="Times New Roman"/>
          <w:b/>
          <w:bCs/>
          <w:sz w:val="24"/>
          <w:szCs w:val="24"/>
          <w:lang w:val="en-GB"/>
        </w:rPr>
        <w:tab/>
        <w:t>THEORITICAL FRAMEWORK</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This study will have its theoretical framework on exposure theory and agenda setting theory.</w:t>
      </w:r>
    </w:p>
    <w:p w:rsidR="00824E35" w:rsidRPr="004A2BEC" w:rsidRDefault="00824E35" w:rsidP="00A50CC8">
      <w:pPr>
        <w:spacing w:line="360" w:lineRule="auto"/>
        <w:jc w:val="both"/>
        <w:rPr>
          <w:rFonts w:ascii="Times New Roman" w:hAnsi="Times New Roman" w:cs="Times New Roman"/>
          <w:b/>
          <w:bCs/>
          <w:sz w:val="24"/>
          <w:szCs w:val="24"/>
          <w:lang w:val="en-GB"/>
        </w:rPr>
      </w:pPr>
      <w:r w:rsidRPr="004A2BEC">
        <w:rPr>
          <w:rFonts w:ascii="Times New Roman" w:hAnsi="Times New Roman" w:cs="Times New Roman"/>
          <w:b/>
          <w:bCs/>
          <w:sz w:val="24"/>
          <w:szCs w:val="24"/>
          <w:lang w:val="en-GB"/>
        </w:rPr>
        <w:t>ASSUMPTION OF THEORIES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Exposure theory: This theory simply deals with how one chooses to expose himself to some particular media content. It can be divided into three stages which are selective exposure, selective attention and selective retention theory. The selective exposure means you simple select the kind of content you open yourself to </w:t>
      </w:r>
      <w:proofErr w:type="spellStart"/>
      <w:r w:rsidRPr="00824E35">
        <w:rPr>
          <w:rFonts w:ascii="Times New Roman" w:hAnsi="Times New Roman" w:cs="Times New Roman"/>
          <w:sz w:val="24"/>
          <w:szCs w:val="24"/>
          <w:lang w:val="en-GB"/>
        </w:rPr>
        <w:t>e.g</w:t>
      </w:r>
      <w:proofErr w:type="spellEnd"/>
      <w:r w:rsidRPr="00824E35">
        <w:rPr>
          <w:rFonts w:ascii="Times New Roman" w:hAnsi="Times New Roman" w:cs="Times New Roman"/>
          <w:sz w:val="24"/>
          <w:szCs w:val="24"/>
          <w:lang w:val="en-GB"/>
        </w:rPr>
        <w:t xml:space="preserve"> most people prefer to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chose to remember few things mentioned in the fashion news. Every other thing said is regarded as noise to you. How this theory relates to my topic is basically  that not everyone exposes themselves to mass media messages on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and even among those who watch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not everyone gets to watch the messages on drug abuse awareness and for those who do watch the messages only a few choose to retain what they saw and act upon it. On selective exposure you have to be watching programmes or advert on drug abuse and for the selective attention well if </w:t>
      </w:r>
      <w:r w:rsidRPr="00824E35">
        <w:rPr>
          <w:rFonts w:ascii="Times New Roman" w:hAnsi="Times New Roman" w:cs="Times New Roman"/>
          <w:sz w:val="24"/>
          <w:szCs w:val="24"/>
          <w:lang w:val="en-GB"/>
        </w:rPr>
        <w:lastRenderedPageBreak/>
        <w:t xml:space="preserve">you’re watching </w:t>
      </w:r>
      <w:r w:rsidR="004A2BEC">
        <w:rPr>
          <w:rFonts w:ascii="Times New Roman" w:hAnsi="Times New Roman" w:cs="Times New Roman"/>
          <w:sz w:val="24"/>
          <w:szCs w:val="24"/>
          <w:lang w:val="en-GB"/>
        </w:rPr>
        <w:t>NTA</w:t>
      </w:r>
      <w:r w:rsidRPr="00824E35">
        <w:rPr>
          <w:rFonts w:ascii="Times New Roman" w:hAnsi="Times New Roman" w:cs="Times New Roman"/>
          <w:sz w:val="24"/>
          <w:szCs w:val="24"/>
          <w:lang w:val="en-GB"/>
        </w:rPr>
        <w:t xml:space="preserve"> programmes not all their programmes will catch your attention and the few that catches your attention and you choose to act upon is the one you selectively retain.</w:t>
      </w:r>
    </w:p>
    <w:p w:rsidR="004A2BEC"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AGENDA SETTING THEORY:</w:t>
      </w:r>
      <w:r w:rsidRPr="00824E35">
        <w:rPr>
          <w:rFonts w:ascii="Times New Roman" w:hAnsi="Times New Roman" w:cs="Times New Roman"/>
          <w:sz w:val="24"/>
          <w:szCs w:val="24"/>
          <w:lang w:val="en-GB"/>
        </w:rPr>
        <w:t xml:space="preserve">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theory results from the study of Maxwell </w:t>
      </w:r>
      <w:proofErr w:type="spellStart"/>
      <w:r w:rsidRPr="00824E35">
        <w:rPr>
          <w:rFonts w:ascii="Times New Roman" w:hAnsi="Times New Roman" w:cs="Times New Roman"/>
          <w:sz w:val="24"/>
          <w:szCs w:val="24"/>
          <w:lang w:val="en-GB"/>
        </w:rPr>
        <w:t>McComb’s</w:t>
      </w:r>
      <w:proofErr w:type="spellEnd"/>
      <w:r w:rsidRPr="00824E35">
        <w:rPr>
          <w:rFonts w:ascii="Times New Roman" w:hAnsi="Times New Roman" w:cs="Times New Roman"/>
          <w:sz w:val="24"/>
          <w:szCs w:val="24"/>
          <w:lang w:val="en-GB"/>
        </w:rPr>
        <w:t xml:space="preserve"> and Donald Shaw in 1972 and posits that, media set agenda for public debate and discussion in view of their emphasis on a particular issue. In his explanation therefore Cohen (1963:13) noted that: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press is significantly more than a purveyor of information and opinion …. It may not be successful much of the time in telling people what to think about, but it is stunningly successful much of the time in telling its readers what to think about.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This substance of this argument further opens the windows for the appreciation of the concept of priming and framing. In agenda setting and by implication opinion formation, priming denotes the idea that “media draw attention to some aspects of political life at the </w:t>
      </w:r>
      <w:proofErr w:type="spellStart"/>
      <w:r w:rsidRPr="00824E35">
        <w:rPr>
          <w:rFonts w:ascii="Times New Roman" w:hAnsi="Times New Roman" w:cs="Times New Roman"/>
          <w:sz w:val="24"/>
          <w:szCs w:val="24"/>
          <w:lang w:val="en-GB"/>
        </w:rPr>
        <w:t>expensed</w:t>
      </w:r>
      <w:proofErr w:type="spellEnd"/>
      <w:r w:rsidRPr="00824E35">
        <w:rPr>
          <w:rFonts w:ascii="Times New Roman" w:hAnsi="Times New Roman" w:cs="Times New Roman"/>
          <w:sz w:val="24"/>
          <w:szCs w:val="24"/>
          <w:lang w:val="en-GB"/>
        </w:rPr>
        <w:t xml:space="preserve"> of others” (</w:t>
      </w:r>
      <w:proofErr w:type="spellStart"/>
      <w:r w:rsidRPr="00824E35">
        <w:rPr>
          <w:rFonts w:ascii="Times New Roman" w:hAnsi="Times New Roman" w:cs="Times New Roman"/>
          <w:sz w:val="24"/>
          <w:szCs w:val="24"/>
          <w:lang w:val="en-GB"/>
        </w:rPr>
        <w:t>Baran</w:t>
      </w:r>
      <w:proofErr w:type="spellEnd"/>
      <w:r w:rsidRPr="00824E35">
        <w:rPr>
          <w:rFonts w:ascii="Times New Roman" w:hAnsi="Times New Roman" w:cs="Times New Roman"/>
          <w:sz w:val="24"/>
          <w:szCs w:val="24"/>
          <w:lang w:val="en-GB"/>
        </w:rPr>
        <w:t xml:space="preserve"> Davis 2012:348) while framing, as related as it is to priming assumes that subtle changes in the wording of the description of a situation might affect how media audience members think about the situation.</w:t>
      </w:r>
    </w:p>
    <w:p w:rsid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therefore suggests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 Simply put the media choice of words and the way such words are framed determines people’s perception of such reality.</w:t>
      </w:r>
    </w:p>
    <w:p w:rsidR="0000474B" w:rsidRPr="0000474B" w:rsidRDefault="0000474B" w:rsidP="00A50CC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2.2 </w:t>
      </w:r>
      <w:r>
        <w:rPr>
          <w:rFonts w:ascii="Times New Roman" w:hAnsi="Times New Roman" w:cs="Times New Roman"/>
          <w:b/>
          <w:sz w:val="24"/>
          <w:szCs w:val="24"/>
          <w:lang w:val="en-GB"/>
        </w:rPr>
        <w:tab/>
        <w:t>CONCEPTUAL FRAME WORK</w:t>
      </w:r>
    </w:p>
    <w:p w:rsidR="00824E35" w:rsidRPr="004A2BEC" w:rsidRDefault="0000474B"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2.2.1</w:t>
      </w:r>
      <w:r>
        <w:rPr>
          <w:rFonts w:ascii="Times New Roman" w:hAnsi="Times New Roman" w:cs="Times New Roman"/>
          <w:b/>
          <w:bCs/>
          <w:sz w:val="24"/>
          <w:szCs w:val="24"/>
          <w:lang w:val="en-GB"/>
        </w:rPr>
        <w:tab/>
      </w:r>
      <w:r w:rsidR="00824E35" w:rsidRPr="004A2BEC">
        <w:rPr>
          <w:rFonts w:ascii="Times New Roman" w:hAnsi="Times New Roman" w:cs="Times New Roman"/>
          <w:b/>
          <w:bCs/>
          <w:sz w:val="24"/>
          <w:szCs w:val="24"/>
          <w:lang w:val="en-GB"/>
        </w:rPr>
        <w:t>AN OVERVIEW OF NIGERIA MASS MEDIA</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discussing the history of Nigeria mass media, we will refer back to the growth of periodic publications in Nigeria dating back to when IWE IROYIN came into being back in 1859 by </w:t>
      </w:r>
      <w:proofErr w:type="spellStart"/>
      <w:r w:rsidRPr="00824E35">
        <w:rPr>
          <w:rFonts w:ascii="Times New Roman" w:hAnsi="Times New Roman" w:cs="Times New Roman"/>
          <w:sz w:val="24"/>
          <w:szCs w:val="24"/>
          <w:lang w:val="en-GB"/>
        </w:rPr>
        <w:t>Bnton</w:t>
      </w:r>
      <w:proofErr w:type="spellEnd"/>
      <w:r w:rsidRPr="00824E35">
        <w:rPr>
          <w:rFonts w:ascii="Times New Roman" w:hAnsi="Times New Roman" w:cs="Times New Roman"/>
          <w:sz w:val="24"/>
          <w:szCs w:val="24"/>
          <w:lang w:val="en-GB"/>
        </w:rPr>
        <w:t xml:space="preserve"> REV. Henry Townsend also how </w:t>
      </w:r>
      <w:proofErr w:type="spellStart"/>
      <w:r w:rsidRPr="00824E35">
        <w:rPr>
          <w:rFonts w:ascii="Times New Roman" w:hAnsi="Times New Roman" w:cs="Times New Roman"/>
          <w:sz w:val="24"/>
          <w:szCs w:val="24"/>
          <w:lang w:val="en-GB"/>
        </w:rPr>
        <w:t>Dr.</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Nnamdi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Azikiwe</w:t>
      </w:r>
      <w:proofErr w:type="spellEnd"/>
      <w:r w:rsidRPr="00824E35">
        <w:rPr>
          <w:rFonts w:ascii="Times New Roman" w:hAnsi="Times New Roman" w:cs="Times New Roman"/>
          <w:sz w:val="24"/>
          <w:szCs w:val="24"/>
          <w:lang w:val="en-GB"/>
        </w:rPr>
        <w:t xml:space="preserve"> and chief </w:t>
      </w:r>
      <w:proofErr w:type="spellStart"/>
      <w:r w:rsidRPr="00824E35">
        <w:rPr>
          <w:rFonts w:ascii="Times New Roman" w:hAnsi="Times New Roman" w:cs="Times New Roman"/>
          <w:sz w:val="24"/>
          <w:szCs w:val="24"/>
          <w:lang w:val="en-GB"/>
        </w:rPr>
        <w:t>obafemi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Awolowo</w:t>
      </w:r>
      <w:proofErr w:type="spellEnd"/>
      <w:r w:rsidRPr="00824E35">
        <w:rPr>
          <w:rFonts w:ascii="Times New Roman" w:hAnsi="Times New Roman" w:cs="Times New Roman"/>
          <w:sz w:val="24"/>
          <w:szCs w:val="24"/>
          <w:lang w:val="en-GB"/>
        </w:rPr>
        <w:t xml:space="preserve"> used their own publications to fight for freedom until Nigeria gained independence in 1960 despite all the odds. The attack by the nationalists and other newspapers contributed to this achievement.</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However in trying to stop the newspapers from publishing reports so that they will not use their publications to attack the government, this also forced the federal government to establish its own medium of information, “The morning post” the publication did not last after revolve by the people who claimed the paper was just working for the government and not really serving its people, that made the government to acquire 60% of Daily Times. The Daily Times was seen as a fair paper then and the government felt acquiring the paper will allow them to get to the people again. The activities of the press also include battling the military government of Gen. </w:t>
      </w:r>
      <w:proofErr w:type="spellStart"/>
      <w:r w:rsidRPr="00824E35">
        <w:rPr>
          <w:rFonts w:ascii="Times New Roman" w:hAnsi="Times New Roman" w:cs="Times New Roman"/>
          <w:sz w:val="24"/>
          <w:szCs w:val="24"/>
          <w:lang w:val="en-GB"/>
        </w:rPr>
        <w:t>Olusegun</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Obasanjo</w:t>
      </w:r>
      <w:proofErr w:type="spellEnd"/>
      <w:r w:rsidRPr="00824E35">
        <w:rPr>
          <w:rFonts w:ascii="Times New Roman" w:hAnsi="Times New Roman" w:cs="Times New Roman"/>
          <w:sz w:val="24"/>
          <w:szCs w:val="24"/>
          <w:lang w:val="en-GB"/>
        </w:rPr>
        <w:t xml:space="preserve">, Gen. Ibrahim </w:t>
      </w:r>
      <w:proofErr w:type="spellStart"/>
      <w:r w:rsidRPr="00824E35">
        <w:rPr>
          <w:rFonts w:ascii="Times New Roman" w:hAnsi="Times New Roman" w:cs="Times New Roman"/>
          <w:sz w:val="24"/>
          <w:szCs w:val="24"/>
          <w:lang w:val="en-GB"/>
        </w:rPr>
        <w:t>Babanglda</w:t>
      </w:r>
      <w:proofErr w:type="spellEnd"/>
      <w:r w:rsidRPr="00824E35">
        <w:rPr>
          <w:rFonts w:ascii="Times New Roman" w:hAnsi="Times New Roman" w:cs="Times New Roman"/>
          <w:sz w:val="24"/>
          <w:szCs w:val="24"/>
          <w:lang w:val="en-GB"/>
        </w:rPr>
        <w:t xml:space="preserve"> and the late Gen. </w:t>
      </w:r>
      <w:proofErr w:type="spellStart"/>
      <w:r w:rsidRPr="00824E35">
        <w:rPr>
          <w:rFonts w:ascii="Times New Roman" w:hAnsi="Times New Roman" w:cs="Times New Roman"/>
          <w:sz w:val="24"/>
          <w:szCs w:val="24"/>
          <w:lang w:val="en-GB"/>
        </w:rPr>
        <w:t>Sanni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Abacha</w:t>
      </w:r>
      <w:proofErr w:type="spellEnd"/>
      <w:r w:rsidRPr="00824E35">
        <w:rPr>
          <w:rFonts w:ascii="Times New Roman" w:hAnsi="Times New Roman" w:cs="Times New Roman"/>
          <w:sz w:val="24"/>
          <w:szCs w:val="24"/>
          <w:lang w:val="en-GB"/>
        </w:rPr>
        <w:t xml:space="preserve">, it was made known that the press played a lead role in chasing away the unitary leaders, although, many people died as many journalists lost their lives during the course of fighting for democracy in Nigeria </w:t>
      </w:r>
      <w:proofErr w:type="spellStart"/>
      <w:r w:rsidRPr="00824E35">
        <w:rPr>
          <w:rFonts w:ascii="Times New Roman" w:hAnsi="Times New Roman" w:cs="Times New Roman"/>
          <w:sz w:val="24"/>
          <w:szCs w:val="24"/>
          <w:lang w:val="en-GB"/>
        </w:rPr>
        <w:t>Mr.</w:t>
      </w:r>
      <w:proofErr w:type="spellEnd"/>
      <w:r w:rsidRPr="00824E35">
        <w:rPr>
          <w:rFonts w:ascii="Times New Roman" w:hAnsi="Times New Roman" w:cs="Times New Roman"/>
          <w:sz w:val="24"/>
          <w:szCs w:val="24"/>
          <w:lang w:val="en-GB"/>
        </w:rPr>
        <w:t xml:space="preserve"> Dele was assassinated by letters bomb and up till this moment, the killers have not yet been identified. The press also played a major role in “sustaining” the country’s democracy by fighting corruption in the country and the case of ex-speaker of the house </w:t>
      </w:r>
      <w:r w:rsidR="004A2BEC" w:rsidRPr="00824E35">
        <w:rPr>
          <w:rFonts w:ascii="Times New Roman" w:hAnsi="Times New Roman" w:cs="Times New Roman"/>
          <w:sz w:val="24"/>
          <w:szCs w:val="24"/>
          <w:lang w:val="en-GB"/>
        </w:rPr>
        <w:t>of assembly</w:t>
      </w:r>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Salisu</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Buhari</w:t>
      </w:r>
      <w:proofErr w:type="spellEnd"/>
      <w:r w:rsidRPr="00824E35">
        <w:rPr>
          <w:rFonts w:ascii="Times New Roman" w:hAnsi="Times New Roman" w:cs="Times New Roman"/>
          <w:sz w:val="24"/>
          <w:szCs w:val="24"/>
          <w:lang w:val="en-GB"/>
        </w:rPr>
        <w:t xml:space="preserve">, who was ousted after his true </w:t>
      </w:r>
      <w:proofErr w:type="spellStart"/>
      <w:r w:rsidRPr="00824E35">
        <w:rPr>
          <w:rFonts w:ascii="Times New Roman" w:hAnsi="Times New Roman" w:cs="Times New Roman"/>
          <w:sz w:val="24"/>
          <w:szCs w:val="24"/>
          <w:lang w:val="en-GB"/>
        </w:rPr>
        <w:t>identify</w:t>
      </w:r>
      <w:proofErr w:type="spellEnd"/>
      <w:r w:rsidRPr="00824E35">
        <w:rPr>
          <w:rFonts w:ascii="Times New Roman" w:hAnsi="Times New Roman" w:cs="Times New Roman"/>
          <w:sz w:val="24"/>
          <w:szCs w:val="24"/>
          <w:lang w:val="en-GB"/>
        </w:rPr>
        <w:t xml:space="preserve"> was revealed by the press he was trial and jailed thereafter.</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Broadcasting proper started in 1936 when the first Radio Distribution service (RE-diffusion) was opened in Lagos and distributed the British Broadcasting corporation (BBC London) programmes. Then in </w:t>
      </w:r>
      <w:proofErr w:type="spellStart"/>
      <w:r w:rsidRPr="00824E35">
        <w:rPr>
          <w:rFonts w:ascii="Times New Roman" w:hAnsi="Times New Roman" w:cs="Times New Roman"/>
          <w:sz w:val="24"/>
          <w:szCs w:val="24"/>
          <w:lang w:val="en-GB"/>
        </w:rPr>
        <w:t>may</w:t>
      </w:r>
      <w:proofErr w:type="spellEnd"/>
      <w:r w:rsidRPr="00824E35">
        <w:rPr>
          <w:rFonts w:ascii="Times New Roman" w:hAnsi="Times New Roman" w:cs="Times New Roman"/>
          <w:sz w:val="24"/>
          <w:szCs w:val="24"/>
          <w:lang w:val="en-GB"/>
        </w:rPr>
        <w:t>, 1960, the former western region established its own radio station and on August 28</w:t>
      </w:r>
      <w:r w:rsidRPr="00824E35">
        <w:rPr>
          <w:rFonts w:ascii="Times New Roman" w:hAnsi="Times New Roman" w:cs="Times New Roman"/>
          <w:sz w:val="24"/>
          <w:szCs w:val="24"/>
          <w:vertAlign w:val="superscript"/>
          <w:lang w:val="en-GB"/>
        </w:rPr>
        <w:t>th</w:t>
      </w:r>
      <w:r w:rsidRPr="00824E35">
        <w:rPr>
          <w:rFonts w:ascii="Times New Roman" w:hAnsi="Times New Roman" w:cs="Times New Roman"/>
          <w:sz w:val="24"/>
          <w:szCs w:val="24"/>
          <w:lang w:val="en-GB"/>
        </w:rPr>
        <w:t xml:space="preserve"> 1961 witnessed the passage of a bill which gave the federal government complete control of the Nigeria Broadcasting corporation (NBC) many decree were set up by the federal government including the one which forbids the federal government from establishing radio stations outside the four national stations and that the state owned radio stations transmitters should not exceed 10 </w:t>
      </w:r>
      <w:proofErr w:type="spellStart"/>
      <w:r w:rsidRPr="00824E35">
        <w:rPr>
          <w:rFonts w:ascii="Times New Roman" w:hAnsi="Times New Roman" w:cs="Times New Roman"/>
          <w:sz w:val="24"/>
          <w:szCs w:val="24"/>
          <w:lang w:val="en-GB"/>
        </w:rPr>
        <w:t>Kdowatts</w:t>
      </w:r>
      <w:proofErr w:type="spellEnd"/>
      <w:r w:rsidRPr="00824E35">
        <w:rPr>
          <w:rFonts w:ascii="Times New Roman" w:hAnsi="Times New Roman" w:cs="Times New Roman"/>
          <w:sz w:val="24"/>
          <w:szCs w:val="24"/>
          <w:lang w:val="en-GB"/>
        </w:rPr>
        <w:t xml:space="preserve">. Many private radio stations were created including Ray power 100.5 FM which happened to be the first private radio station to go on air in 1993 and </w:t>
      </w:r>
      <w:proofErr w:type="spellStart"/>
      <w:r w:rsidRPr="00824E35">
        <w:rPr>
          <w:rFonts w:ascii="Times New Roman" w:hAnsi="Times New Roman" w:cs="Times New Roman"/>
          <w:sz w:val="24"/>
          <w:szCs w:val="24"/>
          <w:lang w:val="en-GB"/>
        </w:rPr>
        <w:t>to day</w:t>
      </w:r>
      <w:proofErr w:type="spellEnd"/>
      <w:r w:rsidRPr="00824E35">
        <w:rPr>
          <w:rFonts w:ascii="Times New Roman" w:hAnsi="Times New Roman" w:cs="Times New Roman"/>
          <w:sz w:val="24"/>
          <w:szCs w:val="24"/>
          <w:lang w:val="en-GB"/>
        </w:rPr>
        <w:t xml:space="preserve"> we have over 25 private radio station in Lagos alone.</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May, 1977 the Nigeria television authority was inaugurated and was empowered with the sole responsibility of undertaking television broadcasting in Nigeria. Individuals were not allowed to operate television station as at then as the government believed that it could be dangerous for individuals to run it. In 1992 however, the government of Gen. Ibrahim </w:t>
      </w:r>
      <w:proofErr w:type="spellStart"/>
      <w:r w:rsidRPr="00824E35">
        <w:rPr>
          <w:rFonts w:ascii="Times New Roman" w:hAnsi="Times New Roman" w:cs="Times New Roman"/>
          <w:sz w:val="24"/>
          <w:szCs w:val="24"/>
          <w:lang w:val="en-GB"/>
        </w:rPr>
        <w:t>Badamosi</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Babangida</w:t>
      </w:r>
      <w:proofErr w:type="spellEnd"/>
      <w:r w:rsidRPr="00824E35">
        <w:rPr>
          <w:rFonts w:ascii="Times New Roman" w:hAnsi="Times New Roman" w:cs="Times New Roman"/>
          <w:sz w:val="24"/>
          <w:szCs w:val="24"/>
          <w:lang w:val="en-GB"/>
        </w:rPr>
        <w:t xml:space="preserve"> bowed to the cries of proponents of private broadcasting in Nigeria, who have repeatedly clamoured for the chance for private broadcasting stations. They have argued that job opportunities would be created, boost freedom of expression especially as there was no source where the public could express themselves since the broadcasting stations were all </w:t>
      </w:r>
      <w:r w:rsidRPr="00824E35">
        <w:rPr>
          <w:rFonts w:ascii="Times New Roman" w:hAnsi="Times New Roman" w:cs="Times New Roman"/>
          <w:sz w:val="24"/>
          <w:szCs w:val="24"/>
          <w:lang w:val="en-GB"/>
        </w:rPr>
        <w:lastRenderedPageBreak/>
        <w:t xml:space="preserve">government owned hence the cynicism of government was not allowed on the government owned stations. After all the agitations general </w:t>
      </w:r>
      <w:proofErr w:type="spellStart"/>
      <w:r w:rsidRPr="00824E35">
        <w:rPr>
          <w:rFonts w:ascii="Times New Roman" w:hAnsi="Times New Roman" w:cs="Times New Roman"/>
          <w:sz w:val="24"/>
          <w:szCs w:val="24"/>
          <w:lang w:val="en-GB"/>
        </w:rPr>
        <w:t>Babangida</w:t>
      </w:r>
      <w:proofErr w:type="spellEnd"/>
      <w:r w:rsidRPr="00824E35">
        <w:rPr>
          <w:rFonts w:ascii="Times New Roman" w:hAnsi="Times New Roman" w:cs="Times New Roman"/>
          <w:sz w:val="24"/>
          <w:szCs w:val="24"/>
          <w:lang w:val="en-GB"/>
        </w:rPr>
        <w:t xml:space="preserve"> bowed to the public and when the decree 32 of 1992 was promulgated, it brought and to about sixty years of government monopoly of broadcasting in Nigeria.</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national Broadcasting commission was established to oversee the affairs of broadcasting in Nigeria and its responsibility includes issuing, of licenses to new broadcasting stations renewal of old ones and also lately, the NBC have been strict. About the contents of TV stations and Radio stations. Therefore, they also supervise and monitor what goes on air many private broadcasting stations were then given the green light which saw the emergence of 11 private new televisions including clapperboard, which is now known as supersede television was the private television station to go on air, after that, many TV stations have gone on air too notably African independent television (AIT) and channels television.</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Competition is also getting fighter as television stations compete with each other to ensure quality programming to beat off competition from other television stations. However, on the negative side, some televisions station, most notably the government owned ones, allow proliferation, preferring to use the greenhorns instead of employing the services of young professionals and also, the number of NTA- owned station is getting too much daily and it’s not as if they are bringing to the homes quality programmes,  nearly all the 36 states in the country has its own federal government owned stations and the states also have theirs study shows that the government (both the federal and the state) control about 90% of the television station we have in the country.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news agency of Nigeria (NAN) which was established as a result of the domination of the world’s air waves by western media in the wake of the advances in information and communication technology with their ethnocentric and Eurocentric reportage, analyses and comments. The western world focused all its reports on Europe alone not minding what was going on in Africa. This is what informed the African leaders to establish news agencies that would disseminate imbalance in international news flow. Hence the news agency of Nigeria was established in 1976 by general </w:t>
      </w:r>
      <w:proofErr w:type="spellStart"/>
      <w:r w:rsidRPr="00824E35">
        <w:rPr>
          <w:rFonts w:ascii="Times New Roman" w:hAnsi="Times New Roman" w:cs="Times New Roman"/>
          <w:sz w:val="24"/>
          <w:szCs w:val="24"/>
          <w:lang w:val="en-GB"/>
        </w:rPr>
        <w:t>olusegun</w:t>
      </w:r>
      <w:proofErr w:type="spellEnd"/>
      <w:r w:rsidRPr="00824E35">
        <w:rPr>
          <w:rFonts w:ascii="Times New Roman" w:hAnsi="Times New Roman" w:cs="Times New Roman"/>
          <w:sz w:val="24"/>
          <w:szCs w:val="24"/>
          <w:lang w:val="en-GB"/>
        </w:rPr>
        <w:t xml:space="preserve"> </w:t>
      </w:r>
      <w:proofErr w:type="spellStart"/>
      <w:r w:rsidRPr="00824E35">
        <w:rPr>
          <w:rFonts w:ascii="Times New Roman" w:hAnsi="Times New Roman" w:cs="Times New Roman"/>
          <w:sz w:val="24"/>
          <w:szCs w:val="24"/>
          <w:lang w:val="en-GB"/>
        </w:rPr>
        <w:t>obasanjo’s</w:t>
      </w:r>
      <w:proofErr w:type="spellEnd"/>
      <w:r w:rsidRPr="00824E35">
        <w:rPr>
          <w:rFonts w:ascii="Times New Roman" w:hAnsi="Times New Roman" w:cs="Times New Roman"/>
          <w:sz w:val="24"/>
          <w:szCs w:val="24"/>
          <w:lang w:val="en-GB"/>
        </w:rPr>
        <w:t xml:space="preserve"> military administration. The decree at which the body was established empowers NAN to seek, obtain and receive through subscription, payment or exchange, international, regional, local and other news features. Like the saying goes, he who pays the piper dictates the tone, NAN focuses its reports on the federal capital, state capitals and other urban area in Nigeria than from rural areas just as they also </w:t>
      </w:r>
      <w:r w:rsidRPr="00824E35">
        <w:rPr>
          <w:rFonts w:ascii="Times New Roman" w:hAnsi="Times New Roman" w:cs="Times New Roman"/>
          <w:sz w:val="24"/>
          <w:szCs w:val="24"/>
          <w:lang w:val="en-GB"/>
        </w:rPr>
        <w:lastRenderedPageBreak/>
        <w:t>focus on the third world countries than the developed countries today, the agency provides good percentage of the news and news features which are used by radio and television stations, as well as newspapers and magazines in the country.</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success of Broadcasting and journalism in any country cannot be achieved without certain bodies controlling or overseeing the affairs of press in a country which prompted the government to establish the national Broadcasting commission (NBC) and all other regulatory bodies being mentioned include the Nigeria press council, the Nigeria guild of editors, newspapers prospectors association of Nigeria (NPAN) etc.</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deregulation of the Broadcasting industry in Nigeria started with how the Nigerian Broadcasting commission decree was established and how they failed to live up to its billings and the example of the </w:t>
      </w:r>
      <w:proofErr w:type="spellStart"/>
      <w:r w:rsidRPr="00824E35">
        <w:rPr>
          <w:rFonts w:ascii="Times New Roman" w:hAnsi="Times New Roman" w:cs="Times New Roman"/>
          <w:sz w:val="24"/>
          <w:szCs w:val="24"/>
          <w:lang w:val="en-GB"/>
        </w:rPr>
        <w:t>Bellview</w:t>
      </w:r>
      <w:proofErr w:type="spellEnd"/>
      <w:r w:rsidRPr="00824E35">
        <w:rPr>
          <w:rFonts w:ascii="Times New Roman" w:hAnsi="Times New Roman" w:cs="Times New Roman"/>
          <w:sz w:val="24"/>
          <w:szCs w:val="24"/>
          <w:lang w:val="en-GB"/>
        </w:rPr>
        <w:t xml:space="preserve"> plane crash of 2005 when Africa independent television (AIT) was shut down by the NBC because of offensive  broadcast of the scene of the plane crash at Lisa village in </w:t>
      </w:r>
      <w:proofErr w:type="spellStart"/>
      <w:r w:rsidRPr="00824E35">
        <w:rPr>
          <w:rFonts w:ascii="Times New Roman" w:hAnsi="Times New Roman" w:cs="Times New Roman"/>
          <w:sz w:val="24"/>
          <w:szCs w:val="24"/>
          <w:lang w:val="en-GB"/>
        </w:rPr>
        <w:t>lfo</w:t>
      </w:r>
      <w:proofErr w:type="spellEnd"/>
      <w:r w:rsidRPr="00824E35">
        <w:rPr>
          <w:rFonts w:ascii="Times New Roman" w:hAnsi="Times New Roman" w:cs="Times New Roman"/>
          <w:sz w:val="24"/>
          <w:szCs w:val="24"/>
          <w:lang w:val="en-GB"/>
        </w:rPr>
        <w:t xml:space="preserve">, an outskirt of </w:t>
      </w:r>
      <w:proofErr w:type="spellStart"/>
      <w:r w:rsidRPr="00824E35">
        <w:rPr>
          <w:rFonts w:ascii="Times New Roman" w:hAnsi="Times New Roman" w:cs="Times New Roman"/>
          <w:sz w:val="24"/>
          <w:szCs w:val="24"/>
          <w:lang w:val="en-GB"/>
        </w:rPr>
        <w:t>ogun</w:t>
      </w:r>
      <w:proofErr w:type="spellEnd"/>
      <w:r w:rsidRPr="00824E35">
        <w:rPr>
          <w:rFonts w:ascii="Times New Roman" w:hAnsi="Times New Roman" w:cs="Times New Roman"/>
          <w:sz w:val="24"/>
          <w:szCs w:val="24"/>
          <w:lang w:val="en-GB"/>
        </w:rPr>
        <w:t xml:space="preserve"> state because the commission felt they should have been the first to broadcast such national tragedy, they decided to wield the big stick on AIT who did their work professionally ahead of them not too serous government officials. The NBC was heavily citizen by stake holders in the broadcasting industry for not really performing its role but acting as the with dog of the federal government for instance, when the NBC should be fully in charge of looking into granting new television/Radio stations licenses they leave the duty for the presidency via the ministry of information and only serve as advisors to the government, this doesn’t make the commission an independent body. Besides thus, many broadcasting outfits complain of high price fees charged for the granting of licenses and renewals as against the fees charge against the government owned stations.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However, deregulation also faces </w:t>
      </w:r>
      <w:proofErr w:type="gramStart"/>
      <w:r w:rsidRPr="00824E35">
        <w:rPr>
          <w:rFonts w:ascii="Times New Roman" w:hAnsi="Times New Roman" w:cs="Times New Roman"/>
          <w:sz w:val="24"/>
          <w:szCs w:val="24"/>
          <w:lang w:val="en-GB"/>
        </w:rPr>
        <w:t>its  own</w:t>
      </w:r>
      <w:proofErr w:type="gramEnd"/>
      <w:r w:rsidRPr="00824E35">
        <w:rPr>
          <w:rFonts w:ascii="Times New Roman" w:hAnsi="Times New Roman" w:cs="Times New Roman"/>
          <w:sz w:val="24"/>
          <w:szCs w:val="24"/>
          <w:lang w:val="en-GB"/>
        </w:rPr>
        <w:t xml:space="preserve"> obstacles as many of the privately  owned television stations never showed professionalism in terms of quality reporting, there were too many radio stations and television stations not necessarily operating professionally as far as they make their money through commercials. In a nutshell, the Nigerian Broadcasting commission just focused on giving licenses to the stations without  thinking of whether to show professionalism or not. Many theories were looked at including the authoritarian theory, the </w:t>
      </w:r>
      <w:proofErr w:type="spellStart"/>
      <w:r w:rsidRPr="00824E35">
        <w:rPr>
          <w:rFonts w:ascii="Times New Roman" w:hAnsi="Times New Roman" w:cs="Times New Roman"/>
          <w:sz w:val="24"/>
          <w:szCs w:val="24"/>
          <w:lang w:val="en-GB"/>
        </w:rPr>
        <w:t>libertanan</w:t>
      </w:r>
      <w:proofErr w:type="spellEnd"/>
      <w:r w:rsidRPr="00824E35">
        <w:rPr>
          <w:rFonts w:ascii="Times New Roman" w:hAnsi="Times New Roman" w:cs="Times New Roman"/>
          <w:sz w:val="24"/>
          <w:szCs w:val="24"/>
          <w:lang w:val="en-GB"/>
        </w:rPr>
        <w:t>, the social responsibility, soviet communist’s theories, development media theory, democratic-participant media theory. This theories were said to be more or less concepts of what the press should be and do, which informed the explanation of the philosophical foundation of Nigeria mass media.</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Press freedom in Nigeria was looked at, the need for it and why it should be encouraged. The case of Nigeria was looked at, the clamouring for the freedom of information bill in Nigeria which had dated back to many years until now when it has been passed.</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2.2.2</w:t>
      </w:r>
      <w:r w:rsidR="00824E35" w:rsidRPr="004A2BEC">
        <w:rPr>
          <w:rFonts w:ascii="Times New Roman" w:hAnsi="Times New Roman" w:cs="Times New Roman"/>
          <w:b/>
          <w:bCs/>
          <w:sz w:val="24"/>
          <w:szCs w:val="24"/>
          <w:lang w:val="en-GB"/>
        </w:rPr>
        <w:tab/>
        <w:t xml:space="preserve"> FUNCTION OF THE MASS MEDIA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Mass media and the means of public communication reaching to the large, scattered heterogeneous and anonymous audience at the same time. Mass media have been proved to born to human society. Nothing has influenced the lives of modern men as the media have. Mass media are the powerful means that do not only influence today world but also shape the globe of tomorrow. In this case, mass media medium perform essential task in order to cast its effect to the audience and maintain the society. Many scholars have argued different functions of mass media even so, we can classify the functions of mass media into two categories; general function and specific functions.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Under the general functions of mass media, following points are incorporated.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Information: Dissemination of information is the major function of mass media. Since information is knowledge and knowledge is power, media after authentic and timely facts and opinions about various event and situations to mass audience as informative items informative functions of mass media also lets the audience knows about the happening around them and come to the truth.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Education: Media provide education and information by side. It provide education in different subjects to people of all levels. They try to educate people directly or indirectly using different forms of content distance education program for example is a direct approach. Dramas, documentaries, interviews, feature stories and many other program and prepared educate people indirectly.</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Entertainment: The other important function of mass media is the entertainment. It is also views as the most obvious function of media. Actually, entertainment is a kind of performance that provides pleasure to people. Mass media fulfil this function by providing amusement and assist in reducing tension to large degree. Newspaper and magazines, radio, television and online medium offer stories, films serials and comics to entertain their audience.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Persuasive: It is another function of mass media persuasion involves making influence in other mind. Mass media influence audience in varieties of ways. Media content builds opinions and set agenda in the public mind. It influences voters, changes attitudes and moderates behaviour.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Along with the </w:t>
      </w:r>
      <w:r w:rsidR="004A2BEC" w:rsidRPr="00824E35">
        <w:rPr>
          <w:rFonts w:ascii="Times New Roman" w:hAnsi="Times New Roman" w:cs="Times New Roman"/>
          <w:sz w:val="24"/>
          <w:szCs w:val="24"/>
          <w:lang w:val="en-GB"/>
        </w:rPr>
        <w:t>above-mentioned</w:t>
      </w:r>
      <w:r w:rsidRPr="00824E35">
        <w:rPr>
          <w:rFonts w:ascii="Times New Roman" w:hAnsi="Times New Roman" w:cs="Times New Roman"/>
          <w:sz w:val="24"/>
          <w:szCs w:val="24"/>
          <w:lang w:val="en-GB"/>
        </w:rPr>
        <w:t xml:space="preserve"> general functions, mass media performs some specific function which are: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Surveillance: Surveillance denotes observation. Here observation means to watch the society closely. The function of mass media is to observe the society closely and continuously and warn about threatening actions to the mass audience that are likely to happen in future modern to decrease the possible loss.</w:t>
      </w:r>
    </w:p>
    <w:p w:rsidR="00824E35" w:rsidRPr="00824E35"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 xml:space="preserve">Linkage: </w:t>
      </w:r>
      <w:r w:rsidRPr="00824E35">
        <w:rPr>
          <w:rFonts w:ascii="Times New Roman" w:hAnsi="Times New Roman" w:cs="Times New Roman"/>
          <w:sz w:val="24"/>
          <w:szCs w:val="24"/>
          <w:lang w:val="en-GB"/>
        </w:rPr>
        <w:t xml:space="preserve">The function of mass media is to join together different elements of society that are not directly connected for instance media advertising attempts to link the needs of buyers with the products of sellers similarly. By broadcasting news of those suffered from the disease or natural disasters media can help in collecting aids and provide the collected amount to the victims. </w:t>
      </w:r>
    </w:p>
    <w:p w:rsidR="00824E35" w:rsidRPr="00824E35" w:rsidRDefault="00824E35" w:rsidP="00A50CC8">
      <w:pPr>
        <w:spacing w:line="360" w:lineRule="auto"/>
        <w:jc w:val="both"/>
        <w:rPr>
          <w:rFonts w:ascii="Times New Roman" w:hAnsi="Times New Roman" w:cs="Times New Roman"/>
          <w:sz w:val="24"/>
          <w:szCs w:val="24"/>
          <w:lang w:val="en-GB"/>
        </w:rPr>
      </w:pPr>
      <w:r w:rsidRPr="004A2BEC">
        <w:rPr>
          <w:rFonts w:ascii="Times New Roman" w:hAnsi="Times New Roman" w:cs="Times New Roman"/>
          <w:b/>
          <w:bCs/>
          <w:sz w:val="24"/>
          <w:szCs w:val="24"/>
          <w:lang w:val="en-GB"/>
        </w:rPr>
        <w:t>Socialization:</w:t>
      </w:r>
      <w:r w:rsidRPr="00824E35">
        <w:rPr>
          <w:rFonts w:ascii="Times New Roman" w:hAnsi="Times New Roman" w:cs="Times New Roman"/>
          <w:sz w:val="24"/>
          <w:szCs w:val="24"/>
          <w:lang w:val="en-GB"/>
        </w:rPr>
        <w:t xml:space="preserve"> This is the transmission of culture, media and the reflectors of society. They socialize people, especially children and new-comers. Whenever a person reads newspaper or watches television, individual </w:t>
      </w:r>
      <w:r w:rsidR="004A2BEC" w:rsidRPr="00824E35">
        <w:rPr>
          <w:rFonts w:ascii="Times New Roman" w:hAnsi="Times New Roman" w:cs="Times New Roman"/>
          <w:sz w:val="24"/>
          <w:szCs w:val="24"/>
          <w:lang w:val="en-GB"/>
        </w:rPr>
        <w:t>knows how</w:t>
      </w:r>
      <w:r w:rsidRPr="00824E35">
        <w:rPr>
          <w:rFonts w:ascii="Times New Roman" w:hAnsi="Times New Roman" w:cs="Times New Roman"/>
          <w:sz w:val="24"/>
          <w:szCs w:val="24"/>
          <w:lang w:val="en-GB"/>
        </w:rPr>
        <w:t xml:space="preserve"> people react on matters and what types of norms and value they perceive on particular event issue or situation. </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2.2.3</w:t>
      </w:r>
      <w:r w:rsidR="00824E35" w:rsidRPr="004A2BEC">
        <w:rPr>
          <w:rFonts w:ascii="Times New Roman" w:hAnsi="Times New Roman" w:cs="Times New Roman"/>
          <w:b/>
          <w:bCs/>
          <w:sz w:val="24"/>
          <w:szCs w:val="24"/>
          <w:lang w:val="en-GB"/>
        </w:rPr>
        <w:tab/>
        <w:t xml:space="preserve"> MASS MEDIA AND ITS INFLUENCE ON SOCIETY</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the last five decades, the media and its influence on the societies, has grown exponentially with the advance of technology. First there was the telegraph and the post offices, then the radio, the newspaper, magazine, television and now the internet and the new media including, palmtops, cell phone etc. there are positive and negative influences of media which we must understand as a responsible person of a society.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first and foremost function of the media in a society is to provide news and information to the </w:t>
      </w:r>
      <w:proofErr w:type="gramStart"/>
      <w:r w:rsidRPr="00824E35">
        <w:rPr>
          <w:rFonts w:ascii="Times New Roman" w:hAnsi="Times New Roman" w:cs="Times New Roman"/>
          <w:sz w:val="24"/>
          <w:szCs w:val="24"/>
          <w:lang w:val="en-GB"/>
        </w:rPr>
        <w:t>masses, that</w:t>
      </w:r>
      <w:proofErr w:type="gramEnd"/>
      <w:r w:rsidRPr="00824E35">
        <w:rPr>
          <w:rFonts w:ascii="Times New Roman" w:hAnsi="Times New Roman" w:cs="Times New Roman"/>
          <w:sz w:val="24"/>
          <w:szCs w:val="24"/>
          <w:lang w:val="en-GB"/>
        </w:rPr>
        <w:t xml:space="preserve"> is why the presenter is sometime termed as the information age as well. People need news/information for various reasons, on one hand it can be used to socialize and on the other to make decisions, and formulate opinion. Entertainment would be the other function of the mass media where it is mostly used by the masses to amuse them in </w:t>
      </w:r>
      <w:r w:rsidRPr="00824E35">
        <w:rPr>
          <w:rFonts w:ascii="Times New Roman" w:hAnsi="Times New Roman" w:cs="Times New Roman"/>
          <w:sz w:val="24"/>
          <w:szCs w:val="24"/>
          <w:lang w:val="en-GB"/>
        </w:rPr>
        <w:lastRenderedPageBreak/>
        <w:t>present day hectic environment. Educating the masses about their rights, moral, social and religious obligation is another important function of mass media, which needs no emphasis.</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In present era of a globalization, majority of people in the society depends on information and communication to remain connected with the world and do our daily activities like work, entertainment, health care, education, socialization, travelling and anything else that we have to do. A common urban person usually wakes up in the morning checks the television news or newspaper, goes to work makes a few phone calls, eats with their family or peers when possible and makes his decision based on the information that he has either heard from their co-workers, television news, friends, family, financial reports etc. we needs to be conscious of the reality that most of our decisions, believe and values are based on what we know for a fact, our assumptions and our own experience. In our work we usually know what we have to do, </w:t>
      </w:r>
      <w:proofErr w:type="spellStart"/>
      <w:r w:rsidRPr="00824E35">
        <w:rPr>
          <w:rFonts w:ascii="Times New Roman" w:hAnsi="Times New Roman" w:cs="Times New Roman"/>
          <w:sz w:val="24"/>
          <w:szCs w:val="24"/>
          <w:lang w:val="en-GB"/>
        </w:rPr>
        <w:t>base</w:t>
      </w:r>
      <w:proofErr w:type="spellEnd"/>
      <w:r w:rsidRPr="00824E35">
        <w:rPr>
          <w:rFonts w:ascii="Times New Roman" w:hAnsi="Times New Roman" w:cs="Times New Roman"/>
          <w:sz w:val="24"/>
          <w:szCs w:val="24"/>
          <w:lang w:val="en-GB"/>
        </w:rPr>
        <w:t xml:space="preserve"> on our experience and studies, however in our routine life and house hold chores we mostly rely on the mass media to get the current news and facts about what is important and what we should be aware of.</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We have put our trust on the media as an authority to give us news, entertainment and education. However the influence of mass media on our kids, teenagers and society is so big that we should know how it really works. The media makes billions of dollars with the advertising they sell and that we are exposed to every single moment we buy what we are told to buy by the media. After seeing thousands of advertising’s we make our buying decision based on what we saw on television, newspaper or magazines. These are the effects of mass media especially in teenagers, they buy what they see in the television, what their favourite celebrity advertise and what is acceptable by society base on the fashion that the media has imposed on them.</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There are some positive influence in young people of our society due to these advert campaigns in the media. Here is a positive influence example, if there is a quiz show in education that is getting a lot of attention by the media and society you will more likely want to actively participate and watch this quiz show, these activities are good for the society and will promote literary activities in the youth. However a negative influence in teenagers in the use of guns and ammunition by celebrity movie stars, the constant exposure of which would seduce the teen to replicate the same behaviour in the real life when we watch television or </w:t>
      </w:r>
      <w:proofErr w:type="spellStart"/>
      <w:r w:rsidRPr="00824E35">
        <w:rPr>
          <w:rFonts w:ascii="Times New Roman" w:hAnsi="Times New Roman" w:cs="Times New Roman"/>
          <w:sz w:val="24"/>
          <w:szCs w:val="24"/>
          <w:lang w:val="en-GB"/>
        </w:rPr>
        <w:t>a</w:t>
      </w:r>
      <w:proofErr w:type="spellEnd"/>
      <w:r w:rsidRPr="00824E35">
        <w:rPr>
          <w:rFonts w:ascii="Times New Roman" w:hAnsi="Times New Roman" w:cs="Times New Roman"/>
          <w:sz w:val="24"/>
          <w:szCs w:val="24"/>
          <w:lang w:val="en-GB"/>
        </w:rPr>
        <w:t xml:space="preserve"> action movie we usually see many images of violence and people hurting others, the problem with this is that it can become traumatic especially in our children as they see it more and more.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lastRenderedPageBreak/>
        <w:t xml:space="preserve">The media has a huge </w:t>
      </w:r>
      <w:r w:rsidR="00BB186E">
        <w:rPr>
          <w:rFonts w:ascii="Times New Roman" w:hAnsi="Times New Roman" w:cs="Times New Roman"/>
          <w:sz w:val="24"/>
          <w:szCs w:val="24"/>
          <w:lang w:val="en-GB"/>
        </w:rPr>
        <w:t>role</w:t>
      </w:r>
      <w:r w:rsidRPr="00824E35">
        <w:rPr>
          <w:rFonts w:ascii="Times New Roman" w:hAnsi="Times New Roman" w:cs="Times New Roman"/>
          <w:sz w:val="24"/>
          <w:szCs w:val="24"/>
          <w:lang w:val="en-GB"/>
        </w:rPr>
        <w:t xml:space="preserve"> on society in shaping the public opinion of the masses. They can form or modify the public opinion in different ways depending of what is the objective. </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2.2.4</w:t>
      </w:r>
      <w:r w:rsidR="00824E35" w:rsidRPr="004A2BEC">
        <w:rPr>
          <w:rFonts w:ascii="Times New Roman" w:hAnsi="Times New Roman" w:cs="Times New Roman"/>
          <w:b/>
          <w:bCs/>
          <w:sz w:val="24"/>
          <w:szCs w:val="24"/>
          <w:lang w:val="en-GB"/>
        </w:rPr>
        <w:tab/>
        <w:t xml:space="preserve"> AWARENESS CREATION BY THE MASS MEDIA IN NIGERIA</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b/>
        <w:t>There is a wide agreement that awareness leads to knowledge and knowledge leads to behaviour modification (</w:t>
      </w:r>
      <w:proofErr w:type="spellStart"/>
      <w:r w:rsidRPr="00824E35">
        <w:rPr>
          <w:rFonts w:ascii="Times New Roman" w:hAnsi="Times New Roman" w:cs="Times New Roman"/>
          <w:sz w:val="24"/>
          <w:szCs w:val="24"/>
          <w:lang w:val="en-GB"/>
        </w:rPr>
        <w:t>Rimal</w:t>
      </w:r>
      <w:proofErr w:type="spellEnd"/>
      <w:r w:rsidRPr="00824E35">
        <w:rPr>
          <w:rFonts w:ascii="Times New Roman" w:hAnsi="Times New Roman" w:cs="Times New Roman"/>
          <w:sz w:val="24"/>
          <w:szCs w:val="24"/>
          <w:lang w:val="en-GB"/>
        </w:rPr>
        <w:t xml:space="preserve">, 2000). It means making something known to the public. Mass media have been a major agent of socialization and tools for social changes especially now that people depend on message from mass media. The potential power of the mass media is to help solve social problems. Television, radio and print advertising can entice people to buy a wide range of products and services, television entertainment programs and movies exert enormous influence over our ideas, values and behaviour. Therefore according to conventional wisdom, it should be possible to use mass media to get people to act on behalf of their own health and well-being or to do right’’ by important social causes. Based on this assumption, since World War II, federal, state and local governments, private foundations and other </w:t>
      </w:r>
      <w:r w:rsidR="007357A4" w:rsidRPr="00824E35">
        <w:rPr>
          <w:rFonts w:ascii="Times New Roman" w:hAnsi="Times New Roman" w:cs="Times New Roman"/>
          <w:sz w:val="24"/>
          <w:szCs w:val="24"/>
          <w:lang w:val="en-GB"/>
        </w:rPr>
        <w:t>non-governmental</w:t>
      </w:r>
      <w:r w:rsidRPr="00824E35">
        <w:rPr>
          <w:rFonts w:ascii="Times New Roman" w:hAnsi="Times New Roman" w:cs="Times New Roman"/>
          <w:sz w:val="24"/>
          <w:szCs w:val="24"/>
          <w:lang w:val="en-GB"/>
        </w:rPr>
        <w:t xml:space="preserve"> organizations have sponsored hundreds of public service campaigns to promote social rather than commercial “goods” (</w:t>
      </w:r>
      <w:proofErr w:type="spellStart"/>
      <w:r w:rsidRPr="00824E35">
        <w:rPr>
          <w:rFonts w:ascii="Times New Roman" w:hAnsi="Times New Roman" w:cs="Times New Roman"/>
          <w:sz w:val="24"/>
          <w:szCs w:val="24"/>
          <w:lang w:val="en-GB"/>
        </w:rPr>
        <w:t>Dejong</w:t>
      </w:r>
      <w:proofErr w:type="spellEnd"/>
      <w:r w:rsidRPr="00824E35">
        <w:rPr>
          <w:rFonts w:ascii="Times New Roman" w:hAnsi="Times New Roman" w:cs="Times New Roman"/>
          <w:sz w:val="24"/>
          <w:szCs w:val="24"/>
          <w:lang w:val="en-GB"/>
        </w:rPr>
        <w:t xml:space="preserve"> and </w:t>
      </w:r>
      <w:proofErr w:type="spellStart"/>
      <w:r w:rsidRPr="00824E35">
        <w:rPr>
          <w:rFonts w:ascii="Times New Roman" w:hAnsi="Times New Roman" w:cs="Times New Roman"/>
          <w:sz w:val="24"/>
          <w:szCs w:val="24"/>
          <w:lang w:val="en-GB"/>
        </w:rPr>
        <w:t>Winsten</w:t>
      </w:r>
      <w:proofErr w:type="spellEnd"/>
      <w:r w:rsidRPr="00824E35">
        <w:rPr>
          <w:rFonts w:ascii="Times New Roman" w:hAnsi="Times New Roman" w:cs="Times New Roman"/>
          <w:sz w:val="24"/>
          <w:szCs w:val="24"/>
          <w:lang w:val="en-GB"/>
        </w:rPr>
        <w:t xml:space="preserve">, 1996) </w:t>
      </w:r>
      <w:proofErr w:type="spellStart"/>
      <w:r w:rsidRPr="00824E35">
        <w:rPr>
          <w:rFonts w:ascii="Times New Roman" w:hAnsi="Times New Roman" w:cs="Times New Roman"/>
          <w:sz w:val="24"/>
          <w:szCs w:val="24"/>
          <w:lang w:val="en-GB"/>
        </w:rPr>
        <w:t>Tosanswumi</w:t>
      </w:r>
      <w:proofErr w:type="spellEnd"/>
      <w:r w:rsidRPr="00824E35">
        <w:rPr>
          <w:rFonts w:ascii="Times New Roman" w:hAnsi="Times New Roman" w:cs="Times New Roman"/>
          <w:sz w:val="24"/>
          <w:szCs w:val="24"/>
          <w:lang w:val="en-GB"/>
        </w:rPr>
        <w:t xml:space="preserve"> (1994) has observed that the mass media educate, inform and entertain. Beyond these functions, they also persuade and </w:t>
      </w:r>
      <w:proofErr w:type="spellStart"/>
      <w:r w:rsidRPr="00824E35">
        <w:rPr>
          <w:rFonts w:ascii="Times New Roman" w:hAnsi="Times New Roman" w:cs="Times New Roman"/>
          <w:sz w:val="24"/>
          <w:szCs w:val="24"/>
          <w:lang w:val="en-GB"/>
        </w:rPr>
        <w:t>catalyze</w:t>
      </w:r>
      <w:proofErr w:type="spellEnd"/>
      <w:r w:rsidRPr="00824E35">
        <w:rPr>
          <w:rFonts w:ascii="Times New Roman" w:hAnsi="Times New Roman" w:cs="Times New Roman"/>
          <w:sz w:val="24"/>
          <w:szCs w:val="24"/>
          <w:lang w:val="en-GB"/>
        </w:rPr>
        <w:t xml:space="preserve"> social mobilization. In other words, the mass media can be regarded as powerful sources of information because they have the capability to penetrate every segment of the society. Furthermore, the mass media have the capacity to create awareness and knowledge about issues of national interest.</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Prevention advocates would look to the mass media as an important aid in addressing the problem of high risk drinking in the Nigerian society. Some advocates have pushed for reform or other restrictions on Alcohol Advertising (</w:t>
      </w:r>
      <w:proofErr w:type="spellStart"/>
      <w:r w:rsidRPr="00824E35">
        <w:rPr>
          <w:rFonts w:ascii="Times New Roman" w:hAnsi="Times New Roman" w:cs="Times New Roman"/>
          <w:sz w:val="24"/>
          <w:szCs w:val="24"/>
          <w:lang w:val="en-GB"/>
        </w:rPr>
        <w:t>Dejong</w:t>
      </w:r>
      <w:proofErr w:type="spellEnd"/>
      <w:r w:rsidRPr="00824E35">
        <w:rPr>
          <w:rFonts w:ascii="Times New Roman" w:hAnsi="Times New Roman" w:cs="Times New Roman"/>
          <w:sz w:val="24"/>
          <w:szCs w:val="24"/>
          <w:lang w:val="en-GB"/>
        </w:rPr>
        <w:t xml:space="preserve"> and Russell, 1995). Others have sought to influence entertainment producers to and the glorification of, high-risk drinking in television and in the movies (</w:t>
      </w:r>
      <w:proofErr w:type="spellStart"/>
      <w:r w:rsidRPr="00824E35">
        <w:rPr>
          <w:rFonts w:ascii="Times New Roman" w:hAnsi="Times New Roman" w:cs="Times New Roman"/>
          <w:sz w:val="24"/>
          <w:szCs w:val="24"/>
          <w:lang w:val="en-GB"/>
        </w:rPr>
        <w:t>Montgomory</w:t>
      </w:r>
      <w:proofErr w:type="spellEnd"/>
      <w:r w:rsidRPr="00824E35">
        <w:rPr>
          <w:rFonts w:ascii="Times New Roman" w:hAnsi="Times New Roman" w:cs="Times New Roman"/>
          <w:sz w:val="24"/>
          <w:szCs w:val="24"/>
          <w:lang w:val="en-GB"/>
        </w:rPr>
        <w:t>, 1989) more recently; prevention advocates have produced a small number of media campaigns to change the society’s knowledge, attitude and behaviour. Three types of mass media, campaign produced are: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Information campaigns: These try to raise awareness of the problem, usually with the intent of motivating the citizen to avoid high-risk alcohol 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Social norms marketing campaigns: Here try to correct misperceptions of current drinking norms, based on the idea that if the citizens no longer have an exaggerated view of how much </w:t>
      </w:r>
      <w:r w:rsidRPr="00824E35">
        <w:rPr>
          <w:rFonts w:ascii="Times New Roman" w:hAnsi="Times New Roman" w:cs="Times New Roman"/>
          <w:sz w:val="24"/>
          <w:szCs w:val="24"/>
          <w:lang w:val="en-GB"/>
        </w:rPr>
        <w:lastRenderedPageBreak/>
        <w:t xml:space="preserve">alcohol their peers are consuming fewer of the society will be led to engage in high-risk drinking. </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Advocacy campaigns: Attempt to stimulate support for institutional, community or public policy change.</w:t>
      </w:r>
    </w:p>
    <w:p w:rsidR="00824E35" w:rsidRPr="004A2BEC" w:rsidRDefault="001106B4" w:rsidP="00A50CC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2.2.5</w:t>
      </w:r>
      <w:r w:rsidR="004A2BEC">
        <w:rPr>
          <w:rFonts w:ascii="Times New Roman" w:hAnsi="Times New Roman" w:cs="Times New Roman"/>
          <w:b/>
          <w:bCs/>
          <w:sz w:val="24"/>
          <w:szCs w:val="24"/>
          <w:lang w:val="en-GB"/>
        </w:rPr>
        <w:tab/>
      </w:r>
      <w:r w:rsidR="00824E35" w:rsidRPr="004A2BEC">
        <w:rPr>
          <w:rFonts w:ascii="Times New Roman" w:hAnsi="Times New Roman" w:cs="Times New Roman"/>
          <w:b/>
          <w:bCs/>
          <w:sz w:val="24"/>
          <w:szCs w:val="24"/>
          <w:lang w:val="en-GB"/>
        </w:rPr>
        <w:t xml:space="preserve">STRATEGIES IN CREATING AWARENESS </w:t>
      </w:r>
    </w:p>
    <w:p w:rsidR="00824E35" w:rsidRPr="00824E35" w:rsidRDefault="00824E35" w:rsidP="004A2BEC">
      <w:pPr>
        <w:spacing w:line="360" w:lineRule="auto"/>
        <w:ind w:firstLine="720"/>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It is clear that the mass media can be used to create awareness against drug abuse in the Nigerian society. Drug abuse is one of the major public health concerns in the country. Using the mass media in creating the awareness about drug abuse has become imperative. The mass media can be used in the following ways:</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electronic media in creating awareness: The radio and television can be used in creating awareness about drug abuse. Radio and television use for drug abuse awareness must be targeted at peak periods or ‘primetime’ when most audience members stay tuned to their television set.</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the print media in creating awareness: The print media can serve as an effective way to create awareness, to remind the public of critical information about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Furthermore, newspaper and magazines can apply the agenda-setting function in publishing new reports about drug abuse in the front and back pages.</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The use of community Media: community media are essential to bridge the gaps in knowledge between literate and illiterate people, as well as the appreciable differences in learning in both urban and rural settings. Community media comprises rural community newspaper, community radios, and community viewing centre. Community media provide alternative channels through which people’s needs and interest can be articulated.</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lang w:val="en-GB"/>
        </w:rPr>
        <w:t xml:space="preserve">The Use of Rural Community Newspaper: </w:t>
      </w:r>
      <w:proofErr w:type="spellStart"/>
      <w:r w:rsidRPr="00824E35">
        <w:rPr>
          <w:rFonts w:ascii="Times New Roman" w:hAnsi="Times New Roman" w:cs="Times New Roman"/>
          <w:sz w:val="24"/>
          <w:szCs w:val="24"/>
          <w:lang w:val="en-GB"/>
        </w:rPr>
        <w:t>Soola</w:t>
      </w:r>
      <w:proofErr w:type="spellEnd"/>
      <w:r w:rsidRPr="00824E35">
        <w:rPr>
          <w:rFonts w:ascii="Times New Roman" w:hAnsi="Times New Roman" w:cs="Times New Roman"/>
          <w:sz w:val="24"/>
          <w:szCs w:val="24"/>
          <w:lang w:val="en-GB"/>
        </w:rPr>
        <w:t xml:space="preserve"> (2003) declares that “a rural/community newspaper is a regular publication which carries news stories, features, editorials, illustrations and pictures, as well as advertisements for rural people. It is put together and published by rural folk in their own place”. Drug abuse issues can be published in forms of news reports, articles, and editorials as they relate to rural circumstances to aid understanding, assimilation and ultimately create the needed knowledge in the rural areas to aid the prevention of drug abuse.</w:t>
      </w:r>
    </w:p>
    <w:p w:rsidR="00824E35" w:rsidRPr="00824E35" w:rsidRDefault="00824E35" w:rsidP="00A50CC8">
      <w:pPr>
        <w:spacing w:line="360" w:lineRule="auto"/>
        <w:jc w:val="both"/>
        <w:rPr>
          <w:rFonts w:ascii="Times New Roman" w:hAnsi="Times New Roman" w:cs="Times New Roman"/>
          <w:sz w:val="24"/>
          <w:szCs w:val="24"/>
          <w:lang w:val="en-GB"/>
        </w:rPr>
      </w:pPr>
      <w:r w:rsidRPr="00824E35">
        <w:rPr>
          <w:rFonts w:ascii="Times New Roman" w:hAnsi="Times New Roman" w:cs="Times New Roman"/>
          <w:sz w:val="24"/>
          <w:szCs w:val="24"/>
        </w:rPr>
        <w:lastRenderedPageBreak/>
        <w:t xml:space="preserve">The use of Community Radio: according to </w:t>
      </w:r>
      <w:proofErr w:type="spellStart"/>
      <w:r w:rsidRPr="00824E35">
        <w:rPr>
          <w:rFonts w:ascii="Times New Roman" w:hAnsi="Times New Roman" w:cs="Times New Roman"/>
          <w:sz w:val="24"/>
          <w:szCs w:val="24"/>
        </w:rPr>
        <w:t>Ememaku</w:t>
      </w:r>
      <w:proofErr w:type="spellEnd"/>
      <w:r w:rsidRPr="00824E35">
        <w:rPr>
          <w:rFonts w:ascii="Times New Roman" w:hAnsi="Times New Roman" w:cs="Times New Roman"/>
          <w:sz w:val="24"/>
          <w:szCs w:val="24"/>
        </w:rPr>
        <w:t xml:space="preserve"> (2003), a community radio is a system of radio broadcasting whereby a community establishes, operates and manages a radio station for the ultimate objective of meeting the communications needs of its members. The contents of community radio programs originate from the local community people; it is community-specific and situation-relevant. In addition, indigenous radio dramas can be used to educate people about the nature caused and consequences of drug abuse in Nigeria.</w:t>
      </w:r>
    </w:p>
    <w:p w:rsid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Community Viewing Centers: These are effective forums for explaining efforts of rural development to the rural populace. </w:t>
      </w:r>
      <w:proofErr w:type="spellStart"/>
      <w:r w:rsidRPr="00824E35">
        <w:rPr>
          <w:rFonts w:ascii="Times New Roman" w:hAnsi="Times New Roman" w:cs="Times New Roman"/>
          <w:sz w:val="24"/>
          <w:szCs w:val="24"/>
        </w:rPr>
        <w:t>Onabanjo</w:t>
      </w:r>
      <w:proofErr w:type="spellEnd"/>
      <w:r w:rsidRPr="00824E35">
        <w:rPr>
          <w:rFonts w:ascii="Times New Roman" w:hAnsi="Times New Roman" w:cs="Times New Roman"/>
          <w:sz w:val="24"/>
          <w:szCs w:val="24"/>
        </w:rPr>
        <w:t xml:space="preserve"> (2003) noted that the community viewing </w:t>
      </w:r>
      <w:proofErr w:type="spellStart"/>
      <w:r w:rsidRPr="00824E35">
        <w:rPr>
          <w:rFonts w:ascii="Times New Roman" w:hAnsi="Times New Roman" w:cs="Times New Roman"/>
          <w:sz w:val="24"/>
          <w:szCs w:val="24"/>
        </w:rPr>
        <w:t>centre</w:t>
      </w:r>
      <w:proofErr w:type="spellEnd"/>
      <w:r w:rsidRPr="00824E35">
        <w:rPr>
          <w:rFonts w:ascii="Times New Roman" w:hAnsi="Times New Roman" w:cs="Times New Roman"/>
          <w:sz w:val="24"/>
          <w:szCs w:val="24"/>
        </w:rPr>
        <w:t xml:space="preserve"> is a controlled theatre for imparting knowledge and also serves as a rallying point for people in rural areas to be adequately informed. Here they show documentary programs aimed at creating awareness about drug abuse. These documentary programs will be produced in the indigenous languages of the audience.</w:t>
      </w:r>
    </w:p>
    <w:p w:rsidR="001106B4" w:rsidRPr="001106B4" w:rsidRDefault="001106B4" w:rsidP="00A50CC8">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rPr>
        <w:t>2.3</w:t>
      </w:r>
      <w:r>
        <w:rPr>
          <w:rFonts w:ascii="Times New Roman" w:hAnsi="Times New Roman" w:cs="Times New Roman"/>
          <w:b/>
          <w:sz w:val="24"/>
          <w:szCs w:val="24"/>
        </w:rPr>
        <w:tab/>
        <w:t>EMPERICAL REVIEW</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2.3.1</w:t>
      </w:r>
      <w:r w:rsidR="00824E35" w:rsidRPr="004A2BEC">
        <w:rPr>
          <w:rFonts w:ascii="Times New Roman" w:hAnsi="Times New Roman" w:cs="Times New Roman"/>
          <w:b/>
          <w:bCs/>
          <w:sz w:val="24"/>
          <w:szCs w:val="24"/>
        </w:rPr>
        <w:tab/>
        <w:t>THE CONCETP OF DRUG ABUSE AROUND THE GLOBE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Drug abuse has increased worldwide, drug abuse and addiction play no favorites whether it what we call street drug cocaine, heroin, methamphetamine and marijuana or prescription drug </w:t>
      </w:r>
      <w:proofErr w:type="spellStart"/>
      <w:r w:rsidRPr="00824E35">
        <w:rPr>
          <w:rFonts w:ascii="Times New Roman" w:hAnsi="Times New Roman" w:cs="Times New Roman"/>
          <w:sz w:val="24"/>
          <w:szCs w:val="24"/>
        </w:rPr>
        <w:t>Ten</w:t>
      </w:r>
      <w:proofErr w:type="spellEnd"/>
      <w:r w:rsidRPr="00824E35">
        <w:rPr>
          <w:rFonts w:ascii="Times New Roman" w:hAnsi="Times New Roman" w:cs="Times New Roman"/>
          <w:sz w:val="24"/>
          <w:szCs w:val="24"/>
        </w:rPr>
        <w:t xml:space="preserve"> of Millions of people around the world have given up control of their lives in favor of addiction. In every case, it was not a willing surrender but an insidious and gradual overwhelm in form of a pull pipe, an injection or a line of powder. In the last couple of decades, prescription drug have shown themselves able to subvert as many live as illicit drug. Many people start using these drugs legitimately then progress to abuse and many others start using them recreationally then are not able to quit.</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The World Drug Report 2013, which was issued by the united nation office on drugs and crime (UNODC). The UNODC report states that 167 million to 315 people between the age of 15 and 64 have used illicit substances during the past years. In 2011 it increased from 3.6 to 6.9 percent of the global population, this number had increased by 18 percent from the year before. The UNODC estimates that between 102,000 and 247,000 people died from drugs related causes in 2011 which is a mortality rate ranging from 22.3 to 54.0 death per million people. In essence these figure show that death attributed to drug Abuse account for 0.54 percent to 1.3 percent of all deaths worldwide.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lastRenderedPageBreak/>
        <w:t>Awareness of the facts about drugs abuse from around the world can help drive home. Just how important it is for people with addiction to make the decision to recover. When relatives and friends take the time to learn about the problems of alcohol and drug abuse, they will get better urgency of the situation. Drug abuse affects people from all walk of life, young and old, poor and rich. Whenever people have an inclination to abuse substance, a market will emerge to sell them these dangerous products.</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2.3.2</w:t>
      </w:r>
      <w:r w:rsidR="00824E35" w:rsidRPr="004A2BEC">
        <w:rPr>
          <w:rFonts w:ascii="Times New Roman" w:hAnsi="Times New Roman" w:cs="Times New Roman"/>
          <w:b/>
          <w:bCs/>
          <w:sz w:val="24"/>
          <w:szCs w:val="24"/>
        </w:rPr>
        <w:tab/>
        <w:t>DRUG ABUSE IN NIGERIA AND MEDIA COVERAGE</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Television, radio and print advertising massages can entice and perusable people to buy a wide range of products and service, television entertainment programmers and movies exert enormous influent over ideas, value and behavior.</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Therefore, according to conventional wisdom it is suitable to use mass communication tools to get people to act on behalf of their own health and </w:t>
      </w:r>
      <w:proofErr w:type="spellStart"/>
      <w:r w:rsidRPr="00824E35">
        <w:rPr>
          <w:rFonts w:ascii="Times New Roman" w:hAnsi="Times New Roman" w:cs="Times New Roman"/>
          <w:sz w:val="24"/>
          <w:szCs w:val="24"/>
        </w:rPr>
        <w:t>well being</w:t>
      </w:r>
      <w:proofErr w:type="spellEnd"/>
      <w:r w:rsidRPr="00824E35">
        <w:rPr>
          <w:rFonts w:ascii="Times New Roman" w:hAnsi="Times New Roman" w:cs="Times New Roman"/>
          <w:sz w:val="24"/>
          <w:szCs w:val="24"/>
        </w:rPr>
        <w:t xml:space="preserve">. Based on this assumption, since world war11 federal, state and non-governmental organization have sponsored hundreds of public service campaigns to promote social rather than commercial good </w:t>
      </w:r>
      <w:proofErr w:type="spellStart"/>
      <w:r w:rsidRPr="00824E35">
        <w:rPr>
          <w:rFonts w:ascii="Times New Roman" w:hAnsi="Times New Roman" w:cs="Times New Roman"/>
          <w:sz w:val="24"/>
          <w:szCs w:val="24"/>
        </w:rPr>
        <w:t>Dejong</w:t>
      </w:r>
      <w:proofErr w:type="spellEnd"/>
      <w:r w:rsidRPr="00824E35">
        <w:rPr>
          <w:rFonts w:ascii="Times New Roman" w:hAnsi="Times New Roman" w:cs="Times New Roman"/>
          <w:sz w:val="24"/>
          <w:szCs w:val="24"/>
        </w:rPr>
        <w:t xml:space="preserve"> </w:t>
      </w:r>
      <w:proofErr w:type="spellStart"/>
      <w:r w:rsidRPr="00824E35">
        <w:rPr>
          <w:rFonts w:ascii="Times New Roman" w:hAnsi="Times New Roman" w:cs="Times New Roman"/>
          <w:sz w:val="24"/>
          <w:szCs w:val="24"/>
        </w:rPr>
        <w:t>aand</w:t>
      </w:r>
      <w:proofErr w:type="spellEnd"/>
      <w:r w:rsidRPr="00824E35">
        <w:rPr>
          <w:rFonts w:ascii="Times New Roman" w:hAnsi="Times New Roman" w:cs="Times New Roman"/>
          <w:sz w:val="24"/>
          <w:szCs w:val="24"/>
        </w:rPr>
        <w:t xml:space="preserve"> </w:t>
      </w:r>
      <w:proofErr w:type="spellStart"/>
      <w:r w:rsidRPr="00824E35">
        <w:rPr>
          <w:rFonts w:ascii="Times New Roman" w:hAnsi="Times New Roman" w:cs="Times New Roman"/>
          <w:sz w:val="24"/>
          <w:szCs w:val="24"/>
        </w:rPr>
        <w:t>winsten</w:t>
      </w:r>
      <w:proofErr w:type="spellEnd"/>
      <w:r w:rsidRPr="00824E35">
        <w:rPr>
          <w:rFonts w:ascii="Times New Roman" w:hAnsi="Times New Roman" w:cs="Times New Roman"/>
          <w:sz w:val="24"/>
          <w:szCs w:val="24"/>
        </w:rPr>
        <w:t xml:space="preserve"> (1998) cited in </w:t>
      </w:r>
      <w:proofErr w:type="spellStart"/>
      <w:r w:rsidRPr="00824E35">
        <w:rPr>
          <w:rFonts w:ascii="Times New Roman" w:hAnsi="Times New Roman" w:cs="Times New Roman"/>
          <w:sz w:val="24"/>
          <w:szCs w:val="24"/>
        </w:rPr>
        <w:t>efunjolu</w:t>
      </w:r>
      <w:proofErr w:type="spellEnd"/>
      <w:r w:rsidRPr="00824E35">
        <w:rPr>
          <w:rFonts w:ascii="Times New Roman" w:hAnsi="Times New Roman" w:cs="Times New Roman"/>
          <w:sz w:val="24"/>
          <w:szCs w:val="24"/>
        </w:rPr>
        <w:t xml:space="preserve"> article titled “Smokers Died Young”.</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In the </w:t>
      </w:r>
      <w:proofErr w:type="spellStart"/>
      <w:r w:rsidRPr="00824E35">
        <w:rPr>
          <w:rFonts w:ascii="Times New Roman" w:hAnsi="Times New Roman" w:cs="Times New Roman"/>
          <w:sz w:val="24"/>
          <w:szCs w:val="24"/>
        </w:rPr>
        <w:t>mean time</w:t>
      </w:r>
      <w:proofErr w:type="spellEnd"/>
      <w:r w:rsidRPr="00824E35">
        <w:rPr>
          <w:rFonts w:ascii="Times New Roman" w:hAnsi="Times New Roman" w:cs="Times New Roman"/>
          <w:sz w:val="24"/>
          <w:szCs w:val="24"/>
        </w:rPr>
        <w:t xml:space="preserve"> substance abuse, also known as drug abuse, is a patterned use of a substance (drug) in which the user consume the substance in amount or with methods neither approved nor supervised by medical professional. </w:t>
      </w:r>
      <w:proofErr w:type="spellStart"/>
      <w:r w:rsidRPr="00824E35">
        <w:rPr>
          <w:rFonts w:ascii="Times New Roman" w:hAnsi="Times New Roman" w:cs="Times New Roman"/>
          <w:sz w:val="24"/>
          <w:szCs w:val="24"/>
        </w:rPr>
        <w:t>Efunjolu</w:t>
      </w:r>
      <w:proofErr w:type="spellEnd"/>
      <w:r w:rsidRPr="00824E35">
        <w:rPr>
          <w:rFonts w:ascii="Times New Roman" w:hAnsi="Times New Roman" w:cs="Times New Roman"/>
          <w:sz w:val="24"/>
          <w:szCs w:val="24"/>
        </w:rPr>
        <w:t xml:space="preserve"> (2010). Substance abuse, or drugs abuse, is limited to mood-altering or psycho-active drugs, if an activity is performed using the objects against the rule and polices of the matter (as in steroids for performance enhancement in sport), it is also called substance abuse.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Therefore, mood altering and psychoactive substance are not the only type of drug. Using illicit drugs-narcotics, stimulant, depressants (sedatives), hallucinogens, Cannabis, even glues and paints are also considered to be classified as drug substance abuse. Substance abuse often includes problem with impulse control and impulsive behavior.</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However the use of illicit drug and substance among the youth in Nigeria without physician prescription has gone a long way in flouncing and affective youth reasoning and thinking. Nigeria youth are now found in the habit of using substance like tobacco, cigarette, marijuana, India hemp, cocaine, Heroin and many substance that stimulate and intoxicate their brain their by affecting, either physically or psychologically or both.</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lastRenderedPageBreak/>
        <w:t xml:space="preserve">Smoking and drinking of alcohol is now common behavior and culture among peers in our citadel of learning even among the secondary school student. Without knowing the implication of their action many are now addicted to various dangerous substances or better called substance dependency. Many of the attitudes are inculcated when washing movies, super stars advertisement on television, peer group etc. it is not surprising then, that prevention advocates would look to the mass media as </w:t>
      </w:r>
      <w:proofErr w:type="spellStart"/>
      <w:r w:rsidRPr="00824E35">
        <w:rPr>
          <w:rFonts w:ascii="Times New Roman" w:hAnsi="Times New Roman" w:cs="Times New Roman"/>
          <w:sz w:val="24"/>
          <w:szCs w:val="24"/>
        </w:rPr>
        <w:t>a</w:t>
      </w:r>
      <w:proofErr w:type="spellEnd"/>
      <w:r w:rsidRPr="00824E35">
        <w:rPr>
          <w:rFonts w:ascii="Times New Roman" w:hAnsi="Times New Roman" w:cs="Times New Roman"/>
          <w:sz w:val="24"/>
          <w:szCs w:val="24"/>
        </w:rPr>
        <w:t xml:space="preserve"> important aid in addressing the problem of high risk drinking and using other dangerous substance otherwise known as drug abuse among college student and the society at large. </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Some advocates have pushed for reform or other restriction on alcohol advertising </w:t>
      </w:r>
      <w:proofErr w:type="spellStart"/>
      <w:r w:rsidRPr="00824E35">
        <w:rPr>
          <w:rFonts w:ascii="Times New Roman" w:hAnsi="Times New Roman" w:cs="Times New Roman"/>
          <w:sz w:val="24"/>
          <w:szCs w:val="24"/>
        </w:rPr>
        <w:t>Dejona</w:t>
      </w:r>
      <w:proofErr w:type="spellEnd"/>
      <w:r w:rsidRPr="00824E35">
        <w:rPr>
          <w:rFonts w:ascii="Times New Roman" w:hAnsi="Times New Roman" w:cs="Times New Roman"/>
          <w:sz w:val="24"/>
          <w:szCs w:val="24"/>
        </w:rPr>
        <w:t xml:space="preserve"> and Russell (1995). Others have sought to influence entertainment producer to end the glorification of high risk drinking and substance on the television and in the movies. Montgomery (1989). More recently, prevention advocates have produced a small number of media campaign designed to change students, youth and people generally. On November 22, 2014, the Natural Drug Law Enforcement Agency (NDLEA) arrested seven drug trafficking.</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In accordance with a programmed on </w:t>
      </w:r>
      <w:r w:rsidR="004A2BEC">
        <w:rPr>
          <w:rFonts w:ascii="Times New Roman" w:hAnsi="Times New Roman" w:cs="Times New Roman"/>
          <w:sz w:val="24"/>
          <w:szCs w:val="24"/>
        </w:rPr>
        <w:t xml:space="preserve">Nigerian Television </w:t>
      </w:r>
      <w:proofErr w:type="gramStart"/>
      <w:r w:rsidR="004A2BEC">
        <w:rPr>
          <w:rFonts w:ascii="Times New Roman" w:hAnsi="Times New Roman" w:cs="Times New Roman"/>
          <w:sz w:val="24"/>
          <w:szCs w:val="24"/>
        </w:rPr>
        <w:t>Authority</w:t>
      </w:r>
      <w:r w:rsidRPr="00824E35">
        <w:rPr>
          <w:rFonts w:ascii="Times New Roman" w:hAnsi="Times New Roman" w:cs="Times New Roman"/>
          <w:sz w:val="24"/>
          <w:szCs w:val="24"/>
        </w:rPr>
        <w:t>(</w:t>
      </w:r>
      <w:proofErr w:type="gramEnd"/>
      <w:r w:rsidR="004A2BEC">
        <w:rPr>
          <w:rFonts w:ascii="Times New Roman" w:hAnsi="Times New Roman" w:cs="Times New Roman"/>
          <w:sz w:val="24"/>
          <w:szCs w:val="24"/>
        </w:rPr>
        <w:t>NTA</w:t>
      </w:r>
      <w:r w:rsidRPr="00824E35">
        <w:rPr>
          <w:rFonts w:ascii="Times New Roman" w:hAnsi="Times New Roman" w:cs="Times New Roman"/>
          <w:sz w:val="24"/>
          <w:szCs w:val="24"/>
        </w:rPr>
        <w:t>) titled today’s New” which holds every Monday from 7:00-8:30am, the edition held on the 1</w:t>
      </w:r>
      <w:r w:rsidRPr="00824E35">
        <w:rPr>
          <w:rFonts w:ascii="Times New Roman" w:hAnsi="Times New Roman" w:cs="Times New Roman"/>
          <w:sz w:val="24"/>
          <w:szCs w:val="24"/>
          <w:vertAlign w:val="superscript"/>
        </w:rPr>
        <w:t>st</w:t>
      </w:r>
      <w:r w:rsidRPr="00824E35">
        <w:rPr>
          <w:rFonts w:ascii="Times New Roman" w:hAnsi="Times New Roman" w:cs="Times New Roman"/>
          <w:sz w:val="24"/>
          <w:szCs w:val="24"/>
        </w:rPr>
        <w:t xml:space="preserve"> of August, 2016 was on drug trafficking and drugs abuse, in this edition we are meant to understand the havoc that drug abuse has cause to Nigerians both home and abroad. But the government could not actually do more to stop the risk mostly when it has to do with Nigerians abroad as it was in the case of the young men that were killed in Malaysia, which one of them was lately discovered to be innocent after some investigation.</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Also, within the period of January to march 2016, there were about 158 Nigerians on death row in china, Malaysia and other countries, where a large number of Nigerians are waiting to be executed over drug abuse and trafficking related cases in china, Singapore, Malaysia Indonesia and other countries, the federal government has not swung into a strategic action to curb the menace of drug carrier and their sponsors both in and outside Nigerian. 6 Nigerians were executed for drug related offenses last year and it is no News that 40 percent of the foreigners being arrested in Malaysia according to Malaysian authority for drug offenses are from Nigerians due to desperation for quick riches, Nigerian are disguising as “university student” colluding with drug syndicates to undermine the visa system and gain entrance into Malaysia, Thailand, Indonesia and other drug traffic routes, on getting there they abandoned the education agenda and get busy with their illicit and illegal and drug business  activities and drug abuse.</w:t>
      </w:r>
    </w:p>
    <w:p w:rsidR="00572871" w:rsidRDefault="00572871" w:rsidP="00A50CC8">
      <w:pPr>
        <w:spacing w:line="360" w:lineRule="auto"/>
        <w:jc w:val="both"/>
        <w:rPr>
          <w:rFonts w:ascii="Times New Roman" w:hAnsi="Times New Roman" w:cs="Times New Roman"/>
          <w:b/>
          <w:bCs/>
          <w:sz w:val="24"/>
          <w:szCs w:val="24"/>
        </w:rPr>
      </w:pP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2.3.3</w:t>
      </w:r>
      <w:r w:rsidR="00824E35" w:rsidRPr="004A2BEC">
        <w:rPr>
          <w:rFonts w:ascii="Times New Roman" w:hAnsi="Times New Roman" w:cs="Times New Roman"/>
          <w:b/>
          <w:bCs/>
          <w:sz w:val="24"/>
          <w:szCs w:val="24"/>
        </w:rPr>
        <w:tab/>
        <w:t>THE CHALLENGES OF THE MEDIA IN COVERING DRUG ABUSE RELATED MATTERS IN NIGERIA</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Ownership and Control: since most of the mass media outlet in Nigeria are owned by Government, rich and  influential people in the society, then with no doubt in mind it is surely the ideas, views, opinion, aspiration and programmed of these set of people that are mainly fed to the generality of the populace, just as we have the saying, “he who pays the piper dictates the tune” which means that it is whatever these owners who own and control the mass media wants will determine whatever form information the populace will received from the media.</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Lack of adequate technology and appropriate personnel: This is another serious challenge facing the coverage of drug abuse in Nigeria. We can all tell that most of the technology equipment been used by the media outlet in Nigeria are either two old or obsolete. On the contrary a situation where </w:t>
      </w:r>
      <w:r w:rsidR="004A2BEC" w:rsidRPr="00824E35">
        <w:rPr>
          <w:rFonts w:ascii="Times New Roman" w:hAnsi="Times New Roman" w:cs="Times New Roman"/>
          <w:sz w:val="24"/>
          <w:szCs w:val="24"/>
        </w:rPr>
        <w:t>this technological equipment</w:t>
      </w:r>
      <w:r w:rsidRPr="00824E35">
        <w:rPr>
          <w:rFonts w:ascii="Times New Roman" w:hAnsi="Times New Roman" w:cs="Times New Roman"/>
          <w:sz w:val="24"/>
          <w:szCs w:val="24"/>
        </w:rPr>
        <w:t xml:space="preserve"> are available the right and appropriate personnel will be of shortage.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 xml:space="preserve">Unprofessional/unethical attitudes of journalist: It is a known fact that journalists in Nigeria usually engage in number of unprofessional and unethical journalistic practices. For instance it has become a life style of some journalist to demand gratification from clients to </w:t>
      </w:r>
      <w:proofErr w:type="spellStart"/>
      <w:r w:rsidRPr="00824E35">
        <w:rPr>
          <w:rFonts w:ascii="Times New Roman" w:hAnsi="Times New Roman" w:cs="Times New Roman"/>
          <w:sz w:val="24"/>
          <w:szCs w:val="24"/>
        </w:rPr>
        <w:t>colour</w:t>
      </w:r>
      <w:proofErr w:type="spellEnd"/>
      <w:r w:rsidRPr="00824E35">
        <w:rPr>
          <w:rFonts w:ascii="Times New Roman" w:hAnsi="Times New Roman" w:cs="Times New Roman"/>
          <w:sz w:val="24"/>
          <w:szCs w:val="24"/>
        </w:rPr>
        <w:t xml:space="preserve"> the news to suit the one who gave the bribe.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Threat to personal safety: this is a common phenomenon in developing nation like Nigeria many journalists are usually threatened, their lives, their means of livelihood are all threatened. Many of this journalists in Nigeria do go through traumatic experience when searching for information on issue concerning drug abuse.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Lack of fund: this is one of the biggest challenges facing the mass media in Nigeria due to inappropriate polices by the federal government. The dissemination of information are not widely spread to the rural area due to lack of fund by the government and private own station.</w:t>
      </w:r>
    </w:p>
    <w:p w:rsidR="00824E35" w:rsidRPr="004A2BEC" w:rsidRDefault="001106B4" w:rsidP="00A50C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sidR="00824E35" w:rsidRPr="004A2BEC">
        <w:rPr>
          <w:rFonts w:ascii="Times New Roman" w:hAnsi="Times New Roman" w:cs="Times New Roman"/>
          <w:b/>
          <w:bCs/>
          <w:sz w:val="24"/>
          <w:szCs w:val="24"/>
        </w:rPr>
        <w:tab/>
        <w:t>SOLUTION TO DRUG ABUSE IN NIGERIA</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 xml:space="preserve">Seminar and Workshop </w:t>
      </w:r>
      <w:r w:rsidR="004A2BEC" w:rsidRPr="00824E35">
        <w:rPr>
          <w:rFonts w:ascii="Times New Roman" w:hAnsi="Times New Roman" w:cs="Times New Roman"/>
          <w:sz w:val="24"/>
          <w:szCs w:val="24"/>
        </w:rPr>
        <w:t>by</w:t>
      </w:r>
      <w:r w:rsidRPr="00824E35">
        <w:rPr>
          <w:rFonts w:ascii="Times New Roman" w:hAnsi="Times New Roman" w:cs="Times New Roman"/>
          <w:sz w:val="24"/>
          <w:szCs w:val="24"/>
        </w:rPr>
        <w:t xml:space="preserve"> The Nation Drug </w:t>
      </w:r>
      <w:proofErr w:type="gramStart"/>
      <w:r w:rsidRPr="00824E35">
        <w:rPr>
          <w:rFonts w:ascii="Times New Roman" w:hAnsi="Times New Roman" w:cs="Times New Roman"/>
          <w:sz w:val="24"/>
          <w:szCs w:val="24"/>
        </w:rPr>
        <w:t>And</w:t>
      </w:r>
      <w:proofErr w:type="gramEnd"/>
      <w:r w:rsidRPr="00824E35">
        <w:rPr>
          <w:rFonts w:ascii="Times New Roman" w:hAnsi="Times New Roman" w:cs="Times New Roman"/>
          <w:sz w:val="24"/>
          <w:szCs w:val="24"/>
        </w:rPr>
        <w:t xml:space="preserve"> Law Enforcement Agency (NDLEA): Seminars and workshop should be organized in various secondary schools and institutions of higher learning in the country on drug free education. The curriculum for drug education should be developed and made to be taught at all level of our educational system. Also drug addicts </w:t>
      </w:r>
      <w:r w:rsidRPr="00824E35">
        <w:rPr>
          <w:rFonts w:ascii="Times New Roman" w:hAnsi="Times New Roman" w:cs="Times New Roman"/>
          <w:sz w:val="24"/>
          <w:szCs w:val="24"/>
        </w:rPr>
        <w:lastRenderedPageBreak/>
        <w:t>should be produced with necessary counseling service and socially rehabilitation to enable them quit the ugly habit and relies into normal life.</w:t>
      </w:r>
    </w:p>
    <w:p w:rsidR="00824E35" w:rsidRPr="00824E35" w:rsidRDefault="00824E35" w:rsidP="00A50CC8">
      <w:pPr>
        <w:spacing w:line="360" w:lineRule="auto"/>
        <w:jc w:val="both"/>
        <w:rPr>
          <w:rFonts w:ascii="Times New Roman" w:hAnsi="Times New Roman" w:cs="Times New Roman"/>
          <w:sz w:val="24"/>
          <w:szCs w:val="24"/>
        </w:rPr>
      </w:pPr>
      <w:r w:rsidRPr="00824E35">
        <w:rPr>
          <w:rFonts w:ascii="Times New Roman" w:hAnsi="Times New Roman" w:cs="Times New Roman"/>
          <w:sz w:val="24"/>
          <w:szCs w:val="24"/>
        </w:rPr>
        <w:t>Reduction of target market: This involves bringing about a decline in the consumption of these substances thereby reducing demand. This will in turn cut down on the revenue of the drug traffickers, hence making the business less lucrative. This would entail counseling, rehabilitation and reintegration of drug dependent individual into the society in order to help them stay off drug.</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Adequate funding and training of security operative: In as much as the government has done well by setting up the NDLEA, the agencies involved with the war in drugs should be adequately founded both by government and concerned citizens. Added to funding, they also have to be routinely trained to enable them keep up with the ever changing war. If necessary, adequacies legislation should be put in place to further punish those involved in the sale of these drugs.</w:t>
      </w:r>
    </w:p>
    <w:p w:rsidR="00824E35" w:rsidRPr="00824E35" w:rsidRDefault="00824E35" w:rsidP="004A2BEC">
      <w:pPr>
        <w:spacing w:line="360" w:lineRule="auto"/>
        <w:ind w:firstLine="720"/>
        <w:jc w:val="both"/>
        <w:rPr>
          <w:rFonts w:ascii="Times New Roman" w:hAnsi="Times New Roman" w:cs="Times New Roman"/>
          <w:sz w:val="24"/>
          <w:szCs w:val="24"/>
        </w:rPr>
      </w:pPr>
      <w:r w:rsidRPr="00824E35">
        <w:rPr>
          <w:rFonts w:ascii="Times New Roman" w:hAnsi="Times New Roman" w:cs="Times New Roman"/>
          <w:sz w:val="24"/>
          <w:szCs w:val="24"/>
        </w:rPr>
        <w:t>Orientation and Education of the youth: The majority of those associated with drug abuse are youth, this mean that if the youths are kept away from drugs, the entire problem is almost solved. The Nigerian youth need to be further oriented on the dangers involved in taking hard drug. This orientation should not be left only to be done by the government or educational institution but parent and guardians should also step up and play their role in this.</w:t>
      </w:r>
    </w:p>
    <w:p w:rsidR="00A422B9" w:rsidRDefault="00A422B9"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Default="008E43C6" w:rsidP="00A50CC8">
      <w:pPr>
        <w:spacing w:line="360" w:lineRule="auto"/>
        <w:jc w:val="both"/>
        <w:rPr>
          <w:rFonts w:ascii="Times New Roman" w:hAnsi="Times New Roman" w:cs="Times New Roman"/>
          <w:sz w:val="24"/>
          <w:szCs w:val="24"/>
        </w:rPr>
      </w:pPr>
    </w:p>
    <w:p w:rsidR="008E43C6" w:rsidRPr="00AD4A23" w:rsidRDefault="008E43C6" w:rsidP="008E43C6">
      <w:pPr>
        <w:spacing w:line="360" w:lineRule="auto"/>
        <w:jc w:val="center"/>
        <w:rPr>
          <w:rFonts w:ascii="Times New Roman" w:hAnsi="Times New Roman" w:cs="Times New Roman"/>
          <w:b/>
          <w:sz w:val="24"/>
          <w:szCs w:val="24"/>
          <w:lang w:val="en-GB"/>
        </w:rPr>
      </w:pPr>
      <w:r w:rsidRPr="00AD4A23">
        <w:rPr>
          <w:rFonts w:ascii="Times New Roman" w:hAnsi="Times New Roman" w:cs="Times New Roman"/>
          <w:b/>
          <w:sz w:val="24"/>
          <w:szCs w:val="24"/>
          <w:lang w:val="en-GB"/>
        </w:rPr>
        <w:lastRenderedPageBreak/>
        <w:t>CHAPTER THREE</w:t>
      </w:r>
    </w:p>
    <w:p w:rsidR="008E43C6" w:rsidRDefault="008E43C6" w:rsidP="008E43C6">
      <w:pPr>
        <w:spacing w:line="360" w:lineRule="auto"/>
        <w:jc w:val="center"/>
        <w:rPr>
          <w:rFonts w:ascii="Times New Roman" w:hAnsi="Times New Roman" w:cs="Times New Roman"/>
          <w:b/>
          <w:sz w:val="24"/>
          <w:szCs w:val="24"/>
          <w:lang w:val="en-GB"/>
        </w:rPr>
      </w:pPr>
      <w:r w:rsidRPr="00AD4A23">
        <w:rPr>
          <w:rFonts w:ascii="Times New Roman" w:hAnsi="Times New Roman" w:cs="Times New Roman"/>
          <w:b/>
          <w:sz w:val="24"/>
          <w:szCs w:val="24"/>
          <w:lang w:val="en-GB"/>
        </w:rPr>
        <w:t>RESEARCH METHODOLOGY</w:t>
      </w:r>
    </w:p>
    <w:p w:rsidR="00DA4746" w:rsidRPr="00AD4A23" w:rsidRDefault="00DA4746" w:rsidP="00DA4746">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3.0</w:t>
      </w:r>
      <w:r>
        <w:rPr>
          <w:rFonts w:ascii="Times New Roman" w:hAnsi="Times New Roman" w:cs="Times New Roman"/>
          <w:b/>
          <w:sz w:val="24"/>
          <w:szCs w:val="24"/>
          <w:lang w:val="en-GB"/>
        </w:rPr>
        <w:tab/>
        <w:t xml:space="preserve">Introduction </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This chapter focuses on the methodology adopted in conducting the research on the role of media in creating awareness against drug abuse. It covers the research design, population of the study, sample size and sampling technique, research instrument, method of data collection, method of data analysis, and the validity and reliability of the instrument.</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BF3245">
        <w:rPr>
          <w:rFonts w:ascii="Times New Roman" w:hAnsi="Times New Roman" w:cs="Times New Roman"/>
          <w:b/>
          <w:sz w:val="24"/>
          <w:szCs w:val="24"/>
        </w:rPr>
        <w:t>Research Design</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study employed a survey research design. This design is considered appropriate because it allows for the collection of data from a large population within a limited time. A survey design is effective for studies that seek the opinions, attitudes, and perceptions of people concerning a specific phenomenon. In this case, the design enabled the researcher to obtain data on how media platforms, such as television, radio, newspapers, and social media, contribute to creating awareness against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BF3245">
        <w:rPr>
          <w:rFonts w:ascii="Times New Roman" w:hAnsi="Times New Roman" w:cs="Times New Roman"/>
          <w:b/>
          <w:sz w:val="24"/>
          <w:szCs w:val="24"/>
        </w:rPr>
        <w:t>Population of the Study</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population of the study refers to the entire group of individuals from which the researcher intends to gather data. This study focused on residents within the selected area (for example, Ilorin Metropolis), as they represent the target audience of various media campaigns against drug abuse. According to the National Population Commission (NPC, 2006 projection), Ilorin has an estimated population of approximately 900,000 people, including youth, adults, and the elderly. However, the study targeted youths and adults between the ages of 15 to 50, as they are most exposed to drug abuse campaigns and are considered the most vulnerable to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BF3245">
        <w:rPr>
          <w:rFonts w:ascii="Times New Roman" w:hAnsi="Times New Roman" w:cs="Times New Roman"/>
          <w:b/>
          <w:sz w:val="24"/>
          <w:szCs w:val="24"/>
        </w:rPr>
        <w:t>Sample Size and Sampling Technique</w:t>
      </w:r>
    </w:p>
    <w:p w:rsidR="00DA4746"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Given the large population, it was impractical to study everyon</w:t>
      </w:r>
      <w:r>
        <w:rPr>
          <w:rFonts w:ascii="Times New Roman" w:hAnsi="Times New Roman" w:cs="Times New Roman"/>
          <w:sz w:val="24"/>
          <w:szCs w:val="24"/>
        </w:rPr>
        <w:t>e. Therefore, a sample size of 1</w:t>
      </w:r>
      <w:r w:rsidRPr="00BF3245">
        <w:rPr>
          <w:rFonts w:ascii="Times New Roman" w:hAnsi="Times New Roman" w:cs="Times New Roman"/>
          <w:sz w:val="24"/>
          <w:szCs w:val="24"/>
        </w:rPr>
        <w:t>00 respondents was selected using purposive and simple random sampling techniques.</w:t>
      </w:r>
    </w:p>
    <w:p w:rsidR="00DA4746" w:rsidRDefault="00DA4746" w:rsidP="00DA4746">
      <w:pPr>
        <w:pStyle w:val="ListParagraph"/>
        <w:numPr>
          <w:ilvl w:val="0"/>
          <w:numId w:val="13"/>
        </w:num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Purposive sampling was used to target individuals who are literate and have access to media messages (such as TV, radio, n</w:t>
      </w:r>
      <w:r>
        <w:rPr>
          <w:rFonts w:ascii="Times New Roman" w:hAnsi="Times New Roman" w:cs="Times New Roman"/>
          <w:sz w:val="24"/>
          <w:szCs w:val="24"/>
        </w:rPr>
        <w:t>ewspapers, and social media).</w:t>
      </w:r>
    </w:p>
    <w:p w:rsidR="00DA4746" w:rsidRDefault="00DA4746" w:rsidP="00DA4746">
      <w:pPr>
        <w:pStyle w:val="ListParagraph"/>
        <w:numPr>
          <w:ilvl w:val="0"/>
          <w:numId w:val="13"/>
        </w:numPr>
        <w:spacing w:line="360" w:lineRule="auto"/>
        <w:rPr>
          <w:rFonts w:ascii="Times New Roman" w:hAnsi="Times New Roman" w:cs="Times New Roman"/>
          <w:sz w:val="24"/>
          <w:szCs w:val="24"/>
        </w:rPr>
      </w:pPr>
      <w:r w:rsidRPr="00BF3245">
        <w:rPr>
          <w:rFonts w:ascii="Times New Roman" w:hAnsi="Times New Roman" w:cs="Times New Roman"/>
          <w:sz w:val="24"/>
          <w:szCs w:val="24"/>
        </w:rPr>
        <w:lastRenderedPageBreak/>
        <w:t>Simple random sampling was employed to give each qualified respondent an equal chance of being selected, thus minimi</w:t>
      </w:r>
      <w:r>
        <w:rPr>
          <w:rFonts w:ascii="Times New Roman" w:hAnsi="Times New Roman" w:cs="Times New Roman"/>
          <w:sz w:val="24"/>
          <w:szCs w:val="24"/>
        </w:rPr>
        <w:t>zing bias.</w:t>
      </w:r>
    </w:p>
    <w:p w:rsidR="00DA4746" w:rsidRPr="00BF3245" w:rsidRDefault="00DA4746" w:rsidP="00DA4746">
      <w:pPr>
        <w:spacing w:line="360" w:lineRule="auto"/>
        <w:ind w:left="360"/>
        <w:rPr>
          <w:rFonts w:ascii="Times New Roman" w:hAnsi="Times New Roman" w:cs="Times New Roman"/>
          <w:sz w:val="24"/>
          <w:szCs w:val="24"/>
        </w:rPr>
      </w:pPr>
      <w:r w:rsidRPr="00BF3245">
        <w:rPr>
          <w:rFonts w:ascii="Times New Roman" w:hAnsi="Times New Roman" w:cs="Times New Roman"/>
          <w:sz w:val="24"/>
          <w:szCs w:val="24"/>
        </w:rPr>
        <w:t>The sample size of 100 is considered adequate to provide reliable information for the study.</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BF3245">
        <w:rPr>
          <w:rFonts w:ascii="Times New Roman" w:hAnsi="Times New Roman" w:cs="Times New Roman"/>
          <w:b/>
          <w:sz w:val="24"/>
          <w:szCs w:val="24"/>
        </w:rPr>
        <w:t>Research Instrument</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main instrument used for data collection was a structured questionnaire. The questionnaire was</w:t>
      </w:r>
      <w:r>
        <w:rPr>
          <w:rFonts w:ascii="Times New Roman" w:hAnsi="Times New Roman" w:cs="Times New Roman"/>
          <w:sz w:val="24"/>
          <w:szCs w:val="24"/>
        </w:rPr>
        <w:t xml:space="preserve"> divided into two sections: </w:t>
      </w:r>
      <w:r w:rsidRPr="00BF3245">
        <w:rPr>
          <w:rFonts w:ascii="Times New Roman" w:hAnsi="Times New Roman" w:cs="Times New Roman"/>
          <w:sz w:val="24"/>
          <w:szCs w:val="24"/>
        </w:rPr>
        <w:t>Section A: Contained demographic information of respondents such as age, gender</w:t>
      </w:r>
      <w:r>
        <w:rPr>
          <w:rFonts w:ascii="Times New Roman" w:hAnsi="Times New Roman" w:cs="Times New Roman"/>
          <w:sz w:val="24"/>
          <w:szCs w:val="24"/>
        </w:rPr>
        <w:t xml:space="preserve">, education, and occupation while </w:t>
      </w:r>
      <w:r w:rsidRPr="00BF3245">
        <w:rPr>
          <w:rFonts w:ascii="Times New Roman" w:hAnsi="Times New Roman" w:cs="Times New Roman"/>
          <w:sz w:val="24"/>
          <w:szCs w:val="24"/>
        </w:rPr>
        <w:t>Section B: Focused on questions related to the role of media in creating awareness against drug</w:t>
      </w:r>
      <w:r>
        <w:rPr>
          <w:rFonts w:ascii="Times New Roman" w:hAnsi="Times New Roman" w:cs="Times New Roman"/>
          <w:sz w:val="24"/>
          <w:szCs w:val="24"/>
        </w:rPr>
        <w:t xml:space="preserve"> abuse.</w:t>
      </w:r>
      <w:r>
        <w:rPr>
          <w:rFonts w:ascii="Times New Roman" w:hAnsi="Times New Roman" w:cs="Times New Roman"/>
          <w:sz w:val="24"/>
          <w:szCs w:val="24"/>
        </w:rPr>
        <w:br/>
      </w:r>
      <w:r w:rsidRPr="00BF3245">
        <w:rPr>
          <w:rFonts w:ascii="Times New Roman" w:hAnsi="Times New Roman" w:cs="Times New Roman"/>
          <w:sz w:val="24"/>
          <w:szCs w:val="24"/>
        </w:rPr>
        <w:t xml:space="preserve">The questions were presented in both close-ended and </w:t>
      </w:r>
      <w:proofErr w:type="spellStart"/>
      <w:r w:rsidRPr="00BF3245">
        <w:rPr>
          <w:rFonts w:ascii="Times New Roman" w:hAnsi="Times New Roman" w:cs="Times New Roman"/>
          <w:sz w:val="24"/>
          <w:szCs w:val="24"/>
        </w:rPr>
        <w:t>Likert</w:t>
      </w:r>
      <w:proofErr w:type="spellEnd"/>
      <w:r w:rsidRPr="00BF3245">
        <w:rPr>
          <w:rFonts w:ascii="Times New Roman" w:hAnsi="Times New Roman" w:cs="Times New Roman"/>
          <w:sz w:val="24"/>
          <w:szCs w:val="24"/>
        </w:rPr>
        <w:t xml:space="preserve"> scale formats (Strongly Agree, Agree, Disagree, Strongly Disagree), which enabled the researcher to quantify and analyze responses easily.</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BF3245">
        <w:rPr>
          <w:rFonts w:ascii="Times New Roman" w:hAnsi="Times New Roman" w:cs="Times New Roman"/>
          <w:b/>
          <w:sz w:val="24"/>
          <w:szCs w:val="24"/>
        </w:rPr>
        <w:t>Validation of Research Instrument</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 xml:space="preserve">To ensure the validity of the questionnaire, it was given to two experts in Mass Communication and Research Methodology to review. Their feedback helped to correct ambiguous questions and ensured that the items accurately </w:t>
      </w:r>
      <w:r>
        <w:rPr>
          <w:rFonts w:ascii="Times New Roman" w:hAnsi="Times New Roman" w:cs="Times New Roman"/>
          <w:sz w:val="24"/>
          <w:szCs w:val="24"/>
        </w:rPr>
        <w:t>measured the study objectives.</w:t>
      </w:r>
      <w:r>
        <w:rPr>
          <w:rFonts w:ascii="Times New Roman" w:hAnsi="Times New Roman" w:cs="Times New Roman"/>
          <w:sz w:val="24"/>
          <w:szCs w:val="24"/>
        </w:rPr>
        <w:br/>
      </w:r>
      <w:r w:rsidRPr="00BF3245">
        <w:rPr>
          <w:rFonts w:ascii="Times New Roman" w:hAnsi="Times New Roman" w:cs="Times New Roman"/>
          <w:sz w:val="24"/>
          <w:szCs w:val="24"/>
        </w:rPr>
        <w:t>A pilot test was also conducted with 20 respondents outside the study area to confirm clarity and reliability before the final distribution.</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BF3245">
        <w:rPr>
          <w:rFonts w:ascii="Times New Roman" w:hAnsi="Times New Roman" w:cs="Times New Roman"/>
          <w:b/>
          <w:sz w:val="24"/>
          <w:szCs w:val="24"/>
        </w:rPr>
        <w:t>Method of Data Collection</w:t>
      </w:r>
    </w:p>
    <w:p w:rsidR="00DA4746" w:rsidRPr="00BF3245" w:rsidRDefault="00DA4746" w:rsidP="00DA4746">
      <w:pPr>
        <w:spacing w:line="360" w:lineRule="auto"/>
        <w:jc w:val="both"/>
        <w:rPr>
          <w:rFonts w:ascii="Times New Roman" w:hAnsi="Times New Roman" w:cs="Times New Roman"/>
          <w:sz w:val="24"/>
          <w:szCs w:val="24"/>
        </w:rPr>
      </w:pPr>
      <w:r w:rsidRPr="00BF3245">
        <w:rPr>
          <w:rFonts w:ascii="Times New Roman" w:hAnsi="Times New Roman" w:cs="Times New Roman"/>
          <w:sz w:val="24"/>
          <w:szCs w:val="24"/>
        </w:rPr>
        <w:t>The researcher personally administered the questionnaires to the respondents in different parts of Ilorin Metropolis. This approach ensured a high response rate and allowed the researcher to clarify questions where necessary. Respondents were given 15–20 minutes to complete the questionnaire, and the completed forms were collected immediately to avoid loss or misplacement.</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BF3245">
        <w:rPr>
          <w:rFonts w:ascii="Times New Roman" w:hAnsi="Times New Roman" w:cs="Times New Roman"/>
          <w:b/>
          <w:sz w:val="24"/>
          <w:szCs w:val="24"/>
        </w:rPr>
        <w:t>Method of Data Analysis</w:t>
      </w:r>
    </w:p>
    <w:p w:rsidR="00DA4746" w:rsidRPr="00BF3245" w:rsidRDefault="00DA4746" w:rsidP="00DA4746">
      <w:pPr>
        <w:spacing w:line="360" w:lineRule="auto"/>
        <w:ind w:firstLine="720"/>
        <w:jc w:val="both"/>
        <w:rPr>
          <w:rFonts w:ascii="Times New Roman" w:hAnsi="Times New Roman" w:cs="Times New Roman"/>
          <w:sz w:val="24"/>
          <w:szCs w:val="24"/>
        </w:rPr>
      </w:pPr>
      <w:r w:rsidRPr="00BF3245">
        <w:rPr>
          <w:rFonts w:ascii="Times New Roman" w:hAnsi="Times New Roman" w:cs="Times New Roman"/>
          <w:sz w:val="24"/>
          <w:szCs w:val="24"/>
        </w:rPr>
        <w:t>The data collected were analyzed using descriptive statistics, such as frequency tables, percentages, and charts, to summarize the responses. Each research question was analyzed separately, and the results were interpreted to determine the role of media in creating awareness against drug abuse.</w:t>
      </w:r>
    </w:p>
    <w:p w:rsidR="00DA4746" w:rsidRPr="00BF3245" w:rsidRDefault="00DA4746" w:rsidP="00DA474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3.8</w:t>
      </w:r>
      <w:r>
        <w:rPr>
          <w:rFonts w:ascii="Times New Roman" w:hAnsi="Times New Roman" w:cs="Times New Roman"/>
          <w:b/>
          <w:sz w:val="24"/>
          <w:szCs w:val="24"/>
        </w:rPr>
        <w:tab/>
      </w:r>
      <w:r w:rsidRPr="00BF3245">
        <w:rPr>
          <w:rFonts w:ascii="Times New Roman" w:hAnsi="Times New Roman" w:cs="Times New Roman"/>
          <w:b/>
          <w:sz w:val="24"/>
          <w:szCs w:val="24"/>
        </w:rPr>
        <w:t>Reliability of Research Instrument</w:t>
      </w:r>
    </w:p>
    <w:p w:rsidR="00DA4746" w:rsidRPr="00BF3245" w:rsidRDefault="00DA4746" w:rsidP="00DA4746">
      <w:pPr>
        <w:spacing w:line="360" w:lineRule="auto"/>
        <w:ind w:firstLine="720"/>
        <w:jc w:val="both"/>
        <w:rPr>
          <w:rFonts w:ascii="Times New Roman" w:hAnsi="Times New Roman" w:cs="Times New Roman"/>
          <w:sz w:val="24"/>
          <w:szCs w:val="24"/>
        </w:rPr>
      </w:pPr>
      <w:r w:rsidRPr="00BF3245">
        <w:rPr>
          <w:rFonts w:ascii="Times New Roman" w:hAnsi="Times New Roman" w:cs="Times New Roman"/>
          <w:sz w:val="24"/>
          <w:szCs w:val="24"/>
        </w:rPr>
        <w:t>The reliability of the questionnaire was tested using the test-retest method, where the instrument was administered to 20 respondents within a two-week interval. The responses were compared, and the consistency in results confirmed that the instrument was reliable for the study.</w:t>
      </w:r>
    </w:p>
    <w:p w:rsidR="00DA3049" w:rsidRDefault="00DA3049"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4A500B" w:rsidRPr="00FC6ECB" w:rsidRDefault="004A500B" w:rsidP="004A500B">
      <w:pPr>
        <w:spacing w:line="360" w:lineRule="auto"/>
        <w:jc w:val="center"/>
        <w:rPr>
          <w:rFonts w:ascii="Times New Roman" w:hAnsi="Times New Roman" w:cs="Times New Roman"/>
        </w:rPr>
      </w:pPr>
      <w:r w:rsidRPr="00FC6ECB">
        <w:rPr>
          <w:rStyle w:val="Strong"/>
          <w:rFonts w:ascii="Times New Roman" w:hAnsi="Times New Roman" w:cs="Times New Roman"/>
          <w:bCs w:val="0"/>
        </w:rPr>
        <w:lastRenderedPageBreak/>
        <w:t>CHAPTER FOUR</w:t>
      </w:r>
    </w:p>
    <w:p w:rsidR="004A500B" w:rsidRPr="00FC6ECB" w:rsidRDefault="004A500B" w:rsidP="004A500B">
      <w:pPr>
        <w:spacing w:line="360" w:lineRule="auto"/>
        <w:jc w:val="center"/>
        <w:rPr>
          <w:rFonts w:ascii="Times New Roman" w:hAnsi="Times New Roman" w:cs="Times New Roman"/>
        </w:rPr>
      </w:pPr>
      <w:r w:rsidRPr="00FC6ECB">
        <w:rPr>
          <w:rStyle w:val="Strong"/>
          <w:rFonts w:ascii="Times New Roman" w:hAnsi="Times New Roman" w:cs="Times New Roman"/>
        </w:rPr>
        <w:t>DATA PRESENTATION, ANALYSIS AND DISCUSSION OF FINDINGS</w:t>
      </w:r>
    </w:p>
    <w:p w:rsidR="004A500B" w:rsidRPr="00FC6ECB" w:rsidRDefault="004A500B" w:rsidP="004A500B">
      <w:pPr>
        <w:spacing w:line="360" w:lineRule="auto"/>
        <w:jc w:val="both"/>
        <w:rPr>
          <w:rFonts w:ascii="Times New Roman" w:hAnsi="Times New Roman" w:cs="Times New Roman"/>
        </w:rPr>
      </w:pPr>
      <w:r w:rsidRPr="00FC6ECB">
        <w:rPr>
          <w:rStyle w:val="Strong"/>
          <w:rFonts w:ascii="Times New Roman" w:hAnsi="Times New Roman" w:cs="Times New Roman"/>
          <w:bCs w:val="0"/>
        </w:rPr>
        <w:t>4.1 Introduction</w:t>
      </w:r>
    </w:p>
    <w:p w:rsidR="004A500B" w:rsidRDefault="004A500B" w:rsidP="004A500B">
      <w:pPr>
        <w:spacing w:line="360" w:lineRule="auto"/>
        <w:jc w:val="both"/>
        <w:rPr>
          <w:rFonts w:ascii="Times New Roman" w:hAnsi="Times New Roman" w:cs="Times New Roman"/>
        </w:rPr>
      </w:pPr>
      <w:r w:rsidRPr="00FC6ECB">
        <w:rPr>
          <w:rFonts w:ascii="Times New Roman" w:hAnsi="Times New Roman" w:cs="Times New Roman"/>
        </w:rPr>
        <w:t>This chapter presents the data collected from respondents on the role of mass media in creating awareness against drug abuse. The data were analyzed using frequency counts and percentages. The results are presented in tables, followed by interpretation and discussion of findings in line with the research objectives.</w:t>
      </w:r>
    </w:p>
    <w:p w:rsidR="004A500B" w:rsidRPr="00FC6ECB" w:rsidRDefault="004A500B" w:rsidP="004A500B">
      <w:pPr>
        <w:jc w:val="both"/>
        <w:rPr>
          <w:rFonts w:ascii="Times New Roman" w:hAnsi="Times New Roman" w:cs="Times New Roman"/>
          <w:b/>
          <w:sz w:val="24"/>
          <w:szCs w:val="24"/>
        </w:rPr>
      </w:pPr>
      <w:r w:rsidRPr="00FC6ECB">
        <w:rPr>
          <w:rFonts w:ascii="Times New Roman" w:hAnsi="Times New Roman" w:cs="Times New Roman"/>
          <w:b/>
          <w:sz w:val="24"/>
          <w:szCs w:val="24"/>
        </w:rPr>
        <w:t>4.2 Data Presentation and Analysis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4.1: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Gender</w:t>
      </w:r>
    </w:p>
    <w:tbl>
      <w:tblPr>
        <w:tblStyle w:val="TableGrid"/>
        <w:tblW w:w="0" w:type="auto"/>
        <w:tblLook w:val="04A0" w:firstRow="1" w:lastRow="0" w:firstColumn="1" w:lastColumn="0" w:noHBand="0" w:noVBand="1"/>
      </w:tblPr>
      <w:tblGrid>
        <w:gridCol w:w="1030"/>
        <w:gridCol w:w="1310"/>
        <w:gridCol w:w="1809"/>
      </w:tblGrid>
      <w:tr w:rsidR="004A500B" w:rsidRPr="00FC6ECB" w:rsidTr="004A500B">
        <w:tc>
          <w:tcPr>
            <w:tcW w:w="0" w:type="auto"/>
            <w:hideMark/>
          </w:tcPr>
          <w:p w:rsidR="004A500B" w:rsidRPr="00FC6ECB" w:rsidRDefault="003E3A6F" w:rsidP="004A500B">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Male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51.0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Female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sidRPr="00FC6ECB">
        <w:rPr>
          <w:rFonts w:ascii="Times New Roman" w:hAnsi="Times New Roman" w:cs="Times New Roman"/>
          <w:b/>
          <w:sz w:val="24"/>
          <w:szCs w:val="24"/>
        </w:rPr>
        <w:t>Analysis:</w:t>
      </w:r>
      <w:r>
        <w:rPr>
          <w:rFonts w:ascii="Times New Roman" w:hAnsi="Times New Roman" w:cs="Times New Roman"/>
          <w:sz w:val="24"/>
          <w:szCs w:val="24"/>
        </w:rPr>
        <w:t xml:space="preserve"> </w:t>
      </w:r>
      <w:r w:rsidRPr="009937AB">
        <w:rPr>
          <w:rFonts w:ascii="Times New Roman" w:hAnsi="Times New Roman" w:cs="Times New Roman"/>
          <w:sz w:val="24"/>
          <w:szCs w:val="24"/>
        </w:rPr>
        <w:t>Table 4.1 shows that 51% of the respondents were male while 49% were female. This indicates a fairly balanced gender distribution, with a slight dominance of male respondents. This balance is important as it ensures that both male and female perspectives on the role of mass media in creating awareness against drug abuse are adequately represented.</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4.2: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Age Range</w:t>
      </w:r>
    </w:p>
    <w:tbl>
      <w:tblPr>
        <w:tblStyle w:val="TableGrid"/>
        <w:tblW w:w="0" w:type="auto"/>
        <w:tblLook w:val="04A0" w:firstRow="1" w:lastRow="0" w:firstColumn="1" w:lastColumn="0" w:noHBand="0" w:noVBand="1"/>
      </w:tblPr>
      <w:tblGrid>
        <w:gridCol w:w="2062"/>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15–20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42.0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21–25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26–30 years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24.0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 years and above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lastRenderedPageBreak/>
        <w:t>Source: Research survey 2025</w:t>
      </w:r>
    </w:p>
    <w:p w:rsidR="004A500B" w:rsidRPr="009937AB" w:rsidRDefault="004A500B" w:rsidP="004A500B">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Analysis</w:t>
      </w:r>
      <w:proofErr w:type="gramStart"/>
      <w:r>
        <w:rPr>
          <w:rFonts w:ascii="Times New Roman" w:hAnsi="Times New Roman" w:cs="Times New Roman"/>
          <w:b/>
          <w:sz w:val="24"/>
          <w:szCs w:val="24"/>
        </w:rPr>
        <w:t>:</w:t>
      </w:r>
      <w:r w:rsidRPr="009937AB">
        <w:rPr>
          <w:rFonts w:ascii="Times New Roman" w:hAnsi="Times New Roman" w:cs="Times New Roman"/>
          <w:sz w:val="24"/>
          <w:szCs w:val="24"/>
        </w:rPr>
        <w:t>From</w:t>
      </w:r>
      <w:proofErr w:type="spellEnd"/>
      <w:proofErr w:type="gramEnd"/>
      <w:r w:rsidRPr="009937AB">
        <w:rPr>
          <w:rFonts w:ascii="Times New Roman" w:hAnsi="Times New Roman" w:cs="Times New Roman"/>
          <w:sz w:val="24"/>
          <w:szCs w:val="24"/>
        </w:rPr>
        <w:t xml:space="preserve"> Table 4.2, the majority of respondents (42%) were between 15–20 years of age, followed by 25% within the 21–25 years range, and 24% within the 26–30 years range. Only 9% were 31 years and above. This indicates that the majority of participants are young people, a demographic often considered more vulnerable to drug abuse. It also emphasizes the importance of mass media in targeting this age group with awareness campaigns.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4.3: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Educational Level</w:t>
      </w:r>
    </w:p>
    <w:tbl>
      <w:tblPr>
        <w:tblStyle w:val="TableGrid"/>
        <w:tblW w:w="0" w:type="auto"/>
        <w:tblLook w:val="04A0" w:firstRow="1" w:lastRow="0" w:firstColumn="1" w:lastColumn="0" w:noHBand="0" w:noVBand="1"/>
      </w:tblPr>
      <w:tblGrid>
        <w:gridCol w:w="2402"/>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Secondary School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31.0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Diploma/OND/NCE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Undergraduate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Graduate/Postgraduate</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sidRPr="00FC6ECB">
        <w:rPr>
          <w:rFonts w:ascii="Times New Roman" w:hAnsi="Times New Roman" w:cs="Times New Roman"/>
          <w:b/>
          <w:sz w:val="24"/>
          <w:szCs w:val="24"/>
        </w:rPr>
        <w:t>Analysis:</w:t>
      </w:r>
      <w:r>
        <w:rPr>
          <w:rFonts w:ascii="Times New Roman" w:hAnsi="Times New Roman" w:cs="Times New Roman"/>
          <w:sz w:val="24"/>
          <w:szCs w:val="24"/>
        </w:rPr>
        <w:t xml:space="preserve"> </w:t>
      </w:r>
      <w:r w:rsidRPr="009937AB">
        <w:rPr>
          <w:rFonts w:ascii="Times New Roman" w:hAnsi="Times New Roman" w:cs="Times New Roman"/>
          <w:sz w:val="24"/>
          <w:szCs w:val="24"/>
        </w:rPr>
        <w:t>Table 4.3 reveals that the majority of respondents had attained Diploma/OND/NCE (32%) and Secondary School education (31%). Undergraduates accounted for 18%, while 19% were graduates or postgraduates. This shows that most respondents possess at least a secondary education, which is significant as their literacy levels suggest that they can understand and respond effectively to media campaigns against drug abuse.</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4.4: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Occupation</w:t>
      </w:r>
    </w:p>
    <w:tbl>
      <w:tblPr>
        <w:tblStyle w:val="TableGrid"/>
        <w:tblW w:w="0" w:type="auto"/>
        <w:tblLook w:val="04A0" w:firstRow="1" w:lastRow="0" w:firstColumn="1" w:lastColumn="0" w:noHBand="0" w:noVBand="1"/>
      </w:tblPr>
      <w:tblGrid>
        <w:gridCol w:w="1670"/>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Student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Self-Employed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Unemployed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3E3A6F">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3E3A6F">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According to Table 4.4, the majority of respondents (58%) were students, while 20% were employed, 13% self-employed, and 9% unemployed. This finding suggests that students formed the largest group of respondents, which is relevant to the study since students are often key targets of mass media awareness campaigns against drug abuse. Their responses provide valuable insights into how media messages are perceived and acted upon by young audiences.</w:t>
      </w:r>
    </w:p>
    <w:p w:rsidR="004A500B" w:rsidRPr="00FC6ECB" w:rsidRDefault="004A500B" w:rsidP="004A500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 xml:space="preserve">Table 4.5: Distribution of </w:t>
      </w:r>
      <w:r w:rsidR="003E3A6F">
        <w:rPr>
          <w:rFonts w:ascii="Times New Roman" w:hAnsi="Times New Roman" w:cs="Times New Roman"/>
          <w:b/>
          <w:sz w:val="24"/>
          <w:szCs w:val="24"/>
        </w:rPr>
        <w:t xml:space="preserve">the </w:t>
      </w:r>
      <w:r w:rsidRPr="00FC6ECB">
        <w:rPr>
          <w:rFonts w:ascii="Times New Roman" w:hAnsi="Times New Roman" w:cs="Times New Roman"/>
          <w:b/>
          <w:sz w:val="24"/>
          <w:szCs w:val="24"/>
        </w:rPr>
        <w:t>Respondents by Most Frequently Accessed Mass Media</w:t>
      </w:r>
    </w:p>
    <w:tbl>
      <w:tblPr>
        <w:tblStyle w:val="TableGrid"/>
        <w:tblW w:w="0" w:type="auto"/>
        <w:tblLook w:val="04A0" w:firstRow="1" w:lastRow="0" w:firstColumn="1" w:lastColumn="0" w:noHBand="0" w:noVBand="1"/>
      </w:tblPr>
      <w:tblGrid>
        <w:gridCol w:w="2496"/>
        <w:gridCol w:w="1310"/>
        <w:gridCol w:w="1809"/>
      </w:tblGrid>
      <w:tr w:rsidR="003E3A6F" w:rsidRPr="00FC6ECB" w:rsidTr="004A500B">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3E3A6F" w:rsidRPr="00FC6ECB" w:rsidRDefault="003E3A6F" w:rsidP="003E3A6F">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Television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Radio</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Newspapers/Magazines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Social Media/Internet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4.5 reveals that 39% of respondents most frequently access television, followed by 30% who read newspapers and magazines. Radio accounts for 18%, while 13% access social media/internet most often. This indicates that television remains the dominant source of media consumption for respondents, which implies that TV remains a powerful channel for creating awareness against drug abuse. However, the relatively high percentage for newspapers/magazines also suggests that print media still plays a strong role in disseminating information.</w:t>
      </w: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CC7D25" w:rsidRDefault="00CC7D25" w:rsidP="004A500B">
      <w:pPr>
        <w:spacing w:line="360" w:lineRule="auto"/>
        <w:jc w:val="both"/>
        <w:rPr>
          <w:rFonts w:ascii="Times New Roman" w:hAnsi="Times New Roman" w:cs="Times New Roman"/>
          <w:b/>
          <w:sz w:val="24"/>
          <w:szCs w:val="24"/>
        </w:rPr>
      </w:pP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lastRenderedPageBreak/>
        <w:t>Table 4.6: Frequency of Exposure to Drug Abuse Messages in the Media</w:t>
      </w:r>
    </w:p>
    <w:tbl>
      <w:tblPr>
        <w:tblStyle w:val="TableGrid"/>
        <w:tblW w:w="0" w:type="auto"/>
        <w:tblLook w:val="04A0" w:firstRow="1" w:lastRow="0" w:firstColumn="1" w:lastColumn="0" w:noHBand="0" w:noVBand="1"/>
      </w:tblPr>
      <w:tblGrid>
        <w:gridCol w:w="1469"/>
        <w:gridCol w:w="1310"/>
        <w:gridCol w:w="1809"/>
      </w:tblGrid>
      <w:tr w:rsidR="00BD09FE" w:rsidRPr="00256DD1" w:rsidTr="004A500B">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Very Often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25.0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Often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Occasionally</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Rarely</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Never</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 xml:space="preserve">According to Table 4.6, nearly half of the respondents (48%) stated that they </w:t>
      </w:r>
      <w:r w:rsidRPr="009937AB">
        <w:rPr>
          <w:rFonts w:ascii="Times New Roman" w:hAnsi="Times New Roman" w:cs="Times New Roman"/>
          <w:i/>
          <w:iCs/>
          <w:sz w:val="24"/>
          <w:szCs w:val="24"/>
        </w:rPr>
        <w:t>often</w:t>
      </w:r>
      <w:r w:rsidRPr="009937AB">
        <w:rPr>
          <w:rFonts w:ascii="Times New Roman" w:hAnsi="Times New Roman" w:cs="Times New Roman"/>
          <w:sz w:val="24"/>
          <w:szCs w:val="24"/>
        </w:rPr>
        <w:t xml:space="preserve"> come across media messages on drug abuse, while 25% reported that they come across such messages </w:t>
      </w:r>
      <w:r w:rsidRPr="009937AB">
        <w:rPr>
          <w:rFonts w:ascii="Times New Roman" w:hAnsi="Times New Roman" w:cs="Times New Roman"/>
          <w:i/>
          <w:iCs/>
          <w:sz w:val="24"/>
          <w:szCs w:val="24"/>
        </w:rPr>
        <w:t>very often</w:t>
      </w:r>
      <w:r w:rsidRPr="009937AB">
        <w:rPr>
          <w:rFonts w:ascii="Times New Roman" w:hAnsi="Times New Roman" w:cs="Times New Roman"/>
          <w:sz w:val="24"/>
          <w:szCs w:val="24"/>
        </w:rPr>
        <w:t>. In contrast, 19% said they encounter such campaigns occasionally, 1% rarely, and 7% never. This suggests that the majority of respondents are regularly exposed to anti-drug abuse campaigns in the media, which may positively influence their level of awareness and attitudes toward drug abuse prevention.</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4.7: Respondents’ Opinion on the Most Effective Media Platform for Awareness against Drug Abuse</w:t>
      </w:r>
    </w:p>
    <w:tbl>
      <w:tblPr>
        <w:tblStyle w:val="TableGrid"/>
        <w:tblW w:w="0" w:type="auto"/>
        <w:tblLook w:val="04A0" w:firstRow="1" w:lastRow="0" w:firstColumn="1" w:lastColumn="0" w:noHBand="0" w:noVBand="1"/>
      </w:tblPr>
      <w:tblGrid>
        <w:gridCol w:w="2496"/>
        <w:gridCol w:w="1310"/>
        <w:gridCol w:w="1809"/>
      </w:tblGrid>
      <w:tr w:rsidR="00BD09FE" w:rsidRPr="00256DD1" w:rsidTr="004A500B">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BD09FE" w:rsidRPr="00FC6ECB" w:rsidRDefault="00BD09FE" w:rsidP="00BD09FE">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Television</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Radio</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Newspapers/Magazines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Social Media/Internet</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sidRPr="009937AB">
        <w:rPr>
          <w:rFonts w:ascii="Times New Roman" w:hAnsi="Times New Roman" w:cs="Times New Roman"/>
          <w:sz w:val="24"/>
          <w:szCs w:val="24"/>
        </w:rPr>
        <w:t>Table 4.7 indicates that the majority of respondents (59%) believe television is the most effective medium in creating awareness against drug abuse. Newspapers and magazines (18%) and radio (17%) followed closely, while only 6% considered social media/internet as most effective. This finding highlights the continued influence of television as the most impactful medium for public awareness campaigns. It also suggests that while social media has global appeal, in this study population it is still perceived as less effective in comparison to traditional mass media.</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4.8: Respondents’ Opinion on the Role of Mass Media in Creating Awareness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4.8 shows that 88% of respondents agreed (52% strongly agree, 36% agree) that mass media plays an important role in creating awareness against drug abuse. Only 12% expressed disagreement. This overwhelming support emphasizes the media’s central role in shaping public knowledge and attitudes toward drug prevention.</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4.9: Respondents’ Opinion on Television and Radio Campaigns Reducing Drug Abuse in Their Community</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56.0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p>
        </w:tc>
        <w:tc>
          <w:tcPr>
            <w:tcW w:w="0" w:type="auto"/>
            <w:hideMark/>
          </w:tcPr>
          <w:p w:rsidR="004A500B" w:rsidRPr="009937AB" w:rsidRDefault="004A500B" w:rsidP="00BD09FE">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As presented in Table 4.9, a majority (88%) of respondents agreed that television and radio campaigns have reduced drug abuse in their community. Only 12% disagreed. This suggests that traditional electronic media are considered effective in influencing behavioral change and discouraging drug use at the community level.</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4.10: Respondents’ Opinion on the Effectiveness of Social Media in Educating Youth </w:t>
      </w:r>
      <w:r w:rsidR="00BD09FE" w:rsidRPr="00256DD1">
        <w:rPr>
          <w:rFonts w:ascii="Times New Roman" w:hAnsi="Times New Roman" w:cs="Times New Roman"/>
          <w:b/>
          <w:sz w:val="24"/>
          <w:szCs w:val="24"/>
        </w:rPr>
        <w:t>about</w:t>
      </w:r>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4.10 indicates that 94% of respondents agreed that social media is effective in educating youth about the dangers of drug abuse, while only 6% disagreed. This result highlights the importance of digital platforms in reaching young audiences, who are the primary users of social media.</w:t>
      </w:r>
    </w:p>
    <w:p w:rsidR="00CC7D25" w:rsidRDefault="00CC7D25" w:rsidP="004A500B">
      <w:pPr>
        <w:spacing w:line="360" w:lineRule="auto"/>
        <w:jc w:val="both"/>
        <w:rPr>
          <w:rFonts w:ascii="Times New Roman" w:hAnsi="Times New Roman" w:cs="Times New Roman"/>
          <w:b/>
          <w:sz w:val="24"/>
          <w:szCs w:val="24"/>
        </w:rPr>
      </w:pP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lastRenderedPageBreak/>
        <w:t xml:space="preserve">Table 4.11: Respondents’ Opinion on Newspaper and Magazine Influence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58.0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39.0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BD09FE">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4.11 reveals that 97% of respondents agreed that newspaper and magazine articles influence people to avoid drug abuse, while only 3% disagreed or were undecided. This demonstrates the credibility and persuasive power of print media in shaping public opinion against drug abuse.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4.12: Respondents’ Opinion on the Effect of Repeated Media Campaigns on Discouraging Drug Abuse among Youth</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BD09FE">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45</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45.0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7.0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BD09FE">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Analysis: </w:t>
      </w:r>
      <w:r w:rsidRPr="009937AB">
        <w:rPr>
          <w:rFonts w:ascii="Times New Roman" w:hAnsi="Times New Roman" w:cs="Times New Roman"/>
          <w:sz w:val="24"/>
          <w:szCs w:val="24"/>
        </w:rPr>
        <w:t>From Table 4.12, 85% of respondents agreed that repeated media campaigns help discourage drug abuse among young people, while 15% were undecided or disagreed. This suggests that consistent exposure to media messages has a cumulative effect that reinforces awareness and discourages drug use.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4.13: Respondents’ Opinion on Mass Media Messages </w:t>
      </w:r>
      <w:proofErr w:type="spellStart"/>
      <w:r w:rsidRPr="00256DD1">
        <w:rPr>
          <w:rFonts w:ascii="Times New Roman" w:hAnsi="Times New Roman" w:cs="Times New Roman"/>
          <w:b/>
          <w:sz w:val="24"/>
          <w:szCs w:val="24"/>
        </w:rPr>
        <w:t>vs</w:t>
      </w:r>
      <w:proofErr w:type="spellEnd"/>
      <w:r w:rsidRPr="00256DD1">
        <w:rPr>
          <w:rFonts w:ascii="Times New Roman" w:hAnsi="Times New Roman" w:cs="Times New Roman"/>
          <w:b/>
          <w:sz w:val="24"/>
          <w:szCs w:val="24"/>
        </w:rPr>
        <w:t xml:space="preserve"> Family/Peer Advice in Preventing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AF7DFB">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4.0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4.13 shows that 77% of respondents agreed that mass media messages are more effective than family or peer advice in preventing drug abuse, while 23% disagreed or were undecided. This implies that although family and peer influence is important, media campaigns may have a stronger impact due to their broad reach and repeated exposure.</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 xml:space="preserve">Table 4.14: Respondents’ Opinion on Intensifying Campaigns </w:t>
      </w:r>
      <w:proofErr w:type="gramStart"/>
      <w:r w:rsidRPr="00256DD1">
        <w:rPr>
          <w:rFonts w:ascii="Times New Roman" w:hAnsi="Times New Roman" w:cs="Times New Roman"/>
          <w:b/>
          <w:sz w:val="24"/>
          <w:szCs w:val="24"/>
        </w:rPr>
        <w:t>Against</w:t>
      </w:r>
      <w:proofErr w:type="gramEnd"/>
      <w:r w:rsidRPr="00256DD1">
        <w:rPr>
          <w:rFonts w:ascii="Times New Roman" w:hAnsi="Times New Roman" w:cs="Times New Roman"/>
          <w:b/>
          <w:sz w:val="24"/>
          <w:szCs w:val="24"/>
        </w:rPr>
        <w:t xml:space="preserve"> Drug Abuse</w:t>
      </w:r>
    </w:p>
    <w:tbl>
      <w:tblPr>
        <w:tblStyle w:val="TableGrid"/>
        <w:tblW w:w="0" w:type="auto"/>
        <w:tblLook w:val="04A0" w:firstRow="1" w:lastRow="0" w:firstColumn="1" w:lastColumn="0" w:noHBand="0" w:noVBand="1"/>
      </w:tblPr>
      <w:tblGrid>
        <w:gridCol w:w="2483"/>
        <w:gridCol w:w="1310"/>
        <w:gridCol w:w="1809"/>
      </w:tblGrid>
      <w:tr w:rsidR="004A500B" w:rsidRPr="00256DD1" w:rsidTr="004A500B">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Option</w:t>
            </w:r>
            <w:r w:rsidR="00AF7DFB">
              <w:rPr>
                <w:rFonts w:ascii="Times New Roman" w:hAnsi="Times New Roman" w:cs="Times New Roman"/>
                <w:b/>
                <w:sz w:val="24"/>
                <w:szCs w:val="24"/>
              </w:rPr>
              <w:t>s</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Frequency</w:t>
            </w:r>
          </w:p>
        </w:tc>
        <w:tc>
          <w:tcPr>
            <w:tcW w:w="0" w:type="auto"/>
            <w:hideMark/>
          </w:tcPr>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Strongly Agree (SA)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69.0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Agree (A)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Undecided (U)</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Disagree (D)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Strongly Disagree (SD)</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0.0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As presented in Table 4.14, the majority (81%) of respondents strongly agreed or agreed that government and media organizations should intensify campaigns against drug abuse. Meanwhile, 19% were undecided or disagreed. This indicates a strong public demand for more proactive and sustained anti-drug campaigns through the media.</w:t>
      </w:r>
    </w:p>
    <w:p w:rsidR="004A500B" w:rsidRPr="00256DD1" w:rsidRDefault="004A500B" w:rsidP="004A500B">
      <w:pPr>
        <w:spacing w:line="360" w:lineRule="auto"/>
        <w:jc w:val="both"/>
        <w:rPr>
          <w:rFonts w:ascii="Times New Roman" w:hAnsi="Times New Roman" w:cs="Times New Roman"/>
          <w:b/>
          <w:sz w:val="24"/>
          <w:szCs w:val="24"/>
        </w:rPr>
      </w:pPr>
      <w:r w:rsidRPr="00256DD1">
        <w:rPr>
          <w:rFonts w:ascii="Times New Roman" w:hAnsi="Times New Roman" w:cs="Times New Roman"/>
          <w:b/>
          <w:sz w:val="24"/>
          <w:szCs w:val="24"/>
        </w:rPr>
        <w:t>Table 4.15: Respondents’ Suggestions on What the Mass Media Can Do Better to Reduce Drug Abuse in Society</w:t>
      </w:r>
    </w:p>
    <w:tbl>
      <w:tblPr>
        <w:tblStyle w:val="TableGrid"/>
        <w:tblW w:w="0" w:type="auto"/>
        <w:tblLook w:val="04A0" w:firstRow="1" w:lastRow="0" w:firstColumn="1" w:lastColumn="0" w:noHBand="0" w:noVBand="1"/>
      </w:tblPr>
      <w:tblGrid>
        <w:gridCol w:w="5121"/>
        <w:gridCol w:w="1310"/>
        <w:gridCol w:w="1809"/>
      </w:tblGrid>
      <w:tr w:rsidR="00AF7DFB" w:rsidRPr="00256DD1" w:rsidTr="004A500B">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Frequency</w:t>
            </w:r>
          </w:p>
        </w:tc>
        <w:tc>
          <w:tcPr>
            <w:tcW w:w="0" w:type="auto"/>
            <w:hideMark/>
          </w:tcPr>
          <w:p w:rsidR="00AF7DFB" w:rsidRPr="00FC6ECB" w:rsidRDefault="00AF7DFB" w:rsidP="00AF7DFB">
            <w:pPr>
              <w:spacing w:line="360" w:lineRule="auto"/>
              <w:jc w:val="both"/>
              <w:rPr>
                <w:rFonts w:ascii="Times New Roman" w:hAnsi="Times New Roman" w:cs="Times New Roman"/>
                <w:b/>
                <w:sz w:val="24"/>
                <w:szCs w:val="24"/>
              </w:rPr>
            </w:pPr>
            <w:r w:rsidRPr="00FC6ECB">
              <w:rPr>
                <w:rFonts w:ascii="Times New Roman" w:hAnsi="Times New Roman" w:cs="Times New Roman"/>
                <w:b/>
                <w:sz w:val="24"/>
                <w:szCs w:val="24"/>
              </w:rPr>
              <w:t>Percentage (%)</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Increase frequency of anti-drug campaigns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28.0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Use more youth-centered programs (music, drama)</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19.0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Collaborate with schools and communities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16</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16.0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Provide real-life testimonies of drug victims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14</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14.0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Use social media more actively to reach the youth</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12.0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Engage celebrities and influencers in campaigns</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11.0</w:t>
            </w:r>
            <w:r w:rsidR="00AF7DFB">
              <w:rPr>
                <w:rFonts w:ascii="Times New Roman" w:hAnsi="Times New Roman" w:cs="Times New Roman"/>
                <w:sz w:val="24"/>
                <w:szCs w:val="24"/>
              </w:rPr>
              <w:t>%</w:t>
            </w:r>
          </w:p>
        </w:tc>
      </w:tr>
      <w:tr w:rsidR="004A500B" w:rsidRPr="009937AB" w:rsidTr="004A500B">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Total</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p>
        </w:tc>
        <w:tc>
          <w:tcPr>
            <w:tcW w:w="0" w:type="auto"/>
            <w:hideMark/>
          </w:tcPr>
          <w:p w:rsidR="004A500B" w:rsidRPr="009937A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t>100</w:t>
            </w:r>
            <w:r w:rsidR="00AF7DFB">
              <w:rPr>
                <w:rFonts w:ascii="Times New Roman" w:hAnsi="Times New Roman" w:cs="Times New Roman"/>
                <w:sz w:val="24"/>
                <w:szCs w:val="24"/>
              </w:rPr>
              <w:t>%</w:t>
            </w:r>
          </w:p>
        </w:tc>
      </w:tr>
    </w:tbl>
    <w:p w:rsidR="004A500B" w:rsidRPr="00AF2D91" w:rsidRDefault="004A500B" w:rsidP="004A500B">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4A500B" w:rsidRPr="009937AB" w:rsidRDefault="004A500B" w:rsidP="004A500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Analysis: </w:t>
      </w:r>
      <w:r w:rsidRPr="009937AB">
        <w:rPr>
          <w:rFonts w:ascii="Times New Roman" w:hAnsi="Times New Roman" w:cs="Times New Roman"/>
          <w:sz w:val="24"/>
          <w:szCs w:val="24"/>
        </w:rPr>
        <w:t>Table 4.15 reveals that 28% of respondents suggested that the mass media should increase the frequency of anti-drug abuse campaigns, while 19% recommended using youth-centered programs such as music, drama, and talk shows to make campaigns more appealing. Additionally, 16% of respondents emphasized collaboration with schools and community leaders, while 14% proposed showcasing real-life testimonies of drug victims to make the message more relatable. Furthermore, 12% suggested that social media should be used more actively since most young people spend significant time online, and 11% recommended the involvement of celebrities and influencers in campaigns to attract greater attention.</w:t>
      </w:r>
    </w:p>
    <w:p w:rsidR="004A500B" w:rsidRDefault="004A500B" w:rsidP="004A500B">
      <w:pPr>
        <w:spacing w:line="360" w:lineRule="auto"/>
        <w:jc w:val="both"/>
        <w:rPr>
          <w:rFonts w:ascii="Times New Roman" w:hAnsi="Times New Roman" w:cs="Times New Roman"/>
          <w:sz w:val="24"/>
          <w:szCs w:val="24"/>
        </w:rPr>
      </w:pPr>
      <w:r w:rsidRPr="009937AB">
        <w:rPr>
          <w:rFonts w:ascii="Times New Roman" w:hAnsi="Times New Roman" w:cs="Times New Roman"/>
          <w:sz w:val="24"/>
          <w:szCs w:val="24"/>
        </w:rPr>
        <w:lastRenderedPageBreak/>
        <w:t>This implies that respondents recognize the importance of not only sustaining media campaigns but also tailoring the content and channels to resonate with young audiences. It also underscores the need for creativity, community involvement, and strategic partnerships in making media campaigns against drug abuse more impactful.</w:t>
      </w:r>
    </w:p>
    <w:p w:rsidR="004A500B" w:rsidRPr="00256DD1" w:rsidRDefault="004A500B" w:rsidP="004A500B">
      <w:pPr>
        <w:spacing w:line="360" w:lineRule="auto"/>
        <w:jc w:val="both"/>
        <w:rPr>
          <w:rFonts w:ascii="Times New Roman" w:hAnsi="Times New Roman" w:cs="Times New Roman"/>
          <w:sz w:val="24"/>
          <w:szCs w:val="24"/>
        </w:rPr>
      </w:pPr>
      <w:r w:rsidRPr="00256DD1">
        <w:rPr>
          <w:rStyle w:val="Strong"/>
          <w:rFonts w:ascii="Times New Roman" w:hAnsi="Times New Roman" w:cs="Times New Roman"/>
          <w:bCs w:val="0"/>
          <w:sz w:val="24"/>
          <w:szCs w:val="24"/>
        </w:rPr>
        <w:t>4.3 Discussion of Findings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 xml:space="preserve">The findings reveal that the mass media plays a </w:t>
      </w:r>
      <w:r w:rsidRPr="00256DD1">
        <w:rPr>
          <w:rStyle w:val="Strong"/>
          <w:rFonts w:ascii="Times New Roman" w:hAnsi="Times New Roman" w:cs="Times New Roman"/>
          <w:sz w:val="24"/>
          <w:szCs w:val="24"/>
        </w:rPr>
        <w:t>significant role in creating awareness against drug abuse</w:t>
      </w:r>
      <w:r w:rsidRPr="00256DD1">
        <w:rPr>
          <w:rFonts w:ascii="Times New Roman" w:hAnsi="Times New Roman" w:cs="Times New Roman"/>
          <w:sz w:val="24"/>
          <w:szCs w:val="24"/>
        </w:rPr>
        <w:t>. The majority of respondents agreed that television, radio, and social media campaigns have shaped their understanding of the dangers of drug use. In line with previous studies, the research confirms that media campaigns are powerful tools for promoting behavioral change among youths.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Television and social media emerged as the most effective mediums due to their wide reach and visual appeal, particularly among young people who are heavy consumers of digital content. However, traditional media such as radio still maintains relevance, especially in rural communities with limited internet access.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 xml:space="preserve">The study also uncovered </w:t>
      </w:r>
      <w:r w:rsidRPr="00256DD1">
        <w:rPr>
          <w:rStyle w:val="Strong"/>
          <w:rFonts w:ascii="Times New Roman" w:hAnsi="Times New Roman" w:cs="Times New Roman"/>
          <w:sz w:val="24"/>
          <w:szCs w:val="24"/>
        </w:rPr>
        <w:t>challenges</w:t>
      </w:r>
      <w:r w:rsidRPr="00256DD1">
        <w:rPr>
          <w:rFonts w:ascii="Times New Roman" w:hAnsi="Times New Roman" w:cs="Times New Roman"/>
          <w:sz w:val="24"/>
          <w:szCs w:val="24"/>
        </w:rPr>
        <w:t xml:space="preserve"> hindering the effectiveness of media campaigns. Inadequate funding reduces the frequency and quality of awareness </w:t>
      </w:r>
      <w:proofErr w:type="spellStart"/>
      <w:r w:rsidRPr="00256DD1">
        <w:rPr>
          <w:rFonts w:ascii="Times New Roman" w:hAnsi="Times New Roman" w:cs="Times New Roman"/>
          <w:sz w:val="24"/>
          <w:szCs w:val="24"/>
        </w:rPr>
        <w:t>programmes</w:t>
      </w:r>
      <w:proofErr w:type="spellEnd"/>
      <w:r w:rsidRPr="00256DD1">
        <w:rPr>
          <w:rFonts w:ascii="Times New Roman" w:hAnsi="Times New Roman" w:cs="Times New Roman"/>
          <w:sz w:val="24"/>
          <w:szCs w:val="24"/>
        </w:rPr>
        <w:t>, while poor rural access prevents equal dissemination of messages. Furthermore, the lack of youth-friendly content suggests that media campaigns need to be more engaging to capture the attention of young audiences.</w:t>
      </w:r>
    </w:p>
    <w:p w:rsidR="004A500B" w:rsidRPr="00256DD1" w:rsidRDefault="004A500B" w:rsidP="004A500B">
      <w:pPr>
        <w:spacing w:line="360" w:lineRule="auto"/>
        <w:jc w:val="both"/>
        <w:rPr>
          <w:rFonts w:ascii="Times New Roman" w:hAnsi="Times New Roman" w:cs="Times New Roman"/>
          <w:sz w:val="24"/>
          <w:szCs w:val="24"/>
        </w:rPr>
      </w:pPr>
      <w:r w:rsidRPr="00256DD1">
        <w:rPr>
          <w:rFonts w:ascii="Times New Roman" w:hAnsi="Times New Roman" w:cs="Times New Roman"/>
          <w:sz w:val="24"/>
          <w:szCs w:val="24"/>
        </w:rPr>
        <w:t>Overall, the findings confirm that mass media has contributed greatly to the fight against drug abuse, but its full potential can only be realized if the identified challenges are addressed.</w:t>
      </w:r>
    </w:p>
    <w:p w:rsidR="004A500B" w:rsidRPr="00256DD1" w:rsidRDefault="004A500B" w:rsidP="004A500B">
      <w:pPr>
        <w:spacing w:line="360" w:lineRule="auto"/>
        <w:jc w:val="both"/>
        <w:rPr>
          <w:rFonts w:ascii="Times New Roman" w:hAnsi="Times New Roman" w:cs="Times New Roman"/>
          <w:sz w:val="24"/>
          <w:szCs w:val="24"/>
        </w:rPr>
      </w:pPr>
    </w:p>
    <w:p w:rsidR="004A500B" w:rsidRPr="00256DD1" w:rsidRDefault="004A500B" w:rsidP="004A500B">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636D4F" w:rsidRPr="00256DD1" w:rsidRDefault="00636D4F" w:rsidP="00636D4F">
      <w:pPr>
        <w:spacing w:line="360" w:lineRule="auto"/>
        <w:jc w:val="center"/>
        <w:rPr>
          <w:rFonts w:ascii="Times New Roman" w:hAnsi="Times New Roman" w:cs="Times New Roman"/>
          <w:sz w:val="24"/>
          <w:szCs w:val="24"/>
          <w:lang w:val="en-GB"/>
        </w:rPr>
      </w:pPr>
      <w:r w:rsidRPr="00256DD1">
        <w:rPr>
          <w:rFonts w:ascii="Times New Roman" w:hAnsi="Times New Roman" w:cs="Times New Roman"/>
          <w:b/>
          <w:sz w:val="24"/>
          <w:szCs w:val="24"/>
          <w:lang w:val="en-GB"/>
        </w:rPr>
        <w:lastRenderedPageBreak/>
        <w:t>CHAPTER FIVE</w:t>
      </w:r>
    </w:p>
    <w:p w:rsidR="00636D4F" w:rsidRPr="00256DD1" w:rsidRDefault="00636D4F" w:rsidP="00636D4F">
      <w:pPr>
        <w:spacing w:line="360" w:lineRule="auto"/>
        <w:jc w:val="center"/>
        <w:rPr>
          <w:rFonts w:ascii="Times New Roman" w:hAnsi="Times New Roman" w:cs="Times New Roman"/>
          <w:b/>
          <w:sz w:val="24"/>
          <w:szCs w:val="24"/>
          <w:lang w:val="en-GB"/>
        </w:rPr>
      </w:pPr>
      <w:r w:rsidRPr="00256DD1">
        <w:rPr>
          <w:rFonts w:ascii="Times New Roman" w:hAnsi="Times New Roman" w:cs="Times New Roman"/>
          <w:b/>
          <w:sz w:val="24"/>
          <w:szCs w:val="24"/>
          <w:lang w:val="en-GB"/>
        </w:rPr>
        <w:t>SUMMARY, CONCLUSION AND RECOMMENDATIONS</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5.0</w:t>
      </w:r>
      <w:r w:rsidRPr="00256DD1">
        <w:rPr>
          <w:rFonts w:ascii="Times New Roman" w:hAnsi="Times New Roman" w:cs="Times New Roman"/>
          <w:b/>
          <w:sz w:val="24"/>
          <w:szCs w:val="24"/>
          <w:lang w:val="en-GB"/>
        </w:rPr>
        <w:tab/>
        <w:t xml:space="preserve">INTRODUCTION </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5.1</w:t>
      </w:r>
      <w:r w:rsidRPr="00256DD1">
        <w:rPr>
          <w:rFonts w:ascii="Times New Roman" w:hAnsi="Times New Roman" w:cs="Times New Roman"/>
          <w:b/>
          <w:sz w:val="24"/>
          <w:szCs w:val="24"/>
          <w:lang w:val="en-GB"/>
        </w:rPr>
        <w:tab/>
        <w:t>SUMMARY OF THE RESEARCH</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t>5.2</w:t>
      </w:r>
      <w:r w:rsidRPr="00256DD1">
        <w:rPr>
          <w:rFonts w:ascii="Times New Roman" w:hAnsi="Times New Roman" w:cs="Times New Roman"/>
          <w:b/>
          <w:sz w:val="24"/>
          <w:szCs w:val="24"/>
          <w:lang w:val="en-GB"/>
        </w:rPr>
        <w:tab/>
        <w:t xml:space="preserve">CONCLUSION </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The following concessions have been drawn from the relevant major findings of the study.</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Drug abuse has a bad effect on the health of the nation especially among our youths in institution of higher learning. The mass media as a vehicle of information has enormous task to help in combating of this scourge.</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Drug abuse in all this ramifications has dented the image of the country. The war against drug abuse can only be won with their concerted effort and cooperation of various government agencies, individual/private organizations.</w:t>
      </w:r>
    </w:p>
    <w:p w:rsidR="00636D4F" w:rsidRPr="00256DD1" w:rsidRDefault="00636D4F" w:rsidP="00636D4F">
      <w:pPr>
        <w:spacing w:line="360" w:lineRule="auto"/>
        <w:jc w:val="both"/>
        <w:rPr>
          <w:rFonts w:ascii="Times New Roman" w:hAnsi="Times New Roman" w:cs="Times New Roman"/>
          <w:b/>
          <w:sz w:val="24"/>
          <w:szCs w:val="24"/>
          <w:lang w:val="en-GB"/>
        </w:rPr>
      </w:pPr>
    </w:p>
    <w:p w:rsidR="00636D4F" w:rsidRPr="00256DD1" w:rsidRDefault="00636D4F" w:rsidP="00636D4F">
      <w:pPr>
        <w:spacing w:line="360" w:lineRule="auto"/>
        <w:jc w:val="both"/>
        <w:rPr>
          <w:rFonts w:ascii="Times New Roman" w:hAnsi="Times New Roman" w:cs="Times New Roman"/>
          <w:b/>
          <w:sz w:val="24"/>
          <w:szCs w:val="24"/>
          <w:lang w:val="en-GB"/>
        </w:rPr>
      </w:pPr>
    </w:p>
    <w:p w:rsidR="00636D4F" w:rsidRPr="00256DD1" w:rsidRDefault="00636D4F" w:rsidP="00636D4F">
      <w:pPr>
        <w:spacing w:line="360" w:lineRule="auto"/>
        <w:jc w:val="both"/>
        <w:rPr>
          <w:rFonts w:ascii="Times New Roman" w:hAnsi="Times New Roman" w:cs="Times New Roman"/>
          <w:b/>
          <w:sz w:val="24"/>
          <w:szCs w:val="24"/>
          <w:lang w:val="en-GB"/>
        </w:rPr>
      </w:pPr>
      <w:r w:rsidRPr="00256DD1">
        <w:rPr>
          <w:rFonts w:ascii="Times New Roman" w:hAnsi="Times New Roman" w:cs="Times New Roman"/>
          <w:b/>
          <w:sz w:val="24"/>
          <w:szCs w:val="24"/>
          <w:lang w:val="en-GB"/>
        </w:rPr>
        <w:lastRenderedPageBreak/>
        <w:t>5.3</w:t>
      </w:r>
      <w:r w:rsidRPr="00256DD1">
        <w:rPr>
          <w:rFonts w:ascii="Times New Roman" w:hAnsi="Times New Roman" w:cs="Times New Roman"/>
          <w:b/>
          <w:sz w:val="24"/>
          <w:szCs w:val="24"/>
          <w:lang w:val="en-GB"/>
        </w:rPr>
        <w:tab/>
        <w:t>RECOMMENDATION</w:t>
      </w:r>
    </w:p>
    <w:p w:rsidR="00636D4F" w:rsidRPr="00256DD1" w:rsidRDefault="00636D4F" w:rsidP="00636D4F">
      <w:pPr>
        <w:spacing w:line="360" w:lineRule="auto"/>
        <w:ind w:left="720"/>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In view of the forgoing discussion, a few observations and recommendations could be made for consideration and implementation. This is necessary in view of the fact that more has to be done on drug abuse problem. The following recommendation were made by the researcher;</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 recommend that the mass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I also recommend drug abuse education in schools and this should be pursued by providing factual information, this additional instruction should infuse drug education into existing school curriculum related to this is the establishment and encouraging of drug free club in our schools.</w:t>
      </w:r>
    </w:p>
    <w:p w:rsidR="00636D4F" w:rsidRPr="00256DD1" w:rsidRDefault="00636D4F" w:rsidP="00636D4F">
      <w:pPr>
        <w:pStyle w:val="ListParagraph"/>
        <w:numPr>
          <w:ilvl w:val="0"/>
          <w:numId w:val="14"/>
        </w:numPr>
        <w:spacing w:line="360" w:lineRule="auto"/>
        <w:jc w:val="both"/>
        <w:rPr>
          <w:rFonts w:ascii="Times New Roman" w:hAnsi="Times New Roman" w:cs="Times New Roman"/>
          <w:sz w:val="24"/>
          <w:szCs w:val="24"/>
          <w:lang w:val="en-GB"/>
        </w:rPr>
      </w:pPr>
      <w:r w:rsidRPr="00256DD1">
        <w:rPr>
          <w:rFonts w:ascii="Times New Roman" w:hAnsi="Times New Roman" w:cs="Times New Roman"/>
          <w:sz w:val="24"/>
          <w:szCs w:val="24"/>
          <w:lang w:val="en-GB"/>
        </w:rPr>
        <w:t xml:space="preserve">Finally, the mass media being an effective instrument for mass mobilization should encourage the government to establish counselling </w:t>
      </w:r>
      <w:proofErr w:type="spellStart"/>
      <w:r w:rsidRPr="00256DD1">
        <w:rPr>
          <w:rFonts w:ascii="Times New Roman" w:hAnsi="Times New Roman" w:cs="Times New Roman"/>
          <w:sz w:val="24"/>
          <w:szCs w:val="24"/>
          <w:lang w:val="en-GB"/>
        </w:rPr>
        <w:t>Centers</w:t>
      </w:r>
      <w:proofErr w:type="spellEnd"/>
      <w:r w:rsidRPr="00256DD1">
        <w:rPr>
          <w:rFonts w:ascii="Times New Roman" w:hAnsi="Times New Roman" w:cs="Times New Roman"/>
          <w:sz w:val="24"/>
          <w:szCs w:val="24"/>
          <w:lang w:val="en-GB"/>
        </w:rPr>
        <w:t xml:space="preserve"> in Churches, Mosques, Markets, town halls recreation </w:t>
      </w:r>
      <w:proofErr w:type="spellStart"/>
      <w:r w:rsidRPr="00256DD1">
        <w:rPr>
          <w:rFonts w:ascii="Times New Roman" w:hAnsi="Times New Roman" w:cs="Times New Roman"/>
          <w:sz w:val="24"/>
          <w:szCs w:val="24"/>
          <w:lang w:val="en-GB"/>
        </w:rPr>
        <w:t>Centers</w:t>
      </w:r>
      <w:proofErr w:type="spellEnd"/>
      <w:r w:rsidRPr="00256DD1">
        <w:rPr>
          <w:rFonts w:ascii="Times New Roman" w:hAnsi="Times New Roman" w:cs="Times New Roman"/>
          <w:sz w:val="24"/>
          <w:szCs w:val="24"/>
          <w:lang w:val="en-GB"/>
        </w:rPr>
        <w:t xml:space="preserve">, hospitals. This will provide the therapeutic environment that allows a two-way communication interaction to take place between counsellor and client.   </w:t>
      </w: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636D4F" w:rsidRDefault="00636D4F" w:rsidP="0000692A">
      <w:pPr>
        <w:jc w:val="center"/>
        <w:rPr>
          <w:rStyle w:val="Strong"/>
          <w:rFonts w:ascii="Times New Roman" w:hAnsi="Times New Roman" w:cs="Times New Roman"/>
          <w:bCs w:val="0"/>
          <w:sz w:val="24"/>
          <w:szCs w:val="24"/>
        </w:rPr>
      </w:pPr>
    </w:p>
    <w:p w:rsidR="0000692A" w:rsidRPr="00D579A7" w:rsidRDefault="0000692A" w:rsidP="0000692A">
      <w:pPr>
        <w:jc w:val="center"/>
        <w:rPr>
          <w:rFonts w:ascii="Times New Roman" w:hAnsi="Times New Roman" w:cs="Times New Roman"/>
          <w:sz w:val="24"/>
          <w:szCs w:val="24"/>
        </w:rPr>
      </w:pPr>
      <w:r w:rsidRPr="00D579A7">
        <w:rPr>
          <w:rStyle w:val="Strong"/>
          <w:rFonts w:ascii="Times New Roman" w:hAnsi="Times New Roman" w:cs="Times New Roman"/>
          <w:bCs w:val="0"/>
          <w:sz w:val="24"/>
          <w:szCs w:val="24"/>
        </w:rPr>
        <w:lastRenderedPageBreak/>
        <w:t>References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Acuda</w:t>
      </w:r>
      <w:proofErr w:type="spellEnd"/>
      <w:r w:rsidRPr="00D579A7">
        <w:rPr>
          <w:rFonts w:ascii="Times New Roman" w:hAnsi="Times New Roman" w:cs="Times New Roman"/>
        </w:rPr>
        <w:t xml:space="preserve">, S. W., &amp; Tambo, E. (1983). </w:t>
      </w:r>
      <w:r w:rsidRPr="00D579A7">
        <w:rPr>
          <w:rStyle w:val="Emphasis"/>
          <w:rFonts w:ascii="Times New Roman" w:hAnsi="Times New Roman" w:cs="Times New Roman"/>
        </w:rPr>
        <w:t>Drug abuse in developing countries: Trends and implications</w:t>
      </w:r>
      <w:r w:rsidRPr="00D579A7">
        <w:rPr>
          <w:rFonts w:ascii="Times New Roman" w:hAnsi="Times New Roman" w:cs="Times New Roman"/>
        </w:rPr>
        <w:t>. Nairobi: African Medical Research Foundation.</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Baran</w:t>
      </w:r>
      <w:proofErr w:type="spellEnd"/>
      <w:r w:rsidRPr="00D579A7">
        <w:rPr>
          <w:rFonts w:ascii="Times New Roman" w:hAnsi="Times New Roman" w:cs="Times New Roman"/>
        </w:rPr>
        <w:t xml:space="preserve">, S. J., &amp; Davis, D. K. (2012). </w:t>
      </w:r>
      <w:r w:rsidRPr="00D579A7">
        <w:rPr>
          <w:rStyle w:val="Emphasis"/>
          <w:rFonts w:ascii="Times New Roman" w:hAnsi="Times New Roman" w:cs="Times New Roman"/>
        </w:rPr>
        <w:t>Mass communication theory: Foundations, ferment, and future</w:t>
      </w:r>
      <w:r w:rsidRPr="00D579A7">
        <w:rPr>
          <w:rFonts w:ascii="Times New Roman" w:hAnsi="Times New Roman" w:cs="Times New Roman"/>
        </w:rPr>
        <w:t xml:space="preserve"> (6th </w:t>
      </w:r>
      <w:proofErr w:type="gramStart"/>
      <w:r w:rsidRPr="00D579A7">
        <w:rPr>
          <w:rFonts w:ascii="Times New Roman" w:hAnsi="Times New Roman" w:cs="Times New Roman"/>
        </w:rPr>
        <w:t>ed</w:t>
      </w:r>
      <w:proofErr w:type="gramEnd"/>
      <w:r w:rsidRPr="00D579A7">
        <w:rPr>
          <w:rFonts w:ascii="Times New Roman" w:hAnsi="Times New Roman" w:cs="Times New Roman"/>
        </w:rPr>
        <w:t xml:space="preserve">.). Boston, MA: Wadsworth </w:t>
      </w:r>
      <w:proofErr w:type="spellStart"/>
      <w:r w:rsidRPr="00D579A7">
        <w:rPr>
          <w:rFonts w:ascii="Times New Roman" w:hAnsi="Times New Roman" w:cs="Times New Roman"/>
        </w:rPr>
        <w:t>Cengage</w:t>
      </w:r>
      <w:proofErr w:type="spellEnd"/>
      <w:r w:rsidRPr="00D579A7">
        <w:rPr>
          <w:rFonts w:ascii="Times New Roman" w:hAnsi="Times New Roman" w:cs="Times New Roman"/>
        </w:rPr>
        <w:t xml:space="preserve"> Learning.</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Cohen, B. C. (1963). </w:t>
      </w:r>
      <w:r w:rsidRPr="00D579A7">
        <w:rPr>
          <w:rStyle w:val="Emphasis"/>
          <w:rFonts w:ascii="Times New Roman" w:hAnsi="Times New Roman" w:cs="Times New Roman"/>
        </w:rPr>
        <w:t>The press and foreign policy</w:t>
      </w:r>
      <w:r w:rsidRPr="00D579A7">
        <w:rPr>
          <w:rFonts w:ascii="Times New Roman" w:hAnsi="Times New Roman" w:cs="Times New Roman"/>
        </w:rPr>
        <w:t>. Princeton, NJ: Princeton University Press.</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Daily Nation. (2006, March 2). </w:t>
      </w:r>
      <w:r w:rsidRPr="00D579A7">
        <w:rPr>
          <w:rStyle w:val="Emphasis"/>
          <w:rFonts w:ascii="Times New Roman" w:hAnsi="Times New Roman" w:cs="Times New Roman"/>
        </w:rPr>
        <w:t>Nigeria’s growing drug crisis</w:t>
      </w:r>
      <w:r w:rsidRPr="00D579A7">
        <w:rPr>
          <w:rFonts w:ascii="Times New Roman" w:hAnsi="Times New Roman" w:cs="Times New Roman"/>
        </w:rPr>
        <w:t>. Nairobi: Nation Media Group.</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DeJong</w:t>
      </w:r>
      <w:proofErr w:type="spellEnd"/>
      <w:r w:rsidRPr="00D579A7">
        <w:rPr>
          <w:rFonts w:ascii="Times New Roman" w:hAnsi="Times New Roman" w:cs="Times New Roman"/>
        </w:rPr>
        <w:t xml:space="preserve">, W., &amp; Russell, C. (1995). Mass media campaigns to reduce high-risk drinking. </w:t>
      </w:r>
      <w:r w:rsidRPr="00D579A7">
        <w:rPr>
          <w:rStyle w:val="Emphasis"/>
          <w:rFonts w:ascii="Times New Roman" w:hAnsi="Times New Roman" w:cs="Times New Roman"/>
        </w:rPr>
        <w:t>Journal of Public Health Policy</w:t>
      </w:r>
      <w:r w:rsidRPr="00D579A7">
        <w:rPr>
          <w:rFonts w:ascii="Times New Roman" w:hAnsi="Times New Roman" w:cs="Times New Roman"/>
        </w:rPr>
        <w:t>, 16(4), 467–488. https://doi.org/10.2307/3342822</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DeJong</w:t>
      </w:r>
      <w:proofErr w:type="spellEnd"/>
      <w:r w:rsidRPr="00D579A7">
        <w:rPr>
          <w:rFonts w:ascii="Times New Roman" w:hAnsi="Times New Roman" w:cs="Times New Roman"/>
        </w:rPr>
        <w:t xml:space="preserve">, W., &amp; </w:t>
      </w:r>
      <w:proofErr w:type="spellStart"/>
      <w:r w:rsidRPr="00D579A7">
        <w:rPr>
          <w:rFonts w:ascii="Times New Roman" w:hAnsi="Times New Roman" w:cs="Times New Roman"/>
        </w:rPr>
        <w:t>Winsten</w:t>
      </w:r>
      <w:proofErr w:type="spellEnd"/>
      <w:r w:rsidRPr="00D579A7">
        <w:rPr>
          <w:rFonts w:ascii="Times New Roman" w:hAnsi="Times New Roman" w:cs="Times New Roman"/>
        </w:rPr>
        <w:t xml:space="preserve">, J. A. (1996). The use of mass media in substance abuse prevention. </w:t>
      </w:r>
      <w:r w:rsidRPr="00D579A7">
        <w:rPr>
          <w:rStyle w:val="Emphasis"/>
          <w:rFonts w:ascii="Times New Roman" w:hAnsi="Times New Roman" w:cs="Times New Roman"/>
        </w:rPr>
        <w:t>Health Affairs</w:t>
      </w:r>
      <w:r w:rsidRPr="00D579A7">
        <w:rPr>
          <w:rFonts w:ascii="Times New Roman" w:hAnsi="Times New Roman" w:cs="Times New Roman"/>
        </w:rPr>
        <w:t>, 15(4), 30–47. https://doi.org/10.1377/hlthaff.15.4.30</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Delong, E., &amp; </w:t>
      </w:r>
      <w:proofErr w:type="spellStart"/>
      <w:r w:rsidRPr="00D579A7">
        <w:rPr>
          <w:rFonts w:ascii="Times New Roman" w:hAnsi="Times New Roman" w:cs="Times New Roman"/>
        </w:rPr>
        <w:t>Winsten</w:t>
      </w:r>
      <w:proofErr w:type="spellEnd"/>
      <w:r w:rsidRPr="00D579A7">
        <w:rPr>
          <w:rFonts w:ascii="Times New Roman" w:hAnsi="Times New Roman" w:cs="Times New Roman"/>
        </w:rPr>
        <w:t xml:space="preserve">, J. (2000). Harnessing the power of mass media to promote public health. </w:t>
      </w:r>
      <w:r w:rsidRPr="00D579A7">
        <w:rPr>
          <w:rStyle w:val="Emphasis"/>
          <w:rFonts w:ascii="Times New Roman" w:hAnsi="Times New Roman" w:cs="Times New Roman"/>
        </w:rPr>
        <w:t>American Journal of Public Health</w:t>
      </w:r>
      <w:r w:rsidRPr="00D579A7">
        <w:rPr>
          <w:rFonts w:ascii="Times New Roman" w:hAnsi="Times New Roman" w:cs="Times New Roman"/>
        </w:rPr>
        <w:t>, 90(8), 1187–1189. https://doi.org/10.2105/AJPH.90.8.1187</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Efunjolu</w:t>
      </w:r>
      <w:proofErr w:type="spellEnd"/>
      <w:r w:rsidRPr="00D579A7">
        <w:rPr>
          <w:rFonts w:ascii="Times New Roman" w:hAnsi="Times New Roman" w:cs="Times New Roman"/>
        </w:rPr>
        <w:t xml:space="preserve">, M. (2010). </w:t>
      </w:r>
      <w:r w:rsidRPr="00D579A7">
        <w:rPr>
          <w:rStyle w:val="Emphasis"/>
          <w:rFonts w:ascii="Times New Roman" w:hAnsi="Times New Roman" w:cs="Times New Roman"/>
        </w:rPr>
        <w:t>Smokers die young: Substance abuse in Nigeria</w:t>
      </w:r>
      <w:r w:rsidRPr="00D579A7">
        <w:rPr>
          <w:rFonts w:ascii="Times New Roman" w:hAnsi="Times New Roman" w:cs="Times New Roman"/>
        </w:rPr>
        <w:t>. Ibadan: Spectrum Books.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Ememaku</w:t>
      </w:r>
      <w:proofErr w:type="spellEnd"/>
      <w:r w:rsidRPr="00D579A7">
        <w:rPr>
          <w:rFonts w:ascii="Times New Roman" w:hAnsi="Times New Roman" w:cs="Times New Roman"/>
        </w:rPr>
        <w:t xml:space="preserve">, L. (2003). Community radio as a tool for rural development. </w:t>
      </w:r>
      <w:r w:rsidRPr="00D579A7">
        <w:rPr>
          <w:rStyle w:val="Emphasis"/>
          <w:rFonts w:ascii="Times New Roman" w:hAnsi="Times New Roman" w:cs="Times New Roman"/>
        </w:rPr>
        <w:t>Journal of Communication and Media Studies</w:t>
      </w:r>
      <w:r w:rsidRPr="00D579A7">
        <w:rPr>
          <w:rFonts w:ascii="Times New Roman" w:hAnsi="Times New Roman" w:cs="Times New Roman"/>
        </w:rPr>
        <w:t>, 2(1), 44–57.</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Montgomery, K. (1989). Targeting youth: Alcohol and cigarette advertising in magazines. </w:t>
      </w:r>
      <w:r w:rsidRPr="00D579A7">
        <w:rPr>
          <w:rStyle w:val="Emphasis"/>
          <w:rFonts w:ascii="Times New Roman" w:hAnsi="Times New Roman" w:cs="Times New Roman"/>
        </w:rPr>
        <w:t>Journal of Health Communication</w:t>
      </w:r>
      <w:r w:rsidRPr="00D579A7">
        <w:rPr>
          <w:rFonts w:ascii="Times New Roman" w:hAnsi="Times New Roman" w:cs="Times New Roman"/>
        </w:rPr>
        <w:t>, 4(3), 299–318. https://doi.org/10.1080/108107398127427</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Montgomery, K. (2009). Generation digital: Politics, commerce, and childhood in the age of the Internet. Cambridge, MA: MIT Press.</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Onabanjo</w:t>
      </w:r>
      <w:proofErr w:type="spellEnd"/>
      <w:r w:rsidRPr="00D579A7">
        <w:rPr>
          <w:rFonts w:ascii="Times New Roman" w:hAnsi="Times New Roman" w:cs="Times New Roman"/>
        </w:rPr>
        <w:t xml:space="preserve">, O. (2003). Community viewing </w:t>
      </w:r>
      <w:proofErr w:type="spellStart"/>
      <w:r w:rsidRPr="00D579A7">
        <w:rPr>
          <w:rFonts w:ascii="Times New Roman" w:hAnsi="Times New Roman" w:cs="Times New Roman"/>
        </w:rPr>
        <w:t>centres</w:t>
      </w:r>
      <w:proofErr w:type="spellEnd"/>
      <w:r w:rsidRPr="00D579A7">
        <w:rPr>
          <w:rFonts w:ascii="Times New Roman" w:hAnsi="Times New Roman" w:cs="Times New Roman"/>
        </w:rPr>
        <w:t xml:space="preserve"> and rural communication. </w:t>
      </w:r>
      <w:r w:rsidRPr="00D579A7">
        <w:rPr>
          <w:rStyle w:val="Emphasis"/>
          <w:rFonts w:ascii="Times New Roman" w:hAnsi="Times New Roman" w:cs="Times New Roman"/>
        </w:rPr>
        <w:t>Nigerian Journal of Mass Communication</w:t>
      </w:r>
      <w:r w:rsidRPr="00D579A7">
        <w:rPr>
          <w:rFonts w:ascii="Times New Roman" w:hAnsi="Times New Roman" w:cs="Times New Roman"/>
        </w:rPr>
        <w:t>, 1(2), 62–74.</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Rimal</w:t>
      </w:r>
      <w:proofErr w:type="spellEnd"/>
      <w:r w:rsidRPr="00D579A7">
        <w:rPr>
          <w:rFonts w:ascii="Times New Roman" w:hAnsi="Times New Roman" w:cs="Times New Roman"/>
        </w:rPr>
        <w:t xml:space="preserve">, R. N. (2000). Closing the knowledge-behavior gap in health promotion: The mediating role of self-efficacy. </w:t>
      </w:r>
      <w:r w:rsidRPr="00D579A7">
        <w:rPr>
          <w:rStyle w:val="Emphasis"/>
          <w:rFonts w:ascii="Times New Roman" w:hAnsi="Times New Roman" w:cs="Times New Roman"/>
        </w:rPr>
        <w:t>Health Communication</w:t>
      </w:r>
      <w:r w:rsidRPr="00D579A7">
        <w:rPr>
          <w:rFonts w:ascii="Times New Roman" w:hAnsi="Times New Roman" w:cs="Times New Roman"/>
        </w:rPr>
        <w:t>, 12(3), 219–237. https://doi.org/10.1207/S15327027HC1203_01</w:t>
      </w:r>
    </w:p>
    <w:p w:rsidR="0000692A" w:rsidRPr="00D579A7" w:rsidRDefault="0000692A" w:rsidP="0000692A">
      <w:pPr>
        <w:spacing w:line="360" w:lineRule="auto"/>
        <w:jc w:val="both"/>
        <w:rPr>
          <w:rFonts w:ascii="Times New Roman" w:hAnsi="Times New Roman" w:cs="Times New Roman"/>
        </w:rPr>
      </w:pPr>
      <w:proofErr w:type="spellStart"/>
      <w:r w:rsidRPr="00D579A7">
        <w:rPr>
          <w:rFonts w:ascii="Times New Roman" w:hAnsi="Times New Roman" w:cs="Times New Roman"/>
        </w:rPr>
        <w:t>Soola</w:t>
      </w:r>
      <w:proofErr w:type="spellEnd"/>
      <w:r w:rsidRPr="00D579A7">
        <w:rPr>
          <w:rFonts w:ascii="Times New Roman" w:hAnsi="Times New Roman" w:cs="Times New Roman"/>
        </w:rPr>
        <w:t xml:space="preserve">, E. O. (2003). Development communication: The past, the present and the future. </w:t>
      </w:r>
      <w:r w:rsidRPr="00D579A7">
        <w:rPr>
          <w:rStyle w:val="Emphasis"/>
          <w:rFonts w:ascii="Times New Roman" w:hAnsi="Times New Roman" w:cs="Times New Roman"/>
        </w:rPr>
        <w:t>African Journal of Communication</w:t>
      </w:r>
      <w:r w:rsidRPr="00D579A7">
        <w:rPr>
          <w:rFonts w:ascii="Times New Roman" w:hAnsi="Times New Roman" w:cs="Times New Roman"/>
        </w:rPr>
        <w:t>, 1(1), 23–36.</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United Nations Office on Drugs and Crime (UNODC). (2005). </w:t>
      </w:r>
      <w:r w:rsidRPr="00D579A7">
        <w:rPr>
          <w:rStyle w:val="Emphasis"/>
          <w:rFonts w:ascii="Times New Roman" w:hAnsi="Times New Roman" w:cs="Times New Roman"/>
        </w:rPr>
        <w:t>World drug report 2005</w:t>
      </w:r>
      <w:r w:rsidRPr="00D579A7">
        <w:rPr>
          <w:rFonts w:ascii="Times New Roman" w:hAnsi="Times New Roman" w:cs="Times New Roman"/>
        </w:rPr>
        <w:t>. Vienna: United Nations.</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lastRenderedPageBreak/>
        <w:t xml:space="preserve">World Health Organization. (1995). </w:t>
      </w:r>
      <w:r w:rsidRPr="00D579A7">
        <w:rPr>
          <w:rStyle w:val="Emphasis"/>
          <w:rFonts w:ascii="Times New Roman" w:hAnsi="Times New Roman" w:cs="Times New Roman"/>
        </w:rPr>
        <w:t>Substance abuse in developing countries</w:t>
      </w:r>
      <w:r w:rsidRPr="00D579A7">
        <w:rPr>
          <w:rFonts w:ascii="Times New Roman" w:hAnsi="Times New Roman" w:cs="Times New Roman"/>
        </w:rPr>
        <w:t>. Geneva: WHO.</w:t>
      </w:r>
    </w:p>
    <w:p w:rsidR="0000692A" w:rsidRPr="00D579A7" w:rsidRDefault="0000692A" w:rsidP="0000692A">
      <w:pPr>
        <w:spacing w:line="360" w:lineRule="auto"/>
        <w:jc w:val="both"/>
        <w:rPr>
          <w:rFonts w:ascii="Times New Roman" w:hAnsi="Times New Roman" w:cs="Times New Roman"/>
        </w:rPr>
      </w:pPr>
      <w:r w:rsidRPr="00D579A7">
        <w:rPr>
          <w:rFonts w:ascii="Times New Roman" w:hAnsi="Times New Roman" w:cs="Times New Roman"/>
        </w:rPr>
        <w:t xml:space="preserve">World Health Organization. (2004). </w:t>
      </w:r>
      <w:r w:rsidRPr="00D579A7">
        <w:rPr>
          <w:rStyle w:val="Emphasis"/>
          <w:rFonts w:ascii="Times New Roman" w:hAnsi="Times New Roman" w:cs="Times New Roman"/>
        </w:rPr>
        <w:t>Tobacco and health: A global status report</w:t>
      </w:r>
      <w:r w:rsidRPr="00D579A7">
        <w:rPr>
          <w:rFonts w:ascii="Times New Roman" w:hAnsi="Times New Roman" w:cs="Times New Roman"/>
        </w:rPr>
        <w:t>. Geneva: WHO.</w:t>
      </w:r>
    </w:p>
    <w:p w:rsidR="0000692A" w:rsidRPr="00D579A7" w:rsidRDefault="0000692A" w:rsidP="0000692A">
      <w:pPr>
        <w:spacing w:line="360" w:lineRule="auto"/>
        <w:jc w:val="both"/>
        <w:rPr>
          <w:rFonts w:ascii="Times New Roman" w:hAnsi="Times New Roman" w:cs="Times New Roman"/>
          <w:sz w:val="24"/>
          <w:szCs w:val="24"/>
        </w:rPr>
      </w:pPr>
    </w:p>
    <w:p w:rsidR="00DA3049" w:rsidRDefault="00DA3049" w:rsidP="00A50CC8">
      <w:pPr>
        <w:spacing w:line="360" w:lineRule="auto"/>
        <w:jc w:val="both"/>
        <w:rPr>
          <w:rFonts w:ascii="Times New Roman" w:hAnsi="Times New Roman" w:cs="Times New Roman"/>
          <w:sz w:val="24"/>
          <w:szCs w:val="24"/>
        </w:rPr>
      </w:pPr>
    </w:p>
    <w:p w:rsidR="0072141B" w:rsidRDefault="0072141B" w:rsidP="00A50CC8">
      <w:pPr>
        <w:spacing w:line="360" w:lineRule="auto"/>
        <w:jc w:val="both"/>
        <w:rPr>
          <w:rFonts w:ascii="Times New Roman" w:hAnsi="Times New Roman" w:cs="Times New Roman"/>
          <w:sz w:val="24"/>
          <w:szCs w:val="24"/>
        </w:rPr>
      </w:pPr>
    </w:p>
    <w:p w:rsidR="004A500B" w:rsidRDefault="004A500B" w:rsidP="00A50CC8">
      <w:pPr>
        <w:spacing w:line="360" w:lineRule="auto"/>
        <w:jc w:val="both"/>
        <w:rPr>
          <w:rFonts w:ascii="Times New Roman" w:hAnsi="Times New Roman" w:cs="Times New Roman"/>
          <w:sz w:val="24"/>
          <w:szCs w:val="24"/>
        </w:rPr>
      </w:pPr>
    </w:p>
    <w:p w:rsidR="0072141B" w:rsidRDefault="0072141B"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00692A" w:rsidRDefault="0000692A" w:rsidP="00A50CC8">
      <w:pPr>
        <w:spacing w:line="360" w:lineRule="auto"/>
        <w:jc w:val="both"/>
        <w:rPr>
          <w:rFonts w:ascii="Times New Roman" w:hAnsi="Times New Roman" w:cs="Times New Roman"/>
          <w:sz w:val="24"/>
          <w:szCs w:val="24"/>
        </w:rPr>
      </w:pPr>
    </w:p>
    <w:p w:rsidR="00DA3049" w:rsidRPr="000419BD" w:rsidRDefault="00DA3049" w:rsidP="00DA3049">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Questionnaire</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Dear Respondent,</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 xml:space="preserve">This questionnaire is designed to gather information for a research project on </w:t>
      </w:r>
      <w:r w:rsidRPr="000419BD">
        <w:rPr>
          <w:rFonts w:ascii="Times New Roman" w:hAnsi="Times New Roman" w:cs="Times New Roman"/>
          <w:b/>
          <w:sz w:val="24"/>
          <w:szCs w:val="24"/>
          <w:lang w:val="en-GB"/>
        </w:rPr>
        <w:t xml:space="preserve">“The Role of Mass Media in Creating Awareness against Drug Abuse.” </w:t>
      </w:r>
      <w:r w:rsidRPr="000419BD">
        <w:rPr>
          <w:rFonts w:ascii="Times New Roman" w:hAnsi="Times New Roman" w:cs="Times New Roman"/>
          <w:sz w:val="24"/>
          <w:szCs w:val="24"/>
          <w:lang w:val="en-GB"/>
        </w:rPr>
        <w:t>Your responses will be treated confidentially and used solely for academic pu</w:t>
      </w:r>
      <w:r>
        <w:rPr>
          <w:rFonts w:ascii="Times New Roman" w:hAnsi="Times New Roman" w:cs="Times New Roman"/>
          <w:sz w:val="24"/>
          <w:szCs w:val="24"/>
          <w:lang w:val="en-GB"/>
        </w:rPr>
        <w:t>rposes. Kindly answer honestly.</w:t>
      </w:r>
    </w:p>
    <w:p w:rsidR="00DA3049" w:rsidRPr="000419BD" w:rsidRDefault="00DA3049" w:rsidP="00DA3049">
      <w:pPr>
        <w:spacing w:line="360" w:lineRule="auto"/>
        <w:rPr>
          <w:rFonts w:ascii="Times New Roman" w:hAnsi="Times New Roman" w:cs="Times New Roman"/>
          <w:b/>
          <w:sz w:val="24"/>
          <w:szCs w:val="24"/>
          <w:lang w:val="en-GB"/>
        </w:rPr>
      </w:pPr>
      <w:r w:rsidRPr="000419BD">
        <w:rPr>
          <w:rFonts w:ascii="Times New Roman" w:hAnsi="Times New Roman" w:cs="Times New Roman"/>
          <w:b/>
          <w:sz w:val="24"/>
          <w:szCs w:val="24"/>
          <w:lang w:val="en-GB"/>
        </w:rPr>
        <w:t>Section A: Demographic Information</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(Please tick [</w:t>
      </w:r>
      <w:r w:rsidRPr="000419BD">
        <w:rPr>
          <w:rFonts w:ascii="Segoe UI Symbol" w:hAnsi="Segoe UI Symbol" w:cs="Segoe UI Symbol"/>
          <w:sz w:val="24"/>
          <w:szCs w:val="24"/>
          <w:lang w:val="en-GB"/>
        </w:rPr>
        <w:t>✓</w:t>
      </w:r>
      <w:r w:rsidRPr="000419BD">
        <w:rPr>
          <w:rFonts w:ascii="Times New Roman" w:hAnsi="Times New Roman" w:cs="Times New Roman"/>
          <w:sz w:val="24"/>
          <w:szCs w:val="24"/>
          <w:lang w:val="en-GB"/>
        </w:rPr>
        <w:t>] where appropriate)</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Gender:  Male [ ]</w:t>
      </w:r>
      <w:r w:rsidRPr="000419BD">
        <w:rPr>
          <w:rFonts w:ascii="Times New Roman" w:hAnsi="Times New Roman" w:cs="Times New Roman"/>
          <w:sz w:val="24"/>
          <w:szCs w:val="24"/>
          <w:lang w:val="en-GB"/>
        </w:rPr>
        <w:tab/>
        <w:t>Female [ ]</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Age Range: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15–20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21–25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26–30 years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31 years and above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Educational Level:</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Secondary School</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Diploma/OND/NCE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Undergraduate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Graduate/Postgraduate</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0419BD" w:rsidRDefault="00DA3049" w:rsidP="00DA3049">
      <w:pPr>
        <w:pStyle w:val="ListParagraph"/>
        <w:numPr>
          <w:ilvl w:val="0"/>
          <w:numId w:val="12"/>
        </w:num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Occupation: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Student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Self-Employed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Unemployed</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0419BD" w:rsidRDefault="00DA3049" w:rsidP="00DA3049">
      <w:pPr>
        <w:spacing w:line="360" w:lineRule="auto"/>
        <w:rPr>
          <w:rFonts w:ascii="Times New Roman" w:hAnsi="Times New Roman" w:cs="Times New Roman"/>
          <w:b/>
          <w:sz w:val="24"/>
          <w:szCs w:val="24"/>
          <w:lang w:val="en-GB"/>
        </w:rPr>
      </w:pPr>
      <w:r w:rsidRPr="000419BD">
        <w:rPr>
          <w:rFonts w:ascii="Times New Roman" w:hAnsi="Times New Roman" w:cs="Times New Roman"/>
          <w:b/>
          <w:sz w:val="24"/>
          <w:szCs w:val="24"/>
          <w:lang w:val="en-GB"/>
        </w:rPr>
        <w:t>Se</w:t>
      </w:r>
      <w:r>
        <w:rPr>
          <w:rFonts w:ascii="Times New Roman" w:hAnsi="Times New Roman" w:cs="Times New Roman"/>
          <w:b/>
          <w:sz w:val="24"/>
          <w:szCs w:val="24"/>
          <w:lang w:val="en-GB"/>
        </w:rPr>
        <w:t>ction B: Exposure to Mass Media</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Which type of mass media do you access most frequently?</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Television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Radio</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Newspapers/Magazines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Social Media/Internet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Others (specify) ___________</w:t>
      </w:r>
    </w:p>
    <w:p w:rsidR="00DA3049"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How often do you come across messages or campaigns on drug abuse in the media?</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Very Often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Often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Occasionally</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Rarely</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Never</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r w:rsidRPr="005551EA">
        <w:rPr>
          <w:rFonts w:ascii="Times New Roman" w:hAnsi="Times New Roman" w:cs="Times New Roman"/>
          <w:sz w:val="24"/>
          <w:szCs w:val="24"/>
          <w:lang w:val="en-GB"/>
        </w:rPr>
        <w:t>Which mass media platform has been most effective in creating awareness against drug abuse, in your opinion?</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Television</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Radio</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Newspapers/Magazines</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r>
        <w:rPr>
          <w:rFonts w:ascii="Times New Roman" w:hAnsi="Times New Roman" w:cs="Times New Roman"/>
          <w:sz w:val="24"/>
          <w:szCs w:val="24"/>
          <w:lang w:val="en-GB"/>
        </w:rPr>
        <w:t xml:space="preserve"> </w:t>
      </w:r>
      <w:r w:rsidRPr="005551EA">
        <w:rPr>
          <w:rFonts w:ascii="Times New Roman" w:hAnsi="Times New Roman" w:cs="Times New Roman"/>
          <w:sz w:val="24"/>
          <w:szCs w:val="24"/>
          <w:lang w:val="en-GB"/>
        </w:rPr>
        <w:t>Social Media/Internet</w:t>
      </w:r>
      <w:r>
        <w:rPr>
          <w:rFonts w:ascii="Times New Roman" w:hAnsi="Times New Roman" w:cs="Times New Roman"/>
          <w:sz w:val="24"/>
          <w:szCs w:val="24"/>
          <w:lang w:val="en-GB"/>
        </w:rPr>
        <w:t xml:space="preserve"> </w:t>
      </w:r>
      <w:r w:rsidRPr="000419BD">
        <w:rPr>
          <w:rFonts w:ascii="Times New Roman" w:hAnsi="Times New Roman" w:cs="Times New Roman"/>
          <w:sz w:val="24"/>
          <w:szCs w:val="24"/>
          <w:lang w:val="en-GB"/>
        </w:rPr>
        <w:t>[ ]</w:t>
      </w: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DA3049" w:rsidRDefault="00DA3049" w:rsidP="00DA3049">
      <w:pPr>
        <w:spacing w:line="360" w:lineRule="auto"/>
        <w:rPr>
          <w:rFonts w:ascii="Times New Roman" w:hAnsi="Times New Roman" w:cs="Times New Roman"/>
          <w:b/>
          <w:sz w:val="24"/>
          <w:szCs w:val="24"/>
          <w:lang w:val="en-GB"/>
        </w:rPr>
      </w:pPr>
    </w:p>
    <w:p w:rsidR="00866AC4" w:rsidRDefault="00866AC4" w:rsidP="00DA3049">
      <w:pPr>
        <w:spacing w:line="360" w:lineRule="auto"/>
        <w:rPr>
          <w:rFonts w:ascii="Times New Roman" w:hAnsi="Times New Roman" w:cs="Times New Roman"/>
          <w:b/>
          <w:sz w:val="24"/>
          <w:szCs w:val="24"/>
          <w:lang w:val="en-GB"/>
        </w:rPr>
      </w:pPr>
    </w:p>
    <w:p w:rsidR="00866AC4" w:rsidRDefault="00866AC4" w:rsidP="00DA3049">
      <w:pPr>
        <w:spacing w:line="360" w:lineRule="auto"/>
        <w:rPr>
          <w:rFonts w:ascii="Times New Roman" w:hAnsi="Times New Roman" w:cs="Times New Roman"/>
          <w:b/>
          <w:sz w:val="24"/>
          <w:szCs w:val="24"/>
          <w:lang w:val="en-GB"/>
        </w:rPr>
      </w:pPr>
    </w:p>
    <w:p w:rsidR="00DA3049" w:rsidRPr="005551EA" w:rsidRDefault="00DA3049" w:rsidP="00DA3049">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lastRenderedPageBreak/>
        <w:t xml:space="preserve">Section C: Role </w:t>
      </w:r>
      <w:r>
        <w:rPr>
          <w:rFonts w:ascii="Times New Roman" w:hAnsi="Times New Roman" w:cs="Times New Roman"/>
          <w:b/>
          <w:sz w:val="24"/>
          <w:szCs w:val="24"/>
          <w:lang w:val="en-GB"/>
        </w:rPr>
        <w:t>and Effectiveness of Mass Media</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Please indicate your level of agreement with the following statements using the scale:</w:t>
      </w:r>
    </w:p>
    <w:p w:rsidR="00DA3049" w:rsidRPr="005551EA" w:rsidRDefault="00DA3049" w:rsidP="00DA3049">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Strongly Agree (SA), Agree (A), Undecided (U), Disagree (D), Strongly Disagree (SD)</w:t>
      </w:r>
    </w:p>
    <w:tbl>
      <w:tblPr>
        <w:tblStyle w:val="TableGrid"/>
        <w:tblW w:w="0" w:type="auto"/>
        <w:tblLook w:val="04A0" w:firstRow="1" w:lastRow="0" w:firstColumn="1" w:lastColumn="0" w:noHBand="0" w:noVBand="1"/>
      </w:tblPr>
      <w:tblGrid>
        <w:gridCol w:w="623"/>
        <w:gridCol w:w="6141"/>
        <w:gridCol w:w="523"/>
        <w:gridCol w:w="390"/>
        <w:gridCol w:w="418"/>
        <w:gridCol w:w="390"/>
        <w:gridCol w:w="534"/>
      </w:tblGrid>
      <w:tr w:rsidR="00DA3049" w:rsidRPr="005551EA" w:rsidTr="004A500B">
        <w:tc>
          <w:tcPr>
            <w:tcW w:w="625"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S/N</w:t>
            </w:r>
          </w:p>
        </w:tc>
        <w:tc>
          <w:tcPr>
            <w:tcW w:w="6467" w:type="dxa"/>
          </w:tcPr>
          <w:p w:rsidR="00DA3049" w:rsidRPr="005551EA" w:rsidRDefault="00DA3049" w:rsidP="004A500B">
            <w:pPr>
              <w:spacing w:line="360" w:lineRule="auto"/>
              <w:jc w:val="center"/>
              <w:rPr>
                <w:rFonts w:ascii="Times New Roman" w:hAnsi="Times New Roman" w:cs="Times New Roman"/>
                <w:b/>
                <w:sz w:val="24"/>
                <w:szCs w:val="24"/>
                <w:lang w:val="en-GB"/>
              </w:rPr>
            </w:pPr>
            <w:r w:rsidRPr="005551EA">
              <w:rPr>
                <w:rFonts w:ascii="Times New Roman" w:hAnsi="Times New Roman" w:cs="Times New Roman"/>
                <w:b/>
                <w:sz w:val="24"/>
                <w:szCs w:val="24"/>
                <w:lang w:val="en-GB"/>
              </w:rPr>
              <w:t>Statement</w:t>
            </w:r>
          </w:p>
        </w:tc>
        <w:tc>
          <w:tcPr>
            <w:tcW w:w="523"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SA</w:t>
            </w:r>
          </w:p>
        </w:tc>
        <w:tc>
          <w:tcPr>
            <w:tcW w:w="39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A</w:t>
            </w:r>
          </w:p>
        </w:tc>
        <w:tc>
          <w:tcPr>
            <w:tcW w:w="42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U</w:t>
            </w:r>
          </w:p>
        </w:tc>
        <w:tc>
          <w:tcPr>
            <w:tcW w:w="390"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D</w:t>
            </w:r>
          </w:p>
        </w:tc>
        <w:tc>
          <w:tcPr>
            <w:tcW w:w="535" w:type="dxa"/>
          </w:tcPr>
          <w:p w:rsidR="00DA3049" w:rsidRPr="005551EA" w:rsidRDefault="00DA3049" w:rsidP="004A500B">
            <w:pPr>
              <w:spacing w:line="360" w:lineRule="auto"/>
              <w:rPr>
                <w:rFonts w:ascii="Times New Roman" w:hAnsi="Times New Roman" w:cs="Times New Roman"/>
                <w:b/>
                <w:sz w:val="24"/>
                <w:szCs w:val="24"/>
                <w:lang w:val="en-GB"/>
              </w:rPr>
            </w:pPr>
            <w:r w:rsidRPr="005551EA">
              <w:rPr>
                <w:rFonts w:ascii="Times New Roman" w:hAnsi="Times New Roman" w:cs="Times New Roman"/>
                <w:b/>
                <w:sz w:val="24"/>
                <w:szCs w:val="24"/>
                <w:lang w:val="en-GB"/>
              </w:rPr>
              <w:t>SD</w:t>
            </w: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Mass media plays an important role in creating awareness against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Television and radio campaigns have reduced drug abuse in my community.</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Social media is effective in educating youth about the dangers of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Newspaper and magazine articles influence people to avoid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Repeated media campaigns help to discourage drug abuse among young people.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Mass media messages are more effective than family or peer advice in preventing drug abuse.</w:t>
            </w:r>
            <w:r w:rsidRPr="000419BD">
              <w:rPr>
                <w:rFonts w:ascii="Times New Roman" w:hAnsi="Times New Roman" w:cs="Times New Roman"/>
                <w:sz w:val="24"/>
                <w:szCs w:val="24"/>
                <w:lang w:val="en-GB"/>
              </w:rPr>
              <w:tab/>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r w:rsidR="00DA3049" w:rsidTr="004A500B">
        <w:tc>
          <w:tcPr>
            <w:tcW w:w="625" w:type="dxa"/>
          </w:tcPr>
          <w:p w:rsidR="00DA3049" w:rsidRPr="005551EA" w:rsidRDefault="00DA3049" w:rsidP="00DA3049">
            <w:pPr>
              <w:pStyle w:val="ListParagraph"/>
              <w:numPr>
                <w:ilvl w:val="0"/>
                <w:numId w:val="12"/>
              </w:numPr>
              <w:spacing w:line="360" w:lineRule="auto"/>
              <w:rPr>
                <w:rFonts w:ascii="Times New Roman" w:hAnsi="Times New Roman" w:cs="Times New Roman"/>
                <w:sz w:val="24"/>
                <w:szCs w:val="24"/>
                <w:lang w:val="en-GB"/>
              </w:rPr>
            </w:pPr>
          </w:p>
        </w:tc>
        <w:tc>
          <w:tcPr>
            <w:tcW w:w="6467" w:type="dxa"/>
          </w:tcPr>
          <w:p w:rsidR="00DA3049" w:rsidRPr="000419BD" w:rsidRDefault="00DA3049" w:rsidP="004A500B">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Government and media organizations should intensify campaigns against drug abuse.</w:t>
            </w:r>
          </w:p>
        </w:tc>
        <w:tc>
          <w:tcPr>
            <w:tcW w:w="523"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420" w:type="dxa"/>
          </w:tcPr>
          <w:p w:rsidR="00DA3049" w:rsidRPr="000419BD" w:rsidRDefault="00DA3049" w:rsidP="004A500B">
            <w:pPr>
              <w:spacing w:line="360" w:lineRule="auto"/>
              <w:rPr>
                <w:rFonts w:ascii="Times New Roman" w:hAnsi="Times New Roman" w:cs="Times New Roman"/>
                <w:sz w:val="24"/>
                <w:szCs w:val="24"/>
                <w:lang w:val="en-GB"/>
              </w:rPr>
            </w:pPr>
          </w:p>
        </w:tc>
        <w:tc>
          <w:tcPr>
            <w:tcW w:w="390" w:type="dxa"/>
          </w:tcPr>
          <w:p w:rsidR="00DA3049" w:rsidRPr="000419BD" w:rsidRDefault="00DA3049" w:rsidP="004A500B">
            <w:pPr>
              <w:spacing w:line="360" w:lineRule="auto"/>
              <w:rPr>
                <w:rFonts w:ascii="Times New Roman" w:hAnsi="Times New Roman" w:cs="Times New Roman"/>
                <w:sz w:val="24"/>
                <w:szCs w:val="24"/>
                <w:lang w:val="en-GB"/>
              </w:rPr>
            </w:pPr>
          </w:p>
        </w:tc>
        <w:tc>
          <w:tcPr>
            <w:tcW w:w="535" w:type="dxa"/>
          </w:tcPr>
          <w:p w:rsidR="00DA3049" w:rsidRDefault="00DA3049" w:rsidP="004A500B">
            <w:pPr>
              <w:spacing w:line="360" w:lineRule="auto"/>
              <w:rPr>
                <w:rFonts w:ascii="Times New Roman" w:hAnsi="Times New Roman" w:cs="Times New Roman"/>
                <w:sz w:val="24"/>
                <w:szCs w:val="24"/>
                <w:lang w:val="en-GB"/>
              </w:rPr>
            </w:pPr>
          </w:p>
        </w:tc>
      </w:tr>
    </w:tbl>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r w:rsidRPr="000419BD">
        <w:rPr>
          <w:rFonts w:ascii="Times New Roman" w:hAnsi="Times New Roman" w:cs="Times New Roman"/>
          <w:sz w:val="24"/>
          <w:szCs w:val="24"/>
          <w:lang w:val="en-GB"/>
        </w:rPr>
        <w:tab/>
      </w:r>
    </w:p>
    <w:p w:rsidR="00DA3049" w:rsidRPr="000419BD" w:rsidRDefault="00DA3049" w:rsidP="00DA304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Section D: Suggestions</w:t>
      </w:r>
    </w:p>
    <w:p w:rsidR="00DA3049" w:rsidRPr="000419BD" w:rsidRDefault="00DA3049" w:rsidP="00DA3049">
      <w:pPr>
        <w:spacing w:line="360" w:lineRule="auto"/>
        <w:rPr>
          <w:rFonts w:ascii="Times New Roman" w:hAnsi="Times New Roman" w:cs="Times New Roman"/>
          <w:sz w:val="24"/>
          <w:szCs w:val="24"/>
          <w:lang w:val="en-GB"/>
        </w:rPr>
      </w:pPr>
      <w:r w:rsidRPr="000419BD">
        <w:rPr>
          <w:rFonts w:ascii="Times New Roman" w:hAnsi="Times New Roman" w:cs="Times New Roman"/>
          <w:sz w:val="24"/>
          <w:szCs w:val="24"/>
          <w:lang w:val="en-GB"/>
        </w:rPr>
        <w:t>15. In your opinion, what can the mass media do better to reduce drug abuse in society?</w:t>
      </w:r>
    </w:p>
    <w:p w:rsidR="00DA3049" w:rsidRDefault="00DA3049" w:rsidP="00DA3049">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p>
    <w:p w:rsidR="00DA3049" w:rsidRPr="000419BD" w:rsidRDefault="00DA3049" w:rsidP="00DA3049">
      <w:pPr>
        <w:spacing w:line="360" w:lineRule="auto"/>
      </w:pPr>
    </w:p>
    <w:p w:rsidR="00DA3049" w:rsidRPr="00824E35" w:rsidRDefault="00DA3049" w:rsidP="00A50CC8">
      <w:pPr>
        <w:spacing w:line="360" w:lineRule="auto"/>
        <w:jc w:val="both"/>
        <w:rPr>
          <w:rFonts w:ascii="Times New Roman" w:hAnsi="Times New Roman" w:cs="Times New Roman"/>
          <w:sz w:val="24"/>
          <w:szCs w:val="24"/>
        </w:rPr>
      </w:pPr>
    </w:p>
    <w:sectPr w:rsidR="00DA3049" w:rsidRPr="00824E35" w:rsidSect="00182847">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89" w:rsidRDefault="00150B89" w:rsidP="00824E35">
      <w:pPr>
        <w:spacing w:after="0" w:line="240" w:lineRule="auto"/>
      </w:pPr>
      <w:r>
        <w:separator/>
      </w:r>
    </w:p>
  </w:endnote>
  <w:endnote w:type="continuationSeparator" w:id="0">
    <w:p w:rsidR="00150B89" w:rsidRDefault="00150B89" w:rsidP="0082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9FE" w:rsidRDefault="00BD09FE">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6BA0E27D" wp14:editId="161DD3D1">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BD09FE" w:rsidRDefault="00BD09FE">
                          <w:pPr>
                            <w:spacing w:line="245" w:lineRule="exact"/>
                            <w:ind w:left="60"/>
                          </w:pPr>
                          <w:r>
                            <w:rPr>
                              <w:spacing w:val="-5"/>
                            </w:rPr>
                            <w:fldChar w:fldCharType="begin"/>
                          </w:r>
                          <w:r>
                            <w:rPr>
                              <w:spacing w:val="-5"/>
                            </w:rPr>
                            <w:instrText xml:space="preserve"> PAGE </w:instrText>
                          </w:r>
                          <w:r>
                            <w:rPr>
                              <w:spacing w:val="-5"/>
                            </w:rPr>
                            <w:fldChar w:fldCharType="separate"/>
                          </w:r>
                          <w:r w:rsidR="007D383C">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6BA0E27D"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BD09FE" w:rsidRDefault="00BD09FE">
                    <w:pPr>
                      <w:spacing w:line="245" w:lineRule="exact"/>
                      <w:ind w:left="60"/>
                    </w:pPr>
                    <w:r>
                      <w:rPr>
                        <w:spacing w:val="-5"/>
                      </w:rPr>
                      <w:fldChar w:fldCharType="begin"/>
                    </w:r>
                    <w:r>
                      <w:rPr>
                        <w:spacing w:val="-5"/>
                      </w:rPr>
                      <w:instrText xml:space="preserve"> PAGE </w:instrText>
                    </w:r>
                    <w:r>
                      <w:rPr>
                        <w:spacing w:val="-5"/>
                      </w:rPr>
                      <w:fldChar w:fldCharType="separate"/>
                    </w:r>
                    <w:r w:rsidR="007D383C">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657578"/>
      <w:docPartObj>
        <w:docPartGallery w:val="Page Numbers (Bottom of Page)"/>
        <w:docPartUnique/>
      </w:docPartObj>
    </w:sdtPr>
    <w:sdtEndPr>
      <w:rPr>
        <w:noProof/>
      </w:rPr>
    </w:sdtEndPr>
    <w:sdtContent>
      <w:p w:rsidR="00BD09FE" w:rsidRDefault="00BD09FE">
        <w:pPr>
          <w:pStyle w:val="Footer"/>
          <w:jc w:val="center"/>
        </w:pPr>
        <w:r>
          <w:fldChar w:fldCharType="begin"/>
        </w:r>
        <w:r>
          <w:instrText xml:space="preserve"> PAGE   \* MERGEFORMAT </w:instrText>
        </w:r>
        <w:r>
          <w:fldChar w:fldCharType="separate"/>
        </w:r>
        <w:r w:rsidR="007D383C">
          <w:rPr>
            <w:noProof/>
          </w:rPr>
          <w:t>13</w:t>
        </w:r>
        <w:r>
          <w:rPr>
            <w:noProof/>
          </w:rPr>
          <w:fldChar w:fldCharType="end"/>
        </w:r>
      </w:p>
    </w:sdtContent>
  </w:sdt>
  <w:p w:rsidR="00BD09FE" w:rsidRDefault="00BD09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89" w:rsidRDefault="00150B89" w:rsidP="00824E35">
      <w:pPr>
        <w:spacing w:after="0" w:line="240" w:lineRule="auto"/>
      </w:pPr>
      <w:r>
        <w:separator/>
      </w:r>
    </w:p>
  </w:footnote>
  <w:footnote w:type="continuationSeparator" w:id="0">
    <w:p w:rsidR="00150B89" w:rsidRDefault="00150B89" w:rsidP="00824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1AE2"/>
    <w:multiLevelType w:val="hybridMultilevel"/>
    <w:tmpl w:val="14A20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E80703"/>
    <w:multiLevelType w:val="hybridMultilevel"/>
    <w:tmpl w:val="551EC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C66EB8"/>
    <w:multiLevelType w:val="hybridMultilevel"/>
    <w:tmpl w:val="C5BE9B3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9662678"/>
    <w:multiLevelType w:val="multilevel"/>
    <w:tmpl w:val="E2D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F239D6"/>
    <w:multiLevelType w:val="multilevel"/>
    <w:tmpl w:val="0282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308CF"/>
    <w:multiLevelType w:val="hybridMultilevel"/>
    <w:tmpl w:val="2B0485E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6327DE5"/>
    <w:multiLevelType w:val="hybridMultilevel"/>
    <w:tmpl w:val="005C00A0"/>
    <w:lvl w:ilvl="0" w:tplc="59A8D9EC">
      <w:start w:val="1"/>
      <w:numFmt w:val="decimal"/>
      <w:lvlText w:val="%1."/>
      <w:lvlJc w:val="left"/>
      <w:pPr>
        <w:ind w:left="1440" w:hanging="720"/>
      </w:pPr>
      <w:rPr>
        <w:rFonts w:ascii="Tahoma" w:eastAsiaTheme="minorHAnsi"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7F204B"/>
    <w:multiLevelType w:val="hybridMultilevel"/>
    <w:tmpl w:val="D03C3EF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670FAF"/>
    <w:multiLevelType w:val="multilevel"/>
    <w:tmpl w:val="D8B4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62FEB"/>
    <w:multiLevelType w:val="hybridMultilevel"/>
    <w:tmpl w:val="024E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184430"/>
    <w:multiLevelType w:val="hybridMultilevel"/>
    <w:tmpl w:val="53649AB0"/>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E354DD"/>
    <w:multiLevelType w:val="hybridMultilevel"/>
    <w:tmpl w:val="C152DFEA"/>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EFB52B2"/>
    <w:multiLevelType w:val="hybridMultilevel"/>
    <w:tmpl w:val="CD864302"/>
    <w:lvl w:ilvl="0" w:tplc="60CE3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0410A4"/>
    <w:multiLevelType w:val="multilevel"/>
    <w:tmpl w:val="2EFAB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C43143"/>
    <w:multiLevelType w:val="hybridMultilevel"/>
    <w:tmpl w:val="4B8C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516C25"/>
    <w:multiLevelType w:val="hybridMultilevel"/>
    <w:tmpl w:val="ED36C552"/>
    <w:lvl w:ilvl="0" w:tplc="3A5A09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2"/>
  </w:num>
  <w:num w:numId="4">
    <w:abstractNumId w:val="11"/>
  </w:num>
  <w:num w:numId="5">
    <w:abstractNumId w:val="6"/>
  </w:num>
  <w:num w:numId="6">
    <w:abstractNumId w:val="0"/>
  </w:num>
  <w:num w:numId="7">
    <w:abstractNumId w:val="13"/>
  </w:num>
  <w:num w:numId="8">
    <w:abstractNumId w:val="17"/>
  </w:num>
  <w:num w:numId="9">
    <w:abstractNumId w:val="7"/>
  </w:num>
  <w:num w:numId="10">
    <w:abstractNumId w:val="10"/>
  </w:num>
  <w:num w:numId="11">
    <w:abstractNumId w:val="1"/>
  </w:num>
  <w:num w:numId="12">
    <w:abstractNumId w:val="8"/>
  </w:num>
  <w:num w:numId="13">
    <w:abstractNumId w:val="16"/>
  </w:num>
  <w:num w:numId="14">
    <w:abstractNumId w:val="12"/>
  </w:num>
  <w:num w:numId="15">
    <w:abstractNumId w:val="15"/>
  </w:num>
  <w:num w:numId="16">
    <w:abstractNumId w:val="9"/>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E35"/>
    <w:rsid w:val="0000474B"/>
    <w:rsid w:val="0000692A"/>
    <w:rsid w:val="00021D63"/>
    <w:rsid w:val="000527E9"/>
    <w:rsid w:val="001106B4"/>
    <w:rsid w:val="00150B89"/>
    <w:rsid w:val="00172F81"/>
    <w:rsid w:val="00182847"/>
    <w:rsid w:val="002B137D"/>
    <w:rsid w:val="002B3730"/>
    <w:rsid w:val="002E57C8"/>
    <w:rsid w:val="002E7F7F"/>
    <w:rsid w:val="003A6B2C"/>
    <w:rsid w:val="003D10E0"/>
    <w:rsid w:val="003E3A6F"/>
    <w:rsid w:val="004A2BEC"/>
    <w:rsid w:val="004A500B"/>
    <w:rsid w:val="00531555"/>
    <w:rsid w:val="005554D2"/>
    <w:rsid w:val="00572871"/>
    <w:rsid w:val="00586DDA"/>
    <w:rsid w:val="005E55CD"/>
    <w:rsid w:val="00636D4F"/>
    <w:rsid w:val="006A02B4"/>
    <w:rsid w:val="007125C1"/>
    <w:rsid w:val="00721074"/>
    <w:rsid w:val="0072141B"/>
    <w:rsid w:val="007357A4"/>
    <w:rsid w:val="00782D8A"/>
    <w:rsid w:val="007D383C"/>
    <w:rsid w:val="00824E35"/>
    <w:rsid w:val="00863370"/>
    <w:rsid w:val="00866AC4"/>
    <w:rsid w:val="008E43C6"/>
    <w:rsid w:val="00932D5C"/>
    <w:rsid w:val="00990AC6"/>
    <w:rsid w:val="00A35688"/>
    <w:rsid w:val="00A422B9"/>
    <w:rsid w:val="00A50CC8"/>
    <w:rsid w:val="00AA5983"/>
    <w:rsid w:val="00AD0FD4"/>
    <w:rsid w:val="00AF7DFB"/>
    <w:rsid w:val="00B2052A"/>
    <w:rsid w:val="00B30D59"/>
    <w:rsid w:val="00B57DB4"/>
    <w:rsid w:val="00B85DDB"/>
    <w:rsid w:val="00BB186E"/>
    <w:rsid w:val="00BD09FE"/>
    <w:rsid w:val="00C7153B"/>
    <w:rsid w:val="00C8565D"/>
    <w:rsid w:val="00CC7D25"/>
    <w:rsid w:val="00D6698A"/>
    <w:rsid w:val="00D83527"/>
    <w:rsid w:val="00DA3049"/>
    <w:rsid w:val="00DA4746"/>
    <w:rsid w:val="00DB58C3"/>
    <w:rsid w:val="00DF2B3F"/>
    <w:rsid w:val="00F059F5"/>
    <w:rsid w:val="00FB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51F55-6770-4099-AB46-2B707CFB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E35"/>
    <w:pPr>
      <w:spacing w:after="200" w:line="276" w:lineRule="auto"/>
    </w:pPr>
  </w:style>
  <w:style w:type="paragraph" w:styleId="Heading1">
    <w:name w:val="heading 1"/>
    <w:basedOn w:val="Normal"/>
    <w:next w:val="Normal"/>
    <w:link w:val="Heading1Char"/>
    <w:uiPriority w:val="9"/>
    <w:qFormat/>
    <w:rsid w:val="00824E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4E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E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E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4E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4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4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4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4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E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4E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4E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E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4E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4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4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4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4E35"/>
    <w:rPr>
      <w:rFonts w:eastAsiaTheme="majorEastAsia" w:cstheme="majorBidi"/>
      <w:color w:val="272727" w:themeColor="text1" w:themeTint="D8"/>
    </w:rPr>
  </w:style>
  <w:style w:type="paragraph" w:styleId="Title">
    <w:name w:val="Title"/>
    <w:basedOn w:val="Normal"/>
    <w:next w:val="Normal"/>
    <w:link w:val="TitleChar"/>
    <w:uiPriority w:val="10"/>
    <w:qFormat/>
    <w:rsid w:val="00824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4E35"/>
    <w:pPr>
      <w:spacing w:before="160"/>
      <w:jc w:val="center"/>
    </w:pPr>
    <w:rPr>
      <w:i/>
      <w:iCs/>
      <w:color w:val="404040" w:themeColor="text1" w:themeTint="BF"/>
    </w:rPr>
  </w:style>
  <w:style w:type="character" w:customStyle="1" w:styleId="QuoteChar">
    <w:name w:val="Quote Char"/>
    <w:basedOn w:val="DefaultParagraphFont"/>
    <w:link w:val="Quote"/>
    <w:uiPriority w:val="29"/>
    <w:rsid w:val="00824E35"/>
    <w:rPr>
      <w:i/>
      <w:iCs/>
      <w:color w:val="404040" w:themeColor="text1" w:themeTint="BF"/>
    </w:rPr>
  </w:style>
  <w:style w:type="paragraph" w:styleId="ListParagraph">
    <w:name w:val="List Paragraph"/>
    <w:basedOn w:val="Normal"/>
    <w:uiPriority w:val="34"/>
    <w:qFormat/>
    <w:rsid w:val="00824E35"/>
    <w:pPr>
      <w:ind w:left="720"/>
      <w:contextualSpacing/>
    </w:pPr>
  </w:style>
  <w:style w:type="character" w:styleId="IntenseEmphasis">
    <w:name w:val="Intense Emphasis"/>
    <w:basedOn w:val="DefaultParagraphFont"/>
    <w:uiPriority w:val="21"/>
    <w:qFormat/>
    <w:rsid w:val="00824E35"/>
    <w:rPr>
      <w:i/>
      <w:iCs/>
      <w:color w:val="2F5496" w:themeColor="accent1" w:themeShade="BF"/>
    </w:rPr>
  </w:style>
  <w:style w:type="paragraph" w:styleId="IntenseQuote">
    <w:name w:val="Intense Quote"/>
    <w:basedOn w:val="Normal"/>
    <w:next w:val="Normal"/>
    <w:link w:val="IntenseQuoteChar"/>
    <w:uiPriority w:val="30"/>
    <w:qFormat/>
    <w:rsid w:val="00824E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4E35"/>
    <w:rPr>
      <w:i/>
      <w:iCs/>
      <w:color w:val="2F5496" w:themeColor="accent1" w:themeShade="BF"/>
    </w:rPr>
  </w:style>
  <w:style w:type="character" w:styleId="IntenseReference">
    <w:name w:val="Intense Reference"/>
    <w:basedOn w:val="DefaultParagraphFont"/>
    <w:uiPriority w:val="32"/>
    <w:qFormat/>
    <w:rsid w:val="00824E35"/>
    <w:rPr>
      <w:b/>
      <w:bCs/>
      <w:smallCaps/>
      <w:color w:val="2F5496" w:themeColor="accent1" w:themeShade="BF"/>
      <w:spacing w:val="5"/>
    </w:rPr>
  </w:style>
  <w:style w:type="paragraph" w:styleId="Header">
    <w:name w:val="header"/>
    <w:basedOn w:val="Normal"/>
    <w:link w:val="HeaderChar"/>
    <w:uiPriority w:val="99"/>
    <w:unhideWhenUsed/>
    <w:rsid w:val="0082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E35"/>
  </w:style>
  <w:style w:type="paragraph" w:styleId="Footer">
    <w:name w:val="footer"/>
    <w:basedOn w:val="Normal"/>
    <w:link w:val="FooterChar"/>
    <w:uiPriority w:val="99"/>
    <w:unhideWhenUsed/>
    <w:rsid w:val="0082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E35"/>
  </w:style>
  <w:style w:type="table" w:styleId="TableGrid">
    <w:name w:val="Table Grid"/>
    <w:basedOn w:val="TableNormal"/>
    <w:uiPriority w:val="39"/>
    <w:rsid w:val="00DA30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4D2"/>
    <w:rPr>
      <w:rFonts w:ascii="Segoe UI" w:hAnsi="Segoe UI" w:cs="Segoe UI"/>
      <w:sz w:val="18"/>
      <w:szCs w:val="18"/>
    </w:rPr>
  </w:style>
  <w:style w:type="character" w:styleId="Strong">
    <w:name w:val="Strong"/>
    <w:basedOn w:val="DefaultParagraphFont"/>
    <w:uiPriority w:val="22"/>
    <w:qFormat/>
    <w:rsid w:val="004A500B"/>
    <w:rPr>
      <w:b/>
      <w:bCs/>
    </w:rPr>
  </w:style>
  <w:style w:type="character" w:styleId="Emphasis">
    <w:name w:val="Emphasis"/>
    <w:basedOn w:val="DefaultParagraphFont"/>
    <w:uiPriority w:val="20"/>
    <w:qFormat/>
    <w:rsid w:val="0000692A"/>
    <w:rPr>
      <w:i/>
      <w:iCs/>
    </w:rPr>
  </w:style>
  <w:style w:type="paragraph" w:styleId="NormalWeb">
    <w:name w:val="Normal (Web)"/>
    <w:basedOn w:val="Normal"/>
    <w:uiPriority w:val="99"/>
    <w:semiHidden/>
    <w:unhideWhenUsed/>
    <w:rsid w:val="007125C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2052A"/>
    <w:pPr>
      <w:spacing w:after="120"/>
    </w:pPr>
    <w:rPr>
      <w:rFonts w:ascii="Calibri" w:eastAsia="Calibri" w:hAnsi="Calibri" w:cs="SimSun"/>
      <w:lang w:val="en-GB"/>
    </w:rPr>
  </w:style>
  <w:style w:type="character" w:customStyle="1" w:styleId="BodyTextChar">
    <w:name w:val="Body Text Char"/>
    <w:basedOn w:val="DefaultParagraphFont"/>
    <w:link w:val="BodyText"/>
    <w:uiPriority w:val="99"/>
    <w:rsid w:val="00B2052A"/>
    <w:rPr>
      <w:rFonts w:ascii="Calibri" w:eastAsia="Calibri" w:hAnsi="Calibri" w:cs="SimSu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5526">
      <w:bodyDiv w:val="1"/>
      <w:marLeft w:val="0"/>
      <w:marRight w:val="0"/>
      <w:marTop w:val="0"/>
      <w:marBottom w:val="0"/>
      <w:divBdr>
        <w:top w:val="none" w:sz="0" w:space="0" w:color="auto"/>
        <w:left w:val="none" w:sz="0" w:space="0" w:color="auto"/>
        <w:bottom w:val="none" w:sz="0" w:space="0" w:color="auto"/>
        <w:right w:val="none" w:sz="0" w:space="0" w:color="auto"/>
      </w:divBdr>
    </w:div>
    <w:div w:id="1016663249">
      <w:bodyDiv w:val="1"/>
      <w:marLeft w:val="0"/>
      <w:marRight w:val="0"/>
      <w:marTop w:val="0"/>
      <w:marBottom w:val="0"/>
      <w:divBdr>
        <w:top w:val="none" w:sz="0" w:space="0" w:color="auto"/>
        <w:left w:val="none" w:sz="0" w:space="0" w:color="auto"/>
        <w:bottom w:val="none" w:sz="0" w:space="0" w:color="auto"/>
        <w:right w:val="none" w:sz="0" w:space="0" w:color="auto"/>
      </w:divBdr>
    </w:div>
    <w:div w:id="1070612036">
      <w:bodyDiv w:val="1"/>
      <w:marLeft w:val="0"/>
      <w:marRight w:val="0"/>
      <w:marTop w:val="0"/>
      <w:marBottom w:val="0"/>
      <w:divBdr>
        <w:top w:val="none" w:sz="0" w:space="0" w:color="auto"/>
        <w:left w:val="none" w:sz="0" w:space="0" w:color="auto"/>
        <w:bottom w:val="none" w:sz="0" w:space="0" w:color="auto"/>
        <w:right w:val="none" w:sz="0" w:space="0" w:color="auto"/>
      </w:divBdr>
    </w:div>
    <w:div w:id="1201938217">
      <w:bodyDiv w:val="1"/>
      <w:marLeft w:val="0"/>
      <w:marRight w:val="0"/>
      <w:marTop w:val="0"/>
      <w:marBottom w:val="0"/>
      <w:divBdr>
        <w:top w:val="none" w:sz="0" w:space="0" w:color="auto"/>
        <w:left w:val="none" w:sz="0" w:space="0" w:color="auto"/>
        <w:bottom w:val="none" w:sz="0" w:space="0" w:color="auto"/>
        <w:right w:val="none" w:sz="0" w:space="0" w:color="auto"/>
      </w:divBdr>
    </w:div>
    <w:div w:id="184670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45</Pages>
  <Words>11171</Words>
  <Characters>63678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40</cp:revision>
  <cp:lastPrinted>2025-09-19T09:16:00Z</cp:lastPrinted>
  <dcterms:created xsi:type="dcterms:W3CDTF">2025-04-26T12:15:00Z</dcterms:created>
  <dcterms:modified xsi:type="dcterms:W3CDTF">2025-10-02T09:55:00Z</dcterms:modified>
</cp:coreProperties>
</file>