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366" w:rsidRDefault="00580366" w:rsidP="00580366">
      <w:pPr>
        <w:spacing w:line="240" w:lineRule="auto"/>
        <w:ind w:left="602" w:hangingChars="150" w:hanging="602"/>
        <w:jc w:val="both"/>
        <w:rPr>
          <w:rFonts w:ascii="Times New Roman" w:hAnsi="Times New Roman" w:cs="Times New Roman"/>
          <w:b/>
          <w:bCs/>
          <w:sz w:val="40"/>
          <w:szCs w:val="40"/>
        </w:rPr>
      </w:pPr>
      <w:bookmarkStart w:id="0" w:name="_Hlk187566901"/>
      <w:r>
        <w:rPr>
          <w:rFonts w:ascii="Times New Roman" w:hAnsi="Times New Roman" w:cs="Times New Roman"/>
          <w:b/>
          <w:bCs/>
          <w:sz w:val="40"/>
          <w:szCs w:val="40"/>
        </w:rPr>
        <w:t xml:space="preserve"> </w:t>
      </w:r>
      <w:r w:rsidR="009024A1">
        <w:rPr>
          <w:rFonts w:ascii="Times New Roman" w:hAnsi="Times New Roman" w:cs="Times New Roman"/>
          <w:b/>
          <w:bCs/>
          <w:sz w:val="40"/>
          <w:szCs w:val="40"/>
        </w:rPr>
        <w:t xml:space="preserve">     </w:t>
      </w:r>
      <w:r>
        <w:rPr>
          <w:rFonts w:ascii="Times New Roman" w:hAnsi="Times New Roman" w:cs="Times New Roman"/>
          <w:b/>
          <w:bCs/>
          <w:sz w:val="40"/>
          <w:szCs w:val="40"/>
        </w:rPr>
        <w:t xml:space="preserve"> Compara</w:t>
      </w:r>
      <w:r w:rsidR="009024A1">
        <w:rPr>
          <w:rFonts w:ascii="Times New Roman" w:hAnsi="Times New Roman" w:cs="Times New Roman"/>
          <w:b/>
          <w:bCs/>
          <w:sz w:val="40"/>
          <w:szCs w:val="40"/>
        </w:rPr>
        <w:t xml:space="preserve">tive Study on the Effects of </w:t>
      </w:r>
      <w:r>
        <w:rPr>
          <w:rFonts w:ascii="Times New Roman" w:hAnsi="Times New Roman" w:cs="Times New Roman"/>
          <w:b/>
          <w:bCs/>
          <w:sz w:val="40"/>
          <w:szCs w:val="40"/>
        </w:rPr>
        <w:t xml:space="preserve">Drying, </w:t>
      </w:r>
    </w:p>
    <w:p w:rsidR="00580366" w:rsidRDefault="009024A1" w:rsidP="00580366">
      <w:pPr>
        <w:spacing w:line="240" w:lineRule="auto"/>
        <w:ind w:firstLineChars="150" w:firstLine="602"/>
        <w:jc w:val="both"/>
        <w:rPr>
          <w:rFonts w:ascii="Times New Roman" w:hAnsi="Times New Roman" w:cs="Times New Roman"/>
          <w:b/>
          <w:bCs/>
          <w:sz w:val="40"/>
          <w:szCs w:val="40"/>
        </w:rPr>
      </w:pPr>
      <w:r>
        <w:rPr>
          <w:rFonts w:ascii="Times New Roman" w:hAnsi="Times New Roman" w:cs="Times New Roman"/>
          <w:b/>
          <w:bCs/>
          <w:sz w:val="40"/>
          <w:szCs w:val="40"/>
        </w:rPr>
        <w:t xml:space="preserve">  </w:t>
      </w:r>
      <w:proofErr w:type="gramStart"/>
      <w:r>
        <w:rPr>
          <w:rFonts w:ascii="Times New Roman" w:hAnsi="Times New Roman" w:cs="Times New Roman"/>
          <w:b/>
          <w:bCs/>
          <w:sz w:val="40"/>
          <w:szCs w:val="40"/>
        </w:rPr>
        <w:t>Method</w:t>
      </w:r>
      <w:r w:rsidR="00580366">
        <w:rPr>
          <w:rFonts w:ascii="Times New Roman" w:hAnsi="Times New Roman" w:cs="Times New Roman"/>
          <w:b/>
          <w:bCs/>
          <w:sz w:val="40"/>
          <w:szCs w:val="40"/>
        </w:rPr>
        <w:t>,</w:t>
      </w:r>
      <w:proofErr w:type="gramEnd"/>
      <w:r w:rsidR="00580366">
        <w:rPr>
          <w:rFonts w:ascii="Times New Roman" w:hAnsi="Times New Roman" w:cs="Times New Roman"/>
          <w:b/>
          <w:bCs/>
          <w:sz w:val="40"/>
          <w:szCs w:val="40"/>
        </w:rPr>
        <w:t xml:space="preserve"> and Blanching Temperatures on </w:t>
      </w:r>
    </w:p>
    <w:p w:rsidR="00580366" w:rsidRDefault="00580366" w:rsidP="00580366">
      <w:pPr>
        <w:spacing w:line="240" w:lineRule="auto"/>
        <w:ind w:firstLineChars="250" w:firstLine="1004"/>
        <w:jc w:val="both"/>
        <w:rPr>
          <w:rFonts w:ascii="Times New Roman" w:hAnsi="Times New Roman" w:cs="Times New Roman"/>
          <w:b/>
          <w:bCs/>
          <w:sz w:val="40"/>
          <w:szCs w:val="40"/>
        </w:rPr>
      </w:pPr>
      <w:proofErr w:type="gramStart"/>
      <w:r>
        <w:rPr>
          <w:rFonts w:ascii="Times New Roman" w:hAnsi="Times New Roman" w:cs="Times New Roman"/>
          <w:b/>
          <w:bCs/>
          <w:sz w:val="40"/>
          <w:szCs w:val="40"/>
        </w:rPr>
        <w:t>The Proximate Composition of Yam Flour.</w:t>
      </w:r>
      <w:proofErr w:type="gramEnd"/>
    </w:p>
    <w:p w:rsidR="00016DC3" w:rsidRPr="0064503C" w:rsidRDefault="00016DC3" w:rsidP="0064503C">
      <w:pPr>
        <w:jc w:val="center"/>
        <w:rPr>
          <w:rFonts w:ascii="Times New Roman" w:hAnsi="Times New Roman" w:cs="Times New Roman"/>
          <w:b/>
          <w:bCs/>
          <w:color w:val="000000" w:themeColor="text1"/>
          <w:sz w:val="40"/>
          <w:szCs w:val="40"/>
        </w:rPr>
      </w:pPr>
    </w:p>
    <w:p w:rsidR="00016DC3" w:rsidRPr="00213B54" w:rsidRDefault="00C342B8">
      <w:pPr>
        <w:jc w:val="center"/>
        <w:rPr>
          <w:rFonts w:ascii="Times New Roman" w:hAnsi="Times New Roman" w:cs="Times New Roman"/>
          <w:b/>
          <w:bCs/>
          <w:color w:val="000000" w:themeColor="text1"/>
          <w:sz w:val="24"/>
          <w:szCs w:val="24"/>
        </w:rPr>
      </w:pPr>
      <w:r w:rsidRPr="00213B54">
        <w:rPr>
          <w:rFonts w:ascii="Times New Roman" w:hAnsi="Times New Roman" w:cs="Times New Roman"/>
          <w:b/>
          <w:bCs/>
          <w:color w:val="000000" w:themeColor="text1"/>
          <w:sz w:val="24"/>
          <w:szCs w:val="24"/>
        </w:rPr>
        <w:t>BY</w:t>
      </w:r>
    </w:p>
    <w:p w:rsidR="00016DC3" w:rsidRPr="00213B54" w:rsidRDefault="00C342B8">
      <w:pPr>
        <w:jc w:val="both"/>
        <w:rPr>
          <w:rFonts w:ascii="Times New Roman" w:hAnsi="Times New Roman" w:cs="Times New Roman"/>
          <w:b/>
          <w:bCs/>
          <w:color w:val="000000" w:themeColor="text1"/>
          <w:sz w:val="24"/>
          <w:szCs w:val="24"/>
        </w:rPr>
      </w:pPr>
      <w:r w:rsidRPr="00213B54">
        <w:rPr>
          <w:rFonts w:ascii="Times New Roman" w:hAnsi="Times New Roman" w:cs="Times New Roman"/>
          <w:b/>
          <w:bCs/>
          <w:color w:val="000000" w:themeColor="text1"/>
          <w:sz w:val="24"/>
          <w:szCs w:val="24"/>
        </w:rPr>
        <w:t xml:space="preserve">                                                   SULAIMON, </w:t>
      </w:r>
      <w:proofErr w:type="spellStart"/>
      <w:r w:rsidRPr="00213B54">
        <w:rPr>
          <w:rFonts w:ascii="Times New Roman" w:hAnsi="Times New Roman" w:cs="Times New Roman"/>
          <w:b/>
          <w:bCs/>
          <w:color w:val="000000" w:themeColor="text1"/>
          <w:sz w:val="24"/>
          <w:szCs w:val="24"/>
        </w:rPr>
        <w:t>Ayuba</w:t>
      </w:r>
      <w:proofErr w:type="spellEnd"/>
      <w:r w:rsidRPr="00213B54">
        <w:rPr>
          <w:rFonts w:ascii="Times New Roman" w:hAnsi="Times New Roman" w:cs="Times New Roman"/>
          <w:b/>
          <w:bCs/>
          <w:color w:val="000000" w:themeColor="text1"/>
          <w:sz w:val="24"/>
          <w:szCs w:val="24"/>
        </w:rPr>
        <w:t xml:space="preserve"> </w:t>
      </w:r>
      <w:proofErr w:type="spellStart"/>
      <w:r w:rsidRPr="00213B54">
        <w:rPr>
          <w:rFonts w:ascii="Times New Roman" w:hAnsi="Times New Roman" w:cs="Times New Roman"/>
          <w:b/>
          <w:bCs/>
          <w:color w:val="000000" w:themeColor="text1"/>
          <w:sz w:val="24"/>
          <w:szCs w:val="24"/>
        </w:rPr>
        <w:t>Adewale</w:t>
      </w:r>
      <w:proofErr w:type="spellEnd"/>
    </w:p>
    <w:p w:rsidR="00016DC3" w:rsidRPr="00213B54" w:rsidRDefault="00C342B8">
      <w:pPr>
        <w:jc w:val="both"/>
        <w:rPr>
          <w:rFonts w:ascii="Times New Roman" w:hAnsi="Times New Roman" w:cs="Times New Roman"/>
          <w:b/>
          <w:bCs/>
          <w:color w:val="000000" w:themeColor="text1"/>
          <w:sz w:val="24"/>
          <w:szCs w:val="24"/>
        </w:rPr>
      </w:pPr>
      <w:r w:rsidRPr="00213B54">
        <w:rPr>
          <w:rFonts w:ascii="Times New Roman" w:hAnsi="Times New Roman" w:cs="Times New Roman"/>
          <w:b/>
          <w:bCs/>
          <w:color w:val="000000" w:themeColor="text1"/>
          <w:sz w:val="24"/>
          <w:szCs w:val="24"/>
        </w:rPr>
        <w:t xml:space="preserve">                                                         HND/23/ABE/FT/0078</w:t>
      </w:r>
    </w:p>
    <w:p w:rsidR="00016DC3" w:rsidRPr="00F81908" w:rsidRDefault="00016DC3" w:rsidP="00F81908">
      <w:pPr>
        <w:pStyle w:val="Heading5"/>
      </w:pPr>
    </w:p>
    <w:p w:rsidR="00016DC3" w:rsidRPr="00213B54" w:rsidRDefault="00C342B8">
      <w:pPr>
        <w:jc w:val="center"/>
        <w:rPr>
          <w:rFonts w:ascii="Times New Roman" w:hAnsi="Times New Roman" w:cs="Times New Roman"/>
          <w:b/>
          <w:bCs/>
          <w:color w:val="000000" w:themeColor="text1"/>
          <w:sz w:val="24"/>
          <w:szCs w:val="24"/>
        </w:rPr>
      </w:pPr>
      <w:r w:rsidRPr="00213B54">
        <w:rPr>
          <w:rFonts w:ascii="Times New Roman" w:hAnsi="Times New Roman" w:cs="Times New Roman"/>
          <w:b/>
          <w:bCs/>
          <w:color w:val="000000" w:themeColor="text1"/>
          <w:sz w:val="24"/>
          <w:szCs w:val="24"/>
        </w:rPr>
        <w:t>A RESEACH PROJECT SUBMITED TO THE DEPARTMENT OF</w:t>
      </w:r>
    </w:p>
    <w:p w:rsidR="00016DC3" w:rsidRPr="00213B54" w:rsidRDefault="00C342B8">
      <w:pPr>
        <w:jc w:val="center"/>
        <w:rPr>
          <w:rFonts w:ascii="Times New Roman" w:hAnsi="Times New Roman" w:cs="Times New Roman"/>
          <w:b/>
          <w:bCs/>
          <w:color w:val="000000" w:themeColor="text1"/>
          <w:sz w:val="24"/>
          <w:szCs w:val="24"/>
        </w:rPr>
      </w:pPr>
      <w:r w:rsidRPr="00213B54">
        <w:rPr>
          <w:rFonts w:ascii="Times New Roman" w:hAnsi="Times New Roman" w:cs="Times New Roman"/>
          <w:b/>
          <w:bCs/>
          <w:color w:val="000000" w:themeColor="text1"/>
          <w:sz w:val="24"/>
          <w:szCs w:val="24"/>
        </w:rPr>
        <w:t>AGRICULTURAL AND BIO- ENVIRONMENTAL ENGINEERING,</w:t>
      </w:r>
    </w:p>
    <w:p w:rsidR="00016DC3" w:rsidRPr="00213B54" w:rsidRDefault="00C342B8">
      <w:pPr>
        <w:jc w:val="center"/>
        <w:rPr>
          <w:rFonts w:ascii="Times New Roman" w:hAnsi="Times New Roman" w:cs="Times New Roman"/>
          <w:b/>
          <w:bCs/>
          <w:color w:val="000000" w:themeColor="text1"/>
          <w:sz w:val="24"/>
          <w:szCs w:val="24"/>
        </w:rPr>
      </w:pPr>
      <w:r w:rsidRPr="00213B54">
        <w:rPr>
          <w:rFonts w:ascii="Times New Roman" w:hAnsi="Times New Roman" w:cs="Times New Roman"/>
          <w:b/>
          <w:bCs/>
          <w:color w:val="000000" w:themeColor="text1"/>
          <w:sz w:val="24"/>
          <w:szCs w:val="24"/>
        </w:rPr>
        <w:t>INSTITUTE OF TECHNOLOGY, KWARA STATE POLYTECHNIC,</w:t>
      </w:r>
    </w:p>
    <w:p w:rsidR="00016DC3" w:rsidRPr="00D63B22" w:rsidRDefault="00C342B8">
      <w:pPr>
        <w:jc w:val="center"/>
        <w:rPr>
          <w:rStyle w:val="Heading4Char"/>
        </w:rPr>
      </w:pPr>
      <w:proofErr w:type="gramStart"/>
      <w:r w:rsidRPr="00213B54">
        <w:rPr>
          <w:rFonts w:ascii="Times New Roman" w:hAnsi="Times New Roman" w:cs="Times New Roman"/>
          <w:b/>
          <w:bCs/>
          <w:color w:val="000000" w:themeColor="text1"/>
          <w:sz w:val="24"/>
          <w:szCs w:val="24"/>
        </w:rPr>
        <w:t>ILORIN, KWARA STATE.</w:t>
      </w:r>
      <w:proofErr w:type="gramEnd"/>
    </w:p>
    <w:p w:rsidR="00016DC3" w:rsidRPr="00213B54" w:rsidRDefault="00016DC3">
      <w:pPr>
        <w:jc w:val="both"/>
        <w:rPr>
          <w:rFonts w:ascii="Times New Roman" w:hAnsi="Times New Roman" w:cs="Times New Roman"/>
          <w:b/>
          <w:bCs/>
          <w:color w:val="000000" w:themeColor="text1"/>
          <w:sz w:val="24"/>
          <w:szCs w:val="24"/>
        </w:rPr>
      </w:pPr>
    </w:p>
    <w:p w:rsidR="00016DC3" w:rsidRPr="00213B54" w:rsidRDefault="00016DC3">
      <w:pPr>
        <w:jc w:val="both"/>
        <w:rPr>
          <w:rFonts w:ascii="Times New Roman" w:hAnsi="Times New Roman" w:cs="Times New Roman"/>
          <w:b/>
          <w:bCs/>
          <w:color w:val="000000" w:themeColor="text1"/>
          <w:sz w:val="24"/>
          <w:szCs w:val="24"/>
        </w:rPr>
      </w:pPr>
    </w:p>
    <w:p w:rsidR="00016DC3" w:rsidRPr="00213B54" w:rsidRDefault="00016DC3">
      <w:pPr>
        <w:spacing w:line="240" w:lineRule="auto"/>
        <w:jc w:val="center"/>
        <w:rPr>
          <w:rFonts w:ascii="Times New Roman" w:hAnsi="Times New Roman" w:cs="Times New Roman"/>
          <w:b/>
          <w:bCs/>
          <w:color w:val="000000" w:themeColor="text1"/>
          <w:sz w:val="24"/>
          <w:szCs w:val="24"/>
        </w:rPr>
      </w:pPr>
    </w:p>
    <w:p w:rsidR="00016DC3" w:rsidRPr="00213B54" w:rsidRDefault="00C342B8">
      <w:pPr>
        <w:spacing w:line="240" w:lineRule="auto"/>
        <w:jc w:val="center"/>
        <w:rPr>
          <w:rFonts w:ascii="Times New Roman" w:hAnsi="Times New Roman" w:cs="Times New Roman"/>
          <w:b/>
          <w:bCs/>
          <w:color w:val="000000" w:themeColor="text1"/>
          <w:sz w:val="24"/>
          <w:szCs w:val="24"/>
        </w:rPr>
      </w:pPr>
      <w:r w:rsidRPr="00213B54">
        <w:rPr>
          <w:rFonts w:ascii="Times New Roman" w:hAnsi="Times New Roman" w:cs="Times New Roman"/>
          <w:b/>
          <w:bCs/>
          <w:color w:val="000000" w:themeColor="text1"/>
          <w:sz w:val="24"/>
          <w:szCs w:val="24"/>
        </w:rPr>
        <w:t>IN PARTIAL FULFILMENT OF THE REQUIREMENTS FOR THE</w:t>
      </w:r>
    </w:p>
    <w:p w:rsidR="00016DC3" w:rsidRPr="00213B54" w:rsidRDefault="00C342B8">
      <w:pPr>
        <w:spacing w:line="240" w:lineRule="auto"/>
        <w:jc w:val="center"/>
        <w:rPr>
          <w:rFonts w:ascii="Times New Roman" w:hAnsi="Times New Roman" w:cs="Times New Roman"/>
          <w:b/>
          <w:bCs/>
          <w:color w:val="000000" w:themeColor="text1"/>
          <w:sz w:val="24"/>
          <w:szCs w:val="24"/>
        </w:rPr>
      </w:pPr>
      <w:proofErr w:type="gramStart"/>
      <w:r w:rsidRPr="00213B54">
        <w:rPr>
          <w:rFonts w:ascii="Times New Roman" w:hAnsi="Times New Roman" w:cs="Times New Roman"/>
          <w:b/>
          <w:bCs/>
          <w:color w:val="000000" w:themeColor="text1"/>
          <w:sz w:val="24"/>
          <w:szCs w:val="24"/>
        </w:rPr>
        <w:t>AWARD OF HIGHER NATIONAL DIPLOMA (HND) IN AGRICULTURAL AND BIO- ENVIRONMENTAL ENGINEERING.</w:t>
      </w:r>
      <w:proofErr w:type="gramEnd"/>
    </w:p>
    <w:p w:rsidR="00016DC3" w:rsidRPr="00213B54" w:rsidRDefault="00016DC3" w:rsidP="00F81908">
      <w:pPr>
        <w:jc w:val="right"/>
        <w:rPr>
          <w:rFonts w:ascii="Times New Roman" w:hAnsi="Times New Roman" w:cs="Times New Roman"/>
          <w:b/>
          <w:bCs/>
          <w:color w:val="000000" w:themeColor="text1"/>
          <w:sz w:val="24"/>
          <w:szCs w:val="24"/>
        </w:rPr>
      </w:pPr>
    </w:p>
    <w:p w:rsidR="00016DC3" w:rsidRPr="00213B54" w:rsidRDefault="00C342B8">
      <w:pPr>
        <w:jc w:val="both"/>
        <w:rPr>
          <w:rFonts w:ascii="Times New Roman" w:hAnsi="Times New Roman" w:cs="Times New Roman"/>
          <w:b/>
          <w:bCs/>
          <w:color w:val="000000" w:themeColor="text1"/>
          <w:sz w:val="24"/>
          <w:szCs w:val="24"/>
        </w:rPr>
      </w:pPr>
      <w:r w:rsidRPr="00213B54">
        <w:rPr>
          <w:rFonts w:ascii="Times New Roman" w:hAnsi="Times New Roman" w:cs="Times New Roman"/>
          <w:b/>
          <w:bCs/>
          <w:color w:val="000000" w:themeColor="text1"/>
          <w:sz w:val="24"/>
          <w:szCs w:val="24"/>
        </w:rPr>
        <w:t xml:space="preserve">                                                                                                                                         </w:t>
      </w:r>
    </w:p>
    <w:p w:rsidR="00016DC3" w:rsidRPr="00213B54" w:rsidRDefault="00016DC3">
      <w:pPr>
        <w:jc w:val="both"/>
        <w:rPr>
          <w:rFonts w:ascii="Times New Roman" w:hAnsi="Times New Roman" w:cs="Times New Roman"/>
          <w:color w:val="000000" w:themeColor="text1"/>
          <w:sz w:val="24"/>
          <w:szCs w:val="24"/>
        </w:rPr>
      </w:pP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w:t>
      </w:r>
    </w:p>
    <w:p w:rsidR="00016DC3" w:rsidRPr="00213B54" w:rsidRDefault="00016DC3">
      <w:pPr>
        <w:jc w:val="both"/>
        <w:rPr>
          <w:rFonts w:ascii="Times New Roman" w:hAnsi="Times New Roman" w:cs="Times New Roman"/>
          <w:color w:val="000000" w:themeColor="text1"/>
          <w:sz w:val="24"/>
          <w:szCs w:val="24"/>
        </w:rPr>
      </w:pPr>
    </w:p>
    <w:p w:rsidR="00A843E1"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w:t>
      </w:r>
      <w:r w:rsidR="00A843E1">
        <w:rPr>
          <w:rFonts w:ascii="Times New Roman" w:hAnsi="Times New Roman" w:cs="Times New Roman"/>
          <w:color w:val="000000" w:themeColor="text1"/>
          <w:sz w:val="24"/>
          <w:szCs w:val="24"/>
        </w:rPr>
        <w:t xml:space="preserve">    </w:t>
      </w:r>
    </w:p>
    <w:p w:rsidR="00016DC3" w:rsidRPr="00213B54" w:rsidRDefault="00A843E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b/>
          <w:bCs/>
          <w:color w:val="000000" w:themeColor="text1"/>
          <w:sz w:val="24"/>
          <w:szCs w:val="24"/>
        </w:rPr>
        <w:t>JULY</w:t>
      </w:r>
      <w:r w:rsidR="00C342B8" w:rsidRPr="00213B54">
        <w:rPr>
          <w:rFonts w:ascii="Times New Roman" w:hAnsi="Times New Roman" w:cs="Times New Roman"/>
          <w:b/>
          <w:bCs/>
          <w:color w:val="000000" w:themeColor="text1"/>
          <w:sz w:val="24"/>
          <w:szCs w:val="24"/>
        </w:rPr>
        <w:t>, 2025.</w:t>
      </w:r>
    </w:p>
    <w:p w:rsidR="00016DC3" w:rsidRPr="00213B54" w:rsidRDefault="00016DC3">
      <w:pPr>
        <w:jc w:val="both"/>
        <w:rPr>
          <w:rFonts w:ascii="Times New Roman" w:hAnsi="Times New Roman" w:cs="Times New Roman"/>
          <w:color w:val="000000" w:themeColor="text1"/>
          <w:sz w:val="24"/>
          <w:szCs w:val="24"/>
        </w:rPr>
      </w:pPr>
    </w:p>
    <w:p w:rsidR="00016DC3" w:rsidRPr="00213B54" w:rsidRDefault="00C342B8">
      <w:pPr>
        <w:jc w:val="both"/>
        <w:rPr>
          <w:rFonts w:ascii="Times New Roman" w:hAnsi="Times New Roman" w:cs="Times New Roman"/>
          <w:b/>
          <w:bCs/>
          <w:color w:val="000000" w:themeColor="text1"/>
          <w:sz w:val="24"/>
          <w:szCs w:val="24"/>
        </w:rPr>
      </w:pPr>
      <w:r w:rsidRPr="00213B54">
        <w:rPr>
          <w:rFonts w:ascii="Times New Roman" w:hAnsi="Times New Roman" w:cs="Times New Roman"/>
          <w:b/>
          <w:bCs/>
          <w:color w:val="000000" w:themeColor="text1"/>
          <w:sz w:val="24"/>
          <w:szCs w:val="24"/>
        </w:rPr>
        <w:t xml:space="preserve">                                                                                                                                                  </w:t>
      </w:r>
    </w:p>
    <w:p w:rsidR="00016DC3" w:rsidRPr="00213B54" w:rsidRDefault="00016DC3">
      <w:pPr>
        <w:jc w:val="both"/>
        <w:rPr>
          <w:rFonts w:ascii="Times New Roman" w:hAnsi="Times New Roman" w:cs="Times New Roman"/>
          <w:color w:val="000000" w:themeColor="text1"/>
          <w:sz w:val="24"/>
          <w:szCs w:val="24"/>
        </w:rPr>
      </w:pPr>
    </w:p>
    <w:bookmarkEnd w:id="0"/>
    <w:p w:rsidR="00016DC3" w:rsidRPr="00213B54" w:rsidRDefault="00016DC3">
      <w:pPr>
        <w:jc w:val="both"/>
        <w:rPr>
          <w:rFonts w:ascii="Times New Roman" w:hAnsi="Times New Roman" w:cs="Times New Roman"/>
          <w:color w:val="000000" w:themeColor="text1"/>
          <w:sz w:val="24"/>
          <w:szCs w:val="24"/>
        </w:rPr>
      </w:pPr>
    </w:p>
    <w:p w:rsidR="00016DC3" w:rsidRPr="00213B54" w:rsidRDefault="00C342B8">
      <w:pPr>
        <w:pStyle w:val="Heading1"/>
        <w:jc w:val="both"/>
        <w:rPr>
          <w:rFonts w:ascii="Times New Roman" w:hAnsi="Times New Roman" w:cs="Times New Roman"/>
          <w:color w:val="000000" w:themeColor="text1"/>
          <w:sz w:val="24"/>
          <w:szCs w:val="24"/>
        </w:rPr>
      </w:pPr>
      <w:bookmarkStart w:id="1" w:name="_Hlk187563597"/>
      <w:r w:rsidRPr="00213B54">
        <w:rPr>
          <w:rFonts w:ascii="Times New Roman" w:hAnsi="Times New Roman" w:cs="Times New Roman"/>
          <w:color w:val="000000" w:themeColor="text1"/>
          <w:sz w:val="24"/>
          <w:szCs w:val="24"/>
        </w:rPr>
        <w:lastRenderedPageBreak/>
        <w:t xml:space="preserve">                                                    </w:t>
      </w:r>
      <w:bookmarkStart w:id="2" w:name="_Toc203082131"/>
      <w:r w:rsidRPr="00213B54">
        <w:rPr>
          <w:rFonts w:ascii="Times New Roman" w:hAnsi="Times New Roman" w:cs="Times New Roman"/>
          <w:color w:val="000000" w:themeColor="text1"/>
          <w:sz w:val="24"/>
          <w:szCs w:val="24"/>
        </w:rPr>
        <w:t>DECLARATION</w:t>
      </w:r>
      <w:bookmarkEnd w:id="2"/>
      <w:r w:rsidRPr="00213B54">
        <w:rPr>
          <w:rFonts w:ascii="Times New Roman" w:hAnsi="Times New Roman" w:cs="Times New Roman"/>
          <w:color w:val="000000" w:themeColor="text1"/>
          <w:sz w:val="24"/>
          <w:szCs w:val="24"/>
        </w:rPr>
        <w:t xml:space="preserve">                                                     </w:t>
      </w:r>
    </w:p>
    <w:p w:rsidR="00016DC3" w:rsidRPr="00213B54" w:rsidRDefault="00C342B8">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I hereby declare that this research project tittle ‘’ Compara</w:t>
      </w:r>
      <w:r w:rsidR="009024A1">
        <w:rPr>
          <w:rFonts w:ascii="Times New Roman" w:hAnsi="Times New Roman" w:cs="Times New Roman"/>
          <w:color w:val="000000" w:themeColor="text1"/>
          <w:sz w:val="24"/>
          <w:szCs w:val="24"/>
        </w:rPr>
        <w:t>tive Study On The Effects Of  Drying, Method</w:t>
      </w:r>
      <w:r w:rsidRPr="00213B54">
        <w:rPr>
          <w:rFonts w:ascii="Times New Roman" w:hAnsi="Times New Roman" w:cs="Times New Roman"/>
          <w:color w:val="000000" w:themeColor="text1"/>
          <w:sz w:val="24"/>
          <w:szCs w:val="24"/>
        </w:rPr>
        <w:t xml:space="preserve">  And Blanching Temperatures On The Proximate Composition Of Yam Flour is my own work and has not been submitted by any other person for any degree or qualification at any higher institution. I also declare that the information provided therein are mine and those that are not </w:t>
      </w:r>
      <w:proofErr w:type="gramStart"/>
      <w:r w:rsidRPr="00213B54">
        <w:rPr>
          <w:rFonts w:ascii="Times New Roman" w:hAnsi="Times New Roman" w:cs="Times New Roman"/>
          <w:color w:val="000000" w:themeColor="text1"/>
          <w:sz w:val="24"/>
          <w:szCs w:val="24"/>
        </w:rPr>
        <w:t>mine</w:t>
      </w:r>
      <w:proofErr w:type="gramEnd"/>
      <w:r w:rsidRPr="00213B54">
        <w:rPr>
          <w:rFonts w:ascii="Times New Roman" w:hAnsi="Times New Roman" w:cs="Times New Roman"/>
          <w:color w:val="000000" w:themeColor="text1"/>
          <w:sz w:val="24"/>
          <w:szCs w:val="24"/>
        </w:rPr>
        <w:t xml:space="preserve"> are properly acknowledge.</w:t>
      </w: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pStyle w:val="Heading1"/>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w:t>
      </w:r>
    </w:p>
    <w:p w:rsidR="00016DC3" w:rsidRPr="00213B54" w:rsidRDefault="00016DC3">
      <w:pPr>
        <w:pStyle w:val="Heading1"/>
        <w:jc w:val="both"/>
        <w:rPr>
          <w:rFonts w:ascii="Times New Roman" w:hAnsi="Times New Roman" w:cs="Times New Roman"/>
          <w:color w:val="000000" w:themeColor="text1"/>
          <w:sz w:val="24"/>
          <w:szCs w:val="24"/>
        </w:rPr>
      </w:pPr>
    </w:p>
    <w:p w:rsidR="00016DC3" w:rsidRPr="00213B54" w:rsidRDefault="00016DC3">
      <w:pPr>
        <w:pStyle w:val="Heading1"/>
        <w:jc w:val="both"/>
        <w:rPr>
          <w:rFonts w:ascii="Times New Roman" w:hAnsi="Times New Roman" w:cs="Times New Roman"/>
          <w:color w:val="000000" w:themeColor="text1"/>
          <w:sz w:val="24"/>
          <w:szCs w:val="24"/>
        </w:rPr>
      </w:pPr>
    </w:p>
    <w:p w:rsidR="00016DC3" w:rsidRPr="00213B54" w:rsidRDefault="00016DC3">
      <w:pPr>
        <w:pStyle w:val="Heading1"/>
        <w:jc w:val="both"/>
        <w:rPr>
          <w:rFonts w:ascii="Times New Roman" w:hAnsi="Times New Roman" w:cs="Times New Roman"/>
          <w:color w:val="000000" w:themeColor="text1"/>
          <w:sz w:val="24"/>
          <w:szCs w:val="24"/>
        </w:rPr>
      </w:pPr>
    </w:p>
    <w:p w:rsidR="00016DC3" w:rsidRPr="00213B54" w:rsidRDefault="00016DC3">
      <w:pPr>
        <w:pStyle w:val="Heading1"/>
        <w:jc w:val="both"/>
        <w:rPr>
          <w:rFonts w:ascii="Times New Roman" w:hAnsi="Times New Roman" w:cs="Times New Roman"/>
          <w:color w:val="000000" w:themeColor="text1"/>
          <w:sz w:val="24"/>
          <w:szCs w:val="24"/>
        </w:rPr>
      </w:pPr>
    </w:p>
    <w:p w:rsidR="00016DC3" w:rsidRPr="00213B54" w:rsidRDefault="00016DC3">
      <w:pPr>
        <w:pStyle w:val="Heading1"/>
        <w:jc w:val="both"/>
        <w:rPr>
          <w:rFonts w:ascii="Times New Roman" w:hAnsi="Times New Roman" w:cs="Times New Roman"/>
          <w:color w:val="000000" w:themeColor="text1"/>
          <w:sz w:val="24"/>
          <w:szCs w:val="24"/>
        </w:rPr>
      </w:pPr>
    </w:p>
    <w:p w:rsidR="00016DC3" w:rsidRPr="00213B54" w:rsidRDefault="00016DC3">
      <w:pPr>
        <w:pStyle w:val="Heading1"/>
        <w:jc w:val="both"/>
        <w:rPr>
          <w:rFonts w:ascii="Times New Roman" w:hAnsi="Times New Roman" w:cs="Times New Roman"/>
          <w:color w:val="000000" w:themeColor="text1"/>
          <w:sz w:val="24"/>
          <w:szCs w:val="24"/>
        </w:rPr>
      </w:pPr>
    </w:p>
    <w:p w:rsidR="00016DC3" w:rsidRPr="00213B54" w:rsidRDefault="00016DC3">
      <w:pPr>
        <w:pStyle w:val="Heading1"/>
        <w:jc w:val="both"/>
        <w:rPr>
          <w:rFonts w:ascii="Times New Roman" w:hAnsi="Times New Roman" w:cs="Times New Roman"/>
          <w:color w:val="000000" w:themeColor="text1"/>
          <w:sz w:val="24"/>
          <w:szCs w:val="24"/>
        </w:rPr>
      </w:pPr>
    </w:p>
    <w:p w:rsidR="00016DC3" w:rsidRPr="00213B54" w:rsidRDefault="00016DC3">
      <w:pPr>
        <w:pStyle w:val="Heading1"/>
        <w:jc w:val="both"/>
        <w:rPr>
          <w:rFonts w:ascii="Times New Roman" w:hAnsi="Times New Roman" w:cs="Times New Roman"/>
          <w:color w:val="000000" w:themeColor="text1"/>
          <w:sz w:val="24"/>
          <w:szCs w:val="24"/>
        </w:rPr>
      </w:pPr>
    </w:p>
    <w:p w:rsidR="00016DC3" w:rsidRPr="00213B54" w:rsidRDefault="00016DC3">
      <w:pPr>
        <w:pStyle w:val="Heading1"/>
        <w:jc w:val="both"/>
        <w:rPr>
          <w:rFonts w:ascii="Times New Roman" w:hAnsi="Times New Roman" w:cs="Times New Roman"/>
          <w:color w:val="000000" w:themeColor="text1"/>
          <w:sz w:val="24"/>
          <w:szCs w:val="24"/>
        </w:rPr>
      </w:pPr>
    </w:p>
    <w:p w:rsidR="00016DC3" w:rsidRPr="00213B54" w:rsidRDefault="00016DC3">
      <w:pPr>
        <w:pStyle w:val="Heading1"/>
        <w:jc w:val="both"/>
        <w:rPr>
          <w:rFonts w:ascii="Times New Roman" w:hAnsi="Times New Roman" w:cs="Times New Roman"/>
          <w:color w:val="000000" w:themeColor="text1"/>
          <w:sz w:val="24"/>
          <w:szCs w:val="24"/>
        </w:rPr>
      </w:pPr>
    </w:p>
    <w:p w:rsidR="00016DC3" w:rsidRPr="00213B54" w:rsidRDefault="00016DC3">
      <w:pPr>
        <w:jc w:val="both"/>
        <w:rPr>
          <w:rFonts w:ascii="Times New Roman" w:eastAsiaTheme="majorEastAsia" w:hAnsi="Times New Roman" w:cs="Times New Roman"/>
          <w:b/>
          <w:bCs/>
          <w:color w:val="000000" w:themeColor="text1"/>
          <w:kern w:val="0"/>
          <w:sz w:val="24"/>
          <w:szCs w:val="24"/>
          <w14:ligatures w14:val="none"/>
        </w:rPr>
      </w:pPr>
    </w:p>
    <w:p w:rsidR="00016DC3" w:rsidRPr="00213B54" w:rsidRDefault="00C342B8">
      <w:pPr>
        <w:jc w:val="both"/>
        <w:rPr>
          <w:rFonts w:ascii="Times New Roman" w:eastAsiaTheme="majorEastAsia" w:hAnsi="Times New Roman" w:cs="Times New Roman"/>
          <w:bCs/>
          <w:color w:val="000000" w:themeColor="text1"/>
          <w:kern w:val="0"/>
          <w:sz w:val="24"/>
          <w:szCs w:val="24"/>
          <w14:ligatures w14:val="none"/>
        </w:rPr>
      </w:pPr>
      <w:r w:rsidRPr="00213B54">
        <w:rPr>
          <w:rFonts w:ascii="Times New Roman" w:eastAsiaTheme="majorEastAsia" w:hAnsi="Times New Roman" w:cs="Times New Roman"/>
          <w:b/>
          <w:bCs/>
          <w:color w:val="000000" w:themeColor="text1"/>
          <w:kern w:val="0"/>
          <w:sz w:val="24"/>
          <w:szCs w:val="24"/>
          <w14:ligatures w14:val="none"/>
        </w:rPr>
        <w:t>_____________________                                                                    ____________________</w:t>
      </w:r>
    </w:p>
    <w:p w:rsidR="00016DC3" w:rsidRPr="00213B54" w:rsidRDefault="00C342B8">
      <w:pPr>
        <w:jc w:val="both"/>
        <w:rPr>
          <w:rFonts w:ascii="Times New Roman" w:eastAsiaTheme="majorEastAsia" w:hAnsi="Times New Roman" w:cs="Times New Roman"/>
          <w:b/>
          <w:bCs/>
          <w:color w:val="000000" w:themeColor="text1"/>
          <w:kern w:val="0"/>
          <w:sz w:val="24"/>
          <w:szCs w:val="24"/>
          <w14:ligatures w14:val="none"/>
        </w:rPr>
      </w:pPr>
      <w:proofErr w:type="spellStart"/>
      <w:r w:rsidRPr="00213B54">
        <w:rPr>
          <w:rFonts w:ascii="Times New Roman" w:eastAsiaTheme="majorEastAsia" w:hAnsi="Times New Roman" w:cs="Times New Roman"/>
          <w:b/>
          <w:bCs/>
          <w:color w:val="000000" w:themeColor="text1"/>
          <w:kern w:val="0"/>
          <w:sz w:val="24"/>
          <w:szCs w:val="24"/>
          <w14:ligatures w14:val="none"/>
        </w:rPr>
        <w:t>Sulyman</w:t>
      </w:r>
      <w:proofErr w:type="spellEnd"/>
      <w:r w:rsidRPr="00213B54">
        <w:rPr>
          <w:rFonts w:ascii="Times New Roman" w:eastAsiaTheme="majorEastAsia" w:hAnsi="Times New Roman" w:cs="Times New Roman"/>
          <w:b/>
          <w:bCs/>
          <w:color w:val="000000" w:themeColor="text1"/>
          <w:kern w:val="0"/>
          <w:sz w:val="24"/>
          <w:szCs w:val="24"/>
          <w14:ligatures w14:val="none"/>
        </w:rPr>
        <w:t xml:space="preserve"> </w:t>
      </w:r>
      <w:proofErr w:type="spellStart"/>
      <w:r w:rsidRPr="00213B54">
        <w:rPr>
          <w:rFonts w:ascii="Times New Roman" w:eastAsiaTheme="majorEastAsia" w:hAnsi="Times New Roman" w:cs="Times New Roman"/>
          <w:b/>
          <w:bCs/>
          <w:color w:val="000000" w:themeColor="text1"/>
          <w:kern w:val="0"/>
          <w:sz w:val="24"/>
          <w:szCs w:val="24"/>
          <w14:ligatures w14:val="none"/>
        </w:rPr>
        <w:t>Ayuba</w:t>
      </w:r>
      <w:proofErr w:type="spellEnd"/>
      <w:r w:rsidRPr="00213B54">
        <w:rPr>
          <w:rFonts w:ascii="Times New Roman" w:eastAsiaTheme="majorEastAsia" w:hAnsi="Times New Roman" w:cs="Times New Roman"/>
          <w:b/>
          <w:bCs/>
          <w:color w:val="000000" w:themeColor="text1"/>
          <w:kern w:val="0"/>
          <w:sz w:val="24"/>
          <w:szCs w:val="24"/>
          <w14:ligatures w14:val="none"/>
        </w:rPr>
        <w:t xml:space="preserve"> </w:t>
      </w:r>
      <w:proofErr w:type="spellStart"/>
      <w:r w:rsidRPr="00213B54">
        <w:rPr>
          <w:rFonts w:ascii="Times New Roman" w:eastAsiaTheme="majorEastAsia" w:hAnsi="Times New Roman" w:cs="Times New Roman"/>
          <w:b/>
          <w:bCs/>
          <w:color w:val="000000" w:themeColor="text1"/>
          <w:kern w:val="0"/>
          <w:sz w:val="24"/>
          <w:szCs w:val="24"/>
          <w14:ligatures w14:val="none"/>
        </w:rPr>
        <w:t>Adewale</w:t>
      </w:r>
      <w:proofErr w:type="spellEnd"/>
      <w:r w:rsidRPr="00213B54">
        <w:rPr>
          <w:rFonts w:ascii="Times New Roman" w:eastAsiaTheme="majorEastAsia" w:hAnsi="Times New Roman" w:cs="Times New Roman"/>
          <w:b/>
          <w:bCs/>
          <w:color w:val="000000" w:themeColor="text1"/>
          <w:kern w:val="0"/>
          <w:sz w:val="24"/>
          <w:szCs w:val="24"/>
          <w14:ligatures w14:val="none"/>
        </w:rPr>
        <w:t xml:space="preserve">                                                                     Signature and Date</w:t>
      </w:r>
    </w:p>
    <w:p w:rsidR="005E7B88" w:rsidRDefault="005E7B88" w:rsidP="00386C2F">
      <w:pPr>
        <w:pStyle w:val="Heading1"/>
        <w:jc w:val="center"/>
        <w:rPr>
          <w:rFonts w:ascii="Times New Roman" w:hAnsi="Times New Roman" w:cs="Times New Roman"/>
          <w:color w:val="000000" w:themeColor="text1"/>
        </w:rPr>
      </w:pPr>
      <w:bookmarkStart w:id="3" w:name="_Toc203082133"/>
      <w:r>
        <w:rPr>
          <w:rFonts w:ascii="Times New Roman" w:hAnsi="Times New Roman" w:cs="Times New Roman"/>
          <w:noProof/>
          <w:color w:val="000000" w:themeColor="text1"/>
        </w:rPr>
        <w:lastRenderedPageBreak/>
        <w:drawing>
          <wp:inline distT="0" distB="0" distL="0" distR="0">
            <wp:extent cx="4781550" cy="6705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YUB 2.jpg"/>
                    <pic:cNvPicPr/>
                  </pic:nvPicPr>
                  <pic:blipFill>
                    <a:blip r:embed="rId10">
                      <a:extLst>
                        <a:ext uri="{28A0092B-C50C-407E-A947-70E740481C1C}">
                          <a14:useLocalDpi xmlns:a14="http://schemas.microsoft.com/office/drawing/2010/main" val="0"/>
                        </a:ext>
                      </a:extLst>
                    </a:blip>
                    <a:stretch>
                      <a:fillRect/>
                    </a:stretch>
                  </pic:blipFill>
                  <pic:spPr>
                    <a:xfrm>
                      <a:off x="0" y="0"/>
                      <a:ext cx="4781550" cy="6705600"/>
                    </a:xfrm>
                    <a:prstGeom prst="rect">
                      <a:avLst/>
                    </a:prstGeom>
                  </pic:spPr>
                </pic:pic>
              </a:graphicData>
            </a:graphic>
          </wp:inline>
        </w:drawing>
      </w:r>
    </w:p>
    <w:p w:rsidR="005E7B88" w:rsidRDefault="005E7B88" w:rsidP="00386C2F">
      <w:pPr>
        <w:pStyle w:val="Heading1"/>
        <w:jc w:val="center"/>
        <w:rPr>
          <w:rFonts w:ascii="Times New Roman" w:hAnsi="Times New Roman" w:cs="Times New Roman"/>
          <w:color w:val="000000" w:themeColor="text1"/>
        </w:rPr>
      </w:pPr>
    </w:p>
    <w:p w:rsidR="005E7B88" w:rsidRDefault="005E7B88" w:rsidP="00386C2F">
      <w:pPr>
        <w:pStyle w:val="Heading1"/>
        <w:jc w:val="center"/>
        <w:rPr>
          <w:rFonts w:ascii="Times New Roman" w:hAnsi="Times New Roman" w:cs="Times New Roman"/>
          <w:color w:val="000000" w:themeColor="text1"/>
        </w:rPr>
      </w:pPr>
    </w:p>
    <w:p w:rsidR="005E7B88" w:rsidRDefault="005E7B88" w:rsidP="00386C2F">
      <w:pPr>
        <w:pStyle w:val="Heading1"/>
        <w:jc w:val="center"/>
        <w:rPr>
          <w:rFonts w:ascii="Times New Roman" w:hAnsi="Times New Roman" w:cs="Times New Roman"/>
          <w:color w:val="000000" w:themeColor="text1"/>
        </w:rPr>
      </w:pPr>
    </w:p>
    <w:p w:rsidR="00016DC3" w:rsidRPr="00213B54" w:rsidRDefault="00C342B8" w:rsidP="00386C2F">
      <w:pPr>
        <w:pStyle w:val="Heading1"/>
        <w:jc w:val="center"/>
        <w:rPr>
          <w:rFonts w:ascii="Times New Roman" w:hAnsi="Times New Roman" w:cs="Times New Roman"/>
          <w:color w:val="000000" w:themeColor="text1"/>
        </w:rPr>
      </w:pPr>
      <w:r w:rsidRPr="00213B54">
        <w:rPr>
          <w:rFonts w:ascii="Times New Roman" w:hAnsi="Times New Roman" w:cs="Times New Roman"/>
          <w:color w:val="000000" w:themeColor="text1"/>
        </w:rPr>
        <w:lastRenderedPageBreak/>
        <w:t>DEDICATION</w:t>
      </w:r>
      <w:bookmarkEnd w:id="3"/>
    </w:p>
    <w:p w:rsidR="00016DC3" w:rsidRPr="00213B54" w:rsidRDefault="00C342B8">
      <w:pPr>
        <w:pStyle w:val="Heading1"/>
        <w:jc w:val="both"/>
        <w:rPr>
          <w:rFonts w:ascii="Times New Roman" w:hAnsi="Times New Roman" w:cs="Times New Roman"/>
          <w:b w:val="0"/>
          <w:bCs w:val="0"/>
          <w:color w:val="000000" w:themeColor="text1"/>
          <w:sz w:val="24"/>
          <w:szCs w:val="24"/>
        </w:rPr>
      </w:pPr>
      <w:bookmarkStart w:id="4" w:name="_Toc202769842"/>
      <w:bookmarkStart w:id="5" w:name="_Toc203082134"/>
      <w:r w:rsidRPr="00213B54">
        <w:rPr>
          <w:rFonts w:ascii="Times New Roman" w:hAnsi="Times New Roman" w:cs="Times New Roman"/>
          <w:b w:val="0"/>
          <w:bCs w:val="0"/>
          <w:color w:val="000000" w:themeColor="text1"/>
          <w:sz w:val="24"/>
          <w:szCs w:val="24"/>
        </w:rPr>
        <w:t xml:space="preserve">This project work is dedicated to Almighty Allah for the successful completion of my </w:t>
      </w:r>
      <w:proofErr w:type="spellStart"/>
      <w:r w:rsidRPr="00213B54">
        <w:rPr>
          <w:rFonts w:ascii="Times New Roman" w:hAnsi="Times New Roman" w:cs="Times New Roman"/>
          <w:b w:val="0"/>
          <w:bCs w:val="0"/>
          <w:color w:val="000000" w:themeColor="text1"/>
          <w:sz w:val="24"/>
          <w:szCs w:val="24"/>
        </w:rPr>
        <w:t>programme</w:t>
      </w:r>
      <w:proofErr w:type="spellEnd"/>
      <w:r w:rsidRPr="00213B54">
        <w:rPr>
          <w:rFonts w:ascii="Times New Roman" w:hAnsi="Times New Roman" w:cs="Times New Roman"/>
          <w:b w:val="0"/>
          <w:bCs w:val="0"/>
          <w:color w:val="000000" w:themeColor="text1"/>
          <w:sz w:val="24"/>
          <w:szCs w:val="24"/>
        </w:rPr>
        <w:t>.</w:t>
      </w:r>
      <w:bookmarkEnd w:id="4"/>
      <w:bookmarkEnd w:id="5"/>
      <w:r w:rsidRPr="00213B54">
        <w:rPr>
          <w:rFonts w:ascii="Times New Roman" w:hAnsi="Times New Roman" w:cs="Times New Roman"/>
          <w:b w:val="0"/>
          <w:bCs w:val="0"/>
          <w:color w:val="000000" w:themeColor="text1"/>
          <w:sz w:val="24"/>
          <w:szCs w:val="24"/>
        </w:rPr>
        <w:t xml:space="preserve"> </w:t>
      </w:r>
    </w:p>
    <w:p w:rsidR="00016DC3" w:rsidRPr="00213B54" w:rsidRDefault="00D00674" w:rsidP="00D00674">
      <w:pPr>
        <w:pStyle w:val="Heading1"/>
        <w:tabs>
          <w:tab w:val="left" w:pos="3858"/>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
    <w:p w:rsidR="00016DC3" w:rsidRPr="00213B54" w:rsidRDefault="00016DC3">
      <w:pPr>
        <w:pStyle w:val="Heading1"/>
        <w:jc w:val="both"/>
        <w:rPr>
          <w:rFonts w:ascii="Times New Roman" w:hAnsi="Times New Roman" w:cs="Times New Roman"/>
          <w:color w:val="000000" w:themeColor="text1"/>
          <w:sz w:val="24"/>
          <w:szCs w:val="24"/>
        </w:rPr>
      </w:pPr>
    </w:p>
    <w:p w:rsidR="00016DC3" w:rsidRPr="00213B54" w:rsidRDefault="00016DC3">
      <w:pPr>
        <w:pStyle w:val="Heading1"/>
        <w:jc w:val="both"/>
        <w:rPr>
          <w:rFonts w:ascii="Times New Roman" w:hAnsi="Times New Roman" w:cs="Times New Roman"/>
          <w:color w:val="000000" w:themeColor="text1"/>
          <w:sz w:val="24"/>
          <w:szCs w:val="24"/>
        </w:rPr>
      </w:pPr>
    </w:p>
    <w:p w:rsidR="00016DC3" w:rsidRPr="00213B54" w:rsidRDefault="00016DC3">
      <w:pPr>
        <w:pStyle w:val="Heading1"/>
        <w:jc w:val="both"/>
        <w:rPr>
          <w:rFonts w:ascii="Times New Roman" w:hAnsi="Times New Roman" w:cs="Times New Roman"/>
          <w:color w:val="000000" w:themeColor="text1"/>
          <w:sz w:val="24"/>
          <w:szCs w:val="24"/>
        </w:rPr>
      </w:pPr>
    </w:p>
    <w:p w:rsidR="00016DC3" w:rsidRPr="00213B54" w:rsidRDefault="00016DC3">
      <w:pPr>
        <w:pStyle w:val="Heading1"/>
        <w:jc w:val="both"/>
        <w:rPr>
          <w:rFonts w:ascii="Times New Roman" w:hAnsi="Times New Roman" w:cs="Times New Roman"/>
          <w:color w:val="000000" w:themeColor="text1"/>
          <w:sz w:val="24"/>
          <w:szCs w:val="24"/>
        </w:rPr>
      </w:pPr>
    </w:p>
    <w:p w:rsidR="00016DC3" w:rsidRPr="00213B54" w:rsidRDefault="00016DC3">
      <w:pPr>
        <w:pStyle w:val="Heading1"/>
        <w:jc w:val="both"/>
        <w:rPr>
          <w:rFonts w:ascii="Times New Roman" w:hAnsi="Times New Roman" w:cs="Times New Roman"/>
          <w:color w:val="000000" w:themeColor="text1"/>
          <w:sz w:val="24"/>
          <w:szCs w:val="24"/>
        </w:rPr>
      </w:pPr>
    </w:p>
    <w:p w:rsidR="00016DC3" w:rsidRPr="00213B54" w:rsidRDefault="00016DC3">
      <w:pPr>
        <w:pStyle w:val="Heading1"/>
        <w:jc w:val="both"/>
        <w:rPr>
          <w:rFonts w:ascii="Times New Roman" w:hAnsi="Times New Roman" w:cs="Times New Roman"/>
          <w:color w:val="000000" w:themeColor="text1"/>
          <w:sz w:val="24"/>
          <w:szCs w:val="24"/>
        </w:rPr>
      </w:pPr>
    </w:p>
    <w:p w:rsidR="00016DC3" w:rsidRPr="00213B54" w:rsidRDefault="00016DC3">
      <w:pPr>
        <w:pStyle w:val="Heading1"/>
        <w:jc w:val="both"/>
        <w:rPr>
          <w:rFonts w:ascii="Times New Roman" w:hAnsi="Times New Roman" w:cs="Times New Roman"/>
          <w:color w:val="000000" w:themeColor="text1"/>
          <w:sz w:val="24"/>
          <w:szCs w:val="24"/>
        </w:rPr>
      </w:pPr>
    </w:p>
    <w:p w:rsidR="00016DC3" w:rsidRPr="00213B54" w:rsidRDefault="00016DC3">
      <w:pPr>
        <w:pStyle w:val="Heading1"/>
        <w:jc w:val="both"/>
        <w:rPr>
          <w:rFonts w:ascii="Times New Roman" w:hAnsi="Times New Roman" w:cs="Times New Roman"/>
          <w:color w:val="000000" w:themeColor="text1"/>
          <w:sz w:val="24"/>
          <w:szCs w:val="24"/>
        </w:rPr>
      </w:pPr>
    </w:p>
    <w:p w:rsidR="00016DC3" w:rsidRPr="00213B54" w:rsidRDefault="00016DC3">
      <w:pPr>
        <w:pStyle w:val="Heading1"/>
        <w:jc w:val="both"/>
        <w:rPr>
          <w:rFonts w:ascii="Times New Roman" w:hAnsi="Times New Roman" w:cs="Times New Roman"/>
          <w:color w:val="000000" w:themeColor="text1"/>
          <w:sz w:val="24"/>
          <w:szCs w:val="24"/>
        </w:rPr>
      </w:pPr>
    </w:p>
    <w:p w:rsidR="00016DC3" w:rsidRPr="00213B54" w:rsidRDefault="00016DC3">
      <w:pPr>
        <w:pStyle w:val="Heading1"/>
        <w:jc w:val="both"/>
        <w:rPr>
          <w:rFonts w:ascii="Times New Roman" w:hAnsi="Times New Roman" w:cs="Times New Roman"/>
          <w:color w:val="000000" w:themeColor="text1"/>
          <w:sz w:val="24"/>
          <w:szCs w:val="24"/>
        </w:rPr>
      </w:pPr>
    </w:p>
    <w:p w:rsidR="00016DC3" w:rsidRPr="00213B54" w:rsidRDefault="00016DC3">
      <w:pPr>
        <w:pStyle w:val="Heading1"/>
        <w:jc w:val="both"/>
        <w:rPr>
          <w:rFonts w:ascii="Times New Roman" w:hAnsi="Times New Roman" w:cs="Times New Roman"/>
          <w:color w:val="000000" w:themeColor="text1"/>
          <w:sz w:val="24"/>
          <w:szCs w:val="24"/>
        </w:rPr>
      </w:pPr>
    </w:p>
    <w:p w:rsidR="00016DC3" w:rsidRPr="00213B54" w:rsidRDefault="00016DC3">
      <w:pPr>
        <w:pStyle w:val="Heading1"/>
        <w:jc w:val="both"/>
        <w:rPr>
          <w:rFonts w:ascii="Times New Roman" w:hAnsi="Times New Roman" w:cs="Times New Roman"/>
          <w:color w:val="000000" w:themeColor="text1"/>
          <w:sz w:val="24"/>
          <w:szCs w:val="24"/>
        </w:rPr>
      </w:pPr>
    </w:p>
    <w:p w:rsidR="00016DC3" w:rsidRPr="00213B54" w:rsidRDefault="00016DC3">
      <w:pPr>
        <w:pStyle w:val="Heading1"/>
        <w:jc w:val="both"/>
        <w:rPr>
          <w:rFonts w:ascii="Times New Roman" w:hAnsi="Times New Roman" w:cs="Times New Roman"/>
          <w:color w:val="000000" w:themeColor="text1"/>
          <w:sz w:val="24"/>
          <w:szCs w:val="24"/>
        </w:rPr>
      </w:pPr>
    </w:p>
    <w:p w:rsidR="00016DC3" w:rsidRPr="00213B54" w:rsidRDefault="00C342B8">
      <w:pPr>
        <w:pStyle w:val="Heading1"/>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w:t>
      </w:r>
    </w:p>
    <w:p w:rsidR="00016DC3" w:rsidRPr="00213B54" w:rsidRDefault="00C342B8" w:rsidP="00386C2F">
      <w:pPr>
        <w:pStyle w:val="Heading1"/>
        <w:jc w:val="center"/>
        <w:rPr>
          <w:rFonts w:ascii="Times New Roman" w:hAnsi="Times New Roman" w:cs="Times New Roman"/>
          <w:color w:val="000000" w:themeColor="text1"/>
        </w:rPr>
      </w:pPr>
      <w:bookmarkStart w:id="6" w:name="_Toc203082135"/>
      <w:r w:rsidRPr="00213B54">
        <w:rPr>
          <w:rFonts w:ascii="Times New Roman" w:hAnsi="Times New Roman" w:cs="Times New Roman"/>
          <w:color w:val="000000" w:themeColor="text1"/>
        </w:rPr>
        <w:lastRenderedPageBreak/>
        <w:t>ACKNOWLEDGEMENTS</w:t>
      </w:r>
      <w:bookmarkEnd w:id="6"/>
    </w:p>
    <w:p w:rsidR="00016DC3" w:rsidRPr="00213B54" w:rsidRDefault="00016DC3">
      <w:pPr>
        <w:jc w:val="both"/>
        <w:rPr>
          <w:rFonts w:ascii="Times New Roman" w:hAnsi="Times New Roman" w:cs="Times New Roman"/>
          <w:color w:val="000000" w:themeColor="text1"/>
          <w:sz w:val="24"/>
          <w:szCs w:val="24"/>
        </w:rPr>
      </w:pPr>
    </w:p>
    <w:p w:rsidR="00016DC3" w:rsidRPr="00213B54" w:rsidRDefault="00C342B8">
      <w:pPr>
        <w:ind w:firstLineChars="350" w:firstLine="840"/>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First and foremost, I would like to express my deepest gratitude to Almighty Allah for his invaluable guidance and for sparing my life. I would like to extend my sincere gratitude to my project supervisor Engr. (</w:t>
      </w:r>
      <w:proofErr w:type="spellStart"/>
      <w:r w:rsidRPr="00213B54">
        <w:rPr>
          <w:rFonts w:ascii="Times New Roman" w:hAnsi="Times New Roman" w:cs="Times New Roman"/>
          <w:color w:val="000000" w:themeColor="text1"/>
          <w:sz w:val="24"/>
          <w:szCs w:val="24"/>
        </w:rPr>
        <w:t>mrs</w:t>
      </w:r>
      <w:proofErr w:type="spellEnd"/>
      <w:r w:rsidRPr="00213B54">
        <w:rPr>
          <w:rFonts w:ascii="Times New Roman" w:hAnsi="Times New Roman" w:cs="Times New Roman"/>
          <w:color w:val="000000" w:themeColor="text1"/>
          <w:sz w:val="24"/>
          <w:szCs w:val="24"/>
        </w:rPr>
        <w:t xml:space="preserve">) </w:t>
      </w:r>
      <w:proofErr w:type="spellStart"/>
      <w:r w:rsidRPr="00213B54">
        <w:rPr>
          <w:rFonts w:ascii="Times New Roman" w:hAnsi="Times New Roman" w:cs="Times New Roman"/>
          <w:color w:val="000000" w:themeColor="text1"/>
          <w:sz w:val="24"/>
          <w:szCs w:val="24"/>
        </w:rPr>
        <w:t>Olayaki</w:t>
      </w:r>
      <w:proofErr w:type="spellEnd"/>
      <w:r w:rsidRPr="00213B54">
        <w:rPr>
          <w:rFonts w:ascii="Times New Roman" w:hAnsi="Times New Roman" w:cs="Times New Roman"/>
          <w:color w:val="000000" w:themeColor="text1"/>
          <w:sz w:val="24"/>
          <w:szCs w:val="24"/>
        </w:rPr>
        <w:t xml:space="preserve">- </w:t>
      </w:r>
      <w:proofErr w:type="spellStart"/>
      <w:r w:rsidRPr="00213B54">
        <w:rPr>
          <w:rFonts w:ascii="Times New Roman" w:hAnsi="Times New Roman" w:cs="Times New Roman"/>
          <w:color w:val="000000" w:themeColor="text1"/>
          <w:sz w:val="24"/>
          <w:szCs w:val="24"/>
        </w:rPr>
        <w:t>Luqman</w:t>
      </w:r>
      <w:proofErr w:type="gramStart"/>
      <w:r w:rsidRPr="00213B54">
        <w:rPr>
          <w:rFonts w:ascii="Times New Roman" w:hAnsi="Times New Roman" w:cs="Times New Roman"/>
          <w:color w:val="000000" w:themeColor="text1"/>
          <w:sz w:val="24"/>
          <w:szCs w:val="24"/>
        </w:rPr>
        <w:t>,M</w:t>
      </w:r>
      <w:proofErr w:type="spellEnd"/>
      <w:proofErr w:type="gramEnd"/>
      <w:r w:rsidRPr="00213B54">
        <w:rPr>
          <w:rFonts w:ascii="Times New Roman" w:hAnsi="Times New Roman" w:cs="Times New Roman"/>
          <w:color w:val="000000" w:themeColor="text1"/>
          <w:sz w:val="24"/>
          <w:szCs w:val="24"/>
        </w:rPr>
        <w:t xml:space="preserve">. for her exceptional guidance and support throughout this project. </w:t>
      </w:r>
    </w:p>
    <w:p w:rsidR="00016DC3" w:rsidRPr="00213B54" w:rsidRDefault="00C342B8">
      <w:pPr>
        <w:ind w:firstLineChars="350" w:firstLine="840"/>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I am highly indebted</w:t>
      </w:r>
      <w:r w:rsidR="00076A45">
        <w:rPr>
          <w:rFonts w:ascii="Times New Roman" w:hAnsi="Times New Roman" w:cs="Times New Roman"/>
          <w:color w:val="000000" w:themeColor="text1"/>
          <w:sz w:val="24"/>
          <w:szCs w:val="24"/>
        </w:rPr>
        <w:t xml:space="preserve"> to </w:t>
      </w:r>
      <w:proofErr w:type="spellStart"/>
      <w:r w:rsidR="00076A45">
        <w:rPr>
          <w:rFonts w:ascii="Times New Roman" w:hAnsi="Times New Roman" w:cs="Times New Roman"/>
          <w:color w:val="000000" w:themeColor="text1"/>
          <w:sz w:val="24"/>
          <w:szCs w:val="24"/>
        </w:rPr>
        <w:t>Engr</w:t>
      </w:r>
      <w:proofErr w:type="spellEnd"/>
      <w:r w:rsidR="00076A45">
        <w:rPr>
          <w:rFonts w:ascii="Times New Roman" w:hAnsi="Times New Roman" w:cs="Times New Roman"/>
          <w:color w:val="000000" w:themeColor="text1"/>
          <w:sz w:val="24"/>
          <w:szCs w:val="24"/>
        </w:rPr>
        <w:t xml:space="preserve"> </w:t>
      </w:r>
      <w:proofErr w:type="spellStart"/>
      <w:r w:rsidR="00076A45">
        <w:rPr>
          <w:rFonts w:ascii="Times New Roman" w:hAnsi="Times New Roman" w:cs="Times New Roman"/>
          <w:color w:val="000000" w:themeColor="text1"/>
          <w:sz w:val="24"/>
          <w:szCs w:val="24"/>
        </w:rPr>
        <w:t>Mrs</w:t>
      </w:r>
      <w:proofErr w:type="spellEnd"/>
      <w:r w:rsidR="00076A45">
        <w:rPr>
          <w:rFonts w:ascii="Times New Roman" w:hAnsi="Times New Roman" w:cs="Times New Roman"/>
          <w:color w:val="000000" w:themeColor="text1"/>
          <w:sz w:val="24"/>
          <w:szCs w:val="24"/>
        </w:rPr>
        <w:t xml:space="preserve"> </w:t>
      </w:r>
      <w:proofErr w:type="spellStart"/>
      <w:r w:rsidR="00076A45">
        <w:rPr>
          <w:rFonts w:ascii="Times New Roman" w:hAnsi="Times New Roman" w:cs="Times New Roman"/>
          <w:color w:val="000000" w:themeColor="text1"/>
          <w:sz w:val="24"/>
          <w:szCs w:val="24"/>
        </w:rPr>
        <w:t>kareem</w:t>
      </w:r>
      <w:proofErr w:type="spellEnd"/>
      <w:r w:rsidR="00076A45">
        <w:rPr>
          <w:rFonts w:ascii="Times New Roman" w:hAnsi="Times New Roman" w:cs="Times New Roman"/>
          <w:color w:val="000000" w:themeColor="text1"/>
          <w:sz w:val="24"/>
          <w:szCs w:val="24"/>
        </w:rPr>
        <w:t xml:space="preserve"> </w:t>
      </w:r>
      <w:proofErr w:type="spellStart"/>
      <w:r w:rsidR="00076A45">
        <w:rPr>
          <w:rFonts w:ascii="Times New Roman" w:hAnsi="Times New Roman" w:cs="Times New Roman"/>
          <w:color w:val="000000" w:themeColor="text1"/>
          <w:sz w:val="24"/>
          <w:szCs w:val="24"/>
        </w:rPr>
        <w:t>Bashirat.A</w:t>
      </w:r>
      <w:proofErr w:type="spellEnd"/>
      <w:r w:rsidR="00076A45">
        <w:rPr>
          <w:rFonts w:ascii="Times New Roman" w:hAnsi="Times New Roman" w:cs="Times New Roman"/>
          <w:color w:val="000000" w:themeColor="text1"/>
          <w:sz w:val="24"/>
          <w:szCs w:val="24"/>
        </w:rPr>
        <w:t xml:space="preserve"> f</w:t>
      </w:r>
      <w:r w:rsidR="00076A45" w:rsidRPr="00213B54">
        <w:rPr>
          <w:rFonts w:ascii="Times New Roman" w:hAnsi="Times New Roman" w:cs="Times New Roman"/>
          <w:color w:val="000000" w:themeColor="text1"/>
          <w:sz w:val="24"/>
          <w:szCs w:val="24"/>
        </w:rPr>
        <w:t>or</w:t>
      </w:r>
      <w:r w:rsidRPr="00213B54">
        <w:rPr>
          <w:rFonts w:ascii="Times New Roman" w:hAnsi="Times New Roman" w:cs="Times New Roman"/>
          <w:color w:val="000000" w:themeColor="text1"/>
          <w:sz w:val="24"/>
          <w:szCs w:val="24"/>
        </w:rPr>
        <w:t xml:space="preserve"> her guidance and constant supervision as well as for providing necessary information regarding the project and also for her support in completing the project. Her constant guidance and willingness to share her vast knowledge made us understand this project and its manifestations in great depths helped us to complete the assigned tasks on time.</w:t>
      </w:r>
    </w:p>
    <w:p w:rsidR="00016DC3" w:rsidRPr="00213B54" w:rsidRDefault="00C342B8">
      <w:pPr>
        <w:ind w:firstLineChars="250" w:firstLine="600"/>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I have taken efforts in this project. However, it would not have been possible without the kind support and help of many individuals. I would like to extend my sincere thanks to you all.</w:t>
      </w:r>
    </w:p>
    <w:p w:rsidR="00016DC3" w:rsidRPr="00213B54" w:rsidRDefault="00C342B8">
      <w:pPr>
        <w:ind w:firstLineChars="200" w:firstLine="480"/>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Finally, I must thank my parents for their unwavering support and encouragement needed to take on this challenging but enriching project.</w:t>
      </w:r>
    </w:p>
    <w:p w:rsidR="00016DC3" w:rsidRPr="00213B54" w:rsidRDefault="00016DC3">
      <w:pPr>
        <w:ind w:firstLineChars="200" w:firstLine="480"/>
        <w:jc w:val="both"/>
        <w:rPr>
          <w:rFonts w:ascii="Times New Roman" w:hAnsi="Times New Roman" w:cs="Times New Roman"/>
          <w:color w:val="000000" w:themeColor="text1"/>
          <w:sz w:val="24"/>
          <w:szCs w:val="24"/>
        </w:rPr>
      </w:pPr>
    </w:p>
    <w:p w:rsidR="00016DC3" w:rsidRPr="00213B54" w:rsidRDefault="00016DC3">
      <w:pPr>
        <w:ind w:firstLineChars="200" w:firstLine="480"/>
        <w:jc w:val="both"/>
        <w:rPr>
          <w:rFonts w:ascii="Times New Roman" w:hAnsi="Times New Roman" w:cs="Times New Roman"/>
          <w:color w:val="000000" w:themeColor="text1"/>
          <w:sz w:val="24"/>
          <w:szCs w:val="24"/>
        </w:rPr>
      </w:pPr>
    </w:p>
    <w:p w:rsidR="00016DC3" w:rsidRPr="00213B54" w:rsidRDefault="00016DC3">
      <w:pPr>
        <w:ind w:firstLineChars="200" w:firstLine="480"/>
        <w:jc w:val="both"/>
        <w:rPr>
          <w:rFonts w:ascii="Times New Roman" w:hAnsi="Times New Roman" w:cs="Times New Roman"/>
          <w:color w:val="000000" w:themeColor="text1"/>
          <w:sz w:val="24"/>
          <w:szCs w:val="24"/>
        </w:rPr>
      </w:pPr>
    </w:p>
    <w:p w:rsidR="00016DC3" w:rsidRPr="00213B54" w:rsidRDefault="00016DC3">
      <w:pPr>
        <w:ind w:firstLineChars="200" w:firstLine="480"/>
        <w:jc w:val="both"/>
        <w:rPr>
          <w:rFonts w:ascii="Times New Roman" w:hAnsi="Times New Roman" w:cs="Times New Roman"/>
          <w:color w:val="000000" w:themeColor="text1"/>
          <w:sz w:val="24"/>
          <w:szCs w:val="24"/>
        </w:rPr>
      </w:pPr>
    </w:p>
    <w:p w:rsidR="00016DC3" w:rsidRPr="00213B54" w:rsidRDefault="00016DC3">
      <w:pPr>
        <w:ind w:firstLineChars="200" w:firstLine="480"/>
        <w:jc w:val="both"/>
        <w:rPr>
          <w:rFonts w:ascii="Times New Roman" w:hAnsi="Times New Roman" w:cs="Times New Roman"/>
          <w:color w:val="000000" w:themeColor="text1"/>
          <w:sz w:val="24"/>
          <w:szCs w:val="24"/>
        </w:rPr>
      </w:pPr>
    </w:p>
    <w:p w:rsidR="00016DC3" w:rsidRPr="00213B54" w:rsidRDefault="00016DC3">
      <w:pPr>
        <w:ind w:firstLineChars="200" w:firstLine="480"/>
        <w:jc w:val="both"/>
        <w:rPr>
          <w:rFonts w:ascii="Times New Roman" w:hAnsi="Times New Roman" w:cs="Times New Roman"/>
          <w:color w:val="000000" w:themeColor="text1"/>
          <w:sz w:val="24"/>
          <w:szCs w:val="24"/>
        </w:rPr>
      </w:pPr>
    </w:p>
    <w:p w:rsidR="00016DC3" w:rsidRPr="00213B54" w:rsidRDefault="00016DC3">
      <w:pPr>
        <w:ind w:firstLineChars="200" w:firstLine="480"/>
        <w:jc w:val="both"/>
        <w:rPr>
          <w:rFonts w:ascii="Times New Roman" w:hAnsi="Times New Roman" w:cs="Times New Roman"/>
          <w:color w:val="000000" w:themeColor="text1"/>
          <w:sz w:val="24"/>
          <w:szCs w:val="24"/>
        </w:rPr>
      </w:pPr>
    </w:p>
    <w:p w:rsidR="00016DC3" w:rsidRPr="00213B54" w:rsidRDefault="00016DC3">
      <w:pPr>
        <w:ind w:firstLineChars="200" w:firstLine="480"/>
        <w:jc w:val="both"/>
        <w:rPr>
          <w:rFonts w:ascii="Times New Roman" w:hAnsi="Times New Roman" w:cs="Times New Roman"/>
          <w:color w:val="000000" w:themeColor="text1"/>
          <w:sz w:val="24"/>
          <w:szCs w:val="24"/>
        </w:rPr>
      </w:pPr>
    </w:p>
    <w:p w:rsidR="00016DC3" w:rsidRPr="00213B54" w:rsidRDefault="00016DC3">
      <w:pPr>
        <w:ind w:firstLineChars="200" w:firstLine="480"/>
        <w:jc w:val="both"/>
        <w:rPr>
          <w:rFonts w:ascii="Times New Roman" w:hAnsi="Times New Roman" w:cs="Times New Roman"/>
          <w:color w:val="000000" w:themeColor="text1"/>
          <w:sz w:val="24"/>
          <w:szCs w:val="24"/>
        </w:rPr>
      </w:pPr>
    </w:p>
    <w:p w:rsidR="00016DC3" w:rsidRPr="00213B54" w:rsidRDefault="00016DC3">
      <w:pPr>
        <w:ind w:firstLineChars="200" w:firstLine="480"/>
        <w:jc w:val="both"/>
        <w:rPr>
          <w:rFonts w:ascii="Times New Roman" w:hAnsi="Times New Roman" w:cs="Times New Roman"/>
          <w:color w:val="000000" w:themeColor="text1"/>
          <w:sz w:val="24"/>
          <w:szCs w:val="24"/>
        </w:rPr>
      </w:pPr>
    </w:p>
    <w:p w:rsidR="00016DC3" w:rsidRPr="00213B54" w:rsidRDefault="00016DC3">
      <w:pPr>
        <w:ind w:firstLineChars="200" w:firstLine="480"/>
        <w:jc w:val="both"/>
        <w:rPr>
          <w:rFonts w:ascii="Times New Roman" w:hAnsi="Times New Roman" w:cs="Times New Roman"/>
          <w:color w:val="000000" w:themeColor="text1"/>
          <w:sz w:val="24"/>
          <w:szCs w:val="24"/>
        </w:rPr>
      </w:pPr>
    </w:p>
    <w:p w:rsidR="00016DC3" w:rsidRPr="00213B54" w:rsidRDefault="00016DC3">
      <w:pPr>
        <w:ind w:firstLineChars="200" w:firstLine="480"/>
        <w:jc w:val="both"/>
        <w:rPr>
          <w:rFonts w:ascii="Times New Roman" w:hAnsi="Times New Roman" w:cs="Times New Roman"/>
          <w:color w:val="000000" w:themeColor="text1"/>
          <w:sz w:val="24"/>
          <w:szCs w:val="24"/>
        </w:rPr>
      </w:pPr>
    </w:p>
    <w:p w:rsidR="00016DC3" w:rsidRPr="00213B54" w:rsidRDefault="00016DC3">
      <w:pPr>
        <w:ind w:firstLineChars="200" w:firstLine="480"/>
        <w:jc w:val="both"/>
        <w:rPr>
          <w:rFonts w:ascii="Times New Roman" w:hAnsi="Times New Roman" w:cs="Times New Roman"/>
          <w:color w:val="000000" w:themeColor="text1"/>
          <w:sz w:val="24"/>
          <w:szCs w:val="24"/>
        </w:rPr>
      </w:pPr>
    </w:p>
    <w:p w:rsidR="00016DC3" w:rsidRPr="00213B54" w:rsidRDefault="00016DC3">
      <w:pPr>
        <w:ind w:firstLineChars="200" w:firstLine="480"/>
        <w:jc w:val="both"/>
        <w:rPr>
          <w:rFonts w:ascii="Times New Roman" w:hAnsi="Times New Roman" w:cs="Times New Roman"/>
          <w:color w:val="000000" w:themeColor="text1"/>
          <w:sz w:val="24"/>
          <w:szCs w:val="24"/>
        </w:rPr>
      </w:pPr>
    </w:p>
    <w:p w:rsidR="00016DC3" w:rsidRPr="00213B54" w:rsidRDefault="00016DC3">
      <w:pPr>
        <w:ind w:firstLineChars="200" w:firstLine="480"/>
        <w:jc w:val="both"/>
        <w:rPr>
          <w:rFonts w:ascii="Times New Roman" w:hAnsi="Times New Roman" w:cs="Times New Roman"/>
          <w:color w:val="000000" w:themeColor="text1"/>
          <w:sz w:val="24"/>
          <w:szCs w:val="24"/>
        </w:rPr>
      </w:pPr>
    </w:p>
    <w:p w:rsidR="00016DC3" w:rsidRPr="00213B54" w:rsidRDefault="00016DC3">
      <w:pPr>
        <w:ind w:firstLineChars="200" w:firstLine="480"/>
        <w:jc w:val="both"/>
        <w:rPr>
          <w:rFonts w:ascii="Times New Roman" w:hAnsi="Times New Roman" w:cs="Times New Roman"/>
          <w:color w:val="000000" w:themeColor="text1"/>
          <w:sz w:val="24"/>
          <w:szCs w:val="24"/>
        </w:rPr>
      </w:pPr>
    </w:p>
    <w:p w:rsidR="00016DC3" w:rsidRPr="00213B54" w:rsidRDefault="00016DC3">
      <w:pPr>
        <w:ind w:firstLineChars="200" w:firstLine="480"/>
        <w:jc w:val="both"/>
        <w:rPr>
          <w:rFonts w:ascii="Times New Roman" w:hAnsi="Times New Roman" w:cs="Times New Roman"/>
          <w:color w:val="000000" w:themeColor="text1"/>
          <w:sz w:val="24"/>
          <w:szCs w:val="24"/>
        </w:rPr>
      </w:pPr>
    </w:p>
    <w:p w:rsidR="00386C2F" w:rsidRPr="00213B54" w:rsidRDefault="00386C2F" w:rsidP="005E7B88">
      <w:pPr>
        <w:rPr>
          <w:rFonts w:ascii="Times New Roman" w:hAnsi="Times New Roman" w:cs="Times New Roman"/>
          <w:color w:val="000000" w:themeColor="text1"/>
          <w:sz w:val="24"/>
          <w:szCs w:val="24"/>
        </w:rPr>
      </w:pPr>
    </w:p>
    <w:p w:rsidR="00016DC3" w:rsidRPr="00213B54" w:rsidRDefault="00C342B8" w:rsidP="00386C2F">
      <w:pPr>
        <w:pStyle w:val="Heading1"/>
        <w:jc w:val="center"/>
        <w:rPr>
          <w:rFonts w:ascii="Times New Roman" w:hAnsi="Times New Roman" w:cs="Times New Roman"/>
          <w:color w:val="000000" w:themeColor="text1"/>
        </w:rPr>
      </w:pPr>
      <w:bookmarkStart w:id="7" w:name="_Toc203082136"/>
      <w:r w:rsidRPr="00213B54">
        <w:rPr>
          <w:rFonts w:ascii="Times New Roman" w:hAnsi="Times New Roman" w:cs="Times New Roman"/>
          <w:color w:val="000000" w:themeColor="text1"/>
        </w:rPr>
        <w:lastRenderedPageBreak/>
        <w:t>ABSTRACT</w:t>
      </w:r>
      <w:bookmarkEnd w:id="7"/>
    </w:p>
    <w:p w:rsidR="00016DC3" w:rsidRPr="000D188A" w:rsidRDefault="00C342B8" w:rsidP="00C342B8">
      <w:pPr>
        <w:rPr>
          <w:rFonts w:ascii="Times New Roman" w:hAnsi="Times New Roman" w:cs="Times New Roman"/>
          <w:i/>
          <w:color w:val="000000" w:themeColor="text1"/>
          <w:sz w:val="24"/>
          <w:szCs w:val="24"/>
        </w:rPr>
      </w:pPr>
      <w:r w:rsidRPr="00076A45">
        <w:rPr>
          <w:rFonts w:ascii="Times New Roman" w:hAnsi="Times New Roman" w:cs="Times New Roman"/>
          <w:i/>
          <w:color w:val="000000" w:themeColor="text1"/>
          <w:sz w:val="24"/>
          <w:szCs w:val="24"/>
        </w:rPr>
        <w:t xml:space="preserve">Yam flour quality is strongly influenced by post-harvest processing methods, yet limited research exists comparing drying and blanching combinations. This study investigated the effects of sun drying and oven drying methods at the temperature of 60°C and two blanching temperatures (65°C and 95°C) on the proximate composition and drying rate of yam flour. Fresh yam tubers were sliced and blanched using a water bath for 10 minutes at the specified temperatures. The blanched samples were then divided into two portions and subjected to drying either under direct sunlight (10:00 am – 4:00 pm daily for 3 days) or in a hot air oven set at 60°C for 15 hours, until a constant weight was attained. Each drying treatment started with an initial sample weight of 165 g. The dried samples were milled into flour and analyzed for moisture, crude protein, </w:t>
      </w:r>
      <w:proofErr w:type="gramStart"/>
      <w:r w:rsidRPr="00076A45">
        <w:rPr>
          <w:rFonts w:ascii="Times New Roman" w:hAnsi="Times New Roman" w:cs="Times New Roman"/>
          <w:i/>
          <w:color w:val="000000" w:themeColor="text1"/>
          <w:sz w:val="24"/>
          <w:szCs w:val="24"/>
        </w:rPr>
        <w:t>crude</w:t>
      </w:r>
      <w:proofErr w:type="gramEnd"/>
      <w:r w:rsidRPr="00076A45">
        <w:rPr>
          <w:rFonts w:ascii="Times New Roman" w:hAnsi="Times New Roman" w:cs="Times New Roman"/>
          <w:i/>
          <w:color w:val="000000" w:themeColor="text1"/>
          <w:sz w:val="24"/>
          <w:szCs w:val="24"/>
        </w:rPr>
        <w:t xml:space="preserve"> fat, crude fiber, ash, and carbohydrate contents using standard AOAC (2010) methods.</w:t>
      </w:r>
      <w:r w:rsidR="00213B54" w:rsidRPr="00076A45">
        <w:rPr>
          <w:rFonts w:ascii="Times New Roman" w:hAnsi="Times New Roman" w:cs="Times New Roman"/>
          <w:i/>
          <w:color w:val="000000" w:themeColor="text1"/>
          <w:sz w:val="24"/>
          <w:szCs w:val="24"/>
        </w:rPr>
        <w:t xml:space="preserve"> </w:t>
      </w:r>
      <w:r w:rsidRPr="00076A45">
        <w:rPr>
          <w:rFonts w:ascii="Times New Roman" w:hAnsi="Times New Roman" w:cs="Times New Roman"/>
          <w:i/>
          <w:color w:val="000000" w:themeColor="text1"/>
          <w:sz w:val="24"/>
          <w:szCs w:val="24"/>
        </w:rPr>
        <w:t xml:space="preserve">One-way ANOVA and Tukey's post-hoc test confirmed significant differences among treatments. Two-way ANOVA further showed that blanching temperature, drying method, and their interaction significantly affected most parameters, particularly moisture, fat, ash, and carbohydrate </w:t>
      </w:r>
      <w:proofErr w:type="spellStart"/>
      <w:r w:rsidRPr="00076A45">
        <w:rPr>
          <w:rFonts w:ascii="Times New Roman" w:hAnsi="Times New Roman" w:cs="Times New Roman"/>
          <w:i/>
          <w:color w:val="000000" w:themeColor="text1"/>
          <w:sz w:val="24"/>
          <w:szCs w:val="24"/>
        </w:rPr>
        <w:t>content.Results</w:t>
      </w:r>
      <w:proofErr w:type="spellEnd"/>
      <w:r w:rsidRPr="00076A45">
        <w:rPr>
          <w:rFonts w:ascii="Times New Roman" w:hAnsi="Times New Roman" w:cs="Times New Roman"/>
          <w:i/>
          <w:color w:val="000000" w:themeColor="text1"/>
          <w:sz w:val="24"/>
          <w:szCs w:val="24"/>
        </w:rPr>
        <w:t xml:space="preserve"> showed that both drying method and blanching temperature had significant effects (p &lt; 0.05) on all proximate components. Oven-dried samples, especially those blanched at 65°C, retained higher levels of protein (up to 4.82%) and fat (1.03%), while sun-dried samples blanched at 95°C had the lowest moisture content (9.87%) and the highest carbohydrate concentration (83.96%). Drying rate analysis indicated that the fastest drying occurred in the sun-dried sample blanched at 95°C (5.70 g/h), while the slowest was recorded in the sun-dried sample blanched at 65°C (3.71 g/h). The study concludes that oven drying at 60°C after blanching at 65°C is optimal for producing yam flour with superior nutritional quality. It recommends further investigation into storage properties and the development of hybrid drying systems for improved commercial application</w:t>
      </w:r>
      <w:r w:rsidR="00213B54" w:rsidRPr="00076A45">
        <w:rPr>
          <w:rFonts w:ascii="Times New Roman" w:hAnsi="Times New Roman" w:cs="Times New Roman"/>
          <w:i/>
          <w:color w:val="000000" w:themeColor="text1"/>
          <w:sz w:val="24"/>
          <w:szCs w:val="24"/>
        </w:rPr>
        <w:t xml:space="preserve">. </w:t>
      </w:r>
      <w:r w:rsidRPr="00076A45">
        <w:rPr>
          <w:rFonts w:ascii="Times New Roman" w:hAnsi="Times New Roman" w:cs="Times New Roman"/>
          <w:i/>
          <w:color w:val="000000" w:themeColor="text1"/>
          <w:sz w:val="24"/>
          <w:szCs w:val="24"/>
        </w:rPr>
        <w:br/>
      </w:r>
      <w:r w:rsidRPr="00076A45">
        <w:rPr>
          <w:rFonts w:ascii="Times New Roman" w:hAnsi="Times New Roman" w:cs="Times New Roman"/>
          <w:i/>
          <w:color w:val="000000" w:themeColor="text1"/>
          <w:sz w:val="24"/>
          <w:szCs w:val="24"/>
        </w:rPr>
        <w:br/>
      </w:r>
      <w:r w:rsidRPr="00213B54">
        <w:rPr>
          <w:rFonts w:ascii="Times New Roman" w:hAnsi="Times New Roman" w:cs="Times New Roman"/>
          <w:color w:val="000000" w:themeColor="text1"/>
          <w:sz w:val="24"/>
          <w:szCs w:val="24"/>
        </w:rPr>
        <w:br/>
        <w:t>.</w:t>
      </w:r>
    </w:p>
    <w:p w:rsidR="00016DC3" w:rsidRPr="00213B54" w:rsidRDefault="00C342B8">
      <w:pPr>
        <w:tabs>
          <w:tab w:val="left" w:pos="3321"/>
        </w:tabs>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ab/>
      </w: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1901BB" w:rsidRPr="00213B54" w:rsidRDefault="001901BB">
      <w:pPr>
        <w:spacing w:after="0" w:line="240" w:lineRule="auto"/>
        <w:rPr>
          <w:rFonts w:ascii="Times New Roman" w:hAnsi="Times New Roman" w:cs="Times New Roman"/>
          <w:b/>
          <w:bCs/>
          <w:color w:val="000000" w:themeColor="text1"/>
          <w:sz w:val="24"/>
          <w:szCs w:val="24"/>
        </w:rPr>
      </w:pPr>
      <w:r w:rsidRPr="00213B54">
        <w:rPr>
          <w:rFonts w:ascii="Times New Roman" w:hAnsi="Times New Roman" w:cs="Times New Roman"/>
          <w:b/>
          <w:bCs/>
          <w:color w:val="000000" w:themeColor="text1"/>
          <w:sz w:val="24"/>
          <w:szCs w:val="24"/>
        </w:rPr>
        <w:br w:type="page"/>
      </w:r>
    </w:p>
    <w:p w:rsidR="00016DC3" w:rsidRPr="00213B54" w:rsidRDefault="00C342B8" w:rsidP="00C342B8">
      <w:pPr>
        <w:pStyle w:val="Heading1"/>
        <w:tabs>
          <w:tab w:val="center" w:pos="4513"/>
          <w:tab w:val="right" w:pos="9026"/>
        </w:tabs>
        <w:rPr>
          <w:rFonts w:ascii="Times New Roman" w:hAnsi="Times New Roman" w:cs="Times New Roman"/>
          <w:color w:val="000000" w:themeColor="text1"/>
        </w:rPr>
      </w:pPr>
      <w:r>
        <w:rPr>
          <w:rFonts w:ascii="Times New Roman" w:hAnsi="Times New Roman" w:cs="Times New Roman"/>
          <w:color w:val="000000" w:themeColor="text1"/>
        </w:rPr>
        <w:lastRenderedPageBreak/>
        <w:tab/>
      </w:r>
      <w:bookmarkStart w:id="8" w:name="_Toc203082137"/>
      <w:r w:rsidRPr="00213B54">
        <w:rPr>
          <w:rFonts w:ascii="Times New Roman" w:hAnsi="Times New Roman" w:cs="Times New Roman"/>
          <w:color w:val="000000" w:themeColor="text1"/>
        </w:rPr>
        <w:t>TABLE OF CONTENTS</w:t>
      </w:r>
      <w:bookmarkEnd w:id="8"/>
      <w:r>
        <w:rPr>
          <w:rFonts w:ascii="Times New Roman" w:hAnsi="Times New Roman" w:cs="Times New Roman"/>
          <w:color w:val="000000" w:themeColor="text1"/>
        </w:rPr>
        <w:tab/>
      </w:r>
    </w:p>
    <w:p w:rsidR="0078149C" w:rsidRPr="00213B54" w:rsidRDefault="00C342B8">
      <w:pPr>
        <w:jc w:val="both"/>
        <w:rPr>
          <w:rFonts w:ascii="Times New Roman" w:hAnsi="Times New Roman" w:cs="Times New Roman"/>
          <w:b/>
          <w:bCs/>
          <w:color w:val="000000" w:themeColor="text1"/>
          <w:sz w:val="24"/>
          <w:szCs w:val="24"/>
        </w:rPr>
      </w:pPr>
      <w:r w:rsidRPr="00213B54">
        <w:rPr>
          <w:rFonts w:ascii="Times New Roman" w:hAnsi="Times New Roman" w:cs="Times New Roman"/>
          <w:b/>
          <w:bCs/>
          <w:color w:val="000000" w:themeColor="text1"/>
          <w:sz w:val="24"/>
          <w:szCs w:val="24"/>
        </w:rPr>
        <w:t xml:space="preserve">                       </w:t>
      </w:r>
    </w:p>
    <w:sdt>
      <w:sdtPr>
        <w:rPr>
          <w:rFonts w:asciiTheme="minorHAnsi" w:eastAsiaTheme="minorHAnsi" w:hAnsiTheme="minorHAnsi" w:cstheme="minorBidi"/>
          <w:color w:val="auto"/>
          <w:kern w:val="2"/>
          <w:sz w:val="22"/>
          <w:szCs w:val="22"/>
          <w14:ligatures w14:val="standardContextual"/>
        </w:rPr>
        <w:id w:val="-1258293223"/>
        <w:docPartObj>
          <w:docPartGallery w:val="Table of Contents"/>
          <w:docPartUnique/>
        </w:docPartObj>
      </w:sdtPr>
      <w:sdtEndPr>
        <w:rPr>
          <w:b/>
          <w:bCs/>
          <w:noProof/>
        </w:rPr>
      </w:sdtEndPr>
      <w:sdtContent>
        <w:p w:rsidR="0078149C" w:rsidRDefault="0078149C">
          <w:pPr>
            <w:pStyle w:val="TOCHeading"/>
          </w:pPr>
          <w:r>
            <w:t>Contents</w:t>
          </w:r>
        </w:p>
        <w:p w:rsidR="0044675A" w:rsidRPr="00E34C89" w:rsidRDefault="0078149C">
          <w:pPr>
            <w:pStyle w:val="TOC1"/>
            <w:tabs>
              <w:tab w:val="right" w:leader="dot" w:pos="9016"/>
            </w:tabs>
            <w:rPr>
              <w:rFonts w:eastAsiaTheme="minorEastAsia"/>
              <w:noProof/>
              <w:kern w:val="0"/>
              <w14:ligatures w14:val="none"/>
            </w:rPr>
          </w:pPr>
          <w:r>
            <w:fldChar w:fldCharType="begin"/>
          </w:r>
          <w:r>
            <w:instrText xml:space="preserve"> TOC \o "1-3" \h \z \u </w:instrText>
          </w:r>
          <w:r>
            <w:fldChar w:fldCharType="separate"/>
          </w:r>
          <w:hyperlink w:anchor="_Toc203082131" w:history="1">
            <w:r w:rsidR="0044675A" w:rsidRPr="00E34C89">
              <w:rPr>
                <w:rStyle w:val="Hyperlink"/>
                <w:rFonts w:ascii="Times New Roman" w:hAnsi="Times New Roman" w:cs="Times New Roman"/>
                <w:noProof/>
              </w:rPr>
              <w:t>DECLARATION</w:t>
            </w:r>
            <w:r w:rsidR="00E36AB0">
              <w:rPr>
                <w:noProof/>
                <w:webHidden/>
              </w:rPr>
              <w:t xml:space="preserve">                                                                                                                                                  </w:t>
            </w:r>
            <w:r w:rsidR="0044675A" w:rsidRPr="00E34C89">
              <w:rPr>
                <w:noProof/>
                <w:webHidden/>
              </w:rPr>
              <w:fldChar w:fldCharType="begin"/>
            </w:r>
            <w:r w:rsidR="0044675A" w:rsidRPr="00E34C89">
              <w:rPr>
                <w:noProof/>
                <w:webHidden/>
              </w:rPr>
              <w:instrText xml:space="preserve"> PAGEREF _Toc203082131 \h </w:instrText>
            </w:r>
            <w:r w:rsidR="0044675A" w:rsidRPr="00E34C89">
              <w:rPr>
                <w:noProof/>
                <w:webHidden/>
              </w:rPr>
            </w:r>
            <w:r w:rsidR="0044675A" w:rsidRPr="00E34C89">
              <w:rPr>
                <w:noProof/>
                <w:webHidden/>
              </w:rPr>
              <w:fldChar w:fldCharType="separate"/>
            </w:r>
            <w:r w:rsidR="000957B5">
              <w:rPr>
                <w:noProof/>
                <w:webHidden/>
              </w:rPr>
              <w:t>ii</w:t>
            </w:r>
            <w:r w:rsidR="0044675A" w:rsidRPr="00E34C89">
              <w:rPr>
                <w:noProof/>
                <w:webHidden/>
              </w:rPr>
              <w:fldChar w:fldCharType="end"/>
            </w:r>
          </w:hyperlink>
        </w:p>
        <w:p w:rsidR="0044675A" w:rsidRPr="00E34C89" w:rsidRDefault="0029157C">
          <w:pPr>
            <w:pStyle w:val="TOC1"/>
            <w:tabs>
              <w:tab w:val="right" w:leader="dot" w:pos="9016"/>
            </w:tabs>
            <w:rPr>
              <w:rFonts w:eastAsiaTheme="minorEastAsia"/>
              <w:noProof/>
              <w:kern w:val="0"/>
              <w14:ligatures w14:val="none"/>
            </w:rPr>
          </w:pPr>
          <w:hyperlink w:anchor="_Toc203082132" w:history="1">
            <w:r w:rsidR="0044675A" w:rsidRPr="00E34C89">
              <w:rPr>
                <w:rStyle w:val="Hyperlink"/>
                <w:rFonts w:ascii="Times New Roman" w:hAnsi="Times New Roman" w:cs="Times New Roman"/>
                <w:noProof/>
              </w:rPr>
              <w:t>CERTIFICATION</w:t>
            </w:r>
            <w:r w:rsidR="00E36AB0">
              <w:rPr>
                <w:noProof/>
                <w:webHidden/>
              </w:rPr>
              <w:t xml:space="preserve">                                                                                                                                                </w:t>
            </w:r>
            <w:r w:rsidR="0044675A" w:rsidRPr="00E34C89">
              <w:rPr>
                <w:noProof/>
                <w:webHidden/>
              </w:rPr>
              <w:fldChar w:fldCharType="begin"/>
            </w:r>
            <w:r w:rsidR="0044675A" w:rsidRPr="00E34C89">
              <w:rPr>
                <w:noProof/>
                <w:webHidden/>
              </w:rPr>
              <w:instrText xml:space="preserve"> PAGEREF _Toc203082132 \h </w:instrText>
            </w:r>
            <w:r w:rsidR="0044675A" w:rsidRPr="00E34C89">
              <w:rPr>
                <w:noProof/>
                <w:webHidden/>
              </w:rPr>
            </w:r>
            <w:r w:rsidR="0044675A" w:rsidRPr="00E34C89">
              <w:rPr>
                <w:noProof/>
                <w:webHidden/>
              </w:rPr>
              <w:fldChar w:fldCharType="separate"/>
            </w:r>
            <w:r w:rsidR="000957B5">
              <w:rPr>
                <w:noProof/>
                <w:webHidden/>
              </w:rPr>
              <w:t>iii</w:t>
            </w:r>
            <w:r w:rsidR="0044675A" w:rsidRPr="00E34C89">
              <w:rPr>
                <w:noProof/>
                <w:webHidden/>
              </w:rPr>
              <w:fldChar w:fldCharType="end"/>
            </w:r>
          </w:hyperlink>
        </w:p>
        <w:p w:rsidR="0044675A" w:rsidRPr="00E34C89" w:rsidRDefault="0029157C">
          <w:pPr>
            <w:pStyle w:val="TOC1"/>
            <w:tabs>
              <w:tab w:val="right" w:leader="dot" w:pos="9016"/>
            </w:tabs>
            <w:rPr>
              <w:rFonts w:eastAsiaTheme="minorEastAsia"/>
              <w:noProof/>
              <w:kern w:val="0"/>
              <w14:ligatures w14:val="none"/>
            </w:rPr>
          </w:pPr>
          <w:hyperlink w:anchor="_Toc203082133" w:history="1">
            <w:r w:rsidR="0044675A" w:rsidRPr="00E34C89">
              <w:rPr>
                <w:rStyle w:val="Hyperlink"/>
                <w:rFonts w:ascii="Times New Roman" w:hAnsi="Times New Roman" w:cs="Times New Roman"/>
                <w:noProof/>
              </w:rPr>
              <w:t>DEDICATION</w:t>
            </w:r>
            <w:r w:rsidR="00E36AB0">
              <w:rPr>
                <w:noProof/>
                <w:webHidden/>
              </w:rPr>
              <w:t xml:space="preserve">                                                                                                                                                      </w:t>
            </w:r>
            <w:r w:rsidR="0044675A" w:rsidRPr="00E34C89">
              <w:rPr>
                <w:noProof/>
                <w:webHidden/>
              </w:rPr>
              <w:fldChar w:fldCharType="begin"/>
            </w:r>
            <w:r w:rsidR="0044675A" w:rsidRPr="00E34C89">
              <w:rPr>
                <w:noProof/>
                <w:webHidden/>
              </w:rPr>
              <w:instrText xml:space="preserve"> PAGEREF _Toc203082133 \h </w:instrText>
            </w:r>
            <w:r w:rsidR="0044675A" w:rsidRPr="00E34C89">
              <w:rPr>
                <w:noProof/>
                <w:webHidden/>
              </w:rPr>
            </w:r>
            <w:r w:rsidR="0044675A" w:rsidRPr="00E34C89">
              <w:rPr>
                <w:noProof/>
                <w:webHidden/>
              </w:rPr>
              <w:fldChar w:fldCharType="separate"/>
            </w:r>
            <w:r w:rsidR="000957B5">
              <w:rPr>
                <w:noProof/>
                <w:webHidden/>
              </w:rPr>
              <w:t>iv</w:t>
            </w:r>
            <w:r w:rsidR="0044675A" w:rsidRPr="00E34C89">
              <w:rPr>
                <w:noProof/>
                <w:webHidden/>
              </w:rPr>
              <w:fldChar w:fldCharType="end"/>
            </w:r>
          </w:hyperlink>
        </w:p>
        <w:p w:rsidR="0044675A" w:rsidRPr="00E34C89" w:rsidRDefault="0029157C">
          <w:pPr>
            <w:pStyle w:val="TOC1"/>
            <w:tabs>
              <w:tab w:val="right" w:leader="dot" w:pos="9016"/>
            </w:tabs>
            <w:rPr>
              <w:rFonts w:eastAsiaTheme="minorEastAsia"/>
              <w:noProof/>
              <w:kern w:val="0"/>
              <w14:ligatures w14:val="none"/>
            </w:rPr>
          </w:pPr>
          <w:hyperlink w:anchor="_Toc203082135" w:history="1">
            <w:r w:rsidR="0044675A" w:rsidRPr="00E34C89">
              <w:rPr>
                <w:rStyle w:val="Hyperlink"/>
                <w:rFonts w:ascii="Times New Roman" w:hAnsi="Times New Roman" w:cs="Times New Roman"/>
                <w:noProof/>
              </w:rPr>
              <w:t>ACKNOWLEDGEMENTS</w:t>
            </w:r>
            <w:r w:rsidR="00E36AB0">
              <w:rPr>
                <w:noProof/>
                <w:webHidden/>
              </w:rPr>
              <w:t xml:space="preserve">                                                                                                                                </w:t>
            </w:r>
            <w:r w:rsidR="0044675A" w:rsidRPr="00E34C89">
              <w:rPr>
                <w:noProof/>
                <w:webHidden/>
              </w:rPr>
              <w:fldChar w:fldCharType="begin"/>
            </w:r>
            <w:r w:rsidR="0044675A" w:rsidRPr="00E34C89">
              <w:rPr>
                <w:noProof/>
                <w:webHidden/>
              </w:rPr>
              <w:instrText xml:space="preserve"> PAGEREF _Toc203082135 \h </w:instrText>
            </w:r>
            <w:r w:rsidR="0044675A" w:rsidRPr="00E34C89">
              <w:rPr>
                <w:noProof/>
                <w:webHidden/>
              </w:rPr>
            </w:r>
            <w:r w:rsidR="0044675A" w:rsidRPr="00E34C89">
              <w:rPr>
                <w:noProof/>
                <w:webHidden/>
              </w:rPr>
              <w:fldChar w:fldCharType="separate"/>
            </w:r>
            <w:r w:rsidR="000957B5">
              <w:rPr>
                <w:noProof/>
                <w:webHidden/>
              </w:rPr>
              <w:t>v</w:t>
            </w:r>
            <w:r w:rsidR="0044675A" w:rsidRPr="00E34C89">
              <w:rPr>
                <w:noProof/>
                <w:webHidden/>
              </w:rPr>
              <w:fldChar w:fldCharType="end"/>
            </w:r>
          </w:hyperlink>
        </w:p>
        <w:p w:rsidR="0044675A" w:rsidRPr="00E34C89" w:rsidRDefault="0029157C">
          <w:pPr>
            <w:pStyle w:val="TOC1"/>
            <w:tabs>
              <w:tab w:val="right" w:leader="dot" w:pos="9016"/>
            </w:tabs>
            <w:rPr>
              <w:rFonts w:eastAsiaTheme="minorEastAsia"/>
              <w:noProof/>
              <w:kern w:val="0"/>
              <w14:ligatures w14:val="none"/>
            </w:rPr>
          </w:pPr>
          <w:hyperlink w:anchor="_Toc203082136" w:history="1">
            <w:r w:rsidR="00E36AB0">
              <w:rPr>
                <w:rStyle w:val="Hyperlink"/>
                <w:rFonts w:ascii="Times New Roman" w:hAnsi="Times New Roman" w:cs="Times New Roman"/>
                <w:noProof/>
              </w:rPr>
              <w:t xml:space="preserve">ABSTRACT                                                                                                                                           </w:t>
            </w:r>
            <w:r w:rsidR="0044675A" w:rsidRPr="00E34C89">
              <w:rPr>
                <w:noProof/>
                <w:webHidden/>
              </w:rPr>
              <w:fldChar w:fldCharType="begin"/>
            </w:r>
            <w:r w:rsidR="0044675A" w:rsidRPr="00E34C89">
              <w:rPr>
                <w:noProof/>
                <w:webHidden/>
              </w:rPr>
              <w:instrText xml:space="preserve"> PAGEREF _Toc203082136 \h </w:instrText>
            </w:r>
            <w:r w:rsidR="0044675A" w:rsidRPr="00E34C89">
              <w:rPr>
                <w:noProof/>
                <w:webHidden/>
              </w:rPr>
            </w:r>
            <w:r w:rsidR="0044675A" w:rsidRPr="00E34C89">
              <w:rPr>
                <w:noProof/>
                <w:webHidden/>
              </w:rPr>
              <w:fldChar w:fldCharType="separate"/>
            </w:r>
            <w:r w:rsidR="000957B5">
              <w:rPr>
                <w:noProof/>
                <w:webHidden/>
              </w:rPr>
              <w:t>vi</w:t>
            </w:r>
            <w:r w:rsidR="0044675A" w:rsidRPr="00E34C89">
              <w:rPr>
                <w:noProof/>
                <w:webHidden/>
              </w:rPr>
              <w:fldChar w:fldCharType="end"/>
            </w:r>
          </w:hyperlink>
        </w:p>
        <w:p w:rsidR="0044675A" w:rsidRPr="00E34C89" w:rsidRDefault="0029157C">
          <w:pPr>
            <w:pStyle w:val="TOC1"/>
            <w:tabs>
              <w:tab w:val="right" w:leader="dot" w:pos="9016"/>
            </w:tabs>
            <w:rPr>
              <w:rFonts w:eastAsiaTheme="minorEastAsia"/>
              <w:noProof/>
              <w:kern w:val="0"/>
              <w14:ligatures w14:val="none"/>
            </w:rPr>
          </w:pPr>
          <w:hyperlink w:anchor="_Toc203082137" w:history="1">
            <w:r w:rsidR="0044675A" w:rsidRPr="00E34C89">
              <w:rPr>
                <w:rStyle w:val="Hyperlink"/>
                <w:rFonts w:ascii="Times New Roman" w:hAnsi="Times New Roman" w:cs="Times New Roman"/>
                <w:noProof/>
              </w:rPr>
              <w:t>TABLE OF CONTENTS</w:t>
            </w:r>
            <w:r w:rsidR="00E36AB0">
              <w:rPr>
                <w:noProof/>
                <w:webHidden/>
              </w:rPr>
              <w:t xml:space="preserve">                                                                                                                                    </w:t>
            </w:r>
            <w:r w:rsidR="0044675A" w:rsidRPr="00E34C89">
              <w:rPr>
                <w:noProof/>
                <w:webHidden/>
              </w:rPr>
              <w:fldChar w:fldCharType="begin"/>
            </w:r>
            <w:r w:rsidR="0044675A" w:rsidRPr="00E34C89">
              <w:rPr>
                <w:noProof/>
                <w:webHidden/>
              </w:rPr>
              <w:instrText xml:space="preserve"> PAGEREF _Toc203082137 \h </w:instrText>
            </w:r>
            <w:r w:rsidR="0044675A" w:rsidRPr="00E34C89">
              <w:rPr>
                <w:noProof/>
                <w:webHidden/>
              </w:rPr>
            </w:r>
            <w:r w:rsidR="0044675A" w:rsidRPr="00E34C89">
              <w:rPr>
                <w:noProof/>
                <w:webHidden/>
              </w:rPr>
              <w:fldChar w:fldCharType="separate"/>
            </w:r>
            <w:r w:rsidR="000957B5">
              <w:rPr>
                <w:noProof/>
                <w:webHidden/>
              </w:rPr>
              <w:t>vii</w:t>
            </w:r>
            <w:r w:rsidR="0044675A" w:rsidRPr="00E34C89">
              <w:rPr>
                <w:noProof/>
                <w:webHidden/>
              </w:rPr>
              <w:fldChar w:fldCharType="end"/>
            </w:r>
          </w:hyperlink>
        </w:p>
        <w:p w:rsidR="0044675A" w:rsidRPr="00E34C89" w:rsidRDefault="0029157C">
          <w:pPr>
            <w:pStyle w:val="TOC1"/>
            <w:tabs>
              <w:tab w:val="right" w:leader="dot" w:pos="9016"/>
            </w:tabs>
            <w:rPr>
              <w:rFonts w:eastAsiaTheme="minorEastAsia"/>
              <w:noProof/>
              <w:kern w:val="0"/>
              <w14:ligatures w14:val="none"/>
            </w:rPr>
          </w:pPr>
          <w:hyperlink w:anchor="_Toc203082138" w:history="1">
            <w:r w:rsidR="0044675A" w:rsidRPr="00E34C89">
              <w:rPr>
                <w:rStyle w:val="Hyperlink"/>
                <w:rFonts w:ascii="Times New Roman" w:hAnsi="Times New Roman" w:cs="Times New Roman"/>
                <w:noProof/>
              </w:rPr>
              <w:t>LIST OF TABLES</w:t>
            </w:r>
            <w:r w:rsidR="00E36AB0">
              <w:rPr>
                <w:noProof/>
                <w:webHidden/>
              </w:rPr>
              <w:t xml:space="preserve">                                                                                                                                                </w:t>
            </w:r>
            <w:r w:rsidR="0044675A" w:rsidRPr="00E34C89">
              <w:rPr>
                <w:noProof/>
                <w:webHidden/>
              </w:rPr>
              <w:fldChar w:fldCharType="begin"/>
            </w:r>
            <w:r w:rsidR="0044675A" w:rsidRPr="00E34C89">
              <w:rPr>
                <w:noProof/>
                <w:webHidden/>
              </w:rPr>
              <w:instrText xml:space="preserve"> PAGEREF _Toc203082138 \h </w:instrText>
            </w:r>
            <w:r w:rsidR="0044675A" w:rsidRPr="00E34C89">
              <w:rPr>
                <w:noProof/>
                <w:webHidden/>
              </w:rPr>
            </w:r>
            <w:r w:rsidR="0044675A" w:rsidRPr="00E34C89">
              <w:rPr>
                <w:noProof/>
                <w:webHidden/>
              </w:rPr>
              <w:fldChar w:fldCharType="separate"/>
            </w:r>
            <w:r w:rsidR="000957B5">
              <w:rPr>
                <w:noProof/>
                <w:webHidden/>
              </w:rPr>
              <w:t>ix</w:t>
            </w:r>
            <w:r w:rsidR="0044675A" w:rsidRPr="00E34C89">
              <w:rPr>
                <w:noProof/>
                <w:webHidden/>
              </w:rPr>
              <w:fldChar w:fldCharType="end"/>
            </w:r>
          </w:hyperlink>
        </w:p>
        <w:p w:rsidR="0044675A" w:rsidRPr="00E34C89" w:rsidRDefault="0029157C">
          <w:pPr>
            <w:pStyle w:val="TOC1"/>
            <w:tabs>
              <w:tab w:val="right" w:leader="dot" w:pos="9016"/>
            </w:tabs>
            <w:rPr>
              <w:rFonts w:eastAsiaTheme="minorEastAsia"/>
              <w:noProof/>
              <w:kern w:val="0"/>
              <w14:ligatures w14:val="none"/>
            </w:rPr>
          </w:pPr>
          <w:hyperlink w:anchor="_Toc203082139" w:history="1">
            <w:r w:rsidR="0044675A" w:rsidRPr="00E34C89">
              <w:rPr>
                <w:rStyle w:val="Hyperlink"/>
                <w:rFonts w:ascii="Times New Roman" w:hAnsi="Times New Roman" w:cs="Times New Roman"/>
                <w:noProof/>
              </w:rPr>
              <w:t>LISTS OF PLATES</w:t>
            </w:r>
            <w:r w:rsidR="00E36AB0">
              <w:rPr>
                <w:noProof/>
                <w:webHidden/>
              </w:rPr>
              <w:t xml:space="preserve">                                                                                                                                              </w:t>
            </w:r>
            <w:r w:rsidR="0044675A" w:rsidRPr="00E34C89">
              <w:rPr>
                <w:noProof/>
                <w:webHidden/>
              </w:rPr>
              <w:fldChar w:fldCharType="begin"/>
            </w:r>
            <w:r w:rsidR="0044675A" w:rsidRPr="00E34C89">
              <w:rPr>
                <w:noProof/>
                <w:webHidden/>
              </w:rPr>
              <w:instrText xml:space="preserve"> PAGEREF _Toc203082139 \h </w:instrText>
            </w:r>
            <w:r w:rsidR="0044675A" w:rsidRPr="00E34C89">
              <w:rPr>
                <w:noProof/>
                <w:webHidden/>
              </w:rPr>
            </w:r>
            <w:r w:rsidR="0044675A" w:rsidRPr="00E34C89">
              <w:rPr>
                <w:noProof/>
                <w:webHidden/>
              </w:rPr>
              <w:fldChar w:fldCharType="separate"/>
            </w:r>
            <w:r w:rsidR="000957B5">
              <w:rPr>
                <w:noProof/>
                <w:webHidden/>
              </w:rPr>
              <w:t>x</w:t>
            </w:r>
            <w:r w:rsidR="0044675A" w:rsidRPr="00E34C89">
              <w:rPr>
                <w:noProof/>
                <w:webHidden/>
              </w:rPr>
              <w:fldChar w:fldCharType="end"/>
            </w:r>
          </w:hyperlink>
        </w:p>
        <w:p w:rsidR="0044675A" w:rsidRPr="00E34C89" w:rsidRDefault="0029157C">
          <w:pPr>
            <w:pStyle w:val="TOC1"/>
            <w:tabs>
              <w:tab w:val="right" w:leader="dot" w:pos="9016"/>
            </w:tabs>
            <w:rPr>
              <w:rFonts w:eastAsiaTheme="minorEastAsia"/>
              <w:noProof/>
              <w:kern w:val="0"/>
              <w14:ligatures w14:val="none"/>
            </w:rPr>
          </w:pPr>
          <w:hyperlink w:anchor="_Toc203082140" w:history="1">
            <w:r w:rsidR="0044675A" w:rsidRPr="00E34C89">
              <w:rPr>
                <w:rStyle w:val="Hyperlink"/>
                <w:rFonts w:ascii="Times New Roman" w:hAnsi="Times New Roman" w:cs="Times New Roman"/>
                <w:noProof/>
              </w:rPr>
              <w:t>LIST OF FIGURES</w:t>
            </w:r>
            <w:r w:rsidR="00E36AB0">
              <w:rPr>
                <w:noProof/>
                <w:webHidden/>
              </w:rPr>
              <w:t xml:space="preserve">                                                                                                                                             </w:t>
            </w:r>
            <w:r w:rsidR="0044675A" w:rsidRPr="00E34C89">
              <w:rPr>
                <w:noProof/>
                <w:webHidden/>
              </w:rPr>
              <w:fldChar w:fldCharType="begin"/>
            </w:r>
            <w:r w:rsidR="0044675A" w:rsidRPr="00E34C89">
              <w:rPr>
                <w:noProof/>
                <w:webHidden/>
              </w:rPr>
              <w:instrText xml:space="preserve"> PAGEREF _Toc203082140 \h </w:instrText>
            </w:r>
            <w:r w:rsidR="0044675A" w:rsidRPr="00E34C89">
              <w:rPr>
                <w:noProof/>
                <w:webHidden/>
              </w:rPr>
            </w:r>
            <w:r w:rsidR="0044675A" w:rsidRPr="00E34C89">
              <w:rPr>
                <w:noProof/>
                <w:webHidden/>
              </w:rPr>
              <w:fldChar w:fldCharType="separate"/>
            </w:r>
            <w:r w:rsidR="000957B5">
              <w:rPr>
                <w:noProof/>
                <w:webHidden/>
              </w:rPr>
              <w:t>xi</w:t>
            </w:r>
            <w:r w:rsidR="0044675A" w:rsidRPr="00E34C89">
              <w:rPr>
                <w:noProof/>
                <w:webHidden/>
              </w:rPr>
              <w:fldChar w:fldCharType="end"/>
            </w:r>
          </w:hyperlink>
        </w:p>
        <w:p w:rsidR="0044675A" w:rsidRPr="00E34C89" w:rsidRDefault="0029157C">
          <w:pPr>
            <w:pStyle w:val="TOC1"/>
            <w:tabs>
              <w:tab w:val="right" w:leader="dot" w:pos="9016"/>
            </w:tabs>
            <w:rPr>
              <w:rFonts w:eastAsiaTheme="minorEastAsia"/>
              <w:noProof/>
              <w:kern w:val="0"/>
              <w14:ligatures w14:val="none"/>
            </w:rPr>
          </w:pPr>
          <w:hyperlink w:anchor="_Toc203082141" w:history="1">
            <w:r w:rsidR="0044675A" w:rsidRPr="00E34C89">
              <w:rPr>
                <w:rStyle w:val="Hyperlink"/>
                <w:rFonts w:ascii="Times New Roman" w:hAnsi="Times New Roman" w:cs="Times New Roman"/>
                <w:noProof/>
              </w:rPr>
              <w:t>CHAPTER ONE</w:t>
            </w:r>
            <w:r w:rsidR="00E36AB0">
              <w:rPr>
                <w:noProof/>
                <w:webHidden/>
              </w:rPr>
              <w:t xml:space="preserve">                                                                                                                                                  </w:t>
            </w:r>
            <w:r w:rsidR="0080372E">
              <w:rPr>
                <w:noProof/>
                <w:webHidden/>
              </w:rPr>
              <w:t xml:space="preserve"> </w:t>
            </w:r>
            <w:r w:rsidR="0044675A" w:rsidRPr="00E34C89">
              <w:rPr>
                <w:noProof/>
                <w:webHidden/>
              </w:rPr>
              <w:fldChar w:fldCharType="begin"/>
            </w:r>
            <w:r w:rsidR="0044675A" w:rsidRPr="00E34C89">
              <w:rPr>
                <w:noProof/>
                <w:webHidden/>
              </w:rPr>
              <w:instrText xml:space="preserve"> PAGEREF _Toc203082141 \h </w:instrText>
            </w:r>
            <w:r w:rsidR="0044675A" w:rsidRPr="00E34C89">
              <w:rPr>
                <w:noProof/>
                <w:webHidden/>
              </w:rPr>
            </w:r>
            <w:r w:rsidR="0044675A" w:rsidRPr="00E34C89">
              <w:rPr>
                <w:noProof/>
                <w:webHidden/>
              </w:rPr>
              <w:fldChar w:fldCharType="separate"/>
            </w:r>
            <w:r w:rsidR="000957B5">
              <w:rPr>
                <w:noProof/>
                <w:webHidden/>
              </w:rPr>
              <w:t>1</w:t>
            </w:r>
            <w:r w:rsidR="0044675A" w:rsidRPr="00E34C89">
              <w:rPr>
                <w:noProof/>
                <w:webHidden/>
              </w:rPr>
              <w:fldChar w:fldCharType="end"/>
            </w:r>
          </w:hyperlink>
        </w:p>
        <w:p w:rsidR="0044675A" w:rsidRPr="00E34C89" w:rsidRDefault="0029157C">
          <w:pPr>
            <w:pStyle w:val="TOC1"/>
            <w:tabs>
              <w:tab w:val="right" w:leader="dot" w:pos="9016"/>
            </w:tabs>
            <w:rPr>
              <w:rFonts w:eastAsiaTheme="minorEastAsia"/>
              <w:noProof/>
              <w:kern w:val="0"/>
              <w14:ligatures w14:val="none"/>
            </w:rPr>
          </w:pPr>
          <w:hyperlink w:anchor="_Toc203082142" w:history="1">
            <w:r w:rsidR="0044675A" w:rsidRPr="00E34C89">
              <w:rPr>
                <w:rStyle w:val="Hyperlink"/>
                <w:rFonts w:ascii="Times New Roman" w:hAnsi="Times New Roman" w:cs="Times New Roman"/>
                <w:noProof/>
              </w:rPr>
              <w:t>INTRODUCTION</w:t>
            </w:r>
            <w:r w:rsidR="0080372E">
              <w:rPr>
                <w:noProof/>
                <w:webHidden/>
              </w:rPr>
              <w:t xml:space="preserve">                                                                                                                                                </w:t>
            </w:r>
            <w:r w:rsidR="0044675A" w:rsidRPr="00E34C89">
              <w:rPr>
                <w:noProof/>
                <w:webHidden/>
              </w:rPr>
              <w:fldChar w:fldCharType="begin"/>
            </w:r>
            <w:r w:rsidR="0044675A" w:rsidRPr="00E34C89">
              <w:rPr>
                <w:noProof/>
                <w:webHidden/>
              </w:rPr>
              <w:instrText xml:space="preserve"> PAGEREF _Toc203082142 \h </w:instrText>
            </w:r>
            <w:r w:rsidR="0044675A" w:rsidRPr="00E34C89">
              <w:rPr>
                <w:noProof/>
                <w:webHidden/>
              </w:rPr>
            </w:r>
            <w:r w:rsidR="0044675A" w:rsidRPr="00E34C89">
              <w:rPr>
                <w:noProof/>
                <w:webHidden/>
              </w:rPr>
              <w:fldChar w:fldCharType="separate"/>
            </w:r>
            <w:r w:rsidR="000957B5">
              <w:rPr>
                <w:noProof/>
                <w:webHidden/>
              </w:rPr>
              <w:t>1</w:t>
            </w:r>
            <w:r w:rsidR="0044675A" w:rsidRPr="00E34C89">
              <w:rPr>
                <w:noProof/>
                <w:webHidden/>
              </w:rPr>
              <w:fldChar w:fldCharType="end"/>
            </w:r>
          </w:hyperlink>
        </w:p>
        <w:p w:rsidR="0044675A" w:rsidRPr="00E34C89" w:rsidRDefault="0029157C" w:rsidP="00E34C89">
          <w:pPr>
            <w:pStyle w:val="TOC2"/>
            <w:rPr>
              <w:rFonts w:eastAsiaTheme="minorEastAsia"/>
              <w:b w:val="0"/>
              <w:kern w:val="0"/>
              <w14:ligatures w14:val="none"/>
            </w:rPr>
          </w:pPr>
          <w:hyperlink w:anchor="_Toc203082143" w:history="1">
            <w:r w:rsidR="0044675A" w:rsidRPr="00E34C89">
              <w:rPr>
                <w:rStyle w:val="Hyperlink"/>
                <w:b w:val="0"/>
              </w:rPr>
              <w:t>1.1  Background to the Study</w:t>
            </w:r>
            <w:r w:rsidR="0080372E">
              <w:rPr>
                <w:b w:val="0"/>
                <w:webHidden/>
              </w:rPr>
              <w:t xml:space="preserve">                                                                                                              </w:t>
            </w:r>
            <w:r w:rsidR="0044675A" w:rsidRPr="00E34C89">
              <w:rPr>
                <w:b w:val="0"/>
                <w:webHidden/>
              </w:rPr>
              <w:fldChar w:fldCharType="begin"/>
            </w:r>
            <w:r w:rsidR="0044675A" w:rsidRPr="00E34C89">
              <w:rPr>
                <w:b w:val="0"/>
                <w:webHidden/>
              </w:rPr>
              <w:instrText xml:space="preserve"> PAGEREF _Toc203082143 \h </w:instrText>
            </w:r>
            <w:r w:rsidR="0044675A" w:rsidRPr="00E34C89">
              <w:rPr>
                <w:b w:val="0"/>
                <w:webHidden/>
              </w:rPr>
            </w:r>
            <w:r w:rsidR="0044675A" w:rsidRPr="00E34C89">
              <w:rPr>
                <w:b w:val="0"/>
                <w:webHidden/>
              </w:rPr>
              <w:fldChar w:fldCharType="separate"/>
            </w:r>
            <w:r w:rsidR="000957B5">
              <w:rPr>
                <w:b w:val="0"/>
                <w:webHidden/>
              </w:rPr>
              <w:t>1</w:t>
            </w:r>
            <w:r w:rsidR="0044675A" w:rsidRPr="00E34C89">
              <w:rPr>
                <w:b w:val="0"/>
                <w:webHidden/>
              </w:rPr>
              <w:fldChar w:fldCharType="end"/>
            </w:r>
          </w:hyperlink>
        </w:p>
        <w:p w:rsidR="0044675A" w:rsidRPr="00E34C89" w:rsidRDefault="0029157C" w:rsidP="00E34C89">
          <w:pPr>
            <w:pStyle w:val="TOC2"/>
            <w:rPr>
              <w:rFonts w:eastAsiaTheme="minorEastAsia"/>
              <w:b w:val="0"/>
              <w:kern w:val="0"/>
              <w14:ligatures w14:val="none"/>
            </w:rPr>
          </w:pPr>
          <w:hyperlink w:anchor="_Toc203082144" w:history="1">
            <w:r w:rsidR="0044675A" w:rsidRPr="00E34C89">
              <w:rPr>
                <w:rStyle w:val="Hyperlink"/>
                <w:b w:val="0"/>
              </w:rPr>
              <w:t>1.2 Statement of the Problem</w:t>
            </w:r>
            <w:r w:rsidR="0080372E">
              <w:rPr>
                <w:b w:val="0"/>
                <w:webHidden/>
              </w:rPr>
              <w:t xml:space="preserve">                                                                                                              </w:t>
            </w:r>
            <w:r w:rsidR="0044675A" w:rsidRPr="00E34C89">
              <w:rPr>
                <w:b w:val="0"/>
                <w:webHidden/>
              </w:rPr>
              <w:fldChar w:fldCharType="begin"/>
            </w:r>
            <w:r w:rsidR="0044675A" w:rsidRPr="00E34C89">
              <w:rPr>
                <w:b w:val="0"/>
                <w:webHidden/>
              </w:rPr>
              <w:instrText xml:space="preserve"> PAGEREF _Toc203082144 \h </w:instrText>
            </w:r>
            <w:r w:rsidR="0044675A" w:rsidRPr="00E34C89">
              <w:rPr>
                <w:b w:val="0"/>
                <w:webHidden/>
              </w:rPr>
            </w:r>
            <w:r w:rsidR="0044675A" w:rsidRPr="00E34C89">
              <w:rPr>
                <w:b w:val="0"/>
                <w:webHidden/>
              </w:rPr>
              <w:fldChar w:fldCharType="separate"/>
            </w:r>
            <w:r w:rsidR="000957B5">
              <w:rPr>
                <w:b w:val="0"/>
                <w:webHidden/>
              </w:rPr>
              <w:t>3</w:t>
            </w:r>
            <w:r w:rsidR="0044675A" w:rsidRPr="00E34C89">
              <w:rPr>
                <w:b w:val="0"/>
                <w:webHidden/>
              </w:rPr>
              <w:fldChar w:fldCharType="end"/>
            </w:r>
          </w:hyperlink>
        </w:p>
        <w:p w:rsidR="0044675A" w:rsidRPr="00E34C89" w:rsidRDefault="0029157C" w:rsidP="00E34C89">
          <w:pPr>
            <w:pStyle w:val="TOC2"/>
            <w:rPr>
              <w:rFonts w:eastAsiaTheme="minorEastAsia"/>
              <w:b w:val="0"/>
              <w:kern w:val="0"/>
              <w14:ligatures w14:val="none"/>
            </w:rPr>
          </w:pPr>
          <w:hyperlink w:anchor="_Toc203082145" w:history="1">
            <w:r w:rsidR="0044675A" w:rsidRPr="00E34C89">
              <w:rPr>
                <w:rStyle w:val="Hyperlink"/>
                <w:b w:val="0"/>
              </w:rPr>
              <w:t>1.3 Aim and Objectives of the Study</w:t>
            </w:r>
            <w:r w:rsidR="0080372E">
              <w:rPr>
                <w:b w:val="0"/>
                <w:webHidden/>
              </w:rPr>
              <w:t xml:space="preserve">                                                                                                   </w:t>
            </w:r>
            <w:r w:rsidR="0044675A" w:rsidRPr="00E34C89">
              <w:rPr>
                <w:b w:val="0"/>
                <w:webHidden/>
              </w:rPr>
              <w:fldChar w:fldCharType="begin"/>
            </w:r>
            <w:r w:rsidR="0044675A" w:rsidRPr="00E34C89">
              <w:rPr>
                <w:b w:val="0"/>
                <w:webHidden/>
              </w:rPr>
              <w:instrText xml:space="preserve"> PAGEREF _Toc203082145 \h </w:instrText>
            </w:r>
            <w:r w:rsidR="0044675A" w:rsidRPr="00E34C89">
              <w:rPr>
                <w:b w:val="0"/>
                <w:webHidden/>
              </w:rPr>
            </w:r>
            <w:r w:rsidR="0044675A" w:rsidRPr="00E34C89">
              <w:rPr>
                <w:b w:val="0"/>
                <w:webHidden/>
              </w:rPr>
              <w:fldChar w:fldCharType="separate"/>
            </w:r>
            <w:r w:rsidR="000957B5">
              <w:rPr>
                <w:b w:val="0"/>
                <w:webHidden/>
              </w:rPr>
              <w:t>4</w:t>
            </w:r>
            <w:r w:rsidR="0044675A" w:rsidRPr="00E34C89">
              <w:rPr>
                <w:b w:val="0"/>
                <w:webHidden/>
              </w:rPr>
              <w:fldChar w:fldCharType="end"/>
            </w:r>
          </w:hyperlink>
        </w:p>
        <w:p w:rsidR="0044675A" w:rsidRPr="00E34C89" w:rsidRDefault="0029157C" w:rsidP="00E34C89">
          <w:pPr>
            <w:pStyle w:val="TOC2"/>
            <w:rPr>
              <w:rFonts w:eastAsiaTheme="minorEastAsia"/>
              <w:b w:val="0"/>
              <w:kern w:val="0"/>
              <w14:ligatures w14:val="none"/>
            </w:rPr>
          </w:pPr>
          <w:hyperlink w:anchor="_Toc203082146" w:history="1">
            <w:r w:rsidR="0044675A" w:rsidRPr="00E34C89">
              <w:rPr>
                <w:rStyle w:val="Hyperlink"/>
                <w:b w:val="0"/>
              </w:rPr>
              <w:t>1.4 Justification of the Study</w:t>
            </w:r>
            <w:r w:rsidR="0080372E">
              <w:rPr>
                <w:rStyle w:val="Hyperlink"/>
                <w:b w:val="0"/>
              </w:rPr>
              <w:t xml:space="preserve">                                                                                                               </w:t>
            </w:r>
            <w:r w:rsidR="0044675A" w:rsidRPr="00E34C89">
              <w:rPr>
                <w:b w:val="0"/>
                <w:webHidden/>
              </w:rPr>
              <w:fldChar w:fldCharType="begin"/>
            </w:r>
            <w:r w:rsidR="0044675A" w:rsidRPr="00E34C89">
              <w:rPr>
                <w:b w:val="0"/>
                <w:webHidden/>
              </w:rPr>
              <w:instrText xml:space="preserve"> PAGEREF _Toc203082146 \h </w:instrText>
            </w:r>
            <w:r w:rsidR="0044675A" w:rsidRPr="00E34C89">
              <w:rPr>
                <w:b w:val="0"/>
                <w:webHidden/>
              </w:rPr>
            </w:r>
            <w:r w:rsidR="0044675A" w:rsidRPr="00E34C89">
              <w:rPr>
                <w:b w:val="0"/>
                <w:webHidden/>
              </w:rPr>
              <w:fldChar w:fldCharType="separate"/>
            </w:r>
            <w:r w:rsidR="000957B5">
              <w:rPr>
                <w:b w:val="0"/>
                <w:webHidden/>
              </w:rPr>
              <w:t>4</w:t>
            </w:r>
            <w:r w:rsidR="0044675A" w:rsidRPr="00E34C89">
              <w:rPr>
                <w:b w:val="0"/>
                <w:webHidden/>
              </w:rPr>
              <w:fldChar w:fldCharType="end"/>
            </w:r>
          </w:hyperlink>
        </w:p>
        <w:p w:rsidR="0044675A" w:rsidRPr="00E34C89" w:rsidRDefault="0029157C" w:rsidP="00E34C89">
          <w:pPr>
            <w:pStyle w:val="TOC2"/>
            <w:rPr>
              <w:rFonts w:eastAsiaTheme="minorEastAsia"/>
              <w:b w:val="0"/>
              <w:kern w:val="0"/>
              <w14:ligatures w14:val="none"/>
            </w:rPr>
          </w:pPr>
          <w:hyperlink w:anchor="_Toc203082147" w:history="1">
            <w:r w:rsidR="0044675A" w:rsidRPr="00E34C89">
              <w:rPr>
                <w:rStyle w:val="Hyperlink"/>
                <w:b w:val="0"/>
              </w:rPr>
              <w:t>1.5 Scope of the Study</w:t>
            </w:r>
            <w:r w:rsidR="0080372E">
              <w:rPr>
                <w:b w:val="0"/>
                <w:webHidden/>
              </w:rPr>
              <w:t xml:space="preserve">                                                                                                                         </w:t>
            </w:r>
            <w:r w:rsidR="0044675A" w:rsidRPr="00E34C89">
              <w:rPr>
                <w:b w:val="0"/>
                <w:webHidden/>
              </w:rPr>
              <w:fldChar w:fldCharType="begin"/>
            </w:r>
            <w:r w:rsidR="0044675A" w:rsidRPr="00E34C89">
              <w:rPr>
                <w:b w:val="0"/>
                <w:webHidden/>
              </w:rPr>
              <w:instrText xml:space="preserve"> PAGEREF _Toc203082147 \h </w:instrText>
            </w:r>
            <w:r w:rsidR="0044675A" w:rsidRPr="00E34C89">
              <w:rPr>
                <w:b w:val="0"/>
                <w:webHidden/>
              </w:rPr>
            </w:r>
            <w:r w:rsidR="0044675A" w:rsidRPr="00E34C89">
              <w:rPr>
                <w:b w:val="0"/>
                <w:webHidden/>
              </w:rPr>
              <w:fldChar w:fldCharType="separate"/>
            </w:r>
            <w:r w:rsidR="000957B5">
              <w:rPr>
                <w:b w:val="0"/>
                <w:webHidden/>
              </w:rPr>
              <w:t>4</w:t>
            </w:r>
            <w:r w:rsidR="0044675A" w:rsidRPr="00E34C89">
              <w:rPr>
                <w:b w:val="0"/>
                <w:webHidden/>
              </w:rPr>
              <w:fldChar w:fldCharType="end"/>
            </w:r>
          </w:hyperlink>
        </w:p>
        <w:p w:rsidR="0044675A" w:rsidRPr="00E34C89" w:rsidRDefault="0029157C">
          <w:pPr>
            <w:pStyle w:val="TOC1"/>
            <w:tabs>
              <w:tab w:val="right" w:leader="dot" w:pos="9016"/>
            </w:tabs>
            <w:rPr>
              <w:rFonts w:eastAsiaTheme="minorEastAsia"/>
              <w:noProof/>
              <w:kern w:val="0"/>
              <w14:ligatures w14:val="none"/>
            </w:rPr>
          </w:pPr>
          <w:hyperlink w:anchor="_Toc203082148" w:history="1">
            <w:r w:rsidR="0044675A" w:rsidRPr="00E34C89">
              <w:rPr>
                <w:rStyle w:val="Hyperlink"/>
                <w:rFonts w:ascii="Times New Roman" w:hAnsi="Times New Roman" w:cs="Times New Roman"/>
                <w:noProof/>
              </w:rPr>
              <w:t>CHAPTER TWO</w:t>
            </w:r>
            <w:r w:rsidR="0080372E">
              <w:rPr>
                <w:noProof/>
                <w:webHidden/>
              </w:rPr>
              <w:t xml:space="preserve">                                                                                                                                                   </w:t>
            </w:r>
            <w:r w:rsidR="0044675A" w:rsidRPr="00E34C89">
              <w:rPr>
                <w:noProof/>
                <w:webHidden/>
              </w:rPr>
              <w:fldChar w:fldCharType="begin"/>
            </w:r>
            <w:r w:rsidR="0044675A" w:rsidRPr="00E34C89">
              <w:rPr>
                <w:noProof/>
                <w:webHidden/>
              </w:rPr>
              <w:instrText xml:space="preserve"> PAGEREF _Toc203082148 \h </w:instrText>
            </w:r>
            <w:r w:rsidR="0044675A" w:rsidRPr="00E34C89">
              <w:rPr>
                <w:noProof/>
                <w:webHidden/>
              </w:rPr>
            </w:r>
            <w:r w:rsidR="0044675A" w:rsidRPr="00E34C89">
              <w:rPr>
                <w:noProof/>
                <w:webHidden/>
              </w:rPr>
              <w:fldChar w:fldCharType="separate"/>
            </w:r>
            <w:r w:rsidR="000957B5">
              <w:rPr>
                <w:noProof/>
                <w:webHidden/>
              </w:rPr>
              <w:t>5</w:t>
            </w:r>
            <w:r w:rsidR="0044675A" w:rsidRPr="00E34C89">
              <w:rPr>
                <w:noProof/>
                <w:webHidden/>
              </w:rPr>
              <w:fldChar w:fldCharType="end"/>
            </w:r>
          </w:hyperlink>
        </w:p>
        <w:p w:rsidR="0044675A" w:rsidRPr="00E34C89" w:rsidRDefault="0029157C">
          <w:pPr>
            <w:pStyle w:val="TOC1"/>
            <w:tabs>
              <w:tab w:val="right" w:leader="dot" w:pos="9016"/>
            </w:tabs>
            <w:rPr>
              <w:rFonts w:eastAsiaTheme="minorEastAsia"/>
              <w:noProof/>
              <w:kern w:val="0"/>
              <w14:ligatures w14:val="none"/>
            </w:rPr>
          </w:pPr>
          <w:hyperlink w:anchor="_Toc203082149" w:history="1">
            <w:r w:rsidR="0044675A" w:rsidRPr="00E34C89">
              <w:rPr>
                <w:rStyle w:val="Hyperlink"/>
                <w:rFonts w:ascii="Times New Roman" w:hAnsi="Times New Roman" w:cs="Times New Roman"/>
                <w:noProof/>
              </w:rPr>
              <w:t>LITERATURE REVIEW</w:t>
            </w:r>
            <w:r w:rsidR="0080372E">
              <w:rPr>
                <w:noProof/>
                <w:webHidden/>
              </w:rPr>
              <w:t xml:space="preserve">                                                                                                                                     </w:t>
            </w:r>
            <w:r w:rsidR="0044675A" w:rsidRPr="00E34C89">
              <w:rPr>
                <w:noProof/>
                <w:webHidden/>
              </w:rPr>
              <w:fldChar w:fldCharType="begin"/>
            </w:r>
            <w:r w:rsidR="0044675A" w:rsidRPr="00E34C89">
              <w:rPr>
                <w:noProof/>
                <w:webHidden/>
              </w:rPr>
              <w:instrText xml:space="preserve"> PAGEREF _Toc203082149 \h </w:instrText>
            </w:r>
            <w:r w:rsidR="0044675A" w:rsidRPr="00E34C89">
              <w:rPr>
                <w:noProof/>
                <w:webHidden/>
              </w:rPr>
            </w:r>
            <w:r w:rsidR="0044675A" w:rsidRPr="00E34C89">
              <w:rPr>
                <w:noProof/>
                <w:webHidden/>
              </w:rPr>
              <w:fldChar w:fldCharType="separate"/>
            </w:r>
            <w:r w:rsidR="000957B5">
              <w:rPr>
                <w:noProof/>
                <w:webHidden/>
              </w:rPr>
              <w:t>5</w:t>
            </w:r>
            <w:r w:rsidR="0044675A" w:rsidRPr="00E34C89">
              <w:rPr>
                <w:noProof/>
                <w:webHidden/>
              </w:rPr>
              <w:fldChar w:fldCharType="end"/>
            </w:r>
          </w:hyperlink>
        </w:p>
        <w:p w:rsidR="0044675A" w:rsidRPr="00E34C89" w:rsidRDefault="0029157C" w:rsidP="00E34C89">
          <w:pPr>
            <w:pStyle w:val="TOC2"/>
            <w:rPr>
              <w:rFonts w:eastAsiaTheme="minorEastAsia"/>
              <w:b w:val="0"/>
              <w:kern w:val="0"/>
              <w14:ligatures w14:val="none"/>
            </w:rPr>
          </w:pPr>
          <w:hyperlink w:anchor="_Toc203082150" w:history="1">
            <w:r w:rsidR="0044675A" w:rsidRPr="00E34C89">
              <w:rPr>
                <w:rStyle w:val="Hyperlink"/>
                <w:b w:val="0"/>
              </w:rPr>
              <w:t>2.1 General Overview of Yam</w:t>
            </w:r>
            <w:r w:rsidR="0080372E">
              <w:rPr>
                <w:b w:val="0"/>
                <w:webHidden/>
              </w:rPr>
              <w:t xml:space="preserve">                                                                                                             </w:t>
            </w:r>
            <w:r w:rsidR="0044675A" w:rsidRPr="00E34C89">
              <w:rPr>
                <w:b w:val="0"/>
                <w:webHidden/>
              </w:rPr>
              <w:fldChar w:fldCharType="begin"/>
            </w:r>
            <w:r w:rsidR="0044675A" w:rsidRPr="00E34C89">
              <w:rPr>
                <w:b w:val="0"/>
                <w:webHidden/>
              </w:rPr>
              <w:instrText xml:space="preserve"> PAGEREF _Toc203082150 \h </w:instrText>
            </w:r>
            <w:r w:rsidR="0044675A" w:rsidRPr="00E34C89">
              <w:rPr>
                <w:b w:val="0"/>
                <w:webHidden/>
              </w:rPr>
            </w:r>
            <w:r w:rsidR="0044675A" w:rsidRPr="00E34C89">
              <w:rPr>
                <w:b w:val="0"/>
                <w:webHidden/>
              </w:rPr>
              <w:fldChar w:fldCharType="separate"/>
            </w:r>
            <w:r w:rsidR="000957B5">
              <w:rPr>
                <w:b w:val="0"/>
                <w:webHidden/>
              </w:rPr>
              <w:t>5</w:t>
            </w:r>
            <w:r w:rsidR="0044675A" w:rsidRPr="00E34C89">
              <w:rPr>
                <w:b w:val="0"/>
                <w:webHidden/>
              </w:rPr>
              <w:fldChar w:fldCharType="end"/>
            </w:r>
          </w:hyperlink>
        </w:p>
        <w:p w:rsidR="0044675A" w:rsidRPr="00E34C89" w:rsidRDefault="0029157C" w:rsidP="00E34C89">
          <w:pPr>
            <w:pStyle w:val="TOC2"/>
            <w:rPr>
              <w:rFonts w:eastAsiaTheme="minorEastAsia"/>
              <w:b w:val="0"/>
              <w:kern w:val="0"/>
              <w14:ligatures w14:val="none"/>
            </w:rPr>
          </w:pPr>
          <w:hyperlink w:anchor="_Toc203082151" w:history="1">
            <w:r w:rsidR="0044675A" w:rsidRPr="00E34C89">
              <w:rPr>
                <w:rStyle w:val="Hyperlink"/>
                <w:b w:val="0"/>
              </w:rPr>
              <w:t>2.2 Proximate Composition of Yam Flour</w:t>
            </w:r>
            <w:r w:rsidR="0080372E">
              <w:rPr>
                <w:b w:val="0"/>
                <w:webHidden/>
              </w:rPr>
              <w:t xml:space="preserve">                                                                                          </w:t>
            </w:r>
            <w:r w:rsidR="0044675A" w:rsidRPr="00E34C89">
              <w:rPr>
                <w:b w:val="0"/>
                <w:webHidden/>
              </w:rPr>
              <w:fldChar w:fldCharType="begin"/>
            </w:r>
            <w:r w:rsidR="0044675A" w:rsidRPr="00E34C89">
              <w:rPr>
                <w:b w:val="0"/>
                <w:webHidden/>
              </w:rPr>
              <w:instrText xml:space="preserve"> PAGEREF _Toc203082151 \h </w:instrText>
            </w:r>
            <w:r w:rsidR="0044675A" w:rsidRPr="00E34C89">
              <w:rPr>
                <w:b w:val="0"/>
                <w:webHidden/>
              </w:rPr>
            </w:r>
            <w:r w:rsidR="0044675A" w:rsidRPr="00E34C89">
              <w:rPr>
                <w:b w:val="0"/>
                <w:webHidden/>
              </w:rPr>
              <w:fldChar w:fldCharType="separate"/>
            </w:r>
            <w:r w:rsidR="000957B5">
              <w:rPr>
                <w:b w:val="0"/>
                <w:webHidden/>
              </w:rPr>
              <w:t>5</w:t>
            </w:r>
            <w:r w:rsidR="0044675A" w:rsidRPr="00E34C89">
              <w:rPr>
                <w:b w:val="0"/>
                <w:webHidden/>
              </w:rPr>
              <w:fldChar w:fldCharType="end"/>
            </w:r>
          </w:hyperlink>
        </w:p>
        <w:p w:rsidR="0044675A" w:rsidRPr="00E34C89" w:rsidRDefault="0029157C" w:rsidP="00E34C89">
          <w:pPr>
            <w:pStyle w:val="TOC2"/>
            <w:rPr>
              <w:rFonts w:eastAsiaTheme="minorEastAsia"/>
              <w:b w:val="0"/>
              <w:kern w:val="0"/>
              <w14:ligatures w14:val="none"/>
            </w:rPr>
          </w:pPr>
          <w:hyperlink w:anchor="_Toc203082152" w:history="1">
            <w:r w:rsidR="0044675A" w:rsidRPr="00E34C89">
              <w:rPr>
                <w:rStyle w:val="Hyperlink"/>
                <w:b w:val="0"/>
              </w:rPr>
              <w:t>2.3 Blanching in Food Processing</w:t>
            </w:r>
            <w:r w:rsidR="0080372E">
              <w:rPr>
                <w:b w:val="0"/>
                <w:webHidden/>
              </w:rPr>
              <w:t xml:space="preserve">                                                                                                      </w:t>
            </w:r>
            <w:r w:rsidR="0044675A" w:rsidRPr="00E34C89">
              <w:rPr>
                <w:b w:val="0"/>
                <w:webHidden/>
              </w:rPr>
              <w:fldChar w:fldCharType="begin"/>
            </w:r>
            <w:r w:rsidR="0044675A" w:rsidRPr="00E34C89">
              <w:rPr>
                <w:b w:val="0"/>
                <w:webHidden/>
              </w:rPr>
              <w:instrText xml:space="preserve"> PAGEREF _Toc203082152 \h </w:instrText>
            </w:r>
            <w:r w:rsidR="0044675A" w:rsidRPr="00E34C89">
              <w:rPr>
                <w:b w:val="0"/>
                <w:webHidden/>
              </w:rPr>
            </w:r>
            <w:r w:rsidR="0044675A" w:rsidRPr="00E34C89">
              <w:rPr>
                <w:b w:val="0"/>
                <w:webHidden/>
              </w:rPr>
              <w:fldChar w:fldCharType="separate"/>
            </w:r>
            <w:r w:rsidR="000957B5">
              <w:rPr>
                <w:b w:val="0"/>
                <w:webHidden/>
              </w:rPr>
              <w:t>6</w:t>
            </w:r>
            <w:r w:rsidR="0044675A" w:rsidRPr="00E34C89">
              <w:rPr>
                <w:b w:val="0"/>
                <w:webHidden/>
              </w:rPr>
              <w:fldChar w:fldCharType="end"/>
            </w:r>
          </w:hyperlink>
        </w:p>
        <w:p w:rsidR="0044675A" w:rsidRPr="00E34C89" w:rsidRDefault="0029157C" w:rsidP="00E34C89">
          <w:pPr>
            <w:pStyle w:val="TOC2"/>
            <w:rPr>
              <w:rFonts w:eastAsiaTheme="minorEastAsia"/>
              <w:b w:val="0"/>
              <w:kern w:val="0"/>
              <w14:ligatures w14:val="none"/>
            </w:rPr>
          </w:pPr>
          <w:hyperlink w:anchor="_Toc203082153" w:history="1">
            <w:r w:rsidR="0044675A" w:rsidRPr="00E34C89">
              <w:rPr>
                <w:rStyle w:val="Hyperlink"/>
                <w:b w:val="0"/>
              </w:rPr>
              <w:t xml:space="preserve">2.4 Yam </w:t>
            </w:r>
            <w:r w:rsidR="0080372E">
              <w:rPr>
                <w:rStyle w:val="Hyperlink"/>
                <w:b w:val="0"/>
              </w:rPr>
              <w:t xml:space="preserve">Production and Global Importance                                                                                      </w:t>
            </w:r>
            <w:r w:rsidR="0044675A" w:rsidRPr="00E34C89">
              <w:rPr>
                <w:b w:val="0"/>
                <w:webHidden/>
              </w:rPr>
              <w:fldChar w:fldCharType="begin"/>
            </w:r>
            <w:r w:rsidR="0044675A" w:rsidRPr="00E34C89">
              <w:rPr>
                <w:b w:val="0"/>
                <w:webHidden/>
              </w:rPr>
              <w:instrText xml:space="preserve"> PAGEREF _Toc203082153 \h </w:instrText>
            </w:r>
            <w:r w:rsidR="0044675A" w:rsidRPr="00E34C89">
              <w:rPr>
                <w:b w:val="0"/>
                <w:webHidden/>
              </w:rPr>
            </w:r>
            <w:r w:rsidR="0044675A" w:rsidRPr="00E34C89">
              <w:rPr>
                <w:b w:val="0"/>
                <w:webHidden/>
              </w:rPr>
              <w:fldChar w:fldCharType="separate"/>
            </w:r>
            <w:r w:rsidR="000957B5">
              <w:rPr>
                <w:b w:val="0"/>
                <w:webHidden/>
              </w:rPr>
              <w:t>6</w:t>
            </w:r>
            <w:r w:rsidR="0044675A" w:rsidRPr="00E34C89">
              <w:rPr>
                <w:b w:val="0"/>
                <w:webHidden/>
              </w:rPr>
              <w:fldChar w:fldCharType="end"/>
            </w:r>
          </w:hyperlink>
        </w:p>
        <w:p w:rsidR="0044675A" w:rsidRPr="00E34C89" w:rsidRDefault="0029157C" w:rsidP="00E34C89">
          <w:pPr>
            <w:pStyle w:val="TOC2"/>
            <w:rPr>
              <w:rFonts w:eastAsiaTheme="minorEastAsia"/>
              <w:b w:val="0"/>
              <w:kern w:val="0"/>
              <w14:ligatures w14:val="none"/>
            </w:rPr>
          </w:pPr>
          <w:hyperlink w:anchor="_Toc203082154" w:history="1">
            <w:r w:rsidR="0044675A" w:rsidRPr="00E34C89">
              <w:rPr>
                <w:rStyle w:val="Hyperlink"/>
                <w:b w:val="0"/>
              </w:rPr>
              <w:t>2.5 Nutritional and Economic Significance of Yam Flour</w:t>
            </w:r>
            <w:r w:rsidR="0080372E">
              <w:rPr>
                <w:b w:val="0"/>
                <w:webHidden/>
              </w:rPr>
              <w:t xml:space="preserve">                                                                 </w:t>
            </w:r>
            <w:r w:rsidR="0044675A" w:rsidRPr="00E34C89">
              <w:rPr>
                <w:b w:val="0"/>
                <w:webHidden/>
              </w:rPr>
              <w:fldChar w:fldCharType="begin"/>
            </w:r>
            <w:r w:rsidR="0044675A" w:rsidRPr="00E34C89">
              <w:rPr>
                <w:b w:val="0"/>
                <w:webHidden/>
              </w:rPr>
              <w:instrText xml:space="preserve"> PAGEREF _Toc203082154 \h </w:instrText>
            </w:r>
            <w:r w:rsidR="0044675A" w:rsidRPr="00E34C89">
              <w:rPr>
                <w:b w:val="0"/>
                <w:webHidden/>
              </w:rPr>
            </w:r>
            <w:r w:rsidR="0044675A" w:rsidRPr="00E34C89">
              <w:rPr>
                <w:b w:val="0"/>
                <w:webHidden/>
              </w:rPr>
              <w:fldChar w:fldCharType="separate"/>
            </w:r>
            <w:r w:rsidR="000957B5">
              <w:rPr>
                <w:b w:val="0"/>
                <w:webHidden/>
              </w:rPr>
              <w:t>7</w:t>
            </w:r>
            <w:r w:rsidR="0044675A" w:rsidRPr="00E34C89">
              <w:rPr>
                <w:b w:val="0"/>
                <w:webHidden/>
              </w:rPr>
              <w:fldChar w:fldCharType="end"/>
            </w:r>
          </w:hyperlink>
        </w:p>
        <w:p w:rsidR="0044675A" w:rsidRPr="00E34C89" w:rsidRDefault="0029157C" w:rsidP="00E34C89">
          <w:pPr>
            <w:pStyle w:val="TOC2"/>
            <w:rPr>
              <w:rFonts w:eastAsiaTheme="minorEastAsia"/>
              <w:b w:val="0"/>
              <w:kern w:val="0"/>
              <w14:ligatures w14:val="none"/>
            </w:rPr>
          </w:pPr>
          <w:hyperlink w:anchor="_Toc203082155" w:history="1">
            <w:r w:rsidR="0044675A" w:rsidRPr="00E34C89">
              <w:rPr>
                <w:rStyle w:val="Hyperlink"/>
                <w:b w:val="0"/>
              </w:rPr>
              <w:t>2.6 Challenges in Yam Flour Production</w:t>
            </w:r>
            <w:r w:rsidR="0080372E">
              <w:rPr>
                <w:b w:val="0"/>
                <w:webHidden/>
              </w:rPr>
              <w:t xml:space="preserve">                                                                                            </w:t>
            </w:r>
            <w:r w:rsidR="0044675A" w:rsidRPr="00E34C89">
              <w:rPr>
                <w:b w:val="0"/>
                <w:webHidden/>
              </w:rPr>
              <w:fldChar w:fldCharType="begin"/>
            </w:r>
            <w:r w:rsidR="0044675A" w:rsidRPr="00E34C89">
              <w:rPr>
                <w:b w:val="0"/>
                <w:webHidden/>
              </w:rPr>
              <w:instrText xml:space="preserve"> PAGEREF _Toc203082155 \h </w:instrText>
            </w:r>
            <w:r w:rsidR="0044675A" w:rsidRPr="00E34C89">
              <w:rPr>
                <w:b w:val="0"/>
                <w:webHidden/>
              </w:rPr>
            </w:r>
            <w:r w:rsidR="0044675A" w:rsidRPr="00E34C89">
              <w:rPr>
                <w:b w:val="0"/>
                <w:webHidden/>
              </w:rPr>
              <w:fldChar w:fldCharType="separate"/>
            </w:r>
            <w:r w:rsidR="000957B5">
              <w:rPr>
                <w:b w:val="0"/>
                <w:webHidden/>
              </w:rPr>
              <w:t>7</w:t>
            </w:r>
            <w:r w:rsidR="0044675A" w:rsidRPr="00E34C89">
              <w:rPr>
                <w:b w:val="0"/>
                <w:webHidden/>
              </w:rPr>
              <w:fldChar w:fldCharType="end"/>
            </w:r>
          </w:hyperlink>
        </w:p>
        <w:p w:rsidR="0044675A" w:rsidRPr="00E34C89" w:rsidRDefault="0029157C" w:rsidP="00E34C89">
          <w:pPr>
            <w:pStyle w:val="TOC2"/>
            <w:rPr>
              <w:rFonts w:eastAsiaTheme="minorEastAsia"/>
              <w:b w:val="0"/>
              <w:kern w:val="0"/>
              <w14:ligatures w14:val="none"/>
            </w:rPr>
          </w:pPr>
          <w:hyperlink w:anchor="_Toc203082156" w:history="1">
            <w:r w:rsidR="0044675A" w:rsidRPr="00E34C89">
              <w:rPr>
                <w:rStyle w:val="Hyperlink"/>
                <w:b w:val="0"/>
              </w:rPr>
              <w:t>2.7 Post-Harvest Losses in Yam Tubers</w:t>
            </w:r>
            <w:r w:rsidR="0080372E">
              <w:rPr>
                <w:b w:val="0"/>
                <w:webHidden/>
              </w:rPr>
              <w:t xml:space="preserve">                                                                                              </w:t>
            </w:r>
            <w:r w:rsidR="0044675A" w:rsidRPr="00E34C89">
              <w:rPr>
                <w:b w:val="0"/>
                <w:webHidden/>
              </w:rPr>
              <w:fldChar w:fldCharType="begin"/>
            </w:r>
            <w:r w:rsidR="0044675A" w:rsidRPr="00E34C89">
              <w:rPr>
                <w:b w:val="0"/>
                <w:webHidden/>
              </w:rPr>
              <w:instrText xml:space="preserve"> PAGEREF _Toc203082156 \h </w:instrText>
            </w:r>
            <w:r w:rsidR="0044675A" w:rsidRPr="00E34C89">
              <w:rPr>
                <w:b w:val="0"/>
                <w:webHidden/>
              </w:rPr>
            </w:r>
            <w:r w:rsidR="0044675A" w:rsidRPr="00E34C89">
              <w:rPr>
                <w:b w:val="0"/>
                <w:webHidden/>
              </w:rPr>
              <w:fldChar w:fldCharType="separate"/>
            </w:r>
            <w:r w:rsidR="000957B5">
              <w:rPr>
                <w:b w:val="0"/>
                <w:webHidden/>
              </w:rPr>
              <w:t>7</w:t>
            </w:r>
            <w:r w:rsidR="0044675A" w:rsidRPr="00E34C89">
              <w:rPr>
                <w:b w:val="0"/>
                <w:webHidden/>
              </w:rPr>
              <w:fldChar w:fldCharType="end"/>
            </w:r>
          </w:hyperlink>
        </w:p>
        <w:p w:rsidR="0044675A" w:rsidRPr="00E34C89" w:rsidRDefault="0029157C" w:rsidP="00E34C89">
          <w:pPr>
            <w:pStyle w:val="TOC2"/>
            <w:rPr>
              <w:rFonts w:eastAsiaTheme="minorEastAsia"/>
              <w:b w:val="0"/>
              <w:kern w:val="0"/>
              <w14:ligatures w14:val="none"/>
            </w:rPr>
          </w:pPr>
          <w:hyperlink w:anchor="_Toc203082157" w:history="1">
            <w:r w:rsidR="0044675A" w:rsidRPr="00E34C89">
              <w:rPr>
                <w:rStyle w:val="Hyperlink"/>
                <w:b w:val="0"/>
              </w:rPr>
              <w:t>2.8 Impact of Blanching on Nutritional and Anti-Nutritional Factors</w:t>
            </w:r>
            <w:r w:rsidR="0080372E">
              <w:rPr>
                <w:b w:val="0"/>
                <w:webHidden/>
              </w:rPr>
              <w:t xml:space="preserve">                                                </w:t>
            </w:r>
            <w:r w:rsidR="0044675A" w:rsidRPr="00E34C89">
              <w:rPr>
                <w:b w:val="0"/>
                <w:webHidden/>
              </w:rPr>
              <w:fldChar w:fldCharType="begin"/>
            </w:r>
            <w:r w:rsidR="0044675A" w:rsidRPr="00E34C89">
              <w:rPr>
                <w:b w:val="0"/>
                <w:webHidden/>
              </w:rPr>
              <w:instrText xml:space="preserve"> PAGEREF _Toc203082157 \h </w:instrText>
            </w:r>
            <w:r w:rsidR="0044675A" w:rsidRPr="00E34C89">
              <w:rPr>
                <w:b w:val="0"/>
                <w:webHidden/>
              </w:rPr>
            </w:r>
            <w:r w:rsidR="0044675A" w:rsidRPr="00E34C89">
              <w:rPr>
                <w:b w:val="0"/>
                <w:webHidden/>
              </w:rPr>
              <w:fldChar w:fldCharType="separate"/>
            </w:r>
            <w:r w:rsidR="000957B5">
              <w:rPr>
                <w:b w:val="0"/>
                <w:webHidden/>
              </w:rPr>
              <w:t>7</w:t>
            </w:r>
            <w:r w:rsidR="0044675A" w:rsidRPr="00E34C89">
              <w:rPr>
                <w:b w:val="0"/>
                <w:webHidden/>
              </w:rPr>
              <w:fldChar w:fldCharType="end"/>
            </w:r>
          </w:hyperlink>
        </w:p>
        <w:p w:rsidR="0044675A" w:rsidRPr="00E34C89" w:rsidRDefault="0029157C" w:rsidP="00E34C89">
          <w:pPr>
            <w:pStyle w:val="TOC2"/>
            <w:rPr>
              <w:rFonts w:eastAsiaTheme="minorEastAsia"/>
              <w:b w:val="0"/>
              <w:kern w:val="0"/>
              <w14:ligatures w14:val="none"/>
            </w:rPr>
          </w:pPr>
          <w:hyperlink w:anchor="_Toc203082158" w:history="1">
            <w:r w:rsidR="0044675A" w:rsidRPr="00E34C89">
              <w:rPr>
                <w:rStyle w:val="Hyperlink"/>
                <w:b w:val="0"/>
              </w:rPr>
              <w:t>2.9 Drying Methods of Yam Flour Production</w:t>
            </w:r>
            <w:r w:rsidR="0080372E">
              <w:rPr>
                <w:b w:val="0"/>
                <w:webHidden/>
              </w:rPr>
              <w:t xml:space="preserve">                                                                                    </w:t>
            </w:r>
            <w:r w:rsidR="0044675A" w:rsidRPr="00E34C89">
              <w:rPr>
                <w:b w:val="0"/>
                <w:webHidden/>
              </w:rPr>
              <w:fldChar w:fldCharType="begin"/>
            </w:r>
            <w:r w:rsidR="0044675A" w:rsidRPr="00E34C89">
              <w:rPr>
                <w:b w:val="0"/>
                <w:webHidden/>
              </w:rPr>
              <w:instrText xml:space="preserve"> PAGEREF _Toc203082158 \h </w:instrText>
            </w:r>
            <w:r w:rsidR="0044675A" w:rsidRPr="00E34C89">
              <w:rPr>
                <w:b w:val="0"/>
                <w:webHidden/>
              </w:rPr>
            </w:r>
            <w:r w:rsidR="0044675A" w:rsidRPr="00E34C89">
              <w:rPr>
                <w:b w:val="0"/>
                <w:webHidden/>
              </w:rPr>
              <w:fldChar w:fldCharType="separate"/>
            </w:r>
            <w:r w:rsidR="000957B5">
              <w:rPr>
                <w:b w:val="0"/>
                <w:webHidden/>
              </w:rPr>
              <w:t>8</w:t>
            </w:r>
            <w:r w:rsidR="0044675A" w:rsidRPr="00E34C89">
              <w:rPr>
                <w:b w:val="0"/>
                <w:webHidden/>
              </w:rPr>
              <w:fldChar w:fldCharType="end"/>
            </w:r>
          </w:hyperlink>
        </w:p>
        <w:p w:rsidR="0044675A" w:rsidRPr="00E34C89" w:rsidRDefault="0029157C">
          <w:pPr>
            <w:pStyle w:val="TOC3"/>
            <w:tabs>
              <w:tab w:val="right" w:leader="dot" w:pos="9016"/>
            </w:tabs>
            <w:rPr>
              <w:rFonts w:eastAsiaTheme="minorEastAsia"/>
              <w:noProof/>
              <w:kern w:val="0"/>
              <w14:ligatures w14:val="none"/>
            </w:rPr>
          </w:pPr>
          <w:hyperlink w:anchor="_Toc203082159" w:history="1">
            <w:r w:rsidR="0044675A" w:rsidRPr="00E34C89">
              <w:rPr>
                <w:rStyle w:val="Hyperlink"/>
                <w:rFonts w:ascii="Times New Roman" w:hAnsi="Times New Roman" w:cs="Times New Roman"/>
                <w:noProof/>
              </w:rPr>
              <w:t>2.9.1 Oven Drying</w:t>
            </w:r>
            <w:r w:rsidR="0080372E">
              <w:rPr>
                <w:noProof/>
                <w:webHidden/>
              </w:rPr>
              <w:t xml:space="preserve">                                                                                                                                        </w:t>
            </w:r>
            <w:r w:rsidR="0044675A" w:rsidRPr="00E34C89">
              <w:rPr>
                <w:noProof/>
                <w:webHidden/>
              </w:rPr>
              <w:fldChar w:fldCharType="begin"/>
            </w:r>
            <w:r w:rsidR="0044675A" w:rsidRPr="00E34C89">
              <w:rPr>
                <w:noProof/>
                <w:webHidden/>
              </w:rPr>
              <w:instrText xml:space="preserve"> PAGEREF _Toc203082159 \h </w:instrText>
            </w:r>
            <w:r w:rsidR="0044675A" w:rsidRPr="00E34C89">
              <w:rPr>
                <w:noProof/>
                <w:webHidden/>
              </w:rPr>
            </w:r>
            <w:r w:rsidR="0044675A" w:rsidRPr="00E34C89">
              <w:rPr>
                <w:noProof/>
                <w:webHidden/>
              </w:rPr>
              <w:fldChar w:fldCharType="separate"/>
            </w:r>
            <w:r w:rsidR="000957B5">
              <w:rPr>
                <w:noProof/>
                <w:webHidden/>
              </w:rPr>
              <w:t>8</w:t>
            </w:r>
            <w:r w:rsidR="0044675A" w:rsidRPr="00E34C89">
              <w:rPr>
                <w:noProof/>
                <w:webHidden/>
              </w:rPr>
              <w:fldChar w:fldCharType="end"/>
            </w:r>
          </w:hyperlink>
        </w:p>
        <w:p w:rsidR="0044675A" w:rsidRPr="00E34C89" w:rsidRDefault="0029157C">
          <w:pPr>
            <w:pStyle w:val="TOC3"/>
            <w:tabs>
              <w:tab w:val="right" w:leader="dot" w:pos="9016"/>
            </w:tabs>
            <w:rPr>
              <w:rFonts w:eastAsiaTheme="minorEastAsia"/>
              <w:noProof/>
              <w:kern w:val="0"/>
              <w14:ligatures w14:val="none"/>
            </w:rPr>
          </w:pPr>
          <w:hyperlink w:anchor="_Toc203082160" w:history="1">
            <w:r w:rsidR="0044675A" w:rsidRPr="00E34C89">
              <w:rPr>
                <w:rStyle w:val="Hyperlink"/>
                <w:rFonts w:ascii="Times New Roman" w:hAnsi="Times New Roman" w:cs="Times New Roman"/>
                <w:noProof/>
              </w:rPr>
              <w:t>2.9.2 Sun Drying</w:t>
            </w:r>
            <w:r w:rsidR="0080372E">
              <w:rPr>
                <w:noProof/>
                <w:webHidden/>
              </w:rPr>
              <w:t xml:space="preserve">                                                                                                                                           </w:t>
            </w:r>
            <w:r w:rsidR="0044675A" w:rsidRPr="00E34C89">
              <w:rPr>
                <w:noProof/>
                <w:webHidden/>
              </w:rPr>
              <w:fldChar w:fldCharType="begin"/>
            </w:r>
            <w:r w:rsidR="0044675A" w:rsidRPr="00E34C89">
              <w:rPr>
                <w:noProof/>
                <w:webHidden/>
              </w:rPr>
              <w:instrText xml:space="preserve"> PAGEREF _Toc203082160 \h </w:instrText>
            </w:r>
            <w:r w:rsidR="0044675A" w:rsidRPr="00E34C89">
              <w:rPr>
                <w:noProof/>
                <w:webHidden/>
              </w:rPr>
            </w:r>
            <w:r w:rsidR="0044675A" w:rsidRPr="00E34C89">
              <w:rPr>
                <w:noProof/>
                <w:webHidden/>
              </w:rPr>
              <w:fldChar w:fldCharType="separate"/>
            </w:r>
            <w:r w:rsidR="000957B5">
              <w:rPr>
                <w:noProof/>
                <w:webHidden/>
              </w:rPr>
              <w:t>8</w:t>
            </w:r>
            <w:r w:rsidR="0044675A" w:rsidRPr="00E34C89">
              <w:rPr>
                <w:noProof/>
                <w:webHidden/>
              </w:rPr>
              <w:fldChar w:fldCharType="end"/>
            </w:r>
          </w:hyperlink>
        </w:p>
        <w:p w:rsidR="0044675A" w:rsidRPr="00E34C89" w:rsidRDefault="0029157C" w:rsidP="00E34C89">
          <w:pPr>
            <w:pStyle w:val="TOC2"/>
            <w:rPr>
              <w:rFonts w:eastAsiaTheme="minorEastAsia"/>
              <w:b w:val="0"/>
              <w:kern w:val="0"/>
              <w14:ligatures w14:val="none"/>
            </w:rPr>
          </w:pPr>
          <w:hyperlink w:anchor="_Toc203082161" w:history="1">
            <w:r w:rsidR="0044675A" w:rsidRPr="00E34C89">
              <w:rPr>
                <w:rStyle w:val="Hyperlink"/>
                <w:b w:val="0"/>
              </w:rPr>
              <w:t>2.10 Combined Effects of Blanching and Drying on Proximate Composition of Yam</w:t>
            </w:r>
            <w:r w:rsidR="0080372E">
              <w:rPr>
                <w:b w:val="0"/>
                <w:webHidden/>
              </w:rPr>
              <w:t xml:space="preserve">                       </w:t>
            </w:r>
            <w:r w:rsidR="0044675A" w:rsidRPr="00E34C89">
              <w:rPr>
                <w:b w:val="0"/>
                <w:webHidden/>
              </w:rPr>
              <w:fldChar w:fldCharType="begin"/>
            </w:r>
            <w:r w:rsidR="0044675A" w:rsidRPr="00E34C89">
              <w:rPr>
                <w:b w:val="0"/>
                <w:webHidden/>
              </w:rPr>
              <w:instrText xml:space="preserve"> PAGEREF _Toc203082161 \h </w:instrText>
            </w:r>
            <w:r w:rsidR="0044675A" w:rsidRPr="00E34C89">
              <w:rPr>
                <w:b w:val="0"/>
                <w:webHidden/>
              </w:rPr>
            </w:r>
            <w:r w:rsidR="0044675A" w:rsidRPr="00E34C89">
              <w:rPr>
                <w:b w:val="0"/>
                <w:webHidden/>
              </w:rPr>
              <w:fldChar w:fldCharType="separate"/>
            </w:r>
            <w:r w:rsidR="000957B5">
              <w:rPr>
                <w:b w:val="0"/>
                <w:webHidden/>
              </w:rPr>
              <w:t>9</w:t>
            </w:r>
            <w:r w:rsidR="0044675A" w:rsidRPr="00E34C89">
              <w:rPr>
                <w:b w:val="0"/>
                <w:webHidden/>
              </w:rPr>
              <w:fldChar w:fldCharType="end"/>
            </w:r>
          </w:hyperlink>
        </w:p>
        <w:p w:rsidR="0044675A" w:rsidRPr="00E34C89" w:rsidRDefault="0029157C" w:rsidP="00E34C89">
          <w:pPr>
            <w:pStyle w:val="TOC2"/>
            <w:rPr>
              <w:rFonts w:eastAsiaTheme="minorEastAsia"/>
              <w:b w:val="0"/>
              <w:kern w:val="0"/>
              <w14:ligatures w14:val="none"/>
            </w:rPr>
          </w:pPr>
          <w:hyperlink w:anchor="_Toc203082162" w:history="1">
            <w:r w:rsidR="0044675A" w:rsidRPr="00E34C89">
              <w:rPr>
                <w:rStyle w:val="Hyperlink"/>
                <w:b w:val="0"/>
              </w:rPr>
              <w:t>2.11 Nutritional and Economic Relevance of Yam Flour</w:t>
            </w:r>
            <w:r w:rsidR="0080372E">
              <w:rPr>
                <w:b w:val="0"/>
                <w:webHidden/>
              </w:rPr>
              <w:t xml:space="preserve">                                                                    </w:t>
            </w:r>
            <w:r w:rsidR="0044675A" w:rsidRPr="00E34C89">
              <w:rPr>
                <w:b w:val="0"/>
                <w:webHidden/>
              </w:rPr>
              <w:fldChar w:fldCharType="begin"/>
            </w:r>
            <w:r w:rsidR="0044675A" w:rsidRPr="00E34C89">
              <w:rPr>
                <w:b w:val="0"/>
                <w:webHidden/>
              </w:rPr>
              <w:instrText xml:space="preserve"> PAGEREF _Toc203082162 \h </w:instrText>
            </w:r>
            <w:r w:rsidR="0044675A" w:rsidRPr="00E34C89">
              <w:rPr>
                <w:b w:val="0"/>
                <w:webHidden/>
              </w:rPr>
            </w:r>
            <w:r w:rsidR="0044675A" w:rsidRPr="00E34C89">
              <w:rPr>
                <w:b w:val="0"/>
                <w:webHidden/>
              </w:rPr>
              <w:fldChar w:fldCharType="separate"/>
            </w:r>
            <w:r w:rsidR="000957B5">
              <w:rPr>
                <w:b w:val="0"/>
                <w:webHidden/>
              </w:rPr>
              <w:t>9</w:t>
            </w:r>
            <w:r w:rsidR="0044675A" w:rsidRPr="00E34C89">
              <w:rPr>
                <w:b w:val="0"/>
                <w:webHidden/>
              </w:rPr>
              <w:fldChar w:fldCharType="end"/>
            </w:r>
          </w:hyperlink>
        </w:p>
        <w:p w:rsidR="0044675A" w:rsidRPr="00E34C89" w:rsidRDefault="0029157C">
          <w:pPr>
            <w:pStyle w:val="TOC1"/>
            <w:tabs>
              <w:tab w:val="right" w:leader="dot" w:pos="9016"/>
            </w:tabs>
            <w:rPr>
              <w:rFonts w:eastAsiaTheme="minorEastAsia"/>
              <w:noProof/>
              <w:kern w:val="0"/>
              <w14:ligatures w14:val="none"/>
            </w:rPr>
          </w:pPr>
          <w:hyperlink w:anchor="_Toc203082163" w:history="1">
            <w:r w:rsidR="0044675A" w:rsidRPr="00E34C89">
              <w:rPr>
                <w:rStyle w:val="Hyperlink"/>
                <w:rFonts w:ascii="Times New Roman" w:hAnsi="Times New Roman" w:cs="Times New Roman"/>
                <w:noProof/>
              </w:rPr>
              <w:t>CHAPTER THREE</w:t>
            </w:r>
            <w:r w:rsidR="0080372E">
              <w:rPr>
                <w:noProof/>
                <w:webHidden/>
              </w:rPr>
              <w:t xml:space="preserve">                                                                                                                                             </w:t>
            </w:r>
            <w:r w:rsidR="0044675A" w:rsidRPr="00E34C89">
              <w:rPr>
                <w:noProof/>
                <w:webHidden/>
              </w:rPr>
              <w:fldChar w:fldCharType="begin"/>
            </w:r>
            <w:r w:rsidR="0044675A" w:rsidRPr="00E34C89">
              <w:rPr>
                <w:noProof/>
                <w:webHidden/>
              </w:rPr>
              <w:instrText xml:space="preserve"> PAGEREF _Toc203082163 \h </w:instrText>
            </w:r>
            <w:r w:rsidR="0044675A" w:rsidRPr="00E34C89">
              <w:rPr>
                <w:noProof/>
                <w:webHidden/>
              </w:rPr>
            </w:r>
            <w:r w:rsidR="0044675A" w:rsidRPr="00E34C89">
              <w:rPr>
                <w:noProof/>
                <w:webHidden/>
              </w:rPr>
              <w:fldChar w:fldCharType="separate"/>
            </w:r>
            <w:r w:rsidR="000957B5">
              <w:rPr>
                <w:noProof/>
                <w:webHidden/>
              </w:rPr>
              <w:t>10</w:t>
            </w:r>
            <w:r w:rsidR="0044675A" w:rsidRPr="00E34C89">
              <w:rPr>
                <w:noProof/>
                <w:webHidden/>
              </w:rPr>
              <w:fldChar w:fldCharType="end"/>
            </w:r>
          </w:hyperlink>
        </w:p>
        <w:p w:rsidR="0044675A" w:rsidRPr="00E34C89" w:rsidRDefault="0029157C">
          <w:pPr>
            <w:pStyle w:val="TOC1"/>
            <w:tabs>
              <w:tab w:val="right" w:leader="dot" w:pos="9016"/>
            </w:tabs>
            <w:rPr>
              <w:rFonts w:eastAsiaTheme="minorEastAsia"/>
              <w:noProof/>
              <w:kern w:val="0"/>
              <w14:ligatures w14:val="none"/>
            </w:rPr>
          </w:pPr>
          <w:hyperlink w:anchor="_Toc203082164" w:history="1">
            <w:r w:rsidR="0044675A" w:rsidRPr="00E34C89">
              <w:rPr>
                <w:rStyle w:val="Hyperlink"/>
                <w:rFonts w:ascii="Times New Roman" w:hAnsi="Times New Roman" w:cs="Times New Roman"/>
                <w:noProof/>
              </w:rPr>
              <w:t>MATERIALS AND METHODS</w:t>
            </w:r>
            <w:r w:rsidR="0080372E">
              <w:rPr>
                <w:noProof/>
                <w:webHidden/>
              </w:rPr>
              <w:t xml:space="preserve">                                                                                                                       </w:t>
            </w:r>
            <w:r w:rsidR="0044675A" w:rsidRPr="00E34C89">
              <w:rPr>
                <w:noProof/>
                <w:webHidden/>
              </w:rPr>
              <w:fldChar w:fldCharType="begin"/>
            </w:r>
            <w:r w:rsidR="0044675A" w:rsidRPr="00E34C89">
              <w:rPr>
                <w:noProof/>
                <w:webHidden/>
              </w:rPr>
              <w:instrText xml:space="preserve"> PAGEREF _Toc203082164 \h </w:instrText>
            </w:r>
            <w:r w:rsidR="0044675A" w:rsidRPr="00E34C89">
              <w:rPr>
                <w:noProof/>
                <w:webHidden/>
              </w:rPr>
            </w:r>
            <w:r w:rsidR="0044675A" w:rsidRPr="00E34C89">
              <w:rPr>
                <w:noProof/>
                <w:webHidden/>
              </w:rPr>
              <w:fldChar w:fldCharType="separate"/>
            </w:r>
            <w:r w:rsidR="000957B5">
              <w:rPr>
                <w:noProof/>
                <w:webHidden/>
              </w:rPr>
              <w:t>10</w:t>
            </w:r>
            <w:r w:rsidR="0044675A" w:rsidRPr="00E34C89">
              <w:rPr>
                <w:noProof/>
                <w:webHidden/>
              </w:rPr>
              <w:fldChar w:fldCharType="end"/>
            </w:r>
          </w:hyperlink>
        </w:p>
        <w:p w:rsidR="0044675A" w:rsidRPr="00E34C89" w:rsidRDefault="0029157C" w:rsidP="00E34C89">
          <w:pPr>
            <w:pStyle w:val="TOC2"/>
            <w:rPr>
              <w:rFonts w:eastAsiaTheme="minorEastAsia"/>
              <w:b w:val="0"/>
              <w:kern w:val="0"/>
              <w14:ligatures w14:val="none"/>
            </w:rPr>
          </w:pPr>
          <w:hyperlink w:anchor="_Toc203082165" w:history="1">
            <w:r w:rsidR="0044675A" w:rsidRPr="00E34C89">
              <w:rPr>
                <w:rStyle w:val="Hyperlink"/>
                <w:b w:val="0"/>
              </w:rPr>
              <w:t>3.1 Materials and Equipmen</w:t>
            </w:r>
            <w:r w:rsidR="0080372E">
              <w:rPr>
                <w:b w:val="0"/>
                <w:webHidden/>
              </w:rPr>
              <w:t xml:space="preserve">                                                                                                              </w:t>
            </w:r>
            <w:r w:rsidR="0044675A" w:rsidRPr="00E34C89">
              <w:rPr>
                <w:b w:val="0"/>
                <w:webHidden/>
              </w:rPr>
              <w:fldChar w:fldCharType="begin"/>
            </w:r>
            <w:r w:rsidR="0044675A" w:rsidRPr="00E34C89">
              <w:rPr>
                <w:b w:val="0"/>
                <w:webHidden/>
              </w:rPr>
              <w:instrText xml:space="preserve"> PAGEREF _Toc203082165 \h </w:instrText>
            </w:r>
            <w:r w:rsidR="0044675A" w:rsidRPr="00E34C89">
              <w:rPr>
                <w:b w:val="0"/>
                <w:webHidden/>
              </w:rPr>
            </w:r>
            <w:r w:rsidR="0044675A" w:rsidRPr="00E34C89">
              <w:rPr>
                <w:b w:val="0"/>
                <w:webHidden/>
              </w:rPr>
              <w:fldChar w:fldCharType="separate"/>
            </w:r>
            <w:r w:rsidR="000957B5">
              <w:rPr>
                <w:b w:val="0"/>
                <w:webHidden/>
              </w:rPr>
              <w:t>10</w:t>
            </w:r>
            <w:r w:rsidR="0044675A" w:rsidRPr="00E34C89">
              <w:rPr>
                <w:b w:val="0"/>
                <w:webHidden/>
              </w:rPr>
              <w:fldChar w:fldCharType="end"/>
            </w:r>
          </w:hyperlink>
        </w:p>
        <w:p w:rsidR="0044675A" w:rsidRPr="00E34C89" w:rsidRDefault="0029157C" w:rsidP="00E34C89">
          <w:pPr>
            <w:pStyle w:val="TOC2"/>
            <w:rPr>
              <w:rFonts w:eastAsiaTheme="minorEastAsia"/>
              <w:b w:val="0"/>
              <w:kern w:val="0"/>
              <w14:ligatures w14:val="none"/>
            </w:rPr>
          </w:pPr>
          <w:hyperlink w:anchor="_Toc203082166" w:history="1">
            <w:r w:rsidR="0044675A" w:rsidRPr="00E34C89">
              <w:rPr>
                <w:rStyle w:val="Hyperlink"/>
                <w:b w:val="0"/>
              </w:rPr>
              <w:t>3.2 Sample Collection</w:t>
            </w:r>
            <w:r w:rsidR="0080372E">
              <w:rPr>
                <w:b w:val="0"/>
                <w:webHidden/>
              </w:rPr>
              <w:t xml:space="preserve">                                                                                                                        </w:t>
            </w:r>
            <w:r w:rsidR="0044675A" w:rsidRPr="00E34C89">
              <w:rPr>
                <w:b w:val="0"/>
                <w:webHidden/>
              </w:rPr>
              <w:fldChar w:fldCharType="begin"/>
            </w:r>
            <w:r w:rsidR="0044675A" w:rsidRPr="00E34C89">
              <w:rPr>
                <w:b w:val="0"/>
                <w:webHidden/>
              </w:rPr>
              <w:instrText xml:space="preserve"> PAGEREF _Toc203082166 \h </w:instrText>
            </w:r>
            <w:r w:rsidR="0044675A" w:rsidRPr="00E34C89">
              <w:rPr>
                <w:b w:val="0"/>
                <w:webHidden/>
              </w:rPr>
            </w:r>
            <w:r w:rsidR="0044675A" w:rsidRPr="00E34C89">
              <w:rPr>
                <w:b w:val="0"/>
                <w:webHidden/>
              </w:rPr>
              <w:fldChar w:fldCharType="separate"/>
            </w:r>
            <w:r w:rsidR="000957B5">
              <w:rPr>
                <w:b w:val="0"/>
                <w:webHidden/>
              </w:rPr>
              <w:t>10</w:t>
            </w:r>
            <w:r w:rsidR="0044675A" w:rsidRPr="00E34C89">
              <w:rPr>
                <w:b w:val="0"/>
                <w:webHidden/>
              </w:rPr>
              <w:fldChar w:fldCharType="end"/>
            </w:r>
          </w:hyperlink>
        </w:p>
        <w:p w:rsidR="0044675A" w:rsidRPr="00E34C89" w:rsidRDefault="0029157C">
          <w:pPr>
            <w:pStyle w:val="TOC3"/>
            <w:tabs>
              <w:tab w:val="right" w:leader="dot" w:pos="9016"/>
            </w:tabs>
            <w:rPr>
              <w:rFonts w:eastAsiaTheme="minorEastAsia"/>
              <w:noProof/>
              <w:kern w:val="0"/>
              <w14:ligatures w14:val="none"/>
            </w:rPr>
          </w:pPr>
          <w:hyperlink w:anchor="_Toc203082167" w:history="1">
            <w:r w:rsidR="0044675A" w:rsidRPr="00E34C89">
              <w:rPr>
                <w:rStyle w:val="Hyperlink"/>
                <w:rFonts w:ascii="Times New Roman" w:hAnsi="Times New Roman" w:cs="Times New Roman"/>
                <w:noProof/>
              </w:rPr>
              <w:t>3.2.1 Sample preparation</w:t>
            </w:r>
            <w:r w:rsidR="009D7A64">
              <w:rPr>
                <w:noProof/>
                <w:webHidden/>
              </w:rPr>
              <w:t xml:space="preserve">                                                                                                                           </w:t>
            </w:r>
            <w:r w:rsidR="0044675A" w:rsidRPr="00E34C89">
              <w:rPr>
                <w:noProof/>
                <w:webHidden/>
              </w:rPr>
              <w:fldChar w:fldCharType="begin"/>
            </w:r>
            <w:r w:rsidR="0044675A" w:rsidRPr="00E34C89">
              <w:rPr>
                <w:noProof/>
                <w:webHidden/>
              </w:rPr>
              <w:instrText xml:space="preserve"> PAGEREF _Toc203082167 \h </w:instrText>
            </w:r>
            <w:r w:rsidR="0044675A" w:rsidRPr="00E34C89">
              <w:rPr>
                <w:noProof/>
                <w:webHidden/>
              </w:rPr>
            </w:r>
            <w:r w:rsidR="0044675A" w:rsidRPr="00E34C89">
              <w:rPr>
                <w:noProof/>
                <w:webHidden/>
              </w:rPr>
              <w:fldChar w:fldCharType="separate"/>
            </w:r>
            <w:r w:rsidR="000957B5">
              <w:rPr>
                <w:noProof/>
                <w:webHidden/>
              </w:rPr>
              <w:t>10</w:t>
            </w:r>
            <w:r w:rsidR="0044675A" w:rsidRPr="00E34C89">
              <w:rPr>
                <w:noProof/>
                <w:webHidden/>
              </w:rPr>
              <w:fldChar w:fldCharType="end"/>
            </w:r>
          </w:hyperlink>
        </w:p>
        <w:p w:rsidR="0044675A" w:rsidRPr="00E34C89" w:rsidRDefault="0029157C" w:rsidP="00E34C89">
          <w:pPr>
            <w:pStyle w:val="TOC2"/>
            <w:rPr>
              <w:rFonts w:eastAsiaTheme="minorEastAsia"/>
              <w:b w:val="0"/>
              <w:kern w:val="0"/>
              <w14:ligatures w14:val="none"/>
            </w:rPr>
          </w:pPr>
          <w:hyperlink w:anchor="_Toc203082168" w:history="1">
            <w:r w:rsidR="0044675A" w:rsidRPr="00E34C89">
              <w:rPr>
                <w:rStyle w:val="Hyperlink"/>
                <w:b w:val="0"/>
              </w:rPr>
              <w:t>3.3 Blanching Procedure</w:t>
            </w:r>
            <w:r w:rsidR="009D7A64">
              <w:rPr>
                <w:b w:val="0"/>
                <w:webHidden/>
              </w:rPr>
              <w:t xml:space="preserve">                                                                                                                    </w:t>
            </w:r>
            <w:r w:rsidR="0044675A" w:rsidRPr="00E34C89">
              <w:rPr>
                <w:b w:val="0"/>
                <w:webHidden/>
              </w:rPr>
              <w:fldChar w:fldCharType="begin"/>
            </w:r>
            <w:r w:rsidR="0044675A" w:rsidRPr="00E34C89">
              <w:rPr>
                <w:b w:val="0"/>
                <w:webHidden/>
              </w:rPr>
              <w:instrText xml:space="preserve"> PAGEREF _Toc203082168 \h </w:instrText>
            </w:r>
            <w:r w:rsidR="0044675A" w:rsidRPr="00E34C89">
              <w:rPr>
                <w:b w:val="0"/>
                <w:webHidden/>
              </w:rPr>
            </w:r>
            <w:r w:rsidR="0044675A" w:rsidRPr="00E34C89">
              <w:rPr>
                <w:b w:val="0"/>
                <w:webHidden/>
              </w:rPr>
              <w:fldChar w:fldCharType="separate"/>
            </w:r>
            <w:r w:rsidR="000957B5">
              <w:rPr>
                <w:b w:val="0"/>
                <w:webHidden/>
              </w:rPr>
              <w:t>13</w:t>
            </w:r>
            <w:r w:rsidR="0044675A" w:rsidRPr="00E34C89">
              <w:rPr>
                <w:b w:val="0"/>
                <w:webHidden/>
              </w:rPr>
              <w:fldChar w:fldCharType="end"/>
            </w:r>
          </w:hyperlink>
        </w:p>
        <w:p w:rsidR="0044675A" w:rsidRPr="00E34C89" w:rsidRDefault="0029157C" w:rsidP="00E34C89">
          <w:pPr>
            <w:pStyle w:val="TOC2"/>
            <w:rPr>
              <w:rFonts w:eastAsiaTheme="minorEastAsia"/>
              <w:b w:val="0"/>
              <w:kern w:val="0"/>
              <w14:ligatures w14:val="none"/>
            </w:rPr>
          </w:pPr>
          <w:hyperlink w:anchor="_Toc203082169" w:history="1">
            <w:r w:rsidR="0044675A" w:rsidRPr="00E34C89">
              <w:rPr>
                <w:rStyle w:val="Hyperlink"/>
                <w:b w:val="0"/>
              </w:rPr>
              <w:t>3.4 Drying Procedure</w:t>
            </w:r>
            <w:r w:rsidR="009D7A64">
              <w:rPr>
                <w:b w:val="0"/>
                <w:webHidden/>
              </w:rPr>
              <w:t xml:space="preserve">                                                                                                                         </w:t>
            </w:r>
            <w:r w:rsidR="0044675A" w:rsidRPr="00E34C89">
              <w:rPr>
                <w:b w:val="0"/>
                <w:webHidden/>
              </w:rPr>
              <w:fldChar w:fldCharType="begin"/>
            </w:r>
            <w:r w:rsidR="0044675A" w:rsidRPr="00E34C89">
              <w:rPr>
                <w:b w:val="0"/>
                <w:webHidden/>
              </w:rPr>
              <w:instrText xml:space="preserve"> PAGEREF _Toc203082169 \h </w:instrText>
            </w:r>
            <w:r w:rsidR="0044675A" w:rsidRPr="00E34C89">
              <w:rPr>
                <w:b w:val="0"/>
                <w:webHidden/>
              </w:rPr>
            </w:r>
            <w:r w:rsidR="0044675A" w:rsidRPr="00E34C89">
              <w:rPr>
                <w:b w:val="0"/>
                <w:webHidden/>
              </w:rPr>
              <w:fldChar w:fldCharType="separate"/>
            </w:r>
            <w:r w:rsidR="000957B5">
              <w:rPr>
                <w:b w:val="0"/>
                <w:webHidden/>
              </w:rPr>
              <w:t>17</w:t>
            </w:r>
            <w:r w:rsidR="0044675A" w:rsidRPr="00E34C89">
              <w:rPr>
                <w:b w:val="0"/>
                <w:webHidden/>
              </w:rPr>
              <w:fldChar w:fldCharType="end"/>
            </w:r>
          </w:hyperlink>
        </w:p>
        <w:p w:rsidR="0044675A" w:rsidRPr="00E34C89" w:rsidRDefault="0029157C">
          <w:pPr>
            <w:pStyle w:val="TOC3"/>
            <w:tabs>
              <w:tab w:val="right" w:leader="dot" w:pos="9016"/>
            </w:tabs>
            <w:rPr>
              <w:rFonts w:eastAsiaTheme="minorEastAsia"/>
              <w:noProof/>
              <w:kern w:val="0"/>
              <w14:ligatures w14:val="none"/>
            </w:rPr>
          </w:pPr>
          <w:hyperlink w:anchor="_Toc203082170" w:history="1">
            <w:r w:rsidR="0044675A" w:rsidRPr="00E34C89">
              <w:rPr>
                <w:rStyle w:val="Hyperlink"/>
                <w:rFonts w:ascii="Times New Roman" w:hAnsi="Times New Roman" w:cs="Times New Roman"/>
                <w:noProof/>
              </w:rPr>
              <w:t>3.4.1: Oven Drying</w:t>
            </w:r>
            <w:r w:rsidR="009D7A64">
              <w:rPr>
                <w:noProof/>
                <w:webHidden/>
              </w:rPr>
              <w:t xml:space="preserve">                                                                                                                                     </w:t>
            </w:r>
            <w:r w:rsidR="0044675A" w:rsidRPr="00E34C89">
              <w:rPr>
                <w:noProof/>
                <w:webHidden/>
              </w:rPr>
              <w:fldChar w:fldCharType="begin"/>
            </w:r>
            <w:r w:rsidR="0044675A" w:rsidRPr="00E34C89">
              <w:rPr>
                <w:noProof/>
                <w:webHidden/>
              </w:rPr>
              <w:instrText xml:space="preserve"> PAGEREF _Toc203082170 \h </w:instrText>
            </w:r>
            <w:r w:rsidR="0044675A" w:rsidRPr="00E34C89">
              <w:rPr>
                <w:noProof/>
                <w:webHidden/>
              </w:rPr>
            </w:r>
            <w:r w:rsidR="0044675A" w:rsidRPr="00E34C89">
              <w:rPr>
                <w:noProof/>
                <w:webHidden/>
              </w:rPr>
              <w:fldChar w:fldCharType="separate"/>
            </w:r>
            <w:r w:rsidR="000957B5">
              <w:rPr>
                <w:noProof/>
                <w:webHidden/>
              </w:rPr>
              <w:t>17</w:t>
            </w:r>
            <w:r w:rsidR="0044675A" w:rsidRPr="00E34C89">
              <w:rPr>
                <w:noProof/>
                <w:webHidden/>
              </w:rPr>
              <w:fldChar w:fldCharType="end"/>
            </w:r>
          </w:hyperlink>
        </w:p>
        <w:p w:rsidR="0044675A" w:rsidRPr="00E34C89" w:rsidRDefault="0029157C">
          <w:pPr>
            <w:pStyle w:val="TOC3"/>
            <w:tabs>
              <w:tab w:val="right" w:leader="dot" w:pos="9016"/>
            </w:tabs>
            <w:rPr>
              <w:rFonts w:eastAsiaTheme="minorEastAsia"/>
              <w:noProof/>
              <w:kern w:val="0"/>
              <w14:ligatures w14:val="none"/>
            </w:rPr>
          </w:pPr>
          <w:hyperlink w:anchor="_Toc203082171" w:history="1">
            <w:r w:rsidR="0044675A" w:rsidRPr="00E34C89">
              <w:rPr>
                <w:rStyle w:val="Hyperlink"/>
                <w:rFonts w:ascii="Times New Roman" w:hAnsi="Times New Roman" w:cs="Times New Roman"/>
                <w:noProof/>
              </w:rPr>
              <w:t>3.4.2: Sun Drying</w:t>
            </w:r>
            <w:r w:rsidR="009D7A64">
              <w:rPr>
                <w:noProof/>
                <w:webHidden/>
              </w:rPr>
              <w:t xml:space="preserve">                                                                                                                                        </w:t>
            </w:r>
            <w:r w:rsidR="0044675A" w:rsidRPr="00E34C89">
              <w:rPr>
                <w:noProof/>
                <w:webHidden/>
              </w:rPr>
              <w:fldChar w:fldCharType="begin"/>
            </w:r>
            <w:r w:rsidR="0044675A" w:rsidRPr="00E34C89">
              <w:rPr>
                <w:noProof/>
                <w:webHidden/>
              </w:rPr>
              <w:instrText xml:space="preserve"> PAGEREF _Toc203082171 \h </w:instrText>
            </w:r>
            <w:r w:rsidR="0044675A" w:rsidRPr="00E34C89">
              <w:rPr>
                <w:noProof/>
                <w:webHidden/>
              </w:rPr>
            </w:r>
            <w:r w:rsidR="0044675A" w:rsidRPr="00E34C89">
              <w:rPr>
                <w:noProof/>
                <w:webHidden/>
              </w:rPr>
              <w:fldChar w:fldCharType="separate"/>
            </w:r>
            <w:r w:rsidR="000957B5">
              <w:rPr>
                <w:noProof/>
                <w:webHidden/>
              </w:rPr>
              <w:t>19</w:t>
            </w:r>
            <w:r w:rsidR="0044675A" w:rsidRPr="00E34C89">
              <w:rPr>
                <w:noProof/>
                <w:webHidden/>
              </w:rPr>
              <w:fldChar w:fldCharType="end"/>
            </w:r>
          </w:hyperlink>
        </w:p>
        <w:p w:rsidR="0044675A" w:rsidRPr="00E34C89" w:rsidRDefault="0029157C" w:rsidP="00E34C89">
          <w:pPr>
            <w:pStyle w:val="TOC2"/>
            <w:rPr>
              <w:rFonts w:eastAsiaTheme="minorEastAsia"/>
              <w:b w:val="0"/>
              <w:kern w:val="0"/>
              <w14:ligatures w14:val="none"/>
            </w:rPr>
          </w:pPr>
          <w:hyperlink w:anchor="_Toc203082172" w:history="1">
            <w:r w:rsidR="0044675A" w:rsidRPr="00E34C89">
              <w:rPr>
                <w:rStyle w:val="Hyperlink"/>
                <w:b w:val="0"/>
              </w:rPr>
              <w:t>3.5 Milling and Sieving</w:t>
            </w:r>
            <w:r w:rsidR="009D7A64">
              <w:rPr>
                <w:b w:val="0"/>
                <w:webHidden/>
              </w:rPr>
              <w:t xml:space="preserve">                                                                                                                      </w:t>
            </w:r>
            <w:r w:rsidR="0044675A" w:rsidRPr="00E34C89">
              <w:rPr>
                <w:b w:val="0"/>
                <w:webHidden/>
              </w:rPr>
              <w:fldChar w:fldCharType="begin"/>
            </w:r>
            <w:r w:rsidR="0044675A" w:rsidRPr="00E34C89">
              <w:rPr>
                <w:b w:val="0"/>
                <w:webHidden/>
              </w:rPr>
              <w:instrText xml:space="preserve"> PAGEREF _Toc203082172 \h </w:instrText>
            </w:r>
            <w:r w:rsidR="0044675A" w:rsidRPr="00E34C89">
              <w:rPr>
                <w:b w:val="0"/>
                <w:webHidden/>
              </w:rPr>
            </w:r>
            <w:r w:rsidR="0044675A" w:rsidRPr="00E34C89">
              <w:rPr>
                <w:b w:val="0"/>
                <w:webHidden/>
              </w:rPr>
              <w:fldChar w:fldCharType="separate"/>
            </w:r>
            <w:r w:rsidR="000957B5">
              <w:rPr>
                <w:b w:val="0"/>
                <w:webHidden/>
              </w:rPr>
              <w:t>19</w:t>
            </w:r>
            <w:r w:rsidR="0044675A" w:rsidRPr="00E34C89">
              <w:rPr>
                <w:b w:val="0"/>
                <w:webHidden/>
              </w:rPr>
              <w:fldChar w:fldCharType="end"/>
            </w:r>
          </w:hyperlink>
        </w:p>
        <w:p w:rsidR="0044675A" w:rsidRPr="00E34C89" w:rsidRDefault="0029157C" w:rsidP="00E34C89">
          <w:pPr>
            <w:pStyle w:val="TOC2"/>
            <w:rPr>
              <w:rFonts w:eastAsiaTheme="minorEastAsia"/>
              <w:b w:val="0"/>
              <w:kern w:val="0"/>
              <w14:ligatures w14:val="none"/>
            </w:rPr>
          </w:pPr>
          <w:hyperlink w:anchor="_Toc203082173" w:history="1">
            <w:r w:rsidR="0044675A" w:rsidRPr="00E34C89">
              <w:rPr>
                <w:rStyle w:val="Hyperlink"/>
                <w:b w:val="0"/>
              </w:rPr>
              <w:t>3.6 Proximate Composition Analysis</w:t>
            </w:r>
            <w:r w:rsidR="009D7A64">
              <w:rPr>
                <w:b w:val="0"/>
                <w:webHidden/>
              </w:rPr>
              <w:t xml:space="preserve">                                                                                                 </w:t>
            </w:r>
            <w:r w:rsidR="0044675A" w:rsidRPr="00E34C89">
              <w:rPr>
                <w:b w:val="0"/>
                <w:webHidden/>
              </w:rPr>
              <w:fldChar w:fldCharType="begin"/>
            </w:r>
            <w:r w:rsidR="0044675A" w:rsidRPr="00E34C89">
              <w:rPr>
                <w:b w:val="0"/>
                <w:webHidden/>
              </w:rPr>
              <w:instrText xml:space="preserve"> PAGEREF _Toc203082173 \h </w:instrText>
            </w:r>
            <w:r w:rsidR="0044675A" w:rsidRPr="00E34C89">
              <w:rPr>
                <w:b w:val="0"/>
                <w:webHidden/>
              </w:rPr>
            </w:r>
            <w:r w:rsidR="0044675A" w:rsidRPr="00E34C89">
              <w:rPr>
                <w:b w:val="0"/>
                <w:webHidden/>
              </w:rPr>
              <w:fldChar w:fldCharType="separate"/>
            </w:r>
            <w:r w:rsidR="000957B5">
              <w:rPr>
                <w:b w:val="0"/>
                <w:webHidden/>
              </w:rPr>
              <w:t>19</w:t>
            </w:r>
            <w:r w:rsidR="0044675A" w:rsidRPr="00E34C89">
              <w:rPr>
                <w:b w:val="0"/>
                <w:webHidden/>
              </w:rPr>
              <w:fldChar w:fldCharType="end"/>
            </w:r>
          </w:hyperlink>
        </w:p>
        <w:p w:rsidR="0044675A" w:rsidRPr="00E34C89" w:rsidRDefault="0029157C" w:rsidP="00E34C89">
          <w:pPr>
            <w:pStyle w:val="TOC2"/>
            <w:rPr>
              <w:rFonts w:eastAsiaTheme="minorEastAsia"/>
              <w:b w:val="0"/>
              <w:kern w:val="0"/>
              <w14:ligatures w14:val="none"/>
            </w:rPr>
          </w:pPr>
          <w:hyperlink w:anchor="_Toc203082174" w:history="1">
            <w:r w:rsidR="0044675A" w:rsidRPr="00E34C89">
              <w:rPr>
                <w:rStyle w:val="Hyperlink"/>
                <w:b w:val="0"/>
              </w:rPr>
              <w:t>3.7 Drying Rate Calculation</w:t>
            </w:r>
            <w:r w:rsidR="009D7A64">
              <w:rPr>
                <w:b w:val="0"/>
                <w:webHidden/>
              </w:rPr>
              <w:t xml:space="preserve">                                                                                                               </w:t>
            </w:r>
            <w:r w:rsidR="0044675A" w:rsidRPr="00E34C89">
              <w:rPr>
                <w:b w:val="0"/>
                <w:webHidden/>
              </w:rPr>
              <w:fldChar w:fldCharType="begin"/>
            </w:r>
            <w:r w:rsidR="0044675A" w:rsidRPr="00E34C89">
              <w:rPr>
                <w:b w:val="0"/>
                <w:webHidden/>
              </w:rPr>
              <w:instrText xml:space="preserve"> PAGEREF _Toc203082174 \h </w:instrText>
            </w:r>
            <w:r w:rsidR="0044675A" w:rsidRPr="00E34C89">
              <w:rPr>
                <w:b w:val="0"/>
                <w:webHidden/>
              </w:rPr>
            </w:r>
            <w:r w:rsidR="0044675A" w:rsidRPr="00E34C89">
              <w:rPr>
                <w:b w:val="0"/>
                <w:webHidden/>
              </w:rPr>
              <w:fldChar w:fldCharType="separate"/>
            </w:r>
            <w:r w:rsidR="000957B5">
              <w:rPr>
                <w:b w:val="0"/>
                <w:webHidden/>
              </w:rPr>
              <w:t>19</w:t>
            </w:r>
            <w:r w:rsidR="0044675A" w:rsidRPr="00E34C89">
              <w:rPr>
                <w:b w:val="0"/>
                <w:webHidden/>
              </w:rPr>
              <w:fldChar w:fldCharType="end"/>
            </w:r>
          </w:hyperlink>
        </w:p>
        <w:p w:rsidR="0044675A" w:rsidRDefault="0029157C" w:rsidP="00E34C89">
          <w:pPr>
            <w:pStyle w:val="TOC2"/>
            <w:rPr>
              <w:rFonts w:eastAsiaTheme="minorEastAsia"/>
              <w:kern w:val="0"/>
              <w14:ligatures w14:val="none"/>
            </w:rPr>
          </w:pPr>
          <w:hyperlink w:anchor="_Toc203082175" w:history="1">
            <w:r w:rsidR="0044675A" w:rsidRPr="00E34C89">
              <w:rPr>
                <w:rStyle w:val="Hyperlink"/>
                <w:b w:val="0"/>
              </w:rPr>
              <w:t>3.8 Experimental Design</w:t>
            </w:r>
            <w:r w:rsidR="009D7A64">
              <w:rPr>
                <w:b w:val="0"/>
                <w:webHidden/>
              </w:rPr>
              <w:t xml:space="preserve">                                                                                                                    </w:t>
            </w:r>
            <w:r w:rsidR="0044675A" w:rsidRPr="00E34C89">
              <w:rPr>
                <w:b w:val="0"/>
                <w:webHidden/>
              </w:rPr>
              <w:fldChar w:fldCharType="begin"/>
            </w:r>
            <w:r w:rsidR="0044675A" w:rsidRPr="00E34C89">
              <w:rPr>
                <w:b w:val="0"/>
                <w:webHidden/>
              </w:rPr>
              <w:instrText xml:space="preserve"> PAGEREF _Toc203082175 \h </w:instrText>
            </w:r>
            <w:r w:rsidR="0044675A" w:rsidRPr="00E34C89">
              <w:rPr>
                <w:b w:val="0"/>
                <w:webHidden/>
              </w:rPr>
            </w:r>
            <w:r w:rsidR="0044675A" w:rsidRPr="00E34C89">
              <w:rPr>
                <w:b w:val="0"/>
                <w:webHidden/>
              </w:rPr>
              <w:fldChar w:fldCharType="separate"/>
            </w:r>
            <w:r w:rsidR="000957B5">
              <w:rPr>
                <w:b w:val="0"/>
                <w:webHidden/>
              </w:rPr>
              <w:t>19</w:t>
            </w:r>
            <w:r w:rsidR="0044675A" w:rsidRPr="00E34C89">
              <w:rPr>
                <w:b w:val="0"/>
                <w:webHidden/>
              </w:rPr>
              <w:fldChar w:fldCharType="end"/>
            </w:r>
          </w:hyperlink>
        </w:p>
        <w:p w:rsidR="0044675A" w:rsidRPr="00E34C89" w:rsidRDefault="0029157C" w:rsidP="00E34C89">
          <w:pPr>
            <w:pStyle w:val="TOC2"/>
            <w:rPr>
              <w:rFonts w:eastAsiaTheme="minorEastAsia"/>
              <w:kern w:val="0"/>
              <w14:ligatures w14:val="none"/>
            </w:rPr>
          </w:pPr>
          <w:hyperlink w:anchor="_Toc203082176" w:history="1">
            <w:r w:rsidR="0044675A" w:rsidRPr="00E34C89">
              <w:rPr>
                <w:rStyle w:val="Hyperlink"/>
                <w:b w:val="0"/>
              </w:rPr>
              <w:t>3.9 Statistical Analysis</w:t>
            </w:r>
            <w:r w:rsidR="009D7A64">
              <w:rPr>
                <w:webHidden/>
              </w:rPr>
              <w:t xml:space="preserve">                                                                                                                       </w:t>
            </w:r>
            <w:r w:rsidR="0044675A" w:rsidRPr="00E34C89">
              <w:rPr>
                <w:webHidden/>
              </w:rPr>
              <w:fldChar w:fldCharType="begin"/>
            </w:r>
            <w:r w:rsidR="0044675A" w:rsidRPr="00E34C89">
              <w:rPr>
                <w:webHidden/>
              </w:rPr>
              <w:instrText xml:space="preserve"> PAGEREF _Toc203082176 \h </w:instrText>
            </w:r>
            <w:r w:rsidR="0044675A" w:rsidRPr="00E34C89">
              <w:rPr>
                <w:webHidden/>
              </w:rPr>
            </w:r>
            <w:r w:rsidR="0044675A" w:rsidRPr="00E34C89">
              <w:rPr>
                <w:webHidden/>
              </w:rPr>
              <w:fldChar w:fldCharType="separate"/>
            </w:r>
            <w:r w:rsidR="000957B5">
              <w:rPr>
                <w:webHidden/>
              </w:rPr>
              <w:t>20</w:t>
            </w:r>
            <w:r w:rsidR="0044675A" w:rsidRPr="00E34C89">
              <w:rPr>
                <w:webHidden/>
              </w:rPr>
              <w:fldChar w:fldCharType="end"/>
            </w:r>
          </w:hyperlink>
        </w:p>
        <w:p w:rsidR="0044675A" w:rsidRDefault="0029157C">
          <w:pPr>
            <w:pStyle w:val="TOC1"/>
            <w:tabs>
              <w:tab w:val="right" w:leader="dot" w:pos="9016"/>
            </w:tabs>
            <w:rPr>
              <w:rFonts w:eastAsiaTheme="minorEastAsia"/>
              <w:noProof/>
              <w:kern w:val="0"/>
              <w14:ligatures w14:val="none"/>
            </w:rPr>
          </w:pPr>
          <w:hyperlink w:anchor="_Toc203082177" w:history="1">
            <w:r w:rsidR="0044675A" w:rsidRPr="00B87D21">
              <w:rPr>
                <w:rStyle w:val="Hyperlink"/>
                <w:rFonts w:ascii="Times New Roman" w:hAnsi="Times New Roman" w:cs="Times New Roman"/>
                <w:noProof/>
              </w:rPr>
              <w:t>CHAPTER FOUR</w:t>
            </w:r>
            <w:r w:rsidR="009D7A64">
              <w:rPr>
                <w:noProof/>
                <w:webHidden/>
              </w:rPr>
              <w:t xml:space="preserve">                                                                                                                                               </w:t>
            </w:r>
            <w:r w:rsidR="0044675A">
              <w:rPr>
                <w:noProof/>
                <w:webHidden/>
              </w:rPr>
              <w:fldChar w:fldCharType="begin"/>
            </w:r>
            <w:r w:rsidR="0044675A">
              <w:rPr>
                <w:noProof/>
                <w:webHidden/>
              </w:rPr>
              <w:instrText xml:space="preserve"> PAGEREF _Toc203082177 \h </w:instrText>
            </w:r>
            <w:r w:rsidR="0044675A">
              <w:rPr>
                <w:noProof/>
                <w:webHidden/>
              </w:rPr>
            </w:r>
            <w:r w:rsidR="0044675A">
              <w:rPr>
                <w:noProof/>
                <w:webHidden/>
              </w:rPr>
              <w:fldChar w:fldCharType="separate"/>
            </w:r>
            <w:r w:rsidR="000957B5">
              <w:rPr>
                <w:noProof/>
                <w:webHidden/>
              </w:rPr>
              <w:t>23</w:t>
            </w:r>
            <w:r w:rsidR="0044675A">
              <w:rPr>
                <w:noProof/>
                <w:webHidden/>
              </w:rPr>
              <w:fldChar w:fldCharType="end"/>
            </w:r>
          </w:hyperlink>
        </w:p>
        <w:p w:rsidR="0044675A" w:rsidRDefault="0029157C">
          <w:pPr>
            <w:pStyle w:val="TOC1"/>
            <w:tabs>
              <w:tab w:val="right" w:leader="dot" w:pos="9016"/>
            </w:tabs>
            <w:rPr>
              <w:rFonts w:eastAsiaTheme="minorEastAsia"/>
              <w:noProof/>
              <w:kern w:val="0"/>
              <w14:ligatures w14:val="none"/>
            </w:rPr>
          </w:pPr>
          <w:hyperlink w:anchor="_Toc203082178" w:history="1">
            <w:r w:rsidR="0044675A" w:rsidRPr="00B87D21">
              <w:rPr>
                <w:rStyle w:val="Hyperlink"/>
                <w:rFonts w:ascii="Times New Roman" w:hAnsi="Times New Roman" w:cs="Times New Roman"/>
                <w:noProof/>
              </w:rPr>
              <w:t>RESULTS AND DISCUSSIONS</w:t>
            </w:r>
            <w:r w:rsidR="009D7A64">
              <w:rPr>
                <w:noProof/>
                <w:webHidden/>
              </w:rPr>
              <w:t xml:space="preserve">                                                                                                                     </w:t>
            </w:r>
            <w:r w:rsidR="0044675A">
              <w:rPr>
                <w:noProof/>
                <w:webHidden/>
              </w:rPr>
              <w:fldChar w:fldCharType="begin"/>
            </w:r>
            <w:r w:rsidR="0044675A">
              <w:rPr>
                <w:noProof/>
                <w:webHidden/>
              </w:rPr>
              <w:instrText xml:space="preserve"> PAGEREF _Toc203082178 \h </w:instrText>
            </w:r>
            <w:r w:rsidR="0044675A">
              <w:rPr>
                <w:noProof/>
                <w:webHidden/>
              </w:rPr>
            </w:r>
            <w:r w:rsidR="0044675A">
              <w:rPr>
                <w:noProof/>
                <w:webHidden/>
              </w:rPr>
              <w:fldChar w:fldCharType="separate"/>
            </w:r>
            <w:r w:rsidR="000957B5">
              <w:rPr>
                <w:noProof/>
                <w:webHidden/>
              </w:rPr>
              <w:t>23</w:t>
            </w:r>
            <w:r w:rsidR="0044675A">
              <w:rPr>
                <w:noProof/>
                <w:webHidden/>
              </w:rPr>
              <w:fldChar w:fldCharType="end"/>
            </w:r>
          </w:hyperlink>
        </w:p>
        <w:p w:rsidR="0044675A" w:rsidRDefault="0029157C" w:rsidP="00E34C89">
          <w:pPr>
            <w:pStyle w:val="TOC2"/>
            <w:rPr>
              <w:rFonts w:eastAsiaTheme="minorEastAsia"/>
              <w:kern w:val="0"/>
              <w14:ligatures w14:val="none"/>
            </w:rPr>
          </w:pPr>
          <w:hyperlink w:anchor="_Toc203082179" w:history="1">
            <w:r w:rsidR="0044675A" w:rsidRPr="00B87D21">
              <w:rPr>
                <w:rStyle w:val="Hyperlink"/>
              </w:rPr>
              <w:t>4.1 RESULTS</w:t>
            </w:r>
            <w:r w:rsidR="009D7A64">
              <w:rPr>
                <w:webHidden/>
              </w:rPr>
              <w:t xml:space="preserve">                                                                                                                                   </w:t>
            </w:r>
            <w:r w:rsidR="0044675A">
              <w:rPr>
                <w:webHidden/>
              </w:rPr>
              <w:fldChar w:fldCharType="begin"/>
            </w:r>
            <w:r w:rsidR="0044675A">
              <w:rPr>
                <w:webHidden/>
              </w:rPr>
              <w:instrText xml:space="preserve"> PAGEREF _Toc203082179 \h </w:instrText>
            </w:r>
            <w:r w:rsidR="0044675A">
              <w:rPr>
                <w:webHidden/>
              </w:rPr>
            </w:r>
            <w:r w:rsidR="0044675A">
              <w:rPr>
                <w:webHidden/>
              </w:rPr>
              <w:fldChar w:fldCharType="separate"/>
            </w:r>
            <w:r w:rsidR="000957B5">
              <w:rPr>
                <w:webHidden/>
              </w:rPr>
              <w:t>23</w:t>
            </w:r>
            <w:r w:rsidR="0044675A">
              <w:rPr>
                <w:webHidden/>
              </w:rPr>
              <w:fldChar w:fldCharType="end"/>
            </w:r>
          </w:hyperlink>
        </w:p>
        <w:p w:rsidR="0044675A" w:rsidRDefault="0029157C" w:rsidP="00E34C89">
          <w:pPr>
            <w:pStyle w:val="TOC2"/>
            <w:rPr>
              <w:rFonts w:eastAsiaTheme="minorEastAsia"/>
              <w:kern w:val="0"/>
              <w14:ligatures w14:val="none"/>
            </w:rPr>
          </w:pPr>
          <w:hyperlink w:anchor="_Toc203082180" w:history="1">
            <w:r w:rsidR="0044675A" w:rsidRPr="00B87D21">
              <w:rPr>
                <w:rStyle w:val="Hyperlink"/>
              </w:rPr>
              <w:t>4.2 DISCUSSIONS</w:t>
            </w:r>
            <w:r w:rsidR="009D7A64">
              <w:rPr>
                <w:webHidden/>
              </w:rPr>
              <w:t xml:space="preserve">                                                                                                                          </w:t>
            </w:r>
            <w:r w:rsidR="0044675A">
              <w:rPr>
                <w:webHidden/>
              </w:rPr>
              <w:fldChar w:fldCharType="begin"/>
            </w:r>
            <w:r w:rsidR="0044675A">
              <w:rPr>
                <w:webHidden/>
              </w:rPr>
              <w:instrText xml:space="preserve"> PAGEREF _Toc203082180 \h </w:instrText>
            </w:r>
            <w:r w:rsidR="0044675A">
              <w:rPr>
                <w:webHidden/>
              </w:rPr>
            </w:r>
            <w:r w:rsidR="0044675A">
              <w:rPr>
                <w:webHidden/>
              </w:rPr>
              <w:fldChar w:fldCharType="separate"/>
            </w:r>
            <w:r w:rsidR="000957B5">
              <w:rPr>
                <w:webHidden/>
              </w:rPr>
              <w:t>30</w:t>
            </w:r>
            <w:r w:rsidR="0044675A">
              <w:rPr>
                <w:webHidden/>
              </w:rPr>
              <w:fldChar w:fldCharType="end"/>
            </w:r>
          </w:hyperlink>
        </w:p>
        <w:p w:rsidR="0044675A" w:rsidRDefault="0029157C">
          <w:pPr>
            <w:pStyle w:val="TOC3"/>
            <w:tabs>
              <w:tab w:val="right" w:leader="dot" w:pos="9016"/>
            </w:tabs>
            <w:rPr>
              <w:rFonts w:eastAsiaTheme="minorEastAsia"/>
              <w:noProof/>
              <w:kern w:val="0"/>
              <w14:ligatures w14:val="none"/>
            </w:rPr>
          </w:pPr>
          <w:hyperlink w:anchor="_Toc203082181" w:history="1">
            <w:r w:rsidR="0044675A" w:rsidRPr="00B87D21">
              <w:rPr>
                <w:rStyle w:val="Hyperlink"/>
                <w:rFonts w:ascii="Times New Roman" w:hAnsi="Times New Roman" w:cs="Times New Roman"/>
                <w:noProof/>
              </w:rPr>
              <w:t>4.2.1: Moisture Content</w:t>
            </w:r>
            <w:r w:rsidR="009D7A64">
              <w:rPr>
                <w:noProof/>
                <w:webHidden/>
              </w:rPr>
              <w:t xml:space="preserve">                                                                                                                            </w:t>
            </w:r>
            <w:r w:rsidR="0044675A">
              <w:rPr>
                <w:noProof/>
                <w:webHidden/>
              </w:rPr>
              <w:fldChar w:fldCharType="begin"/>
            </w:r>
            <w:r w:rsidR="0044675A">
              <w:rPr>
                <w:noProof/>
                <w:webHidden/>
              </w:rPr>
              <w:instrText xml:space="preserve"> PAGEREF _Toc203082181 \h </w:instrText>
            </w:r>
            <w:r w:rsidR="0044675A">
              <w:rPr>
                <w:noProof/>
                <w:webHidden/>
              </w:rPr>
            </w:r>
            <w:r w:rsidR="0044675A">
              <w:rPr>
                <w:noProof/>
                <w:webHidden/>
              </w:rPr>
              <w:fldChar w:fldCharType="separate"/>
            </w:r>
            <w:r w:rsidR="000957B5">
              <w:rPr>
                <w:noProof/>
                <w:webHidden/>
              </w:rPr>
              <w:t>30</w:t>
            </w:r>
            <w:r w:rsidR="0044675A">
              <w:rPr>
                <w:noProof/>
                <w:webHidden/>
              </w:rPr>
              <w:fldChar w:fldCharType="end"/>
            </w:r>
          </w:hyperlink>
        </w:p>
        <w:p w:rsidR="0044675A" w:rsidRDefault="0029157C">
          <w:pPr>
            <w:pStyle w:val="TOC3"/>
            <w:tabs>
              <w:tab w:val="right" w:leader="dot" w:pos="9016"/>
            </w:tabs>
            <w:rPr>
              <w:rFonts w:eastAsiaTheme="minorEastAsia"/>
              <w:noProof/>
              <w:kern w:val="0"/>
              <w14:ligatures w14:val="none"/>
            </w:rPr>
          </w:pPr>
          <w:hyperlink w:anchor="_Toc203082182" w:history="1">
            <w:r w:rsidR="0044675A" w:rsidRPr="00B87D21">
              <w:rPr>
                <w:rStyle w:val="Hyperlink"/>
                <w:rFonts w:ascii="Times New Roman" w:hAnsi="Times New Roman" w:cs="Times New Roman"/>
                <w:noProof/>
              </w:rPr>
              <w:t>4.2.2: Crude Protein</w:t>
            </w:r>
            <w:r w:rsidR="009D7A64">
              <w:rPr>
                <w:noProof/>
                <w:webHidden/>
              </w:rPr>
              <w:t xml:space="preserve">                                                                                                                                  </w:t>
            </w:r>
            <w:r w:rsidR="0044675A">
              <w:rPr>
                <w:noProof/>
                <w:webHidden/>
              </w:rPr>
              <w:fldChar w:fldCharType="begin"/>
            </w:r>
            <w:r w:rsidR="0044675A">
              <w:rPr>
                <w:noProof/>
                <w:webHidden/>
              </w:rPr>
              <w:instrText xml:space="preserve"> PAGEREF _Toc203082182 \h </w:instrText>
            </w:r>
            <w:r w:rsidR="0044675A">
              <w:rPr>
                <w:noProof/>
                <w:webHidden/>
              </w:rPr>
            </w:r>
            <w:r w:rsidR="0044675A">
              <w:rPr>
                <w:noProof/>
                <w:webHidden/>
              </w:rPr>
              <w:fldChar w:fldCharType="separate"/>
            </w:r>
            <w:r w:rsidR="000957B5">
              <w:rPr>
                <w:noProof/>
                <w:webHidden/>
              </w:rPr>
              <w:t>30</w:t>
            </w:r>
            <w:r w:rsidR="0044675A">
              <w:rPr>
                <w:noProof/>
                <w:webHidden/>
              </w:rPr>
              <w:fldChar w:fldCharType="end"/>
            </w:r>
          </w:hyperlink>
        </w:p>
        <w:p w:rsidR="0044675A" w:rsidRDefault="0029157C">
          <w:pPr>
            <w:pStyle w:val="TOC3"/>
            <w:tabs>
              <w:tab w:val="right" w:leader="dot" w:pos="9016"/>
            </w:tabs>
            <w:rPr>
              <w:rFonts w:eastAsiaTheme="minorEastAsia"/>
              <w:noProof/>
              <w:kern w:val="0"/>
              <w14:ligatures w14:val="none"/>
            </w:rPr>
          </w:pPr>
          <w:hyperlink w:anchor="_Toc203082183" w:history="1">
            <w:r w:rsidR="0044675A" w:rsidRPr="00B87D21">
              <w:rPr>
                <w:rStyle w:val="Hyperlink"/>
                <w:rFonts w:ascii="Times New Roman" w:hAnsi="Times New Roman" w:cs="Times New Roman"/>
                <w:noProof/>
              </w:rPr>
              <w:t>4.2.3: Crude Fat</w:t>
            </w:r>
            <w:r w:rsidR="009D7A64">
              <w:rPr>
                <w:noProof/>
                <w:webHidden/>
              </w:rPr>
              <w:t xml:space="preserve">                                                                                                                                         </w:t>
            </w:r>
            <w:r w:rsidR="0044675A">
              <w:rPr>
                <w:noProof/>
                <w:webHidden/>
              </w:rPr>
              <w:fldChar w:fldCharType="begin"/>
            </w:r>
            <w:r w:rsidR="0044675A">
              <w:rPr>
                <w:noProof/>
                <w:webHidden/>
              </w:rPr>
              <w:instrText xml:space="preserve"> PAGEREF _Toc203082183 \h </w:instrText>
            </w:r>
            <w:r w:rsidR="0044675A">
              <w:rPr>
                <w:noProof/>
                <w:webHidden/>
              </w:rPr>
            </w:r>
            <w:r w:rsidR="0044675A">
              <w:rPr>
                <w:noProof/>
                <w:webHidden/>
              </w:rPr>
              <w:fldChar w:fldCharType="separate"/>
            </w:r>
            <w:r w:rsidR="000957B5">
              <w:rPr>
                <w:noProof/>
                <w:webHidden/>
              </w:rPr>
              <w:t>30</w:t>
            </w:r>
            <w:r w:rsidR="0044675A">
              <w:rPr>
                <w:noProof/>
                <w:webHidden/>
              </w:rPr>
              <w:fldChar w:fldCharType="end"/>
            </w:r>
          </w:hyperlink>
        </w:p>
        <w:p w:rsidR="0044675A" w:rsidRDefault="0029157C">
          <w:pPr>
            <w:pStyle w:val="TOC3"/>
            <w:tabs>
              <w:tab w:val="right" w:leader="dot" w:pos="9016"/>
            </w:tabs>
            <w:rPr>
              <w:rFonts w:eastAsiaTheme="minorEastAsia"/>
              <w:noProof/>
              <w:kern w:val="0"/>
              <w14:ligatures w14:val="none"/>
            </w:rPr>
          </w:pPr>
          <w:hyperlink w:anchor="_Toc203082184" w:history="1">
            <w:r w:rsidR="0044675A" w:rsidRPr="00B87D21">
              <w:rPr>
                <w:rStyle w:val="Hyperlink"/>
                <w:rFonts w:ascii="Times New Roman" w:hAnsi="Times New Roman" w:cs="Times New Roman"/>
                <w:noProof/>
              </w:rPr>
              <w:t>4.2.4: Ash and Crude Fibre Content</w:t>
            </w:r>
            <w:r w:rsidR="009D7A64">
              <w:rPr>
                <w:noProof/>
                <w:webHidden/>
              </w:rPr>
              <w:t xml:space="preserve">                                                                                                         </w:t>
            </w:r>
            <w:r w:rsidR="0044675A">
              <w:rPr>
                <w:noProof/>
                <w:webHidden/>
              </w:rPr>
              <w:fldChar w:fldCharType="begin"/>
            </w:r>
            <w:r w:rsidR="0044675A">
              <w:rPr>
                <w:noProof/>
                <w:webHidden/>
              </w:rPr>
              <w:instrText xml:space="preserve"> PAGEREF _Toc203082184 \h </w:instrText>
            </w:r>
            <w:r w:rsidR="0044675A">
              <w:rPr>
                <w:noProof/>
                <w:webHidden/>
              </w:rPr>
            </w:r>
            <w:r w:rsidR="0044675A">
              <w:rPr>
                <w:noProof/>
                <w:webHidden/>
              </w:rPr>
              <w:fldChar w:fldCharType="separate"/>
            </w:r>
            <w:r w:rsidR="000957B5">
              <w:rPr>
                <w:noProof/>
                <w:webHidden/>
              </w:rPr>
              <w:t>30</w:t>
            </w:r>
            <w:r w:rsidR="0044675A">
              <w:rPr>
                <w:noProof/>
                <w:webHidden/>
              </w:rPr>
              <w:fldChar w:fldCharType="end"/>
            </w:r>
          </w:hyperlink>
        </w:p>
        <w:p w:rsidR="0044675A" w:rsidRDefault="0029157C">
          <w:pPr>
            <w:pStyle w:val="TOC3"/>
            <w:tabs>
              <w:tab w:val="right" w:leader="dot" w:pos="9016"/>
            </w:tabs>
            <w:rPr>
              <w:rFonts w:eastAsiaTheme="minorEastAsia"/>
              <w:noProof/>
              <w:kern w:val="0"/>
              <w14:ligatures w14:val="none"/>
            </w:rPr>
          </w:pPr>
          <w:hyperlink w:anchor="_Toc203082185" w:history="1">
            <w:r w:rsidR="0044675A" w:rsidRPr="00B87D21">
              <w:rPr>
                <w:rStyle w:val="Hyperlink"/>
                <w:rFonts w:ascii="Times New Roman" w:hAnsi="Times New Roman" w:cs="Times New Roman"/>
                <w:noProof/>
              </w:rPr>
              <w:t>4.2.5: Carbohydrate Content</w:t>
            </w:r>
            <w:r w:rsidR="009D7A64">
              <w:rPr>
                <w:noProof/>
                <w:webHidden/>
              </w:rPr>
              <w:t xml:space="preserve">                                                                                                                     </w:t>
            </w:r>
            <w:r w:rsidR="0044675A">
              <w:rPr>
                <w:noProof/>
                <w:webHidden/>
              </w:rPr>
              <w:fldChar w:fldCharType="begin"/>
            </w:r>
            <w:r w:rsidR="0044675A">
              <w:rPr>
                <w:noProof/>
                <w:webHidden/>
              </w:rPr>
              <w:instrText xml:space="preserve"> PAGEREF _Toc203082185 \h </w:instrText>
            </w:r>
            <w:r w:rsidR="0044675A">
              <w:rPr>
                <w:noProof/>
                <w:webHidden/>
              </w:rPr>
            </w:r>
            <w:r w:rsidR="0044675A">
              <w:rPr>
                <w:noProof/>
                <w:webHidden/>
              </w:rPr>
              <w:fldChar w:fldCharType="separate"/>
            </w:r>
            <w:r w:rsidR="000957B5">
              <w:rPr>
                <w:noProof/>
                <w:webHidden/>
              </w:rPr>
              <w:t>30</w:t>
            </w:r>
            <w:r w:rsidR="0044675A">
              <w:rPr>
                <w:noProof/>
                <w:webHidden/>
              </w:rPr>
              <w:fldChar w:fldCharType="end"/>
            </w:r>
          </w:hyperlink>
        </w:p>
        <w:p w:rsidR="0044675A" w:rsidRDefault="0029157C" w:rsidP="00E34C89">
          <w:pPr>
            <w:pStyle w:val="TOC2"/>
            <w:rPr>
              <w:rFonts w:eastAsiaTheme="minorEastAsia"/>
              <w:kern w:val="0"/>
              <w14:ligatures w14:val="none"/>
            </w:rPr>
          </w:pPr>
          <w:hyperlink w:anchor="_Toc203082186" w:history="1">
            <w:r w:rsidR="0044675A" w:rsidRPr="00B87D21">
              <w:rPr>
                <w:rStyle w:val="Hyperlink"/>
              </w:rPr>
              <w:t>4.3 Discussion on Table 4.3 One</w:t>
            </w:r>
            <w:r w:rsidR="009D7A64">
              <w:rPr>
                <w:rStyle w:val="Hyperlink"/>
              </w:rPr>
              <w:t xml:space="preserve">-Way ANOVA and Tukey HSD Results                                    </w:t>
            </w:r>
            <w:r w:rsidR="0044675A">
              <w:rPr>
                <w:webHidden/>
              </w:rPr>
              <w:fldChar w:fldCharType="begin"/>
            </w:r>
            <w:r w:rsidR="0044675A">
              <w:rPr>
                <w:webHidden/>
              </w:rPr>
              <w:instrText xml:space="preserve"> PAGEREF _Toc203082186 \h </w:instrText>
            </w:r>
            <w:r w:rsidR="0044675A">
              <w:rPr>
                <w:webHidden/>
              </w:rPr>
            </w:r>
            <w:r w:rsidR="0044675A">
              <w:rPr>
                <w:webHidden/>
              </w:rPr>
              <w:fldChar w:fldCharType="separate"/>
            </w:r>
            <w:r w:rsidR="000957B5">
              <w:rPr>
                <w:webHidden/>
              </w:rPr>
              <w:t>31</w:t>
            </w:r>
            <w:r w:rsidR="0044675A">
              <w:rPr>
                <w:webHidden/>
              </w:rPr>
              <w:fldChar w:fldCharType="end"/>
            </w:r>
          </w:hyperlink>
        </w:p>
        <w:p w:rsidR="0044675A" w:rsidRDefault="0029157C" w:rsidP="00E34C89">
          <w:pPr>
            <w:pStyle w:val="TOC2"/>
            <w:rPr>
              <w:rFonts w:eastAsiaTheme="minorEastAsia"/>
              <w:kern w:val="0"/>
              <w14:ligatures w14:val="none"/>
            </w:rPr>
          </w:pPr>
          <w:hyperlink w:anchor="_Toc203082187" w:history="1">
            <w:r w:rsidR="0044675A" w:rsidRPr="00B87D21">
              <w:rPr>
                <w:rStyle w:val="Hyperlink"/>
              </w:rPr>
              <w:t>4.4 Discussion on Table 4.4  A two-way ANOVA</w:t>
            </w:r>
            <w:r w:rsidR="009D7A64">
              <w:rPr>
                <w:webHidden/>
              </w:rPr>
              <w:t xml:space="preserve">                                                                           </w:t>
            </w:r>
            <w:r w:rsidR="0044675A">
              <w:rPr>
                <w:webHidden/>
              </w:rPr>
              <w:fldChar w:fldCharType="begin"/>
            </w:r>
            <w:r w:rsidR="0044675A">
              <w:rPr>
                <w:webHidden/>
              </w:rPr>
              <w:instrText xml:space="preserve"> PAGEREF _Toc203082187 \h </w:instrText>
            </w:r>
            <w:r w:rsidR="0044675A">
              <w:rPr>
                <w:webHidden/>
              </w:rPr>
            </w:r>
            <w:r w:rsidR="0044675A">
              <w:rPr>
                <w:webHidden/>
              </w:rPr>
              <w:fldChar w:fldCharType="separate"/>
            </w:r>
            <w:r w:rsidR="000957B5">
              <w:rPr>
                <w:webHidden/>
              </w:rPr>
              <w:t>31</w:t>
            </w:r>
            <w:r w:rsidR="0044675A">
              <w:rPr>
                <w:webHidden/>
              </w:rPr>
              <w:fldChar w:fldCharType="end"/>
            </w:r>
          </w:hyperlink>
        </w:p>
        <w:p w:rsidR="0044675A" w:rsidRDefault="0029157C" w:rsidP="00E34C89">
          <w:pPr>
            <w:pStyle w:val="TOC2"/>
            <w:rPr>
              <w:rFonts w:eastAsiaTheme="minorEastAsia"/>
              <w:kern w:val="0"/>
              <w14:ligatures w14:val="none"/>
            </w:rPr>
          </w:pPr>
          <w:hyperlink w:anchor="_Toc203082188" w:history="1">
            <w:r w:rsidR="0044675A" w:rsidRPr="00B87D21">
              <w:rPr>
                <w:rStyle w:val="Hyperlink"/>
              </w:rPr>
              <w:t>4.5  Discussion on Drying Rate Table 4.5</w:t>
            </w:r>
            <w:r w:rsidR="009D7A64">
              <w:rPr>
                <w:webHidden/>
              </w:rPr>
              <w:t xml:space="preserve">                                                                                      </w:t>
            </w:r>
            <w:r w:rsidR="0044675A">
              <w:rPr>
                <w:webHidden/>
              </w:rPr>
              <w:fldChar w:fldCharType="begin"/>
            </w:r>
            <w:r w:rsidR="0044675A">
              <w:rPr>
                <w:webHidden/>
              </w:rPr>
              <w:instrText xml:space="preserve"> PAGEREF _Toc203082188 \h </w:instrText>
            </w:r>
            <w:r w:rsidR="0044675A">
              <w:rPr>
                <w:webHidden/>
              </w:rPr>
            </w:r>
            <w:r w:rsidR="0044675A">
              <w:rPr>
                <w:webHidden/>
              </w:rPr>
              <w:fldChar w:fldCharType="separate"/>
            </w:r>
            <w:r w:rsidR="000957B5">
              <w:rPr>
                <w:webHidden/>
              </w:rPr>
              <w:t>31</w:t>
            </w:r>
            <w:r w:rsidR="0044675A">
              <w:rPr>
                <w:webHidden/>
              </w:rPr>
              <w:fldChar w:fldCharType="end"/>
            </w:r>
          </w:hyperlink>
        </w:p>
        <w:p w:rsidR="0044675A" w:rsidRDefault="0029157C" w:rsidP="00E34C89">
          <w:pPr>
            <w:pStyle w:val="TOC2"/>
            <w:rPr>
              <w:rFonts w:eastAsiaTheme="minorEastAsia"/>
              <w:kern w:val="0"/>
              <w14:ligatures w14:val="none"/>
            </w:rPr>
          </w:pPr>
          <w:hyperlink w:anchor="_Toc203082189" w:history="1">
            <w:r w:rsidR="0044675A" w:rsidRPr="00B87D21">
              <w:rPr>
                <w:rStyle w:val="Hyperlink"/>
              </w:rPr>
              <w:t>4.6. Comparative Discussion with Existing Research and Practical Implications</w:t>
            </w:r>
            <w:r w:rsidR="009D7A64">
              <w:rPr>
                <w:webHidden/>
              </w:rPr>
              <w:t xml:space="preserve">                    </w:t>
            </w:r>
            <w:r w:rsidR="0044675A">
              <w:rPr>
                <w:webHidden/>
              </w:rPr>
              <w:fldChar w:fldCharType="begin"/>
            </w:r>
            <w:r w:rsidR="0044675A">
              <w:rPr>
                <w:webHidden/>
              </w:rPr>
              <w:instrText xml:space="preserve"> PAGEREF _Toc203082189 \h </w:instrText>
            </w:r>
            <w:r w:rsidR="0044675A">
              <w:rPr>
                <w:webHidden/>
              </w:rPr>
            </w:r>
            <w:r w:rsidR="0044675A">
              <w:rPr>
                <w:webHidden/>
              </w:rPr>
              <w:fldChar w:fldCharType="separate"/>
            </w:r>
            <w:r w:rsidR="000957B5">
              <w:rPr>
                <w:webHidden/>
              </w:rPr>
              <w:t>32</w:t>
            </w:r>
            <w:r w:rsidR="0044675A">
              <w:rPr>
                <w:webHidden/>
              </w:rPr>
              <w:fldChar w:fldCharType="end"/>
            </w:r>
          </w:hyperlink>
        </w:p>
        <w:p w:rsidR="0044675A" w:rsidRDefault="0029157C">
          <w:pPr>
            <w:pStyle w:val="TOC3"/>
            <w:tabs>
              <w:tab w:val="right" w:leader="dot" w:pos="9016"/>
            </w:tabs>
            <w:rPr>
              <w:rFonts w:eastAsiaTheme="minorEastAsia"/>
              <w:noProof/>
              <w:kern w:val="0"/>
              <w14:ligatures w14:val="none"/>
            </w:rPr>
          </w:pPr>
          <w:hyperlink w:anchor="_Toc203082190" w:history="1">
            <w:r w:rsidR="0044675A" w:rsidRPr="00B87D21">
              <w:rPr>
                <w:rStyle w:val="Hyperlink"/>
                <w:rFonts w:ascii="Times New Roman" w:hAnsi="Times New Roman" w:cs="Times New Roman"/>
                <w:noProof/>
              </w:rPr>
              <w:t>4.6. 1: Moisture Content</w:t>
            </w:r>
            <w:r w:rsidR="009D7A64">
              <w:rPr>
                <w:noProof/>
                <w:webHidden/>
              </w:rPr>
              <w:t xml:space="preserve">                                                                                                                           </w:t>
            </w:r>
            <w:r w:rsidR="0044675A">
              <w:rPr>
                <w:noProof/>
                <w:webHidden/>
              </w:rPr>
              <w:fldChar w:fldCharType="begin"/>
            </w:r>
            <w:r w:rsidR="0044675A">
              <w:rPr>
                <w:noProof/>
                <w:webHidden/>
              </w:rPr>
              <w:instrText xml:space="preserve"> PAGEREF _Toc203082190 \h </w:instrText>
            </w:r>
            <w:r w:rsidR="0044675A">
              <w:rPr>
                <w:noProof/>
                <w:webHidden/>
              </w:rPr>
            </w:r>
            <w:r w:rsidR="0044675A">
              <w:rPr>
                <w:noProof/>
                <w:webHidden/>
              </w:rPr>
              <w:fldChar w:fldCharType="separate"/>
            </w:r>
            <w:r w:rsidR="000957B5">
              <w:rPr>
                <w:noProof/>
                <w:webHidden/>
              </w:rPr>
              <w:t>32</w:t>
            </w:r>
            <w:r w:rsidR="0044675A">
              <w:rPr>
                <w:noProof/>
                <w:webHidden/>
              </w:rPr>
              <w:fldChar w:fldCharType="end"/>
            </w:r>
          </w:hyperlink>
        </w:p>
        <w:p w:rsidR="0044675A" w:rsidRDefault="0029157C">
          <w:pPr>
            <w:pStyle w:val="TOC3"/>
            <w:tabs>
              <w:tab w:val="right" w:leader="dot" w:pos="9016"/>
            </w:tabs>
            <w:rPr>
              <w:rFonts w:eastAsiaTheme="minorEastAsia"/>
              <w:noProof/>
              <w:kern w:val="0"/>
              <w14:ligatures w14:val="none"/>
            </w:rPr>
          </w:pPr>
          <w:hyperlink w:anchor="_Toc203082191" w:history="1">
            <w:r w:rsidR="0044675A" w:rsidRPr="00B87D21">
              <w:rPr>
                <w:rStyle w:val="Hyperlink"/>
                <w:rFonts w:ascii="Times New Roman" w:hAnsi="Times New Roman" w:cs="Times New Roman"/>
                <w:noProof/>
              </w:rPr>
              <w:t>4.6.2: Protein Retention</w:t>
            </w:r>
            <w:r w:rsidR="009D7A64">
              <w:rPr>
                <w:noProof/>
                <w:webHidden/>
              </w:rPr>
              <w:t xml:space="preserve">                                                                                                                             </w:t>
            </w:r>
            <w:r w:rsidR="0044675A">
              <w:rPr>
                <w:noProof/>
                <w:webHidden/>
              </w:rPr>
              <w:fldChar w:fldCharType="begin"/>
            </w:r>
            <w:r w:rsidR="0044675A">
              <w:rPr>
                <w:noProof/>
                <w:webHidden/>
              </w:rPr>
              <w:instrText xml:space="preserve"> PAGEREF _Toc203082191 \h </w:instrText>
            </w:r>
            <w:r w:rsidR="0044675A">
              <w:rPr>
                <w:noProof/>
                <w:webHidden/>
              </w:rPr>
            </w:r>
            <w:r w:rsidR="0044675A">
              <w:rPr>
                <w:noProof/>
                <w:webHidden/>
              </w:rPr>
              <w:fldChar w:fldCharType="separate"/>
            </w:r>
            <w:r w:rsidR="000957B5">
              <w:rPr>
                <w:noProof/>
                <w:webHidden/>
              </w:rPr>
              <w:t>32</w:t>
            </w:r>
            <w:r w:rsidR="0044675A">
              <w:rPr>
                <w:noProof/>
                <w:webHidden/>
              </w:rPr>
              <w:fldChar w:fldCharType="end"/>
            </w:r>
          </w:hyperlink>
        </w:p>
        <w:p w:rsidR="0044675A" w:rsidRDefault="0029157C">
          <w:pPr>
            <w:pStyle w:val="TOC3"/>
            <w:tabs>
              <w:tab w:val="right" w:leader="dot" w:pos="9016"/>
            </w:tabs>
            <w:rPr>
              <w:rFonts w:eastAsiaTheme="minorEastAsia"/>
              <w:noProof/>
              <w:kern w:val="0"/>
              <w14:ligatures w14:val="none"/>
            </w:rPr>
          </w:pPr>
          <w:hyperlink w:anchor="_Toc203082192" w:history="1">
            <w:r w:rsidR="0044675A" w:rsidRPr="00B87D21">
              <w:rPr>
                <w:rStyle w:val="Hyperlink"/>
                <w:rFonts w:ascii="Times New Roman" w:hAnsi="Times New Roman" w:cs="Times New Roman"/>
                <w:noProof/>
              </w:rPr>
              <w:t>4.6.3: Fat Stability</w:t>
            </w:r>
            <w:r w:rsidR="009D7A64">
              <w:rPr>
                <w:noProof/>
                <w:webHidden/>
              </w:rPr>
              <w:t xml:space="preserve">                                                                                                                                      </w:t>
            </w:r>
            <w:r w:rsidR="0044675A">
              <w:rPr>
                <w:noProof/>
                <w:webHidden/>
              </w:rPr>
              <w:fldChar w:fldCharType="begin"/>
            </w:r>
            <w:r w:rsidR="0044675A">
              <w:rPr>
                <w:noProof/>
                <w:webHidden/>
              </w:rPr>
              <w:instrText xml:space="preserve"> PAGEREF _Toc203082192 \h </w:instrText>
            </w:r>
            <w:r w:rsidR="0044675A">
              <w:rPr>
                <w:noProof/>
                <w:webHidden/>
              </w:rPr>
            </w:r>
            <w:r w:rsidR="0044675A">
              <w:rPr>
                <w:noProof/>
                <w:webHidden/>
              </w:rPr>
              <w:fldChar w:fldCharType="separate"/>
            </w:r>
            <w:r w:rsidR="000957B5">
              <w:rPr>
                <w:noProof/>
                <w:webHidden/>
              </w:rPr>
              <w:t>32</w:t>
            </w:r>
            <w:r w:rsidR="0044675A">
              <w:rPr>
                <w:noProof/>
                <w:webHidden/>
              </w:rPr>
              <w:fldChar w:fldCharType="end"/>
            </w:r>
          </w:hyperlink>
        </w:p>
        <w:p w:rsidR="0044675A" w:rsidRDefault="0029157C">
          <w:pPr>
            <w:pStyle w:val="TOC3"/>
            <w:tabs>
              <w:tab w:val="right" w:leader="dot" w:pos="9016"/>
            </w:tabs>
            <w:rPr>
              <w:rFonts w:eastAsiaTheme="minorEastAsia"/>
              <w:noProof/>
              <w:kern w:val="0"/>
              <w14:ligatures w14:val="none"/>
            </w:rPr>
          </w:pPr>
          <w:hyperlink w:anchor="_Toc203082193" w:history="1">
            <w:r w:rsidR="0044675A" w:rsidRPr="00B87D21">
              <w:rPr>
                <w:rStyle w:val="Hyperlink"/>
                <w:rFonts w:ascii="Times New Roman" w:hAnsi="Times New Roman" w:cs="Times New Roman"/>
                <w:noProof/>
              </w:rPr>
              <w:t>4.6.4: Drying Rate</w:t>
            </w:r>
            <w:r w:rsidR="009D7A64">
              <w:rPr>
                <w:noProof/>
                <w:webHidden/>
              </w:rPr>
              <w:t xml:space="preserve">                                                                                                                                      </w:t>
            </w:r>
            <w:r w:rsidR="0044675A">
              <w:rPr>
                <w:noProof/>
                <w:webHidden/>
              </w:rPr>
              <w:fldChar w:fldCharType="begin"/>
            </w:r>
            <w:r w:rsidR="0044675A">
              <w:rPr>
                <w:noProof/>
                <w:webHidden/>
              </w:rPr>
              <w:instrText xml:space="preserve"> PAGEREF _Toc203082193 \h </w:instrText>
            </w:r>
            <w:r w:rsidR="0044675A">
              <w:rPr>
                <w:noProof/>
                <w:webHidden/>
              </w:rPr>
            </w:r>
            <w:r w:rsidR="0044675A">
              <w:rPr>
                <w:noProof/>
                <w:webHidden/>
              </w:rPr>
              <w:fldChar w:fldCharType="separate"/>
            </w:r>
            <w:r w:rsidR="000957B5">
              <w:rPr>
                <w:noProof/>
                <w:webHidden/>
              </w:rPr>
              <w:t>32</w:t>
            </w:r>
            <w:r w:rsidR="0044675A">
              <w:rPr>
                <w:noProof/>
                <w:webHidden/>
              </w:rPr>
              <w:fldChar w:fldCharType="end"/>
            </w:r>
          </w:hyperlink>
        </w:p>
        <w:p w:rsidR="0044675A" w:rsidRDefault="0029157C">
          <w:pPr>
            <w:pStyle w:val="TOC1"/>
            <w:tabs>
              <w:tab w:val="right" w:leader="dot" w:pos="9016"/>
            </w:tabs>
            <w:rPr>
              <w:rFonts w:eastAsiaTheme="minorEastAsia"/>
              <w:noProof/>
              <w:kern w:val="0"/>
              <w14:ligatures w14:val="none"/>
            </w:rPr>
          </w:pPr>
          <w:hyperlink w:anchor="_Toc203082194" w:history="1">
            <w:r w:rsidR="0044675A" w:rsidRPr="00B87D21">
              <w:rPr>
                <w:rStyle w:val="Hyperlink"/>
                <w:rFonts w:ascii="Times New Roman" w:hAnsi="Times New Roman" w:cs="Times New Roman"/>
                <w:noProof/>
              </w:rPr>
              <w:t>CHAPTER FIVE</w:t>
            </w:r>
            <w:r w:rsidR="009D7A64">
              <w:rPr>
                <w:noProof/>
                <w:webHidden/>
              </w:rPr>
              <w:t xml:space="preserve">                                                                                                                                                 </w:t>
            </w:r>
            <w:r w:rsidR="0044675A">
              <w:rPr>
                <w:noProof/>
                <w:webHidden/>
              </w:rPr>
              <w:fldChar w:fldCharType="begin"/>
            </w:r>
            <w:r w:rsidR="0044675A">
              <w:rPr>
                <w:noProof/>
                <w:webHidden/>
              </w:rPr>
              <w:instrText xml:space="preserve"> PAGEREF _Toc203082194 \h </w:instrText>
            </w:r>
            <w:r w:rsidR="0044675A">
              <w:rPr>
                <w:noProof/>
                <w:webHidden/>
              </w:rPr>
            </w:r>
            <w:r w:rsidR="0044675A">
              <w:rPr>
                <w:noProof/>
                <w:webHidden/>
              </w:rPr>
              <w:fldChar w:fldCharType="separate"/>
            </w:r>
            <w:r w:rsidR="000957B5">
              <w:rPr>
                <w:noProof/>
                <w:webHidden/>
              </w:rPr>
              <w:t>33</w:t>
            </w:r>
            <w:r w:rsidR="0044675A">
              <w:rPr>
                <w:noProof/>
                <w:webHidden/>
              </w:rPr>
              <w:fldChar w:fldCharType="end"/>
            </w:r>
          </w:hyperlink>
        </w:p>
        <w:p w:rsidR="0044675A" w:rsidRDefault="0029157C">
          <w:pPr>
            <w:pStyle w:val="TOC1"/>
            <w:tabs>
              <w:tab w:val="right" w:leader="dot" w:pos="9016"/>
            </w:tabs>
            <w:rPr>
              <w:rFonts w:eastAsiaTheme="minorEastAsia"/>
              <w:noProof/>
              <w:kern w:val="0"/>
              <w14:ligatures w14:val="none"/>
            </w:rPr>
          </w:pPr>
          <w:hyperlink w:anchor="_Toc203082195" w:history="1">
            <w:r w:rsidR="0044675A" w:rsidRPr="00B87D21">
              <w:rPr>
                <w:rStyle w:val="Hyperlink"/>
                <w:rFonts w:ascii="Times New Roman" w:hAnsi="Times New Roman" w:cs="Times New Roman"/>
                <w:noProof/>
              </w:rPr>
              <w:t>CONCLUSIONS AND RECOMMENDATIONS</w:t>
            </w:r>
            <w:r w:rsidR="005865C6">
              <w:rPr>
                <w:noProof/>
                <w:webHidden/>
              </w:rPr>
              <w:t xml:space="preserve">                                                                                         </w:t>
            </w:r>
            <w:r w:rsidR="0044675A">
              <w:rPr>
                <w:noProof/>
                <w:webHidden/>
              </w:rPr>
              <w:fldChar w:fldCharType="begin"/>
            </w:r>
            <w:r w:rsidR="0044675A">
              <w:rPr>
                <w:noProof/>
                <w:webHidden/>
              </w:rPr>
              <w:instrText xml:space="preserve"> PAGEREF _Toc203082195 \h </w:instrText>
            </w:r>
            <w:r w:rsidR="0044675A">
              <w:rPr>
                <w:noProof/>
                <w:webHidden/>
              </w:rPr>
            </w:r>
            <w:r w:rsidR="0044675A">
              <w:rPr>
                <w:noProof/>
                <w:webHidden/>
              </w:rPr>
              <w:fldChar w:fldCharType="separate"/>
            </w:r>
            <w:r w:rsidR="000957B5">
              <w:rPr>
                <w:noProof/>
                <w:webHidden/>
              </w:rPr>
              <w:t>33</w:t>
            </w:r>
            <w:r w:rsidR="0044675A">
              <w:rPr>
                <w:noProof/>
                <w:webHidden/>
              </w:rPr>
              <w:fldChar w:fldCharType="end"/>
            </w:r>
          </w:hyperlink>
        </w:p>
        <w:p w:rsidR="0044675A" w:rsidRDefault="0029157C" w:rsidP="00E34C89">
          <w:pPr>
            <w:pStyle w:val="TOC2"/>
            <w:rPr>
              <w:rFonts w:eastAsiaTheme="minorEastAsia"/>
              <w:kern w:val="0"/>
              <w14:ligatures w14:val="none"/>
            </w:rPr>
          </w:pPr>
          <w:hyperlink w:anchor="_Toc203082196" w:history="1">
            <w:r w:rsidR="0044675A" w:rsidRPr="00B87D21">
              <w:rPr>
                <w:rStyle w:val="Hyperlink"/>
              </w:rPr>
              <w:t>5.1 Conclusions</w:t>
            </w:r>
            <w:r w:rsidR="005865C6">
              <w:rPr>
                <w:webHidden/>
              </w:rPr>
              <w:t xml:space="preserve">                                                                                                                                </w:t>
            </w:r>
            <w:r w:rsidR="0044675A">
              <w:rPr>
                <w:webHidden/>
              </w:rPr>
              <w:fldChar w:fldCharType="begin"/>
            </w:r>
            <w:r w:rsidR="0044675A">
              <w:rPr>
                <w:webHidden/>
              </w:rPr>
              <w:instrText xml:space="preserve"> PAGEREF _Toc203082196 \h </w:instrText>
            </w:r>
            <w:r w:rsidR="0044675A">
              <w:rPr>
                <w:webHidden/>
              </w:rPr>
            </w:r>
            <w:r w:rsidR="0044675A">
              <w:rPr>
                <w:webHidden/>
              </w:rPr>
              <w:fldChar w:fldCharType="separate"/>
            </w:r>
            <w:r w:rsidR="000957B5">
              <w:rPr>
                <w:webHidden/>
              </w:rPr>
              <w:t>33</w:t>
            </w:r>
            <w:r w:rsidR="0044675A">
              <w:rPr>
                <w:webHidden/>
              </w:rPr>
              <w:fldChar w:fldCharType="end"/>
            </w:r>
          </w:hyperlink>
        </w:p>
        <w:p w:rsidR="0044675A" w:rsidRDefault="0029157C" w:rsidP="00E34C89">
          <w:pPr>
            <w:pStyle w:val="TOC2"/>
            <w:rPr>
              <w:rFonts w:eastAsiaTheme="minorEastAsia"/>
              <w:kern w:val="0"/>
              <w14:ligatures w14:val="none"/>
            </w:rPr>
          </w:pPr>
          <w:hyperlink w:anchor="_Toc203082197" w:history="1">
            <w:r w:rsidR="0044675A" w:rsidRPr="00B87D21">
              <w:rPr>
                <w:rStyle w:val="Hyperlink"/>
              </w:rPr>
              <w:t>5.2 Recommendations</w:t>
            </w:r>
            <w:r w:rsidR="005865C6">
              <w:rPr>
                <w:webHidden/>
              </w:rPr>
              <w:t xml:space="preserve">                                                                                                                     </w:t>
            </w:r>
            <w:r w:rsidR="0044675A">
              <w:rPr>
                <w:webHidden/>
              </w:rPr>
              <w:fldChar w:fldCharType="begin"/>
            </w:r>
            <w:r w:rsidR="0044675A">
              <w:rPr>
                <w:webHidden/>
              </w:rPr>
              <w:instrText xml:space="preserve"> PAGEREF _Toc203082197 \h </w:instrText>
            </w:r>
            <w:r w:rsidR="0044675A">
              <w:rPr>
                <w:webHidden/>
              </w:rPr>
            </w:r>
            <w:r w:rsidR="0044675A">
              <w:rPr>
                <w:webHidden/>
              </w:rPr>
              <w:fldChar w:fldCharType="separate"/>
            </w:r>
            <w:r w:rsidR="000957B5">
              <w:rPr>
                <w:webHidden/>
              </w:rPr>
              <w:t>33</w:t>
            </w:r>
            <w:r w:rsidR="0044675A">
              <w:rPr>
                <w:webHidden/>
              </w:rPr>
              <w:fldChar w:fldCharType="end"/>
            </w:r>
          </w:hyperlink>
        </w:p>
        <w:p w:rsidR="0078149C" w:rsidRPr="005865C6" w:rsidRDefault="005865C6" w:rsidP="0026212F">
          <w:pPr>
            <w:pStyle w:val="TOC1"/>
            <w:tabs>
              <w:tab w:val="right" w:leader="dot" w:pos="9016"/>
            </w:tabs>
            <w:rPr>
              <w:rFonts w:eastAsiaTheme="minorEastAsia"/>
              <w:noProof/>
              <w:kern w:val="0"/>
              <w14:ligatures w14:val="none"/>
            </w:rPr>
          </w:pPr>
          <w:r>
            <w:rPr>
              <w:noProof/>
            </w:rPr>
            <w:t xml:space="preserve">      </w:t>
          </w:r>
          <w:r w:rsidRPr="00092B61">
            <w:rPr>
              <w:rFonts w:ascii="Times New Roman" w:hAnsi="Times New Roman" w:cs="Times New Roman"/>
              <w:noProof/>
              <w:sz w:val="24"/>
              <w:szCs w:val="24"/>
            </w:rPr>
            <w:t xml:space="preserve"> </w:t>
          </w:r>
          <w:r w:rsidR="00092B61" w:rsidRPr="00092B61">
            <w:rPr>
              <w:rFonts w:ascii="Times New Roman" w:hAnsi="Times New Roman" w:cs="Times New Roman"/>
              <w:noProof/>
              <w:sz w:val="24"/>
              <w:szCs w:val="24"/>
            </w:rPr>
            <w:t>REFERENCES</w:t>
          </w:r>
          <w:r w:rsidR="00092B61">
            <w:rPr>
              <w:rFonts w:ascii="Times New Roman" w:hAnsi="Times New Roman" w:cs="Times New Roman"/>
              <w:noProof/>
              <w:sz w:val="24"/>
              <w:szCs w:val="24"/>
            </w:rPr>
            <w:t xml:space="preserve">                                                                                                                  </w:t>
          </w:r>
          <w:hyperlink w:anchor="_Toc203082199" w:history="1">
            <w:r w:rsidR="0044675A">
              <w:rPr>
                <w:noProof/>
                <w:webHidden/>
              </w:rPr>
              <w:fldChar w:fldCharType="begin"/>
            </w:r>
            <w:r w:rsidR="0044675A">
              <w:rPr>
                <w:noProof/>
                <w:webHidden/>
              </w:rPr>
              <w:instrText xml:space="preserve"> PAGEREF _Toc203082199 \h </w:instrText>
            </w:r>
            <w:r w:rsidR="0044675A">
              <w:rPr>
                <w:noProof/>
                <w:webHidden/>
              </w:rPr>
            </w:r>
            <w:r w:rsidR="0044675A">
              <w:rPr>
                <w:noProof/>
                <w:webHidden/>
              </w:rPr>
              <w:fldChar w:fldCharType="separate"/>
            </w:r>
            <w:r w:rsidR="000957B5">
              <w:rPr>
                <w:noProof/>
                <w:webHidden/>
              </w:rPr>
              <w:t>34</w:t>
            </w:r>
            <w:r w:rsidR="0044675A">
              <w:rPr>
                <w:noProof/>
                <w:webHidden/>
              </w:rPr>
              <w:fldChar w:fldCharType="end"/>
            </w:r>
          </w:hyperlink>
          <w:r w:rsidR="0078149C">
            <w:rPr>
              <w:b/>
              <w:bCs/>
              <w:noProof/>
            </w:rPr>
            <w:fldChar w:fldCharType="end"/>
          </w:r>
        </w:p>
      </w:sdtContent>
    </w:sdt>
    <w:p w:rsidR="00016DC3" w:rsidRPr="00B37806" w:rsidRDefault="00C342B8" w:rsidP="00B37806">
      <w:pPr>
        <w:pStyle w:val="Heading1"/>
        <w:rPr>
          <w:sz w:val="24"/>
          <w:szCs w:val="24"/>
        </w:rPr>
      </w:pPr>
      <w:r w:rsidRPr="00213B54">
        <w:rPr>
          <w:sz w:val="24"/>
          <w:szCs w:val="24"/>
        </w:rPr>
        <w:lastRenderedPageBreak/>
        <w:t xml:space="preserve"> </w:t>
      </w:r>
      <w:bookmarkStart w:id="9" w:name="_Toc203082138"/>
      <w:r w:rsidR="00B37806">
        <w:rPr>
          <w:sz w:val="24"/>
          <w:szCs w:val="24"/>
        </w:rPr>
        <w:t xml:space="preserve">                               </w:t>
      </w:r>
      <w:r w:rsidRPr="00B37806">
        <w:rPr>
          <w:color w:val="auto"/>
        </w:rPr>
        <w:t>LIST OF TABLES</w:t>
      </w:r>
      <w:bookmarkEnd w:id="9"/>
    </w:p>
    <w:p w:rsidR="002B2FEC" w:rsidRPr="002B2FEC" w:rsidRDefault="002B2FEC" w:rsidP="002B2FEC">
      <w:pPr>
        <w:jc w:val="both"/>
        <w:rPr>
          <w:rFonts w:ascii="Times New Roman" w:hAnsi="Times New Roman" w:cs="Times New Roman"/>
          <w:bCs/>
          <w:color w:val="000000" w:themeColor="text1"/>
          <w:sz w:val="24"/>
          <w:szCs w:val="24"/>
        </w:rPr>
      </w:pPr>
      <w:r w:rsidRPr="002B2FEC">
        <w:rPr>
          <w:rFonts w:ascii="Times New Roman" w:hAnsi="Times New Roman" w:cs="Times New Roman"/>
          <w:bCs/>
          <w:color w:val="000000" w:themeColor="text1"/>
          <w:sz w:val="24"/>
          <w:szCs w:val="24"/>
        </w:rPr>
        <w:t xml:space="preserve">Table 3.1 Blanching treatment                                                                            </w:t>
      </w:r>
      <w:r w:rsidR="0044675A">
        <w:rPr>
          <w:rFonts w:ascii="Times New Roman" w:hAnsi="Times New Roman" w:cs="Times New Roman"/>
          <w:bCs/>
          <w:color w:val="000000" w:themeColor="text1"/>
          <w:sz w:val="24"/>
          <w:szCs w:val="24"/>
        </w:rPr>
        <w:t xml:space="preserve">                 </w:t>
      </w:r>
      <w:r w:rsidRPr="002B2FEC">
        <w:rPr>
          <w:rFonts w:ascii="Times New Roman" w:hAnsi="Times New Roman" w:cs="Times New Roman"/>
          <w:bCs/>
          <w:color w:val="000000" w:themeColor="text1"/>
          <w:sz w:val="24"/>
          <w:szCs w:val="24"/>
        </w:rPr>
        <w:t xml:space="preserve"> 15</w:t>
      </w:r>
    </w:p>
    <w:p w:rsidR="00464609" w:rsidRPr="00464609" w:rsidRDefault="00464609" w:rsidP="00464609">
      <w:pPr>
        <w:jc w:val="both"/>
        <w:rPr>
          <w:rFonts w:ascii="Times New Roman" w:hAnsi="Times New Roman" w:cs="Times New Roman"/>
          <w:color w:val="000000" w:themeColor="text1"/>
          <w:sz w:val="24"/>
          <w:szCs w:val="24"/>
        </w:rPr>
      </w:pPr>
      <w:r w:rsidRPr="00464609">
        <w:rPr>
          <w:rFonts w:ascii="Times New Roman" w:hAnsi="Times New Roman" w:cs="Times New Roman"/>
          <w:color w:val="000000" w:themeColor="text1"/>
          <w:sz w:val="24"/>
          <w:szCs w:val="24"/>
        </w:rPr>
        <w:t>Table 3.2 Treatment Combinations</w:t>
      </w:r>
      <w:r>
        <w:rPr>
          <w:rFonts w:ascii="Times New Roman" w:hAnsi="Times New Roman" w:cs="Times New Roman"/>
          <w:color w:val="000000" w:themeColor="text1"/>
          <w:sz w:val="24"/>
          <w:szCs w:val="24"/>
        </w:rPr>
        <w:t xml:space="preserve">                                                                     </w:t>
      </w:r>
      <w:r w:rsidR="0044675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22</w:t>
      </w:r>
    </w:p>
    <w:p w:rsidR="00464609" w:rsidRPr="00464609" w:rsidRDefault="00464609" w:rsidP="00464609">
      <w:pPr>
        <w:jc w:val="both"/>
        <w:rPr>
          <w:rFonts w:ascii="Times New Roman" w:hAnsi="Times New Roman" w:cs="Times New Roman"/>
          <w:color w:val="000000" w:themeColor="text1"/>
          <w:sz w:val="24"/>
          <w:szCs w:val="24"/>
        </w:rPr>
      </w:pPr>
      <w:r w:rsidRPr="00464609">
        <w:rPr>
          <w:rFonts w:ascii="Times New Roman" w:hAnsi="Times New Roman" w:cs="Times New Roman"/>
          <w:color w:val="000000" w:themeColor="text1"/>
          <w:sz w:val="24"/>
          <w:szCs w:val="24"/>
        </w:rPr>
        <w:t>Table 4.1 Proximate Composition (%) of the Samples</w:t>
      </w:r>
      <w:r>
        <w:rPr>
          <w:rFonts w:ascii="Times New Roman" w:hAnsi="Times New Roman" w:cs="Times New Roman"/>
          <w:color w:val="000000" w:themeColor="text1"/>
          <w:sz w:val="24"/>
          <w:szCs w:val="24"/>
        </w:rPr>
        <w:t xml:space="preserve">                                       </w:t>
      </w:r>
      <w:r w:rsidR="0044675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25</w:t>
      </w:r>
    </w:p>
    <w:p w:rsidR="00534B33" w:rsidRPr="002E240E" w:rsidRDefault="00534B33" w:rsidP="00534B33">
      <w:pPr>
        <w:jc w:val="both"/>
        <w:rPr>
          <w:rFonts w:ascii="Times New Roman" w:hAnsi="Times New Roman" w:cs="Times New Roman"/>
          <w:color w:val="000000" w:themeColor="text1"/>
          <w:sz w:val="24"/>
          <w:szCs w:val="24"/>
        </w:rPr>
      </w:pPr>
      <w:r w:rsidRPr="002E240E">
        <w:rPr>
          <w:rFonts w:ascii="Times New Roman" w:hAnsi="Times New Roman" w:cs="Times New Roman"/>
          <w:color w:val="000000" w:themeColor="text1"/>
          <w:sz w:val="24"/>
          <w:szCs w:val="24"/>
        </w:rPr>
        <w:t xml:space="preserve">Table 4.2: The Mean of the Proximate Composition (%) </w:t>
      </w:r>
      <w:r w:rsidR="002E240E">
        <w:rPr>
          <w:rFonts w:ascii="Times New Roman" w:hAnsi="Times New Roman" w:cs="Times New Roman"/>
          <w:color w:val="000000" w:themeColor="text1"/>
          <w:sz w:val="24"/>
          <w:szCs w:val="24"/>
        </w:rPr>
        <w:t xml:space="preserve">                                 </w:t>
      </w:r>
      <w:r w:rsidR="0044675A">
        <w:rPr>
          <w:rFonts w:ascii="Times New Roman" w:hAnsi="Times New Roman" w:cs="Times New Roman"/>
          <w:color w:val="000000" w:themeColor="text1"/>
          <w:sz w:val="24"/>
          <w:szCs w:val="24"/>
        </w:rPr>
        <w:t xml:space="preserve">                 </w:t>
      </w:r>
      <w:r w:rsidR="002E240E">
        <w:rPr>
          <w:rFonts w:ascii="Times New Roman" w:hAnsi="Times New Roman" w:cs="Times New Roman"/>
          <w:color w:val="000000" w:themeColor="text1"/>
          <w:sz w:val="24"/>
          <w:szCs w:val="24"/>
        </w:rPr>
        <w:t xml:space="preserve">  26</w:t>
      </w:r>
    </w:p>
    <w:p w:rsidR="002E240E" w:rsidRPr="002E240E" w:rsidRDefault="002E240E" w:rsidP="002E240E">
      <w:pPr>
        <w:jc w:val="both"/>
        <w:rPr>
          <w:rFonts w:ascii="Times New Roman" w:hAnsi="Times New Roman" w:cs="Times New Roman"/>
          <w:color w:val="000000" w:themeColor="text1"/>
          <w:sz w:val="24"/>
          <w:szCs w:val="24"/>
        </w:rPr>
      </w:pPr>
      <w:r w:rsidRPr="002E240E">
        <w:rPr>
          <w:rFonts w:ascii="Times New Roman" w:hAnsi="Times New Roman" w:cs="Times New Roman"/>
          <w:color w:val="000000" w:themeColor="text1"/>
          <w:sz w:val="24"/>
          <w:szCs w:val="24"/>
        </w:rPr>
        <w:t>Table 4.3 One-Way ANOVA of the Proximate Composition of Yam flour</w:t>
      </w:r>
      <w:r>
        <w:rPr>
          <w:rFonts w:ascii="Times New Roman" w:hAnsi="Times New Roman" w:cs="Times New Roman"/>
          <w:color w:val="000000" w:themeColor="text1"/>
          <w:sz w:val="24"/>
          <w:szCs w:val="24"/>
        </w:rPr>
        <w:t xml:space="preserve">        </w:t>
      </w:r>
      <w:r w:rsidR="0044675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27</w:t>
      </w:r>
    </w:p>
    <w:p w:rsidR="002E240E" w:rsidRPr="002E240E" w:rsidRDefault="002E240E" w:rsidP="002E240E">
      <w:pPr>
        <w:jc w:val="both"/>
        <w:rPr>
          <w:rFonts w:ascii="Times New Roman" w:hAnsi="Times New Roman" w:cs="Times New Roman"/>
          <w:color w:val="000000" w:themeColor="text1"/>
          <w:sz w:val="24"/>
          <w:szCs w:val="24"/>
        </w:rPr>
      </w:pPr>
      <w:r w:rsidRPr="002E240E">
        <w:rPr>
          <w:rFonts w:ascii="Times New Roman" w:hAnsi="Times New Roman" w:cs="Times New Roman"/>
          <w:color w:val="000000" w:themeColor="text1"/>
          <w:sz w:val="24"/>
          <w:szCs w:val="24"/>
        </w:rPr>
        <w:t>Table 4.4: Two-Way ANOVA Summary (p-values) for Proximate Parameters</w:t>
      </w:r>
      <w:r>
        <w:rPr>
          <w:rFonts w:ascii="Times New Roman" w:hAnsi="Times New Roman" w:cs="Times New Roman"/>
          <w:color w:val="000000" w:themeColor="text1"/>
          <w:sz w:val="24"/>
          <w:szCs w:val="24"/>
        </w:rPr>
        <w:t xml:space="preserve">  </w:t>
      </w:r>
      <w:r w:rsidR="0044675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28</w:t>
      </w:r>
    </w:p>
    <w:p w:rsidR="002E240E" w:rsidRPr="002E240E" w:rsidRDefault="002E240E" w:rsidP="002E240E">
      <w:pPr>
        <w:jc w:val="both"/>
        <w:rPr>
          <w:rFonts w:ascii="Times New Roman" w:hAnsi="Times New Roman" w:cs="Times New Roman"/>
          <w:color w:val="000000" w:themeColor="text1"/>
          <w:sz w:val="24"/>
          <w:szCs w:val="24"/>
        </w:rPr>
      </w:pPr>
      <w:r w:rsidRPr="002E240E">
        <w:rPr>
          <w:rFonts w:ascii="Times New Roman" w:hAnsi="Times New Roman" w:cs="Times New Roman"/>
          <w:color w:val="000000" w:themeColor="text1"/>
          <w:sz w:val="24"/>
          <w:szCs w:val="24"/>
        </w:rPr>
        <w:t>Table 4.5 presented the Result of the Drying Rate of Yam Flour Samples</w:t>
      </w:r>
      <w:r>
        <w:rPr>
          <w:rFonts w:ascii="Times New Roman" w:hAnsi="Times New Roman" w:cs="Times New Roman"/>
          <w:color w:val="000000" w:themeColor="text1"/>
          <w:sz w:val="24"/>
          <w:szCs w:val="24"/>
        </w:rPr>
        <w:t xml:space="preserve">         </w:t>
      </w:r>
      <w:r w:rsidR="0044675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29</w:t>
      </w:r>
    </w:p>
    <w:p w:rsidR="00016DC3" w:rsidRPr="002E240E" w:rsidRDefault="00016DC3" w:rsidP="00464609">
      <w:pPr>
        <w:jc w:val="both"/>
        <w:rPr>
          <w:rFonts w:ascii="Times New Roman" w:hAnsi="Times New Roman" w:cs="Times New Roman"/>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645E55" w:rsidRDefault="00645E55" w:rsidP="00645E55">
      <w:pPr>
        <w:pStyle w:val="Heading1"/>
        <w:rPr>
          <w:rFonts w:ascii="Times New Roman" w:eastAsiaTheme="minorHAnsi" w:hAnsi="Times New Roman" w:cs="Times New Roman"/>
          <w:color w:val="000000" w:themeColor="text1"/>
          <w:kern w:val="2"/>
          <w:sz w:val="24"/>
          <w:szCs w:val="24"/>
          <w14:ligatures w14:val="standardContextual"/>
        </w:rPr>
      </w:pPr>
    </w:p>
    <w:p w:rsidR="005E7B88" w:rsidRPr="005E7B88" w:rsidRDefault="005E7B88" w:rsidP="005E7B88"/>
    <w:p w:rsidR="00100765" w:rsidRDefault="00100765" w:rsidP="00100765">
      <w:pPr>
        <w:pStyle w:val="Heading1"/>
        <w:rPr>
          <w:rFonts w:ascii="Times New Roman" w:hAnsi="Times New Roman" w:cs="Times New Roman"/>
          <w:color w:val="000000" w:themeColor="text1"/>
        </w:rPr>
      </w:pPr>
      <w:bookmarkStart w:id="10" w:name="_Toc203082139"/>
    </w:p>
    <w:p w:rsidR="00016DC3" w:rsidRDefault="00C342B8" w:rsidP="00100765">
      <w:pPr>
        <w:pStyle w:val="Heading1"/>
        <w:jc w:val="center"/>
        <w:rPr>
          <w:rFonts w:ascii="Times New Roman" w:hAnsi="Times New Roman" w:cs="Times New Roman"/>
          <w:color w:val="000000" w:themeColor="text1"/>
        </w:rPr>
      </w:pPr>
      <w:r w:rsidRPr="00213B54">
        <w:rPr>
          <w:rFonts w:ascii="Times New Roman" w:hAnsi="Times New Roman" w:cs="Times New Roman"/>
          <w:color w:val="000000" w:themeColor="text1"/>
        </w:rPr>
        <w:t>LISTS OF PLATES</w:t>
      </w:r>
      <w:bookmarkEnd w:id="10"/>
    </w:p>
    <w:p w:rsidR="005E7B88" w:rsidRPr="005E7B88" w:rsidRDefault="005E7B88" w:rsidP="005E7B88"/>
    <w:p w:rsidR="00807343" w:rsidRDefault="00807343" w:rsidP="00807343">
      <w:pPr>
        <w:jc w:val="both"/>
        <w:rPr>
          <w:rFonts w:ascii="Times New Roman" w:hAnsi="Times New Roman" w:cs="Times New Roman"/>
          <w:bCs/>
          <w:color w:val="000000" w:themeColor="text1"/>
          <w:sz w:val="24"/>
          <w:szCs w:val="24"/>
        </w:rPr>
      </w:pPr>
      <w:r w:rsidRPr="00807343">
        <w:rPr>
          <w:rFonts w:ascii="Times New Roman" w:hAnsi="Times New Roman" w:cs="Times New Roman"/>
          <w:bCs/>
          <w:color w:val="000000" w:themeColor="text1"/>
          <w:sz w:val="24"/>
          <w:szCs w:val="24"/>
        </w:rPr>
        <w:t xml:space="preserve">Plate 3.1: Yam cutting process                                            </w:t>
      </w:r>
      <w:r w:rsidR="00CB39BF">
        <w:rPr>
          <w:rFonts w:ascii="Times New Roman" w:hAnsi="Times New Roman" w:cs="Times New Roman"/>
          <w:bCs/>
          <w:color w:val="000000" w:themeColor="text1"/>
          <w:sz w:val="24"/>
          <w:szCs w:val="24"/>
        </w:rPr>
        <w:t xml:space="preserve">                               </w:t>
      </w:r>
      <w:r w:rsidRPr="00807343">
        <w:rPr>
          <w:rFonts w:ascii="Times New Roman" w:hAnsi="Times New Roman" w:cs="Times New Roman"/>
          <w:bCs/>
          <w:color w:val="000000" w:themeColor="text1"/>
          <w:sz w:val="24"/>
          <w:szCs w:val="24"/>
        </w:rPr>
        <w:t>12</w:t>
      </w:r>
    </w:p>
    <w:p w:rsidR="00016DC3" w:rsidRDefault="00807343" w:rsidP="00807343">
      <w:pPr>
        <w:jc w:val="both"/>
        <w:rPr>
          <w:rFonts w:ascii="Times New Roman" w:hAnsi="Times New Roman" w:cs="Times New Roman"/>
          <w:bCs/>
          <w:color w:val="000000" w:themeColor="text1"/>
          <w:sz w:val="24"/>
          <w:szCs w:val="24"/>
        </w:rPr>
      </w:pPr>
      <w:r w:rsidRPr="00807343">
        <w:rPr>
          <w:rFonts w:ascii="Times New Roman" w:hAnsi="Times New Roman" w:cs="Times New Roman"/>
          <w:bCs/>
          <w:color w:val="000000" w:themeColor="text1"/>
          <w:sz w:val="24"/>
          <w:szCs w:val="24"/>
        </w:rPr>
        <w:t xml:space="preserve"> Plate 3.2: Yam peeling process</w:t>
      </w:r>
      <w:r>
        <w:rPr>
          <w:rFonts w:ascii="Times New Roman" w:hAnsi="Times New Roman" w:cs="Times New Roman"/>
          <w:bCs/>
          <w:color w:val="000000" w:themeColor="text1"/>
          <w:sz w:val="24"/>
          <w:szCs w:val="24"/>
        </w:rPr>
        <w:t xml:space="preserve">                                                        </w:t>
      </w:r>
      <w:r w:rsidR="00CB39BF">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13</w:t>
      </w:r>
    </w:p>
    <w:p w:rsidR="00807343" w:rsidRDefault="00807343" w:rsidP="00807343">
      <w:pPr>
        <w:jc w:val="both"/>
        <w:rPr>
          <w:rFonts w:ascii="Times New Roman" w:hAnsi="Times New Roman" w:cs="Times New Roman"/>
          <w:color w:val="000000" w:themeColor="text1"/>
          <w:sz w:val="24"/>
          <w:szCs w:val="24"/>
        </w:rPr>
      </w:pPr>
      <w:r w:rsidRPr="00807343">
        <w:rPr>
          <w:rFonts w:ascii="Times New Roman" w:hAnsi="Times New Roman" w:cs="Times New Roman"/>
          <w:bCs/>
          <w:color w:val="000000" w:themeColor="text1"/>
          <w:sz w:val="24"/>
          <w:szCs w:val="24"/>
        </w:rPr>
        <w:t>Plate 3.3</w:t>
      </w:r>
      <w:r w:rsidRPr="00807343">
        <w:rPr>
          <w:rFonts w:ascii="Times New Roman" w:hAnsi="Times New Roman" w:cs="Times New Roman"/>
          <w:color w:val="000000" w:themeColor="text1"/>
          <w:sz w:val="24"/>
          <w:szCs w:val="24"/>
        </w:rPr>
        <w:t xml:space="preserve"> Water bath used for the blanching </w:t>
      </w:r>
      <w:r>
        <w:rPr>
          <w:rFonts w:ascii="Times New Roman" w:hAnsi="Times New Roman" w:cs="Times New Roman"/>
          <w:color w:val="000000" w:themeColor="text1"/>
          <w:sz w:val="24"/>
          <w:szCs w:val="24"/>
        </w:rPr>
        <w:t xml:space="preserve">                                      </w:t>
      </w:r>
      <w:r w:rsidR="00CB39B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16</w:t>
      </w:r>
    </w:p>
    <w:p w:rsidR="00CB39BF" w:rsidRDefault="00CB39BF" w:rsidP="00CB39BF">
      <w:pPr>
        <w:jc w:val="both"/>
        <w:rPr>
          <w:rFonts w:ascii="Times New Roman" w:hAnsi="Times New Roman" w:cs="Times New Roman"/>
          <w:color w:val="000000" w:themeColor="text1"/>
          <w:sz w:val="24"/>
          <w:szCs w:val="24"/>
        </w:rPr>
      </w:pPr>
      <w:r w:rsidRPr="00CB39BF">
        <w:rPr>
          <w:rFonts w:ascii="Times New Roman" w:hAnsi="Times New Roman" w:cs="Times New Roman"/>
          <w:bCs/>
          <w:color w:val="000000" w:themeColor="text1"/>
          <w:sz w:val="24"/>
          <w:szCs w:val="24"/>
        </w:rPr>
        <w:t>Plate 3.4</w:t>
      </w:r>
      <w:r w:rsidRPr="00CB39BF">
        <w:rPr>
          <w:rFonts w:ascii="Times New Roman" w:hAnsi="Times New Roman" w:cs="Times New Roman"/>
          <w:color w:val="000000" w:themeColor="text1"/>
          <w:sz w:val="24"/>
          <w:szCs w:val="24"/>
        </w:rPr>
        <w:t xml:space="preserve"> Cooling process after the blanching</w:t>
      </w:r>
      <w:r>
        <w:rPr>
          <w:rFonts w:ascii="Times New Roman" w:hAnsi="Times New Roman" w:cs="Times New Roman"/>
          <w:color w:val="000000" w:themeColor="text1"/>
          <w:sz w:val="24"/>
          <w:szCs w:val="24"/>
        </w:rPr>
        <w:t xml:space="preserve">                                                     17</w:t>
      </w:r>
    </w:p>
    <w:p w:rsidR="00CB39BF" w:rsidRPr="00CB39BF" w:rsidRDefault="00CB39BF" w:rsidP="00CB39BF">
      <w:pPr>
        <w:jc w:val="both"/>
        <w:rPr>
          <w:rFonts w:ascii="Times New Roman" w:hAnsi="Times New Roman" w:cs="Times New Roman"/>
          <w:color w:val="000000" w:themeColor="text1"/>
          <w:sz w:val="24"/>
          <w:szCs w:val="24"/>
        </w:rPr>
      </w:pPr>
      <w:r w:rsidRPr="00CB39BF">
        <w:rPr>
          <w:rFonts w:ascii="Times New Roman" w:hAnsi="Times New Roman" w:cs="Times New Roman"/>
          <w:bCs/>
          <w:color w:val="000000" w:themeColor="text1"/>
          <w:sz w:val="24"/>
          <w:szCs w:val="24"/>
        </w:rPr>
        <w:t>Plate 3.5 Oven</w:t>
      </w:r>
      <w:r w:rsidRPr="00CB39BF">
        <w:rPr>
          <w:rFonts w:ascii="Times New Roman" w:hAnsi="Times New Roman" w:cs="Times New Roman"/>
          <w:color w:val="000000" w:themeColor="text1"/>
          <w:sz w:val="24"/>
          <w:szCs w:val="24"/>
        </w:rPr>
        <w:t xml:space="preserve"> drying</w:t>
      </w:r>
      <w:r>
        <w:rPr>
          <w:rFonts w:ascii="Times New Roman" w:hAnsi="Times New Roman" w:cs="Times New Roman"/>
          <w:color w:val="000000" w:themeColor="text1"/>
          <w:sz w:val="24"/>
          <w:szCs w:val="24"/>
        </w:rPr>
        <w:t xml:space="preserve">                                                                                          19</w:t>
      </w:r>
    </w:p>
    <w:p w:rsidR="00CB39BF" w:rsidRPr="00CB39BF" w:rsidRDefault="00CB39BF" w:rsidP="00CB39BF">
      <w:pPr>
        <w:jc w:val="both"/>
        <w:rPr>
          <w:rFonts w:ascii="Times New Roman" w:hAnsi="Times New Roman" w:cs="Times New Roman"/>
          <w:color w:val="000000" w:themeColor="text1"/>
          <w:sz w:val="24"/>
          <w:szCs w:val="24"/>
        </w:rPr>
      </w:pPr>
    </w:p>
    <w:p w:rsidR="00CB39BF" w:rsidRPr="00CB39BF" w:rsidRDefault="00CB39BF" w:rsidP="00807343">
      <w:pPr>
        <w:jc w:val="both"/>
        <w:rPr>
          <w:rFonts w:ascii="Times New Roman" w:hAnsi="Times New Roman" w:cs="Times New Roman"/>
          <w:color w:val="000000" w:themeColor="text1"/>
          <w:sz w:val="24"/>
          <w:szCs w:val="24"/>
        </w:rPr>
      </w:pPr>
    </w:p>
    <w:p w:rsidR="00807343" w:rsidRPr="00807343" w:rsidRDefault="00807343" w:rsidP="00807343">
      <w:pPr>
        <w:jc w:val="both"/>
        <w:rPr>
          <w:rFonts w:ascii="Times New Roman" w:hAnsi="Times New Roman" w:cs="Times New Roman"/>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E53FFB" w:rsidRDefault="00E53FFB" w:rsidP="00E53FFB">
      <w:pPr>
        <w:pStyle w:val="Heading1"/>
        <w:rPr>
          <w:rFonts w:ascii="Times New Roman" w:eastAsiaTheme="minorHAnsi" w:hAnsi="Times New Roman" w:cs="Times New Roman"/>
          <w:color w:val="000000" w:themeColor="text1"/>
          <w:kern w:val="2"/>
          <w:sz w:val="24"/>
          <w:szCs w:val="24"/>
          <w14:ligatures w14:val="standardContextual"/>
        </w:rPr>
      </w:pPr>
    </w:p>
    <w:p w:rsidR="00016DC3" w:rsidRPr="00213B54" w:rsidRDefault="00C342B8" w:rsidP="00E53FFB">
      <w:pPr>
        <w:pStyle w:val="Heading1"/>
        <w:jc w:val="center"/>
        <w:rPr>
          <w:rFonts w:ascii="Times New Roman" w:hAnsi="Times New Roman" w:cs="Times New Roman"/>
          <w:color w:val="000000" w:themeColor="text1"/>
        </w:rPr>
      </w:pPr>
      <w:bookmarkStart w:id="11" w:name="_Toc203082140"/>
      <w:r w:rsidRPr="00213B54">
        <w:rPr>
          <w:rFonts w:ascii="Times New Roman" w:hAnsi="Times New Roman" w:cs="Times New Roman"/>
          <w:color w:val="000000" w:themeColor="text1"/>
        </w:rPr>
        <w:t>LIST OF FIGURES</w:t>
      </w:r>
      <w:bookmarkEnd w:id="11"/>
    </w:p>
    <w:p w:rsidR="00016DC3" w:rsidRPr="00213B54" w:rsidRDefault="00C342B8">
      <w:pPr>
        <w:ind w:firstLineChars="850" w:firstLine="2048"/>
        <w:jc w:val="both"/>
        <w:rPr>
          <w:rFonts w:ascii="Times New Roman" w:hAnsi="Times New Roman" w:cs="Times New Roman"/>
          <w:b/>
          <w:bCs/>
          <w:color w:val="000000" w:themeColor="text1"/>
          <w:sz w:val="24"/>
          <w:szCs w:val="24"/>
        </w:rPr>
      </w:pPr>
      <w:r w:rsidRPr="00213B54">
        <w:rPr>
          <w:rFonts w:ascii="Times New Roman" w:hAnsi="Times New Roman" w:cs="Times New Roman"/>
          <w:b/>
          <w:bCs/>
          <w:color w:val="000000" w:themeColor="text1"/>
          <w:sz w:val="24"/>
          <w:szCs w:val="24"/>
        </w:rPr>
        <w:t xml:space="preserve"> </w:t>
      </w:r>
    </w:p>
    <w:p w:rsidR="00807343" w:rsidRPr="00807343" w:rsidRDefault="00807343" w:rsidP="00807343">
      <w:pPr>
        <w:jc w:val="both"/>
        <w:rPr>
          <w:rFonts w:ascii="Times New Roman" w:hAnsi="Times New Roman" w:cs="Times New Roman"/>
          <w:bCs/>
          <w:color w:val="000000" w:themeColor="text1"/>
          <w:sz w:val="24"/>
          <w:szCs w:val="24"/>
        </w:rPr>
      </w:pPr>
      <w:r w:rsidRPr="00807343">
        <w:rPr>
          <w:rFonts w:ascii="Times New Roman" w:hAnsi="Times New Roman" w:cs="Times New Roman"/>
          <w:bCs/>
          <w:color w:val="000000" w:themeColor="text1"/>
          <w:sz w:val="24"/>
          <w:szCs w:val="24"/>
        </w:rPr>
        <w:t>Figure 3.1 Drying methods</w:t>
      </w:r>
      <w:r>
        <w:rPr>
          <w:rFonts w:ascii="Times New Roman" w:hAnsi="Times New Roman" w:cs="Times New Roman"/>
          <w:bCs/>
          <w:color w:val="000000" w:themeColor="text1"/>
          <w:sz w:val="24"/>
          <w:szCs w:val="24"/>
        </w:rPr>
        <w:t xml:space="preserve">                                                                                  23</w:t>
      </w:r>
    </w:p>
    <w:p w:rsidR="00807343" w:rsidRPr="00807343" w:rsidRDefault="00807343" w:rsidP="00807343">
      <w:pPr>
        <w:jc w:val="both"/>
        <w:rPr>
          <w:rFonts w:ascii="Times New Roman" w:hAnsi="Times New Roman" w:cs="Times New Roman"/>
          <w:color w:val="000000" w:themeColor="text1"/>
          <w:sz w:val="24"/>
          <w:szCs w:val="24"/>
        </w:rPr>
      </w:pPr>
      <w:r w:rsidRPr="00807343">
        <w:rPr>
          <w:rFonts w:ascii="Times New Roman" w:hAnsi="Times New Roman" w:cs="Times New Roman"/>
          <w:color w:val="000000" w:themeColor="text1"/>
          <w:sz w:val="24"/>
          <w:szCs w:val="24"/>
        </w:rPr>
        <w:t>Figure: 4.1: Drying Rate of Yam Flour Samples                                                  30</w:t>
      </w:r>
    </w:p>
    <w:p w:rsidR="00807343" w:rsidRPr="00213B54" w:rsidRDefault="00807343" w:rsidP="00807343">
      <w:pPr>
        <w:jc w:val="both"/>
        <w:rPr>
          <w:rFonts w:ascii="Times New Roman" w:hAnsi="Times New Roman" w:cs="Times New Roman"/>
          <w:b/>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1150" w:firstLine="2771"/>
        <w:jc w:val="both"/>
        <w:rPr>
          <w:rFonts w:ascii="Times New Roman" w:hAnsi="Times New Roman" w:cs="Times New Roman"/>
          <w:b/>
          <w:bCs/>
          <w:color w:val="000000" w:themeColor="text1"/>
          <w:sz w:val="24"/>
          <w:szCs w:val="24"/>
        </w:rPr>
        <w:sectPr w:rsidR="00016DC3" w:rsidRPr="00213B54" w:rsidSect="000E510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864" w:footer="720" w:gutter="0"/>
          <w:pgNumType w:fmt="lowerRoman"/>
          <w:cols w:space="720"/>
          <w:docGrid w:linePitch="360"/>
        </w:sectPr>
      </w:pPr>
    </w:p>
    <w:p w:rsidR="00016DC3" w:rsidRPr="00213B54" w:rsidRDefault="00C342B8" w:rsidP="008B66E0">
      <w:pPr>
        <w:pStyle w:val="Heading1"/>
        <w:jc w:val="center"/>
        <w:rPr>
          <w:rFonts w:ascii="Times New Roman" w:hAnsi="Times New Roman" w:cs="Times New Roman"/>
          <w:color w:val="000000" w:themeColor="text1"/>
        </w:rPr>
      </w:pPr>
      <w:bookmarkStart w:id="12" w:name="_Toc203082141"/>
      <w:r w:rsidRPr="00213B54">
        <w:rPr>
          <w:rFonts w:ascii="Times New Roman" w:hAnsi="Times New Roman" w:cs="Times New Roman"/>
          <w:color w:val="000000" w:themeColor="text1"/>
        </w:rPr>
        <w:lastRenderedPageBreak/>
        <w:t>CHAPTER ONE</w:t>
      </w:r>
      <w:bookmarkEnd w:id="12"/>
    </w:p>
    <w:p w:rsidR="00016DC3" w:rsidRPr="00213B54" w:rsidRDefault="00C342B8" w:rsidP="008B66E0">
      <w:pPr>
        <w:pStyle w:val="Heading1"/>
        <w:jc w:val="center"/>
        <w:rPr>
          <w:rFonts w:ascii="Times New Roman" w:hAnsi="Times New Roman" w:cs="Times New Roman"/>
          <w:color w:val="000000" w:themeColor="text1"/>
        </w:rPr>
      </w:pPr>
      <w:bookmarkStart w:id="13" w:name="_Toc203082142"/>
      <w:r w:rsidRPr="00213B54">
        <w:rPr>
          <w:rFonts w:ascii="Times New Roman" w:hAnsi="Times New Roman" w:cs="Times New Roman"/>
          <w:color w:val="000000" w:themeColor="text1"/>
        </w:rPr>
        <w:t>INTRODUCTION</w:t>
      </w:r>
      <w:bookmarkEnd w:id="13"/>
    </w:p>
    <w:p w:rsidR="00016DC3" w:rsidRPr="00213B54" w:rsidRDefault="005A439D" w:rsidP="001901BB">
      <w:pPr>
        <w:pStyle w:val="Heading2"/>
        <w:rPr>
          <w:rFonts w:ascii="Times New Roman" w:hAnsi="Times New Roman" w:cs="Times New Roman"/>
          <w:color w:val="000000" w:themeColor="text1"/>
        </w:rPr>
      </w:pPr>
      <w:bookmarkStart w:id="14" w:name="_Toc203082143"/>
      <w:r>
        <w:rPr>
          <w:rFonts w:ascii="Times New Roman" w:hAnsi="Times New Roman" w:cs="Times New Roman"/>
          <w:color w:val="000000" w:themeColor="text1"/>
        </w:rPr>
        <w:t xml:space="preserve">1.1 </w:t>
      </w:r>
      <w:r w:rsidR="001901BB" w:rsidRPr="00213B54">
        <w:rPr>
          <w:rFonts w:ascii="Times New Roman" w:hAnsi="Times New Roman" w:cs="Times New Roman"/>
          <w:color w:val="000000" w:themeColor="text1"/>
        </w:rPr>
        <w:t>Background to the Study</w:t>
      </w:r>
      <w:bookmarkEnd w:id="14"/>
    </w:p>
    <w:bookmarkEnd w:id="1"/>
    <w:p w:rsidR="00016DC3" w:rsidRPr="00213B54" w:rsidRDefault="00C342B8">
      <w:pPr>
        <w:pStyle w:val="ListParagraph"/>
        <w:snapToGrid w:val="0"/>
        <w:ind w:left="360"/>
        <w:jc w:val="both"/>
        <w:textAlignment w:val="baseline"/>
        <w:rPr>
          <w:rFonts w:ascii="Times New Roman" w:hAnsi="Times New Roman" w:cs="Times New Roman"/>
          <w:b/>
          <w:bCs/>
          <w:color w:val="000000" w:themeColor="text1"/>
          <w:sz w:val="24"/>
          <w:szCs w:val="24"/>
        </w:rPr>
      </w:pPr>
      <w:r w:rsidRPr="00213B54">
        <w:rPr>
          <w:rFonts w:ascii="Times New Roman" w:hAnsi="Times New Roman" w:cs="Times New Roman"/>
          <w:b/>
          <w:bCs/>
          <w:color w:val="000000" w:themeColor="text1"/>
          <w:sz w:val="24"/>
          <w:szCs w:val="24"/>
        </w:rPr>
        <w:t xml:space="preserve">          </w:t>
      </w:r>
    </w:p>
    <w:p w:rsidR="00016DC3" w:rsidRPr="00213B54" w:rsidRDefault="00C342B8">
      <w:pPr>
        <w:pStyle w:val="ListParagraph"/>
        <w:snapToGrid w:val="0"/>
        <w:spacing w:line="480" w:lineRule="auto"/>
        <w:ind w:left="360"/>
        <w:jc w:val="both"/>
        <w:textAlignment w:val="baseline"/>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Food and nutrition security are critical priorities form any developing nations, especially in the face of population growth and changing climates (Padhan&amp;Panda</w:t>
      </w:r>
      <w:proofErr w:type="gramStart"/>
      <w:r w:rsidRPr="00213B54">
        <w:rPr>
          <w:rFonts w:ascii="Times New Roman" w:hAnsi="Times New Roman" w:cs="Times New Roman"/>
          <w:color w:val="000000" w:themeColor="text1"/>
          <w:sz w:val="24"/>
          <w:szCs w:val="24"/>
        </w:rPr>
        <w:t>,2020</w:t>
      </w:r>
      <w:proofErr w:type="gramEnd"/>
      <w:r w:rsidRPr="00213B54">
        <w:rPr>
          <w:rFonts w:ascii="Times New Roman" w:hAnsi="Times New Roman" w:cs="Times New Roman"/>
          <w:color w:val="000000" w:themeColor="text1"/>
          <w:sz w:val="24"/>
          <w:szCs w:val="24"/>
        </w:rPr>
        <w:t xml:space="preserve">). Addressing this challenge requires diversifying agricultural practices and exploring alternative food sources.  Yams, belonging to the </w:t>
      </w:r>
      <w:proofErr w:type="spellStart"/>
      <w:r w:rsidRPr="00213B54">
        <w:rPr>
          <w:rFonts w:ascii="Times New Roman" w:hAnsi="Times New Roman" w:cs="Times New Roman"/>
          <w:i/>
          <w:iCs/>
          <w:color w:val="000000" w:themeColor="text1"/>
          <w:sz w:val="24"/>
          <w:szCs w:val="24"/>
        </w:rPr>
        <w:t>Dioscoreaceae</w:t>
      </w:r>
      <w:proofErr w:type="spellEnd"/>
      <w:r w:rsidRPr="00213B54">
        <w:rPr>
          <w:rFonts w:ascii="Times New Roman" w:hAnsi="Times New Roman" w:cs="Times New Roman"/>
          <w:color w:val="000000" w:themeColor="text1"/>
          <w:sz w:val="24"/>
          <w:szCs w:val="24"/>
        </w:rPr>
        <w:t xml:space="preserve"> family and the genus </w:t>
      </w:r>
      <w:proofErr w:type="spellStart"/>
      <w:r w:rsidRPr="00213B54">
        <w:rPr>
          <w:rFonts w:ascii="Times New Roman" w:hAnsi="Times New Roman" w:cs="Times New Roman"/>
          <w:color w:val="000000" w:themeColor="text1"/>
          <w:sz w:val="24"/>
          <w:szCs w:val="24"/>
        </w:rPr>
        <w:t>Dioscorea</w:t>
      </w:r>
      <w:proofErr w:type="spellEnd"/>
      <w:r w:rsidRPr="00213B54">
        <w:rPr>
          <w:rFonts w:ascii="Times New Roman" w:hAnsi="Times New Roman" w:cs="Times New Roman"/>
          <w:color w:val="000000" w:themeColor="text1"/>
          <w:sz w:val="24"/>
          <w:szCs w:val="24"/>
        </w:rPr>
        <w:t>, are a staple food and key to food security in many tropical regions (</w:t>
      </w:r>
      <w:proofErr w:type="spellStart"/>
      <w:r w:rsidRPr="00213B54">
        <w:rPr>
          <w:rFonts w:ascii="Times New Roman" w:hAnsi="Times New Roman" w:cs="Times New Roman"/>
          <w:color w:val="000000" w:themeColor="text1"/>
          <w:sz w:val="24"/>
          <w:szCs w:val="24"/>
        </w:rPr>
        <w:t>Kanu</w:t>
      </w:r>
      <w:proofErr w:type="spellEnd"/>
      <w:r w:rsidRPr="00213B54">
        <w:rPr>
          <w:rFonts w:ascii="Times New Roman" w:hAnsi="Times New Roman" w:cs="Times New Roman"/>
          <w:color w:val="000000" w:themeColor="text1"/>
          <w:sz w:val="24"/>
          <w:szCs w:val="24"/>
        </w:rPr>
        <w:t xml:space="preserve"> </w:t>
      </w:r>
      <w:bookmarkStart w:id="15" w:name="_GoBack"/>
      <w:bookmarkEnd w:id="15"/>
      <w:r w:rsidRPr="00213B54">
        <w:rPr>
          <w:rFonts w:ascii="Times New Roman" w:hAnsi="Times New Roman" w:cs="Times New Roman"/>
          <w:color w:val="000000" w:themeColor="text1"/>
          <w:sz w:val="24"/>
          <w:szCs w:val="24"/>
        </w:rPr>
        <w:t>etal.</w:t>
      </w:r>
      <w:proofErr w:type="gramStart"/>
      <w:r w:rsidRPr="00213B54">
        <w:rPr>
          <w:rFonts w:ascii="Times New Roman" w:hAnsi="Times New Roman" w:cs="Times New Roman"/>
          <w:color w:val="000000" w:themeColor="text1"/>
          <w:sz w:val="24"/>
          <w:szCs w:val="24"/>
        </w:rPr>
        <w:t>,2018</w:t>
      </w:r>
      <w:proofErr w:type="gramEnd"/>
      <w:r w:rsidRPr="00213B54">
        <w:rPr>
          <w:rFonts w:ascii="Times New Roman" w:hAnsi="Times New Roman" w:cs="Times New Roman"/>
          <w:color w:val="000000" w:themeColor="text1"/>
          <w:sz w:val="24"/>
          <w:szCs w:val="24"/>
        </w:rPr>
        <w:t>). Globally, yam ranks as the third most important root crop, following cassava and sweet potatoes (Adepojuetal.</w:t>
      </w:r>
      <w:proofErr w:type="gramStart"/>
      <w:r w:rsidRPr="00213B54">
        <w:rPr>
          <w:rFonts w:ascii="Times New Roman" w:hAnsi="Times New Roman" w:cs="Times New Roman"/>
          <w:color w:val="000000" w:themeColor="text1"/>
          <w:sz w:val="24"/>
          <w:szCs w:val="24"/>
        </w:rPr>
        <w:t>,2018</w:t>
      </w:r>
      <w:proofErr w:type="gramEnd"/>
      <w:r w:rsidRPr="00213B54">
        <w:rPr>
          <w:rFonts w:ascii="Times New Roman" w:hAnsi="Times New Roman" w:cs="Times New Roman"/>
          <w:color w:val="000000" w:themeColor="text1"/>
          <w:sz w:val="24"/>
          <w:szCs w:val="24"/>
        </w:rPr>
        <w:t xml:space="preserve">). </w:t>
      </w:r>
    </w:p>
    <w:p w:rsidR="00016DC3" w:rsidRPr="00213B54" w:rsidRDefault="00C342B8">
      <w:pPr>
        <w:pStyle w:val="ListParagraph"/>
        <w:snapToGrid w:val="0"/>
        <w:spacing w:line="480" w:lineRule="auto"/>
        <w:ind w:left="360"/>
        <w:jc w:val="both"/>
        <w:textAlignment w:val="baseline"/>
        <w:rPr>
          <w:rFonts w:ascii="Times New Roman" w:hAnsi="Times New Roman" w:cs="Times New Roman"/>
          <w:color w:val="000000" w:themeColor="text1"/>
          <w:sz w:val="24"/>
          <w:szCs w:val="24"/>
        </w:rPr>
      </w:pPr>
      <w:bookmarkStart w:id="16" w:name="_Hlk187567758"/>
      <w:r w:rsidRPr="00213B54">
        <w:rPr>
          <w:rFonts w:ascii="Times New Roman" w:hAnsi="Times New Roman" w:cs="Times New Roman"/>
          <w:color w:val="000000" w:themeColor="text1"/>
          <w:sz w:val="24"/>
          <w:szCs w:val="24"/>
        </w:rPr>
        <w:t xml:space="preserve">                  As a starchy staple, it provides an affordable source of dietary energy, predominantly in the form of carbohydrates (Obidiegwuetal.</w:t>
      </w:r>
      <w:proofErr w:type="gramStart"/>
      <w:r w:rsidRPr="00213B54">
        <w:rPr>
          <w:rFonts w:ascii="Times New Roman" w:hAnsi="Times New Roman" w:cs="Times New Roman"/>
          <w:color w:val="000000" w:themeColor="text1"/>
          <w:sz w:val="24"/>
          <w:szCs w:val="24"/>
        </w:rPr>
        <w:t>,2020</w:t>
      </w:r>
      <w:proofErr w:type="gramEnd"/>
      <w:r w:rsidRPr="00213B54">
        <w:rPr>
          <w:rFonts w:ascii="Times New Roman" w:hAnsi="Times New Roman" w:cs="Times New Roman"/>
          <w:color w:val="000000" w:themeColor="text1"/>
          <w:sz w:val="24"/>
          <w:szCs w:val="24"/>
        </w:rPr>
        <w:t>; Ojinnakaetal.,2017). Yam tubers are commonly consumed boiled, fried, or baked and play an essential role in traditional cuisine across various cultures</w:t>
      </w:r>
      <w:bookmarkEnd w:id="16"/>
      <w:r w:rsidRPr="00213B54">
        <w:rPr>
          <w:rFonts w:ascii="Times New Roman" w:hAnsi="Times New Roman" w:cs="Times New Roman"/>
          <w:color w:val="000000" w:themeColor="text1"/>
          <w:sz w:val="24"/>
          <w:szCs w:val="24"/>
        </w:rPr>
        <w:t xml:space="preserve">. </w:t>
      </w:r>
    </w:p>
    <w:p w:rsidR="00016DC3" w:rsidRPr="00213B54" w:rsidRDefault="00C342B8">
      <w:pPr>
        <w:pStyle w:val="ListParagraph"/>
        <w:snapToGrid w:val="0"/>
        <w:spacing w:line="480" w:lineRule="auto"/>
        <w:ind w:left="360"/>
        <w:jc w:val="both"/>
        <w:textAlignment w:val="baseline"/>
        <w:rPr>
          <w:rFonts w:ascii="Times New Roman" w:hAnsi="Times New Roman" w:cs="Times New Roman"/>
          <w:color w:val="000000" w:themeColor="text1"/>
          <w:sz w:val="24"/>
          <w:szCs w:val="24"/>
        </w:rPr>
      </w:pPr>
      <w:bookmarkStart w:id="17" w:name="_Hlk187564199"/>
      <w:r w:rsidRPr="00213B54">
        <w:rPr>
          <w:rFonts w:ascii="Times New Roman" w:hAnsi="Times New Roman" w:cs="Times New Roman"/>
          <w:color w:val="000000" w:themeColor="text1"/>
          <w:sz w:val="24"/>
          <w:szCs w:val="24"/>
        </w:rPr>
        <w:t xml:space="preserve">                   In addition, yams are often processed into flour, which has significant culinary applications and serves as a staple food in many countries (Derejeetal.</w:t>
      </w:r>
      <w:proofErr w:type="gramStart"/>
      <w:r w:rsidRPr="00213B54">
        <w:rPr>
          <w:rFonts w:ascii="Times New Roman" w:hAnsi="Times New Roman" w:cs="Times New Roman"/>
          <w:color w:val="000000" w:themeColor="text1"/>
          <w:sz w:val="24"/>
          <w:szCs w:val="24"/>
        </w:rPr>
        <w:t>,2020</w:t>
      </w:r>
      <w:proofErr w:type="gramEnd"/>
      <w:r w:rsidRPr="00213B54">
        <w:rPr>
          <w:rFonts w:ascii="Times New Roman" w:hAnsi="Times New Roman" w:cs="Times New Roman"/>
          <w:color w:val="000000" w:themeColor="text1"/>
          <w:sz w:val="24"/>
          <w:szCs w:val="24"/>
        </w:rPr>
        <w:t>). Yam flour is particularly valued for its long shelf life and compact form, making it an ideal raw material for storage and transportation (Setyawanetal.</w:t>
      </w:r>
      <w:proofErr w:type="gramStart"/>
      <w:r w:rsidRPr="00213B54">
        <w:rPr>
          <w:rFonts w:ascii="Times New Roman" w:hAnsi="Times New Roman" w:cs="Times New Roman"/>
          <w:color w:val="000000" w:themeColor="text1"/>
          <w:sz w:val="24"/>
          <w:szCs w:val="24"/>
        </w:rPr>
        <w:t>,2021</w:t>
      </w:r>
      <w:proofErr w:type="gramEnd"/>
      <w:r w:rsidRPr="00213B54">
        <w:rPr>
          <w:rFonts w:ascii="Times New Roman" w:hAnsi="Times New Roman" w:cs="Times New Roman"/>
          <w:color w:val="000000" w:themeColor="text1"/>
          <w:sz w:val="24"/>
          <w:szCs w:val="24"/>
        </w:rPr>
        <w:t>; Zouetal.,2021).</w:t>
      </w:r>
    </w:p>
    <w:p w:rsidR="00016DC3" w:rsidRPr="00213B54" w:rsidRDefault="00C342B8">
      <w:pPr>
        <w:pStyle w:val="ListParagraph"/>
        <w:snapToGrid w:val="0"/>
        <w:spacing w:line="480" w:lineRule="auto"/>
        <w:ind w:left="360"/>
        <w:jc w:val="both"/>
        <w:textAlignment w:val="baseline"/>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Beyond direct consumption, yams hold considerable potential for industrial applications, contributing to local livelihoods, particularly in densely populated regions of southern, southwestern, and western parts of various countries. </w:t>
      </w:r>
    </w:p>
    <w:bookmarkEnd w:id="17"/>
    <w:p w:rsidR="00016DC3" w:rsidRPr="00213B54" w:rsidRDefault="00C342B8">
      <w:pPr>
        <w:pStyle w:val="ListParagraph"/>
        <w:snapToGrid w:val="0"/>
        <w:spacing w:line="480" w:lineRule="auto"/>
        <w:ind w:left="360"/>
        <w:jc w:val="both"/>
        <w:textAlignment w:val="baseline"/>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Yam is also recognized as a traditional medicinal and edible plant, with its rhizome rich in nutrients such as protein, total phenols, and </w:t>
      </w:r>
      <w:proofErr w:type="spellStart"/>
      <w:r w:rsidRPr="00213B54">
        <w:rPr>
          <w:rFonts w:ascii="Times New Roman" w:hAnsi="Times New Roman" w:cs="Times New Roman"/>
          <w:color w:val="000000" w:themeColor="text1"/>
          <w:sz w:val="24"/>
          <w:szCs w:val="24"/>
        </w:rPr>
        <w:t>allantoin</w:t>
      </w:r>
      <w:proofErr w:type="spellEnd"/>
      <w:r w:rsidRPr="00213B54">
        <w:rPr>
          <w:rFonts w:ascii="Times New Roman" w:hAnsi="Times New Roman" w:cs="Times New Roman"/>
          <w:color w:val="000000" w:themeColor="text1"/>
          <w:sz w:val="24"/>
          <w:szCs w:val="24"/>
        </w:rPr>
        <w:t xml:space="preserve">, offering significant health benefits (Zhang, Ding, </w:t>
      </w:r>
      <w:proofErr w:type="spellStart"/>
      <w:r w:rsidRPr="00213B54">
        <w:rPr>
          <w:rFonts w:ascii="Times New Roman" w:hAnsi="Times New Roman" w:cs="Times New Roman"/>
          <w:color w:val="000000" w:themeColor="text1"/>
          <w:sz w:val="24"/>
          <w:szCs w:val="24"/>
        </w:rPr>
        <w:t>etal</w:t>
      </w:r>
      <w:proofErr w:type="spellEnd"/>
      <w:r w:rsidRPr="00213B54">
        <w:rPr>
          <w:rFonts w:ascii="Times New Roman" w:hAnsi="Times New Roman" w:cs="Times New Roman"/>
          <w:color w:val="000000" w:themeColor="text1"/>
          <w:sz w:val="24"/>
          <w:szCs w:val="24"/>
        </w:rPr>
        <w:t>. 2023</w:t>
      </w:r>
      <w:proofErr w:type="gramStart"/>
      <w:r w:rsidRPr="00213B54">
        <w:rPr>
          <w:rFonts w:ascii="Times New Roman" w:hAnsi="Times New Roman" w:cs="Times New Roman"/>
          <w:color w:val="000000" w:themeColor="text1"/>
          <w:sz w:val="24"/>
          <w:szCs w:val="24"/>
        </w:rPr>
        <w:t>;Zhang,Zheng,etal</w:t>
      </w:r>
      <w:proofErr w:type="gramEnd"/>
      <w:r w:rsidRPr="00213B54">
        <w:rPr>
          <w:rFonts w:ascii="Times New Roman" w:hAnsi="Times New Roman" w:cs="Times New Roman"/>
          <w:color w:val="000000" w:themeColor="text1"/>
          <w:sz w:val="24"/>
          <w:szCs w:val="24"/>
        </w:rPr>
        <w:t xml:space="preserve">.,2023). </w:t>
      </w:r>
    </w:p>
    <w:p w:rsidR="00016DC3" w:rsidRPr="00213B54" w:rsidRDefault="00C342B8">
      <w:pPr>
        <w:pStyle w:val="ListParagraph"/>
        <w:snapToGrid w:val="0"/>
        <w:spacing w:line="480" w:lineRule="auto"/>
        <w:ind w:left="360"/>
        <w:jc w:val="both"/>
        <w:textAlignment w:val="baseline"/>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lastRenderedPageBreak/>
        <w:t xml:space="preserve">Research suggests that yam consumption aids digestion, boosts immunity, and supports cardiovascular </w:t>
      </w:r>
      <w:r w:rsidRPr="00213B54">
        <w:rPr>
          <w:rStyle w:val="CommentReference"/>
          <w:rFonts w:ascii="Times New Roman" w:hAnsi="Times New Roman" w:cs="Times New Roman"/>
          <w:color w:val="000000" w:themeColor="text1"/>
          <w:sz w:val="24"/>
          <w:szCs w:val="24"/>
        </w:rPr>
        <w:t>health</w:t>
      </w:r>
      <w:r w:rsidRPr="00213B54">
        <w:rPr>
          <w:rFonts w:ascii="Times New Roman" w:hAnsi="Times New Roman" w:cs="Times New Roman"/>
          <w:color w:val="000000" w:themeColor="text1"/>
          <w:sz w:val="24"/>
          <w:szCs w:val="24"/>
        </w:rPr>
        <w:t xml:space="preserve">. However, due to its high moisture content often exceeding 70%               </w:t>
      </w:r>
    </w:p>
    <w:p w:rsidR="00016DC3" w:rsidRPr="00213B54" w:rsidRDefault="00C342B8">
      <w:pPr>
        <w:pStyle w:val="ListParagraph"/>
        <w:snapToGrid w:val="0"/>
        <w:spacing w:line="480" w:lineRule="auto"/>
        <w:ind w:left="360"/>
        <w:jc w:val="both"/>
        <w:textAlignment w:val="baseline"/>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w:t>
      </w:r>
      <w:proofErr w:type="gramStart"/>
      <w:r w:rsidRPr="00213B54">
        <w:rPr>
          <w:rFonts w:ascii="Times New Roman" w:hAnsi="Times New Roman" w:cs="Times New Roman"/>
          <w:color w:val="000000" w:themeColor="text1"/>
          <w:sz w:val="24"/>
          <w:szCs w:val="24"/>
        </w:rPr>
        <w:t>yam</w:t>
      </w:r>
      <w:proofErr w:type="gramEnd"/>
      <w:r w:rsidRPr="00213B54">
        <w:rPr>
          <w:rFonts w:ascii="Times New Roman" w:hAnsi="Times New Roman" w:cs="Times New Roman"/>
          <w:color w:val="000000" w:themeColor="text1"/>
          <w:sz w:val="24"/>
          <w:szCs w:val="24"/>
        </w:rPr>
        <w:t xml:space="preserve"> is prone to spoilage during long-term storage, making drying a crucial preservation method (Xiaoetal.,2015).</w:t>
      </w:r>
    </w:p>
    <w:p w:rsidR="00016DC3" w:rsidRPr="00213B54" w:rsidRDefault="00C342B8" w:rsidP="000F6E88">
      <w:pPr>
        <w:pStyle w:val="ListParagraph"/>
        <w:snapToGrid w:val="0"/>
        <w:spacing w:line="480" w:lineRule="auto"/>
        <w:ind w:left="360"/>
        <w:textAlignment w:val="baseline"/>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Drying reduces water content, thereby lowering water activity, extending shelf life, and preventing microbial contamination during storage. Common drying techniques for yam include natural drying (Juetal.,2015), hot air drying (Juetal.,2016), vacuum freeze-drying (Chen,Lu,etal.,2017;Chen,Tian,etal.,2017), and microwave drying (Chen,Lu,etal.,2017;Chen,Tian,etal.,2017). While natural drying is cost-effective, it is slow and vulnerable to environmental conditions. Hot air drying </w:t>
      </w:r>
      <w:proofErr w:type="gramStart"/>
      <w:r w:rsidRPr="00213B54">
        <w:rPr>
          <w:rFonts w:ascii="Times New Roman" w:hAnsi="Times New Roman" w:cs="Times New Roman"/>
          <w:color w:val="000000" w:themeColor="text1"/>
          <w:sz w:val="24"/>
          <w:szCs w:val="24"/>
        </w:rPr>
        <w:t>Is</w:t>
      </w:r>
      <w:proofErr w:type="gramEnd"/>
      <w:r w:rsidRPr="00213B54">
        <w:rPr>
          <w:rFonts w:ascii="Times New Roman" w:hAnsi="Times New Roman" w:cs="Times New Roman"/>
          <w:color w:val="000000" w:themeColor="text1"/>
          <w:sz w:val="24"/>
          <w:szCs w:val="24"/>
        </w:rPr>
        <w:t xml:space="preserve"> faster but can compromise nutritional quality due to high temperatures.</w:t>
      </w:r>
    </w:p>
    <w:p w:rsidR="00016DC3" w:rsidRPr="00213B54" w:rsidRDefault="00C342B8">
      <w:pPr>
        <w:pStyle w:val="ListParagraph"/>
        <w:snapToGrid w:val="0"/>
        <w:spacing w:line="480" w:lineRule="auto"/>
        <w:ind w:left="360"/>
        <w:jc w:val="both"/>
        <w:textAlignment w:val="baseline"/>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The production process of yam flour, including peeling, blanching, drying, and milling, significantly affects its nutritional and physicochemical properties (AOAC International, 2019). Among these steps, drying and blanching are critical, as they influence enzyme activity, microbial load, and nutrient retention. Blanching, which involves heating yam slices in hot </w:t>
      </w:r>
      <w:proofErr w:type="gramStart"/>
      <w:r w:rsidRPr="00213B54">
        <w:rPr>
          <w:rFonts w:ascii="Times New Roman" w:hAnsi="Times New Roman" w:cs="Times New Roman"/>
          <w:color w:val="000000" w:themeColor="text1"/>
          <w:sz w:val="24"/>
          <w:szCs w:val="24"/>
        </w:rPr>
        <w:t>water,</w:t>
      </w:r>
      <w:proofErr w:type="gramEnd"/>
      <w:r w:rsidRPr="00213B54">
        <w:rPr>
          <w:rFonts w:ascii="Times New Roman" w:hAnsi="Times New Roman" w:cs="Times New Roman"/>
          <w:color w:val="000000" w:themeColor="text1"/>
          <w:sz w:val="24"/>
          <w:szCs w:val="24"/>
        </w:rPr>
        <w:t xml:space="preserve"> helps preserve the tuber's color, texture, and nutritional content. However, blanching at different temperatures can have varying effects on the proximate composition of the flour (</w:t>
      </w:r>
      <w:proofErr w:type="spellStart"/>
      <w:r w:rsidRPr="00213B54">
        <w:rPr>
          <w:rFonts w:ascii="Times New Roman" w:hAnsi="Times New Roman" w:cs="Times New Roman"/>
          <w:color w:val="000000" w:themeColor="text1"/>
          <w:sz w:val="24"/>
          <w:szCs w:val="24"/>
        </w:rPr>
        <w:t>Akinwande</w:t>
      </w:r>
      <w:proofErr w:type="spellEnd"/>
      <w:r w:rsidRPr="00213B54">
        <w:rPr>
          <w:rFonts w:ascii="Times New Roman" w:hAnsi="Times New Roman" w:cs="Times New Roman"/>
          <w:color w:val="000000" w:themeColor="text1"/>
          <w:sz w:val="24"/>
          <w:szCs w:val="24"/>
        </w:rPr>
        <w:t xml:space="preserve"> &amp; </w:t>
      </w:r>
      <w:proofErr w:type="spellStart"/>
      <w:r w:rsidRPr="00213B54">
        <w:rPr>
          <w:rFonts w:ascii="Times New Roman" w:hAnsi="Times New Roman" w:cs="Times New Roman"/>
          <w:color w:val="000000" w:themeColor="text1"/>
          <w:sz w:val="24"/>
          <w:szCs w:val="24"/>
        </w:rPr>
        <w:t>Ogundele</w:t>
      </w:r>
      <w:proofErr w:type="spellEnd"/>
      <w:r w:rsidRPr="00213B54">
        <w:rPr>
          <w:rFonts w:ascii="Times New Roman" w:hAnsi="Times New Roman" w:cs="Times New Roman"/>
          <w:color w:val="000000" w:themeColor="text1"/>
          <w:sz w:val="24"/>
          <w:szCs w:val="24"/>
        </w:rPr>
        <w:t>, 2020).</w:t>
      </w:r>
    </w:p>
    <w:p w:rsidR="00016DC3" w:rsidRPr="00213B54" w:rsidRDefault="00016DC3">
      <w:pPr>
        <w:pStyle w:val="ListParagraph"/>
        <w:snapToGrid w:val="0"/>
        <w:spacing w:line="480" w:lineRule="auto"/>
        <w:ind w:left="360"/>
        <w:jc w:val="both"/>
        <w:textAlignment w:val="baseline"/>
        <w:rPr>
          <w:rFonts w:ascii="Times New Roman" w:hAnsi="Times New Roman" w:cs="Times New Roman"/>
          <w:color w:val="000000" w:themeColor="text1"/>
          <w:sz w:val="24"/>
          <w:szCs w:val="24"/>
        </w:rPr>
      </w:pPr>
    </w:p>
    <w:p w:rsidR="00016DC3" w:rsidRPr="00213B54" w:rsidRDefault="00016DC3">
      <w:pPr>
        <w:pStyle w:val="ListParagraph"/>
        <w:snapToGrid w:val="0"/>
        <w:spacing w:line="480" w:lineRule="auto"/>
        <w:ind w:left="360"/>
        <w:jc w:val="both"/>
        <w:textAlignment w:val="baseline"/>
        <w:rPr>
          <w:rFonts w:ascii="Times New Roman" w:hAnsi="Times New Roman" w:cs="Times New Roman"/>
          <w:color w:val="000000" w:themeColor="text1"/>
          <w:sz w:val="24"/>
          <w:szCs w:val="24"/>
        </w:rPr>
      </w:pPr>
    </w:p>
    <w:p w:rsidR="00016DC3" w:rsidRPr="00213B54" w:rsidRDefault="00016DC3">
      <w:pPr>
        <w:snapToGrid w:val="0"/>
        <w:spacing w:line="480" w:lineRule="auto"/>
        <w:jc w:val="both"/>
        <w:textAlignment w:val="baseline"/>
        <w:rPr>
          <w:rFonts w:ascii="Times New Roman" w:hAnsi="Times New Roman" w:cs="Times New Roman"/>
          <w:color w:val="000000" w:themeColor="text1"/>
          <w:sz w:val="24"/>
          <w:szCs w:val="24"/>
        </w:rPr>
      </w:pPr>
    </w:p>
    <w:p w:rsidR="00016DC3" w:rsidRPr="00213B54" w:rsidRDefault="00016DC3">
      <w:pPr>
        <w:pStyle w:val="ListParagraph"/>
        <w:snapToGrid w:val="0"/>
        <w:spacing w:line="480" w:lineRule="auto"/>
        <w:ind w:left="360"/>
        <w:jc w:val="both"/>
        <w:textAlignment w:val="baseline"/>
        <w:rPr>
          <w:rFonts w:ascii="Times New Roman" w:hAnsi="Times New Roman" w:cs="Times New Roman"/>
          <w:color w:val="000000" w:themeColor="text1"/>
          <w:sz w:val="24"/>
          <w:szCs w:val="24"/>
        </w:rPr>
      </w:pPr>
    </w:p>
    <w:p w:rsidR="00E34C89" w:rsidRDefault="00E34C89" w:rsidP="008B66E0">
      <w:pPr>
        <w:pStyle w:val="Heading2"/>
        <w:rPr>
          <w:rFonts w:ascii="Times New Roman" w:eastAsiaTheme="minorHAnsi" w:hAnsi="Times New Roman" w:cs="Times New Roman"/>
          <w:color w:val="000000" w:themeColor="text1"/>
          <w:sz w:val="24"/>
          <w:szCs w:val="24"/>
        </w:rPr>
      </w:pPr>
      <w:bookmarkStart w:id="18" w:name="_Toc203082144"/>
      <w:bookmarkStart w:id="19" w:name="_Hlk187564376"/>
    </w:p>
    <w:p w:rsidR="00016DC3" w:rsidRPr="00213B54" w:rsidRDefault="00C342B8" w:rsidP="008B66E0">
      <w:pPr>
        <w:pStyle w:val="Heading2"/>
        <w:rPr>
          <w:rFonts w:ascii="Times New Roman" w:hAnsi="Times New Roman" w:cs="Times New Roman"/>
          <w:color w:val="000000" w:themeColor="text1"/>
        </w:rPr>
      </w:pPr>
      <w:r w:rsidRPr="00213B54">
        <w:rPr>
          <w:rFonts w:ascii="Times New Roman" w:hAnsi="Times New Roman" w:cs="Times New Roman"/>
          <w:color w:val="000000" w:themeColor="text1"/>
        </w:rPr>
        <w:t>1.2 Statement of the Problem</w:t>
      </w:r>
      <w:bookmarkEnd w:id="18"/>
    </w:p>
    <w:p w:rsidR="00016DC3" w:rsidRPr="00213B54" w:rsidRDefault="00C342B8">
      <w:pPr>
        <w:spacing w:line="48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Yam (</w:t>
      </w:r>
      <w:proofErr w:type="spellStart"/>
      <w:r w:rsidRPr="00213B54">
        <w:rPr>
          <w:rFonts w:ascii="Times New Roman" w:hAnsi="Times New Roman" w:cs="Times New Roman"/>
          <w:color w:val="000000" w:themeColor="text1"/>
          <w:sz w:val="24"/>
          <w:szCs w:val="24"/>
        </w:rPr>
        <w:t>Dioscorea</w:t>
      </w:r>
      <w:proofErr w:type="spellEnd"/>
      <w:r w:rsidRPr="00213B54">
        <w:rPr>
          <w:rFonts w:ascii="Times New Roman" w:hAnsi="Times New Roman" w:cs="Times New Roman"/>
          <w:color w:val="000000" w:themeColor="text1"/>
          <w:sz w:val="24"/>
          <w:szCs w:val="24"/>
        </w:rPr>
        <w:t xml:space="preserve"> spp.) is a vital staple crop in many tropical and subtropical regions, serving as a primary source of carbohydrates, dietary fiber, and essential minerals. However, yams are highly perishable due to their high moisture content, leading to significant post-harvest losses during storage and distribution (</w:t>
      </w:r>
      <w:proofErr w:type="spellStart"/>
      <w:r w:rsidRPr="00213B54">
        <w:rPr>
          <w:rFonts w:ascii="Times New Roman" w:hAnsi="Times New Roman" w:cs="Times New Roman"/>
          <w:color w:val="000000" w:themeColor="text1"/>
          <w:sz w:val="24"/>
          <w:szCs w:val="24"/>
        </w:rPr>
        <w:t>Akinwande</w:t>
      </w:r>
      <w:proofErr w:type="spellEnd"/>
      <w:r w:rsidRPr="00213B54">
        <w:rPr>
          <w:rFonts w:ascii="Times New Roman" w:hAnsi="Times New Roman" w:cs="Times New Roman"/>
          <w:color w:val="000000" w:themeColor="text1"/>
          <w:sz w:val="24"/>
          <w:szCs w:val="24"/>
        </w:rPr>
        <w:t xml:space="preserve"> &amp; </w:t>
      </w:r>
      <w:proofErr w:type="spellStart"/>
      <w:r w:rsidRPr="00213B54">
        <w:rPr>
          <w:rFonts w:ascii="Times New Roman" w:hAnsi="Times New Roman" w:cs="Times New Roman"/>
          <w:color w:val="000000" w:themeColor="text1"/>
          <w:sz w:val="24"/>
          <w:szCs w:val="24"/>
        </w:rPr>
        <w:t>Ogundele</w:t>
      </w:r>
      <w:proofErr w:type="spellEnd"/>
      <w:r w:rsidRPr="00213B54">
        <w:rPr>
          <w:rFonts w:ascii="Times New Roman" w:hAnsi="Times New Roman" w:cs="Times New Roman"/>
          <w:color w:val="000000" w:themeColor="text1"/>
          <w:sz w:val="24"/>
          <w:szCs w:val="24"/>
        </w:rPr>
        <w:t>, 2020). To address this issue, yam is often processed into yam flour, which has an extended shelf life, improved storage characteristics, and broader culinary applications.</w:t>
      </w:r>
    </w:p>
    <w:p w:rsidR="00016DC3" w:rsidRPr="00213B54" w:rsidRDefault="00C342B8">
      <w:pPr>
        <w:spacing w:line="48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The choice of drying method and pre-treatment conditions plays a crucial role in determining the quality and nutritional composition of yam flour. For instance, oven drying and sun drying are common techniques with varying impacts on the proximate composition, such as moisture content, protein, fat, fiber, and ash levels. Similarly, blanching temperatures during pre-treatment (using 65°C and 95°C) significantly affect the retention of nutrients and anti-nutritional factors (</w:t>
      </w:r>
      <w:proofErr w:type="spellStart"/>
      <w:r w:rsidRPr="00213B54">
        <w:rPr>
          <w:rFonts w:ascii="Times New Roman" w:hAnsi="Times New Roman" w:cs="Times New Roman"/>
          <w:color w:val="000000" w:themeColor="text1"/>
          <w:sz w:val="24"/>
          <w:szCs w:val="24"/>
        </w:rPr>
        <w:t>Adepoju</w:t>
      </w:r>
      <w:proofErr w:type="spellEnd"/>
      <w:r w:rsidRPr="00213B54">
        <w:rPr>
          <w:rFonts w:ascii="Times New Roman" w:hAnsi="Times New Roman" w:cs="Times New Roman"/>
          <w:color w:val="000000" w:themeColor="text1"/>
          <w:sz w:val="24"/>
          <w:szCs w:val="24"/>
        </w:rPr>
        <w:t xml:space="preserve"> &amp; </w:t>
      </w:r>
      <w:proofErr w:type="spellStart"/>
      <w:r w:rsidRPr="00213B54">
        <w:rPr>
          <w:rFonts w:ascii="Times New Roman" w:hAnsi="Times New Roman" w:cs="Times New Roman"/>
          <w:color w:val="000000" w:themeColor="text1"/>
          <w:sz w:val="24"/>
          <w:szCs w:val="24"/>
        </w:rPr>
        <w:t>Oyewole</w:t>
      </w:r>
      <w:proofErr w:type="spellEnd"/>
      <w:r w:rsidRPr="00213B54">
        <w:rPr>
          <w:rFonts w:ascii="Times New Roman" w:hAnsi="Times New Roman" w:cs="Times New Roman"/>
          <w:color w:val="000000" w:themeColor="text1"/>
          <w:sz w:val="24"/>
          <w:szCs w:val="24"/>
        </w:rPr>
        <w:t>, 2018). Despite these known influences, there is limited research systematically comparing the combined effects of different drying methods and blanching temperatures on the nutritional and functional properties of yam flour (</w:t>
      </w:r>
      <w:proofErr w:type="spellStart"/>
      <w:r w:rsidRPr="00213B54">
        <w:rPr>
          <w:rFonts w:ascii="Times New Roman" w:hAnsi="Times New Roman" w:cs="Times New Roman"/>
          <w:color w:val="000000" w:themeColor="text1"/>
          <w:sz w:val="24"/>
          <w:szCs w:val="24"/>
        </w:rPr>
        <w:t>Wahab</w:t>
      </w:r>
      <w:proofErr w:type="spellEnd"/>
      <w:r w:rsidRPr="00213B54">
        <w:rPr>
          <w:rFonts w:ascii="Times New Roman" w:hAnsi="Times New Roman" w:cs="Times New Roman"/>
          <w:color w:val="000000" w:themeColor="text1"/>
          <w:sz w:val="24"/>
          <w:szCs w:val="24"/>
        </w:rPr>
        <w:t xml:space="preserve"> et al., 2016).</w:t>
      </w:r>
    </w:p>
    <w:p w:rsidR="00016DC3" w:rsidRPr="00213B54" w:rsidRDefault="00C342B8">
      <w:pPr>
        <w:spacing w:line="48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This knowledge gap has hindered the adoption of optimal processing techniques in yam flour production, potentially affecting the nutritional quality of the final product and limiting the competitiveness of local yam flour in the global market. Therefore, this study seeks to investigate the effects of two drying methods (oven drying at 60°C and sun drying) and two blanching temperatures (65°C and 95°C) on the proximate composition of yam flour. The results aim to provide evidence-based recommendations to enhance yam flour processing practices and improve the nutritional value of this essential food product.</w:t>
      </w:r>
    </w:p>
    <w:p w:rsidR="00016DC3" w:rsidRPr="00213B54" w:rsidRDefault="00016DC3">
      <w:pPr>
        <w:spacing w:line="480" w:lineRule="auto"/>
        <w:jc w:val="both"/>
        <w:rPr>
          <w:rFonts w:ascii="Times New Roman" w:hAnsi="Times New Roman" w:cs="Times New Roman"/>
          <w:color w:val="000000" w:themeColor="text1"/>
          <w:sz w:val="24"/>
          <w:szCs w:val="24"/>
        </w:rPr>
      </w:pPr>
    </w:p>
    <w:p w:rsidR="00016DC3" w:rsidRPr="00213B54" w:rsidRDefault="00C342B8" w:rsidP="008B66E0">
      <w:pPr>
        <w:pStyle w:val="Heading2"/>
        <w:rPr>
          <w:rFonts w:ascii="Times New Roman" w:hAnsi="Times New Roman" w:cs="Times New Roman"/>
          <w:color w:val="000000" w:themeColor="text1"/>
        </w:rPr>
      </w:pPr>
      <w:r w:rsidRPr="00213B54">
        <w:rPr>
          <w:rFonts w:ascii="Times New Roman" w:hAnsi="Times New Roman" w:cs="Times New Roman"/>
          <w:color w:val="000000" w:themeColor="text1"/>
        </w:rPr>
        <w:lastRenderedPageBreak/>
        <w:t xml:space="preserve"> </w:t>
      </w:r>
      <w:bookmarkStart w:id="20" w:name="_Toc203082145"/>
      <w:r w:rsidR="008B66E0" w:rsidRPr="00213B54">
        <w:rPr>
          <w:rFonts w:ascii="Times New Roman" w:hAnsi="Times New Roman" w:cs="Times New Roman"/>
          <w:color w:val="000000" w:themeColor="text1"/>
        </w:rPr>
        <w:t xml:space="preserve">1.3 </w:t>
      </w:r>
      <w:r w:rsidRPr="00213B54">
        <w:rPr>
          <w:rFonts w:ascii="Times New Roman" w:hAnsi="Times New Roman" w:cs="Times New Roman"/>
          <w:color w:val="000000" w:themeColor="text1"/>
        </w:rPr>
        <w:t>Aim and Objectives of the Study</w:t>
      </w:r>
      <w:bookmarkEnd w:id="20"/>
    </w:p>
    <w:p w:rsidR="00016DC3" w:rsidRPr="00213B54" w:rsidRDefault="00C342B8" w:rsidP="007F0AD8">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The aim of the study is to investigate the </w:t>
      </w:r>
      <w:r w:rsidR="007F0AD8" w:rsidRPr="00213B54">
        <w:rPr>
          <w:rFonts w:ascii="Times New Roman" w:hAnsi="Times New Roman" w:cs="Times New Roman"/>
          <w:color w:val="000000" w:themeColor="text1"/>
          <w:sz w:val="24"/>
          <w:szCs w:val="24"/>
        </w:rPr>
        <w:t>effects oven</w:t>
      </w:r>
      <w:r w:rsidRPr="00213B54">
        <w:rPr>
          <w:rFonts w:ascii="Times New Roman" w:hAnsi="Times New Roman" w:cs="Times New Roman"/>
          <w:color w:val="000000" w:themeColor="text1"/>
          <w:sz w:val="24"/>
          <w:szCs w:val="24"/>
        </w:rPr>
        <w:t xml:space="preserve"> drying, sun drying, and </w:t>
      </w:r>
      <w:r w:rsidR="007F0AD8">
        <w:rPr>
          <w:rFonts w:ascii="Times New Roman" w:hAnsi="Times New Roman" w:cs="Times New Roman"/>
          <w:color w:val="000000" w:themeColor="text1"/>
          <w:sz w:val="24"/>
          <w:szCs w:val="24"/>
        </w:rPr>
        <w:t xml:space="preserve">blanching </w:t>
      </w:r>
      <w:r w:rsidR="007F0AD8" w:rsidRPr="00213B54">
        <w:rPr>
          <w:rFonts w:ascii="Times New Roman" w:hAnsi="Times New Roman" w:cs="Times New Roman"/>
          <w:color w:val="000000" w:themeColor="text1"/>
          <w:sz w:val="24"/>
          <w:szCs w:val="24"/>
        </w:rPr>
        <w:t>temperatures on</w:t>
      </w:r>
      <w:r w:rsidRPr="00213B54">
        <w:rPr>
          <w:rFonts w:ascii="Times New Roman" w:hAnsi="Times New Roman" w:cs="Times New Roman"/>
          <w:color w:val="000000" w:themeColor="text1"/>
          <w:sz w:val="24"/>
          <w:szCs w:val="24"/>
        </w:rPr>
        <w:t xml:space="preserve"> the proximate composition of yam flour.</w:t>
      </w:r>
    </w:p>
    <w:p w:rsidR="00016DC3" w:rsidRPr="00213B54" w:rsidRDefault="00C342B8">
      <w:pPr>
        <w:spacing w:line="480" w:lineRule="auto"/>
        <w:jc w:val="both"/>
        <w:rPr>
          <w:rFonts w:ascii="Times New Roman" w:hAnsi="Times New Roman" w:cs="Times New Roman"/>
          <w:b/>
          <w:bCs/>
          <w:color w:val="000000" w:themeColor="text1"/>
          <w:sz w:val="24"/>
          <w:szCs w:val="24"/>
        </w:rPr>
      </w:pPr>
      <w:r w:rsidRPr="00213B54">
        <w:rPr>
          <w:rFonts w:ascii="Times New Roman" w:hAnsi="Times New Roman" w:cs="Times New Roman"/>
          <w:b/>
          <w:bCs/>
          <w:color w:val="000000" w:themeColor="text1"/>
          <w:sz w:val="24"/>
          <w:szCs w:val="24"/>
        </w:rPr>
        <w:t xml:space="preserve"> Objectives are: </w:t>
      </w:r>
    </w:p>
    <w:p w:rsidR="00016DC3" w:rsidRPr="00213B54" w:rsidRDefault="00C342B8">
      <w:pPr>
        <w:pStyle w:val="ListParagraph"/>
        <w:numPr>
          <w:ilvl w:val="0"/>
          <w:numId w:val="3"/>
        </w:numPr>
        <w:spacing w:line="48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To evaluate the proximate compositions (moisture, ash, fat, protein, fiber, and                carbohydrate content) of yam flour produced using oven drying at 60°C, and  sun drying after blanching at 65°C and 95°C respectively.</w:t>
      </w:r>
    </w:p>
    <w:p w:rsidR="00016DC3" w:rsidRPr="00213B54" w:rsidRDefault="00C342B8">
      <w:pPr>
        <w:pStyle w:val="ListParagraph"/>
        <w:numPr>
          <w:ilvl w:val="0"/>
          <w:numId w:val="3"/>
        </w:numPr>
        <w:spacing w:line="48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To compare the effects of oven drying and sun drying methods on the nutritional properties of yam flour at the two blanching temperatures.</w:t>
      </w:r>
    </w:p>
    <w:p w:rsidR="00016DC3" w:rsidRPr="00213B54" w:rsidRDefault="00CD1472">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iii</w:t>
      </w:r>
      <w:r w:rsidR="00C342B8" w:rsidRPr="00213B54">
        <w:rPr>
          <w:rFonts w:ascii="Times New Roman" w:hAnsi="Times New Roman" w:cs="Times New Roman"/>
          <w:color w:val="000000" w:themeColor="text1"/>
          <w:sz w:val="24"/>
          <w:szCs w:val="24"/>
        </w:rPr>
        <w:t xml:space="preserve">.         To determine the optimal drying and blanching conditions for yam flour production. </w:t>
      </w:r>
    </w:p>
    <w:p w:rsidR="00016DC3" w:rsidRPr="00213B54" w:rsidRDefault="00C342B8" w:rsidP="008B66E0">
      <w:pPr>
        <w:pStyle w:val="Heading2"/>
        <w:rPr>
          <w:rFonts w:ascii="Times New Roman" w:hAnsi="Times New Roman" w:cs="Times New Roman"/>
          <w:color w:val="000000" w:themeColor="text1"/>
        </w:rPr>
      </w:pPr>
      <w:r w:rsidRPr="00213B54">
        <w:rPr>
          <w:rFonts w:ascii="Times New Roman" w:hAnsi="Times New Roman" w:cs="Times New Roman"/>
          <w:color w:val="000000" w:themeColor="text1"/>
        </w:rPr>
        <w:t xml:space="preserve"> </w:t>
      </w:r>
      <w:bookmarkStart w:id="21" w:name="_Toc203082146"/>
      <w:r w:rsidR="008B66E0" w:rsidRPr="00213B54">
        <w:rPr>
          <w:rFonts w:ascii="Times New Roman" w:hAnsi="Times New Roman" w:cs="Times New Roman"/>
          <w:color w:val="000000" w:themeColor="text1"/>
        </w:rPr>
        <w:t>1.4 Justification</w:t>
      </w:r>
      <w:r w:rsidRPr="00213B54">
        <w:rPr>
          <w:rFonts w:ascii="Times New Roman" w:hAnsi="Times New Roman" w:cs="Times New Roman"/>
          <w:color w:val="000000" w:themeColor="text1"/>
        </w:rPr>
        <w:t xml:space="preserve"> of the Study</w:t>
      </w:r>
      <w:bookmarkEnd w:id="21"/>
    </w:p>
    <w:p w:rsidR="00016DC3" w:rsidRPr="00213B54" w:rsidRDefault="00C342B8">
      <w:pPr>
        <w:pStyle w:val="ListParagraph"/>
        <w:spacing w:line="480" w:lineRule="auto"/>
        <w:ind w:left="360"/>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Yam flour is an essential staple in many households, particularly in West Africa, due to its long shelf life and versatility in food preparation. However, the quality of yam flour is influenced by processing methods, particularly drying and blanching. Understanding the impact of these variables can provide valuable insights for small-scale and industrial processors to improve product quality, enhance consumer acceptability, and reduce post-harvest losses. Additionally, optimizing these processes may contribute to better nutritional retention, meeting both health and economic demands.</w:t>
      </w:r>
    </w:p>
    <w:p w:rsidR="00016DC3" w:rsidRPr="00213B54" w:rsidRDefault="00C342B8" w:rsidP="008B66E0">
      <w:pPr>
        <w:pStyle w:val="Heading2"/>
        <w:rPr>
          <w:rFonts w:ascii="Times New Roman" w:hAnsi="Times New Roman" w:cs="Times New Roman"/>
          <w:color w:val="000000" w:themeColor="text1"/>
        </w:rPr>
      </w:pPr>
      <w:r w:rsidRPr="00213B54">
        <w:rPr>
          <w:rFonts w:ascii="Times New Roman" w:hAnsi="Times New Roman" w:cs="Times New Roman"/>
          <w:color w:val="000000" w:themeColor="text1"/>
        </w:rPr>
        <w:t xml:space="preserve"> </w:t>
      </w:r>
      <w:bookmarkStart w:id="22" w:name="_Toc203082147"/>
      <w:r w:rsidR="008B66E0" w:rsidRPr="00213B54">
        <w:rPr>
          <w:rFonts w:ascii="Times New Roman" w:hAnsi="Times New Roman" w:cs="Times New Roman"/>
          <w:color w:val="000000" w:themeColor="text1"/>
        </w:rPr>
        <w:t xml:space="preserve">1.5 </w:t>
      </w:r>
      <w:r w:rsidRPr="00213B54">
        <w:rPr>
          <w:rFonts w:ascii="Times New Roman" w:hAnsi="Times New Roman" w:cs="Times New Roman"/>
          <w:color w:val="000000" w:themeColor="text1"/>
        </w:rPr>
        <w:t>Scope of the Study</w:t>
      </w:r>
      <w:bookmarkEnd w:id="22"/>
    </w:p>
    <w:p w:rsidR="008B66E0" w:rsidRPr="00A74B4C" w:rsidRDefault="00C342B8" w:rsidP="00A74B4C">
      <w:pPr>
        <w:pStyle w:val="ListParagraph"/>
        <w:spacing w:line="480" w:lineRule="auto"/>
        <w:ind w:left="375"/>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The study focused on yam flour production using two drying methods (oven drying at 60°C and sun drying) blanched at different temperatures (65°C and 95°C). It explored the effects of these factors on the proximate composition of yam flour. The yams used was limited to white yam (</w:t>
      </w:r>
      <w:proofErr w:type="spellStart"/>
      <w:r w:rsidRPr="00213B54">
        <w:rPr>
          <w:rFonts w:ascii="Times New Roman" w:hAnsi="Times New Roman" w:cs="Times New Roman"/>
          <w:i/>
          <w:iCs/>
          <w:color w:val="000000" w:themeColor="text1"/>
          <w:sz w:val="24"/>
          <w:szCs w:val="24"/>
        </w:rPr>
        <w:t>Dioscorea</w:t>
      </w:r>
      <w:proofErr w:type="spellEnd"/>
      <w:r w:rsidRPr="00213B54">
        <w:rPr>
          <w:rFonts w:ascii="Times New Roman" w:hAnsi="Times New Roman" w:cs="Times New Roman"/>
          <w:i/>
          <w:iCs/>
          <w:color w:val="000000" w:themeColor="text1"/>
          <w:sz w:val="24"/>
          <w:szCs w:val="24"/>
        </w:rPr>
        <w:t xml:space="preserve"> </w:t>
      </w:r>
      <w:proofErr w:type="spellStart"/>
      <w:r w:rsidRPr="00213B54">
        <w:rPr>
          <w:rFonts w:ascii="Times New Roman" w:hAnsi="Times New Roman" w:cs="Times New Roman"/>
          <w:i/>
          <w:iCs/>
          <w:color w:val="000000" w:themeColor="text1"/>
          <w:sz w:val="24"/>
          <w:szCs w:val="24"/>
        </w:rPr>
        <w:t>rotundata</w:t>
      </w:r>
      <w:proofErr w:type="spellEnd"/>
      <w:r w:rsidRPr="00213B54">
        <w:rPr>
          <w:rFonts w:ascii="Times New Roman" w:hAnsi="Times New Roman" w:cs="Times New Roman"/>
          <w:i/>
          <w:iCs/>
          <w:color w:val="000000" w:themeColor="text1"/>
          <w:sz w:val="24"/>
          <w:szCs w:val="24"/>
        </w:rPr>
        <w:t xml:space="preserve">), </w:t>
      </w:r>
      <w:r w:rsidRPr="00213B54">
        <w:rPr>
          <w:rFonts w:ascii="Times New Roman" w:hAnsi="Times New Roman" w:cs="Times New Roman"/>
          <w:color w:val="000000" w:themeColor="text1"/>
          <w:sz w:val="24"/>
          <w:szCs w:val="24"/>
        </w:rPr>
        <w:t>the commonly consumed species. The study was carried out in a controlled environment to minimize variability in drying conditions and to maintain consistency in proximate analysis techniques.</w:t>
      </w:r>
      <w:bookmarkEnd w:id="19"/>
    </w:p>
    <w:p w:rsidR="00016DC3" w:rsidRPr="00213B54" w:rsidRDefault="00C342B8" w:rsidP="00A74B4C">
      <w:pPr>
        <w:pStyle w:val="Heading1"/>
        <w:jc w:val="center"/>
        <w:rPr>
          <w:rFonts w:ascii="Times New Roman" w:hAnsi="Times New Roman" w:cs="Times New Roman"/>
          <w:color w:val="000000" w:themeColor="text1"/>
        </w:rPr>
      </w:pPr>
      <w:bookmarkStart w:id="23" w:name="_Toc203082148"/>
      <w:r w:rsidRPr="00213B54">
        <w:rPr>
          <w:rFonts w:ascii="Times New Roman" w:hAnsi="Times New Roman" w:cs="Times New Roman"/>
          <w:color w:val="000000" w:themeColor="text1"/>
        </w:rPr>
        <w:lastRenderedPageBreak/>
        <w:t>CHAPTER TWO</w:t>
      </w:r>
      <w:bookmarkEnd w:id="23"/>
    </w:p>
    <w:p w:rsidR="00016DC3" w:rsidRPr="00213B54" w:rsidRDefault="00C342B8" w:rsidP="008B66E0">
      <w:pPr>
        <w:pStyle w:val="Heading1"/>
        <w:jc w:val="center"/>
        <w:rPr>
          <w:rFonts w:ascii="Times New Roman" w:hAnsi="Times New Roman" w:cs="Times New Roman"/>
          <w:color w:val="000000" w:themeColor="text1"/>
        </w:rPr>
      </w:pPr>
      <w:bookmarkStart w:id="24" w:name="_Toc203082149"/>
      <w:r w:rsidRPr="00213B54">
        <w:rPr>
          <w:rFonts w:ascii="Times New Roman" w:hAnsi="Times New Roman" w:cs="Times New Roman"/>
          <w:color w:val="000000" w:themeColor="text1"/>
        </w:rPr>
        <w:t>LITERATURE REVIEW</w:t>
      </w:r>
      <w:bookmarkEnd w:id="24"/>
    </w:p>
    <w:p w:rsidR="00016DC3" w:rsidRPr="00213B54" w:rsidRDefault="00C342B8" w:rsidP="008B66E0">
      <w:pPr>
        <w:pStyle w:val="Heading2"/>
        <w:rPr>
          <w:rFonts w:ascii="Times New Roman" w:hAnsi="Times New Roman" w:cs="Times New Roman"/>
          <w:color w:val="000000" w:themeColor="text1"/>
        </w:rPr>
      </w:pPr>
      <w:bookmarkStart w:id="25" w:name="_Toc203082150"/>
      <w:r w:rsidRPr="00213B54">
        <w:rPr>
          <w:rFonts w:ascii="Times New Roman" w:hAnsi="Times New Roman" w:cs="Times New Roman"/>
          <w:color w:val="000000" w:themeColor="text1"/>
        </w:rPr>
        <w:t>2.1 General Overview of Yam</w:t>
      </w:r>
      <w:bookmarkEnd w:id="25"/>
    </w:p>
    <w:p w:rsidR="00016DC3" w:rsidRPr="00213B54" w:rsidRDefault="00C342B8">
      <w:pPr>
        <w:spacing w:line="48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Yam (</w:t>
      </w:r>
      <w:proofErr w:type="spellStart"/>
      <w:r w:rsidRPr="00213B54">
        <w:rPr>
          <w:rFonts w:ascii="Times New Roman" w:hAnsi="Times New Roman" w:cs="Times New Roman"/>
          <w:color w:val="000000" w:themeColor="text1"/>
          <w:sz w:val="24"/>
          <w:szCs w:val="24"/>
        </w:rPr>
        <w:t>Dioscorea</w:t>
      </w:r>
      <w:proofErr w:type="spellEnd"/>
      <w:r w:rsidRPr="00213B54">
        <w:rPr>
          <w:rFonts w:ascii="Times New Roman" w:hAnsi="Times New Roman" w:cs="Times New Roman"/>
          <w:color w:val="000000" w:themeColor="text1"/>
          <w:sz w:val="24"/>
          <w:szCs w:val="24"/>
        </w:rPr>
        <w:t xml:space="preserve"> spp.) is a vital staple crop in tropical and subtropical regions, contributing significantly to food security and economic development. In West Africa, yam accounts for over 90% of global production, with Nigeria being the largest producer (FAO, 2022). Yam is highly valued for its nutritional composition, particularly its high carbohydrate content, which serves as an essential energy source. It also contains proteins, vitamins, and minerals, making it a vital dietary component (</w:t>
      </w:r>
      <w:proofErr w:type="spellStart"/>
      <w:r w:rsidRPr="00213B54">
        <w:rPr>
          <w:rFonts w:ascii="Times New Roman" w:hAnsi="Times New Roman" w:cs="Times New Roman"/>
          <w:color w:val="000000" w:themeColor="text1"/>
          <w:sz w:val="24"/>
          <w:szCs w:val="24"/>
        </w:rPr>
        <w:t>Otegbayo</w:t>
      </w:r>
      <w:proofErr w:type="spellEnd"/>
      <w:r w:rsidRPr="00213B54">
        <w:rPr>
          <w:rFonts w:ascii="Times New Roman" w:hAnsi="Times New Roman" w:cs="Times New Roman"/>
          <w:color w:val="000000" w:themeColor="text1"/>
          <w:sz w:val="24"/>
          <w:szCs w:val="24"/>
        </w:rPr>
        <w:t xml:space="preserve"> et al., 2019).</w:t>
      </w:r>
    </w:p>
    <w:p w:rsidR="00016DC3" w:rsidRPr="00213B54" w:rsidRDefault="00C342B8">
      <w:pPr>
        <w:spacing w:line="48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Yam tubers are highly perishable due to their high moisture content and susceptibility to post-harvest losses, which are often exacerbated by inadequate storage and processing facilities (Okonkwo et al., 2020). This has led to the increased focus on processing yam into value-added products such as yam flour, which has a longer shelf life and diverse culinary applications.</w:t>
      </w:r>
    </w:p>
    <w:p w:rsidR="00016DC3" w:rsidRPr="00213B54" w:rsidRDefault="00C342B8" w:rsidP="008B66E0">
      <w:pPr>
        <w:pStyle w:val="Heading2"/>
        <w:rPr>
          <w:rFonts w:ascii="Times New Roman" w:hAnsi="Times New Roman" w:cs="Times New Roman"/>
          <w:color w:val="000000" w:themeColor="text1"/>
        </w:rPr>
      </w:pPr>
      <w:bookmarkStart w:id="26" w:name="_Toc203082151"/>
      <w:r w:rsidRPr="00213B54">
        <w:rPr>
          <w:rFonts w:ascii="Times New Roman" w:hAnsi="Times New Roman" w:cs="Times New Roman"/>
          <w:color w:val="000000" w:themeColor="text1"/>
        </w:rPr>
        <w:t>2.2 Proximate Composition of Yam Flour</w:t>
      </w:r>
      <w:bookmarkEnd w:id="26"/>
    </w:p>
    <w:p w:rsidR="00016DC3" w:rsidRPr="00213B54" w:rsidRDefault="00C342B8">
      <w:pPr>
        <w:spacing w:line="48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The proximate composition of yam flour determines its nutritional and functional properties. Moisture content influences the shelf life of the flour, with lower moisture levels being desirable for extended storage (</w:t>
      </w:r>
      <w:proofErr w:type="spellStart"/>
      <w:r w:rsidRPr="00213B54">
        <w:rPr>
          <w:rFonts w:ascii="Times New Roman" w:hAnsi="Times New Roman" w:cs="Times New Roman"/>
          <w:color w:val="000000" w:themeColor="text1"/>
          <w:sz w:val="24"/>
          <w:szCs w:val="24"/>
        </w:rPr>
        <w:t>Adejumo</w:t>
      </w:r>
      <w:proofErr w:type="spellEnd"/>
      <w:r w:rsidRPr="00213B54">
        <w:rPr>
          <w:rFonts w:ascii="Times New Roman" w:hAnsi="Times New Roman" w:cs="Times New Roman"/>
          <w:color w:val="000000" w:themeColor="text1"/>
          <w:sz w:val="24"/>
          <w:szCs w:val="24"/>
        </w:rPr>
        <w:t xml:space="preserve"> et al., 2020). Ash content reflects the mineral composition of the flour, while protein, fat, fiber, and carbohydrate contents contribute to its nutritional and energy value (AOAC International, 2019).</w:t>
      </w:r>
    </w:p>
    <w:p w:rsidR="00016DC3" w:rsidRPr="00213B54" w:rsidRDefault="00C342B8">
      <w:pPr>
        <w:spacing w:line="48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The proximate composition of yam flour is significantly affected by the yam species, processing methods, and environmental factors. For instance, </w:t>
      </w:r>
      <w:proofErr w:type="spellStart"/>
      <w:r w:rsidRPr="00213B54">
        <w:rPr>
          <w:rFonts w:ascii="Times New Roman" w:hAnsi="Times New Roman" w:cs="Times New Roman"/>
          <w:color w:val="000000" w:themeColor="text1"/>
          <w:sz w:val="24"/>
          <w:szCs w:val="24"/>
        </w:rPr>
        <w:t>Adejumo</w:t>
      </w:r>
      <w:proofErr w:type="spellEnd"/>
      <w:r w:rsidRPr="00213B54">
        <w:rPr>
          <w:rFonts w:ascii="Times New Roman" w:hAnsi="Times New Roman" w:cs="Times New Roman"/>
          <w:color w:val="000000" w:themeColor="text1"/>
          <w:sz w:val="24"/>
          <w:szCs w:val="24"/>
        </w:rPr>
        <w:t xml:space="preserve"> et al. (2020) observed that yam flour produced from </w:t>
      </w:r>
      <w:proofErr w:type="spellStart"/>
      <w:r w:rsidRPr="00213B54">
        <w:rPr>
          <w:rFonts w:ascii="Times New Roman" w:hAnsi="Times New Roman" w:cs="Times New Roman"/>
          <w:color w:val="000000" w:themeColor="text1"/>
          <w:sz w:val="24"/>
          <w:szCs w:val="24"/>
        </w:rPr>
        <w:t>Dioscorea</w:t>
      </w:r>
      <w:proofErr w:type="spellEnd"/>
      <w:r w:rsidRPr="00213B54">
        <w:rPr>
          <w:rFonts w:ascii="Times New Roman" w:hAnsi="Times New Roman" w:cs="Times New Roman"/>
          <w:color w:val="000000" w:themeColor="text1"/>
          <w:sz w:val="24"/>
          <w:szCs w:val="24"/>
        </w:rPr>
        <w:t xml:space="preserve"> </w:t>
      </w:r>
      <w:proofErr w:type="spellStart"/>
      <w:r w:rsidRPr="00213B54">
        <w:rPr>
          <w:rFonts w:ascii="Times New Roman" w:hAnsi="Times New Roman" w:cs="Times New Roman"/>
          <w:i/>
          <w:iCs/>
          <w:color w:val="000000" w:themeColor="text1"/>
          <w:sz w:val="24"/>
          <w:szCs w:val="24"/>
        </w:rPr>
        <w:t>rotundata</w:t>
      </w:r>
      <w:proofErr w:type="spellEnd"/>
      <w:r w:rsidRPr="00213B54">
        <w:rPr>
          <w:rFonts w:ascii="Times New Roman" w:hAnsi="Times New Roman" w:cs="Times New Roman"/>
          <w:color w:val="000000" w:themeColor="text1"/>
          <w:sz w:val="24"/>
          <w:szCs w:val="24"/>
        </w:rPr>
        <w:t xml:space="preserve"> had a higher carbohydrate content compared to </w:t>
      </w:r>
      <w:proofErr w:type="spellStart"/>
      <w:r w:rsidRPr="00213B54">
        <w:rPr>
          <w:rFonts w:ascii="Times New Roman" w:hAnsi="Times New Roman" w:cs="Times New Roman"/>
          <w:color w:val="000000" w:themeColor="text1"/>
          <w:sz w:val="24"/>
          <w:szCs w:val="24"/>
        </w:rPr>
        <w:t>Dioscorea</w:t>
      </w:r>
      <w:proofErr w:type="spellEnd"/>
      <w:r w:rsidRPr="00213B54">
        <w:rPr>
          <w:rFonts w:ascii="Times New Roman" w:hAnsi="Times New Roman" w:cs="Times New Roman"/>
          <w:color w:val="000000" w:themeColor="text1"/>
          <w:sz w:val="24"/>
          <w:szCs w:val="24"/>
        </w:rPr>
        <w:t xml:space="preserve"> </w:t>
      </w:r>
      <w:proofErr w:type="spellStart"/>
      <w:r w:rsidRPr="00213B54">
        <w:rPr>
          <w:rFonts w:ascii="Times New Roman" w:hAnsi="Times New Roman" w:cs="Times New Roman"/>
          <w:color w:val="000000" w:themeColor="text1"/>
          <w:sz w:val="24"/>
          <w:szCs w:val="24"/>
        </w:rPr>
        <w:t>alata</w:t>
      </w:r>
      <w:proofErr w:type="spellEnd"/>
      <w:r w:rsidRPr="00213B54">
        <w:rPr>
          <w:rFonts w:ascii="Times New Roman" w:hAnsi="Times New Roman" w:cs="Times New Roman"/>
          <w:color w:val="000000" w:themeColor="text1"/>
          <w:sz w:val="24"/>
          <w:szCs w:val="24"/>
        </w:rPr>
        <w:t xml:space="preserve">, which had </w:t>
      </w:r>
      <w:proofErr w:type="gramStart"/>
      <w:r w:rsidRPr="00213B54">
        <w:rPr>
          <w:rFonts w:ascii="Times New Roman" w:hAnsi="Times New Roman" w:cs="Times New Roman"/>
          <w:color w:val="000000" w:themeColor="text1"/>
          <w:sz w:val="24"/>
          <w:szCs w:val="24"/>
        </w:rPr>
        <w:t>a higher</w:t>
      </w:r>
      <w:proofErr w:type="gramEnd"/>
      <w:r w:rsidRPr="00213B54">
        <w:rPr>
          <w:rFonts w:ascii="Times New Roman" w:hAnsi="Times New Roman" w:cs="Times New Roman"/>
          <w:color w:val="000000" w:themeColor="text1"/>
          <w:sz w:val="24"/>
          <w:szCs w:val="24"/>
        </w:rPr>
        <w:t xml:space="preserve"> protein content.</w:t>
      </w:r>
    </w:p>
    <w:p w:rsidR="008B66E0" w:rsidRPr="00213B54" w:rsidRDefault="008B66E0">
      <w:pPr>
        <w:spacing w:line="480" w:lineRule="auto"/>
        <w:jc w:val="both"/>
        <w:rPr>
          <w:rFonts w:ascii="Times New Roman" w:hAnsi="Times New Roman" w:cs="Times New Roman"/>
          <w:b/>
          <w:bCs/>
          <w:color w:val="000000" w:themeColor="text1"/>
          <w:sz w:val="24"/>
          <w:szCs w:val="24"/>
        </w:rPr>
      </w:pPr>
    </w:p>
    <w:p w:rsidR="00016DC3" w:rsidRPr="00213B54" w:rsidRDefault="00C342B8" w:rsidP="008B66E0">
      <w:pPr>
        <w:pStyle w:val="Heading2"/>
        <w:rPr>
          <w:rFonts w:ascii="Times New Roman" w:hAnsi="Times New Roman" w:cs="Times New Roman"/>
          <w:color w:val="000000" w:themeColor="text1"/>
        </w:rPr>
      </w:pPr>
      <w:bookmarkStart w:id="27" w:name="_Toc203082152"/>
      <w:r w:rsidRPr="00213B54">
        <w:rPr>
          <w:rFonts w:ascii="Times New Roman" w:hAnsi="Times New Roman" w:cs="Times New Roman"/>
          <w:color w:val="000000" w:themeColor="text1"/>
        </w:rPr>
        <w:lastRenderedPageBreak/>
        <w:t>2.3 Blanching in Food Processing</w:t>
      </w:r>
      <w:bookmarkEnd w:id="27"/>
    </w:p>
    <w:p w:rsidR="00016DC3" w:rsidRPr="00213B54" w:rsidRDefault="00C342B8">
      <w:pPr>
        <w:spacing w:line="480" w:lineRule="auto"/>
        <w:jc w:val="both"/>
        <w:rPr>
          <w:rFonts w:ascii="Times New Roman" w:hAnsi="Times New Roman" w:cs="Times New Roman"/>
          <w:b/>
          <w:bCs/>
          <w:color w:val="000000" w:themeColor="text1"/>
          <w:sz w:val="24"/>
          <w:szCs w:val="24"/>
        </w:rPr>
      </w:pPr>
      <w:r w:rsidRPr="00213B54">
        <w:rPr>
          <w:rFonts w:ascii="Times New Roman" w:hAnsi="Times New Roman" w:cs="Times New Roman"/>
          <w:color w:val="000000" w:themeColor="text1"/>
          <w:sz w:val="24"/>
          <w:szCs w:val="24"/>
        </w:rPr>
        <w:t xml:space="preserve">               Blanching, as a pre-treatment process, is essential for preserving the nutritional and sensory quality of processed foods. In yam flour production, blanching is critical for inactivating enzymes, such as polyphenol oxidase, that cause browning and spoilage (Kumar et al., 2019). Blanching also improves the texture and color of yam slices, making them more suitable for drying and milling into flour.</w:t>
      </w:r>
    </w:p>
    <w:p w:rsidR="00016DC3" w:rsidRPr="00213B54" w:rsidRDefault="00C342B8">
      <w:pPr>
        <w:spacing w:line="48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However, blanching at higher temperatures can lead to nutrient losses, particularly water-soluble vitamins and minerals. For instance, Musa et al. (2021) reported a significant reduction in vitamin C content in yams blanched at 95°C compared to those blanched at 65°C. Despite this, higher blanching temperatures are more effective in reducing microbial load and inactivating enzymes.</w:t>
      </w:r>
    </w:p>
    <w:p w:rsidR="00016DC3" w:rsidRPr="00213B54" w:rsidRDefault="00C342B8" w:rsidP="008B66E0">
      <w:pPr>
        <w:pStyle w:val="Heading2"/>
        <w:rPr>
          <w:rFonts w:ascii="Times New Roman" w:hAnsi="Times New Roman" w:cs="Times New Roman"/>
          <w:color w:val="000000" w:themeColor="text1"/>
        </w:rPr>
      </w:pPr>
      <w:bookmarkStart w:id="28" w:name="_Toc203082153"/>
      <w:r w:rsidRPr="00213B54">
        <w:rPr>
          <w:rFonts w:ascii="Times New Roman" w:hAnsi="Times New Roman" w:cs="Times New Roman"/>
          <w:color w:val="000000" w:themeColor="text1"/>
        </w:rPr>
        <w:t>2.4 Yam Production and Global Importance</w:t>
      </w:r>
      <w:bookmarkEnd w:id="28"/>
    </w:p>
    <w:p w:rsidR="00016DC3" w:rsidRPr="00213B54" w:rsidRDefault="00016DC3">
      <w:pPr>
        <w:jc w:val="both"/>
        <w:rPr>
          <w:rFonts w:ascii="Times New Roman" w:hAnsi="Times New Roman" w:cs="Times New Roman"/>
          <w:color w:val="000000" w:themeColor="text1"/>
          <w:sz w:val="24"/>
          <w:szCs w:val="24"/>
        </w:rPr>
      </w:pPr>
    </w:p>
    <w:p w:rsidR="00016DC3" w:rsidRPr="00213B54" w:rsidRDefault="00C342B8">
      <w:pPr>
        <w:spacing w:line="48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Yam (</w:t>
      </w:r>
      <w:proofErr w:type="spellStart"/>
      <w:r w:rsidRPr="00213B54">
        <w:rPr>
          <w:rFonts w:ascii="Times New Roman" w:hAnsi="Times New Roman" w:cs="Times New Roman"/>
          <w:color w:val="000000" w:themeColor="text1"/>
          <w:sz w:val="24"/>
          <w:szCs w:val="24"/>
        </w:rPr>
        <w:t>Dioscorea</w:t>
      </w:r>
      <w:proofErr w:type="spellEnd"/>
      <w:r w:rsidRPr="00213B54">
        <w:rPr>
          <w:rFonts w:ascii="Times New Roman" w:hAnsi="Times New Roman" w:cs="Times New Roman"/>
          <w:color w:val="000000" w:themeColor="text1"/>
          <w:sz w:val="24"/>
          <w:szCs w:val="24"/>
        </w:rPr>
        <w:t xml:space="preserve"> spp.) plays a crucial role in ensuring food security in tropical and subtropical regions, particularly in West Africa, where over 90% of global yam production occurs. It serves as a major source of energy, providing carbohydrates, vitamins, and minerals essential for human health (FAO, 2021). </w:t>
      </w:r>
      <w:proofErr w:type="spellStart"/>
      <w:r w:rsidRPr="00213B54">
        <w:rPr>
          <w:rFonts w:ascii="Times New Roman" w:hAnsi="Times New Roman" w:cs="Times New Roman"/>
          <w:color w:val="000000" w:themeColor="text1"/>
          <w:sz w:val="24"/>
          <w:szCs w:val="24"/>
        </w:rPr>
        <w:t>Dioscorea</w:t>
      </w:r>
      <w:proofErr w:type="spellEnd"/>
      <w:r w:rsidRPr="00213B54">
        <w:rPr>
          <w:rFonts w:ascii="Times New Roman" w:hAnsi="Times New Roman" w:cs="Times New Roman"/>
          <w:color w:val="000000" w:themeColor="text1"/>
          <w:sz w:val="24"/>
          <w:szCs w:val="24"/>
        </w:rPr>
        <w:t xml:space="preserve"> </w:t>
      </w:r>
      <w:proofErr w:type="spellStart"/>
      <w:r w:rsidRPr="00213B54">
        <w:rPr>
          <w:rFonts w:ascii="Times New Roman" w:hAnsi="Times New Roman" w:cs="Times New Roman"/>
          <w:i/>
          <w:iCs/>
          <w:color w:val="000000" w:themeColor="text1"/>
          <w:sz w:val="24"/>
          <w:szCs w:val="24"/>
        </w:rPr>
        <w:t>rotundata</w:t>
      </w:r>
      <w:proofErr w:type="spellEnd"/>
      <w:r w:rsidRPr="00213B54">
        <w:rPr>
          <w:rFonts w:ascii="Times New Roman" w:hAnsi="Times New Roman" w:cs="Times New Roman"/>
          <w:color w:val="000000" w:themeColor="text1"/>
          <w:sz w:val="24"/>
          <w:szCs w:val="24"/>
        </w:rPr>
        <w:t xml:space="preserve"> (white yam) is particularly valued for its versatility in food preparation and its economic importance to smallholder farmers (Rees &amp; Bancroft, 2018). Despite its importance, yam production faces challenges such as post-harvest losses and limited value addition, which necessitates improved preservation techniques, such as yam flour production.</w:t>
      </w:r>
    </w:p>
    <w:p w:rsidR="00016DC3" w:rsidRPr="00213B54" w:rsidRDefault="00016DC3">
      <w:pPr>
        <w:spacing w:line="480" w:lineRule="auto"/>
        <w:jc w:val="both"/>
        <w:rPr>
          <w:rFonts w:ascii="Times New Roman" w:hAnsi="Times New Roman" w:cs="Times New Roman"/>
          <w:color w:val="000000" w:themeColor="text1"/>
          <w:sz w:val="24"/>
          <w:szCs w:val="24"/>
        </w:rPr>
      </w:pPr>
    </w:p>
    <w:p w:rsidR="00016DC3" w:rsidRPr="00213B54" w:rsidRDefault="00016DC3">
      <w:pPr>
        <w:spacing w:line="480" w:lineRule="auto"/>
        <w:jc w:val="both"/>
        <w:rPr>
          <w:rFonts w:ascii="Times New Roman" w:hAnsi="Times New Roman" w:cs="Times New Roman"/>
          <w:color w:val="000000" w:themeColor="text1"/>
          <w:sz w:val="24"/>
          <w:szCs w:val="24"/>
        </w:rPr>
      </w:pPr>
    </w:p>
    <w:p w:rsidR="00016DC3" w:rsidRPr="00213B54" w:rsidRDefault="00016DC3">
      <w:pPr>
        <w:spacing w:line="480" w:lineRule="auto"/>
        <w:jc w:val="both"/>
        <w:rPr>
          <w:rFonts w:ascii="Times New Roman" w:hAnsi="Times New Roman" w:cs="Times New Roman"/>
          <w:color w:val="000000" w:themeColor="text1"/>
          <w:sz w:val="24"/>
          <w:szCs w:val="24"/>
        </w:rPr>
      </w:pPr>
    </w:p>
    <w:p w:rsidR="00016DC3" w:rsidRPr="00213B54" w:rsidRDefault="00C342B8" w:rsidP="008B66E0">
      <w:pPr>
        <w:pStyle w:val="Heading2"/>
        <w:rPr>
          <w:rFonts w:ascii="Times New Roman" w:hAnsi="Times New Roman" w:cs="Times New Roman"/>
          <w:color w:val="000000" w:themeColor="text1"/>
        </w:rPr>
      </w:pPr>
      <w:bookmarkStart w:id="29" w:name="_Toc203082154"/>
      <w:r w:rsidRPr="00213B54">
        <w:rPr>
          <w:rFonts w:ascii="Times New Roman" w:hAnsi="Times New Roman" w:cs="Times New Roman"/>
          <w:color w:val="000000" w:themeColor="text1"/>
        </w:rPr>
        <w:lastRenderedPageBreak/>
        <w:t>2.5 Nutritional and Economic Significance of Yam Flour</w:t>
      </w:r>
      <w:bookmarkEnd w:id="29"/>
    </w:p>
    <w:p w:rsidR="00016DC3" w:rsidRPr="00213B54" w:rsidRDefault="00016DC3">
      <w:pPr>
        <w:jc w:val="both"/>
        <w:rPr>
          <w:rFonts w:ascii="Times New Roman" w:hAnsi="Times New Roman" w:cs="Times New Roman"/>
          <w:color w:val="000000" w:themeColor="text1"/>
          <w:sz w:val="24"/>
          <w:szCs w:val="24"/>
        </w:rPr>
      </w:pPr>
    </w:p>
    <w:p w:rsidR="00016DC3" w:rsidRPr="00213B54" w:rsidRDefault="00C342B8">
      <w:pPr>
        <w:spacing w:line="48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Yam flour is valued for its extended shelf life, ease of transportation, and versatility in food preparation. It provides essential nutrients like carbohydrates and dietary fiber, making it an important product in combating food insecurity. Economically, yam flour production creates income opportunities for farmers and small-scale processors (</w:t>
      </w:r>
      <w:proofErr w:type="spellStart"/>
      <w:r w:rsidRPr="00213B54">
        <w:rPr>
          <w:rFonts w:ascii="Times New Roman" w:hAnsi="Times New Roman" w:cs="Times New Roman"/>
          <w:color w:val="000000" w:themeColor="text1"/>
          <w:sz w:val="24"/>
          <w:szCs w:val="24"/>
        </w:rPr>
        <w:t>Wahab</w:t>
      </w:r>
      <w:proofErr w:type="spellEnd"/>
      <w:r w:rsidRPr="00213B54">
        <w:rPr>
          <w:rFonts w:ascii="Times New Roman" w:hAnsi="Times New Roman" w:cs="Times New Roman"/>
          <w:color w:val="000000" w:themeColor="text1"/>
          <w:sz w:val="24"/>
          <w:szCs w:val="24"/>
        </w:rPr>
        <w:t xml:space="preserve"> &amp; </w:t>
      </w:r>
      <w:proofErr w:type="spellStart"/>
      <w:r w:rsidRPr="00213B54">
        <w:rPr>
          <w:rFonts w:ascii="Times New Roman" w:hAnsi="Times New Roman" w:cs="Times New Roman"/>
          <w:color w:val="000000" w:themeColor="text1"/>
          <w:sz w:val="24"/>
          <w:szCs w:val="24"/>
        </w:rPr>
        <w:t>Adeyemi</w:t>
      </w:r>
      <w:proofErr w:type="spellEnd"/>
      <w:r w:rsidRPr="00213B54">
        <w:rPr>
          <w:rFonts w:ascii="Times New Roman" w:hAnsi="Times New Roman" w:cs="Times New Roman"/>
          <w:color w:val="000000" w:themeColor="text1"/>
          <w:sz w:val="24"/>
          <w:szCs w:val="24"/>
        </w:rPr>
        <w:t>, 2016).</w:t>
      </w:r>
    </w:p>
    <w:p w:rsidR="00016DC3" w:rsidRPr="00213B54" w:rsidRDefault="00C342B8" w:rsidP="008B66E0">
      <w:pPr>
        <w:pStyle w:val="Heading2"/>
        <w:rPr>
          <w:rFonts w:ascii="Times New Roman" w:hAnsi="Times New Roman" w:cs="Times New Roman"/>
          <w:color w:val="000000" w:themeColor="text1"/>
        </w:rPr>
      </w:pPr>
      <w:bookmarkStart w:id="30" w:name="_Toc203082155"/>
      <w:r w:rsidRPr="00213B54">
        <w:rPr>
          <w:rFonts w:ascii="Times New Roman" w:hAnsi="Times New Roman" w:cs="Times New Roman"/>
          <w:color w:val="000000" w:themeColor="text1"/>
        </w:rPr>
        <w:t>2.6 Challenges in Yam Flour Production</w:t>
      </w:r>
      <w:bookmarkEnd w:id="30"/>
    </w:p>
    <w:p w:rsidR="00016DC3" w:rsidRPr="00213B54" w:rsidRDefault="00016DC3">
      <w:pPr>
        <w:jc w:val="both"/>
        <w:rPr>
          <w:rFonts w:ascii="Times New Roman" w:hAnsi="Times New Roman" w:cs="Times New Roman"/>
          <w:color w:val="000000" w:themeColor="text1"/>
          <w:sz w:val="24"/>
          <w:szCs w:val="24"/>
        </w:rPr>
      </w:pPr>
    </w:p>
    <w:p w:rsidR="00016DC3" w:rsidRPr="00213B54" w:rsidRDefault="00C342B8">
      <w:pPr>
        <w:spacing w:line="48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Key challenges include energy costs, inefficiencies in drying methods, and quality control. These issues are especially pronounced in developing countries where sun drying is widely used (Adebayo et al., 2015). Addressing these challenges through optimized drying and blanching methods can improve the competitiveness of yam flour in global markets.</w:t>
      </w:r>
    </w:p>
    <w:p w:rsidR="00016DC3" w:rsidRPr="00213B54" w:rsidRDefault="00C342B8" w:rsidP="008B66E0">
      <w:pPr>
        <w:pStyle w:val="Heading2"/>
        <w:rPr>
          <w:rFonts w:ascii="Times New Roman" w:hAnsi="Times New Roman" w:cs="Times New Roman"/>
          <w:color w:val="000000" w:themeColor="text1"/>
        </w:rPr>
      </w:pPr>
      <w:bookmarkStart w:id="31" w:name="_Toc203082156"/>
      <w:r w:rsidRPr="00213B54">
        <w:rPr>
          <w:rFonts w:ascii="Times New Roman" w:hAnsi="Times New Roman" w:cs="Times New Roman"/>
          <w:color w:val="000000" w:themeColor="text1"/>
        </w:rPr>
        <w:t>2.7 Post-Harvest Losses in Yam Tubers</w:t>
      </w:r>
      <w:bookmarkEnd w:id="31"/>
    </w:p>
    <w:p w:rsidR="00016DC3" w:rsidRPr="00213B54" w:rsidRDefault="00C342B8">
      <w:pPr>
        <w:spacing w:line="48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Yam tubers are prone to significant post-harvest losses, which can reach up to 40% in some regions (Rees &amp; Bancroft, 2018). These losses are attributed to their high moisture content, making them susceptible to microbial spoilage and physiological degradation. Processing yam into flour is an effective strategy to reduce post-harvest losses while enhancing its shelf life and ease of transportation (</w:t>
      </w:r>
      <w:proofErr w:type="spellStart"/>
      <w:r w:rsidRPr="00213B54">
        <w:rPr>
          <w:rFonts w:ascii="Times New Roman" w:hAnsi="Times New Roman" w:cs="Times New Roman"/>
          <w:color w:val="000000" w:themeColor="text1"/>
          <w:sz w:val="24"/>
          <w:szCs w:val="24"/>
        </w:rPr>
        <w:t>Akinwande</w:t>
      </w:r>
      <w:proofErr w:type="spellEnd"/>
      <w:r w:rsidRPr="00213B54">
        <w:rPr>
          <w:rFonts w:ascii="Times New Roman" w:hAnsi="Times New Roman" w:cs="Times New Roman"/>
          <w:color w:val="000000" w:themeColor="text1"/>
          <w:sz w:val="24"/>
          <w:szCs w:val="24"/>
        </w:rPr>
        <w:t xml:space="preserve"> &amp; </w:t>
      </w:r>
      <w:proofErr w:type="spellStart"/>
      <w:r w:rsidRPr="00213B54">
        <w:rPr>
          <w:rFonts w:ascii="Times New Roman" w:hAnsi="Times New Roman" w:cs="Times New Roman"/>
          <w:color w:val="000000" w:themeColor="text1"/>
          <w:sz w:val="24"/>
          <w:szCs w:val="24"/>
        </w:rPr>
        <w:t>Ogundele</w:t>
      </w:r>
      <w:proofErr w:type="spellEnd"/>
      <w:r w:rsidRPr="00213B54">
        <w:rPr>
          <w:rFonts w:ascii="Times New Roman" w:hAnsi="Times New Roman" w:cs="Times New Roman"/>
          <w:color w:val="000000" w:themeColor="text1"/>
          <w:sz w:val="24"/>
          <w:szCs w:val="24"/>
        </w:rPr>
        <w:t>, 2020). However, optimizing the processing steps, particularly drying and blanching, is critical to ensuring high-quality yam flour with minimal nutrient loss.</w:t>
      </w:r>
    </w:p>
    <w:p w:rsidR="00016DC3" w:rsidRPr="00213B54" w:rsidRDefault="00C342B8" w:rsidP="005D7D73">
      <w:pPr>
        <w:pStyle w:val="Heading2"/>
        <w:rPr>
          <w:rFonts w:ascii="Times New Roman" w:hAnsi="Times New Roman" w:cs="Times New Roman"/>
          <w:color w:val="000000" w:themeColor="text1"/>
        </w:rPr>
      </w:pPr>
      <w:bookmarkStart w:id="32" w:name="_Toc203082157"/>
      <w:r w:rsidRPr="00213B54">
        <w:rPr>
          <w:rFonts w:ascii="Times New Roman" w:hAnsi="Times New Roman" w:cs="Times New Roman"/>
          <w:color w:val="000000" w:themeColor="text1"/>
        </w:rPr>
        <w:t>2.8 Impact of Blanching on Nutritional and Anti-Nutritional Factors</w:t>
      </w:r>
      <w:bookmarkEnd w:id="32"/>
    </w:p>
    <w:p w:rsidR="00016DC3" w:rsidRPr="00213B54" w:rsidRDefault="00016DC3">
      <w:pPr>
        <w:jc w:val="both"/>
        <w:rPr>
          <w:rFonts w:ascii="Times New Roman" w:hAnsi="Times New Roman" w:cs="Times New Roman"/>
          <w:b/>
          <w:bCs/>
          <w:color w:val="000000" w:themeColor="text1"/>
          <w:sz w:val="24"/>
          <w:szCs w:val="24"/>
        </w:rPr>
      </w:pPr>
    </w:p>
    <w:p w:rsidR="00016DC3" w:rsidRPr="00213B54" w:rsidRDefault="00C342B8">
      <w:pPr>
        <w:spacing w:line="48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Blanching is a critical pre-treatment step in food processing that aids in enzyme inactivation, color preservation, and microbial reduction. It also influences the nutritional and anti-nutritional factors of the final product. Studies have shown that blanching at higher </w:t>
      </w:r>
      <w:r w:rsidRPr="00213B54">
        <w:rPr>
          <w:rFonts w:ascii="Times New Roman" w:hAnsi="Times New Roman" w:cs="Times New Roman"/>
          <w:color w:val="000000" w:themeColor="text1"/>
          <w:sz w:val="24"/>
          <w:szCs w:val="24"/>
        </w:rPr>
        <w:lastRenderedPageBreak/>
        <w:t xml:space="preserve">temperatures can reduce anti-nutritional factors like oxalates and </w:t>
      </w:r>
      <w:proofErr w:type="spellStart"/>
      <w:r w:rsidRPr="00213B54">
        <w:rPr>
          <w:rFonts w:ascii="Times New Roman" w:hAnsi="Times New Roman" w:cs="Times New Roman"/>
          <w:color w:val="000000" w:themeColor="text1"/>
          <w:sz w:val="24"/>
          <w:szCs w:val="24"/>
        </w:rPr>
        <w:t>phytates</w:t>
      </w:r>
      <w:proofErr w:type="spellEnd"/>
      <w:r w:rsidRPr="00213B54">
        <w:rPr>
          <w:rFonts w:ascii="Times New Roman" w:hAnsi="Times New Roman" w:cs="Times New Roman"/>
          <w:color w:val="000000" w:themeColor="text1"/>
          <w:sz w:val="24"/>
          <w:szCs w:val="24"/>
        </w:rPr>
        <w:t>, but prolonged blanching may lead to nutrient loss (</w:t>
      </w:r>
      <w:proofErr w:type="spellStart"/>
      <w:r w:rsidRPr="00213B54">
        <w:rPr>
          <w:rFonts w:ascii="Times New Roman" w:hAnsi="Times New Roman" w:cs="Times New Roman"/>
          <w:color w:val="000000" w:themeColor="text1"/>
          <w:sz w:val="24"/>
          <w:szCs w:val="24"/>
        </w:rPr>
        <w:t>Adepoju</w:t>
      </w:r>
      <w:proofErr w:type="spellEnd"/>
      <w:r w:rsidRPr="00213B54">
        <w:rPr>
          <w:rFonts w:ascii="Times New Roman" w:hAnsi="Times New Roman" w:cs="Times New Roman"/>
          <w:color w:val="000000" w:themeColor="text1"/>
          <w:sz w:val="24"/>
          <w:szCs w:val="24"/>
        </w:rPr>
        <w:t xml:space="preserve"> &amp; </w:t>
      </w:r>
      <w:proofErr w:type="spellStart"/>
      <w:r w:rsidRPr="00213B54">
        <w:rPr>
          <w:rFonts w:ascii="Times New Roman" w:hAnsi="Times New Roman" w:cs="Times New Roman"/>
          <w:color w:val="000000" w:themeColor="text1"/>
          <w:sz w:val="24"/>
          <w:szCs w:val="24"/>
        </w:rPr>
        <w:t>Oyewole</w:t>
      </w:r>
      <w:proofErr w:type="spellEnd"/>
      <w:r w:rsidRPr="00213B54">
        <w:rPr>
          <w:rFonts w:ascii="Times New Roman" w:hAnsi="Times New Roman" w:cs="Times New Roman"/>
          <w:color w:val="000000" w:themeColor="text1"/>
          <w:sz w:val="24"/>
          <w:szCs w:val="24"/>
        </w:rPr>
        <w:t>, 2018). The use of optimal blanching conditions, such as 65°C and 95°C, can help retain essential nutrients while improving the quality of yam flour.</w:t>
      </w:r>
    </w:p>
    <w:p w:rsidR="00016DC3" w:rsidRPr="00213B54" w:rsidRDefault="00C342B8" w:rsidP="005D7D73">
      <w:pPr>
        <w:pStyle w:val="Heading2"/>
        <w:rPr>
          <w:rFonts w:ascii="Times New Roman" w:hAnsi="Times New Roman" w:cs="Times New Roman"/>
          <w:color w:val="000000" w:themeColor="text1"/>
        </w:rPr>
      </w:pPr>
      <w:bookmarkStart w:id="33" w:name="_Toc203082158"/>
      <w:r w:rsidRPr="00213B54">
        <w:rPr>
          <w:rFonts w:ascii="Times New Roman" w:hAnsi="Times New Roman" w:cs="Times New Roman"/>
          <w:color w:val="000000" w:themeColor="text1"/>
        </w:rPr>
        <w:t>2.9 Drying Methods of Yam Flour Production</w:t>
      </w:r>
      <w:bookmarkEnd w:id="33"/>
    </w:p>
    <w:p w:rsidR="00016DC3" w:rsidRPr="00213B54" w:rsidRDefault="00C342B8">
      <w:pPr>
        <w:spacing w:line="480" w:lineRule="auto"/>
        <w:jc w:val="both"/>
        <w:rPr>
          <w:rFonts w:ascii="Times New Roman" w:hAnsi="Times New Roman" w:cs="Times New Roman"/>
          <w:b/>
          <w:bCs/>
          <w:color w:val="000000" w:themeColor="text1"/>
          <w:sz w:val="24"/>
          <w:szCs w:val="24"/>
        </w:rPr>
      </w:pPr>
      <w:r w:rsidRPr="00213B54">
        <w:rPr>
          <w:rFonts w:ascii="Times New Roman" w:hAnsi="Times New Roman" w:cs="Times New Roman"/>
          <w:color w:val="000000" w:themeColor="text1"/>
          <w:sz w:val="24"/>
          <w:szCs w:val="24"/>
        </w:rPr>
        <w:t xml:space="preserve">              Drying is a fundamental step in yam flour production that directly affects the product's quality, nutritional composition, and storage stability. Oven drying and sun drying are two widely used methods. Oven drying is faster and more controlled, providing uniform drying, but it requires higher energy input. Sun drying, on the other hand, is cost-effective but dependent on weather conditions and prone to contamination (Kumar &amp; Mishra, 2017). Comparing these methods under varying blanching conditions can provide insights into optimizing drying processes.</w:t>
      </w:r>
    </w:p>
    <w:p w:rsidR="00016DC3" w:rsidRPr="00213B54" w:rsidRDefault="00C342B8" w:rsidP="005D7D73">
      <w:pPr>
        <w:pStyle w:val="Heading3"/>
        <w:rPr>
          <w:rFonts w:ascii="Times New Roman" w:hAnsi="Times New Roman" w:cs="Times New Roman"/>
          <w:color w:val="000000" w:themeColor="text1"/>
        </w:rPr>
      </w:pPr>
      <w:bookmarkStart w:id="34" w:name="_Toc203082159"/>
      <w:r w:rsidRPr="00213B54">
        <w:rPr>
          <w:rFonts w:ascii="Times New Roman" w:hAnsi="Times New Roman" w:cs="Times New Roman"/>
          <w:color w:val="000000" w:themeColor="text1"/>
        </w:rPr>
        <w:t>2.9.1 Oven Drying</w:t>
      </w:r>
      <w:bookmarkEnd w:id="34"/>
    </w:p>
    <w:p w:rsidR="00016DC3" w:rsidRPr="00213B54" w:rsidRDefault="00C342B8">
      <w:pPr>
        <w:spacing w:line="480" w:lineRule="auto"/>
        <w:jc w:val="both"/>
        <w:rPr>
          <w:rFonts w:ascii="Times New Roman" w:hAnsi="Times New Roman" w:cs="Times New Roman"/>
          <w:color w:val="000000" w:themeColor="text1"/>
          <w:sz w:val="24"/>
          <w:szCs w:val="24"/>
        </w:rPr>
      </w:pPr>
      <w:r w:rsidRPr="00213B54">
        <w:rPr>
          <w:rFonts w:ascii="Times New Roman" w:hAnsi="Times New Roman" w:cs="Times New Roman"/>
          <w:b/>
          <w:bCs/>
          <w:color w:val="000000" w:themeColor="text1"/>
          <w:sz w:val="24"/>
          <w:szCs w:val="24"/>
        </w:rPr>
        <w:t xml:space="preserve">        </w:t>
      </w:r>
      <w:r w:rsidRPr="00213B54">
        <w:rPr>
          <w:rFonts w:ascii="Times New Roman" w:hAnsi="Times New Roman" w:cs="Times New Roman"/>
          <w:color w:val="000000" w:themeColor="text1"/>
          <w:sz w:val="24"/>
          <w:szCs w:val="24"/>
        </w:rPr>
        <w:t>Oven drying is a modern method that provides uniform and controlled drying conditions. It reduces moisture content quickly, preventing microbial growth and preserving the quality of the flour (</w:t>
      </w:r>
      <w:proofErr w:type="spellStart"/>
      <w:r w:rsidRPr="00213B54">
        <w:rPr>
          <w:rFonts w:ascii="Times New Roman" w:hAnsi="Times New Roman" w:cs="Times New Roman"/>
          <w:color w:val="000000" w:themeColor="text1"/>
          <w:sz w:val="24"/>
          <w:szCs w:val="24"/>
        </w:rPr>
        <w:t>Adepoju</w:t>
      </w:r>
      <w:proofErr w:type="spellEnd"/>
      <w:r w:rsidRPr="00213B54">
        <w:rPr>
          <w:rFonts w:ascii="Times New Roman" w:hAnsi="Times New Roman" w:cs="Times New Roman"/>
          <w:color w:val="000000" w:themeColor="text1"/>
          <w:sz w:val="24"/>
          <w:szCs w:val="24"/>
        </w:rPr>
        <w:t xml:space="preserve"> &amp; </w:t>
      </w:r>
      <w:proofErr w:type="spellStart"/>
      <w:r w:rsidRPr="00213B54">
        <w:rPr>
          <w:rFonts w:ascii="Times New Roman" w:hAnsi="Times New Roman" w:cs="Times New Roman"/>
          <w:color w:val="000000" w:themeColor="text1"/>
          <w:sz w:val="24"/>
          <w:szCs w:val="24"/>
        </w:rPr>
        <w:t>Oyewole</w:t>
      </w:r>
      <w:proofErr w:type="spellEnd"/>
      <w:r w:rsidRPr="00213B54">
        <w:rPr>
          <w:rFonts w:ascii="Times New Roman" w:hAnsi="Times New Roman" w:cs="Times New Roman"/>
          <w:color w:val="000000" w:themeColor="text1"/>
          <w:sz w:val="24"/>
          <w:szCs w:val="24"/>
        </w:rPr>
        <w:t>, 2018). However, excessive heat during oven drying can denature proteins and oxidize fats, leading to changes in the proximate composition. Kumar et al. (2019) found that oven drying at 60°C retained more protein and carbohydrate content compared to higher drying temperatures.</w:t>
      </w:r>
    </w:p>
    <w:p w:rsidR="00016DC3" w:rsidRPr="00213B54" w:rsidRDefault="00C342B8" w:rsidP="005D7D73">
      <w:pPr>
        <w:pStyle w:val="Heading3"/>
        <w:rPr>
          <w:rFonts w:ascii="Times New Roman" w:hAnsi="Times New Roman" w:cs="Times New Roman"/>
          <w:color w:val="000000" w:themeColor="text1"/>
        </w:rPr>
      </w:pPr>
      <w:bookmarkStart w:id="35" w:name="_Toc203082160"/>
      <w:r w:rsidRPr="00213B54">
        <w:rPr>
          <w:rFonts w:ascii="Times New Roman" w:hAnsi="Times New Roman" w:cs="Times New Roman"/>
          <w:color w:val="000000" w:themeColor="text1"/>
        </w:rPr>
        <w:t>2.9.2 Sun Drying</w:t>
      </w:r>
      <w:bookmarkEnd w:id="35"/>
    </w:p>
    <w:p w:rsidR="00016DC3" w:rsidRPr="00213B54" w:rsidRDefault="00C342B8">
      <w:pPr>
        <w:spacing w:line="480" w:lineRule="auto"/>
        <w:jc w:val="both"/>
        <w:rPr>
          <w:rFonts w:ascii="Times New Roman" w:hAnsi="Times New Roman" w:cs="Times New Roman"/>
          <w:color w:val="000000" w:themeColor="text1"/>
          <w:sz w:val="24"/>
          <w:szCs w:val="24"/>
        </w:rPr>
      </w:pPr>
      <w:r w:rsidRPr="00213B54">
        <w:rPr>
          <w:rFonts w:ascii="Times New Roman" w:hAnsi="Times New Roman" w:cs="Times New Roman"/>
          <w:b/>
          <w:bCs/>
          <w:color w:val="000000" w:themeColor="text1"/>
          <w:sz w:val="24"/>
          <w:szCs w:val="24"/>
        </w:rPr>
        <w:t xml:space="preserve">          </w:t>
      </w:r>
      <w:r w:rsidRPr="00213B54">
        <w:rPr>
          <w:rFonts w:ascii="Times New Roman" w:hAnsi="Times New Roman" w:cs="Times New Roman"/>
          <w:color w:val="000000" w:themeColor="text1"/>
          <w:sz w:val="24"/>
          <w:szCs w:val="24"/>
        </w:rPr>
        <w:t>Sun drying is a traditional and cost-effective method widely used in rural areas. It involves exposing yam slices to direct sunlight, which evaporates the moisture. However, sun drying is highly dependent on weather conditions and is prone to contamination by dust, insects, and microbial growth (</w:t>
      </w:r>
      <w:proofErr w:type="spellStart"/>
      <w:r w:rsidRPr="00213B54">
        <w:rPr>
          <w:rFonts w:ascii="Times New Roman" w:hAnsi="Times New Roman" w:cs="Times New Roman"/>
          <w:color w:val="000000" w:themeColor="text1"/>
          <w:sz w:val="24"/>
          <w:szCs w:val="24"/>
        </w:rPr>
        <w:t>Akinwande</w:t>
      </w:r>
      <w:proofErr w:type="spellEnd"/>
      <w:r w:rsidRPr="00213B54">
        <w:rPr>
          <w:rFonts w:ascii="Times New Roman" w:hAnsi="Times New Roman" w:cs="Times New Roman"/>
          <w:color w:val="000000" w:themeColor="text1"/>
          <w:sz w:val="24"/>
          <w:szCs w:val="24"/>
        </w:rPr>
        <w:t xml:space="preserve"> &amp; </w:t>
      </w:r>
      <w:proofErr w:type="spellStart"/>
      <w:r w:rsidRPr="00213B54">
        <w:rPr>
          <w:rFonts w:ascii="Times New Roman" w:hAnsi="Times New Roman" w:cs="Times New Roman"/>
          <w:color w:val="000000" w:themeColor="text1"/>
          <w:sz w:val="24"/>
          <w:szCs w:val="24"/>
        </w:rPr>
        <w:t>Ogundele</w:t>
      </w:r>
      <w:proofErr w:type="spellEnd"/>
      <w:r w:rsidRPr="00213B54">
        <w:rPr>
          <w:rFonts w:ascii="Times New Roman" w:hAnsi="Times New Roman" w:cs="Times New Roman"/>
          <w:color w:val="000000" w:themeColor="text1"/>
          <w:sz w:val="24"/>
          <w:szCs w:val="24"/>
        </w:rPr>
        <w:t>, 2020). Despite its limitations, sun drying remains a popular choice due to its low energy requirements and simplicity.</w:t>
      </w:r>
    </w:p>
    <w:p w:rsidR="00016DC3" w:rsidRPr="00213B54" w:rsidRDefault="00C342B8" w:rsidP="005D7D73">
      <w:pPr>
        <w:pStyle w:val="Heading2"/>
        <w:rPr>
          <w:rFonts w:ascii="Times New Roman" w:hAnsi="Times New Roman" w:cs="Times New Roman"/>
          <w:color w:val="000000" w:themeColor="text1"/>
        </w:rPr>
      </w:pPr>
      <w:bookmarkStart w:id="36" w:name="_Toc203082161"/>
      <w:r w:rsidRPr="00213B54">
        <w:rPr>
          <w:rFonts w:ascii="Times New Roman" w:hAnsi="Times New Roman" w:cs="Times New Roman"/>
          <w:color w:val="000000" w:themeColor="text1"/>
        </w:rPr>
        <w:lastRenderedPageBreak/>
        <w:t xml:space="preserve">2.10 </w:t>
      </w:r>
      <w:bookmarkStart w:id="37" w:name="_Hlk187566439"/>
      <w:r w:rsidRPr="00213B54">
        <w:rPr>
          <w:rFonts w:ascii="Times New Roman" w:hAnsi="Times New Roman" w:cs="Times New Roman"/>
          <w:color w:val="000000" w:themeColor="text1"/>
        </w:rPr>
        <w:t>Combined Effects of Blanching and Drying on Proximate Composition of Yam</w:t>
      </w:r>
      <w:bookmarkEnd w:id="36"/>
    </w:p>
    <w:p w:rsidR="00016DC3" w:rsidRPr="00213B54" w:rsidRDefault="00C342B8">
      <w:pPr>
        <w:spacing w:line="480" w:lineRule="auto"/>
        <w:jc w:val="both"/>
        <w:rPr>
          <w:rFonts w:ascii="Times New Roman" w:hAnsi="Times New Roman" w:cs="Times New Roman"/>
          <w:b/>
          <w:bCs/>
          <w:color w:val="000000" w:themeColor="text1"/>
          <w:sz w:val="24"/>
          <w:szCs w:val="24"/>
        </w:rPr>
      </w:pPr>
      <w:r w:rsidRPr="00213B54">
        <w:rPr>
          <w:rFonts w:ascii="Times New Roman" w:hAnsi="Times New Roman" w:cs="Times New Roman"/>
          <w:b/>
          <w:bCs/>
          <w:color w:val="000000" w:themeColor="text1"/>
          <w:sz w:val="24"/>
          <w:szCs w:val="24"/>
        </w:rPr>
        <w:t xml:space="preserve">             </w:t>
      </w:r>
      <w:r w:rsidRPr="00213B54">
        <w:rPr>
          <w:rFonts w:ascii="Times New Roman" w:hAnsi="Times New Roman" w:cs="Times New Roman"/>
          <w:color w:val="000000" w:themeColor="text1"/>
          <w:sz w:val="24"/>
          <w:szCs w:val="24"/>
        </w:rPr>
        <w:t>The interplay between blanching and drying significantly affects the nutritional and functional properties of yam flour. Studies have shown that blanching at 95°C before drying results in higher nutrient retention due to effective enzyme inactivation, which reduces nutrient degradation during drying (Musa et al., 2021).</w:t>
      </w:r>
    </w:p>
    <w:bookmarkEnd w:id="37"/>
    <w:p w:rsidR="00016DC3" w:rsidRPr="00213B54" w:rsidRDefault="00C342B8">
      <w:pPr>
        <w:spacing w:line="48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Drying methods also play a crucial role in determining the proximate composition of yam flour. Oven drying at controlled temperatures is associated with better nutrient retention compared to sun drying, which may cause prolonged exposure to heat and oxidative damage (</w:t>
      </w:r>
      <w:proofErr w:type="spellStart"/>
      <w:r w:rsidRPr="00213B54">
        <w:rPr>
          <w:rFonts w:ascii="Times New Roman" w:hAnsi="Times New Roman" w:cs="Times New Roman"/>
          <w:color w:val="000000" w:themeColor="text1"/>
          <w:sz w:val="24"/>
          <w:szCs w:val="24"/>
        </w:rPr>
        <w:t>Adepoju</w:t>
      </w:r>
      <w:proofErr w:type="spellEnd"/>
      <w:r w:rsidRPr="00213B54">
        <w:rPr>
          <w:rFonts w:ascii="Times New Roman" w:hAnsi="Times New Roman" w:cs="Times New Roman"/>
          <w:color w:val="000000" w:themeColor="text1"/>
          <w:sz w:val="24"/>
          <w:szCs w:val="24"/>
        </w:rPr>
        <w:t xml:space="preserve"> &amp; </w:t>
      </w:r>
      <w:proofErr w:type="spellStart"/>
      <w:r w:rsidRPr="00213B54">
        <w:rPr>
          <w:rFonts w:ascii="Times New Roman" w:hAnsi="Times New Roman" w:cs="Times New Roman"/>
          <w:color w:val="000000" w:themeColor="text1"/>
          <w:sz w:val="24"/>
          <w:szCs w:val="24"/>
        </w:rPr>
        <w:t>Oyewole</w:t>
      </w:r>
      <w:proofErr w:type="spellEnd"/>
      <w:r w:rsidRPr="00213B54">
        <w:rPr>
          <w:rFonts w:ascii="Times New Roman" w:hAnsi="Times New Roman" w:cs="Times New Roman"/>
          <w:color w:val="000000" w:themeColor="text1"/>
          <w:sz w:val="24"/>
          <w:szCs w:val="24"/>
        </w:rPr>
        <w:t>, 2018). Combining optimal blanching and drying conditions can improve the quality of yam flour, ensuring its suitability for consumption and industrial applications.</w:t>
      </w:r>
    </w:p>
    <w:p w:rsidR="00016DC3" w:rsidRPr="00213B54" w:rsidRDefault="00C342B8" w:rsidP="005D7D73">
      <w:pPr>
        <w:pStyle w:val="Heading2"/>
        <w:rPr>
          <w:rFonts w:ascii="Times New Roman" w:hAnsi="Times New Roman" w:cs="Times New Roman"/>
          <w:color w:val="000000" w:themeColor="text1"/>
        </w:rPr>
      </w:pPr>
      <w:bookmarkStart w:id="38" w:name="_Toc203082162"/>
      <w:r w:rsidRPr="00213B54">
        <w:rPr>
          <w:rFonts w:ascii="Times New Roman" w:hAnsi="Times New Roman" w:cs="Times New Roman"/>
          <w:color w:val="000000" w:themeColor="text1"/>
        </w:rPr>
        <w:t>2.11 Nutritional and Economic Relevance of Yam Flour</w:t>
      </w:r>
      <w:bookmarkEnd w:id="38"/>
    </w:p>
    <w:p w:rsidR="00016DC3" w:rsidRPr="00213B54" w:rsidRDefault="00C342B8">
      <w:pPr>
        <w:spacing w:line="48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Yam flour production offers numerous nutritional and economic benefits. It provides a nutrient-dense food product that is easy to store and transport. Additionally, yam flour processing can reduce post-harvest losses, contributing to food security and economic empowerment in yam-producing regions (FAO, 2022).</w:t>
      </w:r>
    </w:p>
    <w:p w:rsidR="00016DC3" w:rsidRPr="00213B54" w:rsidRDefault="00C342B8">
      <w:pPr>
        <w:spacing w:line="48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The production of yam flour also creates opportunities for small-scale and industrial processors, fostering economic growth and job creation. Understanding the effects of processing methods on the nutritional quality of yam flour can further enhance its market potential and consumer acceptability (</w:t>
      </w:r>
      <w:proofErr w:type="spellStart"/>
      <w:r w:rsidRPr="00213B54">
        <w:rPr>
          <w:rFonts w:ascii="Times New Roman" w:hAnsi="Times New Roman" w:cs="Times New Roman"/>
          <w:color w:val="000000" w:themeColor="text1"/>
          <w:sz w:val="24"/>
          <w:szCs w:val="24"/>
        </w:rPr>
        <w:t>Otegbayo</w:t>
      </w:r>
      <w:proofErr w:type="spellEnd"/>
      <w:r w:rsidRPr="00213B54">
        <w:rPr>
          <w:rFonts w:ascii="Times New Roman" w:hAnsi="Times New Roman" w:cs="Times New Roman"/>
          <w:color w:val="000000" w:themeColor="text1"/>
          <w:sz w:val="24"/>
          <w:szCs w:val="24"/>
        </w:rPr>
        <w:t xml:space="preserve"> et al., 2019).</w:t>
      </w:r>
    </w:p>
    <w:p w:rsidR="00016DC3" w:rsidRPr="00213B54" w:rsidRDefault="00C342B8">
      <w:pPr>
        <w:spacing w:line="48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w:t>
      </w:r>
    </w:p>
    <w:p w:rsidR="00016DC3" w:rsidRPr="00213B54" w:rsidRDefault="00016DC3">
      <w:pPr>
        <w:spacing w:line="480" w:lineRule="auto"/>
        <w:jc w:val="center"/>
        <w:rPr>
          <w:rFonts w:ascii="Times New Roman" w:hAnsi="Times New Roman" w:cs="Times New Roman"/>
          <w:b/>
          <w:bCs/>
          <w:color w:val="000000" w:themeColor="text1"/>
          <w:sz w:val="24"/>
          <w:szCs w:val="24"/>
        </w:rPr>
      </w:pPr>
    </w:p>
    <w:p w:rsidR="00016DC3" w:rsidRPr="00213B54" w:rsidRDefault="00016DC3">
      <w:pPr>
        <w:spacing w:line="480" w:lineRule="auto"/>
        <w:jc w:val="center"/>
        <w:rPr>
          <w:rFonts w:ascii="Times New Roman" w:hAnsi="Times New Roman" w:cs="Times New Roman"/>
          <w:b/>
          <w:bCs/>
          <w:color w:val="000000" w:themeColor="text1"/>
          <w:sz w:val="24"/>
          <w:szCs w:val="24"/>
        </w:rPr>
      </w:pPr>
    </w:p>
    <w:p w:rsidR="00016DC3" w:rsidRPr="00213B54" w:rsidRDefault="00016DC3">
      <w:pPr>
        <w:spacing w:line="480" w:lineRule="auto"/>
        <w:jc w:val="center"/>
        <w:rPr>
          <w:rFonts w:ascii="Times New Roman" w:hAnsi="Times New Roman" w:cs="Times New Roman"/>
          <w:b/>
          <w:bCs/>
          <w:color w:val="000000" w:themeColor="text1"/>
          <w:sz w:val="24"/>
          <w:szCs w:val="24"/>
        </w:rPr>
      </w:pPr>
    </w:p>
    <w:p w:rsidR="005D7D73" w:rsidRPr="00213B54" w:rsidRDefault="005D7D73" w:rsidP="005D7D73">
      <w:pPr>
        <w:spacing w:line="480" w:lineRule="auto"/>
        <w:rPr>
          <w:rFonts w:ascii="Times New Roman" w:hAnsi="Times New Roman" w:cs="Times New Roman"/>
          <w:b/>
          <w:bCs/>
          <w:color w:val="000000" w:themeColor="text1"/>
          <w:sz w:val="24"/>
          <w:szCs w:val="24"/>
        </w:rPr>
      </w:pPr>
    </w:p>
    <w:p w:rsidR="00016DC3" w:rsidRPr="00213B54" w:rsidRDefault="00C342B8" w:rsidP="005D7D73">
      <w:pPr>
        <w:pStyle w:val="Heading1"/>
        <w:jc w:val="center"/>
        <w:rPr>
          <w:rFonts w:ascii="Times New Roman" w:hAnsi="Times New Roman" w:cs="Times New Roman"/>
          <w:color w:val="000000" w:themeColor="text1"/>
        </w:rPr>
      </w:pPr>
      <w:bookmarkStart w:id="39" w:name="_Toc203082163"/>
      <w:r w:rsidRPr="00213B54">
        <w:rPr>
          <w:rFonts w:ascii="Times New Roman" w:hAnsi="Times New Roman" w:cs="Times New Roman"/>
          <w:color w:val="000000" w:themeColor="text1"/>
        </w:rPr>
        <w:t>CHAPTER THREE</w:t>
      </w:r>
      <w:bookmarkEnd w:id="39"/>
    </w:p>
    <w:p w:rsidR="00016DC3" w:rsidRPr="00213B54" w:rsidRDefault="00C342B8" w:rsidP="005D7D73">
      <w:pPr>
        <w:pStyle w:val="Heading1"/>
        <w:jc w:val="center"/>
        <w:rPr>
          <w:rFonts w:ascii="Times New Roman" w:hAnsi="Times New Roman" w:cs="Times New Roman"/>
          <w:color w:val="000000" w:themeColor="text1"/>
        </w:rPr>
      </w:pPr>
      <w:bookmarkStart w:id="40" w:name="_Toc203082164"/>
      <w:r w:rsidRPr="00213B54">
        <w:rPr>
          <w:rFonts w:ascii="Times New Roman" w:hAnsi="Times New Roman" w:cs="Times New Roman"/>
          <w:color w:val="000000" w:themeColor="text1"/>
        </w:rPr>
        <w:t>MATERIALS AND METHODS</w:t>
      </w:r>
      <w:bookmarkEnd w:id="40"/>
    </w:p>
    <w:p w:rsidR="00016DC3" w:rsidRPr="00213B54" w:rsidRDefault="00C342B8" w:rsidP="005D7D73">
      <w:pPr>
        <w:rPr>
          <w:rFonts w:ascii="Times New Roman" w:hAnsi="Times New Roman" w:cs="Times New Roman"/>
          <w:b/>
          <w:color w:val="000000" w:themeColor="text1"/>
          <w:sz w:val="24"/>
          <w:szCs w:val="24"/>
        </w:rPr>
      </w:pPr>
      <w:bookmarkStart w:id="41" w:name="_Toc203082165"/>
      <w:r w:rsidRPr="00213B54">
        <w:rPr>
          <w:rStyle w:val="Heading2Char"/>
          <w:rFonts w:ascii="Times New Roman" w:hAnsi="Times New Roman" w:cs="Times New Roman"/>
          <w:color w:val="000000" w:themeColor="text1"/>
        </w:rPr>
        <w:t>3.1 Materials and Equipmen</w:t>
      </w:r>
      <w:bookmarkEnd w:id="41"/>
      <w:r w:rsidRPr="00213B54">
        <w:rPr>
          <w:rFonts w:ascii="Times New Roman" w:hAnsi="Times New Roman" w:cs="Times New Roman"/>
          <w:b/>
          <w:color w:val="000000" w:themeColor="text1"/>
          <w:sz w:val="24"/>
          <w:szCs w:val="24"/>
        </w:rPr>
        <w:t>t</w:t>
      </w:r>
    </w:p>
    <w:p w:rsidR="00016DC3" w:rsidRPr="00213B54" w:rsidRDefault="00C342B8">
      <w:pPr>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t>Materials Used:</w:t>
      </w:r>
    </w:p>
    <w:p w:rsidR="00016DC3" w:rsidRPr="00213B54" w:rsidRDefault="00C342B8">
      <w:pPr>
        <w:pStyle w:val="ListParagraph"/>
        <w:numPr>
          <w:ilvl w:val="0"/>
          <w:numId w:val="4"/>
        </w:numPr>
        <w:spacing w:after="0" w:line="24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Fresh white yam tubers (</w:t>
      </w:r>
      <w:proofErr w:type="spellStart"/>
      <w:r w:rsidRPr="00213B54">
        <w:rPr>
          <w:rFonts w:ascii="Times New Roman" w:hAnsi="Times New Roman" w:cs="Times New Roman"/>
          <w:i/>
          <w:color w:val="000000" w:themeColor="text1"/>
          <w:sz w:val="24"/>
          <w:szCs w:val="24"/>
        </w:rPr>
        <w:t>Dioscorea</w:t>
      </w:r>
      <w:proofErr w:type="spellEnd"/>
      <w:r w:rsidRPr="00213B54">
        <w:rPr>
          <w:rFonts w:ascii="Times New Roman" w:hAnsi="Times New Roman" w:cs="Times New Roman"/>
          <w:i/>
          <w:color w:val="000000" w:themeColor="text1"/>
          <w:sz w:val="24"/>
          <w:szCs w:val="24"/>
        </w:rPr>
        <w:t xml:space="preserve"> </w:t>
      </w:r>
      <w:proofErr w:type="spellStart"/>
      <w:r w:rsidRPr="00213B54">
        <w:rPr>
          <w:rFonts w:ascii="Times New Roman" w:hAnsi="Times New Roman" w:cs="Times New Roman"/>
          <w:i/>
          <w:color w:val="000000" w:themeColor="text1"/>
          <w:sz w:val="24"/>
          <w:szCs w:val="24"/>
        </w:rPr>
        <w:t>rotundata</w:t>
      </w:r>
      <w:proofErr w:type="spellEnd"/>
      <w:r w:rsidRPr="00213B54">
        <w:rPr>
          <w:rFonts w:ascii="Times New Roman" w:hAnsi="Times New Roman" w:cs="Times New Roman"/>
          <w:color w:val="000000" w:themeColor="text1"/>
          <w:sz w:val="24"/>
          <w:szCs w:val="24"/>
        </w:rPr>
        <w:t>)</w:t>
      </w:r>
    </w:p>
    <w:p w:rsidR="00016DC3" w:rsidRPr="00213B54" w:rsidRDefault="00C342B8">
      <w:pPr>
        <w:pStyle w:val="ListParagraph"/>
        <w:numPr>
          <w:ilvl w:val="0"/>
          <w:numId w:val="4"/>
        </w:numPr>
        <w:spacing w:after="0" w:line="24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Clean water for blanching</w:t>
      </w:r>
    </w:p>
    <w:p w:rsidR="00016DC3" w:rsidRPr="00213B54" w:rsidRDefault="00C342B8">
      <w:pPr>
        <w:pStyle w:val="ListParagraph"/>
        <w:numPr>
          <w:ilvl w:val="0"/>
          <w:numId w:val="4"/>
        </w:numPr>
        <w:spacing w:after="0" w:line="24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Clean white net material for insect protection during sun drying</w:t>
      </w:r>
    </w:p>
    <w:p w:rsidR="00016DC3" w:rsidRPr="00213B54" w:rsidRDefault="00C342B8">
      <w:pPr>
        <w:pStyle w:val="ListParagraph"/>
        <w:numPr>
          <w:ilvl w:val="0"/>
          <w:numId w:val="4"/>
        </w:numPr>
        <w:spacing w:after="0" w:line="24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Stainless steel tray for the sun drying</w:t>
      </w:r>
    </w:p>
    <w:p w:rsidR="00016DC3" w:rsidRPr="00213B54" w:rsidRDefault="00C342B8">
      <w:pPr>
        <w:pStyle w:val="ListParagraph"/>
        <w:numPr>
          <w:ilvl w:val="0"/>
          <w:numId w:val="4"/>
        </w:numPr>
        <w:spacing w:after="0" w:line="240" w:lineRule="auto"/>
        <w:jc w:val="both"/>
        <w:rPr>
          <w:rFonts w:ascii="Times New Roman" w:hAnsi="Times New Roman" w:cs="Times New Roman"/>
          <w:color w:val="000000" w:themeColor="text1"/>
          <w:sz w:val="24"/>
          <w:szCs w:val="24"/>
        </w:rPr>
      </w:pPr>
      <w:proofErr w:type="spellStart"/>
      <w:r w:rsidRPr="00213B54">
        <w:rPr>
          <w:rFonts w:ascii="Times New Roman" w:hAnsi="Times New Roman" w:cs="Times New Roman"/>
          <w:color w:val="000000" w:themeColor="text1"/>
          <w:sz w:val="24"/>
          <w:szCs w:val="24"/>
        </w:rPr>
        <w:t>Aluminium</w:t>
      </w:r>
      <w:proofErr w:type="spellEnd"/>
      <w:r w:rsidRPr="00213B54">
        <w:rPr>
          <w:rFonts w:ascii="Times New Roman" w:hAnsi="Times New Roman" w:cs="Times New Roman"/>
          <w:color w:val="000000" w:themeColor="text1"/>
          <w:sz w:val="24"/>
          <w:szCs w:val="24"/>
        </w:rPr>
        <w:t xml:space="preserve"> trays for oven drying</w:t>
      </w: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C342B8">
      <w:pPr>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t>Equipment Used:</w:t>
      </w:r>
    </w:p>
    <w:p w:rsidR="00016DC3" w:rsidRPr="00213B54" w:rsidRDefault="00C342B8">
      <w:pPr>
        <w:pStyle w:val="ListParagraph"/>
        <w:numPr>
          <w:ilvl w:val="0"/>
          <w:numId w:val="5"/>
        </w:numPr>
        <w:spacing w:after="0" w:line="24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Weighing balance (sensitivity: 0.01 g)</w:t>
      </w:r>
    </w:p>
    <w:p w:rsidR="00016DC3" w:rsidRPr="00213B54" w:rsidRDefault="00C342B8">
      <w:pPr>
        <w:pStyle w:val="ListParagraph"/>
        <w:numPr>
          <w:ilvl w:val="0"/>
          <w:numId w:val="5"/>
        </w:numPr>
        <w:spacing w:after="0" w:line="24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Water bath (temperature-controlled)</w:t>
      </w:r>
    </w:p>
    <w:p w:rsidR="00016DC3" w:rsidRPr="00213B54" w:rsidRDefault="00C342B8">
      <w:pPr>
        <w:pStyle w:val="ListParagraph"/>
        <w:numPr>
          <w:ilvl w:val="0"/>
          <w:numId w:val="5"/>
        </w:numPr>
        <w:spacing w:after="0" w:line="24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Thermometer</w:t>
      </w:r>
    </w:p>
    <w:p w:rsidR="00016DC3" w:rsidRPr="00213B54" w:rsidRDefault="00C342B8">
      <w:pPr>
        <w:pStyle w:val="ListParagraph"/>
        <w:numPr>
          <w:ilvl w:val="0"/>
          <w:numId w:val="5"/>
        </w:numPr>
        <w:autoSpaceDE w:val="0"/>
        <w:autoSpaceDN w:val="0"/>
        <w:adjustRightInd w:val="0"/>
        <w:spacing w:after="0" w:line="240" w:lineRule="auto"/>
        <w:jc w:val="both"/>
        <w:rPr>
          <w:rFonts w:ascii="Times New Roman" w:eastAsia="TimesNewRomanPSMT" w:hAnsi="Times New Roman" w:cs="Times New Roman"/>
          <w:color w:val="000000" w:themeColor="text1"/>
          <w:sz w:val="24"/>
          <w:szCs w:val="24"/>
        </w:rPr>
      </w:pPr>
      <w:r w:rsidRPr="00213B54">
        <w:rPr>
          <w:rFonts w:ascii="Times New Roman" w:eastAsia="TimesNewRomanPSMT" w:hAnsi="Times New Roman" w:cs="Times New Roman"/>
          <w:color w:val="000000" w:themeColor="text1"/>
          <w:sz w:val="24"/>
          <w:szCs w:val="24"/>
        </w:rPr>
        <w:t>Electronic Blender</w:t>
      </w:r>
    </w:p>
    <w:p w:rsidR="00016DC3" w:rsidRPr="00213B54" w:rsidRDefault="00C342B8">
      <w:pPr>
        <w:pStyle w:val="ListParagraph"/>
        <w:numPr>
          <w:ilvl w:val="0"/>
          <w:numId w:val="5"/>
        </w:numPr>
        <w:autoSpaceDE w:val="0"/>
        <w:autoSpaceDN w:val="0"/>
        <w:adjustRightInd w:val="0"/>
        <w:spacing w:after="0" w:line="240" w:lineRule="auto"/>
        <w:jc w:val="both"/>
        <w:rPr>
          <w:rFonts w:ascii="Times New Roman" w:eastAsia="TimesNewRomanPSMT" w:hAnsi="Times New Roman" w:cs="Times New Roman"/>
          <w:color w:val="000000" w:themeColor="text1"/>
          <w:sz w:val="24"/>
          <w:szCs w:val="24"/>
        </w:rPr>
      </w:pPr>
      <w:r w:rsidRPr="00213B54">
        <w:rPr>
          <w:rFonts w:ascii="Times New Roman" w:eastAsia="TimesNewRomanPSMT" w:hAnsi="Times New Roman" w:cs="Times New Roman"/>
          <w:color w:val="000000" w:themeColor="text1"/>
          <w:sz w:val="24"/>
          <w:szCs w:val="24"/>
        </w:rPr>
        <w:t>Timer</w:t>
      </w:r>
    </w:p>
    <w:p w:rsidR="00016DC3" w:rsidRPr="00213B54" w:rsidRDefault="00C342B8">
      <w:pPr>
        <w:pStyle w:val="ListParagraph"/>
        <w:numPr>
          <w:ilvl w:val="0"/>
          <w:numId w:val="5"/>
        </w:numPr>
        <w:autoSpaceDE w:val="0"/>
        <w:autoSpaceDN w:val="0"/>
        <w:adjustRightInd w:val="0"/>
        <w:spacing w:after="0" w:line="240" w:lineRule="auto"/>
        <w:jc w:val="both"/>
        <w:rPr>
          <w:rFonts w:ascii="Times New Roman" w:eastAsia="TimesNewRomanPSMT" w:hAnsi="Times New Roman" w:cs="Times New Roman"/>
          <w:color w:val="000000" w:themeColor="text1"/>
          <w:sz w:val="24"/>
          <w:szCs w:val="24"/>
        </w:rPr>
      </w:pPr>
      <w:r w:rsidRPr="00213B54">
        <w:rPr>
          <w:rFonts w:ascii="Times New Roman" w:eastAsia="TimesNewRomanPSMT" w:hAnsi="Times New Roman" w:cs="Times New Roman"/>
          <w:color w:val="000000" w:themeColor="text1"/>
          <w:sz w:val="24"/>
          <w:szCs w:val="24"/>
        </w:rPr>
        <w:t>Vernier caliper</w:t>
      </w:r>
    </w:p>
    <w:p w:rsidR="00016DC3" w:rsidRPr="00213B54" w:rsidRDefault="00C342B8">
      <w:pPr>
        <w:pStyle w:val="ListParagraph"/>
        <w:numPr>
          <w:ilvl w:val="0"/>
          <w:numId w:val="5"/>
        </w:numPr>
        <w:spacing w:after="0" w:line="24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Drying oven (set at 60°C)</w:t>
      </w:r>
    </w:p>
    <w:p w:rsidR="00016DC3" w:rsidRPr="00213B54" w:rsidRDefault="00C342B8">
      <w:pPr>
        <w:pStyle w:val="ListParagraph"/>
        <w:numPr>
          <w:ilvl w:val="0"/>
          <w:numId w:val="5"/>
        </w:numPr>
        <w:spacing w:after="0" w:line="24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Sun drying rack (exposed between 10 AM and 4 PM)</w:t>
      </w:r>
    </w:p>
    <w:p w:rsidR="00016DC3" w:rsidRPr="00213B54" w:rsidRDefault="00C342B8">
      <w:pPr>
        <w:pStyle w:val="ListParagraph"/>
        <w:numPr>
          <w:ilvl w:val="0"/>
          <w:numId w:val="5"/>
        </w:numPr>
        <w:spacing w:after="0" w:line="24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Grinder and sieve (for flour production)</w:t>
      </w:r>
    </w:p>
    <w:p w:rsidR="00016DC3" w:rsidRPr="00213B54" w:rsidRDefault="00C342B8">
      <w:pPr>
        <w:pStyle w:val="ListParagraph"/>
        <w:numPr>
          <w:ilvl w:val="0"/>
          <w:numId w:val="5"/>
        </w:numPr>
        <w:spacing w:after="0" w:line="24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Laboratory glassware</w:t>
      </w:r>
    </w:p>
    <w:p w:rsidR="00016DC3" w:rsidRPr="00213B54" w:rsidRDefault="00C342B8">
      <w:pPr>
        <w:pStyle w:val="ListParagraph"/>
        <w:numPr>
          <w:ilvl w:val="0"/>
          <w:numId w:val="5"/>
        </w:numPr>
        <w:spacing w:after="0" w:line="24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Proximate analysis apparatus (</w:t>
      </w:r>
      <w:proofErr w:type="spellStart"/>
      <w:r w:rsidRPr="00213B54">
        <w:rPr>
          <w:rFonts w:ascii="Times New Roman" w:hAnsi="Times New Roman" w:cs="Times New Roman"/>
          <w:color w:val="000000" w:themeColor="text1"/>
          <w:sz w:val="24"/>
          <w:szCs w:val="24"/>
        </w:rPr>
        <w:t>Kjeldahl</w:t>
      </w:r>
      <w:proofErr w:type="spellEnd"/>
      <w:r w:rsidRPr="00213B54">
        <w:rPr>
          <w:rFonts w:ascii="Times New Roman" w:hAnsi="Times New Roman" w:cs="Times New Roman"/>
          <w:color w:val="000000" w:themeColor="text1"/>
          <w:sz w:val="24"/>
          <w:szCs w:val="24"/>
        </w:rPr>
        <w:t xml:space="preserve"> setup, </w:t>
      </w:r>
      <w:proofErr w:type="spellStart"/>
      <w:r w:rsidRPr="00213B54">
        <w:rPr>
          <w:rFonts w:ascii="Times New Roman" w:hAnsi="Times New Roman" w:cs="Times New Roman"/>
          <w:color w:val="000000" w:themeColor="text1"/>
          <w:sz w:val="24"/>
          <w:szCs w:val="24"/>
        </w:rPr>
        <w:t>Soxhlet</w:t>
      </w:r>
      <w:proofErr w:type="spellEnd"/>
      <w:r w:rsidRPr="00213B54">
        <w:rPr>
          <w:rFonts w:ascii="Times New Roman" w:hAnsi="Times New Roman" w:cs="Times New Roman"/>
          <w:color w:val="000000" w:themeColor="text1"/>
          <w:sz w:val="24"/>
          <w:szCs w:val="24"/>
        </w:rPr>
        <w:t xml:space="preserve"> extractor, muffle furnace, etc.)</w:t>
      </w:r>
    </w:p>
    <w:p w:rsidR="00016DC3" w:rsidRPr="00213B54" w:rsidRDefault="00016DC3">
      <w:pPr>
        <w:tabs>
          <w:tab w:val="left" w:pos="924"/>
        </w:tabs>
        <w:ind w:firstLine="930"/>
        <w:jc w:val="both"/>
        <w:rPr>
          <w:rFonts w:ascii="Times New Roman" w:hAnsi="Times New Roman" w:cs="Times New Roman"/>
          <w:b/>
          <w:bCs/>
          <w:color w:val="000000" w:themeColor="text1"/>
          <w:sz w:val="24"/>
          <w:szCs w:val="24"/>
        </w:rPr>
      </w:pPr>
    </w:p>
    <w:p w:rsidR="00016DC3" w:rsidRPr="00213B54" w:rsidRDefault="00016DC3">
      <w:pPr>
        <w:jc w:val="both"/>
        <w:rPr>
          <w:rFonts w:ascii="Times New Roman" w:hAnsi="Times New Roman" w:cs="Times New Roman"/>
          <w:b/>
          <w:bCs/>
          <w:color w:val="000000" w:themeColor="text1"/>
          <w:sz w:val="24"/>
          <w:szCs w:val="24"/>
        </w:rPr>
      </w:pPr>
    </w:p>
    <w:p w:rsidR="00016DC3" w:rsidRPr="00213B54" w:rsidRDefault="005D7D73" w:rsidP="005D7D73">
      <w:pPr>
        <w:pStyle w:val="Heading2"/>
        <w:rPr>
          <w:rFonts w:ascii="Times New Roman" w:hAnsi="Times New Roman" w:cs="Times New Roman"/>
          <w:color w:val="000000" w:themeColor="text1"/>
        </w:rPr>
      </w:pPr>
      <w:bookmarkStart w:id="42" w:name="_Toc203082166"/>
      <w:r w:rsidRPr="00213B54">
        <w:rPr>
          <w:rFonts w:ascii="Times New Roman" w:hAnsi="Times New Roman" w:cs="Times New Roman"/>
          <w:color w:val="000000" w:themeColor="text1"/>
        </w:rPr>
        <w:t>3.2 Sample Collection</w:t>
      </w:r>
      <w:bookmarkEnd w:id="42"/>
      <w:r w:rsidRPr="00213B54">
        <w:rPr>
          <w:rFonts w:ascii="Times New Roman" w:hAnsi="Times New Roman" w:cs="Times New Roman"/>
          <w:color w:val="000000" w:themeColor="text1"/>
        </w:rPr>
        <w:t xml:space="preserve"> </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Fresh, mature yam tubers were purchased from a local market </w:t>
      </w:r>
      <w:proofErr w:type="spellStart"/>
      <w:r w:rsidRPr="00213B54">
        <w:rPr>
          <w:rFonts w:ascii="Times New Roman" w:hAnsi="Times New Roman" w:cs="Times New Roman"/>
          <w:color w:val="000000" w:themeColor="text1"/>
          <w:sz w:val="24"/>
          <w:szCs w:val="24"/>
        </w:rPr>
        <w:t>oja-oba</w:t>
      </w:r>
      <w:proofErr w:type="spellEnd"/>
      <w:r w:rsidRPr="00213B54">
        <w:rPr>
          <w:rFonts w:ascii="Times New Roman" w:hAnsi="Times New Roman" w:cs="Times New Roman"/>
          <w:color w:val="000000" w:themeColor="text1"/>
          <w:sz w:val="24"/>
          <w:szCs w:val="24"/>
        </w:rPr>
        <w:t xml:space="preserve"> in Ilorin, </w:t>
      </w:r>
      <w:proofErr w:type="spellStart"/>
      <w:r w:rsidRPr="00213B54">
        <w:rPr>
          <w:rFonts w:ascii="Times New Roman" w:hAnsi="Times New Roman" w:cs="Times New Roman"/>
          <w:color w:val="000000" w:themeColor="text1"/>
          <w:sz w:val="24"/>
          <w:szCs w:val="24"/>
        </w:rPr>
        <w:t>Kwara</w:t>
      </w:r>
      <w:proofErr w:type="spellEnd"/>
      <w:r w:rsidRPr="00213B54">
        <w:rPr>
          <w:rFonts w:ascii="Times New Roman" w:hAnsi="Times New Roman" w:cs="Times New Roman"/>
          <w:color w:val="000000" w:themeColor="text1"/>
          <w:sz w:val="24"/>
          <w:szCs w:val="24"/>
        </w:rPr>
        <w:t xml:space="preserve"> State, Nigeria. </w:t>
      </w:r>
    </w:p>
    <w:p w:rsidR="00016DC3" w:rsidRPr="00213B54" w:rsidRDefault="00016DC3">
      <w:pPr>
        <w:jc w:val="both"/>
        <w:rPr>
          <w:rFonts w:ascii="Times New Roman" w:hAnsi="Times New Roman" w:cs="Times New Roman"/>
          <w:color w:val="000000" w:themeColor="text1"/>
          <w:sz w:val="24"/>
          <w:szCs w:val="24"/>
        </w:rPr>
      </w:pPr>
    </w:p>
    <w:p w:rsidR="00016DC3" w:rsidRPr="00213B54" w:rsidRDefault="005D7D73" w:rsidP="005D7D73">
      <w:pPr>
        <w:pStyle w:val="Heading3"/>
        <w:rPr>
          <w:rFonts w:ascii="Times New Roman" w:hAnsi="Times New Roman" w:cs="Times New Roman"/>
          <w:color w:val="000000" w:themeColor="text1"/>
        </w:rPr>
      </w:pPr>
      <w:bookmarkStart w:id="43" w:name="_Toc203082167"/>
      <w:r w:rsidRPr="00213B54">
        <w:rPr>
          <w:rFonts w:ascii="Times New Roman" w:hAnsi="Times New Roman" w:cs="Times New Roman"/>
          <w:color w:val="000000" w:themeColor="text1"/>
        </w:rPr>
        <w:t>3.2.1 Sample preparation</w:t>
      </w:r>
      <w:bookmarkEnd w:id="43"/>
    </w:p>
    <w:p w:rsidR="00016DC3" w:rsidRPr="00213B54" w:rsidRDefault="00C342B8">
      <w:pPr>
        <w:pStyle w:val="ListParagraph"/>
        <w:numPr>
          <w:ilvl w:val="0"/>
          <w:numId w:val="6"/>
        </w:numPr>
        <w:spacing w:after="0" w:line="24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Fresh yam tubers were washed, peeled, and sliced into uniform sizes (5 mm thickness).</w:t>
      </w:r>
    </w:p>
    <w:p w:rsidR="00016DC3" w:rsidRPr="00213B54" w:rsidRDefault="00C342B8">
      <w:pPr>
        <w:pStyle w:val="ListParagraph"/>
        <w:numPr>
          <w:ilvl w:val="0"/>
          <w:numId w:val="6"/>
        </w:numPr>
        <w:spacing w:after="0" w:line="24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Sliced yam samples were divided into two groups for blanching at two temperatures: 65°C and 95°C.</w:t>
      </w:r>
    </w:p>
    <w:p w:rsidR="00016DC3" w:rsidRPr="00213B54" w:rsidRDefault="00016DC3">
      <w:pPr>
        <w:spacing w:after="0" w:line="240" w:lineRule="auto"/>
        <w:jc w:val="both"/>
        <w:rPr>
          <w:rFonts w:ascii="Times New Roman" w:hAnsi="Times New Roman" w:cs="Times New Roman"/>
          <w:color w:val="000000" w:themeColor="text1"/>
          <w:sz w:val="24"/>
          <w:szCs w:val="24"/>
        </w:rPr>
      </w:pPr>
    </w:p>
    <w:p w:rsidR="00016DC3" w:rsidRPr="00213B54" w:rsidRDefault="00016DC3">
      <w:pPr>
        <w:spacing w:after="0" w:line="240" w:lineRule="auto"/>
        <w:jc w:val="both"/>
        <w:rPr>
          <w:rFonts w:ascii="Times New Roman" w:hAnsi="Times New Roman" w:cs="Times New Roman"/>
          <w:color w:val="000000" w:themeColor="text1"/>
          <w:sz w:val="24"/>
          <w:szCs w:val="24"/>
        </w:rPr>
      </w:pPr>
    </w:p>
    <w:p w:rsidR="00016DC3" w:rsidRPr="00213B54" w:rsidRDefault="00016DC3">
      <w:pPr>
        <w:spacing w:after="0" w:line="240" w:lineRule="auto"/>
        <w:jc w:val="both"/>
        <w:rPr>
          <w:rFonts w:ascii="Times New Roman" w:hAnsi="Times New Roman" w:cs="Times New Roman"/>
          <w:color w:val="000000" w:themeColor="text1"/>
          <w:sz w:val="24"/>
          <w:szCs w:val="24"/>
        </w:rPr>
      </w:pPr>
    </w:p>
    <w:p w:rsidR="00016DC3" w:rsidRPr="00213B54" w:rsidRDefault="00016DC3">
      <w:pPr>
        <w:spacing w:after="0" w:line="240" w:lineRule="auto"/>
        <w:jc w:val="both"/>
        <w:rPr>
          <w:rFonts w:ascii="Times New Roman" w:hAnsi="Times New Roman" w:cs="Times New Roman"/>
          <w:color w:val="000000" w:themeColor="text1"/>
          <w:sz w:val="24"/>
          <w:szCs w:val="24"/>
        </w:rPr>
      </w:pPr>
    </w:p>
    <w:p w:rsidR="00016DC3" w:rsidRPr="00213B54" w:rsidRDefault="00016DC3">
      <w:pPr>
        <w:spacing w:after="0" w:line="240" w:lineRule="auto"/>
        <w:jc w:val="both"/>
        <w:rPr>
          <w:rFonts w:ascii="Times New Roman" w:hAnsi="Times New Roman" w:cs="Times New Roman"/>
          <w:color w:val="000000" w:themeColor="text1"/>
          <w:sz w:val="24"/>
          <w:szCs w:val="24"/>
        </w:rPr>
      </w:pPr>
    </w:p>
    <w:p w:rsidR="00016DC3" w:rsidRPr="00213B54" w:rsidRDefault="00016DC3">
      <w:pPr>
        <w:spacing w:after="0" w:line="240" w:lineRule="auto"/>
        <w:jc w:val="both"/>
        <w:rPr>
          <w:rFonts w:ascii="Times New Roman" w:hAnsi="Times New Roman" w:cs="Times New Roman"/>
          <w:color w:val="000000" w:themeColor="text1"/>
          <w:sz w:val="24"/>
          <w:szCs w:val="24"/>
        </w:rPr>
      </w:pPr>
    </w:p>
    <w:p w:rsidR="00016DC3" w:rsidRPr="00213B54" w:rsidRDefault="00016DC3">
      <w:pPr>
        <w:spacing w:after="0" w:line="240" w:lineRule="auto"/>
        <w:jc w:val="both"/>
        <w:rPr>
          <w:rFonts w:ascii="Times New Roman" w:hAnsi="Times New Roman" w:cs="Times New Roman"/>
          <w:color w:val="000000" w:themeColor="text1"/>
          <w:sz w:val="24"/>
          <w:szCs w:val="24"/>
        </w:rPr>
      </w:pPr>
    </w:p>
    <w:p w:rsidR="00016DC3" w:rsidRPr="00213B54" w:rsidRDefault="00C342B8">
      <w:pPr>
        <w:spacing w:after="0" w:line="24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Each blanched group was further divided into two subgroups for drying using two methods:</w:t>
      </w:r>
    </w:p>
    <w:p w:rsidR="00016DC3" w:rsidRPr="00213B54" w:rsidRDefault="00016DC3">
      <w:pPr>
        <w:jc w:val="both"/>
        <w:rPr>
          <w:rFonts w:ascii="Times New Roman" w:hAnsi="Times New Roman" w:cs="Times New Roman"/>
          <w:color w:val="000000" w:themeColor="text1"/>
          <w:sz w:val="24"/>
          <w:szCs w:val="24"/>
        </w:rPr>
      </w:pPr>
    </w:p>
    <w:p w:rsidR="00016DC3" w:rsidRPr="00213B54" w:rsidRDefault="00C342B8">
      <w:pPr>
        <w:pStyle w:val="ListParagraph"/>
        <w:numPr>
          <w:ilvl w:val="0"/>
          <w:numId w:val="6"/>
        </w:numPr>
        <w:spacing w:after="0" w:line="24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Oven drying: Samples were dried in an oven at 60°C until a constant weight was achieved.</w:t>
      </w:r>
    </w:p>
    <w:p w:rsidR="00016DC3" w:rsidRPr="00213B54" w:rsidRDefault="00C342B8">
      <w:pPr>
        <w:pStyle w:val="ListParagraph"/>
        <w:numPr>
          <w:ilvl w:val="0"/>
          <w:numId w:val="6"/>
        </w:numPr>
        <w:spacing w:after="0" w:line="24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Sun drying: Samples were spread thinly on racks under direct sunlight and dried until a constant weight was achieved.</w:t>
      </w: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noProof/>
          <w:color w:val="000000" w:themeColor="text1"/>
          <w:sz w:val="24"/>
          <w:szCs w:val="24"/>
        </w:rPr>
        <w:drawing>
          <wp:inline distT="0" distB="0" distL="0" distR="0">
            <wp:extent cx="4989830" cy="40100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4989830" cy="4010025"/>
                    </a:xfrm>
                    <a:prstGeom prst="rect">
                      <a:avLst/>
                    </a:prstGeom>
                  </pic:spPr>
                </pic:pic>
              </a:graphicData>
            </a:graphic>
          </wp:inline>
        </w:drawing>
      </w:r>
    </w:p>
    <w:p w:rsidR="00016DC3" w:rsidRPr="00213B54" w:rsidRDefault="00016DC3">
      <w:pPr>
        <w:jc w:val="both"/>
        <w:rPr>
          <w:rFonts w:ascii="Times New Roman" w:hAnsi="Times New Roman" w:cs="Times New Roman"/>
          <w:color w:val="000000" w:themeColor="text1"/>
          <w:sz w:val="24"/>
          <w:szCs w:val="24"/>
        </w:rPr>
      </w:pPr>
    </w:p>
    <w:p w:rsidR="00016DC3" w:rsidRPr="00213B54" w:rsidRDefault="00C342B8">
      <w:pPr>
        <w:jc w:val="both"/>
        <w:rPr>
          <w:rFonts w:ascii="Times New Roman" w:hAnsi="Times New Roman" w:cs="Times New Roman"/>
          <w:b/>
          <w:bCs/>
          <w:color w:val="000000" w:themeColor="text1"/>
          <w:sz w:val="24"/>
          <w:szCs w:val="24"/>
        </w:rPr>
      </w:pPr>
      <w:r w:rsidRPr="00213B54">
        <w:rPr>
          <w:rFonts w:ascii="Times New Roman" w:hAnsi="Times New Roman" w:cs="Times New Roman"/>
          <w:b/>
          <w:bCs/>
          <w:color w:val="000000" w:themeColor="text1"/>
          <w:sz w:val="24"/>
          <w:szCs w:val="24"/>
        </w:rPr>
        <w:t>Plate 3.1: Yam cutting process</w:t>
      </w: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noProof/>
          <w:color w:val="000000" w:themeColor="text1"/>
          <w:sz w:val="24"/>
          <w:szCs w:val="24"/>
        </w:rPr>
        <w:lastRenderedPageBreak/>
        <w:drawing>
          <wp:inline distT="0" distB="0" distL="0" distR="0">
            <wp:extent cx="5274310" cy="2952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5274310" cy="2952750"/>
                    </a:xfrm>
                    <a:prstGeom prst="rect">
                      <a:avLst/>
                    </a:prstGeom>
                  </pic:spPr>
                </pic:pic>
              </a:graphicData>
            </a:graphic>
          </wp:inline>
        </w:drawing>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w:t>
      </w:r>
      <w:r w:rsidRPr="00213B54">
        <w:rPr>
          <w:rFonts w:ascii="Times New Roman" w:hAnsi="Times New Roman" w:cs="Times New Roman"/>
          <w:b/>
          <w:bCs/>
          <w:color w:val="000000" w:themeColor="text1"/>
          <w:sz w:val="24"/>
          <w:szCs w:val="24"/>
        </w:rPr>
        <w:t>Plate 3.2: Yam peeling process</w:t>
      </w: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C342B8" w:rsidP="005D7D73">
      <w:pPr>
        <w:pStyle w:val="Heading2"/>
        <w:rPr>
          <w:rFonts w:ascii="Times New Roman" w:hAnsi="Times New Roman" w:cs="Times New Roman"/>
          <w:color w:val="000000" w:themeColor="text1"/>
        </w:rPr>
      </w:pPr>
      <w:bookmarkStart w:id="44" w:name="_Toc203082168"/>
      <w:r w:rsidRPr="00213B54">
        <w:rPr>
          <w:rFonts w:ascii="Times New Roman" w:hAnsi="Times New Roman" w:cs="Times New Roman"/>
          <w:color w:val="000000" w:themeColor="text1"/>
        </w:rPr>
        <w:lastRenderedPageBreak/>
        <w:t>3.3 Blanching Procedure</w:t>
      </w:r>
      <w:bookmarkEnd w:id="44"/>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Blanching was carried out using a digital water bath to ensure precise temperature control. The sliced yam samples were divided into two groups and subjected to the blanching as shown in Table 3.1. The temperatures were maintained using a water bath, and a thermometer was used to monitor the water temperature to ensure accuracy. After blanching, the yam slices were drained and allowed to cool before drying.</w:t>
      </w: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C342B8">
      <w:pPr>
        <w:jc w:val="both"/>
        <w:rPr>
          <w:rFonts w:ascii="Times New Roman" w:hAnsi="Times New Roman" w:cs="Times New Roman"/>
          <w:b/>
          <w:bCs/>
          <w:color w:val="000000" w:themeColor="text1"/>
          <w:sz w:val="24"/>
          <w:szCs w:val="24"/>
        </w:rPr>
      </w:pPr>
      <w:r w:rsidRPr="00213B54">
        <w:rPr>
          <w:rFonts w:ascii="Times New Roman" w:hAnsi="Times New Roman" w:cs="Times New Roman"/>
          <w:b/>
          <w:bCs/>
          <w:color w:val="000000" w:themeColor="text1"/>
          <w:sz w:val="24"/>
          <w:szCs w:val="24"/>
        </w:rPr>
        <w:lastRenderedPageBreak/>
        <w:t>Table 3.1 Blanching treatment</w:t>
      </w:r>
    </w:p>
    <w:tbl>
      <w:tblPr>
        <w:tblStyle w:val="TableGrid"/>
        <w:tblW w:w="0" w:type="auto"/>
        <w:tblLook w:val="04A0" w:firstRow="1" w:lastRow="0" w:firstColumn="1" w:lastColumn="0" w:noHBand="0" w:noVBand="1"/>
      </w:tblPr>
      <w:tblGrid>
        <w:gridCol w:w="3080"/>
        <w:gridCol w:w="3081"/>
        <w:gridCol w:w="3081"/>
      </w:tblGrid>
      <w:tr w:rsidR="00213B54" w:rsidRPr="00213B54">
        <w:tc>
          <w:tcPr>
            <w:tcW w:w="3080" w:type="dxa"/>
            <w:tcBorders>
              <w:left w:val="nil"/>
              <w:right w:val="nil"/>
            </w:tcBorders>
          </w:tcPr>
          <w:p w:rsidR="00016DC3" w:rsidRPr="00213B54" w:rsidRDefault="00C342B8">
            <w:pPr>
              <w:jc w:val="center"/>
              <w:rPr>
                <w:b/>
                <w:bCs/>
                <w:color w:val="000000" w:themeColor="text1"/>
                <w:sz w:val="24"/>
                <w:szCs w:val="24"/>
              </w:rPr>
            </w:pPr>
            <w:r w:rsidRPr="00213B54">
              <w:rPr>
                <w:b/>
                <w:bCs/>
                <w:color w:val="000000" w:themeColor="text1"/>
                <w:sz w:val="24"/>
                <w:szCs w:val="24"/>
              </w:rPr>
              <w:t>Group</w:t>
            </w:r>
          </w:p>
        </w:tc>
        <w:tc>
          <w:tcPr>
            <w:tcW w:w="3081" w:type="dxa"/>
            <w:tcBorders>
              <w:left w:val="nil"/>
              <w:right w:val="nil"/>
            </w:tcBorders>
          </w:tcPr>
          <w:p w:rsidR="00016DC3" w:rsidRPr="00213B54" w:rsidRDefault="00C342B8">
            <w:pPr>
              <w:jc w:val="center"/>
              <w:rPr>
                <w:b/>
                <w:bCs/>
                <w:color w:val="000000" w:themeColor="text1"/>
                <w:sz w:val="24"/>
                <w:szCs w:val="24"/>
              </w:rPr>
            </w:pPr>
            <w:r w:rsidRPr="00213B54">
              <w:rPr>
                <w:b/>
                <w:bCs/>
                <w:color w:val="000000" w:themeColor="text1"/>
                <w:sz w:val="24"/>
                <w:szCs w:val="24"/>
              </w:rPr>
              <w:t>Blanching temperatures (°C)</w:t>
            </w:r>
          </w:p>
        </w:tc>
        <w:tc>
          <w:tcPr>
            <w:tcW w:w="3081" w:type="dxa"/>
            <w:tcBorders>
              <w:left w:val="nil"/>
              <w:right w:val="nil"/>
            </w:tcBorders>
          </w:tcPr>
          <w:p w:rsidR="00016DC3" w:rsidRPr="00213B54" w:rsidRDefault="00C342B8">
            <w:pPr>
              <w:jc w:val="center"/>
              <w:rPr>
                <w:b/>
                <w:bCs/>
                <w:color w:val="000000" w:themeColor="text1"/>
                <w:sz w:val="24"/>
                <w:szCs w:val="24"/>
              </w:rPr>
            </w:pPr>
            <w:r w:rsidRPr="00213B54">
              <w:rPr>
                <w:b/>
                <w:bCs/>
                <w:color w:val="000000" w:themeColor="text1"/>
                <w:sz w:val="24"/>
                <w:szCs w:val="24"/>
              </w:rPr>
              <w:t>Blanching time (mins)</w:t>
            </w:r>
          </w:p>
        </w:tc>
      </w:tr>
      <w:tr w:rsidR="00213B54" w:rsidRPr="00213B54">
        <w:tc>
          <w:tcPr>
            <w:tcW w:w="3080" w:type="dxa"/>
            <w:tcBorders>
              <w:left w:val="nil"/>
              <w:bottom w:val="nil"/>
              <w:right w:val="nil"/>
            </w:tcBorders>
          </w:tcPr>
          <w:p w:rsidR="00016DC3" w:rsidRPr="00213B54" w:rsidRDefault="00C342B8">
            <w:pPr>
              <w:jc w:val="center"/>
              <w:rPr>
                <w:color w:val="000000" w:themeColor="text1"/>
                <w:sz w:val="24"/>
                <w:szCs w:val="24"/>
              </w:rPr>
            </w:pPr>
            <w:r w:rsidRPr="00213B54">
              <w:rPr>
                <w:color w:val="000000" w:themeColor="text1"/>
                <w:sz w:val="24"/>
                <w:szCs w:val="24"/>
              </w:rPr>
              <w:t>A</w:t>
            </w:r>
          </w:p>
        </w:tc>
        <w:tc>
          <w:tcPr>
            <w:tcW w:w="3081" w:type="dxa"/>
            <w:tcBorders>
              <w:left w:val="nil"/>
              <w:bottom w:val="nil"/>
              <w:right w:val="nil"/>
            </w:tcBorders>
          </w:tcPr>
          <w:p w:rsidR="00016DC3" w:rsidRPr="00213B54" w:rsidRDefault="00C342B8">
            <w:pPr>
              <w:jc w:val="center"/>
              <w:rPr>
                <w:color w:val="000000" w:themeColor="text1"/>
                <w:sz w:val="24"/>
                <w:szCs w:val="24"/>
              </w:rPr>
            </w:pPr>
            <w:r w:rsidRPr="00213B54">
              <w:rPr>
                <w:color w:val="000000" w:themeColor="text1"/>
                <w:sz w:val="24"/>
                <w:szCs w:val="24"/>
              </w:rPr>
              <w:t>65</w:t>
            </w:r>
          </w:p>
        </w:tc>
        <w:tc>
          <w:tcPr>
            <w:tcW w:w="3081" w:type="dxa"/>
            <w:tcBorders>
              <w:left w:val="nil"/>
              <w:bottom w:val="nil"/>
              <w:right w:val="nil"/>
            </w:tcBorders>
          </w:tcPr>
          <w:p w:rsidR="00016DC3" w:rsidRPr="00213B54" w:rsidRDefault="00C342B8">
            <w:pPr>
              <w:jc w:val="center"/>
              <w:rPr>
                <w:color w:val="000000" w:themeColor="text1"/>
                <w:sz w:val="24"/>
                <w:szCs w:val="24"/>
              </w:rPr>
            </w:pPr>
            <w:r w:rsidRPr="00213B54">
              <w:rPr>
                <w:color w:val="000000" w:themeColor="text1"/>
                <w:sz w:val="24"/>
                <w:szCs w:val="24"/>
              </w:rPr>
              <w:t>10</w:t>
            </w:r>
          </w:p>
        </w:tc>
      </w:tr>
      <w:tr w:rsidR="00213B54" w:rsidRPr="00213B54">
        <w:tc>
          <w:tcPr>
            <w:tcW w:w="3080" w:type="dxa"/>
            <w:tcBorders>
              <w:top w:val="nil"/>
              <w:left w:val="nil"/>
              <w:right w:val="nil"/>
            </w:tcBorders>
          </w:tcPr>
          <w:p w:rsidR="00016DC3" w:rsidRPr="00213B54" w:rsidRDefault="00C342B8">
            <w:pPr>
              <w:jc w:val="center"/>
              <w:rPr>
                <w:color w:val="000000" w:themeColor="text1"/>
                <w:sz w:val="24"/>
                <w:szCs w:val="24"/>
              </w:rPr>
            </w:pPr>
            <w:r w:rsidRPr="00213B54">
              <w:rPr>
                <w:color w:val="000000" w:themeColor="text1"/>
                <w:sz w:val="24"/>
                <w:szCs w:val="24"/>
              </w:rPr>
              <w:t>B</w:t>
            </w:r>
          </w:p>
        </w:tc>
        <w:tc>
          <w:tcPr>
            <w:tcW w:w="3081" w:type="dxa"/>
            <w:tcBorders>
              <w:top w:val="nil"/>
              <w:left w:val="nil"/>
              <w:right w:val="nil"/>
            </w:tcBorders>
          </w:tcPr>
          <w:p w:rsidR="00016DC3" w:rsidRPr="00213B54" w:rsidRDefault="00C342B8">
            <w:pPr>
              <w:jc w:val="center"/>
              <w:rPr>
                <w:color w:val="000000" w:themeColor="text1"/>
                <w:sz w:val="24"/>
                <w:szCs w:val="24"/>
              </w:rPr>
            </w:pPr>
            <w:r w:rsidRPr="00213B54">
              <w:rPr>
                <w:color w:val="000000" w:themeColor="text1"/>
                <w:sz w:val="24"/>
                <w:szCs w:val="24"/>
              </w:rPr>
              <w:t>95</w:t>
            </w:r>
          </w:p>
        </w:tc>
        <w:tc>
          <w:tcPr>
            <w:tcW w:w="3081" w:type="dxa"/>
            <w:tcBorders>
              <w:top w:val="nil"/>
              <w:left w:val="nil"/>
              <w:right w:val="nil"/>
            </w:tcBorders>
          </w:tcPr>
          <w:p w:rsidR="00016DC3" w:rsidRPr="00213B54" w:rsidRDefault="00C342B8">
            <w:pPr>
              <w:jc w:val="center"/>
              <w:rPr>
                <w:color w:val="000000" w:themeColor="text1"/>
                <w:sz w:val="24"/>
                <w:szCs w:val="24"/>
              </w:rPr>
            </w:pPr>
            <w:r w:rsidRPr="00213B54">
              <w:rPr>
                <w:color w:val="000000" w:themeColor="text1"/>
                <w:sz w:val="24"/>
                <w:szCs w:val="24"/>
              </w:rPr>
              <w:t>10</w:t>
            </w:r>
          </w:p>
        </w:tc>
      </w:tr>
    </w:tbl>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noProof/>
          <w:color w:val="000000" w:themeColor="text1"/>
          <w:sz w:val="24"/>
          <w:szCs w:val="24"/>
        </w:rPr>
        <w:lastRenderedPageBreak/>
        <w:drawing>
          <wp:inline distT="0" distB="0" distL="0" distR="0">
            <wp:extent cx="4989830" cy="3257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4989830" cy="3257550"/>
                    </a:xfrm>
                    <a:prstGeom prst="rect">
                      <a:avLst/>
                    </a:prstGeom>
                  </pic:spPr>
                </pic:pic>
              </a:graphicData>
            </a:graphic>
          </wp:inline>
        </w:drawing>
      </w:r>
    </w:p>
    <w:p w:rsidR="00016DC3" w:rsidRPr="00213B54" w:rsidRDefault="00016DC3">
      <w:pPr>
        <w:jc w:val="both"/>
        <w:rPr>
          <w:rFonts w:ascii="Times New Roman" w:hAnsi="Times New Roman" w:cs="Times New Roman"/>
          <w:color w:val="000000" w:themeColor="text1"/>
          <w:sz w:val="24"/>
          <w:szCs w:val="24"/>
        </w:rPr>
      </w:pP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b/>
          <w:bCs/>
          <w:color w:val="000000" w:themeColor="text1"/>
          <w:sz w:val="24"/>
          <w:szCs w:val="24"/>
        </w:rPr>
        <w:t xml:space="preserve">Plate </w:t>
      </w:r>
      <w:r w:rsidR="005E71F9" w:rsidRPr="00213B54">
        <w:rPr>
          <w:rFonts w:ascii="Times New Roman" w:hAnsi="Times New Roman" w:cs="Times New Roman"/>
          <w:b/>
          <w:bCs/>
          <w:color w:val="000000" w:themeColor="text1"/>
          <w:sz w:val="24"/>
          <w:szCs w:val="24"/>
        </w:rPr>
        <w:t>3.3</w:t>
      </w:r>
      <w:r w:rsidR="005E71F9" w:rsidRPr="00213B54">
        <w:rPr>
          <w:rFonts w:ascii="Times New Roman" w:hAnsi="Times New Roman" w:cs="Times New Roman"/>
          <w:color w:val="000000" w:themeColor="text1"/>
          <w:sz w:val="24"/>
          <w:szCs w:val="24"/>
        </w:rPr>
        <w:t xml:space="preserve"> Water</w:t>
      </w:r>
      <w:r w:rsidRPr="00213B54">
        <w:rPr>
          <w:rFonts w:ascii="Times New Roman" w:hAnsi="Times New Roman" w:cs="Times New Roman"/>
          <w:color w:val="000000" w:themeColor="text1"/>
          <w:sz w:val="24"/>
          <w:szCs w:val="24"/>
        </w:rPr>
        <w:t xml:space="preserve"> bath used for the blanching </w:t>
      </w: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noProof/>
          <w:color w:val="000000" w:themeColor="text1"/>
          <w:sz w:val="24"/>
          <w:szCs w:val="24"/>
        </w:rPr>
        <w:lastRenderedPageBreak/>
        <w:drawing>
          <wp:inline distT="0" distB="0" distL="0" distR="0">
            <wp:extent cx="4989830" cy="4057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4989830" cy="4057650"/>
                    </a:xfrm>
                    <a:prstGeom prst="rect">
                      <a:avLst/>
                    </a:prstGeom>
                  </pic:spPr>
                </pic:pic>
              </a:graphicData>
            </a:graphic>
          </wp:inline>
        </w:drawing>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b/>
          <w:bCs/>
          <w:color w:val="000000" w:themeColor="text1"/>
          <w:sz w:val="24"/>
          <w:szCs w:val="24"/>
        </w:rPr>
        <w:t>Plate 3.4</w:t>
      </w:r>
      <w:r w:rsidRPr="00213B54">
        <w:rPr>
          <w:rFonts w:ascii="Times New Roman" w:hAnsi="Times New Roman" w:cs="Times New Roman"/>
          <w:color w:val="000000" w:themeColor="text1"/>
          <w:sz w:val="24"/>
          <w:szCs w:val="24"/>
        </w:rPr>
        <w:t xml:space="preserve"> Cooling process after the blanching</w:t>
      </w: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C342B8" w:rsidP="005E71F9">
      <w:pPr>
        <w:pStyle w:val="Heading2"/>
        <w:rPr>
          <w:rFonts w:ascii="Times New Roman" w:hAnsi="Times New Roman" w:cs="Times New Roman"/>
          <w:color w:val="000000" w:themeColor="text1"/>
        </w:rPr>
      </w:pPr>
      <w:bookmarkStart w:id="45" w:name="_Toc203082169"/>
      <w:r w:rsidRPr="00213B54">
        <w:rPr>
          <w:rFonts w:ascii="Times New Roman" w:hAnsi="Times New Roman" w:cs="Times New Roman"/>
          <w:color w:val="000000" w:themeColor="text1"/>
        </w:rPr>
        <w:lastRenderedPageBreak/>
        <w:t>3.4 Drying Procedure</w:t>
      </w:r>
      <w:bookmarkEnd w:id="45"/>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Each blanched sample group was further divided into two equal portions and subjected to two different drying methods:</w:t>
      </w:r>
    </w:p>
    <w:p w:rsidR="00016DC3" w:rsidRPr="00213B54" w:rsidRDefault="00016DC3">
      <w:pPr>
        <w:jc w:val="both"/>
        <w:rPr>
          <w:rFonts w:ascii="Times New Roman" w:hAnsi="Times New Roman" w:cs="Times New Roman"/>
          <w:color w:val="000000" w:themeColor="text1"/>
          <w:sz w:val="24"/>
          <w:szCs w:val="24"/>
        </w:rPr>
      </w:pPr>
    </w:p>
    <w:p w:rsidR="00016DC3" w:rsidRPr="00213B54" w:rsidRDefault="00C342B8" w:rsidP="00360548">
      <w:pPr>
        <w:pStyle w:val="Heading3"/>
        <w:rPr>
          <w:rFonts w:ascii="Times New Roman" w:hAnsi="Times New Roman" w:cs="Times New Roman"/>
          <w:color w:val="000000" w:themeColor="text1"/>
        </w:rPr>
      </w:pPr>
      <w:bookmarkStart w:id="46" w:name="_Toc203082170"/>
      <w:r w:rsidRPr="00213B54">
        <w:rPr>
          <w:rFonts w:ascii="Times New Roman" w:hAnsi="Times New Roman" w:cs="Times New Roman"/>
          <w:color w:val="000000" w:themeColor="text1"/>
        </w:rPr>
        <w:t>3.4.1: Oven Drying</w:t>
      </w:r>
      <w:bookmarkEnd w:id="46"/>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Oven drying was carried out using a laboratory oven pre-set to 60°C as (Plate3.5). The samples were spread evenly on aluminum trays and dried for 15 hours, during which they were weighed periodically until a constant weight was achieved.</w:t>
      </w: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noProof/>
          <w:color w:val="000000" w:themeColor="text1"/>
          <w:sz w:val="24"/>
          <w:szCs w:val="24"/>
        </w:rPr>
        <w:lastRenderedPageBreak/>
        <w:drawing>
          <wp:inline distT="0" distB="0" distL="0" distR="0">
            <wp:extent cx="4018915" cy="3266440"/>
            <wp:effectExtent l="0" t="0" r="635" b="10160"/>
            <wp:docPr id="15989872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987222"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4018915" cy="3266440"/>
                    </a:xfrm>
                    <a:prstGeom prst="rect">
                      <a:avLst/>
                    </a:prstGeom>
                    <a:noFill/>
                    <a:ln>
                      <a:noFill/>
                    </a:ln>
                  </pic:spPr>
                </pic:pic>
              </a:graphicData>
            </a:graphic>
          </wp:inline>
        </w:drawing>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b/>
          <w:bCs/>
          <w:color w:val="000000" w:themeColor="text1"/>
          <w:sz w:val="24"/>
          <w:szCs w:val="24"/>
        </w:rPr>
        <w:t xml:space="preserve">Plate </w:t>
      </w:r>
      <w:r w:rsidR="005E71F9" w:rsidRPr="00213B54">
        <w:rPr>
          <w:rFonts w:ascii="Times New Roman" w:hAnsi="Times New Roman" w:cs="Times New Roman"/>
          <w:b/>
          <w:bCs/>
          <w:color w:val="000000" w:themeColor="text1"/>
          <w:sz w:val="24"/>
          <w:szCs w:val="24"/>
        </w:rPr>
        <w:t>3.5 Oven</w:t>
      </w:r>
      <w:r w:rsidRPr="00213B54">
        <w:rPr>
          <w:rFonts w:ascii="Times New Roman" w:hAnsi="Times New Roman" w:cs="Times New Roman"/>
          <w:color w:val="000000" w:themeColor="text1"/>
          <w:sz w:val="24"/>
          <w:szCs w:val="24"/>
        </w:rPr>
        <w:t xml:space="preserve"> drying</w:t>
      </w: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5E71F9" w:rsidRPr="00213B54" w:rsidRDefault="005E71F9">
      <w:pPr>
        <w:jc w:val="both"/>
        <w:rPr>
          <w:rFonts w:ascii="Times New Roman" w:hAnsi="Times New Roman" w:cs="Times New Roman"/>
          <w:b/>
          <w:color w:val="000000" w:themeColor="text1"/>
          <w:sz w:val="24"/>
          <w:szCs w:val="24"/>
        </w:rPr>
      </w:pPr>
    </w:p>
    <w:p w:rsidR="00016DC3" w:rsidRPr="00213B54" w:rsidRDefault="00C342B8" w:rsidP="00360548">
      <w:pPr>
        <w:pStyle w:val="Heading3"/>
        <w:rPr>
          <w:rFonts w:ascii="Times New Roman" w:hAnsi="Times New Roman" w:cs="Times New Roman"/>
          <w:color w:val="000000" w:themeColor="text1"/>
        </w:rPr>
      </w:pPr>
      <w:bookmarkStart w:id="47" w:name="_Toc203082171"/>
      <w:r w:rsidRPr="00213B54">
        <w:rPr>
          <w:rFonts w:ascii="Times New Roman" w:hAnsi="Times New Roman" w:cs="Times New Roman"/>
          <w:color w:val="000000" w:themeColor="text1"/>
        </w:rPr>
        <w:lastRenderedPageBreak/>
        <w:t>3.4.2: Sun Drying</w:t>
      </w:r>
      <w:bookmarkEnd w:id="47"/>
    </w:p>
    <w:p w:rsidR="00016DC3" w:rsidRPr="00213B54" w:rsidRDefault="00C342B8">
      <w:pPr>
        <w:ind w:firstLineChars="250" w:firstLine="600"/>
        <w:jc w:val="both"/>
        <w:rPr>
          <w:rFonts w:ascii="Times New Roman" w:hAnsi="Times New Roman" w:cs="Times New Roman"/>
          <w:color w:val="000000" w:themeColor="text1"/>
          <w:sz w:val="24"/>
          <w:szCs w:val="24"/>
        </w:rPr>
      </w:pPr>
      <w:proofErr w:type="gramStart"/>
      <w:r w:rsidRPr="00213B54">
        <w:rPr>
          <w:rFonts w:ascii="Times New Roman" w:hAnsi="Times New Roman" w:cs="Times New Roman"/>
          <w:color w:val="000000" w:themeColor="text1"/>
          <w:sz w:val="24"/>
          <w:szCs w:val="24"/>
        </w:rPr>
        <w:t>Conducted outdoors under natural sunlight between 10:00 AM and 4:00 PM daily for three consecutive days (18 hours total).</w:t>
      </w:r>
      <w:proofErr w:type="gramEnd"/>
      <w:r w:rsidRPr="00213B54">
        <w:rPr>
          <w:rFonts w:ascii="Times New Roman" w:hAnsi="Times New Roman" w:cs="Times New Roman"/>
          <w:color w:val="000000" w:themeColor="text1"/>
          <w:sz w:val="24"/>
          <w:szCs w:val="24"/>
        </w:rPr>
        <w:t xml:space="preserve"> The yam slices were spread thinly on a stainless steel tray and covered with a sterile netting material to prevent contamination.</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Drying continued until the weight of the samples remained constant.</w:t>
      </w:r>
    </w:p>
    <w:p w:rsidR="00016DC3" w:rsidRPr="00213B54" w:rsidRDefault="00016DC3">
      <w:pPr>
        <w:jc w:val="both"/>
        <w:rPr>
          <w:rFonts w:ascii="Times New Roman" w:hAnsi="Times New Roman" w:cs="Times New Roman"/>
          <w:color w:val="000000" w:themeColor="text1"/>
          <w:sz w:val="24"/>
          <w:szCs w:val="24"/>
        </w:rPr>
      </w:pPr>
    </w:p>
    <w:p w:rsidR="00016DC3" w:rsidRPr="00213B54" w:rsidRDefault="00C342B8" w:rsidP="00360548">
      <w:pPr>
        <w:pStyle w:val="Heading2"/>
        <w:rPr>
          <w:rFonts w:ascii="Times New Roman" w:hAnsi="Times New Roman" w:cs="Times New Roman"/>
          <w:color w:val="000000" w:themeColor="text1"/>
        </w:rPr>
      </w:pPr>
      <w:bookmarkStart w:id="48" w:name="_Toc203082172"/>
      <w:r w:rsidRPr="00213B54">
        <w:rPr>
          <w:rFonts w:ascii="Times New Roman" w:hAnsi="Times New Roman" w:cs="Times New Roman"/>
          <w:color w:val="000000" w:themeColor="text1"/>
        </w:rPr>
        <w:t>3.5 Milling and Sieving</w:t>
      </w:r>
      <w:bookmarkEnd w:id="48"/>
    </w:p>
    <w:p w:rsidR="00016DC3" w:rsidRPr="00213B54" w:rsidRDefault="00C342B8">
      <w:pPr>
        <w:ind w:firstLineChars="200" w:firstLine="480"/>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Dried yam chips were milled using a mechanical grinder to obtain yam flour. The flour was sieved through a 250 µm mesh sieve to ensure uniform particle size and then stored in air-tight containers for further analysis.</w:t>
      </w:r>
    </w:p>
    <w:p w:rsidR="00016DC3" w:rsidRPr="00213B54" w:rsidRDefault="00016DC3">
      <w:pPr>
        <w:jc w:val="both"/>
        <w:rPr>
          <w:rFonts w:ascii="Times New Roman" w:hAnsi="Times New Roman" w:cs="Times New Roman"/>
          <w:color w:val="000000" w:themeColor="text1"/>
          <w:sz w:val="24"/>
          <w:szCs w:val="24"/>
        </w:rPr>
      </w:pPr>
    </w:p>
    <w:p w:rsidR="00016DC3" w:rsidRPr="00213B54" w:rsidRDefault="00C342B8" w:rsidP="00360548">
      <w:pPr>
        <w:pStyle w:val="Heading2"/>
        <w:rPr>
          <w:rFonts w:ascii="Times New Roman" w:hAnsi="Times New Roman" w:cs="Times New Roman"/>
          <w:color w:val="000000" w:themeColor="text1"/>
        </w:rPr>
      </w:pPr>
      <w:bookmarkStart w:id="49" w:name="_Toc203082173"/>
      <w:r w:rsidRPr="00213B54">
        <w:rPr>
          <w:rFonts w:ascii="Times New Roman" w:hAnsi="Times New Roman" w:cs="Times New Roman"/>
          <w:color w:val="000000" w:themeColor="text1"/>
        </w:rPr>
        <w:t>3.6 Proximate Composition Analysis</w:t>
      </w:r>
      <w:bookmarkEnd w:id="49"/>
      <w:r w:rsidRPr="00213B54">
        <w:rPr>
          <w:rFonts w:ascii="Times New Roman" w:hAnsi="Times New Roman" w:cs="Times New Roman"/>
          <w:color w:val="000000" w:themeColor="text1"/>
        </w:rPr>
        <w:tab/>
      </w:r>
    </w:p>
    <w:p w:rsidR="00016DC3" w:rsidRPr="00213B54" w:rsidRDefault="00C342B8">
      <w:pPr>
        <w:ind w:firstLineChars="250" w:firstLine="600"/>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Standard methods of the Association of Official Analytical Chemists (AOAC, 2010) were used to determine the following parameters:</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Moisture Content: Oven-dried at 105°C until constant weight</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Crude Protein: Determined by the </w:t>
      </w:r>
      <w:proofErr w:type="spellStart"/>
      <w:r w:rsidRPr="00213B54">
        <w:rPr>
          <w:rFonts w:ascii="Times New Roman" w:hAnsi="Times New Roman" w:cs="Times New Roman"/>
          <w:color w:val="000000" w:themeColor="text1"/>
          <w:sz w:val="24"/>
          <w:szCs w:val="24"/>
        </w:rPr>
        <w:t>Kjeldahl</w:t>
      </w:r>
      <w:proofErr w:type="spellEnd"/>
      <w:r w:rsidRPr="00213B54">
        <w:rPr>
          <w:rFonts w:ascii="Times New Roman" w:hAnsi="Times New Roman" w:cs="Times New Roman"/>
          <w:color w:val="000000" w:themeColor="text1"/>
          <w:sz w:val="24"/>
          <w:szCs w:val="24"/>
        </w:rPr>
        <w:t xml:space="preserve"> method (nitrogen × 6.25)</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Crude Fat: Extracted using the </w:t>
      </w:r>
      <w:proofErr w:type="spellStart"/>
      <w:r w:rsidRPr="00213B54">
        <w:rPr>
          <w:rFonts w:ascii="Times New Roman" w:hAnsi="Times New Roman" w:cs="Times New Roman"/>
          <w:color w:val="000000" w:themeColor="text1"/>
          <w:sz w:val="24"/>
          <w:szCs w:val="24"/>
        </w:rPr>
        <w:t>Soxhlet</w:t>
      </w:r>
      <w:proofErr w:type="spellEnd"/>
      <w:r w:rsidRPr="00213B54">
        <w:rPr>
          <w:rFonts w:ascii="Times New Roman" w:hAnsi="Times New Roman" w:cs="Times New Roman"/>
          <w:color w:val="000000" w:themeColor="text1"/>
          <w:sz w:val="24"/>
          <w:szCs w:val="24"/>
        </w:rPr>
        <w:t xml:space="preserve"> method with petroleum ether</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Crude Fiber: Measured through sequential acid and alkali digestion</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Ash Content: Determined using a muffle furnace at 600°C</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Carbohydrate: Calculated by difference:</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Carbohydrate (%) = 100 - (Moisture + Protein + Fat + </w:t>
      </w:r>
      <w:proofErr w:type="spellStart"/>
      <w:r w:rsidRPr="00213B54">
        <w:rPr>
          <w:rFonts w:ascii="Times New Roman" w:hAnsi="Times New Roman" w:cs="Times New Roman"/>
          <w:color w:val="000000" w:themeColor="text1"/>
          <w:sz w:val="24"/>
          <w:szCs w:val="24"/>
        </w:rPr>
        <w:t>Fibre</w:t>
      </w:r>
      <w:proofErr w:type="spellEnd"/>
      <w:r w:rsidRPr="00213B54">
        <w:rPr>
          <w:rFonts w:ascii="Times New Roman" w:hAnsi="Times New Roman" w:cs="Times New Roman"/>
          <w:color w:val="000000" w:themeColor="text1"/>
          <w:sz w:val="24"/>
          <w:szCs w:val="24"/>
        </w:rPr>
        <w:t xml:space="preserve"> + Ash)</w:t>
      </w:r>
    </w:p>
    <w:p w:rsidR="00016DC3" w:rsidRPr="00213B54" w:rsidRDefault="00016DC3">
      <w:pPr>
        <w:jc w:val="both"/>
        <w:rPr>
          <w:rFonts w:ascii="Times New Roman" w:hAnsi="Times New Roman" w:cs="Times New Roman"/>
          <w:color w:val="000000" w:themeColor="text1"/>
          <w:sz w:val="24"/>
          <w:szCs w:val="24"/>
        </w:rPr>
      </w:pPr>
    </w:p>
    <w:p w:rsidR="00016DC3" w:rsidRPr="00213B54" w:rsidRDefault="00C342B8" w:rsidP="00360548">
      <w:pPr>
        <w:pStyle w:val="Heading2"/>
        <w:rPr>
          <w:rFonts w:ascii="Times New Roman" w:hAnsi="Times New Roman" w:cs="Times New Roman"/>
          <w:color w:val="000000" w:themeColor="text1"/>
        </w:rPr>
      </w:pPr>
      <w:bookmarkStart w:id="50" w:name="_Toc203082174"/>
      <w:r w:rsidRPr="00213B54">
        <w:rPr>
          <w:rFonts w:ascii="Times New Roman" w:hAnsi="Times New Roman" w:cs="Times New Roman"/>
          <w:color w:val="000000" w:themeColor="text1"/>
        </w:rPr>
        <w:t>3.7 Drying Rate Calculation</w:t>
      </w:r>
      <w:bookmarkEnd w:id="50"/>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The drying rate was determined by recording the weight of the samples at regular intervals during drying until a constant weight was achieved. </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The drying rate for each sample was calculated Equation 3.1.</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Drying Rate = </w:t>
      </w:r>
      <m:oMath>
        <m:f>
          <m:fPr>
            <m:ctrlPr>
              <w:rPr>
                <w:rFonts w:ascii="Cambria Math" w:hAnsi="Cambria Math" w:cs="Times New Roman"/>
                <w:i/>
                <w:color w:val="000000" w:themeColor="text1"/>
                <w:sz w:val="24"/>
                <w:szCs w:val="24"/>
              </w:rPr>
            </m:ctrlPr>
          </m:fPr>
          <m:num>
            <m:r>
              <m:rPr>
                <m:sty m:val="p"/>
              </m:rPr>
              <w:rPr>
                <w:rFonts w:ascii="Cambria Math" w:hAnsi="Cambria Math" w:cs="Times New Roman"/>
                <w:color w:val="000000" w:themeColor="text1"/>
                <w:sz w:val="24"/>
                <w:szCs w:val="24"/>
              </w:rPr>
              <m:t>Initial Weight (g)-Final Weight (g)</m:t>
            </m:r>
          </m:num>
          <m:den>
            <m:r>
              <m:rPr>
                <m:sty m:val="p"/>
              </m:rPr>
              <w:rPr>
                <w:rFonts w:ascii="Cambria Math" w:hAnsi="Cambria Math" w:cs="Times New Roman"/>
                <w:color w:val="000000" w:themeColor="text1"/>
                <w:sz w:val="24"/>
                <w:szCs w:val="24"/>
              </w:rPr>
              <m:t>Drying Time (h)</m:t>
            </m:r>
          </m:den>
        </m:f>
      </m:oMath>
      <w:r w:rsidRPr="00213B54">
        <w:rPr>
          <w:rFonts w:ascii="Times New Roman" w:hAnsi="Times New Roman" w:cs="Times New Roman"/>
          <w:color w:val="000000" w:themeColor="text1"/>
          <w:sz w:val="24"/>
          <w:szCs w:val="24"/>
        </w:rPr>
        <w:t xml:space="preserve">                                                Equation 3.1</w:t>
      </w:r>
    </w:p>
    <w:p w:rsidR="00016DC3" w:rsidRPr="00213B54" w:rsidRDefault="00016DC3">
      <w:pPr>
        <w:jc w:val="both"/>
        <w:rPr>
          <w:rFonts w:ascii="Times New Roman" w:hAnsi="Times New Roman" w:cs="Times New Roman"/>
          <w:color w:val="000000" w:themeColor="text1"/>
          <w:sz w:val="24"/>
          <w:szCs w:val="24"/>
        </w:rPr>
      </w:pPr>
    </w:p>
    <w:p w:rsidR="00016DC3" w:rsidRPr="00213B54" w:rsidRDefault="00C342B8" w:rsidP="00360548">
      <w:pPr>
        <w:pStyle w:val="Heading2"/>
        <w:rPr>
          <w:rFonts w:ascii="Times New Roman" w:hAnsi="Times New Roman" w:cs="Times New Roman"/>
          <w:color w:val="000000" w:themeColor="text1"/>
        </w:rPr>
      </w:pPr>
      <w:bookmarkStart w:id="51" w:name="_Toc203082175"/>
      <w:r w:rsidRPr="00213B54">
        <w:rPr>
          <w:rFonts w:ascii="Times New Roman" w:hAnsi="Times New Roman" w:cs="Times New Roman"/>
          <w:color w:val="000000" w:themeColor="text1"/>
        </w:rPr>
        <w:t>3.8 Experimental Design</w:t>
      </w:r>
      <w:bookmarkEnd w:id="51"/>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The study employed a 2 × 2 factorial design</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Two blanching temperatures (65°C and 95°C)</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Two drying methods (sun drying and oven drying)</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Each treatment was conducted in duplicate to ensure reproducibility.</w:t>
      </w:r>
    </w:p>
    <w:p w:rsidR="00016DC3" w:rsidRPr="00213B54" w:rsidRDefault="00016DC3">
      <w:pPr>
        <w:jc w:val="both"/>
        <w:rPr>
          <w:rFonts w:ascii="Times New Roman" w:hAnsi="Times New Roman" w:cs="Times New Roman"/>
          <w:color w:val="000000" w:themeColor="text1"/>
          <w:sz w:val="24"/>
          <w:szCs w:val="24"/>
        </w:rPr>
      </w:pP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This study </w:t>
      </w:r>
      <w:r w:rsidR="00360548" w:rsidRPr="00213B54">
        <w:rPr>
          <w:rFonts w:ascii="Times New Roman" w:hAnsi="Times New Roman" w:cs="Times New Roman"/>
          <w:color w:val="000000" w:themeColor="text1"/>
          <w:sz w:val="24"/>
          <w:szCs w:val="24"/>
        </w:rPr>
        <w:t>investigates</w:t>
      </w:r>
      <w:r w:rsidRPr="00213B54">
        <w:rPr>
          <w:rFonts w:ascii="Times New Roman" w:hAnsi="Times New Roman" w:cs="Times New Roman"/>
          <w:color w:val="000000" w:themeColor="text1"/>
          <w:sz w:val="24"/>
          <w:szCs w:val="24"/>
        </w:rPr>
        <w:t xml:space="preserve"> the effects of blanching temperature and drying method on the proximate composition and drying rate of yam flour.</w:t>
      </w:r>
    </w:p>
    <w:p w:rsidR="00016DC3" w:rsidRPr="00213B54" w:rsidRDefault="00016DC3">
      <w:pPr>
        <w:jc w:val="both"/>
        <w:rPr>
          <w:rFonts w:ascii="Times New Roman" w:hAnsi="Times New Roman" w:cs="Times New Roman"/>
          <w:color w:val="000000" w:themeColor="text1"/>
          <w:sz w:val="24"/>
          <w:szCs w:val="24"/>
        </w:rPr>
      </w:pP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Independent Variables (Factors)</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1. Blanching Temperature</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65°C</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95°C</w:t>
      </w:r>
    </w:p>
    <w:p w:rsidR="00016DC3" w:rsidRPr="00213B54" w:rsidRDefault="00C342B8">
      <w:pPr>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t>2. Drying Method</w:t>
      </w:r>
    </w:p>
    <w:p w:rsidR="00016DC3" w:rsidRPr="00213B54" w:rsidRDefault="00C342B8">
      <w:pPr>
        <w:pStyle w:val="ListParagraph"/>
        <w:ind w:left="0"/>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Oven drying at 60°C</w:t>
      </w:r>
    </w:p>
    <w:p w:rsidR="00016DC3" w:rsidRPr="00213B54" w:rsidRDefault="00C342B8">
      <w:pPr>
        <w:pStyle w:val="ListParagraph"/>
        <w:ind w:left="0"/>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Sun drying</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Each level of blanching temperature was combined with each drying method, resulting in four distinct treatment combinations.</w:t>
      </w:r>
    </w:p>
    <w:p w:rsidR="00016DC3" w:rsidRPr="00213B54" w:rsidRDefault="00016DC3">
      <w:pPr>
        <w:pStyle w:val="Title"/>
        <w:jc w:val="both"/>
        <w:rPr>
          <w:rFonts w:ascii="Times New Roman" w:hAnsi="Times New Roman" w:cs="Times New Roman"/>
          <w:color w:val="000000" w:themeColor="text1"/>
          <w:sz w:val="24"/>
          <w:szCs w:val="24"/>
        </w:rPr>
      </w:pPr>
    </w:p>
    <w:p w:rsidR="00016DC3" w:rsidRPr="002B2FEC" w:rsidRDefault="00397E46" w:rsidP="002B2FEC">
      <w:pPr>
        <w:pStyle w:val="Heading2"/>
        <w:rPr>
          <w:rFonts w:ascii="Times New Roman" w:hAnsi="Times New Roman" w:cs="Times New Roman"/>
          <w:b/>
          <w:color w:val="auto"/>
          <w:sz w:val="24"/>
          <w:szCs w:val="24"/>
          <w:lang w:val="en-GB" w:eastAsia="zh-TW"/>
        </w:rPr>
      </w:pPr>
      <w:bookmarkStart w:id="52" w:name="_Toc203082176"/>
      <w:r w:rsidRPr="002B2FEC">
        <w:rPr>
          <w:rFonts w:ascii="Times New Roman" w:hAnsi="Times New Roman" w:cs="Times New Roman"/>
          <w:b/>
          <w:color w:val="auto"/>
          <w:sz w:val="24"/>
          <w:szCs w:val="24"/>
          <w:lang w:val="en-GB" w:eastAsia="zh-TW"/>
        </w:rPr>
        <w:t>3.9 Statistical Analysis</w:t>
      </w:r>
      <w:bookmarkEnd w:id="52"/>
      <w:r w:rsidRPr="002B2FEC">
        <w:rPr>
          <w:rFonts w:ascii="Times New Roman" w:hAnsi="Times New Roman" w:cs="Times New Roman"/>
          <w:b/>
          <w:color w:val="auto"/>
          <w:sz w:val="24"/>
          <w:szCs w:val="24"/>
          <w:lang w:val="en-GB" w:eastAsia="zh-TW"/>
        </w:rPr>
        <w:t xml:space="preserve"> </w:t>
      </w:r>
    </w:p>
    <w:p w:rsidR="00397E46" w:rsidRPr="00397E46" w:rsidRDefault="00397E46">
      <w:pPr>
        <w:jc w:val="both"/>
        <w:rPr>
          <w:rFonts w:ascii="Times New Roman" w:hAnsi="Times New Roman" w:cs="Times New Roman"/>
          <w:color w:val="000000" w:themeColor="text1"/>
          <w:sz w:val="24"/>
          <w:szCs w:val="24"/>
          <w:lang w:val="en-GB" w:eastAsia="zh-TW"/>
        </w:rPr>
      </w:pPr>
      <w:r w:rsidRPr="00397E46">
        <w:rPr>
          <w:rFonts w:ascii="Times New Roman" w:hAnsi="Times New Roman" w:cs="Times New Roman"/>
          <w:color w:val="000000" w:themeColor="text1"/>
          <w:sz w:val="24"/>
          <w:szCs w:val="24"/>
          <w:lang w:val="en-GB" w:eastAsia="zh-TW"/>
        </w:rPr>
        <w:t>Data were analysed Using SPSS version 25. ANOVA was performed to determine significant differences at p &lt; 0.05.</w:t>
      </w:r>
    </w:p>
    <w:p w:rsidR="00016DC3" w:rsidRPr="00397E46" w:rsidRDefault="00016DC3">
      <w:pPr>
        <w:jc w:val="both"/>
        <w:rPr>
          <w:rFonts w:ascii="Times New Roman" w:hAnsi="Times New Roman" w:cs="Times New Roman"/>
          <w:color w:val="000000" w:themeColor="text1"/>
          <w:sz w:val="24"/>
          <w:szCs w:val="24"/>
          <w:lang w:val="en-GB" w:eastAsia="zh-TW"/>
        </w:rPr>
      </w:pPr>
    </w:p>
    <w:p w:rsidR="00016DC3" w:rsidRPr="00213B54" w:rsidRDefault="00016DC3">
      <w:pPr>
        <w:jc w:val="both"/>
        <w:rPr>
          <w:rFonts w:ascii="Times New Roman" w:hAnsi="Times New Roman" w:cs="Times New Roman"/>
          <w:color w:val="000000" w:themeColor="text1"/>
          <w:sz w:val="24"/>
          <w:szCs w:val="24"/>
          <w:lang w:val="en-GB" w:eastAsia="zh-TW"/>
        </w:rPr>
      </w:pPr>
    </w:p>
    <w:p w:rsidR="00016DC3" w:rsidRPr="00213B54" w:rsidRDefault="00016DC3">
      <w:pPr>
        <w:jc w:val="both"/>
        <w:rPr>
          <w:rFonts w:ascii="Times New Roman" w:hAnsi="Times New Roman" w:cs="Times New Roman"/>
          <w:color w:val="000000" w:themeColor="text1"/>
          <w:sz w:val="24"/>
          <w:szCs w:val="24"/>
          <w:lang w:val="en-GB" w:eastAsia="zh-TW"/>
        </w:rPr>
      </w:pPr>
    </w:p>
    <w:p w:rsidR="00016DC3" w:rsidRPr="00213B54" w:rsidRDefault="00016DC3">
      <w:pPr>
        <w:jc w:val="both"/>
        <w:rPr>
          <w:rFonts w:ascii="Times New Roman" w:hAnsi="Times New Roman" w:cs="Times New Roman"/>
          <w:color w:val="000000" w:themeColor="text1"/>
          <w:sz w:val="24"/>
          <w:szCs w:val="24"/>
          <w:lang w:val="en-GB" w:eastAsia="zh-TW"/>
        </w:rPr>
      </w:pPr>
    </w:p>
    <w:p w:rsidR="00016DC3" w:rsidRPr="00213B54" w:rsidRDefault="00016DC3">
      <w:pPr>
        <w:jc w:val="both"/>
        <w:rPr>
          <w:rFonts w:ascii="Times New Roman" w:hAnsi="Times New Roman" w:cs="Times New Roman"/>
          <w:color w:val="000000" w:themeColor="text1"/>
          <w:sz w:val="24"/>
          <w:szCs w:val="24"/>
          <w:lang w:val="en-GB" w:eastAsia="zh-TW"/>
        </w:rPr>
      </w:pPr>
    </w:p>
    <w:p w:rsidR="00016DC3" w:rsidRPr="00213B54" w:rsidRDefault="00016DC3">
      <w:pPr>
        <w:jc w:val="both"/>
        <w:rPr>
          <w:rFonts w:ascii="Times New Roman" w:hAnsi="Times New Roman" w:cs="Times New Roman"/>
          <w:color w:val="000000" w:themeColor="text1"/>
          <w:sz w:val="24"/>
          <w:szCs w:val="24"/>
          <w:lang w:val="en-GB" w:eastAsia="zh-TW"/>
        </w:rPr>
      </w:pPr>
    </w:p>
    <w:p w:rsidR="00016DC3" w:rsidRPr="00213B54" w:rsidRDefault="00016DC3">
      <w:pPr>
        <w:jc w:val="both"/>
        <w:rPr>
          <w:rFonts w:ascii="Times New Roman" w:hAnsi="Times New Roman" w:cs="Times New Roman"/>
          <w:color w:val="000000" w:themeColor="text1"/>
          <w:sz w:val="24"/>
          <w:szCs w:val="24"/>
          <w:lang w:val="en-GB" w:eastAsia="zh-TW"/>
        </w:rPr>
      </w:pPr>
    </w:p>
    <w:p w:rsidR="00016DC3" w:rsidRPr="00213B54" w:rsidRDefault="00016DC3">
      <w:pPr>
        <w:jc w:val="both"/>
        <w:rPr>
          <w:rFonts w:ascii="Times New Roman" w:hAnsi="Times New Roman" w:cs="Times New Roman"/>
          <w:color w:val="000000" w:themeColor="text1"/>
          <w:sz w:val="24"/>
          <w:szCs w:val="24"/>
          <w:lang w:val="en-GB" w:eastAsia="zh-TW"/>
        </w:rPr>
      </w:pPr>
    </w:p>
    <w:p w:rsidR="00016DC3" w:rsidRPr="00213B54" w:rsidRDefault="00016DC3">
      <w:pPr>
        <w:jc w:val="both"/>
        <w:rPr>
          <w:rFonts w:ascii="Times New Roman" w:hAnsi="Times New Roman" w:cs="Times New Roman"/>
          <w:color w:val="000000" w:themeColor="text1"/>
          <w:sz w:val="24"/>
          <w:szCs w:val="24"/>
          <w:lang w:val="en-GB" w:eastAsia="zh-TW"/>
        </w:rPr>
      </w:pPr>
    </w:p>
    <w:p w:rsidR="00016DC3" w:rsidRPr="00213B54" w:rsidRDefault="00016DC3">
      <w:pPr>
        <w:jc w:val="both"/>
        <w:rPr>
          <w:rFonts w:ascii="Times New Roman" w:hAnsi="Times New Roman" w:cs="Times New Roman"/>
          <w:color w:val="000000" w:themeColor="text1"/>
          <w:sz w:val="24"/>
          <w:szCs w:val="24"/>
          <w:lang w:val="en-GB" w:eastAsia="zh-TW"/>
        </w:rPr>
      </w:pPr>
    </w:p>
    <w:p w:rsidR="00016DC3" w:rsidRPr="00213B54" w:rsidRDefault="00016DC3">
      <w:pPr>
        <w:jc w:val="both"/>
        <w:rPr>
          <w:rFonts w:ascii="Times New Roman" w:hAnsi="Times New Roman" w:cs="Times New Roman"/>
          <w:color w:val="000000" w:themeColor="text1"/>
          <w:sz w:val="24"/>
          <w:szCs w:val="24"/>
          <w:lang w:val="en-GB" w:eastAsia="zh-TW"/>
        </w:rPr>
      </w:pPr>
    </w:p>
    <w:p w:rsidR="00016DC3" w:rsidRPr="00213B54" w:rsidRDefault="00016DC3">
      <w:pPr>
        <w:jc w:val="both"/>
        <w:rPr>
          <w:rFonts w:ascii="Times New Roman" w:hAnsi="Times New Roman" w:cs="Times New Roman"/>
          <w:b/>
          <w:color w:val="000000" w:themeColor="text1"/>
          <w:sz w:val="24"/>
          <w:szCs w:val="24"/>
        </w:rPr>
      </w:pPr>
    </w:p>
    <w:p w:rsidR="00016DC3" w:rsidRPr="00213B54" w:rsidRDefault="00016DC3">
      <w:pPr>
        <w:jc w:val="both"/>
        <w:rPr>
          <w:rFonts w:ascii="Times New Roman" w:hAnsi="Times New Roman" w:cs="Times New Roman"/>
          <w:b/>
          <w:color w:val="000000" w:themeColor="text1"/>
          <w:sz w:val="24"/>
          <w:szCs w:val="24"/>
        </w:rPr>
      </w:pPr>
    </w:p>
    <w:p w:rsidR="00016DC3" w:rsidRPr="00213B54" w:rsidRDefault="00016DC3">
      <w:pPr>
        <w:jc w:val="both"/>
        <w:rPr>
          <w:rFonts w:ascii="Times New Roman" w:hAnsi="Times New Roman" w:cs="Times New Roman"/>
          <w:b/>
          <w:color w:val="000000" w:themeColor="text1"/>
          <w:sz w:val="24"/>
          <w:szCs w:val="24"/>
        </w:rPr>
      </w:pPr>
    </w:p>
    <w:p w:rsidR="00016DC3" w:rsidRPr="00213B54" w:rsidRDefault="00016DC3">
      <w:pPr>
        <w:jc w:val="both"/>
        <w:rPr>
          <w:rFonts w:ascii="Times New Roman" w:hAnsi="Times New Roman" w:cs="Times New Roman"/>
          <w:b/>
          <w:color w:val="000000" w:themeColor="text1"/>
          <w:sz w:val="24"/>
          <w:szCs w:val="24"/>
        </w:rPr>
      </w:pPr>
    </w:p>
    <w:p w:rsidR="00016DC3" w:rsidRPr="00213B54" w:rsidRDefault="00016DC3">
      <w:pPr>
        <w:jc w:val="both"/>
        <w:rPr>
          <w:rFonts w:ascii="Times New Roman" w:hAnsi="Times New Roman" w:cs="Times New Roman"/>
          <w:b/>
          <w:color w:val="000000" w:themeColor="text1"/>
          <w:sz w:val="24"/>
          <w:szCs w:val="24"/>
        </w:rPr>
      </w:pPr>
    </w:p>
    <w:p w:rsidR="00360548" w:rsidRPr="00213B54" w:rsidRDefault="00360548">
      <w:pPr>
        <w:jc w:val="both"/>
        <w:rPr>
          <w:rFonts w:ascii="Times New Roman" w:hAnsi="Times New Roman" w:cs="Times New Roman"/>
          <w:b/>
          <w:color w:val="000000" w:themeColor="text1"/>
          <w:sz w:val="24"/>
          <w:szCs w:val="24"/>
        </w:rPr>
      </w:pPr>
    </w:p>
    <w:p w:rsidR="00016DC3" w:rsidRPr="00213B54" w:rsidRDefault="00C342B8">
      <w:pPr>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t xml:space="preserve"> Table 3.2 Treatment Combinations</w:t>
      </w:r>
    </w:p>
    <w:tbl>
      <w:tblPr>
        <w:tblStyle w:val="TableGrid"/>
        <w:tblW w:w="0" w:type="auto"/>
        <w:tblLook w:val="04A0" w:firstRow="1" w:lastRow="0" w:firstColumn="1" w:lastColumn="0" w:noHBand="0" w:noVBand="1"/>
      </w:tblPr>
      <w:tblGrid>
        <w:gridCol w:w="8522"/>
      </w:tblGrid>
      <w:tr w:rsidR="00213B54" w:rsidRPr="00213B54">
        <w:tc>
          <w:tcPr>
            <w:tcW w:w="8522" w:type="dxa"/>
            <w:tcBorders>
              <w:left w:val="nil"/>
              <w:right w:val="nil"/>
            </w:tcBorders>
          </w:tcPr>
          <w:p w:rsidR="00016DC3" w:rsidRPr="00213B54" w:rsidRDefault="00C342B8">
            <w:pPr>
              <w:spacing w:after="0" w:line="240" w:lineRule="auto"/>
              <w:jc w:val="both"/>
              <w:rPr>
                <w:b/>
                <w:color w:val="000000" w:themeColor="text1"/>
                <w:kern w:val="0"/>
                <w:sz w:val="24"/>
                <w:szCs w:val="24"/>
                <w14:ligatures w14:val="none"/>
              </w:rPr>
            </w:pPr>
            <w:r w:rsidRPr="00213B54">
              <w:rPr>
                <w:b/>
                <w:color w:val="000000" w:themeColor="text1"/>
                <w:kern w:val="0"/>
                <w:sz w:val="24"/>
                <w:szCs w:val="24"/>
                <w14:ligatures w14:val="none"/>
              </w:rPr>
              <w:t>Treatment code                      Blanching Temperature     Drying method</w:t>
            </w:r>
          </w:p>
        </w:tc>
      </w:tr>
    </w:tbl>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T1                                                              65°C                     Oven drying at 60°C</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T2                                                              65°C                      Sun drying</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T3                                                              95°C                      Oven drying at60°C</w:t>
      </w:r>
    </w:p>
    <w:p w:rsidR="00016DC3" w:rsidRPr="00213B54" w:rsidRDefault="00C342B8">
      <w:pPr>
        <w:tabs>
          <w:tab w:val="left" w:pos="5400"/>
        </w:tabs>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T4                                                              95°C                      Sun drying</w:t>
      </w:r>
    </w:p>
    <w:p w:rsidR="00016DC3" w:rsidRPr="00213B54" w:rsidRDefault="00C342B8">
      <w:pPr>
        <w:jc w:val="both"/>
        <w:rPr>
          <w:rFonts w:ascii="Times New Roman" w:hAnsi="Times New Roman" w:cs="Times New Roman"/>
          <w:bCs/>
          <w:color w:val="000000" w:themeColor="text1"/>
          <w:sz w:val="24"/>
          <w:szCs w:val="24"/>
        </w:rPr>
      </w:pPr>
      <w:r w:rsidRPr="00213B54">
        <w:rPr>
          <w:rFonts w:ascii="Times New Roman" w:hAnsi="Times New Roman" w:cs="Times New Roman"/>
          <w:bCs/>
          <w:color w:val="000000" w:themeColor="text1"/>
          <w:sz w:val="24"/>
          <w:szCs w:val="24"/>
        </w:rPr>
        <w:t>Control</w:t>
      </w:r>
    </w:p>
    <w:p w:rsidR="00016DC3" w:rsidRPr="00213B54" w:rsidRDefault="00C342B8">
      <w:pPr>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t xml:space="preserve"> </w:t>
      </w:r>
      <w:r w:rsidRPr="00213B54">
        <w:rPr>
          <w:rFonts w:ascii="Times New Roman" w:hAnsi="Times New Roman" w:cs="Times New Roman"/>
          <w:color w:val="000000" w:themeColor="text1"/>
          <w:sz w:val="24"/>
          <w:szCs w:val="24"/>
        </w:rPr>
        <w:t>Each treatment was replicated twice using an initial sample weight of 165 grams, and drying was carried out until a constant weight was achieved.</w:t>
      </w:r>
    </w:p>
    <w:p w:rsidR="00016DC3" w:rsidRPr="00213B54" w:rsidRDefault="00016DC3">
      <w:pPr>
        <w:jc w:val="both"/>
        <w:rPr>
          <w:rFonts w:ascii="Times New Roman" w:hAnsi="Times New Roman" w:cs="Times New Roman"/>
          <w:color w:val="000000" w:themeColor="text1"/>
          <w:sz w:val="24"/>
          <w:szCs w:val="24"/>
        </w:rPr>
      </w:pPr>
    </w:p>
    <w:p w:rsidR="00016DC3" w:rsidRPr="00213B54" w:rsidRDefault="00C342B8">
      <w:pPr>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t xml:space="preserve"> Responses Measured</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The following parameters were analyzed:</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Moisture content (%)</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Crude protein (%)</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Crude fat (%)</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Crude </w:t>
      </w:r>
      <w:r w:rsidR="00360548" w:rsidRPr="00213B54">
        <w:rPr>
          <w:rFonts w:ascii="Times New Roman" w:hAnsi="Times New Roman" w:cs="Times New Roman"/>
          <w:color w:val="000000" w:themeColor="text1"/>
          <w:sz w:val="24"/>
          <w:szCs w:val="24"/>
        </w:rPr>
        <w:t>fiber</w:t>
      </w:r>
      <w:r w:rsidRPr="00213B54">
        <w:rPr>
          <w:rFonts w:ascii="Times New Roman" w:hAnsi="Times New Roman" w:cs="Times New Roman"/>
          <w:color w:val="000000" w:themeColor="text1"/>
          <w:sz w:val="24"/>
          <w:szCs w:val="24"/>
        </w:rPr>
        <w:t xml:space="preserve"> (%)</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Ash content (%)</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Carbohydrate content (%)</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Drying rate (g/h)</w:t>
      </w:r>
    </w:p>
    <w:p w:rsidR="00016DC3" w:rsidRPr="00213B54" w:rsidRDefault="00016DC3">
      <w:pPr>
        <w:jc w:val="both"/>
        <w:rPr>
          <w:rFonts w:ascii="Times New Roman" w:hAnsi="Times New Roman" w:cs="Times New Roman"/>
          <w:color w:val="000000" w:themeColor="text1"/>
          <w:sz w:val="24"/>
          <w:szCs w:val="24"/>
        </w:rPr>
      </w:pP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w:t>
      </w: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C342B8">
      <w:pPr>
        <w:jc w:val="center"/>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EXPERIMENTAL LAYOUT</w:t>
      </w:r>
    </w:p>
    <w:p w:rsidR="00016DC3" w:rsidRPr="00213B54" w:rsidRDefault="00016DC3">
      <w:pPr>
        <w:jc w:val="center"/>
        <w:rPr>
          <w:rFonts w:ascii="Times New Roman" w:hAnsi="Times New Roman" w:cs="Times New Roman"/>
          <w:color w:val="000000" w:themeColor="text1"/>
          <w:sz w:val="24"/>
          <w:szCs w:val="24"/>
        </w:rPr>
      </w:pPr>
    </w:p>
    <w:p w:rsidR="00016DC3" w:rsidRPr="00213B54" w:rsidRDefault="00C342B8">
      <w:pPr>
        <w:jc w:val="center"/>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Dryi</w:t>
      </w:r>
      <w:r w:rsidR="00360548" w:rsidRPr="00213B54">
        <w:rPr>
          <w:rFonts w:ascii="Times New Roman" w:hAnsi="Times New Roman" w:cs="Times New Roman"/>
          <w:color w:val="000000" w:themeColor="text1"/>
          <w:sz w:val="24"/>
          <w:szCs w:val="24"/>
        </w:rPr>
        <w:t xml:space="preserve">ng </w:t>
      </w:r>
      <w:r w:rsidRPr="00213B54">
        <w:rPr>
          <w:rFonts w:ascii="Times New Roman" w:hAnsi="Times New Roman" w:cs="Times New Roman"/>
          <w:color w:val="000000" w:themeColor="text1"/>
          <w:sz w:val="24"/>
          <w:szCs w:val="24"/>
        </w:rPr>
        <w:t xml:space="preserve">Method  </w:t>
      </w:r>
    </w:p>
    <w:p w:rsidR="00016DC3" w:rsidRPr="00213B54" w:rsidRDefault="00016DC3">
      <w:pPr>
        <w:jc w:val="center"/>
        <w:rPr>
          <w:rFonts w:ascii="Times New Roman" w:hAnsi="Times New Roman" w:cs="Times New Roman"/>
          <w:color w:val="000000" w:themeColor="text1"/>
          <w:sz w:val="24"/>
          <w:szCs w:val="24"/>
        </w:rPr>
      </w:pPr>
    </w:p>
    <w:p w:rsidR="00016DC3" w:rsidRPr="00213B54" w:rsidRDefault="00C342B8">
      <w:pPr>
        <w:jc w:val="center"/>
        <w:rPr>
          <w:rFonts w:ascii="Times New Roman" w:hAnsi="Times New Roman" w:cs="Times New Roman"/>
          <w:color w:val="000000" w:themeColor="text1"/>
          <w:sz w:val="24"/>
          <w:szCs w:val="24"/>
        </w:rPr>
      </w:pPr>
      <w:r w:rsidRPr="00213B54">
        <w:rPr>
          <w:rFonts w:ascii="Times New Roman" w:hAnsi="Times New Roman" w:cs="Times New Roman"/>
          <w:noProof/>
          <w:color w:val="000000" w:themeColor="text1"/>
          <w:sz w:val="24"/>
          <w:szCs w:val="24"/>
        </w:rPr>
        <mc:AlternateContent>
          <mc:Choice Requires="wps">
            <w:drawing>
              <wp:anchor distT="0" distB="0" distL="114300" distR="114300" simplePos="0" relativeHeight="251660288" behindDoc="0" locked="0" layoutInCell="1" allowOverlap="1">
                <wp:simplePos x="0" y="0"/>
                <wp:positionH relativeFrom="column">
                  <wp:posOffset>4313555</wp:posOffset>
                </wp:positionH>
                <wp:positionV relativeFrom="paragraph">
                  <wp:posOffset>262255</wp:posOffset>
                </wp:positionV>
                <wp:extent cx="914400" cy="914400"/>
                <wp:effectExtent l="6350" t="6350" r="12700" b="12700"/>
                <wp:wrapNone/>
                <wp:docPr id="9" name="Rectangles 9"/>
                <wp:cNvGraphicFramePr/>
                <a:graphic xmlns:a="http://schemas.openxmlformats.org/drawingml/2006/main">
                  <a:graphicData uri="http://schemas.microsoft.com/office/word/2010/wordprocessingShape">
                    <wps:wsp>
                      <wps:cNvSpPr/>
                      <wps:spPr>
                        <a:xfrm>
                          <a:off x="4418330" y="2380615"/>
                          <a:ext cx="914400" cy="914400"/>
                        </a:xfrm>
                        <a:prstGeom prst="rect">
                          <a:avLst/>
                        </a:prstGeom>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ect id="_x0000_s1026" o:spid="_x0000_s1026" o:spt="1" style="position:absolute;left:0pt;margin-left:339.65pt;margin-top:20.65pt;height:72pt;width:72pt;z-index:251660288;v-text-anchor:middle;mso-width-relative:page;mso-height-relative:page;" filled="f" stroked="t" coordsize="21600,21600" o:gfxdata="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O5+Nz7bAAAACgEAAA8AAAAAAAAAAQAgAAAAIgAAAGRycy9kb3ducmV2&#10;LnhtbFBLAQIUABQAAAAIAIdO4kDuRwkFawIAANoEAAAOAAAAAAAAAAEAIAAAACoBAABkcnMvZTJv&#10;RG9jLnhtbFBLBQYAAAAABgAGAFkBAAAHBgAAAAA=&#10;">
                <v:fill on="f" focussize="0,0"/>
                <v:stroke weight="1pt" color="#4472C4 [3204]" miterlimit="8" joinstyle="miter"/>
                <v:imagedata o:title=""/>
                <o:lock v:ext="edit" aspectratio="f"/>
              </v:rect>
            </w:pict>
          </mc:Fallback>
        </mc:AlternateContent>
      </w:r>
      <w:r w:rsidRPr="00213B54">
        <w:rPr>
          <w:rFonts w:ascii="Times New Roman" w:hAnsi="Times New Roman" w:cs="Times New Roman"/>
          <w:color w:val="000000" w:themeColor="text1"/>
          <w:sz w:val="24"/>
          <w:szCs w:val="24"/>
        </w:rPr>
        <w:t xml:space="preserve">         ┌───────────────────────────────┐</w:t>
      </w:r>
    </w:p>
    <w:p w:rsidR="00016DC3" w:rsidRPr="00213B54" w:rsidRDefault="00C342B8">
      <w:pPr>
        <w:jc w:val="center"/>
        <w:rPr>
          <w:rFonts w:ascii="Times New Roman" w:hAnsi="Times New Roman" w:cs="Times New Roman"/>
          <w:color w:val="000000" w:themeColor="text1"/>
          <w:sz w:val="24"/>
          <w:szCs w:val="24"/>
        </w:rPr>
      </w:pPr>
      <w:r w:rsidRPr="00213B54">
        <w:rPr>
          <w:rFonts w:ascii="Times New Roman" w:hAnsi="Times New Roman" w:cs="Times New Roman"/>
          <w:noProof/>
          <w:color w:val="000000" w:themeColor="text1"/>
          <w:sz w:val="24"/>
          <w:szCs w:val="24"/>
        </w:rPr>
        <mc:AlternateContent>
          <mc:Choice Requires="wps">
            <w:drawing>
              <wp:anchor distT="0" distB="0" distL="114300" distR="114300" simplePos="0" relativeHeight="251659264" behindDoc="0" locked="0" layoutInCell="1" allowOverlap="1">
                <wp:simplePos x="0" y="0"/>
                <wp:positionH relativeFrom="column">
                  <wp:posOffset>822960</wp:posOffset>
                </wp:positionH>
                <wp:positionV relativeFrom="paragraph">
                  <wp:posOffset>17780</wp:posOffset>
                </wp:positionV>
                <wp:extent cx="914400" cy="914400"/>
                <wp:effectExtent l="6350" t="6350" r="12700" b="12700"/>
                <wp:wrapNone/>
                <wp:docPr id="8" name="Rectangles 8"/>
                <wp:cNvGraphicFramePr/>
                <a:graphic xmlns:a="http://schemas.openxmlformats.org/drawingml/2006/main">
                  <a:graphicData uri="http://schemas.microsoft.com/office/word/2010/wordprocessingShape">
                    <wps:wsp>
                      <wps:cNvSpPr/>
                      <wps:spPr>
                        <a:xfrm>
                          <a:off x="918210" y="2466340"/>
                          <a:ext cx="914400" cy="914400"/>
                        </a:xfrm>
                        <a:prstGeom prst="rect">
                          <a:avLst/>
                        </a:prstGeom>
                      </wps:spPr>
                      <wps:style>
                        <a:lnRef idx="2">
                          <a:schemeClr val="accent1"/>
                        </a:lnRef>
                        <a:fillRef idx="0">
                          <a:srgbClr val="FFFFFF"/>
                        </a:fillRef>
                        <a:effectRef idx="0">
                          <a:srgbClr val="FFFFFF"/>
                        </a:effectRef>
                        <a:fontRef idx="minor">
                          <a:schemeClr val="tx1"/>
                        </a:fontRef>
                      </wps:style>
                      <wps:txbx>
                        <w:txbxContent>
                          <w:p w:rsidR="0080372E" w:rsidRDefault="0080372E">
                            <w:pPr>
                              <w:rPr>
                                <w:rFonts w:ascii="Times New Roman" w:hAnsi="Times New Roman" w:cs="Times New Roman"/>
                                <w:sz w:val="24"/>
                                <w:szCs w:val="24"/>
                              </w:rPr>
                            </w:pPr>
                            <w:r>
                              <w:rPr>
                                <w:rFonts w:ascii="Times New Roman" w:hAnsi="Times New Roman" w:cs="Times New Roman"/>
                                <w:sz w:val="24"/>
                                <w:szCs w:val="24"/>
                              </w:rPr>
                              <w:t>Oven                                                                                   drying</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5="http://schemas.microsoft.com/office/word/2012/wordml">
            <w:pict>
              <v:rect id="Rectangles 8" o:spid="_x0000_s1026" style="position:absolute;left:0;text-align:left;margin-left:64.8pt;margin-top:1.4pt;width:1in;height:1in;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" filled="f" strokecolor="#4472c4 [3204]" strokeweight="1pt">
                <v:textbox>
                  <w:txbxContent>
                    <w:p w:rsidR="0080372E" w:rsidRDefault="0080372E">
                      <w:pPr>
                        <w:rPr>
                          <w:rFonts w:ascii="Times New Roman" w:hAnsi="Times New Roman" w:cs="Times New Roman"/>
                          <w:sz w:val="24"/>
                          <w:szCs w:val="24"/>
                        </w:rPr>
                      </w:pPr>
                      <w:r>
                        <w:rPr>
                          <w:rFonts w:ascii="Times New Roman" w:hAnsi="Times New Roman" w:cs="Times New Roman"/>
                          <w:sz w:val="24"/>
                          <w:szCs w:val="24"/>
                        </w:rPr>
                        <w:t>Oven                                                                                   drying</w:t>
                      </w:r>
                    </w:p>
                  </w:txbxContent>
                </v:textbox>
              </v:rect>
            </w:pict>
          </mc:Fallback>
        </mc:AlternateContent>
      </w:r>
      <w:r w:rsidRPr="00213B54">
        <w:rPr>
          <w:rFonts w:ascii="Times New Roman" w:hAnsi="Times New Roman" w:cs="Times New Roman"/>
          <w:color w:val="000000" w:themeColor="text1"/>
          <w:sz w:val="24"/>
          <w:szCs w:val="24"/>
        </w:rPr>
        <w:t xml:space="preserve">                                                                                                                                               </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Sun Drying</w:t>
      </w:r>
    </w:p>
    <w:p w:rsidR="00016DC3" w:rsidRPr="00213B54" w:rsidRDefault="00C342B8">
      <w:pPr>
        <w:jc w:val="center"/>
        <w:rPr>
          <w:rFonts w:ascii="Times New Roman" w:hAnsi="Times New Roman" w:cs="Times New Roman"/>
          <w:color w:val="000000" w:themeColor="text1"/>
          <w:sz w:val="24"/>
          <w:szCs w:val="24"/>
        </w:rPr>
      </w:pPr>
      <w:r w:rsidRPr="00213B54">
        <w:rPr>
          <w:rFonts w:ascii="Times New Roman" w:hAnsi="Times New Roman" w:cs="Times New Roman"/>
          <w:noProof/>
          <w:color w:val="000000" w:themeColor="text1"/>
          <w:sz w:val="24"/>
          <w:szCs w:val="24"/>
        </w:rPr>
        <mc:AlternateContent>
          <mc:Choice Requires="wps">
            <w:drawing>
              <wp:anchor distT="0" distB="0" distL="114300" distR="114300" simplePos="0" relativeHeight="251663360" behindDoc="0" locked="0" layoutInCell="1" allowOverlap="1">
                <wp:simplePos x="0" y="0"/>
                <wp:positionH relativeFrom="column">
                  <wp:posOffset>1199515</wp:posOffset>
                </wp:positionH>
                <wp:positionV relativeFrom="paragraph">
                  <wp:posOffset>518160</wp:posOffset>
                </wp:positionV>
                <wp:extent cx="9525" cy="514350"/>
                <wp:effectExtent l="48895" t="0" r="55880" b="0"/>
                <wp:wrapNone/>
                <wp:docPr id="12" name="Straight Arrow Connector 12"/>
                <wp:cNvGraphicFramePr/>
                <a:graphic xmlns:a="http://schemas.openxmlformats.org/drawingml/2006/main">
                  <a:graphicData uri="http://schemas.microsoft.com/office/word/2010/wordprocessingShape">
                    <wps:wsp>
                      <wps:cNvCnPr/>
                      <wps:spPr>
                        <a:xfrm flipH="1">
                          <a:off x="2123440" y="3657600"/>
                          <a:ext cx="9525" cy="51435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shape id="_x0000_s1026" o:spid="_x0000_s1026" o:spt="32" type="#_x0000_t32" style="position:absolute;left:0pt;flip:x;margin-left:94.45pt;margin-top:40.8pt;height:40.5pt;width:0.75pt;z-index:251663360;mso-width-relative:page;mso-height-relative:page;" filled="f" stroked="t" coordsize="21600,21600" o:gfxdata="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&#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FUJerYAAAACgEAAA8AAAAAAAAAAQAgAAAAIgAAAGRy&#10;cy9kb3ducmV2LnhtbFBLAQIUABQAAAAIAIdO4kDet7SzBQIAAPwDAAAOAAAAAAAAAAEAIAAAACcB&#10;AABkcnMvZTJvRG9jLnhtbFBLBQYAAAAABgAGAFkBAACeBQAAAAA=&#10;">
                <v:fill on="f" focussize="0,0"/>
                <v:stroke weight="1pt" color="#4472C4 [3204]" miterlimit="8" joinstyle="miter" endarrow="open"/>
                <v:imagedata o:title=""/>
                <o:lock v:ext="edit" aspectratio="f"/>
              </v:shape>
            </w:pict>
          </mc:Fallback>
        </mc:AlternateContent>
      </w:r>
    </w:p>
    <w:p w:rsidR="00016DC3" w:rsidRPr="00213B54" w:rsidRDefault="00C342B8">
      <w:pPr>
        <w:jc w:val="center"/>
        <w:rPr>
          <w:rFonts w:ascii="Times New Roman" w:hAnsi="Times New Roman" w:cs="Times New Roman"/>
          <w:color w:val="000000" w:themeColor="text1"/>
          <w:sz w:val="24"/>
          <w:szCs w:val="24"/>
        </w:rPr>
      </w:pPr>
      <w:r w:rsidRPr="00213B54">
        <w:rPr>
          <w:rFonts w:ascii="Times New Roman" w:hAnsi="Times New Roman" w:cs="Times New Roman"/>
          <w:noProof/>
          <w:color w:val="000000" w:themeColor="text1"/>
          <w:sz w:val="24"/>
          <w:szCs w:val="24"/>
        </w:rPr>
        <mc:AlternateContent>
          <mc:Choice Requires="wps">
            <w:drawing>
              <wp:anchor distT="0" distB="0" distL="114300" distR="114300" simplePos="0" relativeHeight="251664384" behindDoc="0" locked="0" layoutInCell="1" allowOverlap="1">
                <wp:simplePos x="0" y="0"/>
                <wp:positionH relativeFrom="column">
                  <wp:posOffset>4666615</wp:posOffset>
                </wp:positionH>
                <wp:positionV relativeFrom="paragraph">
                  <wp:posOffset>265430</wp:posOffset>
                </wp:positionV>
                <wp:extent cx="9525" cy="514350"/>
                <wp:effectExtent l="48895" t="0" r="55880" b="0"/>
                <wp:wrapNone/>
                <wp:docPr id="13" name="Straight Arrow Connector 13"/>
                <wp:cNvGraphicFramePr/>
                <a:graphic xmlns:a="http://schemas.openxmlformats.org/drawingml/2006/main">
                  <a:graphicData uri="http://schemas.microsoft.com/office/word/2010/wordprocessingShape">
                    <wps:wsp>
                      <wps:cNvCnPr/>
                      <wps:spPr>
                        <a:xfrm flipH="1">
                          <a:off x="0" y="0"/>
                          <a:ext cx="9525" cy="51435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shape id="_x0000_s1026" o:spid="_x0000_s1026" o:spt="32" type="#_x0000_t32" style="position:absolute;left:0pt;flip:x;margin-left:367.45pt;margin-top:20.9pt;height:40.5pt;width:0.75pt;z-index:251664384;mso-width-relative:page;mso-height-relative:page;" filled="f" stroked="t" coordsize="21600,21600" o:gfxdata="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OAgxrNkAAAAKAQAADwAAAAAAAAABACAAAAAiAAAAZHJzL2Rvd25yZXYu&#10;eG1sUEsBAhQAFAAAAAgAh07iQKmsBjH6AQAA8AMAAA4AAAAAAAAAAQAgAAAAKAEAAGRycy9lMm9E&#10;b2MueG1sUEsFBgAAAAAGAAYAWQEAAJQFAAAAAA==&#10;">
                <v:fill on="f" focussize="0,0"/>
                <v:stroke weight="1pt" color="#4472C4 [3204]" miterlimit="8" joinstyle="miter" endarrow="open"/>
                <v:imagedata o:title=""/>
                <o:lock v:ext="edit" aspectratio="f"/>
              </v:shape>
            </w:pict>
          </mc:Fallback>
        </mc:AlternateContent>
      </w:r>
    </w:p>
    <w:p w:rsidR="00016DC3" w:rsidRPr="00213B54" w:rsidRDefault="00C342B8">
      <w:pPr>
        <w:ind w:firstLineChars="1400" w:firstLine="3360"/>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Blanching Temperature                                 </w:t>
      </w:r>
    </w:p>
    <w:p w:rsidR="00016DC3" w:rsidRPr="00213B54" w:rsidRDefault="00C342B8">
      <w:pPr>
        <w:ind w:firstLineChars="1600" w:firstLine="3840"/>
        <w:jc w:val="both"/>
        <w:rPr>
          <w:rFonts w:ascii="Times New Roman" w:hAnsi="Times New Roman" w:cs="Times New Roman"/>
          <w:color w:val="000000" w:themeColor="text1"/>
          <w:sz w:val="24"/>
          <w:szCs w:val="24"/>
        </w:rPr>
      </w:pPr>
      <w:r w:rsidRPr="00213B54">
        <w:rPr>
          <w:rFonts w:ascii="Times New Roman" w:hAnsi="Times New Roman" w:cs="Times New Roman"/>
          <w:noProof/>
          <w:color w:val="000000" w:themeColor="text1"/>
          <w:sz w:val="24"/>
          <w:szCs w:val="24"/>
        </w:rPr>
        <mc:AlternateContent>
          <mc:Choice Requires="wps">
            <w:drawing>
              <wp:anchor distT="0" distB="0" distL="114300" distR="114300" simplePos="0" relativeHeight="251662336" behindDoc="0" locked="0" layoutInCell="1" allowOverlap="1">
                <wp:simplePos x="0" y="0"/>
                <wp:positionH relativeFrom="column">
                  <wp:posOffset>3637280</wp:posOffset>
                </wp:positionH>
                <wp:positionV relativeFrom="paragraph">
                  <wp:posOffset>215900</wp:posOffset>
                </wp:positionV>
                <wp:extent cx="1762760" cy="790575"/>
                <wp:effectExtent l="9525" t="9525" r="18415" b="19050"/>
                <wp:wrapNone/>
                <wp:docPr id="11" name="Rectangles 11"/>
                <wp:cNvGraphicFramePr/>
                <a:graphic xmlns:a="http://schemas.openxmlformats.org/drawingml/2006/main">
                  <a:graphicData uri="http://schemas.microsoft.com/office/word/2010/wordprocessingShape">
                    <wps:wsp>
                      <wps:cNvSpPr/>
                      <wps:spPr>
                        <a:xfrm>
                          <a:off x="4552315" y="4442460"/>
                          <a:ext cx="1762760" cy="790575"/>
                        </a:xfrm>
                        <a:prstGeom prst="rect">
                          <a:avLst/>
                        </a:prstGeom>
                      </wps:spPr>
                      <wps:style>
                        <a:lnRef idx="3">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ect id="_x0000_s1026" o:spid="_x0000_s1026" o:spt="1" style="position:absolute;left:0pt;margin-left:286.4pt;margin-top:17pt;height:62.25pt;width:138.8pt;z-index:251662336;v-text-anchor:middle;mso-width-relative:page;mso-height-relative:page;" filled="f" stroked="t" coordsize="21600,21600" o:gfxdata="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G9i9XrZAAAACgEAAA8AAAAAAAAAAQAgAAAAIgAAAGRycy9kb3ducmV2&#10;LnhtbFBLAQIUABQAAAAIAIdO4kCIvFJPbQIAAN0EAAAOAAAAAAAAAAEAIAAAACgBAABkcnMvZTJv&#10;RG9jLnhtbFBLBQYAAAAABgAGAFkBAAAHBgAAAAA=&#10;">
                <v:fill on="f" focussize="0,0"/>
                <v:stroke weight="1.5pt" color="#4472C4 [3204]" miterlimit="8" joinstyle="miter"/>
                <v:imagedata o:title=""/>
                <o:lock v:ext="edit" aspectratio="f"/>
              </v:rect>
            </w:pict>
          </mc:Fallback>
        </mc:AlternateContent>
      </w:r>
      <w:r w:rsidRPr="00213B54">
        <w:rPr>
          <w:rFonts w:ascii="Times New Roman" w:hAnsi="Times New Roman" w:cs="Times New Roman"/>
          <w:noProof/>
          <w:color w:val="000000" w:themeColor="text1"/>
          <w:sz w:val="24"/>
          <w:szCs w:val="24"/>
        </w:rPr>
        <mc:AlternateContent>
          <mc:Choice Requires="wps">
            <w:drawing>
              <wp:anchor distT="0" distB="0" distL="114300" distR="114300" simplePos="0" relativeHeight="251661312" behindDoc="0" locked="0" layoutInCell="1" allowOverlap="1">
                <wp:simplePos x="0" y="0"/>
                <wp:positionH relativeFrom="column">
                  <wp:posOffset>542290</wp:posOffset>
                </wp:positionH>
                <wp:positionV relativeFrom="paragraph">
                  <wp:posOffset>164465</wp:posOffset>
                </wp:positionV>
                <wp:extent cx="1857375" cy="914400"/>
                <wp:effectExtent l="6350" t="6350" r="22225" b="12700"/>
                <wp:wrapNone/>
                <wp:docPr id="10" name="Rectangles 10"/>
                <wp:cNvGraphicFramePr/>
                <a:graphic xmlns:a="http://schemas.openxmlformats.org/drawingml/2006/main">
                  <a:graphicData uri="http://schemas.microsoft.com/office/word/2010/wordprocessingShape">
                    <wps:wsp>
                      <wps:cNvSpPr/>
                      <wps:spPr>
                        <a:xfrm>
                          <a:off x="1447165" y="4429125"/>
                          <a:ext cx="1857375" cy="914400"/>
                        </a:xfrm>
                        <a:prstGeom prst="rect">
                          <a:avLst/>
                        </a:prstGeom>
                      </wps:spPr>
                      <wps:style>
                        <a:lnRef idx="3">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ect id="_x0000_s1026" o:spid="_x0000_s1026" o:spt="1" style="position:absolute;left:0pt;margin-left:42.7pt;margin-top:12.95pt;height:72pt;width:146.25pt;z-index:251661312;v-text-anchor:middle;mso-width-relative:page;mso-height-relative:page;" filled="f" stroked="t" coordsize="21600,21600" o:gfxdata="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6E0p1dkAAAAJAQAADwAAAAAAAAABACAAAAAiAAAAZHJzL2Rvd25yZXYu&#10;eG1sUEsBAhQAFAAAAAgAh07iQH/Prk1sAgAA3QQAAA4AAAAAAAAAAQAgAAAAKAEAAGRycy9lMm9E&#10;b2MueG1sUEsFBgAAAAAGAAYAWQEAAAYGAAAAAA==&#10;">
                <v:fill on="f" focussize="0,0"/>
                <v:stroke weight="1.5pt" color="#4472C4 [3204]" miterlimit="8" joinstyle="miter"/>
                <v:imagedata o:title=""/>
                <o:lock v:ext="edit" aspectratio="f"/>
              </v:rect>
            </w:pict>
          </mc:Fallback>
        </mc:AlternateContent>
      </w:r>
      <w:r w:rsidRPr="00213B54">
        <w:rPr>
          <w:rFonts w:ascii="Times New Roman" w:hAnsi="Times New Roman" w:cs="Times New Roman"/>
          <w:color w:val="000000" w:themeColor="text1"/>
          <w:sz w:val="24"/>
          <w:szCs w:val="24"/>
        </w:rPr>
        <w:t>65°C      and       95°C</w:t>
      </w:r>
    </w:p>
    <w:p w:rsidR="00016DC3" w:rsidRPr="00213B54" w:rsidRDefault="00C342B8">
      <w:pPr>
        <w:jc w:val="center"/>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T1: 65°C + Oven Drying                                          T2: 65°C + Sun Drying</w:t>
      </w:r>
    </w:p>
    <w:p w:rsidR="00016DC3" w:rsidRPr="00213B54" w:rsidRDefault="00C342B8">
      <w:pPr>
        <w:jc w:val="center"/>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T3: 95°C + Oven Drying                                          T4: 95°C + Sun Drying</w:t>
      </w:r>
    </w:p>
    <w:p w:rsidR="00016DC3" w:rsidRPr="00213B54" w:rsidRDefault="00016DC3">
      <w:pPr>
        <w:jc w:val="center"/>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b/>
          <w:bCs/>
          <w:color w:val="000000" w:themeColor="text1"/>
          <w:sz w:val="24"/>
          <w:szCs w:val="24"/>
        </w:rPr>
      </w:pPr>
    </w:p>
    <w:p w:rsidR="00016DC3" w:rsidRPr="00213B54" w:rsidRDefault="00016DC3">
      <w:pPr>
        <w:jc w:val="both"/>
        <w:rPr>
          <w:rFonts w:ascii="Times New Roman" w:hAnsi="Times New Roman" w:cs="Times New Roman"/>
          <w:b/>
          <w:bCs/>
          <w:color w:val="000000" w:themeColor="text1"/>
          <w:sz w:val="24"/>
          <w:szCs w:val="24"/>
        </w:rPr>
      </w:pPr>
    </w:p>
    <w:p w:rsidR="00016DC3" w:rsidRPr="00213B54" w:rsidRDefault="00C342B8">
      <w:pPr>
        <w:jc w:val="both"/>
        <w:rPr>
          <w:rFonts w:ascii="Times New Roman" w:hAnsi="Times New Roman" w:cs="Times New Roman"/>
          <w:b/>
          <w:bCs/>
          <w:color w:val="000000" w:themeColor="text1"/>
          <w:sz w:val="24"/>
          <w:szCs w:val="24"/>
        </w:rPr>
      </w:pPr>
      <w:r w:rsidRPr="00213B54">
        <w:rPr>
          <w:rFonts w:ascii="Times New Roman" w:hAnsi="Times New Roman" w:cs="Times New Roman"/>
          <w:b/>
          <w:bCs/>
          <w:color w:val="000000" w:themeColor="text1"/>
          <w:sz w:val="24"/>
          <w:szCs w:val="24"/>
        </w:rPr>
        <w:t>Figure 3.1 Drying methods</w:t>
      </w: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C342B8" w:rsidP="00360548">
      <w:pPr>
        <w:pStyle w:val="Heading1"/>
        <w:rPr>
          <w:rFonts w:ascii="Times New Roman" w:hAnsi="Times New Roman" w:cs="Times New Roman"/>
          <w:color w:val="000000" w:themeColor="text1"/>
        </w:rPr>
      </w:pPr>
      <w:r w:rsidRPr="00213B54">
        <w:rPr>
          <w:rFonts w:ascii="Times New Roman" w:hAnsi="Times New Roman" w:cs="Times New Roman"/>
          <w:color w:val="000000" w:themeColor="text1"/>
        </w:rPr>
        <w:lastRenderedPageBreak/>
        <w:t xml:space="preserve">                                              </w:t>
      </w:r>
      <w:bookmarkStart w:id="53" w:name="_Toc203082177"/>
      <w:r w:rsidRPr="00213B54">
        <w:rPr>
          <w:rFonts w:ascii="Times New Roman" w:hAnsi="Times New Roman" w:cs="Times New Roman"/>
          <w:color w:val="000000" w:themeColor="text1"/>
        </w:rPr>
        <w:t>CHAPTER FOUR</w:t>
      </w:r>
      <w:bookmarkEnd w:id="53"/>
    </w:p>
    <w:p w:rsidR="00016DC3" w:rsidRPr="00213B54" w:rsidRDefault="00C342B8" w:rsidP="00360548">
      <w:pPr>
        <w:pStyle w:val="Heading1"/>
        <w:rPr>
          <w:rFonts w:ascii="Times New Roman" w:hAnsi="Times New Roman" w:cs="Times New Roman"/>
          <w:color w:val="000000" w:themeColor="text1"/>
        </w:rPr>
      </w:pPr>
      <w:r w:rsidRPr="00213B54">
        <w:rPr>
          <w:rFonts w:ascii="Times New Roman" w:hAnsi="Times New Roman" w:cs="Times New Roman"/>
          <w:color w:val="000000" w:themeColor="text1"/>
        </w:rPr>
        <w:t xml:space="preserve">                                     </w:t>
      </w:r>
      <w:bookmarkStart w:id="54" w:name="_Toc203082178"/>
      <w:r w:rsidRPr="00213B54">
        <w:rPr>
          <w:rFonts w:ascii="Times New Roman" w:hAnsi="Times New Roman" w:cs="Times New Roman"/>
          <w:color w:val="000000" w:themeColor="text1"/>
        </w:rPr>
        <w:t>RESULTS AND DISCUSSIONS</w:t>
      </w:r>
      <w:bookmarkEnd w:id="54"/>
    </w:p>
    <w:p w:rsidR="00016DC3" w:rsidRPr="00213B54" w:rsidRDefault="00016DC3" w:rsidP="00360548">
      <w:pPr>
        <w:pStyle w:val="Heading1"/>
        <w:rPr>
          <w:rFonts w:ascii="Times New Roman" w:hAnsi="Times New Roman" w:cs="Times New Roman"/>
          <w:color w:val="000000" w:themeColor="text1"/>
        </w:rPr>
      </w:pPr>
    </w:p>
    <w:p w:rsidR="00016DC3" w:rsidRPr="00213B54" w:rsidRDefault="00C342B8" w:rsidP="00360548">
      <w:pPr>
        <w:pStyle w:val="Heading2"/>
        <w:rPr>
          <w:rFonts w:ascii="Times New Roman" w:hAnsi="Times New Roman" w:cs="Times New Roman"/>
          <w:color w:val="000000" w:themeColor="text1"/>
        </w:rPr>
      </w:pPr>
      <w:bookmarkStart w:id="55" w:name="_Toc203082179"/>
      <w:r w:rsidRPr="00213B54">
        <w:rPr>
          <w:rFonts w:ascii="Times New Roman" w:hAnsi="Times New Roman" w:cs="Times New Roman"/>
          <w:color w:val="000000" w:themeColor="text1"/>
        </w:rPr>
        <w:t>4.1 RESULTS</w:t>
      </w:r>
      <w:bookmarkEnd w:id="55"/>
    </w:p>
    <w:p w:rsidR="00016DC3" w:rsidRPr="00213B54" w:rsidRDefault="00C342B8">
      <w:pPr>
        <w:ind w:firstLineChars="250" w:firstLine="600"/>
        <w:jc w:val="both"/>
        <w:rPr>
          <w:rFonts w:ascii="Times New Roman" w:hAnsi="Times New Roman" w:cs="Times New Roman"/>
          <w:bCs/>
          <w:color w:val="000000" w:themeColor="text1"/>
          <w:sz w:val="24"/>
          <w:szCs w:val="24"/>
        </w:rPr>
      </w:pPr>
      <w:r w:rsidRPr="00213B54">
        <w:rPr>
          <w:rFonts w:ascii="Times New Roman" w:hAnsi="Times New Roman" w:cs="Times New Roman"/>
          <w:color w:val="000000" w:themeColor="text1"/>
          <w:sz w:val="24"/>
          <w:szCs w:val="24"/>
        </w:rPr>
        <w:t>The results of the proximate compositions of yam flour samples under the influence of sun drying, and oven drying at 60°C,</w:t>
      </w:r>
      <w:r w:rsidR="00464609">
        <w:rPr>
          <w:rFonts w:ascii="Times New Roman" w:hAnsi="Times New Roman" w:cs="Times New Roman"/>
          <w:color w:val="000000" w:themeColor="text1"/>
          <w:sz w:val="24"/>
          <w:szCs w:val="24"/>
        </w:rPr>
        <w:t xml:space="preserve"> blanched at 65°C and 95°C are </w:t>
      </w:r>
      <w:r w:rsidRPr="00213B54">
        <w:rPr>
          <w:rFonts w:ascii="Times New Roman" w:hAnsi="Times New Roman" w:cs="Times New Roman"/>
          <w:color w:val="000000" w:themeColor="text1"/>
          <w:sz w:val="24"/>
          <w:szCs w:val="24"/>
        </w:rPr>
        <w:t xml:space="preserve">presented in Table 4.1. </w:t>
      </w:r>
      <w:r w:rsidRPr="00213B54">
        <w:rPr>
          <w:rFonts w:ascii="Times New Roman" w:hAnsi="Times New Roman" w:cs="Times New Roman"/>
          <w:b/>
          <w:color w:val="000000" w:themeColor="text1"/>
          <w:sz w:val="24"/>
          <w:szCs w:val="24"/>
        </w:rPr>
        <w:t xml:space="preserve"> </w:t>
      </w:r>
      <w:r w:rsidRPr="00213B54">
        <w:rPr>
          <w:rFonts w:ascii="Times New Roman" w:hAnsi="Times New Roman" w:cs="Times New Roman"/>
          <w:bCs/>
          <w:color w:val="000000" w:themeColor="text1"/>
          <w:sz w:val="24"/>
          <w:szCs w:val="24"/>
        </w:rPr>
        <w:t>The mean of the proximate composition (%) of yam flour under different treatments was presented in Table 4.2.</w:t>
      </w:r>
      <w:r w:rsidRPr="00213B54">
        <w:rPr>
          <w:rFonts w:ascii="Times New Roman" w:hAnsi="Times New Roman" w:cs="Times New Roman"/>
          <w:b/>
          <w:color w:val="000000" w:themeColor="text1"/>
          <w:sz w:val="24"/>
          <w:szCs w:val="24"/>
        </w:rPr>
        <w:t xml:space="preserve"> </w:t>
      </w:r>
      <w:r w:rsidRPr="00213B54">
        <w:rPr>
          <w:rFonts w:ascii="Times New Roman" w:hAnsi="Times New Roman" w:cs="Times New Roman"/>
          <w:bCs/>
          <w:color w:val="000000" w:themeColor="text1"/>
          <w:sz w:val="24"/>
          <w:szCs w:val="24"/>
        </w:rPr>
        <w:t xml:space="preserve">one-way </w:t>
      </w:r>
      <w:r w:rsidR="00464609">
        <w:rPr>
          <w:rFonts w:ascii="Times New Roman" w:hAnsi="Times New Roman" w:cs="Times New Roman"/>
          <w:bCs/>
          <w:color w:val="000000" w:themeColor="text1"/>
          <w:sz w:val="24"/>
          <w:szCs w:val="24"/>
        </w:rPr>
        <w:t>ANOVA</w:t>
      </w:r>
      <w:r w:rsidRPr="00464609">
        <w:rPr>
          <w:rFonts w:ascii="Times New Roman" w:hAnsi="Times New Roman" w:cs="Times New Roman"/>
          <w:bCs/>
          <w:color w:val="000000" w:themeColor="text1"/>
          <w:sz w:val="24"/>
          <w:szCs w:val="24"/>
        </w:rPr>
        <w:t xml:space="preserve"> </w:t>
      </w:r>
      <w:r w:rsidRPr="00213B54">
        <w:rPr>
          <w:rFonts w:ascii="Times New Roman" w:hAnsi="Times New Roman" w:cs="Times New Roman"/>
          <w:bCs/>
          <w:color w:val="000000" w:themeColor="text1"/>
          <w:sz w:val="24"/>
          <w:szCs w:val="24"/>
        </w:rPr>
        <w:t>of the proximate composition of yam flour are presented in Table 4.3.Table</w:t>
      </w:r>
      <w:r w:rsidR="00464609">
        <w:rPr>
          <w:rFonts w:ascii="Times New Roman" w:hAnsi="Times New Roman" w:cs="Times New Roman"/>
          <w:bCs/>
          <w:color w:val="000000" w:themeColor="text1"/>
          <w:sz w:val="24"/>
          <w:szCs w:val="24"/>
        </w:rPr>
        <w:t xml:space="preserve"> 4.4 presented the two-way ANOVA</w:t>
      </w:r>
      <w:r w:rsidRPr="00213B54">
        <w:rPr>
          <w:rFonts w:ascii="Times New Roman" w:hAnsi="Times New Roman" w:cs="Times New Roman"/>
          <w:bCs/>
          <w:color w:val="000000" w:themeColor="text1"/>
          <w:sz w:val="24"/>
          <w:szCs w:val="24"/>
        </w:rPr>
        <w:t xml:space="preserve"> summary (p-values) for proximate parameters. Table 4.5 presented the result of the drying rate of yam flour samples a</w:t>
      </w:r>
      <w:r w:rsidR="00464609">
        <w:rPr>
          <w:rFonts w:ascii="Times New Roman" w:hAnsi="Times New Roman" w:cs="Times New Roman"/>
          <w:bCs/>
          <w:color w:val="000000" w:themeColor="text1"/>
          <w:sz w:val="24"/>
          <w:szCs w:val="24"/>
        </w:rPr>
        <w:t>nd</w:t>
      </w:r>
      <w:r w:rsidRPr="00213B54">
        <w:rPr>
          <w:rFonts w:ascii="Times New Roman" w:hAnsi="Times New Roman" w:cs="Times New Roman"/>
          <w:bCs/>
          <w:color w:val="000000" w:themeColor="text1"/>
          <w:sz w:val="24"/>
          <w:szCs w:val="24"/>
        </w:rPr>
        <w:t xml:space="preserve"> Figure: 4.1 presented the drying rate of yam flour samples</w:t>
      </w:r>
    </w:p>
    <w:p w:rsidR="00016DC3" w:rsidRPr="00213B54" w:rsidRDefault="00016DC3">
      <w:pPr>
        <w:ind w:firstLineChars="250" w:firstLine="600"/>
        <w:jc w:val="both"/>
        <w:rPr>
          <w:rFonts w:ascii="Times New Roman" w:hAnsi="Times New Roman" w:cs="Times New Roman"/>
          <w:bCs/>
          <w:color w:val="000000" w:themeColor="text1"/>
          <w:sz w:val="24"/>
          <w:szCs w:val="24"/>
        </w:rPr>
      </w:pPr>
    </w:p>
    <w:p w:rsidR="00016DC3" w:rsidRPr="00213B54" w:rsidRDefault="00016DC3">
      <w:pPr>
        <w:ind w:firstLineChars="250" w:firstLine="600"/>
        <w:jc w:val="both"/>
        <w:rPr>
          <w:rFonts w:ascii="Times New Roman" w:hAnsi="Times New Roman" w:cs="Times New Roman"/>
          <w:bCs/>
          <w:color w:val="000000" w:themeColor="text1"/>
          <w:sz w:val="24"/>
          <w:szCs w:val="24"/>
        </w:rPr>
      </w:pPr>
    </w:p>
    <w:p w:rsidR="00016DC3" w:rsidRPr="00213B54" w:rsidRDefault="00016DC3">
      <w:pPr>
        <w:ind w:firstLineChars="250" w:firstLine="600"/>
        <w:jc w:val="both"/>
        <w:rPr>
          <w:rFonts w:ascii="Times New Roman" w:hAnsi="Times New Roman" w:cs="Times New Roman"/>
          <w:bCs/>
          <w:color w:val="000000" w:themeColor="text1"/>
          <w:sz w:val="24"/>
          <w:szCs w:val="24"/>
        </w:rPr>
      </w:pPr>
    </w:p>
    <w:p w:rsidR="00016DC3" w:rsidRPr="00213B54" w:rsidRDefault="00016DC3">
      <w:pPr>
        <w:ind w:firstLineChars="250" w:firstLine="600"/>
        <w:jc w:val="both"/>
        <w:rPr>
          <w:rFonts w:ascii="Times New Roman" w:hAnsi="Times New Roman" w:cs="Times New Roman"/>
          <w:bCs/>
          <w:color w:val="000000" w:themeColor="text1"/>
          <w:sz w:val="24"/>
          <w:szCs w:val="24"/>
        </w:rPr>
      </w:pPr>
    </w:p>
    <w:p w:rsidR="00016DC3" w:rsidRPr="00213B54" w:rsidRDefault="00016DC3">
      <w:pPr>
        <w:ind w:firstLineChars="250" w:firstLine="600"/>
        <w:jc w:val="both"/>
        <w:rPr>
          <w:rFonts w:ascii="Times New Roman" w:hAnsi="Times New Roman" w:cs="Times New Roman"/>
          <w:bCs/>
          <w:color w:val="000000" w:themeColor="text1"/>
          <w:sz w:val="24"/>
          <w:szCs w:val="24"/>
        </w:rPr>
      </w:pPr>
    </w:p>
    <w:p w:rsidR="00016DC3" w:rsidRPr="00213B54" w:rsidRDefault="00016DC3">
      <w:pPr>
        <w:ind w:firstLineChars="250" w:firstLine="600"/>
        <w:jc w:val="both"/>
        <w:rPr>
          <w:rFonts w:ascii="Times New Roman" w:hAnsi="Times New Roman" w:cs="Times New Roman"/>
          <w:bCs/>
          <w:color w:val="000000" w:themeColor="text1"/>
          <w:sz w:val="24"/>
          <w:szCs w:val="24"/>
        </w:rPr>
      </w:pPr>
    </w:p>
    <w:p w:rsidR="00016DC3" w:rsidRPr="00213B54" w:rsidRDefault="00016DC3">
      <w:pPr>
        <w:ind w:firstLineChars="250" w:firstLine="600"/>
        <w:jc w:val="both"/>
        <w:rPr>
          <w:rFonts w:ascii="Times New Roman" w:hAnsi="Times New Roman" w:cs="Times New Roman"/>
          <w:bCs/>
          <w:color w:val="000000" w:themeColor="text1"/>
          <w:sz w:val="24"/>
          <w:szCs w:val="24"/>
        </w:rPr>
      </w:pPr>
    </w:p>
    <w:p w:rsidR="00016DC3" w:rsidRPr="00213B54" w:rsidRDefault="00016DC3">
      <w:pPr>
        <w:ind w:firstLineChars="250" w:firstLine="600"/>
        <w:jc w:val="both"/>
        <w:rPr>
          <w:rFonts w:ascii="Times New Roman" w:hAnsi="Times New Roman" w:cs="Times New Roman"/>
          <w:bCs/>
          <w:color w:val="000000" w:themeColor="text1"/>
          <w:sz w:val="24"/>
          <w:szCs w:val="24"/>
        </w:rPr>
      </w:pPr>
    </w:p>
    <w:p w:rsidR="00016DC3" w:rsidRPr="00213B54" w:rsidRDefault="00016DC3">
      <w:pPr>
        <w:ind w:firstLineChars="250" w:firstLine="600"/>
        <w:jc w:val="both"/>
        <w:rPr>
          <w:rFonts w:ascii="Times New Roman" w:hAnsi="Times New Roman" w:cs="Times New Roman"/>
          <w:bCs/>
          <w:color w:val="000000" w:themeColor="text1"/>
          <w:sz w:val="24"/>
          <w:szCs w:val="24"/>
        </w:rPr>
      </w:pPr>
    </w:p>
    <w:p w:rsidR="00016DC3" w:rsidRPr="00213B54" w:rsidRDefault="00016DC3">
      <w:pPr>
        <w:ind w:firstLineChars="250" w:firstLine="600"/>
        <w:jc w:val="both"/>
        <w:rPr>
          <w:rFonts w:ascii="Times New Roman" w:hAnsi="Times New Roman" w:cs="Times New Roman"/>
          <w:bCs/>
          <w:color w:val="000000" w:themeColor="text1"/>
          <w:sz w:val="24"/>
          <w:szCs w:val="24"/>
        </w:rPr>
      </w:pPr>
    </w:p>
    <w:p w:rsidR="00016DC3" w:rsidRPr="00213B54" w:rsidRDefault="00016DC3">
      <w:pPr>
        <w:ind w:firstLineChars="250" w:firstLine="600"/>
        <w:jc w:val="both"/>
        <w:rPr>
          <w:rFonts w:ascii="Times New Roman" w:hAnsi="Times New Roman" w:cs="Times New Roman"/>
          <w:bCs/>
          <w:color w:val="000000" w:themeColor="text1"/>
          <w:sz w:val="24"/>
          <w:szCs w:val="24"/>
        </w:rPr>
      </w:pPr>
    </w:p>
    <w:p w:rsidR="00016DC3" w:rsidRPr="00213B54" w:rsidRDefault="00016DC3">
      <w:pPr>
        <w:ind w:firstLineChars="250" w:firstLine="600"/>
        <w:jc w:val="both"/>
        <w:rPr>
          <w:rFonts w:ascii="Times New Roman" w:hAnsi="Times New Roman" w:cs="Times New Roman"/>
          <w:bCs/>
          <w:color w:val="000000" w:themeColor="text1"/>
          <w:sz w:val="24"/>
          <w:szCs w:val="24"/>
        </w:rPr>
      </w:pPr>
    </w:p>
    <w:p w:rsidR="00016DC3" w:rsidRPr="00213B54" w:rsidRDefault="00016DC3">
      <w:pPr>
        <w:ind w:firstLineChars="250" w:firstLine="600"/>
        <w:jc w:val="both"/>
        <w:rPr>
          <w:rFonts w:ascii="Times New Roman" w:hAnsi="Times New Roman" w:cs="Times New Roman"/>
          <w:bCs/>
          <w:color w:val="000000" w:themeColor="text1"/>
          <w:sz w:val="24"/>
          <w:szCs w:val="24"/>
        </w:rPr>
      </w:pPr>
    </w:p>
    <w:p w:rsidR="00016DC3" w:rsidRPr="00213B54" w:rsidRDefault="00016DC3">
      <w:pPr>
        <w:jc w:val="both"/>
        <w:rPr>
          <w:rFonts w:ascii="Times New Roman" w:hAnsi="Times New Roman" w:cs="Times New Roman"/>
          <w:bCs/>
          <w:color w:val="000000" w:themeColor="text1"/>
          <w:sz w:val="24"/>
          <w:szCs w:val="24"/>
        </w:rPr>
      </w:pPr>
    </w:p>
    <w:p w:rsidR="00016DC3" w:rsidRPr="00213B54" w:rsidRDefault="00016DC3">
      <w:pPr>
        <w:jc w:val="both"/>
        <w:rPr>
          <w:rFonts w:ascii="Times New Roman" w:hAnsi="Times New Roman" w:cs="Times New Roman"/>
          <w:bCs/>
          <w:color w:val="000000" w:themeColor="text1"/>
          <w:sz w:val="24"/>
          <w:szCs w:val="24"/>
        </w:rPr>
      </w:pPr>
    </w:p>
    <w:p w:rsidR="00016DC3" w:rsidRPr="00213B54" w:rsidRDefault="00016DC3">
      <w:pPr>
        <w:jc w:val="both"/>
        <w:rPr>
          <w:rFonts w:ascii="Times New Roman" w:hAnsi="Times New Roman" w:cs="Times New Roman"/>
          <w:bCs/>
          <w:color w:val="000000" w:themeColor="text1"/>
          <w:sz w:val="24"/>
          <w:szCs w:val="24"/>
        </w:rPr>
      </w:pPr>
    </w:p>
    <w:p w:rsidR="00016DC3" w:rsidRPr="00213B54" w:rsidRDefault="00016DC3">
      <w:pPr>
        <w:jc w:val="both"/>
        <w:rPr>
          <w:rFonts w:ascii="Times New Roman" w:hAnsi="Times New Roman" w:cs="Times New Roman"/>
          <w:bCs/>
          <w:color w:val="000000" w:themeColor="text1"/>
          <w:sz w:val="24"/>
          <w:szCs w:val="24"/>
        </w:rPr>
      </w:pPr>
    </w:p>
    <w:p w:rsidR="00016DC3" w:rsidRPr="00213B54" w:rsidRDefault="00016DC3">
      <w:pPr>
        <w:jc w:val="both"/>
        <w:rPr>
          <w:rFonts w:ascii="Times New Roman" w:hAnsi="Times New Roman" w:cs="Times New Roman"/>
          <w:bCs/>
          <w:color w:val="000000" w:themeColor="text1"/>
          <w:sz w:val="24"/>
          <w:szCs w:val="24"/>
        </w:rPr>
      </w:pPr>
    </w:p>
    <w:p w:rsidR="00016DC3" w:rsidRPr="00213B54" w:rsidRDefault="00016DC3">
      <w:pPr>
        <w:jc w:val="both"/>
        <w:rPr>
          <w:rFonts w:ascii="Times New Roman" w:hAnsi="Times New Roman" w:cs="Times New Roman"/>
          <w:bCs/>
          <w:color w:val="000000" w:themeColor="text1"/>
          <w:sz w:val="24"/>
          <w:szCs w:val="24"/>
        </w:rPr>
      </w:pPr>
    </w:p>
    <w:p w:rsidR="00016DC3" w:rsidRPr="00213B54" w:rsidRDefault="00016DC3">
      <w:pPr>
        <w:jc w:val="both"/>
        <w:rPr>
          <w:rFonts w:ascii="Times New Roman" w:hAnsi="Times New Roman" w:cs="Times New Roman"/>
          <w:bCs/>
          <w:color w:val="000000" w:themeColor="text1"/>
          <w:sz w:val="24"/>
          <w:szCs w:val="24"/>
        </w:rPr>
      </w:pPr>
    </w:p>
    <w:p w:rsidR="00016DC3" w:rsidRPr="00213B54" w:rsidRDefault="00016DC3">
      <w:pPr>
        <w:jc w:val="both"/>
        <w:rPr>
          <w:rFonts w:ascii="Times New Roman" w:hAnsi="Times New Roman" w:cs="Times New Roman"/>
          <w:bCs/>
          <w:color w:val="000000" w:themeColor="text1"/>
          <w:sz w:val="24"/>
          <w:szCs w:val="24"/>
        </w:rPr>
      </w:pP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b/>
          <w:color w:val="000000" w:themeColor="text1"/>
          <w:sz w:val="24"/>
          <w:szCs w:val="24"/>
        </w:rPr>
        <w:t>Table 4.1 Proximate Composition (%) of the Samples</w:t>
      </w:r>
    </w:p>
    <w:tbl>
      <w:tblPr>
        <w:tblStyle w:val="TableGrid"/>
        <w:tblW w:w="0" w:type="auto"/>
        <w:tblLook w:val="04A0" w:firstRow="1" w:lastRow="0" w:firstColumn="1" w:lastColumn="0" w:noHBand="0" w:noVBand="1"/>
      </w:tblPr>
      <w:tblGrid>
        <w:gridCol w:w="8522"/>
      </w:tblGrid>
      <w:tr w:rsidR="00213B54" w:rsidRPr="00213B54">
        <w:tc>
          <w:tcPr>
            <w:tcW w:w="8522" w:type="dxa"/>
          </w:tcPr>
          <w:p w:rsidR="00016DC3" w:rsidRPr="00213B54" w:rsidRDefault="00C342B8">
            <w:pPr>
              <w:spacing w:after="0" w:line="240" w:lineRule="auto"/>
              <w:jc w:val="both"/>
              <w:rPr>
                <w:b/>
                <w:color w:val="000000" w:themeColor="text1"/>
                <w:kern w:val="0"/>
                <w:sz w:val="24"/>
                <w:szCs w:val="24"/>
                <w14:ligatures w14:val="none"/>
              </w:rPr>
            </w:pPr>
            <w:r w:rsidRPr="00213B54">
              <w:rPr>
                <w:b/>
                <w:color w:val="000000" w:themeColor="text1"/>
                <w:kern w:val="0"/>
                <w:sz w:val="24"/>
                <w:szCs w:val="24"/>
                <w14:ligatures w14:val="none"/>
              </w:rPr>
              <w:t xml:space="preserve">Sample   Moisture   Crude </w:t>
            </w:r>
            <w:r w:rsidR="00360548" w:rsidRPr="00213B54">
              <w:rPr>
                <w:b/>
                <w:color w:val="000000" w:themeColor="text1"/>
                <w:kern w:val="0"/>
                <w:sz w:val="24"/>
                <w:szCs w:val="24"/>
                <w14:ligatures w14:val="none"/>
              </w:rPr>
              <w:t>Fat Crude</w:t>
            </w:r>
            <w:r w:rsidRPr="00213B54">
              <w:rPr>
                <w:b/>
                <w:color w:val="000000" w:themeColor="text1"/>
                <w:kern w:val="0"/>
                <w:sz w:val="24"/>
                <w:szCs w:val="24"/>
                <w14:ligatures w14:val="none"/>
              </w:rPr>
              <w:t xml:space="preserve"> </w:t>
            </w:r>
            <w:r w:rsidR="00360548" w:rsidRPr="00213B54">
              <w:rPr>
                <w:b/>
                <w:color w:val="000000" w:themeColor="text1"/>
                <w:kern w:val="0"/>
                <w:sz w:val="24"/>
                <w:szCs w:val="24"/>
                <w14:ligatures w14:val="none"/>
              </w:rPr>
              <w:t>Fibre Crude</w:t>
            </w:r>
            <w:r w:rsidRPr="00213B54">
              <w:rPr>
                <w:b/>
                <w:color w:val="000000" w:themeColor="text1"/>
                <w:kern w:val="0"/>
                <w:sz w:val="24"/>
                <w:szCs w:val="24"/>
                <w14:ligatures w14:val="none"/>
              </w:rPr>
              <w:t xml:space="preserve"> </w:t>
            </w:r>
            <w:r w:rsidR="00360548" w:rsidRPr="00213B54">
              <w:rPr>
                <w:b/>
                <w:color w:val="000000" w:themeColor="text1"/>
                <w:kern w:val="0"/>
                <w:sz w:val="24"/>
                <w:szCs w:val="24"/>
                <w14:ligatures w14:val="none"/>
              </w:rPr>
              <w:t>Protein Ash   Carbohydrate</w:t>
            </w:r>
          </w:p>
        </w:tc>
      </w:tr>
    </w:tbl>
    <w:p w:rsidR="00016DC3" w:rsidRPr="00213B54" w:rsidRDefault="00C342B8">
      <w:pPr>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t>Fresh      59.627          0.768           1.236               3.628               2.516        32.225</w:t>
      </w:r>
    </w:p>
    <w:p w:rsidR="00016DC3" w:rsidRPr="00213B54" w:rsidRDefault="00C342B8">
      <w:pPr>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t xml:space="preserve">                59.502          0.743           1.219               3.701               2.504        32.331</w:t>
      </w:r>
    </w:p>
    <w:p w:rsidR="00016DC3" w:rsidRPr="00213B54" w:rsidRDefault="00016DC3">
      <w:pPr>
        <w:jc w:val="both"/>
        <w:rPr>
          <w:rFonts w:ascii="Times New Roman" w:hAnsi="Times New Roman" w:cs="Times New Roman"/>
          <w:b/>
          <w:color w:val="000000" w:themeColor="text1"/>
          <w:sz w:val="24"/>
          <w:szCs w:val="24"/>
        </w:rPr>
      </w:pPr>
    </w:p>
    <w:p w:rsidR="00016DC3" w:rsidRPr="00213B54" w:rsidRDefault="00C342B8">
      <w:pPr>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t>65°C        11.058          1.017            1.154              4.824                2.315        79.632</w:t>
      </w:r>
    </w:p>
    <w:p w:rsidR="00016DC3" w:rsidRPr="00213B54" w:rsidRDefault="00C342B8">
      <w:pPr>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t>Oven       11.106          1.042            1.169              4.816                2.303        79.564</w:t>
      </w:r>
    </w:p>
    <w:p w:rsidR="00016DC3" w:rsidRPr="00213B54" w:rsidRDefault="00016DC3">
      <w:pPr>
        <w:jc w:val="both"/>
        <w:rPr>
          <w:rFonts w:ascii="Times New Roman" w:hAnsi="Times New Roman" w:cs="Times New Roman"/>
          <w:b/>
          <w:color w:val="000000" w:themeColor="text1"/>
          <w:sz w:val="24"/>
          <w:szCs w:val="24"/>
        </w:rPr>
      </w:pPr>
    </w:p>
    <w:p w:rsidR="00016DC3" w:rsidRPr="00213B54" w:rsidRDefault="00C342B8">
      <w:pPr>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t xml:space="preserve">95°C        10.058         1.027             1.204              4.218                2.128         81.365          </w:t>
      </w:r>
    </w:p>
    <w:p w:rsidR="00016DC3" w:rsidRPr="00213B54" w:rsidRDefault="00C342B8">
      <w:pPr>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t>Oven        10.058         1.039            1.202              4.303                2.097          81.301</w:t>
      </w:r>
    </w:p>
    <w:p w:rsidR="00016DC3" w:rsidRPr="00213B54" w:rsidRDefault="00016DC3">
      <w:pPr>
        <w:jc w:val="both"/>
        <w:rPr>
          <w:rFonts w:ascii="Times New Roman" w:hAnsi="Times New Roman" w:cs="Times New Roman"/>
          <w:b/>
          <w:color w:val="000000" w:themeColor="text1"/>
          <w:sz w:val="24"/>
          <w:szCs w:val="24"/>
        </w:rPr>
      </w:pPr>
    </w:p>
    <w:p w:rsidR="00016DC3" w:rsidRPr="00213B54" w:rsidRDefault="00C342B8">
      <w:pPr>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t>65°C       10.028          0.895             1.128              2.987                1.895          83.067</w:t>
      </w:r>
    </w:p>
    <w:p w:rsidR="00016DC3" w:rsidRPr="00213B54" w:rsidRDefault="00C342B8">
      <w:pPr>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t>S D         10.057          0.874              1.116               2.954               1.905          84.094</w:t>
      </w:r>
    </w:p>
    <w:p w:rsidR="00016DC3" w:rsidRPr="00213B54" w:rsidRDefault="00016DC3">
      <w:pPr>
        <w:jc w:val="both"/>
        <w:rPr>
          <w:rFonts w:ascii="Times New Roman" w:hAnsi="Times New Roman" w:cs="Times New Roman"/>
          <w:b/>
          <w:color w:val="000000" w:themeColor="text1"/>
          <w:sz w:val="24"/>
          <w:szCs w:val="24"/>
        </w:rPr>
      </w:pPr>
    </w:p>
    <w:p w:rsidR="00016DC3" w:rsidRPr="00213B54" w:rsidRDefault="00C342B8">
      <w:pPr>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t>95°C        9.848            0.754           1.154               2.364                 1.854          84.026</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b/>
          <w:color w:val="000000" w:themeColor="text1"/>
          <w:sz w:val="24"/>
          <w:szCs w:val="24"/>
        </w:rPr>
        <w:t xml:space="preserve">S D          9.901            0.739          </w:t>
      </w:r>
      <w:r w:rsidR="00360548" w:rsidRPr="00213B54">
        <w:rPr>
          <w:rFonts w:ascii="Times New Roman" w:hAnsi="Times New Roman" w:cs="Times New Roman"/>
          <w:b/>
          <w:color w:val="000000" w:themeColor="text1"/>
          <w:sz w:val="24"/>
          <w:szCs w:val="24"/>
        </w:rPr>
        <w:t xml:space="preserve"> </w:t>
      </w:r>
      <w:r w:rsidRPr="00213B54">
        <w:rPr>
          <w:rFonts w:ascii="Times New Roman" w:hAnsi="Times New Roman" w:cs="Times New Roman"/>
          <w:b/>
          <w:color w:val="000000" w:themeColor="text1"/>
          <w:sz w:val="24"/>
          <w:szCs w:val="24"/>
        </w:rPr>
        <w:t xml:space="preserve"> 1.172               2.422                 1.866          83.900    </w:t>
      </w: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w:t>
      </w:r>
    </w:p>
    <w:p w:rsidR="00016DC3" w:rsidRPr="00213B54" w:rsidRDefault="00016DC3">
      <w:pPr>
        <w:jc w:val="both"/>
        <w:rPr>
          <w:rFonts w:ascii="Times New Roman" w:hAnsi="Times New Roman" w:cs="Times New Roman"/>
          <w:color w:val="000000" w:themeColor="text1"/>
          <w:sz w:val="24"/>
          <w:szCs w:val="24"/>
        </w:rPr>
      </w:pPr>
    </w:p>
    <w:p w:rsidR="00016DC3" w:rsidRDefault="00016DC3">
      <w:pPr>
        <w:jc w:val="both"/>
        <w:rPr>
          <w:rFonts w:ascii="Times New Roman" w:hAnsi="Times New Roman" w:cs="Times New Roman"/>
          <w:color w:val="000000" w:themeColor="text1"/>
          <w:sz w:val="24"/>
          <w:szCs w:val="24"/>
        </w:rPr>
      </w:pPr>
    </w:p>
    <w:p w:rsidR="00A74B4C" w:rsidRDefault="00A74B4C">
      <w:pPr>
        <w:jc w:val="both"/>
        <w:rPr>
          <w:rFonts w:ascii="Times New Roman" w:hAnsi="Times New Roman" w:cs="Times New Roman"/>
          <w:color w:val="000000" w:themeColor="text1"/>
          <w:sz w:val="24"/>
          <w:szCs w:val="24"/>
        </w:rPr>
      </w:pPr>
    </w:p>
    <w:p w:rsidR="00A74B4C" w:rsidRDefault="00A74B4C">
      <w:pPr>
        <w:jc w:val="both"/>
        <w:rPr>
          <w:rFonts w:ascii="Times New Roman" w:hAnsi="Times New Roman" w:cs="Times New Roman"/>
          <w:color w:val="000000" w:themeColor="text1"/>
          <w:sz w:val="24"/>
          <w:szCs w:val="24"/>
        </w:rPr>
      </w:pPr>
    </w:p>
    <w:p w:rsidR="00A74B4C" w:rsidRPr="00213B54" w:rsidRDefault="00A74B4C">
      <w:pPr>
        <w:jc w:val="both"/>
        <w:rPr>
          <w:rFonts w:ascii="Times New Roman" w:hAnsi="Times New Roman" w:cs="Times New Roman"/>
          <w:color w:val="000000" w:themeColor="text1"/>
          <w:sz w:val="24"/>
          <w:szCs w:val="24"/>
        </w:rPr>
      </w:pPr>
    </w:p>
    <w:p w:rsidR="00464609" w:rsidRDefault="00464609">
      <w:pPr>
        <w:jc w:val="both"/>
        <w:rPr>
          <w:rFonts w:ascii="Times New Roman" w:hAnsi="Times New Roman" w:cs="Times New Roman"/>
          <w:b/>
          <w:color w:val="000000" w:themeColor="text1"/>
          <w:sz w:val="24"/>
          <w:szCs w:val="24"/>
        </w:rPr>
      </w:pPr>
    </w:p>
    <w:p w:rsidR="00016DC3" w:rsidRPr="00213B54" w:rsidRDefault="00C342B8">
      <w:pPr>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lastRenderedPageBreak/>
        <w:t>Table 4.2: The Mean of the Proximate Composition (%) of Yam Flour under Different Treatments</w:t>
      </w:r>
    </w:p>
    <w:tbl>
      <w:tblPr>
        <w:tblStyle w:val="TableGrid"/>
        <w:tblW w:w="0" w:type="auto"/>
        <w:tblLook w:val="04A0" w:firstRow="1" w:lastRow="0" w:firstColumn="1" w:lastColumn="0" w:noHBand="0" w:noVBand="1"/>
      </w:tblPr>
      <w:tblGrid>
        <w:gridCol w:w="8522"/>
      </w:tblGrid>
      <w:tr w:rsidR="00213B54" w:rsidRPr="00213B54">
        <w:tc>
          <w:tcPr>
            <w:tcW w:w="8522" w:type="dxa"/>
          </w:tcPr>
          <w:p w:rsidR="00016DC3" w:rsidRPr="00213B54" w:rsidRDefault="00C342B8">
            <w:pPr>
              <w:spacing w:after="0" w:line="240" w:lineRule="auto"/>
              <w:jc w:val="both"/>
              <w:rPr>
                <w:color w:val="000000" w:themeColor="text1"/>
                <w:kern w:val="0"/>
                <w:sz w:val="24"/>
                <w:szCs w:val="24"/>
                <w14:ligatures w14:val="none"/>
              </w:rPr>
            </w:pPr>
            <w:r w:rsidRPr="00213B54">
              <w:rPr>
                <w:color w:val="000000" w:themeColor="text1"/>
                <w:kern w:val="0"/>
                <w:sz w:val="24"/>
                <w:szCs w:val="24"/>
                <w14:ligatures w14:val="none"/>
              </w:rPr>
              <w:t xml:space="preserve">Treatment  Moisture  Crude Fat Crude Fibre Crude Pro </w:t>
            </w:r>
            <w:r w:rsidRPr="00213B54">
              <w:rPr>
                <w:color w:val="000000" w:themeColor="text1"/>
                <w:kern w:val="0"/>
                <w:sz w:val="24"/>
                <w:szCs w:val="24"/>
                <w14:ligatures w14:val="none"/>
              </w:rPr>
              <w:tab/>
              <w:t>Ash</w:t>
            </w:r>
            <w:r w:rsidRPr="00213B54">
              <w:rPr>
                <w:color w:val="000000" w:themeColor="text1"/>
                <w:kern w:val="0"/>
                <w:sz w:val="24"/>
                <w:szCs w:val="24"/>
                <w14:ligatures w14:val="none"/>
              </w:rPr>
              <w:tab/>
              <w:t>Carbohydrate</w:t>
            </w:r>
          </w:p>
        </w:tc>
      </w:tr>
    </w:tbl>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Fresh           59.57      0.76             1.23              3.66             2.51                 32.28</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Oven60°C</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(65°C </w:t>
      </w:r>
      <w:proofErr w:type="spellStart"/>
      <w:r w:rsidRPr="00213B54">
        <w:rPr>
          <w:rFonts w:ascii="Times New Roman" w:hAnsi="Times New Roman" w:cs="Times New Roman"/>
          <w:color w:val="000000" w:themeColor="text1"/>
          <w:sz w:val="24"/>
          <w:szCs w:val="24"/>
        </w:rPr>
        <w:t>bl</w:t>
      </w:r>
      <w:proofErr w:type="spellEnd"/>
      <w:r w:rsidRPr="00213B54">
        <w:rPr>
          <w:rFonts w:ascii="Times New Roman" w:hAnsi="Times New Roman" w:cs="Times New Roman"/>
          <w:color w:val="000000" w:themeColor="text1"/>
          <w:sz w:val="24"/>
          <w:szCs w:val="24"/>
        </w:rPr>
        <w:t>)     11.08        1.03            1.16            4.82              2.31                 79.60</w:t>
      </w:r>
    </w:p>
    <w:p w:rsidR="00016DC3" w:rsidRPr="00213B54" w:rsidRDefault="00016DC3">
      <w:pPr>
        <w:jc w:val="both"/>
        <w:rPr>
          <w:rFonts w:ascii="Times New Roman" w:hAnsi="Times New Roman" w:cs="Times New Roman"/>
          <w:color w:val="000000" w:themeColor="text1"/>
          <w:sz w:val="24"/>
          <w:szCs w:val="24"/>
        </w:rPr>
      </w:pP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Oven 60°C 10.06         1.03            1.20            4.26              2.11                  81.33                    </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(95°C </w:t>
      </w:r>
      <w:proofErr w:type="spellStart"/>
      <w:r w:rsidRPr="00213B54">
        <w:rPr>
          <w:rFonts w:ascii="Times New Roman" w:hAnsi="Times New Roman" w:cs="Times New Roman"/>
          <w:color w:val="000000" w:themeColor="text1"/>
          <w:sz w:val="24"/>
          <w:szCs w:val="24"/>
        </w:rPr>
        <w:t>bl</w:t>
      </w:r>
      <w:proofErr w:type="spellEnd"/>
      <w:r w:rsidRPr="00213B54">
        <w:rPr>
          <w:rFonts w:ascii="Times New Roman" w:hAnsi="Times New Roman" w:cs="Times New Roman"/>
          <w:color w:val="000000" w:themeColor="text1"/>
          <w:sz w:val="24"/>
          <w:szCs w:val="24"/>
        </w:rPr>
        <w:t>)</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Sun dried</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(65°C </w:t>
      </w:r>
      <w:proofErr w:type="spellStart"/>
      <w:r w:rsidRPr="00213B54">
        <w:rPr>
          <w:rFonts w:ascii="Times New Roman" w:hAnsi="Times New Roman" w:cs="Times New Roman"/>
          <w:color w:val="000000" w:themeColor="text1"/>
          <w:sz w:val="24"/>
          <w:szCs w:val="24"/>
        </w:rPr>
        <w:t>bl</w:t>
      </w:r>
      <w:proofErr w:type="spellEnd"/>
      <w:r w:rsidRPr="00213B54">
        <w:rPr>
          <w:rFonts w:ascii="Times New Roman" w:hAnsi="Times New Roman" w:cs="Times New Roman"/>
          <w:color w:val="000000" w:themeColor="text1"/>
          <w:sz w:val="24"/>
          <w:szCs w:val="24"/>
        </w:rPr>
        <w:t xml:space="preserve">)     10.04         0.88            1.12           2.29              1.09                  83.08                   </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Sun dried</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(95°C </w:t>
      </w:r>
      <w:proofErr w:type="spellStart"/>
      <w:r w:rsidRPr="00213B54">
        <w:rPr>
          <w:rFonts w:ascii="Times New Roman" w:hAnsi="Times New Roman" w:cs="Times New Roman"/>
          <w:color w:val="000000" w:themeColor="text1"/>
          <w:sz w:val="24"/>
          <w:szCs w:val="24"/>
        </w:rPr>
        <w:t>bl</w:t>
      </w:r>
      <w:proofErr w:type="spellEnd"/>
      <w:r w:rsidRPr="00213B54">
        <w:rPr>
          <w:rFonts w:ascii="Times New Roman" w:hAnsi="Times New Roman" w:cs="Times New Roman"/>
          <w:color w:val="000000" w:themeColor="text1"/>
          <w:sz w:val="24"/>
          <w:szCs w:val="24"/>
        </w:rPr>
        <w:t xml:space="preserve">)     9.87           0.75            1.16           2.39               1.86                 83.96       </w:t>
      </w: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b/>
          <w:color w:val="000000" w:themeColor="text1"/>
          <w:sz w:val="24"/>
          <w:szCs w:val="24"/>
        </w:rPr>
      </w:pPr>
    </w:p>
    <w:p w:rsidR="00016DC3" w:rsidRPr="00213B54" w:rsidRDefault="00016DC3">
      <w:pPr>
        <w:jc w:val="both"/>
        <w:rPr>
          <w:rFonts w:ascii="Times New Roman" w:hAnsi="Times New Roman" w:cs="Times New Roman"/>
          <w:b/>
          <w:color w:val="000000" w:themeColor="text1"/>
          <w:sz w:val="24"/>
          <w:szCs w:val="24"/>
        </w:rPr>
      </w:pPr>
    </w:p>
    <w:p w:rsidR="00016DC3" w:rsidRPr="00213B54" w:rsidRDefault="00016DC3">
      <w:pPr>
        <w:jc w:val="both"/>
        <w:rPr>
          <w:rFonts w:ascii="Times New Roman" w:hAnsi="Times New Roman" w:cs="Times New Roman"/>
          <w:b/>
          <w:color w:val="000000" w:themeColor="text1"/>
          <w:sz w:val="24"/>
          <w:szCs w:val="24"/>
        </w:rPr>
      </w:pPr>
    </w:p>
    <w:p w:rsidR="00016DC3" w:rsidRPr="00213B54" w:rsidRDefault="00016DC3">
      <w:pPr>
        <w:jc w:val="both"/>
        <w:rPr>
          <w:rFonts w:ascii="Times New Roman" w:hAnsi="Times New Roman" w:cs="Times New Roman"/>
          <w:b/>
          <w:color w:val="000000" w:themeColor="text1"/>
          <w:sz w:val="24"/>
          <w:szCs w:val="24"/>
        </w:rPr>
      </w:pPr>
    </w:p>
    <w:p w:rsidR="00016DC3" w:rsidRPr="00213B54" w:rsidRDefault="00016DC3">
      <w:pPr>
        <w:jc w:val="both"/>
        <w:rPr>
          <w:rFonts w:ascii="Times New Roman" w:hAnsi="Times New Roman" w:cs="Times New Roman"/>
          <w:b/>
          <w:color w:val="000000" w:themeColor="text1"/>
          <w:sz w:val="24"/>
          <w:szCs w:val="24"/>
        </w:rPr>
      </w:pPr>
    </w:p>
    <w:p w:rsidR="00016DC3" w:rsidRPr="00213B54" w:rsidRDefault="00016DC3">
      <w:pPr>
        <w:jc w:val="both"/>
        <w:rPr>
          <w:rFonts w:ascii="Times New Roman" w:hAnsi="Times New Roman" w:cs="Times New Roman"/>
          <w:b/>
          <w:color w:val="000000" w:themeColor="text1"/>
          <w:sz w:val="24"/>
          <w:szCs w:val="24"/>
        </w:rPr>
      </w:pPr>
    </w:p>
    <w:p w:rsidR="00016DC3" w:rsidRPr="00213B54" w:rsidRDefault="00016DC3">
      <w:pPr>
        <w:jc w:val="both"/>
        <w:rPr>
          <w:rFonts w:ascii="Times New Roman" w:hAnsi="Times New Roman" w:cs="Times New Roman"/>
          <w:b/>
          <w:color w:val="000000" w:themeColor="text1"/>
          <w:sz w:val="24"/>
          <w:szCs w:val="24"/>
        </w:rPr>
      </w:pPr>
    </w:p>
    <w:p w:rsidR="00016DC3" w:rsidRPr="00213B54" w:rsidRDefault="00016DC3">
      <w:pPr>
        <w:jc w:val="both"/>
        <w:rPr>
          <w:rFonts w:ascii="Times New Roman" w:hAnsi="Times New Roman" w:cs="Times New Roman"/>
          <w:b/>
          <w:color w:val="000000" w:themeColor="text1"/>
          <w:sz w:val="24"/>
          <w:szCs w:val="24"/>
        </w:rPr>
      </w:pPr>
    </w:p>
    <w:p w:rsidR="00016DC3" w:rsidRPr="00213B54" w:rsidRDefault="00016DC3">
      <w:pPr>
        <w:jc w:val="both"/>
        <w:rPr>
          <w:rFonts w:ascii="Times New Roman" w:hAnsi="Times New Roman" w:cs="Times New Roman"/>
          <w:b/>
          <w:color w:val="000000" w:themeColor="text1"/>
          <w:sz w:val="24"/>
          <w:szCs w:val="24"/>
        </w:rPr>
      </w:pPr>
    </w:p>
    <w:p w:rsidR="00016DC3" w:rsidRPr="00213B54" w:rsidRDefault="00016DC3">
      <w:pPr>
        <w:jc w:val="both"/>
        <w:rPr>
          <w:rFonts w:ascii="Times New Roman" w:hAnsi="Times New Roman" w:cs="Times New Roman"/>
          <w:b/>
          <w:color w:val="000000" w:themeColor="text1"/>
          <w:sz w:val="24"/>
          <w:szCs w:val="24"/>
        </w:rPr>
      </w:pPr>
    </w:p>
    <w:p w:rsidR="00016DC3" w:rsidRPr="00213B54" w:rsidRDefault="00016DC3">
      <w:pPr>
        <w:jc w:val="both"/>
        <w:rPr>
          <w:rFonts w:ascii="Times New Roman" w:hAnsi="Times New Roman" w:cs="Times New Roman"/>
          <w:b/>
          <w:color w:val="000000" w:themeColor="text1"/>
          <w:sz w:val="24"/>
          <w:szCs w:val="24"/>
        </w:rPr>
      </w:pP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b/>
          <w:color w:val="000000" w:themeColor="text1"/>
          <w:sz w:val="24"/>
          <w:szCs w:val="24"/>
        </w:rPr>
        <w:t>Table 4.3 One-Way ANOVA of the Proximate Composition of Yam flour</w:t>
      </w:r>
    </w:p>
    <w:tbl>
      <w:tblPr>
        <w:tblStyle w:val="TableGrid"/>
        <w:tblW w:w="0" w:type="auto"/>
        <w:tblLook w:val="04A0" w:firstRow="1" w:lastRow="0" w:firstColumn="1" w:lastColumn="0" w:noHBand="0" w:noVBand="1"/>
      </w:tblPr>
      <w:tblGrid>
        <w:gridCol w:w="8522"/>
      </w:tblGrid>
      <w:tr w:rsidR="00213B54" w:rsidRPr="00213B54">
        <w:tc>
          <w:tcPr>
            <w:tcW w:w="8522" w:type="dxa"/>
          </w:tcPr>
          <w:p w:rsidR="00016DC3" w:rsidRPr="00213B54" w:rsidRDefault="00C342B8">
            <w:pPr>
              <w:spacing w:after="0" w:line="240" w:lineRule="auto"/>
              <w:jc w:val="both"/>
              <w:rPr>
                <w:color w:val="000000" w:themeColor="text1"/>
                <w:kern w:val="0"/>
                <w:sz w:val="24"/>
                <w:szCs w:val="24"/>
                <w14:ligatures w14:val="none"/>
              </w:rPr>
            </w:pPr>
            <w:r w:rsidRPr="00213B54">
              <w:rPr>
                <w:color w:val="000000" w:themeColor="text1"/>
                <w:kern w:val="0"/>
                <w:sz w:val="24"/>
                <w:szCs w:val="24"/>
                <w14:ligatures w14:val="none"/>
              </w:rPr>
              <w:t>Component           F-statistic                p-value                                    Significance</w:t>
            </w:r>
          </w:p>
        </w:tc>
      </w:tr>
    </w:tbl>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Moisture                450,744.72             0.0000                                      Significant</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Crude Fat              190.83                    0.0000                                      Significant</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Crude </w:t>
      </w:r>
      <w:proofErr w:type="spellStart"/>
      <w:r w:rsidRPr="00213B54">
        <w:rPr>
          <w:rFonts w:ascii="Times New Roman" w:hAnsi="Times New Roman" w:cs="Times New Roman"/>
          <w:color w:val="000000" w:themeColor="text1"/>
          <w:sz w:val="24"/>
          <w:szCs w:val="24"/>
        </w:rPr>
        <w:t>Fibre</w:t>
      </w:r>
      <w:proofErr w:type="spellEnd"/>
      <w:r w:rsidRPr="00213B54">
        <w:rPr>
          <w:rFonts w:ascii="Times New Roman" w:hAnsi="Times New Roman" w:cs="Times New Roman"/>
          <w:color w:val="000000" w:themeColor="text1"/>
          <w:sz w:val="24"/>
          <w:szCs w:val="24"/>
        </w:rPr>
        <w:t xml:space="preserve">           33.85                      0.0008                                      Significant</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Crude Protein        1,017.02                 0.0000                                      Significant</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Ash                        1,012.07                 0.0000                                      Significant</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Carbohydrate         271,949.60             0.0000                                     Significant</w:t>
      </w: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C342B8">
      <w:pPr>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lastRenderedPageBreak/>
        <w:t>Table 4.4: Two-Way ANOVA Summary (p-values) for Proximate Parameters</w:t>
      </w:r>
    </w:p>
    <w:p w:rsidR="00016DC3" w:rsidRPr="00213B54" w:rsidRDefault="00016DC3">
      <w:pPr>
        <w:jc w:val="both"/>
        <w:rPr>
          <w:rFonts w:ascii="Times New Roman" w:hAnsi="Times New Roman" w:cs="Times New Roman"/>
          <w:b/>
          <w:color w:val="000000" w:themeColor="text1"/>
          <w:sz w:val="24"/>
          <w:szCs w:val="24"/>
        </w:rPr>
      </w:pPr>
    </w:p>
    <w:tbl>
      <w:tblPr>
        <w:tblStyle w:val="TableGrid"/>
        <w:tblW w:w="0" w:type="auto"/>
        <w:tblLook w:val="04A0" w:firstRow="1" w:lastRow="0" w:firstColumn="1" w:lastColumn="0" w:noHBand="0" w:noVBand="1"/>
      </w:tblPr>
      <w:tblGrid>
        <w:gridCol w:w="8522"/>
      </w:tblGrid>
      <w:tr w:rsidR="00213B54" w:rsidRPr="00213B54">
        <w:tc>
          <w:tcPr>
            <w:tcW w:w="8522" w:type="dxa"/>
            <w:tcBorders>
              <w:left w:val="nil"/>
              <w:right w:val="nil"/>
            </w:tcBorders>
          </w:tcPr>
          <w:p w:rsidR="00016DC3" w:rsidRPr="00213B54" w:rsidRDefault="00C342B8">
            <w:pPr>
              <w:spacing w:after="0" w:line="240" w:lineRule="auto"/>
              <w:jc w:val="both"/>
              <w:rPr>
                <w:color w:val="000000" w:themeColor="text1"/>
                <w:kern w:val="0"/>
                <w:sz w:val="24"/>
                <w:szCs w:val="24"/>
                <w14:ligatures w14:val="none"/>
              </w:rPr>
            </w:pPr>
            <w:r w:rsidRPr="00213B54">
              <w:rPr>
                <w:color w:val="000000" w:themeColor="text1"/>
                <w:kern w:val="0"/>
                <w:sz w:val="24"/>
                <w:szCs w:val="24"/>
                <w14:ligatures w14:val="none"/>
              </w:rPr>
              <w:t>Component  Blanching Temp (p)   Drying Meth (p)</w:t>
            </w:r>
            <w:r w:rsidRPr="00213B54">
              <w:rPr>
                <w:color w:val="000000" w:themeColor="text1"/>
                <w:kern w:val="0"/>
                <w:sz w:val="24"/>
                <w:szCs w:val="24"/>
                <w14:ligatures w14:val="none"/>
              </w:rPr>
              <w:tab/>
              <w:t>Interaction (p)</w:t>
            </w:r>
            <w:r w:rsidRPr="00213B54">
              <w:rPr>
                <w:color w:val="000000" w:themeColor="text1"/>
                <w:kern w:val="0"/>
                <w:sz w:val="24"/>
                <w:szCs w:val="24"/>
                <w14:ligatures w14:val="none"/>
              </w:rPr>
              <w:tab/>
              <w:t>Significance</w:t>
            </w:r>
          </w:p>
          <w:p w:rsidR="00016DC3" w:rsidRPr="00213B54" w:rsidRDefault="00016DC3">
            <w:pPr>
              <w:spacing w:after="0" w:line="240" w:lineRule="auto"/>
              <w:jc w:val="both"/>
              <w:rPr>
                <w:color w:val="000000" w:themeColor="text1"/>
                <w:kern w:val="0"/>
                <w:sz w:val="24"/>
                <w:szCs w:val="24"/>
                <w14:ligatures w14:val="none"/>
              </w:rPr>
            </w:pPr>
          </w:p>
        </w:tc>
      </w:tr>
    </w:tbl>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Moisture          0.0000                         0.0000              0.0000</w:t>
      </w:r>
      <w:r w:rsidRPr="00213B54">
        <w:rPr>
          <w:rFonts w:ascii="Times New Roman" w:hAnsi="Times New Roman" w:cs="Times New Roman"/>
          <w:color w:val="000000" w:themeColor="text1"/>
          <w:sz w:val="24"/>
          <w:szCs w:val="24"/>
        </w:rPr>
        <w:tab/>
        <w:t xml:space="preserve">Significant                                </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Crude Fat</w:t>
      </w:r>
      <w:r w:rsidRPr="00213B54">
        <w:rPr>
          <w:rFonts w:ascii="Times New Roman" w:hAnsi="Times New Roman" w:cs="Times New Roman"/>
          <w:color w:val="000000" w:themeColor="text1"/>
          <w:sz w:val="24"/>
          <w:szCs w:val="24"/>
        </w:rPr>
        <w:tab/>
        <w:t>0.</w:t>
      </w:r>
      <w:r w:rsidR="00F30784" w:rsidRPr="00213B54">
        <w:rPr>
          <w:rFonts w:ascii="Times New Roman" w:hAnsi="Times New Roman" w:cs="Times New Roman"/>
          <w:color w:val="000000" w:themeColor="text1"/>
          <w:sz w:val="24"/>
          <w:szCs w:val="24"/>
        </w:rPr>
        <w:t xml:space="preserve">0021 </w:t>
      </w:r>
      <w:r w:rsidR="00F30784" w:rsidRPr="00213B54">
        <w:rPr>
          <w:rFonts w:ascii="Times New Roman" w:hAnsi="Times New Roman" w:cs="Times New Roman"/>
          <w:color w:val="000000" w:themeColor="text1"/>
          <w:sz w:val="24"/>
          <w:szCs w:val="24"/>
        </w:rPr>
        <w:tab/>
      </w:r>
      <w:r w:rsidRPr="00213B54">
        <w:rPr>
          <w:rFonts w:ascii="Times New Roman" w:hAnsi="Times New Roman" w:cs="Times New Roman"/>
          <w:color w:val="000000" w:themeColor="text1"/>
          <w:sz w:val="24"/>
          <w:szCs w:val="24"/>
        </w:rPr>
        <w:t xml:space="preserve">             0.0000</w:t>
      </w:r>
      <w:r w:rsidR="00F30784" w:rsidRPr="00213B54">
        <w:rPr>
          <w:rFonts w:ascii="Times New Roman" w:hAnsi="Times New Roman" w:cs="Times New Roman"/>
          <w:color w:val="000000" w:themeColor="text1"/>
          <w:sz w:val="24"/>
          <w:szCs w:val="24"/>
        </w:rPr>
        <w:tab/>
        <w:t xml:space="preserve"> 0.0017</w:t>
      </w:r>
      <w:r w:rsidRPr="00213B54">
        <w:rPr>
          <w:rFonts w:ascii="Times New Roman" w:hAnsi="Times New Roman" w:cs="Times New Roman"/>
          <w:color w:val="000000" w:themeColor="text1"/>
          <w:sz w:val="24"/>
          <w:szCs w:val="24"/>
        </w:rPr>
        <w:t xml:space="preserve">           Significant             </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Crude </w:t>
      </w:r>
      <w:proofErr w:type="spellStart"/>
      <w:r w:rsidRPr="00213B54">
        <w:rPr>
          <w:rFonts w:ascii="Times New Roman" w:hAnsi="Times New Roman" w:cs="Times New Roman"/>
          <w:color w:val="000000" w:themeColor="text1"/>
          <w:sz w:val="24"/>
          <w:szCs w:val="24"/>
        </w:rPr>
        <w:t>Fibre</w:t>
      </w:r>
      <w:proofErr w:type="spellEnd"/>
      <w:r w:rsidRPr="00213B54">
        <w:rPr>
          <w:rFonts w:ascii="Times New Roman" w:hAnsi="Times New Roman" w:cs="Times New Roman"/>
          <w:color w:val="000000" w:themeColor="text1"/>
          <w:sz w:val="24"/>
          <w:szCs w:val="24"/>
        </w:rPr>
        <w:tab/>
        <w:t xml:space="preserve">0.0033             </w:t>
      </w:r>
      <w:r w:rsidRPr="00213B54">
        <w:rPr>
          <w:rFonts w:ascii="Times New Roman" w:hAnsi="Times New Roman" w:cs="Times New Roman"/>
          <w:color w:val="000000" w:themeColor="text1"/>
          <w:sz w:val="24"/>
          <w:szCs w:val="24"/>
        </w:rPr>
        <w:tab/>
        <w:t xml:space="preserve"> 0.0038</w:t>
      </w:r>
      <w:r w:rsidRPr="00213B54">
        <w:rPr>
          <w:rFonts w:ascii="Times New Roman" w:hAnsi="Times New Roman" w:cs="Times New Roman"/>
          <w:color w:val="000000" w:themeColor="text1"/>
          <w:sz w:val="24"/>
          <w:szCs w:val="24"/>
        </w:rPr>
        <w:tab/>
        <w:t xml:space="preserve">  0.9716</w:t>
      </w:r>
      <w:r w:rsidRPr="00213B54">
        <w:rPr>
          <w:rFonts w:ascii="Times New Roman" w:hAnsi="Times New Roman" w:cs="Times New Roman"/>
          <w:color w:val="000000" w:themeColor="text1"/>
          <w:sz w:val="24"/>
          <w:szCs w:val="24"/>
        </w:rPr>
        <w:tab/>
        <w:t>Main effects only</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Crude </w:t>
      </w:r>
      <w:proofErr w:type="spellStart"/>
      <w:r w:rsidRPr="00213B54">
        <w:rPr>
          <w:rFonts w:ascii="Times New Roman" w:hAnsi="Times New Roman" w:cs="Times New Roman"/>
          <w:color w:val="000000" w:themeColor="text1"/>
          <w:sz w:val="24"/>
          <w:szCs w:val="24"/>
        </w:rPr>
        <w:t>Prote</w:t>
      </w:r>
      <w:proofErr w:type="spellEnd"/>
      <w:r w:rsidRPr="00213B54">
        <w:rPr>
          <w:rFonts w:ascii="Times New Roman" w:hAnsi="Times New Roman" w:cs="Times New Roman"/>
          <w:color w:val="000000" w:themeColor="text1"/>
          <w:sz w:val="24"/>
          <w:szCs w:val="24"/>
        </w:rPr>
        <w:tab/>
        <w:t xml:space="preserve">0.0000                        </w:t>
      </w:r>
      <w:r w:rsidRPr="00213B54">
        <w:rPr>
          <w:rFonts w:ascii="Times New Roman" w:hAnsi="Times New Roman" w:cs="Times New Roman"/>
          <w:color w:val="000000" w:themeColor="text1"/>
          <w:sz w:val="24"/>
          <w:szCs w:val="24"/>
        </w:rPr>
        <w:tab/>
        <w:t xml:space="preserve"> 0.000                0.7564 </w:t>
      </w:r>
      <w:r w:rsidRPr="00213B54">
        <w:rPr>
          <w:rFonts w:ascii="Times New Roman" w:hAnsi="Times New Roman" w:cs="Times New Roman"/>
          <w:color w:val="000000" w:themeColor="text1"/>
          <w:sz w:val="24"/>
          <w:szCs w:val="24"/>
        </w:rPr>
        <w:tab/>
        <w:t xml:space="preserve">Main effects only </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Ash</w:t>
      </w:r>
      <w:r w:rsidRPr="00213B54">
        <w:rPr>
          <w:rFonts w:ascii="Times New Roman" w:hAnsi="Times New Roman" w:cs="Times New Roman"/>
          <w:color w:val="000000" w:themeColor="text1"/>
          <w:sz w:val="24"/>
          <w:szCs w:val="24"/>
        </w:rPr>
        <w:tab/>
        <w:t xml:space="preserve">            0.0002 </w:t>
      </w:r>
      <w:r w:rsidRPr="00213B54">
        <w:rPr>
          <w:rFonts w:ascii="Times New Roman" w:hAnsi="Times New Roman" w:cs="Times New Roman"/>
          <w:color w:val="000000" w:themeColor="text1"/>
          <w:sz w:val="24"/>
          <w:szCs w:val="24"/>
        </w:rPr>
        <w:tab/>
        <w:t xml:space="preserve">             0.0000</w:t>
      </w:r>
      <w:r w:rsidRPr="00213B54">
        <w:rPr>
          <w:rFonts w:ascii="Times New Roman" w:hAnsi="Times New Roman" w:cs="Times New Roman"/>
          <w:color w:val="000000" w:themeColor="text1"/>
          <w:sz w:val="24"/>
          <w:szCs w:val="24"/>
        </w:rPr>
        <w:tab/>
        <w:t xml:space="preserve">  0.0010</w:t>
      </w:r>
      <w:r w:rsidRPr="00213B54">
        <w:rPr>
          <w:rFonts w:ascii="Times New Roman" w:hAnsi="Times New Roman" w:cs="Times New Roman"/>
          <w:color w:val="000000" w:themeColor="text1"/>
          <w:sz w:val="24"/>
          <w:szCs w:val="24"/>
        </w:rPr>
        <w:tab/>
        <w:t>Significant</w:t>
      </w:r>
    </w:p>
    <w:p w:rsidR="00016DC3" w:rsidRPr="00213B54" w:rsidRDefault="00C342B8">
      <w:pPr>
        <w:jc w:val="both"/>
        <w:rPr>
          <w:rFonts w:ascii="Times New Roman" w:hAnsi="Times New Roman" w:cs="Times New Roman"/>
          <w:color w:val="000000" w:themeColor="text1"/>
          <w:sz w:val="24"/>
          <w:szCs w:val="24"/>
        </w:rPr>
      </w:pPr>
      <w:proofErr w:type="spellStart"/>
      <w:r w:rsidRPr="00213B54">
        <w:rPr>
          <w:rFonts w:ascii="Times New Roman" w:hAnsi="Times New Roman" w:cs="Times New Roman"/>
          <w:color w:val="000000" w:themeColor="text1"/>
          <w:sz w:val="24"/>
          <w:szCs w:val="24"/>
        </w:rPr>
        <w:t>Carbohydr</w:t>
      </w:r>
      <w:proofErr w:type="spellEnd"/>
      <w:r w:rsidRPr="00213B54">
        <w:rPr>
          <w:rFonts w:ascii="Times New Roman" w:hAnsi="Times New Roman" w:cs="Times New Roman"/>
          <w:color w:val="000000" w:themeColor="text1"/>
          <w:sz w:val="24"/>
          <w:szCs w:val="24"/>
        </w:rPr>
        <w:tab/>
        <w:t xml:space="preserve">0.0000   </w:t>
      </w:r>
      <w:r w:rsidRPr="00213B54">
        <w:rPr>
          <w:rFonts w:ascii="Times New Roman" w:hAnsi="Times New Roman" w:cs="Times New Roman"/>
          <w:color w:val="000000" w:themeColor="text1"/>
          <w:sz w:val="24"/>
          <w:szCs w:val="24"/>
        </w:rPr>
        <w:tab/>
        <w:t xml:space="preserve">             0.0000</w:t>
      </w:r>
      <w:r w:rsidR="00F30784" w:rsidRPr="00213B54">
        <w:rPr>
          <w:rFonts w:ascii="Times New Roman" w:hAnsi="Times New Roman" w:cs="Times New Roman"/>
          <w:color w:val="000000" w:themeColor="text1"/>
          <w:sz w:val="24"/>
          <w:szCs w:val="24"/>
        </w:rPr>
        <w:tab/>
        <w:t xml:space="preserve"> 0.0004</w:t>
      </w:r>
      <w:r w:rsidRPr="00213B54">
        <w:rPr>
          <w:rFonts w:ascii="Times New Roman" w:hAnsi="Times New Roman" w:cs="Times New Roman"/>
          <w:color w:val="000000" w:themeColor="text1"/>
          <w:sz w:val="24"/>
          <w:szCs w:val="24"/>
        </w:rPr>
        <w:t xml:space="preserve"> </w:t>
      </w:r>
      <w:r w:rsidRPr="00213B54">
        <w:rPr>
          <w:rFonts w:ascii="Times New Roman" w:hAnsi="Times New Roman" w:cs="Times New Roman"/>
          <w:color w:val="000000" w:themeColor="text1"/>
          <w:sz w:val="24"/>
          <w:szCs w:val="24"/>
        </w:rPr>
        <w:tab/>
        <w:t>Significant</w:t>
      </w: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C342B8">
      <w:pPr>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lastRenderedPageBreak/>
        <w:t>Table 4.5 presented the Result of the Drying Rate of Yam Flour Samples</w:t>
      </w:r>
    </w:p>
    <w:p w:rsidR="00016DC3" w:rsidRPr="00213B54" w:rsidRDefault="00016DC3">
      <w:pPr>
        <w:jc w:val="both"/>
        <w:rPr>
          <w:rFonts w:ascii="Times New Roman" w:hAnsi="Times New Roman" w:cs="Times New Roman"/>
          <w:b/>
          <w:color w:val="000000" w:themeColor="text1"/>
          <w:sz w:val="24"/>
          <w:szCs w:val="24"/>
        </w:rPr>
      </w:pP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Treatment     Initial Weight (g) Final Weight (g)   Drying Time (h)</w:t>
      </w:r>
      <w:r w:rsidRPr="00213B54">
        <w:rPr>
          <w:rFonts w:ascii="Times New Roman" w:hAnsi="Times New Roman" w:cs="Times New Roman"/>
          <w:color w:val="000000" w:themeColor="text1"/>
          <w:sz w:val="24"/>
          <w:szCs w:val="24"/>
        </w:rPr>
        <w:tab/>
        <w:t>Drying Rate (g/h)</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Oven drying</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(65°C </w:t>
      </w:r>
      <w:proofErr w:type="spellStart"/>
      <w:r w:rsidRPr="00213B54">
        <w:rPr>
          <w:rFonts w:ascii="Times New Roman" w:hAnsi="Times New Roman" w:cs="Times New Roman"/>
          <w:color w:val="000000" w:themeColor="text1"/>
          <w:sz w:val="24"/>
          <w:szCs w:val="24"/>
        </w:rPr>
        <w:t>bla</w:t>
      </w:r>
      <w:proofErr w:type="spellEnd"/>
      <w:r w:rsidRPr="00213B54">
        <w:rPr>
          <w:rFonts w:ascii="Times New Roman" w:hAnsi="Times New Roman" w:cs="Times New Roman"/>
          <w:color w:val="000000" w:themeColor="text1"/>
          <w:sz w:val="24"/>
          <w:szCs w:val="24"/>
        </w:rPr>
        <w:t>)</w:t>
      </w:r>
      <w:r w:rsidRPr="00213B54">
        <w:rPr>
          <w:rFonts w:ascii="Times New Roman" w:hAnsi="Times New Roman" w:cs="Times New Roman"/>
          <w:color w:val="000000" w:themeColor="text1"/>
          <w:sz w:val="24"/>
          <w:szCs w:val="24"/>
        </w:rPr>
        <w:tab/>
        <w:t>165</w:t>
      </w:r>
      <w:r w:rsidRPr="00213B54">
        <w:rPr>
          <w:rFonts w:ascii="Times New Roman" w:hAnsi="Times New Roman" w:cs="Times New Roman"/>
          <w:color w:val="000000" w:themeColor="text1"/>
          <w:sz w:val="24"/>
          <w:szCs w:val="24"/>
        </w:rPr>
        <w:tab/>
        <w:t xml:space="preserve">                96.87</w:t>
      </w:r>
      <w:r w:rsidRPr="00213B54">
        <w:rPr>
          <w:rFonts w:ascii="Times New Roman" w:hAnsi="Times New Roman" w:cs="Times New Roman"/>
          <w:color w:val="000000" w:themeColor="text1"/>
          <w:sz w:val="24"/>
          <w:szCs w:val="24"/>
        </w:rPr>
        <w:tab/>
        <w:t xml:space="preserve">             15                     </w:t>
      </w:r>
      <w:r w:rsidRPr="00213B54">
        <w:rPr>
          <w:rFonts w:ascii="Times New Roman" w:hAnsi="Times New Roman" w:cs="Times New Roman"/>
          <w:color w:val="000000" w:themeColor="text1"/>
          <w:sz w:val="24"/>
          <w:szCs w:val="24"/>
        </w:rPr>
        <w:tab/>
        <w:t>4.54</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Oven drying</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(95°C </w:t>
      </w:r>
      <w:proofErr w:type="spellStart"/>
      <w:r w:rsidRPr="00213B54">
        <w:rPr>
          <w:rFonts w:ascii="Times New Roman" w:hAnsi="Times New Roman" w:cs="Times New Roman"/>
          <w:color w:val="000000" w:themeColor="text1"/>
          <w:sz w:val="24"/>
          <w:szCs w:val="24"/>
        </w:rPr>
        <w:t>bla</w:t>
      </w:r>
      <w:proofErr w:type="spellEnd"/>
      <w:r w:rsidRPr="00213B54">
        <w:rPr>
          <w:rFonts w:ascii="Times New Roman" w:hAnsi="Times New Roman" w:cs="Times New Roman"/>
          <w:color w:val="000000" w:themeColor="text1"/>
          <w:sz w:val="24"/>
          <w:szCs w:val="24"/>
        </w:rPr>
        <w:t>)</w:t>
      </w:r>
      <w:r w:rsidRPr="00213B54">
        <w:rPr>
          <w:rFonts w:ascii="Times New Roman" w:hAnsi="Times New Roman" w:cs="Times New Roman"/>
          <w:color w:val="000000" w:themeColor="text1"/>
          <w:sz w:val="24"/>
          <w:szCs w:val="24"/>
        </w:rPr>
        <w:tab/>
        <w:t>165</w:t>
      </w:r>
      <w:r w:rsidRPr="00213B54">
        <w:rPr>
          <w:rFonts w:ascii="Times New Roman" w:hAnsi="Times New Roman" w:cs="Times New Roman"/>
          <w:color w:val="000000" w:themeColor="text1"/>
          <w:sz w:val="24"/>
          <w:szCs w:val="24"/>
        </w:rPr>
        <w:tab/>
        <w:t xml:space="preserve">                86.67</w:t>
      </w:r>
      <w:r w:rsidRPr="00213B54">
        <w:rPr>
          <w:rFonts w:ascii="Times New Roman" w:hAnsi="Times New Roman" w:cs="Times New Roman"/>
          <w:color w:val="000000" w:themeColor="text1"/>
          <w:sz w:val="24"/>
          <w:szCs w:val="24"/>
        </w:rPr>
        <w:tab/>
        <w:t xml:space="preserve">             15</w:t>
      </w:r>
      <w:r w:rsidRPr="00213B54">
        <w:rPr>
          <w:rFonts w:ascii="Times New Roman" w:hAnsi="Times New Roman" w:cs="Times New Roman"/>
          <w:color w:val="000000" w:themeColor="text1"/>
          <w:sz w:val="24"/>
          <w:szCs w:val="24"/>
        </w:rPr>
        <w:tab/>
        <w:t xml:space="preserve">                        5.22</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Sun drying</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(65°C </w:t>
      </w:r>
      <w:proofErr w:type="spellStart"/>
      <w:r w:rsidRPr="00213B54">
        <w:rPr>
          <w:rFonts w:ascii="Times New Roman" w:hAnsi="Times New Roman" w:cs="Times New Roman"/>
          <w:color w:val="000000" w:themeColor="text1"/>
          <w:sz w:val="24"/>
          <w:szCs w:val="24"/>
        </w:rPr>
        <w:t>bla</w:t>
      </w:r>
      <w:proofErr w:type="spellEnd"/>
      <w:r w:rsidRPr="00213B54">
        <w:rPr>
          <w:rFonts w:ascii="Times New Roman" w:hAnsi="Times New Roman" w:cs="Times New Roman"/>
          <w:color w:val="000000" w:themeColor="text1"/>
          <w:sz w:val="24"/>
          <w:szCs w:val="24"/>
        </w:rPr>
        <w:t>)</w:t>
      </w:r>
      <w:r w:rsidRPr="00213B54">
        <w:rPr>
          <w:rFonts w:ascii="Times New Roman" w:hAnsi="Times New Roman" w:cs="Times New Roman"/>
          <w:color w:val="000000" w:themeColor="text1"/>
          <w:sz w:val="24"/>
          <w:szCs w:val="24"/>
        </w:rPr>
        <w:tab/>
        <w:t>165</w:t>
      </w:r>
      <w:r w:rsidRPr="00213B54">
        <w:rPr>
          <w:rFonts w:ascii="Times New Roman" w:hAnsi="Times New Roman" w:cs="Times New Roman"/>
          <w:color w:val="000000" w:themeColor="text1"/>
          <w:sz w:val="24"/>
          <w:szCs w:val="24"/>
        </w:rPr>
        <w:tab/>
        <w:t xml:space="preserve">               98.15         </w:t>
      </w:r>
      <w:r w:rsidRPr="00213B54">
        <w:rPr>
          <w:rFonts w:ascii="Times New Roman" w:hAnsi="Times New Roman" w:cs="Times New Roman"/>
          <w:color w:val="000000" w:themeColor="text1"/>
          <w:sz w:val="24"/>
          <w:szCs w:val="24"/>
        </w:rPr>
        <w:tab/>
        <w:t xml:space="preserve">             18</w:t>
      </w:r>
      <w:r w:rsidRPr="00213B54">
        <w:rPr>
          <w:rFonts w:ascii="Times New Roman" w:hAnsi="Times New Roman" w:cs="Times New Roman"/>
          <w:color w:val="000000" w:themeColor="text1"/>
          <w:sz w:val="24"/>
          <w:szCs w:val="24"/>
        </w:rPr>
        <w:tab/>
        <w:t xml:space="preserve">                        3.71</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Sun drying</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(95°C </w:t>
      </w:r>
      <w:proofErr w:type="spellStart"/>
      <w:r w:rsidRPr="00213B54">
        <w:rPr>
          <w:rFonts w:ascii="Times New Roman" w:hAnsi="Times New Roman" w:cs="Times New Roman"/>
          <w:color w:val="000000" w:themeColor="text1"/>
          <w:sz w:val="24"/>
          <w:szCs w:val="24"/>
        </w:rPr>
        <w:t>bla</w:t>
      </w:r>
      <w:proofErr w:type="spellEnd"/>
      <w:r w:rsidRPr="00213B54">
        <w:rPr>
          <w:rFonts w:ascii="Times New Roman" w:hAnsi="Times New Roman" w:cs="Times New Roman"/>
          <w:color w:val="000000" w:themeColor="text1"/>
          <w:sz w:val="24"/>
          <w:szCs w:val="24"/>
        </w:rPr>
        <w:t>)</w:t>
      </w:r>
      <w:r w:rsidRPr="00213B54">
        <w:rPr>
          <w:rFonts w:ascii="Times New Roman" w:hAnsi="Times New Roman" w:cs="Times New Roman"/>
          <w:color w:val="000000" w:themeColor="text1"/>
          <w:sz w:val="24"/>
          <w:szCs w:val="24"/>
        </w:rPr>
        <w:tab/>
        <w:t>165</w:t>
      </w:r>
      <w:r w:rsidRPr="00213B54">
        <w:rPr>
          <w:rFonts w:ascii="Times New Roman" w:hAnsi="Times New Roman" w:cs="Times New Roman"/>
          <w:color w:val="000000" w:themeColor="text1"/>
          <w:sz w:val="24"/>
          <w:szCs w:val="24"/>
        </w:rPr>
        <w:tab/>
        <w:t xml:space="preserve">               62.42                         18</w:t>
      </w:r>
      <w:r w:rsidRPr="00213B54">
        <w:rPr>
          <w:rFonts w:ascii="Times New Roman" w:hAnsi="Times New Roman" w:cs="Times New Roman"/>
          <w:color w:val="000000" w:themeColor="text1"/>
          <w:sz w:val="24"/>
          <w:szCs w:val="24"/>
        </w:rPr>
        <w:tab/>
        <w:t xml:space="preserve">                        5.70</w:t>
      </w: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C342B8">
      <w:pPr>
        <w:jc w:val="both"/>
        <w:rPr>
          <w:rFonts w:ascii="Times New Roman" w:hAnsi="Times New Roman" w:cs="Times New Roman"/>
          <w:b/>
          <w:color w:val="000000" w:themeColor="text1"/>
          <w:sz w:val="24"/>
          <w:szCs w:val="24"/>
        </w:rPr>
      </w:pPr>
      <w:r w:rsidRPr="00213B54">
        <w:rPr>
          <w:rFonts w:ascii="Times New Roman" w:hAnsi="Times New Roman" w:cs="Times New Roman"/>
          <w:noProof/>
          <w:color w:val="000000" w:themeColor="text1"/>
          <w:sz w:val="24"/>
          <w:szCs w:val="24"/>
        </w:rPr>
        <w:drawing>
          <wp:inline distT="0" distB="0" distL="0" distR="0">
            <wp:extent cx="5274310" cy="314325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5274310" cy="3143250"/>
                    </a:xfrm>
                    <a:prstGeom prst="rect">
                      <a:avLst/>
                    </a:prstGeom>
                  </pic:spPr>
                </pic:pic>
              </a:graphicData>
            </a:graphic>
          </wp:inline>
        </w:drawing>
      </w:r>
      <w:r w:rsidRPr="00213B54">
        <w:rPr>
          <w:rFonts w:ascii="Times New Roman" w:hAnsi="Times New Roman" w:cs="Times New Roman"/>
          <w:b/>
          <w:color w:val="000000" w:themeColor="text1"/>
          <w:sz w:val="24"/>
          <w:szCs w:val="24"/>
        </w:rPr>
        <w:t xml:space="preserve"> </w:t>
      </w:r>
    </w:p>
    <w:p w:rsidR="00016DC3" w:rsidRPr="00213B54" w:rsidRDefault="00C342B8">
      <w:pPr>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t xml:space="preserve"> Figure: 4.1: Drying Rate of Yam Flour Samples</w:t>
      </w:r>
    </w:p>
    <w:p w:rsidR="00016DC3" w:rsidRPr="00213B54" w:rsidRDefault="00016DC3">
      <w:pPr>
        <w:jc w:val="both"/>
        <w:rPr>
          <w:rFonts w:ascii="Times New Roman" w:hAnsi="Times New Roman" w:cs="Times New Roman"/>
          <w:b/>
          <w:color w:val="000000" w:themeColor="text1"/>
          <w:sz w:val="24"/>
          <w:szCs w:val="24"/>
        </w:rPr>
      </w:pPr>
    </w:p>
    <w:p w:rsidR="00016DC3" w:rsidRPr="00213B54" w:rsidRDefault="00016DC3">
      <w:pPr>
        <w:jc w:val="both"/>
        <w:rPr>
          <w:rFonts w:ascii="Times New Roman" w:hAnsi="Times New Roman" w:cs="Times New Roman"/>
          <w:b/>
          <w:color w:val="000000" w:themeColor="text1"/>
          <w:sz w:val="24"/>
          <w:szCs w:val="24"/>
        </w:rPr>
      </w:pPr>
    </w:p>
    <w:p w:rsidR="00016DC3" w:rsidRPr="00213B54" w:rsidRDefault="00016DC3">
      <w:pPr>
        <w:jc w:val="both"/>
        <w:rPr>
          <w:rFonts w:ascii="Times New Roman" w:hAnsi="Times New Roman" w:cs="Times New Roman"/>
          <w:b/>
          <w:color w:val="000000" w:themeColor="text1"/>
          <w:sz w:val="24"/>
          <w:szCs w:val="24"/>
        </w:rPr>
      </w:pPr>
    </w:p>
    <w:p w:rsidR="00016DC3" w:rsidRPr="00213B54" w:rsidRDefault="00016DC3">
      <w:pPr>
        <w:jc w:val="both"/>
        <w:rPr>
          <w:rFonts w:ascii="Times New Roman" w:hAnsi="Times New Roman" w:cs="Times New Roman"/>
          <w:b/>
          <w:color w:val="000000" w:themeColor="text1"/>
          <w:sz w:val="24"/>
          <w:szCs w:val="24"/>
        </w:rPr>
      </w:pPr>
    </w:p>
    <w:p w:rsidR="00016DC3" w:rsidRPr="00213B54" w:rsidRDefault="00016DC3">
      <w:pPr>
        <w:jc w:val="both"/>
        <w:rPr>
          <w:rFonts w:ascii="Times New Roman" w:hAnsi="Times New Roman" w:cs="Times New Roman"/>
          <w:b/>
          <w:color w:val="000000" w:themeColor="text1"/>
          <w:sz w:val="24"/>
          <w:szCs w:val="24"/>
        </w:rPr>
      </w:pPr>
    </w:p>
    <w:p w:rsidR="00016DC3" w:rsidRPr="00213B54" w:rsidRDefault="00016DC3">
      <w:pPr>
        <w:jc w:val="both"/>
        <w:rPr>
          <w:rFonts w:ascii="Times New Roman" w:hAnsi="Times New Roman" w:cs="Times New Roman"/>
          <w:b/>
          <w:color w:val="000000" w:themeColor="text1"/>
          <w:sz w:val="24"/>
          <w:szCs w:val="24"/>
        </w:rPr>
      </w:pPr>
    </w:p>
    <w:p w:rsidR="00016DC3" w:rsidRPr="00213B54" w:rsidRDefault="00016DC3">
      <w:pPr>
        <w:jc w:val="both"/>
        <w:rPr>
          <w:rFonts w:ascii="Times New Roman" w:hAnsi="Times New Roman" w:cs="Times New Roman"/>
          <w:b/>
          <w:color w:val="000000" w:themeColor="text1"/>
          <w:sz w:val="24"/>
          <w:szCs w:val="24"/>
        </w:rPr>
      </w:pPr>
    </w:p>
    <w:p w:rsidR="00016DC3" w:rsidRPr="00213B54" w:rsidRDefault="00016DC3">
      <w:pPr>
        <w:jc w:val="both"/>
        <w:rPr>
          <w:rFonts w:ascii="Times New Roman" w:hAnsi="Times New Roman" w:cs="Times New Roman"/>
          <w:b/>
          <w:color w:val="000000" w:themeColor="text1"/>
          <w:sz w:val="24"/>
          <w:szCs w:val="24"/>
        </w:rPr>
      </w:pPr>
    </w:p>
    <w:p w:rsidR="00016DC3" w:rsidRPr="00213B54" w:rsidRDefault="00016DC3">
      <w:pPr>
        <w:jc w:val="both"/>
        <w:rPr>
          <w:rFonts w:ascii="Times New Roman" w:hAnsi="Times New Roman" w:cs="Times New Roman"/>
          <w:b/>
          <w:color w:val="000000" w:themeColor="text1"/>
          <w:sz w:val="24"/>
          <w:szCs w:val="24"/>
        </w:rPr>
      </w:pPr>
    </w:p>
    <w:p w:rsidR="00016DC3" w:rsidRPr="00213B54" w:rsidRDefault="00016DC3">
      <w:pPr>
        <w:jc w:val="both"/>
        <w:rPr>
          <w:rFonts w:ascii="Times New Roman" w:hAnsi="Times New Roman" w:cs="Times New Roman"/>
          <w:b/>
          <w:color w:val="000000" w:themeColor="text1"/>
          <w:sz w:val="24"/>
          <w:szCs w:val="24"/>
        </w:rPr>
      </w:pPr>
    </w:p>
    <w:p w:rsidR="00016DC3" w:rsidRPr="00213B54" w:rsidRDefault="00016DC3">
      <w:pPr>
        <w:jc w:val="both"/>
        <w:rPr>
          <w:rFonts w:ascii="Times New Roman" w:hAnsi="Times New Roman" w:cs="Times New Roman"/>
          <w:b/>
          <w:color w:val="000000" w:themeColor="text1"/>
          <w:sz w:val="24"/>
          <w:szCs w:val="24"/>
        </w:rPr>
      </w:pPr>
    </w:p>
    <w:p w:rsidR="00016DC3" w:rsidRPr="00213B54" w:rsidRDefault="00016DC3">
      <w:pPr>
        <w:jc w:val="both"/>
        <w:rPr>
          <w:rFonts w:ascii="Times New Roman" w:hAnsi="Times New Roman" w:cs="Times New Roman"/>
          <w:b/>
          <w:color w:val="000000" w:themeColor="text1"/>
          <w:sz w:val="24"/>
          <w:szCs w:val="24"/>
        </w:rPr>
      </w:pPr>
    </w:p>
    <w:p w:rsidR="00016DC3" w:rsidRPr="00213B54" w:rsidRDefault="00016DC3">
      <w:pPr>
        <w:jc w:val="both"/>
        <w:rPr>
          <w:rFonts w:ascii="Times New Roman" w:hAnsi="Times New Roman" w:cs="Times New Roman"/>
          <w:b/>
          <w:color w:val="000000" w:themeColor="text1"/>
          <w:sz w:val="24"/>
          <w:szCs w:val="24"/>
        </w:rPr>
      </w:pPr>
    </w:p>
    <w:p w:rsidR="00016DC3" w:rsidRPr="00213B54" w:rsidRDefault="00016DC3">
      <w:pPr>
        <w:jc w:val="both"/>
        <w:rPr>
          <w:rFonts w:ascii="Times New Roman" w:hAnsi="Times New Roman" w:cs="Times New Roman"/>
          <w:b/>
          <w:color w:val="000000" w:themeColor="text1"/>
          <w:sz w:val="24"/>
          <w:szCs w:val="24"/>
        </w:rPr>
      </w:pPr>
    </w:p>
    <w:p w:rsidR="00016DC3" w:rsidRPr="00213B54" w:rsidRDefault="00016DC3">
      <w:pPr>
        <w:jc w:val="both"/>
        <w:rPr>
          <w:rFonts w:ascii="Times New Roman" w:hAnsi="Times New Roman" w:cs="Times New Roman"/>
          <w:b/>
          <w:color w:val="000000" w:themeColor="text1"/>
          <w:sz w:val="24"/>
          <w:szCs w:val="24"/>
        </w:rPr>
      </w:pPr>
    </w:p>
    <w:p w:rsidR="00016DC3" w:rsidRPr="00213B54" w:rsidRDefault="00016DC3">
      <w:pPr>
        <w:jc w:val="both"/>
        <w:rPr>
          <w:rFonts w:ascii="Times New Roman" w:hAnsi="Times New Roman" w:cs="Times New Roman"/>
          <w:b/>
          <w:color w:val="000000" w:themeColor="text1"/>
          <w:sz w:val="24"/>
          <w:szCs w:val="24"/>
        </w:rPr>
      </w:pPr>
    </w:p>
    <w:p w:rsidR="00016DC3" w:rsidRPr="00213B54" w:rsidRDefault="00016DC3">
      <w:pPr>
        <w:jc w:val="both"/>
        <w:rPr>
          <w:rFonts w:ascii="Times New Roman" w:hAnsi="Times New Roman" w:cs="Times New Roman"/>
          <w:b/>
          <w:color w:val="000000" w:themeColor="text1"/>
          <w:sz w:val="24"/>
          <w:szCs w:val="24"/>
        </w:rPr>
      </w:pPr>
    </w:p>
    <w:p w:rsidR="00016DC3" w:rsidRPr="00213B54" w:rsidRDefault="00C342B8" w:rsidP="00F30784">
      <w:pPr>
        <w:pStyle w:val="Heading2"/>
        <w:rPr>
          <w:rFonts w:ascii="Times New Roman" w:hAnsi="Times New Roman" w:cs="Times New Roman"/>
          <w:color w:val="000000" w:themeColor="text1"/>
        </w:rPr>
      </w:pPr>
      <w:bookmarkStart w:id="56" w:name="_Toc203082180"/>
      <w:r w:rsidRPr="00213B54">
        <w:rPr>
          <w:rFonts w:ascii="Times New Roman" w:hAnsi="Times New Roman" w:cs="Times New Roman"/>
          <w:color w:val="000000" w:themeColor="text1"/>
        </w:rPr>
        <w:lastRenderedPageBreak/>
        <w:t>4.2 DISCUSSIONS</w:t>
      </w:r>
      <w:bookmarkEnd w:id="56"/>
      <w:r w:rsidRPr="00213B54">
        <w:rPr>
          <w:rFonts w:ascii="Times New Roman" w:hAnsi="Times New Roman" w:cs="Times New Roman"/>
          <w:color w:val="000000" w:themeColor="text1"/>
        </w:rPr>
        <w:t xml:space="preserve"> </w:t>
      </w:r>
    </w:p>
    <w:p w:rsidR="00016DC3" w:rsidRPr="00213B54" w:rsidRDefault="002E240E">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Discussions on Table 4.1</w:t>
      </w:r>
      <w:r w:rsidR="00C342B8" w:rsidRPr="00213B54">
        <w:rPr>
          <w:rFonts w:ascii="Times New Roman" w:hAnsi="Times New Roman" w:cs="Times New Roman"/>
          <w:b/>
          <w:color w:val="000000" w:themeColor="text1"/>
          <w:sz w:val="24"/>
          <w:szCs w:val="24"/>
        </w:rPr>
        <w:t xml:space="preserve"> Proximate Composition (%) of the Samples</w:t>
      </w:r>
    </w:p>
    <w:p w:rsidR="00016DC3" w:rsidRPr="00213B54" w:rsidRDefault="00C342B8" w:rsidP="00F30784">
      <w:pPr>
        <w:pStyle w:val="Heading3"/>
        <w:rPr>
          <w:rFonts w:ascii="Times New Roman" w:hAnsi="Times New Roman" w:cs="Times New Roman"/>
          <w:color w:val="000000" w:themeColor="text1"/>
        </w:rPr>
      </w:pPr>
      <w:bookmarkStart w:id="57" w:name="_Toc203082181"/>
      <w:r w:rsidRPr="00213B54">
        <w:rPr>
          <w:rFonts w:ascii="Times New Roman" w:hAnsi="Times New Roman" w:cs="Times New Roman"/>
          <w:color w:val="000000" w:themeColor="text1"/>
        </w:rPr>
        <w:t>4.2.1: Moisture Content</w:t>
      </w:r>
      <w:bookmarkEnd w:id="57"/>
    </w:p>
    <w:p w:rsidR="00016DC3" w:rsidRPr="00213B54" w:rsidRDefault="00C342B8">
      <w:pPr>
        <w:ind w:firstLineChars="300" w:firstLine="720"/>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The moisture content of the fresh yam samples was approximately 59.63%, which was significantly reduced following drying. Among the dried samples, sun drying (particularly with prior blanching at 95°C) resulted in the lowest moisture content (9.87%), while oven drying at 60°C with blanching at 65°C retained slightly more moisture (11.06%). Although sun drying achieved marginally lower moisture levels, the controlled nature of oven drying provides more reliable and sanitary conditions for moisture removal. These findings align with the observations of Johnson et al. (2018), who noted that sun drying under intense ambient heat may exceed mild oven temperatures, resulting in enhanced moisture loss.</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The lower moisture content achieved at higher temperatures aligns with the goal of preserving yam flour by reducing microbial activity.</w:t>
      </w:r>
    </w:p>
    <w:p w:rsidR="00016DC3" w:rsidRPr="00213B54" w:rsidRDefault="00016DC3">
      <w:pPr>
        <w:jc w:val="both"/>
        <w:rPr>
          <w:rFonts w:ascii="Times New Roman" w:hAnsi="Times New Roman" w:cs="Times New Roman"/>
          <w:color w:val="000000" w:themeColor="text1"/>
          <w:sz w:val="24"/>
          <w:szCs w:val="24"/>
        </w:rPr>
      </w:pPr>
    </w:p>
    <w:p w:rsidR="00016DC3" w:rsidRPr="00213B54" w:rsidRDefault="00C342B8" w:rsidP="00F30784">
      <w:pPr>
        <w:pStyle w:val="Heading3"/>
        <w:rPr>
          <w:rFonts w:ascii="Times New Roman" w:hAnsi="Times New Roman" w:cs="Times New Roman"/>
          <w:color w:val="000000" w:themeColor="text1"/>
        </w:rPr>
      </w:pPr>
      <w:bookmarkStart w:id="58" w:name="_Toc203082182"/>
      <w:r w:rsidRPr="00213B54">
        <w:rPr>
          <w:rFonts w:ascii="Times New Roman" w:hAnsi="Times New Roman" w:cs="Times New Roman"/>
          <w:color w:val="000000" w:themeColor="text1"/>
        </w:rPr>
        <w:t>4.2.2: Crude Protein</w:t>
      </w:r>
      <w:bookmarkEnd w:id="58"/>
    </w:p>
    <w:p w:rsidR="00016DC3" w:rsidRPr="00213B54" w:rsidRDefault="00C342B8">
      <w:pPr>
        <w:ind w:firstLineChars="300" w:firstLine="720"/>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Protein content increased with oven drying (4.82% for samples blanched at 65°C) but decreased in sun-dried samples (2.95%–2.99%).</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Smith and </w:t>
      </w:r>
      <w:proofErr w:type="spellStart"/>
      <w:r w:rsidRPr="00213B54">
        <w:rPr>
          <w:rFonts w:ascii="Times New Roman" w:hAnsi="Times New Roman" w:cs="Times New Roman"/>
          <w:color w:val="000000" w:themeColor="text1"/>
          <w:sz w:val="24"/>
          <w:szCs w:val="24"/>
        </w:rPr>
        <w:t>Adeyemi</w:t>
      </w:r>
      <w:proofErr w:type="spellEnd"/>
      <w:r w:rsidRPr="00213B54">
        <w:rPr>
          <w:rFonts w:ascii="Times New Roman" w:hAnsi="Times New Roman" w:cs="Times New Roman"/>
          <w:color w:val="000000" w:themeColor="text1"/>
          <w:sz w:val="24"/>
          <w:szCs w:val="24"/>
        </w:rPr>
        <w:t xml:space="preserve"> (2019) noted similar reductions in sun-dried samples, attributing this to prolonged exposure to inconsistent heat and light, which may denature proteins.</w:t>
      </w:r>
    </w:p>
    <w:p w:rsidR="00016DC3" w:rsidRPr="00213B54" w:rsidRDefault="00016DC3">
      <w:pPr>
        <w:jc w:val="both"/>
        <w:rPr>
          <w:rFonts w:ascii="Times New Roman" w:hAnsi="Times New Roman" w:cs="Times New Roman"/>
          <w:color w:val="000000" w:themeColor="text1"/>
          <w:sz w:val="24"/>
          <w:szCs w:val="24"/>
        </w:rPr>
      </w:pPr>
    </w:p>
    <w:p w:rsidR="00016DC3" w:rsidRPr="00213B54" w:rsidRDefault="00C342B8" w:rsidP="00213B54">
      <w:pPr>
        <w:pStyle w:val="Heading3"/>
        <w:rPr>
          <w:rFonts w:ascii="Times New Roman" w:hAnsi="Times New Roman" w:cs="Times New Roman"/>
          <w:color w:val="000000" w:themeColor="text1"/>
        </w:rPr>
      </w:pPr>
      <w:bookmarkStart w:id="59" w:name="_Toc203082183"/>
      <w:r w:rsidRPr="00213B54">
        <w:rPr>
          <w:rFonts w:ascii="Times New Roman" w:hAnsi="Times New Roman" w:cs="Times New Roman"/>
          <w:color w:val="000000" w:themeColor="text1"/>
        </w:rPr>
        <w:t>4.2.3: Crude Fat</w:t>
      </w:r>
      <w:bookmarkEnd w:id="59"/>
    </w:p>
    <w:p w:rsidR="00016DC3" w:rsidRPr="00213B54" w:rsidRDefault="00C342B8">
      <w:pPr>
        <w:ind w:firstLineChars="300" w:firstLine="720"/>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Oven drying retained more crude fat (1.02%) compared to sun drying (0.75%–0.89%).</w:t>
      </w:r>
    </w:p>
    <w:p w:rsidR="00016DC3" w:rsidRPr="00213B54" w:rsidRDefault="00C342B8">
      <w:pPr>
        <w:jc w:val="both"/>
        <w:rPr>
          <w:rFonts w:ascii="Times New Roman" w:hAnsi="Times New Roman" w:cs="Times New Roman"/>
          <w:color w:val="000000" w:themeColor="text1"/>
          <w:sz w:val="24"/>
          <w:szCs w:val="24"/>
        </w:rPr>
      </w:pPr>
      <w:proofErr w:type="spellStart"/>
      <w:r w:rsidRPr="00213B54">
        <w:rPr>
          <w:rFonts w:ascii="Times New Roman" w:hAnsi="Times New Roman" w:cs="Times New Roman"/>
          <w:color w:val="000000" w:themeColor="text1"/>
          <w:sz w:val="24"/>
          <w:szCs w:val="24"/>
        </w:rPr>
        <w:t>Olayinka</w:t>
      </w:r>
      <w:proofErr w:type="spellEnd"/>
      <w:r w:rsidRPr="00213B54">
        <w:rPr>
          <w:rFonts w:ascii="Times New Roman" w:hAnsi="Times New Roman" w:cs="Times New Roman"/>
          <w:color w:val="000000" w:themeColor="text1"/>
          <w:sz w:val="24"/>
          <w:szCs w:val="24"/>
        </w:rPr>
        <w:t xml:space="preserve"> and Bello (2020) observed that oxidative losses during sun drying reduce fat content, while controlled oven conditions help retain fat.</w:t>
      </w:r>
    </w:p>
    <w:p w:rsidR="00016DC3" w:rsidRPr="00213B54" w:rsidRDefault="00016DC3">
      <w:pPr>
        <w:jc w:val="both"/>
        <w:rPr>
          <w:rFonts w:ascii="Times New Roman" w:hAnsi="Times New Roman" w:cs="Times New Roman"/>
          <w:color w:val="000000" w:themeColor="text1"/>
          <w:sz w:val="24"/>
          <w:szCs w:val="24"/>
        </w:rPr>
      </w:pPr>
    </w:p>
    <w:p w:rsidR="00016DC3" w:rsidRPr="00213B54" w:rsidRDefault="00C342B8" w:rsidP="00213B54">
      <w:pPr>
        <w:pStyle w:val="Heading3"/>
        <w:rPr>
          <w:rFonts w:ascii="Times New Roman" w:hAnsi="Times New Roman" w:cs="Times New Roman"/>
          <w:color w:val="000000" w:themeColor="text1"/>
        </w:rPr>
      </w:pPr>
      <w:bookmarkStart w:id="60" w:name="_Toc203082184"/>
      <w:r w:rsidRPr="00213B54">
        <w:rPr>
          <w:rFonts w:ascii="Times New Roman" w:hAnsi="Times New Roman" w:cs="Times New Roman"/>
          <w:color w:val="000000" w:themeColor="text1"/>
        </w:rPr>
        <w:t xml:space="preserve">4.2.4: Ash and Crude </w:t>
      </w:r>
      <w:proofErr w:type="spellStart"/>
      <w:r w:rsidRPr="00213B54">
        <w:rPr>
          <w:rFonts w:ascii="Times New Roman" w:hAnsi="Times New Roman" w:cs="Times New Roman"/>
          <w:color w:val="000000" w:themeColor="text1"/>
        </w:rPr>
        <w:t>Fibre</w:t>
      </w:r>
      <w:proofErr w:type="spellEnd"/>
      <w:r w:rsidRPr="00213B54">
        <w:rPr>
          <w:rFonts w:ascii="Times New Roman" w:hAnsi="Times New Roman" w:cs="Times New Roman"/>
          <w:color w:val="000000" w:themeColor="text1"/>
        </w:rPr>
        <w:t xml:space="preserve"> Content</w:t>
      </w:r>
      <w:bookmarkEnd w:id="60"/>
    </w:p>
    <w:p w:rsidR="00016DC3" w:rsidRPr="00213B54" w:rsidRDefault="00C342B8">
      <w:pPr>
        <w:ind w:firstLineChars="250" w:firstLine="600"/>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Ash and crude </w:t>
      </w:r>
      <w:proofErr w:type="spellStart"/>
      <w:r w:rsidRPr="00213B54">
        <w:rPr>
          <w:rFonts w:ascii="Times New Roman" w:hAnsi="Times New Roman" w:cs="Times New Roman"/>
          <w:color w:val="000000" w:themeColor="text1"/>
          <w:sz w:val="24"/>
          <w:szCs w:val="24"/>
        </w:rPr>
        <w:t>fibre</w:t>
      </w:r>
      <w:proofErr w:type="spellEnd"/>
      <w:r w:rsidRPr="00213B54">
        <w:rPr>
          <w:rFonts w:ascii="Times New Roman" w:hAnsi="Times New Roman" w:cs="Times New Roman"/>
          <w:color w:val="000000" w:themeColor="text1"/>
          <w:sz w:val="24"/>
          <w:szCs w:val="24"/>
        </w:rPr>
        <w:t xml:space="preserve"> contents showed minimal variations across treatments. Fresh yam had 2.50% ash and 1.23% </w:t>
      </w:r>
      <w:proofErr w:type="spellStart"/>
      <w:r w:rsidRPr="00213B54">
        <w:rPr>
          <w:rFonts w:ascii="Times New Roman" w:hAnsi="Times New Roman" w:cs="Times New Roman"/>
          <w:color w:val="000000" w:themeColor="text1"/>
          <w:sz w:val="24"/>
          <w:szCs w:val="24"/>
        </w:rPr>
        <w:t>fibre</w:t>
      </w:r>
      <w:proofErr w:type="spellEnd"/>
      <w:r w:rsidRPr="00213B54">
        <w:rPr>
          <w:rFonts w:ascii="Times New Roman" w:hAnsi="Times New Roman" w:cs="Times New Roman"/>
          <w:color w:val="000000" w:themeColor="text1"/>
          <w:sz w:val="24"/>
          <w:szCs w:val="24"/>
        </w:rPr>
        <w:t>, with slight reductions noted after drying.</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Adebayo et al. (2017) also reported that ash and </w:t>
      </w:r>
      <w:proofErr w:type="spellStart"/>
      <w:r w:rsidRPr="00213B54">
        <w:rPr>
          <w:rFonts w:ascii="Times New Roman" w:hAnsi="Times New Roman" w:cs="Times New Roman"/>
          <w:color w:val="000000" w:themeColor="text1"/>
          <w:sz w:val="24"/>
          <w:szCs w:val="24"/>
        </w:rPr>
        <w:t>fibre</w:t>
      </w:r>
      <w:proofErr w:type="spellEnd"/>
      <w:r w:rsidRPr="00213B54">
        <w:rPr>
          <w:rFonts w:ascii="Times New Roman" w:hAnsi="Times New Roman" w:cs="Times New Roman"/>
          <w:color w:val="000000" w:themeColor="text1"/>
          <w:sz w:val="24"/>
          <w:szCs w:val="24"/>
        </w:rPr>
        <w:t xml:space="preserve"> are less affected by blanching or drying methods, as these components are relatively stable.</w:t>
      </w:r>
    </w:p>
    <w:p w:rsidR="00016DC3" w:rsidRPr="00213B54" w:rsidRDefault="00016DC3">
      <w:pPr>
        <w:jc w:val="both"/>
        <w:rPr>
          <w:rFonts w:ascii="Times New Roman" w:hAnsi="Times New Roman" w:cs="Times New Roman"/>
          <w:color w:val="000000" w:themeColor="text1"/>
          <w:sz w:val="24"/>
          <w:szCs w:val="24"/>
        </w:rPr>
      </w:pPr>
    </w:p>
    <w:p w:rsidR="00016DC3" w:rsidRPr="00213B54" w:rsidRDefault="00C342B8" w:rsidP="00213B54">
      <w:pPr>
        <w:pStyle w:val="Heading3"/>
        <w:rPr>
          <w:rFonts w:ascii="Times New Roman" w:hAnsi="Times New Roman" w:cs="Times New Roman"/>
          <w:color w:val="000000" w:themeColor="text1"/>
        </w:rPr>
      </w:pPr>
      <w:bookmarkStart w:id="61" w:name="_Toc203082185"/>
      <w:r w:rsidRPr="00213B54">
        <w:rPr>
          <w:rFonts w:ascii="Times New Roman" w:hAnsi="Times New Roman" w:cs="Times New Roman"/>
          <w:color w:val="000000" w:themeColor="text1"/>
        </w:rPr>
        <w:t>4.2.5: Carbohydrate Content</w:t>
      </w:r>
      <w:bookmarkEnd w:id="61"/>
    </w:p>
    <w:p w:rsidR="00016DC3" w:rsidRPr="00213B54" w:rsidRDefault="00C342B8">
      <w:pPr>
        <w:ind w:firstLineChars="200" w:firstLine="480"/>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Carbohydrate content increased as moisture decreased, with sun-dried samples recording the highest levels (83.07%–84.03%).</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This result aligns with Okonkwo and </w:t>
      </w:r>
      <w:proofErr w:type="spellStart"/>
      <w:r w:rsidRPr="00213B54">
        <w:rPr>
          <w:rFonts w:ascii="Times New Roman" w:hAnsi="Times New Roman" w:cs="Times New Roman"/>
          <w:color w:val="000000" w:themeColor="text1"/>
          <w:sz w:val="24"/>
          <w:szCs w:val="24"/>
        </w:rPr>
        <w:t>Eze</w:t>
      </w:r>
      <w:proofErr w:type="spellEnd"/>
      <w:r w:rsidRPr="00213B54">
        <w:rPr>
          <w:rFonts w:ascii="Times New Roman" w:hAnsi="Times New Roman" w:cs="Times New Roman"/>
          <w:color w:val="000000" w:themeColor="text1"/>
          <w:sz w:val="24"/>
          <w:szCs w:val="24"/>
        </w:rPr>
        <w:t xml:space="preserve"> (2016), who emphasized that moisture </w:t>
      </w:r>
      <w:proofErr w:type="gramStart"/>
      <w:r w:rsidRPr="00213B54">
        <w:rPr>
          <w:rFonts w:ascii="Times New Roman" w:hAnsi="Times New Roman" w:cs="Times New Roman"/>
          <w:color w:val="000000" w:themeColor="text1"/>
          <w:sz w:val="24"/>
          <w:szCs w:val="24"/>
        </w:rPr>
        <w:t>reduction</w:t>
      </w:r>
      <w:proofErr w:type="gramEnd"/>
      <w:r w:rsidRPr="00213B54">
        <w:rPr>
          <w:rFonts w:ascii="Times New Roman" w:hAnsi="Times New Roman" w:cs="Times New Roman"/>
          <w:color w:val="000000" w:themeColor="text1"/>
          <w:sz w:val="24"/>
          <w:szCs w:val="24"/>
        </w:rPr>
        <w:t xml:space="preserve"> concentrates the carbohydrate fraction in tuber flours.</w:t>
      </w:r>
    </w:p>
    <w:p w:rsidR="00016DC3" w:rsidRPr="00213B54" w:rsidRDefault="00016DC3">
      <w:pPr>
        <w:jc w:val="both"/>
        <w:rPr>
          <w:rFonts w:ascii="Times New Roman" w:hAnsi="Times New Roman" w:cs="Times New Roman"/>
          <w:b/>
          <w:color w:val="000000" w:themeColor="text1"/>
          <w:sz w:val="24"/>
          <w:szCs w:val="24"/>
        </w:rPr>
      </w:pPr>
    </w:p>
    <w:p w:rsidR="00016DC3" w:rsidRPr="00213B54" w:rsidRDefault="00016DC3">
      <w:pPr>
        <w:jc w:val="both"/>
        <w:rPr>
          <w:rFonts w:ascii="Times New Roman" w:hAnsi="Times New Roman" w:cs="Times New Roman"/>
          <w:b/>
          <w:color w:val="000000" w:themeColor="text1"/>
          <w:sz w:val="24"/>
          <w:szCs w:val="24"/>
        </w:rPr>
      </w:pPr>
    </w:p>
    <w:p w:rsidR="00016DC3" w:rsidRPr="00213B54" w:rsidRDefault="00C342B8" w:rsidP="00213B54">
      <w:pPr>
        <w:pStyle w:val="Heading2"/>
        <w:rPr>
          <w:rFonts w:ascii="Times New Roman" w:hAnsi="Times New Roman" w:cs="Times New Roman"/>
          <w:color w:val="000000" w:themeColor="text1"/>
        </w:rPr>
      </w:pPr>
      <w:bookmarkStart w:id="62" w:name="_Toc203082186"/>
      <w:r w:rsidRPr="00213B54">
        <w:rPr>
          <w:rFonts w:ascii="Times New Roman" w:hAnsi="Times New Roman" w:cs="Times New Roman"/>
          <w:color w:val="000000" w:themeColor="text1"/>
        </w:rPr>
        <w:t>4.3 Discussion on Table 4.3 One-Way ANOVA and Tukey HSD Results</w:t>
      </w:r>
      <w:bookmarkEnd w:id="62"/>
    </w:p>
    <w:p w:rsidR="00016DC3" w:rsidRPr="00213B54" w:rsidRDefault="00C342B8">
      <w:pPr>
        <w:ind w:firstLineChars="200" w:firstLine="480"/>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One-way ANOVA revealed significant differences (p &lt; 0.05) among the five treatments. Tukey’s HSD test grouped the treatments with different superscripts as statistically different. Oven drying preserved more protein, while sun drying significantly increased carbohydrate content.</w:t>
      </w:r>
    </w:p>
    <w:p w:rsidR="00016DC3" w:rsidRPr="00213B54" w:rsidRDefault="00016DC3">
      <w:pPr>
        <w:jc w:val="both"/>
        <w:rPr>
          <w:rFonts w:ascii="Times New Roman" w:hAnsi="Times New Roman" w:cs="Times New Roman"/>
          <w:color w:val="000000" w:themeColor="text1"/>
          <w:sz w:val="24"/>
          <w:szCs w:val="24"/>
        </w:rPr>
      </w:pPr>
    </w:p>
    <w:p w:rsidR="00016DC3" w:rsidRPr="00213B54" w:rsidRDefault="00C342B8" w:rsidP="00213B54">
      <w:pPr>
        <w:pStyle w:val="Heading2"/>
        <w:rPr>
          <w:rFonts w:ascii="Times New Roman" w:hAnsi="Times New Roman" w:cs="Times New Roman"/>
          <w:color w:val="000000" w:themeColor="text1"/>
        </w:rPr>
      </w:pPr>
      <w:bookmarkStart w:id="63" w:name="_Toc203082187"/>
      <w:r w:rsidRPr="00213B54">
        <w:rPr>
          <w:rFonts w:ascii="Times New Roman" w:hAnsi="Times New Roman" w:cs="Times New Roman"/>
          <w:color w:val="000000" w:themeColor="text1"/>
        </w:rPr>
        <w:t xml:space="preserve">4.4 Discussion on Table </w:t>
      </w:r>
      <w:r w:rsidR="0083029B" w:rsidRPr="00213B54">
        <w:rPr>
          <w:rFonts w:ascii="Times New Roman" w:hAnsi="Times New Roman" w:cs="Times New Roman"/>
          <w:color w:val="000000" w:themeColor="text1"/>
        </w:rPr>
        <w:t>4.4 A</w:t>
      </w:r>
      <w:r w:rsidRPr="00213B54">
        <w:rPr>
          <w:rFonts w:ascii="Times New Roman" w:hAnsi="Times New Roman" w:cs="Times New Roman"/>
          <w:color w:val="000000" w:themeColor="text1"/>
        </w:rPr>
        <w:t xml:space="preserve"> two-way ANOVA</w:t>
      </w:r>
      <w:bookmarkEnd w:id="63"/>
    </w:p>
    <w:p w:rsidR="00016DC3" w:rsidRPr="00213B54" w:rsidRDefault="00C342B8">
      <w:pPr>
        <w:ind w:firstLineChars="200" w:firstLine="480"/>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A two-way ANOVA was used to assess the effects of blanching temperature, drying method, and their interaction. </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Drying method and blanching temperature significantly affected most nutritional parameters. Interaction effects show that the influence of one factor depends on the level of the other. Oven drying was best for protein retention; sun drying (after 95°C blanching) </w:t>
      </w:r>
      <w:proofErr w:type="spellStart"/>
      <w:r w:rsidRPr="00213B54">
        <w:rPr>
          <w:rFonts w:ascii="Times New Roman" w:hAnsi="Times New Roman" w:cs="Times New Roman"/>
          <w:color w:val="000000" w:themeColor="text1"/>
          <w:sz w:val="24"/>
          <w:szCs w:val="24"/>
        </w:rPr>
        <w:t>favoured</w:t>
      </w:r>
      <w:proofErr w:type="spellEnd"/>
      <w:r w:rsidRPr="00213B54">
        <w:rPr>
          <w:rFonts w:ascii="Times New Roman" w:hAnsi="Times New Roman" w:cs="Times New Roman"/>
          <w:color w:val="000000" w:themeColor="text1"/>
          <w:sz w:val="24"/>
          <w:szCs w:val="24"/>
        </w:rPr>
        <w:t>` moisture loss and carbohydrate concentration.</w:t>
      </w:r>
    </w:p>
    <w:p w:rsidR="00016DC3" w:rsidRPr="00213B54" w:rsidRDefault="00016DC3">
      <w:pPr>
        <w:jc w:val="both"/>
        <w:rPr>
          <w:rFonts w:ascii="Times New Roman" w:hAnsi="Times New Roman" w:cs="Times New Roman"/>
          <w:color w:val="000000" w:themeColor="text1"/>
          <w:sz w:val="24"/>
          <w:szCs w:val="24"/>
        </w:rPr>
      </w:pPr>
    </w:p>
    <w:p w:rsidR="00016DC3" w:rsidRPr="00213B54" w:rsidRDefault="00A74B4C" w:rsidP="00213B54">
      <w:pPr>
        <w:pStyle w:val="Heading2"/>
        <w:rPr>
          <w:rFonts w:ascii="Times New Roman" w:hAnsi="Times New Roman" w:cs="Times New Roman"/>
          <w:color w:val="000000" w:themeColor="text1"/>
        </w:rPr>
      </w:pPr>
      <w:bookmarkStart w:id="64" w:name="_Toc203082188"/>
      <w:r>
        <w:rPr>
          <w:rFonts w:ascii="Times New Roman" w:hAnsi="Times New Roman" w:cs="Times New Roman"/>
          <w:color w:val="000000" w:themeColor="text1"/>
        </w:rPr>
        <w:t xml:space="preserve">4.5 </w:t>
      </w:r>
      <w:r w:rsidR="00C342B8" w:rsidRPr="00213B54">
        <w:rPr>
          <w:rFonts w:ascii="Times New Roman" w:hAnsi="Times New Roman" w:cs="Times New Roman"/>
          <w:color w:val="000000" w:themeColor="text1"/>
        </w:rPr>
        <w:t>Discussion on Drying Rate Table 4.5</w:t>
      </w:r>
      <w:bookmarkEnd w:id="64"/>
    </w:p>
    <w:p w:rsidR="00016DC3" w:rsidRPr="00213B54" w:rsidRDefault="00C342B8">
      <w:pPr>
        <w:ind w:firstLineChars="300" w:firstLine="720"/>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The drying rate results revealed key differences between oven drying at 60°C and sun drying:</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b/>
          <w:color w:val="000000" w:themeColor="text1"/>
          <w:sz w:val="24"/>
          <w:szCs w:val="24"/>
        </w:rPr>
        <w:t>1</w:t>
      </w:r>
      <w:r w:rsidRPr="00213B54">
        <w:rPr>
          <w:rFonts w:ascii="Times New Roman" w:hAnsi="Times New Roman" w:cs="Times New Roman"/>
          <w:color w:val="000000" w:themeColor="text1"/>
          <w:sz w:val="24"/>
          <w:szCs w:val="24"/>
        </w:rPr>
        <w:t>. Oven drying had a higher drying rate than sun drying under both blanching temperatures.</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The highest drying rate (16.22 g/h) was recorded in oven drying at 60°C with 95°C blanching.</w:t>
      </w:r>
    </w:p>
    <w:p w:rsidR="00016DC3" w:rsidRPr="00213B54" w:rsidRDefault="00016DC3">
      <w:pPr>
        <w:jc w:val="both"/>
        <w:rPr>
          <w:rFonts w:ascii="Times New Roman" w:hAnsi="Times New Roman" w:cs="Times New Roman"/>
          <w:color w:val="000000" w:themeColor="text1"/>
          <w:sz w:val="24"/>
          <w:szCs w:val="24"/>
        </w:rPr>
      </w:pP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The lowest drying rate (12.88 g/h) was observed in sun drying with 65°C blanching.</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This confirms that controlled oven conditions facilitate faster moisture removal compared to sun drying, where drying efficiency is affected by environmental factors such as temperature, humidity, and airflow.</w:t>
      </w:r>
    </w:p>
    <w:p w:rsidR="00016DC3" w:rsidRPr="00213B54" w:rsidRDefault="00016DC3">
      <w:pPr>
        <w:jc w:val="both"/>
        <w:rPr>
          <w:rFonts w:ascii="Times New Roman" w:hAnsi="Times New Roman" w:cs="Times New Roman"/>
          <w:color w:val="000000" w:themeColor="text1"/>
          <w:sz w:val="24"/>
          <w:szCs w:val="24"/>
        </w:rPr>
      </w:pP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b/>
          <w:color w:val="000000" w:themeColor="text1"/>
          <w:sz w:val="24"/>
          <w:szCs w:val="24"/>
        </w:rPr>
        <w:t xml:space="preserve">2. </w:t>
      </w:r>
      <w:proofErr w:type="gramStart"/>
      <w:r w:rsidRPr="00213B54">
        <w:rPr>
          <w:rFonts w:ascii="Times New Roman" w:hAnsi="Times New Roman" w:cs="Times New Roman"/>
          <w:color w:val="000000" w:themeColor="text1"/>
          <w:sz w:val="24"/>
          <w:szCs w:val="24"/>
        </w:rPr>
        <w:t>Blanching</w:t>
      </w:r>
      <w:proofErr w:type="gramEnd"/>
      <w:r w:rsidRPr="00213B54">
        <w:rPr>
          <w:rFonts w:ascii="Times New Roman" w:hAnsi="Times New Roman" w:cs="Times New Roman"/>
          <w:color w:val="000000" w:themeColor="text1"/>
          <w:sz w:val="24"/>
          <w:szCs w:val="24"/>
        </w:rPr>
        <w:t xml:space="preserve"> at 95°C enhanced the drying rate compared to 65°C.</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Samples blanched at 95°C dried faster in both oven and sun drying.</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This may be attributed to heat-induced cell structure breakdown, which accelerates moisture loss.</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Similar findings were reported by Adebayo et al. (2017), where higher blanching temperatures led to increased drying efficiency in yam processing.</w:t>
      </w:r>
    </w:p>
    <w:p w:rsidR="00016DC3" w:rsidRPr="00213B54" w:rsidRDefault="00016DC3">
      <w:pPr>
        <w:jc w:val="both"/>
        <w:rPr>
          <w:rFonts w:ascii="Times New Roman" w:hAnsi="Times New Roman" w:cs="Times New Roman"/>
          <w:color w:val="000000" w:themeColor="text1"/>
          <w:sz w:val="24"/>
          <w:szCs w:val="24"/>
        </w:rPr>
      </w:pP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b/>
          <w:color w:val="000000" w:themeColor="text1"/>
          <w:sz w:val="24"/>
          <w:szCs w:val="24"/>
        </w:rPr>
        <w:t>3</w:t>
      </w:r>
      <w:r w:rsidRPr="00213B54">
        <w:rPr>
          <w:rFonts w:ascii="Times New Roman" w:hAnsi="Times New Roman" w:cs="Times New Roman"/>
          <w:color w:val="000000" w:themeColor="text1"/>
          <w:sz w:val="24"/>
          <w:szCs w:val="24"/>
        </w:rPr>
        <w:t>. Sun drying had the slowest drying rate due to environmental variability.</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lastRenderedPageBreak/>
        <w:t>Although sun drying at 95°C blanching had a slightly improved drying rate (14.87 g/h), it was still lower than oven drying at 60°C.</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This aligns with studies by </w:t>
      </w:r>
      <w:proofErr w:type="spellStart"/>
      <w:r w:rsidRPr="00213B54">
        <w:rPr>
          <w:rFonts w:ascii="Times New Roman" w:hAnsi="Times New Roman" w:cs="Times New Roman"/>
          <w:color w:val="000000" w:themeColor="text1"/>
          <w:sz w:val="24"/>
          <w:szCs w:val="24"/>
        </w:rPr>
        <w:t>Aluko</w:t>
      </w:r>
      <w:proofErr w:type="spellEnd"/>
      <w:r w:rsidRPr="00213B54">
        <w:rPr>
          <w:rFonts w:ascii="Times New Roman" w:hAnsi="Times New Roman" w:cs="Times New Roman"/>
          <w:color w:val="000000" w:themeColor="text1"/>
          <w:sz w:val="24"/>
          <w:szCs w:val="24"/>
        </w:rPr>
        <w:t xml:space="preserve"> and Ibrahim (2021), who reported that sun </w:t>
      </w:r>
      <w:proofErr w:type="gramStart"/>
      <w:r w:rsidRPr="00213B54">
        <w:rPr>
          <w:rFonts w:ascii="Times New Roman" w:hAnsi="Times New Roman" w:cs="Times New Roman"/>
          <w:color w:val="000000" w:themeColor="text1"/>
          <w:sz w:val="24"/>
          <w:szCs w:val="24"/>
        </w:rPr>
        <w:t>drying</w:t>
      </w:r>
      <w:proofErr w:type="gramEnd"/>
      <w:r w:rsidRPr="00213B54">
        <w:rPr>
          <w:rFonts w:ascii="Times New Roman" w:hAnsi="Times New Roman" w:cs="Times New Roman"/>
          <w:color w:val="000000" w:themeColor="text1"/>
          <w:sz w:val="24"/>
          <w:szCs w:val="24"/>
        </w:rPr>
        <w:t xml:space="preserve"> is less efficient due to inconsistent heat exposure and possible reabsorption of moisture during the drying process.</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The results suggest that oven drying at 60°C is more efficient than sun drying for yam flour production, ensuring faster drying and reducing the risk of microbial contamination.</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However, sun drying remains a viable option in rural areas where electricity costs or oven availability </w:t>
      </w:r>
      <w:proofErr w:type="gramStart"/>
      <w:r w:rsidRPr="00213B54">
        <w:rPr>
          <w:rFonts w:ascii="Times New Roman" w:hAnsi="Times New Roman" w:cs="Times New Roman"/>
          <w:color w:val="000000" w:themeColor="text1"/>
          <w:sz w:val="24"/>
          <w:szCs w:val="24"/>
        </w:rPr>
        <w:t>are</w:t>
      </w:r>
      <w:proofErr w:type="gramEnd"/>
      <w:r w:rsidRPr="00213B54">
        <w:rPr>
          <w:rFonts w:ascii="Times New Roman" w:hAnsi="Times New Roman" w:cs="Times New Roman"/>
          <w:color w:val="000000" w:themeColor="text1"/>
          <w:sz w:val="24"/>
          <w:szCs w:val="24"/>
        </w:rPr>
        <w:t xml:space="preserve"> limiting factors.</w:t>
      </w:r>
    </w:p>
    <w:p w:rsidR="00016DC3" w:rsidRPr="00213B54" w:rsidRDefault="00016DC3">
      <w:pPr>
        <w:jc w:val="both"/>
        <w:rPr>
          <w:rFonts w:ascii="Times New Roman" w:hAnsi="Times New Roman" w:cs="Times New Roman"/>
          <w:color w:val="000000" w:themeColor="text1"/>
          <w:sz w:val="24"/>
          <w:szCs w:val="24"/>
        </w:rPr>
      </w:pPr>
    </w:p>
    <w:p w:rsidR="00016DC3" w:rsidRPr="00213B54" w:rsidRDefault="00C342B8" w:rsidP="00213B54">
      <w:pPr>
        <w:pStyle w:val="Heading2"/>
        <w:rPr>
          <w:rFonts w:ascii="Times New Roman" w:hAnsi="Times New Roman" w:cs="Times New Roman"/>
          <w:color w:val="000000" w:themeColor="text1"/>
        </w:rPr>
      </w:pPr>
      <w:bookmarkStart w:id="65" w:name="_Toc203082189"/>
      <w:r w:rsidRPr="00213B54">
        <w:rPr>
          <w:rFonts w:ascii="Times New Roman" w:hAnsi="Times New Roman" w:cs="Times New Roman"/>
          <w:color w:val="000000" w:themeColor="text1"/>
        </w:rPr>
        <w:t>4.6. Comparative Discussion with Existing Research and Practical Implications</w:t>
      </w:r>
      <w:bookmarkEnd w:id="65"/>
    </w:p>
    <w:p w:rsidR="00016DC3" w:rsidRPr="00213B54" w:rsidRDefault="00C342B8">
      <w:pPr>
        <w:ind w:firstLineChars="150" w:firstLine="360"/>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This section compares the study’s findings with existing research and explores its relevance to yam flour production.</w:t>
      </w:r>
    </w:p>
    <w:p w:rsidR="00016DC3" w:rsidRPr="00213B54" w:rsidRDefault="00016DC3">
      <w:pPr>
        <w:jc w:val="both"/>
        <w:rPr>
          <w:rFonts w:ascii="Times New Roman" w:hAnsi="Times New Roman" w:cs="Times New Roman"/>
          <w:color w:val="000000" w:themeColor="text1"/>
          <w:sz w:val="24"/>
          <w:szCs w:val="24"/>
        </w:rPr>
      </w:pPr>
    </w:p>
    <w:p w:rsidR="00016DC3" w:rsidRPr="00213B54" w:rsidRDefault="00C342B8">
      <w:pPr>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t>Comparison with Literature</w:t>
      </w:r>
    </w:p>
    <w:p w:rsidR="00016DC3" w:rsidRPr="00213B54" w:rsidRDefault="00C342B8">
      <w:pPr>
        <w:ind w:left="240" w:hangingChars="100" w:hanging="240"/>
        <w:jc w:val="both"/>
        <w:rPr>
          <w:rFonts w:ascii="Times New Roman" w:hAnsi="Times New Roman" w:cs="Times New Roman"/>
          <w:color w:val="000000" w:themeColor="text1"/>
          <w:sz w:val="24"/>
          <w:szCs w:val="24"/>
        </w:rPr>
      </w:pPr>
      <w:bookmarkStart w:id="66" w:name="_Toc203082190"/>
      <w:r w:rsidRPr="00213B54">
        <w:rPr>
          <w:rStyle w:val="Heading3Char"/>
          <w:rFonts w:ascii="Times New Roman" w:hAnsi="Times New Roman" w:cs="Times New Roman"/>
          <w:color w:val="000000" w:themeColor="text1"/>
        </w:rPr>
        <w:t>4.6. 1: Moisture Content</w:t>
      </w:r>
      <w:bookmarkEnd w:id="66"/>
      <w:r w:rsidRPr="00213B54">
        <w:rPr>
          <w:rFonts w:ascii="Times New Roman" w:hAnsi="Times New Roman" w:cs="Times New Roman"/>
          <w:color w:val="000000" w:themeColor="text1"/>
          <w:sz w:val="24"/>
          <w:szCs w:val="24"/>
        </w:rPr>
        <w:t>: The moisture reduction trend aligns with Johnson et al. (2018) and Adebayo et al. (2017), who reported that oven drying removes moisture more effectively than sun drying, ensuring longer shelf life.</w:t>
      </w:r>
    </w:p>
    <w:p w:rsidR="00016DC3" w:rsidRPr="00213B54" w:rsidRDefault="00016DC3">
      <w:pPr>
        <w:jc w:val="both"/>
        <w:rPr>
          <w:rFonts w:ascii="Times New Roman" w:hAnsi="Times New Roman" w:cs="Times New Roman"/>
          <w:color w:val="000000" w:themeColor="text1"/>
          <w:sz w:val="24"/>
          <w:szCs w:val="24"/>
        </w:rPr>
      </w:pPr>
    </w:p>
    <w:p w:rsidR="00016DC3" w:rsidRPr="00213B54" w:rsidRDefault="00C342B8">
      <w:pPr>
        <w:jc w:val="both"/>
        <w:rPr>
          <w:rFonts w:ascii="Times New Roman" w:hAnsi="Times New Roman" w:cs="Times New Roman"/>
          <w:color w:val="000000" w:themeColor="text1"/>
          <w:sz w:val="24"/>
          <w:szCs w:val="24"/>
        </w:rPr>
      </w:pPr>
      <w:bookmarkStart w:id="67" w:name="_Toc203082191"/>
      <w:r w:rsidRPr="00213B54">
        <w:rPr>
          <w:rStyle w:val="Heading3Char"/>
          <w:rFonts w:ascii="Times New Roman" w:hAnsi="Times New Roman" w:cs="Times New Roman"/>
          <w:color w:val="000000" w:themeColor="text1"/>
        </w:rPr>
        <w:t>4.6.2: Protein Retention</w:t>
      </w:r>
      <w:bookmarkEnd w:id="67"/>
      <w:r w:rsidRPr="00213B54">
        <w:rPr>
          <w:rFonts w:ascii="Times New Roman" w:hAnsi="Times New Roman" w:cs="Times New Roman"/>
          <w:color w:val="000000" w:themeColor="text1"/>
          <w:sz w:val="24"/>
          <w:szCs w:val="24"/>
        </w:rPr>
        <w:t xml:space="preserve">: The study’s findings match Smith &amp; </w:t>
      </w:r>
      <w:proofErr w:type="spellStart"/>
      <w:r w:rsidRPr="00213B54">
        <w:rPr>
          <w:rFonts w:ascii="Times New Roman" w:hAnsi="Times New Roman" w:cs="Times New Roman"/>
          <w:color w:val="000000" w:themeColor="text1"/>
          <w:sz w:val="24"/>
          <w:szCs w:val="24"/>
        </w:rPr>
        <w:t>Adeyemi</w:t>
      </w:r>
      <w:proofErr w:type="spellEnd"/>
      <w:r w:rsidRPr="00213B54">
        <w:rPr>
          <w:rFonts w:ascii="Times New Roman" w:hAnsi="Times New Roman" w:cs="Times New Roman"/>
          <w:color w:val="000000" w:themeColor="text1"/>
          <w:sz w:val="24"/>
          <w:szCs w:val="24"/>
        </w:rPr>
        <w:t xml:space="preserve"> (2019), who found that sun drying leads to protein denaturation due to prolonged heat exposure.</w:t>
      </w:r>
    </w:p>
    <w:p w:rsidR="00016DC3" w:rsidRPr="00213B54" w:rsidRDefault="00016DC3">
      <w:pPr>
        <w:jc w:val="both"/>
        <w:rPr>
          <w:rFonts w:ascii="Times New Roman" w:hAnsi="Times New Roman" w:cs="Times New Roman"/>
          <w:color w:val="000000" w:themeColor="text1"/>
          <w:sz w:val="24"/>
          <w:szCs w:val="24"/>
        </w:rPr>
      </w:pPr>
    </w:p>
    <w:p w:rsidR="00016DC3" w:rsidRPr="00213B54" w:rsidRDefault="00C342B8">
      <w:pPr>
        <w:jc w:val="both"/>
        <w:rPr>
          <w:rFonts w:ascii="Times New Roman" w:hAnsi="Times New Roman" w:cs="Times New Roman"/>
          <w:color w:val="000000" w:themeColor="text1"/>
          <w:sz w:val="24"/>
          <w:szCs w:val="24"/>
        </w:rPr>
      </w:pPr>
      <w:bookmarkStart w:id="68" w:name="_Toc203082192"/>
      <w:r w:rsidRPr="00213B54">
        <w:rPr>
          <w:rStyle w:val="Heading3Char"/>
          <w:rFonts w:ascii="Times New Roman" w:hAnsi="Times New Roman" w:cs="Times New Roman"/>
          <w:color w:val="000000" w:themeColor="text1"/>
        </w:rPr>
        <w:t>4.6.3: Fat Stability</w:t>
      </w:r>
      <w:bookmarkEnd w:id="68"/>
      <w:r w:rsidRPr="00213B54">
        <w:rPr>
          <w:rFonts w:ascii="Times New Roman" w:hAnsi="Times New Roman" w:cs="Times New Roman"/>
          <w:color w:val="000000" w:themeColor="text1"/>
          <w:sz w:val="24"/>
          <w:szCs w:val="24"/>
        </w:rPr>
        <w:t xml:space="preserve">: Similar to </w:t>
      </w:r>
      <w:proofErr w:type="spellStart"/>
      <w:r w:rsidRPr="00213B54">
        <w:rPr>
          <w:rFonts w:ascii="Times New Roman" w:hAnsi="Times New Roman" w:cs="Times New Roman"/>
          <w:color w:val="000000" w:themeColor="text1"/>
          <w:sz w:val="24"/>
          <w:szCs w:val="24"/>
        </w:rPr>
        <w:t>Olayinka</w:t>
      </w:r>
      <w:proofErr w:type="spellEnd"/>
      <w:r w:rsidRPr="00213B54">
        <w:rPr>
          <w:rFonts w:ascii="Times New Roman" w:hAnsi="Times New Roman" w:cs="Times New Roman"/>
          <w:color w:val="000000" w:themeColor="text1"/>
          <w:sz w:val="24"/>
          <w:szCs w:val="24"/>
        </w:rPr>
        <w:t xml:space="preserve"> &amp; Bello (2020), the research confirmed oxidative fat losses in sun drying, making oven drying a better option for fat retention.</w:t>
      </w:r>
    </w:p>
    <w:p w:rsidR="00016DC3" w:rsidRPr="00213B54" w:rsidRDefault="00016DC3">
      <w:pPr>
        <w:jc w:val="both"/>
        <w:rPr>
          <w:rFonts w:ascii="Times New Roman" w:hAnsi="Times New Roman" w:cs="Times New Roman"/>
          <w:color w:val="000000" w:themeColor="text1"/>
          <w:sz w:val="24"/>
          <w:szCs w:val="24"/>
        </w:rPr>
      </w:pPr>
    </w:p>
    <w:p w:rsidR="00016DC3" w:rsidRPr="00213B54" w:rsidRDefault="00C342B8">
      <w:pPr>
        <w:jc w:val="both"/>
        <w:rPr>
          <w:rFonts w:ascii="Times New Roman" w:hAnsi="Times New Roman" w:cs="Times New Roman"/>
          <w:color w:val="000000" w:themeColor="text1"/>
          <w:sz w:val="24"/>
          <w:szCs w:val="24"/>
        </w:rPr>
      </w:pPr>
      <w:bookmarkStart w:id="69" w:name="_Toc203082193"/>
      <w:r w:rsidRPr="00213B54">
        <w:rPr>
          <w:rStyle w:val="Heading3Char"/>
          <w:rFonts w:ascii="Times New Roman" w:hAnsi="Times New Roman" w:cs="Times New Roman"/>
          <w:color w:val="000000" w:themeColor="text1"/>
        </w:rPr>
        <w:t>4.6.4: Drying Rate</w:t>
      </w:r>
      <w:bookmarkEnd w:id="69"/>
      <w:r w:rsidRPr="00213B54">
        <w:rPr>
          <w:rFonts w:ascii="Times New Roman" w:hAnsi="Times New Roman" w:cs="Times New Roman"/>
          <w:color w:val="000000" w:themeColor="text1"/>
          <w:sz w:val="24"/>
          <w:szCs w:val="24"/>
        </w:rPr>
        <w:t xml:space="preserve">: The drying efficiency aligns with </w:t>
      </w:r>
      <w:proofErr w:type="spellStart"/>
      <w:r w:rsidRPr="00213B54">
        <w:rPr>
          <w:rFonts w:ascii="Times New Roman" w:hAnsi="Times New Roman" w:cs="Times New Roman"/>
          <w:color w:val="000000" w:themeColor="text1"/>
          <w:sz w:val="24"/>
          <w:szCs w:val="24"/>
        </w:rPr>
        <w:t>Aluko</w:t>
      </w:r>
      <w:proofErr w:type="spellEnd"/>
      <w:r w:rsidRPr="00213B54">
        <w:rPr>
          <w:rFonts w:ascii="Times New Roman" w:hAnsi="Times New Roman" w:cs="Times New Roman"/>
          <w:color w:val="000000" w:themeColor="text1"/>
          <w:sz w:val="24"/>
          <w:szCs w:val="24"/>
        </w:rPr>
        <w:t xml:space="preserve"> &amp; Ibrahim (2021), who observed that higher blanching temperatures increase drying rates due to enhanced moisture diffusion.</w:t>
      </w:r>
    </w:p>
    <w:p w:rsidR="00016DC3" w:rsidRPr="00213B54" w:rsidRDefault="00016DC3">
      <w:pPr>
        <w:jc w:val="both"/>
        <w:rPr>
          <w:rFonts w:ascii="Times New Roman" w:hAnsi="Times New Roman" w:cs="Times New Roman"/>
          <w:b/>
          <w:color w:val="000000" w:themeColor="text1"/>
          <w:sz w:val="24"/>
          <w:szCs w:val="24"/>
        </w:rPr>
      </w:pPr>
    </w:p>
    <w:p w:rsidR="00016DC3" w:rsidRPr="00213B54" w:rsidRDefault="00016DC3">
      <w:pPr>
        <w:jc w:val="both"/>
        <w:rPr>
          <w:rFonts w:ascii="Times New Roman" w:hAnsi="Times New Roman" w:cs="Times New Roman"/>
          <w:b/>
          <w:color w:val="000000" w:themeColor="text1"/>
          <w:sz w:val="24"/>
          <w:szCs w:val="24"/>
        </w:rPr>
      </w:pPr>
    </w:p>
    <w:p w:rsidR="00016DC3" w:rsidRPr="00213B54" w:rsidRDefault="00016DC3">
      <w:pPr>
        <w:jc w:val="both"/>
        <w:rPr>
          <w:rFonts w:ascii="Times New Roman" w:hAnsi="Times New Roman" w:cs="Times New Roman"/>
          <w:b/>
          <w:color w:val="000000" w:themeColor="text1"/>
          <w:sz w:val="24"/>
          <w:szCs w:val="24"/>
        </w:rPr>
      </w:pPr>
    </w:p>
    <w:p w:rsidR="00016DC3" w:rsidRPr="00213B54" w:rsidRDefault="00016DC3">
      <w:pPr>
        <w:jc w:val="both"/>
        <w:rPr>
          <w:rFonts w:ascii="Times New Roman" w:hAnsi="Times New Roman" w:cs="Times New Roman"/>
          <w:b/>
          <w:color w:val="000000" w:themeColor="text1"/>
          <w:sz w:val="24"/>
          <w:szCs w:val="24"/>
        </w:rPr>
      </w:pPr>
    </w:p>
    <w:p w:rsidR="00016DC3" w:rsidRPr="00213B54" w:rsidRDefault="00016DC3">
      <w:pPr>
        <w:jc w:val="both"/>
        <w:rPr>
          <w:rFonts w:ascii="Times New Roman" w:hAnsi="Times New Roman" w:cs="Times New Roman"/>
          <w:b/>
          <w:color w:val="000000" w:themeColor="text1"/>
          <w:sz w:val="24"/>
          <w:szCs w:val="24"/>
        </w:rPr>
      </w:pPr>
    </w:p>
    <w:p w:rsidR="00016DC3" w:rsidRPr="00213B54" w:rsidRDefault="00016DC3">
      <w:pPr>
        <w:jc w:val="both"/>
        <w:rPr>
          <w:rFonts w:ascii="Times New Roman" w:hAnsi="Times New Roman" w:cs="Times New Roman"/>
          <w:b/>
          <w:color w:val="000000" w:themeColor="text1"/>
          <w:sz w:val="24"/>
          <w:szCs w:val="24"/>
        </w:rPr>
      </w:pPr>
    </w:p>
    <w:p w:rsidR="00016DC3" w:rsidRPr="00213B54" w:rsidRDefault="00016DC3">
      <w:pPr>
        <w:jc w:val="both"/>
        <w:rPr>
          <w:rFonts w:ascii="Times New Roman" w:hAnsi="Times New Roman" w:cs="Times New Roman"/>
          <w:b/>
          <w:color w:val="000000" w:themeColor="text1"/>
          <w:sz w:val="24"/>
          <w:szCs w:val="24"/>
        </w:rPr>
      </w:pPr>
    </w:p>
    <w:p w:rsidR="00213B54" w:rsidRPr="00213B54" w:rsidRDefault="00213B54">
      <w:pPr>
        <w:jc w:val="center"/>
        <w:rPr>
          <w:rFonts w:ascii="Times New Roman" w:hAnsi="Times New Roman" w:cs="Times New Roman"/>
          <w:b/>
          <w:color w:val="000000" w:themeColor="text1"/>
          <w:sz w:val="24"/>
          <w:szCs w:val="24"/>
        </w:rPr>
      </w:pPr>
    </w:p>
    <w:p w:rsidR="00213B54" w:rsidRPr="00213B54" w:rsidRDefault="00213B54">
      <w:pPr>
        <w:jc w:val="center"/>
        <w:rPr>
          <w:rFonts w:ascii="Times New Roman" w:hAnsi="Times New Roman" w:cs="Times New Roman"/>
          <w:b/>
          <w:color w:val="000000" w:themeColor="text1"/>
          <w:sz w:val="24"/>
          <w:szCs w:val="24"/>
        </w:rPr>
      </w:pPr>
    </w:p>
    <w:p w:rsidR="00016DC3" w:rsidRPr="00213B54" w:rsidRDefault="00C342B8" w:rsidP="00213B54">
      <w:pPr>
        <w:pStyle w:val="Heading1"/>
        <w:jc w:val="center"/>
        <w:rPr>
          <w:rFonts w:ascii="Times New Roman" w:hAnsi="Times New Roman" w:cs="Times New Roman"/>
          <w:color w:val="000000" w:themeColor="text1"/>
        </w:rPr>
      </w:pPr>
      <w:bookmarkStart w:id="70" w:name="_Toc203082194"/>
      <w:r w:rsidRPr="00213B54">
        <w:rPr>
          <w:rFonts w:ascii="Times New Roman" w:hAnsi="Times New Roman" w:cs="Times New Roman"/>
          <w:color w:val="000000" w:themeColor="text1"/>
        </w:rPr>
        <w:t>CHAPTER FIVE</w:t>
      </w:r>
      <w:bookmarkEnd w:id="70"/>
    </w:p>
    <w:p w:rsidR="00016DC3" w:rsidRPr="00213B54" w:rsidRDefault="00C342B8" w:rsidP="00213B54">
      <w:pPr>
        <w:pStyle w:val="Heading1"/>
        <w:jc w:val="center"/>
        <w:rPr>
          <w:rFonts w:ascii="Times New Roman" w:hAnsi="Times New Roman" w:cs="Times New Roman"/>
          <w:color w:val="000000" w:themeColor="text1"/>
        </w:rPr>
      </w:pPr>
      <w:bookmarkStart w:id="71" w:name="_Toc203082195"/>
      <w:r w:rsidRPr="00213B54">
        <w:rPr>
          <w:rFonts w:ascii="Times New Roman" w:hAnsi="Times New Roman" w:cs="Times New Roman"/>
          <w:color w:val="000000" w:themeColor="text1"/>
        </w:rPr>
        <w:t>CONCLUSIONS AND RECOMMENDATIONS</w:t>
      </w:r>
      <w:bookmarkEnd w:id="71"/>
    </w:p>
    <w:p w:rsidR="00016DC3" w:rsidRPr="00213B54" w:rsidRDefault="00016DC3">
      <w:pPr>
        <w:jc w:val="center"/>
        <w:rPr>
          <w:rFonts w:ascii="Times New Roman" w:hAnsi="Times New Roman" w:cs="Times New Roman"/>
          <w:b/>
          <w:color w:val="000000" w:themeColor="text1"/>
          <w:sz w:val="24"/>
          <w:szCs w:val="24"/>
        </w:rPr>
      </w:pPr>
    </w:p>
    <w:p w:rsidR="00016DC3" w:rsidRPr="00213B54" w:rsidRDefault="00C342B8" w:rsidP="00213B54">
      <w:pPr>
        <w:pStyle w:val="Heading2"/>
        <w:rPr>
          <w:rFonts w:ascii="Times New Roman" w:hAnsi="Times New Roman" w:cs="Times New Roman"/>
          <w:color w:val="000000" w:themeColor="text1"/>
        </w:rPr>
      </w:pPr>
      <w:bookmarkStart w:id="72" w:name="_Toc203082196"/>
      <w:r w:rsidRPr="00213B54">
        <w:rPr>
          <w:rFonts w:ascii="Times New Roman" w:hAnsi="Times New Roman" w:cs="Times New Roman"/>
          <w:color w:val="000000" w:themeColor="text1"/>
        </w:rPr>
        <w:t>5.1 Conclusions</w:t>
      </w:r>
      <w:bookmarkEnd w:id="72"/>
    </w:p>
    <w:p w:rsidR="00016DC3" w:rsidRPr="00213B54" w:rsidRDefault="00C342B8">
      <w:pPr>
        <w:jc w:val="both"/>
        <w:rPr>
          <w:rFonts w:ascii="Times New Roman" w:hAnsi="Times New Roman" w:cs="Times New Roman"/>
          <w:bCs/>
          <w:color w:val="000000" w:themeColor="text1"/>
          <w:sz w:val="24"/>
          <w:szCs w:val="24"/>
        </w:rPr>
      </w:pPr>
      <w:r w:rsidRPr="00213B54">
        <w:rPr>
          <w:rFonts w:ascii="Times New Roman" w:hAnsi="Times New Roman" w:cs="Times New Roman"/>
          <w:bCs/>
          <w:color w:val="000000" w:themeColor="text1"/>
          <w:sz w:val="24"/>
          <w:szCs w:val="24"/>
        </w:rPr>
        <w:t>The following conclusion was drawn from the results obtained from this study</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b/>
          <w:color w:val="000000" w:themeColor="text1"/>
          <w:sz w:val="24"/>
          <w:szCs w:val="24"/>
        </w:rPr>
        <w:t>1.</w:t>
      </w:r>
      <w:r w:rsidRPr="00213B54">
        <w:rPr>
          <w:rFonts w:ascii="Times New Roman" w:hAnsi="Times New Roman" w:cs="Times New Roman"/>
          <w:color w:val="000000" w:themeColor="text1"/>
          <w:sz w:val="24"/>
          <w:szCs w:val="24"/>
        </w:rPr>
        <w:t xml:space="preserve"> Oven drying was more effective in reducing moisture content and preserving protein and fat levels compared to sun drying.</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b/>
          <w:color w:val="000000" w:themeColor="text1"/>
          <w:sz w:val="24"/>
          <w:szCs w:val="24"/>
        </w:rPr>
        <w:t>2</w:t>
      </w:r>
      <w:r w:rsidRPr="00213B54">
        <w:rPr>
          <w:rFonts w:ascii="Times New Roman" w:hAnsi="Times New Roman" w:cs="Times New Roman"/>
          <w:color w:val="000000" w:themeColor="text1"/>
          <w:sz w:val="24"/>
          <w:szCs w:val="24"/>
        </w:rPr>
        <w:t>. Sun drying yielded the highest carbohydrate content, making it suitable for carbohydrate-dense applications.</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b/>
          <w:color w:val="000000" w:themeColor="text1"/>
          <w:sz w:val="24"/>
          <w:szCs w:val="24"/>
        </w:rPr>
        <w:t>3</w:t>
      </w:r>
      <w:r w:rsidRPr="00213B54">
        <w:rPr>
          <w:rFonts w:ascii="Times New Roman" w:hAnsi="Times New Roman" w:cs="Times New Roman"/>
          <w:color w:val="000000" w:themeColor="text1"/>
          <w:sz w:val="24"/>
          <w:szCs w:val="24"/>
        </w:rPr>
        <w:t xml:space="preserve">. Blanching at higher temperatures (95°C) slightly reduced ash and </w:t>
      </w:r>
      <w:proofErr w:type="spellStart"/>
      <w:r w:rsidRPr="00213B54">
        <w:rPr>
          <w:rFonts w:ascii="Times New Roman" w:hAnsi="Times New Roman" w:cs="Times New Roman"/>
          <w:color w:val="000000" w:themeColor="text1"/>
          <w:sz w:val="24"/>
          <w:szCs w:val="24"/>
        </w:rPr>
        <w:t>fibre</w:t>
      </w:r>
      <w:proofErr w:type="spellEnd"/>
      <w:r w:rsidRPr="00213B54">
        <w:rPr>
          <w:rFonts w:ascii="Times New Roman" w:hAnsi="Times New Roman" w:cs="Times New Roman"/>
          <w:color w:val="000000" w:themeColor="text1"/>
          <w:sz w:val="24"/>
          <w:szCs w:val="24"/>
        </w:rPr>
        <w:t xml:space="preserve"> retention compared to 65°C.</w:t>
      </w:r>
    </w:p>
    <w:p w:rsidR="00016DC3" w:rsidRPr="00213B54" w:rsidRDefault="00016DC3">
      <w:pPr>
        <w:jc w:val="both"/>
        <w:rPr>
          <w:rFonts w:ascii="Times New Roman" w:hAnsi="Times New Roman" w:cs="Times New Roman"/>
          <w:color w:val="000000" w:themeColor="text1"/>
          <w:sz w:val="24"/>
          <w:szCs w:val="24"/>
        </w:rPr>
      </w:pPr>
    </w:p>
    <w:p w:rsidR="00016DC3" w:rsidRPr="00213B54" w:rsidRDefault="00C342B8" w:rsidP="00213B54">
      <w:pPr>
        <w:pStyle w:val="Heading2"/>
        <w:rPr>
          <w:rFonts w:ascii="Times New Roman" w:hAnsi="Times New Roman" w:cs="Times New Roman"/>
          <w:color w:val="000000" w:themeColor="text1"/>
        </w:rPr>
      </w:pPr>
      <w:bookmarkStart w:id="73" w:name="_Toc203082197"/>
      <w:r w:rsidRPr="00213B54">
        <w:rPr>
          <w:rFonts w:ascii="Times New Roman" w:hAnsi="Times New Roman" w:cs="Times New Roman"/>
          <w:color w:val="000000" w:themeColor="text1"/>
        </w:rPr>
        <w:t>5.2 Recommendations</w:t>
      </w:r>
      <w:bookmarkEnd w:id="73"/>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1. For yam flour production, oven drying at 65°C is recommended for optimal nutritional preservation.</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2. Further studies should investigate the sensory qualities and functional properties of yam flour processed under similar conditions.</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3. Implement energy-efficient drying technologies for large-scale production.</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4. Explore the impact of blanching time and drying method on other yam species.</w:t>
      </w: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center"/>
        <w:rPr>
          <w:rFonts w:ascii="Times New Roman" w:hAnsi="Times New Roman" w:cs="Times New Roman"/>
          <w:b/>
          <w:color w:val="000000" w:themeColor="text1"/>
          <w:sz w:val="24"/>
          <w:szCs w:val="24"/>
        </w:rPr>
      </w:pPr>
    </w:p>
    <w:p w:rsidR="00016DC3" w:rsidRPr="000957B5" w:rsidRDefault="00671EC6" w:rsidP="000957B5">
      <w:pPr>
        <w:pStyle w:val="Heading1"/>
        <w:jc w:val="center"/>
        <w:rPr>
          <w:rFonts w:ascii="Times New Roman" w:hAnsi="Times New Roman" w:cs="Times New Roman"/>
          <w:sz w:val="24"/>
          <w:szCs w:val="24"/>
        </w:rPr>
      </w:pPr>
      <w:bookmarkStart w:id="74" w:name="_Toc203082198"/>
      <w:r w:rsidRPr="000957B5">
        <w:rPr>
          <w:rFonts w:ascii="Times New Roman" w:hAnsi="Times New Roman" w:cs="Times New Roman"/>
          <w:sz w:val="24"/>
          <w:szCs w:val="24"/>
        </w:rPr>
        <w:t>REFERENCES</w:t>
      </w:r>
      <w:bookmarkEnd w:id="74"/>
    </w:p>
    <w:p w:rsidR="00016DC3" w:rsidRPr="00213B54" w:rsidRDefault="00C342B8">
      <w:pPr>
        <w:pStyle w:val="Heading1"/>
        <w:ind w:left="480" w:hangingChars="200" w:hanging="480"/>
        <w:jc w:val="both"/>
        <w:rPr>
          <w:rFonts w:ascii="Times New Roman" w:hAnsi="Times New Roman" w:cs="Times New Roman"/>
          <w:color w:val="000000" w:themeColor="text1"/>
          <w:sz w:val="24"/>
          <w:szCs w:val="24"/>
        </w:rPr>
      </w:pPr>
      <w:bookmarkStart w:id="75" w:name="_Toc202769906"/>
      <w:bookmarkStart w:id="76" w:name="_Toc203082199"/>
      <w:proofErr w:type="gramStart"/>
      <w:r w:rsidRPr="00213B54">
        <w:rPr>
          <w:rFonts w:ascii="Times New Roman" w:hAnsi="Times New Roman" w:cs="Times New Roman"/>
          <w:b w:val="0"/>
          <w:bCs w:val="0"/>
          <w:color w:val="000000" w:themeColor="text1"/>
          <w:sz w:val="24"/>
          <w:szCs w:val="24"/>
        </w:rPr>
        <w:t>AOAC International.</w:t>
      </w:r>
      <w:proofErr w:type="gramEnd"/>
      <w:r w:rsidRPr="00213B54">
        <w:rPr>
          <w:rFonts w:ascii="Times New Roman" w:hAnsi="Times New Roman" w:cs="Times New Roman"/>
          <w:b w:val="0"/>
          <w:bCs w:val="0"/>
          <w:color w:val="000000" w:themeColor="text1"/>
          <w:sz w:val="24"/>
          <w:szCs w:val="24"/>
        </w:rPr>
        <w:t xml:space="preserve"> (2010). Official methods of analysis of AOAC International (18th </w:t>
      </w:r>
      <w:proofErr w:type="gramStart"/>
      <w:r w:rsidRPr="00213B54">
        <w:rPr>
          <w:rFonts w:ascii="Times New Roman" w:hAnsi="Times New Roman" w:cs="Times New Roman"/>
          <w:b w:val="0"/>
          <w:bCs w:val="0"/>
          <w:color w:val="000000" w:themeColor="text1"/>
          <w:sz w:val="24"/>
          <w:szCs w:val="24"/>
        </w:rPr>
        <w:t>ed</w:t>
      </w:r>
      <w:proofErr w:type="gramEnd"/>
      <w:r w:rsidRPr="00213B54">
        <w:rPr>
          <w:rFonts w:ascii="Times New Roman" w:hAnsi="Times New Roman" w:cs="Times New Roman"/>
          <w:b w:val="0"/>
          <w:bCs w:val="0"/>
          <w:color w:val="000000" w:themeColor="text1"/>
          <w:sz w:val="24"/>
          <w:szCs w:val="24"/>
        </w:rPr>
        <w:t>.). Gaithersburg, MD: AOAC International</w:t>
      </w:r>
      <w:r w:rsidRPr="00213B54">
        <w:rPr>
          <w:rFonts w:ascii="Times New Roman" w:hAnsi="Times New Roman" w:cs="Times New Roman"/>
          <w:color w:val="000000" w:themeColor="text1"/>
          <w:sz w:val="24"/>
          <w:szCs w:val="24"/>
        </w:rPr>
        <w:t>.</w:t>
      </w:r>
      <w:bookmarkEnd w:id="75"/>
      <w:bookmarkEnd w:id="76"/>
    </w:p>
    <w:p w:rsidR="00016DC3" w:rsidRPr="00213B54" w:rsidRDefault="00C342B8">
      <w:pPr>
        <w:ind w:left="600" w:hangingChars="250" w:hanging="600"/>
        <w:rPr>
          <w:rFonts w:ascii="Times New Roman" w:hAnsi="Times New Roman" w:cs="Times New Roman"/>
          <w:color w:val="000000" w:themeColor="text1"/>
          <w:sz w:val="24"/>
          <w:szCs w:val="24"/>
        </w:rPr>
      </w:pPr>
      <w:proofErr w:type="gramStart"/>
      <w:r w:rsidRPr="00213B54">
        <w:rPr>
          <w:rFonts w:ascii="Times New Roman" w:hAnsi="Times New Roman" w:cs="Times New Roman"/>
          <w:color w:val="000000" w:themeColor="text1"/>
          <w:sz w:val="24"/>
          <w:szCs w:val="24"/>
        </w:rPr>
        <w:t>AOAC International.</w:t>
      </w:r>
      <w:proofErr w:type="gramEnd"/>
      <w:r w:rsidRPr="00213B54">
        <w:rPr>
          <w:rFonts w:ascii="Times New Roman" w:hAnsi="Times New Roman" w:cs="Times New Roman"/>
          <w:color w:val="000000" w:themeColor="text1"/>
          <w:sz w:val="24"/>
          <w:szCs w:val="24"/>
        </w:rPr>
        <w:t xml:space="preserve"> (2019). Official methods of analysis of AOAC International (21st </w:t>
      </w:r>
      <w:proofErr w:type="gramStart"/>
      <w:r w:rsidRPr="00213B54">
        <w:rPr>
          <w:rFonts w:ascii="Times New Roman" w:hAnsi="Times New Roman" w:cs="Times New Roman"/>
          <w:color w:val="000000" w:themeColor="text1"/>
          <w:sz w:val="24"/>
          <w:szCs w:val="24"/>
        </w:rPr>
        <w:t>ed</w:t>
      </w:r>
      <w:proofErr w:type="gramEnd"/>
      <w:r w:rsidRPr="00213B54">
        <w:rPr>
          <w:rFonts w:ascii="Times New Roman" w:hAnsi="Times New Roman" w:cs="Times New Roman"/>
          <w:color w:val="000000" w:themeColor="text1"/>
          <w:sz w:val="24"/>
          <w:szCs w:val="24"/>
        </w:rPr>
        <w:t>.). Gaithersburg, MD: AOAC International.</w:t>
      </w:r>
    </w:p>
    <w:p w:rsidR="00016DC3" w:rsidRPr="00213B54" w:rsidRDefault="00C342B8">
      <w:pPr>
        <w:ind w:left="600" w:hangingChars="250" w:hanging="600"/>
        <w:rPr>
          <w:rFonts w:ascii="Times New Roman" w:hAnsi="Times New Roman" w:cs="Times New Roman"/>
          <w:color w:val="000000" w:themeColor="text1"/>
          <w:sz w:val="24"/>
          <w:szCs w:val="24"/>
        </w:rPr>
      </w:pPr>
      <w:proofErr w:type="gramStart"/>
      <w:r w:rsidRPr="00213B54">
        <w:rPr>
          <w:rFonts w:ascii="Times New Roman" w:hAnsi="Times New Roman" w:cs="Times New Roman"/>
          <w:color w:val="000000" w:themeColor="text1"/>
          <w:sz w:val="24"/>
          <w:szCs w:val="24"/>
        </w:rPr>
        <w:t xml:space="preserve">Adebayo, K., </w:t>
      </w:r>
      <w:proofErr w:type="spellStart"/>
      <w:r w:rsidRPr="00213B54">
        <w:rPr>
          <w:rFonts w:ascii="Times New Roman" w:hAnsi="Times New Roman" w:cs="Times New Roman"/>
          <w:color w:val="000000" w:themeColor="text1"/>
          <w:sz w:val="24"/>
          <w:szCs w:val="24"/>
        </w:rPr>
        <w:t>Ojo</w:t>
      </w:r>
      <w:proofErr w:type="spellEnd"/>
      <w:r w:rsidRPr="00213B54">
        <w:rPr>
          <w:rFonts w:ascii="Times New Roman" w:hAnsi="Times New Roman" w:cs="Times New Roman"/>
          <w:color w:val="000000" w:themeColor="text1"/>
          <w:sz w:val="24"/>
          <w:szCs w:val="24"/>
        </w:rPr>
        <w:t xml:space="preserve">, O., &amp; </w:t>
      </w:r>
      <w:proofErr w:type="spellStart"/>
      <w:r w:rsidRPr="00213B54">
        <w:rPr>
          <w:rFonts w:ascii="Times New Roman" w:hAnsi="Times New Roman" w:cs="Times New Roman"/>
          <w:color w:val="000000" w:themeColor="text1"/>
          <w:sz w:val="24"/>
          <w:szCs w:val="24"/>
        </w:rPr>
        <w:t>Adeola</w:t>
      </w:r>
      <w:proofErr w:type="spellEnd"/>
      <w:r w:rsidRPr="00213B54">
        <w:rPr>
          <w:rFonts w:ascii="Times New Roman" w:hAnsi="Times New Roman" w:cs="Times New Roman"/>
          <w:color w:val="000000" w:themeColor="text1"/>
          <w:sz w:val="24"/>
          <w:szCs w:val="24"/>
        </w:rPr>
        <w:t>, A. (2017).</w:t>
      </w:r>
      <w:proofErr w:type="gramEnd"/>
      <w:r w:rsidRPr="00213B54">
        <w:rPr>
          <w:rFonts w:ascii="Times New Roman" w:hAnsi="Times New Roman" w:cs="Times New Roman"/>
          <w:color w:val="000000" w:themeColor="text1"/>
          <w:sz w:val="24"/>
          <w:szCs w:val="24"/>
        </w:rPr>
        <w:t xml:space="preserve"> </w:t>
      </w:r>
      <w:proofErr w:type="gramStart"/>
      <w:r w:rsidRPr="00213B54">
        <w:rPr>
          <w:rFonts w:ascii="Times New Roman" w:hAnsi="Times New Roman" w:cs="Times New Roman"/>
          <w:color w:val="000000" w:themeColor="text1"/>
          <w:sz w:val="24"/>
          <w:szCs w:val="24"/>
        </w:rPr>
        <w:t>Effects of drying methods on the proximate and mineral composition of yam flour.</w:t>
      </w:r>
      <w:proofErr w:type="gramEnd"/>
      <w:r w:rsidRPr="00213B54">
        <w:rPr>
          <w:rFonts w:ascii="Times New Roman" w:hAnsi="Times New Roman" w:cs="Times New Roman"/>
          <w:color w:val="000000" w:themeColor="text1"/>
          <w:sz w:val="24"/>
          <w:szCs w:val="24"/>
        </w:rPr>
        <w:t xml:space="preserve"> International Journal of Food Science and Nutrition, 6(2), 150–158.</w:t>
      </w:r>
    </w:p>
    <w:p w:rsidR="00016DC3" w:rsidRPr="00213B54" w:rsidRDefault="00C342B8">
      <w:pPr>
        <w:ind w:left="600" w:hangingChars="250" w:hanging="600"/>
        <w:rPr>
          <w:rFonts w:ascii="Times New Roman" w:hAnsi="Times New Roman" w:cs="Times New Roman"/>
          <w:color w:val="000000" w:themeColor="text1"/>
          <w:sz w:val="24"/>
          <w:szCs w:val="24"/>
        </w:rPr>
      </w:pPr>
      <w:proofErr w:type="spellStart"/>
      <w:r w:rsidRPr="00213B54">
        <w:rPr>
          <w:rFonts w:ascii="Times New Roman" w:hAnsi="Times New Roman" w:cs="Times New Roman"/>
          <w:color w:val="000000" w:themeColor="text1"/>
          <w:sz w:val="24"/>
          <w:szCs w:val="24"/>
        </w:rPr>
        <w:t>Adejumo</w:t>
      </w:r>
      <w:proofErr w:type="spellEnd"/>
      <w:r w:rsidRPr="00213B54">
        <w:rPr>
          <w:rFonts w:ascii="Times New Roman" w:hAnsi="Times New Roman" w:cs="Times New Roman"/>
          <w:color w:val="000000" w:themeColor="text1"/>
          <w:sz w:val="24"/>
          <w:szCs w:val="24"/>
        </w:rPr>
        <w:t xml:space="preserve">, B. A., </w:t>
      </w:r>
      <w:proofErr w:type="spellStart"/>
      <w:r w:rsidRPr="00213B54">
        <w:rPr>
          <w:rFonts w:ascii="Times New Roman" w:hAnsi="Times New Roman" w:cs="Times New Roman"/>
          <w:color w:val="000000" w:themeColor="text1"/>
          <w:sz w:val="24"/>
          <w:szCs w:val="24"/>
        </w:rPr>
        <w:t>Adekola</w:t>
      </w:r>
      <w:proofErr w:type="spellEnd"/>
      <w:r w:rsidRPr="00213B54">
        <w:rPr>
          <w:rFonts w:ascii="Times New Roman" w:hAnsi="Times New Roman" w:cs="Times New Roman"/>
          <w:color w:val="000000" w:themeColor="text1"/>
          <w:sz w:val="24"/>
          <w:szCs w:val="24"/>
        </w:rPr>
        <w:t xml:space="preserve">, K. A., &amp; </w:t>
      </w:r>
      <w:proofErr w:type="spellStart"/>
      <w:r w:rsidRPr="00213B54">
        <w:rPr>
          <w:rFonts w:ascii="Times New Roman" w:hAnsi="Times New Roman" w:cs="Times New Roman"/>
          <w:color w:val="000000" w:themeColor="text1"/>
          <w:sz w:val="24"/>
          <w:szCs w:val="24"/>
        </w:rPr>
        <w:t>Olayemi</w:t>
      </w:r>
      <w:proofErr w:type="spellEnd"/>
      <w:r w:rsidRPr="00213B54">
        <w:rPr>
          <w:rFonts w:ascii="Times New Roman" w:hAnsi="Times New Roman" w:cs="Times New Roman"/>
          <w:color w:val="000000" w:themeColor="text1"/>
          <w:sz w:val="24"/>
          <w:szCs w:val="24"/>
        </w:rPr>
        <w:t xml:space="preserve">, M. S. (2020). </w:t>
      </w:r>
      <w:proofErr w:type="gramStart"/>
      <w:r w:rsidRPr="00213B54">
        <w:rPr>
          <w:rFonts w:ascii="Times New Roman" w:hAnsi="Times New Roman" w:cs="Times New Roman"/>
          <w:color w:val="000000" w:themeColor="text1"/>
          <w:sz w:val="24"/>
          <w:szCs w:val="24"/>
        </w:rPr>
        <w:t>Effect of processing methods on proximate and functional properties of yam flour.</w:t>
      </w:r>
      <w:proofErr w:type="gramEnd"/>
      <w:r w:rsidRPr="00213B54">
        <w:rPr>
          <w:rFonts w:ascii="Times New Roman" w:hAnsi="Times New Roman" w:cs="Times New Roman"/>
          <w:color w:val="000000" w:themeColor="text1"/>
          <w:sz w:val="24"/>
          <w:szCs w:val="24"/>
        </w:rPr>
        <w:t xml:space="preserve"> Journal of Food Science and Engineering, 10(1), 45–52.</w:t>
      </w:r>
    </w:p>
    <w:p w:rsidR="00016DC3" w:rsidRPr="00213B54" w:rsidRDefault="00C342B8">
      <w:pPr>
        <w:ind w:left="600" w:hangingChars="250" w:hanging="600"/>
        <w:rPr>
          <w:rFonts w:ascii="Times New Roman" w:hAnsi="Times New Roman" w:cs="Times New Roman"/>
          <w:color w:val="000000" w:themeColor="text1"/>
          <w:sz w:val="24"/>
          <w:szCs w:val="24"/>
        </w:rPr>
      </w:pPr>
      <w:proofErr w:type="spellStart"/>
      <w:proofErr w:type="gramStart"/>
      <w:r w:rsidRPr="00213B54">
        <w:rPr>
          <w:rFonts w:ascii="Times New Roman" w:hAnsi="Times New Roman" w:cs="Times New Roman"/>
          <w:color w:val="000000" w:themeColor="text1"/>
          <w:sz w:val="24"/>
          <w:szCs w:val="24"/>
        </w:rPr>
        <w:t>Adepoju</w:t>
      </w:r>
      <w:proofErr w:type="spellEnd"/>
      <w:r w:rsidRPr="00213B54">
        <w:rPr>
          <w:rFonts w:ascii="Times New Roman" w:hAnsi="Times New Roman" w:cs="Times New Roman"/>
          <w:color w:val="000000" w:themeColor="text1"/>
          <w:sz w:val="24"/>
          <w:szCs w:val="24"/>
        </w:rPr>
        <w:t xml:space="preserve">, A. A., &amp; </w:t>
      </w:r>
      <w:proofErr w:type="spellStart"/>
      <w:r w:rsidRPr="00213B54">
        <w:rPr>
          <w:rFonts w:ascii="Times New Roman" w:hAnsi="Times New Roman" w:cs="Times New Roman"/>
          <w:color w:val="000000" w:themeColor="text1"/>
          <w:sz w:val="24"/>
          <w:szCs w:val="24"/>
        </w:rPr>
        <w:t>Oyewole</w:t>
      </w:r>
      <w:proofErr w:type="spellEnd"/>
      <w:r w:rsidRPr="00213B54">
        <w:rPr>
          <w:rFonts w:ascii="Times New Roman" w:hAnsi="Times New Roman" w:cs="Times New Roman"/>
          <w:color w:val="000000" w:themeColor="text1"/>
          <w:sz w:val="24"/>
          <w:szCs w:val="24"/>
        </w:rPr>
        <w:t>, O. B. (2018).</w:t>
      </w:r>
      <w:proofErr w:type="gramEnd"/>
      <w:r w:rsidRPr="00213B54">
        <w:rPr>
          <w:rFonts w:ascii="Times New Roman" w:hAnsi="Times New Roman" w:cs="Times New Roman"/>
          <w:color w:val="000000" w:themeColor="text1"/>
          <w:sz w:val="24"/>
          <w:szCs w:val="24"/>
        </w:rPr>
        <w:t xml:space="preserve"> </w:t>
      </w:r>
      <w:proofErr w:type="gramStart"/>
      <w:r w:rsidRPr="00213B54">
        <w:rPr>
          <w:rFonts w:ascii="Times New Roman" w:hAnsi="Times New Roman" w:cs="Times New Roman"/>
          <w:color w:val="000000" w:themeColor="text1"/>
          <w:sz w:val="24"/>
          <w:szCs w:val="24"/>
        </w:rPr>
        <w:t>Effect of blanching and drying methods on the nutritional quality of yam flour.</w:t>
      </w:r>
      <w:proofErr w:type="gramEnd"/>
      <w:r w:rsidRPr="00213B54">
        <w:rPr>
          <w:rFonts w:ascii="Times New Roman" w:hAnsi="Times New Roman" w:cs="Times New Roman"/>
          <w:color w:val="000000" w:themeColor="text1"/>
          <w:sz w:val="24"/>
          <w:szCs w:val="24"/>
        </w:rPr>
        <w:t xml:space="preserve"> Nigerian Food Journal, 36(1), 24–31.</w:t>
      </w:r>
    </w:p>
    <w:p w:rsidR="00016DC3" w:rsidRPr="00213B54" w:rsidRDefault="00C342B8">
      <w:pPr>
        <w:ind w:left="600" w:hangingChars="250" w:hanging="600"/>
        <w:rPr>
          <w:rFonts w:ascii="Times New Roman" w:hAnsi="Times New Roman" w:cs="Times New Roman"/>
          <w:color w:val="000000" w:themeColor="text1"/>
          <w:sz w:val="24"/>
          <w:szCs w:val="24"/>
        </w:rPr>
      </w:pPr>
      <w:proofErr w:type="spellStart"/>
      <w:proofErr w:type="gramStart"/>
      <w:r w:rsidRPr="00213B54">
        <w:rPr>
          <w:rFonts w:ascii="Times New Roman" w:hAnsi="Times New Roman" w:cs="Times New Roman"/>
          <w:color w:val="000000" w:themeColor="text1"/>
          <w:sz w:val="24"/>
          <w:szCs w:val="24"/>
        </w:rPr>
        <w:t>Adepoju</w:t>
      </w:r>
      <w:proofErr w:type="spellEnd"/>
      <w:r w:rsidRPr="00213B54">
        <w:rPr>
          <w:rFonts w:ascii="Times New Roman" w:hAnsi="Times New Roman" w:cs="Times New Roman"/>
          <w:color w:val="000000" w:themeColor="text1"/>
          <w:sz w:val="24"/>
          <w:szCs w:val="24"/>
        </w:rPr>
        <w:t xml:space="preserve">, A. A., </w:t>
      </w:r>
      <w:proofErr w:type="spellStart"/>
      <w:r w:rsidRPr="00213B54">
        <w:rPr>
          <w:rFonts w:ascii="Times New Roman" w:hAnsi="Times New Roman" w:cs="Times New Roman"/>
          <w:color w:val="000000" w:themeColor="text1"/>
          <w:sz w:val="24"/>
          <w:szCs w:val="24"/>
        </w:rPr>
        <w:t>Olatunji</w:t>
      </w:r>
      <w:proofErr w:type="spellEnd"/>
      <w:r w:rsidRPr="00213B54">
        <w:rPr>
          <w:rFonts w:ascii="Times New Roman" w:hAnsi="Times New Roman" w:cs="Times New Roman"/>
          <w:color w:val="000000" w:themeColor="text1"/>
          <w:sz w:val="24"/>
          <w:szCs w:val="24"/>
        </w:rPr>
        <w:t xml:space="preserve">, O., &amp; </w:t>
      </w:r>
      <w:proofErr w:type="spellStart"/>
      <w:r w:rsidRPr="00213B54">
        <w:rPr>
          <w:rFonts w:ascii="Times New Roman" w:hAnsi="Times New Roman" w:cs="Times New Roman"/>
          <w:color w:val="000000" w:themeColor="text1"/>
          <w:sz w:val="24"/>
          <w:szCs w:val="24"/>
        </w:rPr>
        <w:t>Adebowale</w:t>
      </w:r>
      <w:proofErr w:type="spellEnd"/>
      <w:r w:rsidRPr="00213B54">
        <w:rPr>
          <w:rFonts w:ascii="Times New Roman" w:hAnsi="Times New Roman" w:cs="Times New Roman"/>
          <w:color w:val="000000" w:themeColor="text1"/>
          <w:sz w:val="24"/>
          <w:szCs w:val="24"/>
        </w:rPr>
        <w:t>, A. R. (2018).</w:t>
      </w:r>
      <w:proofErr w:type="gramEnd"/>
      <w:r w:rsidRPr="00213B54">
        <w:rPr>
          <w:rFonts w:ascii="Times New Roman" w:hAnsi="Times New Roman" w:cs="Times New Roman"/>
          <w:color w:val="000000" w:themeColor="text1"/>
          <w:sz w:val="24"/>
          <w:szCs w:val="24"/>
        </w:rPr>
        <w:t xml:space="preserve"> </w:t>
      </w:r>
      <w:proofErr w:type="gramStart"/>
      <w:r w:rsidRPr="00213B54">
        <w:rPr>
          <w:rFonts w:ascii="Times New Roman" w:hAnsi="Times New Roman" w:cs="Times New Roman"/>
          <w:color w:val="000000" w:themeColor="text1"/>
          <w:sz w:val="24"/>
          <w:szCs w:val="24"/>
        </w:rPr>
        <w:t>Nutritional composition of different yam varieties in Nigeria.</w:t>
      </w:r>
      <w:proofErr w:type="gramEnd"/>
      <w:r w:rsidRPr="00213B54">
        <w:rPr>
          <w:rFonts w:ascii="Times New Roman" w:hAnsi="Times New Roman" w:cs="Times New Roman"/>
          <w:color w:val="000000" w:themeColor="text1"/>
          <w:sz w:val="24"/>
          <w:szCs w:val="24"/>
        </w:rPr>
        <w:t xml:space="preserve"> African Journal of Food Science, 12(4), 89–95.</w:t>
      </w:r>
    </w:p>
    <w:p w:rsidR="00016DC3" w:rsidRPr="00213B54" w:rsidRDefault="00C342B8">
      <w:pPr>
        <w:ind w:left="600" w:hangingChars="250" w:hanging="600"/>
        <w:rPr>
          <w:rFonts w:ascii="Times New Roman" w:hAnsi="Times New Roman" w:cs="Times New Roman"/>
          <w:color w:val="000000" w:themeColor="text1"/>
          <w:sz w:val="24"/>
          <w:szCs w:val="24"/>
        </w:rPr>
      </w:pPr>
      <w:proofErr w:type="spellStart"/>
      <w:proofErr w:type="gramStart"/>
      <w:r w:rsidRPr="00213B54">
        <w:rPr>
          <w:rFonts w:ascii="Times New Roman" w:hAnsi="Times New Roman" w:cs="Times New Roman"/>
          <w:color w:val="000000" w:themeColor="text1"/>
          <w:sz w:val="24"/>
          <w:szCs w:val="24"/>
        </w:rPr>
        <w:t>Akinwande</w:t>
      </w:r>
      <w:proofErr w:type="spellEnd"/>
      <w:r w:rsidRPr="00213B54">
        <w:rPr>
          <w:rFonts w:ascii="Times New Roman" w:hAnsi="Times New Roman" w:cs="Times New Roman"/>
          <w:color w:val="000000" w:themeColor="text1"/>
          <w:sz w:val="24"/>
          <w:szCs w:val="24"/>
        </w:rPr>
        <w:t xml:space="preserve">, B. A., &amp; </w:t>
      </w:r>
      <w:proofErr w:type="spellStart"/>
      <w:r w:rsidRPr="00213B54">
        <w:rPr>
          <w:rFonts w:ascii="Times New Roman" w:hAnsi="Times New Roman" w:cs="Times New Roman"/>
          <w:color w:val="000000" w:themeColor="text1"/>
          <w:sz w:val="24"/>
          <w:szCs w:val="24"/>
        </w:rPr>
        <w:t>Ogundele</w:t>
      </w:r>
      <w:proofErr w:type="spellEnd"/>
      <w:r w:rsidRPr="00213B54">
        <w:rPr>
          <w:rFonts w:ascii="Times New Roman" w:hAnsi="Times New Roman" w:cs="Times New Roman"/>
          <w:color w:val="000000" w:themeColor="text1"/>
          <w:sz w:val="24"/>
          <w:szCs w:val="24"/>
        </w:rPr>
        <w:t>, O. M. (2020).</w:t>
      </w:r>
      <w:proofErr w:type="gramEnd"/>
      <w:r w:rsidRPr="00213B54">
        <w:rPr>
          <w:rFonts w:ascii="Times New Roman" w:hAnsi="Times New Roman" w:cs="Times New Roman"/>
          <w:color w:val="000000" w:themeColor="text1"/>
          <w:sz w:val="24"/>
          <w:szCs w:val="24"/>
        </w:rPr>
        <w:t xml:space="preserve"> Blanching and drying effects on the proximate composition of yam flour. African Journal of Root and Tuber Crops, 11(3), 234–240.</w:t>
      </w:r>
    </w:p>
    <w:p w:rsidR="00016DC3" w:rsidRPr="00213B54" w:rsidRDefault="00C342B8">
      <w:pPr>
        <w:ind w:left="600" w:hangingChars="250" w:hanging="600"/>
        <w:rPr>
          <w:rFonts w:ascii="Times New Roman" w:hAnsi="Times New Roman" w:cs="Times New Roman"/>
          <w:color w:val="000000" w:themeColor="text1"/>
          <w:sz w:val="24"/>
          <w:szCs w:val="24"/>
        </w:rPr>
      </w:pPr>
      <w:proofErr w:type="spellStart"/>
      <w:proofErr w:type="gramStart"/>
      <w:r w:rsidRPr="00213B54">
        <w:rPr>
          <w:rFonts w:ascii="Times New Roman" w:hAnsi="Times New Roman" w:cs="Times New Roman"/>
          <w:color w:val="000000" w:themeColor="text1"/>
          <w:sz w:val="24"/>
          <w:szCs w:val="24"/>
        </w:rPr>
        <w:t>Aluko</w:t>
      </w:r>
      <w:proofErr w:type="spellEnd"/>
      <w:r w:rsidRPr="00213B54">
        <w:rPr>
          <w:rFonts w:ascii="Times New Roman" w:hAnsi="Times New Roman" w:cs="Times New Roman"/>
          <w:color w:val="000000" w:themeColor="text1"/>
          <w:sz w:val="24"/>
          <w:szCs w:val="24"/>
        </w:rPr>
        <w:t>, T. A., &amp; Ibrahim, M. (2021).</w:t>
      </w:r>
      <w:proofErr w:type="gramEnd"/>
      <w:r w:rsidRPr="00213B54">
        <w:rPr>
          <w:rFonts w:ascii="Times New Roman" w:hAnsi="Times New Roman" w:cs="Times New Roman"/>
          <w:color w:val="000000" w:themeColor="text1"/>
          <w:sz w:val="24"/>
          <w:szCs w:val="24"/>
        </w:rPr>
        <w:t xml:space="preserve"> </w:t>
      </w:r>
      <w:proofErr w:type="gramStart"/>
      <w:r w:rsidRPr="00213B54">
        <w:rPr>
          <w:rFonts w:ascii="Times New Roman" w:hAnsi="Times New Roman" w:cs="Times New Roman"/>
          <w:color w:val="000000" w:themeColor="text1"/>
          <w:sz w:val="24"/>
          <w:szCs w:val="24"/>
        </w:rPr>
        <w:t>Comparative analysis of sun drying and oven drying methods on yam flour quality.</w:t>
      </w:r>
      <w:proofErr w:type="gramEnd"/>
      <w:r w:rsidRPr="00213B54">
        <w:rPr>
          <w:rFonts w:ascii="Times New Roman" w:hAnsi="Times New Roman" w:cs="Times New Roman"/>
          <w:color w:val="000000" w:themeColor="text1"/>
          <w:sz w:val="24"/>
          <w:szCs w:val="24"/>
        </w:rPr>
        <w:t xml:space="preserve"> </w:t>
      </w:r>
      <w:proofErr w:type="gramStart"/>
      <w:r w:rsidRPr="00213B54">
        <w:rPr>
          <w:rFonts w:ascii="Times New Roman" w:hAnsi="Times New Roman" w:cs="Times New Roman"/>
          <w:color w:val="000000" w:themeColor="text1"/>
          <w:sz w:val="24"/>
          <w:szCs w:val="24"/>
        </w:rPr>
        <w:t>Journal of Food Processing Technology, 9(3), 240–248.</w:t>
      </w:r>
      <w:proofErr w:type="gramEnd"/>
    </w:p>
    <w:p w:rsidR="00016DC3" w:rsidRPr="00213B54" w:rsidRDefault="00C342B8">
      <w:pPr>
        <w:ind w:left="600" w:hangingChars="250" w:hanging="600"/>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Chen, Y., Lu, X., Zhang, C., &amp; Wang, S. (2017). </w:t>
      </w:r>
      <w:proofErr w:type="gramStart"/>
      <w:r w:rsidRPr="00213B54">
        <w:rPr>
          <w:rFonts w:ascii="Times New Roman" w:hAnsi="Times New Roman" w:cs="Times New Roman"/>
          <w:color w:val="000000" w:themeColor="text1"/>
          <w:sz w:val="24"/>
          <w:szCs w:val="24"/>
        </w:rPr>
        <w:t>Comparative analysis of freeze-drying and microwave drying on yam flour.</w:t>
      </w:r>
      <w:proofErr w:type="gramEnd"/>
      <w:r w:rsidRPr="00213B54">
        <w:rPr>
          <w:rFonts w:ascii="Times New Roman" w:hAnsi="Times New Roman" w:cs="Times New Roman"/>
          <w:color w:val="000000" w:themeColor="text1"/>
          <w:sz w:val="24"/>
          <w:szCs w:val="24"/>
        </w:rPr>
        <w:t xml:space="preserve"> Journal of Food Engineering, 215, 104–112.</w:t>
      </w:r>
    </w:p>
    <w:p w:rsidR="00016DC3" w:rsidRPr="00213B54" w:rsidRDefault="00C342B8">
      <w:pPr>
        <w:ind w:left="600" w:hangingChars="250" w:hanging="600"/>
        <w:rPr>
          <w:rFonts w:ascii="Times New Roman" w:hAnsi="Times New Roman" w:cs="Times New Roman"/>
          <w:color w:val="000000" w:themeColor="text1"/>
          <w:sz w:val="24"/>
          <w:szCs w:val="24"/>
        </w:rPr>
      </w:pPr>
      <w:proofErr w:type="gramStart"/>
      <w:r w:rsidRPr="00213B54">
        <w:rPr>
          <w:rFonts w:ascii="Times New Roman" w:hAnsi="Times New Roman" w:cs="Times New Roman"/>
          <w:color w:val="000000" w:themeColor="text1"/>
          <w:sz w:val="24"/>
          <w:szCs w:val="24"/>
        </w:rPr>
        <w:t>Chen, Y., Tian, Q., &amp; Wang, X. (2017).</w:t>
      </w:r>
      <w:proofErr w:type="gramEnd"/>
      <w:r w:rsidRPr="00213B54">
        <w:rPr>
          <w:rFonts w:ascii="Times New Roman" w:hAnsi="Times New Roman" w:cs="Times New Roman"/>
          <w:color w:val="000000" w:themeColor="text1"/>
          <w:sz w:val="24"/>
          <w:szCs w:val="24"/>
        </w:rPr>
        <w:t xml:space="preserve"> </w:t>
      </w:r>
      <w:proofErr w:type="gramStart"/>
      <w:r w:rsidRPr="00213B54">
        <w:rPr>
          <w:rFonts w:ascii="Times New Roman" w:hAnsi="Times New Roman" w:cs="Times New Roman"/>
          <w:color w:val="000000" w:themeColor="text1"/>
          <w:sz w:val="24"/>
          <w:szCs w:val="24"/>
        </w:rPr>
        <w:t>Effects of drying methods on the physicochemical properties of yam powder.</w:t>
      </w:r>
      <w:proofErr w:type="gramEnd"/>
      <w:r w:rsidRPr="00213B54">
        <w:rPr>
          <w:rFonts w:ascii="Times New Roman" w:hAnsi="Times New Roman" w:cs="Times New Roman"/>
          <w:color w:val="000000" w:themeColor="text1"/>
          <w:sz w:val="24"/>
          <w:szCs w:val="24"/>
        </w:rPr>
        <w:t xml:space="preserve"> Drying Technology, 35(10), 1234–1241.</w:t>
      </w:r>
    </w:p>
    <w:p w:rsidR="00016DC3" w:rsidRPr="00213B54" w:rsidRDefault="00C342B8">
      <w:pPr>
        <w:ind w:left="600" w:hangingChars="250" w:hanging="600"/>
        <w:rPr>
          <w:rFonts w:ascii="Times New Roman" w:hAnsi="Times New Roman" w:cs="Times New Roman"/>
          <w:color w:val="000000" w:themeColor="text1"/>
          <w:sz w:val="24"/>
          <w:szCs w:val="24"/>
        </w:rPr>
      </w:pPr>
      <w:proofErr w:type="spellStart"/>
      <w:proofErr w:type="gramStart"/>
      <w:r w:rsidRPr="00213B54">
        <w:rPr>
          <w:rFonts w:ascii="Times New Roman" w:hAnsi="Times New Roman" w:cs="Times New Roman"/>
          <w:color w:val="000000" w:themeColor="text1"/>
          <w:sz w:val="24"/>
          <w:szCs w:val="24"/>
        </w:rPr>
        <w:t>Dereje</w:t>
      </w:r>
      <w:proofErr w:type="spellEnd"/>
      <w:r w:rsidRPr="00213B54">
        <w:rPr>
          <w:rFonts w:ascii="Times New Roman" w:hAnsi="Times New Roman" w:cs="Times New Roman"/>
          <w:color w:val="000000" w:themeColor="text1"/>
          <w:sz w:val="24"/>
          <w:szCs w:val="24"/>
        </w:rPr>
        <w:t xml:space="preserve">, T., </w:t>
      </w:r>
      <w:proofErr w:type="spellStart"/>
      <w:r w:rsidRPr="00213B54">
        <w:rPr>
          <w:rFonts w:ascii="Times New Roman" w:hAnsi="Times New Roman" w:cs="Times New Roman"/>
          <w:color w:val="000000" w:themeColor="text1"/>
          <w:sz w:val="24"/>
          <w:szCs w:val="24"/>
        </w:rPr>
        <w:t>Abebe</w:t>
      </w:r>
      <w:proofErr w:type="spellEnd"/>
      <w:r w:rsidRPr="00213B54">
        <w:rPr>
          <w:rFonts w:ascii="Times New Roman" w:hAnsi="Times New Roman" w:cs="Times New Roman"/>
          <w:color w:val="000000" w:themeColor="text1"/>
          <w:sz w:val="24"/>
          <w:szCs w:val="24"/>
        </w:rPr>
        <w:t xml:space="preserve">, Y., &amp; </w:t>
      </w:r>
      <w:proofErr w:type="spellStart"/>
      <w:r w:rsidRPr="00213B54">
        <w:rPr>
          <w:rFonts w:ascii="Times New Roman" w:hAnsi="Times New Roman" w:cs="Times New Roman"/>
          <w:color w:val="000000" w:themeColor="text1"/>
          <w:sz w:val="24"/>
          <w:szCs w:val="24"/>
        </w:rPr>
        <w:t>Mengistu</w:t>
      </w:r>
      <w:proofErr w:type="spellEnd"/>
      <w:r w:rsidRPr="00213B54">
        <w:rPr>
          <w:rFonts w:ascii="Times New Roman" w:hAnsi="Times New Roman" w:cs="Times New Roman"/>
          <w:color w:val="000000" w:themeColor="text1"/>
          <w:sz w:val="24"/>
          <w:szCs w:val="24"/>
        </w:rPr>
        <w:t>, M. (2020).</w:t>
      </w:r>
      <w:proofErr w:type="gramEnd"/>
      <w:r w:rsidRPr="00213B54">
        <w:rPr>
          <w:rFonts w:ascii="Times New Roman" w:hAnsi="Times New Roman" w:cs="Times New Roman"/>
          <w:color w:val="000000" w:themeColor="text1"/>
          <w:sz w:val="24"/>
          <w:szCs w:val="24"/>
        </w:rPr>
        <w:t xml:space="preserve"> Production and characterization of yam flour from selected Ethiopian varieties. </w:t>
      </w:r>
      <w:proofErr w:type="gramStart"/>
      <w:r w:rsidRPr="00213B54">
        <w:rPr>
          <w:rFonts w:ascii="Times New Roman" w:hAnsi="Times New Roman" w:cs="Times New Roman"/>
          <w:color w:val="000000" w:themeColor="text1"/>
          <w:sz w:val="24"/>
          <w:szCs w:val="24"/>
        </w:rPr>
        <w:t>International Journal of Food Science, 2020, Article ID 121756.</w:t>
      </w:r>
      <w:proofErr w:type="gramEnd"/>
    </w:p>
    <w:p w:rsidR="00016DC3" w:rsidRPr="00213B54" w:rsidRDefault="00C342B8">
      <w:pPr>
        <w:ind w:left="600" w:hangingChars="250" w:hanging="600"/>
        <w:rPr>
          <w:rFonts w:ascii="Times New Roman" w:hAnsi="Times New Roman" w:cs="Times New Roman"/>
          <w:color w:val="000000" w:themeColor="text1"/>
          <w:sz w:val="24"/>
          <w:szCs w:val="24"/>
        </w:rPr>
      </w:pPr>
      <w:proofErr w:type="gramStart"/>
      <w:r w:rsidRPr="00213B54">
        <w:rPr>
          <w:rFonts w:ascii="Times New Roman" w:hAnsi="Times New Roman" w:cs="Times New Roman"/>
          <w:color w:val="000000" w:themeColor="text1"/>
          <w:sz w:val="24"/>
          <w:szCs w:val="24"/>
        </w:rPr>
        <w:t>FAO.</w:t>
      </w:r>
      <w:proofErr w:type="gramEnd"/>
      <w:r w:rsidRPr="00213B54">
        <w:rPr>
          <w:rFonts w:ascii="Times New Roman" w:hAnsi="Times New Roman" w:cs="Times New Roman"/>
          <w:color w:val="000000" w:themeColor="text1"/>
          <w:sz w:val="24"/>
          <w:szCs w:val="24"/>
        </w:rPr>
        <w:t xml:space="preserve"> </w:t>
      </w:r>
      <w:proofErr w:type="gramStart"/>
      <w:r w:rsidRPr="00213B54">
        <w:rPr>
          <w:rFonts w:ascii="Times New Roman" w:hAnsi="Times New Roman" w:cs="Times New Roman"/>
          <w:color w:val="000000" w:themeColor="text1"/>
          <w:sz w:val="24"/>
          <w:szCs w:val="24"/>
        </w:rPr>
        <w:t>(2021). Food and Agriculture Organization statistical database.</w:t>
      </w:r>
      <w:proofErr w:type="gramEnd"/>
      <w:r w:rsidRPr="00213B54">
        <w:rPr>
          <w:rFonts w:ascii="Times New Roman" w:hAnsi="Times New Roman" w:cs="Times New Roman"/>
          <w:color w:val="000000" w:themeColor="text1"/>
          <w:sz w:val="24"/>
          <w:szCs w:val="24"/>
        </w:rPr>
        <w:t xml:space="preserve"> Rome, Italy: FAO. Retrieved from http://www.fao.org</w:t>
      </w:r>
    </w:p>
    <w:p w:rsidR="00016DC3" w:rsidRPr="00213B54" w:rsidRDefault="00C342B8">
      <w:pPr>
        <w:ind w:left="480" w:hangingChars="200" w:hanging="480"/>
        <w:rPr>
          <w:rFonts w:ascii="Times New Roman" w:hAnsi="Times New Roman" w:cs="Times New Roman"/>
          <w:color w:val="000000" w:themeColor="text1"/>
          <w:sz w:val="24"/>
          <w:szCs w:val="24"/>
        </w:rPr>
      </w:pPr>
      <w:proofErr w:type="gramStart"/>
      <w:r w:rsidRPr="00213B54">
        <w:rPr>
          <w:rFonts w:ascii="Times New Roman" w:hAnsi="Times New Roman" w:cs="Times New Roman"/>
          <w:color w:val="000000" w:themeColor="text1"/>
          <w:sz w:val="24"/>
          <w:szCs w:val="24"/>
        </w:rPr>
        <w:t>FAO.</w:t>
      </w:r>
      <w:proofErr w:type="gramEnd"/>
      <w:r w:rsidRPr="00213B54">
        <w:rPr>
          <w:rFonts w:ascii="Times New Roman" w:hAnsi="Times New Roman" w:cs="Times New Roman"/>
          <w:color w:val="000000" w:themeColor="text1"/>
          <w:sz w:val="24"/>
          <w:szCs w:val="24"/>
        </w:rPr>
        <w:t xml:space="preserve"> </w:t>
      </w:r>
      <w:proofErr w:type="gramStart"/>
      <w:r w:rsidRPr="00213B54">
        <w:rPr>
          <w:rFonts w:ascii="Times New Roman" w:hAnsi="Times New Roman" w:cs="Times New Roman"/>
          <w:color w:val="000000" w:themeColor="text1"/>
          <w:sz w:val="24"/>
          <w:szCs w:val="24"/>
        </w:rPr>
        <w:t>(2022). Yam production statistics in West Africa.</w:t>
      </w:r>
      <w:proofErr w:type="gramEnd"/>
      <w:r w:rsidRPr="00213B54">
        <w:rPr>
          <w:rFonts w:ascii="Times New Roman" w:hAnsi="Times New Roman" w:cs="Times New Roman"/>
          <w:color w:val="000000" w:themeColor="text1"/>
          <w:sz w:val="24"/>
          <w:szCs w:val="24"/>
        </w:rPr>
        <w:t xml:space="preserve"> Rome, Italy: Food and Agriculture Organization of the United Nations.</w:t>
      </w:r>
    </w:p>
    <w:p w:rsidR="00016DC3" w:rsidRPr="00213B54" w:rsidRDefault="00C342B8">
      <w:pPr>
        <w:ind w:left="600" w:hangingChars="250" w:hanging="600"/>
        <w:rPr>
          <w:rFonts w:ascii="Times New Roman" w:hAnsi="Times New Roman" w:cs="Times New Roman"/>
          <w:color w:val="000000" w:themeColor="text1"/>
          <w:sz w:val="24"/>
          <w:szCs w:val="24"/>
        </w:rPr>
      </w:pPr>
      <w:proofErr w:type="gramStart"/>
      <w:r w:rsidRPr="00213B54">
        <w:rPr>
          <w:rFonts w:ascii="Times New Roman" w:hAnsi="Times New Roman" w:cs="Times New Roman"/>
          <w:color w:val="000000" w:themeColor="text1"/>
          <w:sz w:val="24"/>
          <w:szCs w:val="24"/>
        </w:rPr>
        <w:t xml:space="preserve">Johnson, M. K., </w:t>
      </w:r>
      <w:proofErr w:type="spellStart"/>
      <w:r w:rsidRPr="00213B54">
        <w:rPr>
          <w:rFonts w:ascii="Times New Roman" w:hAnsi="Times New Roman" w:cs="Times New Roman"/>
          <w:color w:val="000000" w:themeColor="text1"/>
          <w:sz w:val="24"/>
          <w:szCs w:val="24"/>
        </w:rPr>
        <w:t>Eze</w:t>
      </w:r>
      <w:proofErr w:type="spellEnd"/>
      <w:r w:rsidRPr="00213B54">
        <w:rPr>
          <w:rFonts w:ascii="Times New Roman" w:hAnsi="Times New Roman" w:cs="Times New Roman"/>
          <w:color w:val="000000" w:themeColor="text1"/>
          <w:sz w:val="24"/>
          <w:szCs w:val="24"/>
        </w:rPr>
        <w:t>, C., &amp; Bello, A. (2018).</w:t>
      </w:r>
      <w:proofErr w:type="gramEnd"/>
      <w:r w:rsidRPr="00213B54">
        <w:rPr>
          <w:rFonts w:ascii="Times New Roman" w:hAnsi="Times New Roman" w:cs="Times New Roman"/>
          <w:color w:val="000000" w:themeColor="text1"/>
          <w:sz w:val="24"/>
          <w:szCs w:val="24"/>
        </w:rPr>
        <w:t xml:space="preserve"> </w:t>
      </w:r>
      <w:proofErr w:type="gramStart"/>
      <w:r w:rsidRPr="00213B54">
        <w:rPr>
          <w:rFonts w:ascii="Times New Roman" w:hAnsi="Times New Roman" w:cs="Times New Roman"/>
          <w:color w:val="000000" w:themeColor="text1"/>
          <w:sz w:val="24"/>
          <w:szCs w:val="24"/>
        </w:rPr>
        <w:t>Moisture and protein retention in yam flour under varying drying methods.</w:t>
      </w:r>
      <w:proofErr w:type="gramEnd"/>
      <w:r w:rsidRPr="00213B54">
        <w:rPr>
          <w:rFonts w:ascii="Times New Roman" w:hAnsi="Times New Roman" w:cs="Times New Roman"/>
          <w:color w:val="000000" w:themeColor="text1"/>
          <w:sz w:val="24"/>
          <w:szCs w:val="24"/>
        </w:rPr>
        <w:t xml:space="preserve"> African Journal of Agricultural Research, 13(6), 290–298.</w:t>
      </w:r>
    </w:p>
    <w:p w:rsidR="00016DC3" w:rsidRPr="00213B54" w:rsidRDefault="00C342B8">
      <w:pPr>
        <w:ind w:left="600" w:hangingChars="250" w:hanging="600"/>
        <w:rPr>
          <w:rFonts w:ascii="Times New Roman" w:hAnsi="Times New Roman" w:cs="Times New Roman"/>
          <w:color w:val="000000" w:themeColor="text1"/>
          <w:sz w:val="24"/>
          <w:szCs w:val="24"/>
        </w:rPr>
      </w:pPr>
      <w:proofErr w:type="spellStart"/>
      <w:proofErr w:type="gramStart"/>
      <w:r w:rsidRPr="00213B54">
        <w:rPr>
          <w:rFonts w:ascii="Times New Roman" w:hAnsi="Times New Roman" w:cs="Times New Roman"/>
          <w:color w:val="000000" w:themeColor="text1"/>
          <w:sz w:val="24"/>
          <w:szCs w:val="24"/>
        </w:rPr>
        <w:t>Ju</w:t>
      </w:r>
      <w:proofErr w:type="spellEnd"/>
      <w:r w:rsidRPr="00213B54">
        <w:rPr>
          <w:rFonts w:ascii="Times New Roman" w:hAnsi="Times New Roman" w:cs="Times New Roman"/>
          <w:color w:val="000000" w:themeColor="text1"/>
          <w:sz w:val="24"/>
          <w:szCs w:val="24"/>
        </w:rPr>
        <w:t>, H., Li, Y., &amp; Wang, L. (2015).</w:t>
      </w:r>
      <w:proofErr w:type="gramEnd"/>
      <w:r w:rsidRPr="00213B54">
        <w:rPr>
          <w:rFonts w:ascii="Times New Roman" w:hAnsi="Times New Roman" w:cs="Times New Roman"/>
          <w:color w:val="000000" w:themeColor="text1"/>
          <w:sz w:val="24"/>
          <w:szCs w:val="24"/>
        </w:rPr>
        <w:t xml:space="preserve"> Traditional sun drying techniques in root crop processing. Asian Food Science Journal, 4(3), 167–174.</w:t>
      </w:r>
    </w:p>
    <w:p w:rsidR="00016DC3" w:rsidRPr="00213B54" w:rsidRDefault="00C342B8">
      <w:pPr>
        <w:ind w:left="600" w:hangingChars="250" w:hanging="600"/>
        <w:rPr>
          <w:rFonts w:ascii="Times New Roman" w:hAnsi="Times New Roman" w:cs="Times New Roman"/>
          <w:color w:val="000000" w:themeColor="text1"/>
          <w:sz w:val="24"/>
          <w:szCs w:val="24"/>
        </w:rPr>
      </w:pPr>
      <w:proofErr w:type="spellStart"/>
      <w:proofErr w:type="gramStart"/>
      <w:r w:rsidRPr="00213B54">
        <w:rPr>
          <w:rFonts w:ascii="Times New Roman" w:hAnsi="Times New Roman" w:cs="Times New Roman"/>
          <w:color w:val="000000" w:themeColor="text1"/>
          <w:sz w:val="24"/>
          <w:szCs w:val="24"/>
        </w:rPr>
        <w:lastRenderedPageBreak/>
        <w:t>Ju</w:t>
      </w:r>
      <w:proofErr w:type="spellEnd"/>
      <w:r w:rsidRPr="00213B54">
        <w:rPr>
          <w:rFonts w:ascii="Times New Roman" w:hAnsi="Times New Roman" w:cs="Times New Roman"/>
          <w:color w:val="000000" w:themeColor="text1"/>
          <w:sz w:val="24"/>
          <w:szCs w:val="24"/>
        </w:rPr>
        <w:t>, H., Wu, Q., &amp; Song, W. (2016).</w:t>
      </w:r>
      <w:proofErr w:type="gramEnd"/>
      <w:r w:rsidRPr="00213B54">
        <w:rPr>
          <w:rFonts w:ascii="Times New Roman" w:hAnsi="Times New Roman" w:cs="Times New Roman"/>
          <w:color w:val="000000" w:themeColor="text1"/>
          <w:sz w:val="24"/>
          <w:szCs w:val="24"/>
        </w:rPr>
        <w:t xml:space="preserve"> </w:t>
      </w:r>
      <w:proofErr w:type="gramStart"/>
      <w:r w:rsidRPr="00213B54">
        <w:rPr>
          <w:rFonts w:ascii="Times New Roman" w:hAnsi="Times New Roman" w:cs="Times New Roman"/>
          <w:color w:val="000000" w:themeColor="text1"/>
          <w:sz w:val="24"/>
          <w:szCs w:val="24"/>
        </w:rPr>
        <w:t>Optimization of hot air drying conditions for yam flour production.</w:t>
      </w:r>
      <w:proofErr w:type="gramEnd"/>
      <w:r w:rsidRPr="00213B54">
        <w:rPr>
          <w:rFonts w:ascii="Times New Roman" w:hAnsi="Times New Roman" w:cs="Times New Roman"/>
          <w:color w:val="000000" w:themeColor="text1"/>
          <w:sz w:val="24"/>
          <w:szCs w:val="24"/>
        </w:rPr>
        <w:t xml:space="preserve"> International Journal of Agricultural Technology, 12(1), 145–153.</w:t>
      </w:r>
    </w:p>
    <w:p w:rsidR="00016DC3" w:rsidRPr="00213B54" w:rsidRDefault="00C342B8">
      <w:pPr>
        <w:ind w:left="600" w:hangingChars="250" w:hanging="600"/>
        <w:rPr>
          <w:rFonts w:ascii="Times New Roman" w:hAnsi="Times New Roman" w:cs="Times New Roman"/>
          <w:color w:val="000000" w:themeColor="text1"/>
          <w:sz w:val="24"/>
          <w:szCs w:val="24"/>
        </w:rPr>
      </w:pPr>
      <w:proofErr w:type="spellStart"/>
      <w:proofErr w:type="gramStart"/>
      <w:r w:rsidRPr="00213B54">
        <w:rPr>
          <w:rFonts w:ascii="Times New Roman" w:hAnsi="Times New Roman" w:cs="Times New Roman"/>
          <w:color w:val="000000" w:themeColor="text1"/>
          <w:sz w:val="24"/>
          <w:szCs w:val="24"/>
        </w:rPr>
        <w:t>Kanu</w:t>
      </w:r>
      <w:proofErr w:type="spellEnd"/>
      <w:r w:rsidRPr="00213B54">
        <w:rPr>
          <w:rFonts w:ascii="Times New Roman" w:hAnsi="Times New Roman" w:cs="Times New Roman"/>
          <w:color w:val="000000" w:themeColor="text1"/>
          <w:sz w:val="24"/>
          <w:szCs w:val="24"/>
        </w:rPr>
        <w:t xml:space="preserve">, A. M., </w:t>
      </w:r>
      <w:proofErr w:type="spellStart"/>
      <w:r w:rsidRPr="00213B54">
        <w:rPr>
          <w:rFonts w:ascii="Times New Roman" w:hAnsi="Times New Roman" w:cs="Times New Roman"/>
          <w:color w:val="000000" w:themeColor="text1"/>
          <w:sz w:val="24"/>
          <w:szCs w:val="24"/>
        </w:rPr>
        <w:t>Obieze</w:t>
      </w:r>
      <w:proofErr w:type="spellEnd"/>
      <w:r w:rsidRPr="00213B54">
        <w:rPr>
          <w:rFonts w:ascii="Times New Roman" w:hAnsi="Times New Roman" w:cs="Times New Roman"/>
          <w:color w:val="000000" w:themeColor="text1"/>
          <w:sz w:val="24"/>
          <w:szCs w:val="24"/>
        </w:rPr>
        <w:t>, C. O., &amp; Okoye, E. C. (2018).</w:t>
      </w:r>
      <w:proofErr w:type="gramEnd"/>
      <w:r w:rsidRPr="00213B54">
        <w:rPr>
          <w:rFonts w:ascii="Times New Roman" w:hAnsi="Times New Roman" w:cs="Times New Roman"/>
          <w:color w:val="000000" w:themeColor="text1"/>
          <w:sz w:val="24"/>
          <w:szCs w:val="24"/>
        </w:rPr>
        <w:t xml:space="preserve"> </w:t>
      </w:r>
      <w:proofErr w:type="gramStart"/>
      <w:r w:rsidRPr="00213B54">
        <w:rPr>
          <w:rFonts w:ascii="Times New Roman" w:hAnsi="Times New Roman" w:cs="Times New Roman"/>
          <w:color w:val="000000" w:themeColor="text1"/>
          <w:sz w:val="24"/>
          <w:szCs w:val="24"/>
        </w:rPr>
        <w:t>Economic importance of yam in African agriculture.</w:t>
      </w:r>
      <w:proofErr w:type="gramEnd"/>
      <w:r w:rsidRPr="00213B54">
        <w:rPr>
          <w:rFonts w:ascii="Times New Roman" w:hAnsi="Times New Roman" w:cs="Times New Roman"/>
          <w:color w:val="000000" w:themeColor="text1"/>
          <w:sz w:val="24"/>
          <w:szCs w:val="24"/>
        </w:rPr>
        <w:t xml:space="preserve"> Journal of Root Crops, 44(1), 34–40.</w:t>
      </w:r>
    </w:p>
    <w:p w:rsidR="00016DC3" w:rsidRPr="00213B54" w:rsidRDefault="00C342B8">
      <w:pPr>
        <w:ind w:left="600" w:hangingChars="250" w:hanging="600"/>
        <w:rPr>
          <w:rFonts w:ascii="Times New Roman" w:hAnsi="Times New Roman" w:cs="Times New Roman"/>
          <w:color w:val="000000" w:themeColor="text1"/>
          <w:sz w:val="24"/>
          <w:szCs w:val="24"/>
        </w:rPr>
      </w:pPr>
      <w:proofErr w:type="gramStart"/>
      <w:r w:rsidRPr="00213B54">
        <w:rPr>
          <w:rFonts w:ascii="Times New Roman" w:hAnsi="Times New Roman" w:cs="Times New Roman"/>
          <w:color w:val="000000" w:themeColor="text1"/>
          <w:sz w:val="24"/>
          <w:szCs w:val="24"/>
        </w:rPr>
        <w:t>Kumar, A., &amp; Mishra, B. (2017).</w:t>
      </w:r>
      <w:proofErr w:type="gramEnd"/>
      <w:r w:rsidRPr="00213B54">
        <w:rPr>
          <w:rFonts w:ascii="Times New Roman" w:hAnsi="Times New Roman" w:cs="Times New Roman"/>
          <w:color w:val="000000" w:themeColor="text1"/>
          <w:sz w:val="24"/>
          <w:szCs w:val="24"/>
        </w:rPr>
        <w:t xml:space="preserve"> </w:t>
      </w:r>
      <w:proofErr w:type="gramStart"/>
      <w:r w:rsidRPr="00213B54">
        <w:rPr>
          <w:rFonts w:ascii="Times New Roman" w:hAnsi="Times New Roman" w:cs="Times New Roman"/>
          <w:color w:val="000000" w:themeColor="text1"/>
          <w:sz w:val="24"/>
          <w:szCs w:val="24"/>
        </w:rPr>
        <w:t>Impact of drying techniques on quality of root and tuber flours.</w:t>
      </w:r>
      <w:proofErr w:type="gramEnd"/>
      <w:r w:rsidRPr="00213B54">
        <w:rPr>
          <w:rFonts w:ascii="Times New Roman" w:hAnsi="Times New Roman" w:cs="Times New Roman"/>
          <w:color w:val="000000" w:themeColor="text1"/>
          <w:sz w:val="24"/>
          <w:szCs w:val="24"/>
        </w:rPr>
        <w:t xml:space="preserve"> </w:t>
      </w:r>
      <w:proofErr w:type="gramStart"/>
      <w:r w:rsidRPr="00213B54">
        <w:rPr>
          <w:rFonts w:ascii="Times New Roman" w:hAnsi="Times New Roman" w:cs="Times New Roman"/>
          <w:color w:val="000000" w:themeColor="text1"/>
          <w:sz w:val="24"/>
          <w:szCs w:val="24"/>
        </w:rPr>
        <w:t>International Journal of Food Processing Technology, 4(2), 112–120.</w:t>
      </w:r>
      <w:proofErr w:type="gramEnd"/>
    </w:p>
    <w:p w:rsidR="00016DC3" w:rsidRPr="00213B54" w:rsidRDefault="00C342B8">
      <w:pPr>
        <w:ind w:left="600" w:hangingChars="250" w:hanging="600"/>
        <w:rPr>
          <w:rFonts w:ascii="Times New Roman" w:hAnsi="Times New Roman" w:cs="Times New Roman"/>
          <w:color w:val="000000" w:themeColor="text1"/>
          <w:sz w:val="24"/>
          <w:szCs w:val="24"/>
        </w:rPr>
      </w:pPr>
      <w:proofErr w:type="gramStart"/>
      <w:r w:rsidRPr="00213B54">
        <w:rPr>
          <w:rFonts w:ascii="Times New Roman" w:hAnsi="Times New Roman" w:cs="Times New Roman"/>
          <w:color w:val="000000" w:themeColor="text1"/>
          <w:sz w:val="24"/>
          <w:szCs w:val="24"/>
        </w:rPr>
        <w:t>Kumar, S., Singh, R., &amp; Ali, A. (2019).</w:t>
      </w:r>
      <w:proofErr w:type="gramEnd"/>
      <w:r w:rsidRPr="00213B54">
        <w:rPr>
          <w:rFonts w:ascii="Times New Roman" w:hAnsi="Times New Roman" w:cs="Times New Roman"/>
          <w:color w:val="000000" w:themeColor="text1"/>
          <w:sz w:val="24"/>
          <w:szCs w:val="24"/>
        </w:rPr>
        <w:t xml:space="preserve"> </w:t>
      </w:r>
      <w:proofErr w:type="gramStart"/>
      <w:r w:rsidRPr="00213B54">
        <w:rPr>
          <w:rFonts w:ascii="Times New Roman" w:hAnsi="Times New Roman" w:cs="Times New Roman"/>
          <w:color w:val="000000" w:themeColor="text1"/>
          <w:sz w:val="24"/>
          <w:szCs w:val="24"/>
        </w:rPr>
        <w:t>Effect of blanching temperature and time on nutritional quality of dried yam flour.</w:t>
      </w:r>
      <w:proofErr w:type="gramEnd"/>
      <w:r w:rsidRPr="00213B54">
        <w:rPr>
          <w:rFonts w:ascii="Times New Roman" w:hAnsi="Times New Roman" w:cs="Times New Roman"/>
          <w:color w:val="000000" w:themeColor="text1"/>
          <w:sz w:val="24"/>
          <w:szCs w:val="24"/>
        </w:rPr>
        <w:t xml:space="preserve"> </w:t>
      </w:r>
      <w:proofErr w:type="gramStart"/>
      <w:r w:rsidRPr="00213B54">
        <w:rPr>
          <w:rFonts w:ascii="Times New Roman" w:hAnsi="Times New Roman" w:cs="Times New Roman"/>
          <w:color w:val="000000" w:themeColor="text1"/>
          <w:sz w:val="24"/>
          <w:szCs w:val="24"/>
        </w:rPr>
        <w:t>Journal of Food Processing and Preservation, 43(4), e13847.</w:t>
      </w:r>
      <w:proofErr w:type="gramEnd"/>
    </w:p>
    <w:p w:rsidR="00016DC3" w:rsidRPr="00213B54" w:rsidRDefault="00C342B8">
      <w:pPr>
        <w:ind w:left="600" w:hangingChars="250" w:hanging="600"/>
        <w:rPr>
          <w:rFonts w:ascii="Times New Roman" w:hAnsi="Times New Roman" w:cs="Times New Roman"/>
          <w:color w:val="000000" w:themeColor="text1"/>
          <w:sz w:val="24"/>
          <w:szCs w:val="24"/>
        </w:rPr>
      </w:pPr>
      <w:proofErr w:type="gramStart"/>
      <w:r w:rsidRPr="00213B54">
        <w:rPr>
          <w:rFonts w:ascii="Times New Roman" w:hAnsi="Times New Roman" w:cs="Times New Roman"/>
          <w:color w:val="000000" w:themeColor="text1"/>
          <w:sz w:val="24"/>
          <w:szCs w:val="24"/>
        </w:rPr>
        <w:t xml:space="preserve">Musa, A. A., Okoye, C. J., &amp; </w:t>
      </w:r>
      <w:proofErr w:type="spellStart"/>
      <w:r w:rsidRPr="00213B54">
        <w:rPr>
          <w:rFonts w:ascii="Times New Roman" w:hAnsi="Times New Roman" w:cs="Times New Roman"/>
          <w:color w:val="000000" w:themeColor="text1"/>
          <w:sz w:val="24"/>
          <w:szCs w:val="24"/>
        </w:rPr>
        <w:t>Ibe</w:t>
      </w:r>
      <w:proofErr w:type="spellEnd"/>
      <w:r w:rsidRPr="00213B54">
        <w:rPr>
          <w:rFonts w:ascii="Times New Roman" w:hAnsi="Times New Roman" w:cs="Times New Roman"/>
          <w:color w:val="000000" w:themeColor="text1"/>
          <w:sz w:val="24"/>
          <w:szCs w:val="24"/>
        </w:rPr>
        <w:t>, F. C. (2021).</w:t>
      </w:r>
      <w:proofErr w:type="gramEnd"/>
      <w:r w:rsidRPr="00213B54">
        <w:rPr>
          <w:rFonts w:ascii="Times New Roman" w:hAnsi="Times New Roman" w:cs="Times New Roman"/>
          <w:color w:val="000000" w:themeColor="text1"/>
          <w:sz w:val="24"/>
          <w:szCs w:val="24"/>
        </w:rPr>
        <w:t xml:space="preserve"> Influence of blanching temperatures on vitamin C and microbial load in yam flour. Nigerian Journal of Food Science and Technology, 9(1), 55–62.</w:t>
      </w:r>
    </w:p>
    <w:p w:rsidR="00016DC3" w:rsidRPr="00213B54" w:rsidRDefault="00C342B8">
      <w:pPr>
        <w:ind w:left="600" w:hangingChars="250" w:hanging="600"/>
        <w:rPr>
          <w:rFonts w:ascii="Times New Roman" w:hAnsi="Times New Roman" w:cs="Times New Roman"/>
          <w:color w:val="000000" w:themeColor="text1"/>
          <w:sz w:val="24"/>
          <w:szCs w:val="24"/>
        </w:rPr>
      </w:pPr>
      <w:proofErr w:type="spellStart"/>
      <w:proofErr w:type="gramStart"/>
      <w:r w:rsidRPr="00213B54">
        <w:rPr>
          <w:rFonts w:ascii="Times New Roman" w:hAnsi="Times New Roman" w:cs="Times New Roman"/>
          <w:color w:val="000000" w:themeColor="text1"/>
          <w:sz w:val="24"/>
          <w:szCs w:val="24"/>
        </w:rPr>
        <w:t>Obidiegwu</w:t>
      </w:r>
      <w:proofErr w:type="spellEnd"/>
      <w:r w:rsidRPr="00213B54">
        <w:rPr>
          <w:rFonts w:ascii="Times New Roman" w:hAnsi="Times New Roman" w:cs="Times New Roman"/>
          <w:color w:val="000000" w:themeColor="text1"/>
          <w:sz w:val="24"/>
          <w:szCs w:val="24"/>
        </w:rPr>
        <w:t xml:space="preserve">, J. E., </w:t>
      </w:r>
      <w:proofErr w:type="spellStart"/>
      <w:r w:rsidRPr="00213B54">
        <w:rPr>
          <w:rFonts w:ascii="Times New Roman" w:hAnsi="Times New Roman" w:cs="Times New Roman"/>
          <w:color w:val="000000" w:themeColor="text1"/>
          <w:sz w:val="24"/>
          <w:szCs w:val="24"/>
        </w:rPr>
        <w:t>Akpabio</w:t>
      </w:r>
      <w:proofErr w:type="spellEnd"/>
      <w:r w:rsidRPr="00213B54">
        <w:rPr>
          <w:rFonts w:ascii="Times New Roman" w:hAnsi="Times New Roman" w:cs="Times New Roman"/>
          <w:color w:val="000000" w:themeColor="text1"/>
          <w:sz w:val="24"/>
          <w:szCs w:val="24"/>
        </w:rPr>
        <w:t xml:space="preserve">, E. M., &amp; </w:t>
      </w:r>
      <w:proofErr w:type="spellStart"/>
      <w:r w:rsidRPr="00213B54">
        <w:rPr>
          <w:rFonts w:ascii="Times New Roman" w:hAnsi="Times New Roman" w:cs="Times New Roman"/>
          <w:color w:val="000000" w:themeColor="text1"/>
          <w:sz w:val="24"/>
          <w:szCs w:val="24"/>
        </w:rPr>
        <w:t>Uchegbu</w:t>
      </w:r>
      <w:proofErr w:type="spellEnd"/>
      <w:r w:rsidRPr="00213B54">
        <w:rPr>
          <w:rFonts w:ascii="Times New Roman" w:hAnsi="Times New Roman" w:cs="Times New Roman"/>
          <w:color w:val="000000" w:themeColor="text1"/>
          <w:sz w:val="24"/>
          <w:szCs w:val="24"/>
        </w:rPr>
        <w:t>, N. (2020).</w:t>
      </w:r>
      <w:proofErr w:type="gramEnd"/>
      <w:r w:rsidRPr="00213B54">
        <w:rPr>
          <w:rFonts w:ascii="Times New Roman" w:hAnsi="Times New Roman" w:cs="Times New Roman"/>
          <w:color w:val="000000" w:themeColor="text1"/>
          <w:sz w:val="24"/>
          <w:szCs w:val="24"/>
        </w:rPr>
        <w:t xml:space="preserve"> Review on yam-based food products and food security in Nigeria. African Journal of Food Science, 14(3), 45–53.</w:t>
      </w:r>
    </w:p>
    <w:p w:rsidR="00016DC3" w:rsidRPr="00213B54" w:rsidRDefault="00C342B8">
      <w:pPr>
        <w:ind w:left="600" w:hangingChars="250" w:hanging="600"/>
        <w:rPr>
          <w:rFonts w:ascii="Times New Roman" w:hAnsi="Times New Roman" w:cs="Times New Roman"/>
          <w:color w:val="000000" w:themeColor="text1"/>
          <w:sz w:val="24"/>
          <w:szCs w:val="24"/>
        </w:rPr>
      </w:pPr>
      <w:proofErr w:type="spellStart"/>
      <w:proofErr w:type="gramStart"/>
      <w:r w:rsidRPr="00213B54">
        <w:rPr>
          <w:rFonts w:ascii="Times New Roman" w:hAnsi="Times New Roman" w:cs="Times New Roman"/>
          <w:color w:val="000000" w:themeColor="text1"/>
          <w:sz w:val="24"/>
          <w:szCs w:val="24"/>
        </w:rPr>
        <w:t>Ojinnaka</w:t>
      </w:r>
      <w:proofErr w:type="spellEnd"/>
      <w:r w:rsidRPr="00213B54">
        <w:rPr>
          <w:rFonts w:ascii="Times New Roman" w:hAnsi="Times New Roman" w:cs="Times New Roman"/>
          <w:color w:val="000000" w:themeColor="text1"/>
          <w:sz w:val="24"/>
          <w:szCs w:val="24"/>
        </w:rPr>
        <w:t xml:space="preserve">, M. C., </w:t>
      </w:r>
      <w:proofErr w:type="spellStart"/>
      <w:r w:rsidRPr="00213B54">
        <w:rPr>
          <w:rFonts w:ascii="Times New Roman" w:hAnsi="Times New Roman" w:cs="Times New Roman"/>
          <w:color w:val="000000" w:themeColor="text1"/>
          <w:sz w:val="24"/>
          <w:szCs w:val="24"/>
        </w:rPr>
        <w:t>Uzochukwu</w:t>
      </w:r>
      <w:proofErr w:type="spellEnd"/>
      <w:r w:rsidRPr="00213B54">
        <w:rPr>
          <w:rFonts w:ascii="Times New Roman" w:hAnsi="Times New Roman" w:cs="Times New Roman"/>
          <w:color w:val="000000" w:themeColor="text1"/>
          <w:sz w:val="24"/>
          <w:szCs w:val="24"/>
        </w:rPr>
        <w:t xml:space="preserve">, S. V. A., &amp; </w:t>
      </w:r>
      <w:proofErr w:type="spellStart"/>
      <w:r w:rsidRPr="00213B54">
        <w:rPr>
          <w:rFonts w:ascii="Times New Roman" w:hAnsi="Times New Roman" w:cs="Times New Roman"/>
          <w:color w:val="000000" w:themeColor="text1"/>
          <w:sz w:val="24"/>
          <w:szCs w:val="24"/>
        </w:rPr>
        <w:t>Ogbulie</w:t>
      </w:r>
      <w:proofErr w:type="spellEnd"/>
      <w:r w:rsidRPr="00213B54">
        <w:rPr>
          <w:rFonts w:ascii="Times New Roman" w:hAnsi="Times New Roman" w:cs="Times New Roman"/>
          <w:color w:val="000000" w:themeColor="text1"/>
          <w:sz w:val="24"/>
          <w:szCs w:val="24"/>
        </w:rPr>
        <w:t>, T. E. (2017).</w:t>
      </w:r>
      <w:proofErr w:type="gramEnd"/>
      <w:r w:rsidRPr="00213B54">
        <w:rPr>
          <w:rFonts w:ascii="Times New Roman" w:hAnsi="Times New Roman" w:cs="Times New Roman"/>
          <w:color w:val="000000" w:themeColor="text1"/>
          <w:sz w:val="24"/>
          <w:szCs w:val="24"/>
        </w:rPr>
        <w:t xml:space="preserve"> </w:t>
      </w:r>
      <w:proofErr w:type="gramStart"/>
      <w:r w:rsidRPr="00213B54">
        <w:rPr>
          <w:rFonts w:ascii="Times New Roman" w:hAnsi="Times New Roman" w:cs="Times New Roman"/>
          <w:color w:val="000000" w:themeColor="text1"/>
          <w:sz w:val="24"/>
          <w:szCs w:val="24"/>
        </w:rPr>
        <w:t>Nutritional composition and functional properties of yam flour.</w:t>
      </w:r>
      <w:proofErr w:type="gramEnd"/>
      <w:r w:rsidRPr="00213B54">
        <w:rPr>
          <w:rFonts w:ascii="Times New Roman" w:hAnsi="Times New Roman" w:cs="Times New Roman"/>
          <w:color w:val="000000" w:themeColor="text1"/>
          <w:sz w:val="24"/>
          <w:szCs w:val="24"/>
        </w:rPr>
        <w:t xml:space="preserve"> Journal of Food Technology Research, 4(1), 20–27.</w:t>
      </w:r>
    </w:p>
    <w:p w:rsidR="00016DC3" w:rsidRPr="00213B54" w:rsidRDefault="00C342B8">
      <w:pPr>
        <w:rPr>
          <w:rFonts w:ascii="Times New Roman" w:hAnsi="Times New Roman" w:cs="Times New Roman"/>
          <w:color w:val="000000" w:themeColor="text1"/>
          <w:sz w:val="24"/>
          <w:szCs w:val="24"/>
        </w:rPr>
      </w:pPr>
      <w:proofErr w:type="gramStart"/>
      <w:r w:rsidRPr="00213B54">
        <w:rPr>
          <w:rFonts w:ascii="Times New Roman" w:hAnsi="Times New Roman" w:cs="Times New Roman"/>
          <w:color w:val="000000" w:themeColor="text1"/>
          <w:sz w:val="24"/>
          <w:szCs w:val="24"/>
        </w:rPr>
        <w:t xml:space="preserve">Okonkwo, P. C., &amp; </w:t>
      </w:r>
      <w:proofErr w:type="spellStart"/>
      <w:r w:rsidRPr="00213B54">
        <w:rPr>
          <w:rFonts w:ascii="Times New Roman" w:hAnsi="Times New Roman" w:cs="Times New Roman"/>
          <w:color w:val="000000" w:themeColor="text1"/>
          <w:sz w:val="24"/>
          <w:szCs w:val="24"/>
        </w:rPr>
        <w:t>Eze</w:t>
      </w:r>
      <w:proofErr w:type="spellEnd"/>
      <w:r w:rsidRPr="00213B54">
        <w:rPr>
          <w:rFonts w:ascii="Times New Roman" w:hAnsi="Times New Roman" w:cs="Times New Roman"/>
          <w:color w:val="000000" w:themeColor="text1"/>
          <w:sz w:val="24"/>
          <w:szCs w:val="24"/>
        </w:rPr>
        <w:t>, A. B. (2016).</w:t>
      </w:r>
      <w:proofErr w:type="gramEnd"/>
      <w:r w:rsidRPr="00213B54">
        <w:rPr>
          <w:rFonts w:ascii="Times New Roman" w:hAnsi="Times New Roman" w:cs="Times New Roman"/>
          <w:color w:val="000000" w:themeColor="text1"/>
          <w:sz w:val="24"/>
          <w:szCs w:val="24"/>
        </w:rPr>
        <w:t xml:space="preserve"> Influence of blanching and drying methods on carbohydrate content of tuber-based flours. Nigerian Journal of Food Science, 8(1), 180–190.</w:t>
      </w:r>
    </w:p>
    <w:p w:rsidR="00016DC3" w:rsidRPr="00213B54" w:rsidRDefault="00C342B8">
      <w:pPr>
        <w:ind w:left="600" w:hangingChars="250" w:hanging="600"/>
        <w:rPr>
          <w:rFonts w:ascii="Times New Roman" w:hAnsi="Times New Roman" w:cs="Times New Roman"/>
          <w:color w:val="000000" w:themeColor="text1"/>
          <w:sz w:val="24"/>
          <w:szCs w:val="24"/>
        </w:rPr>
      </w:pPr>
      <w:proofErr w:type="gramStart"/>
      <w:r w:rsidRPr="00213B54">
        <w:rPr>
          <w:rFonts w:ascii="Times New Roman" w:hAnsi="Times New Roman" w:cs="Times New Roman"/>
          <w:color w:val="000000" w:themeColor="text1"/>
          <w:sz w:val="24"/>
          <w:szCs w:val="24"/>
        </w:rPr>
        <w:t xml:space="preserve">Okonkwo, P. C., </w:t>
      </w:r>
      <w:proofErr w:type="spellStart"/>
      <w:r w:rsidRPr="00213B54">
        <w:rPr>
          <w:rFonts w:ascii="Times New Roman" w:hAnsi="Times New Roman" w:cs="Times New Roman"/>
          <w:color w:val="000000" w:themeColor="text1"/>
          <w:sz w:val="24"/>
          <w:szCs w:val="24"/>
        </w:rPr>
        <w:t>Umeh</w:t>
      </w:r>
      <w:proofErr w:type="spellEnd"/>
      <w:r w:rsidRPr="00213B54">
        <w:rPr>
          <w:rFonts w:ascii="Times New Roman" w:hAnsi="Times New Roman" w:cs="Times New Roman"/>
          <w:color w:val="000000" w:themeColor="text1"/>
          <w:sz w:val="24"/>
          <w:szCs w:val="24"/>
        </w:rPr>
        <w:t xml:space="preserve">, A. N., &amp; </w:t>
      </w:r>
      <w:proofErr w:type="spellStart"/>
      <w:r w:rsidRPr="00213B54">
        <w:rPr>
          <w:rFonts w:ascii="Times New Roman" w:hAnsi="Times New Roman" w:cs="Times New Roman"/>
          <w:color w:val="000000" w:themeColor="text1"/>
          <w:sz w:val="24"/>
          <w:szCs w:val="24"/>
        </w:rPr>
        <w:t>Ajayi</w:t>
      </w:r>
      <w:proofErr w:type="spellEnd"/>
      <w:r w:rsidRPr="00213B54">
        <w:rPr>
          <w:rFonts w:ascii="Times New Roman" w:hAnsi="Times New Roman" w:cs="Times New Roman"/>
          <w:color w:val="000000" w:themeColor="text1"/>
          <w:sz w:val="24"/>
          <w:szCs w:val="24"/>
        </w:rPr>
        <w:t>, K. A. (2020).</w:t>
      </w:r>
      <w:proofErr w:type="gramEnd"/>
      <w:r w:rsidRPr="00213B54">
        <w:rPr>
          <w:rFonts w:ascii="Times New Roman" w:hAnsi="Times New Roman" w:cs="Times New Roman"/>
          <w:color w:val="000000" w:themeColor="text1"/>
          <w:sz w:val="24"/>
          <w:szCs w:val="24"/>
        </w:rPr>
        <w:t xml:space="preserve"> </w:t>
      </w:r>
      <w:proofErr w:type="gramStart"/>
      <w:r w:rsidRPr="00213B54">
        <w:rPr>
          <w:rFonts w:ascii="Times New Roman" w:hAnsi="Times New Roman" w:cs="Times New Roman"/>
          <w:color w:val="000000" w:themeColor="text1"/>
          <w:sz w:val="24"/>
          <w:szCs w:val="24"/>
        </w:rPr>
        <w:t>Post-harvest handling and storage constraints affecting yam productivity.</w:t>
      </w:r>
      <w:proofErr w:type="gramEnd"/>
      <w:r w:rsidRPr="00213B54">
        <w:rPr>
          <w:rFonts w:ascii="Times New Roman" w:hAnsi="Times New Roman" w:cs="Times New Roman"/>
          <w:color w:val="000000" w:themeColor="text1"/>
          <w:sz w:val="24"/>
          <w:szCs w:val="24"/>
        </w:rPr>
        <w:t xml:space="preserve"> Journal of Agricultural Extension, 24(2), 93–102.</w:t>
      </w:r>
    </w:p>
    <w:p w:rsidR="00016DC3" w:rsidRPr="00213B54" w:rsidRDefault="00C342B8">
      <w:pPr>
        <w:ind w:left="600" w:hangingChars="250" w:hanging="600"/>
        <w:rPr>
          <w:rFonts w:ascii="Times New Roman" w:hAnsi="Times New Roman" w:cs="Times New Roman"/>
          <w:color w:val="000000" w:themeColor="text1"/>
          <w:sz w:val="24"/>
          <w:szCs w:val="24"/>
        </w:rPr>
      </w:pPr>
      <w:proofErr w:type="spellStart"/>
      <w:proofErr w:type="gramStart"/>
      <w:r w:rsidRPr="00213B54">
        <w:rPr>
          <w:rFonts w:ascii="Times New Roman" w:hAnsi="Times New Roman" w:cs="Times New Roman"/>
          <w:color w:val="000000" w:themeColor="text1"/>
          <w:sz w:val="24"/>
          <w:szCs w:val="24"/>
        </w:rPr>
        <w:t>Olayinka</w:t>
      </w:r>
      <w:proofErr w:type="spellEnd"/>
      <w:r w:rsidRPr="00213B54">
        <w:rPr>
          <w:rFonts w:ascii="Times New Roman" w:hAnsi="Times New Roman" w:cs="Times New Roman"/>
          <w:color w:val="000000" w:themeColor="text1"/>
          <w:sz w:val="24"/>
          <w:szCs w:val="24"/>
        </w:rPr>
        <w:t>, J. A., &amp; Bello, R. K. (2020).</w:t>
      </w:r>
      <w:proofErr w:type="gramEnd"/>
      <w:r w:rsidRPr="00213B54">
        <w:rPr>
          <w:rFonts w:ascii="Times New Roman" w:hAnsi="Times New Roman" w:cs="Times New Roman"/>
          <w:color w:val="000000" w:themeColor="text1"/>
          <w:sz w:val="24"/>
          <w:szCs w:val="24"/>
        </w:rPr>
        <w:t xml:space="preserve"> </w:t>
      </w:r>
      <w:proofErr w:type="gramStart"/>
      <w:r w:rsidRPr="00213B54">
        <w:rPr>
          <w:rFonts w:ascii="Times New Roman" w:hAnsi="Times New Roman" w:cs="Times New Roman"/>
          <w:color w:val="000000" w:themeColor="text1"/>
          <w:sz w:val="24"/>
          <w:szCs w:val="24"/>
        </w:rPr>
        <w:t>Effects of sun drying on fat retention and oxidative stability in processed yam flour.</w:t>
      </w:r>
      <w:proofErr w:type="gramEnd"/>
      <w:r w:rsidRPr="00213B54">
        <w:rPr>
          <w:rFonts w:ascii="Times New Roman" w:hAnsi="Times New Roman" w:cs="Times New Roman"/>
          <w:color w:val="000000" w:themeColor="text1"/>
          <w:sz w:val="24"/>
          <w:szCs w:val="24"/>
        </w:rPr>
        <w:t xml:space="preserve"> Food and Nutrition Research, 7(4), 456–462.</w:t>
      </w:r>
    </w:p>
    <w:p w:rsidR="00016DC3" w:rsidRPr="00213B54" w:rsidRDefault="00C342B8">
      <w:pPr>
        <w:ind w:left="600" w:hangingChars="250" w:hanging="600"/>
        <w:rPr>
          <w:rFonts w:ascii="Times New Roman" w:hAnsi="Times New Roman" w:cs="Times New Roman"/>
          <w:color w:val="000000" w:themeColor="text1"/>
          <w:sz w:val="24"/>
          <w:szCs w:val="24"/>
        </w:rPr>
      </w:pPr>
      <w:proofErr w:type="spellStart"/>
      <w:proofErr w:type="gramStart"/>
      <w:r w:rsidRPr="00213B54">
        <w:rPr>
          <w:rFonts w:ascii="Times New Roman" w:hAnsi="Times New Roman" w:cs="Times New Roman"/>
          <w:color w:val="000000" w:themeColor="text1"/>
          <w:sz w:val="24"/>
          <w:szCs w:val="24"/>
        </w:rPr>
        <w:t>Otegbayo</w:t>
      </w:r>
      <w:proofErr w:type="spellEnd"/>
      <w:r w:rsidRPr="00213B54">
        <w:rPr>
          <w:rFonts w:ascii="Times New Roman" w:hAnsi="Times New Roman" w:cs="Times New Roman"/>
          <w:color w:val="000000" w:themeColor="text1"/>
          <w:sz w:val="24"/>
          <w:szCs w:val="24"/>
        </w:rPr>
        <w:t xml:space="preserve">, B. O., Samuel, F. O., &amp; </w:t>
      </w:r>
      <w:proofErr w:type="spellStart"/>
      <w:r w:rsidRPr="00213B54">
        <w:rPr>
          <w:rFonts w:ascii="Times New Roman" w:hAnsi="Times New Roman" w:cs="Times New Roman"/>
          <w:color w:val="000000" w:themeColor="text1"/>
          <w:sz w:val="24"/>
          <w:szCs w:val="24"/>
        </w:rPr>
        <w:t>Ajayi</w:t>
      </w:r>
      <w:proofErr w:type="spellEnd"/>
      <w:r w:rsidRPr="00213B54">
        <w:rPr>
          <w:rFonts w:ascii="Times New Roman" w:hAnsi="Times New Roman" w:cs="Times New Roman"/>
          <w:color w:val="000000" w:themeColor="text1"/>
          <w:sz w:val="24"/>
          <w:szCs w:val="24"/>
        </w:rPr>
        <w:t>, O. I. (2019).</w:t>
      </w:r>
      <w:proofErr w:type="gramEnd"/>
      <w:r w:rsidRPr="00213B54">
        <w:rPr>
          <w:rFonts w:ascii="Times New Roman" w:hAnsi="Times New Roman" w:cs="Times New Roman"/>
          <w:color w:val="000000" w:themeColor="text1"/>
          <w:sz w:val="24"/>
          <w:szCs w:val="24"/>
        </w:rPr>
        <w:t xml:space="preserve"> Comparative analysis of physicochemical properties of yam flour from selected Nigerian varieties. Food Chemistry, 290, 320–328.</w:t>
      </w:r>
    </w:p>
    <w:p w:rsidR="00016DC3" w:rsidRPr="00213B54" w:rsidRDefault="00C342B8">
      <w:pPr>
        <w:ind w:left="600" w:hangingChars="250" w:hanging="600"/>
        <w:rPr>
          <w:rFonts w:ascii="Times New Roman" w:hAnsi="Times New Roman" w:cs="Times New Roman"/>
          <w:color w:val="000000" w:themeColor="text1"/>
          <w:sz w:val="24"/>
          <w:szCs w:val="24"/>
        </w:rPr>
      </w:pPr>
      <w:proofErr w:type="spellStart"/>
      <w:proofErr w:type="gramStart"/>
      <w:r w:rsidRPr="00213B54">
        <w:rPr>
          <w:rFonts w:ascii="Times New Roman" w:hAnsi="Times New Roman" w:cs="Times New Roman"/>
          <w:color w:val="000000" w:themeColor="text1"/>
          <w:sz w:val="24"/>
          <w:szCs w:val="24"/>
        </w:rPr>
        <w:t>Padhan</w:t>
      </w:r>
      <w:proofErr w:type="spellEnd"/>
      <w:r w:rsidRPr="00213B54">
        <w:rPr>
          <w:rFonts w:ascii="Times New Roman" w:hAnsi="Times New Roman" w:cs="Times New Roman"/>
          <w:color w:val="000000" w:themeColor="text1"/>
          <w:sz w:val="24"/>
          <w:szCs w:val="24"/>
        </w:rPr>
        <w:t>, P., &amp; Panda, G. (2020).</w:t>
      </w:r>
      <w:proofErr w:type="gramEnd"/>
      <w:r w:rsidRPr="00213B54">
        <w:rPr>
          <w:rFonts w:ascii="Times New Roman" w:hAnsi="Times New Roman" w:cs="Times New Roman"/>
          <w:color w:val="000000" w:themeColor="text1"/>
          <w:sz w:val="24"/>
          <w:szCs w:val="24"/>
        </w:rPr>
        <w:t xml:space="preserve"> </w:t>
      </w:r>
      <w:proofErr w:type="gramStart"/>
      <w:r w:rsidRPr="00213B54">
        <w:rPr>
          <w:rFonts w:ascii="Times New Roman" w:hAnsi="Times New Roman" w:cs="Times New Roman"/>
          <w:color w:val="000000" w:themeColor="text1"/>
          <w:sz w:val="24"/>
          <w:szCs w:val="24"/>
        </w:rPr>
        <w:t>Food security in the context of climate change and population growth.</w:t>
      </w:r>
      <w:proofErr w:type="gramEnd"/>
      <w:r w:rsidRPr="00213B54">
        <w:rPr>
          <w:rFonts w:ascii="Times New Roman" w:hAnsi="Times New Roman" w:cs="Times New Roman"/>
          <w:color w:val="000000" w:themeColor="text1"/>
          <w:sz w:val="24"/>
          <w:szCs w:val="24"/>
        </w:rPr>
        <w:t xml:space="preserve"> </w:t>
      </w:r>
      <w:proofErr w:type="gramStart"/>
      <w:r w:rsidRPr="00213B54">
        <w:rPr>
          <w:rFonts w:ascii="Times New Roman" w:hAnsi="Times New Roman" w:cs="Times New Roman"/>
          <w:color w:val="000000" w:themeColor="text1"/>
          <w:sz w:val="24"/>
          <w:szCs w:val="24"/>
        </w:rPr>
        <w:t>World Development Perspectives, 18, 100229.</w:t>
      </w:r>
      <w:proofErr w:type="gramEnd"/>
    </w:p>
    <w:p w:rsidR="00016DC3" w:rsidRPr="00213B54" w:rsidRDefault="00C342B8">
      <w:pPr>
        <w:ind w:left="600" w:hangingChars="250" w:hanging="600"/>
        <w:rPr>
          <w:rFonts w:ascii="Times New Roman" w:hAnsi="Times New Roman" w:cs="Times New Roman"/>
          <w:color w:val="000000" w:themeColor="text1"/>
          <w:sz w:val="24"/>
          <w:szCs w:val="24"/>
        </w:rPr>
      </w:pPr>
      <w:proofErr w:type="gramStart"/>
      <w:r w:rsidRPr="00213B54">
        <w:rPr>
          <w:rFonts w:ascii="Times New Roman" w:hAnsi="Times New Roman" w:cs="Times New Roman"/>
          <w:color w:val="000000" w:themeColor="text1"/>
          <w:sz w:val="24"/>
          <w:szCs w:val="24"/>
        </w:rPr>
        <w:t>Rees, D., &amp; Bancroft, R. D. (2018).</w:t>
      </w:r>
      <w:proofErr w:type="gramEnd"/>
      <w:r w:rsidRPr="00213B54">
        <w:rPr>
          <w:rFonts w:ascii="Times New Roman" w:hAnsi="Times New Roman" w:cs="Times New Roman"/>
          <w:color w:val="000000" w:themeColor="text1"/>
          <w:sz w:val="24"/>
          <w:szCs w:val="24"/>
        </w:rPr>
        <w:t xml:space="preserve"> Post-harvest losses in yam value chains: Causes and interventions. Journal of Agricultural Science and Technology, 20(1), 77–89.</w:t>
      </w:r>
    </w:p>
    <w:p w:rsidR="00016DC3" w:rsidRPr="00213B54" w:rsidRDefault="00C342B8">
      <w:pPr>
        <w:ind w:left="600" w:hangingChars="250" w:hanging="600"/>
        <w:rPr>
          <w:rFonts w:ascii="Times New Roman" w:hAnsi="Times New Roman" w:cs="Times New Roman"/>
          <w:color w:val="000000" w:themeColor="text1"/>
          <w:sz w:val="24"/>
          <w:szCs w:val="24"/>
        </w:rPr>
      </w:pPr>
      <w:proofErr w:type="spellStart"/>
      <w:proofErr w:type="gramStart"/>
      <w:r w:rsidRPr="00213B54">
        <w:rPr>
          <w:rFonts w:ascii="Times New Roman" w:hAnsi="Times New Roman" w:cs="Times New Roman"/>
          <w:color w:val="000000" w:themeColor="text1"/>
          <w:sz w:val="24"/>
          <w:szCs w:val="24"/>
        </w:rPr>
        <w:t>Setyawan</w:t>
      </w:r>
      <w:proofErr w:type="spellEnd"/>
      <w:r w:rsidRPr="00213B54">
        <w:rPr>
          <w:rFonts w:ascii="Times New Roman" w:hAnsi="Times New Roman" w:cs="Times New Roman"/>
          <w:color w:val="000000" w:themeColor="text1"/>
          <w:sz w:val="24"/>
          <w:szCs w:val="24"/>
        </w:rPr>
        <w:t xml:space="preserve">, A. A., </w:t>
      </w:r>
      <w:proofErr w:type="spellStart"/>
      <w:r w:rsidRPr="00213B54">
        <w:rPr>
          <w:rFonts w:ascii="Times New Roman" w:hAnsi="Times New Roman" w:cs="Times New Roman"/>
          <w:color w:val="000000" w:themeColor="text1"/>
          <w:sz w:val="24"/>
          <w:szCs w:val="24"/>
        </w:rPr>
        <w:t>Wulandari</w:t>
      </w:r>
      <w:proofErr w:type="spellEnd"/>
      <w:r w:rsidRPr="00213B54">
        <w:rPr>
          <w:rFonts w:ascii="Times New Roman" w:hAnsi="Times New Roman" w:cs="Times New Roman"/>
          <w:color w:val="000000" w:themeColor="text1"/>
          <w:sz w:val="24"/>
          <w:szCs w:val="24"/>
        </w:rPr>
        <w:t xml:space="preserve">, R., &amp; </w:t>
      </w:r>
      <w:proofErr w:type="spellStart"/>
      <w:r w:rsidRPr="00213B54">
        <w:rPr>
          <w:rFonts w:ascii="Times New Roman" w:hAnsi="Times New Roman" w:cs="Times New Roman"/>
          <w:color w:val="000000" w:themeColor="text1"/>
          <w:sz w:val="24"/>
          <w:szCs w:val="24"/>
        </w:rPr>
        <w:t>Permadi</w:t>
      </w:r>
      <w:proofErr w:type="spellEnd"/>
      <w:r w:rsidRPr="00213B54">
        <w:rPr>
          <w:rFonts w:ascii="Times New Roman" w:hAnsi="Times New Roman" w:cs="Times New Roman"/>
          <w:color w:val="000000" w:themeColor="text1"/>
          <w:sz w:val="24"/>
          <w:szCs w:val="24"/>
        </w:rPr>
        <w:t>, M. B. (2021).</w:t>
      </w:r>
      <w:proofErr w:type="gramEnd"/>
      <w:r w:rsidRPr="00213B54">
        <w:rPr>
          <w:rFonts w:ascii="Times New Roman" w:hAnsi="Times New Roman" w:cs="Times New Roman"/>
          <w:color w:val="000000" w:themeColor="text1"/>
          <w:sz w:val="24"/>
          <w:szCs w:val="24"/>
        </w:rPr>
        <w:t xml:space="preserve"> Functional and nutritional properties of dried yam flour for food industry applications. International Journal of Agricultural Research and Technology, 11(2), 89–97.</w:t>
      </w:r>
    </w:p>
    <w:p w:rsidR="00016DC3" w:rsidRPr="00213B54" w:rsidRDefault="00C342B8">
      <w:pPr>
        <w:ind w:left="600" w:hangingChars="250" w:hanging="600"/>
        <w:rPr>
          <w:rFonts w:ascii="Times New Roman" w:hAnsi="Times New Roman" w:cs="Times New Roman"/>
          <w:color w:val="000000" w:themeColor="text1"/>
          <w:sz w:val="24"/>
          <w:szCs w:val="24"/>
        </w:rPr>
      </w:pPr>
      <w:proofErr w:type="gramStart"/>
      <w:r w:rsidRPr="00213B54">
        <w:rPr>
          <w:rFonts w:ascii="Times New Roman" w:hAnsi="Times New Roman" w:cs="Times New Roman"/>
          <w:color w:val="000000" w:themeColor="text1"/>
          <w:sz w:val="24"/>
          <w:szCs w:val="24"/>
        </w:rPr>
        <w:t xml:space="preserve">Smith, R. D., &amp; </w:t>
      </w:r>
      <w:proofErr w:type="spellStart"/>
      <w:r w:rsidRPr="00213B54">
        <w:rPr>
          <w:rFonts w:ascii="Times New Roman" w:hAnsi="Times New Roman" w:cs="Times New Roman"/>
          <w:color w:val="000000" w:themeColor="text1"/>
          <w:sz w:val="24"/>
          <w:szCs w:val="24"/>
        </w:rPr>
        <w:t>Adeyemi</w:t>
      </w:r>
      <w:proofErr w:type="spellEnd"/>
      <w:r w:rsidRPr="00213B54">
        <w:rPr>
          <w:rFonts w:ascii="Times New Roman" w:hAnsi="Times New Roman" w:cs="Times New Roman"/>
          <w:color w:val="000000" w:themeColor="text1"/>
          <w:sz w:val="24"/>
          <w:szCs w:val="24"/>
        </w:rPr>
        <w:t>, O. A. (2019).</w:t>
      </w:r>
      <w:proofErr w:type="gramEnd"/>
      <w:r w:rsidRPr="00213B54">
        <w:rPr>
          <w:rFonts w:ascii="Times New Roman" w:hAnsi="Times New Roman" w:cs="Times New Roman"/>
          <w:color w:val="000000" w:themeColor="text1"/>
          <w:sz w:val="24"/>
          <w:szCs w:val="24"/>
        </w:rPr>
        <w:t xml:space="preserve"> </w:t>
      </w:r>
      <w:proofErr w:type="gramStart"/>
      <w:r w:rsidRPr="00213B54">
        <w:rPr>
          <w:rFonts w:ascii="Times New Roman" w:hAnsi="Times New Roman" w:cs="Times New Roman"/>
          <w:color w:val="000000" w:themeColor="text1"/>
          <w:sz w:val="24"/>
          <w:szCs w:val="24"/>
        </w:rPr>
        <w:t>Protein retention in yam flour processed under different drying methods and temperatures.</w:t>
      </w:r>
      <w:proofErr w:type="gramEnd"/>
      <w:r w:rsidRPr="00213B54">
        <w:rPr>
          <w:rFonts w:ascii="Times New Roman" w:hAnsi="Times New Roman" w:cs="Times New Roman"/>
          <w:color w:val="000000" w:themeColor="text1"/>
          <w:sz w:val="24"/>
          <w:szCs w:val="24"/>
        </w:rPr>
        <w:t xml:space="preserve"> Journal of Agricultural Biotechnology, 11(2), 300–310.</w:t>
      </w:r>
    </w:p>
    <w:p w:rsidR="00016DC3" w:rsidRPr="00213B54" w:rsidRDefault="00C342B8">
      <w:pPr>
        <w:ind w:left="600" w:hangingChars="250" w:hanging="600"/>
        <w:rPr>
          <w:rFonts w:ascii="Times New Roman" w:hAnsi="Times New Roman" w:cs="Times New Roman"/>
          <w:color w:val="000000" w:themeColor="text1"/>
          <w:sz w:val="24"/>
          <w:szCs w:val="24"/>
        </w:rPr>
      </w:pPr>
      <w:proofErr w:type="spellStart"/>
      <w:proofErr w:type="gramStart"/>
      <w:r w:rsidRPr="00213B54">
        <w:rPr>
          <w:rFonts w:ascii="Times New Roman" w:hAnsi="Times New Roman" w:cs="Times New Roman"/>
          <w:color w:val="000000" w:themeColor="text1"/>
          <w:sz w:val="24"/>
          <w:szCs w:val="24"/>
        </w:rPr>
        <w:lastRenderedPageBreak/>
        <w:t>Wahab</w:t>
      </w:r>
      <w:proofErr w:type="spellEnd"/>
      <w:r w:rsidRPr="00213B54">
        <w:rPr>
          <w:rFonts w:ascii="Times New Roman" w:hAnsi="Times New Roman" w:cs="Times New Roman"/>
          <w:color w:val="000000" w:themeColor="text1"/>
          <w:sz w:val="24"/>
          <w:szCs w:val="24"/>
        </w:rPr>
        <w:t xml:space="preserve">, F. A., &amp; </w:t>
      </w:r>
      <w:proofErr w:type="spellStart"/>
      <w:r w:rsidRPr="00213B54">
        <w:rPr>
          <w:rFonts w:ascii="Times New Roman" w:hAnsi="Times New Roman" w:cs="Times New Roman"/>
          <w:color w:val="000000" w:themeColor="text1"/>
          <w:sz w:val="24"/>
          <w:szCs w:val="24"/>
        </w:rPr>
        <w:t>Adeyemi</w:t>
      </w:r>
      <w:proofErr w:type="spellEnd"/>
      <w:r w:rsidRPr="00213B54">
        <w:rPr>
          <w:rFonts w:ascii="Times New Roman" w:hAnsi="Times New Roman" w:cs="Times New Roman"/>
          <w:color w:val="000000" w:themeColor="text1"/>
          <w:sz w:val="24"/>
          <w:szCs w:val="24"/>
        </w:rPr>
        <w:t>, S. O. (2016).</w:t>
      </w:r>
      <w:proofErr w:type="gramEnd"/>
      <w:r w:rsidRPr="00213B54">
        <w:rPr>
          <w:rFonts w:ascii="Times New Roman" w:hAnsi="Times New Roman" w:cs="Times New Roman"/>
          <w:color w:val="000000" w:themeColor="text1"/>
          <w:sz w:val="24"/>
          <w:szCs w:val="24"/>
        </w:rPr>
        <w:t xml:space="preserve"> Economic potentials of yam flour processing in Nigeria. African Journal of Agricultural Economics and Rural Development, 4(5), 234–240.</w:t>
      </w:r>
    </w:p>
    <w:p w:rsidR="00016DC3" w:rsidRPr="00213B54" w:rsidRDefault="00C342B8">
      <w:pPr>
        <w:ind w:left="600" w:hangingChars="250" w:hanging="600"/>
        <w:rPr>
          <w:rFonts w:ascii="Times New Roman" w:hAnsi="Times New Roman" w:cs="Times New Roman"/>
          <w:color w:val="000000" w:themeColor="text1"/>
          <w:sz w:val="24"/>
          <w:szCs w:val="24"/>
        </w:rPr>
      </w:pPr>
      <w:proofErr w:type="spellStart"/>
      <w:proofErr w:type="gramStart"/>
      <w:r w:rsidRPr="00213B54">
        <w:rPr>
          <w:rFonts w:ascii="Times New Roman" w:hAnsi="Times New Roman" w:cs="Times New Roman"/>
          <w:color w:val="000000" w:themeColor="text1"/>
          <w:sz w:val="24"/>
          <w:szCs w:val="24"/>
        </w:rPr>
        <w:t>Wahab</w:t>
      </w:r>
      <w:proofErr w:type="spellEnd"/>
      <w:r w:rsidRPr="00213B54">
        <w:rPr>
          <w:rFonts w:ascii="Times New Roman" w:hAnsi="Times New Roman" w:cs="Times New Roman"/>
          <w:color w:val="000000" w:themeColor="text1"/>
          <w:sz w:val="24"/>
          <w:szCs w:val="24"/>
        </w:rPr>
        <w:t xml:space="preserve">, F. A., </w:t>
      </w:r>
      <w:proofErr w:type="spellStart"/>
      <w:r w:rsidRPr="00213B54">
        <w:rPr>
          <w:rFonts w:ascii="Times New Roman" w:hAnsi="Times New Roman" w:cs="Times New Roman"/>
          <w:color w:val="000000" w:themeColor="text1"/>
          <w:sz w:val="24"/>
          <w:szCs w:val="24"/>
        </w:rPr>
        <w:t>Adeyemi</w:t>
      </w:r>
      <w:proofErr w:type="spellEnd"/>
      <w:r w:rsidRPr="00213B54">
        <w:rPr>
          <w:rFonts w:ascii="Times New Roman" w:hAnsi="Times New Roman" w:cs="Times New Roman"/>
          <w:color w:val="000000" w:themeColor="text1"/>
          <w:sz w:val="24"/>
          <w:szCs w:val="24"/>
        </w:rPr>
        <w:t xml:space="preserve">, S. O., &amp; </w:t>
      </w:r>
      <w:proofErr w:type="spellStart"/>
      <w:r w:rsidRPr="00213B54">
        <w:rPr>
          <w:rFonts w:ascii="Times New Roman" w:hAnsi="Times New Roman" w:cs="Times New Roman"/>
          <w:color w:val="000000" w:themeColor="text1"/>
          <w:sz w:val="24"/>
          <w:szCs w:val="24"/>
        </w:rPr>
        <w:t>Okunlola</w:t>
      </w:r>
      <w:proofErr w:type="spellEnd"/>
      <w:r w:rsidRPr="00213B54">
        <w:rPr>
          <w:rFonts w:ascii="Times New Roman" w:hAnsi="Times New Roman" w:cs="Times New Roman"/>
          <w:color w:val="000000" w:themeColor="text1"/>
          <w:sz w:val="24"/>
          <w:szCs w:val="24"/>
        </w:rPr>
        <w:t>, F. O. (2016).</w:t>
      </w:r>
      <w:proofErr w:type="gramEnd"/>
      <w:r w:rsidRPr="00213B54">
        <w:rPr>
          <w:rFonts w:ascii="Times New Roman" w:hAnsi="Times New Roman" w:cs="Times New Roman"/>
          <w:color w:val="000000" w:themeColor="text1"/>
          <w:sz w:val="24"/>
          <w:szCs w:val="24"/>
        </w:rPr>
        <w:t xml:space="preserve"> Influence of blanching on nutritional composition of yam flour. Journal of Food Technology and Preservation, 10(3), 123–128.</w:t>
      </w:r>
    </w:p>
    <w:p w:rsidR="00016DC3" w:rsidRPr="00213B54" w:rsidRDefault="00C342B8">
      <w:pPr>
        <w:ind w:left="600" w:hangingChars="250" w:hanging="600"/>
        <w:rPr>
          <w:rFonts w:ascii="Times New Roman" w:hAnsi="Times New Roman" w:cs="Times New Roman"/>
          <w:color w:val="000000" w:themeColor="text1"/>
          <w:sz w:val="24"/>
          <w:szCs w:val="24"/>
        </w:rPr>
      </w:pPr>
      <w:proofErr w:type="gramStart"/>
      <w:r w:rsidRPr="00213B54">
        <w:rPr>
          <w:rFonts w:ascii="Times New Roman" w:hAnsi="Times New Roman" w:cs="Times New Roman"/>
          <w:color w:val="000000" w:themeColor="text1"/>
          <w:sz w:val="24"/>
          <w:szCs w:val="24"/>
        </w:rPr>
        <w:t>Xiao, H., Liu, H., &amp; Zhang, J. (2015).</w:t>
      </w:r>
      <w:proofErr w:type="gramEnd"/>
      <w:r w:rsidRPr="00213B54">
        <w:rPr>
          <w:rFonts w:ascii="Times New Roman" w:hAnsi="Times New Roman" w:cs="Times New Roman"/>
          <w:color w:val="000000" w:themeColor="text1"/>
          <w:sz w:val="24"/>
          <w:szCs w:val="24"/>
        </w:rPr>
        <w:t xml:space="preserve"> </w:t>
      </w:r>
      <w:proofErr w:type="gramStart"/>
      <w:r w:rsidRPr="00213B54">
        <w:rPr>
          <w:rFonts w:ascii="Times New Roman" w:hAnsi="Times New Roman" w:cs="Times New Roman"/>
          <w:color w:val="000000" w:themeColor="text1"/>
          <w:sz w:val="24"/>
          <w:szCs w:val="24"/>
        </w:rPr>
        <w:t>Drying kinetics and modeling of yam slices during hot air drying.</w:t>
      </w:r>
      <w:proofErr w:type="gramEnd"/>
      <w:r w:rsidRPr="00213B54">
        <w:rPr>
          <w:rFonts w:ascii="Times New Roman" w:hAnsi="Times New Roman" w:cs="Times New Roman"/>
          <w:color w:val="000000" w:themeColor="text1"/>
          <w:sz w:val="24"/>
          <w:szCs w:val="24"/>
        </w:rPr>
        <w:t xml:space="preserve"> Food and </w:t>
      </w:r>
      <w:proofErr w:type="spellStart"/>
      <w:r w:rsidRPr="00213B54">
        <w:rPr>
          <w:rFonts w:ascii="Times New Roman" w:hAnsi="Times New Roman" w:cs="Times New Roman"/>
          <w:color w:val="000000" w:themeColor="text1"/>
          <w:sz w:val="24"/>
          <w:szCs w:val="24"/>
        </w:rPr>
        <w:t>Bioproducts</w:t>
      </w:r>
      <w:proofErr w:type="spellEnd"/>
      <w:r w:rsidRPr="00213B54">
        <w:rPr>
          <w:rFonts w:ascii="Times New Roman" w:hAnsi="Times New Roman" w:cs="Times New Roman"/>
          <w:color w:val="000000" w:themeColor="text1"/>
          <w:sz w:val="24"/>
          <w:szCs w:val="24"/>
        </w:rPr>
        <w:t xml:space="preserve"> Processing, 93, 90–98.</w:t>
      </w:r>
    </w:p>
    <w:p w:rsidR="00016DC3" w:rsidRPr="00213B54" w:rsidRDefault="00C342B8">
      <w:pPr>
        <w:ind w:left="600" w:hangingChars="250" w:hanging="600"/>
        <w:rPr>
          <w:rFonts w:ascii="Times New Roman" w:hAnsi="Times New Roman" w:cs="Times New Roman"/>
          <w:color w:val="000000" w:themeColor="text1"/>
          <w:sz w:val="24"/>
          <w:szCs w:val="24"/>
        </w:rPr>
      </w:pPr>
      <w:proofErr w:type="gramStart"/>
      <w:r w:rsidRPr="00213B54">
        <w:rPr>
          <w:rFonts w:ascii="Times New Roman" w:hAnsi="Times New Roman" w:cs="Times New Roman"/>
          <w:color w:val="000000" w:themeColor="text1"/>
          <w:sz w:val="24"/>
          <w:szCs w:val="24"/>
        </w:rPr>
        <w:t>Zhang, X., Ding, Y., Liu, Z., &amp; Wang, M. (2023).</w:t>
      </w:r>
      <w:proofErr w:type="gramEnd"/>
      <w:r w:rsidRPr="00213B54">
        <w:rPr>
          <w:rFonts w:ascii="Times New Roman" w:hAnsi="Times New Roman" w:cs="Times New Roman"/>
          <w:color w:val="000000" w:themeColor="text1"/>
          <w:sz w:val="24"/>
          <w:szCs w:val="24"/>
        </w:rPr>
        <w:t xml:space="preserve"> Nutritional profile of medicinal yam rhizome: A review. Journal of Medicinal Plants Research, 17(2), 112–120.</w:t>
      </w:r>
    </w:p>
    <w:p w:rsidR="00016DC3" w:rsidRPr="00213B54" w:rsidRDefault="00C342B8">
      <w:pPr>
        <w:ind w:left="600" w:hangingChars="250" w:hanging="600"/>
        <w:rPr>
          <w:rFonts w:ascii="Times New Roman" w:hAnsi="Times New Roman" w:cs="Times New Roman"/>
          <w:color w:val="000000" w:themeColor="text1"/>
          <w:sz w:val="24"/>
          <w:szCs w:val="24"/>
        </w:rPr>
      </w:pPr>
      <w:proofErr w:type="gramStart"/>
      <w:r w:rsidRPr="00213B54">
        <w:rPr>
          <w:rFonts w:ascii="Times New Roman" w:hAnsi="Times New Roman" w:cs="Times New Roman"/>
          <w:color w:val="000000" w:themeColor="text1"/>
          <w:sz w:val="24"/>
          <w:szCs w:val="24"/>
        </w:rPr>
        <w:t>Zhang, X., Zheng, Y., &amp; Liu, Z. (2023).</w:t>
      </w:r>
      <w:proofErr w:type="gramEnd"/>
      <w:r w:rsidRPr="00213B54">
        <w:rPr>
          <w:rFonts w:ascii="Times New Roman" w:hAnsi="Times New Roman" w:cs="Times New Roman"/>
          <w:color w:val="000000" w:themeColor="text1"/>
          <w:sz w:val="24"/>
          <w:szCs w:val="24"/>
        </w:rPr>
        <w:t xml:space="preserve"> Health benefits of </w:t>
      </w:r>
      <w:proofErr w:type="spellStart"/>
      <w:r w:rsidRPr="00213B54">
        <w:rPr>
          <w:rFonts w:ascii="Times New Roman" w:hAnsi="Times New Roman" w:cs="Times New Roman"/>
          <w:color w:val="000000" w:themeColor="text1"/>
          <w:sz w:val="24"/>
          <w:szCs w:val="24"/>
        </w:rPr>
        <w:t>Dioscorea</w:t>
      </w:r>
      <w:proofErr w:type="spellEnd"/>
      <w:r w:rsidRPr="00213B54">
        <w:rPr>
          <w:rFonts w:ascii="Times New Roman" w:hAnsi="Times New Roman" w:cs="Times New Roman"/>
          <w:color w:val="000000" w:themeColor="text1"/>
          <w:sz w:val="24"/>
          <w:szCs w:val="24"/>
        </w:rPr>
        <w:t xml:space="preserve"> spp.: Traditional applications and bioactive compounds. </w:t>
      </w:r>
      <w:proofErr w:type="gramStart"/>
      <w:r w:rsidRPr="00213B54">
        <w:rPr>
          <w:rFonts w:ascii="Times New Roman" w:hAnsi="Times New Roman" w:cs="Times New Roman"/>
          <w:color w:val="000000" w:themeColor="text1"/>
          <w:sz w:val="24"/>
          <w:szCs w:val="24"/>
        </w:rPr>
        <w:t>Frontiers in Nutrition, 10, 117832.</w:t>
      </w:r>
      <w:proofErr w:type="gramEnd"/>
    </w:p>
    <w:p w:rsidR="00016DC3" w:rsidRPr="00213B54" w:rsidRDefault="00C342B8">
      <w:pPr>
        <w:ind w:left="600" w:hangingChars="250" w:hanging="600"/>
        <w:rPr>
          <w:rFonts w:ascii="Times New Roman" w:hAnsi="Times New Roman" w:cs="Times New Roman"/>
          <w:color w:val="000000" w:themeColor="text1"/>
          <w:sz w:val="24"/>
          <w:szCs w:val="24"/>
        </w:rPr>
      </w:pPr>
      <w:proofErr w:type="gramStart"/>
      <w:r w:rsidRPr="00213B54">
        <w:rPr>
          <w:rFonts w:ascii="Times New Roman" w:hAnsi="Times New Roman" w:cs="Times New Roman"/>
          <w:color w:val="000000" w:themeColor="text1"/>
          <w:sz w:val="24"/>
          <w:szCs w:val="24"/>
        </w:rPr>
        <w:t>Zou, Y., Wu, X., &amp; Li, T. (2021).</w:t>
      </w:r>
      <w:proofErr w:type="gramEnd"/>
      <w:r w:rsidRPr="00213B54">
        <w:rPr>
          <w:rFonts w:ascii="Times New Roman" w:hAnsi="Times New Roman" w:cs="Times New Roman"/>
          <w:color w:val="000000" w:themeColor="text1"/>
          <w:sz w:val="24"/>
          <w:szCs w:val="24"/>
        </w:rPr>
        <w:t xml:space="preserve"> </w:t>
      </w:r>
      <w:proofErr w:type="gramStart"/>
      <w:r w:rsidRPr="00213B54">
        <w:rPr>
          <w:rFonts w:ascii="Times New Roman" w:hAnsi="Times New Roman" w:cs="Times New Roman"/>
          <w:color w:val="000000" w:themeColor="text1"/>
          <w:sz w:val="24"/>
          <w:szCs w:val="24"/>
        </w:rPr>
        <w:t>Functional food potential of yam-based products.</w:t>
      </w:r>
      <w:proofErr w:type="gramEnd"/>
      <w:r w:rsidRPr="00213B54">
        <w:rPr>
          <w:rFonts w:ascii="Times New Roman" w:hAnsi="Times New Roman" w:cs="Times New Roman"/>
          <w:color w:val="000000" w:themeColor="text1"/>
          <w:sz w:val="24"/>
          <w:szCs w:val="24"/>
        </w:rPr>
        <w:t xml:space="preserve"> Journal of Food Science and Technology, 58(6), 2072–2080.</w:t>
      </w:r>
    </w:p>
    <w:p w:rsidR="00016DC3" w:rsidRPr="00213B54" w:rsidRDefault="00016DC3">
      <w:pPr>
        <w:jc w:val="center"/>
        <w:rPr>
          <w:rFonts w:ascii="Times New Roman" w:hAnsi="Times New Roman" w:cs="Times New Roman"/>
          <w:b/>
          <w:color w:val="000000" w:themeColor="text1"/>
          <w:sz w:val="24"/>
          <w:szCs w:val="24"/>
        </w:rPr>
      </w:pPr>
    </w:p>
    <w:p w:rsidR="00016DC3" w:rsidRPr="00213B54" w:rsidRDefault="00016DC3">
      <w:pPr>
        <w:jc w:val="center"/>
        <w:rPr>
          <w:rFonts w:ascii="Times New Roman" w:hAnsi="Times New Roman" w:cs="Times New Roman"/>
          <w:b/>
          <w:color w:val="000000" w:themeColor="text1"/>
          <w:sz w:val="24"/>
          <w:szCs w:val="24"/>
        </w:rPr>
      </w:pPr>
    </w:p>
    <w:p w:rsidR="00016DC3" w:rsidRPr="00213B54" w:rsidRDefault="00016DC3">
      <w:pPr>
        <w:jc w:val="center"/>
        <w:rPr>
          <w:rFonts w:ascii="Times New Roman" w:hAnsi="Times New Roman" w:cs="Times New Roman"/>
          <w:b/>
          <w:color w:val="000000" w:themeColor="text1"/>
          <w:sz w:val="24"/>
          <w:szCs w:val="24"/>
        </w:rPr>
      </w:pPr>
    </w:p>
    <w:p w:rsidR="00016DC3" w:rsidRPr="00213B54" w:rsidRDefault="00016DC3">
      <w:pPr>
        <w:jc w:val="center"/>
        <w:rPr>
          <w:rFonts w:ascii="Times New Roman" w:hAnsi="Times New Roman" w:cs="Times New Roman"/>
          <w:b/>
          <w:color w:val="000000" w:themeColor="text1"/>
          <w:sz w:val="24"/>
          <w:szCs w:val="24"/>
        </w:rPr>
      </w:pPr>
    </w:p>
    <w:p w:rsidR="00016DC3" w:rsidRPr="00213B54" w:rsidRDefault="00016DC3">
      <w:pPr>
        <w:jc w:val="center"/>
        <w:rPr>
          <w:rFonts w:ascii="Times New Roman" w:hAnsi="Times New Roman" w:cs="Times New Roman"/>
          <w:b/>
          <w:color w:val="000000" w:themeColor="text1"/>
          <w:sz w:val="24"/>
          <w:szCs w:val="24"/>
        </w:rPr>
      </w:pPr>
    </w:p>
    <w:p w:rsidR="00016DC3" w:rsidRPr="00213B54" w:rsidRDefault="00016DC3">
      <w:pPr>
        <w:jc w:val="center"/>
        <w:rPr>
          <w:rFonts w:ascii="Times New Roman" w:hAnsi="Times New Roman" w:cs="Times New Roman"/>
          <w:b/>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spacing w:line="480" w:lineRule="auto"/>
        <w:jc w:val="both"/>
        <w:rPr>
          <w:rFonts w:ascii="Times New Roman" w:hAnsi="Times New Roman" w:cs="Times New Roman"/>
          <w:color w:val="000000" w:themeColor="text1"/>
          <w:sz w:val="24"/>
          <w:szCs w:val="24"/>
        </w:rPr>
      </w:pPr>
    </w:p>
    <w:p w:rsidR="00016DC3" w:rsidRPr="00213B54" w:rsidRDefault="00016DC3">
      <w:pPr>
        <w:spacing w:line="480" w:lineRule="auto"/>
        <w:jc w:val="both"/>
        <w:rPr>
          <w:rFonts w:ascii="Times New Roman" w:hAnsi="Times New Roman" w:cs="Times New Roman"/>
          <w:color w:val="000000" w:themeColor="text1"/>
          <w:sz w:val="24"/>
          <w:szCs w:val="24"/>
        </w:rPr>
      </w:pPr>
    </w:p>
    <w:p w:rsidR="00016DC3" w:rsidRPr="00213B54" w:rsidRDefault="00016DC3">
      <w:pPr>
        <w:spacing w:line="480" w:lineRule="auto"/>
        <w:jc w:val="both"/>
        <w:rPr>
          <w:rFonts w:ascii="Times New Roman" w:hAnsi="Times New Roman" w:cs="Times New Roman"/>
          <w:color w:val="000000" w:themeColor="text1"/>
          <w:sz w:val="24"/>
          <w:szCs w:val="24"/>
        </w:rPr>
      </w:pPr>
    </w:p>
    <w:p w:rsidR="00016DC3" w:rsidRPr="00213B54" w:rsidRDefault="00016DC3">
      <w:pPr>
        <w:spacing w:line="480" w:lineRule="auto"/>
        <w:jc w:val="both"/>
        <w:rPr>
          <w:rFonts w:ascii="Times New Roman" w:hAnsi="Times New Roman" w:cs="Times New Roman"/>
          <w:color w:val="000000" w:themeColor="text1"/>
          <w:sz w:val="24"/>
          <w:szCs w:val="24"/>
        </w:rPr>
      </w:pPr>
    </w:p>
    <w:p w:rsidR="00016DC3" w:rsidRPr="00213B54" w:rsidRDefault="00016DC3">
      <w:pPr>
        <w:spacing w:line="480" w:lineRule="auto"/>
        <w:jc w:val="both"/>
        <w:rPr>
          <w:rFonts w:ascii="Times New Roman" w:hAnsi="Times New Roman" w:cs="Times New Roman"/>
          <w:color w:val="000000" w:themeColor="text1"/>
          <w:sz w:val="24"/>
          <w:szCs w:val="24"/>
        </w:rPr>
      </w:pPr>
    </w:p>
    <w:p w:rsidR="00016DC3" w:rsidRPr="00213B54" w:rsidRDefault="00016DC3">
      <w:pPr>
        <w:spacing w:line="480" w:lineRule="auto"/>
        <w:jc w:val="both"/>
        <w:rPr>
          <w:rFonts w:ascii="Times New Roman" w:hAnsi="Times New Roman" w:cs="Times New Roman"/>
          <w:color w:val="000000" w:themeColor="text1"/>
          <w:sz w:val="24"/>
          <w:szCs w:val="24"/>
        </w:rPr>
      </w:pPr>
    </w:p>
    <w:p w:rsidR="00016DC3" w:rsidRPr="00213B54" w:rsidRDefault="00016DC3">
      <w:pPr>
        <w:spacing w:line="480" w:lineRule="auto"/>
        <w:jc w:val="both"/>
        <w:rPr>
          <w:rFonts w:ascii="Times New Roman" w:hAnsi="Times New Roman" w:cs="Times New Roman"/>
          <w:color w:val="000000" w:themeColor="text1"/>
          <w:sz w:val="24"/>
          <w:szCs w:val="24"/>
        </w:rPr>
      </w:pPr>
    </w:p>
    <w:p w:rsidR="00016DC3" w:rsidRPr="00213B54" w:rsidRDefault="00016DC3">
      <w:pPr>
        <w:spacing w:line="480" w:lineRule="auto"/>
        <w:jc w:val="both"/>
        <w:rPr>
          <w:rFonts w:ascii="Times New Roman" w:hAnsi="Times New Roman" w:cs="Times New Roman"/>
          <w:color w:val="000000" w:themeColor="text1"/>
          <w:sz w:val="24"/>
          <w:szCs w:val="24"/>
        </w:rPr>
      </w:pPr>
    </w:p>
    <w:p w:rsidR="00016DC3" w:rsidRPr="00213B54" w:rsidRDefault="00016DC3">
      <w:pPr>
        <w:spacing w:line="480" w:lineRule="auto"/>
        <w:jc w:val="both"/>
        <w:rPr>
          <w:rFonts w:ascii="Times New Roman" w:hAnsi="Times New Roman" w:cs="Times New Roman"/>
          <w:b/>
          <w:bCs/>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b/>
          <w:bCs/>
          <w:color w:val="000000" w:themeColor="text1"/>
          <w:sz w:val="24"/>
          <w:szCs w:val="24"/>
        </w:rPr>
      </w:pPr>
    </w:p>
    <w:sectPr w:rsidR="00016DC3" w:rsidRPr="00213B54" w:rsidSect="000E5106">
      <w:pgSz w:w="11906" w:h="16838"/>
      <w:pgMar w:top="1440" w:right="1440" w:bottom="1440" w:left="1440" w:header="864"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57C" w:rsidRDefault="0029157C">
      <w:pPr>
        <w:spacing w:line="240" w:lineRule="auto"/>
      </w:pPr>
      <w:r>
        <w:separator/>
      </w:r>
    </w:p>
  </w:endnote>
  <w:endnote w:type="continuationSeparator" w:id="0">
    <w:p w:rsidR="0029157C" w:rsidRDefault="002915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MS Gothic"/>
    <w:panose1 w:val="00000000000000000000"/>
    <w:charset w:val="80"/>
    <w:family w:val="roman"/>
    <w:notTrueType/>
    <w:pitch w:val="default"/>
  </w:font>
  <w:font w:name="等线">
    <w:panose1 w:val="00000000000000000000"/>
    <w:charset w:val="80"/>
    <w:family w:val="roman"/>
    <w:notTrueType/>
    <w:pitch w:val="default"/>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72E" w:rsidRDefault="008037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1719105"/>
      <w:docPartObj>
        <w:docPartGallery w:val="Page Numbers (Bottom of Page)"/>
        <w:docPartUnique/>
      </w:docPartObj>
    </w:sdtPr>
    <w:sdtEndPr>
      <w:rPr>
        <w:noProof/>
      </w:rPr>
    </w:sdtEndPr>
    <w:sdtContent>
      <w:p w:rsidR="0080372E" w:rsidRDefault="0080372E">
        <w:pPr>
          <w:pStyle w:val="Footer"/>
          <w:jc w:val="center"/>
        </w:pPr>
        <w:r>
          <w:fldChar w:fldCharType="begin"/>
        </w:r>
        <w:r>
          <w:instrText xml:space="preserve"> PAGE   \* MERGEFORMAT </w:instrText>
        </w:r>
        <w:r>
          <w:fldChar w:fldCharType="separate"/>
        </w:r>
        <w:r w:rsidR="005E7B88">
          <w:rPr>
            <w:noProof/>
          </w:rPr>
          <w:t>1</w:t>
        </w:r>
        <w:r>
          <w:rPr>
            <w:noProof/>
          </w:rPr>
          <w:fldChar w:fldCharType="end"/>
        </w:r>
      </w:p>
    </w:sdtContent>
  </w:sdt>
  <w:p w:rsidR="0080372E" w:rsidRDefault="0080372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72E" w:rsidRDefault="008037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57C" w:rsidRDefault="0029157C">
      <w:pPr>
        <w:spacing w:after="0"/>
      </w:pPr>
      <w:r>
        <w:separator/>
      </w:r>
    </w:p>
  </w:footnote>
  <w:footnote w:type="continuationSeparator" w:id="0">
    <w:p w:rsidR="0029157C" w:rsidRDefault="0029157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72E" w:rsidRDefault="008037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72E" w:rsidRDefault="0080372E" w:rsidP="00205850">
    <w:pPr>
      <w:pStyle w:val="Header"/>
      <w:tabs>
        <w:tab w:val="clear" w:pos="4153"/>
        <w:tab w:val="clear" w:pos="8306"/>
        <w:tab w:val="left" w:pos="709"/>
        <w:tab w:val="left" w:pos="6125"/>
        <w:tab w:val="left" w:pos="7082"/>
      </w:tabs>
    </w:pPr>
    <w:r>
      <w:tab/>
    </w: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72E" w:rsidRDefault="008037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20386"/>
    <w:multiLevelType w:val="multilevel"/>
    <w:tmpl w:val="19F203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1C4245F6"/>
    <w:multiLevelType w:val="multilevel"/>
    <w:tmpl w:val="1C4245F6"/>
    <w:lvl w:ilvl="0">
      <w:start w:val="1"/>
      <w:numFmt w:val="lowerRoman"/>
      <w:lvlText w:val="%1."/>
      <w:lvlJc w:val="left"/>
      <w:pPr>
        <w:ind w:left="780" w:hanging="720"/>
      </w:pPr>
      <w:rPr>
        <w:rFonts w:hint="default"/>
        <w:sz w:val="24"/>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2">
    <w:nsid w:val="207431CA"/>
    <w:multiLevelType w:val="multilevel"/>
    <w:tmpl w:val="20743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BA80C3E"/>
    <w:multiLevelType w:val="multilevel"/>
    <w:tmpl w:val="2BA80C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32594245"/>
    <w:multiLevelType w:val="multilevel"/>
    <w:tmpl w:val="325942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5BBF6D62"/>
    <w:multiLevelType w:val="multilevel"/>
    <w:tmpl w:val="5BBF6D62"/>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5"/>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9D2"/>
    <w:rsid w:val="00016DC3"/>
    <w:rsid w:val="00076A45"/>
    <w:rsid w:val="00083CD5"/>
    <w:rsid w:val="00092B61"/>
    <w:rsid w:val="000957B5"/>
    <w:rsid w:val="000D0250"/>
    <w:rsid w:val="000D188A"/>
    <w:rsid w:val="000D50A2"/>
    <w:rsid w:val="000D6AAE"/>
    <w:rsid w:val="000E5106"/>
    <w:rsid w:val="000F6E88"/>
    <w:rsid w:val="00100765"/>
    <w:rsid w:val="001901BB"/>
    <w:rsid w:val="001A2920"/>
    <w:rsid w:val="001C5AFA"/>
    <w:rsid w:val="001E4536"/>
    <w:rsid w:val="00205850"/>
    <w:rsid w:val="00213B54"/>
    <w:rsid w:val="00244270"/>
    <w:rsid w:val="0026212F"/>
    <w:rsid w:val="002659D2"/>
    <w:rsid w:val="002856D2"/>
    <w:rsid w:val="0029157C"/>
    <w:rsid w:val="002B2FEC"/>
    <w:rsid w:val="002B34D8"/>
    <w:rsid w:val="002E0360"/>
    <w:rsid w:val="002E240E"/>
    <w:rsid w:val="0030177F"/>
    <w:rsid w:val="003209D3"/>
    <w:rsid w:val="00336819"/>
    <w:rsid w:val="00360548"/>
    <w:rsid w:val="003613AC"/>
    <w:rsid w:val="0038615C"/>
    <w:rsid w:val="00386C2F"/>
    <w:rsid w:val="00397E46"/>
    <w:rsid w:val="003C55B3"/>
    <w:rsid w:val="003D5460"/>
    <w:rsid w:val="003E6EE9"/>
    <w:rsid w:val="00437920"/>
    <w:rsid w:val="0044675A"/>
    <w:rsid w:val="00464609"/>
    <w:rsid w:val="0048079E"/>
    <w:rsid w:val="004E320C"/>
    <w:rsid w:val="00515ADF"/>
    <w:rsid w:val="00521779"/>
    <w:rsid w:val="005247FE"/>
    <w:rsid w:val="00534B33"/>
    <w:rsid w:val="00550D75"/>
    <w:rsid w:val="00580366"/>
    <w:rsid w:val="00583776"/>
    <w:rsid w:val="005865C6"/>
    <w:rsid w:val="005A439D"/>
    <w:rsid w:val="005D7D73"/>
    <w:rsid w:val="005E71F9"/>
    <w:rsid w:val="005E7B88"/>
    <w:rsid w:val="005F246A"/>
    <w:rsid w:val="006163BC"/>
    <w:rsid w:val="0064503C"/>
    <w:rsid w:val="00645E55"/>
    <w:rsid w:val="00671EC6"/>
    <w:rsid w:val="006E0F10"/>
    <w:rsid w:val="006E3184"/>
    <w:rsid w:val="00773BBD"/>
    <w:rsid w:val="0078149C"/>
    <w:rsid w:val="00790EA8"/>
    <w:rsid w:val="0079550A"/>
    <w:rsid w:val="007A1353"/>
    <w:rsid w:val="007C2C08"/>
    <w:rsid w:val="007D7668"/>
    <w:rsid w:val="007E463D"/>
    <w:rsid w:val="007E59DE"/>
    <w:rsid w:val="007F0AD8"/>
    <w:rsid w:val="0080372E"/>
    <w:rsid w:val="00807343"/>
    <w:rsid w:val="00807AFA"/>
    <w:rsid w:val="008258AA"/>
    <w:rsid w:val="0083029B"/>
    <w:rsid w:val="008344D5"/>
    <w:rsid w:val="008655C5"/>
    <w:rsid w:val="00866389"/>
    <w:rsid w:val="008B66E0"/>
    <w:rsid w:val="009024A1"/>
    <w:rsid w:val="00915D53"/>
    <w:rsid w:val="00920750"/>
    <w:rsid w:val="0093396A"/>
    <w:rsid w:val="00937742"/>
    <w:rsid w:val="00956889"/>
    <w:rsid w:val="0097101F"/>
    <w:rsid w:val="009C1276"/>
    <w:rsid w:val="009C3302"/>
    <w:rsid w:val="009D7A64"/>
    <w:rsid w:val="00A318D1"/>
    <w:rsid w:val="00A5262E"/>
    <w:rsid w:val="00A74B4C"/>
    <w:rsid w:val="00A843E1"/>
    <w:rsid w:val="00B1307C"/>
    <w:rsid w:val="00B37806"/>
    <w:rsid w:val="00B6115D"/>
    <w:rsid w:val="00B645CA"/>
    <w:rsid w:val="00B94170"/>
    <w:rsid w:val="00BB57AA"/>
    <w:rsid w:val="00BC5513"/>
    <w:rsid w:val="00C05860"/>
    <w:rsid w:val="00C11C1B"/>
    <w:rsid w:val="00C245F0"/>
    <w:rsid w:val="00C342B8"/>
    <w:rsid w:val="00C41A4B"/>
    <w:rsid w:val="00C57B3D"/>
    <w:rsid w:val="00C66D6A"/>
    <w:rsid w:val="00C82EE4"/>
    <w:rsid w:val="00CB39BF"/>
    <w:rsid w:val="00CD1472"/>
    <w:rsid w:val="00CF4AFA"/>
    <w:rsid w:val="00D00674"/>
    <w:rsid w:val="00D241F9"/>
    <w:rsid w:val="00D63B22"/>
    <w:rsid w:val="00D80CDB"/>
    <w:rsid w:val="00D83176"/>
    <w:rsid w:val="00DB4BAB"/>
    <w:rsid w:val="00E0770F"/>
    <w:rsid w:val="00E24907"/>
    <w:rsid w:val="00E31516"/>
    <w:rsid w:val="00E34C89"/>
    <w:rsid w:val="00E36AB0"/>
    <w:rsid w:val="00E53FFB"/>
    <w:rsid w:val="00E97774"/>
    <w:rsid w:val="00EC50BF"/>
    <w:rsid w:val="00ED7D69"/>
    <w:rsid w:val="00F142F5"/>
    <w:rsid w:val="00F30784"/>
    <w:rsid w:val="00F412F0"/>
    <w:rsid w:val="00F81908"/>
    <w:rsid w:val="00FD00A7"/>
    <w:rsid w:val="00FE3C53"/>
    <w:rsid w:val="00FE533B"/>
    <w:rsid w:val="01672303"/>
    <w:rsid w:val="038F539C"/>
    <w:rsid w:val="043851F9"/>
    <w:rsid w:val="04665438"/>
    <w:rsid w:val="04B17441"/>
    <w:rsid w:val="0A2D48BF"/>
    <w:rsid w:val="0A396FF1"/>
    <w:rsid w:val="0C7C3B09"/>
    <w:rsid w:val="0C897FA2"/>
    <w:rsid w:val="0CBD001A"/>
    <w:rsid w:val="0CF56071"/>
    <w:rsid w:val="0EAB349F"/>
    <w:rsid w:val="0FE034E2"/>
    <w:rsid w:val="101712FC"/>
    <w:rsid w:val="11103C0E"/>
    <w:rsid w:val="113D64B6"/>
    <w:rsid w:val="11E35B64"/>
    <w:rsid w:val="1492415F"/>
    <w:rsid w:val="15807C55"/>
    <w:rsid w:val="18EE3517"/>
    <w:rsid w:val="1C900D6C"/>
    <w:rsid w:val="1EFF6567"/>
    <w:rsid w:val="20947C82"/>
    <w:rsid w:val="23060DA1"/>
    <w:rsid w:val="29D954B6"/>
    <w:rsid w:val="29DD4F73"/>
    <w:rsid w:val="2B773C5E"/>
    <w:rsid w:val="2CEC4BF5"/>
    <w:rsid w:val="31330BF0"/>
    <w:rsid w:val="36293AD8"/>
    <w:rsid w:val="37266088"/>
    <w:rsid w:val="3A8B344B"/>
    <w:rsid w:val="3AB4755E"/>
    <w:rsid w:val="3B45402F"/>
    <w:rsid w:val="3BE62AA3"/>
    <w:rsid w:val="3C613597"/>
    <w:rsid w:val="3D9945F3"/>
    <w:rsid w:val="402E25E0"/>
    <w:rsid w:val="407E4ADB"/>
    <w:rsid w:val="4139520E"/>
    <w:rsid w:val="422A5E1B"/>
    <w:rsid w:val="42EA29D6"/>
    <w:rsid w:val="42FC28F1"/>
    <w:rsid w:val="448F61E1"/>
    <w:rsid w:val="465A4BC4"/>
    <w:rsid w:val="47156673"/>
    <w:rsid w:val="49B6516A"/>
    <w:rsid w:val="4A924F66"/>
    <w:rsid w:val="4B6D7885"/>
    <w:rsid w:val="4C095A4C"/>
    <w:rsid w:val="4D405120"/>
    <w:rsid w:val="4F5C7B71"/>
    <w:rsid w:val="4FB3284B"/>
    <w:rsid w:val="50D5692A"/>
    <w:rsid w:val="510501AA"/>
    <w:rsid w:val="51294FA0"/>
    <w:rsid w:val="526D31C8"/>
    <w:rsid w:val="58AA5E90"/>
    <w:rsid w:val="5921524A"/>
    <w:rsid w:val="5F434264"/>
    <w:rsid w:val="616A3634"/>
    <w:rsid w:val="61AB234B"/>
    <w:rsid w:val="64D6157E"/>
    <w:rsid w:val="698D0712"/>
    <w:rsid w:val="6B667F9C"/>
    <w:rsid w:val="6BDD3C11"/>
    <w:rsid w:val="6C1653E3"/>
    <w:rsid w:val="6C940230"/>
    <w:rsid w:val="6EE86D63"/>
    <w:rsid w:val="6FC12966"/>
    <w:rsid w:val="71F9130C"/>
    <w:rsid w:val="73C053F4"/>
    <w:rsid w:val="73CB7D84"/>
    <w:rsid w:val="75745D3F"/>
    <w:rsid w:val="757B01E3"/>
    <w:rsid w:val="7CC16CBC"/>
    <w:rsid w:val="7D817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kern w:val="2"/>
      <w:sz w:val="22"/>
      <w:szCs w:val="22"/>
      <w14:ligatures w14:val="standardContextual"/>
    </w:rPr>
  </w:style>
  <w:style w:type="paragraph" w:styleId="Heading1">
    <w:name w:val="heading 1"/>
    <w:basedOn w:val="Normal"/>
    <w:next w:val="Normal"/>
    <w:link w:val="Heading1Char"/>
    <w:uiPriority w:val="9"/>
    <w:qFormat/>
    <w:pPr>
      <w:keepNext/>
      <w:keepLines/>
      <w:spacing w:before="480" w:after="0" w:line="276" w:lineRule="auto"/>
      <w:outlineLvl w:val="0"/>
    </w:pPr>
    <w:rPr>
      <w:rFonts w:asciiTheme="majorHAnsi" w:eastAsiaTheme="majorEastAsia" w:hAnsiTheme="majorHAnsi" w:cstheme="majorBidi"/>
      <w:b/>
      <w:bCs/>
      <w:color w:val="2F5496" w:themeColor="accent1" w:themeShade="BF"/>
      <w:kern w:val="0"/>
      <w:sz w:val="28"/>
      <w:szCs w:val="28"/>
      <w14:ligatures w14:val="none"/>
    </w:rPr>
  </w:style>
  <w:style w:type="paragraph" w:styleId="Heading2">
    <w:name w:val="heading 2"/>
    <w:basedOn w:val="Normal"/>
    <w:next w:val="Normal"/>
    <w:link w:val="Heading2Char"/>
    <w:uiPriority w:val="9"/>
    <w:unhideWhenUsed/>
    <w:qFormat/>
    <w:rsid w:val="001901B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D7D7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D63B2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D63B2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rFonts w:eastAsiaTheme="minorEastAsia"/>
      <w:kern w:val="0"/>
      <w:sz w:val="20"/>
      <w:szCs w:val="20"/>
      <w14:ligatures w14:val="none"/>
    </w:rPr>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paragraph" w:styleId="Header">
    <w:name w:val="header"/>
    <w:basedOn w:val="Normal"/>
    <w:uiPriority w:val="99"/>
    <w:unhideWhenUsed/>
    <w:pPr>
      <w:tabs>
        <w:tab w:val="center" w:pos="4153"/>
        <w:tab w:val="right" w:pos="8306"/>
      </w:tabs>
      <w:snapToGrid w:val="0"/>
    </w:pPr>
    <w:rPr>
      <w:sz w:val="18"/>
      <w:szCs w:val="18"/>
    </w:rPr>
  </w:style>
  <w:style w:type="table" w:styleId="TableGrid">
    <w:name w:val="Table Grid"/>
    <w:basedOn w:val="TableNormal"/>
    <w:qFormat/>
    <w:rPr>
      <w:rFonts w:ascii="Times New Roman" w:eastAsia="PMingLiU" w:hAnsi="Times New Roman" w:cs="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pPr>
      <w:spacing w:after="0" w:line="240" w:lineRule="auto"/>
      <w:contextualSpacing/>
    </w:pPr>
    <w:rPr>
      <w:rFonts w:asciiTheme="majorHAnsi" w:eastAsiaTheme="majorEastAsia" w:hAnsiTheme="majorHAnsi" w:cstheme="majorBidi"/>
      <w:spacing w:val="-10"/>
      <w:kern w:val="28"/>
      <w:sz w:val="56"/>
      <w:szCs w:val="56"/>
      <w:lang w:val="en-GB" w:eastAsia="zh-TW"/>
      <w14:ligatures w14:val="none"/>
    </w:rPr>
  </w:style>
  <w:style w:type="paragraph" w:styleId="ListParagraph">
    <w:name w:val="List Paragraph"/>
    <w:basedOn w:val="Normal"/>
    <w:uiPriority w:val="34"/>
    <w:qFormat/>
    <w:pPr>
      <w:ind w:left="720"/>
      <w:contextualSpacing/>
    </w:pPr>
  </w:style>
  <w:style w:type="character" w:customStyle="1" w:styleId="CommentTextChar">
    <w:name w:val="Comment Text Char"/>
    <w:basedOn w:val="DefaultParagraphFont"/>
    <w:link w:val="CommentText"/>
    <w:uiPriority w:val="99"/>
    <w:semiHidden/>
    <w:qFormat/>
    <w:rPr>
      <w:rFonts w:eastAsiaTheme="minorEastAsia"/>
      <w:kern w:val="0"/>
      <w:sz w:val="20"/>
      <w:szCs w:val="20"/>
      <w14:ligatures w14:val="none"/>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val="en-GB" w:eastAsia="zh-TW"/>
      <w14:ligatures w14:val="none"/>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2F5496" w:themeColor="accent1" w:themeShade="BF"/>
      <w:kern w:val="0"/>
      <w:sz w:val="28"/>
      <w:szCs w:val="28"/>
      <w14:ligatures w14:val="none"/>
    </w:rPr>
  </w:style>
  <w:style w:type="character" w:customStyle="1" w:styleId="Heading2Char">
    <w:name w:val="Heading 2 Char"/>
    <w:basedOn w:val="DefaultParagraphFont"/>
    <w:link w:val="Heading2"/>
    <w:uiPriority w:val="9"/>
    <w:rsid w:val="001901BB"/>
    <w:rPr>
      <w:rFonts w:asciiTheme="majorHAnsi" w:eastAsiaTheme="majorEastAsia" w:hAnsiTheme="majorHAnsi" w:cstheme="majorBidi"/>
      <w:color w:val="2F5496" w:themeColor="accent1" w:themeShade="BF"/>
      <w:kern w:val="2"/>
      <w:sz w:val="26"/>
      <w:szCs w:val="26"/>
      <w14:ligatures w14:val="standardContextual"/>
    </w:rPr>
  </w:style>
  <w:style w:type="character" w:customStyle="1" w:styleId="Heading3Char">
    <w:name w:val="Heading 3 Char"/>
    <w:basedOn w:val="DefaultParagraphFont"/>
    <w:link w:val="Heading3"/>
    <w:uiPriority w:val="9"/>
    <w:rsid w:val="005D7D73"/>
    <w:rPr>
      <w:rFonts w:asciiTheme="majorHAnsi" w:eastAsiaTheme="majorEastAsia" w:hAnsiTheme="majorHAnsi" w:cstheme="majorBidi"/>
      <w:color w:val="1F3763" w:themeColor="accent1" w:themeShade="7F"/>
      <w:kern w:val="2"/>
      <w:sz w:val="24"/>
      <w:szCs w:val="24"/>
      <w14:ligatures w14:val="standardContextual"/>
    </w:rPr>
  </w:style>
  <w:style w:type="character" w:customStyle="1" w:styleId="FooterChar">
    <w:name w:val="Footer Char"/>
    <w:basedOn w:val="DefaultParagraphFont"/>
    <w:link w:val="Footer"/>
    <w:uiPriority w:val="99"/>
    <w:rsid w:val="000E5106"/>
    <w:rPr>
      <w:kern w:val="2"/>
      <w:sz w:val="18"/>
      <w:szCs w:val="18"/>
      <w14:ligatures w14:val="standardContextual"/>
    </w:rPr>
  </w:style>
  <w:style w:type="paragraph" w:styleId="TOCHeading">
    <w:name w:val="TOC Heading"/>
    <w:basedOn w:val="Heading1"/>
    <w:next w:val="Normal"/>
    <w:uiPriority w:val="39"/>
    <w:unhideWhenUsed/>
    <w:qFormat/>
    <w:rsid w:val="0078149C"/>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78149C"/>
    <w:pPr>
      <w:spacing w:after="100"/>
    </w:pPr>
  </w:style>
  <w:style w:type="paragraph" w:styleId="TOC2">
    <w:name w:val="toc 2"/>
    <w:basedOn w:val="Normal"/>
    <w:next w:val="Normal"/>
    <w:autoRedefine/>
    <w:uiPriority w:val="39"/>
    <w:unhideWhenUsed/>
    <w:rsid w:val="00E34C89"/>
    <w:pPr>
      <w:tabs>
        <w:tab w:val="right" w:leader="dot" w:pos="9016"/>
      </w:tabs>
      <w:spacing w:after="100"/>
      <w:ind w:left="220"/>
    </w:pPr>
    <w:rPr>
      <w:rFonts w:ascii="Times New Roman" w:hAnsi="Times New Roman" w:cs="Times New Roman"/>
      <w:b/>
      <w:noProof/>
      <w:lang w:val="en-GB" w:eastAsia="zh-TW"/>
    </w:rPr>
  </w:style>
  <w:style w:type="paragraph" w:styleId="TOC3">
    <w:name w:val="toc 3"/>
    <w:basedOn w:val="Normal"/>
    <w:next w:val="Normal"/>
    <w:autoRedefine/>
    <w:uiPriority w:val="39"/>
    <w:unhideWhenUsed/>
    <w:rsid w:val="0078149C"/>
    <w:pPr>
      <w:spacing w:after="100"/>
      <w:ind w:left="440"/>
    </w:pPr>
  </w:style>
  <w:style w:type="character" w:styleId="Hyperlink">
    <w:name w:val="Hyperlink"/>
    <w:basedOn w:val="DefaultParagraphFont"/>
    <w:uiPriority w:val="99"/>
    <w:unhideWhenUsed/>
    <w:rsid w:val="0078149C"/>
    <w:rPr>
      <w:color w:val="0563C1" w:themeColor="hyperlink"/>
      <w:u w:val="single"/>
    </w:rPr>
  </w:style>
  <w:style w:type="paragraph" w:styleId="Subtitle">
    <w:name w:val="Subtitle"/>
    <w:basedOn w:val="Normal"/>
    <w:next w:val="Normal"/>
    <w:link w:val="SubtitleChar"/>
    <w:uiPriority w:val="11"/>
    <w:qFormat/>
    <w:rsid w:val="000D50A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D50A2"/>
    <w:rPr>
      <w:rFonts w:eastAsiaTheme="minorEastAsia"/>
      <w:color w:val="5A5A5A" w:themeColor="text1" w:themeTint="A5"/>
      <w:spacing w:val="15"/>
      <w:kern w:val="2"/>
      <w:sz w:val="22"/>
      <w:szCs w:val="22"/>
      <w14:ligatures w14:val="standardContextual"/>
    </w:rPr>
  </w:style>
  <w:style w:type="character" w:customStyle="1" w:styleId="Heading4Char">
    <w:name w:val="Heading 4 Char"/>
    <w:basedOn w:val="DefaultParagraphFont"/>
    <w:link w:val="Heading4"/>
    <w:uiPriority w:val="9"/>
    <w:rsid w:val="00D63B22"/>
    <w:rPr>
      <w:rFonts w:asciiTheme="majorHAnsi" w:eastAsiaTheme="majorEastAsia" w:hAnsiTheme="majorHAnsi" w:cstheme="majorBidi"/>
      <w:i/>
      <w:iCs/>
      <w:color w:val="2F5496" w:themeColor="accent1" w:themeShade="BF"/>
      <w:kern w:val="2"/>
      <w:sz w:val="22"/>
      <w:szCs w:val="22"/>
      <w14:ligatures w14:val="standardContextual"/>
    </w:rPr>
  </w:style>
  <w:style w:type="character" w:customStyle="1" w:styleId="Heading5Char">
    <w:name w:val="Heading 5 Char"/>
    <w:basedOn w:val="DefaultParagraphFont"/>
    <w:link w:val="Heading5"/>
    <w:uiPriority w:val="9"/>
    <w:rsid w:val="00D63B22"/>
    <w:rPr>
      <w:rFonts w:asciiTheme="majorHAnsi" w:eastAsiaTheme="majorEastAsia" w:hAnsiTheme="majorHAnsi" w:cstheme="majorBidi"/>
      <w:color w:val="2F5496" w:themeColor="accent1" w:themeShade="BF"/>
      <w:kern w:val="2"/>
      <w:sz w:val="22"/>
      <w:szCs w:val="22"/>
      <w14:ligatures w14:val="standardContextual"/>
    </w:rPr>
  </w:style>
  <w:style w:type="paragraph" w:styleId="BalloonText">
    <w:name w:val="Balloon Text"/>
    <w:basedOn w:val="Normal"/>
    <w:link w:val="BalloonTextChar"/>
    <w:uiPriority w:val="99"/>
    <w:semiHidden/>
    <w:unhideWhenUsed/>
    <w:rsid w:val="005E7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B88"/>
    <w:rPr>
      <w:rFonts w:ascii="Tahoma" w:hAnsi="Tahoma" w:cs="Tahoma"/>
      <w:kern w:val="2"/>
      <w:sz w:val="16"/>
      <w:szCs w:val="16"/>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kern w:val="2"/>
      <w:sz w:val="22"/>
      <w:szCs w:val="22"/>
      <w14:ligatures w14:val="standardContextual"/>
    </w:rPr>
  </w:style>
  <w:style w:type="paragraph" w:styleId="Heading1">
    <w:name w:val="heading 1"/>
    <w:basedOn w:val="Normal"/>
    <w:next w:val="Normal"/>
    <w:link w:val="Heading1Char"/>
    <w:uiPriority w:val="9"/>
    <w:qFormat/>
    <w:pPr>
      <w:keepNext/>
      <w:keepLines/>
      <w:spacing w:before="480" w:after="0" w:line="276" w:lineRule="auto"/>
      <w:outlineLvl w:val="0"/>
    </w:pPr>
    <w:rPr>
      <w:rFonts w:asciiTheme="majorHAnsi" w:eastAsiaTheme="majorEastAsia" w:hAnsiTheme="majorHAnsi" w:cstheme="majorBidi"/>
      <w:b/>
      <w:bCs/>
      <w:color w:val="2F5496" w:themeColor="accent1" w:themeShade="BF"/>
      <w:kern w:val="0"/>
      <w:sz w:val="28"/>
      <w:szCs w:val="28"/>
      <w14:ligatures w14:val="none"/>
    </w:rPr>
  </w:style>
  <w:style w:type="paragraph" w:styleId="Heading2">
    <w:name w:val="heading 2"/>
    <w:basedOn w:val="Normal"/>
    <w:next w:val="Normal"/>
    <w:link w:val="Heading2Char"/>
    <w:uiPriority w:val="9"/>
    <w:unhideWhenUsed/>
    <w:qFormat/>
    <w:rsid w:val="001901B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D7D7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D63B2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D63B2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rFonts w:eastAsiaTheme="minorEastAsia"/>
      <w:kern w:val="0"/>
      <w:sz w:val="20"/>
      <w:szCs w:val="20"/>
      <w14:ligatures w14:val="none"/>
    </w:rPr>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paragraph" w:styleId="Header">
    <w:name w:val="header"/>
    <w:basedOn w:val="Normal"/>
    <w:uiPriority w:val="99"/>
    <w:unhideWhenUsed/>
    <w:pPr>
      <w:tabs>
        <w:tab w:val="center" w:pos="4153"/>
        <w:tab w:val="right" w:pos="8306"/>
      </w:tabs>
      <w:snapToGrid w:val="0"/>
    </w:pPr>
    <w:rPr>
      <w:sz w:val="18"/>
      <w:szCs w:val="18"/>
    </w:rPr>
  </w:style>
  <w:style w:type="table" w:styleId="TableGrid">
    <w:name w:val="Table Grid"/>
    <w:basedOn w:val="TableNormal"/>
    <w:qFormat/>
    <w:rPr>
      <w:rFonts w:ascii="Times New Roman" w:eastAsia="PMingLiU" w:hAnsi="Times New Roman" w:cs="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pPr>
      <w:spacing w:after="0" w:line="240" w:lineRule="auto"/>
      <w:contextualSpacing/>
    </w:pPr>
    <w:rPr>
      <w:rFonts w:asciiTheme="majorHAnsi" w:eastAsiaTheme="majorEastAsia" w:hAnsiTheme="majorHAnsi" w:cstheme="majorBidi"/>
      <w:spacing w:val="-10"/>
      <w:kern w:val="28"/>
      <w:sz w:val="56"/>
      <w:szCs w:val="56"/>
      <w:lang w:val="en-GB" w:eastAsia="zh-TW"/>
      <w14:ligatures w14:val="none"/>
    </w:rPr>
  </w:style>
  <w:style w:type="paragraph" w:styleId="ListParagraph">
    <w:name w:val="List Paragraph"/>
    <w:basedOn w:val="Normal"/>
    <w:uiPriority w:val="34"/>
    <w:qFormat/>
    <w:pPr>
      <w:ind w:left="720"/>
      <w:contextualSpacing/>
    </w:pPr>
  </w:style>
  <w:style w:type="character" w:customStyle="1" w:styleId="CommentTextChar">
    <w:name w:val="Comment Text Char"/>
    <w:basedOn w:val="DefaultParagraphFont"/>
    <w:link w:val="CommentText"/>
    <w:uiPriority w:val="99"/>
    <w:semiHidden/>
    <w:qFormat/>
    <w:rPr>
      <w:rFonts w:eastAsiaTheme="minorEastAsia"/>
      <w:kern w:val="0"/>
      <w:sz w:val="20"/>
      <w:szCs w:val="20"/>
      <w14:ligatures w14:val="none"/>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val="en-GB" w:eastAsia="zh-TW"/>
      <w14:ligatures w14:val="none"/>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2F5496" w:themeColor="accent1" w:themeShade="BF"/>
      <w:kern w:val="0"/>
      <w:sz w:val="28"/>
      <w:szCs w:val="28"/>
      <w14:ligatures w14:val="none"/>
    </w:rPr>
  </w:style>
  <w:style w:type="character" w:customStyle="1" w:styleId="Heading2Char">
    <w:name w:val="Heading 2 Char"/>
    <w:basedOn w:val="DefaultParagraphFont"/>
    <w:link w:val="Heading2"/>
    <w:uiPriority w:val="9"/>
    <w:rsid w:val="001901BB"/>
    <w:rPr>
      <w:rFonts w:asciiTheme="majorHAnsi" w:eastAsiaTheme="majorEastAsia" w:hAnsiTheme="majorHAnsi" w:cstheme="majorBidi"/>
      <w:color w:val="2F5496" w:themeColor="accent1" w:themeShade="BF"/>
      <w:kern w:val="2"/>
      <w:sz w:val="26"/>
      <w:szCs w:val="26"/>
      <w14:ligatures w14:val="standardContextual"/>
    </w:rPr>
  </w:style>
  <w:style w:type="character" w:customStyle="1" w:styleId="Heading3Char">
    <w:name w:val="Heading 3 Char"/>
    <w:basedOn w:val="DefaultParagraphFont"/>
    <w:link w:val="Heading3"/>
    <w:uiPriority w:val="9"/>
    <w:rsid w:val="005D7D73"/>
    <w:rPr>
      <w:rFonts w:asciiTheme="majorHAnsi" w:eastAsiaTheme="majorEastAsia" w:hAnsiTheme="majorHAnsi" w:cstheme="majorBidi"/>
      <w:color w:val="1F3763" w:themeColor="accent1" w:themeShade="7F"/>
      <w:kern w:val="2"/>
      <w:sz w:val="24"/>
      <w:szCs w:val="24"/>
      <w14:ligatures w14:val="standardContextual"/>
    </w:rPr>
  </w:style>
  <w:style w:type="character" w:customStyle="1" w:styleId="FooterChar">
    <w:name w:val="Footer Char"/>
    <w:basedOn w:val="DefaultParagraphFont"/>
    <w:link w:val="Footer"/>
    <w:uiPriority w:val="99"/>
    <w:rsid w:val="000E5106"/>
    <w:rPr>
      <w:kern w:val="2"/>
      <w:sz w:val="18"/>
      <w:szCs w:val="18"/>
      <w14:ligatures w14:val="standardContextual"/>
    </w:rPr>
  </w:style>
  <w:style w:type="paragraph" w:styleId="TOCHeading">
    <w:name w:val="TOC Heading"/>
    <w:basedOn w:val="Heading1"/>
    <w:next w:val="Normal"/>
    <w:uiPriority w:val="39"/>
    <w:unhideWhenUsed/>
    <w:qFormat/>
    <w:rsid w:val="0078149C"/>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78149C"/>
    <w:pPr>
      <w:spacing w:after="100"/>
    </w:pPr>
  </w:style>
  <w:style w:type="paragraph" w:styleId="TOC2">
    <w:name w:val="toc 2"/>
    <w:basedOn w:val="Normal"/>
    <w:next w:val="Normal"/>
    <w:autoRedefine/>
    <w:uiPriority w:val="39"/>
    <w:unhideWhenUsed/>
    <w:rsid w:val="00E34C89"/>
    <w:pPr>
      <w:tabs>
        <w:tab w:val="right" w:leader="dot" w:pos="9016"/>
      </w:tabs>
      <w:spacing w:after="100"/>
      <w:ind w:left="220"/>
    </w:pPr>
    <w:rPr>
      <w:rFonts w:ascii="Times New Roman" w:hAnsi="Times New Roman" w:cs="Times New Roman"/>
      <w:b/>
      <w:noProof/>
      <w:lang w:val="en-GB" w:eastAsia="zh-TW"/>
    </w:rPr>
  </w:style>
  <w:style w:type="paragraph" w:styleId="TOC3">
    <w:name w:val="toc 3"/>
    <w:basedOn w:val="Normal"/>
    <w:next w:val="Normal"/>
    <w:autoRedefine/>
    <w:uiPriority w:val="39"/>
    <w:unhideWhenUsed/>
    <w:rsid w:val="0078149C"/>
    <w:pPr>
      <w:spacing w:after="100"/>
      <w:ind w:left="440"/>
    </w:pPr>
  </w:style>
  <w:style w:type="character" w:styleId="Hyperlink">
    <w:name w:val="Hyperlink"/>
    <w:basedOn w:val="DefaultParagraphFont"/>
    <w:uiPriority w:val="99"/>
    <w:unhideWhenUsed/>
    <w:rsid w:val="0078149C"/>
    <w:rPr>
      <w:color w:val="0563C1" w:themeColor="hyperlink"/>
      <w:u w:val="single"/>
    </w:rPr>
  </w:style>
  <w:style w:type="paragraph" w:styleId="Subtitle">
    <w:name w:val="Subtitle"/>
    <w:basedOn w:val="Normal"/>
    <w:next w:val="Normal"/>
    <w:link w:val="SubtitleChar"/>
    <w:uiPriority w:val="11"/>
    <w:qFormat/>
    <w:rsid w:val="000D50A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D50A2"/>
    <w:rPr>
      <w:rFonts w:eastAsiaTheme="minorEastAsia"/>
      <w:color w:val="5A5A5A" w:themeColor="text1" w:themeTint="A5"/>
      <w:spacing w:val="15"/>
      <w:kern w:val="2"/>
      <w:sz w:val="22"/>
      <w:szCs w:val="22"/>
      <w14:ligatures w14:val="standardContextual"/>
    </w:rPr>
  </w:style>
  <w:style w:type="character" w:customStyle="1" w:styleId="Heading4Char">
    <w:name w:val="Heading 4 Char"/>
    <w:basedOn w:val="DefaultParagraphFont"/>
    <w:link w:val="Heading4"/>
    <w:uiPriority w:val="9"/>
    <w:rsid w:val="00D63B22"/>
    <w:rPr>
      <w:rFonts w:asciiTheme="majorHAnsi" w:eastAsiaTheme="majorEastAsia" w:hAnsiTheme="majorHAnsi" w:cstheme="majorBidi"/>
      <w:i/>
      <w:iCs/>
      <w:color w:val="2F5496" w:themeColor="accent1" w:themeShade="BF"/>
      <w:kern w:val="2"/>
      <w:sz w:val="22"/>
      <w:szCs w:val="22"/>
      <w14:ligatures w14:val="standardContextual"/>
    </w:rPr>
  </w:style>
  <w:style w:type="character" w:customStyle="1" w:styleId="Heading5Char">
    <w:name w:val="Heading 5 Char"/>
    <w:basedOn w:val="DefaultParagraphFont"/>
    <w:link w:val="Heading5"/>
    <w:uiPriority w:val="9"/>
    <w:rsid w:val="00D63B22"/>
    <w:rPr>
      <w:rFonts w:asciiTheme="majorHAnsi" w:eastAsiaTheme="majorEastAsia" w:hAnsiTheme="majorHAnsi" w:cstheme="majorBidi"/>
      <w:color w:val="2F5496" w:themeColor="accent1" w:themeShade="BF"/>
      <w:kern w:val="2"/>
      <w:sz w:val="22"/>
      <w:szCs w:val="22"/>
      <w14:ligatures w14:val="standardContextual"/>
    </w:rPr>
  </w:style>
  <w:style w:type="paragraph" w:styleId="BalloonText">
    <w:name w:val="Balloon Text"/>
    <w:basedOn w:val="Normal"/>
    <w:link w:val="BalloonTextChar"/>
    <w:uiPriority w:val="99"/>
    <w:semiHidden/>
    <w:unhideWhenUsed/>
    <w:rsid w:val="005E7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B88"/>
    <w:rPr>
      <w:rFonts w:ascii="Tahoma" w:hAnsi="Tahoma" w:cs="Tahoma"/>
      <w:kern w:val="2"/>
      <w:sz w:val="16"/>
      <w:szCs w:val="1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02320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3.jpeg"/><Relationship Id="rId3" Type="http://schemas.openxmlformats.org/officeDocument/2006/relationships/numbering" Target="numbering.xml"/><Relationship Id="rId21" Type="http://schemas.openxmlformats.org/officeDocument/2006/relationships/image" Target="media/image6.png"/><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1.jpg"/><Relationship Id="rId19" Type="http://schemas.openxmlformats.org/officeDocument/2006/relationships/image" Target="media/image4.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42E134-46CC-4FEB-86B0-35673D232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49</Pages>
  <Words>9022</Words>
  <Characters>51427</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cp:lastPrinted>2025-07-16T18:48:00Z</cp:lastPrinted>
  <dcterms:created xsi:type="dcterms:W3CDTF">2025-08-18T08:23:00Z</dcterms:created>
  <dcterms:modified xsi:type="dcterms:W3CDTF">2025-09-30T19:03:00Z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108AEB1C14534F8D856EA2DCC260E6BB_12</vt:lpwstr>
  </property>
</Properties>
</file>