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D2E" w:rsidRPr="00805BC2" w:rsidRDefault="00456D2E" w:rsidP="00456D2E">
      <w:pPr>
        <w:jc w:val="center"/>
        <w:rPr>
          <w:b/>
          <w:sz w:val="34"/>
          <w:szCs w:val="26"/>
        </w:rPr>
      </w:pPr>
      <w:r w:rsidRPr="00805BC2">
        <w:rPr>
          <w:b/>
          <w:sz w:val="34"/>
          <w:szCs w:val="26"/>
        </w:rPr>
        <w:t>IMPACT OF WORKFORCE DIVERSITY ON ORGANIZATION</w:t>
      </w:r>
      <w:r>
        <w:rPr>
          <w:b/>
          <w:sz w:val="34"/>
          <w:szCs w:val="26"/>
        </w:rPr>
        <w:t>AL</w:t>
      </w:r>
      <w:r w:rsidRPr="00805BC2">
        <w:rPr>
          <w:b/>
          <w:sz w:val="34"/>
          <w:szCs w:val="26"/>
        </w:rPr>
        <w:t xml:space="preserve"> PERFORMANCE </w:t>
      </w:r>
    </w:p>
    <w:p w:rsidR="00456D2E" w:rsidRPr="002E1AFA" w:rsidRDefault="00456D2E" w:rsidP="00456D2E">
      <w:pPr>
        <w:spacing w:after="0"/>
        <w:jc w:val="center"/>
        <w:rPr>
          <w:b/>
          <w:sz w:val="32"/>
          <w:szCs w:val="26"/>
        </w:rPr>
      </w:pPr>
      <w:r w:rsidRPr="002E1AFA">
        <w:rPr>
          <w:b/>
          <w:sz w:val="32"/>
          <w:szCs w:val="26"/>
        </w:rPr>
        <w:t>(</w:t>
      </w:r>
      <w:r w:rsidRPr="00AD635B">
        <w:rPr>
          <w:b/>
          <w:sz w:val="26"/>
          <w:szCs w:val="26"/>
        </w:rPr>
        <w:t>A CASE STUDY OF KAM WIRE, ILORIN KWARA STATE</w:t>
      </w:r>
      <w:r w:rsidRPr="002E1AFA">
        <w:rPr>
          <w:b/>
          <w:sz w:val="32"/>
          <w:szCs w:val="26"/>
        </w:rPr>
        <w:t>)</w:t>
      </w:r>
    </w:p>
    <w:p w:rsidR="00456D2E" w:rsidRPr="002E1AFA" w:rsidRDefault="00456D2E" w:rsidP="00456D2E">
      <w:pPr>
        <w:ind w:left="0" w:firstLine="0"/>
        <w:rPr>
          <w:b/>
          <w:sz w:val="50"/>
          <w:szCs w:val="26"/>
        </w:rPr>
      </w:pPr>
    </w:p>
    <w:p w:rsidR="00456D2E" w:rsidRPr="00AD635B" w:rsidRDefault="00456D2E" w:rsidP="00456D2E">
      <w:pPr>
        <w:spacing w:after="0"/>
        <w:jc w:val="center"/>
        <w:rPr>
          <w:b/>
          <w:sz w:val="42"/>
          <w:szCs w:val="26"/>
        </w:rPr>
      </w:pPr>
      <w:r w:rsidRPr="00AD635B">
        <w:rPr>
          <w:b/>
          <w:sz w:val="42"/>
          <w:szCs w:val="26"/>
        </w:rPr>
        <w:t>BY</w:t>
      </w:r>
    </w:p>
    <w:p w:rsidR="00456D2E" w:rsidRPr="00A215D3" w:rsidRDefault="00456D2E" w:rsidP="00456D2E">
      <w:pPr>
        <w:jc w:val="center"/>
        <w:rPr>
          <w:b/>
          <w:sz w:val="48"/>
          <w:szCs w:val="26"/>
        </w:rPr>
      </w:pPr>
    </w:p>
    <w:p w:rsidR="00456D2E" w:rsidRDefault="00E747FD" w:rsidP="00E747FD">
      <w:pPr>
        <w:jc w:val="center"/>
        <w:rPr>
          <w:b/>
          <w:sz w:val="42"/>
          <w:szCs w:val="26"/>
        </w:rPr>
      </w:pPr>
      <w:r w:rsidRPr="00E747FD">
        <w:rPr>
          <w:b/>
          <w:sz w:val="42"/>
          <w:szCs w:val="26"/>
        </w:rPr>
        <w:t>ABDULGANIYU, MARIAM OMOTOYOSI</w:t>
      </w:r>
    </w:p>
    <w:p w:rsidR="00E747FD" w:rsidRPr="00805BC2" w:rsidRDefault="00E747FD" w:rsidP="00E747FD">
      <w:pPr>
        <w:jc w:val="center"/>
        <w:rPr>
          <w:b/>
          <w:sz w:val="42"/>
          <w:szCs w:val="26"/>
        </w:rPr>
      </w:pPr>
      <w:r w:rsidRPr="00E747FD">
        <w:rPr>
          <w:b/>
          <w:sz w:val="42"/>
          <w:szCs w:val="26"/>
        </w:rPr>
        <w:t>ND/23/BAM/PT/0171</w:t>
      </w:r>
    </w:p>
    <w:p w:rsidR="00456D2E" w:rsidRDefault="00456D2E" w:rsidP="00456D2E">
      <w:pPr>
        <w:rPr>
          <w:b/>
          <w:sz w:val="44"/>
          <w:szCs w:val="26"/>
        </w:rPr>
      </w:pPr>
    </w:p>
    <w:p w:rsidR="00E747FD" w:rsidRPr="00B16FA2" w:rsidRDefault="00E747FD" w:rsidP="00456D2E">
      <w:pPr>
        <w:rPr>
          <w:b/>
          <w:sz w:val="44"/>
          <w:szCs w:val="26"/>
        </w:rPr>
      </w:pPr>
    </w:p>
    <w:p w:rsidR="00456D2E" w:rsidRPr="00805BC2" w:rsidRDefault="00456D2E" w:rsidP="00456D2E">
      <w:pPr>
        <w:spacing w:line="360" w:lineRule="auto"/>
        <w:jc w:val="center"/>
        <w:rPr>
          <w:b/>
          <w:sz w:val="28"/>
          <w:szCs w:val="26"/>
        </w:rPr>
      </w:pPr>
      <w:r w:rsidRPr="00805BC2">
        <w:rPr>
          <w:b/>
          <w:sz w:val="26"/>
          <w:szCs w:val="26"/>
        </w:rPr>
        <w:t>BEING A RESEARCH PROJECT SUBMITTED TO THE DEPARTMENT OF BUSINESS ADMINISTRATION AND MANAGEMENT, INSTITUTE OF FINANCE AND MANAGEMENT STUDIES (IFMS), KWARA STATE POLYTECHNIC, ILORIN KWARA STATE</w:t>
      </w:r>
      <w:r w:rsidRPr="00805BC2">
        <w:rPr>
          <w:b/>
          <w:szCs w:val="26"/>
        </w:rPr>
        <w:t>.</w:t>
      </w:r>
    </w:p>
    <w:p w:rsidR="00456D2E" w:rsidRPr="00805BC2" w:rsidRDefault="00456D2E" w:rsidP="00456D2E">
      <w:pPr>
        <w:spacing w:line="360" w:lineRule="auto"/>
        <w:jc w:val="center"/>
        <w:rPr>
          <w:b/>
          <w:sz w:val="26"/>
          <w:szCs w:val="26"/>
        </w:rPr>
      </w:pPr>
      <w:r w:rsidRPr="00805BC2">
        <w:rPr>
          <w:b/>
          <w:sz w:val="26"/>
          <w:szCs w:val="26"/>
        </w:rPr>
        <w:t xml:space="preserve">IN PARTIAL FULFILMENT OF THE REQUIREMENT FOR THE AWARD OF </w:t>
      </w:r>
      <w:r>
        <w:rPr>
          <w:b/>
          <w:sz w:val="26"/>
          <w:szCs w:val="26"/>
        </w:rPr>
        <w:t>NATIONAL DIPLOMA (</w:t>
      </w:r>
      <w:r w:rsidRPr="00805BC2">
        <w:rPr>
          <w:b/>
          <w:sz w:val="26"/>
          <w:szCs w:val="26"/>
        </w:rPr>
        <w:t>ND) BUSINESS ADMINISTRATION AND MANAGEMENT</w:t>
      </w:r>
    </w:p>
    <w:p w:rsidR="00546AF9" w:rsidRDefault="00456D2E" w:rsidP="00E747FD">
      <w:pPr>
        <w:spacing w:line="360" w:lineRule="auto"/>
        <w:jc w:val="center"/>
        <w:rPr>
          <w:b/>
          <w:sz w:val="30"/>
          <w:szCs w:val="26"/>
        </w:rPr>
      </w:pP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sidRPr="00A215D3">
        <w:rPr>
          <w:b/>
          <w:sz w:val="30"/>
          <w:szCs w:val="26"/>
        </w:rPr>
        <w:tab/>
      </w:r>
      <w:r w:rsidRPr="00A215D3">
        <w:rPr>
          <w:b/>
          <w:sz w:val="30"/>
          <w:szCs w:val="26"/>
        </w:rPr>
        <w:tab/>
      </w:r>
      <w:r>
        <w:rPr>
          <w:b/>
          <w:sz w:val="28"/>
          <w:szCs w:val="26"/>
        </w:rPr>
        <w:t>JULY, 2025</w:t>
      </w:r>
    </w:p>
    <w:p w:rsidR="00E747FD" w:rsidRPr="00E747FD" w:rsidRDefault="00E747FD" w:rsidP="00E747FD">
      <w:pPr>
        <w:spacing w:line="360" w:lineRule="auto"/>
        <w:jc w:val="center"/>
        <w:rPr>
          <w:b/>
          <w:sz w:val="30"/>
          <w:szCs w:val="26"/>
        </w:rPr>
      </w:pPr>
    </w:p>
    <w:p w:rsidR="00456D2E" w:rsidRPr="00B2466F" w:rsidRDefault="00456D2E" w:rsidP="00456D2E">
      <w:pPr>
        <w:spacing w:line="360" w:lineRule="auto"/>
        <w:jc w:val="center"/>
        <w:rPr>
          <w:szCs w:val="26"/>
        </w:rPr>
      </w:pPr>
      <w:r w:rsidRPr="00B2466F">
        <w:rPr>
          <w:b/>
          <w:szCs w:val="26"/>
        </w:rPr>
        <w:lastRenderedPageBreak/>
        <w:t>CERTIFICATION</w:t>
      </w:r>
    </w:p>
    <w:p w:rsidR="00456D2E" w:rsidRPr="00B2466F" w:rsidRDefault="00456D2E" w:rsidP="00456D2E">
      <w:pPr>
        <w:spacing w:line="360" w:lineRule="auto"/>
        <w:rPr>
          <w:szCs w:val="26"/>
        </w:rPr>
      </w:pPr>
      <w:r w:rsidRPr="00B2466F">
        <w:rPr>
          <w:szCs w:val="26"/>
        </w:rPr>
        <w:tab/>
        <w:t xml:space="preserve">This is to certify that this project has been read and approved as meeting part of the requirements for the award of </w:t>
      </w:r>
      <w:r>
        <w:rPr>
          <w:szCs w:val="26"/>
        </w:rPr>
        <w:t>National Diploma (</w:t>
      </w:r>
      <w:r w:rsidRPr="00B2466F">
        <w:rPr>
          <w:szCs w:val="26"/>
        </w:rPr>
        <w:t>ND) in the Department of Business Administration</w:t>
      </w:r>
      <w:r>
        <w:rPr>
          <w:szCs w:val="26"/>
        </w:rPr>
        <w:t xml:space="preserve"> and Management</w:t>
      </w:r>
      <w:r w:rsidRPr="00B2466F">
        <w:rPr>
          <w:szCs w:val="26"/>
        </w:rPr>
        <w:t>, Institute of Finance and Management Studies (IFMS), Kwara State Polytechnic, Ilorin.</w:t>
      </w:r>
    </w:p>
    <w:p w:rsidR="00456D2E" w:rsidRPr="00B2466F" w:rsidRDefault="00456D2E" w:rsidP="00456D2E">
      <w:pPr>
        <w:spacing w:after="0" w:line="240" w:lineRule="auto"/>
        <w:rPr>
          <w:b/>
          <w:szCs w:val="26"/>
        </w:rPr>
      </w:pPr>
    </w:p>
    <w:p w:rsidR="00456D2E" w:rsidRDefault="00456D2E" w:rsidP="00456D2E">
      <w:pPr>
        <w:spacing w:after="0" w:line="240" w:lineRule="auto"/>
        <w:rPr>
          <w:b/>
          <w:szCs w:val="26"/>
        </w:rPr>
      </w:pPr>
    </w:p>
    <w:p w:rsidR="00456D2E" w:rsidRDefault="00456D2E" w:rsidP="00456D2E">
      <w:pPr>
        <w:spacing w:after="0" w:line="240" w:lineRule="auto"/>
        <w:rPr>
          <w:b/>
          <w:szCs w:val="26"/>
        </w:rPr>
      </w:pPr>
    </w:p>
    <w:p w:rsidR="00456D2E" w:rsidRPr="00B2466F" w:rsidRDefault="00456D2E" w:rsidP="00456D2E">
      <w:pPr>
        <w:spacing w:after="0" w:line="240" w:lineRule="auto"/>
        <w:rPr>
          <w:b/>
          <w:szCs w:val="26"/>
        </w:rPr>
      </w:pPr>
    </w:p>
    <w:p w:rsidR="00456D2E" w:rsidRPr="000926AD" w:rsidRDefault="00456D2E" w:rsidP="00456D2E">
      <w:pPr>
        <w:spacing w:after="0" w:line="240" w:lineRule="auto"/>
        <w:contextualSpacing/>
        <w:rPr>
          <w:b/>
          <w:i/>
          <w:szCs w:val="24"/>
        </w:rPr>
      </w:pPr>
      <w:r w:rsidRPr="000926AD">
        <w:rPr>
          <w:b/>
          <w:i/>
          <w:szCs w:val="24"/>
        </w:rPr>
        <w:t xml:space="preserve">____________________ </w:t>
      </w:r>
      <w:r w:rsidRPr="000926AD">
        <w:rPr>
          <w:b/>
          <w:i/>
          <w:szCs w:val="24"/>
        </w:rPr>
        <w:tab/>
      </w:r>
      <w:r w:rsidRPr="000926AD">
        <w:rPr>
          <w:b/>
          <w:i/>
          <w:szCs w:val="24"/>
        </w:rPr>
        <w:tab/>
      </w:r>
      <w:r w:rsidRPr="000926AD">
        <w:rPr>
          <w:b/>
          <w:i/>
          <w:szCs w:val="24"/>
        </w:rPr>
        <w:tab/>
      </w:r>
      <w:r w:rsidRPr="000926AD">
        <w:rPr>
          <w:b/>
          <w:i/>
          <w:szCs w:val="24"/>
        </w:rPr>
        <w:tab/>
      </w:r>
      <w:r w:rsidRPr="000926AD">
        <w:rPr>
          <w:b/>
          <w:i/>
          <w:szCs w:val="24"/>
        </w:rPr>
        <w:tab/>
        <w:t>_______________</w:t>
      </w:r>
    </w:p>
    <w:p w:rsidR="00456D2E" w:rsidRPr="000926AD" w:rsidRDefault="00456D2E" w:rsidP="00456D2E">
      <w:pPr>
        <w:spacing w:after="0" w:line="240" w:lineRule="auto"/>
        <w:contextualSpacing/>
        <w:rPr>
          <w:b/>
          <w:szCs w:val="24"/>
        </w:rPr>
      </w:pPr>
      <w:r>
        <w:rPr>
          <w:rFonts w:asciiTheme="majorBidi" w:hAnsiTheme="majorBidi" w:cstheme="majorBidi"/>
          <w:b/>
          <w:bCs/>
          <w:color w:val="000000" w:themeColor="text1"/>
          <w:szCs w:val="24"/>
        </w:rPr>
        <w:t>Mr. OBAFEMI ADEDOTUN</w:t>
      </w:r>
      <w:r>
        <w:rPr>
          <w:b/>
          <w:szCs w:val="24"/>
        </w:rPr>
        <w:tab/>
      </w:r>
      <w:r>
        <w:rPr>
          <w:b/>
          <w:szCs w:val="24"/>
        </w:rPr>
        <w:tab/>
      </w:r>
      <w:r>
        <w:rPr>
          <w:b/>
          <w:szCs w:val="24"/>
        </w:rPr>
        <w:tab/>
      </w:r>
      <w:r>
        <w:rPr>
          <w:b/>
          <w:szCs w:val="24"/>
        </w:rPr>
        <w:tab/>
      </w:r>
      <w:r>
        <w:rPr>
          <w:b/>
          <w:szCs w:val="24"/>
        </w:rPr>
        <w:tab/>
      </w:r>
      <w:r w:rsidRPr="000926AD">
        <w:rPr>
          <w:b/>
          <w:szCs w:val="24"/>
        </w:rPr>
        <w:t>DATE</w:t>
      </w:r>
    </w:p>
    <w:p w:rsidR="00456D2E" w:rsidRPr="000926AD" w:rsidRDefault="00456D2E" w:rsidP="00456D2E">
      <w:pPr>
        <w:spacing w:after="0" w:line="240" w:lineRule="auto"/>
        <w:contextualSpacing/>
        <w:rPr>
          <w:b/>
          <w:i/>
          <w:szCs w:val="24"/>
        </w:rPr>
      </w:pPr>
      <w:r w:rsidRPr="000926AD">
        <w:rPr>
          <w:b/>
          <w:i/>
          <w:szCs w:val="24"/>
        </w:rPr>
        <w:t>(Project Supervisor)</w:t>
      </w:r>
      <w:r w:rsidRPr="000926AD">
        <w:rPr>
          <w:b/>
          <w:i/>
          <w:szCs w:val="24"/>
        </w:rPr>
        <w:tab/>
      </w:r>
    </w:p>
    <w:p w:rsidR="00456D2E" w:rsidRPr="000926AD" w:rsidRDefault="00456D2E" w:rsidP="00456D2E">
      <w:pPr>
        <w:spacing w:after="0" w:line="240" w:lineRule="auto"/>
        <w:contextualSpacing/>
        <w:rPr>
          <w:b/>
          <w:i/>
          <w:szCs w:val="24"/>
        </w:rPr>
      </w:pPr>
    </w:p>
    <w:p w:rsidR="00456D2E" w:rsidRPr="000926AD" w:rsidRDefault="00456D2E" w:rsidP="00456D2E">
      <w:pPr>
        <w:spacing w:after="0" w:line="480" w:lineRule="auto"/>
        <w:contextualSpacing/>
        <w:rPr>
          <w:b/>
          <w:szCs w:val="24"/>
        </w:rPr>
      </w:pPr>
    </w:p>
    <w:p w:rsidR="00456D2E" w:rsidRPr="000926AD" w:rsidRDefault="00456D2E" w:rsidP="00456D2E">
      <w:pPr>
        <w:spacing w:after="0" w:line="480" w:lineRule="auto"/>
        <w:contextualSpacing/>
        <w:rPr>
          <w:b/>
          <w:szCs w:val="24"/>
        </w:rPr>
      </w:pPr>
    </w:p>
    <w:p w:rsidR="00456D2E" w:rsidRPr="000926AD" w:rsidRDefault="00456D2E" w:rsidP="00456D2E">
      <w:pPr>
        <w:spacing w:after="0" w:line="240" w:lineRule="auto"/>
        <w:contextualSpacing/>
        <w:rPr>
          <w:b/>
          <w:szCs w:val="24"/>
        </w:rPr>
      </w:pPr>
      <w:r w:rsidRPr="000926AD">
        <w:rPr>
          <w:b/>
          <w:szCs w:val="24"/>
        </w:rPr>
        <w:t>--------------------------</w:t>
      </w:r>
      <w:r w:rsidRPr="000926AD">
        <w:rPr>
          <w:b/>
          <w:szCs w:val="24"/>
        </w:rPr>
        <w:tab/>
      </w:r>
      <w:r w:rsidRPr="000926AD">
        <w:rPr>
          <w:b/>
          <w:szCs w:val="24"/>
        </w:rPr>
        <w:tab/>
      </w:r>
      <w:r w:rsidRPr="000926AD">
        <w:rPr>
          <w:b/>
          <w:szCs w:val="24"/>
        </w:rPr>
        <w:tab/>
      </w:r>
      <w:r w:rsidRPr="000926AD">
        <w:rPr>
          <w:b/>
          <w:szCs w:val="24"/>
        </w:rPr>
        <w:tab/>
      </w:r>
      <w:r w:rsidRPr="000926AD">
        <w:rPr>
          <w:b/>
          <w:szCs w:val="24"/>
        </w:rPr>
        <w:tab/>
      </w:r>
      <w:r w:rsidRPr="000926AD">
        <w:rPr>
          <w:b/>
          <w:szCs w:val="24"/>
        </w:rPr>
        <w:tab/>
        <w:t>--------------------------</w:t>
      </w:r>
    </w:p>
    <w:p w:rsidR="00456D2E" w:rsidRPr="000926AD" w:rsidRDefault="00E747FD" w:rsidP="00456D2E">
      <w:pPr>
        <w:spacing w:after="0" w:line="240" w:lineRule="auto"/>
        <w:contextualSpacing/>
        <w:rPr>
          <w:b/>
          <w:szCs w:val="24"/>
        </w:rPr>
      </w:pPr>
      <w:r w:rsidRPr="0062642E">
        <w:rPr>
          <w:b/>
          <w:szCs w:val="24"/>
        </w:rPr>
        <w:t xml:space="preserve">MR. </w:t>
      </w:r>
      <w:r>
        <w:rPr>
          <w:b/>
          <w:szCs w:val="24"/>
        </w:rPr>
        <w:t>KUDABO, M. I</w:t>
      </w:r>
      <w:r w:rsidR="00456D2E">
        <w:rPr>
          <w:b/>
          <w:szCs w:val="24"/>
        </w:rPr>
        <w:tab/>
      </w:r>
      <w:r w:rsidR="00456D2E">
        <w:rPr>
          <w:b/>
          <w:szCs w:val="24"/>
        </w:rPr>
        <w:tab/>
      </w:r>
      <w:r w:rsidR="00456D2E">
        <w:rPr>
          <w:b/>
          <w:szCs w:val="24"/>
        </w:rPr>
        <w:tab/>
      </w:r>
      <w:r w:rsidR="00456D2E">
        <w:rPr>
          <w:b/>
          <w:szCs w:val="24"/>
        </w:rPr>
        <w:tab/>
      </w:r>
      <w:r w:rsidR="00456D2E">
        <w:rPr>
          <w:b/>
          <w:szCs w:val="24"/>
        </w:rPr>
        <w:tab/>
      </w:r>
      <w:r w:rsidR="00456D2E">
        <w:rPr>
          <w:b/>
          <w:szCs w:val="24"/>
        </w:rPr>
        <w:tab/>
      </w:r>
      <w:r w:rsidR="00456D2E">
        <w:rPr>
          <w:b/>
          <w:szCs w:val="24"/>
        </w:rPr>
        <w:tab/>
      </w:r>
      <w:r w:rsidR="00456D2E" w:rsidRPr="000926AD">
        <w:rPr>
          <w:b/>
          <w:szCs w:val="24"/>
        </w:rPr>
        <w:t>DATE</w:t>
      </w:r>
    </w:p>
    <w:p w:rsidR="00456D2E" w:rsidRPr="000926AD" w:rsidRDefault="00456D2E" w:rsidP="00456D2E">
      <w:pPr>
        <w:spacing w:after="0" w:line="240" w:lineRule="auto"/>
        <w:contextualSpacing/>
        <w:rPr>
          <w:b/>
          <w:szCs w:val="24"/>
        </w:rPr>
      </w:pPr>
      <w:r w:rsidRPr="000926AD">
        <w:rPr>
          <w:b/>
          <w:szCs w:val="24"/>
        </w:rPr>
        <w:t>(Project Coordinator)</w:t>
      </w:r>
      <w:r w:rsidRPr="000926AD">
        <w:rPr>
          <w:b/>
          <w:szCs w:val="24"/>
        </w:rPr>
        <w:tab/>
      </w:r>
    </w:p>
    <w:p w:rsidR="00456D2E" w:rsidRPr="000926AD" w:rsidRDefault="00456D2E" w:rsidP="00456D2E">
      <w:pPr>
        <w:spacing w:after="0" w:line="480" w:lineRule="auto"/>
        <w:contextualSpacing/>
        <w:jc w:val="center"/>
        <w:rPr>
          <w:b/>
          <w:szCs w:val="24"/>
        </w:rPr>
      </w:pPr>
    </w:p>
    <w:p w:rsidR="00456D2E" w:rsidRPr="000926AD" w:rsidRDefault="00456D2E" w:rsidP="00456D2E">
      <w:pPr>
        <w:spacing w:after="0" w:line="480" w:lineRule="auto"/>
        <w:contextualSpacing/>
        <w:rPr>
          <w:b/>
          <w:szCs w:val="24"/>
        </w:rPr>
      </w:pPr>
    </w:p>
    <w:p w:rsidR="00456D2E" w:rsidRPr="000926AD" w:rsidRDefault="00456D2E" w:rsidP="00456D2E">
      <w:pPr>
        <w:spacing w:after="0" w:line="480" w:lineRule="auto"/>
        <w:contextualSpacing/>
        <w:jc w:val="center"/>
        <w:rPr>
          <w:b/>
          <w:szCs w:val="24"/>
        </w:rPr>
      </w:pPr>
    </w:p>
    <w:p w:rsidR="00456D2E" w:rsidRPr="000926AD" w:rsidRDefault="00456D2E" w:rsidP="00456D2E">
      <w:pPr>
        <w:spacing w:after="0" w:line="240" w:lineRule="auto"/>
        <w:contextualSpacing/>
        <w:rPr>
          <w:b/>
          <w:szCs w:val="24"/>
        </w:rPr>
      </w:pPr>
      <w:r w:rsidRPr="000926AD">
        <w:rPr>
          <w:b/>
          <w:szCs w:val="24"/>
        </w:rPr>
        <w:t>--------------------------</w:t>
      </w:r>
      <w:r w:rsidRPr="000926AD">
        <w:rPr>
          <w:b/>
          <w:szCs w:val="24"/>
        </w:rPr>
        <w:tab/>
      </w:r>
      <w:r w:rsidRPr="000926AD">
        <w:rPr>
          <w:b/>
          <w:szCs w:val="24"/>
        </w:rPr>
        <w:tab/>
      </w:r>
      <w:r w:rsidRPr="000926AD">
        <w:rPr>
          <w:b/>
          <w:szCs w:val="24"/>
        </w:rPr>
        <w:tab/>
      </w:r>
      <w:r w:rsidRPr="000926AD">
        <w:rPr>
          <w:b/>
          <w:szCs w:val="24"/>
        </w:rPr>
        <w:tab/>
      </w:r>
      <w:r w:rsidRPr="000926AD">
        <w:rPr>
          <w:b/>
          <w:szCs w:val="24"/>
        </w:rPr>
        <w:tab/>
      </w:r>
      <w:r w:rsidRPr="000926AD">
        <w:rPr>
          <w:b/>
          <w:szCs w:val="24"/>
        </w:rPr>
        <w:tab/>
        <w:t>--------------------------</w:t>
      </w:r>
    </w:p>
    <w:p w:rsidR="00456D2E" w:rsidRPr="000926AD" w:rsidRDefault="00456D2E" w:rsidP="00456D2E">
      <w:pPr>
        <w:spacing w:after="0" w:line="240" w:lineRule="auto"/>
        <w:contextualSpacing/>
        <w:rPr>
          <w:b/>
          <w:szCs w:val="24"/>
        </w:rPr>
      </w:pPr>
      <w:r w:rsidRPr="000926AD">
        <w:rPr>
          <w:b/>
          <w:szCs w:val="24"/>
        </w:rPr>
        <w:t>MR. ALAKOSO I.</w:t>
      </w:r>
      <w:r>
        <w:rPr>
          <w:b/>
          <w:szCs w:val="24"/>
        </w:rPr>
        <w:t>K</w:t>
      </w:r>
      <w:r w:rsidRPr="000926AD">
        <w:rPr>
          <w:b/>
          <w:szCs w:val="24"/>
        </w:rPr>
        <w:tab/>
      </w:r>
      <w:r w:rsidRPr="000926AD">
        <w:rPr>
          <w:b/>
          <w:szCs w:val="24"/>
        </w:rPr>
        <w:tab/>
      </w:r>
      <w:r w:rsidRPr="000926AD">
        <w:rPr>
          <w:b/>
          <w:szCs w:val="24"/>
        </w:rPr>
        <w:tab/>
      </w:r>
      <w:r w:rsidRPr="000926AD">
        <w:rPr>
          <w:b/>
          <w:szCs w:val="24"/>
        </w:rPr>
        <w:tab/>
        <w:t xml:space="preserve">             </w:t>
      </w:r>
      <w:r w:rsidRPr="000926AD">
        <w:rPr>
          <w:b/>
          <w:szCs w:val="24"/>
        </w:rPr>
        <w:tab/>
        <w:t xml:space="preserve">  </w:t>
      </w:r>
      <w:r w:rsidRPr="000926AD">
        <w:rPr>
          <w:b/>
          <w:szCs w:val="24"/>
        </w:rPr>
        <w:tab/>
        <w:t>DATE</w:t>
      </w:r>
    </w:p>
    <w:p w:rsidR="00456D2E" w:rsidRPr="000926AD" w:rsidRDefault="00456D2E" w:rsidP="00456D2E">
      <w:pPr>
        <w:tabs>
          <w:tab w:val="left" w:pos="2790"/>
          <w:tab w:val="center" w:pos="4464"/>
        </w:tabs>
        <w:spacing w:after="0" w:line="480" w:lineRule="auto"/>
        <w:contextualSpacing/>
        <w:rPr>
          <w:b/>
          <w:szCs w:val="24"/>
        </w:rPr>
      </w:pPr>
      <w:r w:rsidRPr="000926AD">
        <w:rPr>
          <w:b/>
          <w:szCs w:val="24"/>
        </w:rPr>
        <w:t>Head of Department (HOD)</w:t>
      </w:r>
    </w:p>
    <w:p w:rsidR="00456D2E" w:rsidRPr="000926AD" w:rsidRDefault="00456D2E" w:rsidP="00456D2E">
      <w:pPr>
        <w:spacing w:after="0" w:line="480" w:lineRule="auto"/>
        <w:contextualSpacing/>
        <w:jc w:val="center"/>
        <w:rPr>
          <w:b/>
          <w:szCs w:val="24"/>
        </w:rPr>
      </w:pPr>
    </w:p>
    <w:p w:rsidR="00456D2E" w:rsidRPr="000926AD" w:rsidRDefault="00456D2E" w:rsidP="00456D2E">
      <w:pPr>
        <w:spacing w:after="0" w:line="480" w:lineRule="auto"/>
        <w:contextualSpacing/>
        <w:rPr>
          <w:b/>
          <w:szCs w:val="24"/>
        </w:rPr>
      </w:pPr>
    </w:p>
    <w:p w:rsidR="00456D2E" w:rsidRPr="000926AD" w:rsidRDefault="00456D2E" w:rsidP="00456D2E">
      <w:pPr>
        <w:spacing w:after="0" w:line="240" w:lineRule="auto"/>
        <w:contextualSpacing/>
        <w:rPr>
          <w:b/>
          <w:szCs w:val="24"/>
        </w:rPr>
      </w:pPr>
      <w:r>
        <w:rPr>
          <w:b/>
          <w:szCs w:val="24"/>
        </w:rPr>
        <w:t>…………………………</w:t>
      </w:r>
      <w:r>
        <w:rPr>
          <w:b/>
          <w:szCs w:val="24"/>
        </w:rPr>
        <w:tab/>
      </w:r>
      <w:r>
        <w:rPr>
          <w:b/>
          <w:szCs w:val="24"/>
        </w:rPr>
        <w:tab/>
      </w:r>
      <w:r>
        <w:rPr>
          <w:b/>
          <w:szCs w:val="24"/>
        </w:rPr>
        <w:tab/>
      </w:r>
      <w:r>
        <w:rPr>
          <w:b/>
          <w:szCs w:val="24"/>
        </w:rPr>
        <w:tab/>
      </w:r>
      <w:r>
        <w:rPr>
          <w:b/>
          <w:szCs w:val="24"/>
        </w:rPr>
        <w:tab/>
      </w:r>
      <w:r w:rsidRPr="000926AD">
        <w:rPr>
          <w:b/>
          <w:szCs w:val="24"/>
        </w:rPr>
        <w:t>……….…………….</w:t>
      </w:r>
    </w:p>
    <w:p w:rsidR="00456D2E" w:rsidRPr="000926AD" w:rsidRDefault="00456D2E" w:rsidP="00456D2E">
      <w:pPr>
        <w:spacing w:after="0" w:line="240" w:lineRule="auto"/>
        <w:contextualSpacing/>
        <w:rPr>
          <w:b/>
          <w:szCs w:val="24"/>
        </w:rPr>
      </w:pPr>
      <w:r>
        <w:rPr>
          <w:b/>
          <w:szCs w:val="24"/>
        </w:rPr>
        <w:t>External Examiner</w:t>
      </w:r>
      <w:r>
        <w:rPr>
          <w:b/>
          <w:szCs w:val="24"/>
        </w:rPr>
        <w:tab/>
      </w:r>
      <w:r>
        <w:rPr>
          <w:b/>
          <w:szCs w:val="24"/>
        </w:rPr>
        <w:tab/>
      </w:r>
      <w:r>
        <w:rPr>
          <w:b/>
          <w:szCs w:val="24"/>
        </w:rPr>
        <w:tab/>
      </w:r>
      <w:r>
        <w:rPr>
          <w:b/>
          <w:szCs w:val="24"/>
        </w:rPr>
        <w:tab/>
      </w:r>
      <w:r>
        <w:rPr>
          <w:b/>
          <w:szCs w:val="24"/>
        </w:rPr>
        <w:tab/>
      </w:r>
      <w:r>
        <w:rPr>
          <w:b/>
          <w:szCs w:val="24"/>
        </w:rPr>
        <w:tab/>
      </w:r>
      <w:r>
        <w:rPr>
          <w:b/>
          <w:szCs w:val="24"/>
        </w:rPr>
        <w:tab/>
      </w:r>
      <w:r w:rsidRPr="000926AD">
        <w:rPr>
          <w:b/>
          <w:szCs w:val="24"/>
        </w:rPr>
        <w:t>DATE</w:t>
      </w:r>
    </w:p>
    <w:p w:rsidR="00456D2E" w:rsidRPr="00BA37FC" w:rsidRDefault="00456D2E" w:rsidP="00456D2E">
      <w:pPr>
        <w:spacing w:after="0" w:line="240" w:lineRule="auto"/>
        <w:rPr>
          <w:b/>
          <w:szCs w:val="26"/>
        </w:rPr>
      </w:pPr>
      <w:r>
        <w:rPr>
          <w:b/>
          <w:sz w:val="26"/>
          <w:szCs w:val="26"/>
        </w:rPr>
        <w:tab/>
      </w:r>
    </w:p>
    <w:p w:rsidR="00456D2E" w:rsidRDefault="00456D2E" w:rsidP="00456D2E">
      <w:pPr>
        <w:pStyle w:val="Heading1"/>
        <w:spacing w:line="480" w:lineRule="auto"/>
        <w:jc w:val="center"/>
        <w:rPr>
          <w:rFonts w:eastAsiaTheme="majorEastAsia"/>
        </w:rPr>
      </w:pPr>
      <w:r>
        <w:lastRenderedPageBreak/>
        <w:t>DEDICATION</w:t>
      </w:r>
    </w:p>
    <w:p w:rsidR="00456D2E" w:rsidRDefault="00456D2E" w:rsidP="00456D2E">
      <w:pPr>
        <w:spacing w:line="480" w:lineRule="auto"/>
        <w:rPr>
          <w:szCs w:val="24"/>
        </w:rPr>
      </w:pPr>
      <w:r>
        <w:rPr>
          <w:szCs w:val="24"/>
        </w:rPr>
        <w:t>I dedicate this project to almighty Allah my beloved parents for their unflinching financial support and immeasurable love.</w:t>
      </w: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line="480" w:lineRule="auto"/>
        <w:rPr>
          <w:szCs w:val="24"/>
        </w:rPr>
      </w:pPr>
    </w:p>
    <w:p w:rsidR="00456D2E" w:rsidRDefault="00456D2E" w:rsidP="00456D2E">
      <w:pPr>
        <w:spacing w:after="0" w:line="480" w:lineRule="auto"/>
        <w:jc w:val="center"/>
        <w:rPr>
          <w:b/>
          <w:szCs w:val="24"/>
        </w:rPr>
      </w:pPr>
      <w:r>
        <w:rPr>
          <w:b/>
          <w:szCs w:val="24"/>
        </w:rPr>
        <w:lastRenderedPageBreak/>
        <w:t>ACKNOWLEDGEMENTS</w:t>
      </w:r>
    </w:p>
    <w:p w:rsidR="00456D2E" w:rsidRDefault="00456D2E" w:rsidP="00456D2E">
      <w:pPr>
        <w:spacing w:after="0" w:line="480" w:lineRule="auto"/>
        <w:ind w:firstLine="720"/>
        <w:rPr>
          <w:szCs w:val="24"/>
        </w:rPr>
      </w:pPr>
      <w:r>
        <w:rPr>
          <w:szCs w:val="24"/>
        </w:rPr>
        <w:t>I gives thanks to almighty God, The sole source and the oustodian of knowledge he's the Creator of heaven and Earth and which the well in to, He kept me among all through the year, am thanks to his protection and guidance over me, that he makes it possible for me to complete part of my miles in my academic life.</w:t>
      </w:r>
    </w:p>
    <w:p w:rsidR="00456D2E" w:rsidRDefault="00456D2E" w:rsidP="00456D2E">
      <w:pPr>
        <w:spacing w:after="0" w:line="480" w:lineRule="auto"/>
        <w:ind w:firstLine="720"/>
        <w:rPr>
          <w:szCs w:val="24"/>
        </w:rPr>
      </w:pPr>
      <w:r>
        <w:rPr>
          <w:szCs w:val="24"/>
        </w:rPr>
        <w:t xml:space="preserve">My profound appreciation goes to my </w:t>
      </w:r>
      <w:r>
        <w:rPr>
          <w:b/>
          <w:szCs w:val="24"/>
        </w:rPr>
        <w:t xml:space="preserve">(HOD) </w:t>
      </w:r>
      <w:r w:rsidRPr="00456D2E">
        <w:rPr>
          <w:b/>
          <w:szCs w:val="24"/>
        </w:rPr>
        <w:t>MR. ALAKOSO I.K</w:t>
      </w:r>
      <w:r>
        <w:rPr>
          <w:b/>
          <w:szCs w:val="24"/>
        </w:rPr>
        <w:t>.</w:t>
      </w:r>
      <w:r>
        <w:rPr>
          <w:szCs w:val="24"/>
        </w:rPr>
        <w:t xml:space="preserve"> and I also wish to register my special thanks to my able supervisor </w:t>
      </w:r>
      <w:r>
        <w:rPr>
          <w:rFonts w:asciiTheme="majorBidi" w:hAnsiTheme="majorBidi" w:cstheme="majorBidi"/>
          <w:b/>
          <w:bCs/>
          <w:color w:val="000000" w:themeColor="text1"/>
          <w:szCs w:val="24"/>
        </w:rPr>
        <w:t>Mr. OBAFEMI ADEDOTUN</w:t>
      </w:r>
      <w:r>
        <w:rPr>
          <w:b/>
          <w:szCs w:val="24"/>
        </w:rPr>
        <w:t>.</w:t>
      </w:r>
      <w:r>
        <w:rPr>
          <w:szCs w:val="24"/>
        </w:rPr>
        <w:t xml:space="preserve"> who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456D2E" w:rsidRDefault="00456D2E" w:rsidP="00456D2E">
      <w:pPr>
        <w:spacing w:after="0" w:line="480" w:lineRule="auto"/>
        <w:ind w:firstLine="720"/>
        <w:rPr>
          <w:szCs w:val="24"/>
        </w:rPr>
      </w:pPr>
      <w:r>
        <w:rPr>
          <w:szCs w:val="24"/>
        </w:rPr>
        <w:t xml:space="preserve">My special appreciation goes to my parents </w:t>
      </w:r>
      <w:r>
        <w:rPr>
          <w:b/>
          <w:szCs w:val="24"/>
        </w:rPr>
        <w:t xml:space="preserve">Mr. and Mrs. </w:t>
      </w:r>
      <w:r w:rsidR="00292D15" w:rsidRPr="00292D15">
        <w:rPr>
          <w:b/>
          <w:szCs w:val="24"/>
        </w:rPr>
        <w:t xml:space="preserve">ABDULGANIYU </w:t>
      </w:r>
      <w:r>
        <w:rPr>
          <w:szCs w:val="24"/>
        </w:rPr>
        <w:t>for their moral and financial support during my course of study. May Almighty God in his infinite mercy bless and uplift the work of your hands and enrich you greatly.</w:t>
      </w:r>
    </w:p>
    <w:p w:rsidR="00456D2E" w:rsidRDefault="00456D2E" w:rsidP="00456D2E">
      <w:pPr>
        <w:spacing w:after="0" w:line="480" w:lineRule="auto"/>
        <w:ind w:right="-15" w:firstLine="720"/>
        <w:rPr>
          <w:szCs w:val="24"/>
        </w:rPr>
      </w:pPr>
      <w:r>
        <w:rPr>
          <w:szCs w:val="24"/>
        </w:rPr>
        <w:t xml:space="preserve">My sincere, profound and reserved appreciation is to my lovely enter family for the encouragement, I pray you shall wait to eat the fruit of their labour. In a special way I will like to appreciate my lovely friend for their support. </w:t>
      </w:r>
    </w:p>
    <w:p w:rsidR="00456D2E" w:rsidRDefault="00456D2E" w:rsidP="00456D2E">
      <w:pPr>
        <w:spacing w:after="0" w:line="480" w:lineRule="auto"/>
        <w:ind w:right="-15"/>
        <w:rPr>
          <w:b/>
          <w:szCs w:val="24"/>
        </w:rPr>
      </w:pPr>
      <w:r>
        <w:rPr>
          <w:b/>
          <w:szCs w:val="24"/>
        </w:rPr>
        <w:t>God Bless You All.</w:t>
      </w:r>
    </w:p>
    <w:p w:rsidR="00456D2E" w:rsidRDefault="00456D2E" w:rsidP="00456D2E">
      <w:pPr>
        <w:spacing w:after="0" w:line="480" w:lineRule="auto"/>
        <w:rPr>
          <w:b/>
          <w:szCs w:val="24"/>
        </w:rPr>
      </w:pPr>
    </w:p>
    <w:p w:rsidR="00456D2E" w:rsidRDefault="00456D2E" w:rsidP="00456D2E">
      <w:pPr>
        <w:spacing w:after="0" w:line="480" w:lineRule="auto"/>
        <w:rPr>
          <w:b/>
          <w:szCs w:val="24"/>
        </w:rPr>
      </w:pPr>
    </w:p>
    <w:p w:rsidR="00F64914" w:rsidRDefault="00F64914" w:rsidP="00456D2E">
      <w:pPr>
        <w:spacing w:after="0" w:line="480" w:lineRule="auto"/>
        <w:rPr>
          <w:b/>
          <w:szCs w:val="24"/>
        </w:rPr>
      </w:pPr>
    </w:p>
    <w:p w:rsidR="00456D2E" w:rsidRDefault="00456D2E" w:rsidP="00456D2E">
      <w:pPr>
        <w:spacing w:after="0" w:line="480" w:lineRule="auto"/>
        <w:rPr>
          <w:b/>
          <w:szCs w:val="24"/>
        </w:rPr>
      </w:pPr>
    </w:p>
    <w:p w:rsidR="00456D2E" w:rsidRPr="00792F87" w:rsidRDefault="00456D2E" w:rsidP="00456D2E">
      <w:pPr>
        <w:spacing w:after="0" w:line="480" w:lineRule="auto"/>
        <w:rPr>
          <w:b/>
          <w:szCs w:val="24"/>
        </w:rPr>
      </w:pPr>
      <w:r w:rsidRPr="00792F87">
        <w:rPr>
          <w:b/>
          <w:szCs w:val="24"/>
        </w:rPr>
        <w:lastRenderedPageBreak/>
        <w:t>TABLE OF CONTENTS</w:t>
      </w:r>
    </w:p>
    <w:p w:rsidR="00456D2E" w:rsidRPr="00792F87" w:rsidRDefault="00456D2E" w:rsidP="00456D2E">
      <w:pPr>
        <w:spacing w:after="0" w:line="480" w:lineRule="auto"/>
        <w:rPr>
          <w:bCs/>
          <w:szCs w:val="24"/>
        </w:rPr>
      </w:pPr>
      <w:r>
        <w:rPr>
          <w:bCs/>
          <w:szCs w:val="24"/>
        </w:rPr>
        <w:t>Title page</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w:t>
      </w:r>
    </w:p>
    <w:p w:rsidR="00456D2E" w:rsidRPr="00792F87" w:rsidRDefault="00456D2E" w:rsidP="00456D2E">
      <w:pPr>
        <w:spacing w:after="0" w:line="480" w:lineRule="auto"/>
        <w:rPr>
          <w:bCs/>
          <w:szCs w:val="24"/>
        </w:rPr>
      </w:pPr>
      <w:r w:rsidRPr="00792F87">
        <w:rPr>
          <w:bCs/>
          <w:szCs w:val="24"/>
        </w:rPr>
        <w:t>Certification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ii</w:t>
      </w:r>
    </w:p>
    <w:p w:rsidR="00456D2E" w:rsidRPr="00792F87" w:rsidRDefault="00456D2E" w:rsidP="00456D2E">
      <w:pPr>
        <w:spacing w:after="0" w:line="480" w:lineRule="auto"/>
        <w:rPr>
          <w:bCs/>
          <w:szCs w:val="24"/>
        </w:rPr>
      </w:pPr>
      <w:r w:rsidRPr="00792F87">
        <w:rPr>
          <w:bCs/>
          <w:szCs w:val="24"/>
        </w:rPr>
        <w:t>Dedication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iii</w:t>
      </w:r>
    </w:p>
    <w:p w:rsidR="00456D2E" w:rsidRPr="00792F87" w:rsidRDefault="00456D2E" w:rsidP="00456D2E">
      <w:pPr>
        <w:spacing w:after="0" w:line="480" w:lineRule="auto"/>
        <w:rPr>
          <w:bCs/>
          <w:szCs w:val="24"/>
        </w:rPr>
      </w:pPr>
      <w:r w:rsidRPr="00792F87">
        <w:rPr>
          <w:bCs/>
          <w:szCs w:val="24"/>
        </w:rPr>
        <w:t>Acknowledgement</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iv</w:t>
      </w:r>
    </w:p>
    <w:p w:rsidR="00456D2E" w:rsidRPr="00792F87" w:rsidRDefault="00456D2E" w:rsidP="00456D2E">
      <w:pPr>
        <w:spacing w:after="0" w:line="480" w:lineRule="auto"/>
        <w:rPr>
          <w:bCs/>
          <w:szCs w:val="24"/>
        </w:rPr>
      </w:pPr>
      <w:r>
        <w:rPr>
          <w:bCs/>
          <w:szCs w:val="24"/>
        </w:rPr>
        <w:t>Table of contents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vi</w:t>
      </w:r>
    </w:p>
    <w:p w:rsidR="00456D2E" w:rsidRPr="00792F87" w:rsidRDefault="00456D2E" w:rsidP="00456D2E">
      <w:pPr>
        <w:spacing w:after="0" w:line="480" w:lineRule="auto"/>
        <w:rPr>
          <w:b/>
          <w:szCs w:val="24"/>
        </w:rPr>
      </w:pPr>
      <w:r w:rsidRPr="00792F87">
        <w:rPr>
          <w:b/>
          <w:szCs w:val="24"/>
        </w:rPr>
        <w:t>CHAPTER ONE: INTRODUCTION</w:t>
      </w:r>
    </w:p>
    <w:p w:rsidR="00456D2E" w:rsidRPr="00792F87" w:rsidRDefault="00456D2E" w:rsidP="00456D2E">
      <w:pPr>
        <w:numPr>
          <w:ilvl w:val="1"/>
          <w:numId w:val="28"/>
        </w:numPr>
        <w:spacing w:after="0" w:line="480" w:lineRule="auto"/>
        <w:rPr>
          <w:bCs/>
          <w:szCs w:val="24"/>
        </w:rPr>
      </w:pPr>
      <w:r w:rsidRPr="00792F87">
        <w:rPr>
          <w:bCs/>
          <w:szCs w:val="24"/>
        </w:rPr>
        <w:t>Background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1</w:t>
      </w:r>
    </w:p>
    <w:p w:rsidR="00456D2E" w:rsidRPr="00792F87" w:rsidRDefault="00456D2E" w:rsidP="00456D2E">
      <w:pPr>
        <w:numPr>
          <w:ilvl w:val="1"/>
          <w:numId w:val="28"/>
        </w:numPr>
        <w:spacing w:after="0" w:line="480" w:lineRule="auto"/>
        <w:rPr>
          <w:bCs/>
          <w:szCs w:val="24"/>
        </w:rPr>
      </w:pPr>
      <w:r w:rsidRPr="00792F87">
        <w:rPr>
          <w:bCs/>
          <w:szCs w:val="24"/>
        </w:rPr>
        <w:t>Statement of  the problems</w:t>
      </w:r>
      <w:r>
        <w:rPr>
          <w:bCs/>
          <w:szCs w:val="24"/>
        </w:rPr>
        <w:tab/>
      </w:r>
      <w:r>
        <w:rPr>
          <w:bCs/>
          <w:szCs w:val="24"/>
        </w:rPr>
        <w:tab/>
      </w:r>
      <w:r>
        <w:rPr>
          <w:bCs/>
          <w:szCs w:val="24"/>
        </w:rPr>
        <w:tab/>
      </w:r>
      <w:r>
        <w:rPr>
          <w:bCs/>
          <w:szCs w:val="24"/>
        </w:rPr>
        <w:tab/>
      </w:r>
      <w:r>
        <w:rPr>
          <w:bCs/>
          <w:szCs w:val="24"/>
        </w:rPr>
        <w:tab/>
      </w:r>
      <w:r>
        <w:rPr>
          <w:bCs/>
          <w:szCs w:val="24"/>
        </w:rPr>
        <w:tab/>
      </w:r>
      <w:r>
        <w:rPr>
          <w:bCs/>
          <w:szCs w:val="24"/>
        </w:rPr>
        <w:tab/>
        <w:t>4</w:t>
      </w:r>
    </w:p>
    <w:p w:rsidR="00456D2E" w:rsidRPr="00792F87" w:rsidRDefault="00456D2E" w:rsidP="00456D2E">
      <w:pPr>
        <w:numPr>
          <w:ilvl w:val="1"/>
          <w:numId w:val="28"/>
        </w:numPr>
        <w:spacing w:after="0" w:line="480" w:lineRule="auto"/>
        <w:rPr>
          <w:bCs/>
          <w:szCs w:val="24"/>
        </w:rPr>
      </w:pPr>
      <w:r w:rsidRPr="00792F87">
        <w:rPr>
          <w:bCs/>
          <w:szCs w:val="24"/>
        </w:rPr>
        <w:t>Research questions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456D2E" w:rsidRDefault="00456D2E" w:rsidP="00456D2E">
      <w:pPr>
        <w:numPr>
          <w:ilvl w:val="1"/>
          <w:numId w:val="28"/>
        </w:numPr>
        <w:spacing w:after="0" w:line="480" w:lineRule="auto"/>
        <w:rPr>
          <w:bCs/>
          <w:szCs w:val="24"/>
        </w:rPr>
      </w:pPr>
      <w:r w:rsidRPr="00792F87">
        <w:rPr>
          <w:bCs/>
          <w:szCs w:val="24"/>
        </w:rPr>
        <w:t>Objectives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456D2E" w:rsidRPr="005575E4" w:rsidRDefault="00456D2E" w:rsidP="00456D2E">
      <w:pPr>
        <w:pStyle w:val="ListParagraph"/>
        <w:numPr>
          <w:ilvl w:val="1"/>
          <w:numId w:val="28"/>
        </w:numPr>
        <w:spacing w:after="200" w:line="276" w:lineRule="auto"/>
        <w:jc w:val="left"/>
        <w:rPr>
          <w:bCs/>
          <w:szCs w:val="24"/>
        </w:rPr>
      </w:pPr>
      <w:r w:rsidRPr="005575E4">
        <w:rPr>
          <w:bCs/>
          <w:szCs w:val="24"/>
        </w:rPr>
        <w:t>Research Hypothesis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7</w:t>
      </w:r>
    </w:p>
    <w:p w:rsidR="00456D2E" w:rsidRPr="00792F87" w:rsidRDefault="00456D2E" w:rsidP="00456D2E">
      <w:pPr>
        <w:numPr>
          <w:ilvl w:val="1"/>
          <w:numId w:val="28"/>
        </w:numPr>
        <w:spacing w:after="0" w:line="480" w:lineRule="auto"/>
        <w:rPr>
          <w:bCs/>
          <w:szCs w:val="24"/>
        </w:rPr>
      </w:pPr>
      <w:r w:rsidRPr="00792F87">
        <w:rPr>
          <w:bCs/>
          <w:szCs w:val="24"/>
        </w:rPr>
        <w:t>Significance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8</w:t>
      </w:r>
    </w:p>
    <w:p w:rsidR="00456D2E" w:rsidRDefault="00456D2E" w:rsidP="00456D2E">
      <w:pPr>
        <w:numPr>
          <w:ilvl w:val="1"/>
          <w:numId w:val="28"/>
        </w:numPr>
        <w:spacing w:after="0" w:line="480" w:lineRule="auto"/>
        <w:rPr>
          <w:bCs/>
          <w:szCs w:val="24"/>
        </w:rPr>
      </w:pPr>
      <w:r w:rsidRPr="00792F87">
        <w:rPr>
          <w:bCs/>
          <w:szCs w:val="24"/>
        </w:rPr>
        <w:t>Scope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456D2E" w:rsidRPr="00792F87" w:rsidRDefault="00456D2E" w:rsidP="00456D2E">
      <w:pPr>
        <w:numPr>
          <w:ilvl w:val="1"/>
          <w:numId w:val="28"/>
        </w:numPr>
        <w:spacing w:after="0" w:line="480" w:lineRule="auto"/>
        <w:rPr>
          <w:bCs/>
          <w:szCs w:val="24"/>
        </w:rPr>
      </w:pPr>
      <w:r w:rsidRPr="00AB5ADA">
        <w:rPr>
          <w:bCs/>
          <w:szCs w:val="24"/>
        </w:rPr>
        <w:t>Limitation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456D2E" w:rsidRPr="00AB5ADA" w:rsidRDefault="00456D2E" w:rsidP="00456D2E">
      <w:pPr>
        <w:numPr>
          <w:ilvl w:val="1"/>
          <w:numId w:val="28"/>
        </w:numPr>
        <w:spacing w:after="0" w:line="480" w:lineRule="auto"/>
        <w:rPr>
          <w:bCs/>
          <w:szCs w:val="24"/>
        </w:rPr>
      </w:pPr>
      <w:r w:rsidRPr="00792F87">
        <w:rPr>
          <w:bCs/>
          <w:szCs w:val="24"/>
        </w:rPr>
        <w:t>Definition of terms</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10</w:t>
      </w:r>
    </w:p>
    <w:p w:rsidR="00456D2E" w:rsidRPr="00792F87" w:rsidRDefault="00456D2E" w:rsidP="00456D2E">
      <w:pPr>
        <w:spacing w:after="0" w:line="480" w:lineRule="auto"/>
        <w:ind w:left="720" w:hanging="630"/>
        <w:rPr>
          <w:b/>
          <w:szCs w:val="24"/>
        </w:rPr>
      </w:pPr>
      <w:r w:rsidRPr="00792F87">
        <w:rPr>
          <w:b/>
          <w:szCs w:val="24"/>
        </w:rPr>
        <w:t>CHAPTER TWO: LIITERATURE REVIEW</w:t>
      </w:r>
    </w:p>
    <w:p w:rsidR="00456D2E" w:rsidRPr="00792F87" w:rsidRDefault="00456D2E" w:rsidP="00456D2E">
      <w:pPr>
        <w:spacing w:after="0" w:line="480" w:lineRule="auto"/>
        <w:ind w:left="720" w:hanging="630"/>
        <w:rPr>
          <w:bCs/>
          <w:szCs w:val="24"/>
        </w:rPr>
      </w:pPr>
      <w:r w:rsidRPr="00792F87">
        <w:rPr>
          <w:bCs/>
          <w:szCs w:val="24"/>
        </w:rPr>
        <w:t>2.1</w:t>
      </w:r>
      <w:r w:rsidRPr="00792F87">
        <w:rPr>
          <w:bCs/>
          <w:szCs w:val="24"/>
        </w:rPr>
        <w:tab/>
        <w:t>Introduction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12</w:t>
      </w:r>
    </w:p>
    <w:p w:rsidR="00456D2E" w:rsidRPr="00792F87" w:rsidRDefault="00456D2E" w:rsidP="00456D2E">
      <w:pPr>
        <w:spacing w:after="0" w:line="480" w:lineRule="auto"/>
        <w:ind w:left="720" w:hanging="630"/>
        <w:rPr>
          <w:bCs/>
          <w:szCs w:val="24"/>
        </w:rPr>
      </w:pPr>
      <w:r>
        <w:rPr>
          <w:bCs/>
          <w:szCs w:val="24"/>
        </w:rPr>
        <w:t>2.2</w:t>
      </w:r>
      <w:r>
        <w:rPr>
          <w:bCs/>
          <w:szCs w:val="24"/>
        </w:rPr>
        <w:tab/>
        <w:t>Conceptual Clarification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t>12</w:t>
      </w:r>
    </w:p>
    <w:p w:rsidR="00456D2E" w:rsidRPr="00792F87" w:rsidRDefault="00456D2E" w:rsidP="00456D2E">
      <w:pPr>
        <w:spacing w:after="0" w:line="480" w:lineRule="auto"/>
        <w:ind w:left="720" w:hanging="630"/>
        <w:rPr>
          <w:bCs/>
          <w:szCs w:val="24"/>
        </w:rPr>
      </w:pPr>
      <w:r w:rsidRPr="00792F87">
        <w:rPr>
          <w:bCs/>
          <w:szCs w:val="24"/>
        </w:rPr>
        <w:t>2.3</w:t>
      </w:r>
      <w:r w:rsidRPr="00792F87">
        <w:rPr>
          <w:bCs/>
          <w:szCs w:val="24"/>
        </w:rPr>
        <w:tab/>
        <w:t>Theoretical framework</w:t>
      </w:r>
      <w:r>
        <w:rPr>
          <w:bCs/>
          <w:szCs w:val="24"/>
        </w:rPr>
        <w:tab/>
      </w:r>
      <w:r>
        <w:rPr>
          <w:bCs/>
          <w:szCs w:val="24"/>
        </w:rPr>
        <w:tab/>
      </w:r>
      <w:r>
        <w:rPr>
          <w:bCs/>
          <w:szCs w:val="24"/>
        </w:rPr>
        <w:tab/>
      </w:r>
      <w:r>
        <w:rPr>
          <w:bCs/>
          <w:szCs w:val="24"/>
        </w:rPr>
        <w:tab/>
      </w:r>
      <w:r>
        <w:rPr>
          <w:bCs/>
          <w:szCs w:val="24"/>
        </w:rPr>
        <w:tab/>
      </w:r>
      <w:r>
        <w:rPr>
          <w:bCs/>
          <w:szCs w:val="24"/>
        </w:rPr>
        <w:tab/>
      </w:r>
      <w:r>
        <w:rPr>
          <w:bCs/>
          <w:szCs w:val="24"/>
        </w:rPr>
        <w:tab/>
        <w:t>28</w:t>
      </w:r>
    </w:p>
    <w:p w:rsidR="00456D2E" w:rsidRDefault="00456D2E" w:rsidP="00456D2E">
      <w:pPr>
        <w:spacing w:after="0" w:line="480" w:lineRule="auto"/>
        <w:ind w:left="720" w:hanging="630"/>
        <w:rPr>
          <w:bCs/>
          <w:szCs w:val="24"/>
        </w:rPr>
      </w:pPr>
      <w:r w:rsidRPr="00792F87">
        <w:rPr>
          <w:bCs/>
          <w:szCs w:val="24"/>
        </w:rPr>
        <w:t>2.4</w:t>
      </w:r>
      <w:r w:rsidRPr="00792F87">
        <w:rPr>
          <w:bCs/>
          <w:szCs w:val="24"/>
        </w:rPr>
        <w:tab/>
        <w:t>Empirical review</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35</w:t>
      </w:r>
    </w:p>
    <w:p w:rsidR="00456D2E" w:rsidRPr="00792F87" w:rsidRDefault="00456D2E" w:rsidP="00456D2E">
      <w:pPr>
        <w:spacing w:after="0" w:line="480" w:lineRule="auto"/>
        <w:ind w:left="720" w:hanging="630"/>
        <w:rPr>
          <w:bCs/>
          <w:szCs w:val="24"/>
        </w:rPr>
      </w:pPr>
      <w:r>
        <w:rPr>
          <w:bCs/>
          <w:szCs w:val="24"/>
        </w:rPr>
        <w:t>2.5</w:t>
      </w:r>
      <w:r w:rsidRPr="005575E4">
        <w:rPr>
          <w:bCs/>
          <w:szCs w:val="24"/>
        </w:rPr>
        <w:tab/>
        <w:t>Gap in Literature</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37</w:t>
      </w:r>
    </w:p>
    <w:p w:rsidR="00456D2E" w:rsidRPr="00792F87" w:rsidRDefault="00456D2E" w:rsidP="00456D2E">
      <w:pPr>
        <w:spacing w:after="0" w:line="480" w:lineRule="auto"/>
        <w:ind w:left="720" w:hanging="630"/>
        <w:rPr>
          <w:b/>
          <w:szCs w:val="24"/>
        </w:rPr>
      </w:pPr>
      <w:r w:rsidRPr="00792F87">
        <w:rPr>
          <w:b/>
          <w:szCs w:val="24"/>
        </w:rPr>
        <w:lastRenderedPageBreak/>
        <w:t>CHAPTER THREE: METHODOLOGY</w:t>
      </w:r>
    </w:p>
    <w:p w:rsidR="00456D2E" w:rsidRPr="006D69CE" w:rsidRDefault="00456D2E" w:rsidP="00456D2E">
      <w:pPr>
        <w:pStyle w:val="Style2"/>
        <w:widowControl/>
        <w:spacing w:line="480" w:lineRule="auto"/>
        <w:jc w:val="both"/>
        <w:rPr>
          <w:rFonts w:ascii="Times New Roman" w:hAnsi="Times New Roman"/>
          <w:b/>
          <w:bCs/>
          <w:sz w:val="22"/>
          <w:szCs w:val="22"/>
        </w:rPr>
      </w:pPr>
      <w:r>
        <w:rPr>
          <w:rFonts w:ascii="Times New Roman" w:hAnsi="Times New Roman"/>
          <w:bCs/>
        </w:rPr>
        <w:t xml:space="preserve">  </w:t>
      </w:r>
      <w:r w:rsidRPr="00792F87">
        <w:rPr>
          <w:rFonts w:ascii="Times New Roman" w:hAnsi="Times New Roman"/>
          <w:bCs/>
        </w:rPr>
        <w:t xml:space="preserve">3.1 </w:t>
      </w:r>
      <w:r w:rsidRPr="00792F87">
        <w:rPr>
          <w:rFonts w:ascii="Times New Roman" w:hAnsi="Times New Roman"/>
          <w:bCs/>
        </w:rPr>
        <w:tab/>
      </w:r>
      <w:r w:rsidRPr="006D69CE">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40</w:t>
      </w:r>
    </w:p>
    <w:p w:rsidR="00456D2E" w:rsidRPr="00792F87" w:rsidRDefault="00456D2E" w:rsidP="00456D2E">
      <w:pPr>
        <w:spacing w:after="0" w:line="480" w:lineRule="auto"/>
        <w:ind w:left="720" w:hanging="630"/>
        <w:rPr>
          <w:bCs/>
          <w:szCs w:val="24"/>
        </w:rPr>
      </w:pPr>
      <w:r w:rsidRPr="00792F87">
        <w:rPr>
          <w:bCs/>
          <w:szCs w:val="24"/>
        </w:rPr>
        <w:t>3.2</w:t>
      </w:r>
      <w:r w:rsidRPr="00792F87">
        <w:rPr>
          <w:bCs/>
          <w:szCs w:val="24"/>
        </w:rPr>
        <w:tab/>
        <w:t>Research design</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40</w:t>
      </w:r>
    </w:p>
    <w:p w:rsidR="00456D2E" w:rsidRPr="00792F87" w:rsidRDefault="00456D2E" w:rsidP="00456D2E">
      <w:pPr>
        <w:spacing w:after="0" w:line="480" w:lineRule="auto"/>
        <w:ind w:left="720" w:hanging="630"/>
        <w:rPr>
          <w:bCs/>
          <w:szCs w:val="24"/>
        </w:rPr>
      </w:pPr>
      <w:r w:rsidRPr="00792F87">
        <w:rPr>
          <w:bCs/>
          <w:szCs w:val="24"/>
        </w:rPr>
        <w:t>3.3</w:t>
      </w:r>
      <w:r w:rsidRPr="00792F87">
        <w:rPr>
          <w:bCs/>
          <w:szCs w:val="24"/>
        </w:rPr>
        <w:tab/>
        <w:t>Population of the study</w:t>
      </w:r>
      <w:r>
        <w:rPr>
          <w:bCs/>
          <w:szCs w:val="24"/>
        </w:rPr>
        <w:tab/>
      </w:r>
      <w:r>
        <w:rPr>
          <w:bCs/>
          <w:szCs w:val="24"/>
        </w:rPr>
        <w:tab/>
      </w:r>
      <w:r>
        <w:rPr>
          <w:bCs/>
          <w:szCs w:val="24"/>
        </w:rPr>
        <w:tab/>
      </w:r>
      <w:r>
        <w:rPr>
          <w:bCs/>
          <w:szCs w:val="24"/>
        </w:rPr>
        <w:tab/>
      </w:r>
      <w:r>
        <w:rPr>
          <w:bCs/>
          <w:szCs w:val="24"/>
        </w:rPr>
        <w:tab/>
      </w:r>
      <w:r>
        <w:rPr>
          <w:bCs/>
          <w:szCs w:val="24"/>
        </w:rPr>
        <w:tab/>
      </w:r>
      <w:r>
        <w:rPr>
          <w:bCs/>
          <w:szCs w:val="24"/>
        </w:rPr>
        <w:tab/>
        <w:t>40</w:t>
      </w:r>
    </w:p>
    <w:p w:rsidR="00456D2E" w:rsidRPr="00792F87" w:rsidRDefault="00456D2E" w:rsidP="00456D2E">
      <w:pPr>
        <w:spacing w:after="0" w:line="480" w:lineRule="auto"/>
        <w:ind w:left="720" w:hanging="630"/>
        <w:rPr>
          <w:bCs/>
          <w:szCs w:val="24"/>
        </w:rPr>
      </w:pPr>
      <w:r w:rsidRPr="00792F87">
        <w:rPr>
          <w:bCs/>
          <w:szCs w:val="24"/>
        </w:rPr>
        <w:t>3.4</w:t>
      </w:r>
      <w:r w:rsidRPr="00792F87">
        <w:rPr>
          <w:bCs/>
          <w:szCs w:val="24"/>
        </w:rPr>
        <w:tab/>
        <w:t>Sample size and sa</w:t>
      </w:r>
      <w:bookmarkStart w:id="0" w:name="_GoBack"/>
      <w:bookmarkEnd w:id="0"/>
      <w:r w:rsidRPr="00792F87">
        <w:rPr>
          <w:bCs/>
          <w:szCs w:val="24"/>
        </w:rPr>
        <w:t>mpling procedure</w:t>
      </w:r>
      <w:r>
        <w:rPr>
          <w:bCs/>
          <w:szCs w:val="24"/>
        </w:rPr>
        <w:tab/>
      </w:r>
      <w:r>
        <w:rPr>
          <w:bCs/>
          <w:szCs w:val="24"/>
        </w:rPr>
        <w:tab/>
      </w:r>
      <w:r>
        <w:rPr>
          <w:bCs/>
          <w:szCs w:val="24"/>
        </w:rPr>
        <w:tab/>
      </w:r>
      <w:r>
        <w:rPr>
          <w:bCs/>
          <w:szCs w:val="24"/>
        </w:rPr>
        <w:tab/>
      </w:r>
      <w:r>
        <w:rPr>
          <w:bCs/>
          <w:szCs w:val="24"/>
        </w:rPr>
        <w:tab/>
      </w:r>
      <w:r>
        <w:rPr>
          <w:bCs/>
          <w:szCs w:val="24"/>
        </w:rPr>
        <w:tab/>
        <w:t>41</w:t>
      </w:r>
    </w:p>
    <w:p w:rsidR="00456D2E" w:rsidRDefault="00456D2E" w:rsidP="00456D2E">
      <w:pPr>
        <w:spacing w:after="0" w:line="480" w:lineRule="auto"/>
        <w:ind w:left="720" w:hanging="630"/>
        <w:rPr>
          <w:bCs/>
          <w:szCs w:val="24"/>
        </w:rPr>
      </w:pPr>
      <w:r w:rsidRPr="00792F87">
        <w:rPr>
          <w:bCs/>
          <w:szCs w:val="24"/>
        </w:rPr>
        <w:t>3.5</w:t>
      </w:r>
      <w:r w:rsidRPr="00792F87">
        <w:rPr>
          <w:bCs/>
          <w:szCs w:val="24"/>
        </w:rPr>
        <w:tab/>
        <w:t>Sources of data collection</w:t>
      </w:r>
      <w:r>
        <w:rPr>
          <w:bCs/>
          <w:szCs w:val="24"/>
        </w:rPr>
        <w:tab/>
      </w:r>
      <w:r>
        <w:rPr>
          <w:bCs/>
          <w:szCs w:val="24"/>
        </w:rPr>
        <w:tab/>
      </w:r>
      <w:r>
        <w:rPr>
          <w:bCs/>
          <w:szCs w:val="24"/>
        </w:rPr>
        <w:tab/>
      </w:r>
      <w:r>
        <w:rPr>
          <w:bCs/>
          <w:szCs w:val="24"/>
        </w:rPr>
        <w:tab/>
      </w:r>
      <w:r>
        <w:rPr>
          <w:bCs/>
          <w:szCs w:val="24"/>
        </w:rPr>
        <w:tab/>
      </w:r>
      <w:r>
        <w:rPr>
          <w:bCs/>
          <w:szCs w:val="24"/>
        </w:rPr>
        <w:tab/>
      </w:r>
      <w:r>
        <w:rPr>
          <w:bCs/>
          <w:szCs w:val="24"/>
        </w:rPr>
        <w:tab/>
        <w:t>42</w:t>
      </w:r>
    </w:p>
    <w:p w:rsidR="00456D2E" w:rsidRPr="006D69CE" w:rsidRDefault="00456D2E" w:rsidP="00456D2E">
      <w:pPr>
        <w:pStyle w:val="Style2"/>
        <w:widowControl/>
        <w:spacing w:line="480" w:lineRule="auto"/>
        <w:jc w:val="both"/>
        <w:rPr>
          <w:rFonts w:ascii="Times New Roman" w:hAnsi="Times New Roman"/>
          <w:bCs/>
          <w:sz w:val="22"/>
          <w:szCs w:val="22"/>
        </w:rPr>
      </w:pPr>
      <w:r>
        <w:rPr>
          <w:rStyle w:val="FontStyle12"/>
        </w:rPr>
        <w:t xml:space="preserve"> 3.6</w:t>
      </w:r>
      <w:r>
        <w:rPr>
          <w:rStyle w:val="FontStyle12"/>
        </w:rPr>
        <w:tab/>
      </w:r>
      <w:r w:rsidRPr="006D69CE">
        <w:rPr>
          <w:rStyle w:val="FontStyle12"/>
        </w:rPr>
        <w:t>Instruments of Data Collection</w:t>
      </w:r>
      <w:r w:rsidR="00546AF9">
        <w:rPr>
          <w:rStyle w:val="FontStyle12"/>
        </w:rPr>
        <w:tab/>
      </w:r>
      <w:r w:rsidR="00546AF9">
        <w:rPr>
          <w:rStyle w:val="FontStyle12"/>
        </w:rPr>
        <w:tab/>
      </w:r>
      <w:r w:rsidR="00546AF9">
        <w:rPr>
          <w:rStyle w:val="FontStyle12"/>
        </w:rPr>
        <w:tab/>
      </w:r>
      <w:r w:rsidR="00546AF9">
        <w:rPr>
          <w:rStyle w:val="FontStyle12"/>
        </w:rPr>
        <w:tab/>
      </w:r>
      <w:r w:rsidR="00546AF9">
        <w:rPr>
          <w:rStyle w:val="FontStyle12"/>
        </w:rPr>
        <w:tab/>
      </w:r>
      <w:r w:rsidR="00546AF9">
        <w:rPr>
          <w:rStyle w:val="FontStyle12"/>
        </w:rPr>
        <w:tab/>
      </w:r>
      <w:r>
        <w:rPr>
          <w:rStyle w:val="FontStyle12"/>
        </w:rPr>
        <w:t>42</w:t>
      </w:r>
    </w:p>
    <w:p w:rsidR="00456D2E" w:rsidRPr="006D69CE" w:rsidRDefault="00456D2E" w:rsidP="00456D2E">
      <w:pPr>
        <w:pStyle w:val="Style2"/>
        <w:widowControl/>
        <w:spacing w:line="480" w:lineRule="auto"/>
        <w:jc w:val="both"/>
        <w:rPr>
          <w:rStyle w:val="FontStyle12"/>
          <w:b w:val="0"/>
        </w:rPr>
      </w:pPr>
      <w:r>
        <w:rPr>
          <w:rStyle w:val="FontStyle12"/>
        </w:rPr>
        <w:t xml:space="preserve"> </w:t>
      </w:r>
      <w:r w:rsidRPr="006D69CE">
        <w:rPr>
          <w:rStyle w:val="FontStyle12"/>
        </w:rPr>
        <w:t>3.7</w:t>
      </w:r>
      <w:r w:rsidRPr="006D69CE">
        <w:rPr>
          <w:rStyle w:val="FontStyle12"/>
        </w:rPr>
        <w:tab/>
        <w:t>Method of Data Analysis</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44</w:t>
      </w:r>
    </w:p>
    <w:p w:rsidR="00456D2E" w:rsidRPr="00792F87" w:rsidRDefault="00456D2E" w:rsidP="00456D2E">
      <w:pPr>
        <w:spacing w:after="0" w:line="480" w:lineRule="auto"/>
        <w:ind w:left="720" w:hanging="630"/>
        <w:rPr>
          <w:b/>
          <w:szCs w:val="24"/>
        </w:rPr>
      </w:pPr>
      <w:r w:rsidRPr="00792F87">
        <w:rPr>
          <w:b/>
          <w:szCs w:val="24"/>
        </w:rPr>
        <w:t>CHAPTER FOUR: DATA PRESENTATION AND ANALYSIS</w:t>
      </w:r>
    </w:p>
    <w:p w:rsidR="00456D2E" w:rsidRPr="00792F87" w:rsidRDefault="00456D2E" w:rsidP="00456D2E">
      <w:pPr>
        <w:spacing w:after="0" w:line="480" w:lineRule="auto"/>
        <w:ind w:left="720" w:hanging="630"/>
        <w:rPr>
          <w:bCs/>
          <w:szCs w:val="24"/>
        </w:rPr>
      </w:pPr>
      <w:r w:rsidRPr="00792F87">
        <w:rPr>
          <w:bCs/>
          <w:szCs w:val="24"/>
        </w:rPr>
        <w:t>4.1</w:t>
      </w:r>
      <w:r w:rsidRPr="00792F87">
        <w:rPr>
          <w:bCs/>
          <w:szCs w:val="24"/>
        </w:rPr>
        <w:tab/>
      </w:r>
      <w:r w:rsidRPr="006D69CE">
        <w:rPr>
          <w:rStyle w:val="FontStyle12"/>
          <w:szCs w:val="24"/>
        </w:rPr>
        <w:t>Introduction</w:t>
      </w:r>
      <w:r>
        <w:rPr>
          <w:rStyle w:val="FontStyle12"/>
          <w:szCs w:val="24"/>
        </w:rPr>
        <w:tab/>
      </w:r>
      <w:r>
        <w:rPr>
          <w:rStyle w:val="FontStyle12"/>
          <w:szCs w:val="24"/>
        </w:rPr>
        <w:tab/>
      </w:r>
      <w:r>
        <w:rPr>
          <w:rStyle w:val="FontStyle12"/>
          <w:szCs w:val="24"/>
        </w:rPr>
        <w:tab/>
      </w:r>
      <w:r>
        <w:rPr>
          <w:rStyle w:val="FontStyle12"/>
          <w:szCs w:val="24"/>
        </w:rPr>
        <w:tab/>
      </w:r>
      <w:r>
        <w:rPr>
          <w:rStyle w:val="FontStyle12"/>
          <w:szCs w:val="24"/>
        </w:rPr>
        <w:tab/>
      </w:r>
      <w:r>
        <w:rPr>
          <w:rStyle w:val="FontStyle12"/>
          <w:szCs w:val="24"/>
        </w:rPr>
        <w:tab/>
      </w:r>
      <w:r>
        <w:rPr>
          <w:rStyle w:val="FontStyle12"/>
          <w:szCs w:val="24"/>
        </w:rPr>
        <w:tab/>
      </w:r>
      <w:r>
        <w:rPr>
          <w:rStyle w:val="FontStyle12"/>
          <w:szCs w:val="24"/>
        </w:rPr>
        <w:tab/>
      </w:r>
      <w:r>
        <w:rPr>
          <w:rStyle w:val="FontStyle12"/>
          <w:szCs w:val="24"/>
        </w:rPr>
        <w:tab/>
        <w:t>46</w:t>
      </w:r>
    </w:p>
    <w:p w:rsidR="00456D2E" w:rsidRDefault="00456D2E" w:rsidP="00456D2E">
      <w:pPr>
        <w:spacing w:after="0" w:line="480" w:lineRule="auto"/>
        <w:ind w:left="720" w:hanging="630"/>
        <w:rPr>
          <w:bCs/>
          <w:szCs w:val="24"/>
        </w:rPr>
      </w:pPr>
      <w:r w:rsidRPr="006D69CE">
        <w:rPr>
          <w:bCs/>
          <w:szCs w:val="24"/>
        </w:rPr>
        <w:t>4.2.</w:t>
      </w:r>
      <w:r w:rsidRPr="006D69CE">
        <w:rPr>
          <w:bCs/>
          <w:szCs w:val="24"/>
        </w:rPr>
        <w:tab/>
        <w:t>Presentation of Data</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46</w:t>
      </w:r>
    </w:p>
    <w:p w:rsidR="00456D2E" w:rsidRPr="006D69CE" w:rsidRDefault="00456D2E" w:rsidP="00456D2E">
      <w:pPr>
        <w:spacing w:after="0" w:line="480" w:lineRule="auto"/>
        <w:ind w:left="720" w:hanging="630"/>
        <w:rPr>
          <w:bCs/>
          <w:szCs w:val="24"/>
        </w:rPr>
      </w:pPr>
      <w:r w:rsidRPr="00792F87">
        <w:rPr>
          <w:b/>
          <w:szCs w:val="24"/>
        </w:rPr>
        <w:t>CHAPTER FIVE: SUMMARY, CONCLUSION, AND RECOMMENDATIONS</w:t>
      </w:r>
    </w:p>
    <w:p w:rsidR="00456D2E" w:rsidRDefault="00456D2E" w:rsidP="00456D2E">
      <w:pPr>
        <w:spacing w:after="0" w:line="360" w:lineRule="auto"/>
        <w:ind w:left="720" w:hanging="630"/>
        <w:rPr>
          <w:bCs/>
          <w:szCs w:val="24"/>
        </w:rPr>
      </w:pPr>
      <w:r w:rsidRPr="00792F87">
        <w:rPr>
          <w:bCs/>
          <w:szCs w:val="24"/>
        </w:rPr>
        <w:t>5.1</w:t>
      </w:r>
      <w:r w:rsidRPr="00792F87">
        <w:rPr>
          <w:bCs/>
          <w:szCs w:val="24"/>
        </w:rPr>
        <w:tab/>
        <w:t>Summary</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r>
      <w:r>
        <w:rPr>
          <w:bCs/>
          <w:szCs w:val="24"/>
        </w:rPr>
        <w:tab/>
        <w:t>65</w:t>
      </w:r>
    </w:p>
    <w:p w:rsidR="00456D2E" w:rsidRPr="00825192" w:rsidRDefault="00456D2E" w:rsidP="00456D2E">
      <w:pPr>
        <w:spacing w:after="0" w:line="360" w:lineRule="auto"/>
        <w:ind w:left="720" w:hanging="630"/>
        <w:rPr>
          <w:bCs/>
          <w:szCs w:val="24"/>
        </w:rPr>
      </w:pPr>
      <w:r w:rsidRPr="00825192">
        <w:rPr>
          <w:bCs/>
          <w:szCs w:val="24"/>
        </w:rPr>
        <w:t xml:space="preserve">5.2 </w:t>
      </w:r>
      <w:r w:rsidRPr="00825192">
        <w:rPr>
          <w:bCs/>
          <w:szCs w:val="24"/>
        </w:rPr>
        <w:tab/>
        <w:t>Findings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66</w:t>
      </w:r>
    </w:p>
    <w:p w:rsidR="00456D2E" w:rsidRPr="00825192" w:rsidRDefault="00456D2E" w:rsidP="00456D2E">
      <w:pPr>
        <w:spacing w:after="0" w:line="360" w:lineRule="auto"/>
        <w:ind w:left="720" w:hanging="630"/>
        <w:rPr>
          <w:bCs/>
          <w:szCs w:val="24"/>
        </w:rPr>
      </w:pPr>
      <w:r w:rsidRPr="00825192">
        <w:rPr>
          <w:bCs/>
          <w:szCs w:val="24"/>
        </w:rPr>
        <w:t>5.3</w:t>
      </w:r>
      <w:r w:rsidRPr="00825192">
        <w:rPr>
          <w:bCs/>
          <w:szCs w:val="24"/>
        </w:rPr>
        <w:tab/>
        <w:t>Recommendations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66</w:t>
      </w:r>
    </w:p>
    <w:p w:rsidR="00456D2E" w:rsidRPr="00825192" w:rsidRDefault="00456D2E" w:rsidP="00456D2E">
      <w:pPr>
        <w:spacing w:after="0" w:line="360" w:lineRule="auto"/>
        <w:ind w:left="720" w:hanging="630"/>
        <w:rPr>
          <w:bCs/>
          <w:szCs w:val="24"/>
        </w:rPr>
      </w:pPr>
      <w:r w:rsidRPr="00825192">
        <w:rPr>
          <w:bCs/>
          <w:szCs w:val="24"/>
        </w:rPr>
        <w:t>5.2</w:t>
      </w:r>
      <w:r w:rsidRPr="00825192">
        <w:rPr>
          <w:bCs/>
          <w:szCs w:val="24"/>
        </w:rPr>
        <w:tab/>
        <w:t>Conclusion</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t>68</w:t>
      </w:r>
    </w:p>
    <w:p w:rsidR="00456D2E" w:rsidRPr="00825192" w:rsidRDefault="00456D2E" w:rsidP="00456D2E">
      <w:pPr>
        <w:spacing w:after="0" w:line="360" w:lineRule="auto"/>
        <w:rPr>
          <w:bCs/>
          <w:szCs w:val="24"/>
        </w:rPr>
      </w:pPr>
      <w:r w:rsidRPr="00825192">
        <w:rPr>
          <w:bCs/>
          <w:szCs w:val="24"/>
        </w:rPr>
        <w:tab/>
        <w:t>References</w:t>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sidRPr="00825192">
        <w:rPr>
          <w:bCs/>
          <w:szCs w:val="24"/>
        </w:rPr>
        <w:tab/>
      </w:r>
      <w:r>
        <w:rPr>
          <w:bCs/>
          <w:szCs w:val="24"/>
        </w:rPr>
        <w:tab/>
      </w:r>
      <w:r w:rsidRPr="00825192">
        <w:rPr>
          <w:bCs/>
          <w:szCs w:val="24"/>
        </w:rPr>
        <w:t>70</w:t>
      </w:r>
    </w:p>
    <w:p w:rsidR="00456D2E" w:rsidRPr="00327E5D" w:rsidRDefault="00456D2E" w:rsidP="00456D2E">
      <w:pPr>
        <w:spacing w:after="0" w:line="360" w:lineRule="auto"/>
        <w:ind w:left="720" w:hanging="630"/>
        <w:rPr>
          <w:bCs/>
          <w:szCs w:val="24"/>
          <w:lang w:val="fr-FR"/>
        </w:rPr>
      </w:pPr>
      <w:r w:rsidRPr="00825192">
        <w:rPr>
          <w:bCs/>
          <w:szCs w:val="24"/>
        </w:rPr>
        <w:tab/>
      </w:r>
      <w:r w:rsidRPr="00327E5D">
        <w:rPr>
          <w:bCs/>
          <w:szCs w:val="24"/>
          <w:lang w:val="fr-FR"/>
        </w:rPr>
        <w:t>Questionnaire</w:t>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r>
      <w:r>
        <w:rPr>
          <w:bCs/>
          <w:szCs w:val="24"/>
          <w:lang w:val="fr-FR"/>
        </w:rPr>
        <w:tab/>
        <w:t>75</w:t>
      </w:r>
    </w:p>
    <w:p w:rsidR="00456D2E" w:rsidRDefault="00456D2E" w:rsidP="00456D2E">
      <w:pPr>
        <w:tabs>
          <w:tab w:val="left" w:pos="851"/>
        </w:tabs>
        <w:spacing w:after="0" w:line="360" w:lineRule="auto"/>
        <w:ind w:left="0" w:right="-15" w:firstLine="0"/>
        <w:rPr>
          <w:b/>
          <w:color w:val="auto"/>
          <w:szCs w:val="24"/>
        </w:rPr>
        <w:sectPr w:rsidR="00456D2E" w:rsidSect="002A0CD9">
          <w:footerReference w:type="default" r:id="rId7"/>
          <w:pgSz w:w="11808" w:h="14832" w:code="9"/>
          <w:pgMar w:top="1440" w:right="1440" w:bottom="1440" w:left="1440" w:header="720" w:footer="720" w:gutter="0"/>
          <w:pgNumType w:fmt="lowerRoman" w:start="1"/>
          <w:cols w:space="720"/>
          <w:docGrid w:linePitch="360"/>
        </w:sectPr>
      </w:pPr>
    </w:p>
    <w:p w:rsidR="00456D2E" w:rsidRPr="00B92F4C" w:rsidRDefault="00456D2E" w:rsidP="00456D2E">
      <w:pPr>
        <w:tabs>
          <w:tab w:val="left" w:pos="851"/>
        </w:tabs>
        <w:spacing w:after="0" w:line="360" w:lineRule="auto"/>
        <w:ind w:left="0" w:right="-15" w:firstLine="0"/>
        <w:jc w:val="center"/>
        <w:rPr>
          <w:color w:val="auto"/>
          <w:szCs w:val="24"/>
        </w:rPr>
      </w:pPr>
      <w:r w:rsidRPr="00B92F4C">
        <w:rPr>
          <w:b/>
          <w:color w:val="auto"/>
          <w:szCs w:val="24"/>
        </w:rPr>
        <w:lastRenderedPageBreak/>
        <w:t>CHAPTER ONE</w:t>
      </w:r>
    </w:p>
    <w:p w:rsidR="00456D2E" w:rsidRPr="00B92F4C" w:rsidRDefault="00546AF9" w:rsidP="00456D2E">
      <w:pPr>
        <w:tabs>
          <w:tab w:val="left" w:pos="851"/>
        </w:tabs>
        <w:spacing w:after="0" w:line="360" w:lineRule="auto"/>
        <w:ind w:left="10" w:right="-15"/>
        <w:jc w:val="center"/>
        <w:rPr>
          <w:color w:val="auto"/>
          <w:szCs w:val="24"/>
        </w:rPr>
      </w:pPr>
      <w:r w:rsidRPr="00B92F4C">
        <w:rPr>
          <w:b/>
          <w:color w:val="auto"/>
          <w:szCs w:val="24"/>
        </w:rPr>
        <w:t>Introduction</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1.</w:t>
      </w:r>
      <w:r w:rsidRPr="00B92F4C">
        <w:rPr>
          <w:rFonts w:eastAsia="Arial"/>
          <w:b/>
          <w:color w:val="auto"/>
          <w:szCs w:val="24"/>
        </w:rPr>
        <w:t>1</w:t>
      </w:r>
      <w:r w:rsidRPr="00B92F4C">
        <w:rPr>
          <w:rFonts w:eastAsia="Arial"/>
          <w:b/>
          <w:color w:val="auto"/>
          <w:szCs w:val="24"/>
        </w:rPr>
        <w:tab/>
      </w:r>
      <w:r w:rsidRPr="00B92F4C">
        <w:rPr>
          <w:b/>
          <w:color w:val="auto"/>
          <w:szCs w:val="24"/>
        </w:rPr>
        <w:t xml:space="preserve">Background to the Study </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 xml:space="preserve">The world’s increasing globalization needs a lot of interaction among people from various backgrounds than ever before. This is so because, individuals no longer live and work in narrow surroundings; as they are currently a part of a worldwide economy competing in nearly all part of the world (Patel, 2016). On these grounds, organizations are aiming to become more diversified in order to gain competitive advantage by becoming more creative, innovative and open to useful change. </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 xml:space="preserve">Today business workplace is changing at an increaing speed and the change in the employees’ demographics, increase of jobs in the economy, continuing growth of the globalization and requirement for efficient and effective collaboration have surfaced as significant forces driving the importance of diversity in organizations. With the increase of globalization and competition, the workforce in all industrialized countries has become progressively heterogeneous. Advances in technology and the advent of a worldwide economy have brought the people of the world existing in the same place, nearer to </w:t>
      </w:r>
      <w:r w:rsidR="002A0CD9">
        <w:rPr>
          <w:color w:val="auto"/>
          <w:szCs w:val="24"/>
        </w:rPr>
        <w:t xml:space="preserve">each other. (Griffin &amp; Moorhead, </w:t>
      </w:r>
      <w:r w:rsidRPr="00B92F4C">
        <w:rPr>
          <w:color w:val="auto"/>
          <w:szCs w:val="24"/>
        </w:rPr>
        <w:t>2014) pointed out that having a diverse workforce requires managers to identify and manage the varied attribute that exist among the employees in the organization. Therefore, businesses, educational systems and other entities are investigating ways to better serve their constituents to attract and retain the finest and most qualified employees (Gupta, 2013). On these grounds, organizations are aiming to become more diversified in order to gain competitive advantage by becoming more creative, innovative and open to useful change.</w:t>
      </w:r>
    </w:p>
    <w:p w:rsidR="00456D2E" w:rsidRPr="00B92F4C" w:rsidRDefault="002A0CD9" w:rsidP="00456D2E">
      <w:pPr>
        <w:tabs>
          <w:tab w:val="left" w:pos="851"/>
        </w:tabs>
        <w:spacing w:after="0" w:line="360" w:lineRule="auto"/>
        <w:ind w:left="0" w:firstLine="0"/>
        <w:rPr>
          <w:color w:val="auto"/>
          <w:szCs w:val="24"/>
        </w:rPr>
      </w:pPr>
      <w:r>
        <w:rPr>
          <w:color w:val="auto"/>
          <w:szCs w:val="24"/>
        </w:rPr>
        <w:tab/>
        <w:t xml:space="preserve">(Ferreira and Coetzee 2010), (Arnold &amp; Randall </w:t>
      </w:r>
      <w:r w:rsidR="00456D2E" w:rsidRPr="00B92F4C">
        <w:rPr>
          <w:color w:val="auto"/>
          <w:szCs w:val="24"/>
        </w:rPr>
        <w:t xml:space="preserve">2010), stated that historically, workplaces often favored homogeneity, with little regard for the benefits of diversity. However, as societies become more interconnected and globalized, organizations are recognizing the need to embrace diversity as a strategic asset rather than a mere compliance requirement. Workforce diversity encompasses a range of dimensions, including but not limited to race, ethnicity, gender, age, sexual orientation, religion, and cognitive style. These </w:t>
      </w:r>
      <w:r w:rsidR="00456D2E" w:rsidRPr="00B92F4C">
        <w:rPr>
          <w:color w:val="auto"/>
          <w:szCs w:val="24"/>
        </w:rPr>
        <w:lastRenderedPageBreak/>
        <w:t>differences bring a variety of perspectives, experiences, and skills to the table, which can lead to enhanced problem-solving, creativity, and innovation within organizations.</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The importance of workforce diversity lies in its potential to drive organizational performance and competitiveness. Diverse teams are better equipped to understand and respond to the needs of diverse customer bases, leading to improved customer satisfaction and market relevance. Moreover, diversity can foster a culture of inclusion and belonging, which in turn enhances employee engagement, retention, and productivity. Despite the potential benefits of workforce diversity, organizations face challenges in effectively managing and leveraging differences (Neault and Mondair, 2011). Unconscious bias, communication barriers, and resistance to change are among the obstacles that can impede the effectiveness of diverse teams. Therefore, it is essential for organizations to implement strategies and initiatives to promote diversity and inclusion, including recruitment practices that prioritize diversity, training programs to raise awareness of bias, and leadership commitment to fostering an inclusive culture (Christian, Porter and Moffitt, 2006).</w:t>
      </w:r>
      <w:r w:rsidRPr="00B92F4C">
        <w:rPr>
          <w:color w:val="auto"/>
          <w:szCs w:val="24"/>
        </w:rPr>
        <w:tab/>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By advancing our understanding of this relationship, the study aims to contribute to the development of evidence-based strategies for promoting diversity and inclusion in the workplace, ultimately leading to improved organizational performance and competitiveness in today's dynamic business environment. </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1.2</w:t>
      </w:r>
      <w:r w:rsidRPr="00B92F4C">
        <w:rPr>
          <w:color w:val="auto"/>
          <w:szCs w:val="24"/>
        </w:rPr>
        <w:tab/>
      </w:r>
      <w:r w:rsidRPr="00B92F4C">
        <w:rPr>
          <w:b/>
          <w:color w:val="auto"/>
          <w:szCs w:val="24"/>
        </w:rPr>
        <w:t xml:space="preserve">Statement of the Problem  </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The work environment is becoming more complex due to globalization and competition which as a result has necessitated the need for a workforce that is made up of people with varying age, experience, knowledge and backgrounds to maximize competitive advantage (Ragins &amp; Gonzal</w:t>
      </w:r>
      <w:r w:rsidR="002A0CD9">
        <w:rPr>
          <w:color w:val="auto"/>
          <w:szCs w:val="24"/>
        </w:rPr>
        <w:t>ez, 2003). According to Childs 2005,</w:t>
      </w:r>
      <w:r w:rsidRPr="00B92F4C">
        <w:rPr>
          <w:color w:val="auto"/>
          <w:szCs w:val="24"/>
        </w:rPr>
        <w:t xml:space="preserve"> organizations that wants to gain competitive advantage must widen its perspective about workforce diversity and diversity management, and the management must commit themselves to ensure that diversity management is a part of it daily operations. </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 xml:space="preserve">Nigeria is known to be the giant of Africa with a population of over 180 million people and more than half the population consists of people of working age (Akinnusi, Sonubi, &amp; </w:t>
      </w:r>
      <w:r w:rsidRPr="00B92F4C">
        <w:rPr>
          <w:color w:val="auto"/>
          <w:szCs w:val="24"/>
        </w:rPr>
        <w:lastRenderedPageBreak/>
        <w:t xml:space="preserve">Oyewunmi, 2017). Hence, there is a large pool of talent of which organizations draw from to achieve its goals. </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 xml:space="preserve">As </w:t>
      </w:r>
      <w:r w:rsidR="002A0CD9">
        <w:rPr>
          <w:color w:val="auto"/>
          <w:szCs w:val="24"/>
        </w:rPr>
        <w:t>(</w:t>
      </w:r>
      <w:r w:rsidRPr="00B92F4C">
        <w:rPr>
          <w:color w:val="auto"/>
          <w:szCs w:val="24"/>
        </w:rPr>
        <w:t>Ugwuz</w:t>
      </w:r>
      <w:r w:rsidR="002A0CD9">
        <w:rPr>
          <w:color w:val="auto"/>
          <w:szCs w:val="24"/>
        </w:rPr>
        <w:t xml:space="preserve">or 2011, citing Mustapha </w:t>
      </w:r>
      <w:r w:rsidRPr="00B92F4C">
        <w:rPr>
          <w:color w:val="auto"/>
          <w:szCs w:val="24"/>
        </w:rPr>
        <w:t>2005) pointed out, in Nigeria, there appear to still be cases of tribalism, regional identities, nepotism and discrimination both in the public and private organizations. Cases of ethnic bias and other forms of discrimination still take places in organizations during hiring, promotion and other employer-employee relation practices. Hence, managements are faced with the big challenge of managing its diverse workforce and the challenge of making sure that conflict of interest in policies and practice implementation are minimized (Akinnusi, Sonubi, &amp; Oyewunmi, 2017).</w:t>
      </w:r>
    </w:p>
    <w:p w:rsidR="00456D2E" w:rsidRPr="00B92F4C" w:rsidRDefault="00456D2E" w:rsidP="00456D2E">
      <w:pPr>
        <w:tabs>
          <w:tab w:val="left" w:pos="851"/>
        </w:tabs>
        <w:spacing w:after="0" w:line="360" w:lineRule="auto"/>
        <w:ind w:left="0" w:firstLine="720"/>
        <w:rPr>
          <w:color w:val="auto"/>
          <w:szCs w:val="24"/>
        </w:rPr>
      </w:pPr>
      <w:r w:rsidRPr="00B92F4C">
        <w:rPr>
          <w:color w:val="auto"/>
          <w:szCs w:val="24"/>
        </w:rPr>
        <w:t>Though some organizations train their new intake upon hiring on job related issues yet, individuals still take decisions and showcase attitudes and bahaviour that go against diversity principles. One reason could be that with diversity practices, employees enter into an environment that compels everyone to work together with other workers that are dissimilar to them. This kind of forced inclusion can create an environment of conflict amongst employees, discrimination and other challenges of diversity.</w:t>
      </w:r>
    </w:p>
    <w:p w:rsidR="00456D2E" w:rsidRPr="00B92F4C" w:rsidRDefault="002A0CD9" w:rsidP="00456D2E">
      <w:pPr>
        <w:tabs>
          <w:tab w:val="left" w:pos="851"/>
        </w:tabs>
        <w:spacing w:after="0" w:line="360" w:lineRule="auto"/>
        <w:ind w:left="0" w:firstLine="720"/>
        <w:rPr>
          <w:color w:val="auto"/>
          <w:szCs w:val="24"/>
        </w:rPr>
      </w:pPr>
      <w:r>
        <w:rPr>
          <w:color w:val="auto"/>
          <w:szCs w:val="24"/>
        </w:rPr>
        <w:t xml:space="preserve">(Nwinami </w:t>
      </w:r>
      <w:r w:rsidR="00456D2E" w:rsidRPr="00B92F4C">
        <w:rPr>
          <w:color w:val="auto"/>
          <w:szCs w:val="24"/>
        </w:rPr>
        <w:t xml:space="preserve">2014) said so long as individuals with differences work in the same environment, diversity in the workplace will always be an issue. Though our individual differences can promote creativity and increase satisfaction at work nonetheless, it can be the root of conflict and frustration betweens groups (Mullins, 2010). Hence, some organizations leaders have failed to understand how the workforce interacts with one another as individuals and as groups, and how the behaviour of the workforce can affect both employee and organizational performance (Ugwuzor, 2011).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1.3 </w:t>
      </w:r>
      <w:r w:rsidRPr="00B92F4C">
        <w:rPr>
          <w:b/>
          <w:color w:val="auto"/>
          <w:szCs w:val="24"/>
        </w:rPr>
        <w:tab/>
        <w:t xml:space="preserve">Research Questions </w:t>
      </w:r>
    </w:p>
    <w:p w:rsidR="00456D2E" w:rsidRPr="00B92F4C" w:rsidRDefault="00456D2E" w:rsidP="00456D2E">
      <w:pPr>
        <w:pStyle w:val="ListParagraph"/>
        <w:numPr>
          <w:ilvl w:val="0"/>
          <w:numId w:val="2"/>
        </w:numPr>
        <w:tabs>
          <w:tab w:val="left" w:pos="851"/>
        </w:tabs>
        <w:spacing w:line="360" w:lineRule="auto"/>
        <w:rPr>
          <w:color w:val="auto"/>
          <w:szCs w:val="24"/>
        </w:rPr>
      </w:pPr>
      <w:r w:rsidRPr="00B92F4C">
        <w:rPr>
          <w:color w:val="auto"/>
          <w:szCs w:val="24"/>
        </w:rPr>
        <w:t xml:space="preserve">Is there any significant relationship between gender diversity and employee effectiveness? </w:t>
      </w:r>
    </w:p>
    <w:p w:rsidR="00456D2E" w:rsidRPr="00B92F4C" w:rsidRDefault="00456D2E" w:rsidP="00456D2E">
      <w:pPr>
        <w:pStyle w:val="ListParagraph"/>
        <w:numPr>
          <w:ilvl w:val="0"/>
          <w:numId w:val="2"/>
        </w:numPr>
        <w:tabs>
          <w:tab w:val="left" w:pos="851"/>
        </w:tabs>
        <w:spacing w:line="360" w:lineRule="auto"/>
        <w:rPr>
          <w:color w:val="auto"/>
          <w:szCs w:val="24"/>
        </w:rPr>
      </w:pPr>
      <w:r w:rsidRPr="00B92F4C">
        <w:rPr>
          <w:color w:val="auto"/>
          <w:szCs w:val="24"/>
        </w:rPr>
        <w:t xml:space="preserve">Is there any significant relationship between age diversity and employee effectiveness? </w:t>
      </w:r>
    </w:p>
    <w:p w:rsidR="00456D2E" w:rsidRPr="00B92F4C" w:rsidRDefault="00456D2E" w:rsidP="00456D2E">
      <w:pPr>
        <w:pStyle w:val="ListParagraph"/>
        <w:numPr>
          <w:ilvl w:val="0"/>
          <w:numId w:val="2"/>
        </w:numPr>
        <w:tabs>
          <w:tab w:val="left" w:pos="851"/>
        </w:tabs>
        <w:spacing w:line="360" w:lineRule="auto"/>
        <w:rPr>
          <w:color w:val="auto"/>
          <w:szCs w:val="24"/>
        </w:rPr>
      </w:pPr>
      <w:r w:rsidRPr="00B92F4C">
        <w:rPr>
          <w:color w:val="auto"/>
          <w:szCs w:val="24"/>
        </w:rPr>
        <w:t xml:space="preserve">Is there any significant relationship between ethnic diversity and employee efficiency? </w:t>
      </w:r>
    </w:p>
    <w:p w:rsidR="00456D2E" w:rsidRPr="00B92F4C" w:rsidRDefault="00456D2E" w:rsidP="00456D2E">
      <w:pPr>
        <w:pStyle w:val="ListParagraph"/>
        <w:numPr>
          <w:ilvl w:val="0"/>
          <w:numId w:val="2"/>
        </w:numPr>
        <w:tabs>
          <w:tab w:val="left" w:pos="851"/>
        </w:tabs>
        <w:spacing w:line="360" w:lineRule="auto"/>
        <w:rPr>
          <w:color w:val="auto"/>
          <w:szCs w:val="24"/>
        </w:rPr>
      </w:pPr>
      <w:r w:rsidRPr="00B92F4C">
        <w:rPr>
          <w:color w:val="auto"/>
          <w:szCs w:val="24"/>
        </w:rPr>
        <w:t>Is there any significant relationship between educational diversity and employee efficiency?</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lastRenderedPageBreak/>
        <w:t xml:space="preserve">1.4 </w:t>
      </w:r>
      <w:r w:rsidRPr="00B92F4C">
        <w:rPr>
          <w:b/>
          <w:color w:val="auto"/>
          <w:szCs w:val="24"/>
        </w:rPr>
        <w:tab/>
        <w:t xml:space="preserve">Research Objectives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 xml:space="preserve">The general objective of this study was to examine the relationship between workforce diversity and employee performance in an organization.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 xml:space="preserve">The specific objectives of this study are to: </w:t>
      </w:r>
    </w:p>
    <w:p w:rsidR="00456D2E" w:rsidRPr="00B92F4C" w:rsidRDefault="00456D2E" w:rsidP="00456D2E">
      <w:pPr>
        <w:pStyle w:val="ListParagraph"/>
        <w:numPr>
          <w:ilvl w:val="0"/>
          <w:numId w:val="3"/>
        </w:numPr>
        <w:tabs>
          <w:tab w:val="left" w:pos="851"/>
        </w:tabs>
        <w:spacing w:line="360" w:lineRule="auto"/>
        <w:rPr>
          <w:color w:val="auto"/>
          <w:szCs w:val="24"/>
        </w:rPr>
      </w:pPr>
      <w:r w:rsidRPr="00B92F4C">
        <w:rPr>
          <w:color w:val="auto"/>
          <w:szCs w:val="24"/>
        </w:rPr>
        <w:t xml:space="preserve">To examine the relationship between gender diversity and employee effectiveness in organization. </w:t>
      </w:r>
    </w:p>
    <w:p w:rsidR="00456D2E" w:rsidRPr="00B92F4C" w:rsidRDefault="00456D2E" w:rsidP="00456D2E">
      <w:pPr>
        <w:pStyle w:val="ListParagraph"/>
        <w:numPr>
          <w:ilvl w:val="0"/>
          <w:numId w:val="3"/>
        </w:numPr>
        <w:tabs>
          <w:tab w:val="left" w:pos="851"/>
        </w:tabs>
        <w:spacing w:line="360" w:lineRule="auto"/>
        <w:rPr>
          <w:color w:val="auto"/>
          <w:szCs w:val="24"/>
        </w:rPr>
      </w:pPr>
      <w:r w:rsidRPr="00B92F4C">
        <w:rPr>
          <w:color w:val="auto"/>
          <w:szCs w:val="24"/>
        </w:rPr>
        <w:t xml:space="preserve">To investigate the relationship between age diversity and productivity in organization. </w:t>
      </w:r>
    </w:p>
    <w:p w:rsidR="00456D2E" w:rsidRPr="00B92F4C" w:rsidRDefault="00456D2E" w:rsidP="00456D2E">
      <w:pPr>
        <w:pStyle w:val="ListParagraph"/>
        <w:numPr>
          <w:ilvl w:val="0"/>
          <w:numId w:val="3"/>
        </w:numPr>
        <w:tabs>
          <w:tab w:val="left" w:pos="851"/>
        </w:tabs>
        <w:spacing w:line="360" w:lineRule="auto"/>
        <w:rPr>
          <w:color w:val="auto"/>
          <w:szCs w:val="24"/>
        </w:rPr>
      </w:pPr>
      <w:r w:rsidRPr="00B92F4C">
        <w:rPr>
          <w:color w:val="auto"/>
          <w:szCs w:val="24"/>
        </w:rPr>
        <w:t xml:space="preserve">To examine the relationship between ethnic diversity and employee efficiency in organization. </w:t>
      </w:r>
    </w:p>
    <w:p w:rsidR="00456D2E" w:rsidRPr="00B92F4C" w:rsidRDefault="00456D2E" w:rsidP="00456D2E">
      <w:pPr>
        <w:pStyle w:val="ListParagraph"/>
        <w:numPr>
          <w:ilvl w:val="0"/>
          <w:numId w:val="3"/>
        </w:numPr>
        <w:tabs>
          <w:tab w:val="left" w:pos="851"/>
        </w:tabs>
        <w:spacing w:line="360" w:lineRule="auto"/>
        <w:rPr>
          <w:b/>
          <w:color w:val="auto"/>
          <w:szCs w:val="24"/>
        </w:rPr>
      </w:pPr>
      <w:r w:rsidRPr="00B92F4C">
        <w:rPr>
          <w:color w:val="auto"/>
          <w:szCs w:val="24"/>
        </w:rPr>
        <w:t>To inspect the relationship between educational background and employee efficiency in an organization.</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1.5</w:t>
      </w:r>
      <w:r w:rsidRPr="00B92F4C">
        <w:rPr>
          <w:b/>
          <w:color w:val="auto"/>
          <w:szCs w:val="24"/>
        </w:rPr>
        <w:tab/>
        <w:t xml:space="preserve">Research Hypotheses </w:t>
      </w:r>
    </w:p>
    <w:p w:rsidR="00456D2E" w:rsidRPr="00B92F4C" w:rsidRDefault="00456D2E" w:rsidP="00456D2E">
      <w:pPr>
        <w:tabs>
          <w:tab w:val="left" w:pos="851"/>
        </w:tabs>
        <w:spacing w:line="360" w:lineRule="auto"/>
        <w:ind w:left="0" w:firstLine="0"/>
        <w:rPr>
          <w:color w:val="auto"/>
          <w:szCs w:val="24"/>
        </w:rPr>
      </w:pPr>
      <w:r w:rsidRPr="00B92F4C">
        <w:rPr>
          <w:color w:val="auto"/>
          <w:szCs w:val="24"/>
        </w:rPr>
        <w:t>Ho</w:t>
      </w:r>
      <w:r w:rsidRPr="00B92F4C">
        <w:rPr>
          <w:color w:val="auto"/>
          <w:szCs w:val="24"/>
          <w:vertAlign w:val="subscript"/>
        </w:rPr>
        <w:t xml:space="preserve">1: </w:t>
      </w:r>
      <w:r w:rsidRPr="00B92F4C">
        <w:rPr>
          <w:color w:val="auto"/>
          <w:szCs w:val="24"/>
        </w:rPr>
        <w:t xml:space="preserve">There is no significant relationship between gender diversity and employee effectiveness.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Ho</w:t>
      </w:r>
      <w:r w:rsidRPr="00B92F4C">
        <w:rPr>
          <w:color w:val="auto"/>
          <w:szCs w:val="24"/>
          <w:vertAlign w:val="subscript"/>
        </w:rPr>
        <w:t>2</w:t>
      </w:r>
      <w:r w:rsidRPr="00B92F4C">
        <w:rPr>
          <w:color w:val="auto"/>
          <w:szCs w:val="24"/>
        </w:rPr>
        <w:t xml:space="preserve">: there is no significant relationship between age diversity and employee effectiveness.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Ho</w:t>
      </w:r>
      <w:r w:rsidRPr="00B92F4C">
        <w:rPr>
          <w:color w:val="auto"/>
          <w:szCs w:val="24"/>
          <w:vertAlign w:val="subscript"/>
        </w:rPr>
        <w:t>3</w:t>
      </w:r>
      <w:r w:rsidRPr="00B92F4C">
        <w:rPr>
          <w:color w:val="auto"/>
          <w:szCs w:val="24"/>
        </w:rPr>
        <w:t xml:space="preserve">: there is no significant relationship between ethnic diversity and employee efficiency. </w:t>
      </w:r>
    </w:p>
    <w:p w:rsidR="00456D2E" w:rsidRPr="002A0CD9" w:rsidRDefault="00456D2E" w:rsidP="002A0CD9">
      <w:pPr>
        <w:tabs>
          <w:tab w:val="left" w:pos="851"/>
        </w:tabs>
        <w:spacing w:line="360" w:lineRule="auto"/>
        <w:ind w:left="0" w:firstLine="0"/>
        <w:rPr>
          <w:color w:val="auto"/>
          <w:szCs w:val="24"/>
        </w:rPr>
      </w:pPr>
      <w:r w:rsidRPr="00B92F4C">
        <w:rPr>
          <w:color w:val="auto"/>
          <w:szCs w:val="24"/>
        </w:rPr>
        <w:t>Ho</w:t>
      </w:r>
      <w:r w:rsidRPr="00B92F4C">
        <w:rPr>
          <w:color w:val="auto"/>
          <w:szCs w:val="24"/>
          <w:vertAlign w:val="subscript"/>
        </w:rPr>
        <w:t>4</w:t>
      </w:r>
      <w:r w:rsidRPr="00B92F4C">
        <w:rPr>
          <w:color w:val="auto"/>
          <w:szCs w:val="24"/>
        </w:rPr>
        <w:t xml:space="preserve">: there is no significant relationship between educational diversity and employee efficiency.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1.6 </w:t>
      </w:r>
      <w:r w:rsidRPr="00B92F4C">
        <w:rPr>
          <w:b/>
          <w:color w:val="auto"/>
          <w:szCs w:val="24"/>
        </w:rPr>
        <w:tab/>
        <w:t xml:space="preserve">Significance of the Study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The significance of studying the impact of workforce diversity on organizational performance cannot be overstated in today's dynamic business landscape. Understanding how diversity influences organizational outcomes is crucial for companies aiming to thrive in increasingly diverse and competitive markets. Workforce diversity has the potential to provide organizations with a strategic advantage. By harnessing diverse perspectives, experiences, and skills, companies can foster innovation, creativity, and adaptability, all of which are critical for maintaining a competitive edge in today's rapidly evolving business environment. In an era of globalization, companies are operating in increasingly diverse markets with customers from various cultural backgrounds. A diverse workforce can help organizations better </w:t>
      </w:r>
      <w:r w:rsidRPr="00B92F4C">
        <w:rPr>
          <w:color w:val="auto"/>
          <w:szCs w:val="24"/>
        </w:rPr>
        <w:lastRenderedPageBreak/>
        <w:t>understand and serve these markets, leading to enhanced customer satisfaction, loyalty, and market share.</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Organizations that prioritize diversity and inclusion are more likely to attract and retain top talent. In a competitive labor market, employees seek workplaces where they feel valued, respected, and included. A commitment to diversity can improve employee engagement, morale, and loyalty, ultimately reducing turnover and recruitment costs. Diverse teams are better equipped to tackle complex problems and generate innovative solutions. By bringing together individuals with different perspectives, cognitive styles, and cultural backgrounds, organizations can foster a culture of creativity and collaboration, leading to breakthrough ideas and products. Beyond the business case, there are legal and ethical imperatives for promoting diversity and inclusion in the workplace. Discrimination and lack of diversity not only damage organizational reputation but also expose companies to legal liabilities and regulatory scrutiny. Embracing diversity is not only good for business but also reflects a commitment to social responsibility. Organizations have a moral obligation to create inclusive workplaces where all individuals have equal opportunities to succeed, regardless of their background or identity.</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In summary, the significance of studying the impact of workforce diversity on organizational performance extends beyond business outcomes to encompass broader social, ethical, and legal considerations. By understanding the link between diversity and performance, organizations can develop strategies to leverage diversity as a driver of success, ultimately benefiting employees, customers, and society as a whole</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1.7 </w:t>
      </w:r>
      <w:r w:rsidRPr="00B92F4C">
        <w:rPr>
          <w:b/>
          <w:color w:val="auto"/>
          <w:szCs w:val="24"/>
        </w:rPr>
        <w:tab/>
        <w:t xml:space="preserve">Scope of the Study </w:t>
      </w:r>
    </w:p>
    <w:p w:rsidR="00456D2E" w:rsidRPr="00B92F4C" w:rsidRDefault="00456D2E" w:rsidP="002A0CD9">
      <w:pPr>
        <w:spacing w:line="360" w:lineRule="auto"/>
        <w:ind w:left="0" w:firstLine="720"/>
        <w:rPr>
          <w:color w:val="auto"/>
          <w:szCs w:val="24"/>
        </w:rPr>
      </w:pPr>
      <w:r w:rsidRPr="00B92F4C">
        <w:rPr>
          <w:color w:val="auto"/>
          <w:szCs w:val="24"/>
        </w:rPr>
        <w:t xml:space="preserve">The scope of the study on the impact of workforce diversity on organizational performance specifically within Kam Wire, Ilorin, encompasses a focused examination of how diversity influences various aspects of organizational success within this particular company and location. The study will investigate the specific dimensions of workforce diversity present within Kam Wire, Ilorin. This may include factors such as gender, age, educational background, ethnicity, religion, and potentially other relevant dimensions unique to the workforce composition of Kam Wire. These may include productivity levels, employee </w:t>
      </w:r>
      <w:r w:rsidRPr="00B92F4C">
        <w:rPr>
          <w:color w:val="auto"/>
          <w:szCs w:val="24"/>
        </w:rPr>
        <w:lastRenderedPageBreak/>
        <w:t>satisfaction, retention rates, customer satisfaction, quality of products/services, operational efficiency, and financial performance indicators tailored to the company's objectives and priorities. The study will consider the organizational culture, values, and context of Kam Wire in Ilorin. This includes understanding the company's mission, vision, leadership style, communication practices, and organizational structure, as well as any unique cultural or contextual factors that may influence the relationship between diversity and performance within the company.</w:t>
      </w:r>
    </w:p>
    <w:p w:rsidR="00456D2E" w:rsidRPr="00B92F4C" w:rsidRDefault="00456D2E" w:rsidP="00456D2E">
      <w:pPr>
        <w:pStyle w:val="ListParagraph"/>
        <w:numPr>
          <w:ilvl w:val="1"/>
          <w:numId w:val="1"/>
        </w:numPr>
        <w:tabs>
          <w:tab w:val="left" w:pos="851"/>
        </w:tabs>
        <w:spacing w:after="0" w:line="360" w:lineRule="auto"/>
        <w:rPr>
          <w:b/>
          <w:color w:val="auto"/>
          <w:szCs w:val="24"/>
        </w:rPr>
      </w:pPr>
      <w:r w:rsidRPr="00B92F4C">
        <w:rPr>
          <w:b/>
          <w:color w:val="auto"/>
          <w:szCs w:val="24"/>
        </w:rPr>
        <w:tab/>
        <w:t xml:space="preserve">Limitation of the Study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It is imperative to note that the research findings only reveal the view of the organization under study. Therefore, it is can not to be assumed to be generally applicable to all organizations. Time factor can be considered as the main limitation to the study. The findings of this study were solely based on the information provided by the respondents and the information gotten from the secondary source of data. Another limitation to the study is that the researcher only looked at few dependent variables. However, other variables exist which can reflect the differences in organization performance.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1.9</w:t>
      </w:r>
      <w:r w:rsidRPr="00B92F4C">
        <w:rPr>
          <w:color w:val="auto"/>
          <w:szCs w:val="24"/>
        </w:rPr>
        <w:tab/>
      </w:r>
      <w:r w:rsidRPr="00B92F4C">
        <w:rPr>
          <w:b/>
          <w:color w:val="auto"/>
          <w:szCs w:val="24"/>
        </w:rPr>
        <w:t>Definition of Terms</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Diversity Management</w:t>
      </w:r>
      <w:r w:rsidRPr="00B92F4C">
        <w:rPr>
          <w:color w:val="auto"/>
          <w:szCs w:val="24"/>
        </w:rPr>
        <w:t>: - Refers to organizational actions that aim to promote greater inclusion of employees from different backgrounds into an organization's structure. Depending on a company's goals and the industry through specific policies and programs</w:t>
      </w:r>
    </w:p>
    <w:p w:rsidR="00456D2E" w:rsidRPr="00B92F4C" w:rsidRDefault="00456D2E" w:rsidP="00456D2E">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Diversity</w:t>
      </w:r>
      <w:r w:rsidRPr="00B92F4C">
        <w:rPr>
          <w:color w:val="auto"/>
          <w:szCs w:val="24"/>
          <w:shd w:val="clear" w:color="auto" w:fill="FFFFFF"/>
        </w:rPr>
        <w:t xml:space="preserve">: means any characteristic that makes people different from one another (Robbins &amp; Judge, 2013). It is the differences and similarities between employees in terms of gender, age, educational background, ethnicity, sexual orientation, or other dimensions. Diversity includes everybody (Daft, 2008).  </w:t>
      </w:r>
    </w:p>
    <w:p w:rsidR="00456D2E" w:rsidRPr="00B92F4C" w:rsidRDefault="00456D2E" w:rsidP="00456D2E">
      <w:pPr>
        <w:pStyle w:val="ListParagraph"/>
        <w:tabs>
          <w:tab w:val="left" w:pos="851"/>
        </w:tabs>
        <w:spacing w:after="0" w:line="360" w:lineRule="auto"/>
        <w:ind w:left="0"/>
        <w:rPr>
          <w:szCs w:val="24"/>
        </w:rPr>
      </w:pPr>
      <w:r w:rsidRPr="00B92F4C">
        <w:rPr>
          <w:b/>
          <w:szCs w:val="24"/>
        </w:rPr>
        <w:t>Effectiveness</w:t>
      </w:r>
      <w:r w:rsidRPr="00B92F4C">
        <w:rPr>
          <w:szCs w:val="24"/>
        </w:rPr>
        <w:t>-: producing the intended result.</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Employee Performance-</w:t>
      </w:r>
      <w:r w:rsidRPr="00B92F4C">
        <w:rPr>
          <w:color w:val="auto"/>
          <w:szCs w:val="24"/>
        </w:rPr>
        <w:t xml:space="preserve"> Performance is the act of carrying out an action, or an accomplishment or achievement. Employee performance is how well an employee is effectively fulfilling his/ her job requirement or discharging his/ her duties so as to achieve good results (Durga, 2017). Armstrong (2012) citing Vroom (1994) said performance or </w:t>
      </w:r>
      <w:r w:rsidRPr="00B92F4C">
        <w:rPr>
          <w:color w:val="auto"/>
          <w:szCs w:val="24"/>
        </w:rPr>
        <w:lastRenderedPageBreak/>
        <w:t>effectiveness is a function of ability and motivation. Thus, employees need both ability and motivation for effective performance.</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Ethnic Diversity</w:t>
      </w:r>
      <w:r w:rsidRPr="00B92F4C">
        <w:rPr>
          <w:color w:val="auto"/>
          <w:szCs w:val="24"/>
        </w:rPr>
        <w:t xml:space="preserve">: Ethnic diversity implies diversity in language, religions, races and cultures. (Gupta, 2013). It refers to a socio-cultural workforce diversity which is specified by the number of people who have dissimilar ethnicity in the company. </w:t>
      </w:r>
    </w:p>
    <w:p w:rsidR="00456D2E" w:rsidRPr="00B92F4C" w:rsidRDefault="00456D2E" w:rsidP="00456D2E">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Workforce Diversity</w:t>
      </w:r>
      <w:r w:rsidRPr="00B92F4C">
        <w:rPr>
          <w:color w:val="auto"/>
          <w:szCs w:val="24"/>
          <w:shd w:val="clear" w:color="auto" w:fill="FFFFFF"/>
        </w:rPr>
        <w:t>: -The means </w:t>
      </w:r>
      <w:r w:rsidRPr="00B92F4C">
        <w:rPr>
          <w:b/>
          <w:bCs/>
          <w:color w:val="auto"/>
          <w:szCs w:val="24"/>
          <w:shd w:val="clear" w:color="auto" w:fill="FFFFFF"/>
        </w:rPr>
        <w:t>similarities and differences among employees in terms</w:t>
      </w:r>
      <w:r w:rsidRPr="00B92F4C">
        <w:rPr>
          <w:color w:val="auto"/>
          <w:szCs w:val="24"/>
          <w:shd w:val="clear" w:color="auto" w:fill="FFFFFF"/>
        </w:rPr>
        <w:t> of age, cultural background, physical abilities and disabilities, race, religion, gender, and sexual orientation. No two humans are alike. Diversity makes the work force heterogeneous.</w:t>
      </w:r>
    </w:p>
    <w:p w:rsidR="00456D2E" w:rsidRPr="00B92F4C" w:rsidRDefault="00456D2E" w:rsidP="00456D2E">
      <w:pPr>
        <w:tabs>
          <w:tab w:val="left" w:pos="851"/>
        </w:tabs>
        <w:spacing w:after="0" w:line="360" w:lineRule="auto"/>
        <w:ind w:left="0" w:firstLine="0"/>
        <w:rPr>
          <w:color w:val="auto"/>
          <w:szCs w:val="24"/>
          <w:shd w:val="clear" w:color="auto" w:fill="FFFFFF"/>
        </w:rPr>
      </w:pPr>
      <w:r w:rsidRPr="00B92F4C">
        <w:rPr>
          <w:b/>
          <w:color w:val="auto"/>
          <w:szCs w:val="24"/>
          <w:shd w:val="clear" w:color="auto" w:fill="FFFFFF"/>
        </w:rPr>
        <w:t>Workforce Diversity</w:t>
      </w:r>
      <w:r w:rsidRPr="00B92F4C">
        <w:rPr>
          <w:color w:val="auto"/>
          <w:szCs w:val="24"/>
          <w:shd w:val="clear" w:color="auto" w:fill="FFFFFF"/>
        </w:rPr>
        <w:t>: this refers to the important similarities and differences that exist among employees of organizations (Griffin &amp; Moorhead, 2014). It means a workforce composed of people with different human qualities or who belong to various cultural groups (Daft, 2008).</w:t>
      </w:r>
    </w:p>
    <w:p w:rsidR="00456D2E" w:rsidRPr="00B92F4C" w:rsidRDefault="00456D2E" w:rsidP="00456D2E">
      <w:pPr>
        <w:tabs>
          <w:tab w:val="left" w:pos="851"/>
        </w:tabs>
        <w:spacing w:after="0" w:line="360" w:lineRule="auto"/>
        <w:ind w:left="0" w:firstLine="0"/>
        <w:rPr>
          <w:b/>
          <w:color w:val="auto"/>
          <w:szCs w:val="24"/>
          <w:shd w:val="clear" w:color="auto" w:fill="FFFFFF"/>
        </w:rPr>
      </w:pPr>
      <w:r w:rsidRPr="00B92F4C">
        <w:rPr>
          <w:b/>
          <w:color w:val="auto"/>
          <w:szCs w:val="24"/>
          <w:shd w:val="clear" w:color="auto" w:fill="FFFFFF"/>
        </w:rPr>
        <w:t xml:space="preserve">Workforce: </w:t>
      </w:r>
      <w:r w:rsidRPr="00B92F4C">
        <w:rPr>
          <w:color w:val="auto"/>
          <w:szCs w:val="24"/>
          <w:shd w:val="clear" w:color="auto" w:fill="FFFFFF"/>
        </w:rPr>
        <w:t>is a combination of male and female employees coming from various backgrounds, older or younger employees, workers who are physically challenged and various other workers who are different from each other (Rao &amp; Bagali, 2014).</w:t>
      </w:r>
      <w:r w:rsidRPr="00B92F4C">
        <w:rPr>
          <w:b/>
          <w:color w:val="auto"/>
          <w:szCs w:val="24"/>
          <w:shd w:val="clear" w:color="auto" w:fill="FFFFFF"/>
        </w:rPr>
        <w:t xml:space="preserve"> </w:t>
      </w: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b/>
          <w:color w:val="auto"/>
          <w:szCs w:val="24"/>
        </w:rPr>
      </w:pPr>
    </w:p>
    <w:p w:rsidR="00456D2E" w:rsidRPr="00B92F4C" w:rsidRDefault="00456D2E" w:rsidP="00456D2E">
      <w:pPr>
        <w:tabs>
          <w:tab w:val="left" w:pos="851"/>
        </w:tabs>
        <w:spacing w:after="0" w:line="360" w:lineRule="auto"/>
        <w:ind w:left="0" w:firstLine="0"/>
        <w:jc w:val="center"/>
        <w:rPr>
          <w:b/>
          <w:color w:val="auto"/>
          <w:szCs w:val="24"/>
        </w:rPr>
      </w:pPr>
      <w:r w:rsidRPr="00B92F4C">
        <w:rPr>
          <w:b/>
          <w:color w:val="auto"/>
          <w:szCs w:val="24"/>
        </w:rPr>
        <w:lastRenderedPageBreak/>
        <w:t>CHAPTER TWO</w:t>
      </w:r>
    </w:p>
    <w:p w:rsidR="00456D2E" w:rsidRPr="00B92F4C" w:rsidRDefault="00546AF9" w:rsidP="00456D2E">
      <w:pPr>
        <w:tabs>
          <w:tab w:val="left" w:pos="851"/>
        </w:tabs>
        <w:spacing w:after="0" w:line="360" w:lineRule="auto"/>
        <w:ind w:left="0" w:firstLine="0"/>
        <w:jc w:val="center"/>
        <w:rPr>
          <w:b/>
          <w:color w:val="auto"/>
          <w:szCs w:val="24"/>
        </w:rPr>
      </w:pPr>
      <w:r w:rsidRPr="00B92F4C">
        <w:rPr>
          <w:b/>
          <w:color w:val="auto"/>
          <w:szCs w:val="24"/>
        </w:rPr>
        <w:t>Literature Review</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2.0 </w:t>
      </w:r>
      <w:r w:rsidRPr="00B92F4C">
        <w:rPr>
          <w:b/>
          <w:color w:val="auto"/>
          <w:szCs w:val="24"/>
        </w:rPr>
        <w:tab/>
        <w:t xml:space="preserve">Preamble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This chapter focuses on the review of literature gathered from secondary sources; articles, journals, books, internet, etc. that were relevant to the study. The conceptual framework was discussed to investigate the correlation between the dependent variable (employee performance) and the independent variable (workforce diversity) express in terms of age, gender, ethnicity and educational background. The chapter also reviewed theoretical and empirical literature relevant to the influence of workforce diversity on employee performance.  The ideal employee according to Grubb (2016) is one who is not only excellent great at his job but also know how to be part of a diverse workforce.</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2.1 </w:t>
      </w:r>
      <w:r w:rsidRPr="00B92F4C">
        <w:rPr>
          <w:b/>
          <w:color w:val="auto"/>
          <w:szCs w:val="24"/>
        </w:rPr>
        <w:tab/>
        <w:t xml:space="preserve">Conceptual </w:t>
      </w:r>
      <w:r w:rsidR="002A0CD9">
        <w:rPr>
          <w:b/>
          <w:color w:val="auto"/>
          <w:szCs w:val="24"/>
        </w:rPr>
        <w:t>Review</w:t>
      </w:r>
      <w:r w:rsidRPr="00B92F4C">
        <w:rPr>
          <w:b/>
          <w:color w:val="auto"/>
          <w:szCs w:val="24"/>
        </w:rPr>
        <w:t xml:space="preserve">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r>
      <w:r w:rsidR="002A0CD9">
        <w:rPr>
          <w:color w:val="auto"/>
          <w:szCs w:val="24"/>
        </w:rPr>
        <w:t xml:space="preserve">(According to Mullins </w:t>
      </w:r>
      <w:r w:rsidRPr="00B92F4C">
        <w:rPr>
          <w:color w:val="auto"/>
          <w:szCs w:val="24"/>
        </w:rPr>
        <w:t>2010), our individual diversities are the foundation of diversity. Diversity is the real or perceived differences bet</w:t>
      </w:r>
      <w:r w:rsidR="002A0CD9">
        <w:rPr>
          <w:color w:val="auto"/>
          <w:szCs w:val="24"/>
        </w:rPr>
        <w:t xml:space="preserve">ween individuals. (Scott &amp; Sims </w:t>
      </w:r>
      <w:r w:rsidRPr="00B92F4C">
        <w:rPr>
          <w:color w:val="auto"/>
          <w:szCs w:val="24"/>
        </w:rPr>
        <w:t xml:space="preserve">2016) opined that human beings no matter the diversity are all naturally equipped with different talents and aptitudes.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2.1.1</w:t>
      </w:r>
      <w:r w:rsidRPr="00B92F4C">
        <w:rPr>
          <w:b/>
          <w:color w:val="auto"/>
          <w:szCs w:val="24"/>
        </w:rPr>
        <w:tab/>
        <w:t>The Concept Workforce Diversity</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Workforce diversity refers to the presence of differences among employees within an organization, encompassing various dimensions such as race, ethnicity, gender, age, sexual orientation, religion, disability status, educational background, and cognitive style. Understanding the implications of diversity in the workplace is essential for organizations striving to thrive in today's globalized and competitive environment. At its core, workforce diversity brings together individuals with unique perspectives, experiences, and skills, which can lead to a multitude of benefits for organizations (Healy, kirton, &amp; Noon, 2011).  . Research has shown that diverse teams are more innovative and creative, as they are able to draw upon a wider range of ideas and approaches to problem-solving. This diversity of thought fosters innovation, stimulates new ideas, and drives organizational growth and adaptation (Johnson &amp; Johnson, 2010; Zemke, Raines, &amp; Filipczak, 2013).</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lastRenderedPageBreak/>
        <w:tab/>
        <w:t>Moreover, workforce diversity contributes to better decision-making processes within organizations. By bringing together individuals with different backgrounds and viewpoints, diverse teams are better equipped to analyze complex problems from multiple angles, leading to more thorough and effective decision-making outcomes. Furthermore, workforce diversity has been linked to improved employee engagement, satisfaction, and retention. When employees feel valued, respected, and included in the workplace, they are more likely to be committed to their work and the organization, leading to higher levels of productivity and performance (Gatrell &amp; Swan, 2008). However,</w:t>
      </w:r>
      <w:r w:rsidR="002A0CD9">
        <w:rPr>
          <w:color w:val="auto"/>
          <w:szCs w:val="24"/>
        </w:rPr>
        <w:t xml:space="preserve"> (Scott &amp; Sims </w:t>
      </w:r>
      <w:r w:rsidRPr="00B92F4C">
        <w:rPr>
          <w:color w:val="auto"/>
          <w:szCs w:val="24"/>
        </w:rPr>
        <w:t>2016) opined that realizing the potential benefits of workforce diversity requires organizations to actively manage and support diversity initiatives. This includes implementing inclusive hiring practices, providing diversity training and education, fostering a culture of respect and inclusion, and promoting diverse leadership representation.</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Drawing from organizational behavior, human resource management, and strategic management literature, several theoretical perspectives provide valuable insights into how diversity influences organizational outcomes. Cox's diversity management (1993) emphasizes proactive strategies for leveraging diversity's potential benefits while mitigating its challenges. This framework encompasses dimensions such as diversity awareness, recruitment, training, and integration into organizational practices. By adopting comprehensive diversity management approaches, organizations can create environments where diverse talent thrives and contributes to organizational success.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r>
      <w:r w:rsidR="002A0CD9">
        <w:rPr>
          <w:color w:val="auto"/>
          <w:szCs w:val="24"/>
        </w:rPr>
        <w:t>(Barney, 2010</w:t>
      </w:r>
      <w:r w:rsidRPr="00B92F4C">
        <w:rPr>
          <w:color w:val="auto"/>
          <w:szCs w:val="24"/>
        </w:rPr>
        <w:t>), highlights workforce diversity as a valuable organizational resource that can contribute to sustained competitive advantage. Diversity enhances organizational capabilities, promotes innovation, and fosters adaptability in dynamic environments. Organizations that effectively harness the diverse perspectives and experiences of their workforce are better positioned to achieve superior</w:t>
      </w:r>
      <w:r w:rsidR="002A0CD9">
        <w:rPr>
          <w:color w:val="auto"/>
          <w:szCs w:val="24"/>
        </w:rPr>
        <w:t xml:space="preserve"> performance outcomes. (Nishii, </w:t>
      </w:r>
      <w:r w:rsidRPr="00B92F4C">
        <w:rPr>
          <w:color w:val="auto"/>
          <w:szCs w:val="24"/>
        </w:rPr>
        <w:t xml:space="preserve">2013) emphasizes the importance of leadership behaviors that promote inclusivity, respect, and belonging within organizations. Inclusive leaders value diversity, empower diverse teams, and create psychologically safe environments where all employees feel valued and able to contribute their unique perspectives. The concept of workforce diversity is a fundamental </w:t>
      </w:r>
      <w:r w:rsidRPr="00B92F4C">
        <w:rPr>
          <w:color w:val="auto"/>
          <w:szCs w:val="24"/>
        </w:rPr>
        <w:lastRenderedPageBreak/>
        <w:t>aspect of organizational performance, with far-reaching implications for innovation, decision-making, employee engagement, and overall success. By embracing and leveraging diversity, organizations can position themselves for sustained growth and competitiveness in today's rapidly evolving business landscape.</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2.1.2 </w:t>
      </w:r>
      <w:r w:rsidRPr="00B92F4C">
        <w:rPr>
          <w:b/>
          <w:color w:val="auto"/>
          <w:szCs w:val="24"/>
        </w:rPr>
        <w:tab/>
        <w:t xml:space="preserve">The Concept of Gender Diversity </w:t>
      </w:r>
    </w:p>
    <w:p w:rsidR="00456D2E" w:rsidRPr="00B92F4C" w:rsidRDefault="002A0CD9" w:rsidP="00456D2E">
      <w:pPr>
        <w:tabs>
          <w:tab w:val="left" w:pos="851"/>
        </w:tabs>
        <w:spacing w:after="0" w:line="360" w:lineRule="auto"/>
        <w:ind w:left="0" w:firstLine="0"/>
        <w:rPr>
          <w:color w:val="auto"/>
          <w:szCs w:val="24"/>
        </w:rPr>
      </w:pPr>
      <w:r>
        <w:rPr>
          <w:color w:val="auto"/>
          <w:szCs w:val="24"/>
        </w:rPr>
        <w:tab/>
        <w:t xml:space="preserve">(Powell </w:t>
      </w:r>
      <w:r w:rsidR="00456D2E" w:rsidRPr="00B92F4C">
        <w:rPr>
          <w:color w:val="auto"/>
          <w:szCs w:val="24"/>
        </w:rPr>
        <w:t xml:space="preserve">2011) defined gender as the physiological inference of a someone being either male or female, like expectations and beliefs regarding what kind of attitudes, behaviours, values, knowledge, skills, and interests areas are more suitable for or typical of one sex than the other. The study of gender diversity focuses on how individuals believe that males and females differ.  These gender variations influence the manner in which individuals react to the behaviours of others in the work settings or any other group coalition. Gender diversities are visible in prejudice, stereotypes, and discrimination.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In the last decades, those organizational barriers that hinder women from advancing to the top in their career have been a vital area in organizationa</w:t>
      </w:r>
      <w:r w:rsidR="002A0CD9">
        <w:rPr>
          <w:color w:val="auto"/>
          <w:szCs w:val="24"/>
        </w:rPr>
        <w:t xml:space="preserve">l research. (Singh &amp; Vinnicombe </w:t>
      </w:r>
      <w:r w:rsidRPr="00B92F4C">
        <w:rPr>
          <w:color w:val="auto"/>
          <w:szCs w:val="24"/>
        </w:rPr>
        <w:t>2004) in their study discovered that women are almost if not completely absent when it comes to occupying senior positions in organizations. However, male directors often form an elite group at the top of the corporate world and only very few women are able to breakthrough these glass ceiling into this elite group, despite making inroads into middle management. This point out that gender in the board of directors in some big organization is a barrier for career a</w:t>
      </w:r>
      <w:r w:rsidR="002E75C3">
        <w:rPr>
          <w:color w:val="auto"/>
          <w:szCs w:val="24"/>
        </w:rPr>
        <w:t xml:space="preserve">dvancement. (Singh &amp; Vinnicombe </w:t>
      </w:r>
      <w:r w:rsidRPr="00B92F4C">
        <w:rPr>
          <w:color w:val="auto"/>
          <w:szCs w:val="24"/>
        </w:rPr>
        <w:t xml:space="preserve">2004) argued that this is a matter of concern, because the talents of women are not being fully utilized. The private sectors is seen and characterized as influential, powerful, financially important and generally not controlled by the state. Historically, the private sector, including the board of directors has been male dominated where men have controlled the majority of high-level positions and especially those related to power (Healy, kirton, &amp; Noon, 2011).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One of the most prevailing metaphors used to describe women’s absence in senior organizational positions has been that</w:t>
      </w:r>
      <w:r w:rsidR="002E75C3">
        <w:rPr>
          <w:color w:val="auto"/>
          <w:szCs w:val="24"/>
        </w:rPr>
        <w:t xml:space="preserve"> of the ‘glass ceiling’. (Mavin 2016 citing Morrinson &amp; Von Glinow </w:t>
      </w:r>
      <w:r w:rsidRPr="00B92F4C">
        <w:rPr>
          <w:color w:val="auto"/>
          <w:szCs w:val="24"/>
        </w:rPr>
        <w:t xml:space="preserve">1990) said the phrase ‘Glass ceiling’ was made up in the 1960s. This is used to describe a subtle obstacle that is so clear but yet very powerful that it can hinder women from </w:t>
      </w:r>
      <w:r w:rsidRPr="00B92F4C">
        <w:rPr>
          <w:color w:val="auto"/>
          <w:szCs w:val="24"/>
        </w:rPr>
        <w:lastRenderedPageBreak/>
        <w:t xml:space="preserve">claiming up the managerial ladder. Glass ceiling was coined to describe those organizational practices and processes which creates difficulties and limitations in which women encounter when trying to attain the highest position of their particular field. Here, women may be unable to reach the top of the management hierarchy even though they can see it (Gatrell &amp; Swan, 2008).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2.1.3 </w:t>
      </w:r>
      <w:r w:rsidRPr="00B92F4C">
        <w:rPr>
          <w:b/>
          <w:color w:val="auto"/>
          <w:szCs w:val="24"/>
        </w:rPr>
        <w:tab/>
        <w:t xml:space="preserve">Concept of Age Diversity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Age diversity is a shared phenomenon that is present in nearly all groupings, such as families, higher institutions, sport teams, and work or team groups with members of varying ages (Kunze, Boehm, &amp; Bruch, 2013). Explained that workforce is unique in its generational diversity, which presents new challenges to organizations attempting to attract, retain, manage, and motivate quality employees. Each generation believes that its strengths are unique and they do not enhance those of other generations (Rowe, 2010). Where age diversity is practiced, the benefits accrue both to the organization and the employees. Having an age diverse environment produces and creates better working relationships and enhances social cohesion for</w:t>
      </w:r>
      <w:r w:rsidR="002E75C3">
        <w:rPr>
          <w:color w:val="auto"/>
          <w:szCs w:val="24"/>
        </w:rPr>
        <w:t xml:space="preserve"> all.</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2.1.3.1 Generations in the Workplace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As unique as people’s experiences may be, they share a place in history with their generation. Generation is a group of persons born and living as the same period, who have common attitudes, tastes, knowledge and experiences that affect their thoughts, values, beliefs and behaviors (Johnson &amp; Johnson, 2010; Zemke, Raines, &amp; Filipczak, 2013). Each generation have diverse perceptions and expectations that they bring to the work environment. Perceptions of how they are to behave, how they will manage others and expectations of how the will be managed by their employers or managers.  The four generations of workforce all possess outstanding work ethics, different point of view on work, unique and preferred ways of managing and being managed. Hence, as the population ages, many older workers are available. As such, there is re-entry of middle aged women to work, retirees returning to supplement pension, internships opportunities bringing in more younger employees.  </w:t>
      </w:r>
      <w:r w:rsidR="002E75C3">
        <w:rPr>
          <w:color w:val="auto"/>
          <w:szCs w:val="24"/>
        </w:rPr>
        <w:t>(</w:t>
      </w:r>
      <w:r w:rsidRPr="00B92F4C">
        <w:rPr>
          <w:color w:val="auto"/>
          <w:szCs w:val="24"/>
        </w:rPr>
        <w:t>Abr</w:t>
      </w:r>
      <w:r w:rsidR="002E75C3">
        <w:rPr>
          <w:color w:val="auto"/>
          <w:szCs w:val="24"/>
        </w:rPr>
        <w:t xml:space="preserve">ams &amp; Von Frank </w:t>
      </w:r>
      <w:r w:rsidRPr="00B92F4C">
        <w:rPr>
          <w:color w:val="auto"/>
          <w:szCs w:val="24"/>
        </w:rPr>
        <w:t xml:space="preserve">2014) stated that, as the labour force get older faster than could be replace, the baby boomers are leaving or rather preparing to leave the labour market, there are not enough </w:t>
      </w:r>
      <w:r w:rsidRPr="00B92F4C">
        <w:rPr>
          <w:color w:val="auto"/>
          <w:szCs w:val="24"/>
        </w:rPr>
        <w:lastRenderedPageBreak/>
        <w:t>generation Xers to fill the gap and the millennials are becoming an eve large percentage.  This section examines the different generations that exist in the workplace and their behavior t</w:t>
      </w:r>
      <w:r w:rsidR="002E75C3">
        <w:rPr>
          <w:color w:val="auto"/>
          <w:szCs w:val="24"/>
        </w:rPr>
        <w:t xml:space="preserve">owards their job performance.  </w:t>
      </w:r>
      <w:r w:rsidRPr="00B92F4C">
        <w:rPr>
          <w:color w:val="auto"/>
          <w:szCs w:val="24"/>
        </w:rPr>
        <w:t xml:space="preserve"> </w:t>
      </w:r>
    </w:p>
    <w:p w:rsidR="00456D2E" w:rsidRPr="00B92F4C" w:rsidRDefault="002E75C3" w:rsidP="00456D2E">
      <w:pPr>
        <w:tabs>
          <w:tab w:val="left" w:pos="851"/>
        </w:tabs>
        <w:spacing w:after="0" w:line="360" w:lineRule="auto"/>
        <w:ind w:left="0" w:firstLine="0"/>
        <w:rPr>
          <w:b/>
          <w:color w:val="auto"/>
          <w:szCs w:val="24"/>
        </w:rPr>
      </w:pPr>
      <w:r>
        <w:rPr>
          <w:b/>
          <w:color w:val="auto"/>
          <w:szCs w:val="24"/>
        </w:rPr>
        <w:t>2.1.4</w:t>
      </w:r>
      <w:r w:rsidR="00456D2E" w:rsidRPr="00B92F4C">
        <w:rPr>
          <w:b/>
          <w:color w:val="auto"/>
          <w:szCs w:val="24"/>
        </w:rPr>
        <w:t xml:space="preserve"> </w:t>
      </w:r>
      <w:r w:rsidR="00456D2E" w:rsidRPr="00B92F4C">
        <w:rPr>
          <w:b/>
          <w:color w:val="auto"/>
          <w:szCs w:val="24"/>
        </w:rPr>
        <w:tab/>
        <w:t xml:space="preserve">Concept of Ethnic Diversity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Ethnicity could be seen as an assembly of individuals who share common cultural traditions and customary practices and also provide their members with a self conscious identity as a nation (Sayers, 2012). Ethnic diversity implies diversity in language, religions, races and cultures. There has been an increase in multicultural workforce in the organization for utilizing greater participation and synergy to improve and increase both employee satisfaction and business performance. A moderate level of ethnic diversity has no effect on team performance in terms of business outcomes i.e. sales, profit, and market share.  However, if at least the majority of team members are ethnically diverse, then more ethnic diversity has a positive impact on performance (Gupta, 2013). Following the raise of diversity in recent times, there has be a raise in work groups with the intention of making increased participation to enhance employee and organizational performance as a whole. However, in as much as the nature of the composition of employees is speedily getting more and more varied in terms of ethnicity, age, gender, education, etc., similar attention has been growing with respect to the effect of these diversities in academic institutions (Watzon, Johnson, &amp; Zgourides, 2002).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The growth of multi-cultural in organizations today comes as a result of the increase of different cultures in society and it thus spread through the ancestral, educational, and religious circles</w:t>
      </w:r>
      <w:r w:rsidR="002E75C3">
        <w:rPr>
          <w:color w:val="auto"/>
          <w:szCs w:val="24"/>
        </w:rPr>
        <w:t xml:space="preserve">. (Watzon, Johnson, &amp; Zgourides </w:t>
      </w:r>
      <w:r w:rsidRPr="00B92F4C">
        <w:rPr>
          <w:color w:val="auto"/>
          <w:szCs w:val="24"/>
        </w:rPr>
        <w:t>2002) said the increase in performance of teams comes as a result of the diverse cultural composition of employees and this is seen as the benefit of embracing various ethnical perceptions for finding solutions to problems and enhancing the outcome of team members after they have learned ways in which they can make use of their dissimilarities for their advantage.</w:t>
      </w:r>
      <w:r w:rsidR="002E75C3">
        <w:rPr>
          <w:color w:val="auto"/>
          <w:szCs w:val="24"/>
        </w:rPr>
        <w:t xml:space="preserve"> According to (Harrison &amp; Klein </w:t>
      </w:r>
      <w:r w:rsidRPr="00B92F4C">
        <w:rPr>
          <w:color w:val="auto"/>
          <w:szCs w:val="24"/>
        </w:rPr>
        <w:t xml:space="preserve">2007) firms can experience negative consequences of having demographic diversities like race/ ethnicity, nationality, gender, and age. It is important to note that individuals from the minority groups are more likely to be less satisfied with their jobs, less committed to the organization, have </w:t>
      </w:r>
      <w:r w:rsidRPr="00B92F4C">
        <w:rPr>
          <w:color w:val="auto"/>
          <w:szCs w:val="24"/>
        </w:rPr>
        <w:lastRenderedPageBreak/>
        <w:t xml:space="preserve">problems with their identities and feel or experience discrimination (Milliken &amp; Martins, 1996). </w:t>
      </w:r>
    </w:p>
    <w:p w:rsidR="00456D2E" w:rsidRPr="00B92F4C" w:rsidRDefault="005C6849" w:rsidP="00456D2E">
      <w:pPr>
        <w:tabs>
          <w:tab w:val="left" w:pos="851"/>
        </w:tabs>
        <w:spacing w:after="0" w:line="360" w:lineRule="auto"/>
        <w:ind w:left="0" w:firstLine="0"/>
        <w:rPr>
          <w:b/>
          <w:color w:val="auto"/>
          <w:szCs w:val="24"/>
        </w:rPr>
      </w:pPr>
      <w:r>
        <w:rPr>
          <w:b/>
          <w:color w:val="auto"/>
          <w:szCs w:val="24"/>
        </w:rPr>
        <w:t>2.1.5</w:t>
      </w:r>
      <w:r w:rsidR="00456D2E" w:rsidRPr="00B92F4C">
        <w:rPr>
          <w:b/>
          <w:color w:val="auto"/>
          <w:szCs w:val="24"/>
        </w:rPr>
        <w:t xml:space="preserve"> </w:t>
      </w:r>
      <w:r w:rsidR="00456D2E" w:rsidRPr="00B92F4C">
        <w:rPr>
          <w:b/>
          <w:color w:val="auto"/>
          <w:szCs w:val="24"/>
        </w:rPr>
        <w:tab/>
        <w:t xml:space="preserve">Diversity Management </w:t>
      </w:r>
    </w:p>
    <w:p w:rsidR="00456D2E" w:rsidRPr="00B92F4C" w:rsidRDefault="002E75C3" w:rsidP="00456D2E">
      <w:pPr>
        <w:tabs>
          <w:tab w:val="left" w:pos="851"/>
        </w:tabs>
        <w:spacing w:after="0" w:line="360" w:lineRule="auto"/>
        <w:ind w:left="0" w:firstLine="0"/>
        <w:rPr>
          <w:color w:val="auto"/>
          <w:szCs w:val="24"/>
        </w:rPr>
      </w:pPr>
      <w:r>
        <w:rPr>
          <w:color w:val="auto"/>
          <w:szCs w:val="24"/>
        </w:rPr>
        <w:tab/>
        <w:t xml:space="preserve">(Scott &amp; Byrd </w:t>
      </w:r>
      <w:r w:rsidR="00456D2E" w:rsidRPr="00B92F4C">
        <w:rPr>
          <w:color w:val="auto"/>
          <w:szCs w:val="24"/>
        </w:rPr>
        <w:t>2012) diversity management have emerged as a power strategy for handling diversity issues. Valuing and managing diversity is becoming more and more essential for delivering higher level of performance and creativity, enhancing problem solving and</w:t>
      </w:r>
      <w:r>
        <w:rPr>
          <w:color w:val="auto"/>
          <w:szCs w:val="24"/>
        </w:rPr>
        <w:t xml:space="preserve"> decision making. (Scott &amp; Byrd 2012</w:t>
      </w:r>
      <w:r w:rsidR="00456D2E" w:rsidRPr="00B92F4C">
        <w:rPr>
          <w:color w:val="auto"/>
          <w:szCs w:val="24"/>
        </w:rPr>
        <w:t xml:space="preserve"> citing Roosevelt </w:t>
      </w:r>
      <w:r>
        <w:rPr>
          <w:color w:val="auto"/>
          <w:szCs w:val="24"/>
        </w:rPr>
        <w:t>2001</w:t>
      </w:r>
      <w:r w:rsidR="00456D2E" w:rsidRPr="00B92F4C">
        <w:rPr>
          <w:color w:val="auto"/>
          <w:szCs w:val="24"/>
        </w:rPr>
        <w:t xml:space="preserve">) said diversity management does not mean containing, controlling or stifling diversity rather it means management recognizing the utility of every feature of diversity and tapping the potentials. </w:t>
      </w:r>
    </w:p>
    <w:p w:rsidR="00456D2E" w:rsidRPr="00B92F4C" w:rsidRDefault="002E75C3" w:rsidP="00456D2E">
      <w:pPr>
        <w:tabs>
          <w:tab w:val="left" w:pos="851"/>
        </w:tabs>
        <w:spacing w:after="0" w:line="360" w:lineRule="auto"/>
        <w:ind w:left="0" w:firstLine="0"/>
        <w:rPr>
          <w:color w:val="auto"/>
          <w:szCs w:val="24"/>
        </w:rPr>
      </w:pPr>
      <w:r>
        <w:rPr>
          <w:color w:val="auto"/>
          <w:szCs w:val="24"/>
        </w:rPr>
        <w:tab/>
        <w:t xml:space="preserve">(Evans &amp; Henry </w:t>
      </w:r>
      <w:r w:rsidR="00456D2E" w:rsidRPr="00B92F4C">
        <w:rPr>
          <w:color w:val="auto"/>
          <w:szCs w:val="24"/>
        </w:rPr>
        <w:t xml:space="preserve">2007) defined diversity management as a planned methodical commitment of an organization to attract, recruit and retain an heterogeneous group of people. Managing diversity means enabling employees to make use of their full potentials by making the work environment an equitable one where no employee the other has advantage over him. Organizational leaders are responsible for creating effective diversity policies and ensuring its implementation. To effectively manage diversity means they must work to ensure that unfair discriminations are eliminated within the work environment (Robbins &amp; Judge, 2013). Top executives play the role of communicating the value of diversity and a commitment to diversity within the organization while the managers ensure that the work environment is one that embraces diversity (Scott &amp; Byrd, 2012).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Diversity management is grounded on the idea that people are key asset for organizational success. By recognizing that people are characterized by many intersected diversities that needs to be managed, a diversity management approach maintains that only the conscious management of these diversities can establish a real outstanding and lasting competitive advantage for the organization. For diversity program to be effective, it requires the commitment of organization’s board and managers. Seeing that these are the people who are responsible for extending the awareness of, and the attention and commitment to people’s diversities to all employees, inducing them to respect, enhance, include and integrate these diversities in the workplace. It requires organizations to have intention and capacity to promote and shape a “cultural change” establishing a “culture of inclusion” (Cole &amp; Salimath, </w:t>
      </w:r>
      <w:r w:rsidRPr="00B92F4C">
        <w:rPr>
          <w:color w:val="auto"/>
          <w:szCs w:val="24"/>
        </w:rPr>
        <w:lastRenderedPageBreak/>
        <w:t xml:space="preserve">2013). Organizational culture means the cluster of principles, values and behavioral rules that a group has discovered, invented and adapted to solve issues concerning both external environment adaptation and inter-group integration (i.e. organizational identity, languages, symbols, ceremonies, accepted behaviors, procedures followed to attribute status and power). </w:t>
      </w:r>
    </w:p>
    <w:p w:rsidR="00456D2E" w:rsidRPr="00B92F4C" w:rsidRDefault="00284E39" w:rsidP="00456D2E">
      <w:pPr>
        <w:tabs>
          <w:tab w:val="left" w:pos="851"/>
        </w:tabs>
        <w:spacing w:after="0" w:line="360" w:lineRule="auto"/>
        <w:ind w:left="0" w:firstLine="0"/>
        <w:rPr>
          <w:b/>
          <w:color w:val="auto"/>
          <w:szCs w:val="24"/>
        </w:rPr>
      </w:pPr>
      <w:r>
        <w:rPr>
          <w:b/>
          <w:color w:val="auto"/>
          <w:szCs w:val="24"/>
        </w:rPr>
        <w:t>2.1.6</w:t>
      </w:r>
      <w:r w:rsidR="00456D2E" w:rsidRPr="00B92F4C">
        <w:rPr>
          <w:b/>
          <w:color w:val="auto"/>
          <w:szCs w:val="24"/>
        </w:rPr>
        <w:t xml:space="preserve"> </w:t>
      </w:r>
      <w:r w:rsidR="00456D2E" w:rsidRPr="00B92F4C">
        <w:rPr>
          <w:b/>
          <w:color w:val="auto"/>
          <w:szCs w:val="24"/>
        </w:rPr>
        <w:tab/>
        <w:t xml:space="preserve">Concept of Employee Performance </w:t>
      </w:r>
    </w:p>
    <w:p w:rsidR="00456D2E" w:rsidRPr="00B92F4C" w:rsidRDefault="002E75C3" w:rsidP="00456D2E">
      <w:pPr>
        <w:tabs>
          <w:tab w:val="left" w:pos="851"/>
        </w:tabs>
        <w:spacing w:after="0" w:line="360" w:lineRule="auto"/>
        <w:ind w:left="0" w:firstLine="0"/>
        <w:rPr>
          <w:color w:val="auto"/>
          <w:szCs w:val="24"/>
        </w:rPr>
      </w:pPr>
      <w:r>
        <w:rPr>
          <w:color w:val="auto"/>
          <w:szCs w:val="24"/>
        </w:rPr>
        <w:tab/>
      </w:r>
      <w:r w:rsidR="005C6849">
        <w:rPr>
          <w:color w:val="auto"/>
          <w:szCs w:val="24"/>
        </w:rPr>
        <w:t>(</w:t>
      </w:r>
      <w:r>
        <w:rPr>
          <w:color w:val="auto"/>
          <w:szCs w:val="24"/>
        </w:rPr>
        <w:t xml:space="preserve">Durga </w:t>
      </w:r>
      <w:r w:rsidR="00456D2E" w:rsidRPr="00B92F4C">
        <w:rPr>
          <w:color w:val="auto"/>
          <w:szCs w:val="24"/>
        </w:rPr>
        <w:t>2017) defined performance as the act of executing a task or an accomplishment or achievement. He adds that employee performance is how well an employee is effectively fulfilling his/ her job requirement or discharging his/ her duties so as to achieve</w:t>
      </w:r>
      <w:r w:rsidR="005C6849">
        <w:rPr>
          <w:color w:val="auto"/>
          <w:szCs w:val="24"/>
        </w:rPr>
        <w:t xml:space="preserve"> good results. (O'Flynn, et al. </w:t>
      </w:r>
      <w:r w:rsidR="00456D2E" w:rsidRPr="00B92F4C">
        <w:rPr>
          <w:color w:val="auto"/>
          <w:szCs w:val="24"/>
        </w:rPr>
        <w:t>200</w:t>
      </w:r>
      <w:r w:rsidR="005C6849">
        <w:rPr>
          <w:color w:val="auto"/>
          <w:szCs w:val="24"/>
        </w:rPr>
        <w:t xml:space="preserve">1) citing (William and O’Reilly </w:t>
      </w:r>
      <w:r w:rsidR="00456D2E" w:rsidRPr="00B92F4C">
        <w:rPr>
          <w:color w:val="auto"/>
          <w:szCs w:val="24"/>
        </w:rPr>
        <w:t xml:space="preserve">1998) said employee performance is defined using three criteria. First criteria, is that employees’ output meets the standard of performance set by the organization’s external customers. Secondly, employee performance can be defined in terms of how the social processes utilized in the performance of their jobs enhances or maintain the capability of the employees to work together on subsequent  group tasks. Finally, that employee’s personal needs are satisfied instead of them being frustrated by the group performance. Performance is an individual’s behaviour and results. It is also seen as the way in which people get their work done (Armstrong, 2012). However </w:t>
      </w:r>
      <w:r w:rsidR="005C6849">
        <w:rPr>
          <w:color w:val="auto"/>
          <w:szCs w:val="24"/>
        </w:rPr>
        <w:t xml:space="preserve">(O'Flynn, et al. </w:t>
      </w:r>
      <w:r w:rsidR="00456D2E" w:rsidRPr="00B92F4C">
        <w:rPr>
          <w:color w:val="auto"/>
          <w:szCs w:val="24"/>
        </w:rPr>
        <w:t>2</w:t>
      </w:r>
      <w:r w:rsidR="005C6849">
        <w:rPr>
          <w:color w:val="auto"/>
          <w:szCs w:val="24"/>
        </w:rPr>
        <w:t xml:space="preserve">001) citing (William </w:t>
      </w:r>
      <w:r w:rsidR="00456D2E" w:rsidRPr="00B92F4C">
        <w:rPr>
          <w:color w:val="auto"/>
          <w:szCs w:val="24"/>
        </w:rPr>
        <w:t>1998) argues that the performance of employees is not truly representative of what a group performance is. Rather, it is the personal experience of group members and the subsequent ability of the employees to perform in the future that also defines the employee’</w:t>
      </w:r>
      <w:r w:rsidR="005C6849">
        <w:rPr>
          <w:color w:val="auto"/>
          <w:szCs w:val="24"/>
        </w:rPr>
        <w:t xml:space="preserve">s performance. (O'Flynn, et al. 2001) citing (Ancona </w:t>
      </w:r>
      <w:r w:rsidR="00456D2E" w:rsidRPr="00B92F4C">
        <w:rPr>
          <w:color w:val="auto"/>
          <w:szCs w:val="24"/>
        </w:rPr>
        <w:t xml:space="preserve">1992) argue that there are multiple dimensions when it comes to rating of performance seeing that different constituents have their different performance criteria and access to data.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For instance, management may be more interested in looking at the output of the employees whereas; the employees make be interested in creating a productive environment for themselves. They make have daily information about their interactions with co-workers or group members and use this data to evaluate performance.  Information and decision making theory predict that a positive outcome  exist between employee performance in intellectual </w:t>
      </w:r>
      <w:r w:rsidRPr="00B92F4C">
        <w:rPr>
          <w:color w:val="auto"/>
          <w:szCs w:val="24"/>
        </w:rPr>
        <w:lastRenderedPageBreak/>
        <w:t xml:space="preserve">and complex tasks and information as employees have diverse knowledge, skills, experience and expertise which results in innovation, new product design and improved decision making.  </w:t>
      </w:r>
    </w:p>
    <w:p w:rsidR="00456D2E" w:rsidRPr="00284E39" w:rsidRDefault="00456D2E" w:rsidP="00284E39">
      <w:pPr>
        <w:tabs>
          <w:tab w:val="left" w:pos="851"/>
        </w:tabs>
        <w:spacing w:after="0" w:line="360" w:lineRule="auto"/>
        <w:ind w:left="0" w:firstLine="0"/>
        <w:rPr>
          <w:color w:val="auto"/>
          <w:szCs w:val="24"/>
        </w:rPr>
      </w:pPr>
      <w:r w:rsidRPr="00B92F4C">
        <w:rPr>
          <w:color w:val="auto"/>
          <w:szCs w:val="24"/>
        </w:rPr>
        <w:tab/>
      </w:r>
      <w:r w:rsidR="005C6849">
        <w:rPr>
          <w:color w:val="auto"/>
          <w:szCs w:val="24"/>
        </w:rPr>
        <w:t xml:space="preserve">(Blumberg and Pringle, </w:t>
      </w:r>
      <w:r w:rsidRPr="00B92F4C">
        <w:rPr>
          <w:color w:val="auto"/>
          <w:szCs w:val="24"/>
        </w:rPr>
        <w:t>1982</w:t>
      </w:r>
      <w:r w:rsidR="005C6849">
        <w:rPr>
          <w:color w:val="auto"/>
          <w:szCs w:val="24"/>
        </w:rPr>
        <w:t xml:space="preserve"> cited in Armstrong, </w:t>
      </w:r>
      <w:r w:rsidRPr="00B92F4C">
        <w:rPr>
          <w:color w:val="auto"/>
          <w:szCs w:val="24"/>
        </w:rPr>
        <w:t xml:space="preserve">2012) formulated a performance equation as; performance = individual attribute x work effort x organizational support. </w:t>
      </w:r>
      <w:r w:rsidR="005C6849">
        <w:rPr>
          <w:color w:val="auto"/>
          <w:szCs w:val="24"/>
        </w:rPr>
        <w:t>(</w:t>
      </w:r>
      <w:r w:rsidRPr="00B92F4C">
        <w:rPr>
          <w:color w:val="auto"/>
          <w:szCs w:val="24"/>
        </w:rPr>
        <w:t xml:space="preserve">Bailey </w:t>
      </w:r>
      <w:r w:rsidR="005C6849">
        <w:rPr>
          <w:color w:val="auto"/>
          <w:szCs w:val="24"/>
        </w:rPr>
        <w:t xml:space="preserve">et al. 2001 cited Armstrong, </w:t>
      </w:r>
      <w:r w:rsidRPr="00B92F4C">
        <w:rPr>
          <w:color w:val="auto"/>
          <w:szCs w:val="24"/>
        </w:rPr>
        <w:t xml:space="preserve">2012) introduced yet another factor ‘opportunity to participate’ to the formula. However, </w:t>
      </w:r>
      <w:r w:rsidR="005C6849">
        <w:rPr>
          <w:color w:val="auto"/>
          <w:szCs w:val="24"/>
        </w:rPr>
        <w:t xml:space="preserve">(Boxall and Purcell 2003 cited in Armstrong </w:t>
      </w:r>
      <w:r w:rsidRPr="00B92F4C">
        <w:rPr>
          <w:color w:val="auto"/>
          <w:szCs w:val="24"/>
        </w:rPr>
        <w:t xml:space="preserve">2012) formulated AMO formula combining Bailey et al. and Vroom idea on performance (Armstrong, 2012). That is employees having the opportunity to make use of their skills and knowledge to contribute to both workgroup and organizational success. Thus, </w:t>
      </w:r>
      <w:r w:rsidR="005C6849">
        <w:rPr>
          <w:color w:val="auto"/>
          <w:szCs w:val="24"/>
        </w:rPr>
        <w:t>(</w:t>
      </w:r>
      <w:r w:rsidRPr="00B92F4C">
        <w:rPr>
          <w:color w:val="auto"/>
          <w:szCs w:val="24"/>
        </w:rPr>
        <w:t>Purcell, Kinni</w:t>
      </w:r>
      <w:r w:rsidR="005C6849">
        <w:rPr>
          <w:color w:val="auto"/>
          <w:szCs w:val="24"/>
        </w:rPr>
        <w:t xml:space="preserve">e, Hutchinson, Rayton, &amp; Swart </w:t>
      </w:r>
      <w:r w:rsidRPr="00B92F4C">
        <w:rPr>
          <w:color w:val="auto"/>
          <w:szCs w:val="24"/>
        </w:rPr>
        <w:t>200</w:t>
      </w:r>
      <w:r w:rsidR="005C6849">
        <w:rPr>
          <w:color w:val="auto"/>
          <w:szCs w:val="24"/>
        </w:rPr>
        <w:t xml:space="preserve">3) said the Boxall and Purcell </w:t>
      </w:r>
      <w:r w:rsidRPr="00B92F4C">
        <w:rPr>
          <w:color w:val="auto"/>
          <w:szCs w:val="24"/>
        </w:rPr>
        <w:t>2003) model of performance indicates that performance is a function of ability, motivation and opportunity which is referred to as AMO. Employee performance is having the capacity and the commitment to do job. The formulated postulated is; performance=capacity x commitment. Capacity is having the competencies (the skills, knowledge, behaviours and personal attributes), resources (having the resources needed to do job) and the opportunity to complete a task or job (OPM.GOV, 2017).</w:t>
      </w:r>
      <w:r w:rsidR="00284E39">
        <w:rPr>
          <w:color w:val="auto"/>
          <w:szCs w:val="24"/>
        </w:rPr>
        <w:t xml:space="preserve"> </w:t>
      </w:r>
    </w:p>
    <w:p w:rsidR="00456D2E" w:rsidRPr="00B92F4C" w:rsidRDefault="00456D2E" w:rsidP="00456D2E">
      <w:pPr>
        <w:tabs>
          <w:tab w:val="left" w:pos="851"/>
        </w:tabs>
        <w:spacing w:line="360" w:lineRule="auto"/>
        <w:rPr>
          <w:szCs w:val="24"/>
        </w:rPr>
      </w:pPr>
      <w:r w:rsidRPr="00B92F4C">
        <w:rPr>
          <w:szCs w:val="24"/>
        </w:rPr>
        <w:t xml:space="preserve">Figure 2.2: Conceptual Framework on Effects of Workforce Diversity on Employee Performance </w:t>
      </w:r>
    </w:p>
    <w:p w:rsidR="00456D2E" w:rsidRPr="00B92F4C" w:rsidRDefault="00456D2E" w:rsidP="00456D2E">
      <w:pPr>
        <w:tabs>
          <w:tab w:val="left" w:pos="851"/>
        </w:tabs>
        <w:spacing w:after="79" w:line="360" w:lineRule="auto"/>
        <w:ind w:left="345" w:firstLine="0"/>
        <w:rPr>
          <w:szCs w:val="24"/>
        </w:rPr>
      </w:pPr>
      <w:r w:rsidRPr="00B92F4C">
        <w:rPr>
          <w:rFonts w:eastAsia="Calibri"/>
          <w:noProof/>
          <w:szCs w:val="24"/>
        </w:rPr>
        <mc:AlternateContent>
          <mc:Choice Requires="wpg">
            <w:drawing>
              <wp:inline distT="0" distB="0" distL="0" distR="0" wp14:anchorId="49F018D2" wp14:editId="1AF504D0">
                <wp:extent cx="5543548" cy="2495550"/>
                <wp:effectExtent l="0" t="0" r="95885" b="0"/>
                <wp:docPr id="141650" name="Group 141650"/>
                <wp:cNvGraphicFramePr/>
                <a:graphic xmlns:a="http://schemas.openxmlformats.org/drawingml/2006/main">
                  <a:graphicData uri="http://schemas.microsoft.com/office/word/2010/wordprocessingGroup">
                    <wpg:wgp>
                      <wpg:cNvGrpSpPr/>
                      <wpg:grpSpPr>
                        <a:xfrm>
                          <a:off x="0" y="0"/>
                          <a:ext cx="5543548" cy="2495550"/>
                          <a:chOff x="0" y="0"/>
                          <a:chExt cx="5543548" cy="2834183"/>
                        </a:xfrm>
                      </wpg:grpSpPr>
                      <wps:wsp>
                        <wps:cNvPr id="5887" name="Rectangle 5887"/>
                        <wps:cNvSpPr/>
                        <wps:spPr>
                          <a:xfrm>
                            <a:off x="9523" y="0"/>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88" name="Rectangle 5888"/>
                        <wps:cNvSpPr/>
                        <wps:spPr>
                          <a:xfrm>
                            <a:off x="9523" y="263652"/>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89" name="Rectangle 5889"/>
                        <wps:cNvSpPr/>
                        <wps:spPr>
                          <a:xfrm>
                            <a:off x="9523" y="525780"/>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0" name="Rectangle 5890"/>
                        <wps:cNvSpPr/>
                        <wps:spPr>
                          <a:xfrm>
                            <a:off x="1439035" y="525780"/>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1" name="Rectangle 5891"/>
                        <wps:cNvSpPr/>
                        <wps:spPr>
                          <a:xfrm>
                            <a:off x="9523" y="789432"/>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2" name="Rectangle 5892"/>
                        <wps:cNvSpPr/>
                        <wps:spPr>
                          <a:xfrm>
                            <a:off x="9523" y="1051560"/>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3" name="Rectangle 5893"/>
                        <wps:cNvSpPr/>
                        <wps:spPr>
                          <a:xfrm>
                            <a:off x="9523" y="1315212"/>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4" name="Rectangle 5894"/>
                        <wps:cNvSpPr/>
                        <wps:spPr>
                          <a:xfrm>
                            <a:off x="9523" y="1577341"/>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5" name="Rectangle 5895"/>
                        <wps:cNvSpPr/>
                        <wps:spPr>
                          <a:xfrm>
                            <a:off x="9523" y="1840993"/>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6" name="Rectangle 5896"/>
                        <wps:cNvSpPr/>
                        <wps:spPr>
                          <a:xfrm>
                            <a:off x="9523" y="2103121"/>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7" name="Rectangle 5897"/>
                        <wps:cNvSpPr/>
                        <wps:spPr>
                          <a:xfrm>
                            <a:off x="466723" y="2366773"/>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898" name="Rectangle 5898"/>
                        <wps:cNvSpPr/>
                        <wps:spPr>
                          <a:xfrm>
                            <a:off x="466723" y="2628901"/>
                            <a:ext cx="1828079" cy="273025"/>
                          </a:xfrm>
                          <a:prstGeom prst="rect">
                            <a:avLst/>
                          </a:prstGeom>
                          <a:ln>
                            <a:noFill/>
                          </a:ln>
                        </wps:spPr>
                        <wps:txbx>
                          <w:txbxContent>
                            <w:p w:rsidR="002A0CD9" w:rsidRDefault="002A0CD9" w:rsidP="00456D2E">
                              <w:pPr>
                                <w:spacing w:after="0" w:line="276" w:lineRule="auto"/>
                                <w:ind w:left="0" w:firstLine="0"/>
                                <w:jc w:val="left"/>
                              </w:pPr>
                              <w:r>
                                <w:t>Independent Variables</w:t>
                              </w:r>
                            </w:p>
                          </w:txbxContent>
                        </wps:txbx>
                        <wps:bodyPr horzOverflow="overflow" lIns="0" tIns="0" rIns="0" bIns="0" rtlCol="0">
                          <a:noAutofit/>
                        </wps:bodyPr>
                      </wps:wsp>
                      <wps:wsp>
                        <wps:cNvPr id="5899" name="Rectangle 5899"/>
                        <wps:cNvSpPr/>
                        <wps:spPr>
                          <a:xfrm>
                            <a:off x="1841371"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00" name="Rectangle 5900"/>
                        <wps:cNvSpPr/>
                        <wps:spPr>
                          <a:xfrm>
                            <a:off x="2295523"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01" name="Rectangle 5901"/>
                        <wps:cNvSpPr/>
                        <wps:spPr>
                          <a:xfrm>
                            <a:off x="2752723"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02" name="Rectangle 5902"/>
                        <wps:cNvSpPr/>
                        <wps:spPr>
                          <a:xfrm>
                            <a:off x="3209923"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03" name="Rectangle 5903"/>
                        <wps:cNvSpPr/>
                        <wps:spPr>
                          <a:xfrm>
                            <a:off x="3667123"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04" name="Rectangle 5904"/>
                        <wps:cNvSpPr/>
                        <wps:spPr>
                          <a:xfrm>
                            <a:off x="4124323" y="2628901"/>
                            <a:ext cx="1624374" cy="273025"/>
                          </a:xfrm>
                          <a:prstGeom prst="rect">
                            <a:avLst/>
                          </a:prstGeom>
                          <a:ln>
                            <a:noFill/>
                          </a:ln>
                        </wps:spPr>
                        <wps:txbx>
                          <w:txbxContent>
                            <w:p w:rsidR="002A0CD9" w:rsidRDefault="002A0CD9" w:rsidP="00456D2E">
                              <w:pPr>
                                <w:spacing w:after="0" w:line="276" w:lineRule="auto"/>
                                <w:ind w:left="0" w:firstLine="0"/>
                                <w:jc w:val="left"/>
                              </w:pPr>
                              <w:r>
                                <w:t>Dependent Variable</w:t>
                              </w:r>
                            </w:p>
                          </w:txbxContent>
                        </wps:txbx>
                        <wps:bodyPr horzOverflow="overflow" lIns="0" tIns="0" rIns="0" bIns="0" rtlCol="0">
                          <a:noAutofit/>
                        </wps:bodyPr>
                      </wps:wsp>
                      <wps:wsp>
                        <wps:cNvPr id="5905" name="Rectangle 5905"/>
                        <wps:cNvSpPr/>
                        <wps:spPr>
                          <a:xfrm>
                            <a:off x="5346572" y="2628901"/>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12" name="Shape 5912"/>
                        <wps:cNvSpPr/>
                        <wps:spPr>
                          <a:xfrm>
                            <a:off x="19050" y="237741"/>
                            <a:ext cx="1990725" cy="485775"/>
                          </a:xfrm>
                          <a:custGeom>
                            <a:avLst/>
                            <a:gdLst/>
                            <a:ahLst/>
                            <a:cxnLst/>
                            <a:rect l="0" t="0" r="0" b="0"/>
                            <a:pathLst>
                              <a:path w="1990725" h="485775">
                                <a:moveTo>
                                  <a:pt x="80963" y="0"/>
                                </a:moveTo>
                                <a:lnTo>
                                  <a:pt x="1909763" y="0"/>
                                </a:lnTo>
                                <a:cubicBezTo>
                                  <a:pt x="1954467" y="0"/>
                                  <a:pt x="1990725" y="36259"/>
                                  <a:pt x="1990725" y="80963"/>
                                </a:cubicBezTo>
                                <a:lnTo>
                                  <a:pt x="1990725" y="404813"/>
                                </a:lnTo>
                                <a:cubicBezTo>
                                  <a:pt x="1990725" y="449516"/>
                                  <a:pt x="1954467" y="485775"/>
                                  <a:pt x="1909763" y="485775"/>
                                </a:cubicBezTo>
                                <a:lnTo>
                                  <a:pt x="80963" y="485775"/>
                                </a:lnTo>
                                <a:cubicBezTo>
                                  <a:pt x="36259" y="485775"/>
                                  <a:pt x="0" y="449516"/>
                                  <a:pt x="0" y="404813"/>
                                </a:cubicBezTo>
                                <a:lnTo>
                                  <a:pt x="0" y="80963"/>
                                </a:lnTo>
                                <a:cubicBezTo>
                                  <a:pt x="0" y="36259"/>
                                  <a:pt x="36259" y="0"/>
                                  <a:pt x="8096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3" name="Rectangle 5913"/>
                        <wps:cNvSpPr/>
                        <wps:spPr>
                          <a:xfrm>
                            <a:off x="134493" y="292605"/>
                            <a:ext cx="1404656" cy="273026"/>
                          </a:xfrm>
                          <a:prstGeom prst="rect">
                            <a:avLst/>
                          </a:prstGeom>
                          <a:ln>
                            <a:noFill/>
                          </a:ln>
                        </wps:spPr>
                        <wps:txbx>
                          <w:txbxContent>
                            <w:p w:rsidR="002A0CD9" w:rsidRDefault="002A0CD9" w:rsidP="00456D2E">
                              <w:pPr>
                                <w:spacing w:after="0" w:line="276" w:lineRule="auto"/>
                                <w:ind w:left="0" w:firstLine="0"/>
                                <w:jc w:val="left"/>
                              </w:pPr>
                              <w:r>
                                <w:t>Gender Diversity</w:t>
                              </w:r>
                            </w:p>
                          </w:txbxContent>
                        </wps:txbx>
                        <wps:bodyPr horzOverflow="overflow" lIns="0" tIns="0" rIns="0" bIns="0" rtlCol="0">
                          <a:noAutofit/>
                        </wps:bodyPr>
                      </wps:wsp>
                      <wps:wsp>
                        <wps:cNvPr id="5914" name="Rectangle 5914"/>
                        <wps:cNvSpPr/>
                        <wps:spPr>
                          <a:xfrm>
                            <a:off x="1189101" y="292605"/>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15" name="Shape 5915"/>
                        <wps:cNvSpPr/>
                        <wps:spPr>
                          <a:xfrm>
                            <a:off x="0" y="767331"/>
                            <a:ext cx="2057400" cy="447675"/>
                          </a:xfrm>
                          <a:custGeom>
                            <a:avLst/>
                            <a:gdLst/>
                            <a:ahLst/>
                            <a:cxnLst/>
                            <a:rect l="0" t="0" r="0" b="0"/>
                            <a:pathLst>
                              <a:path w="2057400" h="447675">
                                <a:moveTo>
                                  <a:pt x="74613" y="0"/>
                                </a:moveTo>
                                <a:lnTo>
                                  <a:pt x="1982788" y="0"/>
                                </a:lnTo>
                                <a:cubicBezTo>
                                  <a:pt x="2023986" y="0"/>
                                  <a:pt x="2057400" y="33413"/>
                                  <a:pt x="2057400" y="74613"/>
                                </a:cubicBezTo>
                                <a:lnTo>
                                  <a:pt x="2057400" y="373063"/>
                                </a:lnTo>
                                <a:cubicBezTo>
                                  <a:pt x="2057400" y="414262"/>
                                  <a:pt x="2023986" y="447675"/>
                                  <a:pt x="1982788" y="447675"/>
                                </a:cubicBezTo>
                                <a:lnTo>
                                  <a:pt x="74613" y="447675"/>
                                </a:lnTo>
                                <a:cubicBezTo>
                                  <a:pt x="33414" y="447675"/>
                                  <a:pt x="0" y="414262"/>
                                  <a:pt x="0" y="373063"/>
                                </a:cubicBezTo>
                                <a:lnTo>
                                  <a:pt x="0" y="74613"/>
                                </a:lnTo>
                                <a:cubicBezTo>
                                  <a:pt x="0" y="33413"/>
                                  <a:pt x="33414" y="0"/>
                                  <a:pt x="7461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6" name="Rectangle 5916"/>
                        <wps:cNvSpPr/>
                        <wps:spPr>
                          <a:xfrm>
                            <a:off x="113157" y="815337"/>
                            <a:ext cx="1145210" cy="273025"/>
                          </a:xfrm>
                          <a:prstGeom prst="rect">
                            <a:avLst/>
                          </a:prstGeom>
                          <a:ln>
                            <a:noFill/>
                          </a:ln>
                        </wps:spPr>
                        <wps:txbx>
                          <w:txbxContent>
                            <w:p w:rsidR="002A0CD9" w:rsidRDefault="002A0CD9" w:rsidP="00456D2E">
                              <w:pPr>
                                <w:spacing w:after="0" w:line="276" w:lineRule="auto"/>
                                <w:ind w:left="0" w:firstLine="0"/>
                                <w:jc w:val="left"/>
                              </w:pPr>
                              <w:r>
                                <w:t>Age Diversity</w:t>
                              </w:r>
                            </w:p>
                          </w:txbxContent>
                        </wps:txbx>
                        <wps:bodyPr horzOverflow="overflow" lIns="0" tIns="0" rIns="0" bIns="0" rtlCol="0">
                          <a:noAutofit/>
                        </wps:bodyPr>
                      </wps:wsp>
                      <wps:wsp>
                        <wps:cNvPr id="5917" name="Rectangle 5917"/>
                        <wps:cNvSpPr/>
                        <wps:spPr>
                          <a:xfrm>
                            <a:off x="972693" y="815337"/>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18" name="Shape 5918"/>
                        <wps:cNvSpPr/>
                        <wps:spPr>
                          <a:xfrm>
                            <a:off x="9525" y="1296921"/>
                            <a:ext cx="2047875" cy="438150"/>
                          </a:xfrm>
                          <a:custGeom>
                            <a:avLst/>
                            <a:gdLst/>
                            <a:ahLst/>
                            <a:cxnLst/>
                            <a:rect l="0" t="0" r="0" b="0"/>
                            <a:pathLst>
                              <a:path w="2047875" h="438150">
                                <a:moveTo>
                                  <a:pt x="73025" y="0"/>
                                </a:moveTo>
                                <a:lnTo>
                                  <a:pt x="1974850" y="0"/>
                                </a:lnTo>
                                <a:cubicBezTo>
                                  <a:pt x="2015173" y="0"/>
                                  <a:pt x="2047875" y="32703"/>
                                  <a:pt x="2047875" y="73025"/>
                                </a:cubicBezTo>
                                <a:lnTo>
                                  <a:pt x="2047875" y="365125"/>
                                </a:lnTo>
                                <a:cubicBezTo>
                                  <a:pt x="2047875" y="405447"/>
                                  <a:pt x="2015173" y="438150"/>
                                  <a:pt x="1974850" y="438150"/>
                                </a:cubicBezTo>
                                <a:lnTo>
                                  <a:pt x="73025" y="438150"/>
                                </a:lnTo>
                                <a:cubicBezTo>
                                  <a:pt x="32702" y="438150"/>
                                  <a:pt x="0" y="405447"/>
                                  <a:pt x="0" y="365125"/>
                                </a:cubicBezTo>
                                <a:lnTo>
                                  <a:pt x="0" y="73025"/>
                                </a:lnTo>
                                <a:cubicBezTo>
                                  <a:pt x="0" y="32703"/>
                                  <a:pt x="32702" y="0"/>
                                  <a:pt x="73025"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19" name="Rectangle 5919"/>
                        <wps:cNvSpPr/>
                        <wps:spPr>
                          <a:xfrm>
                            <a:off x="122301" y="1344165"/>
                            <a:ext cx="1335740" cy="273026"/>
                          </a:xfrm>
                          <a:prstGeom prst="rect">
                            <a:avLst/>
                          </a:prstGeom>
                          <a:ln>
                            <a:noFill/>
                          </a:ln>
                        </wps:spPr>
                        <wps:txbx>
                          <w:txbxContent>
                            <w:p w:rsidR="002A0CD9" w:rsidRDefault="002A0CD9" w:rsidP="00456D2E">
                              <w:pPr>
                                <w:spacing w:after="0" w:line="276" w:lineRule="auto"/>
                                <w:ind w:left="0" w:firstLine="0"/>
                                <w:jc w:val="left"/>
                              </w:pPr>
                              <w:r>
                                <w:t>Ethnic Diversity</w:t>
                              </w:r>
                            </w:p>
                          </w:txbxContent>
                        </wps:txbx>
                        <wps:bodyPr horzOverflow="overflow" lIns="0" tIns="0" rIns="0" bIns="0" rtlCol="0">
                          <a:noAutofit/>
                        </wps:bodyPr>
                      </wps:wsp>
                      <wps:wsp>
                        <wps:cNvPr id="5920" name="Rectangle 5920"/>
                        <wps:cNvSpPr/>
                        <wps:spPr>
                          <a:xfrm>
                            <a:off x="1125093" y="1344165"/>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21" name="Shape 5921"/>
                        <wps:cNvSpPr/>
                        <wps:spPr>
                          <a:xfrm>
                            <a:off x="47625" y="1903346"/>
                            <a:ext cx="1952625" cy="542925"/>
                          </a:xfrm>
                          <a:custGeom>
                            <a:avLst/>
                            <a:gdLst/>
                            <a:ahLst/>
                            <a:cxnLst/>
                            <a:rect l="0" t="0" r="0" b="0"/>
                            <a:pathLst>
                              <a:path w="1952625" h="542925">
                                <a:moveTo>
                                  <a:pt x="90488" y="0"/>
                                </a:moveTo>
                                <a:lnTo>
                                  <a:pt x="1862138" y="0"/>
                                </a:lnTo>
                                <a:cubicBezTo>
                                  <a:pt x="1912112" y="0"/>
                                  <a:pt x="1952625" y="40513"/>
                                  <a:pt x="1952625" y="90488"/>
                                </a:cubicBezTo>
                                <a:lnTo>
                                  <a:pt x="1952625" y="452438"/>
                                </a:lnTo>
                                <a:cubicBezTo>
                                  <a:pt x="1952625" y="502412"/>
                                  <a:pt x="1912112" y="542925"/>
                                  <a:pt x="1862138" y="542925"/>
                                </a:cubicBezTo>
                                <a:lnTo>
                                  <a:pt x="90488" y="542925"/>
                                </a:lnTo>
                                <a:cubicBezTo>
                                  <a:pt x="40513" y="542925"/>
                                  <a:pt x="0" y="502412"/>
                                  <a:pt x="0" y="452438"/>
                                </a:cubicBezTo>
                                <a:lnTo>
                                  <a:pt x="0" y="90488"/>
                                </a:lnTo>
                                <a:cubicBezTo>
                                  <a:pt x="0" y="40513"/>
                                  <a:pt x="40513" y="0"/>
                                  <a:pt x="90488"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22" name="Rectangle 5922"/>
                        <wps:cNvSpPr/>
                        <wps:spPr>
                          <a:xfrm>
                            <a:off x="166497" y="1955290"/>
                            <a:ext cx="2006651" cy="273025"/>
                          </a:xfrm>
                          <a:prstGeom prst="rect">
                            <a:avLst/>
                          </a:prstGeom>
                          <a:ln>
                            <a:noFill/>
                          </a:ln>
                        </wps:spPr>
                        <wps:txbx>
                          <w:txbxContent>
                            <w:p w:rsidR="002A0CD9" w:rsidRDefault="002A0CD9" w:rsidP="00456D2E">
                              <w:pPr>
                                <w:spacing w:after="0" w:line="276" w:lineRule="auto"/>
                                <w:ind w:left="0" w:firstLine="0"/>
                                <w:jc w:val="left"/>
                              </w:pPr>
                              <w:r>
                                <w:t>Educational Background</w:t>
                              </w:r>
                            </w:p>
                          </w:txbxContent>
                        </wps:txbx>
                        <wps:bodyPr horzOverflow="overflow" lIns="0" tIns="0" rIns="0" bIns="0" rtlCol="0">
                          <a:noAutofit/>
                        </wps:bodyPr>
                      </wps:wsp>
                      <wps:wsp>
                        <wps:cNvPr id="5923" name="Rectangle 5923"/>
                        <wps:cNvSpPr/>
                        <wps:spPr>
                          <a:xfrm>
                            <a:off x="1675257" y="1955290"/>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24" name="Rectangle 5924"/>
                        <wps:cNvSpPr/>
                        <wps:spPr>
                          <a:xfrm>
                            <a:off x="166497" y="2157981"/>
                            <a:ext cx="756041" cy="273026"/>
                          </a:xfrm>
                          <a:prstGeom prst="rect">
                            <a:avLst/>
                          </a:prstGeom>
                          <a:ln>
                            <a:noFill/>
                          </a:ln>
                        </wps:spPr>
                        <wps:txbx>
                          <w:txbxContent>
                            <w:p w:rsidR="002A0CD9" w:rsidRDefault="002A0CD9" w:rsidP="00456D2E">
                              <w:pPr>
                                <w:spacing w:after="0" w:line="276" w:lineRule="auto"/>
                                <w:ind w:left="0" w:firstLine="0"/>
                                <w:jc w:val="left"/>
                              </w:pPr>
                              <w:r>
                                <w:t>Diversity</w:t>
                              </w:r>
                            </w:p>
                          </w:txbxContent>
                        </wps:txbx>
                        <wps:bodyPr horzOverflow="overflow" lIns="0" tIns="0" rIns="0" bIns="0" rtlCol="0">
                          <a:noAutofit/>
                        </wps:bodyPr>
                      </wps:wsp>
                      <wps:wsp>
                        <wps:cNvPr id="5925" name="Rectangle 5925"/>
                        <wps:cNvSpPr/>
                        <wps:spPr>
                          <a:xfrm>
                            <a:off x="733425" y="2157981"/>
                            <a:ext cx="50673" cy="273026"/>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26" name="Shape 5926"/>
                        <wps:cNvSpPr/>
                        <wps:spPr>
                          <a:xfrm>
                            <a:off x="3419472" y="767331"/>
                            <a:ext cx="2124075" cy="932815"/>
                          </a:xfrm>
                          <a:custGeom>
                            <a:avLst/>
                            <a:gdLst/>
                            <a:ahLst/>
                            <a:cxnLst/>
                            <a:rect l="0" t="0" r="0" b="0"/>
                            <a:pathLst>
                              <a:path w="2124075" h="932815">
                                <a:moveTo>
                                  <a:pt x="155473" y="0"/>
                                </a:moveTo>
                                <a:lnTo>
                                  <a:pt x="1968602" y="0"/>
                                </a:lnTo>
                                <a:cubicBezTo>
                                  <a:pt x="2054467" y="0"/>
                                  <a:pt x="2124075" y="69621"/>
                                  <a:pt x="2124075" y="155473"/>
                                </a:cubicBezTo>
                                <a:lnTo>
                                  <a:pt x="2124075" y="777342"/>
                                </a:lnTo>
                                <a:cubicBezTo>
                                  <a:pt x="2124075" y="863194"/>
                                  <a:pt x="2054467" y="932815"/>
                                  <a:pt x="1968602" y="932815"/>
                                </a:cubicBezTo>
                                <a:lnTo>
                                  <a:pt x="155473" y="932815"/>
                                </a:lnTo>
                                <a:cubicBezTo>
                                  <a:pt x="69621" y="932815"/>
                                  <a:pt x="0" y="863194"/>
                                  <a:pt x="0" y="777342"/>
                                </a:cubicBezTo>
                                <a:lnTo>
                                  <a:pt x="0" y="155473"/>
                                </a:lnTo>
                                <a:cubicBezTo>
                                  <a:pt x="0" y="69621"/>
                                  <a:pt x="69621" y="0"/>
                                  <a:pt x="155473" y="0"/>
                                </a:cubicBezTo>
                                <a:close/>
                              </a:path>
                            </a:pathLst>
                          </a:custGeom>
                          <a:ln w="9525" cap="rnd">
                            <a:round/>
                          </a:ln>
                        </wps:spPr>
                        <wps:style>
                          <a:lnRef idx="1">
                            <a:srgbClr val="000000"/>
                          </a:lnRef>
                          <a:fillRef idx="1">
                            <a:srgbClr val="FFFFFF"/>
                          </a:fillRef>
                          <a:effectRef idx="0">
                            <a:scrgbClr r="0" g="0" b="0"/>
                          </a:effectRef>
                          <a:fontRef idx="none"/>
                        </wps:style>
                        <wps:bodyPr/>
                      </wps:wsp>
                      <wps:wsp>
                        <wps:cNvPr id="5927" name="Rectangle 5927"/>
                        <wps:cNvSpPr/>
                        <wps:spPr>
                          <a:xfrm>
                            <a:off x="3766185" y="839720"/>
                            <a:ext cx="1906115" cy="273027"/>
                          </a:xfrm>
                          <a:prstGeom prst="rect">
                            <a:avLst/>
                          </a:prstGeom>
                          <a:ln>
                            <a:noFill/>
                          </a:ln>
                        </wps:spPr>
                        <wps:txbx>
                          <w:txbxContent>
                            <w:p w:rsidR="002A0CD9" w:rsidRDefault="002A0CD9" w:rsidP="00456D2E">
                              <w:pPr>
                                <w:spacing w:after="0" w:line="276" w:lineRule="auto"/>
                                <w:ind w:left="0" w:firstLine="0"/>
                                <w:jc w:val="left"/>
                              </w:pPr>
                              <w:r>
                                <w:t>Employee Performance</w:t>
                              </w:r>
                            </w:p>
                          </w:txbxContent>
                        </wps:txbx>
                        <wps:bodyPr horzOverflow="overflow" lIns="0" tIns="0" rIns="0" bIns="0" rtlCol="0">
                          <a:noAutofit/>
                        </wps:bodyPr>
                      </wps:wsp>
                      <wps:wsp>
                        <wps:cNvPr id="5928" name="Rectangle 5928"/>
                        <wps:cNvSpPr/>
                        <wps:spPr>
                          <a:xfrm>
                            <a:off x="5198745" y="839720"/>
                            <a:ext cx="50673" cy="273027"/>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141647" name="Rectangle 141647"/>
                        <wps:cNvSpPr/>
                        <wps:spPr>
                          <a:xfrm>
                            <a:off x="3688461" y="1043937"/>
                            <a:ext cx="67510" cy="273025"/>
                          </a:xfrm>
                          <a:prstGeom prst="rect">
                            <a:avLst/>
                          </a:prstGeom>
                          <a:ln>
                            <a:noFill/>
                          </a:ln>
                        </wps:spPr>
                        <wps:txbx>
                          <w:txbxContent>
                            <w:p w:rsidR="002A0CD9" w:rsidRDefault="002A0CD9" w:rsidP="00456D2E">
                              <w:pPr>
                                <w:spacing w:after="0" w:line="276" w:lineRule="auto"/>
                                <w:ind w:left="0" w:firstLine="0"/>
                                <w:jc w:val="left"/>
                              </w:pPr>
                              <w:r>
                                <w:t>(</w:t>
                              </w:r>
                            </w:p>
                          </w:txbxContent>
                        </wps:txbx>
                        <wps:bodyPr horzOverflow="overflow" lIns="0" tIns="0" rIns="0" bIns="0" rtlCol="0">
                          <a:noAutofit/>
                        </wps:bodyPr>
                      </wps:wsp>
                      <wps:wsp>
                        <wps:cNvPr id="141649" name="Rectangle 141649"/>
                        <wps:cNvSpPr/>
                        <wps:spPr>
                          <a:xfrm>
                            <a:off x="3738763" y="1043937"/>
                            <a:ext cx="1978248" cy="273025"/>
                          </a:xfrm>
                          <a:prstGeom prst="rect">
                            <a:avLst/>
                          </a:prstGeom>
                          <a:ln>
                            <a:noFill/>
                          </a:ln>
                        </wps:spPr>
                        <wps:txbx>
                          <w:txbxContent>
                            <w:p w:rsidR="002A0CD9" w:rsidRDefault="002A0CD9" w:rsidP="00456D2E">
                              <w:pPr>
                                <w:spacing w:after="0" w:line="276" w:lineRule="auto"/>
                                <w:ind w:left="0" w:firstLine="0"/>
                                <w:jc w:val="left"/>
                              </w:pPr>
                              <w:r>
                                <w:t>effectiveness/ efficiency</w:t>
                              </w:r>
                            </w:p>
                          </w:txbxContent>
                        </wps:txbx>
                        <wps:bodyPr horzOverflow="overflow" lIns="0" tIns="0" rIns="0" bIns="0" rtlCol="0">
                          <a:noAutofit/>
                        </wps:bodyPr>
                      </wps:wsp>
                      <wps:wsp>
                        <wps:cNvPr id="141648" name="Rectangle 141648"/>
                        <wps:cNvSpPr/>
                        <wps:spPr>
                          <a:xfrm>
                            <a:off x="5224643" y="1043937"/>
                            <a:ext cx="67509" cy="273025"/>
                          </a:xfrm>
                          <a:prstGeom prst="rect">
                            <a:avLst/>
                          </a:prstGeom>
                          <a:ln>
                            <a:noFill/>
                          </a:ln>
                        </wps:spPr>
                        <wps:txbx>
                          <w:txbxContent>
                            <w:p w:rsidR="002A0CD9" w:rsidRDefault="002A0CD9" w:rsidP="00456D2E">
                              <w:pPr>
                                <w:spacing w:after="0" w:line="276" w:lineRule="auto"/>
                                <w:ind w:left="0" w:firstLine="0"/>
                                <w:jc w:val="left"/>
                              </w:pPr>
                              <w:r>
                                <w:t>)</w:t>
                              </w:r>
                            </w:p>
                          </w:txbxContent>
                        </wps:txbx>
                        <wps:bodyPr horzOverflow="overflow" lIns="0" tIns="0" rIns="0" bIns="0" rtlCol="0">
                          <a:noAutofit/>
                        </wps:bodyPr>
                      </wps:wsp>
                      <wps:wsp>
                        <wps:cNvPr id="5930" name="Rectangle 5930"/>
                        <wps:cNvSpPr/>
                        <wps:spPr>
                          <a:xfrm>
                            <a:off x="5274945" y="1043937"/>
                            <a:ext cx="50673" cy="273025"/>
                          </a:xfrm>
                          <a:prstGeom prst="rect">
                            <a:avLst/>
                          </a:prstGeom>
                          <a:ln>
                            <a:noFill/>
                          </a:ln>
                        </wps:spPr>
                        <wps:txbx>
                          <w:txbxContent>
                            <w:p w:rsidR="002A0CD9" w:rsidRDefault="002A0CD9" w:rsidP="00456D2E">
                              <w:pPr>
                                <w:spacing w:after="0" w:line="276" w:lineRule="auto"/>
                                <w:ind w:left="0" w:firstLine="0"/>
                                <w:jc w:val="left"/>
                              </w:pPr>
                              <w:r>
                                <w:t xml:space="preserve"> </w:t>
                              </w:r>
                            </w:p>
                          </w:txbxContent>
                        </wps:txbx>
                        <wps:bodyPr horzOverflow="overflow" lIns="0" tIns="0" rIns="0" bIns="0" rtlCol="0">
                          <a:noAutofit/>
                        </wps:bodyPr>
                      </wps:wsp>
                      <wps:wsp>
                        <wps:cNvPr id="5931" name="Shape 5931"/>
                        <wps:cNvSpPr/>
                        <wps:spPr>
                          <a:xfrm>
                            <a:off x="2009775" y="378711"/>
                            <a:ext cx="1372032" cy="690893"/>
                          </a:xfrm>
                          <a:custGeom>
                            <a:avLst/>
                            <a:gdLst/>
                            <a:ahLst/>
                            <a:cxnLst/>
                            <a:rect l="0" t="0" r="0" b="0"/>
                            <a:pathLst>
                              <a:path w="1372032" h="690893">
                                <a:moveTo>
                                  <a:pt x="0" y="0"/>
                                </a:moveTo>
                                <a:lnTo>
                                  <a:pt x="1372032" y="690893"/>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2" name="Shape 5932"/>
                        <wps:cNvSpPr/>
                        <wps:spPr>
                          <a:xfrm>
                            <a:off x="3353328" y="1029864"/>
                            <a:ext cx="85192" cy="68300"/>
                          </a:xfrm>
                          <a:custGeom>
                            <a:avLst/>
                            <a:gdLst/>
                            <a:ahLst/>
                            <a:cxnLst/>
                            <a:rect l="0" t="0" r="0" b="0"/>
                            <a:pathLst>
                              <a:path w="85192" h="68300">
                                <a:moveTo>
                                  <a:pt x="34277" y="0"/>
                                </a:moveTo>
                                <a:lnTo>
                                  <a:pt x="85192" y="68300"/>
                                </a:lnTo>
                                <a:lnTo>
                                  <a:pt x="0" y="68059"/>
                                </a:lnTo>
                                <a:lnTo>
                                  <a:pt x="34277" y="0"/>
                                </a:lnTo>
                                <a:close/>
                              </a:path>
                            </a:pathLst>
                          </a:custGeom>
                          <a:ln w="0" cap="rnd">
                            <a:round/>
                          </a:ln>
                        </wps:spPr>
                        <wps:style>
                          <a:lnRef idx="0">
                            <a:srgbClr val="000000"/>
                          </a:lnRef>
                          <a:fillRef idx="1">
                            <a:srgbClr val="000000"/>
                          </a:fillRef>
                          <a:effectRef idx="0">
                            <a:scrgbClr r="0" g="0" b="0"/>
                          </a:effectRef>
                          <a:fontRef idx="none"/>
                        </wps:style>
                        <wps:bodyPr/>
                      </wps:wsp>
                      <wps:wsp>
                        <wps:cNvPr id="5933" name="Shape 5933"/>
                        <wps:cNvSpPr/>
                        <wps:spPr>
                          <a:xfrm>
                            <a:off x="2057400" y="908301"/>
                            <a:ext cx="1318222" cy="181216"/>
                          </a:xfrm>
                          <a:custGeom>
                            <a:avLst/>
                            <a:gdLst/>
                            <a:ahLst/>
                            <a:cxnLst/>
                            <a:rect l="0" t="0" r="0" b="0"/>
                            <a:pathLst>
                              <a:path w="1318222" h="181216">
                                <a:moveTo>
                                  <a:pt x="0" y="0"/>
                                </a:moveTo>
                                <a:lnTo>
                                  <a:pt x="1318222" y="181216"/>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4" name="Shape 5934"/>
                        <wps:cNvSpPr/>
                        <wps:spPr>
                          <a:xfrm>
                            <a:off x="3357851" y="1050041"/>
                            <a:ext cx="80670" cy="75488"/>
                          </a:xfrm>
                          <a:custGeom>
                            <a:avLst/>
                            <a:gdLst/>
                            <a:ahLst/>
                            <a:cxnLst/>
                            <a:rect l="0" t="0" r="0" b="0"/>
                            <a:pathLst>
                              <a:path w="80670" h="75488">
                                <a:moveTo>
                                  <a:pt x="10376" y="0"/>
                                </a:moveTo>
                                <a:lnTo>
                                  <a:pt x="80670" y="48120"/>
                                </a:lnTo>
                                <a:lnTo>
                                  <a:pt x="0" y="75488"/>
                                </a:lnTo>
                                <a:lnTo>
                                  <a:pt x="10376" y="0"/>
                                </a:lnTo>
                                <a:close/>
                              </a:path>
                            </a:pathLst>
                          </a:custGeom>
                          <a:ln w="0" cap="rnd">
                            <a:round/>
                          </a:ln>
                        </wps:spPr>
                        <wps:style>
                          <a:lnRef idx="0">
                            <a:srgbClr val="000000"/>
                          </a:lnRef>
                          <a:fillRef idx="1">
                            <a:srgbClr val="000000"/>
                          </a:fillRef>
                          <a:effectRef idx="0">
                            <a:scrgbClr r="0" g="0" b="0"/>
                          </a:effectRef>
                          <a:fontRef idx="none"/>
                        </wps:style>
                        <wps:bodyPr/>
                      </wps:wsp>
                      <wps:wsp>
                        <wps:cNvPr id="5935" name="Shape 5935"/>
                        <wps:cNvSpPr/>
                        <wps:spPr>
                          <a:xfrm>
                            <a:off x="2057400" y="1211616"/>
                            <a:ext cx="1318413" cy="209131"/>
                          </a:xfrm>
                          <a:custGeom>
                            <a:avLst/>
                            <a:gdLst/>
                            <a:ahLst/>
                            <a:cxnLst/>
                            <a:rect l="0" t="0" r="0" b="0"/>
                            <a:pathLst>
                              <a:path w="1318413" h="209131">
                                <a:moveTo>
                                  <a:pt x="0" y="209131"/>
                                </a:moveTo>
                                <a:lnTo>
                                  <a:pt x="1318413" y="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6" name="Shape 5936"/>
                        <wps:cNvSpPr/>
                        <wps:spPr>
                          <a:xfrm>
                            <a:off x="3357298" y="1175975"/>
                            <a:ext cx="81229" cy="75261"/>
                          </a:xfrm>
                          <a:custGeom>
                            <a:avLst/>
                            <a:gdLst/>
                            <a:ahLst/>
                            <a:cxnLst/>
                            <a:rect l="0" t="0" r="0" b="0"/>
                            <a:pathLst>
                              <a:path w="81229" h="75261">
                                <a:moveTo>
                                  <a:pt x="0" y="0"/>
                                </a:moveTo>
                                <a:lnTo>
                                  <a:pt x="81229" y="25692"/>
                                </a:lnTo>
                                <a:lnTo>
                                  <a:pt x="11938" y="75261"/>
                                </a:lnTo>
                                <a:lnTo>
                                  <a:pt x="0" y="0"/>
                                </a:lnTo>
                                <a:close/>
                              </a:path>
                            </a:pathLst>
                          </a:custGeom>
                          <a:ln w="0" cap="rnd">
                            <a:round/>
                          </a:ln>
                        </wps:spPr>
                        <wps:style>
                          <a:lnRef idx="0">
                            <a:srgbClr val="000000"/>
                          </a:lnRef>
                          <a:fillRef idx="1">
                            <a:srgbClr val="000000"/>
                          </a:fillRef>
                          <a:effectRef idx="0">
                            <a:scrgbClr r="0" g="0" b="0"/>
                          </a:effectRef>
                          <a:fontRef idx="none"/>
                        </wps:style>
                        <wps:bodyPr/>
                      </wps:wsp>
                      <wps:wsp>
                        <wps:cNvPr id="5937" name="Shape 5937"/>
                        <wps:cNvSpPr/>
                        <wps:spPr>
                          <a:xfrm>
                            <a:off x="2009775" y="1383700"/>
                            <a:ext cx="1372591" cy="724116"/>
                          </a:xfrm>
                          <a:custGeom>
                            <a:avLst/>
                            <a:gdLst/>
                            <a:ahLst/>
                            <a:cxnLst/>
                            <a:rect l="0" t="0" r="0" b="0"/>
                            <a:pathLst>
                              <a:path w="1372591" h="724116">
                                <a:moveTo>
                                  <a:pt x="0" y="724116"/>
                                </a:moveTo>
                                <a:lnTo>
                                  <a:pt x="1372591" y="0"/>
                                </a:lnTo>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5938" name="Shape 5938"/>
                        <wps:cNvSpPr/>
                        <wps:spPr>
                          <a:xfrm>
                            <a:off x="3353351" y="1354071"/>
                            <a:ext cx="85179" cy="69253"/>
                          </a:xfrm>
                          <a:custGeom>
                            <a:avLst/>
                            <a:gdLst/>
                            <a:ahLst/>
                            <a:cxnLst/>
                            <a:rect l="0" t="0" r="0" b="0"/>
                            <a:pathLst>
                              <a:path w="85179" h="69253">
                                <a:moveTo>
                                  <a:pt x="85179" y="0"/>
                                </a:moveTo>
                                <a:lnTo>
                                  <a:pt x="35547" y="69253"/>
                                </a:lnTo>
                                <a:lnTo>
                                  <a:pt x="0" y="1854"/>
                                </a:lnTo>
                                <a:lnTo>
                                  <a:pt x="85179" y="0"/>
                                </a:lnTo>
                                <a:close/>
                              </a:path>
                            </a:pathLst>
                          </a:custGeom>
                          <a:ln w="0" cap="rnd">
                            <a:round/>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49F018D2" id="Group 141650" o:spid="_x0000_s1026" style="width:436.5pt;height:196.5pt;mso-position-horizontal-relative:char;mso-position-vertical-relative:line" coordsize="55435,28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">
                <v:rect id="Rectangle 5887" o:spid="_x0000_s1027" style="position:absolute;left:95;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oUHsYA&#10;AADdAAAADwAAAGRycy9kb3ducmV2LnhtbESPQWvCQBSE74L/YXlCb7qpUI3RVcS26FFjwfb2yD6T&#10;0OzbkN2a6K93BaHHYWa+YRarzlTiQo0rLSt4HUUgiDOrS84VfB0/hzEI55E1VpZJwZUcrJb93gIT&#10;bVs+0CX1uQgQdgkqKLyvEyldVpBBN7I1cfDOtjHog2xyqRtsA9xUchxFE2mw5LBQYE2bgrLf9M8o&#10;2Mb1+ntnb21effxsT/vT7P0480q9DLr1HISnzv+Hn+2dVvAWx1N4vAlP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oUH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88" o:spid="_x0000_s1028" style="position:absolute;left:95;top:263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WAbMQA&#10;AADdAAAADwAAAGRycy9kb3ducmV2LnhtbERPy2rCQBTdF/yH4Rbc1UkLlSR1FLEtybI+QLu7ZG6T&#10;0Jk7ITM10a/vLASXh/NerEZrxJl63zpW8DxLQBBXTrdcKzjsP59SED4gazSOScGFPKyWk4cF5toN&#10;vKXzLtQihrDPUUETQpdL6auGLPqZ64gj9+N6iyHCvpa6xyGGWyNfkmQuLbYcGxrsaNNQ9bv7swqK&#10;tFufSncdavPxXRy/jtn7PgtKTR/H9RuIQGO4i2/uUit4TdM4N76JT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1gGzEAAAA3QAAAA8AAAAAAAAAAAAAAAAAmAIAAGRycy9k&#10;b3ducmV2LnhtbFBLBQYAAAAABAAEAPUAAACJAwAAAAA=&#10;" filled="f" stroked="f">
                  <v:textbox inset="0,0,0,0">
                    <w:txbxContent>
                      <w:p w:rsidR="002A0CD9" w:rsidRDefault="002A0CD9" w:rsidP="00456D2E">
                        <w:pPr>
                          <w:spacing w:after="0" w:line="276" w:lineRule="auto"/>
                          <w:ind w:left="0" w:firstLine="0"/>
                          <w:jc w:val="left"/>
                        </w:pPr>
                        <w:r>
                          <w:t xml:space="preserve"> </w:t>
                        </w:r>
                      </w:p>
                    </w:txbxContent>
                  </v:textbox>
                </v:rect>
                <v:rect id="Rectangle 5889" o:spid="_x0000_s1029" style="position:absolute;left:95;top:5257;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l98YA&#10;AADdAAAADwAAAGRycy9kb3ducmV2LnhtbESPT2vCQBTE74LfYXmCN90oWJLoKuIf9Gi1YL09sq9J&#10;aPZtyK4m9tO7hUKPw8z8hlmsOlOJBzWutKxgMo5AEGdWl5wr+LjsRzEI55E1VpZJwZMcrJb93gJT&#10;bVt+p8fZ5yJA2KWooPC+TqV0WUEG3djWxMH7so1BH2STS91gG+CmktMoepMGSw4LBda0KSj7Pt+N&#10;gkNcrz+P9qfNq93tcD1dk+0l8UoNB916DsJT5//Df+2jVjCL4wR+34Qn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kl98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0" o:spid="_x0000_s1030" style="position:absolute;left:14390;top:5257;width:5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at8IA&#10;AADdAAAADwAAAGRycy9kb3ducmV2LnhtbERPy4rCMBTdC/5DuMLsNHXAoa1GEUfR5fgAdXdprm2x&#10;uSlNtJ35+slCcHk479miM5V4UuNKywrGowgEcWZ1ybmC03EzjEE4j6yxskwKfsnBYt7vzTDVtuU9&#10;PQ8+FyGEXYoKCu/rVEqXFWTQjWxNHLibbQz6AJtc6gbbEG4q+RlFX9JgyaGhwJpWBWX3w8Mo2Mb1&#10;8rKzf21era/b8885+T4mXqmPQbecgvDU+bf45d5pBZM4Cfv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2hq3wgAAAN0AAAAPAAAAAAAAAAAAAAAAAJgCAABkcnMvZG93&#10;bnJldi54bWxQSwUGAAAAAAQABAD1AAAAhwM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1" o:spid="_x0000_s1031" style="position:absolute;left:95;top:7894;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LMUA&#10;AADdAAAADwAAAGRycy9kb3ducmV2LnhtbESPQWvCQBSE70L/w/IK3nRjQUmiq0ir6NFqQb09ss8k&#10;NPs2ZFcT/fVuQehxmJlvmNmiM5W4UeNKywpGwwgEcWZ1ybmCn8N6EINwHlljZZkU3MnBYv7Wm2Gq&#10;bcvfdNv7XAQIuxQVFN7XqZQuK8igG9qaOHgX2xj0QTa51A22AW4q+RFFE2mw5LBQYE2fBWW/+6tR&#10;sInr5WlrH21erc6b4+6YfB0Sr1T/vVtOQXjq/H/41d5qBeM4GcHf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r8s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2" o:spid="_x0000_s1032" style="position:absolute;left:95;top:10515;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QhW8YA&#10;AADdAAAADwAAAGRycy9kb3ducmV2LnhtbESPT2vCQBTE74LfYXlCb7pRsCSpq4h/0KNVwfb2yL4m&#10;wezbkF1N2k/vFgSPw8z8hpktOlOJOzWutKxgPIpAEGdWl5wrOJ+2wxiE88gaK8uk4JccLOb93gxT&#10;bVv+pPvR5yJA2KWooPC+TqV0WUEG3cjWxMH7sY1BH2STS91gG+CmkpMoepcGSw4LBda0Kii7Hm9G&#10;wS6ul197+9fm1eZ7dzlckvUp8Uq9DbrlBwhPnX+Fn+29VjCNkwn8vwlP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QhW8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3" o:spid="_x0000_s1033" style="position:absolute;left:95;top:13152;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iEwMYA&#10;AADdAAAADwAAAGRycy9kb3ducmV2LnhtbESPT2vCQBTE70K/w/IK3nTTipKkriJV0aN/Cra3R/Y1&#10;Cc2+DdnVRD+9Kwg9DjPzG2Y670wlLtS40rKCt2EEgjizuuRcwddxPYhBOI+ssbJMCq7kYD576U0x&#10;1bblPV0OPhcBwi5FBYX3dSqlywoy6Ia2Jg7er20M+iCbXOoG2wA3lXyPook0WHJYKLCmz4Kyv8PZ&#10;KNjE9eJ7a29tXq1+NqfdKVkeE69U/7VbfIDw1Pn/8LO91QrG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AiEwM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4" o:spid="_x0000_s1034" style="position:absolute;left:95;top:15773;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tMYA&#10;AADdAAAADwAAAGRycy9kb3ducmV2LnhtbESPT2vCQBTE70K/w/IK3nTTopKkriJV0aN/Cra3R/Y1&#10;Cc2+DdnVRD+9Kwg9DjPzG2Y670wlLtS40rKCt2EEgjizuuRcwddxPYhBOI+ssbJMCq7kYD576U0x&#10;1bblPV0OPhcBwi5FBYX3dSqlywoy6Ia2Jg7er20M+iCbXOoG2wA3lXyPook0WHJYKLCmz4Kyv8PZ&#10;KNjE9eJ7a29tXq1+NqfdKVkeE69U/7VbfIDw1Pn/8LO91QrGcTKC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ctM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5" o:spid="_x0000_s1035" style="position:absolute;left:95;top:1840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25L8UA&#10;AADdAAAADwAAAGRycy9kb3ducmV2LnhtbESPQWvCQBSE70L/w/IK3nRTw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bkv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6" o:spid="_x0000_s1036" style="position:absolute;left:95;top:21031;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8nWMYA&#10;AADdAAAADwAAAGRycy9kb3ducmV2LnhtbESPW2vCQBSE3wX/w3KEvulGoZKkriJe0Md6Adu3Q/Y0&#10;CWbPhuxq0v76riD4OMzMN8xs0ZlK3KlxpWUF41EEgjizuuRcwfm0HcYgnEfWWFkmBb/kYDHv92aY&#10;atvyge5Hn4sAYZeigsL7OpXSZQUZdCNbEwfvxzYGfZBNLnWDbYCbSk6iaCoNlhwWCqxpVVB2Pd6M&#10;gl1cL7/29q/Nq8337vJ5SdanxCv1NuiWHyA8df4Vfrb3WsF7nEzh8SY8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8nWM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7" o:spid="_x0000_s1037" style="position:absolute;left:4667;top:23667;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Cw8YA&#10;AADdAAAADwAAAGRycy9kb3ducmV2LnhtbESPT2vCQBTE70K/w/IK3nTTgpqkriJV0aN/Cra3R/Y1&#10;Cc2+DdnVRD+9Kwg9DjPzG2Y670wlLtS40rKCt2EEgjizuuRcwddxPYhBOI+ssbJMCq7kYD576U0x&#10;1bblPV0OPhcBwi5FBYX3dSqlywoy6Ia2Jg7er20M+iCbXOoG2wA3lXyPorE0WHJYKLCmz4Kyv8PZ&#10;KNjE9eJ7a29tXq1+NqfdKVkeE69U/7VbfIDw1Pn/8LO91QpGcTKBx5vwBOT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OCw8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898" o:spid="_x0000_s1038" style="position:absolute;left:4667;top:26289;width:18281;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WscIA&#10;AADdAAAADwAAAGRycy9kb3ducmV2LnhtbERPy4rCMBTdC/5DuMLsNHXAoa1GEUfR5fgAdXdprm2x&#10;uSlNtJ35+slCcHk479miM5V4UuNKywrGowgEcWZ1ybmC03EzjEE4j6yxskwKfsnBYt7vzTDVtuU9&#10;PQ8+FyGEXYoKCu/rVEqXFWTQjWxNHLibbQz6AJtc6gbbEG4q+RlFX9JgyaGhwJpWBWX3w8Mo2Mb1&#10;8rKzf21era/b8885+T4mXqmPQbecgvDU+bf45d5pBZM4CXPDm/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BaxwgAAAN0AAAAPAAAAAAAAAAAAAAAAAJgCAABkcnMvZG93&#10;bnJldi54bWxQSwUGAAAAAAQABAD1AAAAhwMAAAAA&#10;" filled="f" stroked="f">
                  <v:textbox inset="0,0,0,0">
                    <w:txbxContent>
                      <w:p w:rsidR="002A0CD9" w:rsidRDefault="002A0CD9" w:rsidP="00456D2E">
                        <w:pPr>
                          <w:spacing w:after="0" w:line="276" w:lineRule="auto"/>
                          <w:ind w:left="0" w:firstLine="0"/>
                          <w:jc w:val="left"/>
                        </w:pPr>
                        <w:r>
                          <w:t>Independent Variables</w:t>
                        </w:r>
                      </w:p>
                    </w:txbxContent>
                  </v:textbox>
                </v:rect>
                <v:rect id="Rectangle 5899" o:spid="_x0000_s1039" style="position:absolute;left:18413;top:2628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CzKsYA&#10;AADdAAAADwAAAGRycy9kb3ducmV2LnhtbESPT2vCQBTE74V+h+UVequbFipJzEakf9BjNYJ6e2Sf&#10;STD7NmS3JvXTdwXB4zAzv2Gy+WhacabeNZYVvE4iEMSl1Q1XCrbF90sMwnlkja1lUvBHDub540OG&#10;qbYDr+m88ZUIEHYpKqi971IpXVmTQTexHXHwjrY36IPsK6l7HALctPItiqbSYMNhocaOPmoqT5tf&#10;o2AZd4v9yl6Gqv06LHc/u+SzSLxSz0/jYgbC0+jv4Vt7pRW8x0kC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CzK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900" o:spid="_x0000_s1040" style="position:absolute;left:22955;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GArcMA&#10;AADdAAAADwAAAGRycy9kb3ducmV2LnhtbERPz2vCMBS+D/wfwht4m+kGE1uNIm6jPW4qqLdH82yL&#10;yUtpMlv965fDwOPH93uxGqwRV+p841jB6yQBQVw63XClYL/7epmB8AFZo3FMCm7kYbUcPS0w067n&#10;H7puQyViCPsMFdQhtJmUvqzJop+4ljhyZ9dZDBF2ldQd9jHcGvmWJFNpseHYUGNLm5rKy/bXKshn&#10;7fpYuHtfmc9Tfvg+pB+7NCg1fh7WcxCBhvAQ/7sLreA9TeL++CY+Ab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GArcMAAADdAAAADwAAAAAAAAAAAAAAAACYAgAAZHJzL2Rv&#10;d25yZXYueG1sUEsFBgAAAAAEAAQA9QAAAIg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901" o:spid="_x0000_s1041" style="position:absolute;left:27527;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0lNsYA&#10;AADdAAAADwAAAGRycy9kb3ducmV2LnhtbESPQWvCQBSE7wX/w/IKvTUbCxYTs4pYJR5bFWxvj+wz&#10;Cc2+Ddk1SfvruwXB4zAz3zDZajSN6KlztWUF0ygGQVxYXXOp4HTcPc9BOI+ssbFMCn7IwWo5ecgw&#10;1XbgD+oPvhQBwi5FBZX3bSqlKyoy6CLbEgfvYjuDPsiulLrDIcBNI1/i+FUarDksVNjSpqLi+3A1&#10;CvJ5u/7c29+hbLZf+fn9nLwdE6/U0+O4XoDwNPp7+NbeawWzJJ7C/5v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X0lN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902" o:spid="_x0000_s1042" style="position:absolute;left:32099;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7QcUA&#10;AADdAAAADwAAAGRycy9kb3ducmV2LnhtbESPT4vCMBTE78J+h/AWvGmqsGKrUWTXRY/+WVBvj+bZ&#10;FpuX0kRb/fRGEPY4zMxvmOm8NaW4Ue0KywoG/QgEcWp1wZmCv/1vbwzCeWSNpWVScCcH89lHZ4qJ&#10;tg1v6bbzmQgQdgkqyL2vEildmpNB17cVcfDOtjbog6wzqWtsAtyUchhFI2mw4LCQY0XfOaWX3dUo&#10;WI2rxXFtH01WLk+rw+YQ/+xjr1T3s11MQHhq/X/43V5rBV9xNIT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r7tB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 xml:space="preserve"> </w:t>
                        </w:r>
                      </w:p>
                    </w:txbxContent>
                  </v:textbox>
                </v:rect>
                <v:rect id="Rectangle 5903" o:spid="_x0000_s1043" style="position:absolute;left:36671;top:26289;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e2sYA&#10;AADdAAAADwAAAGRycy9kb3ducmV2LnhtbESPT2vCQBTE70K/w/IK3nTTi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Me2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904" o:spid="_x0000_s1044" style="position:absolute;left:41243;top:26289;width:1624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qGrsYA&#10;AADdAAAADwAAAGRycy9kb3ducmV2LnhtbESPT2vCQBTE70K/w/IK3nTTopJEV5Gq6NE/BdvbI/tM&#10;QrNvQ3Y1sZ++Kwg9DjPzG2a26EwlbtS40rKCt2EEgjizuuRcwedpM4hBOI+ssbJMCu7kYDF/6c0w&#10;1bblA92OPhcBwi5FBYX3dSqlywoy6Ia2Jg7exTYGfZBNLnWDbYCbSr5H0UQaLDksFFjTR0HZz/Fq&#10;FGzjevm1s79tXq2/t+f9OVmdEq9U/7VbTkF46vx/+NneaQXjJBrB401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QqGr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Dependent Variable</w:t>
                        </w:r>
                      </w:p>
                    </w:txbxContent>
                  </v:textbox>
                </v:rect>
                <v:rect id="Rectangle 5905" o:spid="_x0000_s1045" style="position:absolute;left:53465;top:2628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YjNcUA&#10;AADdAAAADwAAAGRycy9kb3ducmV2LnhtbESPT4vCMBTE78J+h/AWvGmq4GKrUWRX0aN/FtTbo3m2&#10;xealNNHW/fRGEPY4zMxvmOm8NaW4U+0KywoG/QgEcWp1wZmC38OqNwbhPLLG0jIpeJCD+eyjM8VE&#10;24Z3dN/7TAQIuwQV5N5XiZQuzcmg69uKOHgXWxv0QdaZ1DU2AW5KOYyiL2mw4LCQY0XfOaXX/c0o&#10;WI+rxWlj/5qsXJ7Xx+0x/jnEXqnuZ7uYgPDU+v/wu73RCkZxNIL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iM1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 xml:space="preserve"> </w:t>
                        </w:r>
                      </w:p>
                    </w:txbxContent>
                  </v:textbox>
                </v:rect>
                <v:shape id="Shape 5912" o:spid="_x0000_s1046" style="position:absolute;left:190;top:2377;width:19907;height:4858;visibility:visible;mso-wrap-style:square;v-text-anchor:top" coordsize="1990725,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2DGMUA&#10;AADdAAAADwAAAGRycy9kb3ducmV2LnhtbESPX2vCQBDE3wt+h2MF3+pFwVJTT/EPhRakoJY+L7lt&#10;kprbC3dbk357TxD6OMzMb5jFqneNulCItWcDk3EGirjwtubSwOfp9fEZVBRki41nMvBHEVbLwcMC&#10;c+s7PtDlKKVKEI45GqhE2lzrWFTkMI59S5y8bx8cSpKh1DZgl+Cu0dMse9IOa04LFba0rag4H3+d&#10;gTl1Yd+fNj8fpZOdHHbvX4itMaNhv34BJdTLf/jefrMGZvPJFG5v0hP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YMYxQAAAN0AAAAPAAAAAAAAAAAAAAAAAJgCAABkcnMv&#10;ZG93bnJldi54bWxQSwUGAAAAAAQABAD1AAAAigMAAAAA&#10;" path="m80963,l1909763,v44704,,80962,36259,80962,80963l1990725,404813v,44703,-36258,80962,-80962,80962l80963,485775c36259,485775,,449516,,404813l,80963c,36259,36259,,80963,xe">
                  <v:stroke endcap="round"/>
                  <v:path arrowok="t" textboxrect="0,0,1990725,485775"/>
                </v:shape>
                <v:rect id="Rectangle 5913" o:spid="_x0000_s1047" style="position:absolute;left:1344;top:2926;width:1404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IB8cA&#10;AADdAAAADwAAAGRycy9kb3ducmV2LnhtbESPT2vCQBTE74LfYXmCN91YqSQxq0j/oEerhdTbI/ua&#10;hGbfhuzWpP30XUHocZiZ3zDZdjCNuFLnassKFvMIBHFhdc2lgvfz6ywG4TyyxsYyKfghB9vNeJRh&#10;qm3Pb3Q9+VIECLsUFVTet6mUrqjIoJvbljh4n7Yz6IPsSqk77APcNPIhilbSYM1hocKWnioqvk7f&#10;RsE+bncfB/vbl83LZZ8f8+T5nHilppNhtwbhafD/4Xv7oBU8J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6iAfHAAAA3QAAAA8AAAAAAAAAAAAAAAAAmAIAAGRy&#10;cy9kb3ducmV2LnhtbFBLBQYAAAAABAAEAPUAAACMAwAAAAA=&#10;" filled="f" stroked="f">
                  <v:textbox inset="0,0,0,0">
                    <w:txbxContent>
                      <w:p w:rsidR="002A0CD9" w:rsidRDefault="002A0CD9" w:rsidP="00456D2E">
                        <w:pPr>
                          <w:spacing w:after="0" w:line="276" w:lineRule="auto"/>
                          <w:ind w:left="0" w:firstLine="0"/>
                          <w:jc w:val="left"/>
                        </w:pPr>
                        <w:r>
                          <w:t>Gender Diversity</w:t>
                        </w:r>
                      </w:p>
                    </w:txbxContent>
                  </v:textbox>
                </v:rect>
                <v:rect id="Rectangle 5914" o:spid="_x0000_s1048" style="position:absolute;left:11891;top:2926;width:506;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MQc8cA&#10;AADdAAAADwAAAGRycy9kb3ducmV2LnhtbESPT2vCQBTE74LfYXmCN91YrCQxq0j/oEerhdTbI/ua&#10;hGbfhuzWpP30XUHocZiZ3zDZdjCNuFLnassKFvMIBHFhdc2lgvfz6ywG4TyyxsYyKfghB9vNeJRh&#10;qm3Pb3Q9+VIECLsUFVTet6mUrqjIoJvbljh4n7Yz6IPsSqk77APcNPIhilbSYM1hocKWnioqvk7f&#10;RsE+bncfB/vbl83LZZ8f8+T5nHilppNhtwbhafD/4Xv7oBU8Josl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TEHPHAAAA3QAAAA8AAAAAAAAAAAAAAAAAmAIAAGRy&#10;cy9kb3ducmV2LnhtbFBLBQYAAAAABAAEAPUAAACMAwAAAAA=&#10;" filled="f" stroked="f">
                  <v:textbox inset="0,0,0,0">
                    <w:txbxContent>
                      <w:p w:rsidR="002A0CD9" w:rsidRDefault="002A0CD9" w:rsidP="00456D2E">
                        <w:pPr>
                          <w:spacing w:after="0" w:line="276" w:lineRule="auto"/>
                          <w:ind w:left="0" w:firstLine="0"/>
                          <w:jc w:val="left"/>
                        </w:pPr>
                        <w:r>
                          <w:t xml:space="preserve"> </w:t>
                        </w:r>
                      </w:p>
                    </w:txbxContent>
                  </v:textbox>
                </v:rect>
                <v:shape id="Shape 5915" o:spid="_x0000_s1049" style="position:absolute;top:7673;width:20574;height:4477;visibility:visible;mso-wrap-style:square;v-text-anchor:top" coordsize="2057400,44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H0sYA&#10;AADdAAAADwAAAGRycy9kb3ducmV2LnhtbESPzWrDMBCE74W8g9hAb43sQOrWiRJKoaWntvm/LtLG&#10;MrFWjqUk7ttXhUKOw8x8w8wWvWvEhbpQe1aQjzIQxNqbmisFm/XbwxOIEJENNp5JwQ8FWMwHdzMs&#10;jb/yki6rWIkE4VCiAhtjW0oZtCWHYeRb4uQdfOcwJtlV0nR4TXDXyHGWPUqHNacFiy29WtLH1dkp&#10;KPbfm6/sMz8fd9qu9Wm780XxrtT9sH+ZgojUx1v4v/1hFEye8wn8vU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H0sYAAADdAAAADwAAAAAAAAAAAAAAAACYAgAAZHJz&#10;L2Rvd25yZXYueG1sUEsFBgAAAAAEAAQA9QAAAIsDAAAAAA==&#10;" path="m74613,l1982788,v41198,,74612,33413,74612,74613l2057400,373063v,41199,-33414,74612,-74612,74612l74613,447675c33414,447675,,414262,,373063l,74613c,33413,33414,,74613,xe">
                  <v:stroke endcap="round"/>
                  <v:path arrowok="t" textboxrect="0,0,2057400,447675"/>
                </v:shape>
                <v:rect id="Rectangle 5916" o:spid="_x0000_s1050" style="position:absolute;left:1131;top:8153;width:1145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0rn8UA&#10;AADdAAAADwAAAGRycy9kb3ducmV2LnhtbESPT4vCMBTE74LfITxhb5oqrNhqFPEPetxVQb09mmdb&#10;bF5KE213P/1mQfA4zMxvmNmiNaV4Uu0KywqGgwgEcWp1wZmC03Hbn4BwHlljaZkU/JCDxbzbmWGi&#10;bcPf9Dz4TAQIuwQV5N5XiZQuzcmgG9iKOHg3Wxv0QdaZ1DU2AW5KOYqisTRYcFjIsaJVTun98DAK&#10;dpNqednb3yYrN9fd+escr4+xV+qj1y6nIDy1/h1+tfdawWc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Suf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Age Diversity</w:t>
                        </w:r>
                      </w:p>
                    </w:txbxContent>
                  </v:textbox>
                </v:rect>
                <v:rect id="Rectangle 5917" o:spid="_x0000_s1051" style="position:absolute;left:9726;top:8153;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GOBMcA&#10;AADdAAAADwAAAGRycy9kb3ducmV2LnhtbESPT2vCQBTE74LfYXmCN91YsCYxq0j/oEerhdTbI/ua&#10;hGbfhuzWpP30XUHocZiZ3zDZdjCNuFLnassKFvMIBHFhdc2lgvfz6ywG4TyyxsYyKfghB9vNeJRh&#10;qm3Pb3Q9+VIECLsUFVTet6mUrqjIoJvbljh4n7Yz6IPsSqk77APcNPIhih6lwZrDQoUtPVVUfJ2+&#10;jYJ93O4+Dva3L5uXyz4/5snzOfFKTSfDbg3C0+D/w/f2QStYJosV3N6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BjgTHAAAA3QAAAA8AAAAAAAAAAAAAAAAAmAIAAGRy&#10;cy9kb3ducmV2LnhtbFBLBQYAAAAABAAEAPUAAACMAwAAAAA=&#10;" filled="f" stroked="f">
                  <v:textbox inset="0,0,0,0">
                    <w:txbxContent>
                      <w:p w:rsidR="002A0CD9" w:rsidRDefault="002A0CD9" w:rsidP="00456D2E">
                        <w:pPr>
                          <w:spacing w:after="0" w:line="276" w:lineRule="auto"/>
                          <w:ind w:left="0" w:firstLine="0"/>
                          <w:jc w:val="left"/>
                        </w:pPr>
                        <w:r>
                          <w:t xml:space="preserve"> </w:t>
                        </w:r>
                      </w:p>
                    </w:txbxContent>
                  </v:textbox>
                </v:rect>
                <v:shape id="Shape 5918" o:spid="_x0000_s1052" style="position:absolute;left:95;top:12969;width:20479;height:4381;visibility:visible;mso-wrap-style:square;v-text-anchor:top" coordsize="2047875,438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h4sMA&#10;AADdAAAADwAAAGRycy9kb3ducmV2LnhtbERPXWvCMBR9H+w/hDvY25p2oHRdo8hAGKMguvX9klzb&#10;uuamNtF2/355EHw8nO9yPdteXGn0nWMFWZKCINbOdNwo+PnevuQgfEA22DsmBX/kYb16fCixMG7i&#10;PV0PoRExhH2BCtoQhkJKr1uy6BM3EEfu6EaLIcKxkWbEKYbbXr6m6VJa7Dg2tDjQR0v693CxCk59&#10;XeW5zoeF3+3rbKO/LtUZlXp+mjfvIALN4S6+uT+NgsVbFufGN/EJ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dh4sMAAADdAAAADwAAAAAAAAAAAAAAAACYAgAAZHJzL2Rv&#10;d25yZXYueG1sUEsFBgAAAAAEAAQA9QAAAIgDAAAAAA==&#10;" path="m73025,l1974850,v40323,,73025,32703,73025,73025l2047875,365125v,40322,-32702,73025,-73025,73025l73025,438150c32702,438150,,405447,,365125l,73025c,32703,32702,,73025,xe">
                  <v:stroke endcap="round"/>
                  <v:path arrowok="t" textboxrect="0,0,2047875,438150"/>
                </v:shape>
                <v:rect id="Rectangle 5919" o:spid="_x0000_s1053" style="position:absolute;left:1223;top:13441;width:1335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K/7cYA&#10;AADdAAAADwAAAGRycy9kb3ducmV2LnhtbESPQWvCQBSE7wX/w/IKvdVNChYT3YRgFT22KtjeHtln&#10;Epp9G7KrSfvruwXB4zAz3zDLfDStuFLvGssK4mkEgri0uuFKwfGweZ6DcB5ZY2uZFPyQgzybPCwx&#10;1XbgD7rufSUChF2KCmrvu1RKV9Zk0E1tRxy8s+0N+iD7SuoehwA3rXyJoldpsOGwUGNHq5rK7/3F&#10;KNjOu+JzZ3+Hql1/bU/vp+TtkHilnh7HYgHC0+jv4Vt7pxXMkjiB/zfh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K/7c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Ethnic Diversity</w:t>
                        </w:r>
                      </w:p>
                    </w:txbxContent>
                  </v:textbox>
                </v:rect>
                <v:rect id="Rectangle 5920" o:spid="_x0000_s1054" style="position:absolute;left:11250;top:13441;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TczcIA&#10;AADdAAAADwAAAGRycy9kb3ducmV2LnhtbERPTYvCMBC9C/6HMMLeNFVQbDWK6IoeXRXU29CMbbGZ&#10;lCZru/56c1jw+Hjf82VrSvGk2hWWFQwHEQji1OqCMwXn07Y/BeE8ssbSMin4IwfLRbczx0Tbhn/o&#10;efSZCCHsElSQe18lUro0J4NuYCviwN1tbdAHWGdS19iEcFPKURRNpMGCQ0OOFa1zSh/HX6NgN61W&#10;1719NVn5fdtdDpd4c4q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hNzNwgAAAN0AAAAPAAAAAAAAAAAAAAAAAJgCAABkcnMvZG93&#10;bnJldi54bWxQSwUGAAAAAAQABAD1AAAAhwMAAAAA&#10;" filled="f" stroked="f">
                  <v:textbox inset="0,0,0,0">
                    <w:txbxContent>
                      <w:p w:rsidR="002A0CD9" w:rsidRDefault="002A0CD9" w:rsidP="00456D2E">
                        <w:pPr>
                          <w:spacing w:after="0" w:line="276" w:lineRule="auto"/>
                          <w:ind w:left="0" w:firstLine="0"/>
                          <w:jc w:val="left"/>
                        </w:pPr>
                        <w:r>
                          <w:t xml:space="preserve"> </w:t>
                        </w:r>
                      </w:p>
                    </w:txbxContent>
                  </v:textbox>
                </v:rect>
                <v:shape id="Shape 5921" o:spid="_x0000_s1055" style="position:absolute;left:476;top:19033;width:19526;height:5429;visibility:visible;mso-wrap-style:square;v-text-anchor:top" coordsize="1952625,542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D4MUA&#10;AADdAAAADwAAAGRycy9kb3ducmV2LnhtbESPT2sCMRTE74V+h/CE3mp2Bbu6GqUtSHvzX6nX5+a5&#10;Wdy8LEmq229vhEKPw8z8hpkve9uKC/nQOFaQDzMQxJXTDdcKvvar5wmIEJE1to5JwS8FWC4eH+ZY&#10;anflLV12sRYJwqFEBSbGrpQyVIYshqHriJN3ct5iTNLXUnu8Jrht5SjLXqTFhtOCwY7eDVXn3Y9V&#10;sD5irgsTin39Ni0O355Px82HUk+D/nUGIlIf/8N/7U+tYDwd5XB/k56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d8PgxQAAAN0AAAAPAAAAAAAAAAAAAAAAAJgCAABkcnMv&#10;ZG93bnJldi54bWxQSwUGAAAAAAQABAD1AAAAigMAAAAA&#10;" path="m90488,l1862138,v49974,,90487,40513,90487,90488l1952625,452438v,49974,-40513,90487,-90487,90487l90488,542925c40513,542925,,502412,,452438l,90488c,40513,40513,,90488,xe">
                  <v:stroke endcap="round"/>
                  <v:path arrowok="t" textboxrect="0,0,1952625,542925"/>
                </v:shape>
                <v:rect id="Rectangle 5922" o:spid="_x0000_s1056" style="position:absolute;left:1664;top:19552;width:2006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nIcYA&#10;AADdAAAADwAAAGRycy9kb3ducmV2LnhtbESPQWvCQBSE7wX/w/KE3urGQItJsxHRFj1WI9jeHtnX&#10;JJh9G7Jbk/bXdwXB4zAz3zDZcjStuFDvGssK5rMIBHFpdcOVgmPx/rQA4TyyxtYyKfglB8t88pBh&#10;qu3Ae7ocfCUChF2KCmrvu1RKV9Zk0M1sRxy8b9sb9EH2ldQ9DgFuWhlH0Ys02HBYqLGjdU3l+fBj&#10;FGwX3epzZ/+Gqn372p4+TsmmSLxSj9Nx9QrC0+jv4Vt7pxU8J3EM1zfhCc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rnIc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Educational Background</w:t>
                        </w:r>
                      </w:p>
                    </w:txbxContent>
                  </v:textbox>
                </v:rect>
                <v:rect id="Rectangle 5923" o:spid="_x0000_s1057" style="position:absolute;left:16752;top:19552;width:5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CusYA&#10;AADdAAAADwAAAGRycy9kb3ducmV2LnhtbESPQWvCQBSE74L/YXkFb7qpUj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ZCu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 xml:space="preserve"> </w:t>
                        </w:r>
                      </w:p>
                    </w:txbxContent>
                  </v:textbox>
                </v:rect>
                <v:rect id="Rectangle 5924" o:spid="_x0000_s1058" style="position:absolute;left:1664;top:21579;width:7561;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zsYA&#10;AADdAAAADwAAAGRycy9kb3ducmV2LnhtbESPQWvCQBSE74L/YXkFb7qpWDExq4it6LFqIfX2yL4m&#10;odm3IbuatL++WxA8DjPzDZOue1OLG7WusqzgeRKBIM6trrhQ8HHejRcgnEfWWFsmBT/kYL0aDlJM&#10;tO34SLeTL0SAsEtQQel9k0jp8pIMuoltiIP3ZVuDPsi2kLrFLsBNLadRNJcGKw4LJTa0LSn/Pl2N&#10;gv2i2Xwe7G9X1G+Xffaexa/n2Cs1euo3SxCeev8I39sHreAlns7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azs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Diversity</w:t>
                        </w:r>
                      </w:p>
                    </w:txbxContent>
                  </v:textbox>
                </v:rect>
                <v:rect id="Rectangle 5925" o:spid="_x0000_s1059" style="position:absolute;left:7334;top:21579;width:50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N/VcUA&#10;AADdAAAADwAAAGRycy9kb3ducmV2LnhtbESPQYvCMBSE74L/ITxhb5oqKLYaRdwVPboqqLdH82yL&#10;zUtpou36683Cwh6HmfmGmS9bU4on1a6wrGA4iEAQp1YXnCk4HTf9KQjnkTWWlknBDzlYLrqdOSba&#10;NvxNz4PPRICwS1BB7n2VSOnSnAy6ga2Ig3eztUEfZJ1JXWMT4KaUoyiaSIMFh4UcK1rnlN4PD6Ng&#10;O61Wl519NVn5dd2e9+f48xh7pT567WoGwlPr/8N/7Z1WMI5HY/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839VxQAAAN0AAAAPAAAAAAAAAAAAAAAAAJgCAABkcnMv&#10;ZG93bnJldi54bWxQSwUGAAAAAAQABAD1AAAAigMAAAAA&#10;" filled="f" stroked="f">
                  <v:textbox inset="0,0,0,0">
                    <w:txbxContent>
                      <w:p w:rsidR="002A0CD9" w:rsidRDefault="002A0CD9" w:rsidP="00456D2E">
                        <w:pPr>
                          <w:spacing w:after="0" w:line="276" w:lineRule="auto"/>
                          <w:ind w:left="0" w:firstLine="0"/>
                          <w:jc w:val="left"/>
                        </w:pPr>
                        <w:r>
                          <w:t xml:space="preserve"> </w:t>
                        </w:r>
                      </w:p>
                    </w:txbxContent>
                  </v:textbox>
                </v:rect>
                <v:shape id="Shape 5926" o:spid="_x0000_s1060" style="position:absolute;left:34194;top:7673;width:21241;height:9328;visibility:visible;mso-wrap-style:square;v-text-anchor:top" coordsize="2124075,932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p+asUA&#10;AADdAAAADwAAAGRycy9kb3ducmV2LnhtbESP3WoCMRSE7wu+QzhCb4pmq1R0NYpUhUIvxJ8HOGzO&#10;Zhc3J2sSdfv2plDo5TAz3zCLVWcbcScfascK3ocZCOLC6ZqNgvNpN5iCCBFZY+OYFPxQgNWy97LA&#10;XLsHH+h+jEYkCIccFVQxtrmUoajIYhi6ljh5pfMWY5LeSO3xkeC2kaMsm0iLNaeFClv6rKi4HG9W&#10;wZiQ/ffGlOW23b6Z62w/nnqp1Gu/W89BROrif/iv/aUVfMxGE/h9k5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n5qxQAAAN0AAAAPAAAAAAAAAAAAAAAAAJgCAABkcnMv&#10;ZG93bnJldi54bWxQSwUGAAAAAAQABAD1AAAAigMAAAAA&#10;" path="m155473,l1968602,v85865,,155473,69621,155473,155473l2124075,777342v,85852,-69608,155473,-155473,155473l155473,932815c69621,932815,,863194,,777342l,155473c,69621,69621,,155473,xe">
                  <v:stroke endcap="round"/>
                  <v:path arrowok="t" textboxrect="0,0,2124075,932815"/>
                </v:shape>
                <v:rect id="Rectangle 5927" o:spid="_x0000_s1061" style="position:absolute;left:37661;top:8397;width:19062;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1EucYA&#10;AADdAAAADwAAAGRycy9kb3ducmV2LnhtbESPQWvCQBSE74L/YXkFb7qpYDUxq4it6LFqIfX2yL4m&#10;odm3IbuatL++WxA8DjPzDZOue1OLG7WusqzgeRKBIM6trrhQ8HHejRcgnEfWWFsmBT/kYL0aDlJM&#10;tO34SLeTL0SAsEtQQel9k0jp8pIMuoltiIP3ZVuDPsi2kLrFLsBNLadR9CINVhwWSmxoW1L+fboa&#10;BftFs/k82N+uqN8u++w9i1/PsVdq9NRvliA89f4RvrcPWsEsns7h/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1EucYAAADdAAAADwAAAAAAAAAAAAAAAACYAgAAZHJz&#10;L2Rvd25yZXYueG1sUEsFBgAAAAAEAAQA9QAAAIsDAAAAAA==&#10;" filled="f" stroked="f">
                  <v:textbox inset="0,0,0,0">
                    <w:txbxContent>
                      <w:p w:rsidR="002A0CD9" w:rsidRDefault="002A0CD9" w:rsidP="00456D2E">
                        <w:pPr>
                          <w:spacing w:after="0" w:line="276" w:lineRule="auto"/>
                          <w:ind w:left="0" w:firstLine="0"/>
                          <w:jc w:val="left"/>
                        </w:pPr>
                        <w:r>
                          <w:t>Employee Performance</w:t>
                        </w:r>
                      </w:p>
                    </w:txbxContent>
                  </v:textbox>
                </v:rect>
                <v:rect id="Rectangle 5928" o:spid="_x0000_s1062" style="position:absolute;left:51987;top:8397;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Qy8IA&#10;AADdAAAADwAAAGRycy9kb3ducmV2LnhtbERPTYvCMBC9C/6HMMLeNFVQbDWK6IoeXRXU29CMbbGZ&#10;lCZru/56c1jw+Hjf82VrSvGk2hWWFQwHEQji1OqCMwXn07Y/BeE8ssbSMin4IwfLRbczx0Tbhn/o&#10;efSZCCHsElSQe18lUro0J4NuYCviwN1tbdAHWGdS19iEcFPKURRNpMGCQ0OOFa1zSh/HX6NgN61W&#10;1719NVn5fdtdDpd4c4q9Ul+9djUD4an1H/G/e68VjONR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tDLwgAAAN0AAAAPAAAAAAAAAAAAAAAAAJgCAABkcnMvZG93&#10;bnJldi54bWxQSwUGAAAAAAQABAD1AAAAhwMAAAAA&#10;" filled="f" stroked="f">
                  <v:textbox inset="0,0,0,0">
                    <w:txbxContent>
                      <w:p w:rsidR="002A0CD9" w:rsidRDefault="002A0CD9" w:rsidP="00456D2E">
                        <w:pPr>
                          <w:spacing w:after="0" w:line="276" w:lineRule="auto"/>
                          <w:ind w:left="0" w:firstLine="0"/>
                          <w:jc w:val="left"/>
                        </w:pPr>
                        <w:r>
                          <w:t xml:space="preserve"> </w:t>
                        </w:r>
                      </w:p>
                    </w:txbxContent>
                  </v:textbox>
                </v:rect>
                <v:rect id="Rectangle 141647" o:spid="_x0000_s1063" style="position:absolute;left:36884;top:10439;width:675;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5z8QA&#10;AADfAAAADwAAAGRycy9kb3ducmV2LnhtbERPy4rCMBTdD/gP4QqzG1NFfFSjiA906WPAcXdp7rRl&#10;mpvSZGz1640guDyc93TemEJcqXK5ZQXdTgSCOLE651TB92nzNQLhPLLGwjIpuJGD+az1McVY25oP&#10;dD36VIQQdjEqyLwvYyldkpFB17ElceB+bWXQB1ilUldYh3BTyF4UDaTBnENDhiUtM0r+jv9GwXZU&#10;Ln529l6nxfqyPe/P49Vp7JX6bDeLCQhPjX+LX+6dDvP73UF/CM8/AY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qOc/EAAAA3wAAAA8AAAAAAAAAAAAAAAAAmAIAAGRycy9k&#10;b3ducmV2LnhtbFBLBQYAAAAABAAEAPUAAACJAwAAAAA=&#10;" filled="f" stroked="f">
                  <v:textbox inset="0,0,0,0">
                    <w:txbxContent>
                      <w:p w:rsidR="002A0CD9" w:rsidRDefault="002A0CD9" w:rsidP="00456D2E">
                        <w:pPr>
                          <w:spacing w:after="0" w:line="276" w:lineRule="auto"/>
                          <w:ind w:left="0" w:firstLine="0"/>
                          <w:jc w:val="left"/>
                        </w:pPr>
                        <w:r>
                          <w:t>(</w:t>
                        </w:r>
                      </w:p>
                    </w:txbxContent>
                  </v:textbox>
                </v:rect>
                <v:rect id="Rectangle 141649" o:spid="_x0000_s1064" style="position:absolute;left:37387;top:10439;width:19783;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kIJsMA&#10;AADfAAAADwAAAGRycy9kb3ducmV2LnhtbERPy4rCMBTdD8w/hDvgbkwVEVuNIqOiSx8D6u7SXNsy&#10;zU1poq1+vRGEWR7OezJrTSluVLvCsoJeNwJBnFpdcKbg97D6HoFwHlljaZkU3MnBbPr5McFE24Z3&#10;dNv7TIQQdgkqyL2vEildmpNB17UVceAutjboA6wzqWtsQrgpZT+KhtJgwaEhx4p+ckr/9lejYD2q&#10;5qeNfTRZuTyvj9tjvDjEXqnOVzsfg/DU+n/x273RYf6gNxzE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kIJsMAAADfAAAADwAAAAAAAAAAAAAAAACYAgAAZHJzL2Rv&#10;d25yZXYueG1sUEsFBgAAAAAEAAQA9QAAAIgDAAAAAA==&#10;" filled="f" stroked="f">
                  <v:textbox inset="0,0,0,0">
                    <w:txbxContent>
                      <w:p w:rsidR="002A0CD9" w:rsidRDefault="002A0CD9" w:rsidP="00456D2E">
                        <w:pPr>
                          <w:spacing w:after="0" w:line="276" w:lineRule="auto"/>
                          <w:ind w:left="0" w:firstLine="0"/>
                          <w:jc w:val="left"/>
                        </w:pPr>
                        <w:r>
                          <w:t>effectiveness/ efficiency</w:t>
                        </w:r>
                      </w:p>
                    </w:txbxContent>
                  </v:textbox>
                </v:rect>
                <v:rect id="Rectangle 141648" o:spid="_x0000_s1065" style="position:absolute;left:52246;top:10439;width:675;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WtvcQA&#10;AADfAAAADwAAAGRycy9kb3ducmV2LnhtbERPTWvCQBC9F/wPyxS81Y1FRFNXEavo0aqg3obsNAnN&#10;zobsatL+eudQ8Ph437NF5yp1pyaUng0MBwko4szbknMDp+PmbQIqRGSLlWcy8EsBFvPeywxT61v+&#10;ovsh5kpCOKRooIixTrUOWUEOw8DXxMJ9+8ZhFNjk2jbYSrir9HuSjLXDkqWhwJpWBWU/h5szsJ3U&#10;y8vO/7V5tb5uz/vz9PM4jcb0X7vlB6hIXXyK/907K/NHw/FIBssfAa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1rb3EAAAA3wAAAA8AAAAAAAAAAAAAAAAAmAIAAGRycy9k&#10;b3ducmV2LnhtbFBLBQYAAAAABAAEAPUAAACJAwAAAAA=&#10;" filled="f" stroked="f">
                  <v:textbox inset="0,0,0,0">
                    <w:txbxContent>
                      <w:p w:rsidR="002A0CD9" w:rsidRDefault="002A0CD9" w:rsidP="00456D2E">
                        <w:pPr>
                          <w:spacing w:after="0" w:line="276" w:lineRule="auto"/>
                          <w:ind w:left="0" w:firstLine="0"/>
                          <w:jc w:val="left"/>
                        </w:pPr>
                        <w:r>
                          <w:t>)</w:t>
                        </w:r>
                      </w:p>
                    </w:txbxContent>
                  </v:textbox>
                </v:rect>
                <v:rect id="Rectangle 5930" o:spid="_x0000_s1066" style="position:absolute;left:52749;top:10439;width:507;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1KEMIA&#10;AADdAAAADwAAAGRycy9kb3ducmV2LnhtbERPTYvCMBC9C/6HMMLeNFVZsdUooi56dFVQb0MztsVm&#10;Upqs7e6vNwdhj4/3PV+2phRPql1hWcFwEIEgTq0uOFNwPn31pyCcR9ZYWiYFv+Rgueh25pho2/A3&#10;PY8+EyGEXYIKcu+rREqX5mTQDWxFHLi7rQ36AOtM6hqbEG5KOYqiiTRYcGjIsaJ1Tunj+GMU7KbV&#10;6rq3f01Wbm+7y+ESb06xV+qj165mIDy1/l/8du+1gs94HPaHN+EJ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XUoQwgAAAN0AAAAPAAAAAAAAAAAAAAAAAJgCAABkcnMvZG93&#10;bnJldi54bWxQSwUGAAAAAAQABAD1AAAAhwMAAAAA&#10;" filled="f" stroked="f">
                  <v:textbox inset="0,0,0,0">
                    <w:txbxContent>
                      <w:p w:rsidR="002A0CD9" w:rsidRDefault="002A0CD9" w:rsidP="00456D2E">
                        <w:pPr>
                          <w:spacing w:after="0" w:line="276" w:lineRule="auto"/>
                          <w:ind w:left="0" w:firstLine="0"/>
                          <w:jc w:val="left"/>
                        </w:pPr>
                        <w:r>
                          <w:t xml:space="preserve"> </w:t>
                        </w:r>
                      </w:p>
                    </w:txbxContent>
                  </v:textbox>
                </v:rect>
                <v:shape id="Shape 5931" o:spid="_x0000_s1067" style="position:absolute;left:20097;top:3787;width:13721;height:6909;visibility:visible;mso-wrap-style:square;v-text-anchor:top" coordsize="1372032,690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VDcYA&#10;AADdAAAADwAAAGRycy9kb3ducmV2LnhtbESPwW7CMBBE70j8g7VIvRUHKhBNMQghQnupEJQPWOJt&#10;kjZeB9uE8Pc1UiWOo5l5o5kvO1OLlpyvLCsYDRMQxLnVFRcKjl/Z8wyED8gaa8uk4EYelot+b46p&#10;tlfeU3sIhYgQ9ikqKENoUil9XpJBP7QNcfS+rTMYonSF1A6vEW5qOU6SqTRYcVwosaF1Sfnv4WIU&#10;bLN2fD61xcplfpfZn/fNbfK5Uepp0K3eQATqwiP83/7QCiavLyO4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oVDcYAAADdAAAADwAAAAAAAAAAAAAAAACYAgAAZHJz&#10;L2Rvd25yZXYueG1sUEsFBgAAAAAEAAQA9QAAAIsDAAAAAA==&#10;" path="m,l1372032,690893e" filled="f" strokeweight="1pt">
                  <v:stroke endcap="round"/>
                  <v:path arrowok="t" textboxrect="0,0,1372032,690893"/>
                </v:shape>
                <v:shape id="Shape 5932" o:spid="_x0000_s1068" style="position:absolute;left:33533;top:10298;width:852;height:683;visibility:visible;mso-wrap-style:square;v-text-anchor:top" coordsize="85192,68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sJmscA&#10;AADdAAAADwAAAGRycy9kb3ducmV2LnhtbESPQWvCQBSE7wX/w/KEXkrdmFCr0VVEULzWFNreXrPP&#10;JJh9G7LbJPrruwWhx2FmvmFWm8HUoqPWVZYVTCcRCOLc6ooLBe/Z/nkOwnlkjbVlUnAlB5v16GGF&#10;qbY9v1F38oUIEHYpKii9b1IpXV6SQTexDXHwzrY16INsC6lb7APc1DKOopk0WHFYKLGhXUn55fRj&#10;FGRF3B++syS7vU73g/2YP319zkipx/GwXYLwNPj/8L191ApeFkkMf2/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LCZrHAAAA3QAAAA8AAAAAAAAAAAAAAAAAmAIAAGRy&#10;cy9kb3ducmV2LnhtbFBLBQYAAAAABAAEAPUAAACMAwAAAAA=&#10;" path="m34277,l85192,68300,,68059,34277,xe" fillcolor="black" stroked="f" strokeweight="0">
                  <v:stroke endcap="round"/>
                  <v:path arrowok="t" textboxrect="0,0,85192,68300"/>
                </v:shape>
                <v:shape id="Shape 5933" o:spid="_x0000_s1069" style="position:absolute;left:20574;top:9083;width:13182;height:1812;visibility:visible;mso-wrap-style:square;v-text-anchor:top" coordsize="1318222,18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iqXsUA&#10;AADdAAAADwAAAGRycy9kb3ducmV2LnhtbESPQWvCQBSE74L/YXlCL2I2VixNdBVbKBZvJj3o7ZF9&#10;zYZm34bsVpN/3y0Uehxm5htmux9sK27U+8axgmWSgiCunG64VvBRvi2eQfiArLF1TApG8rDfTSdb&#10;zLW785luRahFhLDPUYEJocul9JUhiz5xHXH0Pl1vMUTZ11L3eI9w28rHNH2SFhuOCwY7ejVUfRXf&#10;NlKO87LC8fIij9fRjWR0fTpnSj3MhsMGRKAh/If/2u9awTpbreD3TXwC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6KpexQAAAN0AAAAPAAAAAAAAAAAAAAAAAJgCAABkcnMv&#10;ZG93bnJldi54bWxQSwUGAAAAAAQABAD1AAAAigMAAAAA&#10;" path="m,l1318222,181216e" filled="f" strokeweight="1pt">
                  <v:stroke endcap="round"/>
                  <v:path arrowok="t" textboxrect="0,0,1318222,181216"/>
                </v:shape>
                <v:shape id="Shape 5934" o:spid="_x0000_s1070" style="position:absolute;left:33578;top:10500;width:807;height:755;visibility:visible;mso-wrap-style:square;v-text-anchor:top" coordsize="80670,75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F3dMUA&#10;AADdAAAADwAAAGRycy9kb3ducmV2LnhtbESPQUsDMRSE74L/ITzBW5tVW6lr0yJiaa+ugnp7bp6b&#10;xc1LSLLtbn99IxQ8DjPzDbNcD7YTewqxdazgZlqAIK6dbrlR8P62mSxAxISssXNMCkaKsF5dXiyx&#10;1O7Ar7SvUiMyhGOJCkxKvpQy1oYsxqnzxNn7ccFiyjI0Ugc8ZLjt5G1R3EuLLecFg56eDdW/VW8V&#10;sOl93dtF+Dr66uXDfY+f22JU6vpqeHoEkWhI/+Fze6cVzB/uZvD3Jj8BuT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AXd0xQAAAN0AAAAPAAAAAAAAAAAAAAAAAJgCAABkcnMv&#10;ZG93bnJldi54bWxQSwUGAAAAAAQABAD1AAAAigMAAAAA&#10;" path="m10376,l80670,48120,,75488,10376,xe" fillcolor="black" stroked="f" strokeweight="0">
                  <v:stroke endcap="round"/>
                  <v:path arrowok="t" textboxrect="0,0,80670,75488"/>
                </v:shape>
                <v:shape id="Shape 5935" o:spid="_x0000_s1071" style="position:absolute;left:20574;top:12116;width:13184;height:2091;visibility:visible;mso-wrap-style:square;v-text-anchor:top" coordsize="1318413,209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2PcYA&#10;AADdAAAADwAAAGRycy9kb3ducmV2LnhtbESP0WrCQBRE3wv+w3KFvjWbKkqNWUWkpT4UJNEPuOze&#10;JiHZuzG7atqv7xYKfRxm5gyTb0fbiRsNvnGs4DlJQRBrZxquFJxPb08vIHxANtg5JgVf5GG7mTzk&#10;mBl354JuZahEhLDPUEEdQp9J6XVNFn3ieuLofbrBYohyqKQZ8B7htpOzNF1Kiw3HhRp72tek2/Jq&#10;FbSvpK8f78XhuDTHwl+++TLfsVKP03G3BhFoDP/hv/bBKFis5gv4fROf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I2PcYAAADdAAAADwAAAAAAAAAAAAAAAACYAgAAZHJz&#10;L2Rvd25yZXYueG1sUEsFBgAAAAAEAAQA9QAAAIsDAAAAAA==&#10;" path="m,209131l1318413,e" filled="f" strokeweight="1pt">
                  <v:stroke endcap="round"/>
                  <v:path arrowok="t" textboxrect="0,0,1318413,209131"/>
                </v:shape>
                <v:shape id="Shape 5936" o:spid="_x0000_s1072" style="position:absolute;left:33572;top:11759;width:813;height:753;visibility:visible;mso-wrap-style:square;v-text-anchor:top" coordsize="81229,7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7SscA&#10;AADdAAAADwAAAGRycy9kb3ducmV2LnhtbESP3WoCMRSE7wt9h3AKvatZtRVdjSKCbUVB/HmAw+aY&#10;Xd2cbDdx3fr0TaHQy2FmvmEms9aWoqHaF44VdDsJCOLM6YKNguNh+TIE4QOyxtIxKfgmD7Pp48ME&#10;U+1uvKNmH4yIEPYpKshDqFIpfZaTRd9xFXH0Tq62GKKsjdQ13iLclrKXJANpseC4kGNFi5yyy/5q&#10;FWw3jfz6WK15s7z2F6Ux5/fX3l2p56d2PgYRqA3/4b/2p1bwNuoP4PdNfAJy+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SG+0rHAAAA3QAAAA8AAAAAAAAAAAAAAAAAmAIAAGRy&#10;cy9kb3ducmV2LnhtbFBLBQYAAAAABAAEAPUAAACMAwAAAAA=&#10;" path="m,l81229,25692,11938,75261,,xe" fillcolor="black" stroked="f" strokeweight="0">
                  <v:stroke endcap="round"/>
                  <v:path arrowok="t" textboxrect="0,0,81229,75261"/>
                </v:shape>
                <v:shape id="Shape 5937" o:spid="_x0000_s1073" style="position:absolute;left:20097;top:13837;width:13726;height:7241;visibility:visible;mso-wrap-style:square;v-text-anchor:top" coordsize="1372591,724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zm8YA&#10;AADdAAAADwAAAGRycy9kb3ducmV2LnhtbESPQWvCQBSE7wX/w/KEXqRujNRo6ipSEPRSWi3i8Zl9&#10;TYLZtyG76vrvuwWhx2FmvmHmy2AacaXO1ZYVjIYJCOLC6ppLBd/79csUhPPIGhvLpOBODpaL3tMc&#10;c21v/EXXnS9FhLDLUUHlfZtL6YqKDLqhbYmj92M7gz7KrpS6w1uEm0amSTKRBmuOCxW29F5Rcd5d&#10;jIKT0eH4OTi71BT2Iw2HNjtlW6We+2H1BsJT8P/hR3ujFbzOxh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wzm8YAAADdAAAADwAAAAAAAAAAAAAAAACYAgAAZHJz&#10;L2Rvd25yZXYueG1sUEsFBgAAAAAEAAQA9QAAAIsDAAAAAA==&#10;" path="m,724116l1372591,e" filled="f" strokeweight="1pt">
                  <v:stroke endcap="round"/>
                  <v:path arrowok="t" textboxrect="0,0,1372591,724116"/>
                </v:shape>
                <v:shape id="Shape 5938" o:spid="_x0000_s1074" style="position:absolute;left:33533;top:13540;width:852;height:693;visibility:visible;mso-wrap-style:square;v-text-anchor:top" coordsize="85179,69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ZusEA&#10;AADdAAAADwAAAGRycy9kb3ducmV2LnhtbERPyW7CMBC9V+IfrKnErTgQgWjAIESLRLmx3afxEEeN&#10;x8E2kP59fajE8ent82VnG3EnH2rHCoaDDARx6XTNlYLTcfM2BREissbGMSn4pQDLRe9ljoV2D97T&#10;/RArkUI4FKjAxNgWUobSkMUwcC1x4i7OW4wJ+kpqj48Ubhs5yrKJtFhzajDY0tpQ+XO4WQW7D3P6&#10;ylu/PX/muZwOz9fRt0al+q/dagYiUhef4n/3VisYv+dpbnqTnoB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SGbrBAAAA3QAAAA8AAAAAAAAAAAAAAAAAmAIAAGRycy9kb3du&#10;cmV2LnhtbFBLBQYAAAAABAAEAPUAAACGAwAAAAA=&#10;" path="m85179,l35547,69253,,1854,85179,xe" fillcolor="black" stroked="f" strokeweight="0">
                  <v:stroke endcap="round"/>
                  <v:path arrowok="t" textboxrect="0,0,85179,69253"/>
                </v:shape>
                <w10:anchorlock/>
              </v:group>
            </w:pict>
          </mc:Fallback>
        </mc:AlternateContent>
      </w:r>
    </w:p>
    <w:p w:rsidR="00456D2E" w:rsidRPr="00B92F4C" w:rsidRDefault="00456D2E" w:rsidP="00456D2E">
      <w:pPr>
        <w:tabs>
          <w:tab w:val="left" w:pos="851"/>
        </w:tabs>
        <w:spacing w:line="360" w:lineRule="auto"/>
        <w:rPr>
          <w:b/>
          <w:szCs w:val="24"/>
        </w:rPr>
      </w:pPr>
      <w:r w:rsidRPr="00B92F4C">
        <w:rPr>
          <w:b/>
          <w:szCs w:val="24"/>
        </w:rPr>
        <w:t xml:space="preserve">Source: </w:t>
      </w:r>
      <w:r w:rsidRPr="00B92F4C">
        <w:rPr>
          <w:szCs w:val="24"/>
        </w:rPr>
        <w:t>adapted from</w:t>
      </w:r>
      <w:r w:rsidRPr="00B92F4C">
        <w:rPr>
          <w:b/>
          <w:szCs w:val="24"/>
        </w:rPr>
        <w:t xml:space="preserve"> </w:t>
      </w:r>
      <w:r w:rsidRPr="00B92F4C">
        <w:rPr>
          <w:szCs w:val="24"/>
        </w:rPr>
        <w:t>Weiliang, Mun, Fong, &amp; Yuan (2011)</w:t>
      </w:r>
    </w:p>
    <w:p w:rsidR="00456D2E" w:rsidRPr="00B92F4C" w:rsidRDefault="00284E39" w:rsidP="00456D2E">
      <w:pPr>
        <w:tabs>
          <w:tab w:val="left" w:pos="851"/>
        </w:tabs>
        <w:spacing w:line="360" w:lineRule="auto"/>
        <w:ind w:left="0" w:firstLine="0"/>
        <w:rPr>
          <w:b/>
          <w:szCs w:val="24"/>
        </w:rPr>
      </w:pPr>
      <w:r>
        <w:rPr>
          <w:b/>
          <w:szCs w:val="24"/>
        </w:rPr>
        <w:lastRenderedPageBreak/>
        <w:t>2.1.7</w:t>
      </w:r>
      <w:r w:rsidR="00456D2E" w:rsidRPr="00B92F4C">
        <w:rPr>
          <w:b/>
          <w:szCs w:val="24"/>
        </w:rPr>
        <w:t xml:space="preserve"> </w:t>
      </w:r>
      <w:r w:rsidR="00456D2E" w:rsidRPr="00B92F4C">
        <w:rPr>
          <w:b/>
          <w:szCs w:val="24"/>
        </w:rPr>
        <w:tab/>
        <w:t xml:space="preserve">Ethnic Diversity and Employee Performance </w:t>
      </w:r>
    </w:p>
    <w:p w:rsidR="00456D2E" w:rsidRPr="00B92F4C" w:rsidRDefault="00456D2E" w:rsidP="00456D2E">
      <w:pPr>
        <w:tabs>
          <w:tab w:val="left" w:pos="851"/>
        </w:tabs>
        <w:spacing w:line="360" w:lineRule="auto"/>
        <w:ind w:left="0" w:firstLine="0"/>
        <w:rPr>
          <w:szCs w:val="24"/>
        </w:rPr>
      </w:pPr>
      <w:r w:rsidRPr="00B92F4C">
        <w:rPr>
          <w:szCs w:val="24"/>
        </w:rPr>
        <w:tab/>
        <w:t xml:space="preserve">It is important to look closely to how individuals and different groups within the working environment interact with each other at work as organizations are becoming more diverse in its ethnicity (Weiliang, Mun, Fong, &amp; </w:t>
      </w:r>
      <w:r w:rsidR="00284E39">
        <w:rPr>
          <w:szCs w:val="24"/>
        </w:rPr>
        <w:t xml:space="preserve">Yuan, 2011). (Weiliang, et al., 2011 citing Pitts and Jarry </w:t>
      </w:r>
      <w:r w:rsidRPr="00B92F4C">
        <w:rPr>
          <w:szCs w:val="24"/>
        </w:rPr>
        <w:t xml:space="preserve">2005) said as workforce becomes more heterogeneous in terms of ethnic composition, managers are having a growing interest to know how having a diverse workforce influences the cohesion in the workplace and the overall organizational performance.  </w:t>
      </w:r>
    </w:p>
    <w:p w:rsidR="00456D2E" w:rsidRPr="00B92F4C" w:rsidRDefault="00456D2E" w:rsidP="00456D2E">
      <w:pPr>
        <w:tabs>
          <w:tab w:val="left" w:pos="851"/>
        </w:tabs>
        <w:spacing w:line="360" w:lineRule="auto"/>
        <w:ind w:left="0" w:firstLine="0"/>
        <w:rPr>
          <w:szCs w:val="24"/>
        </w:rPr>
      </w:pPr>
      <w:r w:rsidRPr="00B92F4C">
        <w:rPr>
          <w:szCs w:val="24"/>
        </w:rPr>
        <w:tab/>
        <w:t>Base on empirical studies, having a workforce that is ethnically diverse can be beneficial or detrimental to an organization. Hence, it is essential for managers to have knowledge on diversity and ways in which they can manage ethnic diversity of their workforce in ways that will help the organization take full advantage of the beneficial aspect of ethnic diversity while reducing the negative effects that could sprout out in form of conflict or communication issues (Milliken &amp; Martins, 1996; Benschop, 2001), discrimination, poor workplace harmony, as well as difficulty in getting coming to  (Van Knippenberg, De Dreu, &amp; Homan, 2004). According to the social identity, social categorization and similarity attraction theories, when a workforce is ethnically diverse, it could result in psychological processes like in-group liking, in-group attraction and worst of all in-group favouritism. The consequence of this may affect the behaviours of employees in a way that group members may only choose to favour those belonging to their ethnic background. This could also bring about a lot of negative outcomes like; less communication, less cooperation, less cohesiveness and even conflicts. Furthermore, it could lead to high turnover intension and less job satisfaction (Oerlemans,</w:t>
      </w:r>
      <w:r>
        <w:rPr>
          <w:szCs w:val="24"/>
        </w:rPr>
        <w:t xml:space="preserve"> Peeters, &amp; Schaufeli, 2001).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2.2 </w:t>
      </w:r>
      <w:r w:rsidRPr="00B92F4C">
        <w:rPr>
          <w:b/>
          <w:color w:val="auto"/>
          <w:szCs w:val="24"/>
        </w:rPr>
        <w:tab/>
        <w:t xml:space="preserve">Theoretical Framework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Workforce diversity is a very broad field which arguably, has been generalized across many boundaries. That is, management research, functional categories, social categories and psychological research.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Diversity theorists have recently turned to the well-established field of social psychology for insights into how diversity affects individuals and groups in organizations. </w:t>
      </w:r>
      <w:r w:rsidRPr="00B92F4C">
        <w:rPr>
          <w:color w:val="auto"/>
          <w:szCs w:val="24"/>
        </w:rPr>
        <w:lastRenderedPageBreak/>
        <w:t xml:space="preserve">Social psychologists have examined the processes involved with social identity and intergroup relations and diversity scholars recognized that this research tradition can provide a solid background for emerging theories on workplace diversity.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Organizational researchers often refer to inborn human characteristics as dimensions of diversity, or social category diversity. The theoretical foundations for primary dimensions of diversity include the self categorization theory (Turner, 1982), the social identity theory (Tajfel, 1978), the similarity paradigm theory (Thatcher, 1999), and the racial identity theory (Jehn,1999). These theories describe how people react to observable demographic characteristics. The primary dimensions of diversity shape people’s perception and behavior without regard to work-task relevance. According to O'Flynn, Ricciotti, Nicholas, Lau, Sammaritino, &amp; Fisher (2001) the three most commonly used theories of diversity are the social categorization theory, the similarity attraction paradigm and the informational diversity and decision making perspective.  These theories according to the researchers all produce inconsistent and contradictory results. </w:t>
      </w:r>
    </w:p>
    <w:p w:rsidR="00456D2E" w:rsidRPr="00B92F4C" w:rsidRDefault="00456D2E" w:rsidP="00456D2E">
      <w:pPr>
        <w:tabs>
          <w:tab w:val="left" w:pos="851"/>
        </w:tabs>
        <w:spacing w:after="56" w:line="360" w:lineRule="auto"/>
        <w:ind w:left="0" w:firstLine="0"/>
        <w:rPr>
          <w:b/>
          <w:szCs w:val="24"/>
        </w:rPr>
      </w:pPr>
      <w:r w:rsidRPr="00B92F4C">
        <w:rPr>
          <w:b/>
          <w:szCs w:val="24"/>
        </w:rPr>
        <w:t xml:space="preserve">2.2.1 </w:t>
      </w:r>
      <w:r w:rsidRPr="00B92F4C">
        <w:rPr>
          <w:b/>
          <w:szCs w:val="24"/>
        </w:rPr>
        <w:tab/>
        <w:t xml:space="preserve">Similarity-Attraction Paradigm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This theory was put forward by Byrne (1971) and it is used to explain group formation. This theory focuses on people’s preference to interact with other individuals who share common life values, beliefs and experiences with them. One reason for this preference is that having knowledge of this shared attitude could help them to predict the future behaviour of the other person or people.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Similarity attraction theory assumes that people like to associate themselves with those whom they perceive to be like them based on demographic characteristics such as age, ethnicity, etc. It is believed that this attraction helps to promote cohesion, communication and cooperation among team members (Kunze, Boehm, &amp; Bruch, 2011). For instance it is possible to find younger employees in an organization pursuing common social activities with fellow colleagues within their age group and even going for lunch breaks with their colleagues who are of the same age group. This kind of attraction and personal ties tends to promote communication and cooperation among them because they are able to share similar life and </w:t>
      </w:r>
      <w:r w:rsidRPr="00B92F4C">
        <w:rPr>
          <w:szCs w:val="24"/>
        </w:rPr>
        <w:lastRenderedPageBreak/>
        <w:t xml:space="preserve">work experiences with one another and as such develop their similar life attitudes and beliefs. However, employees who are either older, middle aged or younger than such unified group, may conclude that the reason why they are not invited or accepted in such group is due to their age and as a result may start generating and exhibiting age prejudiced attitudes in the organization Kunze, Boehm, &amp; Bruch, 2011). This paradigm also assumes that people tend to apply negative assumptions and attitude to their colleagues who are different from them. Thus, stereotypes and prejudice, based on gender, ethnicity/race, and age often reflect the categorization process of distinguishing between similarity and difference, and often lead to miscommunication.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The theory helps to explain how variables such as educational background, cultural background can be a motivation which a set of needs hold for a particular employee.  Such needs could be satisfied by meaningful social and interpersonal relationships with other employees (Aswathappa, 2007). Employees may be motivated to work by the good relations he/ she has with co-workers (Koontz &amp; Weihrich, 2010). Relatedness needs are those needs that draw people into interpersonal contact for social- emotional acceptance, caring and status. Belonging to such category may make them feel accepted and thus increase their job motivation (Singh K. , 2015). This theory deals with employees’ need to be accepted by others, achieve mutual understanding on matters that are important to them and exercise some influence over those with whom they interact with on daily basis in the organization (Acquinas, 2006).  </w:t>
      </w:r>
    </w:p>
    <w:p w:rsidR="00456D2E" w:rsidRPr="00B92F4C" w:rsidRDefault="00456D2E" w:rsidP="00456D2E">
      <w:pPr>
        <w:tabs>
          <w:tab w:val="left" w:pos="851"/>
        </w:tabs>
        <w:spacing w:after="56" w:line="360" w:lineRule="auto"/>
        <w:ind w:left="0" w:firstLine="0"/>
        <w:rPr>
          <w:b/>
          <w:szCs w:val="24"/>
        </w:rPr>
      </w:pPr>
      <w:r w:rsidRPr="00B92F4C">
        <w:rPr>
          <w:b/>
          <w:szCs w:val="24"/>
        </w:rPr>
        <w:t xml:space="preserve">2.2.2 </w:t>
      </w:r>
      <w:r w:rsidRPr="00B92F4C">
        <w:rPr>
          <w:b/>
          <w:szCs w:val="24"/>
        </w:rPr>
        <w:tab/>
        <w:t xml:space="preserve"> Social Identity Theory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This theory predicts that people tend to group themselves into specific groups based on certain areas which are of personal importance to them such as demographic characteristics like ethnicity, gender, etc. the result of this is that they tend to favour colleagues of their ingroup at the expense of the out-groups.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This theory was initially formulated by Tajfel (1978) to explain exclusion in the workplace. Tajfel (1978) said social identity theory is “that part of an individuals self concept which originates in his/ her membership in a social group(s), along with the importance and </w:t>
      </w:r>
      <w:r w:rsidRPr="00B92F4C">
        <w:rPr>
          <w:szCs w:val="24"/>
        </w:rPr>
        <w:lastRenderedPageBreak/>
        <w:t xml:space="preserve">the emotional importance attached to that group membership”. Korte (2007) citing Hogg et al., (1995) said that social identity theory tries to explain group membership and behaviour. It is a theory that explains the conditions under which a person perceives the collection of people (plus themselves) as a grroup as well as the consequences of perceiving people in group terms. This theory puts forward a negative effect between workforce diversity and performance (O'Flynn, et al. 2001).  </w:t>
      </w:r>
    </w:p>
    <w:p w:rsidR="00456D2E" w:rsidRPr="00B92F4C" w:rsidRDefault="00456D2E" w:rsidP="00456D2E">
      <w:pPr>
        <w:tabs>
          <w:tab w:val="left" w:pos="851"/>
        </w:tabs>
        <w:spacing w:after="56" w:line="360" w:lineRule="auto"/>
        <w:ind w:left="0" w:firstLine="0"/>
        <w:rPr>
          <w:szCs w:val="24"/>
        </w:rPr>
      </w:pPr>
      <w:r w:rsidRPr="00B92F4C">
        <w:rPr>
          <w:szCs w:val="24"/>
        </w:rPr>
        <w:tab/>
        <w:t>Turner (1982) said when individuals engage in the process of classifying themselves and others into social categories using most important attributes; it allows them to define themselves in terms of the social identity that links to a particular social group. Therefore, when individuals assign themselves to a particular group, it raises the perceived similarity between their social identity and the identity of the group and the perceived differences between their group and other groups is increased. As a result, such individual does not see him or herself as a unique person any more but now sees himself or herself as a representative member of the group where he or she belongs and that their behaviour symbolizes the group’s model social identity.</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Furthermore, it is possible for people to easily identify themselves with their own ethnic group seeing that it connects them with those who are from the same background and share common culture; it also gives them a sense of belonging. Thus, when people identify themselves with a certain ethnic group (e.g. Yoruba to Yoruba, etc.) which usually happens, the social identity theory expects that individuals will most likely favour those who share the same ethnicity with them (in-group) over those of other ethnicity (out-groups). </w:t>
      </w:r>
    </w:p>
    <w:p w:rsidR="00456D2E" w:rsidRPr="00B92F4C" w:rsidRDefault="00456D2E" w:rsidP="00456D2E">
      <w:pPr>
        <w:tabs>
          <w:tab w:val="left" w:pos="851"/>
        </w:tabs>
        <w:spacing w:after="56" w:line="360" w:lineRule="auto"/>
        <w:ind w:left="0" w:firstLine="0"/>
        <w:rPr>
          <w:szCs w:val="24"/>
        </w:rPr>
      </w:pPr>
      <w:r w:rsidRPr="00B92F4C">
        <w:rPr>
          <w:szCs w:val="24"/>
        </w:rPr>
        <w:tab/>
        <w:t xml:space="preserve">This research generally adoption, and falls under one of four theories which social identity theory  because the theories  lie between the minor but necessary working hypothesis and that evolve in abundance during day to day research and the all-inclusive systematic efforts to develop a unified theory that will explain all the observed uniformities of social behaviour, social organization and social change also We use the term ‘social identity theory’ more loosely here, i.e. in a less functionalist way, following Weick (2005) and DiMaggio’s (2009) discussion of theory use and development in management studies argues that “products </w:t>
      </w:r>
      <w:r w:rsidRPr="00B92F4C">
        <w:rPr>
          <w:szCs w:val="24"/>
        </w:rPr>
        <w:lastRenderedPageBreak/>
        <w:t xml:space="preserve">of the theorizing process seldom emerge as full-blown theories, which means that most of what passes for theory in organization studies consists of approximations theory is less a product than a process they have gradations of abstractness and generality theory is a continuum rather than a dichotomy”. </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2.3 </w:t>
      </w:r>
      <w:r w:rsidRPr="00B92F4C">
        <w:rPr>
          <w:b/>
          <w:color w:val="auto"/>
          <w:szCs w:val="24"/>
        </w:rPr>
        <w:tab/>
        <w:t xml:space="preserve">Empirical Framework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A number of research findings have showed a harmful correlation linking diversity and group effectiveness. Milliken &amp; Martins (1996) study on one hand found that workforce diversity (especially ethnicity, age and gender) as having a positive effect on teams as it increases the opportunity for creativity among members. Though, on the other hand the study, it negatively affected team members as it increases the likelihood that team members would be dissatisfied and fail to identify with the group. Their conclusion was that in the short term, there are several negative consequences associated with workforce diversity e.g. lack of commitment from group members, dissatisfaction, lack of identification with the group; perceived discrimination, work related friction; role conflict; role ambiguity; problems with social group integration, etc. whereas in the long term, they predicted negative consequences for organizational performance.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According to Dansby, Stewart, &amp; Webb (2001) and Kirton &amp; Greene (2016) the findings of researchers on workforce diversity have produce conflicting results. There are lots and mixed and contradictory evident surrounding diversity effects (Leonard &amp; Levine, 2003). The reason is that different dimensions of diversity are often seen to have different effect on team outcomes in different business and organizational contexts. Most of these studies that found a negative effects employed social identity theory as an exploratory framework, arguing that people are drawn to similar other and even work better when they are in groups whose members are similar to them This is often called similarity attraction paradigm (Kirton &amp; Greene,  2016). Joshi &amp; Roh (2009) reported a negative association between age diverse workforce and the group job satisfaction, innovation. Companies that encourage and employ a diverse workforce, attracts and keep high talent employees. As a result enlarge its customer loyalty, bearing in mind that customers feel connected to organization when they see and </w:t>
      </w:r>
      <w:r w:rsidRPr="00B92F4C">
        <w:rPr>
          <w:color w:val="auto"/>
          <w:szCs w:val="24"/>
        </w:rPr>
        <w:lastRenderedPageBreak/>
        <w:t xml:space="preserve">interact with people who are like themselves. They feel better doing business with that company that understands their needs (Durga, 2017). </w:t>
      </w:r>
    </w:p>
    <w:p w:rsidR="00456D2E" w:rsidRPr="00284E39" w:rsidRDefault="00456D2E" w:rsidP="00456D2E">
      <w:pPr>
        <w:tabs>
          <w:tab w:val="left" w:pos="851"/>
        </w:tabs>
        <w:spacing w:after="0" w:line="360" w:lineRule="auto"/>
        <w:ind w:left="0" w:firstLine="0"/>
        <w:rPr>
          <w:szCs w:val="24"/>
        </w:rPr>
      </w:pPr>
      <w:r w:rsidRPr="00B92F4C">
        <w:rPr>
          <w:szCs w:val="24"/>
        </w:rPr>
        <w:tab/>
        <w:t>Moreover, Badal &amp; Harter (2014) found that gender diversity has a positive impact on company performance at the business unit level using data from more than 800 business units of two distinct firms in the retail and hotel industries.  However,  Haslam,  Ryan,  Kulich,  Trojanowski,  &amp;  Atkins, (2010)  utilized  2001-2005  panel data, archived  on  the UK FTSE  100  organizations, and discovered  that gender  diversity had a  negative link with the market value of the chosen enterprises while having no association with return on assets and return on earnings.  Bøhren &amp;  Strøm (2010) showed  that there is  a negative  association between gender  diversity and Tobin's Q, market return on the stock, and return on assets using data from 1200 Norwegian enterprises and  panel  data  from  1989  to  2002.  Brown  (2002)  using  data  from  121  executive  directors  in  nonprofit organizations  located  in  Los  Angeles,  proved  that  a  higher  percentage  of  racial  diversity  led  to  better organizational performance. Richard, McMillan, Chadwick, &amp; Dwyer, (2003) conducted a study in 45 US states and proved that racial diversity increased the performance of the selected banks that adopted an innovation strategy.  Roberson &amp; Park, (2004) studied from 1998 to 2003 that the performance of 100 Fortune listed companies benefited from ethnic diversity. Cunningham, (2009)  applied Hierarchical  regression analysis  to data gathered  from 75  NCAA  athletic departments  and investigated  that  racial diversity  positively affected the performance of the entire organization.</w:t>
      </w:r>
      <w:r w:rsidR="00284E39">
        <w:rPr>
          <w:szCs w:val="24"/>
        </w:rPr>
        <w:t xml:space="preserve"> </w:t>
      </w:r>
      <w:r w:rsidRPr="00B92F4C">
        <w:rPr>
          <w:szCs w:val="24"/>
        </w:rPr>
        <w:t>The social categorization theory reports a negative effect of age diversity (Tajfel &amp; Turner, 1986). Diversity is deemed to foster the use of knowledge and the availability of different (unshared) information by intensifying cognitive conflicts in teams, thus making better and more innovative possible (Antoniou, Cooper, Chrousos, Spielberger, &amp; Eysenck, 2009).</w:t>
      </w:r>
    </w:p>
    <w:p w:rsidR="00284E39" w:rsidRDefault="00284E39" w:rsidP="00456D2E">
      <w:pPr>
        <w:tabs>
          <w:tab w:val="left" w:pos="851"/>
        </w:tabs>
        <w:spacing w:after="0" w:line="360" w:lineRule="auto"/>
        <w:ind w:left="0" w:firstLine="0"/>
        <w:jc w:val="center"/>
        <w:rPr>
          <w:b/>
          <w:color w:val="auto"/>
          <w:szCs w:val="24"/>
        </w:rPr>
      </w:pPr>
    </w:p>
    <w:p w:rsidR="00284E39" w:rsidRDefault="00284E39" w:rsidP="00456D2E">
      <w:pPr>
        <w:tabs>
          <w:tab w:val="left" w:pos="851"/>
        </w:tabs>
        <w:spacing w:after="0" w:line="360" w:lineRule="auto"/>
        <w:ind w:left="0" w:firstLine="0"/>
        <w:jc w:val="center"/>
        <w:rPr>
          <w:b/>
          <w:color w:val="auto"/>
          <w:szCs w:val="24"/>
        </w:rPr>
      </w:pPr>
    </w:p>
    <w:p w:rsidR="00284E39" w:rsidRDefault="00284E39" w:rsidP="00456D2E">
      <w:pPr>
        <w:tabs>
          <w:tab w:val="left" w:pos="851"/>
        </w:tabs>
        <w:spacing w:after="0" w:line="360" w:lineRule="auto"/>
        <w:ind w:left="0" w:firstLine="0"/>
        <w:jc w:val="center"/>
        <w:rPr>
          <w:b/>
          <w:color w:val="auto"/>
          <w:szCs w:val="24"/>
        </w:rPr>
      </w:pPr>
    </w:p>
    <w:p w:rsidR="00284E39" w:rsidRDefault="00284E39" w:rsidP="00456D2E">
      <w:pPr>
        <w:tabs>
          <w:tab w:val="left" w:pos="851"/>
        </w:tabs>
        <w:spacing w:after="0" w:line="360" w:lineRule="auto"/>
        <w:ind w:left="0" w:firstLine="0"/>
        <w:jc w:val="center"/>
        <w:rPr>
          <w:b/>
          <w:color w:val="auto"/>
          <w:szCs w:val="24"/>
        </w:rPr>
      </w:pPr>
    </w:p>
    <w:p w:rsidR="00284E39" w:rsidRDefault="00284E39" w:rsidP="00456D2E">
      <w:pPr>
        <w:tabs>
          <w:tab w:val="left" w:pos="851"/>
        </w:tabs>
        <w:spacing w:after="0" w:line="360" w:lineRule="auto"/>
        <w:ind w:left="0" w:firstLine="0"/>
        <w:jc w:val="center"/>
        <w:rPr>
          <w:b/>
          <w:color w:val="auto"/>
          <w:szCs w:val="24"/>
        </w:rPr>
      </w:pPr>
    </w:p>
    <w:p w:rsidR="00456D2E" w:rsidRPr="00B92F4C" w:rsidRDefault="00456D2E" w:rsidP="00456D2E">
      <w:pPr>
        <w:tabs>
          <w:tab w:val="left" w:pos="851"/>
        </w:tabs>
        <w:spacing w:after="0" w:line="360" w:lineRule="auto"/>
        <w:ind w:left="0" w:firstLine="0"/>
        <w:jc w:val="center"/>
        <w:rPr>
          <w:b/>
          <w:color w:val="auto"/>
          <w:szCs w:val="24"/>
        </w:rPr>
      </w:pPr>
      <w:r w:rsidRPr="00B92F4C">
        <w:rPr>
          <w:b/>
          <w:color w:val="auto"/>
          <w:szCs w:val="24"/>
        </w:rPr>
        <w:lastRenderedPageBreak/>
        <w:t>CHAPTER THREE</w:t>
      </w:r>
    </w:p>
    <w:p w:rsidR="00456D2E" w:rsidRPr="00B92F4C" w:rsidRDefault="00546AF9" w:rsidP="00456D2E">
      <w:pPr>
        <w:tabs>
          <w:tab w:val="left" w:pos="851"/>
        </w:tabs>
        <w:spacing w:after="0" w:line="360" w:lineRule="auto"/>
        <w:ind w:left="0" w:firstLine="0"/>
        <w:jc w:val="center"/>
        <w:rPr>
          <w:b/>
          <w:color w:val="auto"/>
          <w:szCs w:val="24"/>
        </w:rPr>
      </w:pPr>
      <w:r w:rsidRPr="00B92F4C">
        <w:rPr>
          <w:b/>
          <w:color w:val="auto"/>
          <w:szCs w:val="24"/>
        </w:rPr>
        <w:t>Methodology</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 xml:space="preserve">3.0 </w:t>
      </w:r>
      <w:r w:rsidRPr="00B92F4C">
        <w:rPr>
          <w:b/>
          <w:color w:val="auto"/>
          <w:szCs w:val="24"/>
        </w:rPr>
        <w:tab/>
        <w:t xml:space="preserve">Introduction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The main objective of this chapter is to explain the framework on how the study was carried out. Therefore, the focus of this chapter is on the choice of the research design, characteristics of the population, the sampling technique, the sources of data and the method of data analysis. </w:t>
      </w:r>
    </w:p>
    <w:p w:rsidR="00456D2E" w:rsidRPr="00B92F4C" w:rsidRDefault="00456D2E" w:rsidP="00456D2E">
      <w:pPr>
        <w:tabs>
          <w:tab w:val="left" w:pos="851"/>
        </w:tabs>
        <w:spacing w:after="0" w:line="360" w:lineRule="auto"/>
        <w:ind w:left="0" w:firstLine="0"/>
        <w:rPr>
          <w:color w:val="auto"/>
          <w:szCs w:val="24"/>
        </w:rPr>
      </w:pPr>
      <w:r w:rsidRPr="00B92F4C">
        <w:rPr>
          <w:b/>
          <w:color w:val="auto"/>
          <w:szCs w:val="24"/>
        </w:rPr>
        <w:t xml:space="preserve">3.1 </w:t>
      </w:r>
      <w:r w:rsidRPr="00B92F4C">
        <w:rPr>
          <w:b/>
          <w:color w:val="auto"/>
          <w:szCs w:val="24"/>
        </w:rPr>
        <w:tab/>
      </w:r>
      <w:r w:rsidRPr="00B92F4C">
        <w:rPr>
          <w:color w:val="auto"/>
          <w:szCs w:val="24"/>
        </w:rPr>
        <w:t xml:space="preserve"> </w:t>
      </w:r>
      <w:r w:rsidRPr="00B92F4C">
        <w:rPr>
          <w:b/>
          <w:color w:val="auto"/>
          <w:szCs w:val="24"/>
        </w:rPr>
        <w:t xml:space="preserve">Research Design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Research design is a planned structure or procedural strategy that a researcher adopts in order to obtain answers to the research problems or questions (Kumar, 2011). It is an action plan that is developed by making decisions that reflects four aspects of research such as; the research paradigm, the research purpose, the techniques to be used and the situation for observation (Blanche, Durrheim, &amp; Painter, 2006).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Survey research design was adopted for this study by reason of the descriptive and exploratory nature of the study. The researcher formulated the research objectives, the primary and secondary data collection methods were determined, the population of the study and the sample to be studied was determined. The researcher adopted a survey research design since it takes into account all the steps involved in a survey concerning a phenomenon to be studied (Kothari, 2004).</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3.2</w:t>
      </w:r>
      <w:r w:rsidRPr="00B92F4C">
        <w:rPr>
          <w:b/>
          <w:color w:val="auto"/>
          <w:szCs w:val="24"/>
        </w:rPr>
        <w:tab/>
        <w:t>Population of the Study</w:t>
      </w:r>
    </w:p>
    <w:p w:rsidR="00456D2E" w:rsidRDefault="00456D2E" w:rsidP="00456D2E">
      <w:pPr>
        <w:tabs>
          <w:tab w:val="left" w:pos="851"/>
        </w:tabs>
        <w:spacing w:after="0" w:line="360" w:lineRule="auto"/>
        <w:ind w:left="0" w:firstLine="0"/>
        <w:rPr>
          <w:color w:val="auto"/>
          <w:szCs w:val="24"/>
        </w:rPr>
      </w:pPr>
      <w:r w:rsidRPr="00B92F4C">
        <w:rPr>
          <w:color w:val="auto"/>
          <w:szCs w:val="24"/>
        </w:rPr>
        <w:tab/>
        <w:t>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studied and therefore the population  understudy must be registered and in doing this, a sum population of the study includes: member of employees of the company, this research  work is based on questionnaire administered to company , employees on the challenge of assessing the impact of workforce diversity on organization performance which is totaled 102.</w:t>
      </w:r>
    </w:p>
    <w:p w:rsidR="00EF440E" w:rsidRPr="00B92F4C" w:rsidRDefault="00EF440E" w:rsidP="00456D2E">
      <w:pPr>
        <w:tabs>
          <w:tab w:val="left" w:pos="851"/>
        </w:tabs>
        <w:spacing w:after="0" w:line="360" w:lineRule="auto"/>
        <w:ind w:left="0" w:firstLine="0"/>
        <w:rPr>
          <w:color w:val="auto"/>
          <w:szCs w:val="24"/>
        </w:rPr>
      </w:pP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lastRenderedPageBreak/>
        <w:t>3.3</w:t>
      </w:r>
      <w:r w:rsidRPr="00B92F4C">
        <w:rPr>
          <w:b/>
          <w:color w:val="auto"/>
          <w:szCs w:val="24"/>
        </w:rPr>
        <w:tab/>
        <w:t>Sample Size and Sampling Techniques</w:t>
      </w:r>
    </w:p>
    <w:p w:rsidR="00456D2E" w:rsidRPr="00B92F4C" w:rsidRDefault="00456D2E" w:rsidP="00456D2E">
      <w:pPr>
        <w:tabs>
          <w:tab w:val="left" w:pos="851"/>
        </w:tabs>
        <w:spacing w:after="0" w:line="360" w:lineRule="auto"/>
        <w:ind w:left="0" w:firstLine="0"/>
        <w:rPr>
          <w:rStyle w:val="FontStyle12"/>
          <w:b w:val="0"/>
          <w:bCs w:val="0"/>
          <w:color w:val="auto"/>
          <w:szCs w:val="24"/>
        </w:rPr>
      </w:pPr>
      <w:r w:rsidRPr="00B92F4C">
        <w:rPr>
          <w:color w:val="auto"/>
          <w:szCs w:val="24"/>
        </w:rPr>
        <w:tab/>
        <w:t>The sampling method used for the purpose of this study is random sampling. This is done with the aim of covering as many respondents as possible so as to ensure that the facts are provided beyond reasonable doubt. The random sampling method applied also gives the researcher’s a opened space to reach and gathered information as much as possible, which in no doubt had help tremendously in the course of this research work. However the numbers of questionnaire sent out and those received will be discussed in the next chapter of this work.</w:t>
      </w:r>
    </w:p>
    <w:p w:rsidR="00456D2E" w:rsidRPr="00B92F4C" w:rsidRDefault="00456D2E" w:rsidP="00456D2E">
      <w:pPr>
        <w:pStyle w:val="Style2"/>
        <w:widowControl/>
        <w:spacing w:line="480" w:lineRule="auto"/>
        <w:jc w:val="both"/>
        <w:rPr>
          <w:rStyle w:val="FontStyle12"/>
          <w:b w:val="0"/>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456D2E" w:rsidRPr="00B92F4C" w:rsidRDefault="00456D2E" w:rsidP="00456D2E">
      <w:pPr>
        <w:pStyle w:val="Style2"/>
        <w:widowControl/>
        <w:spacing w:line="480" w:lineRule="auto"/>
        <w:ind w:left="2880"/>
        <w:jc w:val="both"/>
        <w:rPr>
          <w:rStyle w:val="FontStyle12"/>
          <w:b w:val="0"/>
        </w:rPr>
      </w:pPr>
      <w:r w:rsidRPr="00B92F4C">
        <w:rPr>
          <w:rStyle w:val="FontStyle12"/>
        </w:rPr>
        <w:t>Where n – sample size</w:t>
      </w:r>
    </w:p>
    <w:p w:rsidR="00456D2E" w:rsidRPr="00B92F4C" w:rsidRDefault="00456D2E" w:rsidP="00456D2E">
      <w:pPr>
        <w:pStyle w:val="Style2"/>
        <w:widowControl/>
        <w:spacing w:line="480" w:lineRule="auto"/>
        <w:ind w:left="2880"/>
        <w:jc w:val="both"/>
        <w:rPr>
          <w:rStyle w:val="FontStyle12"/>
          <w:b w:val="0"/>
        </w:rPr>
      </w:pPr>
      <w:r w:rsidRPr="00B92F4C">
        <w:rPr>
          <w:rStyle w:val="FontStyle12"/>
        </w:rPr>
        <w:t>N = population = 102</w:t>
      </w:r>
    </w:p>
    <w:p w:rsidR="00456D2E" w:rsidRPr="00B92F4C" w:rsidRDefault="00456D2E" w:rsidP="00456D2E">
      <w:pPr>
        <w:pStyle w:val="Style2"/>
        <w:widowControl/>
        <w:spacing w:line="480" w:lineRule="auto"/>
        <w:ind w:left="2880"/>
        <w:jc w:val="both"/>
        <w:rPr>
          <w:rStyle w:val="FontStyle12"/>
          <w:b w:val="0"/>
        </w:rPr>
      </w:pPr>
      <w:r w:rsidRPr="00B92F4C">
        <w:rPr>
          <w:rStyle w:val="FontStyle12"/>
        </w:rPr>
        <w:t>e = allowable error = 0.05</w:t>
      </w:r>
    </w:p>
    <w:p w:rsidR="00456D2E" w:rsidRPr="00B92F4C" w:rsidRDefault="00456D2E" w:rsidP="00456D2E">
      <w:pPr>
        <w:pStyle w:val="Style2"/>
        <w:widowControl/>
        <w:spacing w:line="480" w:lineRule="auto"/>
        <w:ind w:left="2880"/>
        <w:jc w:val="both"/>
        <w:rPr>
          <w:rFonts w:ascii="Times New Roman" w:hAnsi="Times New Roman"/>
          <w:b/>
        </w:rPr>
      </w:pPr>
      <w:r w:rsidRPr="00B92F4C">
        <w:rPr>
          <w:rStyle w:val="FontStyle12"/>
        </w:rPr>
        <w:t xml:space="preserve">n= </w:t>
      </w:r>
      <m:oMath>
        <m:f>
          <m:fPr>
            <m:ctrlPr>
              <w:rPr>
                <w:rFonts w:ascii="Cambria Math" w:hAnsi="Cambria Math"/>
                <w:i/>
              </w:rPr>
            </m:ctrlPr>
          </m:fPr>
          <m:num>
            <m:r>
              <m:rPr>
                <m:sty m:val="bi"/>
              </m:rPr>
              <w:rPr>
                <w:rFonts w:ascii="Cambria Math" w:hAnsi="Cambria Math"/>
              </w:rPr>
              <m:t>102</m:t>
            </m:r>
          </m:num>
          <m:den>
            <m:sSup>
              <m:sSupPr>
                <m:ctrlPr>
                  <w:rPr>
                    <w:rFonts w:ascii="Cambria Math" w:hAnsi="Cambria Math"/>
                    <w:i/>
                  </w:rPr>
                </m:ctrlPr>
              </m:sSupPr>
              <m:e>
                <m:r>
                  <m:rPr>
                    <m:sty m:val="bi"/>
                  </m:rPr>
                  <w:rPr>
                    <w:rFonts w:ascii="Cambria Math" w:hAnsi="Cambria Math"/>
                  </w:rPr>
                  <m:t>1+102(0.05)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102</m:t>
            </m:r>
          </m:num>
          <m:den>
            <m:r>
              <m:rPr>
                <m:sty m:val="bi"/>
              </m:rPr>
              <w:rPr>
                <w:rFonts w:ascii="Cambria Math" w:hAnsi="Cambria Math"/>
              </w:rPr>
              <m:t>1+102</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81</m:t>
        </m:r>
      </m:oMath>
      <w:r w:rsidRPr="00B92F4C">
        <w:rPr>
          <w:rFonts w:ascii="Times New Roman" w:hAnsi="Times New Roman"/>
        </w:rPr>
        <w:tab/>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t>3.4</w:t>
      </w:r>
      <w:r w:rsidRPr="00B92F4C">
        <w:rPr>
          <w:b/>
          <w:color w:val="auto"/>
          <w:szCs w:val="24"/>
        </w:rPr>
        <w:tab/>
        <w:t>The Method of Data Collection</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Basically, there are various methods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In addition, information sourcing are generally classified into primary and secondary data. Both are used in this study. The classification of such information depends on the source from where the researcher has gathered such data. It has been stated down in the course of this study that both primary and secondary data were used.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In order to gather data for this empirical study, the staff of Kam Wire, Ilorin which has been in operation for at so many years now in Ilorin 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456D2E" w:rsidRPr="00B92F4C" w:rsidRDefault="00456D2E" w:rsidP="00456D2E">
      <w:pPr>
        <w:tabs>
          <w:tab w:val="left" w:pos="851"/>
        </w:tabs>
        <w:spacing w:after="0" w:line="360" w:lineRule="auto"/>
        <w:ind w:left="0" w:firstLine="0"/>
        <w:rPr>
          <w:b/>
          <w:color w:val="auto"/>
          <w:szCs w:val="24"/>
        </w:rPr>
      </w:pPr>
      <w:r w:rsidRPr="00B92F4C">
        <w:rPr>
          <w:b/>
          <w:color w:val="auto"/>
          <w:szCs w:val="24"/>
        </w:rPr>
        <w:lastRenderedPageBreak/>
        <w:t>3.5</w:t>
      </w:r>
      <w:r w:rsidRPr="00B92F4C">
        <w:rPr>
          <w:b/>
          <w:color w:val="auto"/>
          <w:szCs w:val="24"/>
        </w:rPr>
        <w:tab/>
        <w:t xml:space="preserve">Method of Data Analysis </w:t>
      </w:r>
    </w:p>
    <w:p w:rsidR="00456D2E" w:rsidRPr="00B92F4C" w:rsidRDefault="00456D2E" w:rsidP="00456D2E">
      <w:pPr>
        <w:tabs>
          <w:tab w:val="left" w:pos="851"/>
        </w:tabs>
        <w:spacing w:after="0" w:line="360" w:lineRule="auto"/>
        <w:ind w:left="0" w:firstLine="0"/>
        <w:rPr>
          <w:color w:val="auto"/>
          <w:szCs w:val="24"/>
        </w:rPr>
      </w:pPr>
      <w:r w:rsidRPr="00B92F4C">
        <w:rPr>
          <w:color w:val="auto"/>
          <w:szCs w:val="24"/>
        </w:rPr>
        <w:tab/>
        <w:t xml:space="preserve">The study analyzed the data collected from the respondent using frequencies and simple percentages. Cronbach’s Alpha was used to test reliability of the research instrument. The hypotheses were tested using Spearman’s Rank Order Correlation Coefficient (Rho, rs or </w:t>
      </w:r>
      <w:r w:rsidRPr="00B92F4C">
        <w:rPr>
          <w:rFonts w:ascii="Cambria Math" w:hAnsi="Cambria Math" w:cs="Cambria Math"/>
          <w:color w:val="auto"/>
          <w:szCs w:val="24"/>
        </w:rPr>
        <w:t>𝜌</w:t>
      </w:r>
      <w:r w:rsidRPr="00B92F4C">
        <w:rPr>
          <w:color w:val="auto"/>
          <w:szCs w:val="24"/>
        </w:rPr>
        <w:t xml:space="preserve">) to analysis the relationship between the variables (workforce diversity and employee performance). Regression Analysis was also conducted to ascertain the effect of workforce diversity on employee performance. The researcher also made use of a Statistical Package for Social Sciences (SPSS) software to fully analyze the data by coding the items and entering them into the SPSS for analyses.  </w:t>
      </w:r>
    </w:p>
    <w:p w:rsidR="00456D2E" w:rsidRPr="00B92F4C" w:rsidRDefault="00456D2E" w:rsidP="00456D2E">
      <w:pPr>
        <w:tabs>
          <w:tab w:val="left" w:pos="851"/>
        </w:tabs>
        <w:spacing w:line="360" w:lineRule="auto"/>
        <w:ind w:left="0" w:firstLine="0"/>
        <w:rPr>
          <w:b/>
          <w:szCs w:val="24"/>
        </w:rPr>
      </w:pPr>
      <w:r w:rsidRPr="00B92F4C">
        <w:rPr>
          <w:b/>
          <w:szCs w:val="24"/>
        </w:rPr>
        <w:t>3.6</w:t>
      </w:r>
      <w:r w:rsidRPr="00B92F4C">
        <w:rPr>
          <w:b/>
          <w:szCs w:val="24"/>
        </w:rPr>
        <w:tab/>
        <w:t>Historical Background of Kam Wire Nig Limited</w:t>
      </w:r>
    </w:p>
    <w:p w:rsidR="00456D2E" w:rsidRPr="00B92F4C" w:rsidRDefault="00456D2E" w:rsidP="00456D2E">
      <w:pPr>
        <w:tabs>
          <w:tab w:val="left" w:pos="851"/>
        </w:tabs>
        <w:spacing w:line="360" w:lineRule="auto"/>
        <w:ind w:left="0" w:firstLine="0"/>
        <w:rPr>
          <w:szCs w:val="24"/>
        </w:rPr>
      </w:pPr>
      <w:r w:rsidRPr="00B92F4C">
        <w:rPr>
          <w:szCs w:val="24"/>
        </w:rPr>
        <w:tab/>
        <w:t>KAM INDUSTRIES (NIGERIA) LIMITED, a wholly owned indigenous company, was registered in 1997 under the Companies and Allied Matter Act (1990) of Nigeria as a manufacturer of steel products such as, Roofing Nails, Couper Nails, British Reinforcement Concrete (BRC) Mesh wire and Binding Wire.</w:t>
      </w:r>
    </w:p>
    <w:p w:rsidR="00456D2E" w:rsidRPr="00B92F4C" w:rsidRDefault="00456D2E" w:rsidP="00456D2E">
      <w:pPr>
        <w:tabs>
          <w:tab w:val="left" w:pos="851"/>
        </w:tabs>
        <w:spacing w:line="360" w:lineRule="auto"/>
        <w:ind w:left="0" w:firstLine="0"/>
        <w:rPr>
          <w:szCs w:val="24"/>
        </w:rPr>
      </w:pPr>
      <w:r w:rsidRPr="00B92F4C">
        <w:rPr>
          <w:szCs w:val="24"/>
        </w:rPr>
        <w:t>The company started its manufacturing operations in 1997 with a few nail cutting machines at a noble location on Asa Dam road, Ilorin with three members of staff as operators. At the inception, the incumbent Vice Chairman/CEO, Alhaji Kamoru Yusuf was the company’s Engineer. From its humble beginning as a manufacturing company, Kam Industries has grown into one of the largest privately owned steel production company in Nigeria. Subsequently, company added new products profiles such as Black and Galvanized EM8, EM10, A142, PP packaging such as woven sacks, shopping bags and Nylons. KAM Industries (Nigeria) Limited is the only 100% indigenous steel and allied manufacturing company in Nigeria.</w:t>
      </w:r>
    </w:p>
    <w:p w:rsidR="00456D2E" w:rsidRPr="00B92F4C" w:rsidRDefault="00456D2E" w:rsidP="00456D2E">
      <w:pPr>
        <w:tabs>
          <w:tab w:val="left" w:pos="851"/>
        </w:tabs>
        <w:spacing w:line="360" w:lineRule="auto"/>
        <w:ind w:left="0" w:firstLine="0"/>
        <w:rPr>
          <w:szCs w:val="24"/>
        </w:rPr>
      </w:pPr>
      <w:r w:rsidRPr="00B92F4C">
        <w:rPr>
          <w:szCs w:val="24"/>
        </w:rPr>
        <w:t xml:space="preserve"> Strategic Expansion (2010-2014)</w:t>
      </w:r>
    </w:p>
    <w:p w:rsidR="00456D2E" w:rsidRPr="00B92F4C" w:rsidRDefault="00456D2E" w:rsidP="00456D2E">
      <w:pPr>
        <w:tabs>
          <w:tab w:val="left" w:pos="851"/>
        </w:tabs>
        <w:spacing w:line="360" w:lineRule="auto"/>
        <w:ind w:left="0" w:firstLine="0"/>
        <w:rPr>
          <w:szCs w:val="24"/>
        </w:rPr>
      </w:pPr>
      <w:r w:rsidRPr="00B92F4C">
        <w:rPr>
          <w:szCs w:val="24"/>
        </w:rPr>
        <w:tab/>
        <w:t>In 2011, the company established its FIRST HOT DEEP GALVANIZING LINE of 36,000mtpa for galvanized roofing sheets accompanied with a Colour Coating Line of 50 RPM for coloured and aluminium roofing sheets complete with all the facilities of Profile Forming and Cut to Length machines.</w:t>
      </w:r>
    </w:p>
    <w:p w:rsidR="00456D2E" w:rsidRPr="00B92F4C" w:rsidRDefault="00456D2E" w:rsidP="00456D2E">
      <w:pPr>
        <w:tabs>
          <w:tab w:val="left" w:pos="851"/>
        </w:tabs>
        <w:spacing w:after="0" w:line="360" w:lineRule="auto"/>
        <w:ind w:left="0" w:firstLine="0"/>
        <w:rPr>
          <w:szCs w:val="24"/>
        </w:rPr>
      </w:pPr>
      <w:r w:rsidRPr="00B92F4C">
        <w:rPr>
          <w:szCs w:val="24"/>
        </w:rPr>
        <w:tab/>
      </w:r>
    </w:p>
    <w:p w:rsidR="00456D2E" w:rsidRPr="00B92F4C" w:rsidRDefault="00456D2E" w:rsidP="00456D2E">
      <w:pPr>
        <w:spacing w:after="0" w:line="360" w:lineRule="auto"/>
        <w:ind w:left="0" w:firstLine="0"/>
        <w:jc w:val="center"/>
        <w:rPr>
          <w:b/>
          <w:szCs w:val="24"/>
        </w:rPr>
      </w:pPr>
      <w:r w:rsidRPr="00B92F4C">
        <w:rPr>
          <w:b/>
          <w:szCs w:val="24"/>
        </w:rPr>
        <w:lastRenderedPageBreak/>
        <w:t>CHAPTER FOUR</w:t>
      </w:r>
    </w:p>
    <w:p w:rsidR="00456D2E" w:rsidRPr="00B92F4C" w:rsidRDefault="00546AF9" w:rsidP="00456D2E">
      <w:pPr>
        <w:spacing w:after="0" w:line="360" w:lineRule="auto"/>
        <w:ind w:left="0" w:firstLine="0"/>
        <w:jc w:val="center"/>
        <w:rPr>
          <w:b/>
          <w:szCs w:val="24"/>
        </w:rPr>
      </w:pPr>
      <w:r w:rsidRPr="00B92F4C">
        <w:rPr>
          <w:b/>
          <w:szCs w:val="24"/>
        </w:rPr>
        <w:t>Data Presentation, Analysis and Interpretation</w:t>
      </w:r>
    </w:p>
    <w:p w:rsidR="00456D2E" w:rsidRPr="00B92F4C" w:rsidRDefault="00456D2E" w:rsidP="00456D2E">
      <w:pPr>
        <w:spacing w:after="0" w:line="360" w:lineRule="auto"/>
        <w:ind w:left="0" w:firstLine="0"/>
        <w:rPr>
          <w:szCs w:val="24"/>
        </w:rPr>
      </w:pPr>
      <w:r w:rsidRPr="00B92F4C">
        <w:rPr>
          <w:b/>
          <w:szCs w:val="24"/>
        </w:rPr>
        <w:t xml:space="preserve">4.0 </w:t>
      </w:r>
      <w:r w:rsidRPr="00B92F4C">
        <w:rPr>
          <w:b/>
          <w:szCs w:val="24"/>
        </w:rPr>
        <w:tab/>
        <w:t>Introduction</w:t>
      </w:r>
      <w:r w:rsidRPr="00B92F4C">
        <w:rPr>
          <w:szCs w:val="24"/>
        </w:rPr>
        <w:t xml:space="preserve"> </w:t>
      </w:r>
    </w:p>
    <w:p w:rsidR="00456D2E" w:rsidRPr="00B92F4C" w:rsidRDefault="00456D2E" w:rsidP="00456D2E">
      <w:pPr>
        <w:spacing w:after="0" w:line="360" w:lineRule="auto"/>
        <w:ind w:left="0" w:firstLine="720"/>
        <w:rPr>
          <w:szCs w:val="24"/>
        </w:rPr>
      </w:pPr>
      <w:r w:rsidRPr="00B92F4C">
        <w:rPr>
          <w:szCs w:val="24"/>
        </w:rPr>
        <w:t xml:space="preserve">This chapter presents the descriptive statistics of data used for the study. The data Tables are used here to present the data. Data will be presented in Tables and analyzed using frequencies and percentages, spearman rank correlation and regression analysis to examine the degree of the relationship existing between two variables and to explain the data.  </w:t>
      </w:r>
    </w:p>
    <w:p w:rsidR="00456D2E" w:rsidRPr="00B92F4C" w:rsidRDefault="00456D2E" w:rsidP="00456D2E">
      <w:pPr>
        <w:spacing w:after="0" w:line="360" w:lineRule="auto"/>
        <w:ind w:left="0" w:firstLine="0"/>
        <w:rPr>
          <w:b/>
          <w:szCs w:val="24"/>
        </w:rPr>
      </w:pPr>
      <w:r w:rsidRPr="00B92F4C">
        <w:rPr>
          <w:b/>
          <w:szCs w:val="24"/>
        </w:rPr>
        <w:t xml:space="preserve">4.1 </w:t>
      </w:r>
      <w:r w:rsidRPr="00B92F4C">
        <w:rPr>
          <w:b/>
          <w:szCs w:val="24"/>
        </w:rPr>
        <w:tab/>
        <w:t xml:space="preserve">Data Presentation </w:t>
      </w:r>
    </w:p>
    <w:p w:rsidR="00456D2E" w:rsidRPr="00B92F4C" w:rsidRDefault="00456D2E" w:rsidP="00456D2E">
      <w:pPr>
        <w:spacing w:after="0" w:line="360" w:lineRule="auto"/>
        <w:ind w:left="0" w:firstLine="720"/>
        <w:rPr>
          <w:szCs w:val="24"/>
        </w:rPr>
      </w:pPr>
      <w:r w:rsidRPr="00B92F4C">
        <w:rPr>
          <w:szCs w:val="24"/>
        </w:rPr>
        <w:t>The study is a census survey hence, the total population of the study was 81 employees. The</w:t>
      </w:r>
      <w:r>
        <w:rPr>
          <w:szCs w:val="24"/>
        </w:rPr>
        <w:t>refore a total of eighty six (86</w:t>
      </w:r>
      <w:r w:rsidRPr="00B92F4C">
        <w:rPr>
          <w:szCs w:val="24"/>
        </w:rPr>
        <w:t xml:space="preserve">) copies of questionnaire were distributed to all the employees of Kam Wire Nigeria Plc. Ota. The entire questionnaire were correctly filled and returned giving a response rate of 100%.  The Table below shows the distribution of questionnaire.  </w:t>
      </w:r>
    </w:p>
    <w:p w:rsidR="00456D2E" w:rsidRPr="00B92F4C" w:rsidRDefault="00456D2E" w:rsidP="00456D2E">
      <w:pPr>
        <w:spacing w:after="0" w:line="360" w:lineRule="auto"/>
        <w:ind w:left="0" w:firstLine="0"/>
        <w:rPr>
          <w:b/>
          <w:szCs w:val="24"/>
        </w:rPr>
      </w:pPr>
      <w:r w:rsidRPr="00B92F4C">
        <w:rPr>
          <w:b/>
          <w:szCs w:val="24"/>
        </w:rPr>
        <w:t>Table 4.1: Response Rate of Respondents</w:t>
      </w:r>
    </w:p>
    <w:p w:rsidR="00456D2E" w:rsidRPr="00B92F4C" w:rsidRDefault="00456D2E" w:rsidP="00456D2E">
      <w:pPr>
        <w:spacing w:after="0" w:line="240" w:lineRule="auto"/>
        <w:ind w:left="355"/>
        <w:jc w:val="left"/>
        <w:rPr>
          <w:szCs w:val="24"/>
        </w:rPr>
      </w:pPr>
      <w:r w:rsidRPr="00B92F4C">
        <w:rPr>
          <w:b/>
          <w:szCs w:val="24"/>
        </w:rPr>
        <w:t>Table 4.1</w:t>
      </w:r>
      <w:r w:rsidRPr="00B92F4C">
        <w:rPr>
          <w:szCs w:val="24"/>
        </w:rPr>
        <w:t xml:space="preserve">: </w:t>
      </w:r>
      <w:r w:rsidRPr="00B92F4C">
        <w:rPr>
          <w:b/>
          <w:szCs w:val="24"/>
        </w:rPr>
        <w:t>Response Rate of Respondents</w:t>
      </w:r>
      <w:r w:rsidRPr="00B92F4C">
        <w:rPr>
          <w:szCs w:val="24"/>
        </w:rPr>
        <w:t xml:space="preserve"> </w:t>
      </w:r>
    </w:p>
    <w:tbl>
      <w:tblPr>
        <w:tblStyle w:val="TableGrid"/>
        <w:tblW w:w="5000" w:type="pct"/>
        <w:tblInd w:w="0" w:type="dxa"/>
        <w:tblCellMar>
          <w:left w:w="108" w:type="dxa"/>
          <w:right w:w="115" w:type="dxa"/>
        </w:tblCellMar>
        <w:tblLook w:val="04A0" w:firstRow="1" w:lastRow="0" w:firstColumn="1" w:lastColumn="0" w:noHBand="0" w:noVBand="1"/>
      </w:tblPr>
      <w:tblGrid>
        <w:gridCol w:w="3193"/>
        <w:gridCol w:w="3553"/>
        <w:gridCol w:w="2172"/>
      </w:tblGrid>
      <w:tr w:rsidR="00456D2E" w:rsidRPr="00B92F4C" w:rsidTr="00EF440E">
        <w:trPr>
          <w:trHeight w:val="395"/>
        </w:trPr>
        <w:tc>
          <w:tcPr>
            <w:tcW w:w="1790"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Total Number of </w:t>
            </w:r>
          </w:p>
          <w:p w:rsidR="00456D2E" w:rsidRPr="00B92F4C" w:rsidRDefault="00456D2E" w:rsidP="00EF440E">
            <w:pPr>
              <w:spacing w:after="0" w:line="240" w:lineRule="auto"/>
              <w:ind w:left="0" w:firstLine="0"/>
              <w:jc w:val="left"/>
              <w:rPr>
                <w:szCs w:val="24"/>
              </w:rPr>
            </w:pPr>
            <w:r w:rsidRPr="00B92F4C">
              <w:rPr>
                <w:szCs w:val="24"/>
              </w:rPr>
              <w:t xml:space="preserve">Questionnaire Administered </w:t>
            </w:r>
          </w:p>
        </w:tc>
        <w:tc>
          <w:tcPr>
            <w:tcW w:w="1992" w:type="pct"/>
            <w:tcBorders>
              <w:top w:val="single" w:sz="4" w:space="0" w:color="000000"/>
              <w:left w:val="single" w:sz="4" w:space="0" w:color="000000"/>
              <w:bottom w:val="single" w:sz="4" w:space="0" w:color="000000"/>
              <w:right w:val="single" w:sz="4" w:space="0" w:color="000000"/>
            </w:tcBorders>
          </w:tcPr>
          <w:p w:rsidR="00456D2E" w:rsidRPr="00B92F4C" w:rsidRDefault="00EF440E" w:rsidP="00EF440E">
            <w:pPr>
              <w:spacing w:after="0" w:line="240" w:lineRule="auto"/>
              <w:ind w:left="0" w:firstLine="0"/>
              <w:jc w:val="left"/>
              <w:rPr>
                <w:szCs w:val="24"/>
              </w:rPr>
            </w:pPr>
            <w:r>
              <w:rPr>
                <w:szCs w:val="24"/>
              </w:rPr>
              <w:t xml:space="preserve">Number of  Questionnaire </w:t>
            </w:r>
            <w:r w:rsidR="00456D2E" w:rsidRPr="00B92F4C">
              <w:rPr>
                <w:szCs w:val="24"/>
              </w:rPr>
              <w:t xml:space="preserve">Retrieved </w:t>
            </w:r>
          </w:p>
        </w:tc>
        <w:tc>
          <w:tcPr>
            <w:tcW w:w="121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Response Rate </w:t>
            </w:r>
          </w:p>
        </w:tc>
      </w:tr>
      <w:tr w:rsidR="00456D2E" w:rsidRPr="00B92F4C" w:rsidTr="00EF440E">
        <w:trPr>
          <w:trHeight w:val="70"/>
        </w:trPr>
        <w:tc>
          <w:tcPr>
            <w:tcW w:w="1790"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spacing w:after="0" w:line="240" w:lineRule="auto"/>
              <w:ind w:left="0" w:firstLine="0"/>
              <w:jc w:val="center"/>
              <w:rPr>
                <w:szCs w:val="24"/>
              </w:rPr>
            </w:pPr>
            <w:r>
              <w:rPr>
                <w:szCs w:val="24"/>
              </w:rPr>
              <w:t>86</w:t>
            </w:r>
            <w:r w:rsidRPr="00B92F4C">
              <w:rPr>
                <w:szCs w:val="24"/>
              </w:rPr>
              <w:t xml:space="preserve"> </w:t>
            </w:r>
          </w:p>
        </w:tc>
        <w:tc>
          <w:tcPr>
            <w:tcW w:w="1992"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spacing w:after="0" w:line="240" w:lineRule="auto"/>
              <w:ind w:left="0" w:firstLine="0"/>
              <w:jc w:val="center"/>
              <w:rPr>
                <w:szCs w:val="24"/>
              </w:rPr>
            </w:pPr>
            <w:r>
              <w:rPr>
                <w:szCs w:val="24"/>
              </w:rPr>
              <w:t>81</w:t>
            </w:r>
          </w:p>
        </w:tc>
        <w:tc>
          <w:tcPr>
            <w:tcW w:w="121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spacing w:after="0" w:line="240" w:lineRule="auto"/>
              <w:ind w:left="0" w:firstLine="0"/>
              <w:jc w:val="center"/>
              <w:rPr>
                <w:szCs w:val="24"/>
              </w:rPr>
            </w:pPr>
            <w:r w:rsidRPr="00B92F4C">
              <w:rPr>
                <w:szCs w:val="24"/>
              </w:rPr>
              <w:t xml:space="preserve">100% </w:t>
            </w:r>
          </w:p>
        </w:tc>
      </w:tr>
    </w:tbl>
    <w:p w:rsidR="00456D2E" w:rsidRPr="00B92F4C" w:rsidRDefault="00456D2E" w:rsidP="00EF440E">
      <w:pPr>
        <w:spacing w:after="0" w:line="360" w:lineRule="auto"/>
        <w:ind w:left="0" w:firstLine="0"/>
        <w:rPr>
          <w:szCs w:val="24"/>
        </w:rPr>
      </w:pPr>
      <w:r w:rsidRPr="00B92F4C">
        <w:rPr>
          <w:szCs w:val="24"/>
        </w:rPr>
        <w:t>Source: Research</w:t>
      </w:r>
      <w:r w:rsidR="00EF440E">
        <w:rPr>
          <w:szCs w:val="24"/>
        </w:rPr>
        <w:t xml:space="preserve"> Survey, 2025</w:t>
      </w:r>
    </w:p>
    <w:p w:rsidR="00456D2E" w:rsidRPr="00B92F4C" w:rsidRDefault="00456D2E" w:rsidP="00EF440E">
      <w:pPr>
        <w:spacing w:after="0" w:line="360" w:lineRule="auto"/>
        <w:ind w:left="0" w:firstLine="0"/>
        <w:jc w:val="left"/>
        <w:rPr>
          <w:szCs w:val="24"/>
        </w:rPr>
      </w:pPr>
      <w:r w:rsidRPr="00B92F4C">
        <w:rPr>
          <w:b/>
          <w:szCs w:val="24"/>
        </w:rPr>
        <w:t xml:space="preserve">4.1.1 Demographic Characteristics of Respondents </w:t>
      </w:r>
    </w:p>
    <w:p w:rsidR="00456D2E" w:rsidRPr="00EF440E" w:rsidRDefault="00456D2E" w:rsidP="00EF440E">
      <w:pPr>
        <w:spacing w:after="0" w:line="360" w:lineRule="auto"/>
        <w:ind w:left="0" w:firstLine="0"/>
        <w:rPr>
          <w:szCs w:val="24"/>
        </w:rPr>
      </w:pPr>
      <w:r w:rsidRPr="00B92F4C">
        <w:rPr>
          <w:szCs w:val="24"/>
        </w:rPr>
        <w:t>This section provides demographic information of the respondents of the study. The characteristics include; gender, age group, marital status, ethnicity, educational qualification, work experience and respondents work level in the organization.</w:t>
      </w:r>
      <w:r w:rsidR="00EF440E">
        <w:rPr>
          <w:szCs w:val="24"/>
        </w:rPr>
        <w:t xml:space="preserve">  </w:t>
      </w:r>
    </w:p>
    <w:p w:rsidR="00456D2E" w:rsidRPr="00B92F4C" w:rsidRDefault="00456D2E" w:rsidP="00EF440E">
      <w:pPr>
        <w:spacing w:after="0" w:line="240" w:lineRule="auto"/>
        <w:ind w:left="0" w:firstLine="0"/>
        <w:jc w:val="left"/>
        <w:rPr>
          <w:szCs w:val="24"/>
        </w:rPr>
      </w:pPr>
      <w:r w:rsidRPr="00B92F4C">
        <w:rPr>
          <w:b/>
          <w:szCs w:val="24"/>
        </w:rPr>
        <w:t xml:space="preserve">Table 4.2: Demographic Characteristics of the Respondents </w:t>
      </w:r>
    </w:p>
    <w:tbl>
      <w:tblPr>
        <w:tblStyle w:val="TableGrid"/>
        <w:tblW w:w="5000" w:type="pct"/>
        <w:tblInd w:w="0" w:type="dxa"/>
        <w:tblCellMar>
          <w:top w:w="247" w:type="dxa"/>
          <w:left w:w="108" w:type="dxa"/>
          <w:right w:w="48" w:type="dxa"/>
        </w:tblCellMar>
        <w:tblLook w:val="04A0" w:firstRow="1" w:lastRow="0" w:firstColumn="1" w:lastColumn="0" w:noHBand="0" w:noVBand="1"/>
      </w:tblPr>
      <w:tblGrid>
        <w:gridCol w:w="1783"/>
        <w:gridCol w:w="1783"/>
        <w:gridCol w:w="1784"/>
        <w:gridCol w:w="1784"/>
        <w:gridCol w:w="1784"/>
      </w:tblGrid>
      <w:tr w:rsidR="00456D2E" w:rsidRPr="00EF440E" w:rsidTr="00EF440E">
        <w:trPr>
          <w:trHeight w:val="286"/>
        </w:trPr>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S/N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Items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Frequency (f)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rPr>
                <w:sz w:val="22"/>
              </w:rPr>
            </w:pPr>
            <w:r w:rsidRPr="00EF440E">
              <w:rPr>
                <w:b/>
                <w:sz w:val="22"/>
              </w:rPr>
              <w:t xml:space="preserve">Percentage (%)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Cumulative </w:t>
            </w:r>
          </w:p>
        </w:tc>
      </w:tr>
      <w:tr w:rsidR="00456D2E" w:rsidRPr="00EF440E" w:rsidTr="00EF440E">
        <w:trPr>
          <w:trHeight w:val="838"/>
        </w:trPr>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1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rPr>
                <w:sz w:val="22"/>
              </w:rPr>
            </w:pPr>
            <w:r w:rsidRPr="00EF440E">
              <w:rPr>
                <w:b/>
                <w:sz w:val="22"/>
              </w:rPr>
              <w:t>Gender:</w:t>
            </w:r>
            <w:r w:rsidRPr="00EF440E">
              <w:rPr>
                <w:sz w:val="22"/>
              </w:rPr>
              <w:t xml:space="preserve"> Female </w:t>
            </w:r>
          </w:p>
          <w:p w:rsidR="00456D2E" w:rsidRPr="00EF440E" w:rsidRDefault="00456D2E" w:rsidP="00EF440E">
            <w:pPr>
              <w:spacing w:after="0" w:line="240" w:lineRule="auto"/>
              <w:ind w:left="0" w:firstLine="0"/>
              <w:jc w:val="left"/>
              <w:rPr>
                <w:sz w:val="22"/>
              </w:rPr>
            </w:pPr>
            <w:r w:rsidRPr="00EF440E">
              <w:rPr>
                <w:sz w:val="22"/>
              </w:rPr>
              <w:t xml:space="preserve">                Male  </w:t>
            </w:r>
          </w:p>
          <w:p w:rsidR="00456D2E" w:rsidRPr="00EF440E" w:rsidRDefault="00456D2E" w:rsidP="00EF440E">
            <w:pPr>
              <w:spacing w:after="0" w:line="240" w:lineRule="auto"/>
              <w:ind w:left="0" w:firstLine="0"/>
              <w:jc w:val="left"/>
              <w:rPr>
                <w:sz w:val="22"/>
              </w:rPr>
            </w:pPr>
            <w:r w:rsidRPr="00EF440E">
              <w:rPr>
                <w:sz w:val="22"/>
              </w:rPr>
              <w:t xml:space="preserve">Total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32 </w:t>
            </w:r>
          </w:p>
          <w:p w:rsidR="00456D2E" w:rsidRPr="00EF440E" w:rsidRDefault="00456D2E" w:rsidP="00EF440E">
            <w:pPr>
              <w:spacing w:after="0" w:line="240" w:lineRule="auto"/>
              <w:ind w:left="0" w:firstLine="0"/>
              <w:jc w:val="left"/>
              <w:rPr>
                <w:sz w:val="22"/>
              </w:rPr>
            </w:pPr>
            <w:r w:rsidRPr="00EF440E">
              <w:rPr>
                <w:sz w:val="22"/>
              </w:rPr>
              <w:t xml:space="preserve">49 </w:t>
            </w:r>
          </w:p>
          <w:p w:rsidR="00456D2E" w:rsidRPr="00EF440E" w:rsidRDefault="00456D2E" w:rsidP="00EF440E">
            <w:pPr>
              <w:spacing w:after="0" w:line="240" w:lineRule="auto"/>
              <w:ind w:left="0" w:firstLine="0"/>
              <w:jc w:val="left"/>
              <w:rPr>
                <w:sz w:val="22"/>
              </w:rPr>
            </w:pPr>
            <w:r w:rsidRPr="00EF440E">
              <w:rPr>
                <w:sz w:val="22"/>
              </w:rPr>
              <w:t xml:space="preserve">81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39.5 </w:t>
            </w:r>
          </w:p>
          <w:p w:rsidR="00456D2E" w:rsidRPr="00EF440E" w:rsidRDefault="00456D2E" w:rsidP="00EF440E">
            <w:pPr>
              <w:spacing w:after="0" w:line="240" w:lineRule="auto"/>
              <w:ind w:left="0" w:firstLine="0"/>
              <w:jc w:val="left"/>
              <w:rPr>
                <w:sz w:val="22"/>
              </w:rPr>
            </w:pPr>
            <w:r w:rsidRPr="00EF440E">
              <w:rPr>
                <w:sz w:val="22"/>
              </w:rPr>
              <w:t xml:space="preserve">60.5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39.5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18"/>
        </w:trPr>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2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Age:</w:t>
            </w:r>
            <w:r w:rsidRPr="00EF440E">
              <w:rPr>
                <w:sz w:val="22"/>
              </w:rPr>
              <w:t xml:space="preserve"> 18-30 </w:t>
            </w:r>
          </w:p>
          <w:p w:rsidR="00456D2E" w:rsidRPr="00EF440E" w:rsidRDefault="00456D2E" w:rsidP="00EF440E">
            <w:pPr>
              <w:spacing w:after="0" w:line="240" w:lineRule="auto"/>
              <w:ind w:left="0" w:firstLine="0"/>
              <w:jc w:val="left"/>
              <w:rPr>
                <w:sz w:val="22"/>
              </w:rPr>
            </w:pPr>
            <w:r w:rsidRPr="00EF440E">
              <w:rPr>
                <w:sz w:val="22"/>
              </w:rPr>
              <w:t xml:space="preserve">        31-40 </w:t>
            </w:r>
          </w:p>
          <w:p w:rsidR="00456D2E" w:rsidRPr="00EF440E" w:rsidRDefault="00456D2E" w:rsidP="00EF440E">
            <w:pPr>
              <w:spacing w:after="0" w:line="240" w:lineRule="auto"/>
              <w:ind w:left="0" w:firstLine="0"/>
              <w:jc w:val="left"/>
              <w:rPr>
                <w:sz w:val="22"/>
              </w:rPr>
            </w:pPr>
            <w:r w:rsidRPr="00EF440E">
              <w:rPr>
                <w:sz w:val="22"/>
              </w:rPr>
              <w:t xml:space="preserve">        41-50 </w:t>
            </w:r>
          </w:p>
          <w:p w:rsidR="00456D2E" w:rsidRPr="00EF440E" w:rsidRDefault="00456D2E" w:rsidP="00EF440E">
            <w:pPr>
              <w:spacing w:after="0" w:line="240" w:lineRule="auto"/>
              <w:ind w:left="0" w:firstLine="0"/>
              <w:jc w:val="left"/>
              <w:rPr>
                <w:sz w:val="22"/>
              </w:rPr>
            </w:pPr>
            <w:r w:rsidRPr="00EF440E">
              <w:rPr>
                <w:sz w:val="22"/>
              </w:rPr>
              <w:lastRenderedPageBreak/>
              <w:t xml:space="preserve">Total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lastRenderedPageBreak/>
              <w:t xml:space="preserve">16 </w:t>
            </w:r>
          </w:p>
          <w:p w:rsidR="00456D2E" w:rsidRPr="00EF440E" w:rsidRDefault="00456D2E" w:rsidP="00EF440E">
            <w:pPr>
              <w:spacing w:after="0" w:line="240" w:lineRule="auto"/>
              <w:ind w:left="0" w:firstLine="0"/>
              <w:jc w:val="left"/>
              <w:rPr>
                <w:sz w:val="22"/>
              </w:rPr>
            </w:pPr>
            <w:r w:rsidRPr="00EF440E">
              <w:rPr>
                <w:sz w:val="22"/>
              </w:rPr>
              <w:t xml:space="preserve">57 </w:t>
            </w:r>
          </w:p>
          <w:p w:rsidR="00456D2E" w:rsidRPr="00EF440E" w:rsidRDefault="00456D2E" w:rsidP="00EF440E">
            <w:pPr>
              <w:spacing w:after="0" w:line="240" w:lineRule="auto"/>
              <w:ind w:left="0" w:firstLine="0"/>
              <w:jc w:val="left"/>
              <w:rPr>
                <w:sz w:val="22"/>
              </w:rPr>
            </w:pPr>
            <w:r w:rsidRPr="00EF440E">
              <w:rPr>
                <w:sz w:val="22"/>
              </w:rPr>
              <w:t xml:space="preserve">8 </w:t>
            </w:r>
          </w:p>
          <w:p w:rsidR="00456D2E" w:rsidRPr="00EF440E" w:rsidRDefault="00456D2E" w:rsidP="00EF440E">
            <w:pPr>
              <w:spacing w:after="0" w:line="240" w:lineRule="auto"/>
              <w:ind w:left="0" w:firstLine="0"/>
              <w:jc w:val="left"/>
              <w:rPr>
                <w:sz w:val="22"/>
              </w:rPr>
            </w:pPr>
            <w:r w:rsidRPr="00EF440E">
              <w:rPr>
                <w:sz w:val="22"/>
              </w:rPr>
              <w:lastRenderedPageBreak/>
              <w:t xml:space="preserve">81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lastRenderedPageBreak/>
              <w:t xml:space="preserve">19.8 </w:t>
            </w:r>
          </w:p>
          <w:p w:rsidR="00456D2E" w:rsidRPr="00EF440E" w:rsidRDefault="00456D2E" w:rsidP="00EF440E">
            <w:pPr>
              <w:spacing w:after="0" w:line="240" w:lineRule="auto"/>
              <w:ind w:left="0" w:firstLine="0"/>
              <w:jc w:val="left"/>
              <w:rPr>
                <w:sz w:val="22"/>
              </w:rPr>
            </w:pPr>
            <w:r w:rsidRPr="00EF440E">
              <w:rPr>
                <w:sz w:val="22"/>
              </w:rPr>
              <w:t xml:space="preserve">70.4 </w:t>
            </w:r>
          </w:p>
          <w:p w:rsidR="00456D2E" w:rsidRPr="00EF440E" w:rsidRDefault="00456D2E" w:rsidP="00EF440E">
            <w:pPr>
              <w:spacing w:after="0" w:line="240" w:lineRule="auto"/>
              <w:ind w:left="0" w:firstLine="0"/>
              <w:jc w:val="left"/>
              <w:rPr>
                <w:sz w:val="22"/>
              </w:rPr>
            </w:pPr>
            <w:r w:rsidRPr="00EF440E">
              <w:rPr>
                <w:sz w:val="22"/>
              </w:rPr>
              <w:t xml:space="preserve">9.9 </w:t>
            </w:r>
          </w:p>
          <w:p w:rsidR="00456D2E" w:rsidRPr="00EF440E" w:rsidRDefault="00456D2E" w:rsidP="00EF440E">
            <w:pPr>
              <w:spacing w:after="0" w:line="240" w:lineRule="auto"/>
              <w:ind w:left="0" w:firstLine="0"/>
              <w:jc w:val="left"/>
              <w:rPr>
                <w:sz w:val="22"/>
              </w:rPr>
            </w:pPr>
            <w:r w:rsidRPr="00EF440E">
              <w:rPr>
                <w:sz w:val="22"/>
              </w:rPr>
              <w:lastRenderedPageBreak/>
              <w:t xml:space="preserve">100.0 </w:t>
            </w:r>
          </w:p>
        </w:tc>
        <w:tc>
          <w:tcPr>
            <w:tcW w:w="1000" w:type="pct"/>
            <w:tcBorders>
              <w:top w:val="single" w:sz="4" w:space="0" w:color="000000"/>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lastRenderedPageBreak/>
              <w:t xml:space="preserve">19.8 </w:t>
            </w:r>
          </w:p>
          <w:p w:rsidR="00456D2E" w:rsidRPr="00EF440E" w:rsidRDefault="00456D2E" w:rsidP="00EF440E">
            <w:pPr>
              <w:spacing w:after="0" w:line="240" w:lineRule="auto"/>
              <w:ind w:left="0" w:firstLine="0"/>
              <w:jc w:val="left"/>
              <w:rPr>
                <w:sz w:val="22"/>
              </w:rPr>
            </w:pPr>
            <w:r w:rsidRPr="00EF440E">
              <w:rPr>
                <w:sz w:val="22"/>
              </w:rPr>
              <w:t xml:space="preserve">90.1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278"/>
        </w:trPr>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lastRenderedPageBreak/>
              <w:t xml:space="preserve">3.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Marital Status: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r>
      <w:tr w:rsidR="00456D2E" w:rsidRPr="00EF440E" w:rsidTr="00EF440E">
        <w:trPr>
          <w:trHeight w:val="23"/>
        </w:trPr>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Single </w:t>
            </w:r>
          </w:p>
          <w:p w:rsidR="00456D2E" w:rsidRPr="00EF440E" w:rsidRDefault="00456D2E" w:rsidP="00EF440E">
            <w:pPr>
              <w:spacing w:after="0" w:line="240" w:lineRule="auto"/>
              <w:ind w:left="0" w:firstLine="0"/>
              <w:jc w:val="left"/>
              <w:rPr>
                <w:sz w:val="22"/>
              </w:rPr>
            </w:pPr>
            <w:r w:rsidRPr="00EF440E">
              <w:rPr>
                <w:sz w:val="22"/>
              </w:rPr>
              <w:t xml:space="preserve">Married  </w:t>
            </w:r>
          </w:p>
          <w:p w:rsidR="00456D2E" w:rsidRPr="00EF440E" w:rsidRDefault="00456D2E" w:rsidP="00EF440E">
            <w:pPr>
              <w:spacing w:after="0" w:line="240" w:lineRule="auto"/>
              <w:ind w:left="0" w:firstLine="0"/>
              <w:jc w:val="left"/>
              <w:rPr>
                <w:sz w:val="22"/>
              </w:rPr>
            </w:pPr>
            <w:r w:rsidRPr="00EF440E">
              <w:rPr>
                <w:sz w:val="22"/>
              </w:rPr>
              <w:t xml:space="preserve">Others  </w:t>
            </w:r>
          </w:p>
          <w:p w:rsidR="00456D2E" w:rsidRPr="00EF440E" w:rsidRDefault="00456D2E" w:rsidP="00EF440E">
            <w:pPr>
              <w:spacing w:after="0" w:line="240" w:lineRule="auto"/>
              <w:ind w:left="0" w:firstLine="0"/>
              <w:jc w:val="left"/>
              <w:rPr>
                <w:sz w:val="22"/>
              </w:rPr>
            </w:pPr>
            <w:r w:rsidRPr="00EF440E">
              <w:rPr>
                <w:sz w:val="22"/>
              </w:rPr>
              <w:t xml:space="preserve">Total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17 </w:t>
            </w:r>
          </w:p>
          <w:p w:rsidR="00456D2E" w:rsidRPr="00EF440E" w:rsidRDefault="00456D2E" w:rsidP="00EF440E">
            <w:pPr>
              <w:spacing w:after="0" w:line="240" w:lineRule="auto"/>
              <w:ind w:left="0" w:firstLine="0"/>
              <w:jc w:val="left"/>
              <w:rPr>
                <w:sz w:val="22"/>
              </w:rPr>
            </w:pPr>
            <w:r w:rsidRPr="00EF440E">
              <w:rPr>
                <w:sz w:val="22"/>
              </w:rPr>
              <w:t xml:space="preserve">63 </w:t>
            </w:r>
          </w:p>
          <w:p w:rsidR="00456D2E" w:rsidRPr="00EF440E" w:rsidRDefault="00456D2E" w:rsidP="00EF440E">
            <w:pPr>
              <w:spacing w:after="0" w:line="240" w:lineRule="auto"/>
              <w:ind w:left="0" w:firstLine="0"/>
              <w:jc w:val="left"/>
              <w:rPr>
                <w:sz w:val="22"/>
              </w:rPr>
            </w:pPr>
            <w:r w:rsidRPr="00EF440E">
              <w:rPr>
                <w:sz w:val="22"/>
              </w:rPr>
              <w:t xml:space="preserve">1 </w:t>
            </w:r>
          </w:p>
          <w:p w:rsidR="00456D2E" w:rsidRPr="00EF440E" w:rsidRDefault="00456D2E" w:rsidP="00EF440E">
            <w:pPr>
              <w:spacing w:after="0" w:line="240" w:lineRule="auto"/>
              <w:ind w:left="0" w:firstLine="0"/>
              <w:jc w:val="left"/>
              <w:rPr>
                <w:sz w:val="22"/>
              </w:rPr>
            </w:pPr>
            <w:r w:rsidRPr="00EF440E">
              <w:rPr>
                <w:sz w:val="22"/>
              </w:rPr>
              <w:t xml:space="preserve">81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21.0 </w:t>
            </w:r>
          </w:p>
          <w:p w:rsidR="00456D2E" w:rsidRPr="00EF440E" w:rsidRDefault="00456D2E" w:rsidP="00EF440E">
            <w:pPr>
              <w:spacing w:after="0" w:line="240" w:lineRule="auto"/>
              <w:ind w:left="0" w:firstLine="0"/>
              <w:jc w:val="left"/>
              <w:rPr>
                <w:sz w:val="22"/>
              </w:rPr>
            </w:pPr>
            <w:r w:rsidRPr="00EF440E">
              <w:rPr>
                <w:sz w:val="22"/>
              </w:rPr>
              <w:t xml:space="preserve">77.8 </w:t>
            </w:r>
          </w:p>
          <w:p w:rsidR="00456D2E" w:rsidRPr="00EF440E" w:rsidRDefault="00456D2E" w:rsidP="00EF440E">
            <w:pPr>
              <w:spacing w:after="0" w:line="240" w:lineRule="auto"/>
              <w:ind w:left="0" w:firstLine="0"/>
              <w:jc w:val="left"/>
              <w:rPr>
                <w:sz w:val="22"/>
              </w:rPr>
            </w:pPr>
            <w:r w:rsidRPr="00EF440E">
              <w:rPr>
                <w:sz w:val="22"/>
              </w:rPr>
              <w:t xml:space="preserve">1.2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21.0 </w:t>
            </w:r>
          </w:p>
          <w:p w:rsidR="00456D2E" w:rsidRPr="00EF440E" w:rsidRDefault="00456D2E" w:rsidP="00EF440E">
            <w:pPr>
              <w:spacing w:after="0" w:line="240" w:lineRule="auto"/>
              <w:ind w:left="0" w:firstLine="0"/>
              <w:jc w:val="left"/>
              <w:rPr>
                <w:sz w:val="22"/>
              </w:rPr>
            </w:pPr>
            <w:r w:rsidRPr="00EF440E">
              <w:rPr>
                <w:sz w:val="22"/>
              </w:rPr>
              <w:t xml:space="preserve">98.8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276"/>
        </w:trPr>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4.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Ethnic Group: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tc>
      </w:tr>
      <w:tr w:rsidR="00456D2E" w:rsidRPr="00EF440E" w:rsidTr="00EF440E">
        <w:trPr>
          <w:trHeight w:val="788"/>
        </w:trPr>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Igbo </w:t>
            </w:r>
          </w:p>
          <w:p w:rsidR="00456D2E" w:rsidRPr="00EF440E" w:rsidRDefault="00456D2E" w:rsidP="00EF440E">
            <w:pPr>
              <w:spacing w:after="0" w:line="240" w:lineRule="auto"/>
              <w:ind w:left="0" w:firstLine="0"/>
              <w:jc w:val="left"/>
              <w:rPr>
                <w:sz w:val="22"/>
              </w:rPr>
            </w:pPr>
            <w:r w:rsidRPr="00EF440E">
              <w:rPr>
                <w:sz w:val="22"/>
              </w:rPr>
              <w:t xml:space="preserve">Yoruba </w:t>
            </w:r>
          </w:p>
          <w:p w:rsidR="00456D2E" w:rsidRPr="00EF440E" w:rsidRDefault="00456D2E" w:rsidP="00EF440E">
            <w:pPr>
              <w:spacing w:after="0" w:line="240" w:lineRule="auto"/>
              <w:ind w:left="0" w:firstLine="0"/>
              <w:jc w:val="left"/>
              <w:rPr>
                <w:sz w:val="22"/>
              </w:rPr>
            </w:pPr>
            <w:r w:rsidRPr="00EF440E">
              <w:rPr>
                <w:sz w:val="22"/>
              </w:rPr>
              <w:t xml:space="preserve">Hausa </w:t>
            </w:r>
          </w:p>
          <w:p w:rsidR="00456D2E" w:rsidRPr="00EF440E" w:rsidRDefault="00456D2E" w:rsidP="00EF440E">
            <w:pPr>
              <w:spacing w:after="0" w:line="240" w:lineRule="auto"/>
              <w:ind w:left="0" w:firstLine="0"/>
              <w:jc w:val="left"/>
              <w:rPr>
                <w:sz w:val="22"/>
              </w:rPr>
            </w:pPr>
            <w:r w:rsidRPr="00EF440E">
              <w:rPr>
                <w:sz w:val="22"/>
              </w:rPr>
              <w:t xml:space="preserve">Efik </w:t>
            </w:r>
          </w:p>
          <w:p w:rsidR="00456D2E" w:rsidRPr="00EF440E" w:rsidRDefault="00456D2E" w:rsidP="00EF440E">
            <w:pPr>
              <w:spacing w:after="0" w:line="240" w:lineRule="auto"/>
              <w:ind w:left="0" w:firstLine="0"/>
              <w:jc w:val="left"/>
              <w:rPr>
                <w:sz w:val="22"/>
              </w:rPr>
            </w:pPr>
            <w:r w:rsidRPr="00EF440E">
              <w:rPr>
                <w:sz w:val="22"/>
              </w:rPr>
              <w:t xml:space="preserve">Others </w:t>
            </w:r>
          </w:p>
          <w:p w:rsidR="00456D2E" w:rsidRPr="00EF440E" w:rsidRDefault="00456D2E" w:rsidP="00EF440E">
            <w:pPr>
              <w:spacing w:after="0" w:line="240" w:lineRule="auto"/>
              <w:ind w:left="0" w:firstLine="0"/>
              <w:jc w:val="left"/>
              <w:rPr>
                <w:sz w:val="22"/>
              </w:rPr>
            </w:pPr>
            <w:r w:rsidRPr="00EF440E">
              <w:rPr>
                <w:sz w:val="22"/>
              </w:rPr>
              <w:t xml:space="preserve">Total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11 </w:t>
            </w:r>
          </w:p>
          <w:p w:rsidR="00456D2E" w:rsidRPr="00EF440E" w:rsidRDefault="00456D2E" w:rsidP="00EF440E">
            <w:pPr>
              <w:spacing w:after="0" w:line="240" w:lineRule="auto"/>
              <w:ind w:left="0" w:firstLine="0"/>
              <w:jc w:val="left"/>
              <w:rPr>
                <w:sz w:val="22"/>
              </w:rPr>
            </w:pPr>
            <w:r w:rsidRPr="00EF440E">
              <w:rPr>
                <w:sz w:val="22"/>
              </w:rPr>
              <w:t xml:space="preserve">57 </w:t>
            </w:r>
          </w:p>
          <w:p w:rsidR="00456D2E" w:rsidRPr="00EF440E" w:rsidRDefault="00456D2E" w:rsidP="00EF440E">
            <w:pPr>
              <w:spacing w:after="0" w:line="240" w:lineRule="auto"/>
              <w:ind w:left="0" w:firstLine="0"/>
              <w:jc w:val="left"/>
              <w:rPr>
                <w:sz w:val="22"/>
              </w:rPr>
            </w:pPr>
            <w:r w:rsidRPr="00EF440E">
              <w:rPr>
                <w:sz w:val="22"/>
              </w:rPr>
              <w:t xml:space="preserve">1 </w:t>
            </w:r>
          </w:p>
          <w:p w:rsidR="00456D2E" w:rsidRPr="00EF440E" w:rsidRDefault="00456D2E" w:rsidP="00EF440E">
            <w:pPr>
              <w:spacing w:after="0" w:line="240" w:lineRule="auto"/>
              <w:ind w:left="0" w:firstLine="0"/>
              <w:jc w:val="left"/>
              <w:rPr>
                <w:sz w:val="22"/>
              </w:rPr>
            </w:pPr>
            <w:r w:rsidRPr="00EF440E">
              <w:rPr>
                <w:sz w:val="22"/>
              </w:rPr>
              <w:t xml:space="preserve">1 </w:t>
            </w:r>
          </w:p>
          <w:p w:rsidR="00456D2E" w:rsidRPr="00EF440E" w:rsidRDefault="00456D2E" w:rsidP="00EF440E">
            <w:pPr>
              <w:spacing w:after="0" w:line="240" w:lineRule="auto"/>
              <w:ind w:left="0" w:firstLine="0"/>
              <w:jc w:val="left"/>
              <w:rPr>
                <w:sz w:val="22"/>
              </w:rPr>
            </w:pPr>
            <w:r w:rsidRPr="00EF440E">
              <w:rPr>
                <w:sz w:val="22"/>
              </w:rPr>
              <w:t xml:space="preserve">11 </w:t>
            </w:r>
          </w:p>
          <w:p w:rsidR="00456D2E" w:rsidRPr="00EF440E" w:rsidRDefault="00456D2E" w:rsidP="00EF440E">
            <w:pPr>
              <w:spacing w:after="0" w:line="240" w:lineRule="auto"/>
              <w:ind w:left="0" w:firstLine="0"/>
              <w:jc w:val="left"/>
              <w:rPr>
                <w:sz w:val="22"/>
              </w:rPr>
            </w:pPr>
            <w:r w:rsidRPr="00EF440E">
              <w:rPr>
                <w:sz w:val="22"/>
              </w:rPr>
              <w:t xml:space="preserve">81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13.6 </w:t>
            </w:r>
          </w:p>
          <w:p w:rsidR="00456D2E" w:rsidRPr="00EF440E" w:rsidRDefault="00456D2E" w:rsidP="00EF440E">
            <w:pPr>
              <w:spacing w:after="0" w:line="240" w:lineRule="auto"/>
              <w:ind w:left="0" w:firstLine="0"/>
              <w:jc w:val="left"/>
              <w:rPr>
                <w:sz w:val="22"/>
              </w:rPr>
            </w:pPr>
            <w:r w:rsidRPr="00EF440E">
              <w:rPr>
                <w:sz w:val="22"/>
              </w:rPr>
              <w:t xml:space="preserve">70.4 </w:t>
            </w:r>
          </w:p>
          <w:p w:rsidR="00456D2E" w:rsidRPr="00EF440E" w:rsidRDefault="00456D2E" w:rsidP="00EF440E">
            <w:pPr>
              <w:spacing w:after="0" w:line="240" w:lineRule="auto"/>
              <w:ind w:left="0" w:firstLine="0"/>
              <w:jc w:val="left"/>
              <w:rPr>
                <w:sz w:val="22"/>
              </w:rPr>
            </w:pPr>
            <w:r w:rsidRPr="00EF440E">
              <w:rPr>
                <w:sz w:val="22"/>
              </w:rPr>
              <w:t xml:space="preserve">1.2 </w:t>
            </w:r>
          </w:p>
          <w:p w:rsidR="00456D2E" w:rsidRPr="00EF440E" w:rsidRDefault="00456D2E" w:rsidP="00EF440E">
            <w:pPr>
              <w:spacing w:after="0" w:line="240" w:lineRule="auto"/>
              <w:ind w:left="0" w:firstLine="0"/>
              <w:jc w:val="left"/>
              <w:rPr>
                <w:sz w:val="22"/>
              </w:rPr>
            </w:pPr>
            <w:r w:rsidRPr="00EF440E">
              <w:rPr>
                <w:sz w:val="22"/>
              </w:rPr>
              <w:t xml:space="preserve">1.2 </w:t>
            </w:r>
          </w:p>
          <w:p w:rsidR="00456D2E" w:rsidRPr="00EF440E" w:rsidRDefault="00456D2E" w:rsidP="00EF440E">
            <w:pPr>
              <w:spacing w:after="0" w:line="240" w:lineRule="auto"/>
              <w:ind w:left="0" w:firstLine="0"/>
              <w:jc w:val="left"/>
              <w:rPr>
                <w:sz w:val="22"/>
              </w:rPr>
            </w:pPr>
            <w:r w:rsidRPr="00EF440E">
              <w:rPr>
                <w:sz w:val="22"/>
              </w:rPr>
              <w:t xml:space="preserve">13.6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13.6 </w:t>
            </w:r>
          </w:p>
          <w:p w:rsidR="00456D2E" w:rsidRPr="00EF440E" w:rsidRDefault="00456D2E" w:rsidP="00EF440E">
            <w:pPr>
              <w:spacing w:after="0" w:line="240" w:lineRule="auto"/>
              <w:ind w:left="0" w:firstLine="0"/>
              <w:jc w:val="left"/>
              <w:rPr>
                <w:sz w:val="22"/>
              </w:rPr>
            </w:pPr>
            <w:r w:rsidRPr="00EF440E">
              <w:rPr>
                <w:sz w:val="22"/>
              </w:rPr>
              <w:t xml:space="preserve">84.0 </w:t>
            </w:r>
          </w:p>
          <w:p w:rsidR="00456D2E" w:rsidRPr="00EF440E" w:rsidRDefault="00456D2E" w:rsidP="00EF440E">
            <w:pPr>
              <w:spacing w:after="0" w:line="240" w:lineRule="auto"/>
              <w:ind w:left="0" w:firstLine="0"/>
              <w:jc w:val="left"/>
              <w:rPr>
                <w:sz w:val="22"/>
              </w:rPr>
            </w:pPr>
            <w:r w:rsidRPr="00EF440E">
              <w:rPr>
                <w:sz w:val="22"/>
              </w:rPr>
              <w:t xml:space="preserve">85.2 </w:t>
            </w:r>
          </w:p>
          <w:p w:rsidR="00456D2E" w:rsidRPr="00EF440E" w:rsidRDefault="00456D2E" w:rsidP="00EF440E">
            <w:pPr>
              <w:spacing w:after="0" w:line="240" w:lineRule="auto"/>
              <w:ind w:left="0" w:firstLine="0"/>
              <w:jc w:val="left"/>
              <w:rPr>
                <w:sz w:val="22"/>
              </w:rPr>
            </w:pPr>
            <w:r w:rsidRPr="00EF440E">
              <w:rPr>
                <w:sz w:val="22"/>
              </w:rPr>
              <w:t xml:space="preserve">86.4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552"/>
        </w:trPr>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5.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Educational Qualification:</w:t>
            </w: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r>
      <w:tr w:rsidR="00456D2E" w:rsidRPr="00EF440E" w:rsidTr="00EF440E">
        <w:trPr>
          <w:trHeight w:val="815"/>
        </w:trPr>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OND/ND </w:t>
            </w:r>
          </w:p>
          <w:p w:rsidR="00456D2E" w:rsidRPr="00EF440E" w:rsidRDefault="00456D2E" w:rsidP="00EF440E">
            <w:pPr>
              <w:spacing w:after="0" w:line="240" w:lineRule="auto"/>
              <w:ind w:left="0" w:firstLine="0"/>
              <w:jc w:val="left"/>
              <w:rPr>
                <w:sz w:val="22"/>
              </w:rPr>
            </w:pPr>
            <w:r w:rsidRPr="00EF440E">
              <w:rPr>
                <w:sz w:val="22"/>
              </w:rPr>
              <w:t xml:space="preserve">B.SC </w:t>
            </w:r>
          </w:p>
          <w:p w:rsidR="00456D2E" w:rsidRPr="00EF440E" w:rsidRDefault="00456D2E" w:rsidP="00EF440E">
            <w:pPr>
              <w:spacing w:after="0" w:line="240" w:lineRule="auto"/>
              <w:ind w:left="0" w:firstLine="0"/>
              <w:jc w:val="left"/>
              <w:rPr>
                <w:sz w:val="22"/>
              </w:rPr>
            </w:pPr>
            <w:r w:rsidRPr="00EF440E">
              <w:rPr>
                <w:sz w:val="22"/>
              </w:rPr>
              <w:t xml:space="preserve">M.SC/ MBA </w:t>
            </w:r>
          </w:p>
          <w:p w:rsidR="00456D2E" w:rsidRPr="00EF440E" w:rsidRDefault="00456D2E" w:rsidP="00EF440E">
            <w:pPr>
              <w:spacing w:after="0" w:line="240" w:lineRule="auto"/>
              <w:ind w:left="0" w:firstLine="0"/>
              <w:jc w:val="left"/>
              <w:rPr>
                <w:sz w:val="22"/>
              </w:rPr>
            </w:pPr>
            <w:r w:rsidRPr="00EF440E">
              <w:rPr>
                <w:sz w:val="22"/>
              </w:rPr>
              <w:t xml:space="preserve">Others </w:t>
            </w:r>
          </w:p>
          <w:p w:rsidR="00456D2E" w:rsidRPr="00EF440E" w:rsidRDefault="00456D2E" w:rsidP="00EF440E">
            <w:pPr>
              <w:spacing w:after="0" w:line="240" w:lineRule="auto"/>
              <w:ind w:left="0" w:firstLine="0"/>
              <w:jc w:val="left"/>
              <w:rPr>
                <w:sz w:val="22"/>
              </w:rPr>
            </w:pPr>
            <w:r w:rsidRPr="00EF440E">
              <w:rPr>
                <w:sz w:val="22"/>
              </w:rPr>
              <w:t xml:space="preserve">Total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19 </w:t>
            </w:r>
          </w:p>
          <w:p w:rsidR="00456D2E" w:rsidRPr="00EF440E" w:rsidRDefault="00456D2E" w:rsidP="00EF440E">
            <w:pPr>
              <w:spacing w:after="0" w:line="240" w:lineRule="auto"/>
              <w:ind w:left="0" w:firstLine="0"/>
              <w:jc w:val="left"/>
              <w:rPr>
                <w:sz w:val="22"/>
              </w:rPr>
            </w:pPr>
            <w:r w:rsidRPr="00EF440E">
              <w:rPr>
                <w:sz w:val="22"/>
              </w:rPr>
              <w:t xml:space="preserve">28 </w:t>
            </w:r>
          </w:p>
          <w:p w:rsidR="00456D2E" w:rsidRPr="00EF440E" w:rsidRDefault="00456D2E" w:rsidP="00EF440E">
            <w:pPr>
              <w:spacing w:after="0" w:line="240" w:lineRule="auto"/>
              <w:ind w:left="0" w:firstLine="0"/>
              <w:jc w:val="left"/>
              <w:rPr>
                <w:sz w:val="22"/>
              </w:rPr>
            </w:pPr>
            <w:r w:rsidRPr="00EF440E">
              <w:rPr>
                <w:sz w:val="22"/>
              </w:rPr>
              <w:t xml:space="preserve">31 </w:t>
            </w:r>
          </w:p>
          <w:p w:rsidR="00456D2E" w:rsidRPr="00EF440E" w:rsidRDefault="00456D2E" w:rsidP="00EF440E">
            <w:pPr>
              <w:spacing w:after="0" w:line="240" w:lineRule="auto"/>
              <w:ind w:left="0" w:firstLine="0"/>
              <w:jc w:val="left"/>
              <w:rPr>
                <w:sz w:val="22"/>
              </w:rPr>
            </w:pPr>
            <w:r w:rsidRPr="00EF440E">
              <w:rPr>
                <w:sz w:val="22"/>
              </w:rPr>
              <w:t xml:space="preserve">3 </w:t>
            </w:r>
          </w:p>
          <w:p w:rsidR="00456D2E" w:rsidRPr="00EF440E" w:rsidRDefault="00456D2E" w:rsidP="00EF440E">
            <w:pPr>
              <w:spacing w:after="0" w:line="240" w:lineRule="auto"/>
              <w:ind w:left="0" w:firstLine="0"/>
              <w:jc w:val="left"/>
              <w:rPr>
                <w:sz w:val="22"/>
              </w:rPr>
            </w:pPr>
            <w:r w:rsidRPr="00EF440E">
              <w:rPr>
                <w:sz w:val="22"/>
              </w:rPr>
              <w:t xml:space="preserve">81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23.5 </w:t>
            </w:r>
          </w:p>
          <w:p w:rsidR="00456D2E" w:rsidRPr="00EF440E" w:rsidRDefault="00456D2E" w:rsidP="00EF440E">
            <w:pPr>
              <w:spacing w:after="0" w:line="240" w:lineRule="auto"/>
              <w:ind w:left="0" w:firstLine="0"/>
              <w:jc w:val="left"/>
              <w:rPr>
                <w:sz w:val="22"/>
              </w:rPr>
            </w:pPr>
            <w:r w:rsidRPr="00EF440E">
              <w:rPr>
                <w:sz w:val="22"/>
              </w:rPr>
              <w:t xml:space="preserve">43.6 </w:t>
            </w:r>
          </w:p>
          <w:p w:rsidR="00456D2E" w:rsidRPr="00EF440E" w:rsidRDefault="00456D2E" w:rsidP="00EF440E">
            <w:pPr>
              <w:spacing w:after="0" w:line="240" w:lineRule="auto"/>
              <w:ind w:left="0" w:firstLine="0"/>
              <w:jc w:val="left"/>
              <w:rPr>
                <w:sz w:val="22"/>
              </w:rPr>
            </w:pPr>
            <w:r w:rsidRPr="00EF440E">
              <w:rPr>
                <w:sz w:val="22"/>
              </w:rPr>
              <w:t xml:space="preserve">38.3 </w:t>
            </w:r>
          </w:p>
          <w:p w:rsidR="00456D2E" w:rsidRPr="00EF440E" w:rsidRDefault="00456D2E" w:rsidP="00EF440E">
            <w:pPr>
              <w:spacing w:after="0" w:line="240" w:lineRule="auto"/>
              <w:ind w:left="0" w:firstLine="0"/>
              <w:jc w:val="left"/>
              <w:rPr>
                <w:sz w:val="22"/>
              </w:rPr>
            </w:pPr>
            <w:r w:rsidRPr="00EF440E">
              <w:rPr>
                <w:sz w:val="22"/>
              </w:rPr>
              <w:t xml:space="preserve">3.7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23.5 </w:t>
            </w:r>
          </w:p>
          <w:p w:rsidR="00456D2E" w:rsidRPr="00EF440E" w:rsidRDefault="00456D2E" w:rsidP="00EF440E">
            <w:pPr>
              <w:spacing w:after="0" w:line="240" w:lineRule="auto"/>
              <w:ind w:left="0" w:firstLine="0"/>
              <w:jc w:val="left"/>
              <w:rPr>
                <w:sz w:val="22"/>
              </w:rPr>
            </w:pPr>
            <w:r w:rsidRPr="00EF440E">
              <w:rPr>
                <w:sz w:val="22"/>
              </w:rPr>
              <w:t xml:space="preserve">58.0 </w:t>
            </w:r>
          </w:p>
          <w:p w:rsidR="00456D2E" w:rsidRPr="00EF440E" w:rsidRDefault="00456D2E" w:rsidP="00EF440E">
            <w:pPr>
              <w:spacing w:after="0" w:line="240" w:lineRule="auto"/>
              <w:ind w:left="0" w:firstLine="0"/>
              <w:jc w:val="left"/>
              <w:rPr>
                <w:sz w:val="22"/>
              </w:rPr>
            </w:pPr>
            <w:r w:rsidRPr="00EF440E">
              <w:rPr>
                <w:sz w:val="22"/>
              </w:rPr>
              <w:t xml:space="preserve">96.3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552"/>
        </w:trPr>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6.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Work </w:t>
            </w:r>
          </w:p>
          <w:p w:rsidR="00456D2E" w:rsidRPr="00EF440E" w:rsidRDefault="00456D2E" w:rsidP="00EF440E">
            <w:pPr>
              <w:spacing w:after="0" w:line="240" w:lineRule="auto"/>
              <w:ind w:left="0" w:firstLine="0"/>
              <w:jc w:val="left"/>
              <w:rPr>
                <w:sz w:val="22"/>
              </w:rPr>
            </w:pPr>
            <w:r w:rsidRPr="00EF440E">
              <w:rPr>
                <w:b/>
                <w:sz w:val="22"/>
              </w:rPr>
              <w:t xml:space="preserve">Experience: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r>
      <w:tr w:rsidR="00456D2E" w:rsidRPr="00EF440E" w:rsidTr="00EF440E">
        <w:trPr>
          <w:trHeight w:val="770"/>
        </w:trPr>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0-4 years </w:t>
            </w:r>
          </w:p>
          <w:p w:rsidR="00456D2E" w:rsidRPr="00EF440E" w:rsidRDefault="00456D2E" w:rsidP="00EF440E">
            <w:pPr>
              <w:spacing w:after="0" w:line="240" w:lineRule="auto"/>
              <w:ind w:left="0" w:firstLine="0"/>
              <w:jc w:val="left"/>
              <w:rPr>
                <w:sz w:val="22"/>
              </w:rPr>
            </w:pPr>
            <w:r w:rsidRPr="00EF440E">
              <w:rPr>
                <w:sz w:val="22"/>
              </w:rPr>
              <w:t xml:space="preserve">5-8 </w:t>
            </w:r>
          </w:p>
          <w:p w:rsidR="00456D2E" w:rsidRPr="00EF440E" w:rsidRDefault="00456D2E" w:rsidP="00EF440E">
            <w:pPr>
              <w:spacing w:after="0" w:line="240" w:lineRule="auto"/>
              <w:ind w:left="0" w:firstLine="0"/>
              <w:jc w:val="left"/>
              <w:rPr>
                <w:sz w:val="22"/>
              </w:rPr>
            </w:pPr>
            <w:r w:rsidRPr="00EF440E">
              <w:rPr>
                <w:sz w:val="22"/>
              </w:rPr>
              <w:t xml:space="preserve">9-12 </w:t>
            </w:r>
          </w:p>
          <w:p w:rsidR="00456D2E" w:rsidRPr="00EF440E" w:rsidRDefault="00456D2E" w:rsidP="00EF440E">
            <w:pPr>
              <w:spacing w:after="0" w:line="240" w:lineRule="auto"/>
              <w:ind w:left="0" w:firstLine="0"/>
              <w:jc w:val="left"/>
              <w:rPr>
                <w:sz w:val="22"/>
              </w:rPr>
            </w:pPr>
            <w:r w:rsidRPr="00EF440E">
              <w:rPr>
                <w:sz w:val="22"/>
              </w:rPr>
              <w:t>Total</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21 </w:t>
            </w:r>
          </w:p>
          <w:p w:rsidR="00456D2E" w:rsidRPr="00EF440E" w:rsidRDefault="00456D2E" w:rsidP="00EF440E">
            <w:pPr>
              <w:spacing w:after="0" w:line="240" w:lineRule="auto"/>
              <w:ind w:left="0" w:firstLine="0"/>
              <w:jc w:val="left"/>
              <w:rPr>
                <w:sz w:val="22"/>
              </w:rPr>
            </w:pPr>
            <w:r w:rsidRPr="00EF440E">
              <w:rPr>
                <w:sz w:val="22"/>
              </w:rPr>
              <w:t xml:space="preserve">35 </w:t>
            </w:r>
          </w:p>
          <w:p w:rsidR="00456D2E" w:rsidRPr="00EF440E" w:rsidRDefault="00456D2E" w:rsidP="00EF440E">
            <w:pPr>
              <w:spacing w:after="0" w:line="240" w:lineRule="auto"/>
              <w:ind w:left="0" w:firstLine="0"/>
              <w:jc w:val="left"/>
              <w:rPr>
                <w:sz w:val="22"/>
              </w:rPr>
            </w:pPr>
            <w:r w:rsidRPr="00EF440E">
              <w:rPr>
                <w:sz w:val="22"/>
              </w:rPr>
              <w:t xml:space="preserve">25 </w:t>
            </w:r>
          </w:p>
          <w:p w:rsidR="00456D2E" w:rsidRPr="00EF440E" w:rsidRDefault="00456D2E" w:rsidP="00EF440E">
            <w:pPr>
              <w:spacing w:after="0" w:line="240" w:lineRule="auto"/>
              <w:ind w:left="0" w:firstLine="0"/>
              <w:jc w:val="left"/>
              <w:rPr>
                <w:sz w:val="22"/>
              </w:rPr>
            </w:pPr>
            <w:r w:rsidRPr="00EF440E">
              <w:rPr>
                <w:sz w:val="22"/>
              </w:rPr>
              <w:t xml:space="preserve">81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25.9 </w:t>
            </w:r>
          </w:p>
          <w:p w:rsidR="00456D2E" w:rsidRPr="00EF440E" w:rsidRDefault="00456D2E" w:rsidP="00EF440E">
            <w:pPr>
              <w:spacing w:after="0" w:line="240" w:lineRule="auto"/>
              <w:ind w:left="0" w:firstLine="0"/>
              <w:jc w:val="left"/>
              <w:rPr>
                <w:sz w:val="22"/>
              </w:rPr>
            </w:pPr>
            <w:r w:rsidRPr="00EF440E">
              <w:rPr>
                <w:sz w:val="22"/>
              </w:rPr>
              <w:t xml:space="preserve">43.2 </w:t>
            </w:r>
          </w:p>
          <w:p w:rsidR="00456D2E" w:rsidRPr="00EF440E" w:rsidRDefault="00456D2E" w:rsidP="00EF440E">
            <w:pPr>
              <w:spacing w:after="0" w:line="240" w:lineRule="auto"/>
              <w:ind w:left="0" w:firstLine="0"/>
              <w:jc w:val="left"/>
              <w:rPr>
                <w:sz w:val="22"/>
              </w:rPr>
            </w:pPr>
            <w:r w:rsidRPr="00EF440E">
              <w:rPr>
                <w:sz w:val="22"/>
              </w:rPr>
              <w:t xml:space="preserve">30.9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25.9 </w:t>
            </w:r>
          </w:p>
          <w:p w:rsidR="00456D2E" w:rsidRPr="00EF440E" w:rsidRDefault="00456D2E" w:rsidP="00EF440E">
            <w:pPr>
              <w:spacing w:after="0" w:line="240" w:lineRule="auto"/>
              <w:ind w:left="0" w:firstLine="0"/>
              <w:jc w:val="left"/>
              <w:rPr>
                <w:sz w:val="22"/>
              </w:rPr>
            </w:pPr>
            <w:r w:rsidRPr="00EF440E">
              <w:rPr>
                <w:sz w:val="22"/>
              </w:rPr>
              <w:t xml:space="preserve">69.1 </w:t>
            </w:r>
          </w:p>
          <w:p w:rsidR="00456D2E" w:rsidRPr="00EF440E" w:rsidRDefault="00456D2E" w:rsidP="00EF440E">
            <w:pPr>
              <w:spacing w:after="0" w:line="240" w:lineRule="auto"/>
              <w:ind w:left="0" w:firstLine="0"/>
              <w:jc w:val="left"/>
              <w:rPr>
                <w:sz w:val="22"/>
              </w:rPr>
            </w:pPr>
            <w:r w:rsidRPr="00EF440E">
              <w:rPr>
                <w:sz w:val="22"/>
              </w:rPr>
              <w:t xml:space="preserve">100.0 </w:t>
            </w:r>
          </w:p>
        </w:tc>
      </w:tr>
      <w:tr w:rsidR="00456D2E" w:rsidRPr="00EF440E" w:rsidTr="00EF440E">
        <w:trPr>
          <w:trHeight w:val="552"/>
        </w:trPr>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7.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b/>
                <w:sz w:val="22"/>
              </w:rPr>
              <w:t xml:space="preserve">Level in </w:t>
            </w:r>
          </w:p>
          <w:p w:rsidR="00456D2E" w:rsidRPr="00EF440E" w:rsidRDefault="00456D2E" w:rsidP="00EF440E">
            <w:pPr>
              <w:spacing w:after="0" w:line="240" w:lineRule="auto"/>
              <w:ind w:left="0" w:firstLine="0"/>
              <w:jc w:val="left"/>
              <w:rPr>
                <w:sz w:val="22"/>
              </w:rPr>
            </w:pPr>
            <w:r w:rsidRPr="00EF440E">
              <w:rPr>
                <w:b/>
                <w:sz w:val="22"/>
              </w:rPr>
              <w:t xml:space="preserve">Organization: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c>
          <w:tcPr>
            <w:tcW w:w="1000" w:type="pct"/>
            <w:tcBorders>
              <w:top w:val="single" w:sz="4" w:space="0" w:color="000000"/>
              <w:left w:val="single" w:sz="4" w:space="0" w:color="000000"/>
              <w:bottom w:val="nil"/>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 </w:t>
            </w:r>
          </w:p>
          <w:p w:rsidR="00456D2E" w:rsidRPr="00EF440E" w:rsidRDefault="00456D2E" w:rsidP="00EF440E">
            <w:pPr>
              <w:spacing w:after="0" w:line="240" w:lineRule="auto"/>
              <w:ind w:left="0" w:firstLine="0"/>
              <w:jc w:val="left"/>
              <w:rPr>
                <w:sz w:val="22"/>
              </w:rPr>
            </w:pPr>
            <w:r w:rsidRPr="00EF440E">
              <w:rPr>
                <w:sz w:val="22"/>
              </w:rPr>
              <w:t xml:space="preserve"> </w:t>
            </w:r>
          </w:p>
        </w:tc>
      </w:tr>
      <w:tr w:rsidR="00456D2E" w:rsidRPr="00EF440E" w:rsidTr="00EF440E">
        <w:trPr>
          <w:trHeight w:val="1114"/>
        </w:trPr>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Entry Level </w:t>
            </w:r>
          </w:p>
          <w:p w:rsidR="00456D2E" w:rsidRPr="00EF440E" w:rsidRDefault="00456D2E" w:rsidP="00EF440E">
            <w:pPr>
              <w:spacing w:after="0" w:line="240" w:lineRule="auto"/>
              <w:ind w:left="0" w:firstLine="0"/>
              <w:jc w:val="left"/>
              <w:rPr>
                <w:sz w:val="22"/>
              </w:rPr>
            </w:pPr>
            <w:r w:rsidRPr="00EF440E">
              <w:rPr>
                <w:sz w:val="22"/>
              </w:rPr>
              <w:t xml:space="preserve">Junior </w:t>
            </w:r>
          </w:p>
          <w:p w:rsidR="00456D2E" w:rsidRPr="00EF440E" w:rsidRDefault="00456D2E" w:rsidP="00EF440E">
            <w:pPr>
              <w:spacing w:after="0" w:line="240" w:lineRule="auto"/>
              <w:ind w:left="0" w:firstLine="0"/>
              <w:jc w:val="left"/>
              <w:rPr>
                <w:sz w:val="22"/>
              </w:rPr>
            </w:pPr>
            <w:r w:rsidRPr="00EF440E">
              <w:rPr>
                <w:sz w:val="22"/>
              </w:rPr>
              <w:t xml:space="preserve">Senior </w:t>
            </w:r>
          </w:p>
          <w:p w:rsidR="00456D2E" w:rsidRPr="00EF440E" w:rsidRDefault="00456D2E" w:rsidP="00EF440E">
            <w:pPr>
              <w:spacing w:after="0" w:line="240" w:lineRule="auto"/>
              <w:ind w:left="0" w:firstLine="0"/>
              <w:jc w:val="left"/>
              <w:rPr>
                <w:sz w:val="22"/>
              </w:rPr>
            </w:pPr>
            <w:r w:rsidRPr="00EF440E">
              <w:rPr>
                <w:sz w:val="22"/>
              </w:rPr>
              <w:t xml:space="preserve">Total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20 </w:t>
            </w:r>
          </w:p>
          <w:p w:rsidR="00456D2E" w:rsidRPr="00EF440E" w:rsidRDefault="00456D2E" w:rsidP="00EF440E">
            <w:pPr>
              <w:spacing w:after="0" w:line="240" w:lineRule="auto"/>
              <w:ind w:left="0" w:firstLine="0"/>
              <w:jc w:val="left"/>
              <w:rPr>
                <w:sz w:val="22"/>
              </w:rPr>
            </w:pPr>
            <w:r w:rsidRPr="00EF440E">
              <w:rPr>
                <w:sz w:val="22"/>
              </w:rPr>
              <w:t xml:space="preserve">44 </w:t>
            </w:r>
          </w:p>
          <w:p w:rsidR="00456D2E" w:rsidRPr="00EF440E" w:rsidRDefault="00456D2E" w:rsidP="00EF440E">
            <w:pPr>
              <w:spacing w:after="0" w:line="240" w:lineRule="auto"/>
              <w:ind w:left="0" w:firstLine="0"/>
              <w:jc w:val="left"/>
              <w:rPr>
                <w:sz w:val="22"/>
              </w:rPr>
            </w:pPr>
            <w:r w:rsidRPr="00EF440E">
              <w:rPr>
                <w:sz w:val="22"/>
              </w:rPr>
              <w:t xml:space="preserve">17 </w:t>
            </w:r>
          </w:p>
          <w:p w:rsidR="00456D2E" w:rsidRPr="00EF440E" w:rsidRDefault="00456D2E" w:rsidP="00EF440E">
            <w:pPr>
              <w:spacing w:after="0" w:line="240" w:lineRule="auto"/>
              <w:ind w:left="0" w:firstLine="0"/>
              <w:jc w:val="left"/>
              <w:rPr>
                <w:sz w:val="22"/>
              </w:rPr>
            </w:pPr>
            <w:r w:rsidRPr="00EF440E">
              <w:rPr>
                <w:sz w:val="22"/>
              </w:rPr>
              <w:t xml:space="preserve">81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24.7 </w:t>
            </w:r>
          </w:p>
          <w:p w:rsidR="00456D2E" w:rsidRPr="00EF440E" w:rsidRDefault="00456D2E" w:rsidP="00EF440E">
            <w:pPr>
              <w:spacing w:after="0" w:line="240" w:lineRule="auto"/>
              <w:ind w:left="0" w:firstLine="0"/>
              <w:jc w:val="left"/>
              <w:rPr>
                <w:sz w:val="22"/>
              </w:rPr>
            </w:pPr>
            <w:r w:rsidRPr="00EF440E">
              <w:rPr>
                <w:sz w:val="22"/>
              </w:rPr>
              <w:t xml:space="preserve">54.3 </w:t>
            </w:r>
          </w:p>
          <w:p w:rsidR="00456D2E" w:rsidRPr="00EF440E" w:rsidRDefault="00456D2E" w:rsidP="00EF440E">
            <w:pPr>
              <w:spacing w:after="0" w:line="240" w:lineRule="auto"/>
              <w:ind w:left="0" w:firstLine="0"/>
              <w:jc w:val="left"/>
              <w:rPr>
                <w:sz w:val="22"/>
              </w:rPr>
            </w:pPr>
            <w:r w:rsidRPr="00EF440E">
              <w:rPr>
                <w:sz w:val="22"/>
              </w:rPr>
              <w:t xml:space="preserve">21.0 </w:t>
            </w:r>
          </w:p>
          <w:p w:rsidR="00456D2E" w:rsidRPr="00EF440E" w:rsidRDefault="00456D2E" w:rsidP="00EF440E">
            <w:pPr>
              <w:spacing w:after="0" w:line="240" w:lineRule="auto"/>
              <w:ind w:left="0" w:firstLine="0"/>
              <w:jc w:val="left"/>
              <w:rPr>
                <w:sz w:val="22"/>
              </w:rPr>
            </w:pPr>
            <w:r w:rsidRPr="00EF440E">
              <w:rPr>
                <w:sz w:val="22"/>
              </w:rPr>
              <w:t xml:space="preserve">100.0 </w:t>
            </w:r>
          </w:p>
        </w:tc>
        <w:tc>
          <w:tcPr>
            <w:tcW w:w="1000" w:type="pct"/>
            <w:tcBorders>
              <w:top w:val="nil"/>
              <w:left w:val="single" w:sz="4" w:space="0" w:color="000000"/>
              <w:bottom w:val="single" w:sz="4" w:space="0" w:color="000000"/>
              <w:right w:val="single" w:sz="4" w:space="0" w:color="000000"/>
            </w:tcBorders>
          </w:tcPr>
          <w:p w:rsidR="00456D2E" w:rsidRPr="00EF440E" w:rsidRDefault="00456D2E" w:rsidP="00EF440E">
            <w:pPr>
              <w:spacing w:after="0" w:line="240" w:lineRule="auto"/>
              <w:ind w:left="0" w:firstLine="0"/>
              <w:jc w:val="left"/>
              <w:rPr>
                <w:sz w:val="22"/>
              </w:rPr>
            </w:pPr>
            <w:r w:rsidRPr="00EF440E">
              <w:rPr>
                <w:sz w:val="22"/>
              </w:rPr>
              <w:t xml:space="preserve">24.7 </w:t>
            </w:r>
          </w:p>
          <w:p w:rsidR="00456D2E" w:rsidRPr="00EF440E" w:rsidRDefault="00456D2E" w:rsidP="00EF440E">
            <w:pPr>
              <w:spacing w:after="0" w:line="240" w:lineRule="auto"/>
              <w:ind w:left="0" w:firstLine="0"/>
              <w:jc w:val="left"/>
              <w:rPr>
                <w:sz w:val="22"/>
              </w:rPr>
            </w:pPr>
            <w:r w:rsidRPr="00EF440E">
              <w:rPr>
                <w:sz w:val="22"/>
              </w:rPr>
              <w:t xml:space="preserve">79.0 </w:t>
            </w:r>
          </w:p>
          <w:p w:rsidR="00456D2E" w:rsidRPr="00EF440E" w:rsidRDefault="00456D2E" w:rsidP="00EF440E">
            <w:pPr>
              <w:spacing w:after="0" w:line="240" w:lineRule="auto"/>
              <w:ind w:left="0" w:firstLine="0"/>
              <w:jc w:val="left"/>
              <w:rPr>
                <w:sz w:val="22"/>
              </w:rPr>
            </w:pPr>
            <w:r w:rsidRPr="00EF440E">
              <w:rPr>
                <w:sz w:val="22"/>
              </w:rPr>
              <w:t xml:space="preserve">100.0 </w:t>
            </w:r>
          </w:p>
        </w:tc>
      </w:tr>
    </w:tbl>
    <w:p w:rsidR="00456D2E" w:rsidRPr="00B92F4C" w:rsidRDefault="00456D2E" w:rsidP="00456D2E">
      <w:pPr>
        <w:spacing w:after="0" w:line="480" w:lineRule="auto"/>
        <w:rPr>
          <w:szCs w:val="24"/>
        </w:rPr>
      </w:pPr>
      <w:r w:rsidRPr="00B92F4C">
        <w:rPr>
          <w:szCs w:val="24"/>
        </w:rPr>
        <w:t>Sou</w:t>
      </w:r>
      <w:r w:rsidR="00EF440E">
        <w:rPr>
          <w:szCs w:val="24"/>
        </w:rPr>
        <w:t>rce: Author’s Field Survey, 2025</w:t>
      </w:r>
    </w:p>
    <w:p w:rsidR="00456D2E" w:rsidRPr="00B92F4C" w:rsidRDefault="00456D2E" w:rsidP="00456D2E">
      <w:pPr>
        <w:spacing w:after="0" w:line="360" w:lineRule="auto"/>
        <w:ind w:left="0" w:firstLine="0"/>
        <w:rPr>
          <w:szCs w:val="24"/>
        </w:rPr>
      </w:pPr>
      <w:r w:rsidRPr="00B92F4C">
        <w:rPr>
          <w:b/>
          <w:szCs w:val="24"/>
        </w:rPr>
        <w:lastRenderedPageBreak/>
        <w:t>Remark:</w:t>
      </w:r>
      <w:r w:rsidRPr="00B92F4C">
        <w:rPr>
          <w:szCs w:val="24"/>
        </w:rPr>
        <w:t xml:space="preserve"> Table 4.2 presents the demographic characteristics of the employees of Kam Wire Nigeria Plc Ota.  </w:t>
      </w:r>
    </w:p>
    <w:p w:rsidR="00456D2E" w:rsidRPr="00B92F4C" w:rsidRDefault="00456D2E" w:rsidP="00456D2E">
      <w:pPr>
        <w:spacing w:after="0" w:line="360" w:lineRule="auto"/>
        <w:ind w:left="0" w:firstLine="0"/>
        <w:rPr>
          <w:szCs w:val="24"/>
        </w:rPr>
      </w:pPr>
      <w:r w:rsidRPr="00B92F4C">
        <w:rPr>
          <w:b/>
          <w:szCs w:val="24"/>
        </w:rPr>
        <w:t>Q1:</w:t>
      </w:r>
      <w:r w:rsidRPr="00B92F4C">
        <w:rPr>
          <w:szCs w:val="24"/>
        </w:rPr>
        <w:t xml:space="preserve"> Employees were asked to indicate their gender. Table 4.2 revealed that that 60.50% of the respondents were male while 39.50% of the respondents were female. This implies that Kam Wire of Nigeria welcomes gender diversity. </w:t>
      </w:r>
    </w:p>
    <w:p w:rsidR="00456D2E" w:rsidRPr="00B92F4C" w:rsidRDefault="00456D2E" w:rsidP="00456D2E">
      <w:pPr>
        <w:spacing w:after="0" w:line="360" w:lineRule="auto"/>
        <w:ind w:left="0" w:firstLine="0"/>
        <w:rPr>
          <w:szCs w:val="24"/>
        </w:rPr>
      </w:pPr>
      <w:r w:rsidRPr="00B92F4C">
        <w:rPr>
          <w:b/>
          <w:szCs w:val="24"/>
        </w:rPr>
        <w:t>Q2: Age of the respondents:</w:t>
      </w:r>
      <w:r w:rsidRPr="00B92F4C">
        <w:rPr>
          <w:szCs w:val="24"/>
        </w:rPr>
        <w:t xml:space="preserve"> Table 4.2 shows that 16 (19.8%) of the respondents falls within the age bracket of 18-30, while 57 (70.4%) of the respondents falls within the age bracket of 31-40, and 8 (9.9%) of the respondents falls within the age bracket of 41-50. This analysis revealed that most of the respondents were  within the age bracket of 31-40.   </w:t>
      </w:r>
    </w:p>
    <w:p w:rsidR="00456D2E" w:rsidRPr="00B92F4C" w:rsidRDefault="00456D2E" w:rsidP="00456D2E">
      <w:pPr>
        <w:spacing w:after="0" w:line="360" w:lineRule="auto"/>
        <w:ind w:left="0" w:firstLine="0"/>
        <w:rPr>
          <w:szCs w:val="24"/>
        </w:rPr>
      </w:pPr>
      <w:r w:rsidRPr="00B92F4C">
        <w:rPr>
          <w:b/>
          <w:szCs w:val="24"/>
        </w:rPr>
        <w:t>Q3: Marital Status:</w:t>
      </w:r>
      <w:r w:rsidRPr="00B92F4C">
        <w:rPr>
          <w:szCs w:val="24"/>
        </w:rPr>
        <w:t xml:space="preserve"> Table 4.2: shows that 17 (21%) of our respondents were single, 63 (77.8%) of our respondents were married, and 1 (1.2%) of our respondents fall into the other category. This category comprised of divorced, separated or widowed. </w:t>
      </w:r>
    </w:p>
    <w:p w:rsidR="00456D2E" w:rsidRPr="00B92F4C" w:rsidRDefault="00456D2E" w:rsidP="00456D2E">
      <w:pPr>
        <w:spacing w:after="0" w:line="360" w:lineRule="auto"/>
        <w:ind w:left="0" w:firstLine="0"/>
        <w:rPr>
          <w:szCs w:val="24"/>
        </w:rPr>
      </w:pPr>
      <w:r w:rsidRPr="00B92F4C">
        <w:rPr>
          <w:b/>
          <w:szCs w:val="24"/>
        </w:rPr>
        <w:t>Q4: Ethnic Group of the respondents:</w:t>
      </w:r>
      <w:r w:rsidRPr="00B92F4C">
        <w:rPr>
          <w:szCs w:val="24"/>
        </w:rPr>
        <w:t xml:space="preserve"> Table 4.2 shows that 11 (13.6%) of our respondents were Igbo, 57 (70.4%) were Yoruba, while our Hausa respondents were 1 (1.2%), Efik respondents were 1 (1.2%), and our respondents from other ethnic group were 11 (13.6%). This shows that majority of our respondents were individuals from yoruba ethnic group background. </w:t>
      </w:r>
    </w:p>
    <w:p w:rsidR="00456D2E" w:rsidRPr="00B92F4C" w:rsidRDefault="00456D2E" w:rsidP="00456D2E">
      <w:pPr>
        <w:spacing w:after="0" w:line="360" w:lineRule="auto"/>
        <w:ind w:left="0" w:firstLine="0"/>
        <w:rPr>
          <w:szCs w:val="24"/>
        </w:rPr>
      </w:pPr>
      <w:r w:rsidRPr="00B92F4C">
        <w:rPr>
          <w:b/>
          <w:szCs w:val="24"/>
        </w:rPr>
        <w:t xml:space="preserve">Q5: Educational Qualification: </w:t>
      </w:r>
      <w:r w:rsidRPr="00B92F4C">
        <w:rPr>
          <w:szCs w:val="24"/>
        </w:rPr>
        <w:t xml:space="preserve">Table 4.2 shows that 19 (23.5%) of our respondents were OND/ND holders, 28 (34.6%) of our respondents were BSC holders, 31 (38.3%) of our respondents were MSC/MBA holders, and 3 (3.7%) of our respondents falls into the others category. There was no SSCE/ GCE or P.HD holder among the respondents.  </w:t>
      </w:r>
    </w:p>
    <w:p w:rsidR="00456D2E" w:rsidRPr="00B92F4C" w:rsidRDefault="00456D2E" w:rsidP="00456D2E">
      <w:pPr>
        <w:spacing w:after="0" w:line="360" w:lineRule="auto"/>
        <w:ind w:left="0" w:firstLine="0"/>
        <w:rPr>
          <w:szCs w:val="24"/>
        </w:rPr>
      </w:pPr>
      <w:r w:rsidRPr="00B92F4C">
        <w:rPr>
          <w:b/>
          <w:szCs w:val="24"/>
        </w:rPr>
        <w:t>Q6: Work Experience of Respondents:</w:t>
      </w:r>
      <w:r w:rsidRPr="00B92F4C">
        <w:rPr>
          <w:szCs w:val="24"/>
        </w:rPr>
        <w:t xml:space="preserve"> Table 4.2 shows that 21 (25.9%) of our respondents have 0-4 years working experience, then 35 (43.2%) of our respondents have 5-8 years working experience, while 25 (30.9%) have 9-12 years working experience. This states that majority of our respondents have been working with Kam Wire of Nigeria plc for about 5-8 years. </w:t>
      </w:r>
    </w:p>
    <w:p w:rsidR="00456D2E" w:rsidRPr="00B92F4C" w:rsidRDefault="00456D2E" w:rsidP="00456D2E">
      <w:pPr>
        <w:spacing w:after="0" w:line="360" w:lineRule="auto"/>
        <w:ind w:left="0" w:firstLine="0"/>
        <w:rPr>
          <w:szCs w:val="24"/>
        </w:rPr>
      </w:pPr>
      <w:r w:rsidRPr="00B92F4C">
        <w:rPr>
          <w:b/>
          <w:szCs w:val="24"/>
        </w:rPr>
        <w:t>Q7: Level in Organization</w:t>
      </w:r>
      <w:r w:rsidRPr="00B92F4C">
        <w:rPr>
          <w:szCs w:val="24"/>
        </w:rPr>
        <w:t xml:space="preserve">: Table 4.2 shows that 20 (24.7%) of our respondents are entry level staff, 44 (54.3%) of our respondents are junior staff and 17 (21.0%) are senior staff, This states that majority of our respondents were junior staff in Kam Wire of Nigeria plc. </w:t>
      </w:r>
    </w:p>
    <w:p w:rsidR="00456D2E" w:rsidRPr="00B92F4C" w:rsidRDefault="00456D2E" w:rsidP="00456D2E">
      <w:pPr>
        <w:spacing w:after="0" w:line="360" w:lineRule="auto"/>
        <w:ind w:left="0" w:firstLine="0"/>
        <w:jc w:val="left"/>
        <w:rPr>
          <w:szCs w:val="24"/>
        </w:rPr>
      </w:pPr>
      <w:r w:rsidRPr="00B92F4C">
        <w:rPr>
          <w:b/>
          <w:szCs w:val="24"/>
        </w:rPr>
        <w:lastRenderedPageBreak/>
        <w:t xml:space="preserve">4.2 </w:t>
      </w:r>
      <w:r w:rsidRPr="00B92F4C">
        <w:rPr>
          <w:b/>
          <w:szCs w:val="24"/>
        </w:rPr>
        <w:tab/>
        <w:t xml:space="preserve">Descriptive Analysis of Data and Interpretation </w:t>
      </w:r>
    </w:p>
    <w:p w:rsidR="00456D2E" w:rsidRPr="00EF440E" w:rsidRDefault="00456D2E" w:rsidP="00EF440E">
      <w:pPr>
        <w:spacing w:after="0" w:line="360" w:lineRule="auto"/>
        <w:ind w:left="0" w:firstLine="0"/>
        <w:rPr>
          <w:szCs w:val="24"/>
        </w:rPr>
      </w:pPr>
      <w:r w:rsidRPr="00B92F4C">
        <w:rPr>
          <w:szCs w:val="24"/>
        </w:rPr>
        <w:t>This section presents data retrieved from the respondents on Workforce Diversity ad Employee Performance. The data reflects employees’ opinion on workforce diversity and employee performance items stated on the questionnaire. The workforce diversity variables include; gender, age, ethnicity and educational background diversity. The respondents gave their response by selecting from the likert scale either “strongly disagree”, “disagree”, “undecided”, “agree” or “strongly agree”. Below are the descriptive Tables showing the frequency and percentage distribution of the respondents and the interpretations.</w:t>
      </w:r>
      <w:r w:rsidR="00EF440E">
        <w:rPr>
          <w:szCs w:val="24"/>
        </w:rPr>
        <w:t xml:space="preserve"> </w:t>
      </w:r>
    </w:p>
    <w:p w:rsidR="00456D2E" w:rsidRPr="00B92F4C" w:rsidRDefault="00456D2E" w:rsidP="00456D2E">
      <w:pPr>
        <w:spacing w:after="0" w:line="480" w:lineRule="auto"/>
        <w:ind w:left="0" w:firstLine="0"/>
        <w:jc w:val="left"/>
        <w:rPr>
          <w:szCs w:val="24"/>
        </w:rPr>
      </w:pPr>
      <w:r w:rsidRPr="00B92F4C">
        <w:rPr>
          <w:b/>
          <w:szCs w:val="24"/>
        </w:rPr>
        <w:t xml:space="preserve">Section B: </w:t>
      </w:r>
    </w:p>
    <w:p w:rsidR="00456D2E" w:rsidRPr="00B92F4C" w:rsidRDefault="00456D2E" w:rsidP="00456D2E">
      <w:pPr>
        <w:spacing w:after="0" w:line="240" w:lineRule="auto"/>
        <w:ind w:left="355" w:right="220"/>
        <w:jc w:val="left"/>
        <w:rPr>
          <w:szCs w:val="24"/>
        </w:rPr>
      </w:pPr>
      <w:r w:rsidRPr="00B92F4C">
        <w:rPr>
          <w:b/>
          <w:szCs w:val="24"/>
        </w:rPr>
        <w:t>Table 4.3:</w:t>
      </w:r>
      <w:r w:rsidRPr="00B92F4C">
        <w:rPr>
          <w:szCs w:val="24"/>
        </w:rPr>
        <w:t xml:space="preserve"> T</w:t>
      </w:r>
      <w:r w:rsidRPr="00B92F4C">
        <w:rPr>
          <w:b/>
          <w:szCs w:val="24"/>
        </w:rPr>
        <w:t xml:space="preserve">here is equal opportunity for career growth and advancement for women in my organization </w:t>
      </w:r>
      <w:r w:rsidRPr="00B92F4C">
        <w:rPr>
          <w:szCs w:val="24"/>
        </w:rPr>
        <w:t xml:space="preserve"> </w:t>
      </w:r>
    </w:p>
    <w:tbl>
      <w:tblPr>
        <w:tblStyle w:val="TableGrid"/>
        <w:tblW w:w="5000" w:type="pct"/>
        <w:tblInd w:w="0" w:type="dxa"/>
        <w:tblCellMar>
          <w:left w:w="29" w:type="dxa"/>
          <w:right w:w="41" w:type="dxa"/>
        </w:tblCellMar>
        <w:tblLook w:val="04A0" w:firstRow="1" w:lastRow="0" w:firstColumn="1" w:lastColumn="0" w:noHBand="0" w:noVBand="1"/>
      </w:tblPr>
      <w:tblGrid>
        <w:gridCol w:w="3100"/>
        <w:gridCol w:w="3099"/>
        <w:gridCol w:w="2700"/>
      </w:tblGrid>
      <w:tr w:rsidR="00456D2E" w:rsidRPr="00B92F4C" w:rsidTr="00EF440E">
        <w:trPr>
          <w:trHeight w:val="620"/>
        </w:trPr>
        <w:tc>
          <w:tcPr>
            <w:tcW w:w="1742" w:type="pct"/>
            <w:tcBorders>
              <w:top w:val="single" w:sz="15" w:space="0" w:color="000000"/>
              <w:left w:val="single" w:sz="15" w:space="0" w:color="000000"/>
              <w:bottom w:val="single" w:sz="12" w:space="0" w:color="FFFFFF"/>
              <w:right w:val="single" w:sz="15" w:space="0" w:color="000000"/>
            </w:tcBorders>
          </w:tcPr>
          <w:p w:rsidR="00456D2E" w:rsidRPr="00B92F4C" w:rsidRDefault="00456D2E" w:rsidP="00EF440E">
            <w:pPr>
              <w:spacing w:after="0" w:line="240" w:lineRule="auto"/>
              <w:ind w:left="0" w:firstLine="0"/>
              <w:rPr>
                <w:szCs w:val="24"/>
              </w:rPr>
            </w:pPr>
          </w:p>
        </w:tc>
        <w:tc>
          <w:tcPr>
            <w:tcW w:w="1741" w:type="pct"/>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EF440E">
            <w:pPr>
              <w:spacing w:after="0" w:line="240" w:lineRule="auto"/>
              <w:ind w:left="0" w:firstLine="0"/>
              <w:rPr>
                <w:szCs w:val="24"/>
              </w:rPr>
            </w:pPr>
            <w:r w:rsidRPr="00B92F4C">
              <w:rPr>
                <w:szCs w:val="24"/>
              </w:rPr>
              <w:t xml:space="preserve">Frequency </w:t>
            </w:r>
          </w:p>
        </w:tc>
        <w:tc>
          <w:tcPr>
            <w:tcW w:w="1517" w:type="pct"/>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EF440E">
            <w:pPr>
              <w:spacing w:after="0" w:line="240" w:lineRule="auto"/>
              <w:ind w:left="0" w:firstLine="0"/>
              <w:jc w:val="left"/>
              <w:rPr>
                <w:szCs w:val="24"/>
              </w:rPr>
            </w:pPr>
            <w:r w:rsidRPr="00B92F4C">
              <w:rPr>
                <w:szCs w:val="24"/>
              </w:rPr>
              <w:t xml:space="preserve">Percent </w:t>
            </w:r>
          </w:p>
        </w:tc>
      </w:tr>
      <w:tr w:rsidR="00456D2E" w:rsidRPr="00B92F4C" w:rsidTr="00EF440E">
        <w:trPr>
          <w:trHeight w:val="50"/>
        </w:trPr>
        <w:tc>
          <w:tcPr>
            <w:tcW w:w="1742" w:type="pct"/>
            <w:tcBorders>
              <w:top w:val="single" w:sz="12" w:space="0" w:color="FFFFFF"/>
              <w:left w:val="single" w:sz="15" w:space="0" w:color="000000"/>
              <w:bottom w:val="single" w:sz="28" w:space="0" w:color="FFFFFF"/>
              <w:right w:val="single" w:sz="15" w:space="0" w:color="000000"/>
            </w:tcBorders>
          </w:tcPr>
          <w:p w:rsidR="00456D2E" w:rsidRPr="00B92F4C" w:rsidRDefault="00456D2E" w:rsidP="00EF440E">
            <w:pPr>
              <w:spacing w:after="0" w:line="240" w:lineRule="auto"/>
              <w:ind w:left="0" w:firstLine="0"/>
              <w:jc w:val="center"/>
              <w:rPr>
                <w:szCs w:val="24"/>
              </w:rPr>
            </w:pPr>
            <w:r w:rsidRPr="00B92F4C">
              <w:rPr>
                <w:szCs w:val="24"/>
              </w:rPr>
              <w:t>Strongly Disagreed</w:t>
            </w:r>
          </w:p>
        </w:tc>
        <w:tc>
          <w:tcPr>
            <w:tcW w:w="1741" w:type="pct"/>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EF440E">
            <w:pPr>
              <w:spacing w:after="0" w:line="240" w:lineRule="auto"/>
              <w:ind w:left="0" w:firstLine="0"/>
              <w:jc w:val="left"/>
              <w:rPr>
                <w:szCs w:val="24"/>
              </w:rPr>
            </w:pPr>
            <w:r w:rsidRPr="00B92F4C">
              <w:rPr>
                <w:szCs w:val="24"/>
              </w:rPr>
              <w:t xml:space="preserve">2 </w:t>
            </w:r>
          </w:p>
        </w:tc>
        <w:tc>
          <w:tcPr>
            <w:tcW w:w="1517" w:type="pct"/>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EF440E">
            <w:pPr>
              <w:spacing w:after="0" w:line="240" w:lineRule="auto"/>
              <w:ind w:left="0" w:firstLine="0"/>
              <w:jc w:val="left"/>
              <w:rPr>
                <w:szCs w:val="24"/>
              </w:rPr>
            </w:pPr>
            <w:r w:rsidRPr="00B92F4C">
              <w:rPr>
                <w:szCs w:val="24"/>
              </w:rPr>
              <w:t xml:space="preserve">2.5 </w:t>
            </w:r>
          </w:p>
        </w:tc>
      </w:tr>
      <w:tr w:rsidR="00456D2E" w:rsidRPr="00B92F4C" w:rsidTr="00EF440E">
        <w:trPr>
          <w:trHeight w:val="25"/>
        </w:trPr>
        <w:tc>
          <w:tcPr>
            <w:tcW w:w="1742"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EF440E">
            <w:pPr>
              <w:spacing w:after="0" w:line="240" w:lineRule="auto"/>
              <w:ind w:left="0" w:firstLine="0"/>
              <w:jc w:val="center"/>
              <w:rPr>
                <w:szCs w:val="24"/>
              </w:rPr>
            </w:pPr>
            <w:r w:rsidRPr="00B92F4C">
              <w:rPr>
                <w:szCs w:val="24"/>
              </w:rPr>
              <w:t xml:space="preserve">Disagreed </w:t>
            </w:r>
          </w:p>
        </w:tc>
        <w:tc>
          <w:tcPr>
            <w:tcW w:w="1741"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9 </w:t>
            </w:r>
          </w:p>
        </w:tc>
        <w:tc>
          <w:tcPr>
            <w:tcW w:w="1517" w:type="pct"/>
            <w:tcBorders>
              <w:top w:val="single" w:sz="28" w:space="0" w:color="FFFFFF"/>
              <w:left w:val="single" w:sz="8"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11.1 </w:t>
            </w:r>
          </w:p>
        </w:tc>
      </w:tr>
      <w:tr w:rsidR="00456D2E" w:rsidRPr="00B92F4C" w:rsidTr="00EF440E">
        <w:trPr>
          <w:trHeight w:val="25"/>
        </w:trPr>
        <w:tc>
          <w:tcPr>
            <w:tcW w:w="1742"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EF440E">
            <w:pPr>
              <w:spacing w:after="0" w:line="240" w:lineRule="auto"/>
              <w:ind w:left="0" w:firstLine="0"/>
              <w:jc w:val="center"/>
              <w:rPr>
                <w:szCs w:val="24"/>
              </w:rPr>
            </w:pPr>
            <w:r w:rsidRPr="00B92F4C">
              <w:rPr>
                <w:szCs w:val="24"/>
              </w:rPr>
              <w:t xml:space="preserve">Undecided </w:t>
            </w:r>
          </w:p>
        </w:tc>
        <w:tc>
          <w:tcPr>
            <w:tcW w:w="1741"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5 </w:t>
            </w:r>
          </w:p>
        </w:tc>
        <w:tc>
          <w:tcPr>
            <w:tcW w:w="1517" w:type="pct"/>
            <w:tcBorders>
              <w:top w:val="single" w:sz="28" w:space="0" w:color="FFFFFF"/>
              <w:left w:val="single" w:sz="8"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6.2 </w:t>
            </w:r>
          </w:p>
        </w:tc>
      </w:tr>
      <w:tr w:rsidR="00456D2E" w:rsidRPr="00B92F4C" w:rsidTr="00EF440E">
        <w:trPr>
          <w:trHeight w:val="71"/>
        </w:trPr>
        <w:tc>
          <w:tcPr>
            <w:tcW w:w="1742"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EF440E">
            <w:pPr>
              <w:spacing w:after="0" w:line="240" w:lineRule="auto"/>
              <w:ind w:left="722" w:firstLine="0"/>
              <w:jc w:val="left"/>
              <w:rPr>
                <w:szCs w:val="24"/>
              </w:rPr>
            </w:pPr>
            <w:r w:rsidRPr="00B92F4C">
              <w:rPr>
                <w:szCs w:val="24"/>
              </w:rPr>
              <w:t xml:space="preserve">Agreed </w:t>
            </w:r>
          </w:p>
        </w:tc>
        <w:tc>
          <w:tcPr>
            <w:tcW w:w="1741"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40 </w:t>
            </w:r>
          </w:p>
        </w:tc>
        <w:tc>
          <w:tcPr>
            <w:tcW w:w="1517" w:type="pct"/>
            <w:tcBorders>
              <w:top w:val="single" w:sz="28" w:space="0" w:color="FFFFFF"/>
              <w:left w:val="single" w:sz="8"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49.4 </w:t>
            </w:r>
          </w:p>
        </w:tc>
      </w:tr>
      <w:tr w:rsidR="00456D2E" w:rsidRPr="00B92F4C" w:rsidTr="00EF440E">
        <w:trPr>
          <w:trHeight w:val="25"/>
        </w:trPr>
        <w:tc>
          <w:tcPr>
            <w:tcW w:w="1742"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EF440E">
            <w:pPr>
              <w:spacing w:after="0" w:line="240" w:lineRule="auto"/>
              <w:ind w:left="722" w:firstLine="0"/>
              <w:jc w:val="left"/>
              <w:rPr>
                <w:szCs w:val="24"/>
              </w:rPr>
            </w:pPr>
            <w:r w:rsidRPr="00B92F4C">
              <w:rPr>
                <w:szCs w:val="24"/>
              </w:rPr>
              <w:t xml:space="preserve">Strongly Agreed </w:t>
            </w:r>
          </w:p>
        </w:tc>
        <w:tc>
          <w:tcPr>
            <w:tcW w:w="1741"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25 </w:t>
            </w:r>
          </w:p>
        </w:tc>
        <w:tc>
          <w:tcPr>
            <w:tcW w:w="1517" w:type="pct"/>
            <w:tcBorders>
              <w:top w:val="single" w:sz="28" w:space="0" w:color="FFFFFF"/>
              <w:left w:val="single" w:sz="8" w:space="0" w:color="000000"/>
              <w:bottom w:val="single" w:sz="28" w:space="0" w:color="FFFFFF"/>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30.9 </w:t>
            </w:r>
          </w:p>
        </w:tc>
      </w:tr>
      <w:tr w:rsidR="00456D2E" w:rsidRPr="00B92F4C" w:rsidTr="00EF440E">
        <w:trPr>
          <w:trHeight w:val="82"/>
        </w:trPr>
        <w:tc>
          <w:tcPr>
            <w:tcW w:w="1742" w:type="pct"/>
            <w:tcBorders>
              <w:top w:val="single" w:sz="28" w:space="0" w:color="FFFFFF"/>
              <w:left w:val="single" w:sz="15" w:space="0" w:color="000000"/>
              <w:bottom w:val="single" w:sz="15" w:space="0" w:color="000000"/>
              <w:right w:val="single" w:sz="15" w:space="0" w:color="000000"/>
            </w:tcBorders>
          </w:tcPr>
          <w:p w:rsidR="00456D2E" w:rsidRPr="00B92F4C" w:rsidRDefault="00456D2E" w:rsidP="00EF440E">
            <w:pPr>
              <w:spacing w:after="0" w:line="240" w:lineRule="auto"/>
              <w:ind w:left="722" w:firstLine="0"/>
              <w:jc w:val="left"/>
              <w:rPr>
                <w:szCs w:val="24"/>
              </w:rPr>
            </w:pPr>
            <w:r w:rsidRPr="00B92F4C">
              <w:rPr>
                <w:szCs w:val="24"/>
              </w:rPr>
              <w:t xml:space="preserve">Total </w:t>
            </w:r>
          </w:p>
        </w:tc>
        <w:tc>
          <w:tcPr>
            <w:tcW w:w="1741" w:type="pct"/>
            <w:tcBorders>
              <w:top w:val="single" w:sz="28" w:space="0" w:color="FFFFFF"/>
              <w:left w:val="single" w:sz="15" w:space="0" w:color="000000"/>
              <w:bottom w:val="single" w:sz="15" w:space="0" w:color="000000"/>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81 </w:t>
            </w:r>
          </w:p>
        </w:tc>
        <w:tc>
          <w:tcPr>
            <w:tcW w:w="1517" w:type="pct"/>
            <w:tcBorders>
              <w:top w:val="single" w:sz="28" w:space="0" w:color="FFFFFF"/>
              <w:left w:val="single" w:sz="8" w:space="0" w:color="000000"/>
              <w:bottom w:val="single" w:sz="15" w:space="0" w:color="000000"/>
              <w:right w:val="single" w:sz="8" w:space="0" w:color="000000"/>
            </w:tcBorders>
          </w:tcPr>
          <w:p w:rsidR="00456D2E" w:rsidRPr="00B92F4C" w:rsidRDefault="00456D2E" w:rsidP="00EF440E">
            <w:pPr>
              <w:spacing w:after="0" w:line="240" w:lineRule="auto"/>
              <w:ind w:left="0" w:firstLine="0"/>
              <w:jc w:val="left"/>
              <w:rPr>
                <w:szCs w:val="24"/>
              </w:rPr>
            </w:pPr>
            <w:r w:rsidRPr="00B92F4C">
              <w:rPr>
                <w:szCs w:val="24"/>
              </w:rPr>
              <w:t xml:space="preserve">100.0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Default="00456D2E" w:rsidP="00456D2E">
      <w:pPr>
        <w:spacing w:after="0" w:line="360" w:lineRule="auto"/>
        <w:ind w:left="0" w:firstLine="0"/>
        <w:rPr>
          <w:szCs w:val="24"/>
        </w:rPr>
      </w:pPr>
      <w:r w:rsidRPr="00B92F4C">
        <w:rPr>
          <w:b/>
          <w:szCs w:val="24"/>
        </w:rPr>
        <w:t>Remark:</w:t>
      </w:r>
      <w:r w:rsidRPr="00B92F4C">
        <w:rPr>
          <w:szCs w:val="24"/>
        </w:rPr>
        <w:t xml:space="preserve"> Table 4.3: reveal the frequency distribution of the responses as follows: 2 (2.5%) of our respondents strongly disagree, 9 (11.1%) of our respondents disagree, 5 (6.2%) of our respondents were not able to make a decision, 40 (49.4%) agrees, and 25 (30.9%) of our respondents strongly agrees. The highest number of respondents 49.4% agreed to the statement and this implies Kam Wire Nigeria Plc. provides opportunity for career growth to employees irrespective of gender.   </w:t>
      </w: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Pr="00B92F4C" w:rsidRDefault="00EF440E" w:rsidP="00456D2E">
      <w:pPr>
        <w:spacing w:after="0" w:line="360" w:lineRule="auto"/>
        <w:ind w:left="0" w:firstLine="0"/>
        <w:rPr>
          <w:szCs w:val="24"/>
        </w:rPr>
      </w:pPr>
    </w:p>
    <w:p w:rsidR="00456D2E" w:rsidRPr="00B92F4C" w:rsidRDefault="00456D2E" w:rsidP="00456D2E">
      <w:pPr>
        <w:spacing w:after="0" w:line="240" w:lineRule="auto"/>
        <w:ind w:left="355" w:right="1058"/>
        <w:jc w:val="left"/>
        <w:rPr>
          <w:szCs w:val="24"/>
        </w:rPr>
      </w:pPr>
      <w:r w:rsidRPr="00B92F4C">
        <w:rPr>
          <w:b/>
          <w:szCs w:val="24"/>
        </w:rPr>
        <w:lastRenderedPageBreak/>
        <w:t>Table 4.4:</w:t>
      </w:r>
      <w:r w:rsidRPr="00B92F4C">
        <w:rPr>
          <w:szCs w:val="24"/>
        </w:rPr>
        <w:t xml:space="preserve"> </w:t>
      </w:r>
      <w:r w:rsidRPr="00B92F4C">
        <w:rPr>
          <w:b/>
          <w:szCs w:val="24"/>
        </w:rPr>
        <w:t>Opposite gender can perform well  and I enjoy working with them</w:t>
      </w:r>
      <w:r w:rsidRPr="00B92F4C">
        <w:rPr>
          <w:szCs w:val="24"/>
        </w:rPr>
        <w:t xml:space="preserve"> </w:t>
      </w:r>
    </w:p>
    <w:tbl>
      <w:tblPr>
        <w:tblStyle w:val="TableGrid"/>
        <w:tblW w:w="5000" w:type="pct"/>
        <w:tblInd w:w="0" w:type="dxa"/>
        <w:tblCellMar>
          <w:left w:w="29" w:type="dxa"/>
          <w:right w:w="41" w:type="dxa"/>
        </w:tblCellMar>
        <w:tblLook w:val="04A0" w:firstRow="1" w:lastRow="0" w:firstColumn="1" w:lastColumn="0" w:noHBand="0" w:noVBand="1"/>
      </w:tblPr>
      <w:tblGrid>
        <w:gridCol w:w="4773"/>
        <w:gridCol w:w="2202"/>
        <w:gridCol w:w="1924"/>
      </w:tblGrid>
      <w:tr w:rsidR="00456D2E" w:rsidRPr="00B92F4C" w:rsidTr="002A0CD9">
        <w:trPr>
          <w:trHeight w:val="653"/>
        </w:trPr>
        <w:tc>
          <w:tcPr>
            <w:tcW w:w="2681" w:type="pct"/>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 </w:t>
            </w:r>
            <w:r w:rsidRPr="00B92F4C">
              <w:rPr>
                <w:szCs w:val="24"/>
              </w:rPr>
              <w:tab/>
              <w:t xml:space="preserve"> </w:t>
            </w:r>
          </w:p>
        </w:tc>
        <w:tc>
          <w:tcPr>
            <w:tcW w:w="1237" w:type="pct"/>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rPr>
                <w:szCs w:val="24"/>
              </w:rPr>
            </w:pPr>
            <w:r w:rsidRPr="00B92F4C">
              <w:rPr>
                <w:szCs w:val="24"/>
              </w:rPr>
              <w:t xml:space="preserve">Frequency </w:t>
            </w:r>
          </w:p>
        </w:tc>
        <w:tc>
          <w:tcPr>
            <w:tcW w:w="1081" w:type="pct"/>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jc w:val="left"/>
              <w:rPr>
                <w:szCs w:val="24"/>
              </w:rPr>
            </w:pPr>
            <w:r w:rsidRPr="00B92F4C">
              <w:rPr>
                <w:szCs w:val="24"/>
              </w:rPr>
              <w:t xml:space="preserve">Percent </w:t>
            </w:r>
          </w:p>
        </w:tc>
      </w:tr>
      <w:tr w:rsidR="00456D2E" w:rsidRPr="00B92F4C" w:rsidTr="002A0CD9">
        <w:trPr>
          <w:trHeight w:val="650"/>
        </w:trPr>
        <w:tc>
          <w:tcPr>
            <w:tcW w:w="2681" w:type="pct"/>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hanging="720"/>
              <w:jc w:val="left"/>
              <w:rPr>
                <w:szCs w:val="24"/>
              </w:rPr>
            </w:pPr>
            <w:r w:rsidRPr="00B92F4C">
              <w:rPr>
                <w:szCs w:val="24"/>
              </w:rPr>
              <w:t>Valid Strongly Disagreed</w:t>
            </w:r>
          </w:p>
        </w:tc>
        <w:tc>
          <w:tcPr>
            <w:tcW w:w="1237" w:type="pct"/>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 </w:t>
            </w:r>
          </w:p>
        </w:tc>
        <w:tc>
          <w:tcPr>
            <w:tcW w:w="1081" w:type="pct"/>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2.5 </w:t>
            </w:r>
          </w:p>
        </w:tc>
      </w:tr>
      <w:tr w:rsidR="00456D2E" w:rsidRPr="00B92F4C" w:rsidTr="002A0CD9">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Disagreed </w:t>
            </w:r>
          </w:p>
        </w:tc>
        <w:tc>
          <w:tcPr>
            <w:tcW w:w="1237"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 </w:t>
            </w:r>
          </w:p>
        </w:tc>
        <w:tc>
          <w:tcPr>
            <w:tcW w:w="1081"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 </w:t>
            </w:r>
          </w:p>
        </w:tc>
      </w:tr>
      <w:tr w:rsidR="00456D2E" w:rsidRPr="00B92F4C" w:rsidTr="002A0CD9">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Undecided </w:t>
            </w:r>
          </w:p>
        </w:tc>
        <w:tc>
          <w:tcPr>
            <w:tcW w:w="1237"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13 </w:t>
            </w:r>
          </w:p>
        </w:tc>
        <w:tc>
          <w:tcPr>
            <w:tcW w:w="1081"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16.0 </w:t>
            </w:r>
          </w:p>
        </w:tc>
      </w:tr>
      <w:tr w:rsidR="00456D2E" w:rsidRPr="00B92F4C" w:rsidTr="002A0CD9">
        <w:trPr>
          <w:trHeight w:val="374"/>
        </w:trPr>
        <w:tc>
          <w:tcPr>
            <w:tcW w:w="2681"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Agreed</w:t>
            </w:r>
          </w:p>
        </w:tc>
        <w:tc>
          <w:tcPr>
            <w:tcW w:w="1237"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33 </w:t>
            </w:r>
          </w:p>
        </w:tc>
        <w:tc>
          <w:tcPr>
            <w:tcW w:w="1081"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40.7 </w:t>
            </w:r>
          </w:p>
        </w:tc>
      </w:tr>
      <w:tr w:rsidR="00456D2E" w:rsidRPr="00B92F4C" w:rsidTr="002A0CD9">
        <w:trPr>
          <w:trHeight w:val="377"/>
        </w:trPr>
        <w:tc>
          <w:tcPr>
            <w:tcW w:w="2681" w:type="pc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Strongly Agreed </w:t>
            </w:r>
          </w:p>
        </w:tc>
        <w:tc>
          <w:tcPr>
            <w:tcW w:w="1237"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29 </w:t>
            </w:r>
          </w:p>
        </w:tc>
        <w:tc>
          <w:tcPr>
            <w:tcW w:w="1081"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35.8 </w:t>
            </w:r>
          </w:p>
        </w:tc>
      </w:tr>
      <w:tr w:rsidR="00456D2E" w:rsidRPr="00B92F4C" w:rsidTr="002A0CD9">
        <w:trPr>
          <w:trHeight w:val="361"/>
        </w:trPr>
        <w:tc>
          <w:tcPr>
            <w:tcW w:w="2681" w:type="pct"/>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Total </w:t>
            </w:r>
          </w:p>
        </w:tc>
        <w:tc>
          <w:tcPr>
            <w:tcW w:w="1237" w:type="pct"/>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81 </w:t>
            </w:r>
          </w:p>
        </w:tc>
        <w:tc>
          <w:tcPr>
            <w:tcW w:w="1081" w:type="pct"/>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Pr="00B92F4C" w:rsidRDefault="00456D2E" w:rsidP="00456D2E">
      <w:pPr>
        <w:spacing w:after="0" w:line="360" w:lineRule="auto"/>
        <w:ind w:left="0" w:firstLine="0"/>
        <w:rPr>
          <w:szCs w:val="24"/>
        </w:rPr>
      </w:pPr>
      <w:r w:rsidRPr="00B92F4C">
        <w:rPr>
          <w:b/>
          <w:szCs w:val="24"/>
        </w:rPr>
        <w:t>Remark:</w:t>
      </w:r>
      <w:r w:rsidRPr="00B92F4C">
        <w:rPr>
          <w:szCs w:val="24"/>
        </w:rPr>
        <w:t xml:space="preserve"> Table 4.4: present the percentage distribution of the responses as follows: 2 (2.5%) of our respondents strongly disagree, 4 (4.9%) of our respondents disagree, 13 (16.0%) of our respondents were not able to make a decision, 33 (40.7%) agrees, and 29 (35.8%) of our respondents strongly agree. The highest percentage rate was 40.7% of the respondents agreeing to the statement. This implies that both male and female employees have the capacity to perform effectively and efficiency and they enjoy working together.  </w:t>
      </w:r>
    </w:p>
    <w:p w:rsidR="00456D2E" w:rsidRPr="00B92F4C" w:rsidRDefault="00456D2E" w:rsidP="00456D2E">
      <w:pPr>
        <w:spacing w:after="0" w:line="240" w:lineRule="auto"/>
        <w:ind w:left="0" w:right="313" w:firstLine="0"/>
        <w:jc w:val="left"/>
        <w:rPr>
          <w:szCs w:val="24"/>
        </w:rPr>
      </w:pPr>
      <w:r w:rsidRPr="00B92F4C">
        <w:rPr>
          <w:b/>
          <w:szCs w:val="24"/>
        </w:rPr>
        <w:t>Table 4.5: Employees have not been discriminated by employer during promotional opportunities based on gender</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56D2E" w:rsidRPr="00B92F4C" w:rsidTr="002A0CD9">
        <w:trPr>
          <w:trHeight w:val="650"/>
        </w:trPr>
        <w:tc>
          <w:tcPr>
            <w:tcW w:w="2474" w:type="dxa"/>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Cumulative Percent </w:t>
            </w:r>
          </w:p>
        </w:tc>
      </w:tr>
      <w:tr w:rsidR="00456D2E" w:rsidRPr="00B92F4C" w:rsidTr="002A0CD9">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 </w:t>
            </w:r>
          </w:p>
        </w:tc>
        <w:tc>
          <w:tcPr>
            <w:tcW w:w="99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2.5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2.5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2.5 </w:t>
            </w:r>
          </w:p>
        </w:tc>
      </w:tr>
      <w:tr w:rsidR="00456D2E" w:rsidRPr="00B92F4C" w:rsidTr="002A0CD9">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5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6.2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6.2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8.6 </w:t>
            </w:r>
          </w:p>
        </w:tc>
      </w:tr>
      <w:tr w:rsidR="00456D2E" w:rsidRPr="00B92F4C" w:rsidTr="002A0CD9">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12.3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12.3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21.0 </w:t>
            </w:r>
          </w:p>
        </w:tc>
      </w:tr>
      <w:tr w:rsidR="00456D2E" w:rsidRPr="00B92F4C" w:rsidTr="002A0CD9">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43.2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43.2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64.2 </w:t>
            </w:r>
          </w:p>
        </w:tc>
      </w:tr>
      <w:tr w:rsidR="00456D2E" w:rsidRPr="00B92F4C" w:rsidTr="002A0CD9">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29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35.8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35.8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r>
      <w:tr w:rsidR="00456D2E" w:rsidRPr="00B92F4C" w:rsidTr="002A0CD9">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Pr="00EF440E" w:rsidRDefault="00456D2E" w:rsidP="00EF440E">
      <w:pPr>
        <w:spacing w:after="0" w:line="360" w:lineRule="auto"/>
        <w:ind w:left="0" w:firstLine="0"/>
        <w:rPr>
          <w:szCs w:val="24"/>
        </w:rPr>
      </w:pPr>
      <w:r w:rsidRPr="00B92F4C">
        <w:rPr>
          <w:b/>
          <w:szCs w:val="24"/>
        </w:rPr>
        <w:lastRenderedPageBreak/>
        <w:t>Remark:</w:t>
      </w:r>
      <w:r w:rsidRPr="00B92F4C">
        <w:rPr>
          <w:szCs w:val="24"/>
        </w:rPr>
        <w:t xml:space="preserve"> Table 4.5: present the percentage distribution of the respondents to the statement “Employees have not been discriminated by employer during promotional opportunities based on gender”. The percentage distribution of the responses is as follows: 2 (2.5%) of our respondents strongly disagree, 5 (6.2%) of our respondents disagree, 10 (12.3%) of our respondents were not able to make a decision, 35 (43.2%) agrees, and 29 (35.8%) of our respondents strongly agree. 43.2% of the respondents agree that employees do not experience discrimination when its comes to promotional opportunities.</w:t>
      </w:r>
      <w:r w:rsidR="00EF440E">
        <w:rPr>
          <w:szCs w:val="24"/>
        </w:rPr>
        <w:t xml:space="preserve">  </w:t>
      </w:r>
    </w:p>
    <w:p w:rsidR="00456D2E" w:rsidRPr="00B92F4C" w:rsidRDefault="00456D2E" w:rsidP="00456D2E">
      <w:pPr>
        <w:spacing w:after="0" w:line="240" w:lineRule="auto"/>
        <w:ind w:left="0" w:firstLine="0"/>
        <w:jc w:val="left"/>
        <w:rPr>
          <w:szCs w:val="24"/>
        </w:rPr>
      </w:pPr>
      <w:r w:rsidRPr="00B92F4C">
        <w:rPr>
          <w:b/>
          <w:szCs w:val="24"/>
        </w:rPr>
        <w:t xml:space="preserve">Table 4.6: Dissimilarity in gender leads to poor employee performance  </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56D2E" w:rsidRPr="00B92F4C" w:rsidTr="002A0CD9">
        <w:trPr>
          <w:trHeight w:val="653"/>
        </w:trPr>
        <w:tc>
          <w:tcPr>
            <w:tcW w:w="2474" w:type="dxa"/>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Cumulative Percent </w:t>
            </w:r>
          </w:p>
        </w:tc>
      </w:tr>
      <w:tr w:rsidR="00456D2E" w:rsidRPr="00B92F4C" w:rsidTr="002A0CD9">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11 </w:t>
            </w:r>
          </w:p>
        </w:tc>
        <w:tc>
          <w:tcPr>
            <w:tcW w:w="99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13.6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13.6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13.6 </w:t>
            </w:r>
          </w:p>
        </w:tc>
      </w:tr>
      <w:tr w:rsidR="00456D2E" w:rsidRPr="00B92F4C" w:rsidTr="002A0CD9">
        <w:trPr>
          <w:trHeight w:val="374"/>
        </w:trPr>
        <w:tc>
          <w:tcPr>
            <w:tcW w:w="2474" w:type="dxa"/>
            <w:vMerge w:val="restar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Disagreed Undecided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29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35.8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35.8 </w:t>
            </w:r>
          </w:p>
          <w:p w:rsidR="00456D2E" w:rsidRPr="00B92F4C" w:rsidRDefault="00456D2E" w:rsidP="002A0CD9">
            <w:pPr>
              <w:spacing w:after="0" w:line="240" w:lineRule="auto"/>
              <w:ind w:left="0" w:firstLine="0"/>
              <w:jc w:val="left"/>
              <w:rPr>
                <w:szCs w:val="24"/>
              </w:rPr>
            </w:pPr>
            <w:r w:rsidRPr="00B92F4C">
              <w:rPr>
                <w:szCs w:val="24"/>
              </w:rPr>
              <w:t xml:space="preserve">13.6 </w:t>
            </w:r>
          </w:p>
        </w:tc>
        <w:tc>
          <w:tcPr>
            <w:tcW w:w="1440" w:type="dxa"/>
            <w:vMerge w:val="restar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49.4 </w:t>
            </w:r>
          </w:p>
          <w:p w:rsidR="00456D2E" w:rsidRPr="00B92F4C" w:rsidRDefault="00456D2E" w:rsidP="002A0CD9">
            <w:pPr>
              <w:spacing w:after="0" w:line="240" w:lineRule="auto"/>
              <w:ind w:left="0" w:firstLine="0"/>
              <w:jc w:val="left"/>
              <w:rPr>
                <w:szCs w:val="24"/>
              </w:rPr>
            </w:pPr>
            <w:r w:rsidRPr="00B92F4C">
              <w:rPr>
                <w:szCs w:val="24"/>
              </w:rPr>
              <w:t xml:space="preserve">63.0 </w:t>
            </w:r>
          </w:p>
        </w:tc>
      </w:tr>
      <w:tr w:rsidR="00456D2E" w:rsidRPr="00B92F4C" w:rsidTr="002A0CD9">
        <w:trPr>
          <w:trHeight w:val="377"/>
        </w:trPr>
        <w:tc>
          <w:tcPr>
            <w:tcW w:w="0" w:type="auto"/>
            <w:vMerge/>
            <w:tcBorders>
              <w:top w:val="nil"/>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11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13.6 </w:t>
            </w:r>
          </w:p>
        </w:tc>
        <w:tc>
          <w:tcPr>
            <w:tcW w:w="0" w:type="auto"/>
            <w:vMerge/>
            <w:tcBorders>
              <w:top w:val="nil"/>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p>
        </w:tc>
        <w:tc>
          <w:tcPr>
            <w:tcW w:w="0" w:type="auto"/>
            <w:vMerge/>
            <w:tcBorders>
              <w:top w:val="nil"/>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77"/>
        </w:trPr>
        <w:tc>
          <w:tcPr>
            <w:tcW w:w="2474" w:type="dxa"/>
            <w:vMerge w:val="restar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Agreed </w:t>
            </w:r>
          </w:p>
          <w:p w:rsidR="00456D2E" w:rsidRPr="00B92F4C" w:rsidRDefault="00456D2E" w:rsidP="002A0CD9">
            <w:pPr>
              <w:spacing w:after="0" w:line="240" w:lineRule="auto"/>
              <w:ind w:left="722"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22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27.2 </w:t>
            </w:r>
          </w:p>
        </w:tc>
        <w:tc>
          <w:tcPr>
            <w:tcW w:w="1368" w:type="dxa"/>
            <w:vMerge w:val="restar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27.2 </w:t>
            </w:r>
          </w:p>
          <w:p w:rsidR="00456D2E" w:rsidRPr="00B92F4C" w:rsidRDefault="00456D2E" w:rsidP="002A0CD9">
            <w:pPr>
              <w:spacing w:after="0" w:line="240" w:lineRule="auto"/>
              <w:ind w:left="0" w:firstLine="0"/>
              <w:jc w:val="left"/>
              <w:rPr>
                <w:szCs w:val="24"/>
              </w:rPr>
            </w:pPr>
            <w:r w:rsidRPr="00B92F4C">
              <w:rPr>
                <w:szCs w:val="24"/>
              </w:rPr>
              <w:t xml:space="preserve">9.9 </w:t>
            </w:r>
          </w:p>
        </w:tc>
        <w:tc>
          <w:tcPr>
            <w:tcW w:w="1440" w:type="dxa"/>
            <w:vMerge w:val="restar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90.1 </w:t>
            </w:r>
          </w:p>
          <w:p w:rsidR="00456D2E" w:rsidRPr="00B92F4C" w:rsidRDefault="00456D2E" w:rsidP="002A0CD9">
            <w:pPr>
              <w:spacing w:after="0" w:line="240" w:lineRule="auto"/>
              <w:ind w:left="0" w:firstLine="0"/>
              <w:jc w:val="left"/>
              <w:rPr>
                <w:szCs w:val="24"/>
              </w:rPr>
            </w:pPr>
            <w:r w:rsidRPr="00B92F4C">
              <w:rPr>
                <w:szCs w:val="24"/>
              </w:rPr>
              <w:t xml:space="preserve">100.0 </w:t>
            </w:r>
          </w:p>
        </w:tc>
      </w:tr>
      <w:tr w:rsidR="00456D2E" w:rsidRPr="00B92F4C" w:rsidTr="002A0CD9">
        <w:trPr>
          <w:trHeight w:val="374"/>
        </w:trPr>
        <w:tc>
          <w:tcPr>
            <w:tcW w:w="0" w:type="auto"/>
            <w:vMerge/>
            <w:tcBorders>
              <w:top w:val="nil"/>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9.9 </w:t>
            </w:r>
          </w:p>
        </w:tc>
        <w:tc>
          <w:tcPr>
            <w:tcW w:w="0" w:type="auto"/>
            <w:vMerge/>
            <w:tcBorders>
              <w:top w:val="nil"/>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p>
        </w:tc>
        <w:tc>
          <w:tcPr>
            <w:tcW w:w="0" w:type="auto"/>
            <w:vMerge/>
            <w:tcBorders>
              <w:top w:val="nil"/>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Default="00456D2E" w:rsidP="00456D2E">
      <w:pPr>
        <w:spacing w:after="0" w:line="360" w:lineRule="auto"/>
        <w:ind w:left="0" w:firstLine="0"/>
        <w:rPr>
          <w:szCs w:val="24"/>
        </w:rPr>
      </w:pPr>
      <w:r w:rsidRPr="00B92F4C">
        <w:rPr>
          <w:b/>
          <w:szCs w:val="24"/>
        </w:rPr>
        <w:t>Remark:</w:t>
      </w:r>
      <w:r w:rsidRPr="00B92F4C">
        <w:rPr>
          <w:szCs w:val="24"/>
        </w:rPr>
        <w:t xml:space="preserve"> Table 4.6: shows the frequency distribution of respondents to the statement to the statement “Dissimilarity in gender leads to poor performance”. The percentage distribution of the responses is as follows: 11 (13.6%) of our respondents strongly disagree, 29 (35.8%) of our respondents disagree, 11 (13.6%) of our respondents were not able to make a decision, 22 (27.2%) agrees, and 8 (9.9%) of our respondents strongly agree.  29 (27.2%) disagreed that gender differences is a factor of poor performance. to this employees, poor performance is as a result of other factors other than gender. Whereas, 22 (35.8%) disagreed with this statement as the see gender differences as a factor that contributes to poor performance.  </w:t>
      </w: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Pr="00B92F4C" w:rsidRDefault="00EF440E" w:rsidP="00456D2E">
      <w:pPr>
        <w:spacing w:after="0" w:line="360" w:lineRule="auto"/>
        <w:ind w:left="0" w:firstLine="0"/>
        <w:rPr>
          <w:szCs w:val="24"/>
        </w:rPr>
      </w:pPr>
    </w:p>
    <w:p w:rsidR="00456D2E" w:rsidRPr="00B92F4C" w:rsidRDefault="00456D2E" w:rsidP="00456D2E">
      <w:pPr>
        <w:spacing w:after="0" w:line="240" w:lineRule="auto"/>
        <w:ind w:left="0" w:right="871" w:firstLine="0"/>
        <w:jc w:val="left"/>
        <w:rPr>
          <w:szCs w:val="24"/>
        </w:rPr>
      </w:pPr>
      <w:r w:rsidRPr="00B92F4C">
        <w:rPr>
          <w:b/>
          <w:szCs w:val="24"/>
        </w:rPr>
        <w:lastRenderedPageBreak/>
        <w:t>Table 4.7: Workforce of the same gender can easily form working groups</w:t>
      </w:r>
      <w:r w:rsidRPr="00B92F4C">
        <w:rPr>
          <w:szCs w:val="24"/>
        </w:rPr>
        <w:t xml:space="preserve"> </w:t>
      </w:r>
    </w:p>
    <w:tbl>
      <w:tblPr>
        <w:tblStyle w:val="TableGrid"/>
        <w:tblW w:w="7423" w:type="dxa"/>
        <w:tblInd w:w="360" w:type="dxa"/>
        <w:tblCellMar>
          <w:left w:w="29" w:type="dxa"/>
          <w:right w:w="41" w:type="dxa"/>
        </w:tblCellMar>
        <w:tblLook w:val="04A0" w:firstRow="1" w:lastRow="0" w:firstColumn="1" w:lastColumn="0" w:noHBand="0" w:noVBand="1"/>
      </w:tblPr>
      <w:tblGrid>
        <w:gridCol w:w="2475"/>
        <w:gridCol w:w="1142"/>
        <w:gridCol w:w="998"/>
        <w:gridCol w:w="1368"/>
        <w:gridCol w:w="1440"/>
      </w:tblGrid>
      <w:tr w:rsidR="00456D2E" w:rsidRPr="00B92F4C" w:rsidTr="002A0CD9">
        <w:trPr>
          <w:trHeight w:val="650"/>
        </w:trPr>
        <w:tc>
          <w:tcPr>
            <w:tcW w:w="2474" w:type="dxa"/>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Cumulative Percent </w:t>
            </w:r>
          </w:p>
        </w:tc>
      </w:tr>
      <w:tr w:rsidR="00456D2E" w:rsidRPr="00B92F4C" w:rsidTr="002A0CD9">
        <w:trPr>
          <w:trHeight w:val="652"/>
        </w:trPr>
        <w:tc>
          <w:tcPr>
            <w:tcW w:w="2474" w:type="dxa"/>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3 </w:t>
            </w:r>
          </w:p>
        </w:tc>
        <w:tc>
          <w:tcPr>
            <w:tcW w:w="99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3.7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3.7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3.7 </w:t>
            </w:r>
          </w:p>
        </w:tc>
      </w:tr>
      <w:tr w:rsidR="00456D2E" w:rsidRPr="00B92F4C" w:rsidTr="002A0CD9">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16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19.8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19.8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23.5 </w:t>
            </w:r>
          </w:p>
        </w:tc>
      </w:tr>
      <w:tr w:rsidR="00456D2E" w:rsidRPr="00B92F4C" w:rsidTr="002A0CD9">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18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22.2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22.2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45.7 </w:t>
            </w:r>
          </w:p>
        </w:tc>
      </w:tr>
      <w:tr w:rsidR="00456D2E" w:rsidRPr="00B92F4C" w:rsidTr="002A0CD9">
        <w:trPr>
          <w:trHeight w:val="377"/>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40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49.4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49.4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95.1 </w:t>
            </w:r>
          </w:p>
        </w:tc>
      </w:tr>
      <w:tr w:rsidR="00456D2E" w:rsidRPr="00B92F4C" w:rsidTr="002A0CD9">
        <w:trPr>
          <w:trHeight w:val="374"/>
        </w:trPr>
        <w:tc>
          <w:tcPr>
            <w:tcW w:w="2474"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4.9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r>
      <w:tr w:rsidR="00456D2E" w:rsidRPr="00B92F4C" w:rsidTr="002A0CD9">
        <w:trPr>
          <w:trHeight w:val="347"/>
        </w:trPr>
        <w:tc>
          <w:tcPr>
            <w:tcW w:w="2474" w:type="dxa"/>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2"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Default="00456D2E" w:rsidP="00456D2E">
      <w:pPr>
        <w:spacing w:after="0" w:line="360" w:lineRule="auto"/>
        <w:ind w:left="0" w:firstLine="0"/>
        <w:rPr>
          <w:szCs w:val="24"/>
        </w:rPr>
      </w:pPr>
      <w:r w:rsidRPr="00B92F4C">
        <w:rPr>
          <w:b/>
          <w:szCs w:val="24"/>
        </w:rPr>
        <w:t>Remark:</w:t>
      </w:r>
      <w:r w:rsidRPr="00B92F4C">
        <w:rPr>
          <w:szCs w:val="24"/>
        </w:rPr>
        <w:t xml:space="preserve"> Table 4.7: presents the frequency distribution of the respondents to the statement “Workforce of the same gender can easily form working groups”. The percentage distribution of the responses is as follows: 3 (3.7%) of our respondents strongly disagree, 16 (19.8%) of our respondents disagree, 18 (22.2%) of our respondents were not able to make a decision, 40 (49.4%) agrees, and 4 (4.9%) of our respondents strongly agree. Here the highest number of respondents 40 (49.4%) agreed that they can easily form working groups with colleagues who are of the same gender as them. However, 16 (19.8%) who disagree with this statement and this implies that they could be some employees in Kam Wire Nigeria who easily form working groups with opposite gender and thus experience an important effect of such group on their performance.  </w:t>
      </w: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Pr="00B92F4C" w:rsidRDefault="00EF440E" w:rsidP="00456D2E">
      <w:pPr>
        <w:spacing w:after="0" w:line="360" w:lineRule="auto"/>
        <w:ind w:left="0" w:firstLine="0"/>
        <w:rPr>
          <w:szCs w:val="24"/>
        </w:rPr>
      </w:pPr>
    </w:p>
    <w:p w:rsidR="00456D2E" w:rsidRPr="00B92F4C" w:rsidRDefault="00456D2E" w:rsidP="00456D2E">
      <w:pPr>
        <w:spacing w:after="56" w:line="240" w:lineRule="auto"/>
        <w:ind w:left="0" w:firstLine="0"/>
        <w:jc w:val="left"/>
        <w:rPr>
          <w:b/>
          <w:szCs w:val="24"/>
        </w:rPr>
      </w:pPr>
      <w:r w:rsidRPr="00B92F4C">
        <w:rPr>
          <w:b/>
          <w:szCs w:val="24"/>
        </w:rPr>
        <w:lastRenderedPageBreak/>
        <w:t xml:space="preserve">Section C: </w:t>
      </w:r>
    </w:p>
    <w:p w:rsidR="00456D2E" w:rsidRPr="00B92F4C" w:rsidRDefault="00456D2E" w:rsidP="00456D2E">
      <w:pPr>
        <w:spacing w:after="56" w:line="240" w:lineRule="auto"/>
        <w:ind w:left="0" w:firstLine="0"/>
        <w:jc w:val="left"/>
        <w:rPr>
          <w:szCs w:val="24"/>
        </w:rPr>
      </w:pPr>
      <w:r w:rsidRPr="00B92F4C">
        <w:rPr>
          <w:b/>
          <w:szCs w:val="24"/>
        </w:rPr>
        <w:t>Table 4.8: My team leader includes all members of different ages in problem solving</w:t>
      </w:r>
      <w:r w:rsidRPr="00B92F4C">
        <w:rPr>
          <w:szCs w:val="24"/>
        </w:rPr>
        <w:t xml:space="preserve"> </w:t>
      </w:r>
    </w:p>
    <w:tbl>
      <w:tblPr>
        <w:tblStyle w:val="TableGrid"/>
        <w:tblW w:w="7399" w:type="dxa"/>
        <w:tblInd w:w="384" w:type="dxa"/>
        <w:tblCellMar>
          <w:left w:w="7" w:type="dxa"/>
          <w:right w:w="41" w:type="dxa"/>
        </w:tblCellMar>
        <w:tblLook w:val="04A0" w:firstRow="1" w:lastRow="0" w:firstColumn="1" w:lastColumn="0" w:noHBand="0" w:noVBand="1"/>
      </w:tblPr>
      <w:tblGrid>
        <w:gridCol w:w="2451"/>
        <w:gridCol w:w="1142"/>
        <w:gridCol w:w="998"/>
        <w:gridCol w:w="1368"/>
        <w:gridCol w:w="1440"/>
      </w:tblGrid>
      <w:tr w:rsidR="00456D2E" w:rsidRPr="00B92F4C" w:rsidTr="002A0CD9">
        <w:trPr>
          <w:trHeight w:val="649"/>
        </w:trPr>
        <w:tc>
          <w:tcPr>
            <w:tcW w:w="2450" w:type="dxa"/>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r w:rsidRPr="00B92F4C">
              <w:rPr>
                <w:szCs w:val="24"/>
              </w:rPr>
              <w:tab/>
              <w:t xml:space="preserve"> </w:t>
            </w:r>
          </w:p>
        </w:tc>
        <w:tc>
          <w:tcPr>
            <w:tcW w:w="1142" w:type="dxa"/>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22" w:firstLine="0"/>
              <w:rPr>
                <w:szCs w:val="24"/>
              </w:rPr>
            </w:pPr>
            <w:r w:rsidRPr="00B92F4C">
              <w:rPr>
                <w:szCs w:val="24"/>
              </w:rPr>
              <w:t xml:space="preserve">Frequency </w:t>
            </w:r>
          </w:p>
        </w:tc>
        <w:tc>
          <w:tcPr>
            <w:tcW w:w="998"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22" w:firstLine="0"/>
              <w:jc w:val="left"/>
              <w:rPr>
                <w:szCs w:val="24"/>
              </w:rPr>
            </w:pPr>
            <w:r w:rsidRPr="00B92F4C">
              <w:rPr>
                <w:szCs w:val="24"/>
              </w:rPr>
              <w:t xml:space="preserve">Percent </w:t>
            </w:r>
          </w:p>
        </w:tc>
        <w:tc>
          <w:tcPr>
            <w:tcW w:w="1368" w:type="dxa"/>
            <w:tcBorders>
              <w:top w:val="single" w:sz="15" w:space="0" w:color="000000"/>
              <w:left w:val="single" w:sz="8" w:space="0" w:color="000000"/>
              <w:bottom w:val="single" w:sz="12"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Valid Percent </w:t>
            </w:r>
          </w:p>
        </w:tc>
        <w:tc>
          <w:tcPr>
            <w:tcW w:w="1440" w:type="dxa"/>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Cumulative Percent </w:t>
            </w:r>
          </w:p>
        </w:tc>
      </w:tr>
      <w:tr w:rsidR="00456D2E" w:rsidRPr="00B92F4C" w:rsidTr="002A0CD9">
        <w:trPr>
          <w:trHeight w:val="650"/>
        </w:trPr>
        <w:tc>
          <w:tcPr>
            <w:tcW w:w="2450" w:type="dxa"/>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0" w:hanging="720"/>
              <w:jc w:val="left"/>
              <w:rPr>
                <w:szCs w:val="24"/>
              </w:rPr>
            </w:pPr>
            <w:r w:rsidRPr="00B92F4C">
              <w:rPr>
                <w:szCs w:val="24"/>
              </w:rPr>
              <w:t xml:space="preserve">Valid Strongly Disagreed </w:t>
            </w:r>
          </w:p>
        </w:tc>
        <w:tc>
          <w:tcPr>
            <w:tcW w:w="1142" w:type="dxa"/>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22" w:firstLine="0"/>
              <w:jc w:val="left"/>
              <w:rPr>
                <w:szCs w:val="24"/>
              </w:rPr>
            </w:pPr>
            <w:r w:rsidRPr="00B92F4C">
              <w:rPr>
                <w:szCs w:val="24"/>
              </w:rPr>
              <w:t xml:space="preserve">2 </w:t>
            </w:r>
          </w:p>
        </w:tc>
        <w:tc>
          <w:tcPr>
            <w:tcW w:w="99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22" w:firstLine="0"/>
              <w:jc w:val="left"/>
              <w:rPr>
                <w:szCs w:val="24"/>
              </w:rPr>
            </w:pPr>
            <w:r w:rsidRPr="00B92F4C">
              <w:rPr>
                <w:szCs w:val="24"/>
              </w:rPr>
              <w:t xml:space="preserve">2.5 </w:t>
            </w:r>
          </w:p>
        </w:tc>
        <w:tc>
          <w:tcPr>
            <w:tcW w:w="136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22" w:firstLine="0"/>
              <w:jc w:val="left"/>
              <w:rPr>
                <w:szCs w:val="24"/>
              </w:rPr>
            </w:pPr>
            <w:r w:rsidRPr="00B92F4C">
              <w:rPr>
                <w:szCs w:val="24"/>
              </w:rPr>
              <w:t xml:space="preserve">2.5 </w:t>
            </w:r>
          </w:p>
        </w:tc>
        <w:tc>
          <w:tcPr>
            <w:tcW w:w="1440" w:type="dxa"/>
            <w:tcBorders>
              <w:top w:val="single" w:sz="12" w:space="0" w:color="FFFFFF"/>
              <w:left w:val="single" w:sz="8" w:space="0" w:color="000000"/>
              <w:bottom w:val="single" w:sz="28" w:space="0" w:color="FFFFFF"/>
              <w:right w:val="single" w:sz="15" w:space="0" w:color="000000"/>
            </w:tcBorders>
            <w:vAlign w:val="center"/>
          </w:tcPr>
          <w:p w:rsidR="00456D2E" w:rsidRPr="00B92F4C" w:rsidRDefault="00456D2E" w:rsidP="002A0CD9">
            <w:pPr>
              <w:spacing w:after="0" w:line="240" w:lineRule="auto"/>
              <w:ind w:left="22" w:firstLine="0"/>
              <w:jc w:val="left"/>
              <w:rPr>
                <w:szCs w:val="24"/>
              </w:rPr>
            </w:pPr>
            <w:r w:rsidRPr="00B92F4C">
              <w:rPr>
                <w:szCs w:val="24"/>
              </w:rPr>
              <w:t xml:space="preserve">2.5 </w:t>
            </w:r>
          </w:p>
        </w:tc>
      </w:tr>
      <w:tr w:rsidR="00456D2E" w:rsidRPr="00B92F4C" w:rsidTr="002A0CD9">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Disagreed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9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11.1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11.1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13.6 </w:t>
            </w:r>
          </w:p>
        </w:tc>
      </w:tr>
      <w:tr w:rsidR="00456D2E" w:rsidRPr="00B92F4C" w:rsidTr="002A0CD9">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Undecided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3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3.7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3.7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17.3 </w:t>
            </w:r>
          </w:p>
        </w:tc>
      </w:tr>
      <w:tr w:rsidR="00456D2E" w:rsidRPr="00B92F4C" w:rsidTr="002A0CD9">
        <w:trPr>
          <w:trHeight w:val="374"/>
        </w:trPr>
        <w:tc>
          <w:tcPr>
            <w:tcW w:w="2450"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0" w:firstLine="0"/>
              <w:jc w:val="left"/>
              <w:rPr>
                <w:szCs w:val="24"/>
              </w:rPr>
            </w:pPr>
            <w:r w:rsidRPr="00B92F4C">
              <w:rPr>
                <w:szCs w:val="24"/>
              </w:rPr>
              <w:t xml:space="preserve">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53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65.4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65.4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82.7 </w:t>
            </w:r>
          </w:p>
        </w:tc>
      </w:tr>
      <w:tr w:rsidR="00456D2E" w:rsidRPr="00B92F4C" w:rsidTr="002A0CD9">
        <w:trPr>
          <w:trHeight w:val="377"/>
        </w:trPr>
        <w:tc>
          <w:tcPr>
            <w:tcW w:w="2450" w:type="dxa"/>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0" w:firstLine="0"/>
              <w:jc w:val="left"/>
              <w:rPr>
                <w:szCs w:val="24"/>
              </w:rPr>
            </w:pPr>
            <w:r w:rsidRPr="00B92F4C">
              <w:rPr>
                <w:szCs w:val="24"/>
              </w:rPr>
              <w:t xml:space="preserve">Strongly Agreed </w:t>
            </w:r>
          </w:p>
        </w:tc>
        <w:tc>
          <w:tcPr>
            <w:tcW w:w="1142"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14 </w:t>
            </w:r>
          </w:p>
        </w:tc>
        <w:tc>
          <w:tcPr>
            <w:tcW w:w="99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17.3 </w:t>
            </w:r>
          </w:p>
        </w:tc>
        <w:tc>
          <w:tcPr>
            <w:tcW w:w="136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17.3 </w:t>
            </w:r>
          </w:p>
        </w:tc>
        <w:tc>
          <w:tcPr>
            <w:tcW w:w="1440" w:type="dxa"/>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100.0 </w:t>
            </w:r>
          </w:p>
        </w:tc>
      </w:tr>
      <w:tr w:rsidR="00456D2E" w:rsidRPr="00B92F4C" w:rsidTr="002A0CD9">
        <w:trPr>
          <w:trHeight w:val="345"/>
        </w:trPr>
        <w:tc>
          <w:tcPr>
            <w:tcW w:w="2450" w:type="dxa"/>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0" w:firstLine="0"/>
              <w:jc w:val="left"/>
              <w:rPr>
                <w:szCs w:val="24"/>
              </w:rPr>
            </w:pPr>
            <w:r w:rsidRPr="00B92F4C">
              <w:rPr>
                <w:szCs w:val="24"/>
              </w:rPr>
              <w:t xml:space="preserve">Total </w:t>
            </w:r>
          </w:p>
        </w:tc>
        <w:tc>
          <w:tcPr>
            <w:tcW w:w="1142" w:type="dxa"/>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81 </w:t>
            </w:r>
          </w:p>
        </w:tc>
        <w:tc>
          <w:tcPr>
            <w:tcW w:w="99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100.0 </w:t>
            </w:r>
          </w:p>
        </w:tc>
        <w:tc>
          <w:tcPr>
            <w:tcW w:w="136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100.0 </w:t>
            </w:r>
          </w:p>
        </w:tc>
        <w:tc>
          <w:tcPr>
            <w:tcW w:w="1440" w:type="dxa"/>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0" w:line="240" w:lineRule="auto"/>
              <w:ind w:left="22" w:firstLine="0"/>
              <w:jc w:val="left"/>
              <w:rPr>
                <w:szCs w:val="24"/>
              </w:rPr>
            </w:pPr>
            <w:r w:rsidRPr="00B92F4C">
              <w:rPr>
                <w:szCs w:val="24"/>
              </w:rPr>
              <w:t xml:space="preserve">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Pr="00B92F4C" w:rsidRDefault="00456D2E" w:rsidP="00456D2E">
      <w:pPr>
        <w:spacing w:after="0" w:line="360" w:lineRule="auto"/>
        <w:ind w:left="0" w:firstLine="0"/>
        <w:rPr>
          <w:szCs w:val="24"/>
        </w:rPr>
      </w:pPr>
      <w:r w:rsidRPr="00B92F4C">
        <w:rPr>
          <w:b/>
          <w:szCs w:val="24"/>
        </w:rPr>
        <w:t>Remark:</w:t>
      </w:r>
      <w:r w:rsidRPr="00B92F4C">
        <w:rPr>
          <w:szCs w:val="24"/>
        </w:rPr>
        <w:t xml:space="preserve"> Table 4.8: shows the percentage distribution of the respondents as follows: 2 (2.5%) of our respondents strongly disagree, 9 (11.1%) of our respondents disagree, 3 (3.7%) of our respondents were not able to make a decision, 53 (65.4%) agrees, and 14 (17.3%) of our respondents strongly agree. 65.4% agree that their team leaders welcome members of different age to share opinion when it comes to decision making and this show that leaders embrace age diversity in Kam Wire Nigeria.</w:t>
      </w:r>
    </w:p>
    <w:p w:rsidR="00456D2E" w:rsidRPr="00B92F4C" w:rsidRDefault="00456D2E" w:rsidP="00456D2E">
      <w:pPr>
        <w:spacing w:after="0" w:line="240" w:lineRule="auto"/>
        <w:ind w:left="0" w:firstLine="0"/>
        <w:jc w:val="left"/>
        <w:rPr>
          <w:szCs w:val="24"/>
        </w:rPr>
      </w:pPr>
      <w:r w:rsidRPr="00B92F4C">
        <w:rPr>
          <w:b/>
          <w:szCs w:val="24"/>
        </w:rPr>
        <w:t>Table 4.9: Age difference affects group formation in the workplace</w:t>
      </w:r>
      <w:r w:rsidRPr="00B92F4C">
        <w:rPr>
          <w:szCs w:val="24"/>
        </w:rPr>
        <w:t xml:space="preserve"> </w:t>
      </w:r>
    </w:p>
    <w:tbl>
      <w:tblPr>
        <w:tblStyle w:val="TableGrid"/>
        <w:tblW w:w="7469" w:type="dxa"/>
        <w:tblInd w:w="360" w:type="dxa"/>
        <w:tblCellMar>
          <w:left w:w="29" w:type="dxa"/>
          <w:right w:w="115" w:type="dxa"/>
        </w:tblCellMar>
        <w:tblLook w:val="04A0" w:firstRow="1" w:lastRow="0" w:firstColumn="1" w:lastColumn="0" w:noHBand="0" w:noVBand="1"/>
      </w:tblPr>
      <w:tblGrid>
        <w:gridCol w:w="2485"/>
        <w:gridCol w:w="1159"/>
        <w:gridCol w:w="1002"/>
        <w:gridCol w:w="1374"/>
        <w:gridCol w:w="1449"/>
      </w:tblGrid>
      <w:tr w:rsidR="00456D2E" w:rsidRPr="00B92F4C" w:rsidTr="002A0CD9">
        <w:trPr>
          <w:trHeight w:val="653"/>
        </w:trPr>
        <w:tc>
          <w:tcPr>
            <w:tcW w:w="2489" w:type="dxa"/>
            <w:tcBorders>
              <w:top w:val="single" w:sz="15" w:space="0" w:color="000000"/>
              <w:left w:val="single" w:sz="15" w:space="0" w:color="000000"/>
              <w:bottom w:val="single" w:sz="12"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 </w:t>
            </w:r>
            <w:r w:rsidRPr="00B92F4C">
              <w:rPr>
                <w:szCs w:val="24"/>
              </w:rPr>
              <w:tab/>
              <w:t xml:space="preserve"> </w:t>
            </w:r>
          </w:p>
        </w:tc>
        <w:tc>
          <w:tcPr>
            <w:tcW w:w="1150" w:type="dxa"/>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2" w:firstLine="0"/>
              <w:rPr>
                <w:szCs w:val="24"/>
              </w:rPr>
            </w:pPr>
            <w:r w:rsidRPr="00B92F4C">
              <w:rPr>
                <w:szCs w:val="24"/>
              </w:rPr>
              <w:t xml:space="preserve">Frequency </w:t>
            </w:r>
          </w:p>
        </w:tc>
        <w:tc>
          <w:tcPr>
            <w:tcW w:w="1003"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0" w:firstLine="0"/>
              <w:jc w:val="left"/>
              <w:rPr>
                <w:szCs w:val="24"/>
              </w:rPr>
            </w:pPr>
            <w:r w:rsidRPr="00B92F4C">
              <w:rPr>
                <w:szCs w:val="24"/>
              </w:rPr>
              <w:t xml:space="preserve">Percent </w:t>
            </w:r>
          </w:p>
        </w:tc>
        <w:tc>
          <w:tcPr>
            <w:tcW w:w="1378" w:type="dxa"/>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2" w:firstLine="0"/>
              <w:rPr>
                <w:szCs w:val="24"/>
              </w:rPr>
            </w:pPr>
            <w:r w:rsidRPr="00B92F4C">
              <w:rPr>
                <w:szCs w:val="24"/>
              </w:rPr>
              <w:t xml:space="preserve">Valid Percent  </w:t>
            </w:r>
          </w:p>
        </w:tc>
        <w:tc>
          <w:tcPr>
            <w:tcW w:w="1450" w:type="dxa"/>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Cumulative Percent </w:t>
            </w:r>
          </w:p>
        </w:tc>
      </w:tr>
      <w:tr w:rsidR="00456D2E" w:rsidRPr="00B92F4C" w:rsidTr="002A0CD9">
        <w:trPr>
          <w:trHeight w:val="652"/>
        </w:trPr>
        <w:tc>
          <w:tcPr>
            <w:tcW w:w="2489" w:type="dxa"/>
            <w:vMerge w:val="restart"/>
            <w:tcBorders>
              <w:top w:val="single" w:sz="12"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Valid Strongly </w:t>
            </w:r>
          </w:p>
          <w:p w:rsidR="00456D2E" w:rsidRPr="00B92F4C" w:rsidRDefault="00456D2E" w:rsidP="002A0CD9">
            <w:pPr>
              <w:spacing w:after="42" w:line="240" w:lineRule="auto"/>
              <w:ind w:left="0" w:firstLine="0"/>
              <w:jc w:val="center"/>
              <w:rPr>
                <w:szCs w:val="24"/>
              </w:rPr>
            </w:pPr>
            <w:r w:rsidRPr="00B92F4C">
              <w:rPr>
                <w:szCs w:val="24"/>
              </w:rPr>
              <w:t xml:space="preserve">Disagreed </w:t>
            </w:r>
          </w:p>
          <w:p w:rsidR="00456D2E" w:rsidRPr="00B92F4C" w:rsidRDefault="00456D2E" w:rsidP="002A0CD9">
            <w:pPr>
              <w:spacing w:after="0" w:line="240" w:lineRule="auto"/>
              <w:ind w:left="0" w:firstLine="0"/>
              <w:jc w:val="center"/>
              <w:rPr>
                <w:szCs w:val="24"/>
              </w:rPr>
            </w:pPr>
            <w:r w:rsidRPr="00B92F4C">
              <w:rPr>
                <w:szCs w:val="24"/>
              </w:rPr>
              <w:t xml:space="preserve">Disagreed </w:t>
            </w:r>
          </w:p>
        </w:tc>
        <w:tc>
          <w:tcPr>
            <w:tcW w:w="1150" w:type="dxa"/>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2" w:firstLine="0"/>
              <w:jc w:val="left"/>
              <w:rPr>
                <w:szCs w:val="24"/>
              </w:rPr>
            </w:pPr>
            <w:r w:rsidRPr="00B92F4C">
              <w:rPr>
                <w:szCs w:val="24"/>
              </w:rPr>
              <w:t xml:space="preserve">6 </w:t>
            </w:r>
          </w:p>
        </w:tc>
        <w:tc>
          <w:tcPr>
            <w:tcW w:w="1003"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7.4 </w:t>
            </w:r>
          </w:p>
        </w:tc>
        <w:tc>
          <w:tcPr>
            <w:tcW w:w="1378" w:type="dxa"/>
            <w:tcBorders>
              <w:top w:val="single" w:sz="12" w:space="0" w:color="FFFFFF"/>
              <w:left w:val="single" w:sz="8" w:space="0" w:color="000000"/>
              <w:bottom w:val="single" w:sz="28" w:space="0" w:color="FFFFFF"/>
              <w:right w:val="single" w:sz="8" w:space="0" w:color="000000"/>
            </w:tcBorders>
            <w:vAlign w:val="center"/>
          </w:tcPr>
          <w:p w:rsidR="00456D2E" w:rsidRPr="00B92F4C" w:rsidRDefault="00456D2E" w:rsidP="002A0CD9">
            <w:pPr>
              <w:spacing w:after="0" w:line="240" w:lineRule="auto"/>
              <w:ind w:left="2" w:firstLine="0"/>
              <w:jc w:val="left"/>
              <w:rPr>
                <w:szCs w:val="24"/>
              </w:rPr>
            </w:pPr>
            <w:r w:rsidRPr="00B92F4C">
              <w:rPr>
                <w:szCs w:val="24"/>
              </w:rPr>
              <w:t xml:space="preserve">7.4 </w:t>
            </w:r>
          </w:p>
        </w:tc>
        <w:tc>
          <w:tcPr>
            <w:tcW w:w="1450" w:type="dxa"/>
            <w:vMerge w:val="restart"/>
            <w:tcBorders>
              <w:top w:val="single" w:sz="12" w:space="0" w:color="FFFFFF"/>
              <w:left w:val="single" w:sz="8" w:space="0" w:color="000000"/>
              <w:bottom w:val="single" w:sz="28" w:space="0" w:color="FFFFFF"/>
              <w:right w:val="single" w:sz="15" w:space="0" w:color="000000"/>
            </w:tcBorders>
          </w:tcPr>
          <w:p w:rsidR="00456D2E" w:rsidRPr="00B92F4C" w:rsidRDefault="00456D2E" w:rsidP="002A0CD9">
            <w:pPr>
              <w:spacing w:after="178" w:line="240" w:lineRule="auto"/>
              <w:ind w:left="0" w:firstLine="0"/>
              <w:jc w:val="left"/>
              <w:rPr>
                <w:szCs w:val="24"/>
              </w:rPr>
            </w:pPr>
            <w:r w:rsidRPr="00B92F4C">
              <w:rPr>
                <w:szCs w:val="24"/>
              </w:rPr>
              <w:t xml:space="preserve">7.4 </w:t>
            </w:r>
          </w:p>
          <w:p w:rsidR="00456D2E" w:rsidRPr="00B92F4C" w:rsidRDefault="00456D2E" w:rsidP="002A0CD9">
            <w:pPr>
              <w:spacing w:after="0" w:line="240" w:lineRule="auto"/>
              <w:ind w:left="0" w:firstLine="0"/>
              <w:jc w:val="left"/>
              <w:rPr>
                <w:szCs w:val="24"/>
              </w:rPr>
            </w:pPr>
            <w:r w:rsidRPr="00B92F4C">
              <w:rPr>
                <w:szCs w:val="24"/>
              </w:rPr>
              <w:t xml:space="preserve">40.7 </w:t>
            </w:r>
          </w:p>
        </w:tc>
      </w:tr>
      <w:tr w:rsidR="00456D2E" w:rsidRPr="00B92F4C" w:rsidTr="002A0CD9">
        <w:trPr>
          <w:trHeight w:val="374"/>
        </w:trPr>
        <w:tc>
          <w:tcPr>
            <w:tcW w:w="0" w:type="auto"/>
            <w:vMerge/>
            <w:tcBorders>
              <w:top w:val="nil"/>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1150"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27 </w:t>
            </w:r>
          </w:p>
        </w:tc>
        <w:tc>
          <w:tcPr>
            <w:tcW w:w="1003"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33.3 </w:t>
            </w:r>
          </w:p>
        </w:tc>
        <w:tc>
          <w:tcPr>
            <w:tcW w:w="137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33.3 </w:t>
            </w:r>
          </w:p>
        </w:tc>
        <w:tc>
          <w:tcPr>
            <w:tcW w:w="0" w:type="auto"/>
            <w:vMerge/>
            <w:tcBorders>
              <w:top w:val="nil"/>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77"/>
        </w:trPr>
        <w:tc>
          <w:tcPr>
            <w:tcW w:w="2489" w:type="dxa"/>
            <w:vMerge w:val="restart"/>
            <w:tcBorders>
              <w:top w:val="single" w:sz="28" w:space="0" w:color="FFFFFF"/>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725" w:firstLine="0"/>
              <w:jc w:val="left"/>
              <w:rPr>
                <w:szCs w:val="24"/>
              </w:rPr>
            </w:pPr>
            <w:r w:rsidRPr="00B92F4C">
              <w:rPr>
                <w:szCs w:val="24"/>
              </w:rPr>
              <w:t xml:space="preserve">Undecided Agreed </w:t>
            </w:r>
          </w:p>
        </w:tc>
        <w:tc>
          <w:tcPr>
            <w:tcW w:w="1150"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9 </w:t>
            </w:r>
          </w:p>
        </w:tc>
        <w:tc>
          <w:tcPr>
            <w:tcW w:w="1003"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11.1 </w:t>
            </w:r>
          </w:p>
        </w:tc>
        <w:tc>
          <w:tcPr>
            <w:tcW w:w="137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11.1 </w:t>
            </w:r>
          </w:p>
        </w:tc>
        <w:tc>
          <w:tcPr>
            <w:tcW w:w="1450" w:type="dxa"/>
            <w:vMerge w:val="restar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39" w:line="240" w:lineRule="auto"/>
              <w:ind w:left="0" w:firstLine="0"/>
              <w:jc w:val="left"/>
              <w:rPr>
                <w:szCs w:val="24"/>
              </w:rPr>
            </w:pPr>
            <w:r w:rsidRPr="00B92F4C">
              <w:rPr>
                <w:szCs w:val="24"/>
              </w:rPr>
              <w:t xml:space="preserve">51.9 </w:t>
            </w:r>
          </w:p>
          <w:p w:rsidR="00456D2E" w:rsidRPr="00B92F4C" w:rsidRDefault="00456D2E" w:rsidP="002A0CD9">
            <w:pPr>
              <w:spacing w:after="0" w:line="240" w:lineRule="auto"/>
              <w:ind w:left="0" w:firstLine="0"/>
              <w:jc w:val="left"/>
              <w:rPr>
                <w:szCs w:val="24"/>
              </w:rPr>
            </w:pPr>
            <w:r w:rsidRPr="00B92F4C">
              <w:rPr>
                <w:szCs w:val="24"/>
              </w:rPr>
              <w:t xml:space="preserve">88.9 </w:t>
            </w:r>
          </w:p>
        </w:tc>
      </w:tr>
      <w:tr w:rsidR="00456D2E" w:rsidRPr="00B92F4C" w:rsidTr="002A0CD9">
        <w:trPr>
          <w:trHeight w:val="377"/>
        </w:trPr>
        <w:tc>
          <w:tcPr>
            <w:tcW w:w="0" w:type="auto"/>
            <w:vMerge/>
            <w:tcBorders>
              <w:top w:val="nil"/>
              <w:left w:val="single" w:sz="15"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1150"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30 </w:t>
            </w:r>
          </w:p>
        </w:tc>
        <w:tc>
          <w:tcPr>
            <w:tcW w:w="1003"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37.0 </w:t>
            </w:r>
          </w:p>
        </w:tc>
        <w:tc>
          <w:tcPr>
            <w:tcW w:w="137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37.0 </w:t>
            </w:r>
          </w:p>
        </w:tc>
        <w:tc>
          <w:tcPr>
            <w:tcW w:w="0" w:type="auto"/>
            <w:vMerge/>
            <w:tcBorders>
              <w:top w:val="nil"/>
              <w:left w:val="single" w:sz="8" w:space="0" w:color="000000"/>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74"/>
        </w:trPr>
        <w:tc>
          <w:tcPr>
            <w:tcW w:w="2489" w:type="dxa"/>
            <w:vMerge w:val="restart"/>
            <w:tcBorders>
              <w:top w:val="single" w:sz="28"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725" w:firstLine="0"/>
              <w:jc w:val="left"/>
              <w:rPr>
                <w:szCs w:val="24"/>
              </w:rPr>
            </w:pPr>
            <w:r w:rsidRPr="00B92F4C">
              <w:rPr>
                <w:szCs w:val="24"/>
              </w:rPr>
              <w:t xml:space="preserve">Strongly Agreed Total </w:t>
            </w:r>
          </w:p>
        </w:tc>
        <w:tc>
          <w:tcPr>
            <w:tcW w:w="1150" w:type="dxa"/>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9 </w:t>
            </w:r>
          </w:p>
        </w:tc>
        <w:tc>
          <w:tcPr>
            <w:tcW w:w="1003"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11.1 </w:t>
            </w:r>
          </w:p>
        </w:tc>
        <w:tc>
          <w:tcPr>
            <w:tcW w:w="1378" w:type="dxa"/>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11.1 </w:t>
            </w:r>
          </w:p>
        </w:tc>
        <w:tc>
          <w:tcPr>
            <w:tcW w:w="1450" w:type="dxa"/>
            <w:vMerge w:val="restart"/>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42" w:line="240" w:lineRule="auto"/>
              <w:ind w:left="0" w:firstLine="0"/>
              <w:jc w:val="left"/>
              <w:rPr>
                <w:szCs w:val="24"/>
              </w:rPr>
            </w:pPr>
            <w:r w:rsidRPr="00B92F4C">
              <w:rPr>
                <w:szCs w:val="24"/>
              </w:rPr>
              <w:t xml:space="preserve">100.0 </w:t>
            </w:r>
          </w:p>
          <w:p w:rsidR="00456D2E" w:rsidRPr="00B92F4C" w:rsidRDefault="00456D2E" w:rsidP="002A0CD9">
            <w:pPr>
              <w:spacing w:after="0" w:line="240" w:lineRule="auto"/>
              <w:ind w:left="0" w:firstLine="0"/>
              <w:jc w:val="left"/>
              <w:rPr>
                <w:szCs w:val="24"/>
              </w:rPr>
            </w:pPr>
            <w:r w:rsidRPr="00B92F4C">
              <w:rPr>
                <w:szCs w:val="24"/>
              </w:rPr>
              <w:t xml:space="preserve"> </w:t>
            </w:r>
          </w:p>
        </w:tc>
      </w:tr>
      <w:tr w:rsidR="00456D2E" w:rsidRPr="00B92F4C" w:rsidTr="002A0CD9">
        <w:trPr>
          <w:trHeight w:val="347"/>
        </w:trPr>
        <w:tc>
          <w:tcPr>
            <w:tcW w:w="0" w:type="auto"/>
            <w:vMerge/>
            <w:tcBorders>
              <w:top w:val="nil"/>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p>
        </w:tc>
        <w:tc>
          <w:tcPr>
            <w:tcW w:w="1150" w:type="dxa"/>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81 </w:t>
            </w:r>
          </w:p>
        </w:tc>
        <w:tc>
          <w:tcPr>
            <w:tcW w:w="1003"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100.0 </w:t>
            </w:r>
          </w:p>
        </w:tc>
        <w:tc>
          <w:tcPr>
            <w:tcW w:w="1378" w:type="dxa"/>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2" w:firstLine="0"/>
              <w:jc w:val="left"/>
              <w:rPr>
                <w:szCs w:val="24"/>
              </w:rPr>
            </w:pPr>
            <w:r w:rsidRPr="00B92F4C">
              <w:rPr>
                <w:szCs w:val="24"/>
              </w:rPr>
              <w:t xml:space="preserve">100.0 </w:t>
            </w:r>
          </w:p>
        </w:tc>
        <w:tc>
          <w:tcPr>
            <w:tcW w:w="0" w:type="auto"/>
            <w:vMerge/>
            <w:tcBorders>
              <w:top w:val="nil"/>
              <w:left w:val="single" w:sz="8"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Pr="00B92F4C" w:rsidRDefault="00456D2E" w:rsidP="00456D2E">
      <w:pPr>
        <w:spacing w:after="0" w:line="480" w:lineRule="auto"/>
        <w:ind w:left="0" w:firstLine="0"/>
        <w:rPr>
          <w:szCs w:val="24"/>
        </w:rPr>
      </w:pPr>
      <w:r w:rsidRPr="00B92F4C">
        <w:rPr>
          <w:b/>
          <w:szCs w:val="24"/>
        </w:rPr>
        <w:lastRenderedPageBreak/>
        <w:t>Remark:</w:t>
      </w:r>
      <w:r w:rsidRPr="00B92F4C">
        <w:rPr>
          <w:szCs w:val="24"/>
        </w:rPr>
        <w:t xml:space="preserve"> Table 4.9: shows the frequency distribution of respondents to the statement “Age difference affects group formation in the workplace”. The percentage distribution of the responses is as follows: 6 (7.4%) of our respondents strongly disagree, 27 (33.3%) of our respondents disagree, 9 (11.1%) of our respondents were not able to make a decision, 30 (37.0%) agrees, and 9 (11.1%) of our respondents strongly agree. 37% of employees agreed that age affects group formation in the workplace. This means that age differences of the employees affects the formation of workgroups in the workplace and so affect performance of employees. </w:t>
      </w:r>
    </w:p>
    <w:p w:rsidR="00456D2E" w:rsidRPr="00B92F4C" w:rsidRDefault="00456D2E" w:rsidP="00456D2E">
      <w:pPr>
        <w:spacing w:after="0" w:line="240" w:lineRule="auto"/>
        <w:ind w:left="0" w:firstLine="0"/>
        <w:jc w:val="left"/>
        <w:rPr>
          <w:szCs w:val="24"/>
        </w:rPr>
      </w:pPr>
      <w:r w:rsidRPr="00B92F4C">
        <w:rPr>
          <w:b/>
          <w:szCs w:val="24"/>
        </w:rPr>
        <w:t xml:space="preserve">Table 4.10: Difference in age affects consensus building among the workforce </w:t>
      </w:r>
      <w:r w:rsidRPr="00B92F4C">
        <w:rPr>
          <w:szCs w:val="24"/>
        </w:rPr>
        <w:t xml:space="preserve"> </w:t>
      </w:r>
    </w:p>
    <w:tbl>
      <w:tblPr>
        <w:tblStyle w:val="TableGrid"/>
        <w:tblW w:w="5000" w:type="pct"/>
        <w:tblInd w:w="0" w:type="dxa"/>
        <w:tblCellMar>
          <w:right w:w="60" w:type="dxa"/>
        </w:tblCellMar>
        <w:tblLook w:val="04A0" w:firstRow="1" w:lastRow="0" w:firstColumn="1" w:lastColumn="0" w:noHBand="0" w:noVBand="1"/>
      </w:tblPr>
      <w:tblGrid>
        <w:gridCol w:w="894"/>
        <w:gridCol w:w="2069"/>
        <w:gridCol w:w="1369"/>
        <w:gridCol w:w="1193"/>
        <w:gridCol w:w="1639"/>
        <w:gridCol w:w="1726"/>
      </w:tblGrid>
      <w:tr w:rsidR="00456D2E" w:rsidRPr="00B92F4C" w:rsidTr="002A0CD9">
        <w:trPr>
          <w:trHeight w:val="650"/>
        </w:trPr>
        <w:tc>
          <w:tcPr>
            <w:tcW w:w="502" w:type="pct"/>
            <w:tcBorders>
              <w:top w:val="single" w:sz="15" w:space="0" w:color="000000"/>
              <w:left w:val="single" w:sz="15" w:space="0" w:color="000000"/>
              <w:bottom w:val="single" w:sz="12" w:space="0" w:color="FFFFFF"/>
              <w:right w:val="nil"/>
            </w:tcBorders>
          </w:tcPr>
          <w:p w:rsidR="00456D2E" w:rsidRPr="00B92F4C" w:rsidRDefault="00456D2E" w:rsidP="002A0CD9">
            <w:pPr>
              <w:spacing w:after="0" w:line="240" w:lineRule="auto"/>
              <w:ind w:left="31" w:firstLine="0"/>
              <w:jc w:val="left"/>
              <w:rPr>
                <w:szCs w:val="24"/>
              </w:rPr>
            </w:pPr>
            <w:r w:rsidRPr="00B92F4C">
              <w:rPr>
                <w:szCs w:val="24"/>
              </w:rPr>
              <w:t xml:space="preserve"> </w:t>
            </w:r>
          </w:p>
        </w:tc>
        <w:tc>
          <w:tcPr>
            <w:tcW w:w="1163" w:type="pct"/>
            <w:tcBorders>
              <w:top w:val="single" w:sz="15" w:space="0" w:color="000000"/>
              <w:left w:val="nil"/>
              <w:bottom w:val="single" w:sz="1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p>
        </w:tc>
        <w:tc>
          <w:tcPr>
            <w:tcW w:w="770" w:type="pct"/>
            <w:tcBorders>
              <w:top w:val="single" w:sz="15" w:space="0" w:color="000000"/>
              <w:left w:val="single" w:sz="15" w:space="0" w:color="000000"/>
              <w:bottom w:val="single" w:sz="12" w:space="0" w:color="FFFFFF"/>
              <w:right w:val="single" w:sz="8" w:space="0" w:color="000000"/>
            </w:tcBorders>
            <w:vAlign w:val="bottom"/>
          </w:tcPr>
          <w:p w:rsidR="00456D2E" w:rsidRPr="00B92F4C" w:rsidRDefault="00456D2E" w:rsidP="002A0CD9">
            <w:pPr>
              <w:spacing w:after="0" w:line="240" w:lineRule="auto"/>
              <w:ind w:left="29" w:firstLine="0"/>
              <w:jc w:val="left"/>
              <w:rPr>
                <w:szCs w:val="24"/>
              </w:rPr>
            </w:pPr>
            <w:r w:rsidRPr="00B92F4C">
              <w:rPr>
                <w:szCs w:val="24"/>
              </w:rPr>
              <w:t xml:space="preserve">Frequency </w:t>
            </w:r>
          </w:p>
        </w:tc>
        <w:tc>
          <w:tcPr>
            <w:tcW w:w="671" w:type="pct"/>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29" w:firstLine="0"/>
              <w:jc w:val="left"/>
              <w:rPr>
                <w:szCs w:val="24"/>
              </w:rPr>
            </w:pPr>
            <w:r w:rsidRPr="00B92F4C">
              <w:rPr>
                <w:szCs w:val="24"/>
              </w:rPr>
              <w:t xml:space="preserve">Percent </w:t>
            </w:r>
          </w:p>
        </w:tc>
        <w:tc>
          <w:tcPr>
            <w:tcW w:w="922" w:type="pct"/>
            <w:tcBorders>
              <w:top w:val="single" w:sz="15" w:space="0" w:color="000000"/>
              <w:left w:val="single" w:sz="8" w:space="0" w:color="000000"/>
              <w:bottom w:val="single" w:sz="12" w:space="0" w:color="FFFFFF"/>
              <w:right w:val="single" w:sz="8" w:space="0" w:color="000000"/>
            </w:tcBorders>
            <w:vAlign w:val="bottom"/>
          </w:tcPr>
          <w:p w:rsidR="00456D2E" w:rsidRPr="00B92F4C" w:rsidRDefault="00456D2E" w:rsidP="002A0CD9">
            <w:pPr>
              <w:spacing w:after="0" w:line="240" w:lineRule="auto"/>
              <w:ind w:left="31" w:firstLine="0"/>
              <w:rPr>
                <w:szCs w:val="24"/>
              </w:rPr>
            </w:pPr>
            <w:r w:rsidRPr="00B92F4C">
              <w:rPr>
                <w:szCs w:val="24"/>
              </w:rPr>
              <w:t xml:space="preserve">Valid Percent </w:t>
            </w:r>
          </w:p>
        </w:tc>
        <w:tc>
          <w:tcPr>
            <w:tcW w:w="971" w:type="pct"/>
            <w:tcBorders>
              <w:top w:val="single" w:sz="15" w:space="0" w:color="000000"/>
              <w:left w:val="single" w:sz="8" w:space="0" w:color="000000"/>
              <w:bottom w:val="single" w:sz="12" w:space="0" w:color="FFFFFF"/>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Cumulative Percent </w:t>
            </w:r>
          </w:p>
        </w:tc>
      </w:tr>
      <w:tr w:rsidR="00456D2E" w:rsidRPr="00B92F4C" w:rsidTr="002A0CD9">
        <w:trPr>
          <w:trHeight w:val="621"/>
        </w:trPr>
        <w:tc>
          <w:tcPr>
            <w:tcW w:w="502" w:type="pct"/>
            <w:vMerge w:val="restart"/>
            <w:tcBorders>
              <w:top w:val="single" w:sz="12" w:space="0" w:color="FFFFFF"/>
              <w:left w:val="single" w:sz="15" w:space="0" w:color="000000"/>
              <w:bottom w:val="single" w:sz="15" w:space="0" w:color="000000"/>
              <w:right w:val="nil"/>
            </w:tcBorders>
          </w:tcPr>
          <w:p w:rsidR="00456D2E" w:rsidRPr="00B92F4C" w:rsidRDefault="00456D2E" w:rsidP="002A0CD9">
            <w:pPr>
              <w:spacing w:after="0" w:line="240" w:lineRule="auto"/>
              <w:ind w:left="31" w:firstLine="0"/>
              <w:jc w:val="left"/>
              <w:rPr>
                <w:szCs w:val="24"/>
              </w:rPr>
            </w:pPr>
            <w:r w:rsidRPr="00B92F4C">
              <w:rPr>
                <w:szCs w:val="24"/>
              </w:rPr>
              <w:t xml:space="preserve">Valid </w:t>
            </w:r>
          </w:p>
        </w:tc>
        <w:tc>
          <w:tcPr>
            <w:tcW w:w="1163" w:type="pct"/>
            <w:vMerge w:val="restart"/>
            <w:tcBorders>
              <w:top w:val="single" w:sz="12" w:space="0" w:color="FFFFFF"/>
              <w:left w:val="nil"/>
              <w:bottom w:val="single" w:sz="28" w:space="0" w:color="FFFFFF"/>
              <w:right w:val="single" w:sz="15" w:space="0" w:color="000000"/>
            </w:tcBorders>
          </w:tcPr>
          <w:p w:rsidR="00456D2E" w:rsidRPr="00B92F4C" w:rsidRDefault="00456D2E" w:rsidP="002A0CD9">
            <w:pPr>
              <w:spacing w:after="289" w:line="240" w:lineRule="auto"/>
              <w:ind w:left="0" w:firstLine="0"/>
              <w:rPr>
                <w:szCs w:val="24"/>
              </w:rPr>
            </w:pPr>
            <w:r w:rsidRPr="00B92F4C">
              <w:rPr>
                <w:szCs w:val="24"/>
              </w:rPr>
              <w:t xml:space="preserve">Strongly Disagreed </w:t>
            </w:r>
          </w:p>
          <w:p w:rsidR="00456D2E" w:rsidRPr="00B92F4C" w:rsidRDefault="00456D2E" w:rsidP="002A0CD9">
            <w:pPr>
              <w:spacing w:after="0" w:line="240" w:lineRule="auto"/>
              <w:ind w:left="0" w:firstLine="0"/>
              <w:jc w:val="left"/>
              <w:rPr>
                <w:szCs w:val="24"/>
              </w:rPr>
            </w:pPr>
            <w:r w:rsidRPr="00B92F4C">
              <w:rPr>
                <w:szCs w:val="24"/>
              </w:rPr>
              <w:t xml:space="preserve">Disagreed </w:t>
            </w:r>
          </w:p>
        </w:tc>
        <w:tc>
          <w:tcPr>
            <w:tcW w:w="770" w:type="pct"/>
            <w:tcBorders>
              <w:top w:val="single" w:sz="12" w:space="0" w:color="FFFFFF"/>
              <w:left w:val="single" w:sz="15" w:space="0" w:color="000000"/>
              <w:bottom w:val="single" w:sz="28" w:space="0" w:color="FFFFFF"/>
              <w:right w:val="single" w:sz="8" w:space="0" w:color="000000"/>
            </w:tcBorders>
            <w:vAlign w:val="center"/>
          </w:tcPr>
          <w:p w:rsidR="00456D2E" w:rsidRPr="00B92F4C" w:rsidRDefault="00456D2E" w:rsidP="002A0CD9">
            <w:pPr>
              <w:spacing w:after="0" w:line="240" w:lineRule="auto"/>
              <w:ind w:left="29" w:firstLine="0"/>
              <w:jc w:val="left"/>
              <w:rPr>
                <w:szCs w:val="24"/>
              </w:rPr>
            </w:pPr>
            <w:r w:rsidRPr="00B92F4C">
              <w:rPr>
                <w:szCs w:val="24"/>
              </w:rPr>
              <w:t xml:space="preserve">8 </w:t>
            </w:r>
          </w:p>
        </w:tc>
        <w:tc>
          <w:tcPr>
            <w:tcW w:w="671" w:type="pct"/>
            <w:vMerge w:val="restart"/>
            <w:tcBorders>
              <w:top w:val="single" w:sz="12" w:space="0" w:color="FFFFFF"/>
              <w:left w:val="single" w:sz="8" w:space="0" w:color="000000"/>
              <w:bottom w:val="single" w:sz="15" w:space="0" w:color="000000"/>
              <w:right w:val="single" w:sz="8" w:space="0" w:color="000000"/>
            </w:tcBorders>
          </w:tcPr>
          <w:p w:rsidR="00456D2E" w:rsidRPr="00B92F4C" w:rsidRDefault="00456D2E" w:rsidP="002A0CD9">
            <w:pPr>
              <w:spacing w:after="164" w:line="240" w:lineRule="auto"/>
              <w:ind w:left="29" w:firstLine="0"/>
              <w:jc w:val="left"/>
              <w:rPr>
                <w:szCs w:val="24"/>
              </w:rPr>
            </w:pPr>
            <w:r w:rsidRPr="00B92F4C">
              <w:rPr>
                <w:szCs w:val="24"/>
              </w:rPr>
              <w:t xml:space="preserve">9.9 </w:t>
            </w:r>
          </w:p>
          <w:p w:rsidR="00456D2E" w:rsidRPr="00B92F4C" w:rsidRDefault="00456D2E" w:rsidP="002A0CD9">
            <w:pPr>
              <w:spacing w:after="38" w:line="240" w:lineRule="auto"/>
              <w:ind w:left="29" w:right="84" w:firstLine="0"/>
              <w:jc w:val="left"/>
              <w:rPr>
                <w:szCs w:val="24"/>
              </w:rPr>
            </w:pPr>
            <w:r w:rsidRPr="00B92F4C">
              <w:rPr>
                <w:szCs w:val="24"/>
              </w:rPr>
              <w:t xml:space="preserve">29.6 11.1 </w:t>
            </w:r>
          </w:p>
          <w:p w:rsidR="00456D2E" w:rsidRPr="00B92F4C" w:rsidRDefault="00456D2E" w:rsidP="002A0CD9">
            <w:pPr>
              <w:spacing w:after="38" w:line="240" w:lineRule="auto"/>
              <w:ind w:left="29" w:right="204" w:firstLine="0"/>
              <w:jc w:val="left"/>
              <w:rPr>
                <w:szCs w:val="24"/>
              </w:rPr>
            </w:pPr>
            <w:r w:rsidRPr="00B92F4C">
              <w:rPr>
                <w:szCs w:val="24"/>
              </w:rPr>
              <w:t xml:space="preserve">43.2 6.2 </w:t>
            </w:r>
          </w:p>
          <w:p w:rsidR="00456D2E" w:rsidRPr="00B92F4C" w:rsidRDefault="00456D2E" w:rsidP="002A0CD9">
            <w:pPr>
              <w:spacing w:after="0" w:line="240" w:lineRule="auto"/>
              <w:ind w:left="29" w:firstLine="0"/>
              <w:jc w:val="left"/>
              <w:rPr>
                <w:szCs w:val="24"/>
              </w:rPr>
            </w:pPr>
            <w:r w:rsidRPr="00B92F4C">
              <w:rPr>
                <w:szCs w:val="24"/>
              </w:rPr>
              <w:t xml:space="preserve">100.0 </w:t>
            </w:r>
          </w:p>
        </w:tc>
        <w:tc>
          <w:tcPr>
            <w:tcW w:w="922" w:type="pct"/>
            <w:vMerge w:val="restart"/>
            <w:tcBorders>
              <w:top w:val="single" w:sz="12" w:space="0" w:color="FFFFFF"/>
              <w:left w:val="single" w:sz="8" w:space="0" w:color="000000"/>
              <w:bottom w:val="single" w:sz="28" w:space="0" w:color="FFFFFF"/>
              <w:right w:val="single" w:sz="8" w:space="0" w:color="000000"/>
            </w:tcBorders>
          </w:tcPr>
          <w:p w:rsidR="00456D2E" w:rsidRPr="00B92F4C" w:rsidRDefault="00456D2E" w:rsidP="002A0CD9">
            <w:pPr>
              <w:spacing w:after="164" w:line="240" w:lineRule="auto"/>
              <w:ind w:left="31" w:firstLine="0"/>
              <w:jc w:val="left"/>
              <w:rPr>
                <w:szCs w:val="24"/>
              </w:rPr>
            </w:pPr>
            <w:r w:rsidRPr="00B92F4C">
              <w:rPr>
                <w:szCs w:val="24"/>
              </w:rPr>
              <w:t xml:space="preserve">9.9 </w:t>
            </w:r>
          </w:p>
          <w:p w:rsidR="00456D2E" w:rsidRPr="00B92F4C" w:rsidRDefault="00456D2E" w:rsidP="002A0CD9">
            <w:pPr>
              <w:spacing w:after="0" w:line="240" w:lineRule="auto"/>
              <w:ind w:left="31" w:firstLine="0"/>
              <w:jc w:val="left"/>
              <w:rPr>
                <w:szCs w:val="24"/>
              </w:rPr>
            </w:pPr>
            <w:r w:rsidRPr="00B92F4C">
              <w:rPr>
                <w:szCs w:val="24"/>
              </w:rPr>
              <w:t xml:space="preserve">29.6 </w:t>
            </w:r>
          </w:p>
        </w:tc>
        <w:tc>
          <w:tcPr>
            <w:tcW w:w="971" w:type="pct"/>
            <w:tcBorders>
              <w:top w:val="single" w:sz="12" w:space="0" w:color="FFFFFF"/>
              <w:left w:val="single" w:sz="8" w:space="0" w:color="000000"/>
              <w:bottom w:val="single" w:sz="28" w:space="0" w:color="FFFFFF"/>
              <w:right w:val="single" w:sz="15" w:space="0" w:color="000000"/>
            </w:tcBorders>
            <w:vAlign w:val="center"/>
          </w:tcPr>
          <w:p w:rsidR="00456D2E" w:rsidRPr="00B92F4C" w:rsidRDefault="00456D2E" w:rsidP="002A0CD9">
            <w:pPr>
              <w:spacing w:after="0" w:line="240" w:lineRule="auto"/>
              <w:ind w:left="31" w:firstLine="0"/>
              <w:jc w:val="left"/>
              <w:rPr>
                <w:szCs w:val="24"/>
              </w:rPr>
            </w:pPr>
            <w:r w:rsidRPr="00B92F4C">
              <w:rPr>
                <w:szCs w:val="24"/>
              </w:rPr>
              <w:t xml:space="preserve">9.9 </w:t>
            </w:r>
          </w:p>
        </w:tc>
      </w:tr>
      <w:tr w:rsidR="00456D2E" w:rsidRPr="00B92F4C" w:rsidTr="002A0CD9">
        <w:trPr>
          <w:trHeight w:val="377"/>
        </w:trPr>
        <w:tc>
          <w:tcPr>
            <w:tcW w:w="502"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163" w:type="pct"/>
            <w:vMerge/>
            <w:tcBorders>
              <w:top w:val="nil"/>
              <w:left w:val="nil"/>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770"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9" w:firstLine="0"/>
              <w:jc w:val="left"/>
              <w:rPr>
                <w:szCs w:val="24"/>
              </w:rPr>
            </w:pPr>
            <w:r w:rsidRPr="00B92F4C">
              <w:rPr>
                <w:szCs w:val="24"/>
              </w:rPr>
              <w:t xml:space="preserve">24 </w:t>
            </w:r>
          </w:p>
        </w:tc>
        <w:tc>
          <w:tcPr>
            <w:tcW w:w="671" w:type="pct"/>
            <w:vMerge/>
            <w:tcBorders>
              <w:top w:val="nil"/>
              <w:left w:val="single" w:sz="8" w:space="0" w:color="000000"/>
              <w:bottom w:val="nil"/>
              <w:right w:val="single" w:sz="8" w:space="0" w:color="000000"/>
            </w:tcBorders>
          </w:tcPr>
          <w:p w:rsidR="00456D2E" w:rsidRPr="00B92F4C" w:rsidRDefault="00456D2E" w:rsidP="002A0CD9">
            <w:pPr>
              <w:spacing w:after="0" w:line="240" w:lineRule="auto"/>
              <w:ind w:left="0" w:firstLine="0"/>
              <w:jc w:val="left"/>
              <w:rPr>
                <w:szCs w:val="24"/>
              </w:rPr>
            </w:pPr>
          </w:p>
        </w:tc>
        <w:tc>
          <w:tcPr>
            <w:tcW w:w="922" w:type="pct"/>
            <w:vMerge/>
            <w:tcBorders>
              <w:top w:val="nil"/>
              <w:left w:val="single" w:sz="8" w:space="0" w:color="000000"/>
              <w:bottom w:val="single" w:sz="28" w:space="0" w:color="FFFFFF"/>
              <w:right w:val="single" w:sz="8" w:space="0" w:color="000000"/>
            </w:tcBorders>
          </w:tcPr>
          <w:p w:rsidR="00456D2E" w:rsidRPr="00B92F4C" w:rsidRDefault="00456D2E" w:rsidP="002A0CD9">
            <w:pPr>
              <w:spacing w:after="0" w:line="240" w:lineRule="auto"/>
              <w:ind w:left="0" w:firstLine="0"/>
              <w:jc w:val="left"/>
              <w:rPr>
                <w:szCs w:val="24"/>
              </w:rPr>
            </w:pPr>
          </w:p>
        </w:tc>
        <w:tc>
          <w:tcPr>
            <w:tcW w:w="971" w:type="pc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39.5 </w:t>
            </w:r>
          </w:p>
        </w:tc>
      </w:tr>
      <w:tr w:rsidR="00456D2E" w:rsidRPr="00B92F4C" w:rsidTr="002A0CD9">
        <w:trPr>
          <w:trHeight w:val="377"/>
        </w:trPr>
        <w:tc>
          <w:tcPr>
            <w:tcW w:w="502"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Undecided </w:t>
            </w:r>
          </w:p>
        </w:tc>
        <w:tc>
          <w:tcPr>
            <w:tcW w:w="770"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9" w:firstLine="0"/>
              <w:jc w:val="left"/>
              <w:rPr>
                <w:szCs w:val="24"/>
              </w:rPr>
            </w:pPr>
            <w:r w:rsidRPr="00B92F4C">
              <w:rPr>
                <w:szCs w:val="24"/>
              </w:rPr>
              <w:t xml:space="preserve">9 </w:t>
            </w:r>
          </w:p>
        </w:tc>
        <w:tc>
          <w:tcPr>
            <w:tcW w:w="671" w:type="pct"/>
            <w:vMerge/>
            <w:tcBorders>
              <w:top w:val="nil"/>
              <w:left w:val="single" w:sz="8" w:space="0" w:color="000000"/>
              <w:bottom w:val="nil"/>
              <w:right w:val="single" w:sz="8"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11.1 </w:t>
            </w:r>
          </w:p>
        </w:tc>
        <w:tc>
          <w:tcPr>
            <w:tcW w:w="971" w:type="pc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50.6 </w:t>
            </w:r>
          </w:p>
        </w:tc>
      </w:tr>
      <w:tr w:rsidR="00456D2E" w:rsidRPr="00B92F4C" w:rsidTr="002A0CD9">
        <w:trPr>
          <w:trHeight w:val="374"/>
        </w:trPr>
        <w:tc>
          <w:tcPr>
            <w:tcW w:w="502"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Agreed </w:t>
            </w:r>
          </w:p>
        </w:tc>
        <w:tc>
          <w:tcPr>
            <w:tcW w:w="770"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9" w:firstLine="0"/>
              <w:jc w:val="left"/>
              <w:rPr>
                <w:szCs w:val="24"/>
              </w:rPr>
            </w:pPr>
            <w:r w:rsidRPr="00B92F4C">
              <w:rPr>
                <w:szCs w:val="24"/>
              </w:rPr>
              <w:t xml:space="preserve">35 </w:t>
            </w:r>
          </w:p>
        </w:tc>
        <w:tc>
          <w:tcPr>
            <w:tcW w:w="671" w:type="pct"/>
            <w:vMerge/>
            <w:tcBorders>
              <w:top w:val="nil"/>
              <w:left w:val="single" w:sz="8" w:space="0" w:color="000000"/>
              <w:bottom w:val="nil"/>
              <w:right w:val="single" w:sz="8"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43.2 </w:t>
            </w:r>
          </w:p>
        </w:tc>
        <w:tc>
          <w:tcPr>
            <w:tcW w:w="971" w:type="pc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93.8 </w:t>
            </w:r>
          </w:p>
        </w:tc>
      </w:tr>
      <w:tr w:rsidR="00456D2E" w:rsidRPr="00B92F4C" w:rsidTr="002A0CD9">
        <w:trPr>
          <w:trHeight w:val="377"/>
        </w:trPr>
        <w:tc>
          <w:tcPr>
            <w:tcW w:w="502"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163" w:type="pct"/>
            <w:tcBorders>
              <w:top w:val="single" w:sz="28" w:space="0" w:color="FFFFFF"/>
              <w:left w:val="nil"/>
              <w:bottom w:val="single" w:sz="28"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Strongly Agreed </w:t>
            </w:r>
          </w:p>
        </w:tc>
        <w:tc>
          <w:tcPr>
            <w:tcW w:w="770" w:type="pct"/>
            <w:tcBorders>
              <w:top w:val="single" w:sz="28" w:space="0" w:color="FFFFFF"/>
              <w:left w:val="single" w:sz="15" w:space="0" w:color="000000"/>
              <w:bottom w:val="single" w:sz="28" w:space="0" w:color="FFFFFF"/>
              <w:right w:val="single" w:sz="8" w:space="0" w:color="000000"/>
            </w:tcBorders>
          </w:tcPr>
          <w:p w:rsidR="00456D2E" w:rsidRPr="00B92F4C" w:rsidRDefault="00456D2E" w:rsidP="002A0CD9">
            <w:pPr>
              <w:spacing w:after="0" w:line="240" w:lineRule="auto"/>
              <w:ind w:left="29" w:firstLine="0"/>
              <w:jc w:val="left"/>
              <w:rPr>
                <w:szCs w:val="24"/>
              </w:rPr>
            </w:pPr>
            <w:r w:rsidRPr="00B92F4C">
              <w:rPr>
                <w:szCs w:val="24"/>
              </w:rPr>
              <w:t xml:space="preserve">5 </w:t>
            </w:r>
          </w:p>
        </w:tc>
        <w:tc>
          <w:tcPr>
            <w:tcW w:w="671" w:type="pct"/>
            <w:vMerge/>
            <w:tcBorders>
              <w:top w:val="nil"/>
              <w:left w:val="single" w:sz="8" w:space="0" w:color="000000"/>
              <w:bottom w:val="nil"/>
              <w:right w:val="single" w:sz="8"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28" w:space="0" w:color="FFFFFF"/>
              <w:left w:val="single" w:sz="8" w:space="0" w:color="000000"/>
              <w:bottom w:val="single" w:sz="28" w:space="0" w:color="FFFFFF"/>
              <w:right w:val="single" w:sz="8"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6.2 </w:t>
            </w:r>
          </w:p>
        </w:tc>
        <w:tc>
          <w:tcPr>
            <w:tcW w:w="971" w:type="pct"/>
            <w:tcBorders>
              <w:top w:val="single" w:sz="28" w:space="0" w:color="FFFFFF"/>
              <w:left w:val="single" w:sz="8" w:space="0" w:color="000000"/>
              <w:bottom w:val="single" w:sz="28" w:space="0" w:color="FFFFFF"/>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100.0 </w:t>
            </w:r>
          </w:p>
        </w:tc>
      </w:tr>
      <w:tr w:rsidR="00456D2E" w:rsidRPr="00B92F4C" w:rsidTr="002A0CD9">
        <w:trPr>
          <w:trHeight w:val="361"/>
        </w:trPr>
        <w:tc>
          <w:tcPr>
            <w:tcW w:w="502" w:type="pct"/>
            <w:vMerge/>
            <w:tcBorders>
              <w:top w:val="nil"/>
              <w:left w:val="single" w:sz="15" w:space="0" w:color="000000"/>
              <w:bottom w:val="single" w:sz="15" w:space="0" w:color="000000"/>
              <w:right w:val="nil"/>
            </w:tcBorders>
          </w:tcPr>
          <w:p w:rsidR="00456D2E" w:rsidRPr="00B92F4C" w:rsidRDefault="00456D2E" w:rsidP="002A0CD9">
            <w:pPr>
              <w:spacing w:after="0" w:line="240" w:lineRule="auto"/>
              <w:ind w:left="0" w:firstLine="0"/>
              <w:jc w:val="left"/>
              <w:rPr>
                <w:szCs w:val="24"/>
              </w:rPr>
            </w:pPr>
          </w:p>
        </w:tc>
        <w:tc>
          <w:tcPr>
            <w:tcW w:w="1163" w:type="pct"/>
            <w:tcBorders>
              <w:top w:val="single" w:sz="28" w:space="0" w:color="FFFFFF"/>
              <w:left w:val="nil"/>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Total </w:t>
            </w:r>
          </w:p>
        </w:tc>
        <w:tc>
          <w:tcPr>
            <w:tcW w:w="770" w:type="pct"/>
            <w:tcBorders>
              <w:top w:val="single" w:sz="28"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29" w:firstLine="0"/>
              <w:jc w:val="left"/>
              <w:rPr>
                <w:szCs w:val="24"/>
              </w:rPr>
            </w:pPr>
            <w:r w:rsidRPr="00B92F4C">
              <w:rPr>
                <w:szCs w:val="24"/>
              </w:rPr>
              <w:t xml:space="preserve">81 </w:t>
            </w:r>
          </w:p>
        </w:tc>
        <w:tc>
          <w:tcPr>
            <w:tcW w:w="671" w:type="pct"/>
            <w:vMerge/>
            <w:tcBorders>
              <w:top w:val="nil"/>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28"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100.0 </w:t>
            </w:r>
          </w:p>
        </w:tc>
        <w:tc>
          <w:tcPr>
            <w:tcW w:w="971" w:type="pct"/>
            <w:tcBorders>
              <w:top w:val="single" w:sz="28" w:space="0" w:color="FFFFFF"/>
              <w:left w:val="single" w:sz="8" w:space="0" w:color="000000"/>
              <w:bottom w:val="single" w:sz="15" w:space="0" w:color="000000"/>
              <w:right w:val="single" w:sz="15" w:space="0" w:color="000000"/>
            </w:tcBorders>
          </w:tcPr>
          <w:p w:rsidR="00456D2E" w:rsidRPr="00B92F4C" w:rsidRDefault="00456D2E" w:rsidP="002A0CD9">
            <w:pPr>
              <w:spacing w:after="0" w:line="240" w:lineRule="auto"/>
              <w:ind w:left="31" w:firstLine="0"/>
              <w:jc w:val="left"/>
              <w:rPr>
                <w:szCs w:val="24"/>
              </w:rPr>
            </w:pPr>
            <w:r w:rsidRPr="00B92F4C">
              <w:rPr>
                <w:szCs w:val="24"/>
              </w:rPr>
              <w:t xml:space="preserve"> </w:t>
            </w:r>
          </w:p>
        </w:tc>
      </w:tr>
    </w:tbl>
    <w:p w:rsidR="00456D2E" w:rsidRPr="00B92F4C" w:rsidRDefault="00456D2E" w:rsidP="00456D2E">
      <w:pPr>
        <w:spacing w:after="0" w:line="480" w:lineRule="auto"/>
        <w:rPr>
          <w:szCs w:val="24"/>
        </w:rPr>
      </w:pPr>
      <w:r w:rsidRPr="00B92F4C">
        <w:rPr>
          <w:szCs w:val="24"/>
        </w:rPr>
        <w:t xml:space="preserve">Source: Author’s Computation using SPSS </w:t>
      </w:r>
    </w:p>
    <w:p w:rsidR="00456D2E" w:rsidRPr="00B92F4C" w:rsidRDefault="00456D2E" w:rsidP="00456D2E">
      <w:pPr>
        <w:spacing w:after="0" w:line="360" w:lineRule="auto"/>
        <w:ind w:left="0" w:firstLine="0"/>
        <w:rPr>
          <w:szCs w:val="24"/>
        </w:rPr>
      </w:pPr>
      <w:r w:rsidRPr="00B92F4C">
        <w:rPr>
          <w:b/>
          <w:szCs w:val="24"/>
        </w:rPr>
        <w:t>Remark:</w:t>
      </w:r>
      <w:r w:rsidRPr="00B92F4C">
        <w:rPr>
          <w:szCs w:val="24"/>
        </w:rPr>
        <w:t xml:space="preserve"> Table 4.10 presents the frequency distribution of respondents to the statement “Difference in age affects consensus building among the workforce”. The percentage distribution of the responses is as follows: 8 (9.9%) of our respondents strongly disagree, 24 (29.6%) of our respondents disagree, 9 (11.1%) of our respondents were not able to make a decision, 35 (43.2%) agrees, and 5 (6.2%) of our respondents strongly agree. 43.2% agree to that having different age in the workplace affects their ability to build consensus. It is evident from this result that age differences among employees causes the employees to experience </w:t>
      </w:r>
      <w:r w:rsidRPr="00B92F4C">
        <w:rPr>
          <w:szCs w:val="24"/>
        </w:rPr>
        <w:lastRenderedPageBreak/>
        <w:t xml:space="preserve">difficulty in agreeing when it comes to some issues that relates to their task implementation, which could reduce the employees’ performance in Kam Wire.  </w:t>
      </w:r>
    </w:p>
    <w:p w:rsidR="00456D2E" w:rsidRPr="00B92F4C" w:rsidRDefault="00456D2E" w:rsidP="00456D2E">
      <w:pPr>
        <w:spacing w:after="0" w:line="360" w:lineRule="auto"/>
        <w:ind w:left="0" w:firstLine="0"/>
        <w:rPr>
          <w:szCs w:val="24"/>
        </w:rPr>
      </w:pPr>
      <w:r w:rsidRPr="00B92F4C">
        <w:rPr>
          <w:szCs w:val="24"/>
        </w:rPr>
        <w:t xml:space="preserve">Summary </w:t>
      </w:r>
    </w:p>
    <w:p w:rsidR="00456D2E" w:rsidRPr="00B92F4C" w:rsidRDefault="00456D2E" w:rsidP="00456D2E">
      <w:pPr>
        <w:spacing w:after="0" w:line="360" w:lineRule="auto"/>
        <w:ind w:left="0" w:firstLine="0"/>
        <w:rPr>
          <w:szCs w:val="24"/>
        </w:rPr>
      </w:pPr>
      <w:r w:rsidRPr="00B92F4C">
        <w:rPr>
          <w:szCs w:val="24"/>
        </w:rPr>
        <w:t xml:space="preserve">Based on the analysis of items in Section C- Age diversity, it can be concluded that that team leaders in Kam Wire of Nigeria includes all members of different ages in problem solving, age difference affects group formation in Kam Wire of Nigeria, difference in age affects consensus building among the workforce in Kam Wire of Nigeria; age difference affects employee and group effectiveness, and at Kam Wire of Nigeria employees, do not have problem working with people of different age. However 28.4% of respondents agree that they are motivated to complete task on time when they work with people of the same age group as against the 32.1% who disagree with this statement.  </w:t>
      </w:r>
    </w:p>
    <w:p w:rsidR="00456D2E" w:rsidRPr="00B92F4C" w:rsidRDefault="00456D2E" w:rsidP="00456D2E">
      <w:pPr>
        <w:spacing w:after="0" w:line="360" w:lineRule="auto"/>
        <w:ind w:left="0" w:firstLine="0"/>
        <w:jc w:val="left"/>
        <w:rPr>
          <w:szCs w:val="24"/>
        </w:rPr>
      </w:pPr>
      <w:r w:rsidRPr="00B92F4C">
        <w:rPr>
          <w:b/>
          <w:szCs w:val="24"/>
        </w:rPr>
        <w:t xml:space="preserve">4.3 </w:t>
      </w:r>
      <w:r w:rsidRPr="00B92F4C">
        <w:rPr>
          <w:b/>
          <w:szCs w:val="24"/>
        </w:rPr>
        <w:tab/>
        <w:t xml:space="preserve">Hypotheses Testing </w:t>
      </w:r>
    </w:p>
    <w:p w:rsidR="00456D2E" w:rsidRPr="00B92F4C" w:rsidRDefault="00456D2E" w:rsidP="00456D2E">
      <w:pPr>
        <w:spacing w:after="0" w:line="360" w:lineRule="auto"/>
        <w:ind w:left="0" w:firstLine="0"/>
        <w:rPr>
          <w:szCs w:val="24"/>
        </w:rPr>
      </w:pPr>
      <w:r w:rsidRPr="00B92F4C">
        <w:rPr>
          <w:szCs w:val="24"/>
        </w:rPr>
        <w:t>To test the hypotheses, the spearman’s rank correlation and the regression model were adopted. The reason is that the spearman rho or r</w:t>
      </w:r>
      <w:r w:rsidRPr="00B92F4C">
        <w:rPr>
          <w:szCs w:val="24"/>
          <w:vertAlign w:val="subscript"/>
        </w:rPr>
        <w:t>s</w:t>
      </w:r>
      <w:r w:rsidRPr="00B92F4C">
        <w:rPr>
          <w:szCs w:val="24"/>
        </w:rPr>
        <w:t xml:space="preserve"> is used to study the relationship between variables and it also helps to show the strength and direction of the correlation. </w:t>
      </w:r>
    </w:p>
    <w:p w:rsidR="00456D2E" w:rsidRPr="00B92F4C" w:rsidRDefault="00456D2E" w:rsidP="00456D2E">
      <w:pPr>
        <w:spacing w:after="0" w:line="360" w:lineRule="auto"/>
        <w:ind w:left="0" w:firstLine="0"/>
        <w:rPr>
          <w:szCs w:val="24"/>
        </w:rPr>
      </w:pPr>
      <w:r w:rsidRPr="00B92F4C">
        <w:rPr>
          <w:b/>
          <w:szCs w:val="24"/>
        </w:rPr>
        <w:t xml:space="preserve">Table 4.26: The Rule of Thumb for Correlation Coefficient </w:t>
      </w:r>
      <w:r w:rsidRPr="00B92F4C">
        <w:rPr>
          <w:szCs w:val="24"/>
        </w:rPr>
        <w:t xml:space="preserve">Source: adopted from Weiliang, Mun, Fong, &amp; Yuan (2011) </w:t>
      </w:r>
    </w:p>
    <w:tbl>
      <w:tblPr>
        <w:tblStyle w:val="TableGrid"/>
        <w:tblW w:w="5000" w:type="pct"/>
        <w:tblInd w:w="0" w:type="dxa"/>
        <w:tblCellMar>
          <w:left w:w="108" w:type="dxa"/>
          <w:right w:w="115" w:type="dxa"/>
        </w:tblCellMar>
        <w:tblLook w:val="04A0" w:firstRow="1" w:lastRow="0" w:firstColumn="1" w:lastColumn="0" w:noHBand="0" w:noVBand="1"/>
      </w:tblPr>
      <w:tblGrid>
        <w:gridCol w:w="4457"/>
        <w:gridCol w:w="4461"/>
      </w:tblGrid>
      <w:tr w:rsidR="00456D2E" w:rsidRPr="00B92F4C" w:rsidTr="002A0CD9">
        <w:trPr>
          <w:trHeight w:val="391"/>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Coefficient Range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Strength of Association </w:t>
            </w:r>
          </w:p>
        </w:tc>
      </w:tr>
      <w:tr w:rsidR="00456D2E" w:rsidRPr="00B92F4C" w:rsidTr="002A0CD9">
        <w:trPr>
          <w:trHeight w:val="389"/>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0.91 - ± 1.00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Very strong  </w:t>
            </w:r>
          </w:p>
        </w:tc>
      </w:tr>
      <w:tr w:rsidR="00456D2E" w:rsidRPr="00B92F4C" w:rsidTr="002A0CD9">
        <w:trPr>
          <w:trHeight w:val="389"/>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0.71 - ± 0.90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High </w:t>
            </w:r>
          </w:p>
        </w:tc>
      </w:tr>
      <w:tr w:rsidR="00456D2E" w:rsidRPr="00B92F4C" w:rsidTr="002A0CD9">
        <w:trPr>
          <w:trHeight w:val="391"/>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0.41 - ± 0.70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Moderate  </w:t>
            </w:r>
          </w:p>
        </w:tc>
      </w:tr>
      <w:tr w:rsidR="00456D2E" w:rsidRPr="00B92F4C" w:rsidTr="002A0CD9">
        <w:trPr>
          <w:trHeight w:val="389"/>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0.21 - ± 0.40</w:t>
            </w:r>
            <w:r w:rsidRPr="00B92F4C">
              <w:rPr>
                <w:b/>
                <w:szCs w:val="24"/>
              </w:rPr>
              <w:t xml:space="preserve">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Small but definite relationship </w:t>
            </w:r>
          </w:p>
        </w:tc>
      </w:tr>
      <w:tr w:rsidR="00456D2E" w:rsidRPr="00B92F4C" w:rsidTr="002A0CD9">
        <w:trPr>
          <w:trHeight w:val="389"/>
        </w:trPr>
        <w:tc>
          <w:tcPr>
            <w:tcW w:w="2499"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0.01 -  ± 0.20 </w:t>
            </w:r>
          </w:p>
        </w:tc>
        <w:tc>
          <w:tcPr>
            <w:tcW w:w="2501" w:type="pct"/>
            <w:tcBorders>
              <w:top w:val="single" w:sz="4" w:space="0" w:color="000000"/>
              <w:left w:val="single" w:sz="4" w:space="0" w:color="000000"/>
              <w:bottom w:val="single" w:sz="4" w:space="0" w:color="000000"/>
              <w:right w:val="single" w:sz="4"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Slight, most negligible </w:t>
            </w:r>
          </w:p>
        </w:tc>
      </w:tr>
    </w:tbl>
    <w:p w:rsidR="00456D2E" w:rsidRPr="00B92F4C" w:rsidRDefault="00456D2E" w:rsidP="00456D2E">
      <w:pPr>
        <w:spacing w:after="0" w:line="360" w:lineRule="auto"/>
        <w:ind w:left="0" w:right="4823" w:firstLine="0"/>
        <w:jc w:val="left"/>
        <w:rPr>
          <w:szCs w:val="24"/>
        </w:rPr>
      </w:pPr>
      <w:r w:rsidRPr="00B92F4C">
        <w:rPr>
          <w:b/>
          <w:szCs w:val="24"/>
        </w:rPr>
        <w:t xml:space="preserve">4.3.1 </w:t>
      </w:r>
      <w:r w:rsidRPr="00B92F4C">
        <w:rPr>
          <w:b/>
          <w:szCs w:val="24"/>
        </w:rPr>
        <w:tab/>
        <w:t xml:space="preserve">Testing of Hypothesis 1 Statement of Hypothesis: </w:t>
      </w:r>
    </w:p>
    <w:p w:rsidR="00456D2E" w:rsidRPr="00B92F4C" w:rsidRDefault="00456D2E" w:rsidP="00456D2E">
      <w:pPr>
        <w:spacing w:after="0" w:line="360" w:lineRule="auto"/>
        <w:ind w:left="0" w:right="4823" w:firstLine="0"/>
        <w:jc w:val="left"/>
        <w:rPr>
          <w:szCs w:val="24"/>
        </w:rPr>
      </w:pPr>
      <w:r w:rsidRPr="00B92F4C">
        <w:rPr>
          <w:szCs w:val="24"/>
        </w:rPr>
        <w:t>H</w:t>
      </w:r>
      <w:r w:rsidRPr="00B92F4C">
        <w:rPr>
          <w:szCs w:val="24"/>
          <w:vertAlign w:val="subscript"/>
        </w:rPr>
        <w:t xml:space="preserve">o </w:t>
      </w:r>
      <w:r w:rsidRPr="00B92F4C">
        <w:rPr>
          <w:szCs w:val="24"/>
        </w:rPr>
        <w:t xml:space="preserve">= There is no significant relationship between gender diversity and employee effectiveness </w:t>
      </w:r>
    </w:p>
    <w:p w:rsidR="00456D2E" w:rsidRDefault="00456D2E" w:rsidP="00EF440E">
      <w:pPr>
        <w:spacing w:after="0" w:line="360" w:lineRule="auto"/>
        <w:ind w:left="0" w:firstLine="0"/>
        <w:rPr>
          <w:b/>
          <w:szCs w:val="24"/>
        </w:rPr>
      </w:pPr>
      <w:r w:rsidRPr="00B92F4C">
        <w:rPr>
          <w:szCs w:val="24"/>
        </w:rPr>
        <w:t>H</w:t>
      </w:r>
      <w:r w:rsidRPr="00B92F4C">
        <w:rPr>
          <w:szCs w:val="24"/>
          <w:vertAlign w:val="subscript"/>
        </w:rPr>
        <w:t xml:space="preserve">1 </w:t>
      </w:r>
      <w:r w:rsidRPr="00B92F4C">
        <w:rPr>
          <w:szCs w:val="24"/>
        </w:rPr>
        <w:t>= There is a significant relationship between gender diversity and employee effectiveness</w:t>
      </w:r>
      <w:r w:rsidRPr="00B92F4C">
        <w:rPr>
          <w:b/>
          <w:szCs w:val="24"/>
        </w:rPr>
        <w:t xml:space="preserve"> </w:t>
      </w:r>
    </w:p>
    <w:p w:rsidR="00456D2E" w:rsidRPr="00B92F4C" w:rsidRDefault="00456D2E" w:rsidP="00456D2E">
      <w:pPr>
        <w:spacing w:after="0" w:line="240" w:lineRule="auto"/>
        <w:ind w:left="0" w:firstLine="0"/>
        <w:jc w:val="left"/>
        <w:rPr>
          <w:szCs w:val="24"/>
        </w:rPr>
      </w:pPr>
      <w:r w:rsidRPr="00B92F4C">
        <w:rPr>
          <w:b/>
          <w:szCs w:val="24"/>
        </w:rPr>
        <w:lastRenderedPageBreak/>
        <w:t xml:space="preserve">Table 4.27: Correlation Coefficient for Gender Diversity and Employee Effectiveness </w:t>
      </w:r>
      <w:r w:rsidRPr="00B92F4C">
        <w:rPr>
          <w:szCs w:val="24"/>
        </w:rPr>
        <w:t xml:space="preserve"> </w:t>
      </w:r>
    </w:p>
    <w:tbl>
      <w:tblPr>
        <w:tblStyle w:val="TableGrid"/>
        <w:tblW w:w="5000" w:type="pct"/>
        <w:tblInd w:w="0" w:type="dxa"/>
        <w:tblCellMar>
          <w:top w:w="50" w:type="dxa"/>
          <w:right w:w="14" w:type="dxa"/>
        </w:tblCellMar>
        <w:tblLook w:val="04A0" w:firstRow="1" w:lastRow="0" w:firstColumn="1" w:lastColumn="0" w:noHBand="0" w:noVBand="1"/>
      </w:tblPr>
      <w:tblGrid>
        <w:gridCol w:w="1673"/>
        <w:gridCol w:w="2237"/>
        <w:gridCol w:w="2066"/>
        <w:gridCol w:w="1458"/>
        <w:gridCol w:w="1456"/>
      </w:tblGrid>
      <w:tr w:rsidR="00456D2E" w:rsidRPr="00B92F4C" w:rsidTr="002A0CD9">
        <w:trPr>
          <w:trHeight w:val="679"/>
        </w:trPr>
        <w:tc>
          <w:tcPr>
            <w:tcW w:w="941" w:type="pct"/>
            <w:tcBorders>
              <w:top w:val="single" w:sz="15" w:space="0" w:color="000000"/>
              <w:left w:val="single" w:sz="15" w:space="0" w:color="000000"/>
              <w:bottom w:val="single" w:sz="15" w:space="0" w:color="000000"/>
              <w:right w:val="nil"/>
            </w:tcBorders>
          </w:tcPr>
          <w:p w:rsidR="00456D2E" w:rsidRPr="00B92F4C" w:rsidRDefault="00456D2E" w:rsidP="002A0CD9">
            <w:pPr>
              <w:spacing w:after="0" w:line="240" w:lineRule="auto"/>
              <w:ind w:left="0" w:firstLine="0"/>
              <w:jc w:val="left"/>
              <w:rPr>
                <w:szCs w:val="24"/>
              </w:rPr>
            </w:pPr>
            <w:r w:rsidRPr="00B92F4C">
              <w:rPr>
                <w:szCs w:val="24"/>
              </w:rPr>
              <w:t xml:space="preserve"> </w:t>
            </w:r>
          </w:p>
        </w:tc>
        <w:tc>
          <w:tcPr>
            <w:tcW w:w="1258" w:type="pct"/>
            <w:tcBorders>
              <w:top w:val="single" w:sz="15" w:space="0" w:color="000000"/>
              <w:left w:val="nil"/>
              <w:bottom w:val="single" w:sz="15" w:space="0" w:color="000000"/>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5" w:space="0" w:color="000000"/>
              <w:left w:val="nil"/>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p>
        </w:tc>
        <w:tc>
          <w:tcPr>
            <w:tcW w:w="820" w:type="pct"/>
            <w:tcBorders>
              <w:top w:val="single" w:sz="15" w:space="0" w:color="000000"/>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Gender Diversity </w:t>
            </w:r>
          </w:p>
        </w:tc>
        <w:tc>
          <w:tcPr>
            <w:tcW w:w="820" w:type="pct"/>
            <w:tcBorders>
              <w:top w:val="single" w:sz="15" w:space="0" w:color="000000"/>
              <w:left w:val="single" w:sz="8" w:space="0" w:color="000000"/>
              <w:bottom w:val="single" w:sz="2" w:space="0" w:color="FFFFFF"/>
              <w:right w:val="single" w:sz="15" w:space="0" w:color="000000"/>
            </w:tcBorders>
          </w:tcPr>
          <w:p w:rsidR="00456D2E" w:rsidRPr="00B92F4C" w:rsidRDefault="00456D2E" w:rsidP="002A0CD9">
            <w:pPr>
              <w:spacing w:after="12" w:line="240" w:lineRule="auto"/>
              <w:ind w:left="0" w:firstLine="0"/>
              <w:jc w:val="center"/>
              <w:rPr>
                <w:szCs w:val="24"/>
              </w:rPr>
            </w:pPr>
            <w:r w:rsidRPr="00B92F4C">
              <w:rPr>
                <w:szCs w:val="24"/>
              </w:rPr>
              <w:t xml:space="preserve">Employee </w:t>
            </w:r>
          </w:p>
          <w:p w:rsidR="00456D2E" w:rsidRPr="00B92F4C" w:rsidRDefault="00456D2E" w:rsidP="002A0CD9">
            <w:pPr>
              <w:spacing w:after="0" w:line="240" w:lineRule="auto"/>
              <w:ind w:left="0" w:firstLine="0"/>
              <w:jc w:val="left"/>
              <w:rPr>
                <w:szCs w:val="24"/>
              </w:rPr>
            </w:pPr>
            <w:r w:rsidRPr="00B92F4C">
              <w:rPr>
                <w:szCs w:val="24"/>
              </w:rPr>
              <w:t xml:space="preserve">Effectiveness </w:t>
            </w:r>
          </w:p>
        </w:tc>
      </w:tr>
      <w:tr w:rsidR="00456D2E" w:rsidRPr="00B92F4C" w:rsidTr="002A0CD9">
        <w:trPr>
          <w:trHeight w:val="675"/>
        </w:trPr>
        <w:tc>
          <w:tcPr>
            <w:tcW w:w="941" w:type="pct"/>
            <w:vMerge w:val="restart"/>
            <w:tcBorders>
              <w:top w:val="single" w:sz="15" w:space="0" w:color="000000"/>
              <w:left w:val="single" w:sz="15" w:space="0" w:color="000000"/>
              <w:bottom w:val="single" w:sz="2" w:space="0" w:color="FFFFFF"/>
              <w:right w:val="nil"/>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Spearman's rho </w:t>
            </w:r>
          </w:p>
        </w:tc>
        <w:tc>
          <w:tcPr>
            <w:tcW w:w="1258" w:type="pct"/>
            <w:vMerge w:val="restart"/>
            <w:tcBorders>
              <w:top w:val="single" w:sz="15" w:space="0" w:color="000000"/>
              <w:left w:val="nil"/>
              <w:bottom w:val="single" w:sz="2" w:space="0" w:color="FFFFFF"/>
              <w:right w:val="nil"/>
            </w:tcBorders>
            <w:vAlign w:val="bottom"/>
          </w:tcPr>
          <w:p w:rsidR="00456D2E" w:rsidRPr="00B92F4C" w:rsidRDefault="00456D2E" w:rsidP="002A0CD9">
            <w:pPr>
              <w:spacing w:after="931" w:line="240" w:lineRule="auto"/>
              <w:ind w:left="0" w:firstLine="0"/>
              <w:jc w:val="left"/>
              <w:rPr>
                <w:szCs w:val="24"/>
              </w:rPr>
            </w:pPr>
            <w:r w:rsidRPr="00B92F4C">
              <w:rPr>
                <w:szCs w:val="24"/>
              </w:rPr>
              <w:t xml:space="preserve">Gender Diversity </w:t>
            </w:r>
          </w:p>
          <w:p w:rsidR="00456D2E" w:rsidRPr="00B92F4C" w:rsidRDefault="00456D2E" w:rsidP="002A0CD9">
            <w:pPr>
              <w:spacing w:after="10" w:line="240" w:lineRule="auto"/>
              <w:ind w:left="0" w:firstLine="0"/>
              <w:jc w:val="left"/>
              <w:rPr>
                <w:szCs w:val="24"/>
              </w:rPr>
            </w:pPr>
            <w:r w:rsidRPr="00B92F4C">
              <w:rPr>
                <w:szCs w:val="24"/>
              </w:rPr>
              <w:t xml:space="preserve">Employee </w:t>
            </w:r>
          </w:p>
          <w:p w:rsidR="00456D2E" w:rsidRPr="00B92F4C" w:rsidRDefault="00456D2E" w:rsidP="002A0CD9">
            <w:pPr>
              <w:spacing w:after="0" w:line="240" w:lineRule="auto"/>
              <w:ind w:left="0" w:firstLine="0"/>
              <w:jc w:val="left"/>
              <w:rPr>
                <w:szCs w:val="24"/>
              </w:rPr>
            </w:pPr>
            <w:r w:rsidRPr="00B92F4C">
              <w:rPr>
                <w:szCs w:val="24"/>
              </w:rPr>
              <w:t xml:space="preserve">Effectiveness </w:t>
            </w:r>
          </w:p>
        </w:tc>
        <w:tc>
          <w:tcPr>
            <w:tcW w:w="1162" w:type="pct"/>
            <w:tcBorders>
              <w:top w:val="single" w:sz="15" w:space="0" w:color="000000"/>
              <w:left w:val="nil"/>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Correlation Coefficient </w:t>
            </w:r>
          </w:p>
        </w:tc>
        <w:tc>
          <w:tcPr>
            <w:tcW w:w="820" w:type="pct"/>
            <w:tcBorders>
              <w:top w:val="single" w:sz="15" w:space="0" w:color="000000"/>
              <w:left w:val="single" w:sz="15" w:space="0" w:color="000000"/>
              <w:bottom w:val="single" w:sz="16" w:space="0" w:color="FFFFFF"/>
              <w:right w:val="single" w:sz="8" w:space="0" w:color="000000"/>
            </w:tcBorders>
            <w:vAlign w:val="center"/>
          </w:tcPr>
          <w:p w:rsidR="00456D2E" w:rsidRPr="00B92F4C" w:rsidRDefault="00456D2E" w:rsidP="002A0CD9">
            <w:pPr>
              <w:spacing w:after="0" w:line="240" w:lineRule="auto"/>
              <w:ind w:left="0" w:firstLine="0"/>
              <w:jc w:val="right"/>
              <w:rPr>
                <w:szCs w:val="24"/>
              </w:rPr>
            </w:pPr>
            <w:r w:rsidRPr="00B92F4C">
              <w:rPr>
                <w:szCs w:val="24"/>
              </w:rPr>
              <w:t xml:space="preserve">1.000 </w:t>
            </w:r>
          </w:p>
        </w:tc>
        <w:tc>
          <w:tcPr>
            <w:tcW w:w="820" w:type="pct"/>
            <w:tcBorders>
              <w:top w:val="single" w:sz="2" w:space="0" w:color="FFFFFF"/>
              <w:left w:val="single" w:sz="8" w:space="0" w:color="000000"/>
              <w:bottom w:val="single" w:sz="16" w:space="0" w:color="FFFFFF"/>
              <w:right w:val="single" w:sz="15" w:space="0" w:color="000000"/>
            </w:tcBorders>
            <w:vAlign w:val="center"/>
          </w:tcPr>
          <w:p w:rsidR="00456D2E" w:rsidRPr="00B92F4C" w:rsidRDefault="00456D2E" w:rsidP="002A0CD9">
            <w:pPr>
              <w:spacing w:after="0" w:line="240" w:lineRule="auto"/>
              <w:ind w:left="0" w:right="10" w:firstLine="0"/>
              <w:jc w:val="right"/>
              <w:rPr>
                <w:szCs w:val="24"/>
              </w:rPr>
            </w:pPr>
            <w:r w:rsidRPr="00B92F4C">
              <w:rPr>
                <w:szCs w:val="24"/>
              </w:rPr>
              <w:t xml:space="preserve">.981 </w:t>
            </w:r>
            <w:r w:rsidRPr="00B92F4C">
              <w:rPr>
                <w:szCs w:val="24"/>
                <w:vertAlign w:val="superscript"/>
              </w:rPr>
              <w:t>**</w:t>
            </w:r>
            <w:r w:rsidRPr="00B92F4C">
              <w:rPr>
                <w:szCs w:val="24"/>
              </w:rPr>
              <w:t xml:space="preserve"> </w:t>
            </w:r>
          </w:p>
        </w:tc>
      </w:tr>
      <w:tr w:rsidR="00456D2E" w:rsidRPr="00B92F4C" w:rsidTr="002A0CD9">
        <w:trPr>
          <w:trHeight w:val="360"/>
        </w:trPr>
        <w:tc>
          <w:tcPr>
            <w:tcW w:w="941"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258" w:type="pct"/>
            <w:vMerge/>
            <w:tcBorders>
              <w:top w:val="nil"/>
              <w:left w:val="nil"/>
              <w:bottom w:val="nil"/>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Sig. (2-tailed) </w:t>
            </w:r>
          </w:p>
        </w:tc>
        <w:tc>
          <w:tcPr>
            <w:tcW w:w="820" w:type="pct"/>
            <w:tcBorders>
              <w:top w:val="single" w:sz="16" w:space="0" w:color="FFFFFF"/>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 </w:t>
            </w:r>
          </w:p>
        </w:tc>
        <w:tc>
          <w:tcPr>
            <w:tcW w:w="820" w:type="pct"/>
            <w:tcBorders>
              <w:top w:val="single" w:sz="16" w:space="0" w:color="FFFFFF"/>
              <w:left w:val="single" w:sz="8" w:space="0" w:color="000000"/>
              <w:bottom w:val="single" w:sz="16" w:space="0" w:color="FFFFFF"/>
              <w:right w:val="single" w:sz="15" w:space="0" w:color="000000"/>
            </w:tcBorders>
          </w:tcPr>
          <w:p w:rsidR="00456D2E" w:rsidRPr="00B92F4C" w:rsidRDefault="00456D2E" w:rsidP="002A0CD9">
            <w:pPr>
              <w:spacing w:after="0" w:line="240" w:lineRule="auto"/>
              <w:ind w:left="0" w:right="10" w:firstLine="0"/>
              <w:jc w:val="right"/>
              <w:rPr>
                <w:szCs w:val="24"/>
              </w:rPr>
            </w:pPr>
            <w:r w:rsidRPr="00B92F4C">
              <w:rPr>
                <w:szCs w:val="24"/>
              </w:rPr>
              <w:t xml:space="preserve">.000 </w:t>
            </w:r>
          </w:p>
        </w:tc>
      </w:tr>
      <w:tr w:rsidR="00456D2E" w:rsidRPr="00B92F4C" w:rsidTr="002A0CD9">
        <w:trPr>
          <w:trHeight w:val="360"/>
        </w:trPr>
        <w:tc>
          <w:tcPr>
            <w:tcW w:w="941"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258" w:type="pct"/>
            <w:vMerge/>
            <w:tcBorders>
              <w:top w:val="nil"/>
              <w:left w:val="nil"/>
              <w:bottom w:val="nil"/>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N </w:t>
            </w:r>
          </w:p>
        </w:tc>
        <w:tc>
          <w:tcPr>
            <w:tcW w:w="820" w:type="pct"/>
            <w:tcBorders>
              <w:top w:val="single" w:sz="16" w:space="0" w:color="FFFFFF"/>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81 </w:t>
            </w:r>
          </w:p>
        </w:tc>
        <w:tc>
          <w:tcPr>
            <w:tcW w:w="820" w:type="pct"/>
            <w:tcBorders>
              <w:top w:val="single" w:sz="16" w:space="0" w:color="FFFFFF"/>
              <w:left w:val="single" w:sz="8" w:space="0" w:color="000000"/>
              <w:bottom w:val="single" w:sz="16" w:space="0" w:color="FFFFFF"/>
              <w:right w:val="single" w:sz="15" w:space="0" w:color="000000"/>
            </w:tcBorders>
          </w:tcPr>
          <w:p w:rsidR="00456D2E" w:rsidRPr="00B92F4C" w:rsidRDefault="00456D2E" w:rsidP="002A0CD9">
            <w:pPr>
              <w:spacing w:after="0" w:line="240" w:lineRule="auto"/>
              <w:ind w:left="0" w:right="10" w:firstLine="0"/>
              <w:jc w:val="right"/>
              <w:rPr>
                <w:szCs w:val="24"/>
              </w:rPr>
            </w:pPr>
            <w:r w:rsidRPr="00B92F4C">
              <w:rPr>
                <w:szCs w:val="24"/>
              </w:rPr>
              <w:t xml:space="preserve">81 </w:t>
            </w:r>
          </w:p>
        </w:tc>
      </w:tr>
      <w:tr w:rsidR="00456D2E" w:rsidRPr="00B92F4C" w:rsidTr="002A0CD9">
        <w:trPr>
          <w:trHeight w:val="682"/>
        </w:trPr>
        <w:tc>
          <w:tcPr>
            <w:tcW w:w="941"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258" w:type="pct"/>
            <w:vMerge/>
            <w:tcBorders>
              <w:top w:val="nil"/>
              <w:left w:val="nil"/>
              <w:bottom w:val="nil"/>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Correlation Coefficient </w:t>
            </w:r>
          </w:p>
        </w:tc>
        <w:tc>
          <w:tcPr>
            <w:tcW w:w="820" w:type="pct"/>
            <w:tcBorders>
              <w:top w:val="single" w:sz="16" w:space="0" w:color="FFFFFF"/>
              <w:left w:val="single" w:sz="15" w:space="0" w:color="000000"/>
              <w:bottom w:val="single" w:sz="16" w:space="0" w:color="FFFFFF"/>
              <w:right w:val="single" w:sz="8" w:space="0" w:color="000000"/>
            </w:tcBorders>
            <w:vAlign w:val="center"/>
          </w:tcPr>
          <w:p w:rsidR="00456D2E" w:rsidRPr="00B92F4C" w:rsidRDefault="00456D2E" w:rsidP="002A0CD9">
            <w:pPr>
              <w:spacing w:after="0" w:line="240" w:lineRule="auto"/>
              <w:ind w:left="0" w:firstLine="0"/>
              <w:jc w:val="right"/>
              <w:rPr>
                <w:szCs w:val="24"/>
              </w:rPr>
            </w:pPr>
            <w:r w:rsidRPr="00B92F4C">
              <w:rPr>
                <w:szCs w:val="24"/>
              </w:rPr>
              <w:t xml:space="preserve">.981 </w:t>
            </w:r>
            <w:r w:rsidRPr="00B92F4C">
              <w:rPr>
                <w:szCs w:val="24"/>
                <w:vertAlign w:val="superscript"/>
              </w:rPr>
              <w:t>**</w:t>
            </w:r>
            <w:r w:rsidRPr="00B92F4C">
              <w:rPr>
                <w:szCs w:val="24"/>
              </w:rPr>
              <w:t xml:space="preserve"> </w:t>
            </w:r>
          </w:p>
        </w:tc>
        <w:tc>
          <w:tcPr>
            <w:tcW w:w="820" w:type="pct"/>
            <w:tcBorders>
              <w:top w:val="single" w:sz="16" w:space="0" w:color="FFFFFF"/>
              <w:left w:val="single" w:sz="8" w:space="0" w:color="000000"/>
              <w:bottom w:val="single" w:sz="16" w:space="0" w:color="FFFFFF"/>
              <w:right w:val="single" w:sz="15" w:space="0" w:color="000000"/>
            </w:tcBorders>
            <w:vAlign w:val="center"/>
          </w:tcPr>
          <w:p w:rsidR="00456D2E" w:rsidRPr="00B92F4C" w:rsidRDefault="00456D2E" w:rsidP="002A0CD9">
            <w:pPr>
              <w:spacing w:after="0" w:line="240" w:lineRule="auto"/>
              <w:ind w:left="0" w:right="10" w:firstLine="0"/>
              <w:jc w:val="right"/>
              <w:rPr>
                <w:szCs w:val="24"/>
              </w:rPr>
            </w:pPr>
            <w:r w:rsidRPr="00B92F4C">
              <w:rPr>
                <w:szCs w:val="24"/>
              </w:rPr>
              <w:t xml:space="preserve">1.000 </w:t>
            </w:r>
          </w:p>
        </w:tc>
      </w:tr>
      <w:tr w:rsidR="00456D2E" w:rsidRPr="00B92F4C" w:rsidTr="002A0CD9">
        <w:trPr>
          <w:trHeight w:val="360"/>
        </w:trPr>
        <w:tc>
          <w:tcPr>
            <w:tcW w:w="941" w:type="pct"/>
            <w:vMerge/>
            <w:tcBorders>
              <w:top w:val="nil"/>
              <w:left w:val="single" w:sz="15" w:space="0" w:color="000000"/>
              <w:bottom w:val="nil"/>
              <w:right w:val="nil"/>
            </w:tcBorders>
          </w:tcPr>
          <w:p w:rsidR="00456D2E" w:rsidRPr="00B92F4C" w:rsidRDefault="00456D2E" w:rsidP="002A0CD9">
            <w:pPr>
              <w:spacing w:after="0" w:line="240" w:lineRule="auto"/>
              <w:ind w:left="0" w:firstLine="0"/>
              <w:jc w:val="left"/>
              <w:rPr>
                <w:szCs w:val="24"/>
              </w:rPr>
            </w:pPr>
          </w:p>
        </w:tc>
        <w:tc>
          <w:tcPr>
            <w:tcW w:w="1258" w:type="pct"/>
            <w:vMerge/>
            <w:tcBorders>
              <w:top w:val="nil"/>
              <w:left w:val="nil"/>
              <w:bottom w:val="nil"/>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6" w:space="0" w:color="FFFFFF"/>
              <w:left w:val="nil"/>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Sig. (2-tailed) </w:t>
            </w:r>
          </w:p>
        </w:tc>
        <w:tc>
          <w:tcPr>
            <w:tcW w:w="820" w:type="pct"/>
            <w:tcBorders>
              <w:top w:val="single" w:sz="16" w:space="0" w:color="FFFFFF"/>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.000 </w:t>
            </w:r>
          </w:p>
        </w:tc>
        <w:tc>
          <w:tcPr>
            <w:tcW w:w="820" w:type="pct"/>
            <w:tcBorders>
              <w:top w:val="single" w:sz="16" w:space="0" w:color="FFFFFF"/>
              <w:left w:val="single" w:sz="8" w:space="0" w:color="000000"/>
              <w:bottom w:val="single" w:sz="16" w:space="0" w:color="FFFFFF"/>
              <w:right w:val="single" w:sz="15" w:space="0" w:color="000000"/>
            </w:tcBorders>
          </w:tcPr>
          <w:p w:rsidR="00456D2E" w:rsidRPr="00B92F4C" w:rsidRDefault="00456D2E" w:rsidP="002A0CD9">
            <w:pPr>
              <w:spacing w:after="0" w:line="240" w:lineRule="auto"/>
              <w:ind w:left="0" w:right="10" w:firstLine="0"/>
              <w:jc w:val="right"/>
              <w:rPr>
                <w:szCs w:val="24"/>
              </w:rPr>
            </w:pPr>
            <w:r w:rsidRPr="00B92F4C">
              <w:rPr>
                <w:szCs w:val="24"/>
              </w:rPr>
              <w:t xml:space="preserve">. </w:t>
            </w:r>
          </w:p>
        </w:tc>
      </w:tr>
      <w:tr w:rsidR="00456D2E" w:rsidRPr="00B92F4C" w:rsidTr="002A0CD9">
        <w:trPr>
          <w:trHeight w:val="365"/>
        </w:trPr>
        <w:tc>
          <w:tcPr>
            <w:tcW w:w="941" w:type="pct"/>
            <w:vMerge/>
            <w:tcBorders>
              <w:top w:val="nil"/>
              <w:left w:val="single" w:sz="15" w:space="0" w:color="000000"/>
              <w:bottom w:val="single" w:sz="2" w:space="0" w:color="FFFFFF"/>
              <w:right w:val="nil"/>
            </w:tcBorders>
          </w:tcPr>
          <w:p w:rsidR="00456D2E" w:rsidRPr="00B92F4C" w:rsidRDefault="00456D2E" w:rsidP="002A0CD9">
            <w:pPr>
              <w:spacing w:after="0" w:line="240" w:lineRule="auto"/>
              <w:ind w:left="0" w:firstLine="0"/>
              <w:jc w:val="left"/>
              <w:rPr>
                <w:szCs w:val="24"/>
              </w:rPr>
            </w:pPr>
          </w:p>
        </w:tc>
        <w:tc>
          <w:tcPr>
            <w:tcW w:w="1258" w:type="pct"/>
            <w:vMerge/>
            <w:tcBorders>
              <w:top w:val="nil"/>
              <w:left w:val="nil"/>
              <w:bottom w:val="single" w:sz="2" w:space="0" w:color="FFFFFF"/>
              <w:right w:val="nil"/>
            </w:tcBorders>
          </w:tcPr>
          <w:p w:rsidR="00456D2E" w:rsidRPr="00B92F4C" w:rsidRDefault="00456D2E" w:rsidP="002A0CD9">
            <w:pPr>
              <w:spacing w:after="0" w:line="240" w:lineRule="auto"/>
              <w:ind w:left="0" w:firstLine="0"/>
              <w:jc w:val="left"/>
              <w:rPr>
                <w:szCs w:val="24"/>
              </w:rPr>
            </w:pPr>
          </w:p>
        </w:tc>
        <w:tc>
          <w:tcPr>
            <w:tcW w:w="1162" w:type="pct"/>
            <w:tcBorders>
              <w:top w:val="single" w:sz="16" w:space="0" w:color="FFFFFF"/>
              <w:left w:val="nil"/>
              <w:bottom w:val="single" w:sz="2"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N </w:t>
            </w:r>
          </w:p>
        </w:tc>
        <w:tc>
          <w:tcPr>
            <w:tcW w:w="820" w:type="pct"/>
            <w:tcBorders>
              <w:top w:val="single" w:sz="16" w:space="0" w:color="FFFFFF"/>
              <w:left w:val="single" w:sz="15" w:space="0" w:color="000000"/>
              <w:bottom w:val="single" w:sz="2"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81 </w:t>
            </w:r>
          </w:p>
        </w:tc>
        <w:tc>
          <w:tcPr>
            <w:tcW w:w="820" w:type="pct"/>
            <w:tcBorders>
              <w:top w:val="single" w:sz="16" w:space="0" w:color="FFFFFF"/>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right="10" w:firstLine="0"/>
              <w:jc w:val="right"/>
              <w:rPr>
                <w:szCs w:val="24"/>
              </w:rPr>
            </w:pPr>
            <w:r w:rsidRPr="00B92F4C">
              <w:rPr>
                <w:szCs w:val="24"/>
              </w:rPr>
              <w:t xml:space="preserve">81 </w:t>
            </w:r>
          </w:p>
        </w:tc>
      </w:tr>
    </w:tbl>
    <w:p w:rsidR="00456D2E" w:rsidRPr="00B92F4C" w:rsidRDefault="00456D2E" w:rsidP="00456D2E">
      <w:pPr>
        <w:spacing w:after="0" w:line="480" w:lineRule="auto"/>
        <w:ind w:left="420" w:firstLine="0"/>
        <w:jc w:val="left"/>
        <w:rPr>
          <w:szCs w:val="24"/>
        </w:rPr>
      </w:pPr>
      <w:r w:rsidRPr="00B92F4C">
        <w:rPr>
          <w:szCs w:val="24"/>
        </w:rPr>
        <w:t xml:space="preserve">**. Correlation is significant at 0.01 level (2-tailed). </w:t>
      </w:r>
    </w:p>
    <w:p w:rsidR="00456D2E" w:rsidRPr="00B92F4C" w:rsidRDefault="00456D2E" w:rsidP="00456D2E">
      <w:pPr>
        <w:spacing w:after="0" w:line="360" w:lineRule="auto"/>
        <w:ind w:left="0" w:firstLine="0"/>
        <w:rPr>
          <w:szCs w:val="24"/>
        </w:rPr>
      </w:pPr>
      <w:r w:rsidRPr="00B92F4C">
        <w:rPr>
          <w:b/>
          <w:szCs w:val="24"/>
        </w:rPr>
        <w:t xml:space="preserve">Interpretation: </w:t>
      </w:r>
      <w:r w:rsidRPr="00B92F4C">
        <w:rPr>
          <w:szCs w:val="24"/>
        </w:rPr>
        <w:t xml:space="preserve">Table 4.27: presents the correlation between gender diversity and employee effectiveness. The Spearman’s rho correlation coefficient is used to measure the monotonic relationship between Gender Diversity and Employee Effectiveness in Kam Wire Nigeria.  </w:t>
      </w:r>
    </w:p>
    <w:p w:rsidR="00456D2E" w:rsidRPr="00B92F4C" w:rsidRDefault="00456D2E" w:rsidP="00456D2E">
      <w:pPr>
        <w:spacing w:after="0" w:line="360" w:lineRule="auto"/>
        <w:ind w:left="0" w:firstLine="0"/>
        <w:rPr>
          <w:szCs w:val="24"/>
        </w:rPr>
      </w:pPr>
      <w:r w:rsidRPr="00B92F4C">
        <w:rPr>
          <w:szCs w:val="24"/>
        </w:rPr>
        <w:t>Table 4.27 shows that gender diversity has a 0.981 correlation with employee effectiveness. Based on the Spearman’s rho correlation, there is a significant positive relationship between the two variables; gender diversity and employee effectiveness [Spearman’s rho or r</w:t>
      </w:r>
      <w:r w:rsidRPr="00B92F4C">
        <w:rPr>
          <w:szCs w:val="24"/>
          <w:vertAlign w:val="subscript"/>
        </w:rPr>
        <w:t xml:space="preserve">s </w:t>
      </w:r>
      <w:r w:rsidRPr="00B92F4C">
        <w:rPr>
          <w:szCs w:val="24"/>
        </w:rPr>
        <w:t xml:space="preserve">= 0.981, n = 81, p = 0.000] </w:t>
      </w:r>
    </w:p>
    <w:p w:rsidR="00456D2E" w:rsidRPr="00B92F4C" w:rsidRDefault="00456D2E" w:rsidP="00456D2E">
      <w:pPr>
        <w:spacing w:after="0" w:line="360" w:lineRule="auto"/>
        <w:ind w:left="0" w:firstLine="0"/>
        <w:rPr>
          <w:szCs w:val="24"/>
        </w:rPr>
      </w:pPr>
      <w:r w:rsidRPr="00B92F4C">
        <w:rPr>
          <w:b/>
          <w:szCs w:val="24"/>
        </w:rPr>
        <w:t xml:space="preserve">The R-value: </w:t>
      </w:r>
      <w:r w:rsidRPr="00B92F4C">
        <w:rPr>
          <w:szCs w:val="24"/>
        </w:rPr>
        <w:t>shows the direction and the strength of the correlation. The bigger the value the more significant it is. The sign (**) indicates that there is a correlation between the variables. In this case, the Spearman rank coefficient (</w:t>
      </w:r>
      <w:r w:rsidRPr="00B92F4C">
        <w:rPr>
          <w:rFonts w:ascii="Cambria Math" w:eastAsia="Cambria Math" w:hAnsi="Cambria Math" w:cs="Cambria Math"/>
          <w:szCs w:val="24"/>
        </w:rPr>
        <w:t>𝜌</w:t>
      </w:r>
      <w:r w:rsidRPr="00B92F4C">
        <w:rPr>
          <w:rFonts w:eastAsia="Cambria Math"/>
          <w:szCs w:val="24"/>
        </w:rPr>
        <w:t xml:space="preserve"> = 0.981</w:t>
      </w:r>
      <w:r w:rsidRPr="00B92F4C">
        <w:rPr>
          <w:szCs w:val="24"/>
        </w:rPr>
        <w:t xml:space="preserve">) shows a very strong positive correlation between the variables under investigation. This means that the null hypothesis can be rejected since r = 0.981*. According to Table 4.26, there is a very strong correlation between the variables.  </w:t>
      </w:r>
    </w:p>
    <w:p w:rsidR="00456D2E" w:rsidRPr="00B92F4C" w:rsidRDefault="00456D2E" w:rsidP="00456D2E">
      <w:pPr>
        <w:spacing w:after="0" w:line="360" w:lineRule="auto"/>
        <w:ind w:left="0" w:firstLine="0"/>
        <w:rPr>
          <w:szCs w:val="24"/>
        </w:rPr>
      </w:pPr>
      <w:r w:rsidRPr="00B92F4C">
        <w:rPr>
          <w:b/>
          <w:szCs w:val="24"/>
        </w:rPr>
        <w:t>The p-value:</w:t>
      </w:r>
      <w:r w:rsidRPr="00B92F4C">
        <w:rPr>
          <w:szCs w:val="24"/>
        </w:rPr>
        <w:t xml:space="preserve"> The decision criteria here is to reject the null hypothesis if p≤0.01. If p</w:t>
      </w:r>
      <w:r w:rsidRPr="00B92F4C">
        <w:rPr>
          <w:rFonts w:eastAsia="Cambria Math"/>
          <w:szCs w:val="24"/>
        </w:rPr>
        <w:t>≥</w:t>
      </w:r>
      <w:r w:rsidRPr="00B92F4C">
        <w:rPr>
          <w:szCs w:val="24"/>
        </w:rPr>
        <w:t xml:space="preserve">0.01 then the correlation is considered to be insignificant but if p≤0.01 (meaning the researcher can be 99% confident that the relationship between these two variables is not due to chance) then the correlation is considered to be significant. In this case, correlation coefficient measuring </w:t>
      </w:r>
      <w:r w:rsidRPr="00B92F4C">
        <w:rPr>
          <w:szCs w:val="24"/>
        </w:rPr>
        <w:lastRenderedPageBreak/>
        <w:t xml:space="preserve">the relationship between gender diversity and employee effectiveness reports a statistical significance with p-value ≤ 0.01, this implies that the null hypothesis is rejected at a 99% confident interval. That is, p-value = 0.000 and this is ≤ 0.01 level of significance.  </w:t>
      </w:r>
    </w:p>
    <w:p w:rsidR="00456D2E" w:rsidRPr="00B92F4C" w:rsidRDefault="00456D2E" w:rsidP="00456D2E">
      <w:pPr>
        <w:spacing w:after="0" w:line="360" w:lineRule="auto"/>
        <w:ind w:left="0" w:firstLine="0"/>
        <w:rPr>
          <w:szCs w:val="24"/>
        </w:rPr>
      </w:pPr>
      <w:r w:rsidRPr="00B92F4C">
        <w:rPr>
          <w:b/>
          <w:szCs w:val="24"/>
        </w:rPr>
        <w:t xml:space="preserve">Decision: </w:t>
      </w:r>
      <w:r w:rsidRPr="00B92F4C">
        <w:rPr>
          <w:szCs w:val="24"/>
        </w:rPr>
        <w:t>The correlation (r) = 0.981, between gender diversity and employee effectiveness is significant at 0.01 level. As such, we reject the null hypothesis (H</w:t>
      </w:r>
      <w:r w:rsidRPr="00B92F4C">
        <w:rPr>
          <w:szCs w:val="24"/>
          <w:vertAlign w:val="subscript"/>
        </w:rPr>
        <w:t>0</w:t>
      </w:r>
      <w:r w:rsidRPr="00B92F4C">
        <w:rPr>
          <w:szCs w:val="24"/>
        </w:rPr>
        <w:t>) and accept the alternative hypothesis (H</w:t>
      </w:r>
      <w:r w:rsidRPr="00B92F4C">
        <w:rPr>
          <w:szCs w:val="24"/>
          <w:vertAlign w:val="subscript"/>
        </w:rPr>
        <w:t>1</w:t>
      </w:r>
      <w:r w:rsidRPr="00B92F4C">
        <w:rPr>
          <w:szCs w:val="24"/>
        </w:rPr>
        <w:t xml:space="preserve">). Therefore, it can be safely concluded that there is a statistically significant monotonic relationship between Gender Diversities and Employee Effectiveness in Kam Wire Nigerian Plc. </w:t>
      </w:r>
    </w:p>
    <w:p w:rsidR="00456D2E" w:rsidRPr="00B92F4C" w:rsidRDefault="00456D2E" w:rsidP="00456D2E">
      <w:pPr>
        <w:spacing w:after="0" w:line="240" w:lineRule="auto"/>
        <w:ind w:left="0" w:firstLine="0"/>
        <w:jc w:val="left"/>
        <w:rPr>
          <w:szCs w:val="24"/>
        </w:rPr>
      </w:pPr>
      <w:r w:rsidRPr="00B92F4C">
        <w:rPr>
          <w:b/>
          <w:szCs w:val="24"/>
        </w:rPr>
        <w:t xml:space="preserve">Table 4.28: Regression Model Summary for effect of Gender Diversity on Employee </w:t>
      </w:r>
    </w:p>
    <w:p w:rsidR="00456D2E" w:rsidRPr="00B92F4C" w:rsidRDefault="00456D2E" w:rsidP="00456D2E">
      <w:pPr>
        <w:spacing w:after="0" w:line="240" w:lineRule="auto"/>
        <w:ind w:left="0" w:firstLine="0"/>
        <w:jc w:val="left"/>
        <w:rPr>
          <w:szCs w:val="24"/>
        </w:rPr>
      </w:pPr>
      <w:r w:rsidRPr="00B92F4C">
        <w:rPr>
          <w:b/>
          <w:szCs w:val="24"/>
        </w:rPr>
        <w:t>Effectiveness</w:t>
      </w:r>
      <w:r w:rsidRPr="00B92F4C">
        <w:rPr>
          <w:szCs w:val="24"/>
        </w:rPr>
        <w:t xml:space="preserve"> </w:t>
      </w:r>
    </w:p>
    <w:tbl>
      <w:tblPr>
        <w:tblStyle w:val="TableGrid"/>
        <w:tblW w:w="5000" w:type="pct"/>
        <w:tblInd w:w="0" w:type="dxa"/>
        <w:tblCellMar>
          <w:left w:w="79" w:type="dxa"/>
          <w:right w:w="10" w:type="dxa"/>
        </w:tblCellMar>
        <w:tblLook w:val="04A0" w:firstRow="1" w:lastRow="0" w:firstColumn="1" w:lastColumn="0" w:noHBand="0" w:noVBand="1"/>
      </w:tblPr>
      <w:tblGrid>
        <w:gridCol w:w="1196"/>
        <w:gridCol w:w="1549"/>
        <w:gridCol w:w="1639"/>
        <w:gridCol w:w="2253"/>
        <w:gridCol w:w="2253"/>
      </w:tblGrid>
      <w:tr w:rsidR="00456D2E" w:rsidRPr="00B92F4C" w:rsidTr="002A0CD9">
        <w:trPr>
          <w:trHeight w:val="679"/>
        </w:trPr>
        <w:tc>
          <w:tcPr>
            <w:tcW w:w="673" w:type="pct"/>
            <w:tcBorders>
              <w:top w:val="single" w:sz="15" w:space="0" w:color="000000"/>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Model </w:t>
            </w:r>
          </w:p>
        </w:tc>
        <w:tc>
          <w:tcPr>
            <w:tcW w:w="871" w:type="pct"/>
            <w:tcBorders>
              <w:top w:val="single" w:sz="15" w:space="0" w:color="000000"/>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R </w:t>
            </w:r>
          </w:p>
        </w:tc>
        <w:tc>
          <w:tcPr>
            <w:tcW w:w="922" w:type="pc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R Square </w:t>
            </w:r>
          </w:p>
        </w:tc>
        <w:tc>
          <w:tcPr>
            <w:tcW w:w="1267" w:type="pc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Adjusted R Square </w:t>
            </w:r>
          </w:p>
        </w:tc>
        <w:tc>
          <w:tcPr>
            <w:tcW w:w="1267" w:type="pct"/>
            <w:tcBorders>
              <w:top w:val="single" w:sz="15" w:space="0" w:color="000000"/>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Std. Error of the Estimate </w:t>
            </w:r>
          </w:p>
        </w:tc>
      </w:tr>
      <w:tr w:rsidR="00456D2E" w:rsidRPr="00B92F4C" w:rsidTr="002A0CD9">
        <w:trPr>
          <w:trHeight w:val="360"/>
        </w:trPr>
        <w:tc>
          <w:tcPr>
            <w:tcW w:w="673" w:type="pct"/>
            <w:tcBorders>
              <w:top w:val="single" w:sz="15" w:space="0" w:color="000000"/>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 </w:t>
            </w:r>
          </w:p>
        </w:tc>
        <w:tc>
          <w:tcPr>
            <w:tcW w:w="871" w:type="pct"/>
            <w:tcBorders>
              <w:top w:val="single" w:sz="15" w:space="0" w:color="000000"/>
              <w:left w:val="single" w:sz="15" w:space="0" w:color="000000"/>
              <w:bottom w:val="single" w:sz="2" w:space="0" w:color="FFFFFF"/>
              <w:right w:val="single" w:sz="8" w:space="0" w:color="000000"/>
            </w:tcBorders>
          </w:tcPr>
          <w:p w:rsidR="00456D2E" w:rsidRPr="00B92F4C" w:rsidRDefault="00456D2E" w:rsidP="002A0CD9">
            <w:pPr>
              <w:spacing w:after="0" w:line="240" w:lineRule="auto"/>
              <w:ind w:left="0" w:right="2" w:firstLine="0"/>
              <w:jc w:val="right"/>
              <w:rPr>
                <w:szCs w:val="24"/>
              </w:rPr>
            </w:pPr>
            <w:r w:rsidRPr="00B92F4C">
              <w:rPr>
                <w:szCs w:val="24"/>
              </w:rPr>
              <w:t>.982</w:t>
            </w:r>
            <w:r w:rsidRPr="00B92F4C">
              <w:rPr>
                <w:szCs w:val="24"/>
                <w:vertAlign w:val="superscript"/>
              </w:rPr>
              <w:t>a</w:t>
            </w:r>
            <w:r w:rsidRPr="00B92F4C">
              <w:rPr>
                <w:szCs w:val="24"/>
              </w:rPr>
              <w:t xml:space="preserve"> </w:t>
            </w:r>
          </w:p>
        </w:tc>
        <w:tc>
          <w:tcPr>
            <w:tcW w:w="922" w:type="pct"/>
            <w:tcBorders>
              <w:top w:val="single" w:sz="15" w:space="0" w:color="000000"/>
              <w:left w:val="single" w:sz="8" w:space="0" w:color="000000"/>
              <w:bottom w:val="single" w:sz="2"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.964 </w:t>
            </w:r>
          </w:p>
        </w:tc>
        <w:tc>
          <w:tcPr>
            <w:tcW w:w="1267" w:type="pct"/>
            <w:tcBorders>
              <w:top w:val="single" w:sz="15" w:space="0" w:color="000000"/>
              <w:left w:val="single" w:sz="8" w:space="0" w:color="000000"/>
              <w:bottom w:val="single" w:sz="2"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.963 </w:t>
            </w:r>
          </w:p>
        </w:tc>
        <w:tc>
          <w:tcPr>
            <w:tcW w:w="1267" w:type="pct"/>
            <w:tcBorders>
              <w:top w:val="single" w:sz="2" w:space="0" w:color="FFFFFF"/>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right="10" w:firstLine="0"/>
              <w:jc w:val="right"/>
              <w:rPr>
                <w:szCs w:val="24"/>
              </w:rPr>
            </w:pPr>
            <w:r w:rsidRPr="00B92F4C">
              <w:rPr>
                <w:szCs w:val="24"/>
              </w:rPr>
              <w:t xml:space="preserve">.157 </w:t>
            </w:r>
          </w:p>
        </w:tc>
      </w:tr>
    </w:tbl>
    <w:p w:rsidR="00456D2E" w:rsidRPr="00B92F4C" w:rsidRDefault="00456D2E" w:rsidP="00456D2E">
      <w:pPr>
        <w:spacing w:after="0" w:line="480" w:lineRule="auto"/>
        <w:ind w:left="0" w:firstLine="0"/>
        <w:rPr>
          <w:szCs w:val="24"/>
        </w:rPr>
      </w:pPr>
      <w:r w:rsidRPr="00B92F4C">
        <w:rPr>
          <w:szCs w:val="24"/>
        </w:rPr>
        <w:t xml:space="preserve">a. Predictors: (Constant), Gender Diversity </w:t>
      </w:r>
    </w:p>
    <w:p w:rsidR="00456D2E" w:rsidRPr="00B92F4C" w:rsidRDefault="00456D2E" w:rsidP="00456D2E">
      <w:pPr>
        <w:spacing w:after="0" w:line="360" w:lineRule="auto"/>
        <w:ind w:left="0" w:firstLine="0"/>
        <w:rPr>
          <w:szCs w:val="24"/>
        </w:rPr>
      </w:pPr>
      <w:r w:rsidRPr="00B92F4C">
        <w:rPr>
          <w:szCs w:val="24"/>
        </w:rPr>
        <w:t xml:space="preserve">The model summary Table is similar to the correlation Table with respect to the R-Value, known as the Spearman Rank correlation coefficient. Meanwhile the R-Square value is the coefficient of determination, indicating a very high predictive power of 96.4%, implying that the Gender Diversity has the ability to determine the Employee effectiveness at the rate of 96.4%.   </w:t>
      </w:r>
    </w:p>
    <w:p w:rsidR="00456D2E" w:rsidRPr="00B92F4C" w:rsidRDefault="00456D2E" w:rsidP="00456D2E">
      <w:pPr>
        <w:spacing w:after="56" w:line="240" w:lineRule="auto"/>
        <w:ind w:left="0" w:firstLine="0"/>
        <w:jc w:val="left"/>
        <w:rPr>
          <w:szCs w:val="24"/>
        </w:rPr>
      </w:pPr>
      <w:r w:rsidRPr="00B92F4C">
        <w:rPr>
          <w:b/>
          <w:szCs w:val="24"/>
        </w:rPr>
        <w:t xml:space="preserve"> Table 4.29: ANOVA</w:t>
      </w:r>
      <w:r w:rsidRPr="00B92F4C">
        <w:rPr>
          <w:b/>
          <w:szCs w:val="24"/>
          <w:vertAlign w:val="superscript"/>
        </w:rPr>
        <w:t xml:space="preserve">a   </w:t>
      </w:r>
      <w:r w:rsidRPr="00B92F4C">
        <w:rPr>
          <w:b/>
          <w:szCs w:val="24"/>
        </w:rPr>
        <w:t>Outcome for Acceptance of Gender Diversity</w:t>
      </w:r>
      <w:r w:rsidRPr="00B92F4C">
        <w:rPr>
          <w:szCs w:val="24"/>
        </w:rPr>
        <w:t xml:space="preserve"> </w:t>
      </w:r>
    </w:p>
    <w:tbl>
      <w:tblPr>
        <w:tblStyle w:val="TableGrid"/>
        <w:tblW w:w="5000" w:type="pct"/>
        <w:tblInd w:w="0" w:type="dxa"/>
        <w:tblCellMar>
          <w:left w:w="10" w:type="dxa"/>
          <w:right w:w="7" w:type="dxa"/>
        </w:tblCellMar>
        <w:tblLook w:val="04A0" w:firstRow="1" w:lastRow="0" w:firstColumn="1" w:lastColumn="0" w:noHBand="0" w:noVBand="1"/>
      </w:tblPr>
      <w:tblGrid>
        <w:gridCol w:w="2239"/>
        <w:gridCol w:w="1639"/>
        <w:gridCol w:w="1129"/>
        <w:gridCol w:w="1556"/>
        <w:gridCol w:w="1198"/>
        <w:gridCol w:w="1129"/>
      </w:tblGrid>
      <w:tr w:rsidR="00456D2E" w:rsidRPr="00B92F4C" w:rsidTr="002A0CD9">
        <w:trPr>
          <w:trHeight w:val="682"/>
        </w:trPr>
        <w:tc>
          <w:tcPr>
            <w:tcW w:w="1259" w:type="pct"/>
            <w:tcBorders>
              <w:top w:val="single" w:sz="15" w:space="0" w:color="000000"/>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Model </w:t>
            </w:r>
          </w:p>
        </w:tc>
        <w:tc>
          <w:tcPr>
            <w:tcW w:w="922" w:type="pct"/>
            <w:tcBorders>
              <w:top w:val="single" w:sz="15" w:space="0" w:color="000000"/>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Sum of Squares </w:t>
            </w:r>
          </w:p>
        </w:tc>
        <w:tc>
          <w:tcPr>
            <w:tcW w:w="635" w:type="pc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df </w:t>
            </w:r>
          </w:p>
        </w:tc>
        <w:tc>
          <w:tcPr>
            <w:tcW w:w="875" w:type="pc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Mean Square </w:t>
            </w:r>
          </w:p>
        </w:tc>
        <w:tc>
          <w:tcPr>
            <w:tcW w:w="674" w:type="pc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F </w:t>
            </w:r>
          </w:p>
        </w:tc>
        <w:tc>
          <w:tcPr>
            <w:tcW w:w="635" w:type="pct"/>
            <w:tcBorders>
              <w:top w:val="single" w:sz="15" w:space="0" w:color="000000"/>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Sig. </w:t>
            </w:r>
          </w:p>
        </w:tc>
      </w:tr>
      <w:tr w:rsidR="00456D2E" w:rsidRPr="00B92F4C" w:rsidTr="002A0CD9">
        <w:trPr>
          <w:trHeight w:val="356"/>
        </w:trPr>
        <w:tc>
          <w:tcPr>
            <w:tcW w:w="1259" w:type="pct"/>
            <w:vMerge w:val="restart"/>
            <w:tcBorders>
              <w:top w:val="single" w:sz="15" w:space="0" w:color="000000"/>
              <w:left w:val="single" w:sz="15" w:space="0" w:color="000000"/>
              <w:bottom w:val="single" w:sz="2" w:space="0" w:color="FFFFFF"/>
              <w:right w:val="single" w:sz="15" w:space="0" w:color="000000"/>
            </w:tcBorders>
          </w:tcPr>
          <w:p w:rsidR="00456D2E" w:rsidRPr="00B92F4C" w:rsidRDefault="00456D2E" w:rsidP="002A0CD9">
            <w:pPr>
              <w:spacing w:after="25" w:line="240" w:lineRule="auto"/>
              <w:ind w:left="0" w:firstLine="0"/>
              <w:jc w:val="left"/>
              <w:rPr>
                <w:szCs w:val="24"/>
              </w:rPr>
            </w:pPr>
            <w:r w:rsidRPr="00B92F4C">
              <w:rPr>
                <w:szCs w:val="24"/>
              </w:rPr>
              <w:t xml:space="preserve">Regression </w:t>
            </w:r>
          </w:p>
          <w:p w:rsidR="00456D2E" w:rsidRPr="00B92F4C" w:rsidRDefault="00456D2E" w:rsidP="002A0CD9">
            <w:pPr>
              <w:spacing w:after="25" w:line="240" w:lineRule="auto"/>
              <w:ind w:left="0" w:firstLine="0"/>
              <w:jc w:val="left"/>
              <w:rPr>
                <w:szCs w:val="24"/>
              </w:rPr>
            </w:pPr>
            <w:r w:rsidRPr="00B92F4C">
              <w:rPr>
                <w:szCs w:val="24"/>
              </w:rPr>
              <w:t xml:space="preserve">1 </w:t>
            </w:r>
            <w:r w:rsidRPr="00B92F4C">
              <w:rPr>
                <w:szCs w:val="24"/>
              </w:rPr>
              <w:tab/>
              <w:t xml:space="preserve">Residual </w:t>
            </w:r>
          </w:p>
          <w:p w:rsidR="00456D2E" w:rsidRPr="00B92F4C" w:rsidRDefault="00456D2E" w:rsidP="002A0CD9">
            <w:pPr>
              <w:spacing w:after="0" w:line="240" w:lineRule="auto"/>
              <w:ind w:left="0" w:firstLine="0"/>
              <w:jc w:val="center"/>
              <w:rPr>
                <w:szCs w:val="24"/>
              </w:rPr>
            </w:pPr>
            <w:r w:rsidRPr="00B92F4C">
              <w:rPr>
                <w:szCs w:val="24"/>
              </w:rPr>
              <w:t xml:space="preserve">Total </w:t>
            </w:r>
          </w:p>
        </w:tc>
        <w:tc>
          <w:tcPr>
            <w:tcW w:w="922" w:type="pct"/>
            <w:tcBorders>
              <w:top w:val="single" w:sz="15" w:space="0" w:color="000000"/>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right="2" w:firstLine="0"/>
              <w:jc w:val="right"/>
              <w:rPr>
                <w:szCs w:val="24"/>
              </w:rPr>
            </w:pPr>
            <w:r w:rsidRPr="00B92F4C">
              <w:rPr>
                <w:szCs w:val="24"/>
              </w:rPr>
              <w:t xml:space="preserve">51.606 </w:t>
            </w:r>
          </w:p>
        </w:tc>
        <w:tc>
          <w:tcPr>
            <w:tcW w:w="635" w:type="pct"/>
            <w:tcBorders>
              <w:top w:val="single" w:sz="15" w:space="0" w:color="000000"/>
              <w:left w:val="single" w:sz="8"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1 </w:t>
            </w:r>
          </w:p>
        </w:tc>
        <w:tc>
          <w:tcPr>
            <w:tcW w:w="875" w:type="pct"/>
            <w:vMerge w:val="restart"/>
            <w:tcBorders>
              <w:top w:val="single" w:sz="15" w:space="0" w:color="000000"/>
              <w:left w:val="single" w:sz="8" w:space="0" w:color="000000"/>
              <w:bottom w:val="single" w:sz="2" w:space="0" w:color="FFFFFF"/>
              <w:right w:val="single" w:sz="8" w:space="0" w:color="000000"/>
            </w:tcBorders>
          </w:tcPr>
          <w:p w:rsidR="00456D2E" w:rsidRPr="00B92F4C" w:rsidRDefault="00456D2E" w:rsidP="002A0CD9">
            <w:pPr>
              <w:spacing w:after="25" w:line="240" w:lineRule="auto"/>
              <w:ind w:left="0" w:right="2" w:firstLine="0"/>
              <w:jc w:val="right"/>
              <w:rPr>
                <w:szCs w:val="24"/>
              </w:rPr>
            </w:pPr>
            <w:r w:rsidRPr="00B92F4C">
              <w:rPr>
                <w:szCs w:val="24"/>
              </w:rPr>
              <w:t xml:space="preserve">51.606 </w:t>
            </w:r>
          </w:p>
          <w:p w:rsidR="00456D2E" w:rsidRPr="00B92F4C" w:rsidRDefault="00456D2E" w:rsidP="002A0CD9">
            <w:pPr>
              <w:spacing w:after="0" w:line="240" w:lineRule="auto"/>
              <w:ind w:left="0" w:right="2" w:firstLine="0"/>
              <w:jc w:val="right"/>
              <w:rPr>
                <w:szCs w:val="24"/>
              </w:rPr>
            </w:pPr>
            <w:r w:rsidRPr="00B92F4C">
              <w:rPr>
                <w:szCs w:val="24"/>
              </w:rPr>
              <w:t xml:space="preserve">.025 </w:t>
            </w:r>
          </w:p>
          <w:p w:rsidR="00456D2E" w:rsidRPr="00B92F4C" w:rsidRDefault="00456D2E" w:rsidP="002A0CD9">
            <w:pPr>
              <w:spacing w:after="0" w:line="240" w:lineRule="auto"/>
              <w:ind w:left="0" w:firstLine="0"/>
              <w:jc w:val="left"/>
              <w:rPr>
                <w:szCs w:val="24"/>
              </w:rPr>
            </w:pPr>
            <w:r w:rsidRPr="00B92F4C">
              <w:rPr>
                <w:szCs w:val="24"/>
              </w:rPr>
              <w:t xml:space="preserve"> </w:t>
            </w:r>
          </w:p>
        </w:tc>
        <w:tc>
          <w:tcPr>
            <w:tcW w:w="674" w:type="pct"/>
            <w:vMerge w:val="restart"/>
            <w:tcBorders>
              <w:top w:val="single" w:sz="15" w:space="0" w:color="000000"/>
              <w:left w:val="nil"/>
              <w:bottom w:val="single" w:sz="16" w:space="0" w:color="FFFFFF"/>
              <w:right w:val="nil"/>
            </w:tcBorders>
          </w:tcPr>
          <w:p w:rsidR="00456D2E" w:rsidRPr="00B92F4C" w:rsidRDefault="00456D2E" w:rsidP="002A0CD9">
            <w:pPr>
              <w:spacing w:after="0" w:line="240" w:lineRule="auto"/>
              <w:ind w:left="0" w:firstLine="0"/>
              <w:jc w:val="left"/>
              <w:rPr>
                <w:szCs w:val="24"/>
              </w:rPr>
            </w:pPr>
            <w:r w:rsidRPr="00B92F4C">
              <w:rPr>
                <w:szCs w:val="24"/>
                <w:u w:val="single" w:color="FFFFFF"/>
              </w:rPr>
              <w:t xml:space="preserve">2091.197 </w:t>
            </w:r>
          </w:p>
          <w:p w:rsidR="00456D2E" w:rsidRPr="00B92F4C" w:rsidRDefault="00456D2E" w:rsidP="002A0CD9">
            <w:pPr>
              <w:spacing w:after="0" w:line="240" w:lineRule="auto"/>
              <w:ind w:left="0" w:firstLine="0"/>
              <w:jc w:val="left"/>
              <w:rPr>
                <w:szCs w:val="24"/>
              </w:rPr>
            </w:pPr>
            <w:r w:rsidRPr="00B92F4C">
              <w:rPr>
                <w:szCs w:val="24"/>
              </w:rPr>
              <w:t xml:space="preserve"> </w:t>
            </w:r>
          </w:p>
        </w:tc>
        <w:tc>
          <w:tcPr>
            <w:tcW w:w="635" w:type="pct"/>
            <w:vMerge w:val="restart"/>
            <w:tcBorders>
              <w:top w:val="single" w:sz="2" w:space="0" w:color="FFFFFF"/>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right="14" w:firstLine="0"/>
              <w:jc w:val="right"/>
              <w:rPr>
                <w:szCs w:val="24"/>
              </w:rPr>
            </w:pPr>
            <w:r w:rsidRPr="00B92F4C">
              <w:rPr>
                <w:szCs w:val="24"/>
              </w:rPr>
              <w:t>.000</w:t>
            </w:r>
            <w:r w:rsidRPr="00B92F4C">
              <w:rPr>
                <w:szCs w:val="24"/>
                <w:vertAlign w:val="superscript"/>
              </w:rPr>
              <w:t>b</w:t>
            </w:r>
            <w:r w:rsidRPr="00B92F4C">
              <w:rPr>
                <w:szCs w:val="24"/>
              </w:rPr>
              <w:t xml:space="preserve"> </w:t>
            </w:r>
          </w:p>
          <w:p w:rsidR="00456D2E" w:rsidRPr="00B92F4C" w:rsidRDefault="00456D2E" w:rsidP="002A0CD9">
            <w:pPr>
              <w:spacing w:after="25" w:line="240" w:lineRule="auto"/>
              <w:ind w:left="0" w:firstLine="0"/>
              <w:jc w:val="left"/>
              <w:rPr>
                <w:szCs w:val="24"/>
              </w:rPr>
            </w:pPr>
            <w:r w:rsidRPr="00B92F4C">
              <w:rPr>
                <w:szCs w:val="24"/>
              </w:rPr>
              <w:t xml:space="preserve"> </w:t>
            </w:r>
          </w:p>
          <w:p w:rsidR="00456D2E" w:rsidRPr="00B92F4C" w:rsidRDefault="00456D2E" w:rsidP="002A0CD9">
            <w:pPr>
              <w:spacing w:after="0" w:line="240" w:lineRule="auto"/>
              <w:ind w:left="0" w:firstLine="0"/>
              <w:jc w:val="left"/>
              <w:rPr>
                <w:szCs w:val="24"/>
              </w:rPr>
            </w:pPr>
            <w:r w:rsidRPr="00B92F4C">
              <w:rPr>
                <w:szCs w:val="24"/>
              </w:rPr>
              <w:t xml:space="preserve"> </w:t>
            </w:r>
          </w:p>
        </w:tc>
      </w:tr>
      <w:tr w:rsidR="00456D2E" w:rsidRPr="00B92F4C" w:rsidTr="002A0CD9">
        <w:trPr>
          <w:trHeight w:val="360"/>
        </w:trPr>
        <w:tc>
          <w:tcPr>
            <w:tcW w:w="1259" w:type="pct"/>
            <w:vMerge/>
            <w:tcBorders>
              <w:top w:val="nil"/>
              <w:left w:val="single" w:sz="15" w:space="0" w:color="000000"/>
              <w:bottom w:val="nil"/>
              <w:right w:val="single" w:sz="15"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16" w:space="0" w:color="FFFFFF"/>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right="2" w:firstLine="0"/>
              <w:jc w:val="right"/>
              <w:rPr>
                <w:szCs w:val="24"/>
              </w:rPr>
            </w:pPr>
            <w:r w:rsidRPr="00B92F4C">
              <w:rPr>
                <w:szCs w:val="24"/>
              </w:rPr>
              <w:t xml:space="preserve">1.950 </w:t>
            </w:r>
          </w:p>
        </w:tc>
        <w:tc>
          <w:tcPr>
            <w:tcW w:w="635" w:type="pct"/>
            <w:tcBorders>
              <w:top w:val="single" w:sz="16" w:space="0" w:color="FFFFFF"/>
              <w:left w:val="single" w:sz="8"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79 </w:t>
            </w:r>
          </w:p>
        </w:tc>
        <w:tc>
          <w:tcPr>
            <w:tcW w:w="875" w:type="pct"/>
            <w:vMerge/>
            <w:tcBorders>
              <w:top w:val="nil"/>
              <w:left w:val="single" w:sz="8" w:space="0" w:color="000000"/>
              <w:bottom w:val="nil"/>
              <w:right w:val="single" w:sz="8" w:space="0" w:color="000000"/>
            </w:tcBorders>
          </w:tcPr>
          <w:p w:rsidR="00456D2E" w:rsidRPr="00B92F4C" w:rsidRDefault="00456D2E" w:rsidP="002A0CD9">
            <w:pPr>
              <w:spacing w:after="0" w:line="240" w:lineRule="auto"/>
              <w:ind w:left="0" w:firstLine="0"/>
              <w:jc w:val="left"/>
              <w:rPr>
                <w:szCs w:val="24"/>
              </w:rPr>
            </w:pPr>
          </w:p>
        </w:tc>
        <w:tc>
          <w:tcPr>
            <w:tcW w:w="674" w:type="pct"/>
            <w:vMerge/>
            <w:tcBorders>
              <w:top w:val="nil"/>
              <w:left w:val="nil"/>
              <w:bottom w:val="single" w:sz="16" w:space="0" w:color="FFFFFF"/>
              <w:right w:val="nil"/>
            </w:tcBorders>
          </w:tcPr>
          <w:p w:rsidR="00456D2E" w:rsidRPr="00B92F4C" w:rsidRDefault="00456D2E" w:rsidP="002A0CD9">
            <w:pPr>
              <w:spacing w:after="0" w:line="240" w:lineRule="auto"/>
              <w:ind w:left="0" w:firstLine="0"/>
              <w:jc w:val="left"/>
              <w:rPr>
                <w:szCs w:val="24"/>
              </w:rPr>
            </w:pPr>
          </w:p>
        </w:tc>
        <w:tc>
          <w:tcPr>
            <w:tcW w:w="635" w:type="pct"/>
            <w:vMerge/>
            <w:tcBorders>
              <w:top w:val="nil"/>
              <w:left w:val="single" w:sz="8" w:space="0" w:color="000000"/>
              <w:bottom w:val="nil"/>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64"/>
        </w:trPr>
        <w:tc>
          <w:tcPr>
            <w:tcW w:w="1259" w:type="pct"/>
            <w:vMerge/>
            <w:tcBorders>
              <w:top w:val="nil"/>
              <w:left w:val="single" w:sz="15" w:space="0" w:color="000000"/>
              <w:bottom w:val="single" w:sz="2" w:space="0" w:color="FFFFFF"/>
              <w:right w:val="single" w:sz="15" w:space="0" w:color="000000"/>
            </w:tcBorders>
          </w:tcPr>
          <w:p w:rsidR="00456D2E" w:rsidRPr="00B92F4C" w:rsidRDefault="00456D2E" w:rsidP="002A0CD9">
            <w:pPr>
              <w:spacing w:after="0" w:line="240" w:lineRule="auto"/>
              <w:ind w:left="0" w:firstLine="0"/>
              <w:jc w:val="left"/>
              <w:rPr>
                <w:szCs w:val="24"/>
              </w:rPr>
            </w:pPr>
          </w:p>
        </w:tc>
        <w:tc>
          <w:tcPr>
            <w:tcW w:w="922" w:type="pct"/>
            <w:tcBorders>
              <w:top w:val="single" w:sz="16" w:space="0" w:color="FFFFFF"/>
              <w:left w:val="single" w:sz="15" w:space="0" w:color="000000"/>
              <w:bottom w:val="single" w:sz="2" w:space="0" w:color="FFFFFF"/>
              <w:right w:val="single" w:sz="8" w:space="0" w:color="000000"/>
            </w:tcBorders>
          </w:tcPr>
          <w:p w:rsidR="00456D2E" w:rsidRPr="00B92F4C" w:rsidRDefault="00456D2E" w:rsidP="002A0CD9">
            <w:pPr>
              <w:spacing w:after="0" w:line="240" w:lineRule="auto"/>
              <w:ind w:left="0" w:right="2" w:firstLine="0"/>
              <w:jc w:val="right"/>
              <w:rPr>
                <w:szCs w:val="24"/>
              </w:rPr>
            </w:pPr>
            <w:r w:rsidRPr="00B92F4C">
              <w:rPr>
                <w:szCs w:val="24"/>
              </w:rPr>
              <w:t xml:space="preserve">53.556 </w:t>
            </w:r>
          </w:p>
        </w:tc>
        <w:tc>
          <w:tcPr>
            <w:tcW w:w="635" w:type="pct"/>
            <w:tcBorders>
              <w:top w:val="single" w:sz="16" w:space="0" w:color="FFFFFF"/>
              <w:left w:val="single" w:sz="8" w:space="0" w:color="000000"/>
              <w:bottom w:val="single" w:sz="2"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80 </w:t>
            </w:r>
          </w:p>
        </w:tc>
        <w:tc>
          <w:tcPr>
            <w:tcW w:w="875" w:type="pct"/>
            <w:vMerge/>
            <w:tcBorders>
              <w:top w:val="nil"/>
              <w:left w:val="single" w:sz="8" w:space="0" w:color="000000"/>
              <w:bottom w:val="single" w:sz="2" w:space="0" w:color="FFFFFF"/>
              <w:right w:val="single" w:sz="8" w:space="0" w:color="000000"/>
            </w:tcBorders>
          </w:tcPr>
          <w:p w:rsidR="00456D2E" w:rsidRPr="00B92F4C" w:rsidRDefault="00456D2E" w:rsidP="002A0CD9">
            <w:pPr>
              <w:spacing w:after="0" w:line="240" w:lineRule="auto"/>
              <w:ind w:left="0" w:firstLine="0"/>
              <w:jc w:val="left"/>
              <w:rPr>
                <w:szCs w:val="24"/>
              </w:rPr>
            </w:pPr>
          </w:p>
        </w:tc>
        <w:tc>
          <w:tcPr>
            <w:tcW w:w="674" w:type="pct"/>
            <w:tcBorders>
              <w:top w:val="single" w:sz="16" w:space="0" w:color="FFFFFF"/>
              <w:left w:val="single" w:sz="8" w:space="0" w:color="000000"/>
              <w:bottom w:val="single" w:sz="2" w:space="0" w:color="FFFFFF"/>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 </w:t>
            </w:r>
          </w:p>
        </w:tc>
        <w:tc>
          <w:tcPr>
            <w:tcW w:w="635" w:type="pct"/>
            <w:vMerge/>
            <w:tcBorders>
              <w:top w:val="nil"/>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left"/>
              <w:rPr>
                <w:szCs w:val="24"/>
              </w:rPr>
            </w:pPr>
          </w:p>
        </w:tc>
      </w:tr>
    </w:tbl>
    <w:p w:rsidR="00456D2E" w:rsidRPr="00B92F4C" w:rsidRDefault="00456D2E" w:rsidP="00456D2E">
      <w:pPr>
        <w:numPr>
          <w:ilvl w:val="0"/>
          <w:numId w:val="19"/>
        </w:numPr>
        <w:spacing w:after="0" w:line="480" w:lineRule="auto"/>
        <w:ind w:left="0" w:firstLine="0"/>
        <w:rPr>
          <w:szCs w:val="24"/>
        </w:rPr>
      </w:pPr>
      <w:r w:rsidRPr="00B92F4C">
        <w:rPr>
          <w:szCs w:val="24"/>
        </w:rPr>
        <w:t xml:space="preserve">Dependent Variable: Employee effectiveness </w:t>
      </w:r>
    </w:p>
    <w:p w:rsidR="00456D2E" w:rsidRPr="00B92F4C" w:rsidRDefault="00456D2E" w:rsidP="00456D2E">
      <w:pPr>
        <w:numPr>
          <w:ilvl w:val="0"/>
          <w:numId w:val="19"/>
        </w:numPr>
        <w:spacing w:line="480" w:lineRule="auto"/>
        <w:ind w:left="0" w:firstLine="0"/>
        <w:rPr>
          <w:szCs w:val="24"/>
        </w:rPr>
      </w:pPr>
      <w:r w:rsidRPr="00B92F4C">
        <w:rPr>
          <w:szCs w:val="24"/>
        </w:rPr>
        <w:t xml:space="preserve">Predictors: (Constant), Gender Diversity </w:t>
      </w:r>
    </w:p>
    <w:p w:rsidR="00456D2E" w:rsidRPr="00B92F4C" w:rsidRDefault="00456D2E" w:rsidP="00456D2E">
      <w:pPr>
        <w:spacing w:after="0" w:line="360" w:lineRule="auto"/>
        <w:ind w:left="0" w:firstLine="0"/>
        <w:rPr>
          <w:szCs w:val="24"/>
        </w:rPr>
      </w:pPr>
      <w:r w:rsidRPr="00B92F4C">
        <w:rPr>
          <w:szCs w:val="24"/>
        </w:rPr>
        <w:t xml:space="preserve">Table 4.29: the Analysis of Variance (ANOVA) also shows statistical significance at 5% confidence interval, with the p-value less than 0.05. The superscript </w:t>
      </w:r>
      <w:r w:rsidRPr="00B92F4C">
        <w:rPr>
          <w:i/>
          <w:szCs w:val="24"/>
        </w:rPr>
        <w:t>b</w:t>
      </w:r>
      <w:r w:rsidRPr="00B92F4C">
        <w:rPr>
          <w:szCs w:val="24"/>
        </w:rPr>
        <w:t xml:space="preserve"> reports significant </w:t>
      </w:r>
      <w:r w:rsidRPr="00B92F4C">
        <w:rPr>
          <w:szCs w:val="24"/>
        </w:rPr>
        <w:lastRenderedPageBreak/>
        <w:t xml:space="preserve">predictors of the Gender Diversity and the constant. Therefore the null hypothesis of having the predictors not different from zero or being insignificant is rejected at 0.05 level of significance. </w:t>
      </w:r>
    </w:p>
    <w:p w:rsidR="00456D2E" w:rsidRPr="00B92F4C" w:rsidRDefault="00456D2E" w:rsidP="00456D2E">
      <w:pPr>
        <w:spacing w:after="56" w:line="240" w:lineRule="auto"/>
        <w:ind w:left="0" w:firstLine="0"/>
        <w:jc w:val="left"/>
        <w:rPr>
          <w:szCs w:val="24"/>
        </w:rPr>
      </w:pPr>
      <w:r w:rsidRPr="00B92F4C">
        <w:rPr>
          <w:b/>
          <w:szCs w:val="24"/>
        </w:rPr>
        <w:t>Table 4.30:  Coefficients</w:t>
      </w:r>
      <w:r w:rsidRPr="00B92F4C">
        <w:rPr>
          <w:b/>
          <w:szCs w:val="24"/>
          <w:vertAlign w:val="superscript"/>
        </w:rPr>
        <w:t>a</w:t>
      </w:r>
      <w:r w:rsidRPr="00B92F4C">
        <w:rPr>
          <w:szCs w:val="24"/>
        </w:rPr>
        <w:t xml:space="preserve"> </w:t>
      </w:r>
    </w:p>
    <w:tbl>
      <w:tblPr>
        <w:tblStyle w:val="TableGrid"/>
        <w:tblW w:w="7920" w:type="dxa"/>
        <w:tblInd w:w="360" w:type="dxa"/>
        <w:tblCellMar>
          <w:left w:w="10" w:type="dxa"/>
          <w:right w:w="10" w:type="dxa"/>
        </w:tblCellMar>
        <w:tblLook w:val="04A0" w:firstRow="1" w:lastRow="0" w:firstColumn="1" w:lastColumn="0" w:noHBand="0" w:noVBand="1"/>
      </w:tblPr>
      <w:tblGrid>
        <w:gridCol w:w="2215"/>
        <w:gridCol w:w="1236"/>
        <w:gridCol w:w="1236"/>
        <w:gridCol w:w="1366"/>
        <w:gridCol w:w="931"/>
        <w:gridCol w:w="936"/>
      </w:tblGrid>
      <w:tr w:rsidR="00456D2E" w:rsidRPr="00B92F4C" w:rsidTr="002A0CD9">
        <w:trPr>
          <w:trHeight w:val="994"/>
        </w:trPr>
        <w:tc>
          <w:tcPr>
            <w:tcW w:w="2215" w:type="dxa"/>
            <w:vMerge w:val="restart"/>
            <w:tcBorders>
              <w:top w:val="single" w:sz="15" w:space="0" w:color="000000"/>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Model </w:t>
            </w:r>
          </w:p>
        </w:tc>
        <w:tc>
          <w:tcPr>
            <w:tcW w:w="2472" w:type="dxa"/>
            <w:gridSpan w:val="2"/>
            <w:tcBorders>
              <w:top w:val="single" w:sz="15" w:space="0" w:color="000000"/>
              <w:left w:val="single" w:sz="15" w:space="0" w:color="000000"/>
              <w:bottom w:val="single" w:sz="9" w:space="0" w:color="FFFFFF"/>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Unstandardized Coefficients </w:t>
            </w:r>
          </w:p>
        </w:tc>
        <w:tc>
          <w:tcPr>
            <w:tcW w:w="1366" w:type="dxa"/>
            <w:tcBorders>
              <w:top w:val="single" w:sz="15" w:space="0" w:color="000000"/>
              <w:left w:val="single" w:sz="8" w:space="0" w:color="000000"/>
              <w:bottom w:val="single" w:sz="9" w:space="0" w:color="FFFFFF"/>
              <w:right w:val="single" w:sz="8" w:space="0" w:color="000000"/>
            </w:tcBorders>
          </w:tcPr>
          <w:p w:rsidR="00456D2E" w:rsidRPr="00B92F4C" w:rsidRDefault="00456D2E" w:rsidP="002A0CD9">
            <w:pPr>
              <w:spacing w:after="0" w:line="240" w:lineRule="auto"/>
              <w:ind w:left="0" w:right="47" w:firstLine="0"/>
              <w:jc w:val="center"/>
              <w:rPr>
                <w:szCs w:val="24"/>
              </w:rPr>
            </w:pPr>
            <w:r w:rsidRPr="00B92F4C">
              <w:rPr>
                <w:szCs w:val="24"/>
              </w:rPr>
              <w:t xml:space="preserve">Standardize d </w:t>
            </w:r>
          </w:p>
          <w:p w:rsidR="00456D2E" w:rsidRPr="00B92F4C" w:rsidRDefault="00456D2E" w:rsidP="002A0CD9">
            <w:pPr>
              <w:spacing w:after="0" w:line="240" w:lineRule="auto"/>
              <w:ind w:left="0" w:firstLine="0"/>
              <w:rPr>
                <w:szCs w:val="24"/>
              </w:rPr>
            </w:pPr>
            <w:r w:rsidRPr="00B92F4C">
              <w:rPr>
                <w:szCs w:val="24"/>
              </w:rPr>
              <w:t xml:space="preserve">Coefficients </w:t>
            </w:r>
          </w:p>
        </w:tc>
        <w:tc>
          <w:tcPr>
            <w:tcW w:w="931" w:type="dxa"/>
            <w:vMerge w:val="restar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t </w:t>
            </w:r>
          </w:p>
        </w:tc>
        <w:tc>
          <w:tcPr>
            <w:tcW w:w="936" w:type="dxa"/>
            <w:vMerge w:val="restart"/>
            <w:tcBorders>
              <w:top w:val="single" w:sz="15" w:space="0" w:color="000000"/>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Sig. </w:t>
            </w:r>
          </w:p>
        </w:tc>
      </w:tr>
      <w:tr w:rsidR="00456D2E" w:rsidRPr="00B92F4C" w:rsidTr="002A0CD9">
        <w:trPr>
          <w:trHeight w:val="365"/>
        </w:trPr>
        <w:tc>
          <w:tcPr>
            <w:tcW w:w="0" w:type="auto"/>
            <w:vMerge/>
            <w:tcBorders>
              <w:top w:val="nil"/>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p>
        </w:tc>
        <w:tc>
          <w:tcPr>
            <w:tcW w:w="1236" w:type="dxa"/>
            <w:tcBorders>
              <w:top w:val="single" w:sz="9" w:space="0" w:color="FFFFFF"/>
              <w:left w:val="single" w:sz="15"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B </w:t>
            </w:r>
          </w:p>
        </w:tc>
        <w:tc>
          <w:tcPr>
            <w:tcW w:w="1236" w:type="dxa"/>
            <w:tcBorders>
              <w:top w:val="single" w:sz="9"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Std. Error </w:t>
            </w:r>
          </w:p>
        </w:tc>
        <w:tc>
          <w:tcPr>
            <w:tcW w:w="1366" w:type="dxa"/>
            <w:tcBorders>
              <w:top w:val="single" w:sz="9" w:space="0" w:color="FFFFFF"/>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center"/>
              <w:rPr>
                <w:szCs w:val="24"/>
              </w:rPr>
            </w:pPr>
            <w:r w:rsidRPr="00B92F4C">
              <w:rPr>
                <w:szCs w:val="24"/>
              </w:rPr>
              <w:t xml:space="preserve">Beta </w:t>
            </w:r>
          </w:p>
        </w:tc>
        <w:tc>
          <w:tcPr>
            <w:tcW w:w="0" w:type="auto"/>
            <w:vMerge/>
            <w:tcBorders>
              <w:top w:val="nil"/>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p>
        </w:tc>
        <w:tc>
          <w:tcPr>
            <w:tcW w:w="0" w:type="auto"/>
            <w:vMerge/>
            <w:tcBorders>
              <w:top w:val="nil"/>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left"/>
              <w:rPr>
                <w:szCs w:val="24"/>
              </w:rPr>
            </w:pPr>
          </w:p>
        </w:tc>
      </w:tr>
      <w:tr w:rsidR="00456D2E" w:rsidRPr="00B92F4C" w:rsidTr="002A0CD9">
        <w:trPr>
          <w:trHeight w:val="355"/>
        </w:trPr>
        <w:tc>
          <w:tcPr>
            <w:tcW w:w="2215" w:type="dxa"/>
            <w:tcBorders>
              <w:top w:val="single" w:sz="15" w:space="0" w:color="000000"/>
              <w:left w:val="single" w:sz="15" w:space="0" w:color="000000"/>
              <w:bottom w:val="single" w:sz="16" w:space="0" w:color="FFFFFF"/>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(Constant) </w:t>
            </w:r>
          </w:p>
        </w:tc>
        <w:tc>
          <w:tcPr>
            <w:tcW w:w="1236" w:type="dxa"/>
            <w:tcBorders>
              <w:top w:val="single" w:sz="15" w:space="0" w:color="000000"/>
              <w:left w:val="single" w:sz="15" w:space="0" w:color="000000"/>
              <w:bottom w:val="single" w:sz="16" w:space="0" w:color="FFFFFF"/>
              <w:right w:val="single" w:sz="8" w:space="0" w:color="000000"/>
            </w:tcBorders>
          </w:tcPr>
          <w:p w:rsidR="00456D2E" w:rsidRPr="00B92F4C" w:rsidRDefault="00456D2E" w:rsidP="002A0CD9">
            <w:pPr>
              <w:spacing w:after="0" w:line="240" w:lineRule="auto"/>
              <w:ind w:left="0" w:right="2" w:firstLine="0"/>
              <w:jc w:val="right"/>
              <w:rPr>
                <w:szCs w:val="24"/>
              </w:rPr>
            </w:pPr>
            <w:r w:rsidRPr="00B92F4C">
              <w:rPr>
                <w:szCs w:val="24"/>
              </w:rPr>
              <w:t xml:space="preserve">.009 </w:t>
            </w:r>
          </w:p>
        </w:tc>
        <w:tc>
          <w:tcPr>
            <w:tcW w:w="1236" w:type="dxa"/>
            <w:tcBorders>
              <w:top w:val="single" w:sz="15" w:space="0" w:color="000000"/>
              <w:left w:val="single" w:sz="8"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.076 </w:t>
            </w:r>
          </w:p>
        </w:tc>
        <w:tc>
          <w:tcPr>
            <w:tcW w:w="1366" w:type="dxa"/>
            <w:vMerge w:val="restart"/>
            <w:tcBorders>
              <w:top w:val="single" w:sz="15" w:space="0" w:color="000000"/>
              <w:left w:val="single" w:sz="8" w:space="0" w:color="000000"/>
              <w:bottom w:val="single" w:sz="15" w:space="0" w:color="000000"/>
              <w:right w:val="single" w:sz="8" w:space="0" w:color="000000"/>
            </w:tcBorders>
          </w:tcPr>
          <w:p w:rsidR="00456D2E" w:rsidRPr="00B92F4C" w:rsidRDefault="00456D2E" w:rsidP="002A0CD9">
            <w:pPr>
              <w:spacing w:after="231" w:line="240" w:lineRule="auto"/>
              <w:ind w:left="0" w:firstLine="0"/>
              <w:jc w:val="left"/>
              <w:rPr>
                <w:szCs w:val="24"/>
              </w:rPr>
            </w:pPr>
            <w:r w:rsidRPr="00B92F4C">
              <w:rPr>
                <w:szCs w:val="24"/>
              </w:rPr>
              <w:t xml:space="preserve"> </w:t>
            </w:r>
          </w:p>
          <w:p w:rsidR="00456D2E" w:rsidRPr="00B92F4C" w:rsidRDefault="00456D2E" w:rsidP="002A0CD9">
            <w:pPr>
              <w:spacing w:after="0" w:line="240" w:lineRule="auto"/>
              <w:ind w:left="0" w:right="2" w:firstLine="0"/>
              <w:jc w:val="right"/>
              <w:rPr>
                <w:szCs w:val="24"/>
              </w:rPr>
            </w:pPr>
            <w:r w:rsidRPr="00B92F4C">
              <w:rPr>
                <w:szCs w:val="24"/>
              </w:rPr>
              <w:t xml:space="preserve">.982 </w:t>
            </w:r>
          </w:p>
        </w:tc>
        <w:tc>
          <w:tcPr>
            <w:tcW w:w="931" w:type="dxa"/>
            <w:tcBorders>
              <w:top w:val="single" w:sz="15" w:space="0" w:color="000000"/>
              <w:left w:val="single" w:sz="8" w:space="0" w:color="000000"/>
              <w:bottom w:val="single" w:sz="16" w:space="0" w:color="FFFFFF"/>
              <w:right w:val="single" w:sz="8" w:space="0" w:color="000000"/>
            </w:tcBorders>
          </w:tcPr>
          <w:p w:rsidR="00456D2E" w:rsidRPr="00B92F4C" w:rsidRDefault="00456D2E" w:rsidP="002A0CD9">
            <w:pPr>
              <w:spacing w:after="0" w:line="240" w:lineRule="auto"/>
              <w:ind w:left="0" w:firstLine="0"/>
              <w:jc w:val="right"/>
              <w:rPr>
                <w:szCs w:val="24"/>
              </w:rPr>
            </w:pPr>
            <w:r w:rsidRPr="00B92F4C">
              <w:rPr>
                <w:szCs w:val="24"/>
              </w:rPr>
              <w:t xml:space="preserve">.120 </w:t>
            </w:r>
          </w:p>
        </w:tc>
        <w:tc>
          <w:tcPr>
            <w:tcW w:w="936" w:type="dxa"/>
            <w:vMerge w:val="restart"/>
            <w:tcBorders>
              <w:top w:val="single" w:sz="2" w:space="0" w:color="FFFFFF"/>
              <w:left w:val="single" w:sz="8" w:space="0" w:color="000000"/>
              <w:bottom w:val="single" w:sz="2" w:space="0" w:color="FFFFFF"/>
              <w:right w:val="single" w:sz="15" w:space="0" w:color="000000"/>
            </w:tcBorders>
          </w:tcPr>
          <w:p w:rsidR="00456D2E" w:rsidRPr="00B92F4C" w:rsidRDefault="00456D2E" w:rsidP="002A0CD9">
            <w:pPr>
              <w:spacing w:after="186" w:line="240" w:lineRule="auto"/>
              <w:ind w:left="0" w:right="7" w:firstLine="0"/>
              <w:jc w:val="right"/>
              <w:rPr>
                <w:szCs w:val="24"/>
              </w:rPr>
            </w:pPr>
            <w:r w:rsidRPr="00B92F4C">
              <w:rPr>
                <w:szCs w:val="24"/>
              </w:rPr>
              <w:t xml:space="preserve">.905 </w:t>
            </w:r>
          </w:p>
          <w:p w:rsidR="00456D2E" w:rsidRPr="00B92F4C" w:rsidRDefault="00456D2E" w:rsidP="002A0CD9">
            <w:pPr>
              <w:spacing w:after="0" w:line="240" w:lineRule="auto"/>
              <w:ind w:left="0" w:right="7" w:firstLine="0"/>
              <w:jc w:val="right"/>
              <w:rPr>
                <w:szCs w:val="24"/>
              </w:rPr>
            </w:pPr>
            <w:r w:rsidRPr="00B92F4C">
              <w:rPr>
                <w:szCs w:val="24"/>
              </w:rPr>
              <w:t xml:space="preserve">.000 </w:t>
            </w:r>
          </w:p>
        </w:tc>
      </w:tr>
      <w:tr w:rsidR="00456D2E" w:rsidRPr="00B92F4C" w:rsidTr="002A0CD9">
        <w:trPr>
          <w:trHeight w:val="686"/>
        </w:trPr>
        <w:tc>
          <w:tcPr>
            <w:tcW w:w="2215" w:type="dxa"/>
            <w:tcBorders>
              <w:top w:val="single" w:sz="16" w:space="0" w:color="FFFFFF"/>
              <w:left w:val="single" w:sz="15" w:space="0" w:color="000000"/>
              <w:bottom w:val="single" w:sz="15" w:space="0" w:color="000000"/>
              <w:right w:val="single" w:sz="15" w:space="0" w:color="000000"/>
            </w:tcBorders>
          </w:tcPr>
          <w:p w:rsidR="00456D2E" w:rsidRPr="00B92F4C" w:rsidRDefault="00456D2E" w:rsidP="002A0CD9">
            <w:pPr>
              <w:spacing w:after="0" w:line="240" w:lineRule="auto"/>
              <w:ind w:left="0" w:firstLine="0"/>
              <w:jc w:val="left"/>
              <w:rPr>
                <w:szCs w:val="24"/>
              </w:rPr>
            </w:pPr>
            <w:r w:rsidRPr="00B92F4C">
              <w:rPr>
                <w:szCs w:val="24"/>
              </w:rPr>
              <w:t xml:space="preserve">1 </w:t>
            </w:r>
            <w:r w:rsidRPr="00B92F4C">
              <w:rPr>
                <w:szCs w:val="24"/>
              </w:rPr>
              <w:tab/>
              <w:t xml:space="preserve">Gender </w:t>
            </w:r>
          </w:p>
          <w:p w:rsidR="00456D2E" w:rsidRPr="00B92F4C" w:rsidRDefault="00456D2E" w:rsidP="002A0CD9">
            <w:pPr>
              <w:spacing w:after="0" w:line="240" w:lineRule="auto"/>
              <w:ind w:left="0" w:firstLine="0"/>
              <w:jc w:val="center"/>
              <w:rPr>
                <w:szCs w:val="24"/>
              </w:rPr>
            </w:pPr>
            <w:r w:rsidRPr="00B92F4C">
              <w:rPr>
                <w:szCs w:val="24"/>
              </w:rPr>
              <w:t xml:space="preserve">Diversity </w:t>
            </w:r>
          </w:p>
        </w:tc>
        <w:tc>
          <w:tcPr>
            <w:tcW w:w="1236" w:type="dxa"/>
            <w:tcBorders>
              <w:top w:val="single" w:sz="16" w:space="0" w:color="FFFFFF"/>
              <w:left w:val="single" w:sz="15" w:space="0" w:color="000000"/>
              <w:bottom w:val="single" w:sz="15" w:space="0" w:color="000000"/>
              <w:right w:val="single" w:sz="8" w:space="0" w:color="000000"/>
            </w:tcBorders>
            <w:vAlign w:val="center"/>
          </w:tcPr>
          <w:p w:rsidR="00456D2E" w:rsidRPr="00B92F4C" w:rsidRDefault="00456D2E" w:rsidP="002A0CD9">
            <w:pPr>
              <w:spacing w:after="0" w:line="240" w:lineRule="auto"/>
              <w:ind w:left="0" w:right="2" w:firstLine="0"/>
              <w:jc w:val="right"/>
              <w:rPr>
                <w:szCs w:val="24"/>
              </w:rPr>
            </w:pPr>
            <w:r w:rsidRPr="00B92F4C">
              <w:rPr>
                <w:szCs w:val="24"/>
              </w:rPr>
              <w:t xml:space="preserve">1.005 </w:t>
            </w:r>
          </w:p>
        </w:tc>
        <w:tc>
          <w:tcPr>
            <w:tcW w:w="1236" w:type="dxa"/>
            <w:tcBorders>
              <w:top w:val="single" w:sz="16" w:space="0" w:color="FFFFFF"/>
              <w:left w:val="single" w:sz="8" w:space="0" w:color="000000"/>
              <w:bottom w:val="single" w:sz="15" w:space="0" w:color="000000"/>
              <w:right w:val="single" w:sz="8" w:space="0" w:color="000000"/>
            </w:tcBorders>
            <w:vAlign w:val="center"/>
          </w:tcPr>
          <w:p w:rsidR="00456D2E" w:rsidRPr="00B92F4C" w:rsidRDefault="00456D2E" w:rsidP="002A0CD9">
            <w:pPr>
              <w:spacing w:after="0" w:line="240" w:lineRule="auto"/>
              <w:ind w:left="0" w:firstLine="0"/>
              <w:jc w:val="right"/>
              <w:rPr>
                <w:szCs w:val="24"/>
              </w:rPr>
            </w:pPr>
            <w:r w:rsidRPr="00B92F4C">
              <w:rPr>
                <w:szCs w:val="24"/>
              </w:rPr>
              <w:t xml:space="preserve">.022 </w:t>
            </w:r>
          </w:p>
        </w:tc>
        <w:tc>
          <w:tcPr>
            <w:tcW w:w="0" w:type="auto"/>
            <w:vMerge/>
            <w:tcBorders>
              <w:top w:val="nil"/>
              <w:left w:val="single" w:sz="8" w:space="0" w:color="000000"/>
              <w:bottom w:val="single" w:sz="15" w:space="0" w:color="000000"/>
              <w:right w:val="single" w:sz="8" w:space="0" w:color="000000"/>
            </w:tcBorders>
          </w:tcPr>
          <w:p w:rsidR="00456D2E" w:rsidRPr="00B92F4C" w:rsidRDefault="00456D2E" w:rsidP="002A0CD9">
            <w:pPr>
              <w:spacing w:after="0" w:line="240" w:lineRule="auto"/>
              <w:ind w:left="0" w:firstLine="0"/>
              <w:jc w:val="left"/>
              <w:rPr>
                <w:szCs w:val="24"/>
              </w:rPr>
            </w:pPr>
          </w:p>
        </w:tc>
        <w:tc>
          <w:tcPr>
            <w:tcW w:w="931" w:type="dxa"/>
            <w:tcBorders>
              <w:top w:val="single" w:sz="16" w:space="0" w:color="FFFFFF"/>
              <w:left w:val="single" w:sz="8" w:space="0" w:color="000000"/>
              <w:bottom w:val="single" w:sz="2" w:space="0" w:color="FFFFFF"/>
              <w:right w:val="single" w:sz="8" w:space="0" w:color="000000"/>
            </w:tcBorders>
            <w:vAlign w:val="center"/>
          </w:tcPr>
          <w:p w:rsidR="00456D2E" w:rsidRPr="00B92F4C" w:rsidRDefault="00456D2E" w:rsidP="002A0CD9">
            <w:pPr>
              <w:spacing w:after="0" w:line="240" w:lineRule="auto"/>
              <w:ind w:left="0" w:firstLine="0"/>
              <w:jc w:val="left"/>
              <w:rPr>
                <w:szCs w:val="24"/>
              </w:rPr>
            </w:pPr>
            <w:r w:rsidRPr="00B92F4C">
              <w:rPr>
                <w:szCs w:val="24"/>
              </w:rPr>
              <w:t xml:space="preserve">45.730 </w:t>
            </w:r>
          </w:p>
        </w:tc>
        <w:tc>
          <w:tcPr>
            <w:tcW w:w="0" w:type="auto"/>
            <w:vMerge/>
            <w:tcBorders>
              <w:top w:val="nil"/>
              <w:left w:val="single" w:sz="8" w:space="0" w:color="000000"/>
              <w:bottom w:val="single" w:sz="2" w:space="0" w:color="FFFFFF"/>
              <w:right w:val="single" w:sz="15" w:space="0" w:color="000000"/>
            </w:tcBorders>
          </w:tcPr>
          <w:p w:rsidR="00456D2E" w:rsidRPr="00B92F4C" w:rsidRDefault="00456D2E" w:rsidP="002A0CD9">
            <w:pPr>
              <w:spacing w:after="0" w:line="240" w:lineRule="auto"/>
              <w:ind w:left="0" w:firstLine="0"/>
              <w:jc w:val="left"/>
              <w:rPr>
                <w:szCs w:val="24"/>
              </w:rPr>
            </w:pPr>
          </w:p>
        </w:tc>
      </w:tr>
    </w:tbl>
    <w:p w:rsidR="00456D2E" w:rsidRPr="00B92F4C" w:rsidRDefault="00456D2E" w:rsidP="00456D2E">
      <w:pPr>
        <w:spacing w:after="0" w:line="480" w:lineRule="auto"/>
        <w:ind w:left="0" w:firstLine="0"/>
        <w:rPr>
          <w:szCs w:val="24"/>
        </w:rPr>
      </w:pPr>
      <w:r w:rsidRPr="00B92F4C">
        <w:rPr>
          <w:szCs w:val="24"/>
        </w:rPr>
        <w:t xml:space="preserve">a. Dependent Variable: Employee effectiveness </w:t>
      </w:r>
    </w:p>
    <w:p w:rsidR="00456D2E" w:rsidRPr="00B92F4C" w:rsidRDefault="00456D2E" w:rsidP="00456D2E">
      <w:pPr>
        <w:spacing w:after="0" w:line="360" w:lineRule="auto"/>
        <w:ind w:left="0" w:firstLine="0"/>
        <w:rPr>
          <w:szCs w:val="24"/>
        </w:rPr>
      </w:pPr>
      <w:r w:rsidRPr="00B92F4C">
        <w:rPr>
          <w:szCs w:val="24"/>
        </w:rPr>
        <w:t xml:space="preserve">Table 4.30 labelled </w:t>
      </w:r>
      <w:r w:rsidRPr="00B92F4C">
        <w:rPr>
          <w:b/>
          <w:szCs w:val="24"/>
        </w:rPr>
        <w:t xml:space="preserve">Coefficients, </w:t>
      </w:r>
      <w:r w:rsidRPr="00B92F4C">
        <w:rPr>
          <w:szCs w:val="24"/>
        </w:rPr>
        <w:t xml:space="preserve">checks the relevance of the independent variable (Gender Diversity) on the Employee effectiveness in Kam Wire Nigerian Plc. The B values represent the estimates of the model while the Beta value is used to check the predictive power of the model. From the above, the Beta value for the Gender Diversity is very high (i.e. 98.2%), indicating a very high impact on the Employee effectiveness, with p-value less than 0.05. The model for the relationship between Employee Effectiveness and Gender Diversity can be seen as: </w:t>
      </w:r>
    </w:p>
    <w:p w:rsidR="00456D2E" w:rsidRPr="00B92F4C" w:rsidRDefault="00456D2E" w:rsidP="00456D2E">
      <w:pPr>
        <w:spacing w:after="0" w:line="360" w:lineRule="auto"/>
        <w:ind w:left="0" w:right="-15" w:firstLine="0"/>
        <w:jc w:val="center"/>
        <w:rPr>
          <w:szCs w:val="24"/>
        </w:rPr>
      </w:pPr>
      <w:r w:rsidRPr="00B92F4C">
        <w:rPr>
          <w:rFonts w:ascii="Cambria Math" w:eastAsia="Cambria Math" w:hAnsi="Cambria Math" w:cs="Cambria Math"/>
          <w:szCs w:val="24"/>
        </w:rPr>
        <w:t>𝑦𝑒𝑓𝑓𝑒𝑐𝑡𝑖𝑣𝑒𝑛𝑒𝑠𝑠</w:t>
      </w:r>
      <w:r w:rsidRPr="00B92F4C">
        <w:rPr>
          <w:rFonts w:eastAsia="Cambria Math"/>
          <w:szCs w:val="24"/>
        </w:rPr>
        <w:t xml:space="preserve"> = </w:t>
      </w:r>
      <w:r w:rsidRPr="00B92F4C">
        <w:rPr>
          <w:rFonts w:ascii="Cambria Math" w:eastAsia="Cambria Math" w:hAnsi="Cambria Math" w:cs="Cambria Math"/>
          <w:szCs w:val="24"/>
        </w:rPr>
        <w:t>𝛽</w:t>
      </w:r>
      <w:r w:rsidRPr="00B92F4C">
        <w:rPr>
          <w:rFonts w:eastAsia="Cambria Math"/>
          <w:szCs w:val="24"/>
        </w:rPr>
        <w:t xml:space="preserve">0 + </w:t>
      </w:r>
      <w:r w:rsidRPr="00B92F4C">
        <w:rPr>
          <w:rFonts w:ascii="Cambria Math" w:eastAsia="Cambria Math" w:hAnsi="Cambria Math" w:cs="Cambria Math"/>
          <w:szCs w:val="24"/>
        </w:rPr>
        <w:t>𝛽</w:t>
      </w:r>
      <w:r w:rsidRPr="00B92F4C">
        <w:rPr>
          <w:rFonts w:eastAsia="Cambria Math"/>
          <w:szCs w:val="24"/>
        </w:rPr>
        <w:t>1</w:t>
      </w:r>
      <w:r w:rsidRPr="00B92F4C">
        <w:rPr>
          <w:rFonts w:ascii="Cambria Math" w:eastAsia="Cambria Math" w:hAnsi="Cambria Math" w:cs="Cambria Math"/>
          <w:szCs w:val="24"/>
        </w:rPr>
        <w:t>𝑋𝐺𝑒𝑛𝑑𝑒𝑟</w:t>
      </w:r>
      <w:r w:rsidRPr="00B92F4C">
        <w:rPr>
          <w:rFonts w:eastAsia="Cambria Math"/>
          <w:szCs w:val="24"/>
        </w:rPr>
        <w:t xml:space="preserve"> </w:t>
      </w:r>
      <w:r w:rsidRPr="00B92F4C">
        <w:rPr>
          <w:rFonts w:ascii="Cambria Math" w:eastAsia="Cambria Math" w:hAnsi="Cambria Math" w:cs="Cambria Math"/>
          <w:szCs w:val="24"/>
        </w:rPr>
        <w:t>𝑑𝑖𝑣𝑒𝑟𝑠𝑖𝑡𝑦</w:t>
      </w:r>
      <w:r w:rsidRPr="00B92F4C">
        <w:rPr>
          <w:szCs w:val="24"/>
        </w:rPr>
        <w:t xml:space="preserve"> </w:t>
      </w:r>
    </w:p>
    <w:p w:rsidR="00456D2E" w:rsidRPr="00B92F4C" w:rsidRDefault="00456D2E" w:rsidP="00456D2E">
      <w:pPr>
        <w:spacing w:after="0" w:line="360" w:lineRule="auto"/>
        <w:ind w:left="0" w:right="-15" w:firstLine="0"/>
        <w:jc w:val="center"/>
        <w:rPr>
          <w:szCs w:val="24"/>
        </w:rPr>
      </w:pPr>
      <w:r w:rsidRPr="00B92F4C">
        <w:rPr>
          <w:rFonts w:ascii="Cambria Math" w:eastAsia="Cambria Math" w:hAnsi="Cambria Math" w:cs="Cambria Math"/>
          <w:szCs w:val="24"/>
        </w:rPr>
        <w:t>𝑦𝑒𝑓𝑓𝑒𝑐𝑡𝑖𝑣𝑒𝑛𝑒𝑠𝑠</w:t>
      </w:r>
      <w:r w:rsidRPr="00B92F4C">
        <w:rPr>
          <w:rFonts w:eastAsia="Cambria Math"/>
          <w:szCs w:val="24"/>
        </w:rPr>
        <w:t xml:space="preserve"> = 0.009 + 1.005</w:t>
      </w:r>
      <w:r w:rsidRPr="00B92F4C">
        <w:rPr>
          <w:rFonts w:ascii="Cambria Math" w:eastAsia="Cambria Math" w:hAnsi="Cambria Math" w:cs="Cambria Math"/>
          <w:szCs w:val="24"/>
        </w:rPr>
        <w:t>𝑋𝐺𝑒𝑛𝑑𝑒𝑟</w:t>
      </w:r>
      <w:r w:rsidRPr="00B92F4C">
        <w:rPr>
          <w:rFonts w:eastAsia="Cambria Math"/>
          <w:szCs w:val="24"/>
        </w:rPr>
        <w:t xml:space="preserve"> </w:t>
      </w:r>
      <w:r w:rsidRPr="00B92F4C">
        <w:rPr>
          <w:rFonts w:ascii="Cambria Math" w:eastAsia="Cambria Math" w:hAnsi="Cambria Math" w:cs="Cambria Math"/>
          <w:szCs w:val="24"/>
        </w:rPr>
        <w:t>𝑑𝑖𝑣𝑒𝑟𝑠𝑖𝑡𝑦</w:t>
      </w:r>
      <w:r w:rsidRPr="00B92F4C">
        <w:rPr>
          <w:szCs w:val="24"/>
        </w:rPr>
        <w:t xml:space="preserve"> </w:t>
      </w:r>
    </w:p>
    <w:p w:rsidR="00456D2E" w:rsidRDefault="00456D2E" w:rsidP="00456D2E">
      <w:pPr>
        <w:spacing w:after="0" w:line="360" w:lineRule="auto"/>
        <w:ind w:left="0" w:firstLine="0"/>
        <w:jc w:val="left"/>
        <w:rPr>
          <w:b/>
          <w:szCs w:val="24"/>
        </w:rPr>
      </w:pPr>
    </w:p>
    <w:p w:rsidR="00456D2E" w:rsidRPr="00B92F4C" w:rsidRDefault="00456D2E" w:rsidP="00456D2E">
      <w:pPr>
        <w:spacing w:after="0" w:line="360" w:lineRule="auto"/>
        <w:ind w:left="0" w:firstLine="0"/>
        <w:jc w:val="left"/>
        <w:rPr>
          <w:szCs w:val="24"/>
        </w:rPr>
      </w:pPr>
      <w:r w:rsidRPr="00B92F4C">
        <w:rPr>
          <w:b/>
          <w:szCs w:val="24"/>
        </w:rPr>
        <w:t xml:space="preserve">4.4 </w:t>
      </w:r>
      <w:r w:rsidRPr="00B92F4C">
        <w:rPr>
          <w:b/>
          <w:szCs w:val="24"/>
        </w:rPr>
        <w:tab/>
        <w:t xml:space="preserve">Discussion of Findings </w:t>
      </w:r>
    </w:p>
    <w:p w:rsidR="00456D2E" w:rsidRPr="00B92F4C" w:rsidRDefault="00456D2E" w:rsidP="00456D2E">
      <w:pPr>
        <w:spacing w:after="0" w:line="360" w:lineRule="auto"/>
        <w:ind w:left="0" w:firstLine="0"/>
        <w:rPr>
          <w:szCs w:val="24"/>
        </w:rPr>
      </w:pPr>
      <w:r w:rsidRPr="00B92F4C">
        <w:rPr>
          <w:szCs w:val="24"/>
        </w:rPr>
        <w:t xml:space="preserve">Summary of objective 1: the summary is to prove if the research question one was answered. Research question one was to find out if there is a significant relationship between gender diversity and employee performance. The result of objective one confirms that there is a strong positive relationship between gender diversity and employee performance at Kam Wire Nigeria Plc. The findings revealed most of the employees enjoy working with their fellow colleagues of opposite gender hence improving performance. Employees like the fact that </w:t>
      </w:r>
      <w:r w:rsidRPr="00B92F4C">
        <w:rPr>
          <w:szCs w:val="24"/>
        </w:rPr>
        <w:lastRenderedPageBreak/>
        <w:t xml:space="preserve">there are also promotional opportunities and career advancement made available to all employees irrespective of gender and this enhances their performance. The research findings gave answer to the research question and the alternative hypothesis one which stated that there is a significant relationship between gender diversity and employee performance was accepted.  </w:t>
      </w:r>
    </w:p>
    <w:p w:rsidR="00456D2E" w:rsidRPr="00B92F4C" w:rsidRDefault="00456D2E" w:rsidP="00456D2E">
      <w:pPr>
        <w:spacing w:after="0" w:line="360" w:lineRule="auto"/>
        <w:ind w:left="0" w:firstLine="0"/>
        <w:rPr>
          <w:szCs w:val="24"/>
        </w:rPr>
      </w:pPr>
      <w:r w:rsidRPr="00B92F4C">
        <w:rPr>
          <w:szCs w:val="24"/>
        </w:rPr>
        <w:t xml:space="preserve">Objective 2: the result of objective two also ascertains that there is a strong significant relationship between age diversity and employee effectiveness in Kam Wire Nigeria Plc. the findings show that employee performs better when they are included in the decision making process irrespective of age differences. Though, some employees say they are motivated to complete their task when they are working with people of the same age group however, most of the employees say the have no problem and were comfortable working with their colleagues of different age.  The findings gave answer to the research question and the alternative hypothesis which stated that ‘there is a significant relationship between age diversity and employee effectiveness’ was accepted. </w:t>
      </w:r>
    </w:p>
    <w:p w:rsidR="00456D2E" w:rsidRPr="00B92F4C" w:rsidRDefault="00456D2E" w:rsidP="00456D2E">
      <w:pPr>
        <w:spacing w:after="0" w:line="360" w:lineRule="auto"/>
        <w:ind w:left="0" w:firstLine="0"/>
        <w:rPr>
          <w:szCs w:val="24"/>
        </w:rPr>
      </w:pPr>
      <w:r w:rsidRPr="00B92F4C">
        <w:rPr>
          <w:szCs w:val="24"/>
        </w:rPr>
        <w:t xml:space="preserve">Objective 3: the aim was to examine the relationship between ethnic diversity and employee efficiency. The alternative hypothesis 3; was rejected because from the spearman correlation coefficient, there is no statistical significant relationship between ethnic diversity and employee efficiency. The finding shows that although employees come from different ethnic or cultural background, this has no effect on their performance. For instance the fact that an employee is Igbo or Yoruba, the ethnicity does not predict the way such employee’s performs. Ethnic diversity according to the regression Table 4.35, does not influence employee performance in any way. Hence, the null hypothesis stating that there is a significant relationship between ethnic diversity and employee efficiency was accepted while the alternative hypothesis was rejected.   </w:t>
      </w:r>
    </w:p>
    <w:p w:rsidR="00456D2E" w:rsidRPr="00B92F4C" w:rsidRDefault="00456D2E" w:rsidP="00456D2E">
      <w:pPr>
        <w:spacing w:after="0" w:line="360" w:lineRule="auto"/>
        <w:ind w:left="0" w:firstLine="0"/>
        <w:rPr>
          <w:szCs w:val="24"/>
        </w:rPr>
      </w:pPr>
      <w:r w:rsidRPr="00B92F4C">
        <w:rPr>
          <w:szCs w:val="24"/>
        </w:rPr>
        <w:t xml:space="preserve">Objective 4: the aim was to inspect the relationship between educational diversity and employee efficiency. Testing the hypothesis using spearman rho, it was discovered from the analysis as indicated in Table 4.38 that the correlations between educational diversity and employee efficiency is statistically significant at 0.05 level. The influence that educational </w:t>
      </w:r>
      <w:r w:rsidRPr="00B92F4C">
        <w:rPr>
          <w:szCs w:val="24"/>
        </w:rPr>
        <w:lastRenderedPageBreak/>
        <w:t xml:space="preserve">diversity has on employee performance is not so strong, as the regression Table 4.39 show a 6% effect of educational diversity on employee efficiency. However, it is still significant. </w:t>
      </w: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Pr="00B92F4C"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EF440E" w:rsidRDefault="00EF440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spacing w:after="0" w:line="360" w:lineRule="auto"/>
        <w:ind w:left="0" w:firstLine="0"/>
        <w:rPr>
          <w:szCs w:val="24"/>
        </w:rPr>
      </w:pPr>
    </w:p>
    <w:p w:rsidR="00456D2E" w:rsidRDefault="00456D2E" w:rsidP="00456D2E">
      <w:pPr>
        <w:tabs>
          <w:tab w:val="left" w:pos="851"/>
        </w:tabs>
        <w:spacing w:after="0" w:line="360" w:lineRule="auto"/>
        <w:ind w:left="0" w:firstLine="0"/>
        <w:rPr>
          <w:b/>
          <w:szCs w:val="24"/>
        </w:rPr>
      </w:pPr>
    </w:p>
    <w:p w:rsidR="00EF440E" w:rsidRDefault="00EF440E" w:rsidP="00456D2E">
      <w:pPr>
        <w:tabs>
          <w:tab w:val="left" w:pos="851"/>
        </w:tabs>
        <w:spacing w:after="0" w:line="360" w:lineRule="auto"/>
        <w:ind w:left="0" w:firstLine="0"/>
        <w:jc w:val="center"/>
        <w:rPr>
          <w:b/>
          <w:szCs w:val="24"/>
        </w:rPr>
      </w:pPr>
    </w:p>
    <w:p w:rsidR="00456D2E" w:rsidRPr="00B92F4C" w:rsidRDefault="00456D2E" w:rsidP="00456D2E">
      <w:pPr>
        <w:tabs>
          <w:tab w:val="left" w:pos="851"/>
        </w:tabs>
        <w:spacing w:after="0" w:line="360" w:lineRule="auto"/>
        <w:ind w:left="0" w:firstLine="0"/>
        <w:jc w:val="center"/>
        <w:rPr>
          <w:b/>
          <w:szCs w:val="24"/>
        </w:rPr>
      </w:pPr>
      <w:r w:rsidRPr="00B92F4C">
        <w:rPr>
          <w:b/>
          <w:szCs w:val="24"/>
        </w:rPr>
        <w:lastRenderedPageBreak/>
        <w:t>CHAPTER FIVE</w:t>
      </w:r>
    </w:p>
    <w:p w:rsidR="00456D2E" w:rsidRPr="00B92F4C" w:rsidRDefault="00546AF9" w:rsidP="00456D2E">
      <w:pPr>
        <w:tabs>
          <w:tab w:val="left" w:pos="851"/>
        </w:tabs>
        <w:spacing w:after="0" w:line="360" w:lineRule="auto"/>
        <w:ind w:left="0" w:firstLine="0"/>
        <w:jc w:val="center"/>
        <w:rPr>
          <w:b/>
          <w:szCs w:val="24"/>
        </w:rPr>
      </w:pPr>
      <w:r w:rsidRPr="00B92F4C">
        <w:rPr>
          <w:b/>
          <w:szCs w:val="24"/>
        </w:rPr>
        <w:t>Summary, Conclusion and Recommendation</w:t>
      </w:r>
    </w:p>
    <w:p w:rsidR="00456D2E" w:rsidRPr="00B92F4C" w:rsidRDefault="00456D2E" w:rsidP="00456D2E">
      <w:pPr>
        <w:tabs>
          <w:tab w:val="left" w:pos="851"/>
        </w:tabs>
        <w:spacing w:after="0" w:line="360" w:lineRule="auto"/>
        <w:ind w:left="0" w:firstLine="0"/>
        <w:rPr>
          <w:szCs w:val="24"/>
        </w:rPr>
      </w:pPr>
      <w:r w:rsidRPr="00B92F4C">
        <w:rPr>
          <w:b/>
          <w:szCs w:val="24"/>
        </w:rPr>
        <w:t xml:space="preserve">5.0 </w:t>
      </w:r>
      <w:r w:rsidRPr="00B92F4C">
        <w:rPr>
          <w:b/>
          <w:szCs w:val="24"/>
        </w:rPr>
        <w:tab/>
        <w:t>Introduction</w:t>
      </w:r>
      <w:r w:rsidRPr="00B92F4C">
        <w:rPr>
          <w:szCs w:val="24"/>
        </w:rPr>
        <w:t xml:space="preserve"> </w:t>
      </w:r>
    </w:p>
    <w:p w:rsidR="00456D2E" w:rsidRPr="00B92F4C" w:rsidRDefault="00456D2E" w:rsidP="00456D2E">
      <w:pPr>
        <w:tabs>
          <w:tab w:val="left" w:pos="851"/>
        </w:tabs>
        <w:spacing w:after="0" w:line="360" w:lineRule="auto"/>
        <w:ind w:left="0" w:firstLine="0"/>
        <w:rPr>
          <w:szCs w:val="24"/>
        </w:rPr>
      </w:pPr>
      <w:r w:rsidRPr="00B92F4C">
        <w:rPr>
          <w:szCs w:val="24"/>
        </w:rPr>
        <w:tab/>
        <w:t xml:space="preserve">This focus of this chapter is to provide the summary and conclusion of the study and to provide recommendations to organizations, individuals, government and the society at large that can help in managing the issue of diversity and creating an inclusive environment. </w:t>
      </w:r>
    </w:p>
    <w:p w:rsidR="00456D2E" w:rsidRPr="00B92F4C" w:rsidRDefault="00456D2E" w:rsidP="00456D2E">
      <w:pPr>
        <w:tabs>
          <w:tab w:val="left" w:pos="851"/>
        </w:tabs>
        <w:spacing w:after="0" w:line="360" w:lineRule="auto"/>
        <w:ind w:left="0" w:firstLine="0"/>
        <w:rPr>
          <w:b/>
          <w:szCs w:val="24"/>
        </w:rPr>
      </w:pPr>
      <w:r w:rsidRPr="00B92F4C">
        <w:rPr>
          <w:b/>
          <w:szCs w:val="24"/>
        </w:rPr>
        <w:t xml:space="preserve">5.1 </w:t>
      </w:r>
      <w:r w:rsidRPr="00B92F4C">
        <w:rPr>
          <w:b/>
          <w:szCs w:val="24"/>
        </w:rPr>
        <w:tab/>
        <w:t xml:space="preserve">Summary of Work </w:t>
      </w:r>
    </w:p>
    <w:p w:rsidR="00456D2E" w:rsidRPr="00B92F4C" w:rsidRDefault="00456D2E" w:rsidP="00456D2E">
      <w:pPr>
        <w:tabs>
          <w:tab w:val="left" w:pos="851"/>
        </w:tabs>
        <w:spacing w:after="0" w:line="360" w:lineRule="auto"/>
        <w:ind w:left="0" w:firstLine="0"/>
        <w:rPr>
          <w:szCs w:val="24"/>
        </w:rPr>
      </w:pPr>
      <w:r w:rsidRPr="00B92F4C">
        <w:rPr>
          <w:szCs w:val="24"/>
        </w:rPr>
        <w:tab/>
        <w:t xml:space="preserve">The aim of this research was to examine the relationship between workforce diversity and employees’ performance in Organizations making reference to the Nigerian banking sector. Data for the study were gathered from the Kam Wire. The instrument that was use to gather data was a well structured questionnaire. The population for the study was limited and as such, the whole population was studied i.e. Kam Wire. 81 questionnaires were distributed to all employees of both branch and the respondents requested for three days to fill the questionnaires due to tight schedules. All the questionnaires were filled and returned and they were all relevant for data analyses.   </w:t>
      </w:r>
    </w:p>
    <w:p w:rsidR="00456D2E" w:rsidRPr="00B92F4C" w:rsidRDefault="00456D2E" w:rsidP="00456D2E">
      <w:pPr>
        <w:tabs>
          <w:tab w:val="left" w:pos="851"/>
        </w:tabs>
        <w:spacing w:after="0" w:line="360" w:lineRule="auto"/>
        <w:ind w:left="0" w:firstLine="0"/>
        <w:rPr>
          <w:szCs w:val="24"/>
        </w:rPr>
      </w:pPr>
      <w:r w:rsidRPr="00B92F4C">
        <w:rPr>
          <w:szCs w:val="24"/>
        </w:rPr>
        <w:t xml:space="preserve">It was discovered that Kam Wire sees diversity as an importance factor that can not be over looked. To show it commitment to diversity and ensure that diversity policies are integrated into its corporate practices, the management created a diversity team that make certain that its acquires a diverse workforce. This is seen in its workforce characteristic such as; gender, age, ethnicity, education, etc. From the study it was found for an organization to succeed in it diversity plan, it is importance to know the benefits of having a diverse workforce, encouraging diversity by bringing together different individuals of different demography and different background and making policies and implementing practices to effectively manage diversity. When an inclusive environment is established, it can lead to more innovation and creativity, capacity building, productivity, efficiency and effectiveness amongst team or group members brought together.  </w:t>
      </w:r>
    </w:p>
    <w:p w:rsidR="00456D2E" w:rsidRDefault="00456D2E" w:rsidP="00456D2E">
      <w:pPr>
        <w:tabs>
          <w:tab w:val="left" w:pos="851"/>
        </w:tabs>
        <w:spacing w:after="0" w:line="360" w:lineRule="auto"/>
        <w:ind w:left="0" w:firstLine="0"/>
        <w:rPr>
          <w:b/>
          <w:szCs w:val="24"/>
        </w:rPr>
      </w:pPr>
    </w:p>
    <w:p w:rsidR="00EF440E" w:rsidRDefault="00EF440E" w:rsidP="00456D2E">
      <w:pPr>
        <w:tabs>
          <w:tab w:val="left" w:pos="851"/>
        </w:tabs>
        <w:spacing w:after="0" w:line="360" w:lineRule="auto"/>
        <w:ind w:left="0" w:firstLine="0"/>
        <w:rPr>
          <w:b/>
          <w:szCs w:val="24"/>
        </w:rPr>
      </w:pPr>
    </w:p>
    <w:p w:rsidR="00EF440E" w:rsidRDefault="00EF440E" w:rsidP="00456D2E">
      <w:pPr>
        <w:tabs>
          <w:tab w:val="left" w:pos="851"/>
        </w:tabs>
        <w:spacing w:after="0" w:line="360" w:lineRule="auto"/>
        <w:ind w:left="0" w:firstLine="0"/>
        <w:rPr>
          <w:b/>
          <w:szCs w:val="24"/>
        </w:rPr>
      </w:pPr>
    </w:p>
    <w:p w:rsidR="00456D2E" w:rsidRPr="00B92F4C" w:rsidRDefault="00456D2E" w:rsidP="00456D2E">
      <w:pPr>
        <w:tabs>
          <w:tab w:val="left" w:pos="851"/>
        </w:tabs>
        <w:spacing w:after="0" w:line="360" w:lineRule="auto"/>
        <w:ind w:left="0" w:firstLine="0"/>
        <w:rPr>
          <w:b/>
          <w:szCs w:val="24"/>
        </w:rPr>
      </w:pPr>
      <w:r w:rsidRPr="00B92F4C">
        <w:rPr>
          <w:b/>
          <w:szCs w:val="24"/>
        </w:rPr>
        <w:lastRenderedPageBreak/>
        <w:t xml:space="preserve">5.2 </w:t>
      </w:r>
      <w:r w:rsidRPr="00B92F4C">
        <w:rPr>
          <w:b/>
          <w:szCs w:val="24"/>
        </w:rPr>
        <w:tab/>
        <w:t xml:space="preserve">Findings </w:t>
      </w:r>
    </w:p>
    <w:p w:rsidR="00456D2E" w:rsidRPr="00B92F4C" w:rsidRDefault="00456D2E" w:rsidP="00456D2E">
      <w:pPr>
        <w:tabs>
          <w:tab w:val="left" w:pos="851"/>
        </w:tabs>
        <w:spacing w:after="0" w:line="360" w:lineRule="auto"/>
        <w:ind w:left="0" w:firstLine="0"/>
        <w:rPr>
          <w:szCs w:val="24"/>
        </w:rPr>
      </w:pPr>
      <w:r w:rsidRPr="00B92F4C">
        <w:rPr>
          <w:szCs w:val="24"/>
        </w:rPr>
        <w:tab/>
        <w:t xml:space="preserve">Based on literature and survey carried out for this study, it is evident that diversity has a significant relationship with employee performance. The study confirms that diversity is an important factor that cannot be ignored in organizations. The diversity of diversity from study has been seen to be growing rapidly over the years. Organizations are now realizing that it is essential for it success. This is so because the study has shown that having a diverse workforce and creating an inclusive workplace can improve employees’ effectiveness and this in turn enhances the organizational performance or productivity. From the survey conducted, the respondents’ confirmed that the bank has an inclusive policy as it gives equal opportunity for career advancement both male and female. There is no discrimination when it comes to providing promotional opportunities for women. Respondents also agreed that educational diversity can enhance their performance. It is vital to state here that Nigeria is a country with diversity both in resources and the demographic characteristics of its population. As such, the Nigerian banking industry is operating in an environment that is multi-culturally and ethnically diverse. Hence, having knowledge of how workforce composition affects or influences group performance and overall organizational performance is very fundamental to organizational leaders.  </w:t>
      </w:r>
    </w:p>
    <w:p w:rsidR="00456D2E" w:rsidRPr="00B92F4C" w:rsidRDefault="00456D2E" w:rsidP="00456D2E">
      <w:pPr>
        <w:tabs>
          <w:tab w:val="left" w:pos="851"/>
        </w:tabs>
        <w:spacing w:after="0" w:line="360" w:lineRule="auto"/>
        <w:ind w:left="0" w:firstLine="0"/>
        <w:rPr>
          <w:b/>
          <w:szCs w:val="24"/>
        </w:rPr>
      </w:pPr>
      <w:r w:rsidRPr="00B92F4C">
        <w:rPr>
          <w:b/>
          <w:szCs w:val="24"/>
        </w:rPr>
        <w:t xml:space="preserve">5.3 </w:t>
      </w:r>
      <w:r w:rsidRPr="00B92F4C">
        <w:rPr>
          <w:b/>
          <w:szCs w:val="24"/>
        </w:rPr>
        <w:tab/>
        <w:t xml:space="preserve">Recommendations </w:t>
      </w:r>
    </w:p>
    <w:p w:rsidR="00456D2E" w:rsidRPr="00B92F4C" w:rsidRDefault="00456D2E" w:rsidP="00456D2E">
      <w:pPr>
        <w:tabs>
          <w:tab w:val="left" w:pos="851"/>
        </w:tabs>
        <w:spacing w:after="0" w:line="360" w:lineRule="auto"/>
        <w:ind w:left="0" w:firstLine="0"/>
        <w:rPr>
          <w:szCs w:val="24"/>
        </w:rPr>
      </w:pPr>
      <w:r w:rsidRPr="00B92F4C">
        <w:rPr>
          <w:szCs w:val="24"/>
        </w:rPr>
        <w:tab/>
        <w:t xml:space="preserve">It is interesting to see that Kam Wire recognizes and accepts the need to have a diverse workforce and has also made out its diversity policies. However, not all organizations are aware of the relevance of diversity. It is important for every organization to embrace diversity and not just be satisfied with having such workforce but ensure that they harness each and every benefits that comes from diversity and endure that they put machinery in place to reduce the negative consequences that may arise from group social categorization. </w:t>
      </w:r>
    </w:p>
    <w:p w:rsidR="00456D2E" w:rsidRPr="00B92F4C" w:rsidRDefault="00456D2E" w:rsidP="00456D2E">
      <w:pPr>
        <w:tabs>
          <w:tab w:val="left" w:pos="851"/>
        </w:tabs>
        <w:spacing w:after="0" w:line="360" w:lineRule="auto"/>
        <w:ind w:left="0" w:firstLine="0"/>
        <w:rPr>
          <w:szCs w:val="24"/>
        </w:rPr>
      </w:pPr>
      <w:r w:rsidRPr="00B92F4C">
        <w:rPr>
          <w:szCs w:val="24"/>
        </w:rPr>
        <w:t xml:space="preserve">This findings of this study have provided evidence that employee performance has a positive correlation with workforce diversity variables such as; age, gender and educational background. Therefore it is important for organizations to begin to get conscious of why it is needful that they deal with demographic characteristics so as to gain competitive advantage over competitors and stay competitive.   </w:t>
      </w:r>
    </w:p>
    <w:p w:rsidR="00456D2E" w:rsidRPr="00B92F4C" w:rsidRDefault="00456D2E" w:rsidP="00456D2E">
      <w:pPr>
        <w:tabs>
          <w:tab w:val="left" w:pos="851"/>
        </w:tabs>
        <w:spacing w:after="0" w:line="360" w:lineRule="auto"/>
        <w:ind w:left="0" w:firstLine="0"/>
        <w:rPr>
          <w:szCs w:val="24"/>
        </w:rPr>
      </w:pPr>
      <w:r w:rsidRPr="00B92F4C">
        <w:rPr>
          <w:szCs w:val="24"/>
        </w:rPr>
        <w:lastRenderedPageBreak/>
        <w:t>1.</w:t>
      </w:r>
      <w:r w:rsidRPr="00B92F4C">
        <w:rPr>
          <w:szCs w:val="24"/>
        </w:rPr>
        <w:tab/>
        <w:t xml:space="preserve">One of the challenges of diversity in the workplace is the issue of communication. Some employees feel that the language barrier affects their performance. Task should be communicated clearly and organization should try to promote a general language to enhance trust amongst employees. This is so because where an employee or group of employee feel left out because he/she couldn’t get along with others due to language barrier it can affect the way he/she relates with other. When there is no trust, information may be withheld and this could have an effect on performance. </w:t>
      </w:r>
    </w:p>
    <w:p w:rsidR="00456D2E" w:rsidRPr="00B92F4C" w:rsidRDefault="00456D2E" w:rsidP="00456D2E">
      <w:pPr>
        <w:tabs>
          <w:tab w:val="left" w:pos="851"/>
        </w:tabs>
        <w:spacing w:after="0" w:line="360" w:lineRule="auto"/>
        <w:ind w:left="0" w:firstLine="0"/>
        <w:rPr>
          <w:szCs w:val="24"/>
        </w:rPr>
      </w:pPr>
      <w:r w:rsidRPr="00B92F4C">
        <w:rPr>
          <w:szCs w:val="24"/>
        </w:rPr>
        <w:t>2.</w:t>
      </w:r>
      <w:r w:rsidRPr="00B92F4C">
        <w:rPr>
          <w:szCs w:val="24"/>
        </w:rPr>
        <w:tab/>
        <w:t xml:space="preserve">From the literature reviewed, it was discovered that some organizations still have the glass ceiling that prevents women from advancing into senior positions in the organizations. From the result of this study, it is evident that employees feel motivated when the work with colleagues of different gender as the perceive the opposite gender as being capable of performing their job effectively. As such, organizational leaders should take off glass ceilings factor and reviewing the pay structure in the organization to promote equality in pay as this can be one way of encouraging high performance from women and minorities.  </w:t>
      </w:r>
    </w:p>
    <w:p w:rsidR="00456D2E" w:rsidRPr="00B92F4C" w:rsidRDefault="00456D2E" w:rsidP="00456D2E">
      <w:pPr>
        <w:tabs>
          <w:tab w:val="left" w:pos="851"/>
        </w:tabs>
        <w:spacing w:after="0" w:line="360" w:lineRule="auto"/>
        <w:ind w:left="0" w:firstLine="0"/>
        <w:rPr>
          <w:b/>
          <w:szCs w:val="24"/>
        </w:rPr>
      </w:pPr>
      <w:r w:rsidRPr="00B92F4C">
        <w:rPr>
          <w:b/>
          <w:szCs w:val="24"/>
        </w:rPr>
        <w:t>5.4</w:t>
      </w:r>
      <w:r w:rsidRPr="00B92F4C">
        <w:rPr>
          <w:b/>
          <w:szCs w:val="24"/>
        </w:rPr>
        <w:tab/>
        <w:t xml:space="preserve">Conclusion </w:t>
      </w:r>
    </w:p>
    <w:p w:rsidR="00456D2E" w:rsidRPr="00B92F4C" w:rsidRDefault="00456D2E" w:rsidP="00456D2E">
      <w:pPr>
        <w:tabs>
          <w:tab w:val="left" w:pos="851"/>
        </w:tabs>
        <w:spacing w:after="0" w:line="360" w:lineRule="auto"/>
        <w:ind w:left="0" w:firstLine="0"/>
        <w:rPr>
          <w:szCs w:val="24"/>
        </w:rPr>
      </w:pPr>
      <w:r w:rsidRPr="00B92F4C">
        <w:rPr>
          <w:szCs w:val="24"/>
        </w:rPr>
        <w:tab/>
        <w:t xml:space="preserve">From the conceptual, theoretical and empirical findings, the effects of workforce diversity on employee performance in organizations particularly the banking industry appears to be positively significant.   The objectives of the study have been achieved and the research questions have been fully answered by the analyses conducted. The answer to the research questions is in the affirmative, confirming that there is a significant relationship between workforce diversity (gender, age and educational diversity) and employee performance, except for ethnic diversity. This means that workforce diversity is also an influencer of employee performance. For instance, in terms of educational diversity, the way an employee carries out his/her job can have as a result of the competences he/ she has gained through education, experience, training. Also age diversity has an effect on employee performance; an employee can be more productive because is he young and still has the strength and skills to carry out task. On the other hand an older employee can perform his task well because he has the experience and skills to perform. From findings it is discovered that an organization that has a good mix of male and female employees is more likely to perform better than an </w:t>
      </w:r>
      <w:r w:rsidRPr="00B92F4C">
        <w:rPr>
          <w:szCs w:val="24"/>
        </w:rPr>
        <w:lastRenderedPageBreak/>
        <w:t xml:space="preserve">organization that is dominated by same gender. Season being that both gender think and acts differently and if an organization embraces such diversity, then it is indirectly welcoming different ideas that the male and female employee will display. From the theoretical, conceptual and empirical findings, employee behavior, capacity or ability, their motivation, organizational commitment, organizational culture are some of the factors that moderate and explains the relationship between workforce diversity and employee performance. Summarily, this study shows that gender, age and educational diversity have a significant positive relationship with employee performance. </w:t>
      </w:r>
    </w:p>
    <w:p w:rsidR="00456D2E" w:rsidRPr="00B92F4C" w:rsidRDefault="00456D2E" w:rsidP="00456D2E">
      <w:pPr>
        <w:tabs>
          <w:tab w:val="left" w:pos="851"/>
        </w:tabs>
        <w:spacing w:after="0" w:line="36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456D2E" w:rsidRDefault="00456D2E" w:rsidP="00456D2E">
      <w:pPr>
        <w:tabs>
          <w:tab w:val="left" w:pos="851"/>
        </w:tabs>
        <w:spacing w:after="0" w:line="480" w:lineRule="auto"/>
        <w:ind w:left="0" w:firstLine="0"/>
        <w:rPr>
          <w:szCs w:val="24"/>
        </w:rPr>
      </w:pPr>
    </w:p>
    <w:p w:rsidR="00EF440E" w:rsidRDefault="00EF440E" w:rsidP="00456D2E">
      <w:pPr>
        <w:tabs>
          <w:tab w:val="left" w:pos="851"/>
        </w:tabs>
        <w:spacing w:after="0" w:line="480" w:lineRule="auto"/>
        <w:ind w:left="0" w:firstLine="0"/>
        <w:rPr>
          <w:szCs w:val="24"/>
        </w:rPr>
      </w:pPr>
    </w:p>
    <w:p w:rsidR="00EF440E" w:rsidRDefault="00EF440E" w:rsidP="00456D2E">
      <w:pPr>
        <w:tabs>
          <w:tab w:val="left" w:pos="851"/>
        </w:tabs>
        <w:spacing w:after="0" w:line="480" w:lineRule="auto"/>
        <w:ind w:left="0" w:firstLine="0"/>
        <w:rPr>
          <w:szCs w:val="24"/>
        </w:rPr>
      </w:pPr>
    </w:p>
    <w:p w:rsidR="00EF440E" w:rsidRDefault="00EF440E" w:rsidP="00456D2E">
      <w:pPr>
        <w:tabs>
          <w:tab w:val="left" w:pos="851"/>
        </w:tabs>
        <w:spacing w:after="0" w:line="480" w:lineRule="auto"/>
        <w:ind w:left="0" w:firstLine="0"/>
        <w:rPr>
          <w:szCs w:val="24"/>
        </w:rPr>
      </w:pPr>
    </w:p>
    <w:p w:rsidR="00EF440E" w:rsidRPr="00B92F4C" w:rsidRDefault="00EF440E" w:rsidP="00456D2E">
      <w:pPr>
        <w:tabs>
          <w:tab w:val="left" w:pos="851"/>
        </w:tabs>
        <w:spacing w:after="0" w:line="480" w:lineRule="auto"/>
        <w:ind w:left="0" w:firstLine="0"/>
        <w:rPr>
          <w:szCs w:val="24"/>
        </w:rPr>
      </w:pPr>
    </w:p>
    <w:p w:rsidR="00EF440E" w:rsidRDefault="00EF440E" w:rsidP="00456D2E">
      <w:pPr>
        <w:tabs>
          <w:tab w:val="left" w:pos="851"/>
        </w:tabs>
        <w:spacing w:after="52" w:line="480" w:lineRule="auto"/>
        <w:ind w:left="10" w:right="-15"/>
        <w:jc w:val="center"/>
        <w:rPr>
          <w:b/>
          <w:szCs w:val="24"/>
        </w:rPr>
      </w:pPr>
    </w:p>
    <w:p w:rsidR="00456D2E" w:rsidRPr="00B92F4C" w:rsidRDefault="00456D2E" w:rsidP="00456D2E">
      <w:pPr>
        <w:tabs>
          <w:tab w:val="left" w:pos="851"/>
        </w:tabs>
        <w:spacing w:after="52" w:line="480" w:lineRule="auto"/>
        <w:ind w:left="10" w:right="-15"/>
        <w:jc w:val="center"/>
        <w:rPr>
          <w:szCs w:val="24"/>
        </w:rPr>
      </w:pPr>
      <w:r w:rsidRPr="00B92F4C">
        <w:rPr>
          <w:b/>
          <w:szCs w:val="24"/>
        </w:rPr>
        <w:lastRenderedPageBreak/>
        <w:t>REFERENCES</w:t>
      </w:r>
    </w:p>
    <w:p w:rsidR="00456D2E" w:rsidRPr="00B92F4C" w:rsidRDefault="00456D2E" w:rsidP="00456D2E">
      <w:pPr>
        <w:tabs>
          <w:tab w:val="left" w:pos="851"/>
        </w:tabs>
        <w:spacing w:line="240" w:lineRule="auto"/>
        <w:ind w:left="851" w:hanging="851"/>
        <w:rPr>
          <w:szCs w:val="24"/>
        </w:rPr>
      </w:pPr>
      <w:r w:rsidRPr="00B92F4C">
        <w:rPr>
          <w:szCs w:val="24"/>
        </w:rPr>
        <w:t xml:space="preserve">Abrams, J., &amp; Von Frank, V. (2014). </w:t>
      </w:r>
      <w:r w:rsidRPr="00B92F4C">
        <w:rPr>
          <w:i/>
          <w:szCs w:val="24"/>
        </w:rPr>
        <w:t>The Multigenerational Workforce: Communicate, Collaborate and Create Community.</w:t>
      </w:r>
      <w:r w:rsidRPr="00B92F4C">
        <w:rPr>
          <w:szCs w:val="24"/>
        </w:rPr>
        <w:t xml:space="preserve"> London: Sage Publication Ltd. </w:t>
      </w:r>
    </w:p>
    <w:p w:rsidR="00456D2E" w:rsidRPr="00B92F4C" w:rsidRDefault="00456D2E" w:rsidP="00456D2E">
      <w:pPr>
        <w:tabs>
          <w:tab w:val="left" w:pos="851"/>
        </w:tabs>
        <w:spacing w:line="240" w:lineRule="auto"/>
        <w:ind w:left="851" w:hanging="851"/>
        <w:rPr>
          <w:szCs w:val="24"/>
        </w:rPr>
      </w:pPr>
      <w:r w:rsidRPr="00B92F4C">
        <w:rPr>
          <w:szCs w:val="24"/>
        </w:rPr>
        <w:t xml:space="preserve">Acquinas, P. G. (2006). </w:t>
      </w:r>
      <w:r w:rsidRPr="00B92F4C">
        <w:rPr>
          <w:i/>
          <w:szCs w:val="24"/>
        </w:rPr>
        <w:t>Organizational Behaviour: Concepts, Realities, applicationsand Challenges.</w:t>
      </w:r>
      <w:r w:rsidRPr="00B92F4C">
        <w:rPr>
          <w:szCs w:val="24"/>
        </w:rPr>
        <w:t xml:space="preserve"> New Delhi: Excel Books. </w:t>
      </w:r>
    </w:p>
    <w:p w:rsidR="00456D2E" w:rsidRPr="00B92F4C" w:rsidRDefault="00456D2E" w:rsidP="00456D2E">
      <w:pPr>
        <w:tabs>
          <w:tab w:val="left" w:pos="851"/>
        </w:tabs>
        <w:spacing w:line="240" w:lineRule="auto"/>
        <w:ind w:left="851" w:hanging="851"/>
        <w:rPr>
          <w:szCs w:val="24"/>
        </w:rPr>
      </w:pPr>
      <w:r w:rsidRPr="00B92F4C">
        <w:rPr>
          <w:szCs w:val="24"/>
        </w:rPr>
        <w:t xml:space="preserve">Akinnusi, D. M., Sonubi, O., &amp; Oyewunmi, A. E. (2017). Fostering Effective Workforce Diversity Management. </w:t>
      </w:r>
      <w:r w:rsidRPr="00B92F4C">
        <w:rPr>
          <w:i/>
          <w:szCs w:val="24"/>
        </w:rPr>
        <w:t>International Review of Management and Marketing in Nigerian Organizations: The Challenge of Human Resource Management, 7</w:t>
      </w:r>
      <w:r w:rsidRPr="00B92F4C">
        <w:rPr>
          <w:szCs w:val="24"/>
        </w:rPr>
        <w:t xml:space="preserve">(2), 108116. </w:t>
      </w:r>
    </w:p>
    <w:p w:rsidR="00456D2E" w:rsidRPr="00B92F4C" w:rsidRDefault="00456D2E" w:rsidP="00456D2E">
      <w:pPr>
        <w:tabs>
          <w:tab w:val="left" w:pos="851"/>
        </w:tabs>
        <w:spacing w:line="240" w:lineRule="auto"/>
        <w:ind w:left="851" w:hanging="851"/>
        <w:rPr>
          <w:szCs w:val="24"/>
        </w:rPr>
      </w:pPr>
      <w:r w:rsidRPr="00B92F4C">
        <w:rPr>
          <w:szCs w:val="24"/>
        </w:rPr>
        <w:t xml:space="preserve">Andrew, D. P., Pederson, P. M., &amp; McEvoy, C. D. (2011). </w:t>
      </w:r>
      <w:r w:rsidRPr="00B92F4C">
        <w:rPr>
          <w:i/>
          <w:szCs w:val="24"/>
        </w:rPr>
        <w:t>Research Methods and Design in Sport Management.</w:t>
      </w:r>
      <w:r w:rsidRPr="00B92F4C">
        <w:rPr>
          <w:szCs w:val="24"/>
        </w:rPr>
        <w:t xml:space="preserve"> USA: Human Kinetics. </w:t>
      </w:r>
    </w:p>
    <w:p w:rsidR="00456D2E" w:rsidRPr="00B92F4C" w:rsidRDefault="00456D2E" w:rsidP="00456D2E">
      <w:pPr>
        <w:tabs>
          <w:tab w:val="left" w:pos="851"/>
        </w:tabs>
        <w:spacing w:line="240" w:lineRule="auto"/>
        <w:ind w:left="851" w:hanging="851"/>
        <w:rPr>
          <w:szCs w:val="24"/>
        </w:rPr>
      </w:pPr>
      <w:r w:rsidRPr="00B92F4C">
        <w:rPr>
          <w:szCs w:val="24"/>
        </w:rPr>
        <w:t xml:space="preserve">Antoniou, A. G., Cooper, C. L., Chrousos, G. P., Spielberger, C. D., &amp; Eysenck, W. M. (Eds.). (2009). </w:t>
      </w:r>
      <w:r w:rsidRPr="00B92F4C">
        <w:rPr>
          <w:i/>
          <w:szCs w:val="24"/>
        </w:rPr>
        <w:t>Handbook of Managerial Behavior and Occupational Health.</w:t>
      </w:r>
      <w:r w:rsidRPr="00B92F4C">
        <w:rPr>
          <w:szCs w:val="24"/>
        </w:rPr>
        <w:t xml:space="preserve"> UK: Edward Elgar Publishing Ltd. </w:t>
      </w:r>
    </w:p>
    <w:p w:rsidR="00456D2E" w:rsidRPr="00B92F4C" w:rsidRDefault="00456D2E" w:rsidP="00456D2E">
      <w:pPr>
        <w:tabs>
          <w:tab w:val="left" w:pos="851"/>
        </w:tabs>
        <w:spacing w:line="240" w:lineRule="auto"/>
        <w:ind w:left="851" w:hanging="851"/>
        <w:rPr>
          <w:szCs w:val="24"/>
        </w:rPr>
      </w:pPr>
      <w:r w:rsidRPr="00B92F4C">
        <w:rPr>
          <w:szCs w:val="24"/>
        </w:rPr>
        <w:t xml:space="preserve">Armstrong, M. (2012). </w:t>
      </w:r>
      <w:r w:rsidRPr="00B92F4C">
        <w:rPr>
          <w:i/>
          <w:szCs w:val="24"/>
        </w:rPr>
        <w:t>Armstrong's Handbook of Reward Management Practice: Improving Performance Through Reward</w:t>
      </w:r>
      <w:r w:rsidRPr="00B92F4C">
        <w:rPr>
          <w:szCs w:val="24"/>
        </w:rPr>
        <w:t xml:space="preserve"> (4th ed.). London: KoganPage. </w:t>
      </w:r>
    </w:p>
    <w:p w:rsidR="00456D2E" w:rsidRPr="00B92F4C" w:rsidRDefault="00456D2E" w:rsidP="00456D2E">
      <w:pPr>
        <w:tabs>
          <w:tab w:val="left" w:pos="851"/>
        </w:tabs>
        <w:spacing w:line="240" w:lineRule="auto"/>
        <w:ind w:left="851" w:hanging="851"/>
        <w:rPr>
          <w:szCs w:val="24"/>
        </w:rPr>
      </w:pPr>
      <w:r w:rsidRPr="00B92F4C">
        <w:rPr>
          <w:szCs w:val="24"/>
        </w:rPr>
        <w:t xml:space="preserve">Arokiasany, A. A. (2013). Literature Review on Workforce Diversity, Employee Performance and Organizational Goals: A Concept Paper. </w:t>
      </w:r>
      <w:r w:rsidRPr="00B92F4C">
        <w:rPr>
          <w:i/>
          <w:szCs w:val="24"/>
        </w:rPr>
        <w:t>International Refereed Research Journal, IV</w:t>
      </w:r>
      <w:r w:rsidRPr="00B92F4C">
        <w:rPr>
          <w:szCs w:val="24"/>
        </w:rPr>
        <w:t xml:space="preserve">(4), 58-63. </w:t>
      </w:r>
    </w:p>
    <w:p w:rsidR="00456D2E" w:rsidRPr="00B92F4C" w:rsidRDefault="00456D2E" w:rsidP="00456D2E">
      <w:pPr>
        <w:tabs>
          <w:tab w:val="left" w:pos="851"/>
        </w:tabs>
        <w:spacing w:line="240" w:lineRule="auto"/>
        <w:ind w:left="851" w:hanging="851"/>
        <w:rPr>
          <w:szCs w:val="24"/>
        </w:rPr>
      </w:pPr>
      <w:r w:rsidRPr="00B92F4C">
        <w:rPr>
          <w:szCs w:val="24"/>
        </w:rPr>
        <w:t xml:space="preserve">Aswathappa, K. (2007). </w:t>
      </w:r>
      <w:r w:rsidRPr="00B92F4C">
        <w:rPr>
          <w:i/>
          <w:szCs w:val="24"/>
        </w:rPr>
        <w:t>Human Resource and Personnel Management: Text an Cases</w:t>
      </w:r>
      <w:r w:rsidRPr="00B92F4C">
        <w:rPr>
          <w:szCs w:val="24"/>
        </w:rPr>
        <w:t xml:space="preserve"> (4th ed.). New Delhi: Tata McGraw-Hill Publishing Company Limited. </w:t>
      </w:r>
    </w:p>
    <w:p w:rsidR="00456D2E" w:rsidRPr="00B92F4C" w:rsidRDefault="00456D2E" w:rsidP="00456D2E">
      <w:pPr>
        <w:tabs>
          <w:tab w:val="left" w:pos="851"/>
        </w:tabs>
        <w:spacing w:line="240" w:lineRule="auto"/>
        <w:ind w:left="851" w:hanging="851"/>
        <w:rPr>
          <w:szCs w:val="24"/>
        </w:rPr>
      </w:pPr>
      <w:r w:rsidRPr="00B92F4C">
        <w:rPr>
          <w:szCs w:val="24"/>
        </w:rPr>
        <w:t xml:space="preserve">Aydan, O. (2016). The Effect of Diversity Management on Job Satisfaction and Individual Performance of Teachers. </w:t>
      </w:r>
      <w:r w:rsidRPr="00B92F4C">
        <w:rPr>
          <w:i/>
          <w:szCs w:val="24"/>
        </w:rPr>
        <w:t>Educational Research and Reviews, 11</w:t>
      </w:r>
      <w:r w:rsidRPr="00B92F4C">
        <w:rPr>
          <w:szCs w:val="24"/>
        </w:rPr>
        <w:t xml:space="preserve">(3), 105-112. </w:t>
      </w:r>
    </w:p>
    <w:p w:rsidR="00456D2E" w:rsidRPr="00B92F4C" w:rsidRDefault="00456D2E" w:rsidP="00456D2E">
      <w:pPr>
        <w:tabs>
          <w:tab w:val="left" w:pos="851"/>
        </w:tabs>
        <w:spacing w:line="240" w:lineRule="auto"/>
        <w:ind w:left="851" w:hanging="851"/>
        <w:rPr>
          <w:szCs w:val="24"/>
        </w:rPr>
      </w:pPr>
      <w:r w:rsidRPr="00B92F4C">
        <w:rPr>
          <w:szCs w:val="24"/>
        </w:rPr>
        <w:t xml:space="preserve">Betchoo, N. K. (2015). </w:t>
      </w:r>
      <w:r w:rsidRPr="00B92F4C">
        <w:rPr>
          <w:i/>
          <w:szCs w:val="24"/>
        </w:rPr>
        <w:t>Managing Workforce Diversity: A Contemporary Context</w:t>
      </w:r>
      <w:r w:rsidRPr="00B92F4C">
        <w:rPr>
          <w:szCs w:val="24"/>
        </w:rPr>
        <w:t xml:space="preserve"> (1st ed.). Retrieved Frbruary 25, 2017, from http://bookboon.com/en/managing-workplacediversity-ebook </w:t>
      </w:r>
    </w:p>
    <w:p w:rsidR="00456D2E" w:rsidRPr="00B92F4C" w:rsidRDefault="00456D2E" w:rsidP="00456D2E">
      <w:pPr>
        <w:tabs>
          <w:tab w:val="left" w:pos="851"/>
        </w:tabs>
        <w:spacing w:line="240" w:lineRule="auto"/>
        <w:ind w:left="851" w:hanging="851"/>
        <w:rPr>
          <w:szCs w:val="24"/>
        </w:rPr>
      </w:pPr>
      <w:r w:rsidRPr="00B92F4C">
        <w:rPr>
          <w:szCs w:val="24"/>
        </w:rPr>
        <w:t xml:space="preserve">Blackard, K. (2000). </w:t>
      </w:r>
      <w:r w:rsidRPr="00B92F4C">
        <w:rPr>
          <w:i/>
          <w:szCs w:val="24"/>
        </w:rPr>
        <w:t>Managing Change in a Unionized Workplace: Countervailing Collaboration.</w:t>
      </w:r>
      <w:r w:rsidRPr="00B92F4C">
        <w:rPr>
          <w:szCs w:val="24"/>
        </w:rPr>
        <w:t xml:space="preserve"> London: Quorum Book. </w:t>
      </w:r>
    </w:p>
    <w:p w:rsidR="00456D2E" w:rsidRPr="00B92F4C" w:rsidRDefault="00456D2E" w:rsidP="00456D2E">
      <w:pPr>
        <w:tabs>
          <w:tab w:val="left" w:pos="851"/>
        </w:tabs>
        <w:spacing w:line="240" w:lineRule="auto"/>
        <w:ind w:left="851" w:hanging="851"/>
        <w:rPr>
          <w:szCs w:val="24"/>
        </w:rPr>
      </w:pPr>
      <w:r w:rsidRPr="00B92F4C">
        <w:rPr>
          <w:szCs w:val="24"/>
        </w:rPr>
        <w:t xml:space="preserve">Blanche, M. T., Durrheim, K., &amp; Painter, D. (Eds.). (2006). </w:t>
      </w:r>
      <w:r w:rsidRPr="00B92F4C">
        <w:rPr>
          <w:i/>
          <w:szCs w:val="24"/>
        </w:rPr>
        <w:t>Research in Practice: Applied Methods for the Social Sciences</w:t>
      </w:r>
      <w:r w:rsidRPr="00B92F4C">
        <w:rPr>
          <w:szCs w:val="24"/>
        </w:rPr>
        <w:t xml:space="preserve"> (2nd ed.). South Africa: University of Cape Town Press. </w:t>
      </w:r>
    </w:p>
    <w:p w:rsidR="00456D2E" w:rsidRPr="00B92F4C" w:rsidRDefault="00456D2E" w:rsidP="00456D2E">
      <w:pPr>
        <w:tabs>
          <w:tab w:val="left" w:pos="851"/>
        </w:tabs>
        <w:spacing w:line="240" w:lineRule="auto"/>
        <w:ind w:left="851" w:hanging="851"/>
        <w:rPr>
          <w:szCs w:val="24"/>
        </w:rPr>
      </w:pPr>
      <w:r w:rsidRPr="00B92F4C">
        <w:rPr>
          <w:szCs w:val="24"/>
        </w:rPr>
        <w:t xml:space="preserve">Borman, W. C., Ilgen, D. R., &amp; Klimoski, R. J. (2003). </w:t>
      </w:r>
      <w:r w:rsidRPr="00B92F4C">
        <w:rPr>
          <w:i/>
          <w:szCs w:val="24"/>
        </w:rPr>
        <w:t>Handbook of Psychology: Industrial and Organizational Psychology.</w:t>
      </w:r>
      <w:r w:rsidRPr="00B92F4C">
        <w:rPr>
          <w:szCs w:val="24"/>
        </w:rPr>
        <w:t xml:space="preserve"> Canada: John Wiley &amp; Sons, Inc. </w:t>
      </w:r>
    </w:p>
    <w:p w:rsidR="00456D2E" w:rsidRPr="00B92F4C" w:rsidRDefault="00456D2E" w:rsidP="00456D2E">
      <w:pPr>
        <w:tabs>
          <w:tab w:val="left" w:pos="851"/>
        </w:tabs>
        <w:spacing w:line="240" w:lineRule="auto"/>
        <w:ind w:left="851" w:hanging="851"/>
        <w:rPr>
          <w:szCs w:val="24"/>
        </w:rPr>
      </w:pPr>
      <w:r w:rsidRPr="00B92F4C">
        <w:rPr>
          <w:szCs w:val="24"/>
        </w:rPr>
        <w:t xml:space="preserve">Byrne, D. (1971). </w:t>
      </w:r>
      <w:r w:rsidRPr="00B92F4C">
        <w:rPr>
          <w:i/>
          <w:szCs w:val="24"/>
        </w:rPr>
        <w:t>The Attraction Paradigm.</w:t>
      </w:r>
      <w:r w:rsidRPr="00B92F4C">
        <w:rPr>
          <w:szCs w:val="24"/>
        </w:rPr>
        <w:t xml:space="preserve"> New York: Academic Press. </w:t>
      </w:r>
    </w:p>
    <w:p w:rsidR="00456D2E" w:rsidRPr="00B92F4C" w:rsidRDefault="00456D2E" w:rsidP="00456D2E">
      <w:pPr>
        <w:tabs>
          <w:tab w:val="left" w:pos="851"/>
        </w:tabs>
        <w:spacing w:line="240" w:lineRule="auto"/>
        <w:ind w:left="851" w:hanging="851"/>
        <w:rPr>
          <w:szCs w:val="24"/>
        </w:rPr>
      </w:pPr>
      <w:r w:rsidRPr="00B92F4C">
        <w:rPr>
          <w:szCs w:val="24"/>
        </w:rPr>
        <w:t xml:space="preserve">Campion, M. M. (2011). The Relationship Between Diversity and Performance in Major League Baseball Teams: Conflict's Mediating Effect. </w:t>
      </w:r>
      <w:r w:rsidRPr="00B92F4C">
        <w:rPr>
          <w:i/>
          <w:szCs w:val="24"/>
        </w:rPr>
        <w:t>Master's Theses</w:t>
      </w:r>
      <w:r w:rsidRPr="00B92F4C">
        <w:rPr>
          <w:szCs w:val="24"/>
        </w:rPr>
        <w:t xml:space="preserve">, Paper 4084. </w:t>
      </w:r>
    </w:p>
    <w:p w:rsidR="00456D2E" w:rsidRPr="00B92F4C" w:rsidRDefault="00456D2E" w:rsidP="00456D2E">
      <w:pPr>
        <w:tabs>
          <w:tab w:val="left" w:pos="851"/>
        </w:tabs>
        <w:spacing w:line="240" w:lineRule="auto"/>
        <w:ind w:left="851" w:hanging="851"/>
        <w:rPr>
          <w:szCs w:val="24"/>
        </w:rPr>
      </w:pPr>
      <w:r w:rsidRPr="00B92F4C">
        <w:rPr>
          <w:szCs w:val="24"/>
        </w:rPr>
        <w:lastRenderedPageBreak/>
        <w:t xml:space="preserve">Carpenter, M. A., &amp; Fredrickson, J. (2001). Top Management Teams, Global Strategic Posture, and The Moderating Role of Uncertainty. </w:t>
      </w:r>
      <w:r w:rsidRPr="00B92F4C">
        <w:rPr>
          <w:i/>
          <w:szCs w:val="24"/>
        </w:rPr>
        <w:t>Academy of Management Journal, 44</w:t>
      </w:r>
      <w:r w:rsidRPr="00B92F4C">
        <w:rPr>
          <w:szCs w:val="24"/>
        </w:rPr>
        <w:t xml:space="preserve">(3), 533-545. </w:t>
      </w:r>
    </w:p>
    <w:p w:rsidR="00456D2E" w:rsidRPr="00B92F4C" w:rsidRDefault="00456D2E" w:rsidP="00456D2E">
      <w:pPr>
        <w:tabs>
          <w:tab w:val="left" w:pos="851"/>
        </w:tabs>
        <w:spacing w:line="240" w:lineRule="auto"/>
        <w:ind w:left="851" w:hanging="851"/>
        <w:rPr>
          <w:szCs w:val="24"/>
        </w:rPr>
      </w:pPr>
      <w:r w:rsidRPr="00B92F4C">
        <w:rPr>
          <w:szCs w:val="24"/>
        </w:rPr>
        <w:t xml:space="preserve">Cohen, S. G., &amp; Bailey, D. E. (2001). What Makes Teams Work: Group Effectiveness Research from the Shop Floor to the Executive Suite. </w:t>
      </w:r>
      <w:r w:rsidRPr="00B92F4C">
        <w:rPr>
          <w:i/>
          <w:szCs w:val="24"/>
        </w:rPr>
        <w:t>Journal of Management, 2</w:t>
      </w:r>
      <w:r w:rsidRPr="00B92F4C">
        <w:rPr>
          <w:szCs w:val="24"/>
        </w:rPr>
        <w:t xml:space="preserve">(3), 230-290. </w:t>
      </w:r>
    </w:p>
    <w:p w:rsidR="00456D2E" w:rsidRPr="00B92F4C" w:rsidRDefault="00456D2E" w:rsidP="00456D2E">
      <w:pPr>
        <w:tabs>
          <w:tab w:val="left" w:pos="851"/>
        </w:tabs>
        <w:spacing w:line="240" w:lineRule="auto"/>
        <w:ind w:left="851" w:hanging="851"/>
        <w:rPr>
          <w:szCs w:val="24"/>
        </w:rPr>
      </w:pPr>
      <w:r w:rsidRPr="00B92F4C">
        <w:rPr>
          <w:szCs w:val="24"/>
        </w:rPr>
        <w:t xml:space="preserve">Cohen, W. M., &amp; Levinthal, D. A. (2000). Absorptive Capacity: A New Perspective on Learning and Innovation. </w:t>
      </w:r>
      <w:r w:rsidRPr="00B92F4C">
        <w:rPr>
          <w:i/>
          <w:szCs w:val="24"/>
        </w:rPr>
        <w:t>Administrative Science Quarterly, 32</w:t>
      </w:r>
      <w:r w:rsidRPr="00B92F4C">
        <w:rPr>
          <w:szCs w:val="24"/>
        </w:rPr>
        <w:t xml:space="preserve">, 128-152. </w:t>
      </w:r>
    </w:p>
    <w:p w:rsidR="00456D2E" w:rsidRPr="00B92F4C" w:rsidRDefault="00456D2E" w:rsidP="00456D2E">
      <w:pPr>
        <w:tabs>
          <w:tab w:val="left" w:pos="851"/>
        </w:tabs>
        <w:spacing w:line="240" w:lineRule="auto"/>
        <w:ind w:left="851" w:hanging="851"/>
        <w:rPr>
          <w:szCs w:val="24"/>
        </w:rPr>
      </w:pPr>
      <w:r w:rsidRPr="00B92F4C">
        <w:rPr>
          <w:szCs w:val="24"/>
        </w:rPr>
        <w:t xml:space="preserve">Cole, B. M., &amp; Salimath, M. S. (2013). Diversity Identity Management: An Organizational Persective. </w:t>
      </w:r>
      <w:r w:rsidRPr="00B92F4C">
        <w:rPr>
          <w:i/>
          <w:szCs w:val="24"/>
        </w:rPr>
        <w:t>Journal of Business Ethics, 116</w:t>
      </w:r>
      <w:r w:rsidRPr="00B92F4C">
        <w:rPr>
          <w:szCs w:val="24"/>
        </w:rPr>
        <w:t xml:space="preserve">(1), 151-161. </w:t>
      </w:r>
    </w:p>
    <w:p w:rsidR="00456D2E" w:rsidRPr="00B92F4C" w:rsidRDefault="00456D2E" w:rsidP="00456D2E">
      <w:pPr>
        <w:tabs>
          <w:tab w:val="left" w:pos="851"/>
        </w:tabs>
        <w:spacing w:line="240" w:lineRule="auto"/>
        <w:ind w:left="851" w:hanging="851"/>
        <w:rPr>
          <w:szCs w:val="24"/>
        </w:rPr>
      </w:pPr>
      <w:r w:rsidRPr="00B92F4C">
        <w:rPr>
          <w:szCs w:val="24"/>
        </w:rPr>
        <w:t xml:space="preserve">Daft, R. L. (2008). </w:t>
      </w:r>
      <w:r w:rsidRPr="00B92F4C">
        <w:rPr>
          <w:i/>
          <w:szCs w:val="24"/>
        </w:rPr>
        <w:t>The Leadership Experience</w:t>
      </w:r>
      <w:r w:rsidRPr="00B92F4C">
        <w:rPr>
          <w:szCs w:val="24"/>
        </w:rPr>
        <w:t xml:space="preserve"> (4th ed.). USA: Thomson Learning Inc. </w:t>
      </w:r>
    </w:p>
    <w:p w:rsidR="00456D2E" w:rsidRPr="00B92F4C" w:rsidRDefault="00456D2E" w:rsidP="00456D2E">
      <w:pPr>
        <w:tabs>
          <w:tab w:val="left" w:pos="851"/>
        </w:tabs>
        <w:spacing w:line="240" w:lineRule="auto"/>
        <w:ind w:left="851" w:hanging="851"/>
        <w:rPr>
          <w:szCs w:val="24"/>
        </w:rPr>
      </w:pPr>
      <w:r w:rsidRPr="00B92F4C">
        <w:rPr>
          <w:szCs w:val="24"/>
        </w:rPr>
        <w:t xml:space="preserve">Dahlin, K., Weingart, L., &amp; Hinds, P. (2005). Team Diversity and Information Use. </w:t>
      </w:r>
      <w:r w:rsidRPr="00B92F4C">
        <w:rPr>
          <w:i/>
          <w:szCs w:val="24"/>
        </w:rPr>
        <w:t>The Academy of Management Journal, 48</w:t>
      </w:r>
      <w:r w:rsidRPr="00B92F4C">
        <w:rPr>
          <w:szCs w:val="24"/>
        </w:rPr>
        <w:t xml:space="preserve">(6), 1107-1123. </w:t>
      </w:r>
    </w:p>
    <w:p w:rsidR="00456D2E" w:rsidRPr="00B92F4C" w:rsidRDefault="00456D2E" w:rsidP="00456D2E">
      <w:pPr>
        <w:tabs>
          <w:tab w:val="left" w:pos="851"/>
        </w:tabs>
        <w:spacing w:line="240" w:lineRule="auto"/>
        <w:ind w:left="851" w:hanging="851"/>
        <w:rPr>
          <w:szCs w:val="24"/>
        </w:rPr>
      </w:pPr>
      <w:r w:rsidRPr="00B92F4C">
        <w:rPr>
          <w:szCs w:val="24"/>
        </w:rPr>
        <w:t xml:space="preserve">Dahm, M. J. (2003). </w:t>
      </w:r>
      <w:r w:rsidRPr="00B92F4C">
        <w:rPr>
          <w:i/>
          <w:szCs w:val="24"/>
        </w:rPr>
        <w:t>The Development of a Need Analysis Instrument for Cultural Diversity Training.</w:t>
      </w:r>
      <w:r w:rsidRPr="00B92F4C">
        <w:rPr>
          <w:szCs w:val="24"/>
        </w:rPr>
        <w:t xml:space="preserve"> UK: SHERY. </w:t>
      </w:r>
    </w:p>
    <w:p w:rsidR="00456D2E" w:rsidRPr="00B92F4C" w:rsidRDefault="00456D2E" w:rsidP="00456D2E">
      <w:pPr>
        <w:tabs>
          <w:tab w:val="left" w:pos="851"/>
        </w:tabs>
        <w:spacing w:line="240" w:lineRule="auto"/>
        <w:ind w:left="851" w:hanging="851"/>
        <w:rPr>
          <w:szCs w:val="24"/>
        </w:rPr>
      </w:pPr>
      <w:r w:rsidRPr="00B92F4C">
        <w:rPr>
          <w:szCs w:val="24"/>
        </w:rPr>
        <w:t xml:space="preserve">Daniel, C. H. (2009). The effects of higher education policy on the location decision of individuals: Evidence from Florida's Bright Futures Scholarship Program. </w:t>
      </w:r>
      <w:r w:rsidRPr="00B92F4C">
        <w:rPr>
          <w:i/>
          <w:szCs w:val="24"/>
        </w:rPr>
        <w:t>Regional Science and Urban Economics, 39</w:t>
      </w:r>
      <w:r w:rsidRPr="00B92F4C">
        <w:rPr>
          <w:szCs w:val="24"/>
        </w:rPr>
        <w:t xml:space="preserve">, 553-562. </w:t>
      </w:r>
    </w:p>
    <w:p w:rsidR="00456D2E" w:rsidRPr="00B92F4C" w:rsidRDefault="00456D2E" w:rsidP="00456D2E">
      <w:pPr>
        <w:tabs>
          <w:tab w:val="left" w:pos="851"/>
        </w:tabs>
        <w:spacing w:line="240" w:lineRule="auto"/>
        <w:ind w:left="851" w:hanging="851"/>
        <w:rPr>
          <w:szCs w:val="24"/>
        </w:rPr>
      </w:pPr>
      <w:r w:rsidRPr="00B92F4C">
        <w:rPr>
          <w:szCs w:val="24"/>
        </w:rPr>
        <w:t xml:space="preserve">Evans, A. J., &amp; Henry, O. (2007). Critical Review of Literature on Workforce Diversity. </w:t>
      </w:r>
      <w:r w:rsidRPr="00B92F4C">
        <w:rPr>
          <w:i/>
          <w:szCs w:val="24"/>
        </w:rPr>
        <w:t>African Journal of Business Management</w:t>
      </w:r>
      <w:r w:rsidRPr="00B92F4C">
        <w:rPr>
          <w:szCs w:val="24"/>
        </w:rPr>
        <w:t xml:space="preserve">, 072-076. </w:t>
      </w:r>
    </w:p>
    <w:p w:rsidR="00456D2E" w:rsidRPr="00B92F4C" w:rsidRDefault="00456D2E" w:rsidP="00456D2E">
      <w:pPr>
        <w:tabs>
          <w:tab w:val="left" w:pos="851"/>
        </w:tabs>
        <w:spacing w:line="240" w:lineRule="auto"/>
        <w:ind w:left="851" w:hanging="851"/>
        <w:rPr>
          <w:szCs w:val="24"/>
        </w:rPr>
      </w:pPr>
      <w:r w:rsidRPr="00B92F4C">
        <w:rPr>
          <w:szCs w:val="24"/>
        </w:rPr>
        <w:t xml:space="preserve">Ferrante, J., &amp; Caldeira, C. (2016). </w:t>
      </w:r>
      <w:r w:rsidRPr="00B92F4C">
        <w:rPr>
          <w:i/>
          <w:szCs w:val="24"/>
        </w:rPr>
        <w:t>Seeing Socilogy: An Introduction</w:t>
      </w:r>
      <w:r w:rsidRPr="00B92F4C">
        <w:rPr>
          <w:szCs w:val="24"/>
        </w:rPr>
        <w:t xml:space="preserve"> (3rd ed.). Boston, USA.: Cengage Learning. </w:t>
      </w:r>
    </w:p>
    <w:p w:rsidR="00456D2E" w:rsidRPr="00B92F4C" w:rsidRDefault="00456D2E" w:rsidP="00456D2E">
      <w:pPr>
        <w:tabs>
          <w:tab w:val="left" w:pos="851"/>
        </w:tabs>
        <w:spacing w:line="240" w:lineRule="auto"/>
        <w:ind w:left="851" w:hanging="851"/>
        <w:rPr>
          <w:szCs w:val="24"/>
        </w:rPr>
      </w:pPr>
      <w:r w:rsidRPr="00B92F4C">
        <w:rPr>
          <w:szCs w:val="24"/>
        </w:rPr>
        <w:t xml:space="preserve">Foma, E. (2014). Impact of Workplace Diversity. </w:t>
      </w:r>
      <w:r w:rsidRPr="00B92F4C">
        <w:rPr>
          <w:i/>
          <w:szCs w:val="24"/>
        </w:rPr>
        <w:t>Review of Integrative Business and Economics Research, 3</w:t>
      </w:r>
      <w:r w:rsidRPr="00B92F4C">
        <w:rPr>
          <w:szCs w:val="24"/>
        </w:rPr>
        <w:t xml:space="preserve">(1), 382-390. </w:t>
      </w:r>
    </w:p>
    <w:p w:rsidR="00456D2E" w:rsidRPr="00B92F4C" w:rsidRDefault="00456D2E" w:rsidP="00456D2E">
      <w:pPr>
        <w:tabs>
          <w:tab w:val="left" w:pos="851"/>
        </w:tabs>
        <w:spacing w:line="240" w:lineRule="auto"/>
        <w:ind w:left="851" w:hanging="851"/>
        <w:rPr>
          <w:szCs w:val="24"/>
        </w:rPr>
      </w:pPr>
      <w:r w:rsidRPr="00B92F4C">
        <w:rPr>
          <w:szCs w:val="24"/>
        </w:rPr>
        <w:t xml:space="preserve">Gasper, J. E., Bierman, L., Kolari, J. W., Hise, T. R., Smith, L. M., &amp; Arreola, A. (2010). </w:t>
      </w:r>
      <w:r w:rsidRPr="00B92F4C">
        <w:rPr>
          <w:i/>
          <w:szCs w:val="24"/>
        </w:rPr>
        <w:t>Introduction to Business.</w:t>
      </w:r>
      <w:r w:rsidRPr="00B92F4C">
        <w:rPr>
          <w:szCs w:val="24"/>
        </w:rPr>
        <w:t xml:space="preserve"> Boston, New York: Cengage Learning Inc. </w:t>
      </w:r>
    </w:p>
    <w:p w:rsidR="00456D2E" w:rsidRPr="00B92F4C" w:rsidRDefault="00456D2E" w:rsidP="00456D2E">
      <w:pPr>
        <w:tabs>
          <w:tab w:val="left" w:pos="851"/>
        </w:tabs>
        <w:spacing w:line="240" w:lineRule="auto"/>
        <w:ind w:left="851" w:hanging="851"/>
        <w:rPr>
          <w:szCs w:val="24"/>
        </w:rPr>
      </w:pPr>
      <w:r w:rsidRPr="00B92F4C">
        <w:rPr>
          <w:szCs w:val="24"/>
        </w:rPr>
        <w:t xml:space="preserve">Gatrell, C., &amp; Swan, E. (2008). </w:t>
      </w:r>
      <w:r w:rsidRPr="00B92F4C">
        <w:rPr>
          <w:i/>
          <w:szCs w:val="24"/>
        </w:rPr>
        <w:t>Gender and Diversity in Management: A Concise Introduction.</w:t>
      </w:r>
      <w:r w:rsidRPr="00B92F4C">
        <w:rPr>
          <w:szCs w:val="24"/>
        </w:rPr>
        <w:t xml:space="preserve"> London: Sage Publications Ltd. </w:t>
      </w:r>
    </w:p>
    <w:p w:rsidR="00456D2E" w:rsidRPr="00B92F4C" w:rsidRDefault="00456D2E" w:rsidP="00456D2E">
      <w:pPr>
        <w:tabs>
          <w:tab w:val="left" w:pos="851"/>
        </w:tabs>
        <w:spacing w:line="240" w:lineRule="auto"/>
        <w:ind w:left="851" w:hanging="851"/>
        <w:rPr>
          <w:szCs w:val="24"/>
        </w:rPr>
      </w:pPr>
      <w:r w:rsidRPr="00B92F4C">
        <w:rPr>
          <w:szCs w:val="24"/>
        </w:rPr>
        <w:t xml:space="preserve">Gilbert, J. A., &amp; Ivancevich, J. M. (2000). Valuing Diversity: A Tale of Two Organizations. </w:t>
      </w:r>
      <w:r w:rsidRPr="00B92F4C">
        <w:rPr>
          <w:i/>
          <w:szCs w:val="24"/>
        </w:rPr>
        <w:t>Academy of Management Executive, 14</w:t>
      </w:r>
      <w:r w:rsidRPr="00B92F4C">
        <w:rPr>
          <w:szCs w:val="24"/>
        </w:rPr>
        <w:t xml:space="preserve">(1), 93-105. </w:t>
      </w:r>
    </w:p>
    <w:p w:rsidR="00456D2E" w:rsidRPr="00B92F4C" w:rsidRDefault="00456D2E" w:rsidP="00456D2E">
      <w:pPr>
        <w:tabs>
          <w:tab w:val="left" w:pos="851"/>
        </w:tabs>
        <w:spacing w:line="240" w:lineRule="auto"/>
        <w:ind w:left="851" w:hanging="851"/>
        <w:rPr>
          <w:szCs w:val="24"/>
        </w:rPr>
      </w:pPr>
      <w:r w:rsidRPr="00B92F4C">
        <w:rPr>
          <w:szCs w:val="24"/>
        </w:rPr>
        <w:t xml:space="preserve">Griffin, R. W., &amp; Moorhead, G. (2014). </w:t>
      </w:r>
      <w:r w:rsidRPr="00B92F4C">
        <w:rPr>
          <w:i/>
          <w:szCs w:val="24"/>
        </w:rPr>
        <w:t>Organizational Behaviour: Managing People and Organizations.</w:t>
      </w:r>
      <w:r w:rsidRPr="00B92F4C">
        <w:rPr>
          <w:szCs w:val="24"/>
        </w:rPr>
        <w:t xml:space="preserve"> Canada: Michael Schenk. </w:t>
      </w:r>
    </w:p>
    <w:p w:rsidR="00456D2E" w:rsidRPr="00B92F4C" w:rsidRDefault="00456D2E" w:rsidP="00456D2E">
      <w:pPr>
        <w:tabs>
          <w:tab w:val="left" w:pos="851"/>
        </w:tabs>
        <w:spacing w:line="240" w:lineRule="auto"/>
        <w:ind w:left="851" w:hanging="851"/>
        <w:rPr>
          <w:szCs w:val="24"/>
        </w:rPr>
      </w:pPr>
      <w:r w:rsidRPr="00B92F4C">
        <w:rPr>
          <w:szCs w:val="24"/>
        </w:rPr>
        <w:t xml:space="preserve">Griffin, R. W., &amp; Van Fleet, D. D. (2014). </w:t>
      </w:r>
      <w:r w:rsidRPr="00B92F4C">
        <w:rPr>
          <w:i/>
          <w:szCs w:val="24"/>
        </w:rPr>
        <w:t>Management Skills: Assessment and Development.</w:t>
      </w:r>
      <w:r w:rsidRPr="00B92F4C">
        <w:rPr>
          <w:szCs w:val="24"/>
        </w:rPr>
        <w:t xml:space="preserve"> U.S.A.: South Western Cengage Learning. </w:t>
      </w:r>
    </w:p>
    <w:p w:rsidR="00456D2E" w:rsidRPr="00B92F4C" w:rsidRDefault="00456D2E" w:rsidP="00456D2E">
      <w:pPr>
        <w:tabs>
          <w:tab w:val="left" w:pos="851"/>
        </w:tabs>
        <w:spacing w:line="240" w:lineRule="auto"/>
        <w:ind w:left="851" w:hanging="851"/>
        <w:rPr>
          <w:szCs w:val="24"/>
        </w:rPr>
      </w:pPr>
      <w:r w:rsidRPr="00B92F4C">
        <w:rPr>
          <w:szCs w:val="24"/>
        </w:rPr>
        <w:t xml:space="preserve">Grigg, N., &amp; Zenzen, M. (2009). </w:t>
      </w:r>
      <w:r w:rsidRPr="00B92F4C">
        <w:rPr>
          <w:i/>
          <w:szCs w:val="24"/>
        </w:rPr>
        <w:t>The Water Workforce: Strategies for Recruiting and Retaining High- Performance Employees.</w:t>
      </w:r>
      <w:r w:rsidRPr="00B92F4C">
        <w:rPr>
          <w:szCs w:val="24"/>
        </w:rPr>
        <w:t xml:space="preserve"> Denver: American Water Works </w:t>
      </w:r>
    </w:p>
    <w:p w:rsidR="00456D2E" w:rsidRPr="00B92F4C" w:rsidRDefault="00456D2E" w:rsidP="00456D2E">
      <w:pPr>
        <w:tabs>
          <w:tab w:val="left" w:pos="851"/>
        </w:tabs>
        <w:spacing w:line="240" w:lineRule="auto"/>
        <w:ind w:left="851" w:hanging="851"/>
        <w:rPr>
          <w:szCs w:val="24"/>
        </w:rPr>
      </w:pPr>
      <w:r w:rsidRPr="00B92F4C">
        <w:rPr>
          <w:szCs w:val="24"/>
        </w:rPr>
        <w:t xml:space="preserve">Association. </w:t>
      </w:r>
    </w:p>
    <w:p w:rsidR="00456D2E" w:rsidRPr="00B92F4C" w:rsidRDefault="00456D2E" w:rsidP="00456D2E">
      <w:pPr>
        <w:tabs>
          <w:tab w:val="left" w:pos="851"/>
        </w:tabs>
        <w:spacing w:line="240" w:lineRule="auto"/>
        <w:ind w:left="851" w:hanging="851"/>
        <w:rPr>
          <w:szCs w:val="24"/>
        </w:rPr>
      </w:pPr>
      <w:r w:rsidRPr="00B92F4C">
        <w:rPr>
          <w:szCs w:val="24"/>
        </w:rPr>
        <w:lastRenderedPageBreak/>
        <w:t xml:space="preserve">Hambrick, D. C., &amp; Mason, P. A. (2002). Upper Echelons: The Organization as A Reflection of its Top Managers. </w:t>
      </w:r>
      <w:r w:rsidRPr="00B92F4C">
        <w:rPr>
          <w:i/>
          <w:szCs w:val="24"/>
        </w:rPr>
        <w:t>Academy of Management Review, 9</w:t>
      </w:r>
      <w:r w:rsidRPr="00B92F4C">
        <w:rPr>
          <w:szCs w:val="24"/>
        </w:rPr>
        <w:t xml:space="preserve">(6), 193-206. </w:t>
      </w:r>
    </w:p>
    <w:p w:rsidR="00456D2E" w:rsidRPr="00B92F4C" w:rsidRDefault="00456D2E" w:rsidP="00456D2E">
      <w:pPr>
        <w:tabs>
          <w:tab w:val="left" w:pos="851"/>
        </w:tabs>
        <w:spacing w:line="240" w:lineRule="auto"/>
        <w:ind w:left="851" w:hanging="851"/>
        <w:rPr>
          <w:szCs w:val="24"/>
        </w:rPr>
      </w:pPr>
      <w:r w:rsidRPr="00B92F4C">
        <w:rPr>
          <w:szCs w:val="24"/>
        </w:rPr>
        <w:t xml:space="preserve">Hameed, A., &amp; Waheed, A. (2011). Gender Discrimination and its Effect on Employee Performance/Productivity. </w:t>
      </w:r>
      <w:r w:rsidRPr="00B92F4C">
        <w:rPr>
          <w:i/>
          <w:szCs w:val="24"/>
        </w:rPr>
        <w:t>International Journal of Humanities and Social Science, 1</w:t>
      </w:r>
      <w:r w:rsidRPr="00B92F4C">
        <w:rPr>
          <w:szCs w:val="24"/>
        </w:rPr>
        <w:t xml:space="preserve">(15), 170-176. </w:t>
      </w:r>
    </w:p>
    <w:p w:rsidR="00456D2E" w:rsidRPr="00B92F4C" w:rsidRDefault="00456D2E" w:rsidP="00456D2E">
      <w:pPr>
        <w:tabs>
          <w:tab w:val="left" w:pos="851"/>
        </w:tabs>
        <w:spacing w:line="240" w:lineRule="auto"/>
        <w:ind w:left="851" w:hanging="851"/>
        <w:rPr>
          <w:szCs w:val="24"/>
        </w:rPr>
      </w:pPr>
      <w:r w:rsidRPr="00B92F4C">
        <w:rPr>
          <w:szCs w:val="24"/>
        </w:rPr>
        <w:t xml:space="preserve">Harrison, D., &amp; Klein, K. (2007). What's the Difference? Diversity Constructs as Separation, Variety, or Disparity in Organizations. </w:t>
      </w:r>
      <w:r w:rsidRPr="00B92F4C">
        <w:rPr>
          <w:i/>
          <w:szCs w:val="24"/>
        </w:rPr>
        <w:t>The Academy of Management Review, 32</w:t>
      </w:r>
      <w:r w:rsidRPr="00B92F4C">
        <w:rPr>
          <w:szCs w:val="24"/>
        </w:rPr>
        <w:t xml:space="preserve">(4), 1199–1228. </w:t>
      </w:r>
    </w:p>
    <w:p w:rsidR="00456D2E" w:rsidRPr="00B92F4C" w:rsidRDefault="00456D2E" w:rsidP="00456D2E">
      <w:pPr>
        <w:tabs>
          <w:tab w:val="left" w:pos="851"/>
        </w:tabs>
        <w:spacing w:line="240" w:lineRule="auto"/>
        <w:ind w:left="851" w:hanging="851"/>
        <w:rPr>
          <w:szCs w:val="24"/>
        </w:rPr>
      </w:pPr>
      <w:r w:rsidRPr="00B92F4C">
        <w:rPr>
          <w:szCs w:val="24"/>
        </w:rPr>
        <w:t xml:space="preserve">Healy, G., kirton, G., &amp; Noon, M. (2011). </w:t>
      </w:r>
      <w:r w:rsidRPr="00B92F4C">
        <w:rPr>
          <w:i/>
          <w:szCs w:val="24"/>
        </w:rPr>
        <w:t>Equality, Inequilities and Diversity: Comtemporary Challenges and Strategies.</w:t>
      </w:r>
      <w:r w:rsidRPr="00B92F4C">
        <w:rPr>
          <w:szCs w:val="24"/>
        </w:rPr>
        <w:t xml:space="preserve"> US: Palgrave Macmillan. </w:t>
      </w:r>
    </w:p>
    <w:p w:rsidR="00456D2E" w:rsidRPr="00B92F4C" w:rsidRDefault="00456D2E" w:rsidP="00456D2E">
      <w:pPr>
        <w:tabs>
          <w:tab w:val="left" w:pos="851"/>
        </w:tabs>
        <w:spacing w:line="240" w:lineRule="auto"/>
        <w:ind w:left="851" w:hanging="851"/>
        <w:rPr>
          <w:szCs w:val="24"/>
        </w:rPr>
      </w:pPr>
      <w:r w:rsidRPr="00B92F4C">
        <w:rPr>
          <w:szCs w:val="24"/>
        </w:rPr>
        <w:t xml:space="preserve">Jehn, K. A. (1999). Diversity, Conflict, and Team Performance: Summary of Program of Research. </w:t>
      </w:r>
      <w:r w:rsidRPr="00B92F4C">
        <w:rPr>
          <w:i/>
          <w:szCs w:val="24"/>
        </w:rPr>
        <w:t>Performance Improvement Quarterly, 12</w:t>
      </w:r>
      <w:r w:rsidRPr="00B92F4C">
        <w:rPr>
          <w:szCs w:val="24"/>
        </w:rPr>
        <w:t xml:space="preserve">(1), 6-19. </w:t>
      </w:r>
    </w:p>
    <w:p w:rsidR="00456D2E" w:rsidRPr="00B92F4C" w:rsidRDefault="00456D2E" w:rsidP="00456D2E">
      <w:pPr>
        <w:tabs>
          <w:tab w:val="left" w:pos="851"/>
        </w:tabs>
        <w:spacing w:line="240" w:lineRule="auto"/>
        <w:ind w:left="851" w:hanging="851"/>
        <w:rPr>
          <w:szCs w:val="24"/>
        </w:rPr>
      </w:pPr>
      <w:r w:rsidRPr="00B92F4C">
        <w:rPr>
          <w:szCs w:val="24"/>
        </w:rPr>
        <w:t xml:space="preserve">Jehn, K. A., &amp; Bezrukova, K. (2004). A Field Study of Group Diversity: Workgroup Context and Performance. </w:t>
      </w:r>
      <w:r w:rsidRPr="00B92F4C">
        <w:rPr>
          <w:i/>
          <w:szCs w:val="24"/>
        </w:rPr>
        <w:t>Journal of Organizational Behavior, 25</w:t>
      </w:r>
      <w:r w:rsidRPr="00B92F4C">
        <w:rPr>
          <w:szCs w:val="24"/>
        </w:rPr>
        <w:t xml:space="preserve">, 703-729. </w:t>
      </w:r>
    </w:p>
    <w:p w:rsidR="00456D2E" w:rsidRPr="00B92F4C" w:rsidRDefault="00456D2E" w:rsidP="00456D2E">
      <w:pPr>
        <w:tabs>
          <w:tab w:val="left" w:pos="851"/>
        </w:tabs>
        <w:spacing w:line="240" w:lineRule="auto"/>
        <w:ind w:left="851" w:hanging="851"/>
        <w:rPr>
          <w:szCs w:val="24"/>
        </w:rPr>
      </w:pPr>
      <w:r w:rsidRPr="00B92F4C">
        <w:rPr>
          <w:szCs w:val="24"/>
        </w:rPr>
        <w:t xml:space="preserve">Jehn, K. A., Chatwick, C., &amp; Thatcher, S. M. (2007). To Agree or not to Agree: The Effects of Value Congruence, Individual Demographic Dissimilarity and Conflict on Workgroup Outcomes. </w:t>
      </w:r>
      <w:r w:rsidRPr="00B92F4C">
        <w:rPr>
          <w:i/>
          <w:szCs w:val="24"/>
        </w:rPr>
        <w:t>International Journal of Conflict Management, 8</w:t>
      </w:r>
      <w:r w:rsidRPr="00B92F4C">
        <w:rPr>
          <w:szCs w:val="24"/>
        </w:rPr>
        <w:t xml:space="preserve">, 287-305. </w:t>
      </w:r>
    </w:p>
    <w:p w:rsidR="00456D2E" w:rsidRPr="00B92F4C" w:rsidRDefault="00456D2E" w:rsidP="00456D2E">
      <w:pPr>
        <w:tabs>
          <w:tab w:val="left" w:pos="851"/>
        </w:tabs>
        <w:spacing w:line="240" w:lineRule="auto"/>
        <w:ind w:left="851" w:hanging="851"/>
        <w:rPr>
          <w:szCs w:val="24"/>
        </w:rPr>
      </w:pPr>
      <w:r w:rsidRPr="00B92F4C">
        <w:rPr>
          <w:szCs w:val="24"/>
        </w:rPr>
        <w:t xml:space="preserve">Khan, M. A., Bank, D., Okon, E. E., Al-Qaiman, G., Olivares, S. O., &amp; Martinez, S. (2015). </w:t>
      </w:r>
      <w:r w:rsidRPr="00B92F4C">
        <w:rPr>
          <w:i/>
          <w:szCs w:val="24"/>
        </w:rPr>
        <w:t>Diverse Comtemporary Issue Facing Business Management Education.</w:t>
      </w:r>
      <w:r w:rsidRPr="00B92F4C">
        <w:rPr>
          <w:szCs w:val="24"/>
        </w:rPr>
        <w:t xml:space="preserve"> USA: Business Science Reference. </w:t>
      </w:r>
    </w:p>
    <w:p w:rsidR="00456D2E" w:rsidRPr="00B92F4C" w:rsidRDefault="00456D2E" w:rsidP="00456D2E">
      <w:pPr>
        <w:tabs>
          <w:tab w:val="left" w:pos="851"/>
        </w:tabs>
        <w:spacing w:line="240" w:lineRule="auto"/>
        <w:ind w:left="851" w:hanging="851"/>
        <w:rPr>
          <w:szCs w:val="24"/>
        </w:rPr>
      </w:pPr>
      <w:r w:rsidRPr="00B92F4C">
        <w:rPr>
          <w:szCs w:val="24"/>
        </w:rPr>
        <w:t xml:space="preserve">Kim, E., Bhave, D., &amp; Glomb, T. (2013). Emotional Regulations in Work Groups: The Role of Demographic Diversity and Relational Work Context. </w:t>
      </w:r>
      <w:r w:rsidRPr="00B92F4C">
        <w:rPr>
          <w:i/>
          <w:szCs w:val="24"/>
        </w:rPr>
        <w:t>Personnel Pyschology, 66</w:t>
      </w:r>
      <w:r w:rsidRPr="00B92F4C">
        <w:rPr>
          <w:szCs w:val="24"/>
        </w:rPr>
        <w:t xml:space="preserve">, 613-644. </w:t>
      </w:r>
    </w:p>
    <w:p w:rsidR="00456D2E" w:rsidRPr="00B92F4C" w:rsidRDefault="00456D2E" w:rsidP="00456D2E">
      <w:pPr>
        <w:tabs>
          <w:tab w:val="left" w:pos="851"/>
        </w:tabs>
        <w:spacing w:line="240" w:lineRule="auto"/>
        <w:ind w:left="851" w:hanging="851"/>
        <w:rPr>
          <w:szCs w:val="24"/>
        </w:rPr>
      </w:pPr>
      <w:r w:rsidRPr="00B92F4C">
        <w:rPr>
          <w:szCs w:val="24"/>
        </w:rPr>
        <w:t xml:space="preserve">Kirton, G., &amp; Green, A. (2016). </w:t>
      </w:r>
      <w:r w:rsidRPr="00B92F4C">
        <w:rPr>
          <w:i/>
          <w:szCs w:val="24"/>
        </w:rPr>
        <w:t>The Dynamics of Managing Diversity: A Critical Approach</w:t>
      </w:r>
      <w:r w:rsidRPr="00B92F4C">
        <w:rPr>
          <w:szCs w:val="24"/>
        </w:rPr>
        <w:t xml:space="preserve"> (4th ed.). UK: Sunrise Setting Ltd. </w:t>
      </w:r>
    </w:p>
    <w:p w:rsidR="00456D2E" w:rsidRPr="00B92F4C" w:rsidRDefault="00456D2E" w:rsidP="00456D2E">
      <w:pPr>
        <w:tabs>
          <w:tab w:val="left" w:pos="851"/>
        </w:tabs>
        <w:spacing w:line="240" w:lineRule="auto"/>
        <w:ind w:left="851" w:hanging="851"/>
        <w:rPr>
          <w:szCs w:val="24"/>
        </w:rPr>
      </w:pPr>
      <w:r w:rsidRPr="00B92F4C">
        <w:rPr>
          <w:szCs w:val="24"/>
        </w:rPr>
        <w:t xml:space="preserve">Kite, M. E., Stockdale, G. M., Whitley, B. E., &amp; Johnson, B. T. (2005). Attitudes Towards Older and Younger Adult: An Updated Meta-Analytic Review. </w:t>
      </w:r>
      <w:r w:rsidRPr="00B92F4C">
        <w:rPr>
          <w:i/>
          <w:szCs w:val="24"/>
        </w:rPr>
        <w:t>Journal of Social Issues, 61</w:t>
      </w:r>
      <w:r w:rsidRPr="00B92F4C">
        <w:rPr>
          <w:szCs w:val="24"/>
        </w:rPr>
        <w:t xml:space="preserve">, 241-266. </w:t>
      </w:r>
    </w:p>
    <w:p w:rsidR="00456D2E" w:rsidRPr="00B92F4C" w:rsidRDefault="00456D2E" w:rsidP="00456D2E">
      <w:pPr>
        <w:tabs>
          <w:tab w:val="left" w:pos="851"/>
        </w:tabs>
        <w:spacing w:line="240" w:lineRule="auto"/>
        <w:ind w:left="851" w:hanging="851"/>
        <w:rPr>
          <w:szCs w:val="24"/>
        </w:rPr>
      </w:pPr>
      <w:r w:rsidRPr="00B92F4C">
        <w:rPr>
          <w:szCs w:val="24"/>
        </w:rPr>
        <w:t xml:space="preserve">Knight, D., Pearce, C. L., Smith, K. G., Olian, J. D., Sims, H. P., &amp; Smith, K. (2009). Top Management Team Diversity, Group Process and Strategic Consensus. </w:t>
      </w:r>
      <w:r w:rsidRPr="00B92F4C">
        <w:rPr>
          <w:i/>
          <w:szCs w:val="24"/>
        </w:rPr>
        <w:t>Strategic Management Journal, 20</w:t>
      </w:r>
      <w:r w:rsidRPr="00B92F4C">
        <w:rPr>
          <w:szCs w:val="24"/>
        </w:rPr>
        <w:t xml:space="preserve">, 445-465. </w:t>
      </w:r>
    </w:p>
    <w:p w:rsidR="00456D2E" w:rsidRPr="00B92F4C" w:rsidRDefault="00456D2E" w:rsidP="00456D2E">
      <w:pPr>
        <w:tabs>
          <w:tab w:val="left" w:pos="851"/>
        </w:tabs>
        <w:spacing w:line="240" w:lineRule="auto"/>
        <w:ind w:left="851" w:hanging="851"/>
        <w:rPr>
          <w:szCs w:val="24"/>
        </w:rPr>
      </w:pPr>
      <w:r w:rsidRPr="00B92F4C">
        <w:rPr>
          <w:szCs w:val="24"/>
        </w:rPr>
        <w:t xml:space="preserve">Knippenberg, D. V., &amp; Schippers, M. C. (2007). Work Group Diversity. </w:t>
      </w:r>
      <w:r w:rsidRPr="00B92F4C">
        <w:rPr>
          <w:i/>
          <w:szCs w:val="24"/>
        </w:rPr>
        <w:t>Annual Review of Psychology, 58</w:t>
      </w:r>
      <w:r w:rsidRPr="00B92F4C">
        <w:rPr>
          <w:szCs w:val="24"/>
        </w:rPr>
        <w:t xml:space="preserve">, 515-541. </w:t>
      </w:r>
    </w:p>
    <w:p w:rsidR="00456D2E" w:rsidRPr="00B92F4C" w:rsidRDefault="00456D2E" w:rsidP="00456D2E">
      <w:pPr>
        <w:tabs>
          <w:tab w:val="left" w:pos="851"/>
        </w:tabs>
        <w:spacing w:line="240" w:lineRule="auto"/>
        <w:ind w:left="851" w:hanging="851"/>
        <w:rPr>
          <w:szCs w:val="24"/>
        </w:rPr>
      </w:pPr>
      <w:r w:rsidRPr="00B92F4C">
        <w:rPr>
          <w:szCs w:val="24"/>
        </w:rPr>
        <w:t xml:space="preserve">Koontz, H., &amp; Weihrich, H. (2010). </w:t>
      </w:r>
      <w:r w:rsidRPr="00B92F4C">
        <w:rPr>
          <w:i/>
          <w:szCs w:val="24"/>
        </w:rPr>
        <w:t>Essentials of Management: An International Perspective</w:t>
      </w:r>
      <w:r w:rsidRPr="00B92F4C">
        <w:rPr>
          <w:szCs w:val="24"/>
        </w:rPr>
        <w:t xml:space="preserve"> (8th ed.). New Delhi: Tata McCrraw Hill Publishing Company Ltd. </w:t>
      </w:r>
    </w:p>
    <w:p w:rsidR="00456D2E" w:rsidRPr="00B92F4C" w:rsidRDefault="00456D2E" w:rsidP="00456D2E">
      <w:pPr>
        <w:tabs>
          <w:tab w:val="left" w:pos="851"/>
        </w:tabs>
        <w:spacing w:line="240" w:lineRule="auto"/>
        <w:ind w:left="851" w:hanging="851"/>
        <w:rPr>
          <w:szCs w:val="24"/>
        </w:rPr>
      </w:pPr>
      <w:r w:rsidRPr="00B92F4C">
        <w:rPr>
          <w:szCs w:val="24"/>
        </w:rPr>
        <w:t xml:space="preserve">Korte, R. F. (2007). A Review of Social Identity Theory with Implications for Training and Development. </w:t>
      </w:r>
      <w:r w:rsidRPr="00B92F4C">
        <w:rPr>
          <w:i/>
          <w:szCs w:val="24"/>
        </w:rPr>
        <w:t>Journal of European Industrial Training, 31</w:t>
      </w:r>
      <w:r w:rsidRPr="00B92F4C">
        <w:rPr>
          <w:szCs w:val="24"/>
        </w:rPr>
        <w:t xml:space="preserve">(3), 166-180. </w:t>
      </w:r>
    </w:p>
    <w:p w:rsidR="00456D2E" w:rsidRPr="00B92F4C" w:rsidRDefault="00456D2E" w:rsidP="00456D2E">
      <w:pPr>
        <w:tabs>
          <w:tab w:val="left" w:pos="851"/>
        </w:tabs>
        <w:spacing w:line="240" w:lineRule="auto"/>
        <w:ind w:left="851" w:hanging="851"/>
        <w:rPr>
          <w:szCs w:val="24"/>
        </w:rPr>
      </w:pPr>
      <w:r w:rsidRPr="00B92F4C">
        <w:rPr>
          <w:szCs w:val="24"/>
        </w:rPr>
        <w:lastRenderedPageBreak/>
        <w:t xml:space="preserve">Leonard, J. S., &amp; Levine, D. I. (2003). </w:t>
      </w:r>
      <w:r w:rsidRPr="00B92F4C">
        <w:rPr>
          <w:i/>
          <w:szCs w:val="24"/>
        </w:rPr>
        <w:t>Diversity, Discrimination, and Performance.</w:t>
      </w:r>
      <w:r w:rsidRPr="00B92F4C">
        <w:rPr>
          <w:szCs w:val="24"/>
        </w:rPr>
        <w:t xml:space="preserve"> Retrieved February 25, 2017, from IRLE Working Paper No. 91-03: http://irle.berkeley.edu/workingpapers/91-03.pdf </w:t>
      </w:r>
    </w:p>
    <w:p w:rsidR="00456D2E" w:rsidRPr="00B92F4C" w:rsidRDefault="00456D2E" w:rsidP="00456D2E">
      <w:pPr>
        <w:tabs>
          <w:tab w:val="left" w:pos="851"/>
        </w:tabs>
        <w:spacing w:line="240" w:lineRule="auto"/>
        <w:ind w:left="851" w:hanging="851"/>
        <w:rPr>
          <w:szCs w:val="24"/>
        </w:rPr>
      </w:pPr>
      <w:r w:rsidRPr="00B92F4C">
        <w:rPr>
          <w:szCs w:val="24"/>
        </w:rPr>
        <w:t xml:space="preserve">Loewy, D., &amp; Guffey, M. E. (2011). </w:t>
      </w:r>
      <w:r w:rsidRPr="00B92F4C">
        <w:rPr>
          <w:i/>
          <w:szCs w:val="24"/>
        </w:rPr>
        <w:t>Business Communication: Process and Product</w:t>
      </w:r>
      <w:r w:rsidRPr="00B92F4C">
        <w:rPr>
          <w:szCs w:val="24"/>
        </w:rPr>
        <w:t xml:space="preserve"> (7th ed.). U.S.A.: Cengage Learning. </w:t>
      </w:r>
    </w:p>
    <w:p w:rsidR="00456D2E" w:rsidRPr="00B92F4C" w:rsidRDefault="00456D2E" w:rsidP="00456D2E">
      <w:pPr>
        <w:tabs>
          <w:tab w:val="left" w:pos="851"/>
        </w:tabs>
        <w:spacing w:line="240" w:lineRule="auto"/>
        <w:ind w:left="851" w:hanging="851"/>
        <w:rPr>
          <w:szCs w:val="24"/>
        </w:rPr>
      </w:pPr>
      <w:r w:rsidRPr="00B92F4C">
        <w:rPr>
          <w:szCs w:val="24"/>
        </w:rPr>
        <w:t xml:space="preserve">Maingi, J. J., &amp; Makori, M. J. (2015). Effect of Workforce Diversity on Employee Performance in Kenya: A Case of Kenya School of Government. </w:t>
      </w:r>
      <w:r w:rsidRPr="00B92F4C">
        <w:rPr>
          <w:i/>
          <w:szCs w:val="24"/>
        </w:rPr>
        <w:t>Strategic Journal of Business &amp; Change Management, 2</w:t>
      </w:r>
      <w:r w:rsidRPr="00B92F4C">
        <w:rPr>
          <w:szCs w:val="24"/>
        </w:rPr>
        <w:t xml:space="preserve">(59), 343-364. </w:t>
      </w:r>
    </w:p>
    <w:p w:rsidR="00456D2E" w:rsidRPr="00B92F4C" w:rsidRDefault="00456D2E" w:rsidP="00456D2E">
      <w:pPr>
        <w:tabs>
          <w:tab w:val="left" w:pos="851"/>
        </w:tabs>
        <w:spacing w:line="240" w:lineRule="auto"/>
        <w:ind w:left="851" w:hanging="851"/>
        <w:rPr>
          <w:szCs w:val="24"/>
        </w:rPr>
      </w:pPr>
      <w:r w:rsidRPr="00B92F4C">
        <w:rPr>
          <w:szCs w:val="24"/>
        </w:rPr>
        <w:t xml:space="preserve">Maltbia, T. E., &amp; Power, A. T. (2009). </w:t>
      </w:r>
      <w:r w:rsidRPr="00B92F4C">
        <w:rPr>
          <w:i/>
          <w:szCs w:val="24"/>
        </w:rPr>
        <w:t>A Leader's Guide to Leveraging Diversity: Strategic Learning Capabilities for Breakthrough Performance.</w:t>
      </w:r>
      <w:r w:rsidRPr="00B92F4C">
        <w:rPr>
          <w:szCs w:val="24"/>
        </w:rPr>
        <w:t xml:space="preserve"> Burlington, USA: Elsevier Inc. </w:t>
      </w:r>
    </w:p>
    <w:p w:rsidR="00456D2E" w:rsidRPr="00B92F4C" w:rsidRDefault="00456D2E" w:rsidP="00456D2E">
      <w:pPr>
        <w:tabs>
          <w:tab w:val="left" w:pos="851"/>
        </w:tabs>
        <w:spacing w:line="240" w:lineRule="auto"/>
        <w:ind w:left="851" w:hanging="851"/>
        <w:rPr>
          <w:szCs w:val="24"/>
        </w:rPr>
      </w:pPr>
      <w:r w:rsidRPr="00B92F4C">
        <w:rPr>
          <w:szCs w:val="24"/>
        </w:rPr>
        <w:t xml:space="preserve">Matthijs, B. P., Kooij, D. T., &amp; Rousseau, D. M. (2015). </w:t>
      </w:r>
      <w:r w:rsidRPr="00B92F4C">
        <w:rPr>
          <w:i/>
          <w:szCs w:val="24"/>
        </w:rPr>
        <w:t>Aging Workers and the Employee- Employer Relationship.</w:t>
      </w:r>
      <w:r w:rsidRPr="00B92F4C">
        <w:rPr>
          <w:szCs w:val="24"/>
        </w:rPr>
        <w:t xml:space="preserve"> New York: Springer International Publishing. </w:t>
      </w:r>
    </w:p>
    <w:p w:rsidR="00456D2E" w:rsidRPr="00B92F4C" w:rsidRDefault="00456D2E" w:rsidP="00456D2E">
      <w:pPr>
        <w:tabs>
          <w:tab w:val="left" w:pos="851"/>
        </w:tabs>
        <w:spacing w:line="240" w:lineRule="auto"/>
        <w:ind w:left="851" w:hanging="851"/>
        <w:rPr>
          <w:szCs w:val="24"/>
        </w:rPr>
      </w:pPr>
      <w:r w:rsidRPr="00B92F4C">
        <w:rPr>
          <w:szCs w:val="24"/>
        </w:rPr>
        <w:t xml:space="preserve">Mavin, A. B. (Ed.). (2016). Gender in Management. </w:t>
      </w:r>
      <w:r w:rsidRPr="00B92F4C">
        <w:rPr>
          <w:i/>
          <w:szCs w:val="24"/>
        </w:rPr>
        <w:t>An International Journal, 31</w:t>
      </w:r>
      <w:r w:rsidRPr="00B92F4C">
        <w:rPr>
          <w:szCs w:val="24"/>
        </w:rPr>
        <w:t xml:space="preserve">(8), 502513. </w:t>
      </w:r>
    </w:p>
    <w:p w:rsidR="00456D2E" w:rsidRPr="00B92F4C" w:rsidRDefault="00456D2E" w:rsidP="00456D2E">
      <w:pPr>
        <w:tabs>
          <w:tab w:val="left" w:pos="851"/>
        </w:tabs>
        <w:spacing w:line="240" w:lineRule="auto"/>
        <w:ind w:left="851" w:hanging="851"/>
        <w:rPr>
          <w:szCs w:val="24"/>
        </w:rPr>
      </w:pPr>
      <w:r w:rsidRPr="00B92F4C">
        <w:rPr>
          <w:szCs w:val="24"/>
        </w:rPr>
        <w:t xml:space="preserve">McBurney, D., &amp; White, T. L. (2010). </w:t>
      </w:r>
      <w:r w:rsidRPr="00B92F4C">
        <w:rPr>
          <w:i/>
          <w:szCs w:val="24"/>
        </w:rPr>
        <w:t>Research Methods</w:t>
      </w:r>
      <w:r w:rsidRPr="00B92F4C">
        <w:rPr>
          <w:szCs w:val="24"/>
        </w:rPr>
        <w:t xml:space="preserve"> (8th ed.). USA: Cengage Learning, Inc. </w:t>
      </w:r>
    </w:p>
    <w:p w:rsidR="00456D2E" w:rsidRPr="00B92F4C" w:rsidRDefault="00456D2E" w:rsidP="00456D2E">
      <w:pPr>
        <w:tabs>
          <w:tab w:val="left" w:pos="851"/>
        </w:tabs>
        <w:spacing w:line="240" w:lineRule="auto"/>
        <w:ind w:left="851" w:hanging="851"/>
        <w:rPr>
          <w:szCs w:val="24"/>
        </w:rPr>
      </w:pPr>
      <w:r w:rsidRPr="00B92F4C">
        <w:rPr>
          <w:szCs w:val="24"/>
        </w:rPr>
        <w:t xml:space="preserve">Purcell, J., Kinnie, N., Hutchinson, S., Rayton, B., &amp; Swart, J. (2003). </w:t>
      </w:r>
      <w:r w:rsidRPr="00B92F4C">
        <w:rPr>
          <w:i/>
          <w:szCs w:val="24"/>
        </w:rPr>
        <w:t>Understanding the People and Performance Link: Unlocking the Black Box.</w:t>
      </w:r>
      <w:r w:rsidRPr="00B92F4C">
        <w:rPr>
          <w:szCs w:val="24"/>
        </w:rPr>
        <w:t xml:space="preserve"> London: CIPD. </w:t>
      </w:r>
    </w:p>
    <w:p w:rsidR="00456D2E" w:rsidRPr="00B92F4C" w:rsidRDefault="00456D2E" w:rsidP="00456D2E">
      <w:pPr>
        <w:tabs>
          <w:tab w:val="left" w:pos="851"/>
        </w:tabs>
        <w:spacing w:line="240" w:lineRule="auto"/>
        <w:ind w:left="851" w:hanging="851"/>
        <w:rPr>
          <w:szCs w:val="24"/>
        </w:rPr>
      </w:pPr>
      <w:r w:rsidRPr="00B92F4C">
        <w:rPr>
          <w:szCs w:val="24"/>
        </w:rPr>
        <w:t xml:space="preserve">Raaza-Naqvi, S. M., Ishtiaq, M., Kanwai, N., Butt, M. U., &amp; Nawaz, S. (2013). Impact of </w:t>
      </w:r>
    </w:p>
    <w:p w:rsidR="00456D2E" w:rsidRPr="00B92F4C" w:rsidRDefault="00456D2E" w:rsidP="00456D2E">
      <w:pPr>
        <w:tabs>
          <w:tab w:val="left" w:pos="851"/>
        </w:tabs>
        <w:spacing w:line="240" w:lineRule="auto"/>
        <w:ind w:left="851" w:hanging="851"/>
        <w:rPr>
          <w:szCs w:val="24"/>
        </w:rPr>
      </w:pPr>
      <w:r w:rsidRPr="00B92F4C">
        <w:rPr>
          <w:szCs w:val="24"/>
        </w:rPr>
        <w:t xml:space="preserve">Gender Diversity on Team Performance: The Moderating Role of Organization Culture in Telecom Sector of Pakistan. </w:t>
      </w:r>
      <w:r w:rsidRPr="00B92F4C">
        <w:rPr>
          <w:i/>
          <w:szCs w:val="24"/>
        </w:rPr>
        <w:t>Asian Journal of Social Science and Humanities, 2</w:t>
      </w:r>
      <w:r w:rsidRPr="00B92F4C">
        <w:rPr>
          <w:szCs w:val="24"/>
        </w:rPr>
        <w:t xml:space="preserve">(4), </w:t>
      </w:r>
    </w:p>
    <w:p w:rsidR="00456D2E" w:rsidRPr="00B92F4C" w:rsidRDefault="00456D2E" w:rsidP="00456D2E">
      <w:pPr>
        <w:tabs>
          <w:tab w:val="left" w:pos="851"/>
        </w:tabs>
        <w:spacing w:line="240" w:lineRule="auto"/>
        <w:ind w:left="851" w:hanging="851"/>
        <w:rPr>
          <w:szCs w:val="24"/>
        </w:rPr>
      </w:pPr>
      <w:r w:rsidRPr="00B92F4C">
        <w:rPr>
          <w:szCs w:val="24"/>
        </w:rPr>
        <w:t xml:space="preserve">Robbins, S. P., &amp; Judge, T. A. (2013). </w:t>
      </w:r>
      <w:r w:rsidRPr="00B92F4C">
        <w:rPr>
          <w:i/>
          <w:szCs w:val="24"/>
        </w:rPr>
        <w:t>Organizational Behaviour.</w:t>
      </w:r>
      <w:r w:rsidRPr="00B92F4C">
        <w:rPr>
          <w:szCs w:val="24"/>
        </w:rPr>
        <w:t xml:space="preserve"> New Jersey: Pear Prentice Hall. </w:t>
      </w:r>
    </w:p>
    <w:p w:rsidR="00456D2E" w:rsidRPr="00B92F4C" w:rsidRDefault="00456D2E" w:rsidP="00456D2E">
      <w:pPr>
        <w:tabs>
          <w:tab w:val="left" w:pos="851"/>
        </w:tabs>
        <w:spacing w:line="240" w:lineRule="auto"/>
        <w:ind w:left="851" w:hanging="851"/>
        <w:rPr>
          <w:szCs w:val="24"/>
        </w:rPr>
      </w:pPr>
      <w:r w:rsidRPr="00B92F4C">
        <w:rPr>
          <w:szCs w:val="24"/>
        </w:rPr>
        <w:t xml:space="preserve">Robert, L., Leonard, C., &amp; Leonard, B. (2015). </w:t>
      </w:r>
      <w:r w:rsidRPr="00B92F4C">
        <w:rPr>
          <w:i/>
          <w:szCs w:val="24"/>
        </w:rPr>
        <w:t>Performance Management: Cocepts, skills, and Exercises</w:t>
      </w:r>
      <w:r w:rsidRPr="00B92F4C">
        <w:rPr>
          <w:szCs w:val="24"/>
        </w:rPr>
        <w:t xml:space="preserve"> (2nd ed.). London: Routledge. </w:t>
      </w:r>
    </w:p>
    <w:p w:rsidR="00456D2E" w:rsidRPr="00B92F4C" w:rsidRDefault="00456D2E" w:rsidP="00456D2E">
      <w:pPr>
        <w:tabs>
          <w:tab w:val="left" w:pos="851"/>
        </w:tabs>
        <w:spacing w:line="240" w:lineRule="auto"/>
        <w:ind w:left="851" w:hanging="851"/>
        <w:rPr>
          <w:szCs w:val="24"/>
        </w:rPr>
      </w:pPr>
      <w:r w:rsidRPr="00B92F4C">
        <w:rPr>
          <w:szCs w:val="24"/>
        </w:rPr>
        <w:t xml:space="preserve">Rowe, K. A. (2010). </w:t>
      </w:r>
      <w:r w:rsidRPr="00B92F4C">
        <w:rPr>
          <w:i/>
          <w:szCs w:val="24"/>
        </w:rPr>
        <w:t>Managing Across Gnereations.</w:t>
      </w:r>
      <w:r w:rsidRPr="00B92F4C">
        <w:rPr>
          <w:szCs w:val="24"/>
        </w:rPr>
        <w:t xml:space="preserve"> USA: American Society for Training and Development. </w:t>
      </w:r>
    </w:p>
    <w:p w:rsidR="00456D2E" w:rsidRPr="00B92F4C" w:rsidRDefault="00456D2E" w:rsidP="00456D2E">
      <w:pPr>
        <w:tabs>
          <w:tab w:val="left" w:pos="851"/>
        </w:tabs>
        <w:spacing w:line="240" w:lineRule="auto"/>
        <w:ind w:left="851" w:hanging="851"/>
        <w:rPr>
          <w:szCs w:val="24"/>
        </w:rPr>
      </w:pPr>
      <w:r w:rsidRPr="00B92F4C">
        <w:rPr>
          <w:szCs w:val="24"/>
        </w:rPr>
        <w:t xml:space="preserve">Salkind, N. J. (Ed.). (2010). </w:t>
      </w:r>
      <w:r w:rsidRPr="00B92F4C">
        <w:rPr>
          <w:i/>
          <w:szCs w:val="24"/>
        </w:rPr>
        <w:t>Encyclopedia of Research Design</w:t>
      </w:r>
      <w:r w:rsidRPr="00B92F4C">
        <w:rPr>
          <w:szCs w:val="24"/>
        </w:rPr>
        <w:t xml:space="preserve"> (Vol. III). California: Sage Publications, Inc. </w:t>
      </w:r>
    </w:p>
    <w:p w:rsidR="00456D2E" w:rsidRPr="00B92F4C" w:rsidRDefault="00456D2E" w:rsidP="00456D2E">
      <w:pPr>
        <w:tabs>
          <w:tab w:val="left" w:pos="851"/>
        </w:tabs>
        <w:spacing w:line="240" w:lineRule="auto"/>
        <w:ind w:left="851" w:hanging="851"/>
        <w:rPr>
          <w:szCs w:val="24"/>
        </w:rPr>
      </w:pPr>
      <w:r w:rsidRPr="00B92F4C">
        <w:rPr>
          <w:szCs w:val="24"/>
        </w:rPr>
        <w:t xml:space="preserve">Schlick, C. M., Frieling, E., &amp; Wegge, J. (2013). </w:t>
      </w:r>
      <w:r w:rsidRPr="00B92F4C">
        <w:rPr>
          <w:i/>
          <w:szCs w:val="24"/>
        </w:rPr>
        <w:t>Age- Differentiated Work Systems.</w:t>
      </w:r>
      <w:r w:rsidRPr="00B92F4C">
        <w:rPr>
          <w:szCs w:val="24"/>
        </w:rPr>
        <w:t xml:space="preserve"> New York: Springer Heidelberg. </w:t>
      </w:r>
    </w:p>
    <w:p w:rsidR="00456D2E" w:rsidRPr="00B92F4C" w:rsidRDefault="00456D2E" w:rsidP="00456D2E">
      <w:pPr>
        <w:tabs>
          <w:tab w:val="left" w:pos="851"/>
        </w:tabs>
        <w:spacing w:line="240" w:lineRule="auto"/>
        <w:ind w:left="851" w:hanging="851"/>
        <w:rPr>
          <w:szCs w:val="24"/>
        </w:rPr>
      </w:pPr>
      <w:r w:rsidRPr="00B92F4C">
        <w:rPr>
          <w:szCs w:val="24"/>
        </w:rPr>
        <w:t xml:space="preserve">Scott, C. L., &amp; Byrd, M. Y. (2012). </w:t>
      </w:r>
      <w:r w:rsidRPr="00B92F4C">
        <w:rPr>
          <w:i/>
          <w:szCs w:val="24"/>
        </w:rPr>
        <w:t>Handbook of Research on Workforce Diversity in a Global Society Technologies and Concepts.</w:t>
      </w:r>
      <w:r w:rsidRPr="00B92F4C">
        <w:rPr>
          <w:szCs w:val="24"/>
        </w:rPr>
        <w:t xml:space="preserve"> USA: Business Science Reference. </w:t>
      </w:r>
    </w:p>
    <w:p w:rsidR="00456D2E" w:rsidRPr="00B92F4C" w:rsidRDefault="00456D2E" w:rsidP="00456D2E">
      <w:pPr>
        <w:tabs>
          <w:tab w:val="left" w:pos="851"/>
        </w:tabs>
        <w:spacing w:line="240" w:lineRule="auto"/>
        <w:ind w:left="851" w:hanging="851"/>
        <w:rPr>
          <w:szCs w:val="24"/>
        </w:rPr>
      </w:pPr>
      <w:r w:rsidRPr="00B92F4C">
        <w:rPr>
          <w:szCs w:val="24"/>
        </w:rPr>
        <w:t xml:space="preserve">Scott, C. L., &amp; Sims, J. D. (2016). </w:t>
      </w:r>
      <w:r w:rsidRPr="00B92F4C">
        <w:rPr>
          <w:i/>
          <w:szCs w:val="24"/>
        </w:rPr>
        <w:t>Developing Workforce Diversity Programs, Curriculum, and Degrees in Higher Education.</w:t>
      </w:r>
      <w:r w:rsidRPr="00B92F4C">
        <w:rPr>
          <w:szCs w:val="24"/>
        </w:rPr>
        <w:t xml:space="preserve"> USA: Information Science Reference. </w:t>
      </w:r>
    </w:p>
    <w:p w:rsidR="00456D2E" w:rsidRPr="00B92F4C" w:rsidRDefault="00456D2E" w:rsidP="00456D2E">
      <w:pPr>
        <w:tabs>
          <w:tab w:val="left" w:pos="851"/>
        </w:tabs>
        <w:spacing w:line="240" w:lineRule="auto"/>
        <w:ind w:left="851" w:hanging="851"/>
        <w:rPr>
          <w:szCs w:val="24"/>
        </w:rPr>
      </w:pPr>
      <w:r w:rsidRPr="00B92F4C">
        <w:rPr>
          <w:szCs w:val="24"/>
        </w:rPr>
        <w:t xml:space="preserve">Secord, H. (2003). </w:t>
      </w:r>
      <w:r w:rsidRPr="00B92F4C">
        <w:rPr>
          <w:i/>
          <w:szCs w:val="24"/>
        </w:rPr>
        <w:t>Implementing Best Practices in Human Resources Management.</w:t>
      </w:r>
      <w:r w:rsidRPr="00B92F4C">
        <w:rPr>
          <w:szCs w:val="24"/>
        </w:rPr>
        <w:t xml:space="preserve"> Canada: CCH Canadian Limited. </w:t>
      </w:r>
    </w:p>
    <w:p w:rsidR="00456D2E" w:rsidRPr="00B92F4C" w:rsidRDefault="00456D2E" w:rsidP="00456D2E">
      <w:pPr>
        <w:tabs>
          <w:tab w:val="left" w:pos="851"/>
        </w:tabs>
        <w:spacing w:line="240" w:lineRule="auto"/>
        <w:ind w:left="851" w:hanging="851"/>
        <w:rPr>
          <w:szCs w:val="24"/>
        </w:rPr>
      </w:pPr>
      <w:r w:rsidRPr="00B92F4C">
        <w:rPr>
          <w:szCs w:val="24"/>
        </w:rPr>
        <w:lastRenderedPageBreak/>
        <w:t xml:space="preserve">Singh, K. (2015). </w:t>
      </w:r>
      <w:r w:rsidRPr="00B92F4C">
        <w:rPr>
          <w:i/>
          <w:szCs w:val="24"/>
        </w:rPr>
        <w:t>Organizational Behaviour: Text and Cases</w:t>
      </w:r>
      <w:r w:rsidRPr="00B92F4C">
        <w:rPr>
          <w:szCs w:val="24"/>
        </w:rPr>
        <w:t xml:space="preserve"> (3rd ed.). New Delhi: Vikas Publishing House PVT Ltd. </w:t>
      </w:r>
    </w:p>
    <w:p w:rsidR="00456D2E" w:rsidRPr="00B92F4C" w:rsidRDefault="00456D2E" w:rsidP="00456D2E">
      <w:pPr>
        <w:tabs>
          <w:tab w:val="left" w:pos="851"/>
        </w:tabs>
        <w:spacing w:line="240" w:lineRule="auto"/>
        <w:ind w:left="851" w:hanging="851"/>
        <w:rPr>
          <w:szCs w:val="24"/>
        </w:rPr>
      </w:pPr>
      <w:r w:rsidRPr="00B92F4C">
        <w:rPr>
          <w:szCs w:val="24"/>
        </w:rPr>
        <w:t xml:space="preserve">Tracy, R. L., &amp; David, E. M. (2011). Choosing Workers' Qualifications:No Experience Necessary. </w:t>
      </w:r>
      <w:r w:rsidRPr="00B92F4C">
        <w:rPr>
          <w:i/>
          <w:szCs w:val="24"/>
        </w:rPr>
        <w:t>International Economic Review, 34</w:t>
      </w:r>
      <w:r w:rsidRPr="00B92F4C">
        <w:rPr>
          <w:szCs w:val="24"/>
        </w:rPr>
        <w:t xml:space="preserve">(3), 479-502. </w:t>
      </w:r>
    </w:p>
    <w:p w:rsidR="00456D2E" w:rsidRPr="00B92F4C" w:rsidRDefault="00456D2E" w:rsidP="00456D2E">
      <w:pPr>
        <w:tabs>
          <w:tab w:val="left" w:pos="851"/>
        </w:tabs>
        <w:spacing w:line="240" w:lineRule="auto"/>
        <w:ind w:left="851" w:hanging="851"/>
        <w:rPr>
          <w:szCs w:val="24"/>
        </w:rPr>
      </w:pPr>
      <w:r w:rsidRPr="00B92F4C">
        <w:rPr>
          <w:szCs w:val="24"/>
        </w:rPr>
        <w:t xml:space="preserve">Turner, J. C. (1982). </w:t>
      </w:r>
      <w:r w:rsidRPr="00B92F4C">
        <w:rPr>
          <w:i/>
          <w:szCs w:val="24"/>
        </w:rPr>
        <w:t>Towards a Cognitive Redefinition of Social Group.</w:t>
      </w:r>
      <w:r w:rsidRPr="00B92F4C">
        <w:rPr>
          <w:szCs w:val="24"/>
        </w:rPr>
        <w:t xml:space="preserve"> Cambridge, England: Cambridge University Press. </w:t>
      </w:r>
    </w:p>
    <w:p w:rsidR="00456D2E" w:rsidRPr="00B92F4C" w:rsidRDefault="00456D2E" w:rsidP="00456D2E">
      <w:pPr>
        <w:tabs>
          <w:tab w:val="left" w:pos="851"/>
        </w:tabs>
        <w:spacing w:line="240" w:lineRule="auto"/>
        <w:ind w:left="851" w:hanging="851"/>
        <w:rPr>
          <w:szCs w:val="24"/>
        </w:rPr>
      </w:pPr>
      <w:r w:rsidRPr="00B92F4C">
        <w:rPr>
          <w:szCs w:val="24"/>
        </w:rPr>
        <w:t xml:space="preserve">UCSF. (2012). </w:t>
      </w:r>
      <w:r w:rsidRPr="00B92F4C">
        <w:rPr>
          <w:i/>
          <w:szCs w:val="24"/>
        </w:rPr>
        <w:t>University of California, San Francisco. Chapter 12: Managing Diversity in the Workplace</w:t>
      </w:r>
      <w:r w:rsidRPr="00B92F4C">
        <w:rPr>
          <w:szCs w:val="24"/>
        </w:rPr>
        <w:t xml:space="preserve">. Retrieved March 17, 2017, from http://ucsfhr.ucsf.edu/index.php/pubs/hrguidearticle/chapter-12-managing-diversityin-the-workplace/ </w:t>
      </w:r>
    </w:p>
    <w:p w:rsidR="00456D2E" w:rsidRPr="00B92F4C" w:rsidRDefault="00456D2E" w:rsidP="00456D2E">
      <w:pPr>
        <w:tabs>
          <w:tab w:val="left" w:pos="851"/>
        </w:tabs>
        <w:spacing w:line="240" w:lineRule="auto"/>
        <w:ind w:left="851" w:hanging="851"/>
        <w:rPr>
          <w:szCs w:val="24"/>
        </w:rPr>
      </w:pPr>
      <w:r w:rsidRPr="00B92F4C">
        <w:rPr>
          <w:szCs w:val="24"/>
        </w:rPr>
        <w:t xml:space="preserve">Ugwuzor, M. (2011). Workforce Diversity Management in Nigerian Firms: The Interplay of Workforce Culture. </w:t>
      </w:r>
      <w:r w:rsidRPr="00B92F4C">
        <w:rPr>
          <w:i/>
          <w:szCs w:val="24"/>
        </w:rPr>
        <w:t>Journal of Educational Research, 5</w:t>
      </w:r>
      <w:r w:rsidRPr="00B92F4C">
        <w:rPr>
          <w:szCs w:val="24"/>
        </w:rPr>
        <w:t xml:space="preserve">(2), 1-8. </w:t>
      </w:r>
    </w:p>
    <w:p w:rsidR="00456D2E" w:rsidRPr="00B92F4C" w:rsidRDefault="00456D2E" w:rsidP="00456D2E">
      <w:pPr>
        <w:tabs>
          <w:tab w:val="left" w:pos="851"/>
        </w:tabs>
        <w:spacing w:line="240" w:lineRule="auto"/>
        <w:ind w:left="851" w:hanging="851"/>
        <w:rPr>
          <w:szCs w:val="24"/>
        </w:rPr>
      </w:pPr>
      <w:r w:rsidRPr="00B92F4C">
        <w:rPr>
          <w:szCs w:val="24"/>
        </w:rPr>
        <w:t xml:space="preserve">Ugwuzor, M. (2014). Workforce Diversity Management and Corporate Performance of Firms in Nigeria. </w:t>
      </w:r>
      <w:r w:rsidRPr="00B92F4C">
        <w:rPr>
          <w:i/>
          <w:szCs w:val="24"/>
        </w:rPr>
        <w:t>International Journal of Business and Management Review, 2</w:t>
      </w:r>
      <w:r w:rsidRPr="00B92F4C">
        <w:rPr>
          <w:szCs w:val="24"/>
        </w:rPr>
        <w:t xml:space="preserve">(4), 36-46. </w:t>
      </w:r>
    </w:p>
    <w:p w:rsidR="00456D2E" w:rsidRPr="00B92F4C" w:rsidRDefault="00456D2E" w:rsidP="00456D2E">
      <w:pPr>
        <w:tabs>
          <w:tab w:val="left" w:pos="851"/>
        </w:tabs>
        <w:spacing w:line="240" w:lineRule="auto"/>
        <w:ind w:left="851" w:hanging="851"/>
        <w:rPr>
          <w:szCs w:val="24"/>
          <w:lang w:val="fr-FR"/>
        </w:rPr>
      </w:pPr>
      <w:r w:rsidRPr="00B92F4C">
        <w:rPr>
          <w:szCs w:val="24"/>
        </w:rPr>
        <w:t xml:space="preserve">Van Dick, R., Van Knippenberg, D., Hägele, S., Guillaume, Y. R., &amp; Brodbeck, F. C. (2008). Group Diversity and Group Identification: The Moderating Role of Diversity Beliefs. </w:t>
      </w:r>
      <w:r w:rsidRPr="00B92F4C">
        <w:rPr>
          <w:i/>
          <w:szCs w:val="24"/>
          <w:lang w:val="fr-FR"/>
        </w:rPr>
        <w:t>Human Relations, 61</w:t>
      </w:r>
      <w:r w:rsidRPr="00B92F4C">
        <w:rPr>
          <w:szCs w:val="24"/>
          <w:lang w:val="fr-FR"/>
        </w:rPr>
        <w:t xml:space="preserve">, 1463–1492. doi:10.1177/0018726708095711 </w:t>
      </w:r>
    </w:p>
    <w:p w:rsidR="00456D2E" w:rsidRPr="00B92F4C" w:rsidRDefault="00456D2E" w:rsidP="00456D2E">
      <w:pPr>
        <w:tabs>
          <w:tab w:val="left" w:pos="851"/>
        </w:tabs>
        <w:spacing w:line="240" w:lineRule="auto"/>
        <w:ind w:left="851" w:hanging="851"/>
        <w:rPr>
          <w:szCs w:val="24"/>
        </w:rPr>
      </w:pPr>
      <w:r w:rsidRPr="00B92F4C">
        <w:rPr>
          <w:szCs w:val="24"/>
          <w:lang w:val="fr-FR"/>
        </w:rPr>
        <w:t xml:space="preserve">Van Knippenberg, D., De Dreu, C. K., &amp; Homan, A. C. (2004). </w:t>
      </w:r>
      <w:r w:rsidRPr="00B92F4C">
        <w:rPr>
          <w:szCs w:val="24"/>
        </w:rPr>
        <w:t xml:space="preserve">Work Group Diversity and Group Performance: An Integrative Model and Research Agenda. </w:t>
      </w:r>
      <w:r w:rsidRPr="00B92F4C">
        <w:rPr>
          <w:i/>
          <w:szCs w:val="24"/>
        </w:rPr>
        <w:t>Journal of Applied Psychology, 89</w:t>
      </w:r>
      <w:r w:rsidRPr="00B92F4C">
        <w:rPr>
          <w:szCs w:val="24"/>
        </w:rPr>
        <w:t xml:space="preserve">, 1008-1022. </w:t>
      </w:r>
    </w:p>
    <w:p w:rsidR="00456D2E" w:rsidRPr="00B92F4C" w:rsidRDefault="00456D2E" w:rsidP="00456D2E">
      <w:pPr>
        <w:tabs>
          <w:tab w:val="left" w:pos="851"/>
        </w:tabs>
        <w:spacing w:line="240" w:lineRule="auto"/>
        <w:ind w:left="851" w:hanging="851"/>
        <w:rPr>
          <w:szCs w:val="24"/>
        </w:rPr>
      </w:pPr>
      <w:r w:rsidRPr="00B92F4C">
        <w:rPr>
          <w:szCs w:val="24"/>
        </w:rPr>
        <w:t xml:space="preserve">Watzon, E., Johnson, L., &amp; Zgourides, G. D. (2002). The influence of ethnic diversity on leadership,group process, and performance: an examination of learning teams. </w:t>
      </w:r>
      <w:r w:rsidRPr="00B92F4C">
        <w:rPr>
          <w:i/>
          <w:szCs w:val="24"/>
        </w:rPr>
        <w:t>International Journal of Intercultural Relations, 26</w:t>
      </w:r>
      <w:r w:rsidRPr="00B92F4C">
        <w:rPr>
          <w:szCs w:val="24"/>
        </w:rPr>
        <w:t xml:space="preserve">(1), 1-16. </w:t>
      </w:r>
    </w:p>
    <w:p w:rsidR="00456D2E" w:rsidRPr="00B92F4C" w:rsidRDefault="00456D2E" w:rsidP="00456D2E">
      <w:pPr>
        <w:tabs>
          <w:tab w:val="left" w:pos="851"/>
        </w:tabs>
        <w:spacing w:line="240" w:lineRule="auto"/>
        <w:ind w:left="851" w:hanging="851"/>
        <w:rPr>
          <w:szCs w:val="24"/>
        </w:rPr>
      </w:pPr>
      <w:r w:rsidRPr="00B92F4C">
        <w:rPr>
          <w:szCs w:val="24"/>
          <w:lang w:val="fr-FR"/>
        </w:rPr>
        <w:t xml:space="preserve">Weiliang, E. C., Mun, L. S., Fong, T. S., &amp; Yuan, Y. P. (2011). </w:t>
      </w:r>
      <w:r w:rsidRPr="00B92F4C">
        <w:rPr>
          <w:i/>
          <w:szCs w:val="24"/>
        </w:rPr>
        <w:t>The Effects of Workforce Diversity Towards the Employee Performance in an Organization.</w:t>
      </w:r>
      <w:r w:rsidRPr="00B92F4C">
        <w:rPr>
          <w:szCs w:val="24"/>
        </w:rPr>
        <w:t xml:space="preserve"> University Tunku Adbul Rahman: Unpublished Thesis. </w:t>
      </w:r>
    </w:p>
    <w:p w:rsidR="00456D2E" w:rsidRPr="00B92F4C" w:rsidRDefault="00456D2E" w:rsidP="00456D2E">
      <w:pPr>
        <w:tabs>
          <w:tab w:val="left" w:pos="851"/>
        </w:tabs>
        <w:spacing w:line="240" w:lineRule="auto"/>
        <w:ind w:left="851" w:hanging="851"/>
        <w:rPr>
          <w:szCs w:val="24"/>
        </w:rPr>
      </w:pPr>
      <w:r w:rsidRPr="00B92F4C">
        <w:rPr>
          <w:szCs w:val="24"/>
          <w:lang w:val="fr-FR"/>
        </w:rPr>
        <w:t xml:space="preserve">Zemke, R., Raines, C., &amp; Filipczak, B. (2013). </w:t>
      </w:r>
      <w:r w:rsidRPr="00B92F4C">
        <w:rPr>
          <w:i/>
          <w:szCs w:val="24"/>
        </w:rPr>
        <w:t>Generations at Work: Managing the Clash of Boomers, Gen Xers, and Gen Yers in the Workplace</w:t>
      </w:r>
      <w:r>
        <w:rPr>
          <w:szCs w:val="24"/>
        </w:rPr>
        <w:t xml:space="preserve"> (2nd ed.). USA: AMACOM.</w:t>
      </w:r>
      <w:r w:rsidRPr="00B92F4C">
        <w:rPr>
          <w:szCs w:val="24"/>
        </w:rPr>
        <w:t xml:space="preserve"> </w:t>
      </w:r>
    </w:p>
    <w:p w:rsidR="00EF440E" w:rsidRDefault="00EF440E" w:rsidP="00456D2E">
      <w:pPr>
        <w:tabs>
          <w:tab w:val="left" w:pos="851"/>
        </w:tabs>
        <w:spacing w:after="0" w:line="480" w:lineRule="auto"/>
        <w:ind w:left="10" w:right="-15"/>
        <w:rPr>
          <w:b/>
          <w:szCs w:val="24"/>
        </w:rPr>
      </w:pPr>
    </w:p>
    <w:p w:rsidR="00EF440E" w:rsidRDefault="00EF440E" w:rsidP="00456D2E">
      <w:pPr>
        <w:tabs>
          <w:tab w:val="left" w:pos="851"/>
        </w:tabs>
        <w:spacing w:after="0" w:line="480" w:lineRule="auto"/>
        <w:ind w:left="10" w:right="-15"/>
        <w:rPr>
          <w:b/>
          <w:szCs w:val="24"/>
        </w:rPr>
      </w:pPr>
    </w:p>
    <w:p w:rsidR="00EF440E" w:rsidRDefault="00EF440E" w:rsidP="00456D2E">
      <w:pPr>
        <w:tabs>
          <w:tab w:val="left" w:pos="851"/>
        </w:tabs>
        <w:spacing w:after="0" w:line="480" w:lineRule="auto"/>
        <w:ind w:left="10" w:right="-15"/>
        <w:rPr>
          <w:b/>
          <w:szCs w:val="24"/>
        </w:rPr>
      </w:pPr>
    </w:p>
    <w:p w:rsidR="00EF440E" w:rsidRDefault="00EF440E" w:rsidP="00456D2E">
      <w:pPr>
        <w:tabs>
          <w:tab w:val="left" w:pos="851"/>
        </w:tabs>
        <w:spacing w:after="0" w:line="480" w:lineRule="auto"/>
        <w:ind w:left="10" w:right="-15"/>
        <w:rPr>
          <w:b/>
          <w:szCs w:val="24"/>
        </w:rPr>
      </w:pPr>
    </w:p>
    <w:p w:rsidR="00EF440E" w:rsidRDefault="00EF440E" w:rsidP="00456D2E">
      <w:pPr>
        <w:tabs>
          <w:tab w:val="left" w:pos="851"/>
        </w:tabs>
        <w:spacing w:after="0" w:line="480" w:lineRule="auto"/>
        <w:ind w:left="10" w:right="-15"/>
        <w:rPr>
          <w:b/>
          <w:szCs w:val="24"/>
        </w:rPr>
      </w:pPr>
    </w:p>
    <w:p w:rsidR="00EF440E" w:rsidRDefault="00EF440E" w:rsidP="00456D2E">
      <w:pPr>
        <w:tabs>
          <w:tab w:val="left" w:pos="851"/>
        </w:tabs>
        <w:spacing w:after="0" w:line="480" w:lineRule="auto"/>
        <w:ind w:left="10" w:right="-15"/>
        <w:rPr>
          <w:b/>
          <w:szCs w:val="24"/>
        </w:rPr>
      </w:pPr>
    </w:p>
    <w:p w:rsidR="00456D2E" w:rsidRPr="00B92F4C" w:rsidRDefault="00456D2E" w:rsidP="00456D2E">
      <w:pPr>
        <w:tabs>
          <w:tab w:val="left" w:pos="851"/>
        </w:tabs>
        <w:spacing w:after="0" w:line="480" w:lineRule="auto"/>
        <w:ind w:left="10" w:right="-15"/>
        <w:rPr>
          <w:szCs w:val="24"/>
        </w:rPr>
      </w:pPr>
      <w:r w:rsidRPr="00B92F4C">
        <w:rPr>
          <w:b/>
          <w:szCs w:val="24"/>
        </w:rPr>
        <w:lastRenderedPageBreak/>
        <w:t xml:space="preserve">APPENDIX I </w:t>
      </w:r>
    </w:p>
    <w:p w:rsidR="00456D2E" w:rsidRPr="00B92F4C" w:rsidRDefault="00456D2E" w:rsidP="00456D2E">
      <w:pPr>
        <w:tabs>
          <w:tab w:val="left" w:pos="851"/>
        </w:tabs>
        <w:spacing w:after="0" w:line="480" w:lineRule="auto"/>
        <w:ind w:left="10" w:right="-15"/>
        <w:rPr>
          <w:szCs w:val="24"/>
        </w:rPr>
      </w:pPr>
      <w:r w:rsidRPr="00B92F4C">
        <w:rPr>
          <w:b/>
          <w:szCs w:val="24"/>
        </w:rPr>
        <w:t xml:space="preserve">RESEARCH QUESTIONNAIRE  </w:t>
      </w:r>
    </w:p>
    <w:p w:rsidR="00456D2E" w:rsidRPr="00B92F4C" w:rsidRDefault="00456D2E" w:rsidP="00456D2E">
      <w:pPr>
        <w:tabs>
          <w:tab w:val="left" w:pos="851"/>
        </w:tabs>
        <w:spacing w:after="0" w:line="480" w:lineRule="auto"/>
        <w:ind w:left="0" w:firstLine="0"/>
        <w:rPr>
          <w:szCs w:val="24"/>
        </w:rPr>
      </w:pPr>
      <w:r w:rsidRPr="00B92F4C">
        <w:rPr>
          <w:b/>
          <w:szCs w:val="24"/>
        </w:rPr>
        <w:t>SECTION A: BIODATA</w:t>
      </w:r>
      <w:r w:rsidRPr="00B92F4C">
        <w:rPr>
          <w:szCs w:val="24"/>
        </w:rPr>
        <w:t xml:space="preserve"> </w:t>
      </w:r>
    </w:p>
    <w:p w:rsidR="00456D2E" w:rsidRPr="00B92F4C" w:rsidRDefault="00456D2E" w:rsidP="00456D2E">
      <w:pPr>
        <w:tabs>
          <w:tab w:val="left" w:pos="851"/>
        </w:tabs>
        <w:spacing w:after="0" w:line="480" w:lineRule="auto"/>
        <w:ind w:left="0" w:firstLine="0"/>
        <w:rPr>
          <w:szCs w:val="24"/>
        </w:rPr>
      </w:pPr>
      <w:r w:rsidRPr="00B92F4C">
        <w:rPr>
          <w:rFonts w:eastAsia="Calibri"/>
          <w:noProof/>
          <w:szCs w:val="24"/>
        </w:rPr>
        <mc:AlternateContent>
          <mc:Choice Requires="wpg">
            <w:drawing>
              <wp:anchor distT="0" distB="0" distL="114300" distR="114300" simplePos="0" relativeHeight="251659264" behindDoc="0" locked="0" layoutInCell="1" allowOverlap="1" wp14:anchorId="44C65A4E" wp14:editId="08834BC4">
                <wp:simplePos x="0" y="0"/>
                <wp:positionH relativeFrom="column">
                  <wp:posOffset>1075691</wp:posOffset>
                </wp:positionH>
                <wp:positionV relativeFrom="paragraph">
                  <wp:posOffset>46252</wp:posOffset>
                </wp:positionV>
                <wp:extent cx="153035" cy="132715"/>
                <wp:effectExtent l="0" t="0" r="0" b="0"/>
                <wp:wrapNone/>
                <wp:docPr id="156702" name="Group 156702"/>
                <wp:cNvGraphicFramePr/>
                <a:graphic xmlns:a="http://schemas.openxmlformats.org/drawingml/2006/main">
                  <a:graphicData uri="http://schemas.microsoft.com/office/word/2010/wordprocessingGroup">
                    <wpg:wgp>
                      <wpg:cNvGrpSpPr/>
                      <wpg:grpSpPr>
                        <a:xfrm>
                          <a:off x="0" y="0"/>
                          <a:ext cx="153035" cy="132715"/>
                          <a:chOff x="0" y="0"/>
                          <a:chExt cx="153035" cy="132715"/>
                        </a:xfrm>
                      </wpg:grpSpPr>
                      <wps:wsp>
                        <wps:cNvPr id="27425" name="Shape 27425"/>
                        <wps:cNvSpPr/>
                        <wps:spPr>
                          <a:xfrm>
                            <a:off x="29210" y="0"/>
                            <a:ext cx="123825" cy="132715"/>
                          </a:xfrm>
                          <a:custGeom>
                            <a:avLst/>
                            <a:gdLst/>
                            <a:ahLst/>
                            <a:cxnLst/>
                            <a:rect l="0" t="0" r="0" b="0"/>
                            <a:pathLst>
                              <a:path w="123825" h="132715">
                                <a:moveTo>
                                  <a:pt x="0" y="132715"/>
                                </a:moveTo>
                                <a:lnTo>
                                  <a:pt x="123825" y="0"/>
                                </a:lnTo>
                              </a:path>
                            </a:pathLst>
                          </a:custGeom>
                          <a:ln w="9525" cap="rnd">
                            <a:round/>
                          </a:ln>
                        </wps:spPr>
                        <wps:style>
                          <a:lnRef idx="1">
                            <a:srgbClr val="000000"/>
                          </a:lnRef>
                          <a:fillRef idx="0">
                            <a:srgbClr val="000000">
                              <a:alpha val="0"/>
                            </a:srgbClr>
                          </a:fillRef>
                          <a:effectRef idx="0">
                            <a:scrgbClr r="0" g="0" b="0"/>
                          </a:effectRef>
                          <a:fontRef idx="none"/>
                        </wps:style>
                        <wps:bodyPr/>
                      </wps:wsp>
                      <wps:wsp>
                        <wps:cNvPr id="27426" name="Shape 27426"/>
                        <wps:cNvSpPr/>
                        <wps:spPr>
                          <a:xfrm>
                            <a:off x="0" y="37465"/>
                            <a:ext cx="48895" cy="76200"/>
                          </a:xfrm>
                          <a:custGeom>
                            <a:avLst/>
                            <a:gdLst/>
                            <a:ahLst/>
                            <a:cxnLst/>
                            <a:rect l="0" t="0" r="0" b="0"/>
                            <a:pathLst>
                              <a:path w="48895" h="76200">
                                <a:moveTo>
                                  <a:pt x="0" y="0"/>
                                </a:moveTo>
                                <a:lnTo>
                                  <a:pt x="48895" y="7620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6ADEAF" id="Group 156702" o:spid="_x0000_s1026" style="position:absolute;margin-left:84.7pt;margin-top:3.65pt;width:12.05pt;height:10.45pt;z-index:251659264" coordsize="15303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">
                <v:shape id="Shape 27425" o:spid="_x0000_s1027" style="position:absolute;left:29210;width:123825;height:132715;visibility:visible;mso-wrap-style:square;v-text-anchor:top" coordsize="123825,132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irccA&#10;AADeAAAADwAAAGRycy9kb3ducmV2LnhtbESPzWrDMBCE74W8g9hAb41cN79OlBAaDD00gfw8wGJt&#10;bFNr5UqK4759VSjkOMzMN8xq05tGdOR8bVnB6ygBQVxYXXOp4HLOX+YgfEDW2FgmBT/kYbMePK0w&#10;0/bOR+pOoRQRwj5DBVUIbSalLyoy6Ee2JY7e1TqDIUpXSu3wHuGmkWmSTKXBmuNChS29V1R8nW5G&#10;wWQ7zuVh9z3riv2nO14XzaF8y5V6HvbbJYhAfXiE/9sfWkE6G6cT+LsTr4B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S4q3HAAAA3gAAAA8AAAAAAAAAAAAAAAAAmAIAAGRy&#10;cy9kb3ducmV2LnhtbFBLBQYAAAAABAAEAPUAAACMAwAAAAA=&#10;" path="m,132715l123825,e" filled="f">
                  <v:stroke endcap="round"/>
                  <v:path arrowok="t" textboxrect="0,0,123825,132715"/>
                </v:shape>
                <v:shape id="Shape 27426" o:spid="_x0000_s1028" style="position:absolute;top:37465;width:48895;height:76200;visibility:visible;mso-wrap-style:square;v-text-anchor:top" coordsize="48895,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7cQA&#10;AADeAAAADwAAAGRycy9kb3ducmV2LnhtbESPT4vCMBTE7wt+h/AEb2tqEVeqUUR2wav1Dx4fzTOt&#10;Ni+1iVq/vVlY2OMwM79h5svO1uJBra8cKxgNExDEhdMVGwX73c/nFIQPyBprx6TgRR6Wi97HHDPt&#10;nrylRx6MiBD2GSooQ2gyKX1RkkU/dA1x9M6utRiibI3ULT4j3NYyTZKJtFhxXCixoXVJxTW/WwWn&#10;qclvQRfV/vswXh3NaHfmw0WpQb9bzUAE6sJ/+K+90QrSr3E6gd878QrIx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lO3EAAAA3gAAAA8AAAAAAAAAAAAAAAAAmAIAAGRycy9k&#10;b3ducmV2LnhtbFBLBQYAAAAABAAEAPUAAACJAwAAAAA=&#10;" path="m,l48895,76200e" filled="f">
                  <v:stroke endcap="round"/>
                  <v:path arrowok="t" textboxrect="0,0,48895,76200"/>
                </v:shape>
              </v:group>
            </w:pict>
          </mc:Fallback>
        </mc:AlternateContent>
      </w:r>
      <w:r w:rsidRPr="00B92F4C">
        <w:rPr>
          <w:b/>
          <w:szCs w:val="24"/>
        </w:rPr>
        <w:t xml:space="preserve">Please tick  (     ) where appropriate  </w:t>
      </w:r>
    </w:p>
    <w:p w:rsidR="00456D2E" w:rsidRPr="00B92F4C" w:rsidRDefault="00456D2E" w:rsidP="00EF440E">
      <w:pPr>
        <w:numPr>
          <w:ilvl w:val="0"/>
          <w:numId w:val="26"/>
        </w:numPr>
        <w:tabs>
          <w:tab w:val="left" w:pos="851"/>
        </w:tabs>
        <w:spacing w:after="217" w:line="240" w:lineRule="auto"/>
        <w:ind w:left="0" w:firstLine="0"/>
        <w:rPr>
          <w:szCs w:val="24"/>
        </w:rPr>
      </w:pPr>
      <w:r w:rsidRPr="00B92F4C">
        <w:rPr>
          <w:rFonts w:eastAsia="Calibri"/>
          <w:noProof/>
          <w:szCs w:val="24"/>
        </w:rPr>
        <mc:AlternateContent>
          <mc:Choice Requires="wpg">
            <w:drawing>
              <wp:anchor distT="0" distB="0" distL="114300" distR="114300" simplePos="0" relativeHeight="251660288" behindDoc="0" locked="0" layoutInCell="1" allowOverlap="1" wp14:anchorId="2FFE411F" wp14:editId="48150E77">
                <wp:simplePos x="0" y="0"/>
                <wp:positionH relativeFrom="column">
                  <wp:posOffset>2419351</wp:posOffset>
                </wp:positionH>
                <wp:positionV relativeFrom="paragraph">
                  <wp:posOffset>41148</wp:posOffset>
                </wp:positionV>
                <wp:extent cx="3333750" cy="2620010"/>
                <wp:effectExtent l="0" t="0" r="0" b="0"/>
                <wp:wrapNone/>
                <wp:docPr id="156703" name="Group 156703"/>
                <wp:cNvGraphicFramePr/>
                <a:graphic xmlns:a="http://schemas.openxmlformats.org/drawingml/2006/main">
                  <a:graphicData uri="http://schemas.microsoft.com/office/word/2010/wordprocessingGroup">
                    <wpg:wgp>
                      <wpg:cNvGrpSpPr/>
                      <wpg:grpSpPr>
                        <a:xfrm>
                          <a:off x="0" y="0"/>
                          <a:ext cx="3333750" cy="2620010"/>
                          <a:chOff x="0" y="0"/>
                          <a:chExt cx="3333750" cy="2620010"/>
                        </a:xfrm>
                      </wpg:grpSpPr>
                      <wps:wsp>
                        <wps:cNvPr id="167992" name="Shape 167992"/>
                        <wps:cNvSpPr/>
                        <wps:spPr>
                          <a:xfrm>
                            <a:off x="100012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3" name="Shape 167993"/>
                        <wps:cNvSpPr/>
                        <wps:spPr>
                          <a:xfrm>
                            <a:off x="1781175" y="6610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4" name="Shape 167994"/>
                        <wps:cNvSpPr/>
                        <wps:spPr>
                          <a:xfrm>
                            <a:off x="666750" y="6610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5" name="Shape 167995"/>
                        <wps:cNvSpPr/>
                        <wps:spPr>
                          <a:xfrm>
                            <a:off x="1438910" y="3435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6" name="Shape 167996"/>
                        <wps:cNvSpPr/>
                        <wps:spPr>
                          <a:xfrm>
                            <a:off x="552450" y="343536"/>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7" name="Shape 167997"/>
                        <wps:cNvSpPr/>
                        <wps:spPr>
                          <a:xfrm>
                            <a:off x="1276350" y="137287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8" name="Shape 167998"/>
                        <wps:cNvSpPr/>
                        <wps:spPr>
                          <a:xfrm>
                            <a:off x="2305050"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7999" name="Shape 167999"/>
                        <wps:cNvSpPr/>
                        <wps:spPr>
                          <a:xfrm>
                            <a:off x="1524000"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0" name="Shape 168000"/>
                        <wps:cNvSpPr/>
                        <wps:spPr>
                          <a:xfrm>
                            <a:off x="638175" y="103759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1" name="Shape 168001"/>
                        <wps:cNvSpPr/>
                        <wps:spPr>
                          <a:xfrm>
                            <a:off x="2324100" y="138239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2" name="Shape 168002"/>
                        <wps:cNvSpPr/>
                        <wps:spPr>
                          <a:xfrm>
                            <a:off x="895350" y="171704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3" name="Shape 168003"/>
                        <wps:cNvSpPr/>
                        <wps:spPr>
                          <a:xfrm>
                            <a:off x="0" y="170751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4" name="Shape 168004"/>
                        <wps:cNvSpPr/>
                        <wps:spPr>
                          <a:xfrm>
                            <a:off x="2724150" y="208280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5" name="Shape 168005"/>
                        <wps:cNvSpPr/>
                        <wps:spPr>
                          <a:xfrm>
                            <a:off x="1581150" y="208280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6" name="Shape 168006"/>
                        <wps:cNvSpPr/>
                        <wps:spPr>
                          <a:xfrm>
                            <a:off x="819150" y="210312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7" name="Shape 168007"/>
                        <wps:cNvSpPr/>
                        <wps:spPr>
                          <a:xfrm>
                            <a:off x="9525" y="210312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8" name="Shape 168008"/>
                        <wps:cNvSpPr/>
                        <wps:spPr>
                          <a:xfrm>
                            <a:off x="3067050" y="241173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09" name="Shape 168009"/>
                        <wps:cNvSpPr/>
                        <wps:spPr>
                          <a:xfrm>
                            <a:off x="2152650" y="239268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0" name="Shape 168010"/>
                        <wps:cNvSpPr/>
                        <wps:spPr>
                          <a:xfrm>
                            <a:off x="1314450" y="240220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1" name="Shape 168011"/>
                        <wps:cNvSpPr/>
                        <wps:spPr>
                          <a:xfrm>
                            <a:off x="466725" y="242951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17C6A54E" id="Group 156703" o:spid="_x0000_s1026" style="position:absolute;margin-left:190.5pt;margin-top:3.25pt;width:262.5pt;height:206.3pt;z-index:251660288" coordsize="33337,2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">
                <v:shape id="Shape 167992" o:spid="_x0000_s1027" style="position:absolute;left:1000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yMQA&#10;AADfAAAADwAAAGRycy9kb3ducmV2LnhtbERPz2vCMBS+C/4P4Q28yEznodrOKCIMxJudsu32aN7a&#10;zuSlNLHW/34ZDDx+fL9Xm8Ea0VPnG8cKXmYJCOLS6YYrBaf3t+clCB+QNRrHpOBOHjbr8WiFuXY3&#10;PlJfhErEEPY5KqhDaHMpfVmTRT9zLXHkvl1nMUTYVVJ3eIvh1sh5kqTSYsOxocaWdjWVl+JqFUyn&#10;u69+cfnErAjpz/lgTPVhzkpNnobtK4hAQ3iI/917Heeniyybw9+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WDMjEAAAA3wAAAA8AAAAAAAAAAAAAAAAAmAIAAGRycy9k&#10;b3ducmV2LnhtbFBLBQYAAAAABAAEAPUAAACJAwAAAAA=&#10;" path="m,l266700,r,190500l,190500,,e">
                  <v:stroke miterlimit="66585f" joinstyle="miter" endcap="round"/>
                  <v:path arrowok="t" textboxrect="0,0,266700,190500"/>
                </v:shape>
                <v:shape id="Shape 167993" o:spid="_x0000_s1028" style="position:absolute;left:17811;top:661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pU8QA&#10;AADfAAAADwAAAGRycy9kb3ducmV2LnhtbERPXWvCMBR9H/gfwhX2IjNVoa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aqVPEAAAA3wAAAA8AAAAAAAAAAAAAAAAAmAIAAGRycy9k&#10;b3ducmV2LnhtbFBLBQYAAAAABAAEAPUAAACJAwAAAAA=&#10;" path="m,l266700,r,190500l,190500,,e">
                  <v:stroke miterlimit="66585f" joinstyle="miter" endcap="round"/>
                  <v:path arrowok="t" textboxrect="0,0,266700,190500"/>
                </v:shape>
                <v:shape id="Shape 167994" o:spid="_x0000_s1029" style="position:absolute;left:6667;top:661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xJ8QA&#10;AADfAAAADwAAAGRycy9kb3ducmV2LnhtbERPXWvCMBR9H/gfwhX2IjNVpK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MSfEAAAA3wAAAA8AAAAAAAAAAAAAAAAAmAIAAGRycy9k&#10;b3ducmV2LnhtbFBLBQYAAAAABAAEAPUAAACJAwAAAAA=&#10;" path="m,l266700,r,190500l,190500,,e">
                  <v:stroke miterlimit="66585f" joinstyle="miter" endcap="round"/>
                  <v:path arrowok="t" textboxrect="0,0,266700,190500"/>
                </v:shape>
                <v:shape id="Shape 167995" o:spid="_x0000_s1030" style="position:absolute;left:14389;top:343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vMQA&#10;AADfAAAADwAAAGRycy9kb3ducmV2LnhtbERPXWvCMBR9H/gfwhX2IjNVsK6dUUQQxt7sJtveLs1d&#10;25nclCar9d8bQdjj4XyvNoM1oqfON44VzKYJCOLS6YYrBR/v+6dnED4gazSOScGFPGzWo4cV5tqd&#10;+UB9ESoRQ9jnqKAOoc2l9GVNFv3UtcSR+3GdxRBhV0nd4TmGWyPnSZJKiw3Hhhpb2tVUnoo/q2Ay&#10;2X33y9MXZkVIf49vxlSf5qjU43jYvoAINIR/8d39quP8dJllC7j9iQD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lLzEAAAA3wAAAA8AAAAAAAAAAAAAAAAAmAIAAGRycy9k&#10;b3ducmV2LnhtbFBLBQYAAAAABAAEAPUAAACJAwAAAAA=&#10;" path="m,l266700,r,190500l,190500,,e">
                  <v:stroke miterlimit="66585f" joinstyle="miter" endcap="round"/>
                  <v:path arrowok="t" textboxrect="0,0,266700,190500"/>
                </v:shape>
                <v:shape id="Shape 167996" o:spid="_x0000_s1031" style="position:absolute;left:5524;top:343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Ky8QA&#10;AADfAAAADwAAAGRycy9kb3ducmV2LnhtbERPz2vCMBS+C/4P4QleZKbuUNfOKCIMhjc7y7bbo3lr&#10;O5OX0mS1/vfLYODx4/u92Y3WiIF63zpWsFomIIgrp1uuFZzfXh6eQPiArNE4JgU38rDbTicbzLW7&#10;8omGItQihrDPUUETQpdL6auGLPql64gj9+V6iyHCvpa6x2sMt0Y+JkkqLbYcGxrs6NBQdSl+rILF&#10;4vA5rC8fmBUh/S6PxtTvplRqPhv3zyACjeEu/ne/6jg/XWdZCn9/I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tCsvEAAAA3wAAAA8AAAAAAAAAAAAAAAAAmAIAAGRycy9k&#10;b3ducmV2LnhtbFBLBQYAAAAABAAEAPUAAACJAwAAAAA=&#10;" path="m,l266700,r,190500l,190500,,e">
                  <v:stroke miterlimit="66585f" joinstyle="miter" endcap="round"/>
                  <v:path arrowok="t" textboxrect="0,0,266700,190500"/>
                </v:shape>
                <v:shape id="Shape 167997" o:spid="_x0000_s1032" style="position:absolute;left:12763;top:137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vUMQA&#10;AADfAAAADwAAAGRycy9kb3ducmV2LnhtbERPz2vCMBS+D/Y/hDfYRTR1h9ZWo4gwGLutU9Tbo3m2&#10;1eSlNFnt/vtlMNjx4/u92ozWiIF63zpWMJ8lIIgrp1uuFew/X6cLED4gazSOScE3edisHx9WWGh3&#10;5w8aylCLGMK+QAVNCF0hpa8asuhnriOO3MX1FkOEfS11j/cYbo18SZJUWmw5NjTY0a6h6lZ+WQWT&#10;ye48ZLcT5mVIr4d3Y+qjOSj1/DRulyACjeFf/Od+03F+muV5Br9/I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r1DEAAAA3wAAAA8AAAAAAAAAAAAAAAAAmAIAAGRycy9k&#10;b3ducmV2LnhtbFBLBQYAAAAABAAEAPUAAACJAwAAAAA=&#10;" path="m,l266700,r,190500l,190500,,e">
                  <v:stroke miterlimit="66585f" joinstyle="miter" endcap="round"/>
                  <v:path arrowok="t" textboxrect="0,0,266700,190500"/>
                </v:shape>
                <v:shape id="Shape 167998" o:spid="_x0000_s1033" style="position:absolute;left:23050;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7IsQA&#10;AADfAAAADwAAAGRycy9kb3ducmV2LnhtbERPTUvDQBC9C/0PywheSrvRQ2pit6UUBPFmtLS9Ddkx&#10;id2dDdk1jf/eOQgeH+97vZ28UyMNsQts4H6ZgSKug+24MfDx/rx4BBUTskUXmAz8UITtZnazxtKG&#10;K7/RWKVGSQjHEg20KfWl1rFuyWNchp5YuM8weEwCh0bbAa8S7p1+yLJce+xYGlrsad9Sfam+vYH5&#10;fH8eV5cTFlXKvw6vzjVHdzDm7nbaPYFKNKV/8Z/7xcr8fFUUMlj+CA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OyLEAAAA3wAAAA8AAAAAAAAAAAAAAAAAmAIAAGRycy9k&#10;b3ducmV2LnhtbFBLBQYAAAAABAAEAPUAAACJAwAAAAA=&#10;" path="m,l266700,r,190500l,190500,,e">
                  <v:stroke miterlimit="66585f" joinstyle="miter" endcap="round"/>
                  <v:path arrowok="t" textboxrect="0,0,266700,190500"/>
                </v:shape>
                <v:shape id="Shape 167999" o:spid="_x0000_s1034" style="position:absolute;left:15240;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eucQA&#10;AADfAAAADwAAAGRycy9kb3ducmV2LnhtbERPz2vCMBS+D/wfwhO8iKbuUNdqFBEGw5udMr09mre2&#10;M3kpTVbrf78MBjt+fL/X28Ea0VPnG8cKFvMEBHHpdMOVgtP76+wFhA/IGo1jUvAgD9vN6GmNuXZ3&#10;PlJfhErEEPY5KqhDaHMpfVmTRT93LXHkPl1nMUTYVVJ3eI/h1sjnJEmlxYZjQ40t7Wsqb8W3VTCd&#10;7q/98nbBrAjp1/lgTPVhzkpNxsNuBSLQEP7Ff+43HeenyyzL4PdPB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ynrnEAAAA3wAAAA8AAAAAAAAAAAAAAAAAmAIAAGRycy9k&#10;b3ducmV2LnhtbFBLBQYAAAAABAAEAPUAAACJAwAAAAA=&#10;" path="m,l266700,r,190500l,190500,,e">
                  <v:stroke miterlimit="66585f" joinstyle="miter" endcap="round"/>
                  <v:path arrowok="t" textboxrect="0,0,266700,190500"/>
                </v:shape>
                <v:shape id="Shape 168000" o:spid="_x0000_s1035" style="position:absolute;left:6381;top:103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58WcQA&#10;AADfAAAADwAAAGRycy9kb3ducmV2LnhtbERPTUvDQBC9C/0PyxS8FLtbD7HGbkspCOLN2KLehuyY&#10;xO7Ohuyaxn/vHASPj/e92U3Bq5GG1EW2sFoaUMR1dB03Fo6vjzdrUCkjO/SRycIPJdhtZ1cbLF28&#10;8AuNVW6UhHAq0UKbc19qneqWAqZl7ImF+4xDwCxwaLQb8CLhwetbYwodsGNpaLGnQ0v1ufoOFhaL&#10;w8d4d37H+yoXX6dn75s3f7L2ej7tH0BlmvK/+M/95GR+sTZGHsg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fFnEAAAA3wAAAA8AAAAAAAAAAAAAAAAAmAIAAGRycy9k&#10;b3ducmV2LnhtbFBLBQYAAAAABAAEAPUAAACJAwAAAAA=&#10;" path="m,l266700,r,190500l,190500,,e">
                  <v:stroke miterlimit="66585f" joinstyle="miter" endcap="round"/>
                  <v:path arrowok="t" textboxrect="0,0,266700,190500"/>
                </v:shape>
                <v:shape id="Shape 168001" o:spid="_x0000_s1036" style="position:absolute;left:23241;top:13823;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LZwsQA&#10;AADfAAAADwAAAGRycy9kb3ducmV2LnhtbERPz2vCMBS+D/Y/hDfYRTRxh06rUYYwGLutTqa3R/Ns&#10;O5OX0mS1+++NIHj8+H4v14OzoqcuNJ41TCcKBHHpTcOVhu/t+3gGIkRkg9YzafinAOvV48MSc+PP&#10;/EV9ESuRQjjkqKGOsc2lDGVNDsPEt8SJO/rOYUywq6Tp8JzCnZUvSmXSYcOpocaWNjWVp+LPaRiN&#10;Nof+9bTHeRGz392ntdWP3Wn9/DS8LUBEGuJdfHN/mDQ/myk1he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y2cLEAAAA3wAAAA8AAAAAAAAAAAAAAAAAmAIAAGRycy9k&#10;b3ducmV2LnhtbFBLBQYAAAAABAAEAPUAAACJAwAAAAA=&#10;" path="m,l266700,r,190500l,190500,,e">
                  <v:stroke miterlimit="66585f" joinstyle="miter" endcap="round"/>
                  <v:path arrowok="t" textboxrect="0,0,266700,190500"/>
                </v:shape>
                <v:shape id="Shape 168002" o:spid="_x0000_s1037" style="position:absolute;left:8953;top:1717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HtcQA&#10;AADfAAAADwAAAGRycy9kb3ducmV2LnhtbERPz2vCMBS+D/Y/hDfYRTSZh06rUYYwGLutTqa3R/Ns&#10;O5OX0mS1+++NIHj8+H4v14OzoqcuNJ41vEwUCOLSm4YrDd/b9/EMRIjIBq1n0vBPAdarx4cl5saf&#10;+Yv6IlYihXDIUUMdY5tLGcqaHIaJb4kTd/Sdw5hgV0nT4TmFOyunSmXSYcOpocaWNjWVp+LPaRiN&#10;Nof+9bTHeRGz392ntdWP3Wn9/DS8LUBEGuJdfHN/mDQ/myk1heufBE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gR7XEAAAA3wAAAA8AAAAAAAAAAAAAAAAAmAIAAGRycy9k&#10;b3ducmV2LnhtbFBLBQYAAAAABAAEAPUAAACJAwAAAAA=&#10;" path="m,l266700,r,190500l,190500,,e">
                  <v:stroke miterlimit="66585f" joinstyle="miter" endcap="round"/>
                  <v:path arrowok="t" textboxrect="0,0,266700,190500"/>
                </v:shape>
                <v:shape id="Shape 168003" o:spid="_x0000_s1038" style="position:absolute;top:1707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ziLsQA&#10;AADfAAAADwAAAGRycy9kb3ducmV2LnhtbERPXWvCMBR9H+w/hDvwRTTZBp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s4i7EAAAA3wAAAA8AAAAAAAAAAAAAAAAAmAIAAGRycy9k&#10;b3ducmV2LnhtbFBLBQYAAAAABAAEAPUAAACJAwAAAAA=&#10;" path="m,l266700,r,190500l,190500,,e">
                  <v:stroke miterlimit="66585f" joinstyle="miter" endcap="round"/>
                  <v:path arrowok="t" textboxrect="0,0,266700,190500"/>
                </v:shape>
                <v:shape id="Shape 168004" o:spid="_x0000_s1039" style="position:absolute;left:27241;top:208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6WsQA&#10;AADfAAAADwAAAGRycy9kb3ducmV2LnhtbERPXWvCMBR9H+w/hDvwRTTZGJ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FelrEAAAA3wAAAA8AAAAAAAAAAAAAAAAAmAIAAGRycy9k&#10;b3ducmV2LnhtbFBLBQYAAAAABAAEAPUAAACJAwAAAAA=&#10;" path="m,l266700,r,190500l,190500,,e">
                  <v:stroke miterlimit="66585f" joinstyle="miter" endcap="round"/>
                  <v:path arrowok="t" textboxrect="0,0,266700,190500"/>
                </v:shape>
                <v:shape id="Shape 168005" o:spid="_x0000_s1040" style="position:absolute;left:15811;top:20828;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fwcQA&#10;AADfAAAADwAAAGRycy9kb3ducmV2LnhtbERPXWvCMBR9H+w/hDvwRTTZYJ1WowxhIL6tTtS3S3PX&#10;diY3pYm1+/fLYLDHw/lergdnRU9daDxreJwqEMSlNw1XGj72b5MZiBCRDVrPpOGbAqxX93dLzI2/&#10;8Tv1RaxECuGQo4Y6xjaXMpQ1OQxT3xIn7tN3DmOCXSVNh7cU7qx8UiqTDhtODTW2tKmpvBRXp2E8&#10;3pz7l8sJ50XMvg47a6ujPWg9ehheFyAiDfFf/OfemjQ/myn1DL9/E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J38HEAAAA3wAAAA8AAAAAAAAAAAAAAAAAmAIAAGRycy9k&#10;b3ducmV2LnhtbFBLBQYAAAAABAAEAPUAAACJAwAAAAA=&#10;" path="m,l266700,r,190500l,190500,,e">
                  <v:stroke miterlimit="66585f" joinstyle="miter" endcap="round"/>
                  <v:path arrowok="t" textboxrect="0,0,266700,190500"/>
                </v:shape>
                <v:shape id="Shape 168006" o:spid="_x0000_s1041" style="position:absolute;left:8191;top:2103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BtscA&#10;AADfAAAADwAAAGRycy9kb3ducmV2LnhtbESPwWrCQBCG74LvsIzQi9SNHqJNsxERBOmtqdL2NmSn&#10;SerubMiuMX37bqHg8eOf/5uZfDtaIwbqfetYwXKRgCCunG65VnB6OzxuQPiArNE4JgU/5GFbTCc5&#10;Ztrd+JWGMtQiSthnqKAJocuk9FVDFv3CdcQx+3K9xRCxr6Xu8Rbl1shVkqTSYstxQ4Md7RuqLuXV&#10;KpjP95/D+vKBT2VIv88vxtTv5qzUw2zcPYMINIb78H/7qOP56SY64e+fCC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VbQbbHAAAA3wAAAA8AAAAAAAAAAAAAAAAAmAIAAGRy&#10;cy9kb3ducmV2LnhtbFBLBQYAAAAABAAEAPUAAACMAwAAAAA=&#10;" path="m,l266700,r,190500l,190500,,e">
                  <v:stroke miterlimit="66585f" joinstyle="miter" endcap="round"/>
                  <v:path arrowok="t" textboxrect="0,0,266700,190500"/>
                </v:shape>
                <v:shape id="Shape 168007" o:spid="_x0000_s1042" style="position:absolute;left:95;top:2103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fkLcQA&#10;AADfAAAADwAAAGRycy9kb3ducmV2LnhtbERPz2vCMBS+D/Y/hDfYRTTZDlWrUYYwEG/rJtPbo3m2&#10;nclLaWKt//0yGHj8+H4v14OzoqcuNJ41vEwUCOLSm4YrDV+f7+MZiBCRDVrPpOFGAdarx4cl5sZf&#10;+YP6IlYihXDIUUMdY5tLGcqaHIaJb4kTd/Kdw5hgV0nT4TWFOytflcqkw4ZTQ40tbWoqz8XFaRiN&#10;Nsd+ej7gvIjZz35nbfVt91o/Pw1vCxCRhngX/7u3Js3PZkpN4e9PAi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X5C3EAAAA3wAAAA8AAAAAAAAAAAAAAAAAmAIAAGRycy9k&#10;b3ducmV2LnhtbFBLBQYAAAAABAAEAPUAAACJAwAAAAA=&#10;" path="m,l266700,r,190500l,190500,,e">
                  <v:stroke miterlimit="66585f" joinstyle="miter" endcap="round"/>
                  <v:path arrowok="t" textboxrect="0,0,266700,190500"/>
                </v:shape>
                <v:shape id="Shape 168008" o:spid="_x0000_s1043" style="position:absolute;left:30670;top:24117;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hwX8QA&#10;AADfAAAADwAAAGRycy9kb3ducmV2LnhtbERPTUvDQBC9C/0PyxS8FLtbD7HGbkspCOLN2KLehuyY&#10;xO7Ohuyaxn/vHASPj/e92U3Bq5GG1EW2sFoaUMR1dB03Fo6vjzdrUCkjO/SRycIPJdhtZ1cbLF28&#10;8AuNVW6UhHAq0UKbc19qneqWAqZl7ImF+4xDwCxwaLQb8CLhwetbYwodsGNpaLGnQ0v1ufoOFhaL&#10;w8d4d37H+yoXX6dn75s3f7L2ej7tH0BlmvK/+M/95GR+sTZGBssfAa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IcF/EAAAA3wAAAA8AAAAAAAAAAAAAAAAAmAIAAGRycy9k&#10;b3ducmV2LnhtbFBLBQYAAAAABAAEAPUAAACJAwAAAAA=&#10;" path="m,l266700,r,190500l,190500,,e">
                  <v:stroke miterlimit="66585f" joinstyle="miter" endcap="round"/>
                  <v:path arrowok="t" textboxrect="0,0,266700,190500"/>
                </v:shape>
                <v:shape id="Shape 168009" o:spid="_x0000_s1044" style="position:absolute;left:21526;top:23926;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TVxMQA&#10;AADfAAAADwAAAGRycy9kb3ducmV2LnhtbERPz2vCMBS+D/wfwhN2kZnMQ6fVKEMYyG52k83bo3lr&#10;O5OX0mS1/vdGGHj8+H6vNoOzoqcuNJ41PE8VCOLSm4YrDZ8fb09zECEiG7SeScOFAmzWo4cV5saf&#10;eU99ESuRQjjkqKGOsc2lDGVNDsPUt8SJ+/Gdw5hgV0nT4TmFOytnSmXSYcOpocaWtjWVp+LPaZhM&#10;tsf+5fSNiyJmv4d3a6sve9D6cTy8LkFEGuJd/O/emTQ/myu1gNufBE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E1cTEAAAA3wAAAA8AAAAAAAAAAAAAAAAAmAIAAGRycy9k&#10;b3ducmV2LnhtbFBLBQYAAAAABAAEAPUAAACJAwAAAAA=&#10;" path="m,l266700,r,190500l,190500,,e">
                  <v:stroke miterlimit="66585f" joinstyle="miter" endcap="round"/>
                  <v:path arrowok="t" textboxrect="0,0,266700,190500"/>
                </v:shape>
                <v:shape id="Shape 168010" o:spid="_x0000_s1045" style="position:absolute;left:13144;top:24022;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fqhMQA&#10;AADfAAAADwAAAGRycy9kb3ducmV2LnhtbERPTUvDQBC9C/6HZQQvxW7qIcbYbZGCIN5MW6q3ITsm&#10;sbuzIbum8d93DoUeH+97uZ68UyMNsQtsYDHPQBHXwXbcGNht3x4KUDEhW3SBycA/RVivbm+WWNpw&#10;4k8aq9QoCeFYooE2pb7UOtYteYzz0BML9xMGj0ng0Gg74EnCvdOPWZZrjx1LQ4s9bVqqj9WfNzCb&#10;bb7Hp+MXPlcp/91/ONcc3N6Y+7vp9QVUoildxRf3u5X5eZEt5IH8EQB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n6oTEAAAA3wAAAA8AAAAAAAAAAAAAAAAAmAIAAGRycy9k&#10;b3ducmV2LnhtbFBLBQYAAAAABAAEAPUAAACJAwAAAAA=&#10;" path="m,l266700,r,190500l,190500,,e">
                  <v:stroke miterlimit="66585f" joinstyle="miter" endcap="round"/>
                  <v:path arrowok="t" textboxrect="0,0,266700,190500"/>
                </v:shape>
                <v:shape id="Shape 168011" o:spid="_x0000_s1046" style="position:absolute;left:4667;top:2429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tPH8QA&#10;AADfAAAADwAAAGRycy9kb3ducmV2LnhtbERPz2vCMBS+C/4P4Q12EU27Q9XOKCIMxm6rinp7NG9t&#10;Z/JSmqx2//0yEDx+fL9Xm8Ea0VPnG8cK0lkCgrh0uuFKwWH/Nl2A8AFZo3FMCn7Jw2Y9Hq0w1+7G&#10;n9QXoRIxhH2OCuoQ2lxKX9Zk0c9cSxy5L9dZDBF2ldQd3mK4NfIlSTJpseHYUGNLu5rKa/FjFUwm&#10;u0s/v55xWYTs+/hhTHUyR6Wen4btK4hAQ3iI7+53HedniyRN4f9PB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rTx/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rFonts w:eastAsia="Calibri"/>
          <w:noProof/>
          <w:szCs w:val="24"/>
        </w:rPr>
        <mc:AlternateContent>
          <mc:Choice Requires="wpg">
            <w:drawing>
              <wp:anchor distT="0" distB="0" distL="114300" distR="114300" simplePos="0" relativeHeight="251661312" behindDoc="0" locked="0" layoutInCell="1" allowOverlap="1" wp14:anchorId="6AD8BAA7" wp14:editId="177D8731">
                <wp:simplePos x="0" y="0"/>
                <wp:positionH relativeFrom="column">
                  <wp:posOffset>1971675</wp:posOffset>
                </wp:positionH>
                <wp:positionV relativeFrom="paragraph">
                  <wp:posOffset>31623</wp:posOffset>
                </wp:positionV>
                <wp:extent cx="466725" cy="1237615"/>
                <wp:effectExtent l="0" t="0" r="0" b="0"/>
                <wp:wrapSquare wrapText="bothSides"/>
                <wp:docPr id="156704" name="Group 156704"/>
                <wp:cNvGraphicFramePr/>
                <a:graphic xmlns:a="http://schemas.openxmlformats.org/drawingml/2006/main">
                  <a:graphicData uri="http://schemas.microsoft.com/office/word/2010/wordprocessingGroup">
                    <wpg:wgp>
                      <wpg:cNvGrpSpPr/>
                      <wpg:grpSpPr>
                        <a:xfrm>
                          <a:off x="0" y="0"/>
                          <a:ext cx="466725" cy="1237615"/>
                          <a:chOff x="0" y="0"/>
                          <a:chExt cx="466725" cy="1237615"/>
                        </a:xfrm>
                      </wpg:grpSpPr>
                      <wps:wsp>
                        <wps:cNvPr id="168012" name="Shape 168012"/>
                        <wps:cNvSpPr/>
                        <wps:spPr>
                          <a:xfrm>
                            <a:off x="20002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3" name="Shape 168013"/>
                        <wps:cNvSpPr/>
                        <wps:spPr>
                          <a:xfrm>
                            <a:off x="85725" y="670561"/>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4" name="Shape 168014"/>
                        <wps:cNvSpPr/>
                        <wps:spPr>
                          <a:xfrm>
                            <a:off x="9525" y="353061"/>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5" name="Shape 168015"/>
                        <wps:cNvSpPr/>
                        <wps:spPr>
                          <a:xfrm>
                            <a:off x="0" y="1047115"/>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204323F7" id="Group 156704" o:spid="_x0000_s1026" style="position:absolute;margin-left:155.25pt;margin-top:2.5pt;width:36.75pt;height:97.45pt;z-index:251661312" coordsize="4667,1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">
                <v:shape id="Shape 168012" o:spid="_x0000_s1027" style="position:absolute;left:200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nRaMQA&#10;AADfAAAADwAAAGRycy9kb3ducmV2LnhtbERPz2vCMBS+D/wfwhN2EU310GlnFBGEsZt1su32aJ5t&#10;NXkpTVbrf28EYceP7/dy3VsjOmp97VjBdJKAIC6crrlU8HXYjecgfEDWaByTght5WK8GL0vMtLvy&#10;nro8lCKGsM9QQRVCk0npi4os+olriCN3cq3FEGFbSt3iNYZbI2dJkkqLNceGChvaVlRc8j+rYDTa&#10;/nZvlx9c5CE9Hz+NKb/NUanXYb95BxGoD//ip/tDx/npPJnO4PEnA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0WjEAAAA3wAAAA8AAAAAAAAAAAAAAAAAmAIAAGRycy9k&#10;b3ducmV2LnhtbFBLBQYAAAAABAAEAPUAAACJAwAAAAA=&#10;" path="m,l266700,r,190500l,190500,,e">
                  <v:stroke miterlimit="66585f" joinstyle="miter" endcap="round"/>
                  <v:path arrowok="t" textboxrect="0,0,266700,190500"/>
                </v:shape>
                <v:shape id="Shape 168013" o:spid="_x0000_s1028" style="position:absolute;left:857;top:670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088QA&#10;AADfAAAADwAAAGRycy9kb3ducmV2LnhtbERPXWvCMBR9H/gfwh3sRWaqQt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1dPPEAAAA3wAAAA8AAAAAAAAAAAAAAAAAmAIAAGRycy9k&#10;b3ducmV2LnhtbFBLBQYAAAAABAAEAPUAAACJAwAAAAA=&#10;" path="m,l266700,r,190500l,190500,,e">
                  <v:stroke miterlimit="66585f" joinstyle="miter" endcap="round"/>
                  <v:path arrowok="t" textboxrect="0,0,266700,190500"/>
                </v:shape>
                <v:shape id="Shape 168014" o:spid="_x0000_s1029" style="position:absolute;left:95;top:3530;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sh8QA&#10;AADfAAAADwAAAGRycy9kb3ducmV2LnhtbERPXWvCMBR9H/gfwh3sRWaqSN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c7IfEAAAA3wAAAA8AAAAAAAAAAAAAAAAAmAIAAGRycy9k&#10;b3ducmV2LnhtbFBLBQYAAAAABAAEAPUAAACJAwAAAAA=&#10;" path="m,l266700,r,190500l,190500,,e">
                  <v:stroke miterlimit="66585f" joinstyle="miter" endcap="round"/>
                  <v:path arrowok="t" textboxrect="0,0,266700,190500"/>
                </v:shape>
                <v:shape id="Shape 168015" o:spid="_x0000_s1030" style="position:absolute;top:10471;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BJHMQA&#10;AADfAAAADwAAAGRycy9kb3ducmV2LnhtbERPXWvCMBR9H/gfwh3sRWaqYNXOKCIIY2+rFufbpblr&#10;O5Ob0mS1/vtlMNjj4Xyvt4M1oqfON44VTCcJCOLS6YYrBafj4XkJwgdkjcYxKbiTh+1m9LDGTLsb&#10;v1Ofh0rEEPYZKqhDaDMpfVmTRT9xLXHkPl1nMUTYVVJ3eIvh1shZkqTSYsOxocaW9jWV1/zbKhiP&#10;95d+cf3AVR7Sr+LNmOpsCqWeHofdC4hAQ/gX/7lfdZyfLpPpHH7/RAB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QSRzEAAAA3wAAAA8AAAAAAAAAAAAAAAAAmAIAAGRycy9k&#10;b3ducmV2LnhtbFBLBQYAAAAABAAEAPUAAACJAwAAAAA=&#10;" path="m,l266700,r,190500l,190500,,e">
                  <v:stroke miterlimit="66585f" joinstyle="miter" endcap="round"/>
                  <v:path arrowok="t" textboxrect="0,0,266700,190500"/>
                </v:shape>
                <w10:wrap type="square"/>
              </v:group>
            </w:pict>
          </mc:Fallback>
        </mc:AlternateContent>
      </w:r>
      <w:r w:rsidRPr="00B92F4C">
        <w:rPr>
          <w:szCs w:val="24"/>
        </w:rPr>
        <w:t xml:space="preserve">Gender: </w:t>
      </w:r>
      <w:r w:rsidRPr="00B92F4C">
        <w:rPr>
          <w:szCs w:val="24"/>
        </w:rPr>
        <w:tab/>
        <w:t xml:space="preserve">Female </w:t>
      </w:r>
      <w:r w:rsidRPr="00B92F4C">
        <w:rPr>
          <w:szCs w:val="24"/>
        </w:rPr>
        <w:tab/>
        <w:t xml:space="preserve"> </w:t>
      </w:r>
      <w:r w:rsidRPr="00B92F4C">
        <w:rPr>
          <w:szCs w:val="24"/>
        </w:rPr>
        <w:tab/>
        <w:t xml:space="preserve">Male </w:t>
      </w:r>
    </w:p>
    <w:p w:rsidR="00456D2E" w:rsidRPr="00B92F4C" w:rsidRDefault="00456D2E" w:rsidP="00EF440E">
      <w:pPr>
        <w:numPr>
          <w:ilvl w:val="0"/>
          <w:numId w:val="26"/>
        </w:numPr>
        <w:tabs>
          <w:tab w:val="left" w:pos="851"/>
        </w:tabs>
        <w:spacing w:after="171" w:line="240" w:lineRule="auto"/>
        <w:ind w:left="0" w:firstLine="0"/>
        <w:rPr>
          <w:szCs w:val="24"/>
        </w:rPr>
      </w:pPr>
      <w:r w:rsidRPr="00B92F4C">
        <w:rPr>
          <w:szCs w:val="24"/>
        </w:rPr>
        <w:t xml:space="preserve">Age group:   18-30  </w:t>
      </w:r>
      <w:r w:rsidRPr="00B92F4C">
        <w:rPr>
          <w:szCs w:val="24"/>
        </w:rPr>
        <w:tab/>
        <w:t xml:space="preserve"> 31-40  </w:t>
      </w:r>
      <w:r w:rsidRPr="00B92F4C">
        <w:rPr>
          <w:szCs w:val="24"/>
        </w:rPr>
        <w:tab/>
        <w:t xml:space="preserve"> 41-50  </w:t>
      </w:r>
      <w:r w:rsidRPr="00B92F4C">
        <w:rPr>
          <w:szCs w:val="24"/>
        </w:rPr>
        <w:tab/>
        <w:t xml:space="preserve">  50 and above  </w:t>
      </w:r>
      <w:r w:rsidRPr="00B92F4C">
        <w:rPr>
          <w:rFonts w:eastAsia="Calibri"/>
          <w:noProof/>
          <w:szCs w:val="24"/>
        </w:rPr>
        <mc:AlternateContent>
          <mc:Choice Requires="wpg">
            <w:drawing>
              <wp:inline distT="0" distB="0" distL="0" distR="0" wp14:anchorId="45B81348" wp14:editId="41C878A3">
                <wp:extent cx="266700" cy="190500"/>
                <wp:effectExtent l="0" t="0" r="0" b="0"/>
                <wp:docPr id="156705" name="Group 156705"/>
                <wp:cNvGraphicFramePr/>
                <a:graphic xmlns:a="http://schemas.openxmlformats.org/drawingml/2006/main">
                  <a:graphicData uri="http://schemas.microsoft.com/office/word/2010/wordprocessingGroup">
                    <wpg:wgp>
                      <wpg:cNvGrpSpPr/>
                      <wpg:grpSpPr>
                        <a:xfrm>
                          <a:off x="0" y="0"/>
                          <a:ext cx="266700" cy="190500"/>
                          <a:chOff x="0" y="0"/>
                          <a:chExt cx="266700" cy="190500"/>
                        </a:xfrm>
                      </wpg:grpSpPr>
                      <wps:wsp>
                        <wps:cNvPr id="168016" name="Shape 168016"/>
                        <wps:cNvSpPr/>
                        <wps:spPr>
                          <a:xfrm>
                            <a:off x="0"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inline>
            </w:drawing>
          </mc:Choice>
          <mc:Fallback>
            <w:pict>
              <v:group w14:anchorId="2949EA79" id="Group 156705" o:spid="_x0000_s1026" style="width:21pt;height:15pt;mso-position-horizontal-relative:char;mso-position-vertical-relative:line"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">
                <v:shape id="Shape 168016" o:spid="_x0000_s1027" style="position:absolute;width:266700;height:190500;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LXa8MA&#10;AADfAAAADwAAAGRycy9kb3ducmV2LnhtbERPz2vCMBS+C/sfwhvsIprqobrOKEMQZLdVxXl7NG9t&#10;Z/JSmli7/94IgseP7/di1VsjOmp97VjBZJyAIC6crrlUsN9tRnMQPiBrNI5JwT95WC1fBgvMtLvy&#10;N3V5KEUMYZ+hgiqEJpPSFxVZ9GPXEEfu17UWQ4RtKXWL1xhujZwmSSot1hwbKmxoXVFxzi9WwXC4&#10;PnWz8w++5yH9O3wZUx7NQam31/7zA0SgPjzFD/dWx/npPJmkcP8TAc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LXa8MAAADfAAAADwAAAAAAAAAAAAAAAACYAgAAZHJzL2Rv&#10;d25yZXYueG1sUEsFBgAAAAAEAAQA9QAAAIgDAAAAAA==&#10;" path="m,l266700,r,190500l,190500,,e">
                  <v:stroke miterlimit="66585f" joinstyle="miter" endcap="round"/>
                  <v:path arrowok="t" textboxrect="0,0,266700,190500"/>
                </v:shape>
                <w10:anchorlock/>
              </v:group>
            </w:pict>
          </mc:Fallback>
        </mc:AlternateContent>
      </w:r>
      <w:r w:rsidRPr="00B92F4C">
        <w:rPr>
          <w:szCs w:val="24"/>
        </w:rPr>
        <w:tab/>
        <w:t xml:space="preserve"> </w:t>
      </w:r>
    </w:p>
    <w:p w:rsidR="00456D2E" w:rsidRPr="00B92F4C" w:rsidRDefault="00456D2E" w:rsidP="00EF440E">
      <w:pPr>
        <w:numPr>
          <w:ilvl w:val="0"/>
          <w:numId w:val="26"/>
        </w:numPr>
        <w:tabs>
          <w:tab w:val="left" w:pos="851"/>
        </w:tabs>
        <w:spacing w:after="217" w:line="240" w:lineRule="auto"/>
        <w:ind w:left="0" w:firstLine="0"/>
        <w:rPr>
          <w:szCs w:val="24"/>
        </w:rPr>
      </w:pPr>
      <w:r w:rsidRPr="00B92F4C">
        <w:rPr>
          <w:szCs w:val="24"/>
        </w:rPr>
        <w:t xml:space="preserve">Marital Status:  Single </w:t>
      </w:r>
      <w:r w:rsidRPr="00B92F4C">
        <w:rPr>
          <w:szCs w:val="24"/>
        </w:rPr>
        <w:tab/>
        <w:t xml:space="preserve"> Married </w:t>
      </w:r>
      <w:r w:rsidRPr="00B92F4C">
        <w:rPr>
          <w:szCs w:val="24"/>
        </w:rPr>
        <w:tab/>
        <w:t xml:space="preserve">       Others </w:t>
      </w:r>
    </w:p>
    <w:p w:rsidR="00456D2E" w:rsidRPr="00B92F4C" w:rsidRDefault="00456D2E" w:rsidP="00EF440E">
      <w:pPr>
        <w:numPr>
          <w:ilvl w:val="0"/>
          <w:numId w:val="26"/>
        </w:numPr>
        <w:tabs>
          <w:tab w:val="left" w:pos="851"/>
        </w:tabs>
        <w:spacing w:after="217" w:line="240" w:lineRule="auto"/>
        <w:ind w:left="0" w:firstLine="0"/>
        <w:rPr>
          <w:szCs w:val="24"/>
        </w:rPr>
      </w:pPr>
      <w:r w:rsidRPr="00B92F4C">
        <w:rPr>
          <w:rFonts w:eastAsia="Calibri"/>
          <w:noProof/>
          <w:szCs w:val="24"/>
        </w:rPr>
        <mc:AlternateContent>
          <mc:Choice Requires="wpg">
            <w:drawing>
              <wp:anchor distT="0" distB="0" distL="114300" distR="114300" simplePos="0" relativeHeight="251662336" behindDoc="0" locked="0" layoutInCell="1" allowOverlap="1" wp14:anchorId="42C8E9FE" wp14:editId="30C59AE1">
                <wp:simplePos x="0" y="0"/>
                <wp:positionH relativeFrom="column">
                  <wp:posOffset>5514976</wp:posOffset>
                </wp:positionH>
                <wp:positionV relativeFrom="paragraph">
                  <wp:posOffset>20193</wp:posOffset>
                </wp:positionV>
                <wp:extent cx="295275" cy="542289"/>
                <wp:effectExtent l="0" t="0" r="0" b="0"/>
                <wp:wrapNone/>
                <wp:docPr id="156706" name="Group 156706"/>
                <wp:cNvGraphicFramePr/>
                <a:graphic xmlns:a="http://schemas.openxmlformats.org/drawingml/2006/main">
                  <a:graphicData uri="http://schemas.microsoft.com/office/word/2010/wordprocessingGroup">
                    <wpg:wgp>
                      <wpg:cNvGrpSpPr/>
                      <wpg:grpSpPr>
                        <a:xfrm>
                          <a:off x="0" y="0"/>
                          <a:ext cx="295275" cy="542289"/>
                          <a:chOff x="0" y="0"/>
                          <a:chExt cx="295275" cy="542289"/>
                        </a:xfrm>
                      </wpg:grpSpPr>
                      <wps:wsp>
                        <wps:cNvPr id="168017" name="Shape 168017"/>
                        <wps:cNvSpPr/>
                        <wps:spPr>
                          <a:xfrm>
                            <a:off x="28575"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s:wsp>
                        <wps:cNvPr id="168018" name="Shape 168018"/>
                        <wps:cNvSpPr/>
                        <wps:spPr>
                          <a:xfrm>
                            <a:off x="0" y="351789"/>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1EA70138" id="Group 156706" o:spid="_x0000_s1026" style="position:absolute;margin-left:434.25pt;margin-top:1.6pt;width:23.25pt;height:42.7pt;z-index:251662336" coordsize="295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">
                <v:shape id="Shape 168017" o:spid="_x0000_s1027" style="position:absolute;left:285;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5y8MQA&#10;AADfAAAADwAAAGRycy9kb3ducmV2LnhtbERPz2vCMBS+D/wfwhN2EU3doWo1igjC2M1O2bw9mmdb&#10;TV5Kk9XuvzeDgceP7/dq01sjOmp97VjBdJKAIC6crrlUcPzcj+cgfEDWaByTgl/ysFkPXlaYaXfn&#10;A3V5KEUMYZ+hgiqEJpPSFxVZ9BPXEEfu4lqLIcK2lLrFewy3Rr4lSSot1hwbKmxoV1Fxy3+sgtFo&#10;d+5mt29c5CG9nj6MKb/MSanXYb9dggjUh6f43/2u4/x0nkxn8PcnAp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cvDEAAAA3wAAAA8AAAAAAAAAAAAAAAAAmAIAAGRycy9k&#10;b3ducmV2LnhtbFBLBQYAAAAABAAEAPUAAACJAwAAAAA=&#10;" path="m,l266700,r,190500l,190500,,e">
                  <v:stroke miterlimit="66585f" joinstyle="miter" endcap="round"/>
                  <v:path arrowok="t" textboxrect="0,0,266700,190500"/>
                </v:shape>
                <v:shape id="Shape 168018" o:spid="_x0000_s1028" style="position:absolute;top:3517;width:2667;height:1905;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mgsQA&#10;AADfAAAADwAAAGRycy9kb3ducmV2LnhtbERPTUvDQBC9C/6HZQQvxW7qIcbYbZGCIN5MW6q3ITsm&#10;sbuzIbum8d93DoUeH+97uZ68UyMNsQtsYDHPQBHXwXbcGNht3x4KUDEhW3SBycA/RVivbm+WWNpw&#10;4k8aq9QoCeFYooE2pb7UOtYteYzz0BML9xMGj0ng0Gg74EnCvdOPWZZrjx1LQ4s9bVqqj9WfNzCb&#10;bb7Hp+MXPlcp/91/ONcc3N6Y+7vp9QVUoildxRf3u5X5eZEtZLD8EQB6d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R5oL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szCs w:val="24"/>
        </w:rPr>
        <w:t xml:space="preserve">Ethnic group:   Igbo  </w:t>
      </w:r>
      <w:r w:rsidRPr="00B92F4C">
        <w:rPr>
          <w:szCs w:val="24"/>
        </w:rPr>
        <w:tab/>
        <w:t xml:space="preserve">Yoruba  </w:t>
      </w:r>
      <w:r w:rsidRPr="00B92F4C">
        <w:rPr>
          <w:szCs w:val="24"/>
        </w:rPr>
        <w:tab/>
        <w:t xml:space="preserve">  Hausa </w:t>
      </w:r>
      <w:r w:rsidRPr="00B92F4C">
        <w:rPr>
          <w:szCs w:val="24"/>
        </w:rPr>
        <w:tab/>
        <w:t xml:space="preserve"> Efik </w:t>
      </w:r>
      <w:r w:rsidRPr="00B92F4C">
        <w:rPr>
          <w:szCs w:val="24"/>
        </w:rPr>
        <w:tab/>
        <w:t xml:space="preserve">        Others </w:t>
      </w:r>
    </w:p>
    <w:p w:rsidR="00456D2E" w:rsidRPr="00B92F4C" w:rsidRDefault="00456D2E" w:rsidP="00EF440E">
      <w:pPr>
        <w:numPr>
          <w:ilvl w:val="0"/>
          <w:numId w:val="26"/>
        </w:numPr>
        <w:tabs>
          <w:tab w:val="left" w:pos="851"/>
        </w:tabs>
        <w:spacing w:after="217" w:line="240" w:lineRule="auto"/>
        <w:ind w:left="0" w:firstLine="0"/>
        <w:rPr>
          <w:szCs w:val="24"/>
        </w:rPr>
      </w:pPr>
      <w:r w:rsidRPr="00B92F4C">
        <w:rPr>
          <w:szCs w:val="24"/>
        </w:rPr>
        <w:t xml:space="preserve">Highest Educational Qualification:  SSCE/ GCE </w:t>
      </w:r>
      <w:r w:rsidRPr="00B92F4C">
        <w:rPr>
          <w:szCs w:val="24"/>
        </w:rPr>
        <w:tab/>
        <w:t xml:space="preserve">      OND/ND         B.SC.             </w:t>
      </w:r>
    </w:p>
    <w:p w:rsidR="00456D2E" w:rsidRPr="00B92F4C" w:rsidRDefault="00456D2E" w:rsidP="00EF440E">
      <w:pPr>
        <w:tabs>
          <w:tab w:val="left" w:pos="851"/>
        </w:tabs>
        <w:spacing w:after="214" w:line="240" w:lineRule="auto"/>
        <w:ind w:left="0" w:firstLine="0"/>
        <w:rPr>
          <w:szCs w:val="24"/>
        </w:rPr>
      </w:pPr>
      <w:r w:rsidRPr="00B92F4C">
        <w:rPr>
          <w:rFonts w:eastAsia="Calibri"/>
          <w:noProof/>
          <w:szCs w:val="24"/>
        </w:rPr>
        <mc:AlternateContent>
          <mc:Choice Requires="wpg">
            <w:drawing>
              <wp:anchor distT="0" distB="0" distL="114300" distR="114300" simplePos="0" relativeHeight="251663360" behindDoc="1" locked="0" layoutInCell="1" allowOverlap="1" wp14:anchorId="27D368E8" wp14:editId="746C4479">
                <wp:simplePos x="0" y="0"/>
                <wp:positionH relativeFrom="column">
                  <wp:posOffset>1543051</wp:posOffset>
                </wp:positionH>
                <wp:positionV relativeFrom="paragraph">
                  <wp:posOffset>-13463</wp:posOffset>
                </wp:positionV>
                <wp:extent cx="266700" cy="190500"/>
                <wp:effectExtent l="0" t="0" r="0" b="0"/>
                <wp:wrapNone/>
                <wp:docPr id="156707" name="Group 156707"/>
                <wp:cNvGraphicFramePr/>
                <a:graphic xmlns:a="http://schemas.openxmlformats.org/drawingml/2006/main">
                  <a:graphicData uri="http://schemas.microsoft.com/office/word/2010/wordprocessingGroup">
                    <wpg:wgp>
                      <wpg:cNvGrpSpPr/>
                      <wpg:grpSpPr>
                        <a:xfrm>
                          <a:off x="0" y="0"/>
                          <a:ext cx="266700" cy="190500"/>
                          <a:chOff x="0" y="0"/>
                          <a:chExt cx="266700" cy="190500"/>
                        </a:xfrm>
                      </wpg:grpSpPr>
                      <wps:wsp>
                        <wps:cNvPr id="168019" name="Shape 168019"/>
                        <wps:cNvSpPr/>
                        <wps:spPr>
                          <a:xfrm>
                            <a:off x="0" y="0"/>
                            <a:ext cx="266700" cy="190500"/>
                          </a:xfrm>
                          <a:custGeom>
                            <a:avLst/>
                            <a:gdLst/>
                            <a:ahLst/>
                            <a:cxnLst/>
                            <a:rect l="0" t="0" r="0" b="0"/>
                            <a:pathLst>
                              <a:path w="266700" h="190500">
                                <a:moveTo>
                                  <a:pt x="0" y="0"/>
                                </a:moveTo>
                                <a:lnTo>
                                  <a:pt x="266700" y="0"/>
                                </a:lnTo>
                                <a:lnTo>
                                  <a:pt x="266700" y="190500"/>
                                </a:lnTo>
                                <a:lnTo>
                                  <a:pt x="0" y="190500"/>
                                </a:lnTo>
                                <a:lnTo>
                                  <a:pt x="0" y="0"/>
                                </a:lnTo>
                              </a:path>
                            </a:pathLst>
                          </a:custGeom>
                          <a:ln w="9525" cap="rnd">
                            <a:miter lim="101600"/>
                          </a:ln>
                        </wps:spPr>
                        <wps:style>
                          <a:lnRef idx="1">
                            <a:srgbClr val="000000"/>
                          </a:lnRef>
                          <a:fillRef idx="1">
                            <a:srgbClr val="FFFFFF"/>
                          </a:fillRef>
                          <a:effectRef idx="0">
                            <a:scrgbClr r="0" g="0" b="0"/>
                          </a:effectRef>
                          <a:fontRef idx="none"/>
                        </wps:style>
                        <wps:bodyPr/>
                      </wps:wsp>
                    </wpg:wgp>
                  </a:graphicData>
                </a:graphic>
              </wp:anchor>
            </w:drawing>
          </mc:Choice>
          <mc:Fallback>
            <w:pict>
              <v:group w14:anchorId="4D486A42" id="Group 156707" o:spid="_x0000_s1026" style="position:absolute;margin-left:121.5pt;margin-top:-1.05pt;width:21pt;height:15pt;z-index:-251653120" coordsize="2667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">
                <v:shape id="Shape 168019" o:spid="_x0000_s1027" style="position:absolute;width:266700;height:190500;visibility:visible;mso-wrap-style:square;v-text-anchor:top" coordsize="266700,190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1DGcQA&#10;AADfAAAADwAAAGRycy9kb3ducmV2LnhtbERPz2vCMBS+C/4P4Q12EU3doWpnFBGEsZvdRL09mre2&#10;M3kpTaz1vzfCYMeP7/dy3VsjOmp97VjBdJKAIC6crrlU8P21G89B+ICs0TgmBXfysF4NB0vMtLvx&#10;nro8lCKGsM9QQRVCk0npi4os+olriCP341qLIcK2lLrFWwy3Rr4lSSot1hwbKmxoW1Fxya9WwWi0&#10;PXezywkXeUh/D5/GlEdzUOr1pd+8gwjUh3/xn/tDx/npPJku4PknA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dQxnEAAAA3wAAAA8AAAAAAAAAAAAAAAAAmAIAAGRycy9k&#10;b3ducmV2LnhtbFBLBQYAAAAABAAEAPUAAACJAwAAAAA=&#10;" path="m,l266700,r,190500l,190500,,e">
                  <v:stroke miterlimit="66585f" joinstyle="miter" endcap="round"/>
                  <v:path arrowok="t" textboxrect="0,0,266700,190500"/>
                </v:shape>
              </v:group>
            </w:pict>
          </mc:Fallback>
        </mc:AlternateContent>
      </w:r>
      <w:r w:rsidRPr="00B92F4C">
        <w:rPr>
          <w:szCs w:val="24"/>
        </w:rPr>
        <w:t xml:space="preserve">M.SC/MBA </w:t>
      </w:r>
      <w:r w:rsidRPr="00B92F4C">
        <w:rPr>
          <w:szCs w:val="24"/>
        </w:rPr>
        <w:tab/>
        <w:t xml:space="preserve">         </w:t>
      </w:r>
      <w:r w:rsidRPr="00B92F4C">
        <w:rPr>
          <w:szCs w:val="24"/>
        </w:rPr>
        <w:tab/>
        <w:t xml:space="preserve"> PHD          Others </w:t>
      </w:r>
    </w:p>
    <w:p w:rsidR="00456D2E" w:rsidRPr="00B92F4C" w:rsidRDefault="00456D2E" w:rsidP="00EF440E">
      <w:pPr>
        <w:numPr>
          <w:ilvl w:val="0"/>
          <w:numId w:val="26"/>
        </w:numPr>
        <w:tabs>
          <w:tab w:val="left" w:pos="851"/>
        </w:tabs>
        <w:spacing w:after="217" w:line="240" w:lineRule="auto"/>
        <w:ind w:left="0" w:firstLine="0"/>
        <w:rPr>
          <w:szCs w:val="24"/>
        </w:rPr>
      </w:pPr>
      <w:r w:rsidRPr="00B92F4C">
        <w:rPr>
          <w:szCs w:val="24"/>
        </w:rPr>
        <w:t xml:space="preserve">Work Experience: 0-4 years            5-8   </w:t>
      </w:r>
      <w:r w:rsidRPr="00B92F4C">
        <w:rPr>
          <w:szCs w:val="24"/>
        </w:rPr>
        <w:tab/>
        <w:t xml:space="preserve">       9-12 </w:t>
      </w:r>
      <w:r w:rsidRPr="00B92F4C">
        <w:rPr>
          <w:szCs w:val="24"/>
        </w:rPr>
        <w:tab/>
        <w:t xml:space="preserve">     13 above  </w:t>
      </w:r>
    </w:p>
    <w:p w:rsidR="00456D2E" w:rsidRPr="00B92F4C" w:rsidRDefault="00456D2E" w:rsidP="00EF440E">
      <w:pPr>
        <w:numPr>
          <w:ilvl w:val="0"/>
          <w:numId w:val="26"/>
        </w:numPr>
        <w:tabs>
          <w:tab w:val="left" w:pos="851"/>
        </w:tabs>
        <w:spacing w:after="270" w:line="240" w:lineRule="auto"/>
        <w:ind w:left="0" w:firstLine="0"/>
        <w:rPr>
          <w:szCs w:val="24"/>
        </w:rPr>
      </w:pPr>
      <w:r w:rsidRPr="00B92F4C">
        <w:rPr>
          <w:szCs w:val="24"/>
        </w:rPr>
        <w:t xml:space="preserve">Level in Organization: Entry Level         Junior </w:t>
      </w:r>
      <w:r w:rsidRPr="00B92F4C">
        <w:rPr>
          <w:szCs w:val="24"/>
        </w:rPr>
        <w:tab/>
        <w:t xml:space="preserve">      Senior </w:t>
      </w:r>
      <w:r w:rsidRPr="00B92F4C">
        <w:rPr>
          <w:szCs w:val="24"/>
        </w:rPr>
        <w:tab/>
        <w:t xml:space="preserve">   Manager  </w:t>
      </w:r>
      <w:r w:rsidRPr="00B92F4C">
        <w:rPr>
          <w:b/>
          <w:szCs w:val="24"/>
        </w:rPr>
        <w:t xml:space="preserve">APPENDIX 11 </w:t>
      </w:r>
    </w:p>
    <w:p w:rsidR="00456D2E" w:rsidRPr="00B92F4C" w:rsidRDefault="00456D2E" w:rsidP="00EF440E">
      <w:pPr>
        <w:tabs>
          <w:tab w:val="left" w:pos="851"/>
        </w:tabs>
        <w:spacing w:after="0" w:line="240" w:lineRule="auto"/>
        <w:ind w:left="0" w:firstLine="0"/>
        <w:rPr>
          <w:szCs w:val="24"/>
        </w:rPr>
      </w:pPr>
      <w:r w:rsidRPr="00B92F4C">
        <w:rPr>
          <w:b/>
          <w:szCs w:val="24"/>
        </w:rPr>
        <w:t xml:space="preserve">SECTION B:  WORKFORCE DIVERSITY ON EMPLOYEE PERFORMANCE  </w:t>
      </w:r>
    </w:p>
    <w:p w:rsidR="00456D2E" w:rsidRPr="00B92F4C" w:rsidRDefault="00456D2E" w:rsidP="00EF440E">
      <w:pPr>
        <w:tabs>
          <w:tab w:val="left" w:pos="851"/>
        </w:tabs>
        <w:spacing w:after="180" w:line="240" w:lineRule="auto"/>
        <w:ind w:left="0" w:firstLine="0"/>
        <w:rPr>
          <w:szCs w:val="24"/>
        </w:rPr>
      </w:pPr>
      <w:r w:rsidRPr="00B92F4C">
        <w:rPr>
          <w:szCs w:val="24"/>
        </w:rPr>
        <w:t xml:space="preserve">This section contains items to examine the relationship between workforce diversity (gender, age, ethnicity and educational background) and employee performance  </w:t>
      </w:r>
    </w:p>
    <w:p w:rsidR="00456D2E" w:rsidRPr="00B92F4C" w:rsidRDefault="00456D2E" w:rsidP="00EF440E">
      <w:pPr>
        <w:tabs>
          <w:tab w:val="left" w:pos="851"/>
        </w:tabs>
        <w:spacing w:after="56" w:line="240" w:lineRule="auto"/>
        <w:ind w:left="0" w:firstLine="0"/>
        <w:rPr>
          <w:szCs w:val="24"/>
        </w:rPr>
      </w:pPr>
      <w:r w:rsidRPr="00B92F4C">
        <w:rPr>
          <w:b/>
          <w:szCs w:val="24"/>
        </w:rPr>
        <w:t xml:space="preserve">Please rate the following statement on a scale of 1-5, where 1= Strongly Disagreed (SD), </w:t>
      </w:r>
    </w:p>
    <w:tbl>
      <w:tblPr>
        <w:tblStyle w:val="TableGrid"/>
        <w:tblpPr w:vertAnchor="text" w:tblpX="252" w:tblpY="551"/>
        <w:tblOverlap w:val="never"/>
        <w:tblW w:w="5000" w:type="pct"/>
        <w:tblInd w:w="0" w:type="dxa"/>
        <w:tblCellMar>
          <w:left w:w="106" w:type="dxa"/>
          <w:right w:w="50" w:type="dxa"/>
        </w:tblCellMar>
        <w:tblLook w:val="04A0" w:firstRow="1" w:lastRow="0" w:firstColumn="1" w:lastColumn="0" w:noHBand="0" w:noVBand="1"/>
      </w:tblPr>
      <w:tblGrid>
        <w:gridCol w:w="652"/>
        <w:gridCol w:w="5490"/>
        <w:gridCol w:w="548"/>
        <w:gridCol w:w="548"/>
        <w:gridCol w:w="551"/>
        <w:gridCol w:w="548"/>
        <w:gridCol w:w="581"/>
      </w:tblGrid>
      <w:tr w:rsidR="00456D2E" w:rsidRPr="00B92F4C" w:rsidTr="002A0CD9">
        <w:trPr>
          <w:trHeight w:val="329"/>
        </w:trPr>
        <w:tc>
          <w:tcPr>
            <w:tcW w:w="5000" w:type="pct"/>
            <w:gridSpan w:val="7"/>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SECTION B: GENDER DIVERSITY  </w:t>
            </w:r>
          </w:p>
        </w:tc>
      </w:tr>
      <w:tr w:rsidR="00456D2E" w:rsidRPr="00B92F4C" w:rsidTr="002A0CD9">
        <w:trPr>
          <w:trHeight w:val="374"/>
        </w:trPr>
        <w:tc>
          <w:tcPr>
            <w:tcW w:w="366" w:type="pct"/>
            <w:vMerge w:val="restar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No  </w:t>
            </w:r>
          </w:p>
        </w:tc>
        <w:tc>
          <w:tcPr>
            <w:tcW w:w="3078" w:type="pct"/>
            <w:vMerge w:val="restar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ITEMS </w:t>
            </w:r>
          </w:p>
        </w:tc>
        <w:tc>
          <w:tcPr>
            <w:tcW w:w="307" w:type="pct"/>
            <w:tcBorders>
              <w:top w:val="single" w:sz="4" w:space="0" w:color="000000"/>
              <w:left w:val="single" w:sz="4" w:space="0" w:color="000000"/>
              <w:bottom w:val="single" w:sz="6" w:space="0" w:color="000000"/>
              <w:right w:val="single" w:sz="4" w:space="0" w:color="000000"/>
            </w:tcBorders>
          </w:tcPr>
          <w:p w:rsidR="00456D2E" w:rsidRPr="00B92F4C" w:rsidRDefault="00456D2E" w:rsidP="00EF440E">
            <w:pPr>
              <w:tabs>
                <w:tab w:val="left" w:pos="851"/>
              </w:tabs>
              <w:spacing w:after="0" w:line="240" w:lineRule="auto"/>
              <w:ind w:left="24" w:firstLine="0"/>
              <w:rPr>
                <w:szCs w:val="24"/>
              </w:rPr>
            </w:pPr>
            <w:r w:rsidRPr="00B92F4C">
              <w:rPr>
                <w:b/>
                <w:szCs w:val="24"/>
              </w:rPr>
              <w:t xml:space="preserve">SD </w:t>
            </w:r>
          </w:p>
        </w:tc>
        <w:tc>
          <w:tcPr>
            <w:tcW w:w="307" w:type="pct"/>
            <w:tcBorders>
              <w:top w:val="single" w:sz="4" w:space="0" w:color="000000"/>
              <w:left w:val="single" w:sz="4" w:space="0" w:color="000000"/>
              <w:bottom w:val="single" w:sz="6" w:space="0" w:color="000000"/>
              <w:right w:val="single" w:sz="4" w:space="0" w:color="000000"/>
            </w:tcBorders>
          </w:tcPr>
          <w:p w:rsidR="00456D2E" w:rsidRPr="00B92F4C" w:rsidRDefault="00456D2E" w:rsidP="00EF440E">
            <w:pPr>
              <w:tabs>
                <w:tab w:val="left" w:pos="851"/>
              </w:tabs>
              <w:spacing w:after="0" w:line="240" w:lineRule="auto"/>
              <w:ind w:left="91" w:firstLine="0"/>
              <w:rPr>
                <w:szCs w:val="24"/>
              </w:rPr>
            </w:pPr>
            <w:r w:rsidRPr="00B92F4C">
              <w:rPr>
                <w:b/>
                <w:szCs w:val="24"/>
              </w:rPr>
              <w:t xml:space="preserve">D </w:t>
            </w:r>
          </w:p>
        </w:tc>
        <w:tc>
          <w:tcPr>
            <w:tcW w:w="309" w:type="pct"/>
            <w:tcBorders>
              <w:top w:val="single" w:sz="4" w:space="0" w:color="000000"/>
              <w:left w:val="single" w:sz="4" w:space="0" w:color="000000"/>
              <w:bottom w:val="single" w:sz="6" w:space="0" w:color="000000"/>
              <w:right w:val="single" w:sz="4" w:space="0" w:color="000000"/>
            </w:tcBorders>
          </w:tcPr>
          <w:p w:rsidR="00456D2E" w:rsidRPr="00B92F4C" w:rsidRDefault="00456D2E" w:rsidP="00EF440E">
            <w:pPr>
              <w:tabs>
                <w:tab w:val="left" w:pos="851"/>
              </w:tabs>
              <w:spacing w:after="0" w:line="240" w:lineRule="auto"/>
              <w:ind w:left="91" w:firstLine="0"/>
              <w:rPr>
                <w:szCs w:val="24"/>
              </w:rPr>
            </w:pPr>
            <w:r w:rsidRPr="00B92F4C">
              <w:rPr>
                <w:b/>
                <w:szCs w:val="24"/>
              </w:rPr>
              <w:t xml:space="preserve">U </w:t>
            </w:r>
          </w:p>
        </w:tc>
        <w:tc>
          <w:tcPr>
            <w:tcW w:w="307" w:type="pct"/>
            <w:tcBorders>
              <w:top w:val="single" w:sz="4" w:space="0" w:color="000000"/>
              <w:left w:val="single" w:sz="4" w:space="0" w:color="000000"/>
              <w:bottom w:val="single" w:sz="6" w:space="0" w:color="000000"/>
              <w:right w:val="single" w:sz="4" w:space="0" w:color="000000"/>
            </w:tcBorders>
          </w:tcPr>
          <w:p w:rsidR="00456D2E" w:rsidRPr="00B92F4C" w:rsidRDefault="00456D2E" w:rsidP="00EF440E">
            <w:pPr>
              <w:tabs>
                <w:tab w:val="left" w:pos="851"/>
              </w:tabs>
              <w:spacing w:after="0" w:line="240" w:lineRule="auto"/>
              <w:ind w:left="89" w:firstLine="0"/>
              <w:rPr>
                <w:szCs w:val="24"/>
              </w:rPr>
            </w:pPr>
            <w:r w:rsidRPr="00B92F4C">
              <w:rPr>
                <w:b/>
                <w:szCs w:val="24"/>
              </w:rPr>
              <w:t xml:space="preserve">A </w:t>
            </w:r>
          </w:p>
        </w:tc>
        <w:tc>
          <w:tcPr>
            <w:tcW w:w="326" w:type="pct"/>
            <w:tcBorders>
              <w:top w:val="single" w:sz="4" w:space="0" w:color="000000"/>
              <w:left w:val="single" w:sz="4" w:space="0" w:color="000000"/>
              <w:bottom w:val="single" w:sz="6" w:space="0" w:color="000000"/>
              <w:right w:val="single" w:sz="4" w:space="0" w:color="000000"/>
            </w:tcBorders>
          </w:tcPr>
          <w:p w:rsidR="00456D2E" w:rsidRPr="00B92F4C" w:rsidRDefault="00456D2E" w:rsidP="00EF440E">
            <w:pPr>
              <w:tabs>
                <w:tab w:val="left" w:pos="851"/>
              </w:tabs>
              <w:spacing w:after="0" w:line="240" w:lineRule="auto"/>
              <w:ind w:left="55" w:firstLine="0"/>
              <w:rPr>
                <w:szCs w:val="24"/>
              </w:rPr>
            </w:pPr>
            <w:r w:rsidRPr="00B92F4C">
              <w:rPr>
                <w:b/>
                <w:szCs w:val="24"/>
              </w:rPr>
              <w:t xml:space="preserve">SA </w:t>
            </w:r>
          </w:p>
        </w:tc>
      </w:tr>
      <w:tr w:rsidR="00456D2E" w:rsidRPr="00B92F4C" w:rsidTr="002A0CD9">
        <w:trPr>
          <w:trHeight w:val="464"/>
        </w:trPr>
        <w:tc>
          <w:tcPr>
            <w:tcW w:w="366" w:type="pct"/>
            <w:vMerge/>
            <w:tcBorders>
              <w:top w:val="nil"/>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p>
        </w:tc>
        <w:tc>
          <w:tcPr>
            <w:tcW w:w="3078" w:type="pct"/>
            <w:vMerge/>
            <w:tcBorders>
              <w:top w:val="nil"/>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p>
        </w:tc>
        <w:tc>
          <w:tcPr>
            <w:tcW w:w="307" w:type="pct"/>
            <w:tcBorders>
              <w:top w:val="single" w:sz="6"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1 </w:t>
            </w:r>
          </w:p>
        </w:tc>
        <w:tc>
          <w:tcPr>
            <w:tcW w:w="307" w:type="pct"/>
            <w:tcBorders>
              <w:top w:val="single" w:sz="6"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2 </w:t>
            </w:r>
          </w:p>
        </w:tc>
        <w:tc>
          <w:tcPr>
            <w:tcW w:w="309" w:type="pct"/>
            <w:tcBorders>
              <w:top w:val="single" w:sz="6"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3 </w:t>
            </w:r>
          </w:p>
        </w:tc>
        <w:tc>
          <w:tcPr>
            <w:tcW w:w="307" w:type="pct"/>
            <w:tcBorders>
              <w:top w:val="single" w:sz="6"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4 </w:t>
            </w:r>
          </w:p>
        </w:tc>
        <w:tc>
          <w:tcPr>
            <w:tcW w:w="326" w:type="pct"/>
            <w:tcBorders>
              <w:top w:val="single" w:sz="6"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5 </w:t>
            </w:r>
          </w:p>
        </w:tc>
      </w:tr>
      <w:tr w:rsidR="00456D2E" w:rsidRPr="00B92F4C" w:rsidTr="002A0CD9">
        <w:trPr>
          <w:trHeight w:val="643"/>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1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There is equal opportunity for career growth and advancement for women in my organization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r>
      <w:tr w:rsidR="00456D2E" w:rsidRPr="00B92F4C" w:rsidTr="002A0CD9">
        <w:trPr>
          <w:trHeight w:val="646"/>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2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Opposite gender can perform well and I enjoy working with them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r>
      <w:tr w:rsidR="00456D2E" w:rsidRPr="00B92F4C" w:rsidTr="002A0CD9">
        <w:trPr>
          <w:trHeight w:val="646"/>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3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Employees have not been discriminated by employer during promotional opportunities based on gender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r>
      <w:tr w:rsidR="00456D2E" w:rsidRPr="00B92F4C" w:rsidTr="002A0CD9">
        <w:trPr>
          <w:trHeight w:val="422"/>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lastRenderedPageBreak/>
              <w:t xml:space="preserve">4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Dissimilarity in gender leads to poor effectiveness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r>
      <w:tr w:rsidR="00456D2E" w:rsidRPr="00B92F4C" w:rsidTr="002A0CD9">
        <w:trPr>
          <w:trHeight w:val="646"/>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5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Workforce of the same gender can easily form working groups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 </w:t>
            </w:r>
          </w:p>
        </w:tc>
      </w:tr>
      <w:tr w:rsidR="00456D2E" w:rsidRPr="00B92F4C" w:rsidTr="002A0CD9">
        <w:trPr>
          <w:trHeight w:val="326"/>
        </w:trPr>
        <w:tc>
          <w:tcPr>
            <w:tcW w:w="5000" w:type="pct"/>
            <w:gridSpan w:val="7"/>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SECTION C: AGE DIVERSITY </w:t>
            </w:r>
          </w:p>
        </w:tc>
      </w:tr>
      <w:tr w:rsidR="00456D2E" w:rsidRPr="00B92F4C" w:rsidTr="002A0CD9">
        <w:trPr>
          <w:trHeight w:val="840"/>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b/>
                <w:szCs w:val="24"/>
              </w:rPr>
              <w:t xml:space="preserve">No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b/>
                <w:szCs w:val="24"/>
              </w:rPr>
              <w:t xml:space="preserve">ITEMS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4" w:firstLine="0"/>
              <w:rPr>
                <w:szCs w:val="24"/>
              </w:rPr>
            </w:pPr>
            <w:r w:rsidRPr="00B92F4C">
              <w:rPr>
                <w:b/>
                <w:szCs w:val="24"/>
              </w:rPr>
              <w:t xml:space="preserve">SD </w:t>
            </w:r>
          </w:p>
          <w:p w:rsidR="00456D2E" w:rsidRPr="00B92F4C" w:rsidRDefault="00456D2E" w:rsidP="00EF440E">
            <w:pPr>
              <w:tabs>
                <w:tab w:val="left" w:pos="851"/>
              </w:tabs>
              <w:spacing w:after="0" w:line="240" w:lineRule="auto"/>
              <w:ind w:left="0" w:firstLine="0"/>
              <w:rPr>
                <w:szCs w:val="24"/>
              </w:rPr>
            </w:pPr>
            <w:r w:rsidRPr="00B92F4C">
              <w:rPr>
                <w:b/>
                <w:szCs w:val="24"/>
              </w:rPr>
              <w:t xml:space="preserve">1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91" w:firstLine="0"/>
              <w:rPr>
                <w:szCs w:val="24"/>
              </w:rPr>
            </w:pPr>
            <w:r w:rsidRPr="00B92F4C">
              <w:rPr>
                <w:b/>
                <w:szCs w:val="24"/>
              </w:rPr>
              <w:t xml:space="preserve">D </w:t>
            </w:r>
          </w:p>
          <w:p w:rsidR="00456D2E" w:rsidRPr="00B92F4C" w:rsidRDefault="00456D2E" w:rsidP="00EF440E">
            <w:pPr>
              <w:tabs>
                <w:tab w:val="left" w:pos="851"/>
              </w:tabs>
              <w:spacing w:after="0" w:line="240" w:lineRule="auto"/>
              <w:ind w:left="0" w:firstLine="0"/>
              <w:rPr>
                <w:szCs w:val="24"/>
              </w:rPr>
            </w:pPr>
            <w:r w:rsidRPr="00B92F4C">
              <w:rPr>
                <w:b/>
                <w:szCs w:val="24"/>
              </w:rPr>
              <w:t xml:space="preserve">2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69" w:line="240" w:lineRule="auto"/>
              <w:ind w:left="91" w:firstLine="0"/>
              <w:rPr>
                <w:szCs w:val="24"/>
              </w:rPr>
            </w:pPr>
            <w:r w:rsidRPr="00B92F4C">
              <w:rPr>
                <w:b/>
                <w:szCs w:val="24"/>
              </w:rPr>
              <w:t xml:space="preserve">U </w:t>
            </w:r>
          </w:p>
          <w:p w:rsidR="00456D2E" w:rsidRPr="00B92F4C" w:rsidRDefault="00456D2E" w:rsidP="00EF440E">
            <w:pPr>
              <w:tabs>
                <w:tab w:val="left" w:pos="851"/>
              </w:tabs>
              <w:spacing w:after="0" w:line="240" w:lineRule="auto"/>
              <w:ind w:left="0" w:firstLine="0"/>
              <w:rPr>
                <w:szCs w:val="24"/>
              </w:rPr>
            </w:pPr>
            <w:r w:rsidRPr="00B92F4C">
              <w:rPr>
                <w:b/>
                <w:szCs w:val="24"/>
              </w:rPr>
              <w:t xml:space="preserve">3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69" w:line="240" w:lineRule="auto"/>
              <w:ind w:left="89" w:firstLine="0"/>
              <w:rPr>
                <w:szCs w:val="24"/>
              </w:rPr>
            </w:pPr>
            <w:r w:rsidRPr="00B92F4C">
              <w:rPr>
                <w:b/>
                <w:szCs w:val="24"/>
              </w:rPr>
              <w:t xml:space="preserve">A </w:t>
            </w:r>
          </w:p>
          <w:p w:rsidR="00456D2E" w:rsidRPr="00B92F4C" w:rsidRDefault="00456D2E" w:rsidP="00EF440E">
            <w:pPr>
              <w:tabs>
                <w:tab w:val="left" w:pos="851"/>
              </w:tabs>
              <w:spacing w:after="0" w:line="240" w:lineRule="auto"/>
              <w:ind w:left="0" w:firstLine="0"/>
              <w:rPr>
                <w:szCs w:val="24"/>
              </w:rPr>
            </w:pPr>
            <w:r w:rsidRPr="00B92F4C">
              <w:rPr>
                <w:b/>
                <w:szCs w:val="24"/>
              </w:rPr>
              <w:t xml:space="preserve">4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69" w:line="240" w:lineRule="auto"/>
              <w:ind w:left="24" w:firstLine="0"/>
              <w:rPr>
                <w:szCs w:val="24"/>
              </w:rPr>
            </w:pPr>
            <w:r w:rsidRPr="00B92F4C">
              <w:rPr>
                <w:b/>
                <w:szCs w:val="24"/>
              </w:rPr>
              <w:t xml:space="preserve">SA </w:t>
            </w:r>
          </w:p>
          <w:p w:rsidR="00456D2E" w:rsidRPr="00B92F4C" w:rsidRDefault="00456D2E" w:rsidP="00EF440E">
            <w:pPr>
              <w:tabs>
                <w:tab w:val="left" w:pos="851"/>
              </w:tabs>
              <w:spacing w:after="0" w:line="240" w:lineRule="auto"/>
              <w:ind w:left="0" w:firstLine="0"/>
              <w:rPr>
                <w:szCs w:val="24"/>
              </w:rPr>
            </w:pPr>
            <w:r w:rsidRPr="00B92F4C">
              <w:rPr>
                <w:b/>
                <w:szCs w:val="24"/>
              </w:rPr>
              <w:t xml:space="preserve">5 </w:t>
            </w:r>
          </w:p>
        </w:tc>
      </w:tr>
      <w:tr w:rsidR="00456D2E" w:rsidRPr="00B92F4C" w:rsidTr="002A0CD9">
        <w:trPr>
          <w:trHeight w:val="643"/>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1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My team leader includes all members of different ages in problem solving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r w:rsidR="00456D2E" w:rsidRPr="00B92F4C" w:rsidTr="002A0CD9">
        <w:trPr>
          <w:trHeight w:val="425"/>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2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Age difference affects group formation in the workplace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r w:rsidR="00456D2E" w:rsidRPr="00B92F4C" w:rsidTr="002A0CD9">
        <w:trPr>
          <w:trHeight w:val="646"/>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3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Differences in age affects consensus building among employees.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r w:rsidR="00456D2E" w:rsidRPr="00B92F4C" w:rsidTr="002A0CD9">
        <w:trPr>
          <w:trHeight w:val="422"/>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4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Age differences affects group effectiveness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r w:rsidR="00456D2E" w:rsidRPr="00B92F4C" w:rsidTr="002A0CD9">
        <w:trPr>
          <w:trHeight w:val="425"/>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5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I have no problem working with people of different age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r w:rsidR="00456D2E" w:rsidRPr="00B92F4C" w:rsidTr="002A0CD9">
        <w:trPr>
          <w:trHeight w:val="642"/>
        </w:trPr>
        <w:tc>
          <w:tcPr>
            <w:tcW w:w="36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6 </w:t>
            </w:r>
          </w:p>
        </w:tc>
        <w:tc>
          <w:tcPr>
            <w:tcW w:w="3078"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I feel motivated to work with employees of the same  age group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9"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c>
          <w:tcPr>
            <w:tcW w:w="307"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0" w:firstLine="0"/>
              <w:rPr>
                <w:szCs w:val="24"/>
              </w:rPr>
            </w:pPr>
            <w:r w:rsidRPr="00B92F4C">
              <w:rPr>
                <w:szCs w:val="24"/>
              </w:rPr>
              <w:t xml:space="preserve"> </w:t>
            </w:r>
          </w:p>
        </w:tc>
        <w:tc>
          <w:tcPr>
            <w:tcW w:w="326" w:type="pct"/>
            <w:tcBorders>
              <w:top w:val="single" w:sz="4" w:space="0" w:color="000000"/>
              <w:left w:val="single" w:sz="4" w:space="0" w:color="000000"/>
              <w:bottom w:val="single" w:sz="4" w:space="0" w:color="000000"/>
              <w:right w:val="single" w:sz="4" w:space="0" w:color="000000"/>
            </w:tcBorders>
          </w:tcPr>
          <w:p w:rsidR="00456D2E" w:rsidRPr="00B92F4C" w:rsidRDefault="00456D2E" w:rsidP="00EF440E">
            <w:pPr>
              <w:tabs>
                <w:tab w:val="left" w:pos="851"/>
              </w:tabs>
              <w:spacing w:after="0" w:line="240" w:lineRule="auto"/>
              <w:ind w:left="2" w:firstLine="0"/>
              <w:rPr>
                <w:szCs w:val="24"/>
              </w:rPr>
            </w:pPr>
            <w:r w:rsidRPr="00B92F4C">
              <w:rPr>
                <w:szCs w:val="24"/>
              </w:rPr>
              <w:t xml:space="preserve"> </w:t>
            </w:r>
          </w:p>
        </w:tc>
      </w:tr>
    </w:tbl>
    <w:p w:rsidR="00456D2E" w:rsidRPr="00B92F4C" w:rsidRDefault="00456D2E" w:rsidP="00EF440E">
      <w:pPr>
        <w:tabs>
          <w:tab w:val="left" w:pos="851"/>
        </w:tabs>
        <w:spacing w:after="0" w:line="240" w:lineRule="auto"/>
        <w:ind w:left="0" w:firstLine="0"/>
        <w:rPr>
          <w:szCs w:val="24"/>
        </w:rPr>
      </w:pPr>
      <w:r w:rsidRPr="00B92F4C">
        <w:rPr>
          <w:b/>
          <w:szCs w:val="24"/>
        </w:rPr>
        <w:lastRenderedPageBreak/>
        <w:t>2= Disagreed (D), 3= Undecide</w:t>
      </w:r>
    </w:p>
    <w:p w:rsidR="001178DE" w:rsidRDefault="001178DE"/>
    <w:sectPr w:rsidR="001178DE" w:rsidSect="002A0CD9">
      <w:pgSz w:w="11808" w:h="14832"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42C" w:rsidRDefault="00B4342C">
      <w:pPr>
        <w:spacing w:after="0" w:line="240" w:lineRule="auto"/>
      </w:pPr>
      <w:r>
        <w:separator/>
      </w:r>
    </w:p>
  </w:endnote>
  <w:endnote w:type="continuationSeparator" w:id="0">
    <w:p w:rsidR="00B4342C" w:rsidRDefault="00B4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34658"/>
      <w:docPartObj>
        <w:docPartGallery w:val="Page Numbers (Bottom of Page)"/>
        <w:docPartUnique/>
      </w:docPartObj>
    </w:sdtPr>
    <w:sdtEndPr>
      <w:rPr>
        <w:noProof/>
      </w:rPr>
    </w:sdtEndPr>
    <w:sdtContent>
      <w:p w:rsidR="002A0CD9" w:rsidRDefault="002A0CD9">
        <w:pPr>
          <w:pStyle w:val="Footer"/>
          <w:jc w:val="center"/>
        </w:pPr>
        <w:r>
          <w:fldChar w:fldCharType="begin"/>
        </w:r>
        <w:r>
          <w:instrText xml:space="preserve"> PAGE   \* MERGEFORMAT </w:instrText>
        </w:r>
        <w:r>
          <w:fldChar w:fldCharType="separate"/>
        </w:r>
        <w:r w:rsidR="00292D15">
          <w:rPr>
            <w:noProof/>
          </w:rPr>
          <w:t>vi</w:t>
        </w:r>
        <w:r>
          <w:rPr>
            <w:noProof/>
          </w:rPr>
          <w:fldChar w:fldCharType="end"/>
        </w:r>
      </w:p>
    </w:sdtContent>
  </w:sdt>
  <w:p w:rsidR="002A0CD9" w:rsidRDefault="002A0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42C" w:rsidRDefault="00B4342C">
      <w:pPr>
        <w:spacing w:after="0" w:line="240" w:lineRule="auto"/>
      </w:pPr>
      <w:r>
        <w:separator/>
      </w:r>
    </w:p>
  </w:footnote>
  <w:footnote w:type="continuationSeparator" w:id="0">
    <w:p w:rsidR="00B4342C" w:rsidRDefault="00B434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54475"/>
    <w:multiLevelType w:val="hybridMultilevel"/>
    <w:tmpl w:val="12C8C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64B32"/>
    <w:multiLevelType w:val="multilevel"/>
    <w:tmpl w:val="0952DFC2"/>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start w:val="4"/>
      <w:numFmt w:val="decimal"/>
      <w:lvlText w:val="%1.%2"/>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decimal"/>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119D5A1E"/>
    <w:multiLevelType w:val="multilevel"/>
    <w:tmpl w:val="35F6A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92B4D18"/>
    <w:multiLevelType w:val="hybridMultilevel"/>
    <w:tmpl w:val="9A6479F6"/>
    <w:lvl w:ilvl="0" w:tplc="77D4726A">
      <w:start w:val="1"/>
      <w:numFmt w:val="bullet"/>
      <w:lvlText w:val=""/>
      <w:lvlJc w:val="left"/>
      <w:pPr>
        <w:ind w:left="77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91E26EC">
      <w:start w:val="1"/>
      <w:numFmt w:val="bullet"/>
      <w:lvlText w:val="o"/>
      <w:lvlJc w:val="left"/>
      <w:pPr>
        <w:ind w:left="14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9F94621A">
      <w:start w:val="1"/>
      <w:numFmt w:val="bullet"/>
      <w:lvlText w:val="▪"/>
      <w:lvlJc w:val="left"/>
      <w:pPr>
        <w:ind w:left="214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14A07C16">
      <w:start w:val="1"/>
      <w:numFmt w:val="bullet"/>
      <w:lvlText w:val="•"/>
      <w:lvlJc w:val="left"/>
      <w:pPr>
        <w:ind w:left="28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F3943910">
      <w:start w:val="1"/>
      <w:numFmt w:val="bullet"/>
      <w:lvlText w:val="o"/>
      <w:lvlJc w:val="left"/>
      <w:pPr>
        <w:ind w:left="358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894A68A0">
      <w:start w:val="1"/>
      <w:numFmt w:val="bullet"/>
      <w:lvlText w:val="▪"/>
      <w:lvlJc w:val="left"/>
      <w:pPr>
        <w:ind w:left="430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62363976">
      <w:start w:val="1"/>
      <w:numFmt w:val="bullet"/>
      <w:lvlText w:val="•"/>
      <w:lvlJc w:val="left"/>
      <w:pPr>
        <w:ind w:left="502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3D6F87E">
      <w:start w:val="1"/>
      <w:numFmt w:val="bullet"/>
      <w:lvlText w:val="o"/>
      <w:lvlJc w:val="left"/>
      <w:pPr>
        <w:ind w:left="574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8530ED0E">
      <w:start w:val="1"/>
      <w:numFmt w:val="bullet"/>
      <w:lvlText w:val="▪"/>
      <w:lvlJc w:val="left"/>
      <w:pPr>
        <w:ind w:left="6467"/>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4">
    <w:nsid w:val="1B0302B2"/>
    <w:multiLevelType w:val="hybridMultilevel"/>
    <w:tmpl w:val="400EB2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CF5622"/>
    <w:multiLevelType w:val="hybridMultilevel"/>
    <w:tmpl w:val="1A02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791939"/>
    <w:multiLevelType w:val="multilevel"/>
    <w:tmpl w:val="C71E67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324D65"/>
    <w:multiLevelType w:val="hybridMultilevel"/>
    <w:tmpl w:val="B89252D0"/>
    <w:lvl w:ilvl="0" w:tplc="7E7CFABC">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ADA920C">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5D88586">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EA5314">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AA19B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A666258">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269708">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20FFFA">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AE2376">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F78575D"/>
    <w:multiLevelType w:val="hybridMultilevel"/>
    <w:tmpl w:val="854635DA"/>
    <w:lvl w:ilvl="0" w:tplc="34B21C58">
      <w:start w:val="1"/>
      <w:numFmt w:val="decimal"/>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A2D8E612">
      <w:start w:val="1"/>
      <w:numFmt w:val="lowerLetter"/>
      <w:lvlText w:val="%2"/>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3AABC2E">
      <w:start w:val="1"/>
      <w:numFmt w:val="lowerRoman"/>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E5F80992">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0FA5EAE">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650B316">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7941EA2">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01042EA">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82483DA">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nsid w:val="3A53421B"/>
    <w:multiLevelType w:val="hybridMultilevel"/>
    <w:tmpl w:val="7E8E6B50"/>
    <w:lvl w:ilvl="0" w:tplc="4D4E086A">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BC7454">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D0B744">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5F64666">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7285232">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C87BB8">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71E843C">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0609998">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7E86356">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45895397"/>
    <w:multiLevelType w:val="hybridMultilevel"/>
    <w:tmpl w:val="06EA888C"/>
    <w:lvl w:ilvl="0" w:tplc="F5847C0C">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7C820EF0">
      <w:start w:val="4"/>
      <w:numFmt w:val="decimal"/>
      <w:lvlRestart w:val="0"/>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28287D0">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B39E22F6">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8909AC2">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752C8AA2">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35405A4">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E820BF9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7BE4E96">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1">
    <w:nsid w:val="46B14153"/>
    <w:multiLevelType w:val="hybridMultilevel"/>
    <w:tmpl w:val="8E083D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BE4ED5"/>
    <w:multiLevelType w:val="hybridMultilevel"/>
    <w:tmpl w:val="0B2618BC"/>
    <w:lvl w:ilvl="0" w:tplc="6D8021AE">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568D02">
      <w:start w:val="1"/>
      <w:numFmt w:val="bullet"/>
      <w:lvlText w:val="o"/>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F2DECCBE">
      <w:start w:val="1"/>
      <w:numFmt w:val="bullet"/>
      <w:lvlText w:val="▪"/>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57C4F02">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864E54">
      <w:start w:val="1"/>
      <w:numFmt w:val="bullet"/>
      <w:lvlText w:val="o"/>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DFA2E3A">
      <w:start w:val="1"/>
      <w:numFmt w:val="bullet"/>
      <w:lvlText w:val="▪"/>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ABCE7F64">
      <w:start w:val="1"/>
      <w:numFmt w:val="bullet"/>
      <w:lvlText w:val="•"/>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A68CC4">
      <w:start w:val="1"/>
      <w:numFmt w:val="bullet"/>
      <w:lvlText w:val="o"/>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0E80C3A">
      <w:start w:val="1"/>
      <w:numFmt w:val="bullet"/>
      <w:lvlText w:val="▪"/>
      <w:lvlJc w:val="left"/>
      <w:pPr>
        <w:ind w:left="68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3">
    <w:nsid w:val="4CE001C6"/>
    <w:multiLevelType w:val="hybridMultilevel"/>
    <w:tmpl w:val="8C727CAA"/>
    <w:lvl w:ilvl="0" w:tplc="11F8A1BA">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77AF2B0">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0DEFE28">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CE3912">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E25BD0">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2A094F2">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B087690">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F02229A">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758F550">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50017C49"/>
    <w:multiLevelType w:val="hybridMultilevel"/>
    <w:tmpl w:val="88EAEC12"/>
    <w:lvl w:ilvl="0" w:tplc="14404408">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F65696">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1362DCA">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3A3ECC">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42A3CA">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9E828A">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EE65274">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A03F68">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2CFF42">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17828A4"/>
    <w:multiLevelType w:val="multilevel"/>
    <w:tmpl w:val="B04C02C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9F1E9E"/>
    <w:multiLevelType w:val="hybridMultilevel"/>
    <w:tmpl w:val="E9526E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8B26172"/>
    <w:multiLevelType w:val="hybridMultilevel"/>
    <w:tmpl w:val="2A36D1AC"/>
    <w:lvl w:ilvl="0" w:tplc="516E7926">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0AF54A">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9C0732">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F444C8">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2E8C99A">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CEEF2E">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76BC1E">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74A6B4C">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F06A926">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5CDC3DCF"/>
    <w:multiLevelType w:val="hybridMultilevel"/>
    <w:tmpl w:val="D966ACEE"/>
    <w:lvl w:ilvl="0" w:tplc="C2D8613A">
      <w:start w:val="1"/>
      <w:numFmt w:val="decimal"/>
      <w:lvlText w:val="%1."/>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5F744B18">
      <w:start w:val="1"/>
      <w:numFmt w:val="lowerLetter"/>
      <w:lvlText w:val="%2"/>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8A4DC5A">
      <w:start w:val="1"/>
      <w:numFmt w:val="lowerRoman"/>
      <w:lvlText w:val="%3"/>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10E80C2E">
      <w:start w:val="1"/>
      <w:numFmt w:val="decimal"/>
      <w:lvlText w:val="%4"/>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89A2AA0A">
      <w:start w:val="1"/>
      <w:numFmt w:val="lowerLetter"/>
      <w:lvlText w:val="%5"/>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E8C6BA96">
      <w:start w:val="1"/>
      <w:numFmt w:val="lowerRoman"/>
      <w:lvlText w:val="%6"/>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80B6527A">
      <w:start w:val="1"/>
      <w:numFmt w:val="decimal"/>
      <w:lvlText w:val="%7"/>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48A0BBA">
      <w:start w:val="1"/>
      <w:numFmt w:val="lowerLetter"/>
      <w:lvlText w:val="%8"/>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1C251B8">
      <w:start w:val="1"/>
      <w:numFmt w:val="lowerRoman"/>
      <w:lvlText w:val="%9"/>
      <w:lvlJc w:val="left"/>
      <w:pPr>
        <w:ind w:left="68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0">
    <w:nsid w:val="5FA87D62"/>
    <w:multiLevelType w:val="hybridMultilevel"/>
    <w:tmpl w:val="BA340E38"/>
    <w:lvl w:ilvl="0" w:tplc="D16E250E">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12606D42">
      <w:start w:val="1"/>
      <w:numFmt w:val="lowerLetter"/>
      <w:lvlText w:val="%2"/>
      <w:lvlJc w:val="left"/>
      <w:pPr>
        <w:ind w:left="45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F3FA84DE">
      <w:start w:val="1"/>
      <w:numFmt w:val="decimal"/>
      <w:lvlRestart w:val="0"/>
      <w:lvlText w:val="%3."/>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F645F20">
      <w:start w:val="1"/>
      <w:numFmt w:val="decimal"/>
      <w:lvlText w:val="%4"/>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CCB4B534">
      <w:start w:val="1"/>
      <w:numFmt w:val="lowerLetter"/>
      <w:lvlText w:val="%5"/>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97279AC">
      <w:start w:val="1"/>
      <w:numFmt w:val="lowerRoman"/>
      <w:lvlText w:val="%6"/>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185AB0AA">
      <w:start w:val="1"/>
      <w:numFmt w:val="decimal"/>
      <w:lvlText w:val="%7"/>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E9E07A8">
      <w:start w:val="1"/>
      <w:numFmt w:val="lowerLetter"/>
      <w:lvlText w:val="%8"/>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231C5AE8">
      <w:start w:val="1"/>
      <w:numFmt w:val="lowerRoman"/>
      <w:lvlText w:val="%9"/>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612750DA"/>
    <w:multiLevelType w:val="hybridMultilevel"/>
    <w:tmpl w:val="EBE2F74C"/>
    <w:lvl w:ilvl="0" w:tplc="A484DA16">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8E2EF6">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BFA4ADC">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ABC3F9E">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EA38AC">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6868DE4">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F701D32">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89AB914">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C63B1E">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69A659FA"/>
    <w:multiLevelType w:val="multilevel"/>
    <w:tmpl w:val="201073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E365D55"/>
    <w:multiLevelType w:val="hybridMultilevel"/>
    <w:tmpl w:val="991E7C54"/>
    <w:lvl w:ilvl="0" w:tplc="18FAAC20">
      <w:start w:val="1"/>
      <w:numFmt w:val="bullet"/>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B54004A">
      <w:start w:val="1"/>
      <w:numFmt w:val="bullet"/>
      <w:lvlText w:val="o"/>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5A8C0314">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8AB230E4">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013A7F98">
      <w:start w:val="1"/>
      <w:numFmt w:val="bullet"/>
      <w:lvlText w:val="o"/>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5D8AFEF4">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701672B0">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455C38BC">
      <w:start w:val="1"/>
      <w:numFmt w:val="bullet"/>
      <w:lvlText w:val="o"/>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E6A4D7C2">
      <w:start w:val="1"/>
      <w:numFmt w:val="bullet"/>
      <w:lvlText w:val="▪"/>
      <w:lvlJc w:val="left"/>
      <w:pPr>
        <w:ind w:left="68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4">
    <w:nsid w:val="7472143F"/>
    <w:multiLevelType w:val="hybridMultilevel"/>
    <w:tmpl w:val="EA28A14E"/>
    <w:lvl w:ilvl="0" w:tplc="D2A6ACDC">
      <w:start w:val="1"/>
      <w:numFmt w:val="bullet"/>
      <w:lvlText w:val=""/>
      <w:lvlJc w:val="left"/>
      <w:pPr>
        <w:ind w:left="10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B329444">
      <w:start w:val="1"/>
      <w:numFmt w:val="bullet"/>
      <w:lvlText w:val="o"/>
      <w:lvlJc w:val="left"/>
      <w:pPr>
        <w:ind w:left="18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611E2270">
      <w:start w:val="1"/>
      <w:numFmt w:val="bullet"/>
      <w:lvlText w:val="▪"/>
      <w:lvlJc w:val="left"/>
      <w:pPr>
        <w:ind w:left="25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77C2ECB0">
      <w:start w:val="1"/>
      <w:numFmt w:val="bullet"/>
      <w:lvlText w:val="•"/>
      <w:lvlJc w:val="left"/>
      <w:pPr>
        <w:ind w:left="32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AA7AB038">
      <w:start w:val="1"/>
      <w:numFmt w:val="bullet"/>
      <w:lvlText w:val="o"/>
      <w:lvlJc w:val="left"/>
      <w:pPr>
        <w:ind w:left="39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F0905FE2">
      <w:start w:val="1"/>
      <w:numFmt w:val="bullet"/>
      <w:lvlText w:val="▪"/>
      <w:lvlJc w:val="left"/>
      <w:pPr>
        <w:ind w:left="468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B4AA190">
      <w:start w:val="1"/>
      <w:numFmt w:val="bullet"/>
      <w:lvlText w:val="•"/>
      <w:lvlJc w:val="left"/>
      <w:pPr>
        <w:ind w:left="540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A3E29930">
      <w:start w:val="1"/>
      <w:numFmt w:val="bullet"/>
      <w:lvlText w:val="o"/>
      <w:lvlJc w:val="left"/>
      <w:pPr>
        <w:ind w:left="612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4790C86A">
      <w:start w:val="1"/>
      <w:numFmt w:val="bullet"/>
      <w:lvlText w:val="▪"/>
      <w:lvlJc w:val="left"/>
      <w:pPr>
        <w:ind w:left="684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5">
    <w:nsid w:val="74C33E79"/>
    <w:multiLevelType w:val="hybridMultilevel"/>
    <w:tmpl w:val="D666BD48"/>
    <w:lvl w:ilvl="0" w:tplc="F3440DBA">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CCCE84A">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21CCE14">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64F82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F6AAA6">
      <w:start w:val="1"/>
      <w:numFmt w:val="bullet"/>
      <w:lvlText w:val="o"/>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990D19C">
      <w:start w:val="1"/>
      <w:numFmt w:val="bullet"/>
      <w:lvlText w:val="▪"/>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CEA5600">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3A689C">
      <w:start w:val="1"/>
      <w:numFmt w:val="bullet"/>
      <w:lvlText w:val="o"/>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0CEF0B8">
      <w:start w:val="1"/>
      <w:numFmt w:val="bullet"/>
      <w:lvlText w:val="▪"/>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6">
    <w:nsid w:val="76A55B30"/>
    <w:multiLevelType w:val="hybridMultilevel"/>
    <w:tmpl w:val="3842A8C6"/>
    <w:lvl w:ilvl="0" w:tplc="65B08190">
      <w:start w:val="1"/>
      <w:numFmt w:val="lowerLetter"/>
      <w:lvlText w:val="%1."/>
      <w:lvlJc w:val="left"/>
      <w:pPr>
        <w:ind w:left="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38AB8BA">
      <w:start w:val="1"/>
      <w:numFmt w:val="lowerLetter"/>
      <w:lvlText w:val="%2"/>
      <w:lvlJc w:val="left"/>
      <w:pPr>
        <w:ind w:left="14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767B82">
      <w:start w:val="1"/>
      <w:numFmt w:val="lowerRoman"/>
      <w:lvlText w:val="%3"/>
      <w:lvlJc w:val="left"/>
      <w:pPr>
        <w:ind w:left="21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9CD25A">
      <w:start w:val="1"/>
      <w:numFmt w:val="decimal"/>
      <w:lvlText w:val="%4"/>
      <w:lvlJc w:val="left"/>
      <w:pPr>
        <w:ind w:left="28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60F60E">
      <w:start w:val="1"/>
      <w:numFmt w:val="lowerLetter"/>
      <w:lvlText w:val="%5"/>
      <w:lvlJc w:val="left"/>
      <w:pPr>
        <w:ind w:left="35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628E7E6">
      <w:start w:val="1"/>
      <w:numFmt w:val="lowerRoman"/>
      <w:lvlText w:val="%6"/>
      <w:lvlJc w:val="left"/>
      <w:pPr>
        <w:ind w:left="43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62F2FC">
      <w:start w:val="1"/>
      <w:numFmt w:val="decimal"/>
      <w:lvlText w:val="%7"/>
      <w:lvlJc w:val="left"/>
      <w:pPr>
        <w:ind w:left="50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2666AD6">
      <w:start w:val="1"/>
      <w:numFmt w:val="lowerLetter"/>
      <w:lvlText w:val="%8"/>
      <w:lvlJc w:val="left"/>
      <w:pPr>
        <w:ind w:left="57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1C01534">
      <w:start w:val="1"/>
      <w:numFmt w:val="lowerRoman"/>
      <w:lvlText w:val="%9"/>
      <w:lvlJc w:val="left"/>
      <w:pPr>
        <w:ind w:left="64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7">
    <w:nsid w:val="7B0F4151"/>
    <w:multiLevelType w:val="multilevel"/>
    <w:tmpl w:val="FEB2B8C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0"/>
  </w:num>
  <w:num w:numId="3">
    <w:abstractNumId w:val="11"/>
  </w:num>
  <w:num w:numId="4">
    <w:abstractNumId w:val="22"/>
  </w:num>
  <w:num w:numId="5">
    <w:abstractNumId w:val="6"/>
  </w:num>
  <w:num w:numId="6">
    <w:abstractNumId w:val="2"/>
  </w:num>
  <w:num w:numId="7">
    <w:abstractNumId w:val="15"/>
  </w:num>
  <w:num w:numId="8">
    <w:abstractNumId w:val="5"/>
  </w:num>
  <w:num w:numId="9">
    <w:abstractNumId w:val="16"/>
  </w:num>
  <w:num w:numId="10">
    <w:abstractNumId w:val="21"/>
  </w:num>
  <w:num w:numId="11">
    <w:abstractNumId w:val="7"/>
  </w:num>
  <w:num w:numId="12">
    <w:abstractNumId w:val="24"/>
  </w:num>
  <w:num w:numId="13">
    <w:abstractNumId w:val="3"/>
  </w:num>
  <w:num w:numId="14">
    <w:abstractNumId w:val="19"/>
  </w:num>
  <w:num w:numId="15">
    <w:abstractNumId w:val="12"/>
  </w:num>
  <w:num w:numId="16">
    <w:abstractNumId w:val="10"/>
  </w:num>
  <w:num w:numId="17">
    <w:abstractNumId w:val="8"/>
  </w:num>
  <w:num w:numId="18">
    <w:abstractNumId w:val="23"/>
  </w:num>
  <w:num w:numId="19">
    <w:abstractNumId w:val="26"/>
  </w:num>
  <w:num w:numId="20">
    <w:abstractNumId w:val="18"/>
  </w:num>
  <w:num w:numId="21">
    <w:abstractNumId w:val="13"/>
  </w:num>
  <w:num w:numId="22">
    <w:abstractNumId w:val="14"/>
  </w:num>
  <w:num w:numId="23">
    <w:abstractNumId w:val="1"/>
  </w:num>
  <w:num w:numId="24">
    <w:abstractNumId w:val="20"/>
  </w:num>
  <w:num w:numId="25">
    <w:abstractNumId w:val="25"/>
  </w:num>
  <w:num w:numId="26">
    <w:abstractNumId w:val="9"/>
  </w:num>
  <w:num w:numId="27">
    <w:abstractNumId w:val="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2E"/>
    <w:rsid w:val="001178DE"/>
    <w:rsid w:val="00284E39"/>
    <w:rsid w:val="00292D15"/>
    <w:rsid w:val="002A0CD9"/>
    <w:rsid w:val="002E75C3"/>
    <w:rsid w:val="00444D9D"/>
    <w:rsid w:val="00456D2E"/>
    <w:rsid w:val="00546AF9"/>
    <w:rsid w:val="005C6849"/>
    <w:rsid w:val="0066525C"/>
    <w:rsid w:val="00A3438B"/>
    <w:rsid w:val="00A81582"/>
    <w:rsid w:val="00B4342C"/>
    <w:rsid w:val="00E747FD"/>
    <w:rsid w:val="00EF440E"/>
    <w:rsid w:val="00F64366"/>
    <w:rsid w:val="00F6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B353F-44C0-4BBE-948D-BB33A0AD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D2E"/>
    <w:pPr>
      <w:spacing w:after="75" w:line="347" w:lineRule="auto"/>
      <w:ind w:left="35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456D2E"/>
    <w:pPr>
      <w:keepNext/>
      <w:keepLines/>
      <w:spacing w:after="56" w:line="243" w:lineRule="auto"/>
      <w:ind w:left="3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56D2E"/>
    <w:pPr>
      <w:keepNext/>
      <w:keepLines/>
      <w:spacing w:after="56" w:line="243" w:lineRule="auto"/>
      <w:ind w:left="355"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56D2E"/>
    <w:pPr>
      <w:keepNext/>
      <w:keepLines/>
      <w:spacing w:after="141" w:line="240" w:lineRule="auto"/>
      <w:ind w:left="10" w:right="-15" w:hanging="10"/>
      <w:jc w:val="center"/>
      <w:outlineLvl w:val="2"/>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D2E"/>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56D2E"/>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56D2E"/>
    <w:rPr>
      <w:rFonts w:ascii="Times New Roman" w:eastAsia="Times New Roman" w:hAnsi="Times New Roman" w:cs="Times New Roman"/>
      <w:color w:val="000000"/>
      <w:sz w:val="24"/>
    </w:rPr>
  </w:style>
  <w:style w:type="paragraph" w:styleId="ListParagraph">
    <w:name w:val="List Paragraph"/>
    <w:basedOn w:val="Normal"/>
    <w:uiPriority w:val="34"/>
    <w:qFormat/>
    <w:rsid w:val="00456D2E"/>
    <w:pPr>
      <w:ind w:left="720"/>
      <w:contextualSpacing/>
    </w:pPr>
  </w:style>
  <w:style w:type="paragraph" w:styleId="BalloonText">
    <w:name w:val="Balloon Text"/>
    <w:basedOn w:val="Normal"/>
    <w:link w:val="BalloonTextChar"/>
    <w:uiPriority w:val="99"/>
    <w:semiHidden/>
    <w:unhideWhenUsed/>
    <w:rsid w:val="00456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2E"/>
    <w:rPr>
      <w:rFonts w:ascii="Segoe UI" w:eastAsia="Times New Roman" w:hAnsi="Segoe UI" w:cs="Segoe UI"/>
      <w:color w:val="000000"/>
      <w:sz w:val="18"/>
      <w:szCs w:val="18"/>
    </w:rPr>
  </w:style>
  <w:style w:type="paragraph" w:customStyle="1" w:styleId="Style2">
    <w:name w:val="Style2"/>
    <w:basedOn w:val="Normal"/>
    <w:uiPriority w:val="99"/>
    <w:rsid w:val="00456D2E"/>
    <w:pPr>
      <w:widowControl w:val="0"/>
      <w:autoSpaceDE w:val="0"/>
      <w:autoSpaceDN w:val="0"/>
      <w:adjustRightInd w:val="0"/>
      <w:spacing w:after="0" w:line="240" w:lineRule="auto"/>
      <w:ind w:left="0" w:firstLine="0"/>
      <w:jc w:val="left"/>
    </w:pPr>
    <w:rPr>
      <w:rFonts w:ascii="Century Schoolbook" w:hAnsi="Century Schoolbook"/>
      <w:color w:val="auto"/>
      <w:szCs w:val="24"/>
    </w:rPr>
  </w:style>
  <w:style w:type="character" w:customStyle="1" w:styleId="FontStyle12">
    <w:name w:val="Font Style12"/>
    <w:basedOn w:val="DefaultParagraphFont"/>
    <w:uiPriority w:val="99"/>
    <w:rsid w:val="00456D2E"/>
    <w:rPr>
      <w:rFonts w:ascii="Times New Roman" w:hAnsi="Times New Roman" w:cs="Times New Roman" w:hint="default"/>
      <w:b/>
      <w:bCs/>
      <w:sz w:val="22"/>
      <w:szCs w:val="22"/>
    </w:rPr>
  </w:style>
  <w:style w:type="paragraph" w:styleId="Header">
    <w:name w:val="header"/>
    <w:basedOn w:val="Normal"/>
    <w:link w:val="HeaderChar"/>
    <w:uiPriority w:val="99"/>
    <w:unhideWhenUsed/>
    <w:rsid w:val="00456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56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2E"/>
    <w:rPr>
      <w:rFonts w:ascii="Times New Roman" w:eastAsia="Times New Roman" w:hAnsi="Times New Roman" w:cs="Times New Roman"/>
      <w:color w:val="000000"/>
      <w:sz w:val="24"/>
    </w:rPr>
  </w:style>
  <w:style w:type="paragraph" w:styleId="TOC1">
    <w:name w:val="toc 1"/>
    <w:hidden/>
    <w:uiPriority w:val="39"/>
    <w:rsid w:val="00456D2E"/>
    <w:pPr>
      <w:spacing w:after="75" w:line="240" w:lineRule="auto"/>
      <w:ind w:left="385" w:right="15" w:hanging="10"/>
      <w:jc w:val="both"/>
    </w:pPr>
    <w:rPr>
      <w:rFonts w:ascii="Times New Roman" w:eastAsia="Times New Roman" w:hAnsi="Times New Roman" w:cs="Times New Roman"/>
      <w:color w:val="000000"/>
      <w:sz w:val="24"/>
    </w:rPr>
  </w:style>
  <w:style w:type="paragraph" w:styleId="TOC2">
    <w:name w:val="toc 2"/>
    <w:hidden/>
    <w:uiPriority w:val="39"/>
    <w:rsid w:val="00456D2E"/>
    <w:pPr>
      <w:spacing w:after="75" w:line="240" w:lineRule="auto"/>
      <w:ind w:left="385" w:right="15" w:hanging="10"/>
      <w:jc w:val="both"/>
    </w:pPr>
    <w:rPr>
      <w:rFonts w:ascii="Times New Roman" w:eastAsia="Times New Roman" w:hAnsi="Times New Roman" w:cs="Times New Roman"/>
      <w:color w:val="000000"/>
      <w:sz w:val="24"/>
    </w:rPr>
  </w:style>
  <w:style w:type="table" w:customStyle="1" w:styleId="TableGrid">
    <w:name w:val="TableGrid"/>
    <w:rsid w:val="00456D2E"/>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56D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56</Pages>
  <Words>14957</Words>
  <Characters>85258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2025-07-22T13:30:00Z</dcterms:created>
  <dcterms:modified xsi:type="dcterms:W3CDTF">2025-09-30T14:14:00Z</dcterms:modified>
</cp:coreProperties>
</file>