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540FF" w14:textId="77777777" w:rsidR="00E44814" w:rsidRPr="00E10067" w:rsidRDefault="00E44814" w:rsidP="00E44814">
      <w:pPr>
        <w:spacing w:after="0" w:line="240" w:lineRule="auto"/>
        <w:jc w:val="center"/>
        <w:rPr>
          <w:rFonts w:ascii="Arial Black" w:hAnsi="Arial Black" w:cs="Times New Roman"/>
          <w:b/>
          <w:bCs/>
          <w:sz w:val="36"/>
          <w:szCs w:val="36"/>
        </w:rPr>
      </w:pPr>
      <w:r w:rsidRPr="00E10067">
        <w:rPr>
          <w:rFonts w:ascii="Arial Black" w:hAnsi="Arial Black" w:cs="Times New Roman"/>
          <w:b/>
          <w:bCs/>
          <w:sz w:val="36"/>
          <w:szCs w:val="36"/>
        </w:rPr>
        <w:t xml:space="preserve">IMPACT OF SOCIAL MEDIA ADVERTISEMENT ON ALCOHOLIC DRINKING HABIT AMONG </w:t>
      </w:r>
      <w:r>
        <w:rPr>
          <w:rFonts w:ascii="Arial Black" w:hAnsi="Arial Black" w:cs="Times New Roman"/>
          <w:b/>
          <w:bCs/>
          <w:sz w:val="36"/>
          <w:szCs w:val="36"/>
        </w:rPr>
        <w:t xml:space="preserve">THE </w:t>
      </w:r>
      <w:r w:rsidRPr="00E10067">
        <w:rPr>
          <w:rFonts w:ascii="Arial Black" w:hAnsi="Arial Black" w:cs="Times New Roman"/>
          <w:b/>
          <w:bCs/>
          <w:sz w:val="36"/>
          <w:szCs w:val="36"/>
        </w:rPr>
        <w:t>RESIDENCE OF ILORIN WEST LGA</w:t>
      </w:r>
    </w:p>
    <w:p w14:paraId="02BB7BB7" w14:textId="77777777" w:rsidR="00E44814" w:rsidRPr="00FF3212" w:rsidRDefault="00E44814" w:rsidP="00E44814">
      <w:pPr>
        <w:spacing w:after="0" w:line="240" w:lineRule="auto"/>
        <w:jc w:val="center"/>
        <w:rPr>
          <w:rFonts w:ascii="Arial Black" w:hAnsi="Arial Black"/>
          <w:b/>
          <w:sz w:val="36"/>
          <w:szCs w:val="36"/>
        </w:rPr>
      </w:pPr>
    </w:p>
    <w:p w14:paraId="6D85BF5E" w14:textId="77777777" w:rsidR="00E44814" w:rsidRPr="00FC3A0E" w:rsidRDefault="00E44814" w:rsidP="00E44814">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F0B7994" w14:textId="77777777" w:rsidR="00E44814" w:rsidRPr="00F77877" w:rsidRDefault="00E44814" w:rsidP="00E44814">
      <w:pPr>
        <w:tabs>
          <w:tab w:val="left" w:pos="7815"/>
        </w:tabs>
        <w:spacing w:line="240" w:lineRule="auto"/>
        <w:rPr>
          <w:rFonts w:ascii="Arial Black" w:hAnsi="Arial Black" w:cs="Aharoni"/>
          <w:b/>
          <w:sz w:val="36"/>
          <w:szCs w:val="36"/>
        </w:rPr>
      </w:pPr>
      <w:r>
        <w:rPr>
          <w:rFonts w:ascii="Arial Black" w:hAnsi="Arial Black" w:cs="Aharoni"/>
          <w:b/>
          <w:sz w:val="36"/>
          <w:szCs w:val="36"/>
        </w:rPr>
        <w:tab/>
      </w:r>
    </w:p>
    <w:p w14:paraId="75EF5D2D" w14:textId="389AABC8" w:rsidR="00A61B08" w:rsidRPr="00A61B08" w:rsidRDefault="00A61B08" w:rsidP="00E44814">
      <w:pPr>
        <w:spacing w:after="0"/>
        <w:ind w:firstLine="720"/>
        <w:jc w:val="center"/>
        <w:rPr>
          <w:rFonts w:ascii="Eras Bold ITC" w:hAnsi="Eras Bold ITC" w:cs="Arial"/>
          <w:bCs/>
          <w:sz w:val="36"/>
          <w:szCs w:val="36"/>
        </w:rPr>
      </w:pPr>
      <w:bookmarkStart w:id="0" w:name="_Hlk207643609"/>
      <w:bookmarkStart w:id="1" w:name="_GoBack"/>
      <w:r w:rsidRPr="00A61B08">
        <w:rPr>
          <w:rFonts w:ascii="Eras Bold ITC" w:hAnsi="Eras Bold ITC"/>
          <w:sz w:val="36"/>
          <w:szCs w:val="36"/>
        </w:rPr>
        <w:t>KAYODE</w:t>
      </w:r>
      <w:r>
        <w:rPr>
          <w:rFonts w:ascii="Eras Bold ITC" w:hAnsi="Eras Bold ITC"/>
          <w:sz w:val="36"/>
          <w:szCs w:val="36"/>
        </w:rPr>
        <w:t xml:space="preserve"> </w:t>
      </w:r>
      <w:r w:rsidRPr="00A61B08">
        <w:rPr>
          <w:rFonts w:ascii="Eras Bold ITC" w:hAnsi="Eras Bold ITC"/>
          <w:sz w:val="36"/>
          <w:szCs w:val="36"/>
        </w:rPr>
        <w:t>OLUWAKEMI BOLUWATIFE</w:t>
      </w:r>
      <w:r w:rsidRPr="00A61B08">
        <w:rPr>
          <w:rFonts w:ascii="Eras Bold ITC" w:hAnsi="Eras Bold ITC" w:cs="Arial"/>
          <w:bCs/>
          <w:sz w:val="36"/>
          <w:szCs w:val="36"/>
        </w:rPr>
        <w:t xml:space="preserve"> </w:t>
      </w:r>
    </w:p>
    <w:bookmarkEnd w:id="1"/>
    <w:p w14:paraId="68DCDC60" w14:textId="62F1EBC9" w:rsidR="00E44814" w:rsidRDefault="00E44814" w:rsidP="00E44814">
      <w:pPr>
        <w:spacing w:after="0"/>
        <w:ind w:firstLine="720"/>
        <w:jc w:val="center"/>
        <w:rPr>
          <w:rFonts w:ascii="Eras Bold ITC" w:hAnsi="Eras Bold ITC" w:cs="Arial"/>
          <w:bCs/>
          <w:sz w:val="36"/>
          <w:szCs w:val="36"/>
        </w:rPr>
      </w:pPr>
      <w:r>
        <w:rPr>
          <w:rFonts w:ascii="Eras Bold ITC" w:hAnsi="Eras Bold ITC" w:cs="Arial"/>
          <w:bCs/>
          <w:sz w:val="36"/>
          <w:szCs w:val="36"/>
        </w:rPr>
        <w:t>ND/23/MAC/PT/053</w:t>
      </w:r>
      <w:r w:rsidR="00A61B08">
        <w:rPr>
          <w:rFonts w:ascii="Eras Bold ITC" w:hAnsi="Eras Bold ITC" w:cs="Arial"/>
          <w:bCs/>
          <w:sz w:val="36"/>
          <w:szCs w:val="36"/>
        </w:rPr>
        <w:t>8</w:t>
      </w:r>
    </w:p>
    <w:bookmarkEnd w:id="0"/>
    <w:p w14:paraId="7BFF414A" w14:textId="77777777" w:rsidR="00E44814" w:rsidRPr="00FC3A0E" w:rsidRDefault="00E44814" w:rsidP="00E44814">
      <w:pPr>
        <w:spacing w:after="0"/>
        <w:ind w:firstLine="720"/>
        <w:jc w:val="center"/>
        <w:rPr>
          <w:rFonts w:ascii="Eras Bold ITC" w:hAnsi="Eras Bold ITC" w:cs="Arial"/>
          <w:bCs/>
          <w:sz w:val="36"/>
          <w:szCs w:val="24"/>
        </w:rPr>
      </w:pPr>
    </w:p>
    <w:p w14:paraId="0A789BBD"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FFB4BD8"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699816C"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A06F1E9" w14:textId="77777777" w:rsidR="00E44814" w:rsidRPr="00B14C46" w:rsidRDefault="00E44814" w:rsidP="00E44814">
      <w:pPr>
        <w:spacing w:after="0" w:line="240" w:lineRule="auto"/>
        <w:rPr>
          <w:rFonts w:asciiTheme="majorHAnsi" w:hAnsiTheme="majorHAnsi" w:cs="Aharoni"/>
          <w:b/>
          <w:sz w:val="32"/>
          <w:szCs w:val="26"/>
        </w:rPr>
      </w:pPr>
    </w:p>
    <w:p w14:paraId="777B6436" w14:textId="77777777" w:rsidR="00E44814" w:rsidRPr="00332F03" w:rsidRDefault="00E44814" w:rsidP="00E44814">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3C07376" w14:textId="77777777" w:rsidR="00E44814" w:rsidRPr="00332F03" w:rsidRDefault="00E44814" w:rsidP="00E44814">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91A5BD9" w14:textId="77777777" w:rsidR="00E44814" w:rsidRDefault="00E44814" w:rsidP="00E44814">
      <w:pPr>
        <w:spacing w:after="0" w:line="480" w:lineRule="auto"/>
        <w:jc w:val="center"/>
        <w:rPr>
          <w:rFonts w:ascii="Arial Rounded MT Bold" w:hAnsi="Arial Rounded MT Bold" w:cs="Aharoni"/>
          <w:b/>
          <w:sz w:val="40"/>
          <w:szCs w:val="26"/>
        </w:rPr>
      </w:pPr>
    </w:p>
    <w:p w14:paraId="23424F7A" w14:textId="77777777" w:rsidR="00E44814" w:rsidRPr="00B14C46" w:rsidRDefault="00E44814" w:rsidP="00E44814">
      <w:pPr>
        <w:spacing w:after="0" w:line="480" w:lineRule="auto"/>
        <w:jc w:val="center"/>
        <w:rPr>
          <w:rFonts w:ascii="Arial Rounded MT Bold" w:hAnsi="Arial Rounded MT Bold" w:cs="Aharoni"/>
          <w:b/>
          <w:sz w:val="40"/>
          <w:szCs w:val="26"/>
        </w:rPr>
      </w:pPr>
    </w:p>
    <w:p w14:paraId="41EFC546" w14:textId="77777777" w:rsidR="00E44814" w:rsidRPr="003C277A" w:rsidRDefault="00E44814" w:rsidP="00E44814">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266FF2FC" w14:textId="77777777" w:rsidR="00E44814" w:rsidRPr="005F5FDE" w:rsidRDefault="00E44814" w:rsidP="00E44814"/>
    <w:p w14:paraId="768E0880" w14:textId="77777777" w:rsidR="00E44814" w:rsidRPr="005F5FDE" w:rsidRDefault="00E44814" w:rsidP="00E44814">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1E91D12" w14:textId="77777777" w:rsidR="00E44814" w:rsidRPr="00977138" w:rsidRDefault="00E44814" w:rsidP="00E44814">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270D1E12" w14:textId="77777777" w:rsidR="00E44814" w:rsidRDefault="00E44814" w:rsidP="00E44814">
      <w:pPr>
        <w:spacing w:after="0" w:line="360" w:lineRule="auto"/>
        <w:jc w:val="both"/>
        <w:rPr>
          <w:rFonts w:ascii="Times New Roman" w:hAnsi="Times New Roman"/>
          <w:sz w:val="24"/>
        </w:rPr>
      </w:pPr>
    </w:p>
    <w:p w14:paraId="3D476CE9" w14:textId="77777777" w:rsidR="00E44814" w:rsidRPr="006A5A47" w:rsidRDefault="00E44814" w:rsidP="00E44814">
      <w:pPr>
        <w:spacing w:after="0" w:line="360" w:lineRule="auto"/>
        <w:jc w:val="both"/>
        <w:rPr>
          <w:rFonts w:ascii="Arial Black" w:hAnsi="Arial Black"/>
          <w:b/>
          <w:sz w:val="32"/>
        </w:rPr>
      </w:pPr>
    </w:p>
    <w:p w14:paraId="7829EE59" w14:textId="77777777" w:rsidR="00E44814" w:rsidRPr="000343E1" w:rsidRDefault="00E44814" w:rsidP="00E44814">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BA9C603" w14:textId="77777777" w:rsidR="00E44814" w:rsidRPr="00014888" w:rsidRDefault="00E44814" w:rsidP="00E44814">
      <w:pPr>
        <w:spacing w:after="0" w:line="360" w:lineRule="auto"/>
        <w:rPr>
          <w:rFonts w:ascii="Times New Roman" w:hAnsi="Times New Roman"/>
          <w:b/>
          <w:i/>
          <w:sz w:val="24"/>
        </w:rPr>
      </w:pPr>
      <w:bookmarkStart w:id="3" w:name="_Hlk207643167"/>
      <w:r>
        <w:rPr>
          <w:rFonts w:ascii="Times New Roman" w:hAnsi="Times New Roman"/>
          <w:b/>
          <w:sz w:val="24"/>
        </w:rPr>
        <w:t xml:space="preserve">MR </w:t>
      </w:r>
      <w:bookmarkEnd w:id="3"/>
      <w:r>
        <w:rPr>
          <w:rFonts w:ascii="Times New Roman" w:hAnsi="Times New Roman"/>
          <w:b/>
          <w:sz w:val="24"/>
        </w:rPr>
        <w:t>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B1E60B1" w14:textId="77777777" w:rsidR="00E44814" w:rsidRPr="00014888" w:rsidRDefault="00E44814" w:rsidP="00E44814">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17704D08" w14:textId="77777777" w:rsidR="00E44814" w:rsidRDefault="00E44814" w:rsidP="00E44814">
      <w:pPr>
        <w:spacing w:after="0" w:line="360" w:lineRule="auto"/>
        <w:rPr>
          <w:rFonts w:ascii="Times New Roman" w:hAnsi="Times New Roman"/>
          <w:sz w:val="24"/>
        </w:rPr>
      </w:pPr>
    </w:p>
    <w:p w14:paraId="4A47E081" w14:textId="77777777" w:rsidR="00E44814" w:rsidRDefault="00E44814" w:rsidP="00E44814">
      <w:pPr>
        <w:spacing w:after="0" w:line="360" w:lineRule="auto"/>
        <w:rPr>
          <w:rFonts w:ascii="Times New Roman" w:hAnsi="Times New Roman"/>
          <w:sz w:val="24"/>
        </w:rPr>
      </w:pPr>
    </w:p>
    <w:p w14:paraId="427CA255" w14:textId="77777777" w:rsidR="00E44814" w:rsidRDefault="00E44814" w:rsidP="00E44814">
      <w:pPr>
        <w:spacing w:after="0" w:line="360" w:lineRule="auto"/>
        <w:rPr>
          <w:rFonts w:ascii="Times New Roman" w:hAnsi="Times New Roman"/>
          <w:sz w:val="24"/>
        </w:rPr>
      </w:pPr>
    </w:p>
    <w:p w14:paraId="426C7F2E" w14:textId="77777777" w:rsidR="00E44814" w:rsidRPr="000343E1" w:rsidRDefault="00E44814" w:rsidP="00E44814">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757DB8E" w14:textId="77777777" w:rsidR="00E44814" w:rsidRPr="0082313B" w:rsidRDefault="00E44814" w:rsidP="00E44814">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08EBA3D" w14:textId="77777777" w:rsidR="00E44814" w:rsidRPr="000343E1" w:rsidRDefault="00E44814" w:rsidP="00E44814">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E8BA654" w14:textId="77777777" w:rsidR="00E44814" w:rsidRDefault="00E44814" w:rsidP="00E44814">
      <w:pPr>
        <w:spacing w:after="0" w:line="360" w:lineRule="auto"/>
        <w:rPr>
          <w:rFonts w:ascii="Times New Roman" w:hAnsi="Times New Roman"/>
          <w:sz w:val="24"/>
        </w:rPr>
      </w:pPr>
    </w:p>
    <w:p w14:paraId="2E78BB22" w14:textId="77777777" w:rsidR="00E44814" w:rsidRDefault="00E44814" w:rsidP="00E44814">
      <w:pPr>
        <w:spacing w:after="0" w:line="360" w:lineRule="auto"/>
        <w:rPr>
          <w:rFonts w:ascii="Times New Roman" w:hAnsi="Times New Roman"/>
          <w:sz w:val="24"/>
        </w:rPr>
      </w:pPr>
    </w:p>
    <w:p w14:paraId="68AFE04A" w14:textId="77777777" w:rsidR="00E44814" w:rsidRPr="000343E1" w:rsidRDefault="00E44814" w:rsidP="00E44814">
      <w:pPr>
        <w:spacing w:after="0" w:line="360" w:lineRule="auto"/>
        <w:rPr>
          <w:rFonts w:ascii="Times New Roman" w:hAnsi="Times New Roman"/>
          <w:sz w:val="24"/>
        </w:rPr>
      </w:pPr>
    </w:p>
    <w:p w14:paraId="3E3C6806" w14:textId="77777777" w:rsidR="00E44814" w:rsidRPr="000343E1" w:rsidRDefault="00E44814" w:rsidP="00E44814">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E6F92A9" w14:textId="77777777" w:rsidR="00E44814" w:rsidRPr="0082313B" w:rsidRDefault="00E44814" w:rsidP="00E44814">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095A2721" w14:textId="77777777" w:rsidR="00E44814" w:rsidRDefault="00E44814" w:rsidP="00E44814">
      <w:pPr>
        <w:spacing w:after="0" w:line="360" w:lineRule="auto"/>
        <w:rPr>
          <w:rFonts w:ascii="Times New Roman" w:hAnsi="Times New Roman"/>
          <w:b/>
          <w:i/>
          <w:sz w:val="24"/>
        </w:rPr>
      </w:pPr>
      <w:r>
        <w:rPr>
          <w:rFonts w:ascii="Times New Roman" w:hAnsi="Times New Roman"/>
          <w:b/>
          <w:i/>
          <w:sz w:val="24"/>
        </w:rPr>
        <w:t>(PT Coordinator)</w:t>
      </w:r>
    </w:p>
    <w:p w14:paraId="629BC646" w14:textId="77777777" w:rsidR="00E44814" w:rsidRDefault="00E44814" w:rsidP="00E44814">
      <w:pPr>
        <w:spacing w:after="0" w:line="360" w:lineRule="auto"/>
        <w:rPr>
          <w:rFonts w:ascii="Times New Roman" w:hAnsi="Times New Roman"/>
          <w:b/>
          <w:i/>
          <w:sz w:val="24"/>
        </w:rPr>
      </w:pPr>
    </w:p>
    <w:p w14:paraId="0D12487E" w14:textId="77777777" w:rsidR="00E44814" w:rsidRDefault="00E44814" w:rsidP="00E44814">
      <w:pPr>
        <w:pStyle w:val="Heading1"/>
        <w:rPr>
          <w:rStyle w:val="Strong"/>
          <w:rFonts w:cstheme="majorHAnsi"/>
        </w:rPr>
      </w:pPr>
      <w:bookmarkStart w:id="4" w:name="_Toc139621223"/>
      <w:bookmarkStart w:id="5" w:name="_Toc140121975"/>
    </w:p>
    <w:p w14:paraId="1173D42E" w14:textId="77777777" w:rsidR="00E44814" w:rsidRDefault="00E44814" w:rsidP="00E44814"/>
    <w:p w14:paraId="239FAA5A" w14:textId="77777777" w:rsidR="00E44814" w:rsidRPr="009662A0" w:rsidRDefault="00E44814" w:rsidP="00E44814"/>
    <w:p w14:paraId="7039229F" w14:textId="77777777" w:rsidR="00E44814" w:rsidRPr="00FB2D64" w:rsidRDefault="00E44814" w:rsidP="00E44814">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5AF232C2" w14:textId="77777777" w:rsidR="00E44814" w:rsidRDefault="00E44814" w:rsidP="00E44814">
      <w:pPr>
        <w:tabs>
          <w:tab w:val="left" w:pos="5235"/>
        </w:tabs>
        <w:spacing w:line="360" w:lineRule="auto"/>
        <w:jc w:val="both"/>
        <w:rPr>
          <w:rFonts w:ascii="Times New Roman" w:hAnsi="Times New Roman" w:cs="Times New Roman"/>
          <w:b/>
          <w:bCs/>
          <w:sz w:val="24"/>
          <w:szCs w:val="24"/>
        </w:rPr>
      </w:pPr>
      <w:r w:rsidRPr="00CB34BD">
        <w:rPr>
          <w:rFonts w:ascii="Times New Roman" w:hAnsi="Times New Roman" w:cs="Times New Roman"/>
          <w:color w:val="000000"/>
          <w:sz w:val="24"/>
          <w:szCs w:val="24"/>
        </w:rPr>
        <w:t xml:space="preserve">  To my family and friends</w:t>
      </w:r>
      <w:r>
        <w:rPr>
          <w:rFonts w:ascii="Times New Roman" w:hAnsi="Times New Roman" w:cs="Times New Roman"/>
          <w:color w:val="000000"/>
          <w:sz w:val="24"/>
          <w:szCs w:val="24"/>
        </w:rPr>
        <w:t xml:space="preserve">, </w:t>
      </w:r>
      <w:r w:rsidRPr="00CB34BD">
        <w:rPr>
          <w:rFonts w:ascii="Times New Roman" w:hAnsi="Times New Roman" w:cs="Times New Roman"/>
          <w:color w:val="000000"/>
          <w:sz w:val="24"/>
          <w:szCs w:val="24"/>
        </w:rPr>
        <w:t>whose unwavering support and encouragement have been my guiding light throughout this journey. You believe in me has inspired me to pursue my passion and strive for excellence</w:t>
      </w:r>
      <w:r>
        <w:rPr>
          <w:rFonts w:ascii="Times New Roman" w:hAnsi="Times New Roman" w:cs="Times New Roman"/>
          <w:color w:val="000000"/>
          <w:sz w:val="24"/>
          <w:szCs w:val="24"/>
        </w:rPr>
        <w:t>.</w:t>
      </w:r>
    </w:p>
    <w:p w14:paraId="18922634" w14:textId="77777777" w:rsidR="00E44814" w:rsidRDefault="00E44814" w:rsidP="00E44814">
      <w:pPr>
        <w:tabs>
          <w:tab w:val="left" w:pos="5235"/>
        </w:tabs>
        <w:rPr>
          <w:rFonts w:ascii="Times New Roman" w:hAnsi="Times New Roman" w:cs="Times New Roman"/>
          <w:b/>
          <w:bCs/>
          <w:sz w:val="24"/>
          <w:szCs w:val="24"/>
        </w:rPr>
      </w:pPr>
    </w:p>
    <w:p w14:paraId="39D057AE" w14:textId="77777777" w:rsidR="00E44814" w:rsidRDefault="00E44814" w:rsidP="00E44814">
      <w:pPr>
        <w:tabs>
          <w:tab w:val="left" w:pos="5235"/>
        </w:tabs>
        <w:rPr>
          <w:rFonts w:ascii="Times New Roman" w:hAnsi="Times New Roman" w:cs="Times New Roman"/>
          <w:b/>
          <w:bCs/>
          <w:sz w:val="24"/>
          <w:szCs w:val="24"/>
        </w:rPr>
      </w:pPr>
    </w:p>
    <w:p w14:paraId="08C0904C" w14:textId="77777777" w:rsidR="00E44814" w:rsidRDefault="00E44814" w:rsidP="00E44814">
      <w:pPr>
        <w:tabs>
          <w:tab w:val="left" w:pos="5235"/>
        </w:tabs>
        <w:rPr>
          <w:rFonts w:ascii="Times New Roman" w:hAnsi="Times New Roman" w:cs="Times New Roman"/>
          <w:b/>
          <w:bCs/>
          <w:sz w:val="24"/>
          <w:szCs w:val="24"/>
        </w:rPr>
      </w:pPr>
    </w:p>
    <w:p w14:paraId="5E6C5E2B" w14:textId="77777777" w:rsidR="00E44814" w:rsidRDefault="00E44814" w:rsidP="00E44814">
      <w:pPr>
        <w:tabs>
          <w:tab w:val="left" w:pos="5235"/>
        </w:tabs>
        <w:rPr>
          <w:rFonts w:ascii="Times New Roman" w:hAnsi="Times New Roman" w:cs="Times New Roman"/>
          <w:b/>
          <w:bCs/>
          <w:sz w:val="24"/>
          <w:szCs w:val="24"/>
        </w:rPr>
      </w:pPr>
    </w:p>
    <w:p w14:paraId="7E65780D" w14:textId="77777777" w:rsidR="00E44814" w:rsidRDefault="00E44814" w:rsidP="00E44814">
      <w:pPr>
        <w:jc w:val="center"/>
        <w:rPr>
          <w:rFonts w:ascii="Times New Roman" w:hAnsi="Times New Roman" w:cs="Times New Roman"/>
          <w:b/>
          <w:bCs/>
          <w:sz w:val="24"/>
          <w:szCs w:val="24"/>
        </w:rPr>
      </w:pPr>
    </w:p>
    <w:p w14:paraId="15BB8229" w14:textId="77777777" w:rsidR="00E44814" w:rsidRDefault="00E44814" w:rsidP="00E44814">
      <w:pPr>
        <w:jc w:val="center"/>
        <w:rPr>
          <w:rFonts w:ascii="Times New Roman" w:hAnsi="Times New Roman" w:cs="Times New Roman"/>
          <w:b/>
          <w:bCs/>
          <w:sz w:val="24"/>
          <w:szCs w:val="24"/>
        </w:rPr>
      </w:pPr>
    </w:p>
    <w:p w14:paraId="557D270D" w14:textId="77777777" w:rsidR="00E44814" w:rsidRDefault="00E44814" w:rsidP="00E44814">
      <w:pPr>
        <w:jc w:val="center"/>
        <w:rPr>
          <w:rFonts w:ascii="Times New Roman" w:hAnsi="Times New Roman" w:cs="Times New Roman"/>
          <w:b/>
          <w:bCs/>
          <w:sz w:val="24"/>
          <w:szCs w:val="24"/>
        </w:rPr>
      </w:pPr>
    </w:p>
    <w:p w14:paraId="3D4FF47D" w14:textId="77777777" w:rsidR="00E44814" w:rsidRDefault="00E44814" w:rsidP="00E44814">
      <w:pPr>
        <w:jc w:val="center"/>
        <w:rPr>
          <w:rFonts w:ascii="Times New Roman" w:hAnsi="Times New Roman" w:cs="Times New Roman"/>
          <w:b/>
          <w:bCs/>
          <w:sz w:val="24"/>
          <w:szCs w:val="24"/>
        </w:rPr>
      </w:pPr>
    </w:p>
    <w:p w14:paraId="3F634649" w14:textId="77777777" w:rsidR="00E44814" w:rsidRDefault="00E44814" w:rsidP="00E44814">
      <w:pPr>
        <w:jc w:val="center"/>
        <w:rPr>
          <w:rFonts w:ascii="Times New Roman" w:hAnsi="Times New Roman" w:cs="Times New Roman"/>
          <w:b/>
          <w:bCs/>
          <w:sz w:val="24"/>
          <w:szCs w:val="24"/>
        </w:rPr>
      </w:pPr>
    </w:p>
    <w:p w14:paraId="5E8C476B" w14:textId="77777777" w:rsidR="00E44814" w:rsidRDefault="00E44814" w:rsidP="00E44814">
      <w:pPr>
        <w:jc w:val="center"/>
        <w:rPr>
          <w:rFonts w:ascii="Times New Roman" w:hAnsi="Times New Roman" w:cs="Times New Roman"/>
          <w:b/>
          <w:bCs/>
          <w:sz w:val="24"/>
          <w:szCs w:val="24"/>
        </w:rPr>
      </w:pPr>
    </w:p>
    <w:p w14:paraId="469CB919" w14:textId="77777777" w:rsidR="00E44814" w:rsidRDefault="00E44814" w:rsidP="00E44814">
      <w:pPr>
        <w:jc w:val="center"/>
        <w:rPr>
          <w:rFonts w:ascii="Times New Roman" w:hAnsi="Times New Roman" w:cs="Times New Roman"/>
          <w:b/>
          <w:bCs/>
          <w:sz w:val="24"/>
          <w:szCs w:val="24"/>
        </w:rPr>
      </w:pPr>
    </w:p>
    <w:p w14:paraId="0575DD23" w14:textId="77777777" w:rsidR="00E44814" w:rsidRDefault="00E44814" w:rsidP="00E44814">
      <w:pPr>
        <w:jc w:val="center"/>
        <w:rPr>
          <w:rFonts w:ascii="Times New Roman" w:hAnsi="Times New Roman" w:cs="Times New Roman"/>
          <w:b/>
          <w:bCs/>
          <w:sz w:val="24"/>
          <w:szCs w:val="24"/>
        </w:rPr>
      </w:pPr>
    </w:p>
    <w:p w14:paraId="15B12E28" w14:textId="77777777" w:rsidR="00E44814" w:rsidRDefault="00E44814" w:rsidP="00E44814">
      <w:pPr>
        <w:jc w:val="center"/>
        <w:rPr>
          <w:rFonts w:ascii="Times New Roman" w:hAnsi="Times New Roman" w:cs="Times New Roman"/>
          <w:b/>
          <w:bCs/>
          <w:sz w:val="24"/>
          <w:szCs w:val="24"/>
        </w:rPr>
      </w:pPr>
    </w:p>
    <w:p w14:paraId="49446EFA" w14:textId="77777777" w:rsidR="00E44814" w:rsidRDefault="00E44814" w:rsidP="00E44814">
      <w:pPr>
        <w:jc w:val="center"/>
        <w:rPr>
          <w:rFonts w:ascii="Times New Roman" w:hAnsi="Times New Roman" w:cs="Times New Roman"/>
          <w:b/>
          <w:bCs/>
          <w:sz w:val="24"/>
          <w:szCs w:val="24"/>
        </w:rPr>
      </w:pPr>
    </w:p>
    <w:p w14:paraId="61623A5F" w14:textId="77777777" w:rsidR="00E44814" w:rsidRDefault="00E44814" w:rsidP="00E44814">
      <w:pPr>
        <w:jc w:val="center"/>
        <w:rPr>
          <w:rFonts w:ascii="Times New Roman" w:hAnsi="Times New Roman" w:cs="Times New Roman"/>
          <w:b/>
          <w:bCs/>
          <w:sz w:val="24"/>
          <w:szCs w:val="24"/>
        </w:rPr>
      </w:pPr>
    </w:p>
    <w:p w14:paraId="10662847" w14:textId="77777777" w:rsidR="00E44814" w:rsidRDefault="00E44814" w:rsidP="00E44814">
      <w:pPr>
        <w:jc w:val="center"/>
        <w:rPr>
          <w:rFonts w:ascii="Times New Roman" w:hAnsi="Times New Roman" w:cs="Times New Roman"/>
          <w:b/>
          <w:bCs/>
          <w:sz w:val="24"/>
          <w:szCs w:val="24"/>
        </w:rPr>
      </w:pPr>
    </w:p>
    <w:p w14:paraId="3A23F67F" w14:textId="77777777" w:rsidR="00E44814" w:rsidRDefault="00E44814" w:rsidP="00E44814">
      <w:pPr>
        <w:jc w:val="center"/>
        <w:rPr>
          <w:rFonts w:ascii="Times New Roman" w:hAnsi="Times New Roman" w:cs="Times New Roman"/>
          <w:b/>
          <w:bCs/>
          <w:sz w:val="24"/>
          <w:szCs w:val="24"/>
        </w:rPr>
      </w:pPr>
    </w:p>
    <w:p w14:paraId="10B443A7" w14:textId="77777777" w:rsidR="00E44814" w:rsidRDefault="00E44814" w:rsidP="00E44814">
      <w:pPr>
        <w:jc w:val="center"/>
        <w:rPr>
          <w:rFonts w:ascii="Times New Roman" w:hAnsi="Times New Roman" w:cs="Times New Roman"/>
          <w:b/>
          <w:bCs/>
          <w:sz w:val="24"/>
          <w:szCs w:val="24"/>
        </w:rPr>
      </w:pPr>
    </w:p>
    <w:p w14:paraId="7A49189E" w14:textId="77777777" w:rsidR="00E44814" w:rsidRPr="009662A0" w:rsidRDefault="00E44814" w:rsidP="00E44814">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614269A5"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would like to express my sincere gratitude to all those who contributed to the success of this project.</w:t>
      </w:r>
    </w:p>
    <w:p w14:paraId="4BDBCFB5"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extend my heartfelt thanks to my supervisor MR. OPALEKE</w:t>
      </w:r>
      <w:r>
        <w:rPr>
          <w:rFonts w:ascii="Times New Roman" w:hAnsi="Times New Roman" w:cs="Times New Roman"/>
          <w:color w:val="000000"/>
          <w:sz w:val="24"/>
          <w:szCs w:val="24"/>
        </w:rPr>
        <w:t xml:space="preserve"> E. A,</w:t>
      </w:r>
      <w:r w:rsidRPr="00CB34BD">
        <w:rPr>
          <w:rFonts w:ascii="Times New Roman" w:hAnsi="Times New Roman" w:cs="Times New Roman"/>
          <w:color w:val="000000"/>
          <w:sz w:val="24"/>
          <w:szCs w:val="24"/>
        </w:rPr>
        <w:t xml:space="preserve"> for their invaluable guidance, constructive feedback and encouragement. Your expertise has greatly enriched my work.</w:t>
      </w:r>
    </w:p>
    <w:p w14:paraId="4ABC3AC1"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also acknowledge my colleagues for their support during challenging moment. I really appreciate all your efforts.</w:t>
      </w:r>
    </w:p>
    <w:p w14:paraId="3226DC73" w14:textId="77777777" w:rsidR="00E44814"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Special thanks to my parents and my sister whose resources and assistance provided critical support for my research.</w:t>
      </w:r>
    </w:p>
    <w:p w14:paraId="17E3F58E" w14:textId="77777777" w:rsidR="00E44814" w:rsidRPr="00CB34BD" w:rsidRDefault="00E44814" w:rsidP="00E44814">
      <w:pPr>
        <w:spacing w:line="360" w:lineRule="auto"/>
        <w:jc w:val="both"/>
        <w:rPr>
          <w:rFonts w:ascii="Times New Roman" w:hAnsi="Times New Roman" w:cs="Times New Roman"/>
          <w:color w:val="000000"/>
          <w:sz w:val="24"/>
          <w:szCs w:val="24"/>
        </w:rPr>
      </w:pPr>
      <w:r w:rsidRPr="00CB34BD">
        <w:rPr>
          <w:rFonts w:ascii="Times New Roman" w:hAnsi="Times New Roman" w:cs="Times New Roman"/>
          <w:color w:val="000000"/>
          <w:sz w:val="24"/>
          <w:szCs w:val="24"/>
        </w:rPr>
        <w:t>I acknowledge all the participants in this project and everyone who contributed their efforts and time</w:t>
      </w:r>
      <w:r>
        <w:rPr>
          <w:rFonts w:ascii="Times New Roman" w:hAnsi="Times New Roman" w:cs="Times New Roman"/>
          <w:color w:val="000000"/>
          <w:sz w:val="24"/>
          <w:szCs w:val="24"/>
        </w:rPr>
        <w:t>, y</w:t>
      </w:r>
      <w:r w:rsidRPr="00CB34BD">
        <w:rPr>
          <w:rFonts w:ascii="Times New Roman" w:hAnsi="Times New Roman" w:cs="Times New Roman"/>
          <w:color w:val="000000"/>
          <w:sz w:val="24"/>
          <w:szCs w:val="24"/>
        </w:rPr>
        <w:t>our willingness to engage has made this work possible.</w:t>
      </w:r>
    </w:p>
    <w:p w14:paraId="1F5010E5" w14:textId="77777777" w:rsidR="00E44814" w:rsidRDefault="00E44814" w:rsidP="00E44814">
      <w:pPr>
        <w:spacing w:line="360" w:lineRule="auto"/>
        <w:jc w:val="both"/>
        <w:rPr>
          <w:rFonts w:ascii="Times New Roman" w:hAnsi="Times New Roman" w:cs="Times New Roman"/>
          <w:b/>
          <w:sz w:val="26"/>
          <w:szCs w:val="26"/>
        </w:rPr>
      </w:pPr>
      <w:r w:rsidRPr="00CB34BD">
        <w:rPr>
          <w:rFonts w:ascii="Times New Roman" w:hAnsi="Times New Roman" w:cs="Times New Roman"/>
          <w:color w:val="000000"/>
          <w:sz w:val="24"/>
          <w:szCs w:val="24"/>
        </w:rPr>
        <w:t xml:space="preserve"> Thank you all for being part of this journey</w:t>
      </w:r>
      <w:r>
        <w:rPr>
          <w:rFonts w:ascii="Times New Roman" w:hAnsi="Times New Roman" w:cs="Times New Roman"/>
          <w:color w:val="000000"/>
          <w:sz w:val="24"/>
          <w:szCs w:val="24"/>
        </w:rPr>
        <w:t>.</w:t>
      </w:r>
    </w:p>
    <w:p w14:paraId="5DA4DF88" w14:textId="77777777" w:rsidR="00E44814" w:rsidRDefault="00E44814" w:rsidP="00E44814">
      <w:pPr>
        <w:spacing w:line="240" w:lineRule="auto"/>
        <w:rPr>
          <w:rFonts w:ascii="Times New Roman" w:hAnsi="Times New Roman" w:cs="Times New Roman"/>
          <w:b/>
          <w:sz w:val="26"/>
          <w:szCs w:val="26"/>
        </w:rPr>
      </w:pPr>
    </w:p>
    <w:p w14:paraId="1920430B" w14:textId="77777777" w:rsidR="00E44814" w:rsidRDefault="00E44814" w:rsidP="00E44814">
      <w:pPr>
        <w:spacing w:line="240" w:lineRule="auto"/>
        <w:rPr>
          <w:rFonts w:ascii="Times New Roman" w:hAnsi="Times New Roman" w:cs="Times New Roman"/>
          <w:b/>
          <w:sz w:val="26"/>
          <w:szCs w:val="26"/>
        </w:rPr>
      </w:pPr>
    </w:p>
    <w:p w14:paraId="05B8C049" w14:textId="77777777" w:rsidR="00E44814" w:rsidRDefault="00E44814" w:rsidP="00E44814">
      <w:pPr>
        <w:spacing w:line="240" w:lineRule="auto"/>
        <w:rPr>
          <w:rFonts w:ascii="Times New Roman" w:hAnsi="Times New Roman" w:cs="Times New Roman"/>
          <w:b/>
          <w:sz w:val="26"/>
          <w:szCs w:val="26"/>
        </w:rPr>
      </w:pPr>
    </w:p>
    <w:p w14:paraId="1BB56858" w14:textId="77777777" w:rsidR="00E44814" w:rsidRDefault="00E44814" w:rsidP="00E44814">
      <w:pPr>
        <w:spacing w:line="240" w:lineRule="auto"/>
        <w:rPr>
          <w:rFonts w:ascii="Times New Roman" w:hAnsi="Times New Roman" w:cs="Times New Roman"/>
          <w:b/>
          <w:sz w:val="26"/>
          <w:szCs w:val="26"/>
        </w:rPr>
      </w:pPr>
    </w:p>
    <w:p w14:paraId="1970B7CF" w14:textId="77777777" w:rsidR="00E44814" w:rsidRDefault="00E44814" w:rsidP="00E44814">
      <w:pPr>
        <w:spacing w:line="240" w:lineRule="auto"/>
        <w:rPr>
          <w:rFonts w:ascii="Times New Roman" w:hAnsi="Times New Roman" w:cs="Times New Roman"/>
          <w:b/>
          <w:sz w:val="26"/>
          <w:szCs w:val="26"/>
        </w:rPr>
      </w:pPr>
    </w:p>
    <w:p w14:paraId="144850C0" w14:textId="77777777" w:rsidR="00E44814" w:rsidRDefault="00E44814" w:rsidP="00E44814">
      <w:pPr>
        <w:spacing w:line="240" w:lineRule="auto"/>
        <w:rPr>
          <w:rFonts w:ascii="Times New Roman" w:hAnsi="Times New Roman" w:cs="Times New Roman"/>
          <w:b/>
          <w:sz w:val="26"/>
          <w:szCs w:val="26"/>
        </w:rPr>
      </w:pPr>
    </w:p>
    <w:p w14:paraId="354E9358" w14:textId="77777777" w:rsidR="00E44814" w:rsidRDefault="00E44814" w:rsidP="00E44814">
      <w:pPr>
        <w:spacing w:line="240" w:lineRule="auto"/>
        <w:rPr>
          <w:rFonts w:ascii="Times New Roman" w:hAnsi="Times New Roman" w:cs="Times New Roman"/>
          <w:b/>
          <w:sz w:val="26"/>
          <w:szCs w:val="26"/>
        </w:rPr>
      </w:pPr>
    </w:p>
    <w:p w14:paraId="22775649" w14:textId="77777777" w:rsidR="00E44814" w:rsidRDefault="00E44814" w:rsidP="00E44814">
      <w:pPr>
        <w:spacing w:line="240" w:lineRule="auto"/>
        <w:rPr>
          <w:rFonts w:ascii="Times New Roman" w:hAnsi="Times New Roman" w:cs="Times New Roman"/>
          <w:b/>
          <w:sz w:val="26"/>
          <w:szCs w:val="26"/>
        </w:rPr>
      </w:pPr>
    </w:p>
    <w:p w14:paraId="5735F4A7" w14:textId="77777777" w:rsidR="00E44814" w:rsidRDefault="00E44814" w:rsidP="00E44814">
      <w:pPr>
        <w:spacing w:line="240" w:lineRule="auto"/>
        <w:rPr>
          <w:rFonts w:ascii="Times New Roman" w:hAnsi="Times New Roman" w:cs="Times New Roman"/>
          <w:b/>
          <w:sz w:val="26"/>
          <w:szCs w:val="26"/>
        </w:rPr>
      </w:pPr>
    </w:p>
    <w:p w14:paraId="720165A7" w14:textId="77777777" w:rsidR="00E44814" w:rsidRPr="00C010FC" w:rsidRDefault="00E44814" w:rsidP="00E44814">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AA59A80"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E24EA73"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94348B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548A583"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F026C0D"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AF82A47"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1D7AD3C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0C1BB8BD"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E8AE1A9"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0FFD04F"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0E73E38"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24AA3D0"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47B489E"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89DA379"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62953D22"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2573BF0"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7A31FF5" w14:textId="77777777" w:rsidR="00E44814"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80DD592"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5C6F42B"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91DCF5"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2D6537B"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34D8388"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FBBB6D2"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F617BE4"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9DAD65D"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B5E5D1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E25204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Four</w:t>
      </w:r>
    </w:p>
    <w:p w14:paraId="5153379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088EE8F"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0348EBC"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B549146"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655FAA5"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Chapter Five</w:t>
      </w:r>
    </w:p>
    <w:p w14:paraId="7B7D3D5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EA7B11A"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241F701" w14:textId="77777777" w:rsidR="00E44814" w:rsidRPr="00C010FC" w:rsidRDefault="00E44814" w:rsidP="00E44814">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7ADC2EB" w14:textId="77777777" w:rsidR="00E44814" w:rsidRPr="00C010FC" w:rsidRDefault="00E44814" w:rsidP="00E44814">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01B9E3D" w14:textId="77777777" w:rsidR="00E44814" w:rsidRPr="00C010FC" w:rsidRDefault="00E44814" w:rsidP="00E44814">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03D3CA1B" w14:textId="77777777" w:rsidR="00E44814" w:rsidRDefault="00E44814" w:rsidP="00E44814">
      <w:pPr>
        <w:ind w:firstLine="720"/>
        <w:rPr>
          <w:rFonts w:ascii="Times New Roman" w:hAnsi="Times New Roman" w:cs="Times New Roman"/>
          <w:sz w:val="26"/>
          <w:szCs w:val="26"/>
        </w:rPr>
        <w:sectPr w:rsidR="00E44814" w:rsidSect="00E44814">
          <w:footerReference w:type="default" r:id="rId7"/>
          <w:pgSz w:w="11520" w:h="14400" w:code="1"/>
          <w:pgMar w:top="1440" w:right="1440" w:bottom="1440" w:left="1440" w:header="720" w:footer="720" w:gutter="0"/>
          <w:pgNumType w:fmt="lowerRoman" w:start="1"/>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6232044C" w14:textId="745643CC" w:rsidR="00D962A3" w:rsidRPr="00A57752" w:rsidRDefault="00D962A3" w:rsidP="00A57752">
      <w:pPr>
        <w:pStyle w:val="NoSpacing"/>
        <w:spacing w:line="276" w:lineRule="auto"/>
        <w:jc w:val="center"/>
        <w:rPr>
          <w:rFonts w:ascii="Times New Roman" w:hAnsi="Times New Roman" w:cs="Times New Roman"/>
          <w:sz w:val="24"/>
          <w:szCs w:val="24"/>
        </w:rPr>
      </w:pPr>
      <w:r w:rsidRPr="00A57752">
        <w:rPr>
          <w:rFonts w:ascii="Times New Roman" w:hAnsi="Times New Roman" w:cs="Times New Roman"/>
          <w:b/>
          <w:bCs/>
          <w:sz w:val="24"/>
          <w:szCs w:val="24"/>
        </w:rPr>
        <w:lastRenderedPageBreak/>
        <w:t>CHAPTER ONE</w:t>
      </w:r>
    </w:p>
    <w:p w14:paraId="33DBCB4D" w14:textId="77777777" w:rsidR="00D962A3" w:rsidRPr="00A57752" w:rsidRDefault="00D962A3" w:rsidP="00A57752">
      <w:pPr>
        <w:pStyle w:val="NoSpacing"/>
        <w:spacing w:line="276" w:lineRule="auto"/>
        <w:jc w:val="center"/>
        <w:rPr>
          <w:rFonts w:ascii="Times New Roman" w:hAnsi="Times New Roman" w:cs="Times New Roman"/>
          <w:sz w:val="24"/>
          <w:szCs w:val="24"/>
        </w:rPr>
      </w:pPr>
      <w:r w:rsidRPr="00A57752">
        <w:rPr>
          <w:rFonts w:ascii="Times New Roman" w:hAnsi="Times New Roman" w:cs="Times New Roman"/>
          <w:b/>
          <w:bCs/>
          <w:sz w:val="24"/>
          <w:szCs w:val="24"/>
        </w:rPr>
        <w:t>INTRODUCTION</w:t>
      </w:r>
    </w:p>
    <w:p w14:paraId="12130DD6"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1.1</w:t>
      </w:r>
      <w:r w:rsidRPr="00A57752">
        <w:rPr>
          <w:rFonts w:ascii="Times New Roman" w:hAnsi="Times New Roman" w:cs="Times New Roman"/>
          <w:b/>
          <w:bCs/>
          <w:sz w:val="24"/>
          <w:szCs w:val="24"/>
        </w:rPr>
        <w:tab/>
        <w:t>BACKGROUND TO THE STUDY</w:t>
      </w:r>
    </w:p>
    <w:p w14:paraId="00067B7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13BAA0CE"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w:t>
      </w:r>
      <w:r w:rsidR="00D3416F" w:rsidRPr="00A57752">
        <w:rPr>
          <w:rFonts w:ascii="Times New Roman" w:hAnsi="Times New Roman" w:cs="Times New Roman"/>
          <w:sz w:val="24"/>
          <w:szCs w:val="24"/>
        </w:rPr>
        <w:t>her sites, resources and people.</w:t>
      </w:r>
    </w:p>
    <w:p w14:paraId="79B7B0E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A57752">
        <w:rPr>
          <w:rFonts w:ascii="Times New Roman" w:hAnsi="Times New Roman" w:cs="Times New Roman"/>
          <w:sz w:val="24"/>
          <w:szCs w:val="24"/>
          <w:vertAlign w:val="superscript"/>
        </w:rPr>
        <w:t>th</w:t>
      </w:r>
      <w:r w:rsidRPr="00A57752">
        <w:rPr>
          <w:rFonts w:ascii="Times New Roman" w:hAnsi="Times New Roman" w:cs="Times New Roman"/>
          <w:sz w:val="24"/>
          <w:szCs w:val="24"/>
        </w:rPr>
        <w:t> century.</w:t>
      </w:r>
    </w:p>
    <w:p w14:paraId="1709E8DA"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Carley, cited in Flew (2002) states social media, an offspring of new media, typify these features as they have eliminated geographical distance in global communication. In discussing further of social media, Kaplan and </w:t>
      </w:r>
      <w:proofErr w:type="spellStart"/>
      <w:r w:rsidRPr="00A57752">
        <w:rPr>
          <w:rFonts w:ascii="Times New Roman" w:hAnsi="Times New Roman" w:cs="Times New Roman"/>
          <w:sz w:val="24"/>
          <w:szCs w:val="24"/>
        </w:rPr>
        <w:t>Haenlein</w:t>
      </w:r>
      <w:proofErr w:type="spellEnd"/>
      <w:r w:rsidRPr="00A57752">
        <w:rPr>
          <w:rFonts w:ascii="Times New Roman" w:hAnsi="Times New Roman" w:cs="Times New Roman"/>
          <w:sz w:val="24"/>
          <w:szCs w:val="24"/>
        </w:rPr>
        <w:t xml:space="preserve">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7236A25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w:t>
      </w:r>
      <w:proofErr w:type="spellStart"/>
      <w:r w:rsidRPr="00A57752">
        <w:rPr>
          <w:rFonts w:ascii="Times New Roman" w:hAnsi="Times New Roman" w:cs="Times New Roman"/>
          <w:sz w:val="24"/>
          <w:szCs w:val="24"/>
        </w:rPr>
        <w:t>Adelabu</w:t>
      </w:r>
      <w:proofErr w:type="spellEnd"/>
      <w:r w:rsidRPr="00A57752">
        <w:rPr>
          <w:rFonts w:ascii="Times New Roman" w:hAnsi="Times New Roman" w:cs="Times New Roman"/>
          <w:sz w:val="24"/>
          <w:szCs w:val="24"/>
        </w:rPr>
        <w:t xml:space="preserve"> (2011), one of the major attributes to social networking is its high level of interactivity”. This aid communication values through its ability to facilitate meaningful conversation with, and between users of social media.</w:t>
      </w:r>
    </w:p>
    <w:p w14:paraId="34FE2DA8"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One of these values to update of information that is the update of information that is recent.  </w:t>
      </w:r>
      <w:proofErr w:type="spellStart"/>
      <w:r w:rsidRPr="00A57752">
        <w:rPr>
          <w:rFonts w:ascii="Times New Roman" w:hAnsi="Times New Roman" w:cs="Times New Roman"/>
          <w:sz w:val="24"/>
          <w:szCs w:val="24"/>
        </w:rPr>
        <w:t>Healthfield</w:t>
      </w:r>
      <w:proofErr w:type="spellEnd"/>
      <w:r w:rsidRPr="00A57752">
        <w:rPr>
          <w:rFonts w:ascii="Times New Roman" w:hAnsi="Times New Roman" w:cs="Times New Roman"/>
          <w:sz w:val="24"/>
          <w:szCs w:val="24"/>
        </w:rPr>
        <w:t xml:space="preserve"> (2013), social media are the tools and platforms that people use to publish contents and interact socially online. </w:t>
      </w:r>
      <w:proofErr w:type="spellStart"/>
      <w:r w:rsidRPr="00A57752">
        <w:rPr>
          <w:rFonts w:ascii="Times New Roman" w:hAnsi="Times New Roman" w:cs="Times New Roman"/>
          <w:sz w:val="24"/>
          <w:szCs w:val="24"/>
        </w:rPr>
        <w:t>Healthfiedl</w:t>
      </w:r>
      <w:proofErr w:type="spellEnd"/>
      <w:r w:rsidRPr="00A57752">
        <w:rPr>
          <w:rFonts w:ascii="Times New Roman" w:hAnsi="Times New Roman" w:cs="Times New Roman"/>
          <w:sz w:val="24"/>
          <w:szCs w:val="24"/>
        </w:rPr>
        <w:t xml:space="preserve"> went on to say, user generated contents </w:t>
      </w:r>
      <w:proofErr w:type="gramStart"/>
      <w:r w:rsidRPr="00A57752">
        <w:rPr>
          <w:rFonts w:ascii="Times New Roman" w:hAnsi="Times New Roman" w:cs="Times New Roman"/>
          <w:sz w:val="24"/>
          <w:szCs w:val="24"/>
        </w:rPr>
        <w:t>includes</w:t>
      </w:r>
      <w:proofErr w:type="gramEnd"/>
      <w:r w:rsidRPr="00A57752">
        <w:rPr>
          <w:rFonts w:ascii="Times New Roman" w:hAnsi="Times New Roman" w:cs="Times New Roman"/>
          <w:sz w:val="24"/>
          <w:szCs w:val="24"/>
        </w:rPr>
        <w:t xml:space="preserve">: conversation, articles images, or pictures, recipes and anything that an individual might share with others in their daily life. On his part, </w:t>
      </w:r>
      <w:proofErr w:type="spellStart"/>
      <w:r w:rsidRPr="00A57752">
        <w:rPr>
          <w:rFonts w:ascii="Times New Roman" w:hAnsi="Times New Roman" w:cs="Times New Roman"/>
          <w:sz w:val="24"/>
          <w:szCs w:val="24"/>
        </w:rPr>
        <w:t>Greendhow</w:t>
      </w:r>
      <w:proofErr w:type="spellEnd"/>
      <w:r w:rsidRPr="00A57752">
        <w:rPr>
          <w:rFonts w:ascii="Times New Roman" w:hAnsi="Times New Roman" w:cs="Times New Roman"/>
          <w:sz w:val="24"/>
          <w:szCs w:val="24"/>
        </w:rPr>
        <w:t xml:space="preserve"> (2009) said “social media refers to media for social interaction which use highly accessible and scalable </w:t>
      </w:r>
      <w:r w:rsidRPr="00A57752">
        <w:rPr>
          <w:rFonts w:ascii="Times New Roman" w:hAnsi="Times New Roman" w:cs="Times New Roman"/>
          <w:sz w:val="24"/>
          <w:szCs w:val="24"/>
        </w:rPr>
        <w:lastRenderedPageBreak/>
        <w:t>publishing techniques. They include the various online technology tools that enable people to communicate easily via the internet to share information and resources.</w:t>
      </w:r>
    </w:p>
    <w:p w14:paraId="162A6844"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w:t>
      </w:r>
      <w:proofErr w:type="gramStart"/>
      <w:r w:rsidRPr="00A57752">
        <w:rPr>
          <w:rFonts w:ascii="Times New Roman" w:hAnsi="Times New Roman" w:cs="Times New Roman"/>
          <w:sz w:val="24"/>
          <w:szCs w:val="24"/>
        </w:rPr>
        <w:t>network.</w:t>
      </w:r>
      <w:proofErr w:type="gramEnd"/>
    </w:p>
    <w:p w14:paraId="73EEB132"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w:t>
      </w:r>
      <w:proofErr w:type="gramStart"/>
      <w:r w:rsidRPr="00A57752">
        <w:rPr>
          <w:rFonts w:ascii="Times New Roman" w:hAnsi="Times New Roman" w:cs="Times New Roman"/>
          <w:sz w:val="24"/>
          <w:szCs w:val="24"/>
        </w:rPr>
        <w:t>but in the features</w:t>
      </w:r>
      <w:proofErr w:type="gramEnd"/>
      <w:r w:rsidRPr="00A57752">
        <w:rPr>
          <w:rFonts w:ascii="Times New Roman" w:hAnsi="Times New Roman" w:cs="Times New Roman"/>
          <w:sz w:val="24"/>
          <w:szCs w:val="24"/>
        </w:rPr>
        <w:t xml:space="preserve"> and functions put into these web sites by their creator which dictates the way they are to be use”.</w:t>
      </w:r>
    </w:p>
    <w:p w14:paraId="2710C9B8"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According to </w:t>
      </w:r>
      <w:proofErr w:type="spellStart"/>
      <w:r w:rsidRPr="00A57752">
        <w:rPr>
          <w:rFonts w:ascii="Times New Roman" w:hAnsi="Times New Roman" w:cs="Times New Roman"/>
          <w:sz w:val="24"/>
          <w:szCs w:val="24"/>
        </w:rPr>
        <w:t>Chiemele</w:t>
      </w:r>
      <w:proofErr w:type="spellEnd"/>
      <w:r w:rsidRPr="00A57752">
        <w:rPr>
          <w:rFonts w:ascii="Times New Roman" w:hAnsi="Times New Roman" w:cs="Times New Roman"/>
          <w:sz w:val="24"/>
          <w:szCs w:val="24"/>
        </w:rPr>
        <w:t xml:space="preserve">, </w:t>
      </w:r>
      <w:proofErr w:type="spellStart"/>
      <w:r w:rsidRPr="00A57752">
        <w:rPr>
          <w:rFonts w:ascii="Times New Roman" w:hAnsi="Times New Roman" w:cs="Times New Roman"/>
          <w:sz w:val="24"/>
          <w:szCs w:val="24"/>
        </w:rPr>
        <w:t>Ovute</w:t>
      </w:r>
      <w:proofErr w:type="spellEnd"/>
      <w:r w:rsidRPr="00A57752">
        <w:rPr>
          <w:rFonts w:ascii="Times New Roman" w:hAnsi="Times New Roman" w:cs="Times New Roman"/>
          <w:sz w:val="24"/>
          <w:szCs w:val="24"/>
        </w:rPr>
        <w:t xml:space="preserve"> and </w:t>
      </w:r>
      <w:proofErr w:type="spellStart"/>
      <w:r w:rsidRPr="00A57752">
        <w:rPr>
          <w:rFonts w:ascii="Times New Roman" w:hAnsi="Times New Roman" w:cs="Times New Roman"/>
          <w:sz w:val="24"/>
          <w:szCs w:val="24"/>
        </w:rPr>
        <w:t>Obochi</w:t>
      </w:r>
      <w:proofErr w:type="spellEnd"/>
      <w:r w:rsidRPr="00A57752">
        <w:rPr>
          <w:rFonts w:ascii="Times New Roman" w:hAnsi="Times New Roman" w:cs="Times New Roman"/>
          <w:sz w:val="24"/>
          <w:szCs w:val="24"/>
        </w:rPr>
        <w:t xml:space="preserve">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4A1769BD"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7F4065F3"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649429DD"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2316F69A"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employment and so the money goes </w:t>
      </w:r>
      <w:proofErr w:type="gramStart"/>
      <w:r w:rsidRPr="00A57752">
        <w:rPr>
          <w:rFonts w:ascii="Times New Roman" w:hAnsi="Times New Roman" w:cs="Times New Roman"/>
          <w:sz w:val="24"/>
          <w:szCs w:val="24"/>
        </w:rPr>
        <w:t>round</w:t>
      </w:r>
      <w:proofErr w:type="gramEnd"/>
      <w:r w:rsidRPr="00A57752">
        <w:rPr>
          <w:rFonts w:ascii="Times New Roman" w:hAnsi="Times New Roman" w:cs="Times New Roman"/>
          <w:sz w:val="24"/>
          <w:szCs w:val="24"/>
        </w:rPr>
        <w:t xml:space="preserve"> and round. Advertising is a mass media content that provides a platform for firms to create awareness about their products or services and how consumers can make the best out of such products.</w:t>
      </w:r>
    </w:p>
    <w:p w14:paraId="42FF3A54"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546D6DD3"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051B122B"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Therefore, advertising must be tailored towards consumer’s satisfaction and organizational performance. </w:t>
      </w:r>
      <w:proofErr w:type="gramStart"/>
      <w:r w:rsidRPr="00A57752">
        <w:rPr>
          <w:rFonts w:ascii="Times New Roman" w:hAnsi="Times New Roman" w:cs="Times New Roman"/>
          <w:sz w:val="24"/>
          <w:szCs w:val="24"/>
        </w:rPr>
        <w:t>One  could</w:t>
      </w:r>
      <w:proofErr w:type="gramEnd"/>
      <w:r w:rsidRPr="00A57752">
        <w:rPr>
          <w:rFonts w:ascii="Times New Roman" w:hAnsi="Times New Roman" w:cs="Times New Roman"/>
          <w:sz w:val="24"/>
          <w:szCs w:val="24"/>
        </w:rPr>
        <w:t xml:space="preserve">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7A94BF47"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1.2</w:t>
      </w:r>
      <w:r w:rsidRPr="00A57752">
        <w:rPr>
          <w:rFonts w:ascii="Times New Roman" w:hAnsi="Times New Roman" w:cs="Times New Roman"/>
          <w:b/>
          <w:bCs/>
          <w:sz w:val="24"/>
          <w:szCs w:val="24"/>
        </w:rPr>
        <w:tab/>
        <w:t>STATEMENT OF THE PROBLEM</w:t>
      </w:r>
    </w:p>
    <w:p w14:paraId="377B07D2"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w:t>
      </w:r>
      <w:proofErr w:type="spellStart"/>
      <w:r w:rsidRPr="00A57752">
        <w:rPr>
          <w:rFonts w:ascii="Times New Roman" w:hAnsi="Times New Roman" w:cs="Times New Roman"/>
          <w:sz w:val="24"/>
          <w:szCs w:val="24"/>
        </w:rPr>
        <w:t>Opeyemi</w:t>
      </w:r>
      <w:proofErr w:type="spellEnd"/>
      <w:r w:rsidRPr="00A57752">
        <w:rPr>
          <w:rFonts w:ascii="Times New Roman" w:hAnsi="Times New Roman" w:cs="Times New Roman"/>
          <w:sz w:val="24"/>
          <w:szCs w:val="24"/>
        </w:rPr>
        <w:t xml:space="preserve"> (2016) opinion that advertising engaged by appeal refers to packaging products, services, </w:t>
      </w:r>
      <w:r w:rsidRPr="00A57752">
        <w:rPr>
          <w:rFonts w:ascii="Times New Roman" w:hAnsi="Times New Roman" w:cs="Times New Roman"/>
          <w:sz w:val="24"/>
          <w:szCs w:val="24"/>
        </w:rPr>
        <w:lastRenderedPageBreak/>
        <w:t>organizations, or individuals in a variety of ways that clearly deliver a certain benefit, stimulation, identification or reason to explain what consumers are thinking about and why they buy products. This is to appeal arouse the psychological motive of the consumer for buying.  Many believed that the manner of presentation of alcoholic drink advertisement is the problem with binge drink among the youth.</w:t>
      </w:r>
    </w:p>
    <w:p w14:paraId="05E7D50A"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However, some people believed that one cannot be influenced in drinking </w:t>
      </w:r>
      <w:proofErr w:type="spellStart"/>
      <w:r w:rsidRPr="00A57752">
        <w:rPr>
          <w:rFonts w:ascii="Times New Roman" w:hAnsi="Times New Roman" w:cs="Times New Roman"/>
          <w:sz w:val="24"/>
          <w:szCs w:val="24"/>
        </w:rPr>
        <w:t>acohol</w:t>
      </w:r>
      <w:proofErr w:type="spellEnd"/>
      <w:r w:rsidRPr="00A57752">
        <w:rPr>
          <w:rFonts w:ascii="Times New Roman" w:hAnsi="Times New Roman" w:cs="Times New Roman"/>
          <w:sz w:val="24"/>
          <w:szCs w:val="24"/>
        </w:rPr>
        <w:t xml:space="preserve"> because of the media advertisement. The drinking habit of people starts within their peer group activities.</w:t>
      </w:r>
    </w:p>
    <w:p w14:paraId="29E49AA1" w14:textId="77777777" w:rsidR="00D962A3" w:rsidRPr="00A57752" w:rsidRDefault="00D962A3"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420CDC98"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1.3</w:t>
      </w:r>
      <w:r w:rsidRPr="00A57752">
        <w:rPr>
          <w:rFonts w:ascii="Times New Roman" w:hAnsi="Times New Roman" w:cs="Times New Roman"/>
          <w:b/>
          <w:bCs/>
          <w:sz w:val="24"/>
          <w:szCs w:val="24"/>
        </w:rPr>
        <w:tab/>
        <w:t>OBJECTIVE OF THE STUDY</w:t>
      </w:r>
    </w:p>
    <w:p w14:paraId="02777F5A"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This study has the overall purpose of investigating the influence of advertising on the drinking habit of the youth. It will specifically study the followings;</w:t>
      </w:r>
    </w:p>
    <w:p w14:paraId="3D5D41C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find out the extent at which alcoholic drink advertisement appears on social media.</w:t>
      </w:r>
    </w:p>
    <w:p w14:paraId="3DB1AEA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determine the influence of social media advertising of alcoholic drink on Ilorin West Local Government Youth.</w:t>
      </w:r>
    </w:p>
    <w:p w14:paraId="648676CA"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find out whether social media alcoholic drink increase drink habit of Ilorin West Local Government Youth.</w:t>
      </w:r>
    </w:p>
    <w:p w14:paraId="158804B8" w14:textId="77777777" w:rsidR="00D962A3" w:rsidRPr="00A57752" w:rsidRDefault="00D962A3" w:rsidP="00A57752">
      <w:pPr>
        <w:pStyle w:val="NoSpacing"/>
        <w:numPr>
          <w:ilvl w:val="0"/>
          <w:numId w:val="1"/>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To establish possible ways to control social media alcoholic drink advertisement.</w:t>
      </w:r>
    </w:p>
    <w:p w14:paraId="1E29B873"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1.4</w:t>
      </w:r>
      <w:r w:rsidRPr="00A57752">
        <w:rPr>
          <w:rFonts w:ascii="Times New Roman" w:hAnsi="Times New Roman" w:cs="Times New Roman"/>
          <w:b/>
          <w:bCs/>
          <w:sz w:val="24"/>
          <w:szCs w:val="24"/>
        </w:rPr>
        <w:tab/>
        <w:t>RESEARCH QUESTIONS</w:t>
      </w:r>
    </w:p>
    <w:p w14:paraId="4195D0B2"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is the extent at which alcoholic drink advertisement appears on social media?</w:t>
      </w:r>
    </w:p>
    <w:p w14:paraId="2B7409FE"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is the influence of social media advertising of alcoholic drink on Ilorin West Local Government Youth?</w:t>
      </w:r>
    </w:p>
    <w:p w14:paraId="1DB01A23"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Do social media alcoholic drink advertisement increase drink habit of Ilorin West Local Government Youth?</w:t>
      </w:r>
    </w:p>
    <w:p w14:paraId="07E7616C" w14:textId="77777777" w:rsidR="00D962A3" w:rsidRPr="00A57752" w:rsidRDefault="00D962A3" w:rsidP="00A57752">
      <w:pPr>
        <w:pStyle w:val="NoSpacing"/>
        <w:numPr>
          <w:ilvl w:val="0"/>
          <w:numId w:val="2"/>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What are possible ways to control social media alcoholic drink advertisement?</w:t>
      </w:r>
    </w:p>
    <w:p w14:paraId="07E4B35F" w14:textId="77777777" w:rsidR="00700D94" w:rsidRDefault="00700D94" w:rsidP="00A57752">
      <w:pPr>
        <w:pStyle w:val="NoSpacing"/>
        <w:spacing w:line="276" w:lineRule="auto"/>
        <w:jc w:val="both"/>
        <w:rPr>
          <w:rFonts w:ascii="Times New Roman" w:hAnsi="Times New Roman" w:cs="Times New Roman"/>
          <w:b/>
          <w:bCs/>
          <w:sz w:val="24"/>
          <w:szCs w:val="24"/>
        </w:rPr>
      </w:pPr>
    </w:p>
    <w:p w14:paraId="0AFC3BC9" w14:textId="77777777" w:rsidR="00700D94" w:rsidRDefault="00700D94" w:rsidP="00A57752">
      <w:pPr>
        <w:pStyle w:val="NoSpacing"/>
        <w:spacing w:line="276" w:lineRule="auto"/>
        <w:jc w:val="both"/>
        <w:rPr>
          <w:rFonts w:ascii="Times New Roman" w:hAnsi="Times New Roman" w:cs="Times New Roman"/>
          <w:b/>
          <w:bCs/>
          <w:sz w:val="24"/>
          <w:szCs w:val="24"/>
        </w:rPr>
      </w:pPr>
    </w:p>
    <w:p w14:paraId="52912242" w14:textId="6BC1F5B6"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1.5</w:t>
      </w:r>
      <w:r w:rsidRPr="00A57752">
        <w:rPr>
          <w:rFonts w:ascii="Times New Roman" w:hAnsi="Times New Roman" w:cs="Times New Roman"/>
          <w:b/>
          <w:bCs/>
          <w:sz w:val="24"/>
          <w:szCs w:val="24"/>
        </w:rPr>
        <w:tab/>
        <w:t>SIGNIFICANCE OF THE STUDY</w:t>
      </w:r>
    </w:p>
    <w:p w14:paraId="24DC1665"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This study is purposed to investigate the influence of social media advertisement on drink habit of Ilorin West Local Government Youth. The study shall be beneficially to </w:t>
      </w:r>
      <w:r w:rsidRPr="00A57752">
        <w:rPr>
          <w:rFonts w:ascii="Times New Roman" w:hAnsi="Times New Roman" w:cs="Times New Roman"/>
          <w:sz w:val="24"/>
          <w:szCs w:val="24"/>
        </w:rPr>
        <w:lastRenderedPageBreak/>
        <w:t>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2A53E10E"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finding will provide knowledge for any researcher who deem fit to research of a topic related to this study and the recommendation will bring solution to mending issues as relate to high drinking habit.</w:t>
      </w:r>
    </w:p>
    <w:p w14:paraId="6EEDB10C"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findings from this study will provide scholars with knowledge for further research. Also, it will be guiding principles to students and lecturers of mass communication and other related field of study.</w:t>
      </w:r>
    </w:p>
    <w:p w14:paraId="2FAE06D5"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1.6</w:t>
      </w:r>
      <w:r w:rsidRPr="00A57752">
        <w:rPr>
          <w:rFonts w:ascii="Times New Roman" w:hAnsi="Times New Roman" w:cs="Times New Roman"/>
          <w:b/>
          <w:bCs/>
          <w:sz w:val="24"/>
          <w:szCs w:val="24"/>
        </w:rPr>
        <w:tab/>
        <w:t>SCOPE OF THE STUDY</w:t>
      </w:r>
    </w:p>
    <w:p w14:paraId="4248DB64" w14:textId="0D53CCE4"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The study seeks to cover </w:t>
      </w:r>
      <w:r w:rsidR="00234EC8" w:rsidRPr="00A57752">
        <w:rPr>
          <w:rFonts w:ascii="Times New Roman" w:hAnsi="Times New Roman" w:cs="Times New Roman"/>
          <w:sz w:val="24"/>
          <w:szCs w:val="24"/>
        </w:rPr>
        <w:t>one-year</w:t>
      </w:r>
      <w:r w:rsidRPr="00A57752">
        <w:rPr>
          <w:rFonts w:ascii="Times New Roman" w:hAnsi="Times New Roman" w:cs="Times New Roman"/>
          <w:sz w:val="24"/>
          <w:szCs w:val="24"/>
        </w:rPr>
        <w:t xml:space="preserve"> period; from January to March, 2025</w:t>
      </w:r>
    </w:p>
    <w:p w14:paraId="00156625" w14:textId="1C379D6B"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1.7</w:t>
      </w:r>
      <w:r w:rsidRPr="00A57752">
        <w:rPr>
          <w:rFonts w:ascii="Times New Roman" w:hAnsi="Times New Roman" w:cs="Times New Roman"/>
          <w:b/>
          <w:bCs/>
          <w:sz w:val="24"/>
          <w:szCs w:val="24"/>
        </w:rPr>
        <w:tab/>
        <w:t>DEFINITIONS OF TERMS</w:t>
      </w:r>
    </w:p>
    <w:p w14:paraId="4FFC529C"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Social Media: </w:t>
      </w:r>
      <w:r w:rsidRPr="00A57752">
        <w:rPr>
          <w:rFonts w:ascii="Times New Roman" w:hAnsi="Times New Roman" w:cs="Times New Roman"/>
          <w:sz w:val="24"/>
          <w:szCs w:val="24"/>
        </w:rPr>
        <w:t xml:space="preserve">These are new form of new media for social interaction among users. It includes all social networking sites like Facebook, Twitter (X), Instagram </w:t>
      </w:r>
      <w:proofErr w:type="spellStart"/>
      <w:r w:rsidRPr="00A57752">
        <w:rPr>
          <w:rFonts w:ascii="Times New Roman" w:hAnsi="Times New Roman" w:cs="Times New Roman"/>
          <w:sz w:val="24"/>
          <w:szCs w:val="24"/>
        </w:rPr>
        <w:t>e.t.c</w:t>
      </w:r>
      <w:proofErr w:type="spellEnd"/>
      <w:r w:rsidRPr="00A57752">
        <w:rPr>
          <w:rFonts w:ascii="Times New Roman" w:hAnsi="Times New Roman" w:cs="Times New Roman"/>
          <w:sz w:val="24"/>
          <w:szCs w:val="24"/>
        </w:rPr>
        <w:t>.</w:t>
      </w:r>
    </w:p>
    <w:p w14:paraId="1DFA1B38" w14:textId="77777777" w:rsidR="00D962A3" w:rsidRPr="00A57752" w:rsidRDefault="00D962A3" w:rsidP="00A57752">
      <w:pPr>
        <w:pStyle w:val="Default"/>
        <w:spacing w:line="276" w:lineRule="auto"/>
        <w:contextualSpacing/>
        <w:jc w:val="both"/>
        <w:rPr>
          <w:color w:val="auto"/>
        </w:rPr>
      </w:pPr>
      <w:r w:rsidRPr="00A57752">
        <w:rPr>
          <w:b/>
          <w:bCs/>
        </w:rPr>
        <w:t>Advertisement</w:t>
      </w:r>
      <w:r w:rsidRPr="00A57752">
        <w:rPr>
          <w:b/>
          <w:bCs/>
          <w:color w:val="auto"/>
        </w:rPr>
        <w:t>: </w:t>
      </w:r>
      <w:r w:rsidR="009477FF" w:rsidRPr="00A57752">
        <w:rPr>
          <w:color w:val="auto"/>
        </w:rPr>
        <w:t>a form of paid public announcement intended to promote the sale of a product or service</w:t>
      </w:r>
      <w:r w:rsidR="009477FF" w:rsidRPr="00A57752">
        <w:t xml:space="preserve">. It </w:t>
      </w:r>
      <w:r w:rsidR="009477FF" w:rsidRPr="00A57752">
        <w:rPr>
          <w:color w:val="auto"/>
        </w:rPr>
        <w:t xml:space="preserve">is also a form of communication through such diverse media as posters, billboards, newspapers, magazines, radio etc. </w:t>
      </w:r>
    </w:p>
    <w:p w14:paraId="1EF2EDB7"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Drinking: </w:t>
      </w:r>
      <w:r w:rsidRPr="00A57752">
        <w:rPr>
          <w:rFonts w:ascii="Times New Roman" w:hAnsi="Times New Roman" w:cs="Times New Roman"/>
          <w:sz w:val="24"/>
          <w:szCs w:val="24"/>
        </w:rPr>
        <w:t> This is the habit of taking in alcoho</w:t>
      </w:r>
      <w:r w:rsidR="009477FF" w:rsidRPr="00A57752">
        <w:rPr>
          <w:rFonts w:ascii="Times New Roman" w:hAnsi="Times New Roman" w:cs="Times New Roman"/>
          <w:sz w:val="24"/>
          <w:szCs w:val="24"/>
        </w:rPr>
        <w:t>lic drink for pleasure by residence in Ilorin West LGA</w:t>
      </w:r>
      <w:r w:rsidRPr="00A57752">
        <w:rPr>
          <w:rFonts w:ascii="Times New Roman" w:hAnsi="Times New Roman" w:cs="Times New Roman"/>
          <w:sz w:val="24"/>
          <w:szCs w:val="24"/>
        </w:rPr>
        <w:t>.</w:t>
      </w:r>
    </w:p>
    <w:p w14:paraId="68964C10" w14:textId="77777777"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Impact: </w:t>
      </w:r>
      <w:r w:rsidR="009477FF" w:rsidRPr="00A57752">
        <w:rPr>
          <w:rFonts w:ascii="Times New Roman" w:eastAsia="Times New Roman" w:hAnsi="Times New Roman" w:cs="Times New Roman"/>
          <w:sz w:val="24"/>
          <w:szCs w:val="24"/>
        </w:rPr>
        <w:t>refers to the significant effect or influence that social media has on public perception, behaviour, and understanding about alcoholic drink.</w:t>
      </w:r>
    </w:p>
    <w:p w14:paraId="68F0DFB2" w14:textId="62E7F788" w:rsidR="00D962A3" w:rsidRPr="00A57752" w:rsidRDefault="00D962A3"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bCs/>
          <w:sz w:val="24"/>
          <w:szCs w:val="24"/>
        </w:rPr>
        <w:t>Habit: </w:t>
      </w:r>
      <w:r w:rsidRPr="00A57752">
        <w:rPr>
          <w:rFonts w:ascii="Times New Roman" w:hAnsi="Times New Roman" w:cs="Times New Roman"/>
          <w:sz w:val="24"/>
          <w:szCs w:val="24"/>
        </w:rPr>
        <w:t>The continuous attitude of doing something often. It is addiction to something</w:t>
      </w:r>
    </w:p>
    <w:p w14:paraId="42C58794" w14:textId="77777777"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TWO</w:t>
      </w:r>
    </w:p>
    <w:p w14:paraId="2EEEFF33" w14:textId="77777777" w:rsidR="00234EC8" w:rsidRPr="00A57752" w:rsidRDefault="00234EC8" w:rsidP="00A57752">
      <w:pPr>
        <w:pStyle w:val="NoSpacing"/>
        <w:spacing w:line="276" w:lineRule="auto"/>
        <w:jc w:val="center"/>
        <w:rPr>
          <w:rFonts w:ascii="Times New Roman" w:hAnsi="Times New Roman" w:cs="Times New Roman"/>
          <w:b/>
          <w:sz w:val="24"/>
          <w:szCs w:val="24"/>
        </w:rPr>
      </w:pPr>
      <w:bookmarkStart w:id="8" w:name="page7"/>
      <w:bookmarkEnd w:id="8"/>
      <w:r w:rsidRPr="00A57752">
        <w:rPr>
          <w:rFonts w:ascii="Times New Roman" w:hAnsi="Times New Roman" w:cs="Times New Roman"/>
          <w:b/>
          <w:sz w:val="24"/>
          <w:szCs w:val="24"/>
        </w:rPr>
        <w:t>LITERATURE REVIEW</w:t>
      </w:r>
    </w:p>
    <w:p w14:paraId="21C1177A"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2.1</w:t>
      </w:r>
      <w:r w:rsidRPr="00A57752">
        <w:rPr>
          <w:rFonts w:ascii="Times New Roman" w:hAnsi="Times New Roman" w:cs="Times New Roman"/>
          <w:b/>
          <w:sz w:val="24"/>
          <w:szCs w:val="24"/>
        </w:rPr>
        <w:tab/>
        <w:t>CONCEPTUAL FRAMEWORK</w:t>
      </w:r>
    </w:p>
    <w:p w14:paraId="07AE75E5"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2.1.1</w:t>
      </w:r>
      <w:r w:rsidRPr="00A57752">
        <w:rPr>
          <w:rFonts w:ascii="Times New Roman" w:hAnsi="Times New Roman" w:cs="Times New Roman"/>
          <w:b/>
          <w:sz w:val="24"/>
          <w:szCs w:val="24"/>
        </w:rPr>
        <w:tab/>
        <w:t>INTRODUCTION</w:t>
      </w:r>
    </w:p>
    <w:p w14:paraId="4AED8C1C"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b/>
          <w:sz w:val="24"/>
          <w:szCs w:val="24"/>
        </w:rPr>
        <w:tab/>
      </w:r>
      <w:r w:rsidRPr="00A57752">
        <w:rPr>
          <w:rFonts w:ascii="Times New Roman" w:hAnsi="Times New Roman" w:cs="Times New Roman"/>
          <w:sz w:val="24"/>
          <w:szCs w:val="24"/>
        </w:rPr>
        <w:t>The influence of alcohol marketing and advertising on the drinking behaviour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1624F7AC" w14:textId="77777777" w:rsidR="00234EC8" w:rsidRPr="00A57752" w:rsidRDefault="00234EC8" w:rsidP="00A57752">
      <w:pPr>
        <w:pStyle w:val="NoSpacing"/>
        <w:spacing w:line="276" w:lineRule="auto"/>
        <w:ind w:left="540" w:right="747"/>
        <w:jc w:val="both"/>
        <w:rPr>
          <w:rFonts w:ascii="Times New Roman" w:hAnsi="Times New Roman" w:cs="Times New Roman"/>
          <w:i/>
          <w:sz w:val="24"/>
          <w:szCs w:val="24"/>
        </w:rPr>
      </w:pPr>
      <w:r w:rsidRPr="00A57752">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233E51BC"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 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28D26161" w14:textId="77777777" w:rsidR="00234EC8" w:rsidRPr="00A57752" w:rsidRDefault="00234EC8" w:rsidP="00A57752">
      <w:pPr>
        <w:pStyle w:val="NoSpacing"/>
        <w:spacing w:line="276" w:lineRule="auto"/>
        <w:ind w:firstLine="540"/>
        <w:jc w:val="both"/>
        <w:rPr>
          <w:rFonts w:ascii="Times New Roman" w:hAnsi="Times New Roman" w:cs="Times New Roman"/>
          <w:b/>
          <w:sz w:val="24"/>
          <w:szCs w:val="24"/>
        </w:rPr>
      </w:pPr>
      <w:r w:rsidRPr="00A57752">
        <w:rPr>
          <w:rFonts w:ascii="Times New Roman" w:hAnsi="Times New Roman" w:cs="Times New Roman"/>
          <w:sz w:val="24"/>
          <w:szCs w:val="24"/>
        </w:rPr>
        <w:t xml:space="preserve">However, causal relationships cannot be directly inferred from these studies and this limits the conclusions that can be drawn about the potential impact of advertising bans. Moreover, the alcohol and advertising industry have used data from econometric studies to </w:t>
      </w:r>
      <w:r w:rsidRPr="00A57752">
        <w:rPr>
          <w:rFonts w:ascii="Times New Roman" w:hAnsi="Times New Roman" w:cs="Times New Roman"/>
          <w:sz w:val="24"/>
          <w:szCs w:val="24"/>
        </w:rPr>
        <w:lastRenderedPageBreak/>
        <w:t>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29EE960A"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2.1.2</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DEFINITION OF ADOLESCENT OR YOUNG INDIVIDUAL</w:t>
      </w:r>
    </w:p>
    <w:p w14:paraId="40FEC244"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086F933B"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3B7000D2"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52DC4F94"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2.1.3</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ALCOHOL CONSUMPTION IN YOUNG POPULATIONS</w:t>
      </w:r>
    </w:p>
    <w:p w14:paraId="68E5D20E"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 xml:space="preserve">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w:t>
      </w:r>
      <w:proofErr w:type="spellStart"/>
      <w:r w:rsidRPr="00A57752">
        <w:rPr>
          <w:rFonts w:ascii="Times New Roman" w:eastAsia="Arial" w:hAnsi="Times New Roman" w:cs="Times New Roman"/>
          <w:sz w:val="24"/>
          <w:szCs w:val="24"/>
        </w:rPr>
        <w:t>Toumbourou</w:t>
      </w:r>
      <w:proofErr w:type="spellEnd"/>
      <w:r w:rsidRPr="00A57752">
        <w:rPr>
          <w:rFonts w:ascii="Times New Roman" w:eastAsia="Arial" w:hAnsi="Times New Roman" w:cs="Times New Roman"/>
          <w:sz w:val="24"/>
          <w:szCs w:val="24"/>
        </w:rPr>
        <w:t xml:space="preserve"> et al. (2009) around 10% of </w:t>
      </w:r>
      <w:proofErr w:type="gramStart"/>
      <w:r w:rsidRPr="00A57752">
        <w:rPr>
          <w:rFonts w:ascii="Times New Roman" w:eastAsia="Arial" w:hAnsi="Times New Roman" w:cs="Times New Roman"/>
          <w:sz w:val="24"/>
          <w:szCs w:val="24"/>
        </w:rPr>
        <w:t>12 year-olds</w:t>
      </w:r>
      <w:proofErr w:type="gramEnd"/>
      <w:r w:rsidRPr="00A57752">
        <w:rPr>
          <w:rFonts w:ascii="Times New Roman" w:eastAsia="Arial" w:hAnsi="Times New Roman" w:cs="Times New Roman"/>
          <w:sz w:val="24"/>
          <w:szCs w:val="24"/>
        </w:rPr>
        <w:t xml:space="preserve">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9" w:name="page9"/>
      <w:bookmarkEnd w:id="9"/>
    </w:p>
    <w:p w14:paraId="53B85580"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lastRenderedPageBreak/>
        <w:t>According to a recent European project, the AAA study, which incorporated a total of 33,566 students from 25 countries data confirm high prevalence rates for alcohol consumption too (</w:t>
      </w:r>
      <w:proofErr w:type="spellStart"/>
      <w:r w:rsidRPr="00A57752">
        <w:rPr>
          <w:rFonts w:ascii="Times New Roman" w:eastAsia="Arial" w:hAnsi="Times New Roman" w:cs="Times New Roman"/>
          <w:sz w:val="24"/>
          <w:szCs w:val="24"/>
        </w:rPr>
        <w:t>Steketee</w:t>
      </w:r>
      <w:proofErr w:type="spellEnd"/>
      <w:r w:rsidRPr="00A57752">
        <w:rPr>
          <w:rFonts w:ascii="Times New Roman" w:eastAsia="Arial" w:hAnsi="Times New Roman" w:cs="Times New Roman"/>
          <w:sz w:val="24"/>
          <w:szCs w:val="24"/>
        </w:rPr>
        <w:t xml:space="preserv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females (38.3%) reported that they drank more spirits compared to males (29%) (</w:t>
      </w:r>
      <w:proofErr w:type="spellStart"/>
      <w:r w:rsidRPr="00A57752">
        <w:rPr>
          <w:rFonts w:ascii="Times New Roman" w:eastAsia="Arial" w:hAnsi="Times New Roman" w:cs="Times New Roman"/>
          <w:sz w:val="24"/>
          <w:szCs w:val="24"/>
        </w:rPr>
        <w:t>Steketee</w:t>
      </w:r>
      <w:proofErr w:type="spellEnd"/>
      <w:r w:rsidRPr="00A57752">
        <w:rPr>
          <w:rFonts w:ascii="Times New Roman" w:eastAsia="Arial" w:hAnsi="Times New Roman" w:cs="Times New Roman"/>
          <w:sz w:val="24"/>
          <w:szCs w:val="24"/>
        </w:rPr>
        <w:t xml:space="preserve"> et al., 2013).</w:t>
      </w:r>
    </w:p>
    <w:p w14:paraId="61B4F759"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2.1.4</w:t>
      </w:r>
      <w:r w:rsidRPr="00A57752">
        <w:rPr>
          <w:rFonts w:ascii="Times New Roman" w:hAnsi="Times New Roman" w:cs="Times New Roman"/>
          <w:b/>
          <w:sz w:val="24"/>
          <w:szCs w:val="24"/>
        </w:rPr>
        <w:tab/>
      </w:r>
      <w:r w:rsidRPr="00A57752">
        <w:rPr>
          <w:rFonts w:ascii="Times New Roman" w:hAnsi="Times New Roman" w:cs="Times New Roman"/>
          <w:b/>
          <w:sz w:val="24"/>
          <w:szCs w:val="24"/>
        </w:rPr>
        <w:tab/>
        <w:t xml:space="preserve">ALCOHOL ADVERTISING: IMPACT ON CONSUMPTION </w:t>
      </w:r>
    </w:p>
    <w:p w14:paraId="76820817"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757D56BC"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 xml:space="preserve">The onset of drinking amongst non-drinking youth, </w:t>
      </w:r>
    </w:p>
    <w:p w14:paraId="64755837"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 xml:space="preserve">The increased levels of consumption among existing youth drinkers and </w:t>
      </w:r>
    </w:p>
    <w:p w14:paraId="04C621CE" w14:textId="77777777" w:rsidR="00234EC8" w:rsidRPr="00A57752" w:rsidRDefault="00234EC8" w:rsidP="00A57752">
      <w:pPr>
        <w:pStyle w:val="NoSpacing"/>
        <w:numPr>
          <w:ilvl w:val="0"/>
          <w:numId w:val="3"/>
        </w:numPr>
        <w:spacing w:line="276" w:lineRule="auto"/>
        <w:ind w:left="360"/>
        <w:jc w:val="both"/>
        <w:rPr>
          <w:rFonts w:ascii="Times New Roman" w:hAnsi="Times New Roman" w:cs="Times New Roman"/>
          <w:sz w:val="24"/>
          <w:szCs w:val="24"/>
        </w:rPr>
      </w:pPr>
      <w:r w:rsidRPr="00A57752">
        <w:rPr>
          <w:rFonts w:ascii="Times New Roman" w:hAnsi="Times New Roman" w:cs="Times New Roman"/>
          <w:sz w:val="24"/>
          <w:szCs w:val="24"/>
        </w:rPr>
        <w:t>The dose-relationship with regards to the impact of advertising exposure</w:t>
      </w:r>
    </w:p>
    <w:p w14:paraId="400B9DEC"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hAnsi="Times New Roman" w:cs="Times New Roman"/>
          <w:b/>
          <w:sz w:val="24"/>
          <w:szCs w:val="24"/>
        </w:rPr>
        <w:t>2.1.5</w:t>
      </w:r>
      <w:r w:rsidRPr="00A57752">
        <w:rPr>
          <w:rFonts w:ascii="Times New Roman" w:hAnsi="Times New Roman" w:cs="Times New Roman"/>
          <w:b/>
          <w:sz w:val="24"/>
          <w:szCs w:val="24"/>
        </w:rPr>
        <w:tab/>
      </w:r>
      <w:r w:rsidRPr="00A57752">
        <w:rPr>
          <w:rFonts w:ascii="Times New Roman" w:hAnsi="Times New Roman" w:cs="Times New Roman"/>
          <w:b/>
          <w:sz w:val="24"/>
          <w:szCs w:val="24"/>
        </w:rPr>
        <w:tab/>
      </w:r>
      <w:r w:rsidRPr="00A57752">
        <w:rPr>
          <w:rFonts w:ascii="Times New Roman" w:eastAsia="Arial" w:hAnsi="Times New Roman" w:cs="Times New Roman"/>
          <w:b/>
          <w:sz w:val="24"/>
          <w:szCs w:val="24"/>
        </w:rPr>
        <w:t>RISKS AND PROTECTIVE FACTORS</w:t>
      </w:r>
    </w:p>
    <w:p w14:paraId="18B64885"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 xml:space="preserve">A number of different factors have been described as contributing to alcohol initiation and developing later drinking patterns. Among those, early age’s exposure, parents’ drinking, peer </w:t>
      </w:r>
      <w:proofErr w:type="gramStart"/>
      <w:r w:rsidRPr="00A57752">
        <w:rPr>
          <w:rFonts w:ascii="Times New Roman" w:eastAsia="Arial" w:hAnsi="Times New Roman" w:cs="Times New Roman"/>
          <w:sz w:val="24"/>
          <w:szCs w:val="24"/>
        </w:rPr>
        <w:t>attitudes’</w:t>
      </w:r>
      <w:proofErr w:type="gramEnd"/>
      <w:r w:rsidRPr="00A57752">
        <w:rPr>
          <w:rFonts w:ascii="Times New Roman" w:eastAsia="Arial" w:hAnsi="Times New Roman" w:cs="Times New Roman"/>
          <w:sz w:val="24"/>
          <w:szCs w:val="24"/>
        </w:rPr>
        <w:t xml:space="preserve"> to alcohol, family role, being exposed to permissive environments and, socioeconomic background, poor management family practices and </w:t>
      </w:r>
      <w:proofErr w:type="spellStart"/>
      <w:r w:rsidRPr="00A57752">
        <w:rPr>
          <w:rFonts w:ascii="Times New Roman" w:eastAsia="Arial" w:hAnsi="Times New Roman" w:cs="Times New Roman"/>
          <w:sz w:val="24"/>
          <w:szCs w:val="24"/>
        </w:rPr>
        <w:t>favorable</w:t>
      </w:r>
      <w:proofErr w:type="spellEnd"/>
      <w:r w:rsidRPr="00A57752">
        <w:rPr>
          <w:rFonts w:ascii="Times New Roman" w:eastAsia="Arial" w:hAnsi="Times New Roman" w:cs="Times New Roman"/>
          <w:sz w:val="24"/>
          <w:szCs w:val="24"/>
        </w:rPr>
        <w:t xml:space="preserve"> attitudes towards alcohol and drug use appear to be commonly described by the scientific literature.</w:t>
      </w:r>
    </w:p>
    <w:p w14:paraId="2408CB5E"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eastAsia="Arial" w:hAnsi="Times New Roman" w:cs="Times New Roman"/>
          <w:sz w:val="24"/>
          <w:szCs w:val="24"/>
        </w:rPr>
        <w:t xml:space="preserve">On the other hand, research has also explored a number of strategies or protective factors that may prevent alcohol use and/or abuse in younger populations. According to </w:t>
      </w:r>
      <w:proofErr w:type="spellStart"/>
      <w:r w:rsidRPr="00A57752">
        <w:rPr>
          <w:rFonts w:ascii="Times New Roman" w:eastAsia="Arial" w:hAnsi="Times New Roman" w:cs="Times New Roman"/>
          <w:sz w:val="24"/>
          <w:szCs w:val="24"/>
        </w:rPr>
        <w:t>Steketee</w:t>
      </w:r>
      <w:proofErr w:type="spellEnd"/>
      <w:r w:rsidRPr="00A57752">
        <w:rPr>
          <w:rFonts w:ascii="Times New Roman" w:eastAsia="Arial" w:hAnsi="Times New Roman" w:cs="Times New Roman"/>
          <w:sz w:val="24"/>
          <w:szCs w:val="24"/>
        </w:rPr>
        <w:t xml:space="preserve"> et al. (2013) in order for prevention strategies to attain long-term change in adolescent alcohol </w:t>
      </w:r>
      <w:proofErr w:type="spellStart"/>
      <w:r w:rsidRPr="00A57752">
        <w:rPr>
          <w:rFonts w:ascii="Times New Roman" w:eastAsia="Arial" w:hAnsi="Times New Roman" w:cs="Times New Roman"/>
          <w:sz w:val="24"/>
          <w:szCs w:val="24"/>
        </w:rPr>
        <w:t>behaviors</w:t>
      </w:r>
      <w:proofErr w:type="spellEnd"/>
      <w:r w:rsidRPr="00A57752">
        <w:rPr>
          <w:rFonts w:ascii="Times New Roman" w:eastAsia="Arial" w:hAnsi="Times New Roman" w:cs="Times New Roman"/>
          <w:sz w:val="24"/>
          <w:szCs w:val="24"/>
        </w:rPr>
        <w:t>, diminishing vulnerability.</w:t>
      </w:r>
    </w:p>
    <w:p w14:paraId="006E9FB5" w14:textId="67C5546D"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2.2</w:t>
      </w:r>
      <w:r w:rsidRPr="00A57752">
        <w:rPr>
          <w:rFonts w:ascii="Times New Roman" w:hAnsi="Times New Roman" w:cs="Times New Roman"/>
          <w:b/>
          <w:sz w:val="24"/>
          <w:szCs w:val="24"/>
        </w:rPr>
        <w:tab/>
        <w:t>THEORETICAL FRAMEWORK</w:t>
      </w:r>
    </w:p>
    <w:p w14:paraId="2EF18BF7"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 theory based on which this research work was carried out was also thoroughly examined. The </w:t>
      </w:r>
      <w:r w:rsidRPr="00A57752">
        <w:rPr>
          <w:rStyle w:val="highlight"/>
          <w:rFonts w:ascii="Times New Roman" w:hAnsi="Times New Roman" w:cs="Times New Roman"/>
          <w:sz w:val="24"/>
          <w:szCs w:val="24"/>
        </w:rPr>
        <w:t>theoretical</w:t>
      </w:r>
      <w:r w:rsidRPr="00A57752">
        <w:rPr>
          <w:rFonts w:ascii="Times New Roman" w:hAnsi="Times New Roman" w:cs="Times New Roman"/>
          <w:sz w:val="24"/>
          <w:szCs w:val="24"/>
        </w:rPr>
        <w:t xml:space="preserve"> framework, however sought to obtain a deeper insight and understanding into how alcohol producing firms seem to be enjoying massively from the </w:t>
      </w:r>
      <w:r w:rsidRPr="00A57752">
        <w:rPr>
          <w:rFonts w:ascii="Times New Roman" w:hAnsi="Times New Roman" w:cs="Times New Roman"/>
          <w:sz w:val="24"/>
          <w:szCs w:val="24"/>
        </w:rPr>
        <w:lastRenderedPageBreak/>
        <w:t>consuming public in terms of their proceeds and the obvious continual operation of their activities without breaks or stop pages in operation. The Attention, Interest, Desire and Action (AIDA) model was used as the framework of the study. The AIDA model was presented by Elmo Lewis, an American advertising and sales pioneer, to explain how personal selling and promotions work.</w:t>
      </w:r>
    </w:p>
    <w:p w14:paraId="039358D4"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2.2.1</w:t>
      </w:r>
      <w:r w:rsidRPr="00A57752">
        <w:rPr>
          <w:rFonts w:ascii="Times New Roman" w:hAnsi="Times New Roman" w:cs="Times New Roman"/>
          <w:b/>
          <w:sz w:val="24"/>
          <w:szCs w:val="24"/>
        </w:rPr>
        <w:tab/>
      </w:r>
      <w:r w:rsidRPr="00A57752">
        <w:rPr>
          <w:rFonts w:ascii="Times New Roman" w:hAnsi="Times New Roman" w:cs="Times New Roman"/>
          <w:b/>
          <w:sz w:val="24"/>
          <w:szCs w:val="24"/>
        </w:rPr>
        <w:tab/>
        <w:t>THE AIDA MODEL</w:t>
      </w:r>
    </w:p>
    <w:p w14:paraId="46C370AE"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A range of models have been developed that propose a sequence of response that occurs as a result of a message received by the audience. Prominent among these models is the AIDA model--a mnemonic that suggest that sales marketing, advertisements and other promotional tools can move a target audience sequentially through states of Awareness (Attention), Interest, Desire and eventually </w:t>
      </w:r>
      <w:proofErr w:type="gramStart"/>
      <w:r w:rsidRPr="00A57752">
        <w:rPr>
          <w:rFonts w:ascii="Times New Roman" w:hAnsi="Times New Roman" w:cs="Times New Roman"/>
          <w:sz w:val="24"/>
          <w:szCs w:val="24"/>
        </w:rPr>
        <w:t>Action(</w:t>
      </w:r>
      <w:proofErr w:type="gramEnd"/>
      <w:r w:rsidRPr="00A57752">
        <w:rPr>
          <w:rFonts w:ascii="Times New Roman" w:hAnsi="Times New Roman" w:cs="Times New Roman"/>
          <w:sz w:val="24"/>
          <w:szCs w:val="24"/>
        </w:rPr>
        <w:t>Baker, 1999). The Principle that underlies this model is that promotion acts as a stimulus which gives rise to a ‘conditioned response’. Promotions can therefore be devised to achieve the objective of moving people through a sequence of responses. Advertising may be effective in building awareness or gaining attention or interest (Strong, 1925). Literature and brochures can provide comprehension and desire, sales promotion and sales activity can provide action.</w:t>
      </w:r>
    </w:p>
    <w:p w14:paraId="52C6931F"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The model suggests that effective communication must carry its audience through a sequence of responses which according to Lewis, has the major value of enabling the purpose of a particular promotion to be defined while pre and post campaign surveys can be carried out to demonstrate the communication effect.</w:t>
      </w:r>
    </w:p>
    <w:p w14:paraId="2706EE92"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Consumer research has shown that many consumers set pre-determined parameters within which a purchase decision might be made, such as price range and style of product. Consumers therefore select those messages that support their purchase decision as opposed to being passively pulled through the sequence. The model ignores psychological factors such as the influence of attributes/beliefs, motivation and perception on behaviour. It also assumes that the sequence of response is universal. However, instances occur where consumption of a product may occur before any conviction for the product or service is made. Similarly, awareness of, and conviction for a product can occur at the same time at the point of purchase but with limited understanding as happens with impulse purchase. This model also ignores the efforts of promotional activity that aims to limit brand switching </w:t>
      </w:r>
      <w:proofErr w:type="spellStart"/>
      <w:r w:rsidRPr="00A57752">
        <w:rPr>
          <w:rFonts w:ascii="Times New Roman" w:hAnsi="Times New Roman" w:cs="Times New Roman"/>
          <w:sz w:val="24"/>
          <w:szCs w:val="24"/>
        </w:rPr>
        <w:t>behavior</w:t>
      </w:r>
      <w:proofErr w:type="spellEnd"/>
      <w:r w:rsidRPr="00A57752">
        <w:rPr>
          <w:rFonts w:ascii="Times New Roman" w:hAnsi="Times New Roman" w:cs="Times New Roman"/>
          <w:sz w:val="24"/>
          <w:szCs w:val="24"/>
        </w:rPr>
        <w:t xml:space="preserve"> and repeat purchase. Advertisers must fight to gain the attention of an audience, and simply stating the benefits of a product may be inadequate to gain attention or to create a distinctive identity.</w:t>
      </w:r>
    </w:p>
    <w:p w14:paraId="4FFB1681"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Attention</w:t>
      </w:r>
    </w:p>
    <w:p w14:paraId="6E9B26EE"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Goldman (1958) considers this stage as the critical psychological element which exerts influence for the sole purpose of gaining the attention of the audience. According to </w:t>
      </w:r>
      <w:r w:rsidRPr="00A57752">
        <w:rPr>
          <w:rFonts w:ascii="Times New Roman" w:hAnsi="Times New Roman" w:cs="Times New Roman"/>
          <w:sz w:val="24"/>
          <w:szCs w:val="24"/>
        </w:rPr>
        <w:lastRenderedPageBreak/>
        <w:t xml:space="preserve">Lewis, this element of advertising is necessary to grab attention of prospective customers. If the advert fails to capture attention, it fails completely. It is an advertiser’s headline that plays a great role in getting readers attention. In our media-filled world, one needs to be quick and direct to grab people's attention. The use of powerful words or a picture will catch the reader's eye and make them stop to read what has to be said next. Goldman further reiterates that getting consumer’s attention is very fundamental to any successful advertising. Without attention, an advertiser can hardly persuade consumers of anything. Attention can </w:t>
      </w:r>
      <w:proofErr w:type="gramStart"/>
      <w:r w:rsidRPr="00A57752">
        <w:rPr>
          <w:rFonts w:ascii="Times New Roman" w:hAnsi="Times New Roman" w:cs="Times New Roman"/>
          <w:sz w:val="24"/>
          <w:szCs w:val="24"/>
        </w:rPr>
        <w:t>sought</w:t>
      </w:r>
      <w:proofErr w:type="gramEnd"/>
      <w:r w:rsidRPr="00A57752">
        <w:rPr>
          <w:rFonts w:ascii="Times New Roman" w:hAnsi="Times New Roman" w:cs="Times New Roman"/>
          <w:sz w:val="24"/>
          <w:szCs w:val="24"/>
        </w:rPr>
        <w:t xml:space="preserve"> from many ways and one sure good way is to surprise consumers.</w:t>
      </w:r>
    </w:p>
    <w:p w14:paraId="51317105"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Interest</w:t>
      </w:r>
    </w:p>
    <w:p w14:paraId="70C9B0B1"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proofErr w:type="spellStart"/>
      <w:r w:rsidRPr="00A57752">
        <w:rPr>
          <w:rFonts w:ascii="Times New Roman" w:hAnsi="Times New Roman" w:cs="Times New Roman"/>
          <w:sz w:val="24"/>
          <w:szCs w:val="24"/>
        </w:rPr>
        <w:t>Drypen</w:t>
      </w:r>
      <w:proofErr w:type="spellEnd"/>
      <w:r w:rsidRPr="00A57752">
        <w:rPr>
          <w:rFonts w:ascii="Times New Roman" w:hAnsi="Times New Roman" w:cs="Times New Roman"/>
          <w:sz w:val="24"/>
          <w:szCs w:val="24"/>
        </w:rPr>
        <w:t xml:space="preserve"> (2008) also regard this stage as one of the most challenging stages. An advertiser’s ability to capture the attention of a chunk number of his target audience is only one part of the success story. The other part of the success story is whether he can engage them enough so that they will want to spend their precious time understanding the content of the message in more detail. Gaining the reader's interest is a deeper process than grabbing their attention (</w:t>
      </w:r>
      <w:proofErr w:type="spellStart"/>
      <w:r w:rsidRPr="00A57752">
        <w:rPr>
          <w:rFonts w:ascii="Times New Roman" w:hAnsi="Times New Roman" w:cs="Times New Roman"/>
          <w:sz w:val="24"/>
          <w:szCs w:val="24"/>
        </w:rPr>
        <w:t>Wimmer</w:t>
      </w:r>
      <w:proofErr w:type="spellEnd"/>
      <w:r w:rsidRPr="00A57752">
        <w:rPr>
          <w:rFonts w:ascii="Times New Roman" w:hAnsi="Times New Roman" w:cs="Times New Roman"/>
          <w:sz w:val="24"/>
          <w:szCs w:val="24"/>
        </w:rPr>
        <w:t xml:space="preserve">, 1997). They will give you a little more time to do it, but you must stay focused on their needs. This means helping them to pick out the messages that are relevant to them quickly. </w:t>
      </w:r>
      <w:proofErr w:type="gramStart"/>
      <w:r w:rsidRPr="00A57752">
        <w:rPr>
          <w:rFonts w:ascii="Times New Roman" w:hAnsi="Times New Roman" w:cs="Times New Roman"/>
          <w:sz w:val="24"/>
          <w:szCs w:val="24"/>
        </w:rPr>
        <w:t>So</w:t>
      </w:r>
      <w:proofErr w:type="gramEnd"/>
      <w:r w:rsidRPr="00A57752">
        <w:rPr>
          <w:rFonts w:ascii="Times New Roman" w:hAnsi="Times New Roman" w:cs="Times New Roman"/>
          <w:sz w:val="24"/>
          <w:szCs w:val="24"/>
        </w:rPr>
        <w:t xml:space="preserve"> the use of bullets and subheadings, and break up in the text can help make an advertiser’s points stand out to arouse the interest of the consumer.</w:t>
      </w:r>
    </w:p>
    <w:p w14:paraId="048C7B61" w14:textId="77777777" w:rsidR="00234EC8" w:rsidRPr="00A57752" w:rsidRDefault="00234EC8" w:rsidP="00A57752">
      <w:pPr>
        <w:pStyle w:val="NoSpacing"/>
        <w:numPr>
          <w:ilvl w:val="0"/>
          <w:numId w:val="4"/>
        </w:numPr>
        <w:spacing w:line="276" w:lineRule="auto"/>
        <w:ind w:left="540" w:hanging="540"/>
        <w:jc w:val="both"/>
        <w:rPr>
          <w:rFonts w:ascii="Times New Roman" w:hAnsi="Times New Roman" w:cs="Times New Roman"/>
          <w:b/>
          <w:sz w:val="24"/>
          <w:szCs w:val="24"/>
        </w:rPr>
      </w:pPr>
      <w:r w:rsidRPr="00A57752">
        <w:rPr>
          <w:rFonts w:ascii="Times New Roman" w:hAnsi="Times New Roman" w:cs="Times New Roman"/>
          <w:b/>
          <w:sz w:val="24"/>
          <w:szCs w:val="24"/>
        </w:rPr>
        <w:t>Desire</w:t>
      </w:r>
    </w:p>
    <w:p w14:paraId="1C65DC22"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Once consumers are interested in an advertiser’s message, the next step is to create a desire in them with the sole aim of ‘persuading’ them to make a purchase. Lewis (1998, pp 12) underscores the fact that consumers can recognize that they have a need, but may not have the desire to satisfy those needs. Desire is a motivation to act (Dominick, 1997). According to </w:t>
      </w:r>
      <w:proofErr w:type="spellStart"/>
      <w:r w:rsidRPr="00A57752">
        <w:rPr>
          <w:rFonts w:ascii="Times New Roman" w:hAnsi="Times New Roman" w:cs="Times New Roman"/>
          <w:sz w:val="24"/>
          <w:szCs w:val="24"/>
        </w:rPr>
        <w:t>Synder</w:t>
      </w:r>
      <w:proofErr w:type="spellEnd"/>
      <w:r w:rsidRPr="00A57752">
        <w:rPr>
          <w:rFonts w:ascii="Times New Roman" w:hAnsi="Times New Roman" w:cs="Times New Roman"/>
          <w:sz w:val="24"/>
          <w:szCs w:val="24"/>
        </w:rPr>
        <w:t xml:space="preserve">, desire is like a fire, and can be stoked by many methods, such as: </w:t>
      </w:r>
    </w:p>
    <w:p w14:paraId="0ABAB80E" w14:textId="77777777" w:rsidR="00234EC8" w:rsidRPr="00A57752" w:rsidRDefault="00234EC8" w:rsidP="00A57752">
      <w:pPr>
        <w:pStyle w:val="NoSpacing"/>
        <w:numPr>
          <w:ilvl w:val="0"/>
          <w:numId w:val="5"/>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Showing them how the item to be desired will not be available for long (Scarcity principle).</w:t>
      </w:r>
    </w:p>
    <w:p w14:paraId="3833B14D" w14:textId="77777777" w:rsidR="00234EC8" w:rsidRPr="00A57752" w:rsidRDefault="00234EC8" w:rsidP="00A57752">
      <w:pPr>
        <w:pStyle w:val="NoSpacing"/>
        <w:numPr>
          <w:ilvl w:val="0"/>
          <w:numId w:val="5"/>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Showing how other people approve of the item and have acquired it for themselves.</w:t>
      </w:r>
    </w:p>
    <w:p w14:paraId="3225A400" w14:textId="77777777" w:rsidR="00234EC8" w:rsidRPr="00A57752" w:rsidRDefault="00234EC8" w:rsidP="00A57752">
      <w:pPr>
        <w:pStyle w:val="NoSpacing"/>
        <w:numPr>
          <w:ilvl w:val="0"/>
          <w:numId w:val="5"/>
        </w:numPr>
        <w:spacing w:line="276" w:lineRule="auto"/>
        <w:ind w:left="450" w:hanging="450"/>
        <w:jc w:val="both"/>
        <w:rPr>
          <w:rFonts w:ascii="Times New Roman" w:eastAsia="Arial" w:hAnsi="Times New Roman" w:cs="Times New Roman"/>
          <w:sz w:val="24"/>
          <w:szCs w:val="24"/>
        </w:rPr>
      </w:pPr>
      <w:r w:rsidRPr="00A57752">
        <w:rPr>
          <w:rFonts w:ascii="Times New Roman" w:hAnsi="Times New Roman" w:cs="Times New Roman"/>
          <w:sz w:val="24"/>
          <w:szCs w:val="24"/>
        </w:rPr>
        <w:t>Showing them how what you have to offer will solve some of their problems.</w:t>
      </w:r>
    </w:p>
    <w:p w14:paraId="69116359" w14:textId="77777777" w:rsidR="00234EC8" w:rsidRPr="00A57752" w:rsidRDefault="00234EC8" w:rsidP="00A57752">
      <w:pPr>
        <w:pStyle w:val="NoSpacing"/>
        <w:numPr>
          <w:ilvl w:val="0"/>
          <w:numId w:val="4"/>
        </w:numPr>
        <w:spacing w:line="276" w:lineRule="auto"/>
        <w:ind w:left="540" w:hanging="450"/>
        <w:jc w:val="both"/>
        <w:rPr>
          <w:rFonts w:ascii="Times New Roman" w:hAnsi="Times New Roman" w:cs="Times New Roman"/>
          <w:b/>
          <w:sz w:val="24"/>
          <w:szCs w:val="24"/>
        </w:rPr>
      </w:pPr>
      <w:r w:rsidRPr="00A57752">
        <w:rPr>
          <w:rFonts w:ascii="Times New Roman" w:hAnsi="Times New Roman" w:cs="Times New Roman"/>
          <w:b/>
          <w:sz w:val="24"/>
          <w:szCs w:val="24"/>
        </w:rPr>
        <w:t>Action</w:t>
      </w:r>
    </w:p>
    <w:p w14:paraId="5B1D34E2"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This is the magic stage when potential consumers take action on their desires and actually buy the product or agree to the advertising message (Lewis, 1998). Lewis (1998, pp 8) considers the ‘action’ stage as a physical response to obtain what one wants and desires and is willing to assume the risks and/or costs in obtaining it.</w:t>
      </w:r>
    </w:p>
    <w:p w14:paraId="0A829CFE" w14:textId="77777777" w:rsidR="00234EC8" w:rsidRPr="00A57752" w:rsidRDefault="00234EC8" w:rsidP="00A57752">
      <w:pPr>
        <w:pStyle w:val="NoSpacing"/>
        <w:spacing w:line="276" w:lineRule="auto"/>
        <w:ind w:firstLine="540"/>
        <w:jc w:val="both"/>
        <w:rPr>
          <w:rFonts w:ascii="Times New Roman" w:hAnsi="Times New Roman" w:cs="Times New Roman"/>
          <w:sz w:val="24"/>
          <w:szCs w:val="24"/>
        </w:rPr>
      </w:pPr>
      <w:r w:rsidRPr="00A57752">
        <w:rPr>
          <w:rFonts w:ascii="Times New Roman" w:hAnsi="Times New Roman" w:cs="Times New Roman"/>
          <w:sz w:val="24"/>
          <w:szCs w:val="24"/>
        </w:rPr>
        <w:t xml:space="preserve">This model obviously has been an instrumental tool that has aided advertisers especially alcohol advertisers in promoting their brands on TV. Since television </w:t>
      </w:r>
      <w:r w:rsidRPr="00A57752">
        <w:rPr>
          <w:rFonts w:ascii="Times New Roman" w:hAnsi="Times New Roman" w:cs="Times New Roman"/>
          <w:sz w:val="24"/>
          <w:szCs w:val="24"/>
        </w:rPr>
        <w:lastRenderedPageBreak/>
        <w:t xml:space="preserve">advertisement send visual signals to its viewers, they get to see the brand and what it looks like rather than on radio and the print media that do not make use of moving pictures. Adverts placed on TV are well and beautifully designed to succeed in getting the attention of its viewers. Such adverts make use of prominent celebrities, latest, captivating and ubiquitous soundtracks and good motion pictures. An overwhelming endorsement of an alcoholic brand by celebrities such as the likes of the famous </w:t>
      </w:r>
      <w:proofErr w:type="spellStart"/>
      <w:r w:rsidRPr="00A57752">
        <w:rPr>
          <w:rFonts w:ascii="Times New Roman" w:hAnsi="Times New Roman" w:cs="Times New Roman"/>
          <w:sz w:val="24"/>
          <w:szCs w:val="24"/>
        </w:rPr>
        <w:t>Agya</w:t>
      </w:r>
      <w:proofErr w:type="spellEnd"/>
      <w:r w:rsidRPr="00A57752">
        <w:rPr>
          <w:rFonts w:ascii="Times New Roman" w:hAnsi="Times New Roman" w:cs="Times New Roman"/>
          <w:sz w:val="24"/>
          <w:szCs w:val="24"/>
        </w:rPr>
        <w:t xml:space="preserve"> Koo, prominent actors like Van </w:t>
      </w:r>
      <w:proofErr w:type="spellStart"/>
      <w:r w:rsidRPr="00A57752">
        <w:rPr>
          <w:rFonts w:ascii="Times New Roman" w:hAnsi="Times New Roman" w:cs="Times New Roman"/>
          <w:sz w:val="24"/>
          <w:szCs w:val="24"/>
        </w:rPr>
        <w:t>Vicker</w:t>
      </w:r>
      <w:proofErr w:type="spellEnd"/>
      <w:r w:rsidRPr="00A57752">
        <w:rPr>
          <w:rFonts w:ascii="Times New Roman" w:hAnsi="Times New Roman" w:cs="Times New Roman"/>
          <w:sz w:val="24"/>
          <w:szCs w:val="24"/>
        </w:rPr>
        <w:t xml:space="preserve"> and Majid Michel as well as actresses </w:t>
      </w:r>
      <w:proofErr w:type="spellStart"/>
      <w:r w:rsidRPr="00A57752">
        <w:rPr>
          <w:rFonts w:ascii="Times New Roman" w:hAnsi="Times New Roman" w:cs="Times New Roman"/>
          <w:sz w:val="24"/>
          <w:szCs w:val="24"/>
        </w:rPr>
        <w:t>NaadiaBuari</w:t>
      </w:r>
      <w:proofErr w:type="spellEnd"/>
      <w:r w:rsidRPr="00A57752">
        <w:rPr>
          <w:rFonts w:ascii="Times New Roman" w:hAnsi="Times New Roman" w:cs="Times New Roman"/>
          <w:sz w:val="24"/>
          <w:szCs w:val="24"/>
        </w:rPr>
        <w:t xml:space="preserve"> and Jackie Appiah to mention but a few, captures the attention and develops the interest of viewers especially the youth and arouses their desire on the wings of curiosity to want to feel how tasty the brand could be.</w:t>
      </w:r>
    </w:p>
    <w:p w14:paraId="4FEEDDA1" w14:textId="31BEBAD7" w:rsidR="00A507DD" w:rsidRPr="00A57752" w:rsidRDefault="004E22D9"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 xml:space="preserve">2.2.2 </w:t>
      </w:r>
      <w:r w:rsidR="00A507DD" w:rsidRPr="00A57752">
        <w:rPr>
          <w:rFonts w:ascii="Times New Roman" w:hAnsi="Times New Roman" w:cs="Times New Roman"/>
          <w:b/>
          <w:sz w:val="24"/>
          <w:szCs w:val="24"/>
        </w:rPr>
        <w:tab/>
        <w:t>SOCIAL LEARNING THEORY</w:t>
      </w:r>
    </w:p>
    <w:p w14:paraId="19B93D56" w14:textId="77777777"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The Social Learning Theory (SLT) developed by Albert Bandura (1977) suggests that individuals acquire </w:t>
      </w:r>
      <w:proofErr w:type="spellStart"/>
      <w:r w:rsidRPr="00A57752">
        <w:rPr>
          <w:rFonts w:ascii="Times New Roman" w:hAnsi="Times New Roman" w:cs="Times New Roman"/>
          <w:sz w:val="24"/>
          <w:szCs w:val="24"/>
        </w:rPr>
        <w:t>behaviors</w:t>
      </w:r>
      <w:proofErr w:type="spellEnd"/>
      <w:r w:rsidRPr="00A57752">
        <w:rPr>
          <w:rFonts w:ascii="Times New Roman" w:hAnsi="Times New Roman" w:cs="Times New Roman"/>
          <w:sz w:val="24"/>
          <w:szCs w:val="24"/>
        </w:rPr>
        <w:t xml:space="preserve"> through observation, imitation, and </w:t>
      </w:r>
      <w:proofErr w:type="spellStart"/>
      <w:r w:rsidRPr="00A57752">
        <w:rPr>
          <w:rFonts w:ascii="Times New Roman" w:hAnsi="Times New Roman" w:cs="Times New Roman"/>
          <w:sz w:val="24"/>
          <w:szCs w:val="24"/>
        </w:rPr>
        <w:t>modeling</w:t>
      </w:r>
      <w:proofErr w:type="spellEnd"/>
      <w:r w:rsidRPr="00A57752">
        <w:rPr>
          <w:rFonts w:ascii="Times New Roman" w:hAnsi="Times New Roman" w:cs="Times New Roman"/>
          <w:sz w:val="24"/>
          <w:szCs w:val="24"/>
        </w:rPr>
        <w:t xml:space="preserve">. According to Bandura, people do not learn solely through direct experience but also by watching others, particularly those they admire or see as role models. This process of observational learning is highly influenced by media, as individuals are exposed to various </w:t>
      </w:r>
      <w:proofErr w:type="spellStart"/>
      <w:r w:rsidRPr="00A57752">
        <w:rPr>
          <w:rFonts w:ascii="Times New Roman" w:hAnsi="Times New Roman" w:cs="Times New Roman"/>
          <w:sz w:val="24"/>
          <w:szCs w:val="24"/>
        </w:rPr>
        <w:t>behaviors</w:t>
      </w:r>
      <w:proofErr w:type="spellEnd"/>
      <w:r w:rsidRPr="00A57752">
        <w:rPr>
          <w:rFonts w:ascii="Times New Roman" w:hAnsi="Times New Roman" w:cs="Times New Roman"/>
          <w:sz w:val="24"/>
          <w:szCs w:val="24"/>
        </w:rPr>
        <w:t xml:space="preserve"> and their consequences through television, films, and, more recently, social media (Bandura, 1977).</w:t>
      </w:r>
    </w:p>
    <w:p w14:paraId="7272C988" w14:textId="3E59B5F2"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In the context of social media advertising, alcohol brands frequently utilize celebrities, influencers, and peer groups to promote their products. These figures are often portrayed in glamorous and enjoyable settings, making alcohol consumption appear socially desirable. As a result, people who are frequently exposed to such content may develop a positive perception of drinking and imitate these </w:t>
      </w:r>
      <w:proofErr w:type="spellStart"/>
      <w:r w:rsidRPr="00A57752">
        <w:rPr>
          <w:rFonts w:ascii="Times New Roman" w:hAnsi="Times New Roman" w:cs="Times New Roman"/>
          <w:sz w:val="24"/>
          <w:szCs w:val="24"/>
        </w:rPr>
        <w:t>behaviors</w:t>
      </w:r>
      <w:proofErr w:type="spellEnd"/>
      <w:r w:rsidRPr="00A57752">
        <w:rPr>
          <w:rFonts w:ascii="Times New Roman" w:hAnsi="Times New Roman" w:cs="Times New Roman"/>
          <w:sz w:val="24"/>
          <w:szCs w:val="24"/>
        </w:rPr>
        <w:t>, believing that alcohol consumption enhances social status or personal enjoyment (Bandura, 1986). This effect is particularly strong among young audiences who are more susceptible to peer influence and media messaging.</w:t>
      </w:r>
    </w:p>
    <w:p w14:paraId="79C81C17" w14:textId="73652A32"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w:t>
      </w:r>
      <w:proofErr w:type="spellStart"/>
      <w:r w:rsidRPr="00A57752">
        <w:rPr>
          <w:rFonts w:ascii="Times New Roman" w:hAnsi="Times New Roman" w:cs="Times New Roman"/>
          <w:sz w:val="24"/>
          <w:szCs w:val="24"/>
        </w:rPr>
        <w:t>behaviors</w:t>
      </w:r>
      <w:proofErr w:type="spellEnd"/>
      <w:r w:rsidRPr="00A57752">
        <w:rPr>
          <w:rFonts w:ascii="Times New Roman" w:hAnsi="Times New Roman" w:cs="Times New Roman"/>
          <w:sz w:val="24"/>
          <w:szCs w:val="24"/>
        </w:rPr>
        <w:t xml:space="preserve"> without critically evaluating the potential risks involved. By applying Social Learning Theory, this study explores the extent to which social media advertisements contribute to shaping people’s drinking habits at Ilorin West LGA,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w:t>
      </w:r>
    </w:p>
    <w:p w14:paraId="20BA7B26" w14:textId="77777777"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One of the central components of Social Learning Theory is the concept of observational learning, where individuals imitate behaviours they perceive as rewarding or beneficial. In the case of social media advertisements, alcohol brands use visually appealing and persuasive content to associate drinking with positive experiences, such as </w:t>
      </w:r>
      <w:r w:rsidRPr="00A57752">
        <w:rPr>
          <w:rFonts w:ascii="Times New Roman" w:hAnsi="Times New Roman" w:cs="Times New Roman"/>
          <w:sz w:val="24"/>
          <w:szCs w:val="24"/>
        </w:rPr>
        <w:lastRenderedPageBreak/>
        <w:t>social bonding, relaxation, and even success. For instance, when students repeatedly see their favourite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behaviours that seem to yield positive outcomes.</w:t>
      </w:r>
    </w:p>
    <w:p w14:paraId="2D131F4C" w14:textId="77777777"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Additionally, Social Learning Theory highlights the role of social influence in shaping behaviour. On social media platforms like Instagram, </w:t>
      </w:r>
      <w:proofErr w:type="spellStart"/>
      <w:r w:rsidRPr="00A57752">
        <w:rPr>
          <w:rFonts w:ascii="Times New Roman" w:hAnsi="Times New Roman" w:cs="Times New Roman"/>
          <w:sz w:val="24"/>
          <w:szCs w:val="24"/>
        </w:rPr>
        <w:t>TikTok</w:t>
      </w:r>
      <w:proofErr w:type="spellEnd"/>
      <w:r w:rsidRPr="00A57752">
        <w:rPr>
          <w:rFonts w:ascii="Times New Roman" w:hAnsi="Times New Roman" w:cs="Times New Roman"/>
          <w:sz w:val="24"/>
          <w:szCs w:val="24"/>
        </w:rPr>
        <w:t xml:space="preserve">,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behaviour. Bandura (2001) describes this as social </w:t>
      </w:r>
      <w:proofErr w:type="spellStart"/>
      <w:r w:rsidRPr="00A57752">
        <w:rPr>
          <w:rFonts w:ascii="Times New Roman" w:hAnsi="Times New Roman" w:cs="Times New Roman"/>
          <w:sz w:val="24"/>
          <w:szCs w:val="24"/>
        </w:rPr>
        <w:t>modeling</w:t>
      </w:r>
      <w:proofErr w:type="spellEnd"/>
      <w:r w:rsidRPr="00A57752">
        <w:rPr>
          <w:rFonts w:ascii="Times New Roman" w:hAnsi="Times New Roman" w:cs="Times New Roman"/>
          <w:sz w:val="24"/>
          <w:szCs w:val="24"/>
        </w:rPr>
        <w:t>,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51A46CD1" w14:textId="77777777" w:rsidR="00A507DD" w:rsidRPr="00A57752" w:rsidRDefault="00A507DD"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Moreover, cognitive processes play a crucial role in observational learning. Bandura (1986) explained that people do not blindly imitate behaviours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behaviour. This concept aligns with Cultivation Theory, which argues that repeated media exposure can shape individuals’ perceptions of reality (Gerbner, 1998).</w:t>
      </w:r>
    </w:p>
    <w:p w14:paraId="1B8EEED1" w14:textId="629CBB5E" w:rsidR="00A507DD" w:rsidRPr="00A57752" w:rsidRDefault="00A507DD"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In conclusion, Social Learning Theory provides a valuable framework for understanding how social media advertisements influence students' drinking habits. The combination of observational learning, vicarious reinforcement, social </w:t>
      </w:r>
      <w:proofErr w:type="spellStart"/>
      <w:r w:rsidRPr="00A57752">
        <w:rPr>
          <w:rFonts w:ascii="Times New Roman" w:hAnsi="Times New Roman" w:cs="Times New Roman"/>
          <w:sz w:val="24"/>
          <w:szCs w:val="24"/>
        </w:rPr>
        <w:t>modeling</w:t>
      </w:r>
      <w:proofErr w:type="spellEnd"/>
      <w:r w:rsidRPr="00A57752">
        <w:rPr>
          <w:rFonts w:ascii="Times New Roman" w:hAnsi="Times New Roman" w:cs="Times New Roman"/>
          <w:sz w:val="24"/>
          <w:szCs w:val="24"/>
        </w:rPr>
        <w:t xml:space="preserve">, and cognitive processing makes social media a powerful tool for shaping alcohol-related behaviours. This study applies Bandura’s Social Learning Theory to </w:t>
      </w:r>
      <w:proofErr w:type="spellStart"/>
      <w:r w:rsidRPr="00A57752">
        <w:rPr>
          <w:rFonts w:ascii="Times New Roman" w:hAnsi="Times New Roman" w:cs="Times New Roman"/>
          <w:sz w:val="24"/>
          <w:szCs w:val="24"/>
        </w:rPr>
        <w:t>analyze</w:t>
      </w:r>
      <w:proofErr w:type="spellEnd"/>
      <w:r w:rsidRPr="00A57752">
        <w:rPr>
          <w:rFonts w:ascii="Times New Roman" w:hAnsi="Times New Roman" w:cs="Times New Roman"/>
          <w:sz w:val="24"/>
          <w:szCs w:val="24"/>
        </w:rPr>
        <w:t xml:space="preserve"> how exposure to alcohol advertisements on social media platforms affects residence of Ilorin West LGA,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 particularly in terms of their attitudes, perceptions, and consumption patterns. Understanding these influences can help in developing strategies to mitigate the negative effects of alcohol-related advertisements on young individuals.</w:t>
      </w:r>
    </w:p>
    <w:p w14:paraId="0CA133D3" w14:textId="77777777" w:rsidR="004E22D9" w:rsidRPr="00A57752" w:rsidRDefault="004E22D9" w:rsidP="00A57752">
      <w:pPr>
        <w:pStyle w:val="NoSpacing"/>
        <w:spacing w:line="276" w:lineRule="auto"/>
        <w:jc w:val="both"/>
        <w:rPr>
          <w:rFonts w:ascii="Times New Roman" w:hAnsi="Times New Roman" w:cs="Times New Roman"/>
          <w:bCs/>
          <w:sz w:val="24"/>
          <w:szCs w:val="24"/>
        </w:rPr>
      </w:pPr>
    </w:p>
    <w:p w14:paraId="4FCD7C69" w14:textId="6DE6693B"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hAnsi="Times New Roman" w:cs="Times New Roman"/>
          <w:b/>
          <w:sz w:val="24"/>
          <w:szCs w:val="24"/>
        </w:rPr>
        <w:t>2.3</w:t>
      </w:r>
      <w:r w:rsidRPr="00A57752">
        <w:rPr>
          <w:rFonts w:ascii="Times New Roman" w:hAnsi="Times New Roman" w:cs="Times New Roman"/>
          <w:b/>
          <w:sz w:val="24"/>
          <w:szCs w:val="24"/>
        </w:rPr>
        <w:tab/>
        <w:t>EMPIRICAL REVIEW</w:t>
      </w:r>
    </w:p>
    <w:p w14:paraId="192AB492" w14:textId="77777777" w:rsidR="00234EC8" w:rsidRPr="00A57752" w:rsidRDefault="00234EC8" w:rsidP="00A57752">
      <w:pPr>
        <w:pStyle w:val="NoSpacing"/>
        <w:spacing w:line="276" w:lineRule="auto"/>
        <w:ind w:left="1440" w:hanging="1440"/>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2.3.1</w:t>
      </w:r>
      <w:r w:rsidRPr="00A57752">
        <w:rPr>
          <w:rFonts w:ascii="Times New Roman" w:eastAsia="Arial" w:hAnsi="Times New Roman" w:cs="Times New Roman"/>
          <w:b/>
          <w:sz w:val="24"/>
          <w:szCs w:val="24"/>
        </w:rPr>
        <w:tab/>
        <w:t>MARKETING AND EARLY UPTAKE OF ALCOHOL: A CLEAR LINK?</w:t>
      </w:r>
    </w:p>
    <w:p w14:paraId="165DF226"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lastRenderedPageBreak/>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 </w:t>
      </w:r>
      <w:proofErr w:type="gramStart"/>
      <w:r w:rsidRPr="00A57752">
        <w:rPr>
          <w:rFonts w:ascii="Times New Roman" w:eastAsia="Arial" w:hAnsi="Times New Roman" w:cs="Times New Roman"/>
          <w:sz w:val="24"/>
          <w:szCs w:val="24"/>
        </w:rPr>
        <w:t>students</w:t>
      </w:r>
      <w:proofErr w:type="gramEnd"/>
      <w:r w:rsidRPr="00A57752">
        <w:rPr>
          <w:rFonts w:ascii="Times New Roman" w:eastAsia="Arial" w:hAnsi="Times New Roman" w:cs="Times New Roman"/>
          <w:sz w:val="24"/>
          <w:szCs w:val="24"/>
        </w:rPr>
        <w:t xml:space="preserve"> participation in the ALERT Plus prevention program, seemed to reduce future drinking in the entire sample, highlighting the adequacy of including this type of programs and policies to limit exposure to aggressive marketing campaigns.</w:t>
      </w:r>
    </w:p>
    <w:p w14:paraId="2D1F5C9F"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2730F7CF" w14:textId="77777777" w:rsidR="00234EC8" w:rsidRPr="00A57752" w:rsidRDefault="00234EC8" w:rsidP="00A57752">
      <w:pPr>
        <w:pStyle w:val="NoSpacing"/>
        <w:spacing w:line="276" w:lineRule="auto"/>
        <w:ind w:firstLine="720"/>
        <w:jc w:val="both"/>
        <w:rPr>
          <w:rFonts w:ascii="Times New Roman" w:eastAsia="Arial" w:hAnsi="Times New Roman" w:cs="Times New Roman"/>
          <w:b/>
          <w:sz w:val="24"/>
          <w:szCs w:val="24"/>
        </w:rPr>
      </w:pPr>
      <w:r w:rsidRPr="00A57752">
        <w:rPr>
          <w:rFonts w:ascii="Times New Roman" w:eastAsia="Arial" w:hAnsi="Times New Roman" w:cs="Times New Roman"/>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0" w:name="page10"/>
      <w:bookmarkStart w:id="11" w:name="page11"/>
      <w:bookmarkEnd w:id="10"/>
      <w:bookmarkEnd w:id="11"/>
    </w:p>
    <w:p w14:paraId="1C9F94F2" w14:textId="77777777" w:rsidR="00234EC8" w:rsidRPr="00A57752" w:rsidRDefault="00234EC8" w:rsidP="00A57752">
      <w:pPr>
        <w:pStyle w:val="NoSpacing"/>
        <w:spacing w:line="276" w:lineRule="auto"/>
        <w:jc w:val="both"/>
        <w:rPr>
          <w:rFonts w:ascii="Times New Roman" w:eastAsia="Arial" w:hAnsi="Times New Roman" w:cs="Times New Roman"/>
          <w:b/>
          <w:sz w:val="24"/>
          <w:szCs w:val="24"/>
        </w:rPr>
      </w:pPr>
      <w:r w:rsidRPr="00A57752">
        <w:rPr>
          <w:rFonts w:ascii="Times New Roman" w:eastAsia="Arial" w:hAnsi="Times New Roman" w:cs="Times New Roman"/>
          <w:b/>
          <w:sz w:val="24"/>
          <w:szCs w:val="24"/>
        </w:rPr>
        <w:t>2.3.2</w:t>
      </w:r>
      <w:r w:rsidRPr="00A57752">
        <w:rPr>
          <w:rFonts w:ascii="Times New Roman" w:eastAsia="Arial" w:hAnsi="Times New Roman" w:cs="Times New Roman"/>
          <w:b/>
          <w:sz w:val="24"/>
          <w:szCs w:val="24"/>
        </w:rPr>
        <w:tab/>
      </w:r>
      <w:r w:rsidRPr="00A57752">
        <w:rPr>
          <w:rFonts w:ascii="Times New Roman" w:eastAsia="Arial" w:hAnsi="Times New Roman" w:cs="Times New Roman"/>
          <w:b/>
          <w:sz w:val="24"/>
          <w:szCs w:val="24"/>
        </w:rPr>
        <w:tab/>
        <w:t>REGULATION AND THE NEED FOR ROBUST POLICIES</w:t>
      </w:r>
    </w:p>
    <w:p w14:paraId="3121CC1A"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lastRenderedPageBreak/>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789FC028"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w:t>
      </w:r>
      <w:proofErr w:type="spellStart"/>
      <w:r w:rsidRPr="00A57752">
        <w:rPr>
          <w:rFonts w:ascii="Times New Roman" w:eastAsia="Arial" w:hAnsi="Times New Roman" w:cs="Times New Roman"/>
          <w:sz w:val="24"/>
          <w:szCs w:val="24"/>
        </w:rPr>
        <w:t>Cobiat</w:t>
      </w:r>
      <w:proofErr w:type="spellEnd"/>
      <w:r w:rsidRPr="00A57752">
        <w:rPr>
          <w:rFonts w:ascii="Times New Roman" w:eastAsia="Arial" w:hAnsi="Times New Roman" w:cs="Times New Roman"/>
          <w:sz w:val="24"/>
          <w:szCs w:val="24"/>
        </w:rPr>
        <w:t xml:space="preserve">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239BC002"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2921E1C6"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2" w:name="page13"/>
      <w:bookmarkEnd w:id="12"/>
      <w:r w:rsidRPr="00A57752">
        <w:rPr>
          <w:rFonts w:ascii="Times New Roman" w:eastAsia="Arial" w:hAnsi="Times New Roman" w:cs="Times New Roman"/>
          <w:sz w:val="24"/>
          <w:szCs w:val="24"/>
        </w:rPr>
        <w:t xml:space="preserve"> to influence policy decisions or even public health approaches, the scientific </w:t>
      </w:r>
      <w:r w:rsidRPr="00A57752">
        <w:rPr>
          <w:rFonts w:ascii="Times New Roman" w:eastAsia="Arial" w:hAnsi="Times New Roman" w:cs="Times New Roman"/>
          <w:sz w:val="24"/>
          <w:szCs w:val="24"/>
        </w:rPr>
        <w:lastRenderedPageBreak/>
        <w:t>literature has repeatedly highlighted the need for further work so that comprehensive and stringent alcohol control policies can be enforced.</w:t>
      </w:r>
    </w:p>
    <w:p w14:paraId="13DF22A1"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bookmarkStart w:id="13" w:name="page14"/>
      <w:bookmarkEnd w:id="13"/>
      <w:r w:rsidRPr="00A57752">
        <w:rPr>
          <w:rFonts w:ascii="Times New Roman" w:eastAsia="Arial" w:hAnsi="Times New Roman" w:cs="Times New Roman"/>
          <w:sz w:val="24"/>
          <w:szCs w:val="24"/>
        </w:rPr>
        <w:t xml:space="preserve">When it comes to removing inappropriate advertisement within 48 hours. Another important issue when it comes to monitoring is the </w:t>
      </w:r>
      <w:proofErr w:type="gramStart"/>
      <w:r w:rsidRPr="00A57752">
        <w:rPr>
          <w:rFonts w:ascii="Times New Roman" w:eastAsia="Arial" w:hAnsi="Times New Roman" w:cs="Times New Roman"/>
          <w:sz w:val="24"/>
          <w:szCs w:val="24"/>
        </w:rPr>
        <w:t>cross boarder</w:t>
      </w:r>
      <w:proofErr w:type="gramEnd"/>
      <w:r w:rsidRPr="00A57752">
        <w:rPr>
          <w:rFonts w:ascii="Times New Roman" w:eastAsia="Arial" w:hAnsi="Times New Roman" w:cs="Times New Roman"/>
          <w:sz w:val="24"/>
          <w:szCs w:val="24"/>
        </w:rPr>
        <w:t xml:space="preserve"> nature of internet, where the content crossing </w:t>
      </w:r>
      <w:proofErr w:type="spellStart"/>
      <w:r w:rsidRPr="00A57752">
        <w:rPr>
          <w:rFonts w:ascii="Times New Roman" w:eastAsia="Arial" w:hAnsi="Times New Roman" w:cs="Times New Roman"/>
          <w:sz w:val="24"/>
          <w:szCs w:val="24"/>
        </w:rPr>
        <w:t>boarders</w:t>
      </w:r>
      <w:proofErr w:type="spellEnd"/>
      <w:r w:rsidRPr="00A57752">
        <w:rPr>
          <w:rFonts w:ascii="Times New Roman" w:eastAsia="Arial" w:hAnsi="Times New Roman" w:cs="Times New Roman"/>
          <w:sz w:val="24"/>
          <w:szCs w:val="24"/>
        </w:rPr>
        <w:t xml:space="preserve"> and the channels and techniques so divers and complex that monitoring is less likely to happen.</w:t>
      </w:r>
    </w:p>
    <w:p w14:paraId="724028B7"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eastAsia="Arial" w:hAnsi="Times New Roman" w:cs="Times New Roman"/>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2266F775"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w:t>
      </w:r>
      <w:proofErr w:type="gramStart"/>
      <w:r w:rsidRPr="00A57752">
        <w:rPr>
          <w:rFonts w:ascii="Times New Roman" w:hAnsi="Times New Roman" w:cs="Times New Roman"/>
          <w:sz w:val="24"/>
          <w:szCs w:val="24"/>
        </w:rPr>
        <w:t>26 year</w:t>
      </w:r>
      <w:proofErr w:type="gramEnd"/>
      <w:r w:rsidRPr="00A57752">
        <w:rPr>
          <w:rFonts w:ascii="Times New Roman" w:hAnsi="Times New Roman" w:cs="Times New Roman"/>
          <w:sz w:val="24"/>
          <w:szCs w:val="24"/>
        </w:rPr>
        <w:t xml:space="preserve">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proofErr w:type="gramStart"/>
      <w:r w:rsidRPr="00A57752">
        <w:rPr>
          <w:rFonts w:ascii="Times New Roman" w:hAnsi="Times New Roman" w:cs="Times New Roman"/>
          <w:sz w:val="24"/>
          <w:szCs w:val="24"/>
        </w:rPr>
        <w:t>Also</w:t>
      </w:r>
      <w:proofErr w:type="gramEnd"/>
      <w:r w:rsidRPr="00A57752">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63300A76"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w:t>
      </w:r>
      <w:r w:rsidRPr="00A57752">
        <w:rPr>
          <w:rFonts w:ascii="Times New Roman" w:hAnsi="Times New Roman" w:cs="Times New Roman"/>
          <w:sz w:val="24"/>
          <w:szCs w:val="24"/>
        </w:rPr>
        <w:lastRenderedPageBreak/>
        <w:t xml:space="preserve">alcohol use at 18 months follow-up was investigated in 1,533 14 to </w:t>
      </w:r>
      <w:proofErr w:type="gramStart"/>
      <w:r w:rsidRPr="00A57752">
        <w:rPr>
          <w:rFonts w:ascii="Times New Roman" w:hAnsi="Times New Roman" w:cs="Times New Roman"/>
          <w:sz w:val="24"/>
          <w:szCs w:val="24"/>
        </w:rPr>
        <w:t>15 year</w:t>
      </w:r>
      <w:proofErr w:type="gramEnd"/>
      <w:r w:rsidRPr="00A57752">
        <w:rPr>
          <w:rFonts w:ascii="Times New Roman" w:hAnsi="Times New Roman" w:cs="Times New Roman"/>
          <w:sz w:val="24"/>
          <w:szCs w:val="24"/>
        </w:rPr>
        <w:t xml:space="preserve">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w:t>
      </w:r>
      <w:proofErr w:type="spellStart"/>
      <w:r w:rsidRPr="00A57752">
        <w:rPr>
          <w:rFonts w:ascii="Times New Roman" w:hAnsi="Times New Roman" w:cs="Times New Roman"/>
          <w:sz w:val="24"/>
          <w:szCs w:val="24"/>
        </w:rPr>
        <w:t>ing</w:t>
      </w:r>
      <w:proofErr w:type="spellEnd"/>
      <w:r w:rsidRPr="00A57752">
        <w:rPr>
          <w:rFonts w:ascii="Times New Roman" w:hAnsi="Times New Roman" w:cs="Times New Roman"/>
          <w:sz w:val="24"/>
          <w:szCs w:val="24"/>
        </w:rPr>
        <w:t xml:space="preserve">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450E2B3B" w14:textId="77777777" w:rsidR="00234EC8" w:rsidRPr="00A57752" w:rsidRDefault="00234EC8"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Van Den </w:t>
      </w:r>
      <w:proofErr w:type="spellStart"/>
      <w:r w:rsidRPr="00A57752">
        <w:rPr>
          <w:rFonts w:ascii="Times New Roman" w:hAnsi="Times New Roman" w:cs="Times New Roman"/>
          <w:sz w:val="24"/>
          <w:szCs w:val="24"/>
        </w:rPr>
        <w:t>Bulck</w:t>
      </w:r>
      <w:proofErr w:type="spellEnd"/>
      <w:r w:rsidRPr="00A57752">
        <w:rPr>
          <w:rFonts w:ascii="Times New Roman" w:hAnsi="Times New Roman" w:cs="Times New Roman"/>
          <w:sz w:val="24"/>
          <w:szCs w:val="24"/>
        </w:rPr>
        <w:t xml:space="preserve"> [20] examined the relationship between television viewing and music video exposure and subsequent alcohol consumption while going out one year later in 2,546 </w:t>
      </w:r>
      <w:proofErr w:type="gramStart"/>
      <w:r w:rsidRPr="00A57752">
        <w:rPr>
          <w:rFonts w:ascii="Times New Roman" w:hAnsi="Times New Roman" w:cs="Times New Roman"/>
          <w:sz w:val="24"/>
          <w:szCs w:val="24"/>
        </w:rPr>
        <w:t>first and fourth year</w:t>
      </w:r>
      <w:proofErr w:type="gramEnd"/>
      <w:r w:rsidRPr="00A57752">
        <w:rPr>
          <w:rFonts w:ascii="Times New Roman" w:hAnsi="Times New Roman" w:cs="Times New Roman"/>
          <w:sz w:val="24"/>
          <w:szCs w:val="24"/>
        </w:rPr>
        <w:t xml:space="preserve"> secondary school students in Flanders, Belgium. Only 65% of the original sample with complete data at both time-points was </w:t>
      </w:r>
      <w:proofErr w:type="spellStart"/>
      <w:r w:rsidRPr="00A57752">
        <w:rPr>
          <w:rFonts w:ascii="Times New Roman" w:hAnsi="Times New Roman" w:cs="Times New Roman"/>
          <w:sz w:val="24"/>
          <w:szCs w:val="24"/>
        </w:rPr>
        <w:t>analyzed</w:t>
      </w:r>
      <w:proofErr w:type="spellEnd"/>
      <w:r w:rsidRPr="00A57752">
        <w:rPr>
          <w:rFonts w:ascii="Times New Roman" w:hAnsi="Times New Roman" w:cs="Times New Roman"/>
          <w:sz w:val="24"/>
          <w:szCs w:val="24"/>
        </w:rPr>
        <w:t xml:space="preserve">. The majority of students (63.6%) watched music videos at least several times a week, about a third watched daily. Overall television viewing and music video viewing at baseline significantly predicted the </w:t>
      </w:r>
      <w:proofErr w:type="gramStart"/>
      <w:r w:rsidRPr="00A57752">
        <w:rPr>
          <w:rFonts w:ascii="Times New Roman" w:hAnsi="Times New Roman" w:cs="Times New Roman"/>
          <w:sz w:val="24"/>
          <w:szCs w:val="24"/>
        </w:rPr>
        <w:t>amount</w:t>
      </w:r>
      <w:proofErr w:type="gramEnd"/>
      <w:r w:rsidRPr="00A57752">
        <w:rPr>
          <w:rFonts w:ascii="Times New Roman" w:hAnsi="Times New Roman" w:cs="Times New Roman"/>
          <w:sz w:val="24"/>
          <w:szCs w:val="24"/>
        </w:rPr>
        <w:t xml:space="preserve"> of alcoholic beverages adolescents consumed while going out at follow-up. Results of a regression model controlling for gender, school year, smoking and pubertal status were reported: R2 = 0.568 (F = 230.374; df = 7; p &lt; 0.0001).</w:t>
      </w:r>
    </w:p>
    <w:p w14:paraId="4B9D5285" w14:textId="77777777" w:rsidR="00234EC8" w:rsidRPr="00A57752" w:rsidRDefault="00234EC8" w:rsidP="00A57752">
      <w:pPr>
        <w:pStyle w:val="NoSpacing"/>
        <w:spacing w:line="276" w:lineRule="auto"/>
        <w:ind w:firstLine="720"/>
        <w:jc w:val="both"/>
        <w:rPr>
          <w:rFonts w:ascii="Times New Roman" w:eastAsia="Arial" w:hAnsi="Times New Roman" w:cs="Times New Roman"/>
          <w:sz w:val="24"/>
          <w:szCs w:val="24"/>
        </w:rPr>
      </w:pPr>
      <w:r w:rsidRPr="00A57752">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proofErr w:type="gramStart"/>
      <w:r w:rsidRPr="00A57752">
        <w:rPr>
          <w:rFonts w:ascii="Times New Roman" w:hAnsi="Times New Roman" w:cs="Times New Roman"/>
          <w:sz w:val="24"/>
          <w:szCs w:val="24"/>
        </w:rPr>
        <w:t>).Baseline</w:t>
      </w:r>
      <w:proofErr w:type="gramEnd"/>
      <w:r w:rsidRPr="00A57752">
        <w:rPr>
          <w:rFonts w:ascii="Times New Roman" w:hAnsi="Times New Roman" w:cs="Times New Roman"/>
          <w:sz w:val="24"/>
          <w:szCs w:val="24"/>
        </w:rPr>
        <w:t xml:space="preserve"> median exposure to alcohol use in 601 movies was 8.6 hours, (inter-quartile range (IQR): 4.6 to 13.5). At follow-up, 14.8% reported having tried alcohol, which was significantly associated with alcohol exposure (viewing hours). For each additional hour of movie alcohol </w:t>
      </w:r>
      <w:proofErr w:type="gramStart"/>
      <w:r w:rsidRPr="00A57752">
        <w:rPr>
          <w:rFonts w:ascii="Times New Roman" w:hAnsi="Times New Roman" w:cs="Times New Roman"/>
          <w:sz w:val="24"/>
          <w:szCs w:val="24"/>
        </w:rPr>
        <w:t>exposure</w:t>
      </w:r>
      <w:proofErr w:type="gramEnd"/>
      <w:r w:rsidRPr="00A57752">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6D739B38"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0716AA8F"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0B99E321"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29AB1ECA" w14:textId="50282113" w:rsidR="00234EC8" w:rsidRDefault="00234EC8" w:rsidP="00A57752">
      <w:pPr>
        <w:pStyle w:val="NoSpacing"/>
        <w:spacing w:line="276" w:lineRule="auto"/>
        <w:jc w:val="both"/>
        <w:rPr>
          <w:rFonts w:ascii="Times New Roman" w:hAnsi="Times New Roman" w:cs="Times New Roman"/>
          <w:sz w:val="24"/>
          <w:szCs w:val="24"/>
        </w:rPr>
      </w:pPr>
    </w:p>
    <w:p w14:paraId="2E89C03A" w14:textId="75A0413E" w:rsidR="00A57752" w:rsidRDefault="00A57752" w:rsidP="00A57752">
      <w:pPr>
        <w:pStyle w:val="NoSpacing"/>
        <w:spacing w:line="276" w:lineRule="auto"/>
        <w:jc w:val="both"/>
        <w:rPr>
          <w:rFonts w:ascii="Times New Roman" w:hAnsi="Times New Roman" w:cs="Times New Roman"/>
          <w:sz w:val="24"/>
          <w:szCs w:val="24"/>
        </w:rPr>
      </w:pPr>
    </w:p>
    <w:p w14:paraId="1FF3CF00" w14:textId="675906FE" w:rsidR="00A57752" w:rsidRDefault="00A57752" w:rsidP="00A57752">
      <w:pPr>
        <w:pStyle w:val="NoSpacing"/>
        <w:spacing w:line="276" w:lineRule="auto"/>
        <w:jc w:val="both"/>
        <w:rPr>
          <w:rFonts w:ascii="Times New Roman" w:hAnsi="Times New Roman" w:cs="Times New Roman"/>
          <w:sz w:val="24"/>
          <w:szCs w:val="24"/>
        </w:rPr>
      </w:pPr>
    </w:p>
    <w:p w14:paraId="5D6E2FDD" w14:textId="672F1935" w:rsidR="00A57752" w:rsidRDefault="00A57752" w:rsidP="00A57752">
      <w:pPr>
        <w:pStyle w:val="NoSpacing"/>
        <w:spacing w:line="276" w:lineRule="auto"/>
        <w:jc w:val="both"/>
        <w:rPr>
          <w:rFonts w:ascii="Times New Roman" w:hAnsi="Times New Roman" w:cs="Times New Roman"/>
          <w:sz w:val="24"/>
          <w:szCs w:val="24"/>
        </w:rPr>
      </w:pPr>
    </w:p>
    <w:p w14:paraId="14E703FD" w14:textId="7D90AC71" w:rsidR="00A57752" w:rsidRDefault="00A57752" w:rsidP="00A57752">
      <w:pPr>
        <w:pStyle w:val="NoSpacing"/>
        <w:spacing w:line="276" w:lineRule="auto"/>
        <w:jc w:val="both"/>
        <w:rPr>
          <w:rFonts w:ascii="Times New Roman" w:hAnsi="Times New Roman" w:cs="Times New Roman"/>
          <w:sz w:val="24"/>
          <w:szCs w:val="24"/>
        </w:rPr>
      </w:pPr>
    </w:p>
    <w:p w14:paraId="32345959" w14:textId="1D546D32" w:rsidR="00A57752" w:rsidRDefault="00A57752" w:rsidP="00A57752">
      <w:pPr>
        <w:pStyle w:val="NoSpacing"/>
        <w:spacing w:line="276" w:lineRule="auto"/>
        <w:jc w:val="both"/>
        <w:rPr>
          <w:rFonts w:ascii="Times New Roman" w:hAnsi="Times New Roman" w:cs="Times New Roman"/>
          <w:sz w:val="24"/>
          <w:szCs w:val="24"/>
        </w:rPr>
      </w:pPr>
    </w:p>
    <w:p w14:paraId="4AEDE40A" w14:textId="23523B69" w:rsidR="00A57752" w:rsidRDefault="00A57752" w:rsidP="00A57752">
      <w:pPr>
        <w:pStyle w:val="NoSpacing"/>
        <w:spacing w:line="276" w:lineRule="auto"/>
        <w:jc w:val="both"/>
        <w:rPr>
          <w:rFonts w:ascii="Times New Roman" w:hAnsi="Times New Roman" w:cs="Times New Roman"/>
          <w:sz w:val="24"/>
          <w:szCs w:val="24"/>
        </w:rPr>
      </w:pPr>
    </w:p>
    <w:p w14:paraId="24BDF494" w14:textId="265C858B" w:rsidR="00A57752" w:rsidRDefault="00A57752" w:rsidP="00A57752">
      <w:pPr>
        <w:pStyle w:val="NoSpacing"/>
        <w:spacing w:line="276" w:lineRule="auto"/>
        <w:jc w:val="both"/>
        <w:rPr>
          <w:rFonts w:ascii="Times New Roman" w:hAnsi="Times New Roman" w:cs="Times New Roman"/>
          <w:sz w:val="24"/>
          <w:szCs w:val="24"/>
        </w:rPr>
      </w:pPr>
    </w:p>
    <w:p w14:paraId="467BECAE" w14:textId="1B33981E" w:rsidR="00A57752" w:rsidRDefault="00A57752" w:rsidP="00A57752">
      <w:pPr>
        <w:pStyle w:val="NoSpacing"/>
        <w:spacing w:line="276" w:lineRule="auto"/>
        <w:jc w:val="both"/>
        <w:rPr>
          <w:rFonts w:ascii="Times New Roman" w:hAnsi="Times New Roman" w:cs="Times New Roman"/>
          <w:sz w:val="24"/>
          <w:szCs w:val="24"/>
        </w:rPr>
      </w:pPr>
    </w:p>
    <w:p w14:paraId="255F86A0" w14:textId="5CBC65CA" w:rsidR="00A57752" w:rsidRDefault="00A57752" w:rsidP="00A57752">
      <w:pPr>
        <w:pStyle w:val="NoSpacing"/>
        <w:spacing w:line="276" w:lineRule="auto"/>
        <w:jc w:val="both"/>
        <w:rPr>
          <w:rFonts w:ascii="Times New Roman" w:hAnsi="Times New Roman" w:cs="Times New Roman"/>
          <w:sz w:val="24"/>
          <w:szCs w:val="24"/>
        </w:rPr>
      </w:pPr>
    </w:p>
    <w:p w14:paraId="4299E307" w14:textId="098E3A75" w:rsidR="00A57752" w:rsidRDefault="00A57752" w:rsidP="00A57752">
      <w:pPr>
        <w:pStyle w:val="NoSpacing"/>
        <w:spacing w:line="276" w:lineRule="auto"/>
        <w:jc w:val="both"/>
        <w:rPr>
          <w:rFonts w:ascii="Times New Roman" w:hAnsi="Times New Roman" w:cs="Times New Roman"/>
          <w:sz w:val="24"/>
          <w:szCs w:val="24"/>
        </w:rPr>
      </w:pPr>
    </w:p>
    <w:p w14:paraId="306542F7" w14:textId="37C6DADE" w:rsidR="00700D94" w:rsidRDefault="00700D94" w:rsidP="00A57752">
      <w:pPr>
        <w:pStyle w:val="NoSpacing"/>
        <w:spacing w:line="276" w:lineRule="auto"/>
        <w:jc w:val="both"/>
        <w:rPr>
          <w:rFonts w:ascii="Times New Roman" w:hAnsi="Times New Roman" w:cs="Times New Roman"/>
          <w:sz w:val="24"/>
          <w:szCs w:val="24"/>
        </w:rPr>
      </w:pPr>
    </w:p>
    <w:p w14:paraId="62C74805" w14:textId="1222CBB3" w:rsidR="00700D94" w:rsidRDefault="00700D94" w:rsidP="00A57752">
      <w:pPr>
        <w:pStyle w:val="NoSpacing"/>
        <w:spacing w:line="276" w:lineRule="auto"/>
        <w:jc w:val="both"/>
        <w:rPr>
          <w:rFonts w:ascii="Times New Roman" w:hAnsi="Times New Roman" w:cs="Times New Roman"/>
          <w:sz w:val="24"/>
          <w:szCs w:val="24"/>
        </w:rPr>
      </w:pPr>
    </w:p>
    <w:p w14:paraId="5BED4A5F" w14:textId="394B0F21" w:rsidR="00700D94" w:rsidRDefault="00700D94" w:rsidP="00A57752">
      <w:pPr>
        <w:pStyle w:val="NoSpacing"/>
        <w:spacing w:line="276" w:lineRule="auto"/>
        <w:jc w:val="both"/>
        <w:rPr>
          <w:rFonts w:ascii="Times New Roman" w:hAnsi="Times New Roman" w:cs="Times New Roman"/>
          <w:sz w:val="24"/>
          <w:szCs w:val="24"/>
        </w:rPr>
      </w:pPr>
    </w:p>
    <w:p w14:paraId="0F903F0E" w14:textId="2BCFBC4D" w:rsidR="00700D94" w:rsidRDefault="00700D94" w:rsidP="00A57752">
      <w:pPr>
        <w:pStyle w:val="NoSpacing"/>
        <w:spacing w:line="276" w:lineRule="auto"/>
        <w:jc w:val="both"/>
        <w:rPr>
          <w:rFonts w:ascii="Times New Roman" w:hAnsi="Times New Roman" w:cs="Times New Roman"/>
          <w:sz w:val="24"/>
          <w:szCs w:val="24"/>
        </w:rPr>
      </w:pPr>
    </w:p>
    <w:p w14:paraId="5B77A2FF" w14:textId="17B5065A" w:rsidR="00700D94" w:rsidRDefault="00700D94" w:rsidP="00A57752">
      <w:pPr>
        <w:pStyle w:val="NoSpacing"/>
        <w:spacing w:line="276" w:lineRule="auto"/>
        <w:jc w:val="both"/>
        <w:rPr>
          <w:rFonts w:ascii="Times New Roman" w:hAnsi="Times New Roman" w:cs="Times New Roman"/>
          <w:sz w:val="24"/>
          <w:szCs w:val="24"/>
        </w:rPr>
      </w:pPr>
    </w:p>
    <w:p w14:paraId="16C16BE3" w14:textId="155497FE" w:rsidR="00700D94" w:rsidRDefault="00700D94" w:rsidP="00A57752">
      <w:pPr>
        <w:pStyle w:val="NoSpacing"/>
        <w:spacing w:line="276" w:lineRule="auto"/>
        <w:jc w:val="both"/>
        <w:rPr>
          <w:rFonts w:ascii="Times New Roman" w:hAnsi="Times New Roman" w:cs="Times New Roman"/>
          <w:sz w:val="24"/>
          <w:szCs w:val="24"/>
        </w:rPr>
      </w:pPr>
    </w:p>
    <w:p w14:paraId="6957AB69" w14:textId="6357C790" w:rsidR="00700D94" w:rsidRDefault="00700D94" w:rsidP="00A57752">
      <w:pPr>
        <w:pStyle w:val="NoSpacing"/>
        <w:spacing w:line="276" w:lineRule="auto"/>
        <w:jc w:val="both"/>
        <w:rPr>
          <w:rFonts w:ascii="Times New Roman" w:hAnsi="Times New Roman" w:cs="Times New Roman"/>
          <w:sz w:val="24"/>
          <w:szCs w:val="24"/>
        </w:rPr>
      </w:pPr>
    </w:p>
    <w:p w14:paraId="398FD926" w14:textId="5E8A479E" w:rsidR="00700D94" w:rsidRDefault="00700D94" w:rsidP="00A57752">
      <w:pPr>
        <w:pStyle w:val="NoSpacing"/>
        <w:spacing w:line="276" w:lineRule="auto"/>
        <w:jc w:val="both"/>
        <w:rPr>
          <w:rFonts w:ascii="Times New Roman" w:hAnsi="Times New Roman" w:cs="Times New Roman"/>
          <w:sz w:val="24"/>
          <w:szCs w:val="24"/>
        </w:rPr>
      </w:pPr>
    </w:p>
    <w:p w14:paraId="79EA56CE" w14:textId="2E1117F2" w:rsidR="00700D94" w:rsidRDefault="00700D94" w:rsidP="00A57752">
      <w:pPr>
        <w:pStyle w:val="NoSpacing"/>
        <w:spacing w:line="276" w:lineRule="auto"/>
        <w:jc w:val="both"/>
        <w:rPr>
          <w:rFonts w:ascii="Times New Roman" w:hAnsi="Times New Roman" w:cs="Times New Roman"/>
          <w:sz w:val="24"/>
          <w:szCs w:val="24"/>
        </w:rPr>
      </w:pPr>
    </w:p>
    <w:p w14:paraId="60D0632C" w14:textId="35797B08" w:rsidR="00700D94" w:rsidRDefault="00700D94" w:rsidP="00A57752">
      <w:pPr>
        <w:pStyle w:val="NoSpacing"/>
        <w:spacing w:line="276" w:lineRule="auto"/>
        <w:jc w:val="both"/>
        <w:rPr>
          <w:rFonts w:ascii="Times New Roman" w:hAnsi="Times New Roman" w:cs="Times New Roman"/>
          <w:sz w:val="24"/>
          <w:szCs w:val="24"/>
        </w:rPr>
      </w:pPr>
    </w:p>
    <w:p w14:paraId="1071B8E7" w14:textId="75CF24F8" w:rsidR="00700D94" w:rsidRDefault="00700D94" w:rsidP="00A57752">
      <w:pPr>
        <w:pStyle w:val="NoSpacing"/>
        <w:spacing w:line="276" w:lineRule="auto"/>
        <w:jc w:val="both"/>
        <w:rPr>
          <w:rFonts w:ascii="Times New Roman" w:hAnsi="Times New Roman" w:cs="Times New Roman"/>
          <w:sz w:val="24"/>
          <w:szCs w:val="24"/>
        </w:rPr>
      </w:pPr>
    </w:p>
    <w:p w14:paraId="26CA40FF" w14:textId="382C36B4" w:rsidR="00700D94" w:rsidRDefault="00700D94" w:rsidP="00A57752">
      <w:pPr>
        <w:pStyle w:val="NoSpacing"/>
        <w:spacing w:line="276" w:lineRule="auto"/>
        <w:jc w:val="both"/>
        <w:rPr>
          <w:rFonts w:ascii="Times New Roman" w:hAnsi="Times New Roman" w:cs="Times New Roman"/>
          <w:sz w:val="24"/>
          <w:szCs w:val="24"/>
        </w:rPr>
      </w:pPr>
    </w:p>
    <w:p w14:paraId="133B567C" w14:textId="77777777" w:rsidR="00700D94" w:rsidRPr="00A57752" w:rsidRDefault="00700D94" w:rsidP="00A57752">
      <w:pPr>
        <w:pStyle w:val="NoSpacing"/>
        <w:spacing w:line="276" w:lineRule="auto"/>
        <w:jc w:val="both"/>
        <w:rPr>
          <w:rFonts w:ascii="Times New Roman" w:hAnsi="Times New Roman" w:cs="Times New Roman"/>
          <w:sz w:val="24"/>
          <w:szCs w:val="24"/>
        </w:rPr>
      </w:pPr>
    </w:p>
    <w:p w14:paraId="3D54814A" w14:textId="0774A8C1"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THREE</w:t>
      </w:r>
    </w:p>
    <w:p w14:paraId="217AA45F" w14:textId="57AEB7F2" w:rsidR="00234EC8" w:rsidRPr="00A57752" w:rsidRDefault="00234EC8"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RESEARCH METHODOLOGY</w:t>
      </w:r>
    </w:p>
    <w:p w14:paraId="64D3B24D" w14:textId="77777777" w:rsidR="00234EC8" w:rsidRPr="00A57752" w:rsidRDefault="00234EC8" w:rsidP="00A57752">
      <w:pPr>
        <w:pStyle w:val="NoSpacing"/>
        <w:spacing w:line="276" w:lineRule="auto"/>
        <w:jc w:val="center"/>
        <w:rPr>
          <w:rFonts w:ascii="Times New Roman" w:hAnsi="Times New Roman" w:cs="Times New Roman"/>
          <w:b/>
          <w:sz w:val="24"/>
          <w:szCs w:val="24"/>
        </w:rPr>
      </w:pPr>
    </w:p>
    <w:p w14:paraId="6DF0CD45"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3.1</w:t>
      </w:r>
      <w:r w:rsidRPr="00A57752">
        <w:rPr>
          <w:rFonts w:ascii="Times New Roman" w:hAnsi="Times New Roman" w:cs="Times New Roman"/>
          <w:b/>
          <w:sz w:val="24"/>
          <w:szCs w:val="24"/>
        </w:rPr>
        <w:tab/>
        <w:t>RESEARCH METHOD</w:t>
      </w:r>
    </w:p>
    <w:p w14:paraId="49FFC4A8" w14:textId="286C29B0"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58880620" w14:textId="77777777" w:rsidR="00234EC8" w:rsidRPr="00A57752" w:rsidRDefault="00234EC8" w:rsidP="00A57752">
      <w:pPr>
        <w:pStyle w:val="NoSpacing"/>
        <w:spacing w:line="276" w:lineRule="auto"/>
        <w:jc w:val="both"/>
        <w:rPr>
          <w:rFonts w:ascii="Times New Roman" w:hAnsi="Times New Roman" w:cs="Times New Roman"/>
          <w:sz w:val="24"/>
          <w:szCs w:val="24"/>
        </w:rPr>
      </w:pPr>
    </w:p>
    <w:p w14:paraId="74282CC8"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3.2</w:t>
      </w:r>
      <w:r w:rsidRPr="00A57752">
        <w:rPr>
          <w:rFonts w:ascii="Times New Roman" w:hAnsi="Times New Roman" w:cs="Times New Roman"/>
          <w:b/>
          <w:sz w:val="24"/>
          <w:szCs w:val="24"/>
        </w:rPr>
        <w:tab/>
        <w:t>POPULATION OF THE STUDY</w:t>
      </w:r>
    </w:p>
    <w:p w14:paraId="2A7AEAA8" w14:textId="77777777" w:rsidR="00CE44D5" w:rsidRPr="00A57752" w:rsidRDefault="00CE44D5"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lastRenderedPageBreak/>
        <w:t xml:space="preserve">The population covered was the entire listening population of radio, television and </w:t>
      </w:r>
      <w:proofErr w:type="gramStart"/>
      <w:r w:rsidRPr="00A57752">
        <w:rPr>
          <w:rFonts w:ascii="Times New Roman" w:hAnsi="Times New Roman" w:cs="Times New Roman"/>
          <w:sz w:val="24"/>
          <w:szCs w:val="24"/>
        </w:rPr>
        <w:t>other</w:t>
      </w:r>
      <w:proofErr w:type="gramEnd"/>
      <w:r w:rsidRPr="00A57752">
        <w:rPr>
          <w:rFonts w:ascii="Times New Roman" w:hAnsi="Times New Roman" w:cs="Times New Roman"/>
          <w:sz w:val="24"/>
          <w:szCs w:val="24"/>
        </w:rPr>
        <w:t xml:space="preserve"> broadcast means in Ilorin West LGA. A large population of males and females, old and young boys and girls of even study were covered. The population of the study is however limited to youth in Ilorin West,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 Who have access to the radio and television station and the samples were randomly selected from these </w:t>
      </w:r>
      <w:proofErr w:type="gramStart"/>
      <w:r w:rsidRPr="00A57752">
        <w:rPr>
          <w:rFonts w:ascii="Times New Roman" w:hAnsi="Times New Roman" w:cs="Times New Roman"/>
          <w:sz w:val="24"/>
          <w:szCs w:val="24"/>
        </w:rPr>
        <w:t>groups.</w:t>
      </w:r>
      <w:proofErr w:type="gramEnd"/>
    </w:p>
    <w:p w14:paraId="4888EB33" w14:textId="77777777" w:rsidR="00CE44D5" w:rsidRPr="00A57752" w:rsidRDefault="00CE44D5"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population of this study is made up of total population of people in Ilorin West LGA which is about 548,300 people (National Population Commission of Nigeria (web), National Bureau of Statistics (web).</w:t>
      </w:r>
    </w:p>
    <w:p w14:paraId="088CA5AC" w14:textId="78688C1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 </w:t>
      </w:r>
    </w:p>
    <w:p w14:paraId="16BC7394"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3.3</w:t>
      </w:r>
      <w:r w:rsidRPr="00A57752">
        <w:rPr>
          <w:rFonts w:ascii="Times New Roman" w:hAnsi="Times New Roman" w:cs="Times New Roman"/>
          <w:b/>
          <w:sz w:val="24"/>
          <w:szCs w:val="24"/>
        </w:rPr>
        <w:tab/>
        <w:t>SAMPLE SIZE AND SAMPLE TECHNIQUES.</w:t>
      </w:r>
    </w:p>
    <w:p w14:paraId="2D591FA3" w14:textId="77777777" w:rsidR="00CE44D5"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r>
      <w:r w:rsidR="00CE44D5" w:rsidRPr="00A57752">
        <w:rPr>
          <w:rFonts w:ascii="Times New Roman" w:hAnsi="Times New Roman" w:cs="Times New Roman"/>
          <w:sz w:val="24"/>
          <w:szCs w:val="24"/>
        </w:rPr>
        <w:t>A stratified random sampling will be used for the study. This is because the population was made of eligible people who reside in Ilorin West Local Government and have access to broadcast media.</w:t>
      </w:r>
    </w:p>
    <w:p w14:paraId="2EAD909B" w14:textId="0F71A50B" w:rsidR="00234EC8" w:rsidRPr="00A57752" w:rsidRDefault="00CE44D5"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In the course of this research, a total of two hundred (100) respondents who reside in Ilorin West LGA will be sample. Using sample random technique, one hundred (100) respondents would be selected from people who reside in Ilorin West LGA, because most of them know what broadcast media is all about.</w:t>
      </w:r>
    </w:p>
    <w:p w14:paraId="277589BA" w14:textId="584A1FAA"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3.4</w:t>
      </w:r>
      <w:r w:rsidRPr="00A57752">
        <w:rPr>
          <w:rFonts w:ascii="Times New Roman" w:hAnsi="Times New Roman" w:cs="Times New Roman"/>
          <w:b/>
          <w:sz w:val="24"/>
          <w:szCs w:val="24"/>
        </w:rPr>
        <w:tab/>
        <w:t>RESEARCH INSTRUMENT</w:t>
      </w:r>
    </w:p>
    <w:p w14:paraId="3C1E30C1"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w:t>
      </w:r>
    </w:p>
    <w:p w14:paraId="2BEC583C" w14:textId="77777777" w:rsidR="00700D94" w:rsidRDefault="00700D94" w:rsidP="00A57752">
      <w:pPr>
        <w:pStyle w:val="NoSpacing"/>
        <w:spacing w:line="276" w:lineRule="auto"/>
        <w:jc w:val="both"/>
        <w:rPr>
          <w:rFonts w:ascii="Times New Roman" w:hAnsi="Times New Roman" w:cs="Times New Roman"/>
          <w:sz w:val="24"/>
          <w:szCs w:val="24"/>
        </w:rPr>
      </w:pPr>
    </w:p>
    <w:p w14:paraId="63315B0B" w14:textId="66718446"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 </w:t>
      </w:r>
    </w:p>
    <w:p w14:paraId="777E90DB" w14:textId="77777777"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3.5</w:t>
      </w:r>
      <w:r w:rsidRPr="00A57752">
        <w:rPr>
          <w:rFonts w:ascii="Times New Roman" w:hAnsi="Times New Roman" w:cs="Times New Roman"/>
          <w:b/>
          <w:sz w:val="24"/>
          <w:szCs w:val="24"/>
        </w:rPr>
        <w:tab/>
        <w:t>VALIDITY AND RELIABILITY OF THE INSTRUMENT</w:t>
      </w:r>
    </w:p>
    <w:p w14:paraId="4D8815EC"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p>
    <w:p w14:paraId="78BDDC04"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It is credible because the results are usually reliable.</w:t>
      </w:r>
    </w:p>
    <w:p w14:paraId="26AE8B21"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It also makes the work less expensive.</w:t>
      </w:r>
    </w:p>
    <w:p w14:paraId="111C2644" w14:textId="77777777" w:rsidR="00234EC8" w:rsidRPr="00A57752" w:rsidRDefault="00234EC8" w:rsidP="00A57752">
      <w:pPr>
        <w:pStyle w:val="NoSpacing"/>
        <w:spacing w:line="276" w:lineRule="auto"/>
        <w:ind w:left="720"/>
        <w:jc w:val="both"/>
        <w:rPr>
          <w:rFonts w:ascii="Times New Roman" w:hAnsi="Times New Roman" w:cs="Times New Roman"/>
          <w:sz w:val="24"/>
          <w:szCs w:val="24"/>
        </w:rPr>
      </w:pPr>
      <w:r w:rsidRPr="00A57752">
        <w:rPr>
          <w:rFonts w:ascii="Times New Roman" w:hAnsi="Times New Roman" w:cs="Times New Roman"/>
          <w:sz w:val="24"/>
          <w:szCs w:val="24"/>
        </w:rPr>
        <w:t>A large volume of information is usually collected</w:t>
      </w:r>
    </w:p>
    <w:p w14:paraId="7FF4B7CB"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Moreover, it is expected that respondent will respond accordingly by answering the question effectively, this study will be useful for other researcher in the field of mass communication.</w:t>
      </w:r>
    </w:p>
    <w:p w14:paraId="790A8B75"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6A3BF6AE" w14:textId="6D41313B"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3.6</w:t>
      </w:r>
      <w:r w:rsidRPr="00A57752">
        <w:rPr>
          <w:rFonts w:ascii="Times New Roman" w:hAnsi="Times New Roman" w:cs="Times New Roman"/>
          <w:b/>
          <w:sz w:val="24"/>
          <w:szCs w:val="24"/>
        </w:rPr>
        <w:tab/>
        <w:t>METHOD OF ADMINISTRATION OF THE INSTRUMENT</w:t>
      </w:r>
    </w:p>
    <w:p w14:paraId="19736EDE"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02F10C8B"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269A5AE3" w14:textId="77777777" w:rsidR="00234EC8" w:rsidRPr="00A57752" w:rsidRDefault="00234EC8" w:rsidP="00A57752">
      <w:pPr>
        <w:pStyle w:val="NoSpacing"/>
        <w:spacing w:line="276" w:lineRule="auto"/>
        <w:jc w:val="both"/>
        <w:rPr>
          <w:rFonts w:ascii="Times New Roman" w:hAnsi="Times New Roman" w:cs="Times New Roman"/>
          <w:b/>
          <w:sz w:val="24"/>
          <w:szCs w:val="24"/>
        </w:rPr>
      </w:pPr>
    </w:p>
    <w:p w14:paraId="7C710593" w14:textId="747AD06A" w:rsidR="00234EC8" w:rsidRPr="00A57752" w:rsidRDefault="00234EC8"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3.7</w:t>
      </w:r>
      <w:r w:rsidRPr="00A57752">
        <w:rPr>
          <w:rFonts w:ascii="Times New Roman" w:hAnsi="Times New Roman" w:cs="Times New Roman"/>
          <w:b/>
          <w:sz w:val="24"/>
          <w:szCs w:val="24"/>
        </w:rPr>
        <w:tab/>
        <w:t>METHOD OF DATA ANALYSIS</w:t>
      </w:r>
    </w:p>
    <w:p w14:paraId="16EFCAD2" w14:textId="77777777"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It is generally noted that no research study is complete until the researcher is able to </w:t>
      </w:r>
      <w:proofErr w:type="spellStart"/>
      <w:r w:rsidRPr="00A57752">
        <w:rPr>
          <w:rFonts w:ascii="Times New Roman" w:hAnsi="Times New Roman" w:cs="Times New Roman"/>
          <w:sz w:val="24"/>
          <w:szCs w:val="24"/>
        </w:rPr>
        <w:t>analyze</w:t>
      </w:r>
      <w:proofErr w:type="spellEnd"/>
      <w:r w:rsidRPr="00A57752">
        <w:rPr>
          <w:rFonts w:ascii="Times New Roman" w:hAnsi="Times New Roman" w:cs="Times New Roman"/>
          <w:sz w:val="24"/>
          <w:szCs w:val="24"/>
        </w:rPr>
        <w:t xml:space="preserv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08449BDB" w14:textId="02DC068D" w:rsidR="00234EC8"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Data collected is going to be used to arrange and present in tables and analysed in sample percentage format for easy comprehensive while reference response will also be tabulated during the testing of hypothesis. Questionnaire is going to be used to gather the basic facts about the researchers.</w:t>
      </w:r>
    </w:p>
    <w:p w14:paraId="7BC2A05A" w14:textId="0A115349" w:rsidR="00700D94" w:rsidRPr="00A57752" w:rsidRDefault="00234EC8"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55B4CF6A" w14:textId="2501B15E" w:rsidR="00B4106B" w:rsidRDefault="00B4106B" w:rsidP="00A57752">
      <w:pPr>
        <w:pStyle w:val="NoSpacing"/>
        <w:spacing w:line="276" w:lineRule="auto"/>
        <w:jc w:val="both"/>
        <w:rPr>
          <w:rFonts w:ascii="Times New Roman" w:hAnsi="Times New Roman" w:cs="Times New Roman"/>
          <w:sz w:val="24"/>
          <w:szCs w:val="24"/>
        </w:rPr>
      </w:pPr>
    </w:p>
    <w:p w14:paraId="4CFE2622" w14:textId="4D09CF07" w:rsidR="00700D94" w:rsidRDefault="00700D94" w:rsidP="00A57752">
      <w:pPr>
        <w:pStyle w:val="NoSpacing"/>
        <w:spacing w:line="276" w:lineRule="auto"/>
        <w:jc w:val="both"/>
        <w:rPr>
          <w:rFonts w:ascii="Times New Roman" w:hAnsi="Times New Roman" w:cs="Times New Roman"/>
          <w:sz w:val="24"/>
          <w:szCs w:val="24"/>
        </w:rPr>
      </w:pPr>
    </w:p>
    <w:p w14:paraId="0C580FDF" w14:textId="296586B3" w:rsidR="00700D94" w:rsidRDefault="00700D94" w:rsidP="00A57752">
      <w:pPr>
        <w:pStyle w:val="NoSpacing"/>
        <w:spacing w:line="276" w:lineRule="auto"/>
        <w:jc w:val="both"/>
        <w:rPr>
          <w:rFonts w:ascii="Times New Roman" w:hAnsi="Times New Roman" w:cs="Times New Roman"/>
          <w:sz w:val="24"/>
          <w:szCs w:val="24"/>
        </w:rPr>
      </w:pPr>
    </w:p>
    <w:p w14:paraId="36ED4CB5" w14:textId="48A480C3" w:rsidR="00700D94" w:rsidRDefault="00700D94" w:rsidP="00A57752">
      <w:pPr>
        <w:pStyle w:val="NoSpacing"/>
        <w:spacing w:line="276" w:lineRule="auto"/>
        <w:jc w:val="both"/>
        <w:rPr>
          <w:rFonts w:ascii="Times New Roman" w:hAnsi="Times New Roman" w:cs="Times New Roman"/>
          <w:sz w:val="24"/>
          <w:szCs w:val="24"/>
        </w:rPr>
      </w:pPr>
    </w:p>
    <w:p w14:paraId="69EC9DD7" w14:textId="77777777" w:rsidR="00700D94" w:rsidRPr="00A57752" w:rsidRDefault="00700D94" w:rsidP="00A57752">
      <w:pPr>
        <w:pStyle w:val="NoSpacing"/>
        <w:spacing w:line="276" w:lineRule="auto"/>
        <w:jc w:val="both"/>
        <w:rPr>
          <w:rFonts w:ascii="Times New Roman" w:hAnsi="Times New Roman" w:cs="Times New Roman"/>
          <w:sz w:val="24"/>
          <w:szCs w:val="24"/>
        </w:rPr>
      </w:pPr>
    </w:p>
    <w:p w14:paraId="24B9639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FOUR</w:t>
      </w:r>
    </w:p>
    <w:p w14:paraId="772F235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DATA PRESENTATION AND ANALYSIS</w:t>
      </w:r>
    </w:p>
    <w:p w14:paraId="666BF8B4"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4.1</w:t>
      </w:r>
      <w:r w:rsidRPr="00A57752">
        <w:rPr>
          <w:rFonts w:ascii="Times New Roman" w:hAnsi="Times New Roman" w:cs="Times New Roman"/>
          <w:b/>
          <w:sz w:val="24"/>
          <w:szCs w:val="24"/>
        </w:rPr>
        <w:tab/>
        <w:t>DATA ANALYSIS</w:t>
      </w:r>
    </w:p>
    <w:p w14:paraId="5730F67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A57752">
        <w:rPr>
          <w:rFonts w:ascii="Times New Roman" w:hAnsi="Times New Roman" w:cs="Times New Roman"/>
          <w:sz w:val="24"/>
          <w:szCs w:val="24"/>
        </w:rPr>
        <w:tab/>
        <w:t>The questionnaires were analysed, interpreted and presented using the percentage analysis and table.</w:t>
      </w:r>
    </w:p>
    <w:p w14:paraId="0C6C34B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responses rate from the questionnaires administered in Higher Institution of learning in </w:t>
      </w:r>
      <w:proofErr w:type="spellStart"/>
      <w:r w:rsidRPr="00A57752">
        <w:rPr>
          <w:rFonts w:ascii="Times New Roman" w:hAnsi="Times New Roman" w:cs="Times New Roman"/>
          <w:sz w:val="24"/>
          <w:szCs w:val="24"/>
        </w:rPr>
        <w:t>Kwara</w:t>
      </w:r>
      <w:proofErr w:type="spellEnd"/>
      <w:r w:rsidRPr="00A57752">
        <w:rPr>
          <w:rFonts w:ascii="Times New Roman" w:hAnsi="Times New Roman" w:cs="Times New Roman"/>
          <w:sz w:val="24"/>
          <w:szCs w:val="24"/>
        </w:rPr>
        <w:t xml:space="preserve"> State. Number of questionnaires administered were 100 and 100 questionnaires were used for the study.</w:t>
      </w:r>
    </w:p>
    <w:p w14:paraId="2E2ED8C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A total of 100 questionnaires were randomly distributed by the researcher as stated above 100 questionnaires were as well received and this represents 100% responses of return rate.</w:t>
      </w:r>
    </w:p>
    <w:p w14:paraId="563FEA2B"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4.2</w:t>
      </w:r>
      <w:r w:rsidRPr="00A57752">
        <w:rPr>
          <w:rFonts w:ascii="Times New Roman" w:hAnsi="Times New Roman" w:cs="Times New Roman"/>
          <w:b/>
          <w:sz w:val="24"/>
          <w:szCs w:val="24"/>
        </w:rPr>
        <w:tab/>
        <w:t>DATA PRESENTATION</w:t>
      </w:r>
    </w:p>
    <w:p w14:paraId="6D074836"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Distribution table of key options from respondents.</w:t>
      </w:r>
    </w:p>
    <w:p w14:paraId="4B6A429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B4106B" w:rsidRPr="00A57752" w14:paraId="7A3F07CB" w14:textId="77777777" w:rsidTr="00700D94">
        <w:tc>
          <w:tcPr>
            <w:tcW w:w="1980" w:type="dxa"/>
          </w:tcPr>
          <w:p w14:paraId="4689882D"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668" w:type="dxa"/>
          </w:tcPr>
          <w:p w14:paraId="253A00B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D3A2234"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36BB7E8" w14:textId="77777777" w:rsidTr="00700D94">
        <w:tc>
          <w:tcPr>
            <w:tcW w:w="1980" w:type="dxa"/>
          </w:tcPr>
          <w:p w14:paraId="5F1AED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Male</w:t>
            </w:r>
          </w:p>
        </w:tc>
        <w:tc>
          <w:tcPr>
            <w:tcW w:w="3668" w:type="dxa"/>
          </w:tcPr>
          <w:p w14:paraId="2727A98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12" w:type="dxa"/>
          </w:tcPr>
          <w:p w14:paraId="37A015A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29971DB9" w14:textId="77777777" w:rsidTr="00700D94">
        <w:tc>
          <w:tcPr>
            <w:tcW w:w="1980" w:type="dxa"/>
          </w:tcPr>
          <w:p w14:paraId="267B0C0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Female</w:t>
            </w:r>
          </w:p>
        </w:tc>
        <w:tc>
          <w:tcPr>
            <w:tcW w:w="3668" w:type="dxa"/>
          </w:tcPr>
          <w:p w14:paraId="5988829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47</w:t>
            </w:r>
          </w:p>
        </w:tc>
        <w:tc>
          <w:tcPr>
            <w:tcW w:w="2812" w:type="dxa"/>
          </w:tcPr>
          <w:p w14:paraId="6505C6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47%</w:t>
            </w:r>
          </w:p>
        </w:tc>
      </w:tr>
      <w:tr w:rsidR="00B4106B" w:rsidRPr="00A57752" w14:paraId="35929868" w14:textId="77777777" w:rsidTr="00700D94">
        <w:tc>
          <w:tcPr>
            <w:tcW w:w="1980" w:type="dxa"/>
          </w:tcPr>
          <w:p w14:paraId="255C10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668" w:type="dxa"/>
          </w:tcPr>
          <w:p w14:paraId="57EF3E1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102D51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3EDA24D"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5E78399D"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shows that out of 100 respondents selected from the total sample, 53% were Male while 47% were Female</w:t>
      </w:r>
    </w:p>
    <w:p w14:paraId="45472D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B4106B" w:rsidRPr="00A57752" w14:paraId="1D134BCF" w14:textId="77777777" w:rsidTr="00700D94">
        <w:tc>
          <w:tcPr>
            <w:tcW w:w="1980" w:type="dxa"/>
          </w:tcPr>
          <w:p w14:paraId="56A87B4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668" w:type="dxa"/>
          </w:tcPr>
          <w:p w14:paraId="188F654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502E58D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F63489E" w14:textId="77777777" w:rsidTr="00700D94">
        <w:tc>
          <w:tcPr>
            <w:tcW w:w="1980" w:type="dxa"/>
          </w:tcPr>
          <w:p w14:paraId="085008E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 – 20</w:t>
            </w:r>
          </w:p>
        </w:tc>
        <w:tc>
          <w:tcPr>
            <w:tcW w:w="3668" w:type="dxa"/>
          </w:tcPr>
          <w:p w14:paraId="01729B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12" w:type="dxa"/>
          </w:tcPr>
          <w:p w14:paraId="24CEDF8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6BC55509" w14:textId="77777777" w:rsidTr="00700D94">
        <w:tc>
          <w:tcPr>
            <w:tcW w:w="1980" w:type="dxa"/>
          </w:tcPr>
          <w:p w14:paraId="0EE5A84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 – 25</w:t>
            </w:r>
          </w:p>
        </w:tc>
        <w:tc>
          <w:tcPr>
            <w:tcW w:w="3668" w:type="dxa"/>
          </w:tcPr>
          <w:p w14:paraId="1B76A4C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27</w:t>
            </w:r>
          </w:p>
        </w:tc>
        <w:tc>
          <w:tcPr>
            <w:tcW w:w="2812" w:type="dxa"/>
          </w:tcPr>
          <w:p w14:paraId="319CE9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27%</w:t>
            </w:r>
          </w:p>
        </w:tc>
      </w:tr>
      <w:tr w:rsidR="00B4106B" w:rsidRPr="00A57752" w14:paraId="1D9B03DC" w14:textId="77777777" w:rsidTr="00700D94">
        <w:tc>
          <w:tcPr>
            <w:tcW w:w="1980" w:type="dxa"/>
          </w:tcPr>
          <w:p w14:paraId="0C5C18D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25 – 30</w:t>
            </w:r>
          </w:p>
        </w:tc>
        <w:tc>
          <w:tcPr>
            <w:tcW w:w="3668" w:type="dxa"/>
          </w:tcPr>
          <w:p w14:paraId="4432CF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17</w:t>
            </w:r>
          </w:p>
        </w:tc>
        <w:tc>
          <w:tcPr>
            <w:tcW w:w="2812" w:type="dxa"/>
          </w:tcPr>
          <w:p w14:paraId="6C5896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17%</w:t>
            </w:r>
          </w:p>
        </w:tc>
      </w:tr>
      <w:tr w:rsidR="00B4106B" w:rsidRPr="00A57752" w14:paraId="6C014CC0" w14:textId="77777777" w:rsidTr="00700D94">
        <w:tc>
          <w:tcPr>
            <w:tcW w:w="1980" w:type="dxa"/>
          </w:tcPr>
          <w:p w14:paraId="5EEFE1D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30 – above</w:t>
            </w:r>
          </w:p>
        </w:tc>
        <w:tc>
          <w:tcPr>
            <w:tcW w:w="3668" w:type="dxa"/>
          </w:tcPr>
          <w:p w14:paraId="33B8DE6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12" w:type="dxa"/>
          </w:tcPr>
          <w:p w14:paraId="5639370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3D96B75E" w14:textId="77777777" w:rsidTr="00700D94">
        <w:tc>
          <w:tcPr>
            <w:tcW w:w="1980" w:type="dxa"/>
          </w:tcPr>
          <w:p w14:paraId="08EA64F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668" w:type="dxa"/>
          </w:tcPr>
          <w:p w14:paraId="232F9A3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743C04F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A0569F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CBDFF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3FFB8C0D"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303897B4"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0620AB16" w14:textId="77777777" w:rsidR="00B4106B" w:rsidRPr="00A57752" w:rsidRDefault="00B4106B" w:rsidP="00A57752">
      <w:pPr>
        <w:pStyle w:val="NoSpacing"/>
        <w:spacing w:line="276" w:lineRule="auto"/>
        <w:jc w:val="both"/>
        <w:rPr>
          <w:rFonts w:ascii="Times New Roman" w:hAnsi="Times New Roman" w:cs="Times New Roman"/>
          <w:sz w:val="24"/>
          <w:szCs w:val="24"/>
        </w:rPr>
      </w:pPr>
    </w:p>
    <w:p w14:paraId="539688C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3: Distribution of the respondents by Religion</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B4106B" w:rsidRPr="00A57752" w14:paraId="29D37586" w14:textId="77777777" w:rsidTr="00700D94">
        <w:tc>
          <w:tcPr>
            <w:tcW w:w="2250" w:type="dxa"/>
          </w:tcPr>
          <w:p w14:paraId="510A923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398" w:type="dxa"/>
          </w:tcPr>
          <w:p w14:paraId="1D98F45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0FE39B8F"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70827C8" w14:textId="77777777" w:rsidTr="00700D94">
        <w:tc>
          <w:tcPr>
            <w:tcW w:w="2250" w:type="dxa"/>
          </w:tcPr>
          <w:p w14:paraId="30504E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Islam</w:t>
            </w:r>
          </w:p>
        </w:tc>
        <w:tc>
          <w:tcPr>
            <w:tcW w:w="3398" w:type="dxa"/>
          </w:tcPr>
          <w:p w14:paraId="13DF6C0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48</w:t>
            </w:r>
          </w:p>
        </w:tc>
        <w:tc>
          <w:tcPr>
            <w:tcW w:w="2812" w:type="dxa"/>
          </w:tcPr>
          <w:p w14:paraId="7D3FE3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48%</w:t>
            </w:r>
          </w:p>
        </w:tc>
      </w:tr>
      <w:tr w:rsidR="00B4106B" w:rsidRPr="00A57752" w14:paraId="67BECB6E" w14:textId="77777777" w:rsidTr="00700D94">
        <w:tc>
          <w:tcPr>
            <w:tcW w:w="2250" w:type="dxa"/>
          </w:tcPr>
          <w:p w14:paraId="2EEADBA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Christian</w:t>
            </w:r>
          </w:p>
        </w:tc>
        <w:tc>
          <w:tcPr>
            <w:tcW w:w="3398" w:type="dxa"/>
          </w:tcPr>
          <w:p w14:paraId="02F87D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46</w:t>
            </w:r>
          </w:p>
        </w:tc>
        <w:tc>
          <w:tcPr>
            <w:tcW w:w="2812" w:type="dxa"/>
          </w:tcPr>
          <w:p w14:paraId="11EA620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46%</w:t>
            </w:r>
          </w:p>
        </w:tc>
      </w:tr>
      <w:tr w:rsidR="00B4106B" w:rsidRPr="00A57752" w14:paraId="3AC806D5" w14:textId="77777777" w:rsidTr="00700D94">
        <w:tc>
          <w:tcPr>
            <w:tcW w:w="2250" w:type="dxa"/>
          </w:tcPr>
          <w:p w14:paraId="1D8F309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Other</w:t>
            </w:r>
          </w:p>
        </w:tc>
        <w:tc>
          <w:tcPr>
            <w:tcW w:w="3398" w:type="dxa"/>
          </w:tcPr>
          <w:p w14:paraId="19483E2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c>
          <w:tcPr>
            <w:tcW w:w="2812" w:type="dxa"/>
          </w:tcPr>
          <w:p w14:paraId="0385B0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r>
      <w:tr w:rsidR="00B4106B" w:rsidRPr="00A57752" w14:paraId="714FBFB1" w14:textId="77777777" w:rsidTr="00700D94">
        <w:tc>
          <w:tcPr>
            <w:tcW w:w="2250" w:type="dxa"/>
          </w:tcPr>
          <w:p w14:paraId="26BAE2F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398" w:type="dxa"/>
          </w:tcPr>
          <w:p w14:paraId="6AA1B91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5946199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1B79D859"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 xml:space="preserve">Source: </w:t>
      </w:r>
      <w:r w:rsidRPr="00A57752">
        <w:rPr>
          <w:rFonts w:ascii="Times New Roman" w:hAnsi="Times New Roman" w:cs="Times New Roman"/>
          <w:i/>
          <w:sz w:val="24"/>
          <w:szCs w:val="24"/>
        </w:rPr>
        <w:t>Field work 2025</w:t>
      </w:r>
    </w:p>
    <w:p w14:paraId="2C6D894D"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distribution of the respondents by religion shows that 46% were Christian, 48% were Islam while 6% were other religion.</w:t>
      </w:r>
    </w:p>
    <w:p w14:paraId="013926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Question 4: Distribution of the respondents by Marital status</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7D6E8478" w14:textId="77777777" w:rsidTr="00700D94">
        <w:tc>
          <w:tcPr>
            <w:tcW w:w="2430" w:type="dxa"/>
          </w:tcPr>
          <w:p w14:paraId="0897A87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3D26D0E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1529BE1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7927201" w14:textId="77777777" w:rsidTr="00700D94">
        <w:tc>
          <w:tcPr>
            <w:tcW w:w="2430" w:type="dxa"/>
          </w:tcPr>
          <w:p w14:paraId="13DCE31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Married</w:t>
            </w:r>
          </w:p>
        </w:tc>
        <w:tc>
          <w:tcPr>
            <w:tcW w:w="3218" w:type="dxa"/>
          </w:tcPr>
          <w:p w14:paraId="1BFF8CD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14</w:t>
            </w:r>
          </w:p>
        </w:tc>
        <w:tc>
          <w:tcPr>
            <w:tcW w:w="2812" w:type="dxa"/>
          </w:tcPr>
          <w:p w14:paraId="35CAFE8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14%</w:t>
            </w:r>
          </w:p>
        </w:tc>
      </w:tr>
      <w:tr w:rsidR="00B4106B" w:rsidRPr="00A57752" w14:paraId="5DBBB85E" w14:textId="77777777" w:rsidTr="00700D94">
        <w:tc>
          <w:tcPr>
            <w:tcW w:w="2430" w:type="dxa"/>
          </w:tcPr>
          <w:p w14:paraId="582C73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Single</w:t>
            </w:r>
          </w:p>
        </w:tc>
        <w:tc>
          <w:tcPr>
            <w:tcW w:w="3218" w:type="dxa"/>
          </w:tcPr>
          <w:p w14:paraId="3C602E2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85</w:t>
            </w:r>
          </w:p>
        </w:tc>
        <w:tc>
          <w:tcPr>
            <w:tcW w:w="2812" w:type="dxa"/>
          </w:tcPr>
          <w:p w14:paraId="50D6DBD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85%</w:t>
            </w:r>
          </w:p>
        </w:tc>
      </w:tr>
      <w:tr w:rsidR="00B4106B" w:rsidRPr="00A57752" w14:paraId="7521B8E7" w14:textId="77777777" w:rsidTr="00700D94">
        <w:tc>
          <w:tcPr>
            <w:tcW w:w="2430" w:type="dxa"/>
          </w:tcPr>
          <w:p w14:paraId="059CC70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Divorced</w:t>
            </w:r>
          </w:p>
        </w:tc>
        <w:tc>
          <w:tcPr>
            <w:tcW w:w="3218" w:type="dxa"/>
          </w:tcPr>
          <w:p w14:paraId="6A8BA8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w:t>
            </w:r>
          </w:p>
        </w:tc>
        <w:tc>
          <w:tcPr>
            <w:tcW w:w="2812" w:type="dxa"/>
          </w:tcPr>
          <w:p w14:paraId="0AC2FA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w:t>
            </w:r>
          </w:p>
        </w:tc>
      </w:tr>
      <w:tr w:rsidR="00B4106B" w:rsidRPr="00A57752" w14:paraId="41C4B3F1" w14:textId="77777777" w:rsidTr="00700D94">
        <w:tc>
          <w:tcPr>
            <w:tcW w:w="2430" w:type="dxa"/>
          </w:tcPr>
          <w:p w14:paraId="29BF6F7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Widowed</w:t>
            </w:r>
          </w:p>
        </w:tc>
        <w:tc>
          <w:tcPr>
            <w:tcW w:w="3218" w:type="dxa"/>
          </w:tcPr>
          <w:p w14:paraId="3023809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5D091D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404ED11A" w14:textId="77777777" w:rsidTr="00700D94">
        <w:tc>
          <w:tcPr>
            <w:tcW w:w="2430" w:type="dxa"/>
          </w:tcPr>
          <w:p w14:paraId="3237F79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28217F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282F795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AB8ABC3"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09A21F1A"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This shows that out of 100 respondents, 85% were single, 14% married, 1% divorced and 0% widowed.</w:t>
      </w:r>
    </w:p>
    <w:p w14:paraId="2B8FD1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5: Distribution of the respondents by Occupation</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3432EA4B" w14:textId="77777777" w:rsidTr="00700D94">
        <w:tc>
          <w:tcPr>
            <w:tcW w:w="2430" w:type="dxa"/>
          </w:tcPr>
          <w:p w14:paraId="47766F9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25A471B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0AB3C3E"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5DBD0BD" w14:textId="77777777" w:rsidTr="00700D94">
        <w:tc>
          <w:tcPr>
            <w:tcW w:w="2430" w:type="dxa"/>
          </w:tcPr>
          <w:p w14:paraId="20531BE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Student</w:t>
            </w:r>
          </w:p>
        </w:tc>
        <w:tc>
          <w:tcPr>
            <w:tcW w:w="3218" w:type="dxa"/>
          </w:tcPr>
          <w:p w14:paraId="2F636DC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c>
          <w:tcPr>
            <w:tcW w:w="2812" w:type="dxa"/>
          </w:tcPr>
          <w:p w14:paraId="147634F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r>
      <w:tr w:rsidR="00B4106B" w:rsidRPr="00A57752" w14:paraId="5AD2B14A" w14:textId="77777777" w:rsidTr="00700D94">
        <w:tc>
          <w:tcPr>
            <w:tcW w:w="2430" w:type="dxa"/>
          </w:tcPr>
          <w:p w14:paraId="2CE39B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Worker</w:t>
            </w:r>
          </w:p>
        </w:tc>
        <w:tc>
          <w:tcPr>
            <w:tcW w:w="3218" w:type="dxa"/>
          </w:tcPr>
          <w:p w14:paraId="32D844D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c>
          <w:tcPr>
            <w:tcW w:w="2812" w:type="dxa"/>
          </w:tcPr>
          <w:p w14:paraId="2DD4E1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w:t>
            </w:r>
          </w:p>
        </w:tc>
      </w:tr>
      <w:tr w:rsidR="00B4106B" w:rsidRPr="00A57752" w14:paraId="22F84797" w14:textId="77777777" w:rsidTr="00700D94">
        <w:tc>
          <w:tcPr>
            <w:tcW w:w="2430" w:type="dxa"/>
          </w:tcPr>
          <w:p w14:paraId="5FE8379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Trader</w:t>
            </w:r>
          </w:p>
        </w:tc>
        <w:tc>
          <w:tcPr>
            <w:tcW w:w="3218" w:type="dxa"/>
          </w:tcPr>
          <w:p w14:paraId="6AA8FE7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7037AD1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5C1C915E" w14:textId="77777777" w:rsidTr="00700D94">
        <w:tc>
          <w:tcPr>
            <w:tcW w:w="2430" w:type="dxa"/>
          </w:tcPr>
          <w:p w14:paraId="29DF25A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Civil servant </w:t>
            </w:r>
          </w:p>
        </w:tc>
        <w:tc>
          <w:tcPr>
            <w:tcW w:w="3218" w:type="dxa"/>
          </w:tcPr>
          <w:p w14:paraId="70B346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12" w:type="dxa"/>
          </w:tcPr>
          <w:p w14:paraId="28ABA66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132E8F4B" w14:textId="77777777" w:rsidTr="00700D94">
        <w:tc>
          <w:tcPr>
            <w:tcW w:w="2430" w:type="dxa"/>
          </w:tcPr>
          <w:p w14:paraId="4F01A0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0C88C0B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755684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7C3BDAE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F48D124"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It shows that out of 100 respondents, 89% constitute student, 6% constitute workers, 2% traders and 3% civil servant.</w:t>
      </w:r>
    </w:p>
    <w:p w14:paraId="2DABCF34" w14:textId="77777777" w:rsidR="00700D94" w:rsidRDefault="00700D94" w:rsidP="00A57752">
      <w:pPr>
        <w:pStyle w:val="NoSpacing"/>
        <w:spacing w:line="276" w:lineRule="auto"/>
        <w:jc w:val="both"/>
        <w:rPr>
          <w:rFonts w:ascii="Times New Roman" w:hAnsi="Times New Roman" w:cs="Times New Roman"/>
          <w:b/>
          <w:sz w:val="24"/>
          <w:szCs w:val="24"/>
        </w:rPr>
      </w:pPr>
    </w:p>
    <w:p w14:paraId="21D96ABC" w14:textId="77777777" w:rsidR="00700D94" w:rsidRDefault="00700D94" w:rsidP="00A57752">
      <w:pPr>
        <w:pStyle w:val="NoSpacing"/>
        <w:spacing w:line="276" w:lineRule="auto"/>
        <w:jc w:val="both"/>
        <w:rPr>
          <w:rFonts w:ascii="Times New Roman" w:hAnsi="Times New Roman" w:cs="Times New Roman"/>
          <w:b/>
          <w:sz w:val="24"/>
          <w:szCs w:val="24"/>
        </w:rPr>
      </w:pPr>
    </w:p>
    <w:p w14:paraId="3A949241" w14:textId="77777777" w:rsidR="00700D94" w:rsidRDefault="00700D94" w:rsidP="00A57752">
      <w:pPr>
        <w:pStyle w:val="NoSpacing"/>
        <w:spacing w:line="276" w:lineRule="auto"/>
        <w:jc w:val="both"/>
        <w:rPr>
          <w:rFonts w:ascii="Times New Roman" w:hAnsi="Times New Roman" w:cs="Times New Roman"/>
          <w:b/>
          <w:sz w:val="24"/>
          <w:szCs w:val="24"/>
        </w:rPr>
      </w:pPr>
    </w:p>
    <w:p w14:paraId="662593BA" w14:textId="77777777" w:rsidR="00700D94" w:rsidRDefault="00700D94" w:rsidP="00A57752">
      <w:pPr>
        <w:pStyle w:val="NoSpacing"/>
        <w:spacing w:line="276" w:lineRule="auto"/>
        <w:jc w:val="both"/>
        <w:rPr>
          <w:rFonts w:ascii="Times New Roman" w:hAnsi="Times New Roman" w:cs="Times New Roman"/>
          <w:b/>
          <w:sz w:val="24"/>
          <w:szCs w:val="24"/>
        </w:rPr>
      </w:pPr>
    </w:p>
    <w:p w14:paraId="28196C1F" w14:textId="77777777" w:rsidR="00700D94" w:rsidRDefault="00700D94" w:rsidP="00A57752">
      <w:pPr>
        <w:pStyle w:val="NoSpacing"/>
        <w:spacing w:line="276" w:lineRule="auto"/>
        <w:jc w:val="both"/>
        <w:rPr>
          <w:rFonts w:ascii="Times New Roman" w:hAnsi="Times New Roman" w:cs="Times New Roman"/>
          <w:b/>
          <w:sz w:val="24"/>
          <w:szCs w:val="24"/>
        </w:rPr>
      </w:pPr>
    </w:p>
    <w:p w14:paraId="5A9F0CA8" w14:textId="77777777" w:rsidR="00700D94" w:rsidRDefault="00700D94" w:rsidP="00A57752">
      <w:pPr>
        <w:pStyle w:val="NoSpacing"/>
        <w:spacing w:line="276" w:lineRule="auto"/>
        <w:jc w:val="both"/>
        <w:rPr>
          <w:rFonts w:ascii="Times New Roman" w:hAnsi="Times New Roman" w:cs="Times New Roman"/>
          <w:b/>
          <w:sz w:val="24"/>
          <w:szCs w:val="24"/>
        </w:rPr>
      </w:pPr>
    </w:p>
    <w:p w14:paraId="478C1F08" w14:textId="7255A4C5"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SECTION B</w:t>
      </w:r>
    </w:p>
    <w:p w14:paraId="658F3E49" w14:textId="77AF1364"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6: Do you think alcohol advertising is one of the many contributing factors of people’s drinking?</w:t>
      </w:r>
    </w:p>
    <w:tbl>
      <w:tblPr>
        <w:tblStyle w:val="TableGrid"/>
        <w:tblW w:w="0" w:type="auto"/>
        <w:tblInd w:w="198" w:type="dxa"/>
        <w:tblLook w:val="04A0" w:firstRow="1" w:lastRow="0" w:firstColumn="1" w:lastColumn="0" w:noHBand="0" w:noVBand="1"/>
      </w:tblPr>
      <w:tblGrid>
        <w:gridCol w:w="2421"/>
        <w:gridCol w:w="3206"/>
        <w:gridCol w:w="2805"/>
      </w:tblGrid>
      <w:tr w:rsidR="00B4106B" w:rsidRPr="00A57752" w14:paraId="6A663DA7" w14:textId="77777777" w:rsidTr="00700D94">
        <w:tc>
          <w:tcPr>
            <w:tcW w:w="2430" w:type="dxa"/>
          </w:tcPr>
          <w:p w14:paraId="4355623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218" w:type="dxa"/>
          </w:tcPr>
          <w:p w14:paraId="3DA4CC5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763F0315"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CED4CCC" w14:textId="77777777" w:rsidTr="00700D94">
        <w:tc>
          <w:tcPr>
            <w:tcW w:w="2430" w:type="dxa"/>
          </w:tcPr>
          <w:p w14:paraId="6F5827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Yes</w:t>
            </w:r>
          </w:p>
        </w:tc>
        <w:tc>
          <w:tcPr>
            <w:tcW w:w="3218" w:type="dxa"/>
          </w:tcPr>
          <w:p w14:paraId="23FADDA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93</w:t>
            </w:r>
          </w:p>
        </w:tc>
        <w:tc>
          <w:tcPr>
            <w:tcW w:w="2812" w:type="dxa"/>
          </w:tcPr>
          <w:p w14:paraId="6A1619E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93%</w:t>
            </w:r>
          </w:p>
        </w:tc>
      </w:tr>
      <w:tr w:rsidR="00B4106B" w:rsidRPr="00A57752" w14:paraId="2DE7E7B5" w14:textId="77777777" w:rsidTr="00700D94">
        <w:tc>
          <w:tcPr>
            <w:tcW w:w="2430" w:type="dxa"/>
          </w:tcPr>
          <w:p w14:paraId="66A814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No</w:t>
            </w:r>
          </w:p>
        </w:tc>
        <w:tc>
          <w:tcPr>
            <w:tcW w:w="3218" w:type="dxa"/>
          </w:tcPr>
          <w:p w14:paraId="592E710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c>
          <w:tcPr>
            <w:tcW w:w="2812" w:type="dxa"/>
          </w:tcPr>
          <w:p w14:paraId="65B362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r>
      <w:tr w:rsidR="00B4106B" w:rsidRPr="00A57752" w14:paraId="582A666C" w14:textId="77777777" w:rsidTr="00700D94">
        <w:tc>
          <w:tcPr>
            <w:tcW w:w="2430" w:type="dxa"/>
          </w:tcPr>
          <w:p w14:paraId="34B0E60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218" w:type="dxa"/>
          </w:tcPr>
          <w:p w14:paraId="01750A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21E1C2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6DA81E4D"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659F522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 xml:space="preserve">The above analysis shows that out of 100 respondents, 93% respondents believed that alcohol advertising is one of the factors that contribute to teenage drinking while 7% didn’t agree, </w:t>
      </w:r>
    </w:p>
    <w:p w14:paraId="2C1E9408" w14:textId="200F6824"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7: Do you feel that youth would be less inclined to drink if alcoholic advertisement   were banned?   </w:t>
      </w:r>
    </w:p>
    <w:tbl>
      <w:tblPr>
        <w:tblStyle w:val="TableGrid"/>
        <w:tblW w:w="0" w:type="auto"/>
        <w:tblInd w:w="198" w:type="dxa"/>
        <w:tblLook w:val="04A0" w:firstRow="1" w:lastRow="0" w:firstColumn="1" w:lastColumn="0" w:noHBand="0" w:noVBand="1"/>
      </w:tblPr>
      <w:tblGrid>
        <w:gridCol w:w="2778"/>
        <w:gridCol w:w="2849"/>
        <w:gridCol w:w="2805"/>
      </w:tblGrid>
      <w:tr w:rsidR="00B4106B" w:rsidRPr="00A57752" w14:paraId="5900BBEB" w14:textId="77777777" w:rsidTr="00700D94">
        <w:tc>
          <w:tcPr>
            <w:tcW w:w="2790" w:type="dxa"/>
          </w:tcPr>
          <w:p w14:paraId="2C21BAC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58" w:type="dxa"/>
          </w:tcPr>
          <w:p w14:paraId="2507C6F4"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366843E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75B0539A" w14:textId="77777777" w:rsidTr="00700D94">
        <w:tc>
          <w:tcPr>
            <w:tcW w:w="2790" w:type="dxa"/>
          </w:tcPr>
          <w:p w14:paraId="0C36148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58" w:type="dxa"/>
          </w:tcPr>
          <w:p w14:paraId="11BDE6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16</w:t>
            </w:r>
          </w:p>
        </w:tc>
        <w:tc>
          <w:tcPr>
            <w:tcW w:w="2812" w:type="dxa"/>
          </w:tcPr>
          <w:p w14:paraId="3D36AD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16%</w:t>
            </w:r>
          </w:p>
        </w:tc>
      </w:tr>
      <w:tr w:rsidR="00B4106B" w:rsidRPr="00A57752" w14:paraId="1793BDC8" w14:textId="77777777" w:rsidTr="00700D94">
        <w:tc>
          <w:tcPr>
            <w:tcW w:w="2790" w:type="dxa"/>
          </w:tcPr>
          <w:p w14:paraId="088431C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58" w:type="dxa"/>
          </w:tcPr>
          <w:p w14:paraId="5276A2C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82</w:t>
            </w:r>
          </w:p>
        </w:tc>
        <w:tc>
          <w:tcPr>
            <w:tcW w:w="2812" w:type="dxa"/>
          </w:tcPr>
          <w:p w14:paraId="2C5017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82%</w:t>
            </w:r>
          </w:p>
        </w:tc>
      </w:tr>
      <w:tr w:rsidR="00B4106B" w:rsidRPr="00A57752" w14:paraId="538BD271" w14:textId="77777777" w:rsidTr="00700D94">
        <w:tc>
          <w:tcPr>
            <w:tcW w:w="2790" w:type="dxa"/>
          </w:tcPr>
          <w:p w14:paraId="19E45A0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Disagree </w:t>
            </w:r>
          </w:p>
        </w:tc>
        <w:tc>
          <w:tcPr>
            <w:tcW w:w="2858" w:type="dxa"/>
          </w:tcPr>
          <w:p w14:paraId="685DA29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c>
          <w:tcPr>
            <w:tcW w:w="2812" w:type="dxa"/>
          </w:tcPr>
          <w:p w14:paraId="6B34617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0537DF67" w14:textId="77777777" w:rsidTr="00700D94">
        <w:tc>
          <w:tcPr>
            <w:tcW w:w="2790" w:type="dxa"/>
          </w:tcPr>
          <w:p w14:paraId="36152C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58" w:type="dxa"/>
          </w:tcPr>
          <w:p w14:paraId="65599A4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c>
          <w:tcPr>
            <w:tcW w:w="2812" w:type="dxa"/>
          </w:tcPr>
          <w:p w14:paraId="39802C7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w:t>
            </w:r>
          </w:p>
        </w:tc>
      </w:tr>
      <w:tr w:rsidR="00B4106B" w:rsidRPr="00A57752" w14:paraId="077019D0" w14:textId="77777777" w:rsidTr="00700D94">
        <w:tc>
          <w:tcPr>
            <w:tcW w:w="2790" w:type="dxa"/>
          </w:tcPr>
          <w:p w14:paraId="4B822F0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Neutral </w:t>
            </w:r>
          </w:p>
        </w:tc>
        <w:tc>
          <w:tcPr>
            <w:tcW w:w="2858" w:type="dxa"/>
          </w:tcPr>
          <w:p w14:paraId="5C53441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0167D55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39814AF6" w14:textId="77777777" w:rsidTr="00700D94">
        <w:tc>
          <w:tcPr>
            <w:tcW w:w="2790" w:type="dxa"/>
          </w:tcPr>
          <w:p w14:paraId="729B04A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58" w:type="dxa"/>
          </w:tcPr>
          <w:p w14:paraId="400F241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1FE89A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3025A0DA"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E988AB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2D0F295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8: Do you normally pay attention of alcoholic advertisement on TV?</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B4106B" w:rsidRPr="00A57752" w14:paraId="4AC79E2D" w14:textId="77777777" w:rsidTr="00700D94">
        <w:tc>
          <w:tcPr>
            <w:tcW w:w="2790" w:type="dxa"/>
          </w:tcPr>
          <w:p w14:paraId="39B1965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58" w:type="dxa"/>
          </w:tcPr>
          <w:p w14:paraId="6CE0859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7C725F8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8B63767" w14:textId="77777777" w:rsidTr="00700D94">
        <w:tc>
          <w:tcPr>
            <w:tcW w:w="2790" w:type="dxa"/>
          </w:tcPr>
          <w:p w14:paraId="670BFFF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58" w:type="dxa"/>
          </w:tcPr>
          <w:p w14:paraId="5268460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c>
          <w:tcPr>
            <w:tcW w:w="2812" w:type="dxa"/>
          </w:tcPr>
          <w:p w14:paraId="05527DF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r>
      <w:tr w:rsidR="00B4106B" w:rsidRPr="00A57752" w14:paraId="52D50D7F" w14:textId="77777777" w:rsidTr="00700D94">
        <w:tc>
          <w:tcPr>
            <w:tcW w:w="2790" w:type="dxa"/>
          </w:tcPr>
          <w:p w14:paraId="117854B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58" w:type="dxa"/>
          </w:tcPr>
          <w:p w14:paraId="5057CD3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c>
          <w:tcPr>
            <w:tcW w:w="2812" w:type="dxa"/>
          </w:tcPr>
          <w:p w14:paraId="5367DE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r>
      <w:tr w:rsidR="00B4106B" w:rsidRPr="00A57752" w14:paraId="1A56BFE8" w14:textId="77777777" w:rsidTr="00700D94">
        <w:tc>
          <w:tcPr>
            <w:tcW w:w="2790" w:type="dxa"/>
          </w:tcPr>
          <w:p w14:paraId="5273ABC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58" w:type="dxa"/>
          </w:tcPr>
          <w:p w14:paraId="3A911D8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59</w:t>
            </w:r>
          </w:p>
        </w:tc>
        <w:tc>
          <w:tcPr>
            <w:tcW w:w="2812" w:type="dxa"/>
          </w:tcPr>
          <w:p w14:paraId="6C2674A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59%</w:t>
            </w:r>
          </w:p>
        </w:tc>
      </w:tr>
      <w:tr w:rsidR="00B4106B" w:rsidRPr="00A57752" w14:paraId="7EF658AF" w14:textId="77777777" w:rsidTr="00700D94">
        <w:tc>
          <w:tcPr>
            <w:tcW w:w="2790" w:type="dxa"/>
          </w:tcPr>
          <w:p w14:paraId="0D0CDD7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858" w:type="dxa"/>
          </w:tcPr>
          <w:p w14:paraId="4198917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00</w:t>
            </w:r>
          </w:p>
        </w:tc>
        <w:tc>
          <w:tcPr>
            <w:tcW w:w="2812" w:type="dxa"/>
          </w:tcPr>
          <w:p w14:paraId="15126D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00</w:t>
            </w:r>
          </w:p>
        </w:tc>
      </w:tr>
      <w:tr w:rsidR="00B4106B" w:rsidRPr="00A57752" w14:paraId="52FAB872" w14:textId="77777777" w:rsidTr="00700D94">
        <w:tc>
          <w:tcPr>
            <w:tcW w:w="2790" w:type="dxa"/>
          </w:tcPr>
          <w:p w14:paraId="4BB53E5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858" w:type="dxa"/>
          </w:tcPr>
          <w:p w14:paraId="03265B5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11</w:t>
            </w:r>
          </w:p>
        </w:tc>
        <w:tc>
          <w:tcPr>
            <w:tcW w:w="2812" w:type="dxa"/>
          </w:tcPr>
          <w:p w14:paraId="7189EA9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r>
      <w:tr w:rsidR="00B4106B" w:rsidRPr="00A57752" w14:paraId="6E91D507" w14:textId="77777777" w:rsidTr="00700D94">
        <w:tc>
          <w:tcPr>
            <w:tcW w:w="2790" w:type="dxa"/>
          </w:tcPr>
          <w:p w14:paraId="7782C05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58" w:type="dxa"/>
          </w:tcPr>
          <w:p w14:paraId="6E1A662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5CEEE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6BA66F77"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6B0F273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table shows that 8% strongly agree that they paid attention of alcoholic advertisement on Tv, 22% Agree, 59% Disagree while 11% are Neutral.</w:t>
      </w:r>
    </w:p>
    <w:p w14:paraId="070280B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9: Do you normally read alcoholic advertisement on Social Media?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B4106B" w:rsidRPr="00A57752" w14:paraId="048E42E5" w14:textId="77777777" w:rsidTr="00700D94">
        <w:tc>
          <w:tcPr>
            <w:tcW w:w="2880" w:type="dxa"/>
          </w:tcPr>
          <w:p w14:paraId="0611044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768" w:type="dxa"/>
          </w:tcPr>
          <w:p w14:paraId="55DE3E8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4A10E0D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D275F8A" w14:textId="77777777" w:rsidTr="00700D94">
        <w:tc>
          <w:tcPr>
            <w:tcW w:w="2880" w:type="dxa"/>
          </w:tcPr>
          <w:p w14:paraId="60A8F3C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Agree </w:t>
            </w:r>
          </w:p>
        </w:tc>
        <w:tc>
          <w:tcPr>
            <w:tcW w:w="2768" w:type="dxa"/>
          </w:tcPr>
          <w:p w14:paraId="4C9DEA8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23</w:t>
            </w:r>
          </w:p>
        </w:tc>
        <w:tc>
          <w:tcPr>
            <w:tcW w:w="2812" w:type="dxa"/>
          </w:tcPr>
          <w:p w14:paraId="613BC5F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23%</w:t>
            </w:r>
          </w:p>
        </w:tc>
      </w:tr>
      <w:tr w:rsidR="00B4106B" w:rsidRPr="00A57752" w14:paraId="2305C488" w14:textId="77777777" w:rsidTr="00700D94">
        <w:tc>
          <w:tcPr>
            <w:tcW w:w="2880" w:type="dxa"/>
          </w:tcPr>
          <w:p w14:paraId="7A8908C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768" w:type="dxa"/>
          </w:tcPr>
          <w:p w14:paraId="762367E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60</w:t>
            </w:r>
          </w:p>
        </w:tc>
        <w:tc>
          <w:tcPr>
            <w:tcW w:w="2812" w:type="dxa"/>
          </w:tcPr>
          <w:p w14:paraId="475500A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60%</w:t>
            </w:r>
          </w:p>
        </w:tc>
      </w:tr>
      <w:tr w:rsidR="00B4106B" w:rsidRPr="00A57752" w14:paraId="5D516E56" w14:textId="77777777" w:rsidTr="00700D94">
        <w:tc>
          <w:tcPr>
            <w:tcW w:w="2880" w:type="dxa"/>
          </w:tcPr>
          <w:p w14:paraId="2F51570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768" w:type="dxa"/>
          </w:tcPr>
          <w:p w14:paraId="5E851F5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c>
          <w:tcPr>
            <w:tcW w:w="2812" w:type="dxa"/>
          </w:tcPr>
          <w:p w14:paraId="340FCDA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r>
      <w:tr w:rsidR="00B4106B" w:rsidRPr="00A57752" w14:paraId="5EAB9069" w14:textId="77777777" w:rsidTr="00700D94">
        <w:tc>
          <w:tcPr>
            <w:tcW w:w="2880" w:type="dxa"/>
          </w:tcPr>
          <w:p w14:paraId="1802BD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Strongly Disagree  </w:t>
            </w:r>
          </w:p>
        </w:tc>
        <w:tc>
          <w:tcPr>
            <w:tcW w:w="2768" w:type="dxa"/>
          </w:tcPr>
          <w:p w14:paraId="3C3DCB8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29B6A38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2D02ADA" w14:textId="77777777" w:rsidTr="00700D94">
        <w:tc>
          <w:tcPr>
            <w:tcW w:w="2880" w:type="dxa"/>
          </w:tcPr>
          <w:p w14:paraId="76CFF2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768" w:type="dxa"/>
          </w:tcPr>
          <w:p w14:paraId="229110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c>
          <w:tcPr>
            <w:tcW w:w="2812" w:type="dxa"/>
          </w:tcPr>
          <w:p w14:paraId="32416B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7%</w:t>
            </w:r>
          </w:p>
        </w:tc>
      </w:tr>
      <w:tr w:rsidR="00B4106B" w:rsidRPr="00A57752" w14:paraId="4477864C" w14:textId="77777777" w:rsidTr="00700D94">
        <w:tc>
          <w:tcPr>
            <w:tcW w:w="2880" w:type="dxa"/>
          </w:tcPr>
          <w:p w14:paraId="5708AF3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768" w:type="dxa"/>
          </w:tcPr>
          <w:p w14:paraId="03365F1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57E9EEB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3867FBB5"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lastRenderedPageBreak/>
        <w:t>Source:</w:t>
      </w:r>
      <w:r w:rsidRPr="00A57752">
        <w:rPr>
          <w:rFonts w:ascii="Times New Roman" w:hAnsi="Times New Roman" w:cs="Times New Roman"/>
          <w:i/>
          <w:sz w:val="24"/>
          <w:szCs w:val="24"/>
        </w:rPr>
        <w:t xml:space="preserve"> Field work 2025</w:t>
      </w:r>
    </w:p>
    <w:p w14:paraId="0830306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3BBD137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10: Is the Alcoholic drink Advertisement on drinking habit of youth appears on Social Media?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B4106B" w:rsidRPr="00A57752" w14:paraId="689C57FE" w14:textId="77777777" w:rsidTr="00700D94">
        <w:tc>
          <w:tcPr>
            <w:tcW w:w="2520" w:type="dxa"/>
          </w:tcPr>
          <w:p w14:paraId="5F9FA8D8"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128" w:type="dxa"/>
          </w:tcPr>
          <w:p w14:paraId="0B1D5BA9"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0052192C"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145EE359" w14:textId="77777777" w:rsidTr="00700D94">
        <w:tc>
          <w:tcPr>
            <w:tcW w:w="2520" w:type="dxa"/>
          </w:tcPr>
          <w:p w14:paraId="50E88F2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128" w:type="dxa"/>
          </w:tcPr>
          <w:p w14:paraId="04C8B8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2351CE2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0B5BAD24" w14:textId="77777777" w:rsidTr="00700D94">
        <w:tc>
          <w:tcPr>
            <w:tcW w:w="2520" w:type="dxa"/>
          </w:tcPr>
          <w:p w14:paraId="174488C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128" w:type="dxa"/>
          </w:tcPr>
          <w:p w14:paraId="3B3F092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65</w:t>
            </w:r>
          </w:p>
        </w:tc>
        <w:tc>
          <w:tcPr>
            <w:tcW w:w="2812" w:type="dxa"/>
          </w:tcPr>
          <w:p w14:paraId="7C4F5AC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65%</w:t>
            </w:r>
          </w:p>
        </w:tc>
      </w:tr>
      <w:tr w:rsidR="00B4106B" w:rsidRPr="00A57752" w14:paraId="0FE4D9A5" w14:textId="77777777" w:rsidTr="00700D94">
        <w:tc>
          <w:tcPr>
            <w:tcW w:w="2520" w:type="dxa"/>
          </w:tcPr>
          <w:p w14:paraId="570DEDF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128" w:type="dxa"/>
          </w:tcPr>
          <w:p w14:paraId="4C6EAC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w:t>
            </w:r>
          </w:p>
        </w:tc>
        <w:tc>
          <w:tcPr>
            <w:tcW w:w="2812" w:type="dxa"/>
          </w:tcPr>
          <w:p w14:paraId="4CDB309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20%</w:t>
            </w:r>
          </w:p>
        </w:tc>
      </w:tr>
      <w:tr w:rsidR="00B4106B" w:rsidRPr="00A57752" w14:paraId="3DAF63BF" w14:textId="77777777" w:rsidTr="00700D94">
        <w:tc>
          <w:tcPr>
            <w:tcW w:w="2520" w:type="dxa"/>
          </w:tcPr>
          <w:p w14:paraId="597E43E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128" w:type="dxa"/>
          </w:tcPr>
          <w:p w14:paraId="5C0051F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c>
          <w:tcPr>
            <w:tcW w:w="2812" w:type="dxa"/>
          </w:tcPr>
          <w:p w14:paraId="1354F7B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r>
      <w:tr w:rsidR="00B4106B" w:rsidRPr="00A57752" w14:paraId="5D8427A5" w14:textId="77777777" w:rsidTr="00700D94">
        <w:tc>
          <w:tcPr>
            <w:tcW w:w="2520" w:type="dxa"/>
          </w:tcPr>
          <w:p w14:paraId="0C9268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128" w:type="dxa"/>
          </w:tcPr>
          <w:p w14:paraId="67BD403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625477C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7B370828" w14:textId="77777777" w:rsidTr="00700D94">
        <w:tc>
          <w:tcPr>
            <w:tcW w:w="2520" w:type="dxa"/>
          </w:tcPr>
          <w:p w14:paraId="31F1C5A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128" w:type="dxa"/>
          </w:tcPr>
          <w:p w14:paraId="233944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67030DD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0940EDEE"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1AF47F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above table shows that out of 100 respondents, 0% Strongly agreed that Alcoholic drink Advertisement on drinking habit of youth </w:t>
      </w:r>
      <w:r w:rsidRPr="00A57752">
        <w:rPr>
          <w:rFonts w:ascii="Times New Roman" w:hAnsi="Times New Roman" w:cs="Times New Roman"/>
          <w:sz w:val="24"/>
          <w:szCs w:val="24"/>
        </w:rPr>
        <w:tab/>
        <w:t xml:space="preserve">appeared on Social Media, 65% Agreed, 20% constitute Neutral, 15% respondents to Disagree while 0% respondents Strongly disagreed. </w:t>
      </w:r>
    </w:p>
    <w:p w14:paraId="30D117D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11: Does Advertisement of alcoholic drink has influence on drinking </w:t>
      </w:r>
      <w:r w:rsidRPr="00A57752">
        <w:rPr>
          <w:rFonts w:ascii="Times New Roman" w:hAnsi="Times New Roman" w:cs="Times New Roman"/>
          <w:sz w:val="24"/>
          <w:szCs w:val="24"/>
        </w:rPr>
        <w:tab/>
        <w:t>habit of the youth in Nigeria?</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B4106B" w:rsidRPr="00A57752" w14:paraId="6E7CA256" w14:textId="77777777" w:rsidTr="00700D94">
        <w:tc>
          <w:tcPr>
            <w:tcW w:w="2700" w:type="dxa"/>
          </w:tcPr>
          <w:p w14:paraId="608D1AA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060" w:type="dxa"/>
          </w:tcPr>
          <w:p w14:paraId="204365D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700" w:type="dxa"/>
          </w:tcPr>
          <w:p w14:paraId="54A58F7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C49F8E6" w14:textId="77777777" w:rsidTr="00700D94">
        <w:tc>
          <w:tcPr>
            <w:tcW w:w="2700" w:type="dxa"/>
          </w:tcPr>
          <w:p w14:paraId="3E6CB79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060" w:type="dxa"/>
          </w:tcPr>
          <w:p w14:paraId="6BCC5A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c>
          <w:tcPr>
            <w:tcW w:w="2700" w:type="dxa"/>
          </w:tcPr>
          <w:p w14:paraId="19AF11C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r>
      <w:tr w:rsidR="00B4106B" w:rsidRPr="00A57752" w14:paraId="7B2FA98F" w14:textId="77777777" w:rsidTr="00700D94">
        <w:tc>
          <w:tcPr>
            <w:tcW w:w="2700" w:type="dxa"/>
          </w:tcPr>
          <w:p w14:paraId="6CDE883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060" w:type="dxa"/>
          </w:tcPr>
          <w:p w14:paraId="301B845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95</w:t>
            </w:r>
          </w:p>
        </w:tc>
        <w:tc>
          <w:tcPr>
            <w:tcW w:w="2700" w:type="dxa"/>
          </w:tcPr>
          <w:p w14:paraId="2AB19F0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95%</w:t>
            </w:r>
          </w:p>
        </w:tc>
      </w:tr>
      <w:tr w:rsidR="00B4106B" w:rsidRPr="00A57752" w14:paraId="7938AA0F" w14:textId="77777777" w:rsidTr="00700D94">
        <w:tc>
          <w:tcPr>
            <w:tcW w:w="2700" w:type="dxa"/>
          </w:tcPr>
          <w:p w14:paraId="6E88CC1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060" w:type="dxa"/>
          </w:tcPr>
          <w:p w14:paraId="110B1D1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72671FB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8D276CA" w14:textId="77777777" w:rsidTr="00700D94">
        <w:tc>
          <w:tcPr>
            <w:tcW w:w="2700" w:type="dxa"/>
          </w:tcPr>
          <w:p w14:paraId="0DE107F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060" w:type="dxa"/>
          </w:tcPr>
          <w:p w14:paraId="0CFAAA8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076DC2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BA156CE" w14:textId="77777777" w:rsidTr="00700D94">
        <w:tc>
          <w:tcPr>
            <w:tcW w:w="2700" w:type="dxa"/>
          </w:tcPr>
          <w:p w14:paraId="5D23D43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060" w:type="dxa"/>
          </w:tcPr>
          <w:p w14:paraId="4291EC1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700" w:type="dxa"/>
          </w:tcPr>
          <w:p w14:paraId="731C316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77565D58" w14:textId="77777777" w:rsidTr="00700D94">
        <w:tc>
          <w:tcPr>
            <w:tcW w:w="2700" w:type="dxa"/>
          </w:tcPr>
          <w:p w14:paraId="178BCA7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060" w:type="dxa"/>
          </w:tcPr>
          <w:p w14:paraId="68E328D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700" w:type="dxa"/>
          </w:tcPr>
          <w:p w14:paraId="6DA1E83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4747F161"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E03EC2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7BC94E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B4106B" w:rsidRPr="00A57752" w14:paraId="0775920B" w14:textId="77777777" w:rsidTr="00700D94">
        <w:tc>
          <w:tcPr>
            <w:tcW w:w="2700" w:type="dxa"/>
          </w:tcPr>
          <w:p w14:paraId="74CC417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948" w:type="dxa"/>
          </w:tcPr>
          <w:p w14:paraId="5AF79BD6"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12" w:type="dxa"/>
          </w:tcPr>
          <w:p w14:paraId="68225075"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2FBEDA1" w14:textId="77777777" w:rsidTr="00700D94">
        <w:tc>
          <w:tcPr>
            <w:tcW w:w="2700" w:type="dxa"/>
          </w:tcPr>
          <w:p w14:paraId="447054F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948" w:type="dxa"/>
          </w:tcPr>
          <w:p w14:paraId="247743B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w:t>
            </w:r>
          </w:p>
        </w:tc>
        <w:tc>
          <w:tcPr>
            <w:tcW w:w="2812" w:type="dxa"/>
          </w:tcPr>
          <w:p w14:paraId="0E6DBD1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w:t>
            </w:r>
          </w:p>
        </w:tc>
      </w:tr>
      <w:tr w:rsidR="00B4106B" w:rsidRPr="00A57752" w14:paraId="6179A23F" w14:textId="77777777" w:rsidTr="00700D94">
        <w:tc>
          <w:tcPr>
            <w:tcW w:w="2700" w:type="dxa"/>
          </w:tcPr>
          <w:p w14:paraId="35D7FDE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Agree</w:t>
            </w:r>
          </w:p>
        </w:tc>
        <w:tc>
          <w:tcPr>
            <w:tcW w:w="2948" w:type="dxa"/>
          </w:tcPr>
          <w:p w14:paraId="3A34342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c>
          <w:tcPr>
            <w:tcW w:w="2812" w:type="dxa"/>
          </w:tcPr>
          <w:p w14:paraId="7FC2711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89%</w:t>
            </w:r>
          </w:p>
        </w:tc>
      </w:tr>
      <w:tr w:rsidR="00B4106B" w:rsidRPr="00A57752" w14:paraId="3BB61FC5" w14:textId="77777777" w:rsidTr="00700D94">
        <w:tc>
          <w:tcPr>
            <w:tcW w:w="2700" w:type="dxa"/>
          </w:tcPr>
          <w:p w14:paraId="125246E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948" w:type="dxa"/>
          </w:tcPr>
          <w:p w14:paraId="79768A4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12" w:type="dxa"/>
          </w:tcPr>
          <w:p w14:paraId="53A3530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158F72F8" w14:textId="77777777" w:rsidTr="00700D94">
        <w:tc>
          <w:tcPr>
            <w:tcW w:w="2700" w:type="dxa"/>
          </w:tcPr>
          <w:p w14:paraId="54EDA0A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948" w:type="dxa"/>
          </w:tcPr>
          <w:p w14:paraId="3B3A246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4094550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44240EB5" w14:textId="77777777" w:rsidTr="00700D94">
        <w:tc>
          <w:tcPr>
            <w:tcW w:w="2700" w:type="dxa"/>
          </w:tcPr>
          <w:p w14:paraId="3B3A641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948" w:type="dxa"/>
          </w:tcPr>
          <w:p w14:paraId="4A1FAC70"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12" w:type="dxa"/>
          </w:tcPr>
          <w:p w14:paraId="3C2720D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1322763D" w14:textId="77777777" w:rsidTr="00700D94">
        <w:tc>
          <w:tcPr>
            <w:tcW w:w="2700" w:type="dxa"/>
          </w:tcPr>
          <w:p w14:paraId="3655027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948" w:type="dxa"/>
          </w:tcPr>
          <w:p w14:paraId="764D028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12" w:type="dxa"/>
          </w:tcPr>
          <w:p w14:paraId="0366A05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C1EB7F6"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31841BE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342E53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13: Are there any way in which Social medial Alcoholic Advertisement </w:t>
      </w:r>
      <w:r w:rsidRPr="00A57752">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B4106B" w:rsidRPr="00A57752" w14:paraId="179F39B2" w14:textId="77777777" w:rsidTr="00700D94">
        <w:tc>
          <w:tcPr>
            <w:tcW w:w="2520" w:type="dxa"/>
          </w:tcPr>
          <w:p w14:paraId="7044D611"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3134" w:type="dxa"/>
          </w:tcPr>
          <w:p w14:paraId="1BD5423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06" w:type="dxa"/>
          </w:tcPr>
          <w:p w14:paraId="5F59EB28"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4971D0C5" w14:textId="77777777" w:rsidTr="00700D94">
        <w:tc>
          <w:tcPr>
            <w:tcW w:w="2520" w:type="dxa"/>
          </w:tcPr>
          <w:p w14:paraId="5275252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3134" w:type="dxa"/>
          </w:tcPr>
          <w:p w14:paraId="731FFC1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35</w:t>
            </w:r>
          </w:p>
        </w:tc>
        <w:tc>
          <w:tcPr>
            <w:tcW w:w="2806" w:type="dxa"/>
          </w:tcPr>
          <w:p w14:paraId="2D163E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35%</w:t>
            </w:r>
          </w:p>
        </w:tc>
      </w:tr>
      <w:tr w:rsidR="00B4106B" w:rsidRPr="00A57752" w14:paraId="5ACC6A45" w14:textId="77777777" w:rsidTr="00700D94">
        <w:tc>
          <w:tcPr>
            <w:tcW w:w="2520" w:type="dxa"/>
          </w:tcPr>
          <w:p w14:paraId="2E62F5E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3134" w:type="dxa"/>
          </w:tcPr>
          <w:p w14:paraId="25814F3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62</w:t>
            </w:r>
          </w:p>
        </w:tc>
        <w:tc>
          <w:tcPr>
            <w:tcW w:w="2806" w:type="dxa"/>
          </w:tcPr>
          <w:p w14:paraId="6CC84A0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62%</w:t>
            </w:r>
          </w:p>
        </w:tc>
      </w:tr>
      <w:tr w:rsidR="00B4106B" w:rsidRPr="00A57752" w14:paraId="1194BD32" w14:textId="77777777" w:rsidTr="00700D94">
        <w:tc>
          <w:tcPr>
            <w:tcW w:w="2520" w:type="dxa"/>
          </w:tcPr>
          <w:p w14:paraId="6F15CBC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3134" w:type="dxa"/>
          </w:tcPr>
          <w:p w14:paraId="3237950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06" w:type="dxa"/>
          </w:tcPr>
          <w:p w14:paraId="195CA0E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2E0E3AB9" w14:textId="77777777" w:rsidTr="00700D94">
        <w:tc>
          <w:tcPr>
            <w:tcW w:w="2520" w:type="dxa"/>
          </w:tcPr>
          <w:p w14:paraId="122AD8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3134" w:type="dxa"/>
          </w:tcPr>
          <w:p w14:paraId="10BC5B2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06" w:type="dxa"/>
          </w:tcPr>
          <w:p w14:paraId="2500E2E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5B16753D" w14:textId="77777777" w:rsidTr="00700D94">
        <w:tc>
          <w:tcPr>
            <w:tcW w:w="2520" w:type="dxa"/>
          </w:tcPr>
          <w:p w14:paraId="72EF8D8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3134" w:type="dxa"/>
          </w:tcPr>
          <w:p w14:paraId="6B14F7A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06" w:type="dxa"/>
          </w:tcPr>
          <w:p w14:paraId="1E6D1DA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22EE28E8" w14:textId="77777777" w:rsidTr="00700D94">
        <w:tc>
          <w:tcPr>
            <w:tcW w:w="2520" w:type="dxa"/>
          </w:tcPr>
          <w:p w14:paraId="079C978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3134" w:type="dxa"/>
          </w:tcPr>
          <w:p w14:paraId="1D6CEA6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06" w:type="dxa"/>
          </w:tcPr>
          <w:p w14:paraId="7668861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25A41770"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323DE4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table above indicated that 35% respondents strongly agreed that there is a way in which Social medial Alcoholic Advertisement </w:t>
      </w:r>
      <w:r w:rsidRPr="00A57752">
        <w:rPr>
          <w:rFonts w:ascii="Times New Roman" w:hAnsi="Times New Roman" w:cs="Times New Roman"/>
          <w:sz w:val="24"/>
          <w:szCs w:val="24"/>
        </w:rPr>
        <w:tab/>
        <w:t>can be controlled, 62% only agreed, 3% are neutral, 0% respondents disagreed while 0% respondents strongly disagreed with the saying.</w:t>
      </w:r>
    </w:p>
    <w:p w14:paraId="239ED6B0" w14:textId="77777777" w:rsidR="00700D94" w:rsidRDefault="00700D94" w:rsidP="00A57752">
      <w:pPr>
        <w:pStyle w:val="NoSpacing"/>
        <w:spacing w:line="276" w:lineRule="auto"/>
        <w:jc w:val="both"/>
        <w:rPr>
          <w:rFonts w:ascii="Times New Roman" w:hAnsi="Times New Roman" w:cs="Times New Roman"/>
          <w:sz w:val="24"/>
          <w:szCs w:val="24"/>
        </w:rPr>
      </w:pPr>
    </w:p>
    <w:p w14:paraId="2AC361F5" w14:textId="77777777" w:rsidR="00700D94" w:rsidRDefault="00700D94" w:rsidP="00A57752">
      <w:pPr>
        <w:pStyle w:val="NoSpacing"/>
        <w:spacing w:line="276" w:lineRule="auto"/>
        <w:jc w:val="both"/>
        <w:rPr>
          <w:rFonts w:ascii="Times New Roman" w:hAnsi="Times New Roman" w:cs="Times New Roman"/>
          <w:sz w:val="24"/>
          <w:szCs w:val="24"/>
        </w:rPr>
      </w:pPr>
    </w:p>
    <w:p w14:paraId="32134BA5" w14:textId="1F9ED0F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 xml:space="preserve">Question 14: Does Radio Campaigns facilitate the social advancement especially those areas that are hard to reach? </w:t>
      </w:r>
      <w:r w:rsidRPr="00A57752">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B4106B" w:rsidRPr="00A57752" w14:paraId="7E0BD2FF" w14:textId="77777777" w:rsidTr="00700D94">
        <w:tc>
          <w:tcPr>
            <w:tcW w:w="2880" w:type="dxa"/>
          </w:tcPr>
          <w:p w14:paraId="2949CA77"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781" w:type="dxa"/>
          </w:tcPr>
          <w:p w14:paraId="0EE902B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89" w:type="dxa"/>
          </w:tcPr>
          <w:p w14:paraId="1C18CA0B"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653E357F" w14:textId="77777777" w:rsidTr="00700D94">
        <w:tc>
          <w:tcPr>
            <w:tcW w:w="2880" w:type="dxa"/>
          </w:tcPr>
          <w:p w14:paraId="26AA7A0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781" w:type="dxa"/>
          </w:tcPr>
          <w:p w14:paraId="7517F58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c>
          <w:tcPr>
            <w:tcW w:w="2889" w:type="dxa"/>
          </w:tcPr>
          <w:p w14:paraId="3333CC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22%</w:t>
            </w:r>
          </w:p>
        </w:tc>
      </w:tr>
      <w:tr w:rsidR="00B4106B" w:rsidRPr="00A57752" w14:paraId="5CDE4EC7" w14:textId="77777777" w:rsidTr="00700D94">
        <w:tc>
          <w:tcPr>
            <w:tcW w:w="2880" w:type="dxa"/>
          </w:tcPr>
          <w:p w14:paraId="1E97306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781" w:type="dxa"/>
          </w:tcPr>
          <w:p w14:paraId="29282B5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c>
          <w:tcPr>
            <w:tcW w:w="2889" w:type="dxa"/>
          </w:tcPr>
          <w:p w14:paraId="05139F9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15%</w:t>
            </w:r>
          </w:p>
        </w:tc>
      </w:tr>
      <w:tr w:rsidR="00B4106B" w:rsidRPr="00A57752" w14:paraId="03171B27" w14:textId="77777777" w:rsidTr="00700D94">
        <w:tc>
          <w:tcPr>
            <w:tcW w:w="2880" w:type="dxa"/>
          </w:tcPr>
          <w:p w14:paraId="578109D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781" w:type="dxa"/>
          </w:tcPr>
          <w:p w14:paraId="0C63B6B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c>
          <w:tcPr>
            <w:tcW w:w="2889" w:type="dxa"/>
          </w:tcPr>
          <w:p w14:paraId="6864EE4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53%</w:t>
            </w:r>
          </w:p>
        </w:tc>
      </w:tr>
      <w:tr w:rsidR="00B4106B" w:rsidRPr="00A57752" w14:paraId="10EEE393" w14:textId="77777777" w:rsidTr="00700D94">
        <w:tc>
          <w:tcPr>
            <w:tcW w:w="2880" w:type="dxa"/>
          </w:tcPr>
          <w:p w14:paraId="2879617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781" w:type="dxa"/>
          </w:tcPr>
          <w:p w14:paraId="539CD1D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c>
          <w:tcPr>
            <w:tcW w:w="2889" w:type="dxa"/>
          </w:tcPr>
          <w:p w14:paraId="422B447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8%</w:t>
            </w:r>
          </w:p>
        </w:tc>
      </w:tr>
      <w:tr w:rsidR="00B4106B" w:rsidRPr="00A57752" w14:paraId="5F923C38" w14:textId="77777777" w:rsidTr="00700D94">
        <w:tc>
          <w:tcPr>
            <w:tcW w:w="2880" w:type="dxa"/>
          </w:tcPr>
          <w:p w14:paraId="379D3D6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781" w:type="dxa"/>
          </w:tcPr>
          <w:p w14:paraId="264A027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c>
          <w:tcPr>
            <w:tcW w:w="2889" w:type="dxa"/>
          </w:tcPr>
          <w:p w14:paraId="004E86B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2%</w:t>
            </w:r>
          </w:p>
        </w:tc>
      </w:tr>
      <w:tr w:rsidR="00B4106B" w:rsidRPr="00A57752" w14:paraId="41F72507" w14:textId="77777777" w:rsidTr="00700D94">
        <w:tc>
          <w:tcPr>
            <w:tcW w:w="2880" w:type="dxa"/>
          </w:tcPr>
          <w:p w14:paraId="081D1D3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781" w:type="dxa"/>
          </w:tcPr>
          <w:p w14:paraId="5FF6AC4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89" w:type="dxa"/>
          </w:tcPr>
          <w:p w14:paraId="153C362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41545EBA"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Field work 2025</w:t>
      </w:r>
    </w:p>
    <w:p w14:paraId="5CC2CF9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8A30C1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B4106B" w:rsidRPr="00A57752" w14:paraId="2FEABFF4" w14:textId="77777777" w:rsidTr="00700D94">
        <w:tc>
          <w:tcPr>
            <w:tcW w:w="2790" w:type="dxa"/>
          </w:tcPr>
          <w:p w14:paraId="62143462"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OPTIONS</w:t>
            </w:r>
          </w:p>
        </w:tc>
        <w:tc>
          <w:tcPr>
            <w:tcW w:w="2871" w:type="dxa"/>
          </w:tcPr>
          <w:p w14:paraId="3C2A85DE"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RESPONSES</w:t>
            </w:r>
          </w:p>
        </w:tc>
        <w:tc>
          <w:tcPr>
            <w:tcW w:w="2889" w:type="dxa"/>
          </w:tcPr>
          <w:p w14:paraId="465E6F90"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PERCENTAGE</w:t>
            </w:r>
          </w:p>
        </w:tc>
      </w:tr>
      <w:tr w:rsidR="00B4106B" w:rsidRPr="00A57752" w14:paraId="29053AA3" w14:textId="77777777" w:rsidTr="00700D94">
        <w:tc>
          <w:tcPr>
            <w:tcW w:w="2790" w:type="dxa"/>
          </w:tcPr>
          <w:p w14:paraId="5BD2C8E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Agree</w:t>
            </w:r>
          </w:p>
        </w:tc>
        <w:tc>
          <w:tcPr>
            <w:tcW w:w="2871" w:type="dxa"/>
          </w:tcPr>
          <w:p w14:paraId="4072613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89" w:type="dxa"/>
          </w:tcPr>
          <w:p w14:paraId="7F09761D"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00B41965" w14:textId="77777777" w:rsidTr="00700D94">
        <w:tc>
          <w:tcPr>
            <w:tcW w:w="2790" w:type="dxa"/>
          </w:tcPr>
          <w:p w14:paraId="48A73BA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Agree</w:t>
            </w:r>
          </w:p>
        </w:tc>
        <w:tc>
          <w:tcPr>
            <w:tcW w:w="2871" w:type="dxa"/>
          </w:tcPr>
          <w:p w14:paraId="52A9727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c>
          <w:tcPr>
            <w:tcW w:w="2889" w:type="dxa"/>
          </w:tcPr>
          <w:p w14:paraId="4998A9B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0%</w:t>
            </w:r>
          </w:p>
        </w:tc>
      </w:tr>
      <w:tr w:rsidR="00B4106B" w:rsidRPr="00A57752" w14:paraId="4ADE3FE2" w14:textId="77777777" w:rsidTr="00700D94">
        <w:tc>
          <w:tcPr>
            <w:tcW w:w="2790" w:type="dxa"/>
          </w:tcPr>
          <w:p w14:paraId="183EDC7C"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Neutral</w:t>
            </w:r>
          </w:p>
        </w:tc>
        <w:tc>
          <w:tcPr>
            <w:tcW w:w="2871" w:type="dxa"/>
          </w:tcPr>
          <w:p w14:paraId="3E9D3B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w:t>
            </w:r>
          </w:p>
        </w:tc>
        <w:tc>
          <w:tcPr>
            <w:tcW w:w="2889" w:type="dxa"/>
          </w:tcPr>
          <w:p w14:paraId="3105E99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5%</w:t>
            </w:r>
          </w:p>
        </w:tc>
      </w:tr>
      <w:tr w:rsidR="00B4106B" w:rsidRPr="00A57752" w14:paraId="2ECCE1D4" w14:textId="77777777" w:rsidTr="00700D94">
        <w:tc>
          <w:tcPr>
            <w:tcW w:w="2790" w:type="dxa"/>
          </w:tcPr>
          <w:p w14:paraId="4B45A3A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Disagree</w:t>
            </w:r>
          </w:p>
        </w:tc>
        <w:tc>
          <w:tcPr>
            <w:tcW w:w="2871" w:type="dxa"/>
          </w:tcPr>
          <w:p w14:paraId="49A3523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92</w:t>
            </w:r>
          </w:p>
        </w:tc>
        <w:tc>
          <w:tcPr>
            <w:tcW w:w="2889" w:type="dxa"/>
          </w:tcPr>
          <w:p w14:paraId="19961C6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92.5%</w:t>
            </w:r>
          </w:p>
        </w:tc>
      </w:tr>
      <w:tr w:rsidR="00B4106B" w:rsidRPr="00A57752" w14:paraId="16109D55" w14:textId="77777777" w:rsidTr="00700D94">
        <w:tc>
          <w:tcPr>
            <w:tcW w:w="2790" w:type="dxa"/>
          </w:tcPr>
          <w:p w14:paraId="05005B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Strongly Disagree</w:t>
            </w:r>
          </w:p>
        </w:tc>
        <w:tc>
          <w:tcPr>
            <w:tcW w:w="2871" w:type="dxa"/>
          </w:tcPr>
          <w:p w14:paraId="79B9B34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c>
          <w:tcPr>
            <w:tcW w:w="2889" w:type="dxa"/>
          </w:tcPr>
          <w:p w14:paraId="641F0BB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3%</w:t>
            </w:r>
          </w:p>
        </w:tc>
      </w:tr>
      <w:tr w:rsidR="00B4106B" w:rsidRPr="00A57752" w14:paraId="0DF3BB82" w14:textId="77777777" w:rsidTr="00700D94">
        <w:tc>
          <w:tcPr>
            <w:tcW w:w="2790" w:type="dxa"/>
          </w:tcPr>
          <w:p w14:paraId="16708E6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Total</w:t>
            </w:r>
          </w:p>
        </w:tc>
        <w:tc>
          <w:tcPr>
            <w:tcW w:w="2871" w:type="dxa"/>
          </w:tcPr>
          <w:p w14:paraId="77142563"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c>
          <w:tcPr>
            <w:tcW w:w="2889" w:type="dxa"/>
          </w:tcPr>
          <w:p w14:paraId="5AEB3F99"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100%</w:t>
            </w:r>
          </w:p>
        </w:tc>
      </w:tr>
    </w:tbl>
    <w:p w14:paraId="5A6D256B" w14:textId="77777777" w:rsidR="00B4106B" w:rsidRPr="00A57752" w:rsidRDefault="00B4106B" w:rsidP="00A57752">
      <w:pPr>
        <w:pStyle w:val="NoSpacing"/>
        <w:spacing w:line="276" w:lineRule="auto"/>
        <w:jc w:val="both"/>
        <w:rPr>
          <w:rFonts w:ascii="Times New Roman" w:hAnsi="Times New Roman" w:cs="Times New Roman"/>
          <w:i/>
          <w:sz w:val="24"/>
          <w:szCs w:val="24"/>
        </w:rPr>
      </w:pPr>
      <w:r w:rsidRPr="00A57752">
        <w:rPr>
          <w:rFonts w:ascii="Times New Roman" w:hAnsi="Times New Roman" w:cs="Times New Roman"/>
          <w:b/>
          <w:i/>
          <w:sz w:val="24"/>
          <w:szCs w:val="24"/>
        </w:rPr>
        <w:t>Source:</w:t>
      </w:r>
      <w:r w:rsidRPr="00A57752">
        <w:rPr>
          <w:rFonts w:ascii="Times New Roman" w:hAnsi="Times New Roman" w:cs="Times New Roman"/>
          <w:i/>
          <w:sz w:val="24"/>
          <w:szCs w:val="24"/>
        </w:rPr>
        <w:t xml:space="preserve"> Field work 2025</w:t>
      </w:r>
    </w:p>
    <w:p w14:paraId="284166B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700F5DF0"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4.3</w:t>
      </w:r>
      <w:r w:rsidRPr="00A57752">
        <w:rPr>
          <w:rFonts w:ascii="Times New Roman" w:hAnsi="Times New Roman" w:cs="Times New Roman"/>
          <w:b/>
          <w:sz w:val="24"/>
          <w:szCs w:val="24"/>
        </w:rPr>
        <w:tab/>
        <w:t>ANALYSIS OF THE RESEARCH QUESTIONS</w:t>
      </w:r>
    </w:p>
    <w:p w14:paraId="1893B501" w14:textId="77777777" w:rsidR="00B4106B" w:rsidRPr="00A57752" w:rsidRDefault="00B4106B" w:rsidP="00A57752">
      <w:pPr>
        <w:pStyle w:val="NoSpacing"/>
        <w:spacing w:line="276" w:lineRule="auto"/>
        <w:ind w:firstLine="720"/>
        <w:jc w:val="both"/>
        <w:rPr>
          <w:rFonts w:ascii="Times New Roman" w:hAnsi="Times New Roman" w:cs="Times New Roman"/>
          <w:b/>
          <w:sz w:val="24"/>
          <w:szCs w:val="24"/>
        </w:rPr>
      </w:pPr>
      <w:r w:rsidRPr="00A57752">
        <w:rPr>
          <w:rFonts w:ascii="Times New Roman" w:hAnsi="Times New Roman" w:cs="Times New Roman"/>
          <w:b/>
          <w:sz w:val="24"/>
          <w:szCs w:val="24"/>
        </w:rPr>
        <w:t>RESEARCH QUESTION ONE (1)</w:t>
      </w:r>
    </w:p>
    <w:p w14:paraId="7593A1BB"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Do you think Alcohol advertising is one of the factors that contribute to teenage drinking?</w:t>
      </w:r>
    </w:p>
    <w:p w14:paraId="3BB06FE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A57752">
        <w:rPr>
          <w:rFonts w:ascii="Times New Roman" w:hAnsi="Times New Roman" w:cs="Times New Roman"/>
          <w:sz w:val="24"/>
          <w:szCs w:val="24"/>
        </w:rPr>
        <w:tab/>
        <w:t>to teenage drinking. While, 13(6.5%) disagreed</w:t>
      </w:r>
    </w:p>
    <w:p w14:paraId="7AC0E8C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7, 16(16%) agreed with the question, 2 (2%) has no idea and 0 (0%) disagreed. </w:t>
      </w:r>
    </w:p>
    <w:p w14:paraId="55AECC3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2DDC731B"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RESEARCH QUESTION TWO (2)</w:t>
      </w:r>
    </w:p>
    <w:p w14:paraId="7D389D9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Do you feel that teenager would be less inclined to drink if alcoholic advertisement were banned?</w:t>
      </w:r>
    </w:p>
    <w:p w14:paraId="000267FA"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775B8542"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8, 17 (8.5%) Strongly agreed that they normally Pay attention of alcoholic advertisement on TV, while, 59(59%) disagreed and 10(10%) has no idea</w:t>
      </w:r>
    </w:p>
    <w:p w14:paraId="0D1431F6"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11, 5(5%) Strongly agreed, 0(0%) disagreed, while, 0(0%) has no idea.</w:t>
      </w:r>
    </w:p>
    <w:p w14:paraId="5ACD6AE1"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RESEARCH QUESTION THREE (3)</w:t>
      </w:r>
    </w:p>
    <w:p w14:paraId="158A22A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Is the Alcoholic drink Advertisement on drinking habit of youth appears on Social Media?</w:t>
      </w:r>
    </w:p>
    <w:p w14:paraId="6F5FAC7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Table 10,11,12,14 and 15 answered the question, table 10, 65(65%) agreed that the </w:t>
      </w:r>
      <w:proofErr w:type="spellStart"/>
      <w:r w:rsidRPr="00A57752">
        <w:rPr>
          <w:rFonts w:ascii="Times New Roman" w:hAnsi="Times New Roman" w:cs="Times New Roman"/>
          <w:sz w:val="24"/>
          <w:szCs w:val="24"/>
        </w:rPr>
        <w:t>there</w:t>
      </w:r>
      <w:proofErr w:type="spellEnd"/>
      <w:r w:rsidRPr="00A57752">
        <w:rPr>
          <w:rFonts w:ascii="Times New Roman" w:hAnsi="Times New Roman" w:cs="Times New Roman"/>
          <w:sz w:val="24"/>
          <w:szCs w:val="24"/>
        </w:rPr>
        <w:t xml:space="preserve"> is Alcoholic drink Advertisement on drinking habit of youth appears on Social Media, 15(15%) disagreed, while, 20(20%) has no idea.</w:t>
      </w:r>
    </w:p>
    <w:p w14:paraId="4467541A"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Table 11, 5(5%) Strongly agreed, 0(0%) disagreed, meanwhile, 0(0%) has no idea.</w:t>
      </w:r>
    </w:p>
    <w:p w14:paraId="4B123665"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12, 9(9%) strongly agreed, 0(0%) disagreed, while, 2(2%) has no idea.</w:t>
      </w:r>
    </w:p>
    <w:p w14:paraId="14BDAF70" w14:textId="77777777" w:rsidR="00B4106B" w:rsidRPr="00A57752" w:rsidRDefault="00B4106B" w:rsidP="00A57752">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Table 13, 35(35%) strongly agreed that there are many </w:t>
      </w:r>
      <w:proofErr w:type="gramStart"/>
      <w:r w:rsidRPr="00A57752">
        <w:rPr>
          <w:rFonts w:ascii="Times New Roman" w:hAnsi="Times New Roman" w:cs="Times New Roman"/>
          <w:sz w:val="24"/>
          <w:szCs w:val="24"/>
        </w:rPr>
        <w:t>way</w:t>
      </w:r>
      <w:proofErr w:type="gramEnd"/>
      <w:r w:rsidRPr="00A57752">
        <w:rPr>
          <w:rFonts w:ascii="Times New Roman" w:hAnsi="Times New Roman" w:cs="Times New Roman"/>
          <w:sz w:val="24"/>
          <w:szCs w:val="24"/>
        </w:rPr>
        <w:t xml:space="preserve"> in which Social medial Alcoholic Advertisement </w:t>
      </w:r>
      <w:r w:rsidRPr="00A57752">
        <w:rPr>
          <w:rFonts w:ascii="Times New Roman" w:hAnsi="Times New Roman" w:cs="Times New Roman"/>
          <w:sz w:val="24"/>
          <w:szCs w:val="24"/>
        </w:rPr>
        <w:tab/>
        <w:t>can be controlled? 0(0%) disagreed and 3(3%) has no idea.</w:t>
      </w:r>
    </w:p>
    <w:p w14:paraId="4C0020F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3BFEB127"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DISCUSSION OF FINDINGS</w:t>
      </w:r>
    </w:p>
    <w:p w14:paraId="34DEE8D4"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3BCEE587" w14:textId="77777777" w:rsidR="00700D94"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w:t>
      </w:r>
      <w:r w:rsidRPr="00A57752">
        <w:rPr>
          <w:rFonts w:ascii="Times New Roman" w:hAnsi="Times New Roman" w:cs="Times New Roman"/>
          <w:sz w:val="24"/>
          <w:szCs w:val="24"/>
        </w:rPr>
        <w:lastRenderedPageBreak/>
        <w:t>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w:t>
      </w:r>
      <w:proofErr w:type="spellStart"/>
      <w:r w:rsidRPr="00A57752">
        <w:rPr>
          <w:rFonts w:ascii="Times New Roman" w:hAnsi="Times New Roman" w:cs="Times New Roman"/>
          <w:sz w:val="24"/>
          <w:szCs w:val="24"/>
        </w:rPr>
        <w:t>Lorente</w:t>
      </w:r>
      <w:proofErr w:type="spellEnd"/>
      <w:r w:rsidRPr="00A57752">
        <w:rPr>
          <w:rFonts w:ascii="Times New Roman" w:hAnsi="Times New Roman" w:cs="Times New Roman"/>
          <w:sz w:val="24"/>
          <w:szCs w:val="24"/>
        </w:rPr>
        <w:t xml:space="preserve"> et al., </w:t>
      </w:r>
      <w:r w:rsidR="00700D94">
        <w:rPr>
          <w:rFonts w:ascii="Times New Roman" w:hAnsi="Times New Roman" w:cs="Times New Roman"/>
          <w:sz w:val="24"/>
          <w:szCs w:val="24"/>
        </w:rPr>
        <w:t>2</w:t>
      </w:r>
      <w:r w:rsidRPr="00A57752">
        <w:rPr>
          <w:rFonts w:ascii="Times New Roman" w:hAnsi="Times New Roman" w:cs="Times New Roman"/>
          <w:sz w:val="24"/>
          <w:szCs w:val="24"/>
        </w:rPr>
        <w:t xml:space="preserve">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w:t>
      </w:r>
      <w:proofErr w:type="spellStart"/>
      <w:r w:rsidRPr="00A57752">
        <w:rPr>
          <w:rFonts w:ascii="Times New Roman" w:hAnsi="Times New Roman" w:cs="Times New Roman"/>
          <w:sz w:val="24"/>
          <w:szCs w:val="24"/>
        </w:rPr>
        <w:t>bottleshops</w:t>
      </w:r>
      <w:proofErr w:type="spellEnd"/>
      <w:r w:rsidRPr="00A57752">
        <w:rPr>
          <w:rFonts w:ascii="Times New Roman" w:hAnsi="Times New Roman" w:cs="Times New Roman"/>
          <w:sz w:val="24"/>
          <w:szCs w:val="24"/>
        </w:rPr>
        <w:t xml:space="preserve">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6696E7AD" w14:textId="7B59B703" w:rsidR="00B4106B" w:rsidRPr="00A57752" w:rsidRDefault="00B4106B" w:rsidP="00700D94">
      <w:pPr>
        <w:pStyle w:val="NoSpacing"/>
        <w:spacing w:line="276" w:lineRule="auto"/>
        <w:ind w:firstLine="720"/>
        <w:jc w:val="both"/>
        <w:rPr>
          <w:rFonts w:ascii="Times New Roman" w:hAnsi="Times New Roman" w:cs="Times New Roman"/>
          <w:sz w:val="24"/>
          <w:szCs w:val="24"/>
        </w:rPr>
      </w:pPr>
      <w:r w:rsidRPr="00A57752">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2008).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4642CFCF"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In their analysis of the effectiveness of potential harm reduction strategies, Anderson et al. (2009b) concluded that young people in countries with higher exposure to </w:t>
      </w:r>
      <w:r w:rsidRPr="00A57752">
        <w:rPr>
          <w:rFonts w:ascii="Times New Roman" w:hAnsi="Times New Roman" w:cs="Times New Roman"/>
          <w:sz w:val="24"/>
          <w:szCs w:val="24"/>
        </w:rPr>
        <w:lastRenderedPageBreak/>
        <w:t>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B32F760" w14:textId="77777777" w:rsidR="00A57752" w:rsidRDefault="00A57752" w:rsidP="00A57752">
      <w:pPr>
        <w:pStyle w:val="NoSpacing"/>
        <w:spacing w:line="276" w:lineRule="auto"/>
        <w:jc w:val="center"/>
        <w:rPr>
          <w:rFonts w:ascii="Times New Roman" w:hAnsi="Times New Roman" w:cs="Times New Roman"/>
          <w:b/>
          <w:sz w:val="24"/>
          <w:szCs w:val="24"/>
        </w:rPr>
      </w:pPr>
    </w:p>
    <w:p w14:paraId="40E71516" w14:textId="77777777" w:rsidR="00A57752" w:rsidRDefault="00A57752" w:rsidP="00A57752">
      <w:pPr>
        <w:pStyle w:val="NoSpacing"/>
        <w:spacing w:line="276" w:lineRule="auto"/>
        <w:jc w:val="center"/>
        <w:rPr>
          <w:rFonts w:ascii="Times New Roman" w:hAnsi="Times New Roman" w:cs="Times New Roman"/>
          <w:b/>
          <w:sz w:val="24"/>
          <w:szCs w:val="24"/>
        </w:rPr>
      </w:pPr>
    </w:p>
    <w:p w14:paraId="11925E61" w14:textId="77777777" w:rsidR="00A57752" w:rsidRDefault="00A57752" w:rsidP="00A57752">
      <w:pPr>
        <w:pStyle w:val="NoSpacing"/>
        <w:spacing w:line="276" w:lineRule="auto"/>
        <w:jc w:val="center"/>
        <w:rPr>
          <w:rFonts w:ascii="Times New Roman" w:hAnsi="Times New Roman" w:cs="Times New Roman"/>
          <w:b/>
          <w:sz w:val="24"/>
          <w:szCs w:val="24"/>
        </w:rPr>
      </w:pPr>
    </w:p>
    <w:p w14:paraId="7EED39A1" w14:textId="77777777" w:rsidR="00A57752" w:rsidRDefault="00A57752" w:rsidP="00A57752">
      <w:pPr>
        <w:pStyle w:val="NoSpacing"/>
        <w:spacing w:line="276" w:lineRule="auto"/>
        <w:jc w:val="center"/>
        <w:rPr>
          <w:rFonts w:ascii="Times New Roman" w:hAnsi="Times New Roman" w:cs="Times New Roman"/>
          <w:b/>
          <w:sz w:val="24"/>
          <w:szCs w:val="24"/>
        </w:rPr>
      </w:pPr>
    </w:p>
    <w:p w14:paraId="4AA4111A" w14:textId="77777777" w:rsidR="00A57752" w:rsidRDefault="00A57752" w:rsidP="00A57752">
      <w:pPr>
        <w:pStyle w:val="NoSpacing"/>
        <w:spacing w:line="276" w:lineRule="auto"/>
        <w:jc w:val="center"/>
        <w:rPr>
          <w:rFonts w:ascii="Times New Roman" w:hAnsi="Times New Roman" w:cs="Times New Roman"/>
          <w:b/>
          <w:sz w:val="24"/>
          <w:szCs w:val="24"/>
        </w:rPr>
      </w:pPr>
    </w:p>
    <w:p w14:paraId="57C5B41A" w14:textId="77777777" w:rsidR="00A57752" w:rsidRDefault="00A57752" w:rsidP="00A57752">
      <w:pPr>
        <w:pStyle w:val="NoSpacing"/>
        <w:spacing w:line="276" w:lineRule="auto"/>
        <w:jc w:val="center"/>
        <w:rPr>
          <w:rFonts w:ascii="Times New Roman" w:hAnsi="Times New Roman" w:cs="Times New Roman"/>
          <w:b/>
          <w:sz w:val="24"/>
          <w:szCs w:val="24"/>
        </w:rPr>
      </w:pPr>
    </w:p>
    <w:p w14:paraId="1C2650D8" w14:textId="77777777" w:rsidR="00A57752" w:rsidRDefault="00A57752" w:rsidP="00A57752">
      <w:pPr>
        <w:pStyle w:val="NoSpacing"/>
        <w:spacing w:line="276" w:lineRule="auto"/>
        <w:jc w:val="center"/>
        <w:rPr>
          <w:rFonts w:ascii="Times New Roman" w:hAnsi="Times New Roman" w:cs="Times New Roman"/>
          <w:b/>
          <w:sz w:val="24"/>
          <w:szCs w:val="24"/>
        </w:rPr>
      </w:pPr>
    </w:p>
    <w:p w14:paraId="40F2B34A" w14:textId="77777777" w:rsidR="00A57752" w:rsidRDefault="00A57752" w:rsidP="00A57752">
      <w:pPr>
        <w:pStyle w:val="NoSpacing"/>
        <w:spacing w:line="276" w:lineRule="auto"/>
        <w:jc w:val="center"/>
        <w:rPr>
          <w:rFonts w:ascii="Times New Roman" w:hAnsi="Times New Roman" w:cs="Times New Roman"/>
          <w:b/>
          <w:sz w:val="24"/>
          <w:szCs w:val="24"/>
        </w:rPr>
      </w:pPr>
    </w:p>
    <w:p w14:paraId="3A24C666" w14:textId="77777777" w:rsidR="00A57752" w:rsidRDefault="00A57752" w:rsidP="00A57752">
      <w:pPr>
        <w:pStyle w:val="NoSpacing"/>
        <w:spacing w:line="276" w:lineRule="auto"/>
        <w:jc w:val="center"/>
        <w:rPr>
          <w:rFonts w:ascii="Times New Roman" w:hAnsi="Times New Roman" w:cs="Times New Roman"/>
          <w:b/>
          <w:sz w:val="24"/>
          <w:szCs w:val="24"/>
        </w:rPr>
      </w:pPr>
    </w:p>
    <w:p w14:paraId="25285968" w14:textId="77777777" w:rsidR="00A57752" w:rsidRDefault="00A57752" w:rsidP="00A57752">
      <w:pPr>
        <w:pStyle w:val="NoSpacing"/>
        <w:spacing w:line="276" w:lineRule="auto"/>
        <w:jc w:val="center"/>
        <w:rPr>
          <w:rFonts w:ascii="Times New Roman" w:hAnsi="Times New Roman" w:cs="Times New Roman"/>
          <w:b/>
          <w:sz w:val="24"/>
          <w:szCs w:val="24"/>
        </w:rPr>
      </w:pPr>
    </w:p>
    <w:p w14:paraId="04961BA7" w14:textId="77777777" w:rsidR="00A57752" w:rsidRDefault="00A57752" w:rsidP="00A57752">
      <w:pPr>
        <w:pStyle w:val="NoSpacing"/>
        <w:spacing w:line="276" w:lineRule="auto"/>
        <w:jc w:val="center"/>
        <w:rPr>
          <w:rFonts w:ascii="Times New Roman" w:hAnsi="Times New Roman" w:cs="Times New Roman"/>
          <w:b/>
          <w:sz w:val="24"/>
          <w:szCs w:val="24"/>
        </w:rPr>
      </w:pPr>
    </w:p>
    <w:p w14:paraId="221BE2E4" w14:textId="77777777" w:rsidR="00A57752" w:rsidRDefault="00A57752" w:rsidP="00A57752">
      <w:pPr>
        <w:pStyle w:val="NoSpacing"/>
        <w:spacing w:line="276" w:lineRule="auto"/>
        <w:jc w:val="center"/>
        <w:rPr>
          <w:rFonts w:ascii="Times New Roman" w:hAnsi="Times New Roman" w:cs="Times New Roman"/>
          <w:b/>
          <w:sz w:val="24"/>
          <w:szCs w:val="24"/>
        </w:rPr>
      </w:pPr>
    </w:p>
    <w:p w14:paraId="6F74F01B" w14:textId="77777777" w:rsidR="00A57752" w:rsidRDefault="00A57752" w:rsidP="00A57752">
      <w:pPr>
        <w:pStyle w:val="NoSpacing"/>
        <w:spacing w:line="276" w:lineRule="auto"/>
        <w:jc w:val="center"/>
        <w:rPr>
          <w:rFonts w:ascii="Times New Roman" w:hAnsi="Times New Roman" w:cs="Times New Roman"/>
          <w:b/>
          <w:sz w:val="24"/>
          <w:szCs w:val="24"/>
        </w:rPr>
      </w:pPr>
    </w:p>
    <w:p w14:paraId="5B5586E5" w14:textId="77777777" w:rsidR="00A57752" w:rsidRDefault="00A57752" w:rsidP="00A57752">
      <w:pPr>
        <w:pStyle w:val="NoSpacing"/>
        <w:spacing w:line="276" w:lineRule="auto"/>
        <w:jc w:val="center"/>
        <w:rPr>
          <w:rFonts w:ascii="Times New Roman" w:hAnsi="Times New Roman" w:cs="Times New Roman"/>
          <w:b/>
          <w:sz w:val="24"/>
          <w:szCs w:val="24"/>
        </w:rPr>
      </w:pPr>
    </w:p>
    <w:p w14:paraId="501414AA" w14:textId="77777777" w:rsidR="00A57752" w:rsidRDefault="00A57752" w:rsidP="00A57752">
      <w:pPr>
        <w:pStyle w:val="NoSpacing"/>
        <w:spacing w:line="276" w:lineRule="auto"/>
        <w:jc w:val="center"/>
        <w:rPr>
          <w:rFonts w:ascii="Times New Roman" w:hAnsi="Times New Roman" w:cs="Times New Roman"/>
          <w:b/>
          <w:sz w:val="24"/>
          <w:szCs w:val="24"/>
        </w:rPr>
      </w:pPr>
    </w:p>
    <w:p w14:paraId="465FA076" w14:textId="77777777" w:rsidR="00A57752" w:rsidRDefault="00A57752" w:rsidP="00A57752">
      <w:pPr>
        <w:pStyle w:val="NoSpacing"/>
        <w:spacing w:line="276" w:lineRule="auto"/>
        <w:jc w:val="center"/>
        <w:rPr>
          <w:rFonts w:ascii="Times New Roman" w:hAnsi="Times New Roman" w:cs="Times New Roman"/>
          <w:b/>
          <w:sz w:val="24"/>
          <w:szCs w:val="24"/>
        </w:rPr>
      </w:pPr>
    </w:p>
    <w:p w14:paraId="3BF9DED7" w14:textId="2D699400"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CHAPTER FIVE</w:t>
      </w:r>
    </w:p>
    <w:p w14:paraId="7BE6AEBA" w14:textId="77777777" w:rsidR="00B4106B" w:rsidRPr="00A57752" w:rsidRDefault="00B4106B"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SUMMARY, CONCLUSION AND RECOMMENDATION</w:t>
      </w:r>
    </w:p>
    <w:p w14:paraId="5BCA007E"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 xml:space="preserve">5.1 </w:t>
      </w:r>
      <w:r w:rsidRPr="00A57752">
        <w:rPr>
          <w:rFonts w:ascii="Times New Roman" w:hAnsi="Times New Roman" w:cs="Times New Roman"/>
          <w:b/>
          <w:sz w:val="24"/>
          <w:szCs w:val="24"/>
        </w:rPr>
        <w:tab/>
        <w:t xml:space="preserve">SUMMARY </w:t>
      </w:r>
    </w:p>
    <w:p w14:paraId="6F81C367"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60323A41"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lastRenderedPageBreak/>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t>
      </w:r>
      <w:proofErr w:type="gramStart"/>
      <w:r w:rsidRPr="00A57752">
        <w:rPr>
          <w:rFonts w:ascii="Times New Roman" w:hAnsi="Times New Roman" w:cs="Times New Roman"/>
          <w:sz w:val="24"/>
          <w:szCs w:val="24"/>
        </w:rPr>
        <w:t>whited out</w:t>
      </w:r>
      <w:proofErr w:type="gramEnd"/>
      <w:r w:rsidRPr="00A57752">
        <w:rPr>
          <w:rFonts w:ascii="Times New Roman" w:hAnsi="Times New Roman" w:cs="Times New Roman"/>
          <w:sz w:val="24"/>
          <w:szCs w:val="24"/>
        </w:rPr>
        <w:t xml:space="preserve"> space contained a number, and the students were asked to fill in the numbered space if they could identify the product or service. After the completion of the ad recall study, the students were then administered a </w:t>
      </w:r>
      <w:proofErr w:type="gramStart"/>
      <w:r w:rsidRPr="00A57752">
        <w:rPr>
          <w:rFonts w:ascii="Times New Roman" w:hAnsi="Times New Roman" w:cs="Times New Roman"/>
          <w:sz w:val="24"/>
          <w:szCs w:val="24"/>
        </w:rPr>
        <w:t>four page</w:t>
      </w:r>
      <w:proofErr w:type="gramEnd"/>
      <w:r w:rsidRPr="00A57752">
        <w:rPr>
          <w:rFonts w:ascii="Times New Roman" w:hAnsi="Times New Roman" w:cs="Times New Roman"/>
          <w:sz w:val="24"/>
          <w:szCs w:val="24"/>
        </w:rPr>
        <w:t xml:space="preserv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w:t>
      </w:r>
      <w:proofErr w:type="spellStart"/>
      <w:r w:rsidRPr="00A57752">
        <w:rPr>
          <w:rFonts w:ascii="Times New Roman" w:hAnsi="Times New Roman" w:cs="Times New Roman"/>
          <w:sz w:val="24"/>
          <w:szCs w:val="24"/>
        </w:rPr>
        <w:t>analyzed</w:t>
      </w:r>
      <w:proofErr w:type="spellEnd"/>
      <w:r w:rsidRPr="00A57752">
        <w:rPr>
          <w:rFonts w:ascii="Times New Roman" w:hAnsi="Times New Roman" w:cs="Times New Roman"/>
          <w:sz w:val="24"/>
          <w:szCs w:val="24"/>
        </w:rPr>
        <w:t xml:space="preserve">.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w:t>
      </w:r>
      <w:proofErr w:type="gramStart"/>
      <w:r w:rsidRPr="00A57752">
        <w:rPr>
          <w:rFonts w:ascii="Times New Roman" w:hAnsi="Times New Roman" w:cs="Times New Roman"/>
          <w:sz w:val="24"/>
          <w:szCs w:val="24"/>
        </w:rPr>
        <w:t>female</w:t>
      </w:r>
      <w:proofErr w:type="gramEnd"/>
      <w:r w:rsidRPr="00A57752">
        <w:rPr>
          <w:rFonts w:ascii="Times New Roman" w:hAnsi="Times New Roman" w:cs="Times New Roman"/>
          <w:sz w:val="24"/>
          <w:szCs w:val="24"/>
        </w:rPr>
        <w:t xml:space="preserve"> who could identify the ads.</w:t>
      </w:r>
    </w:p>
    <w:p w14:paraId="33B5E27F" w14:textId="5495F3AC"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w:t>
      </w:r>
      <w:r w:rsidRPr="00A57752">
        <w:rPr>
          <w:rFonts w:ascii="Times New Roman" w:hAnsi="Times New Roman" w:cs="Times New Roman"/>
          <w:sz w:val="24"/>
          <w:szCs w:val="24"/>
        </w:rPr>
        <w:lastRenderedPageBreak/>
        <w:t>coefficient of -.3300. It was found significant at the .005 level. The more teenagers listen to or read alcohol slogans in the media, the more likely they are to say that they are influenced by those slogans.</w:t>
      </w:r>
    </w:p>
    <w:p w14:paraId="63BEF708" w14:textId="77777777"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5.2</w:t>
      </w:r>
      <w:r w:rsidRPr="00A57752">
        <w:rPr>
          <w:rFonts w:ascii="Times New Roman" w:hAnsi="Times New Roman" w:cs="Times New Roman"/>
          <w:b/>
          <w:sz w:val="24"/>
          <w:szCs w:val="24"/>
        </w:rPr>
        <w:tab/>
        <w:t xml:space="preserve">CONCLUSION </w:t>
      </w:r>
    </w:p>
    <w:p w14:paraId="3017D708"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w:t>
      </w:r>
      <w:proofErr w:type="gramStart"/>
      <w:r w:rsidRPr="00A57752">
        <w:rPr>
          <w:rFonts w:ascii="Times New Roman" w:hAnsi="Times New Roman" w:cs="Times New Roman"/>
          <w:sz w:val="24"/>
          <w:szCs w:val="24"/>
        </w:rPr>
        <w:t>encourage</w:t>
      </w:r>
      <w:proofErr w:type="gramEnd"/>
      <w:r w:rsidRPr="00A57752">
        <w:rPr>
          <w:rFonts w:ascii="Times New Roman" w:hAnsi="Times New Roman" w:cs="Times New Roman"/>
          <w:sz w:val="24"/>
          <w:szCs w:val="24"/>
        </w:rPr>
        <w:t xml:space="preserve"> social vices on the youth.</w:t>
      </w:r>
    </w:p>
    <w:p w14:paraId="1DA121AE" w14:textId="77777777" w:rsidR="00B4106B" w:rsidRPr="00A57752" w:rsidRDefault="00B4106B"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3878AFDB" w14:textId="77777777" w:rsidR="00A57752" w:rsidRDefault="00A57752" w:rsidP="00A57752">
      <w:pPr>
        <w:pStyle w:val="NoSpacing"/>
        <w:spacing w:line="276" w:lineRule="auto"/>
        <w:jc w:val="both"/>
        <w:rPr>
          <w:rFonts w:ascii="Times New Roman" w:hAnsi="Times New Roman" w:cs="Times New Roman"/>
          <w:b/>
          <w:sz w:val="24"/>
          <w:szCs w:val="24"/>
        </w:rPr>
      </w:pPr>
    </w:p>
    <w:p w14:paraId="4995C689" w14:textId="5D9BAE40" w:rsidR="00B4106B" w:rsidRPr="00A57752" w:rsidRDefault="00B4106B"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t>5.3</w:t>
      </w:r>
      <w:r w:rsidRPr="00A57752">
        <w:rPr>
          <w:rFonts w:ascii="Times New Roman" w:hAnsi="Times New Roman" w:cs="Times New Roman"/>
          <w:b/>
          <w:sz w:val="24"/>
          <w:szCs w:val="24"/>
        </w:rPr>
        <w:tab/>
        <w:t xml:space="preserve">RECOMMENDATION </w:t>
      </w:r>
    </w:p>
    <w:p w14:paraId="11EE43B3" w14:textId="77777777" w:rsidR="00B4106B" w:rsidRPr="00A57752" w:rsidRDefault="00B4106B" w:rsidP="00A57752">
      <w:pPr>
        <w:spacing w:after="0"/>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w:t>
      </w:r>
      <w:proofErr w:type="spellStart"/>
      <w:r w:rsidRPr="00A57752">
        <w:rPr>
          <w:rFonts w:ascii="Times New Roman" w:eastAsia="Times New Roman" w:hAnsi="Times New Roman" w:cs="Times New Roman"/>
          <w:sz w:val="24"/>
          <w:szCs w:val="24"/>
        </w:rPr>
        <w:t>Kwara</w:t>
      </w:r>
      <w:proofErr w:type="spellEnd"/>
      <w:r w:rsidRPr="00A57752">
        <w:rPr>
          <w:rFonts w:ascii="Times New Roman" w:eastAsia="Times New Roman" w:hAnsi="Times New Roman" w:cs="Times New Roman"/>
          <w:sz w:val="24"/>
          <w:szCs w:val="24"/>
        </w:rPr>
        <w:t xml:space="preserve"> State Polytechnic, Ilorin, several recommendations are proposed to address the influence of alcohol advertisements on students’ drinking behavior.</w:t>
      </w:r>
    </w:p>
    <w:p w14:paraId="7CA7D9E7" w14:textId="77777777" w:rsidR="00B4106B" w:rsidRPr="00A57752" w:rsidRDefault="00B4106B" w:rsidP="00A57752">
      <w:pPr>
        <w:pStyle w:val="ListParagraph"/>
        <w:numPr>
          <w:ilvl w:val="0"/>
          <w:numId w:val="7"/>
        </w:numPr>
        <w:spacing w:after="0"/>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4E5F75BE"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3F34D98F"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lastRenderedPageBreak/>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698B0D2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16837E16"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4D88D654"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1593212C"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486C417E"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7C19549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72CE17B0" w14:textId="77777777" w:rsidR="00B4106B" w:rsidRPr="00A57752" w:rsidRDefault="00B4106B" w:rsidP="00A57752">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A57752">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43431E24" w14:textId="77777777" w:rsidR="00A57752" w:rsidRDefault="00A57752" w:rsidP="00A57752">
      <w:pPr>
        <w:pStyle w:val="NoSpacing"/>
        <w:spacing w:line="276" w:lineRule="auto"/>
        <w:jc w:val="center"/>
        <w:rPr>
          <w:rFonts w:ascii="Times New Roman" w:hAnsi="Times New Roman" w:cs="Times New Roman"/>
          <w:b/>
          <w:sz w:val="24"/>
          <w:szCs w:val="24"/>
        </w:rPr>
      </w:pPr>
    </w:p>
    <w:p w14:paraId="63F167A5" w14:textId="77777777" w:rsidR="00A57752" w:rsidRDefault="00A57752" w:rsidP="00A57752">
      <w:pPr>
        <w:pStyle w:val="NoSpacing"/>
        <w:spacing w:line="276" w:lineRule="auto"/>
        <w:jc w:val="center"/>
        <w:rPr>
          <w:rFonts w:ascii="Times New Roman" w:hAnsi="Times New Roman" w:cs="Times New Roman"/>
          <w:b/>
          <w:sz w:val="24"/>
          <w:szCs w:val="24"/>
        </w:rPr>
      </w:pPr>
    </w:p>
    <w:p w14:paraId="1ACCE708" w14:textId="77777777" w:rsidR="00A57752" w:rsidRDefault="00A57752" w:rsidP="00A57752">
      <w:pPr>
        <w:pStyle w:val="NoSpacing"/>
        <w:spacing w:line="276" w:lineRule="auto"/>
        <w:jc w:val="center"/>
        <w:rPr>
          <w:rFonts w:ascii="Times New Roman" w:hAnsi="Times New Roman" w:cs="Times New Roman"/>
          <w:b/>
          <w:sz w:val="24"/>
          <w:szCs w:val="24"/>
        </w:rPr>
      </w:pPr>
    </w:p>
    <w:p w14:paraId="29709182" w14:textId="77777777" w:rsidR="00A57752" w:rsidRDefault="00A57752" w:rsidP="00A57752">
      <w:pPr>
        <w:pStyle w:val="NoSpacing"/>
        <w:spacing w:line="276" w:lineRule="auto"/>
        <w:jc w:val="center"/>
        <w:rPr>
          <w:rFonts w:ascii="Times New Roman" w:hAnsi="Times New Roman" w:cs="Times New Roman"/>
          <w:b/>
          <w:sz w:val="24"/>
          <w:szCs w:val="24"/>
        </w:rPr>
      </w:pPr>
    </w:p>
    <w:p w14:paraId="13FB0D73" w14:textId="77777777" w:rsidR="00A57752" w:rsidRDefault="00A57752" w:rsidP="00A57752">
      <w:pPr>
        <w:pStyle w:val="NoSpacing"/>
        <w:spacing w:line="276" w:lineRule="auto"/>
        <w:jc w:val="center"/>
        <w:rPr>
          <w:rFonts w:ascii="Times New Roman" w:hAnsi="Times New Roman" w:cs="Times New Roman"/>
          <w:b/>
          <w:sz w:val="24"/>
          <w:szCs w:val="24"/>
        </w:rPr>
      </w:pPr>
    </w:p>
    <w:p w14:paraId="21BC3C13" w14:textId="77777777" w:rsidR="00A57752" w:rsidRDefault="00A57752" w:rsidP="00A57752">
      <w:pPr>
        <w:pStyle w:val="NoSpacing"/>
        <w:spacing w:line="276" w:lineRule="auto"/>
        <w:jc w:val="center"/>
        <w:rPr>
          <w:rFonts w:ascii="Times New Roman" w:hAnsi="Times New Roman" w:cs="Times New Roman"/>
          <w:b/>
          <w:sz w:val="24"/>
          <w:szCs w:val="24"/>
        </w:rPr>
      </w:pPr>
    </w:p>
    <w:p w14:paraId="7769B55D" w14:textId="77777777" w:rsidR="00A57752" w:rsidRDefault="00A57752" w:rsidP="00A57752">
      <w:pPr>
        <w:pStyle w:val="NoSpacing"/>
        <w:spacing w:line="276" w:lineRule="auto"/>
        <w:jc w:val="center"/>
        <w:rPr>
          <w:rFonts w:ascii="Times New Roman" w:hAnsi="Times New Roman" w:cs="Times New Roman"/>
          <w:b/>
          <w:sz w:val="24"/>
          <w:szCs w:val="24"/>
        </w:rPr>
      </w:pPr>
    </w:p>
    <w:p w14:paraId="4B40C9CB" w14:textId="77777777" w:rsidR="00A57752" w:rsidRDefault="00A57752" w:rsidP="00A57752">
      <w:pPr>
        <w:pStyle w:val="NoSpacing"/>
        <w:spacing w:line="276" w:lineRule="auto"/>
        <w:jc w:val="center"/>
        <w:rPr>
          <w:rFonts w:ascii="Times New Roman" w:hAnsi="Times New Roman" w:cs="Times New Roman"/>
          <w:b/>
          <w:sz w:val="24"/>
          <w:szCs w:val="24"/>
        </w:rPr>
      </w:pPr>
    </w:p>
    <w:p w14:paraId="45DDDF5D" w14:textId="77777777" w:rsidR="00A57752" w:rsidRDefault="00A57752" w:rsidP="00A57752">
      <w:pPr>
        <w:pStyle w:val="NoSpacing"/>
        <w:spacing w:line="276" w:lineRule="auto"/>
        <w:jc w:val="center"/>
        <w:rPr>
          <w:rFonts w:ascii="Times New Roman" w:hAnsi="Times New Roman" w:cs="Times New Roman"/>
          <w:b/>
          <w:sz w:val="24"/>
          <w:szCs w:val="24"/>
        </w:rPr>
      </w:pPr>
    </w:p>
    <w:p w14:paraId="7922358F" w14:textId="77777777" w:rsidR="00A57752" w:rsidRDefault="00A57752" w:rsidP="00A57752">
      <w:pPr>
        <w:pStyle w:val="NoSpacing"/>
        <w:spacing w:line="276" w:lineRule="auto"/>
        <w:jc w:val="center"/>
        <w:rPr>
          <w:rFonts w:ascii="Times New Roman" w:hAnsi="Times New Roman" w:cs="Times New Roman"/>
          <w:b/>
          <w:sz w:val="24"/>
          <w:szCs w:val="24"/>
        </w:rPr>
      </w:pPr>
    </w:p>
    <w:p w14:paraId="79FF4742" w14:textId="77777777" w:rsidR="00A57752" w:rsidRDefault="00A57752" w:rsidP="00A57752">
      <w:pPr>
        <w:pStyle w:val="NoSpacing"/>
        <w:spacing w:line="276" w:lineRule="auto"/>
        <w:jc w:val="center"/>
        <w:rPr>
          <w:rFonts w:ascii="Times New Roman" w:hAnsi="Times New Roman" w:cs="Times New Roman"/>
          <w:b/>
          <w:sz w:val="24"/>
          <w:szCs w:val="24"/>
        </w:rPr>
      </w:pPr>
    </w:p>
    <w:p w14:paraId="10BA792F" w14:textId="77777777" w:rsidR="00A57752" w:rsidRDefault="00A57752" w:rsidP="00A57752">
      <w:pPr>
        <w:pStyle w:val="NoSpacing"/>
        <w:spacing w:line="276" w:lineRule="auto"/>
        <w:jc w:val="center"/>
        <w:rPr>
          <w:rFonts w:ascii="Times New Roman" w:hAnsi="Times New Roman" w:cs="Times New Roman"/>
          <w:b/>
          <w:sz w:val="24"/>
          <w:szCs w:val="24"/>
        </w:rPr>
      </w:pPr>
    </w:p>
    <w:p w14:paraId="764282BE" w14:textId="77777777" w:rsidR="00A57752" w:rsidRDefault="00A57752" w:rsidP="00A57752">
      <w:pPr>
        <w:pStyle w:val="NoSpacing"/>
        <w:spacing w:line="276" w:lineRule="auto"/>
        <w:jc w:val="center"/>
        <w:rPr>
          <w:rFonts w:ascii="Times New Roman" w:hAnsi="Times New Roman" w:cs="Times New Roman"/>
          <w:b/>
          <w:sz w:val="24"/>
          <w:szCs w:val="24"/>
        </w:rPr>
      </w:pPr>
    </w:p>
    <w:p w14:paraId="11ECF9A7" w14:textId="77777777" w:rsidR="00A57752" w:rsidRDefault="00A57752" w:rsidP="00A57752">
      <w:pPr>
        <w:pStyle w:val="NoSpacing"/>
        <w:spacing w:line="276" w:lineRule="auto"/>
        <w:jc w:val="center"/>
        <w:rPr>
          <w:rFonts w:ascii="Times New Roman" w:hAnsi="Times New Roman" w:cs="Times New Roman"/>
          <w:b/>
          <w:sz w:val="24"/>
          <w:szCs w:val="24"/>
        </w:rPr>
      </w:pPr>
    </w:p>
    <w:p w14:paraId="607262A9" w14:textId="77777777" w:rsidR="00A57752" w:rsidRDefault="00A57752" w:rsidP="00A57752">
      <w:pPr>
        <w:pStyle w:val="NoSpacing"/>
        <w:spacing w:line="276" w:lineRule="auto"/>
        <w:jc w:val="center"/>
        <w:rPr>
          <w:rFonts w:ascii="Times New Roman" w:hAnsi="Times New Roman" w:cs="Times New Roman"/>
          <w:b/>
          <w:sz w:val="24"/>
          <w:szCs w:val="24"/>
        </w:rPr>
      </w:pPr>
    </w:p>
    <w:p w14:paraId="717CA468" w14:textId="77777777" w:rsidR="00A57752" w:rsidRDefault="00A57752" w:rsidP="00A57752">
      <w:pPr>
        <w:pStyle w:val="NoSpacing"/>
        <w:spacing w:line="276" w:lineRule="auto"/>
        <w:jc w:val="center"/>
        <w:rPr>
          <w:rFonts w:ascii="Times New Roman" w:hAnsi="Times New Roman" w:cs="Times New Roman"/>
          <w:b/>
          <w:sz w:val="24"/>
          <w:szCs w:val="24"/>
        </w:rPr>
      </w:pPr>
    </w:p>
    <w:p w14:paraId="2F21F49B" w14:textId="77777777" w:rsidR="00A57752" w:rsidRDefault="00A57752" w:rsidP="00A57752">
      <w:pPr>
        <w:pStyle w:val="NoSpacing"/>
        <w:spacing w:line="276" w:lineRule="auto"/>
        <w:jc w:val="center"/>
        <w:rPr>
          <w:rFonts w:ascii="Times New Roman" w:hAnsi="Times New Roman" w:cs="Times New Roman"/>
          <w:b/>
          <w:sz w:val="24"/>
          <w:szCs w:val="24"/>
        </w:rPr>
      </w:pPr>
    </w:p>
    <w:p w14:paraId="6DBF2055" w14:textId="77777777" w:rsidR="00A57752" w:rsidRDefault="00A57752" w:rsidP="00A57752">
      <w:pPr>
        <w:pStyle w:val="NoSpacing"/>
        <w:spacing w:line="276" w:lineRule="auto"/>
        <w:jc w:val="center"/>
        <w:rPr>
          <w:rFonts w:ascii="Times New Roman" w:hAnsi="Times New Roman" w:cs="Times New Roman"/>
          <w:b/>
          <w:sz w:val="24"/>
          <w:szCs w:val="24"/>
        </w:rPr>
      </w:pPr>
    </w:p>
    <w:p w14:paraId="68E03A8D" w14:textId="77777777" w:rsidR="00A57752" w:rsidRDefault="00A57752" w:rsidP="00A57752">
      <w:pPr>
        <w:pStyle w:val="NoSpacing"/>
        <w:spacing w:line="276" w:lineRule="auto"/>
        <w:jc w:val="center"/>
        <w:rPr>
          <w:rFonts w:ascii="Times New Roman" w:hAnsi="Times New Roman" w:cs="Times New Roman"/>
          <w:b/>
          <w:sz w:val="24"/>
          <w:szCs w:val="24"/>
        </w:rPr>
      </w:pPr>
    </w:p>
    <w:p w14:paraId="676FB30C" w14:textId="58484DDF" w:rsidR="00B4106B" w:rsidRPr="00A57752" w:rsidRDefault="00B4106B" w:rsidP="00A57752">
      <w:pPr>
        <w:pStyle w:val="NoSpacing"/>
        <w:spacing w:line="360" w:lineRule="auto"/>
        <w:jc w:val="center"/>
        <w:rPr>
          <w:rFonts w:ascii="Times New Roman" w:hAnsi="Times New Roman" w:cs="Times New Roman"/>
          <w:b/>
          <w:sz w:val="24"/>
          <w:szCs w:val="24"/>
        </w:rPr>
      </w:pPr>
      <w:r w:rsidRPr="00A57752">
        <w:rPr>
          <w:rFonts w:ascii="Times New Roman" w:hAnsi="Times New Roman" w:cs="Times New Roman"/>
          <w:b/>
          <w:sz w:val="24"/>
          <w:szCs w:val="24"/>
        </w:rPr>
        <w:t>REFERENCES</w:t>
      </w:r>
    </w:p>
    <w:p w14:paraId="4334B3CB"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Anderson P, de </w:t>
      </w:r>
      <w:proofErr w:type="spellStart"/>
      <w:r w:rsidRPr="00A57752">
        <w:rPr>
          <w:rFonts w:ascii="Times New Roman" w:hAnsi="Times New Roman" w:cs="Times New Roman"/>
          <w:sz w:val="24"/>
          <w:szCs w:val="24"/>
        </w:rPr>
        <w:t>Bruijn</w:t>
      </w:r>
      <w:proofErr w:type="spellEnd"/>
      <w:r w:rsidRPr="00A57752">
        <w:rPr>
          <w:rFonts w:ascii="Times New Roman" w:hAnsi="Times New Roman" w:cs="Times New Roman"/>
          <w:sz w:val="24"/>
          <w:szCs w:val="24"/>
        </w:rPr>
        <w:t xml:space="preserve"> A, Angus K et al. (1009) </w:t>
      </w:r>
      <w:r w:rsidRPr="00A57752">
        <w:rPr>
          <w:rFonts w:ascii="Times New Roman" w:hAnsi="Times New Roman" w:cs="Times New Roman"/>
          <w:i/>
          <w:sz w:val="24"/>
          <w:szCs w:val="24"/>
        </w:rPr>
        <w:t xml:space="preserve">Impact of Alcohol Advertising and Media Exposure on Adolescent Alcohol Use: A Systematic Review of Longitudinal Studies. Alcohol </w:t>
      </w:r>
      <w:proofErr w:type="spellStart"/>
      <w:r w:rsidRPr="00A57752">
        <w:rPr>
          <w:rFonts w:ascii="Times New Roman" w:hAnsi="Times New Roman" w:cs="Times New Roman"/>
          <w:i/>
          <w:sz w:val="24"/>
          <w:szCs w:val="24"/>
        </w:rPr>
        <w:t>Alcohol</w:t>
      </w:r>
      <w:proofErr w:type="spellEnd"/>
      <w:r w:rsidRPr="00A57752">
        <w:rPr>
          <w:rFonts w:ascii="Times New Roman" w:hAnsi="Times New Roman" w:cs="Times New Roman"/>
          <w:i/>
          <w:sz w:val="24"/>
          <w:szCs w:val="24"/>
        </w:rPr>
        <w:t xml:space="preserve"> 44:229- 243. </w:t>
      </w:r>
    </w:p>
    <w:p w14:paraId="57E243D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Anderson P, Chisholm D, Fuhr DC. (1009) </w:t>
      </w:r>
      <w:r w:rsidRPr="00A57752">
        <w:rPr>
          <w:rFonts w:ascii="Times New Roman" w:hAnsi="Times New Roman" w:cs="Times New Roman"/>
          <w:i/>
          <w:sz w:val="24"/>
          <w:szCs w:val="24"/>
        </w:rPr>
        <w:t xml:space="preserve">Effectiveness and cost-effectiveness of policies and programmes to reduce the harm caused by alcohol. Lancet, 373: 2234–46 </w:t>
      </w:r>
    </w:p>
    <w:p w14:paraId="1E50974C"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Austin EW, </w:t>
      </w:r>
      <w:proofErr w:type="spellStart"/>
      <w:r w:rsidRPr="00A57752">
        <w:rPr>
          <w:rFonts w:ascii="Times New Roman" w:hAnsi="Times New Roman" w:cs="Times New Roman"/>
          <w:sz w:val="24"/>
          <w:szCs w:val="24"/>
        </w:rPr>
        <w:t>Knaus</w:t>
      </w:r>
      <w:proofErr w:type="spellEnd"/>
      <w:r w:rsidRPr="00A57752">
        <w:rPr>
          <w:rFonts w:ascii="Times New Roman" w:hAnsi="Times New Roman" w:cs="Times New Roman"/>
          <w:sz w:val="24"/>
          <w:szCs w:val="24"/>
        </w:rPr>
        <w:t xml:space="preserve"> C. (1000) </w:t>
      </w:r>
      <w:r w:rsidRPr="00A57752">
        <w:rPr>
          <w:rFonts w:ascii="Times New Roman" w:hAnsi="Times New Roman" w:cs="Times New Roman"/>
          <w:i/>
          <w:sz w:val="24"/>
          <w:szCs w:val="24"/>
        </w:rPr>
        <w:t xml:space="preserve">Predicting the potential for risky </w:t>
      </w:r>
      <w:proofErr w:type="spellStart"/>
      <w:r w:rsidRPr="00A57752">
        <w:rPr>
          <w:rFonts w:ascii="Times New Roman" w:hAnsi="Times New Roman" w:cs="Times New Roman"/>
          <w:i/>
          <w:sz w:val="24"/>
          <w:szCs w:val="24"/>
        </w:rPr>
        <w:t>behavior</w:t>
      </w:r>
      <w:proofErr w:type="spellEnd"/>
      <w:r w:rsidRPr="00A57752">
        <w:rPr>
          <w:rFonts w:ascii="Times New Roman" w:hAnsi="Times New Roman" w:cs="Times New Roman"/>
          <w:i/>
          <w:sz w:val="24"/>
          <w:szCs w:val="24"/>
        </w:rPr>
        <w:t xml:space="preserve"> among those ‘too young’ to drink as a result of appealing advertising. J Health </w:t>
      </w:r>
      <w:proofErr w:type="spellStart"/>
      <w:r w:rsidRPr="00A57752">
        <w:rPr>
          <w:rFonts w:ascii="Times New Roman" w:hAnsi="Times New Roman" w:cs="Times New Roman"/>
          <w:i/>
          <w:sz w:val="24"/>
          <w:szCs w:val="24"/>
        </w:rPr>
        <w:t>Commun</w:t>
      </w:r>
      <w:proofErr w:type="spellEnd"/>
      <w:r w:rsidRPr="00A57752">
        <w:rPr>
          <w:rFonts w:ascii="Times New Roman" w:hAnsi="Times New Roman" w:cs="Times New Roman"/>
          <w:i/>
          <w:sz w:val="24"/>
          <w:szCs w:val="24"/>
        </w:rPr>
        <w:t xml:space="preserve"> 5: 13-27. </w:t>
      </w:r>
    </w:p>
    <w:p w14:paraId="14C9077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Bahr SJ, Anastasios C, Maughan SL. (1995). </w:t>
      </w:r>
      <w:r w:rsidRPr="00A57752">
        <w:rPr>
          <w:rFonts w:ascii="Times New Roman" w:hAnsi="Times New Roman" w:cs="Times New Roman"/>
          <w:i/>
          <w:sz w:val="24"/>
          <w:szCs w:val="24"/>
        </w:rPr>
        <w:t>Family, educational and peer influences on the alcohol us of female and male adolescents. J Stud Alcohol 56: 457 – 469.</w:t>
      </w:r>
    </w:p>
    <w:p w14:paraId="7F2F42CD"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proofErr w:type="spellStart"/>
      <w:r w:rsidRPr="00A57752">
        <w:rPr>
          <w:rFonts w:ascii="Times New Roman" w:hAnsi="Times New Roman" w:cs="Times New Roman"/>
          <w:sz w:val="24"/>
          <w:szCs w:val="24"/>
        </w:rPr>
        <w:t>Bonomo</w:t>
      </w:r>
      <w:proofErr w:type="spellEnd"/>
      <w:r w:rsidRPr="00A57752">
        <w:rPr>
          <w:rFonts w:ascii="Times New Roman" w:hAnsi="Times New Roman" w:cs="Times New Roman"/>
          <w:sz w:val="24"/>
          <w:szCs w:val="24"/>
        </w:rPr>
        <w:t xml:space="preserve"> Y, Coffey C, Wolfe R et al. (1001) </w:t>
      </w:r>
      <w:r w:rsidRPr="00A57752">
        <w:rPr>
          <w:rFonts w:ascii="Times New Roman" w:hAnsi="Times New Roman" w:cs="Times New Roman"/>
          <w:i/>
          <w:sz w:val="24"/>
          <w:szCs w:val="24"/>
        </w:rPr>
        <w:t xml:space="preserve">adverse outcomes of alcohol use in adolescents. Addiction 96: 1485-1496. </w:t>
      </w:r>
    </w:p>
    <w:p w14:paraId="5322C0FC"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lastRenderedPageBreak/>
        <w:t xml:space="preserve">Buchmann A, Schmid B, </w:t>
      </w:r>
      <w:proofErr w:type="spellStart"/>
      <w:r w:rsidRPr="00A57752">
        <w:rPr>
          <w:rFonts w:ascii="Times New Roman" w:hAnsi="Times New Roman" w:cs="Times New Roman"/>
          <w:sz w:val="24"/>
          <w:szCs w:val="24"/>
        </w:rPr>
        <w:t>Blomeyer</w:t>
      </w:r>
      <w:proofErr w:type="spellEnd"/>
      <w:r w:rsidRPr="00A57752">
        <w:rPr>
          <w:rFonts w:ascii="Times New Roman" w:hAnsi="Times New Roman" w:cs="Times New Roman"/>
          <w:sz w:val="24"/>
          <w:szCs w:val="24"/>
        </w:rPr>
        <w:t xml:space="preserve"> D, et al. (1009) </w:t>
      </w:r>
      <w:r w:rsidRPr="00A57752">
        <w:rPr>
          <w:rFonts w:ascii="Times New Roman" w:hAnsi="Times New Roman" w:cs="Times New Roman"/>
          <w:i/>
          <w:sz w:val="24"/>
          <w:szCs w:val="24"/>
        </w:rPr>
        <w:t xml:space="preserve">Impact of age at first drink on vulnerability to </w:t>
      </w:r>
      <w:proofErr w:type="spellStart"/>
      <w:r w:rsidRPr="00A57752">
        <w:rPr>
          <w:rFonts w:ascii="Times New Roman" w:hAnsi="Times New Roman" w:cs="Times New Roman"/>
          <w:i/>
          <w:sz w:val="24"/>
          <w:szCs w:val="24"/>
        </w:rPr>
        <w:t>alcoholrelated</w:t>
      </w:r>
      <w:proofErr w:type="spellEnd"/>
      <w:r w:rsidRPr="00A57752">
        <w:rPr>
          <w:rFonts w:ascii="Times New Roman" w:hAnsi="Times New Roman" w:cs="Times New Roman"/>
          <w:i/>
          <w:sz w:val="24"/>
          <w:szCs w:val="24"/>
        </w:rPr>
        <w:t xml:space="preserve"> problems: Testing the marker hypothesis in a prospective study of young adults. Journal of Psychiatric Research 43: 1205 – 1212.</w:t>
      </w:r>
    </w:p>
    <w:p w14:paraId="77526FF7"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proofErr w:type="spellStart"/>
      <w:r w:rsidRPr="00A57752">
        <w:rPr>
          <w:rFonts w:ascii="Times New Roman" w:hAnsi="Times New Roman" w:cs="Times New Roman"/>
          <w:sz w:val="24"/>
          <w:szCs w:val="24"/>
        </w:rPr>
        <w:t>Center</w:t>
      </w:r>
      <w:proofErr w:type="spellEnd"/>
      <w:r w:rsidRPr="00A57752">
        <w:rPr>
          <w:rFonts w:ascii="Times New Roman" w:hAnsi="Times New Roman" w:cs="Times New Roman"/>
          <w:sz w:val="24"/>
          <w:szCs w:val="24"/>
        </w:rPr>
        <w:t xml:space="preserve"> for Applied Research Solutions (1006) </w:t>
      </w:r>
      <w:r w:rsidRPr="00A57752">
        <w:rPr>
          <w:rFonts w:ascii="Times New Roman" w:hAnsi="Times New Roman" w:cs="Times New Roman"/>
          <w:i/>
          <w:sz w:val="24"/>
          <w:szCs w:val="24"/>
        </w:rPr>
        <w:t>“Alcopops” and Californian youth: A conversation with middle and high school students. Folsom CA: Centre for Applied Research Solutions.</w:t>
      </w:r>
    </w:p>
    <w:p w14:paraId="309E509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Centre on Alcohol Marketing and Youth (1006a) </w:t>
      </w:r>
      <w:r w:rsidRPr="00A57752">
        <w:rPr>
          <w:rFonts w:ascii="Times New Roman" w:hAnsi="Times New Roman" w:cs="Times New Roman"/>
          <w:i/>
          <w:sz w:val="24"/>
          <w:szCs w:val="24"/>
        </w:rPr>
        <w:t>Still Growing After All These Years: Youth Exposure to Alcohol Advertising on Television, 1001–1005.</w:t>
      </w:r>
    </w:p>
    <w:p w14:paraId="44858BA3"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Washington, D.C., </w:t>
      </w:r>
      <w:proofErr w:type="spellStart"/>
      <w:r w:rsidRPr="00A57752">
        <w:rPr>
          <w:rFonts w:ascii="Times New Roman" w:hAnsi="Times New Roman" w:cs="Times New Roman"/>
          <w:sz w:val="24"/>
          <w:szCs w:val="24"/>
        </w:rPr>
        <w:t>Center</w:t>
      </w:r>
      <w:proofErr w:type="spellEnd"/>
      <w:r w:rsidRPr="00A57752">
        <w:rPr>
          <w:rFonts w:ascii="Times New Roman" w:hAnsi="Times New Roman" w:cs="Times New Roman"/>
          <w:sz w:val="24"/>
          <w:szCs w:val="24"/>
        </w:rPr>
        <w:t xml:space="preserve"> on Alcohol Marketing and Youth. </w:t>
      </w:r>
      <w:proofErr w:type="spellStart"/>
      <w:r w:rsidRPr="00A57752">
        <w:rPr>
          <w:rFonts w:ascii="Times New Roman" w:hAnsi="Times New Roman" w:cs="Times New Roman"/>
          <w:sz w:val="24"/>
          <w:szCs w:val="24"/>
        </w:rPr>
        <w:t>Center</w:t>
      </w:r>
      <w:proofErr w:type="spellEnd"/>
      <w:r w:rsidRPr="00A57752">
        <w:rPr>
          <w:rFonts w:ascii="Times New Roman" w:hAnsi="Times New Roman" w:cs="Times New Roman"/>
          <w:sz w:val="24"/>
          <w:szCs w:val="24"/>
        </w:rPr>
        <w:t xml:space="preserve"> on Alcohol Marketing and Youth (1006b) </w:t>
      </w:r>
      <w:r w:rsidRPr="00A57752">
        <w:rPr>
          <w:rFonts w:ascii="Times New Roman" w:hAnsi="Times New Roman" w:cs="Times New Roman"/>
          <w:i/>
          <w:sz w:val="24"/>
          <w:szCs w:val="24"/>
        </w:rPr>
        <w:t xml:space="preserve">Youth Exposure to Alcohol Advertising in Magazines, 1001 to 1004:  Good News, Bad News. Washington, D.C., </w:t>
      </w:r>
      <w:proofErr w:type="spellStart"/>
      <w:r w:rsidRPr="00A57752">
        <w:rPr>
          <w:rFonts w:ascii="Times New Roman" w:hAnsi="Times New Roman" w:cs="Times New Roman"/>
          <w:i/>
          <w:sz w:val="24"/>
          <w:szCs w:val="24"/>
        </w:rPr>
        <w:t>Center</w:t>
      </w:r>
      <w:proofErr w:type="spellEnd"/>
      <w:r w:rsidRPr="00A57752">
        <w:rPr>
          <w:rFonts w:ascii="Times New Roman" w:hAnsi="Times New Roman" w:cs="Times New Roman"/>
          <w:i/>
          <w:sz w:val="24"/>
          <w:szCs w:val="24"/>
        </w:rPr>
        <w:t xml:space="preserve"> on Alcohol Marketing and Youth. </w:t>
      </w:r>
    </w:p>
    <w:p w14:paraId="524AD88F"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Chen MJ, Grube JW, </w:t>
      </w:r>
      <w:proofErr w:type="spellStart"/>
      <w:r w:rsidRPr="00A57752">
        <w:rPr>
          <w:rFonts w:ascii="Times New Roman" w:hAnsi="Times New Roman" w:cs="Times New Roman"/>
          <w:sz w:val="24"/>
          <w:szCs w:val="24"/>
        </w:rPr>
        <w:t>Bersamin</w:t>
      </w:r>
      <w:proofErr w:type="spellEnd"/>
      <w:r w:rsidRPr="00A57752">
        <w:rPr>
          <w:rFonts w:ascii="Times New Roman" w:hAnsi="Times New Roman" w:cs="Times New Roman"/>
          <w:sz w:val="24"/>
          <w:szCs w:val="24"/>
        </w:rPr>
        <w:t xml:space="preserve"> M et al. (1005) </w:t>
      </w:r>
      <w:r w:rsidRPr="00A57752">
        <w:rPr>
          <w:rFonts w:ascii="Times New Roman" w:hAnsi="Times New Roman" w:cs="Times New Roman"/>
          <w:i/>
          <w:sz w:val="24"/>
          <w:szCs w:val="24"/>
        </w:rPr>
        <w:t xml:space="preserve">Alcohol advertising: What makes it attractive to youth? J Health </w:t>
      </w:r>
      <w:proofErr w:type="spellStart"/>
      <w:r w:rsidRPr="00A57752">
        <w:rPr>
          <w:rFonts w:ascii="Times New Roman" w:hAnsi="Times New Roman" w:cs="Times New Roman"/>
          <w:i/>
          <w:sz w:val="24"/>
          <w:szCs w:val="24"/>
        </w:rPr>
        <w:t>Commun</w:t>
      </w:r>
      <w:proofErr w:type="spellEnd"/>
      <w:r w:rsidRPr="00A57752">
        <w:rPr>
          <w:rFonts w:ascii="Times New Roman" w:hAnsi="Times New Roman" w:cs="Times New Roman"/>
          <w:i/>
          <w:sz w:val="24"/>
          <w:szCs w:val="24"/>
        </w:rPr>
        <w:t xml:space="preserve"> 10: 553-565. </w:t>
      </w:r>
    </w:p>
    <w:p w14:paraId="1C62D8D1"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Collins RL, </w:t>
      </w:r>
      <w:proofErr w:type="spellStart"/>
      <w:r w:rsidRPr="00A57752">
        <w:rPr>
          <w:rFonts w:ascii="Times New Roman" w:hAnsi="Times New Roman" w:cs="Times New Roman"/>
          <w:sz w:val="24"/>
          <w:szCs w:val="24"/>
        </w:rPr>
        <w:t>Ellickson</w:t>
      </w:r>
      <w:proofErr w:type="spellEnd"/>
      <w:r w:rsidRPr="00A57752">
        <w:rPr>
          <w:rFonts w:ascii="Times New Roman" w:hAnsi="Times New Roman" w:cs="Times New Roman"/>
          <w:sz w:val="24"/>
          <w:szCs w:val="24"/>
        </w:rPr>
        <w:t xml:space="preserve"> PL, McCaffrey D et al. (1007) </w:t>
      </w:r>
      <w:r w:rsidRPr="00A57752">
        <w:rPr>
          <w:rFonts w:ascii="Times New Roman" w:hAnsi="Times New Roman" w:cs="Times New Roman"/>
          <w:i/>
          <w:sz w:val="24"/>
          <w:szCs w:val="24"/>
        </w:rPr>
        <w:t xml:space="preserve">Early adolescent exposure to alcohol advertising and its relationship to underage drinking. J </w:t>
      </w:r>
      <w:proofErr w:type="spellStart"/>
      <w:r w:rsidRPr="00A57752">
        <w:rPr>
          <w:rFonts w:ascii="Times New Roman" w:hAnsi="Times New Roman" w:cs="Times New Roman"/>
          <w:i/>
          <w:sz w:val="24"/>
          <w:szCs w:val="24"/>
        </w:rPr>
        <w:t>Adolesc</w:t>
      </w:r>
      <w:proofErr w:type="spellEnd"/>
      <w:r w:rsidRPr="00A57752">
        <w:rPr>
          <w:rFonts w:ascii="Times New Roman" w:hAnsi="Times New Roman" w:cs="Times New Roman"/>
          <w:i/>
          <w:sz w:val="24"/>
          <w:szCs w:val="24"/>
        </w:rPr>
        <w:t xml:space="preserve"> Health 40: 527-534. </w:t>
      </w:r>
    </w:p>
    <w:p w14:paraId="17248EDD"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Connolly GM, Casswell S, Zhang JF et al. (1994) </w:t>
      </w:r>
      <w:r w:rsidRPr="00A57752">
        <w:rPr>
          <w:rFonts w:ascii="Times New Roman" w:hAnsi="Times New Roman" w:cs="Times New Roman"/>
          <w:i/>
          <w:sz w:val="24"/>
          <w:szCs w:val="24"/>
        </w:rPr>
        <w:t>Alcohol in the mass media and drinking by adolescents: a longitudinal study. Addiction 89:1255–63.</w:t>
      </w:r>
    </w:p>
    <w:p w14:paraId="70896BF4" w14:textId="77777777" w:rsidR="00B4106B" w:rsidRPr="00A57752" w:rsidRDefault="00B4106B" w:rsidP="00A57752">
      <w:pPr>
        <w:pStyle w:val="NoSpacing"/>
        <w:spacing w:line="360" w:lineRule="auto"/>
        <w:ind w:left="720" w:hanging="720"/>
        <w:jc w:val="both"/>
        <w:rPr>
          <w:rFonts w:ascii="Times New Roman" w:hAnsi="Times New Roman" w:cs="Times New Roman"/>
          <w:i/>
          <w:sz w:val="24"/>
          <w:szCs w:val="24"/>
        </w:rPr>
      </w:pPr>
      <w:r w:rsidRPr="00A57752">
        <w:rPr>
          <w:rFonts w:ascii="Times New Roman" w:hAnsi="Times New Roman" w:cs="Times New Roman"/>
          <w:sz w:val="24"/>
          <w:szCs w:val="24"/>
        </w:rPr>
        <w:t xml:space="preserve">Donovan K, Donovan RJ, Howat P et al. (1007) </w:t>
      </w:r>
      <w:r w:rsidRPr="00A57752">
        <w:rPr>
          <w:rFonts w:ascii="Times New Roman" w:hAnsi="Times New Roman" w:cs="Times New Roman"/>
          <w:i/>
          <w:sz w:val="24"/>
          <w:szCs w:val="24"/>
        </w:rPr>
        <w:t xml:space="preserve">Magazine alcohol advertising compliance with the Australian Alcoholic Beverages Advertising Code. Drug Alcohol Rev 26: 73-81. </w:t>
      </w:r>
    </w:p>
    <w:p w14:paraId="62FF6E45" w14:textId="77777777" w:rsidR="00B4106B" w:rsidRPr="00A57752" w:rsidRDefault="00B4106B" w:rsidP="00A57752">
      <w:pPr>
        <w:pStyle w:val="NoSpacing"/>
        <w:spacing w:line="360" w:lineRule="auto"/>
        <w:ind w:left="720" w:hanging="720"/>
        <w:jc w:val="both"/>
        <w:rPr>
          <w:rFonts w:ascii="Times New Roman" w:eastAsia="Arial" w:hAnsi="Times New Roman" w:cs="Times New Roman"/>
          <w:color w:val="0A0012"/>
          <w:sz w:val="24"/>
          <w:szCs w:val="24"/>
        </w:rPr>
      </w:pPr>
      <w:r w:rsidRPr="00A57752">
        <w:rPr>
          <w:rFonts w:ascii="Times New Roman" w:hAnsi="Times New Roman" w:cs="Times New Roman"/>
          <w:sz w:val="24"/>
          <w:szCs w:val="24"/>
        </w:rPr>
        <w:t xml:space="preserve">Doran CM, Hall WD, </w:t>
      </w:r>
      <w:proofErr w:type="gramStart"/>
      <w:r w:rsidRPr="00A57752">
        <w:rPr>
          <w:rFonts w:ascii="Times New Roman" w:hAnsi="Times New Roman" w:cs="Times New Roman"/>
          <w:sz w:val="24"/>
          <w:szCs w:val="24"/>
        </w:rPr>
        <w:t>Shake</w:t>
      </w:r>
      <w:proofErr w:type="gramEnd"/>
      <w:r w:rsidRPr="00A57752">
        <w:rPr>
          <w:rFonts w:ascii="Times New Roman" w:hAnsi="Times New Roman" w:cs="Times New Roman"/>
          <w:sz w:val="24"/>
          <w:szCs w:val="24"/>
        </w:rPr>
        <w:t xml:space="preserve"> shaft AP et al. (2010) </w:t>
      </w:r>
      <w:r w:rsidRPr="00A57752">
        <w:rPr>
          <w:rFonts w:ascii="Times New Roman" w:hAnsi="Times New Roman" w:cs="Times New Roman"/>
          <w:i/>
          <w:sz w:val="24"/>
          <w:szCs w:val="24"/>
        </w:rPr>
        <w:t xml:space="preserve">Alcohol policy reform in Australia: what can we learn from the evidence? Med J </w:t>
      </w:r>
      <w:proofErr w:type="spellStart"/>
      <w:r w:rsidRPr="00A57752">
        <w:rPr>
          <w:rFonts w:ascii="Times New Roman" w:hAnsi="Times New Roman" w:cs="Times New Roman"/>
          <w:i/>
          <w:sz w:val="24"/>
          <w:szCs w:val="24"/>
        </w:rPr>
        <w:t>Aust</w:t>
      </w:r>
      <w:proofErr w:type="spellEnd"/>
      <w:r w:rsidRPr="00A57752">
        <w:rPr>
          <w:rFonts w:ascii="Times New Roman" w:hAnsi="Times New Roman" w:cs="Times New Roman"/>
          <w:i/>
          <w:sz w:val="24"/>
          <w:szCs w:val="24"/>
        </w:rPr>
        <w:t xml:space="preserve"> 192: 468–470.</w:t>
      </w:r>
    </w:p>
    <w:p w14:paraId="710E16E1" w14:textId="4AB46143" w:rsidR="00B4106B" w:rsidRPr="00A57752" w:rsidRDefault="00B4106B" w:rsidP="00A57752">
      <w:pPr>
        <w:pStyle w:val="NoSpacing"/>
        <w:spacing w:line="276" w:lineRule="auto"/>
        <w:jc w:val="both"/>
        <w:rPr>
          <w:rFonts w:ascii="Times New Roman" w:hAnsi="Times New Roman" w:cs="Times New Roman"/>
          <w:sz w:val="24"/>
          <w:szCs w:val="24"/>
        </w:rPr>
      </w:pPr>
    </w:p>
    <w:p w14:paraId="05042005" w14:textId="0A4D255A" w:rsidR="00A57752" w:rsidRPr="00A57752" w:rsidRDefault="00A57752" w:rsidP="00A57752">
      <w:pPr>
        <w:pStyle w:val="NoSpacing"/>
        <w:spacing w:line="276" w:lineRule="auto"/>
        <w:jc w:val="both"/>
        <w:rPr>
          <w:rFonts w:ascii="Times New Roman" w:hAnsi="Times New Roman" w:cs="Times New Roman"/>
          <w:sz w:val="24"/>
          <w:szCs w:val="24"/>
        </w:rPr>
      </w:pPr>
    </w:p>
    <w:p w14:paraId="4C9EB6C0" w14:textId="7FD5C168" w:rsidR="00A57752" w:rsidRPr="00A57752" w:rsidRDefault="00A57752" w:rsidP="00A57752">
      <w:pPr>
        <w:pStyle w:val="NoSpacing"/>
        <w:spacing w:line="276" w:lineRule="auto"/>
        <w:jc w:val="both"/>
        <w:rPr>
          <w:rFonts w:ascii="Times New Roman" w:hAnsi="Times New Roman" w:cs="Times New Roman"/>
          <w:sz w:val="24"/>
          <w:szCs w:val="24"/>
        </w:rPr>
      </w:pPr>
    </w:p>
    <w:p w14:paraId="4669B4EE" w14:textId="604EFBEE" w:rsidR="00A57752" w:rsidRPr="00A57752" w:rsidRDefault="00A57752" w:rsidP="00A57752">
      <w:pPr>
        <w:pStyle w:val="NoSpacing"/>
        <w:spacing w:line="276" w:lineRule="auto"/>
        <w:jc w:val="both"/>
        <w:rPr>
          <w:rFonts w:ascii="Times New Roman" w:hAnsi="Times New Roman" w:cs="Times New Roman"/>
          <w:sz w:val="24"/>
          <w:szCs w:val="24"/>
        </w:rPr>
      </w:pPr>
    </w:p>
    <w:p w14:paraId="5123C1C3" w14:textId="63CD29AF" w:rsidR="00A57752" w:rsidRPr="00A57752" w:rsidRDefault="00A57752" w:rsidP="00A57752">
      <w:pPr>
        <w:pStyle w:val="NoSpacing"/>
        <w:spacing w:line="276" w:lineRule="auto"/>
        <w:jc w:val="both"/>
        <w:rPr>
          <w:rFonts w:ascii="Times New Roman" w:hAnsi="Times New Roman" w:cs="Times New Roman"/>
          <w:sz w:val="24"/>
          <w:szCs w:val="24"/>
        </w:rPr>
      </w:pPr>
    </w:p>
    <w:p w14:paraId="50C5023A" w14:textId="30F35B3D" w:rsidR="00A57752" w:rsidRPr="00A57752" w:rsidRDefault="00A57752" w:rsidP="00A57752">
      <w:pPr>
        <w:pStyle w:val="NoSpacing"/>
        <w:spacing w:line="276" w:lineRule="auto"/>
        <w:jc w:val="both"/>
        <w:rPr>
          <w:rFonts w:ascii="Times New Roman" w:hAnsi="Times New Roman" w:cs="Times New Roman"/>
          <w:sz w:val="24"/>
          <w:szCs w:val="24"/>
        </w:rPr>
      </w:pPr>
    </w:p>
    <w:p w14:paraId="030009C8" w14:textId="3383F03C" w:rsidR="00A57752" w:rsidRPr="00A57752" w:rsidRDefault="00A57752" w:rsidP="00A57752">
      <w:pPr>
        <w:pStyle w:val="NoSpacing"/>
        <w:spacing w:line="276" w:lineRule="auto"/>
        <w:jc w:val="both"/>
        <w:rPr>
          <w:rFonts w:ascii="Times New Roman" w:hAnsi="Times New Roman" w:cs="Times New Roman"/>
          <w:sz w:val="24"/>
          <w:szCs w:val="24"/>
        </w:rPr>
      </w:pPr>
    </w:p>
    <w:p w14:paraId="67A3F893" w14:textId="18841AE3" w:rsidR="00A57752" w:rsidRPr="00A57752" w:rsidRDefault="00A57752" w:rsidP="00A57752">
      <w:pPr>
        <w:pStyle w:val="NoSpacing"/>
        <w:spacing w:line="276" w:lineRule="auto"/>
        <w:jc w:val="both"/>
        <w:rPr>
          <w:rFonts w:ascii="Times New Roman" w:hAnsi="Times New Roman" w:cs="Times New Roman"/>
          <w:sz w:val="24"/>
          <w:szCs w:val="24"/>
        </w:rPr>
      </w:pPr>
    </w:p>
    <w:p w14:paraId="1F083721" w14:textId="1937BD77" w:rsidR="00A57752" w:rsidRPr="00A57752" w:rsidRDefault="00A57752" w:rsidP="00A57752">
      <w:pPr>
        <w:pStyle w:val="NoSpacing"/>
        <w:spacing w:line="276" w:lineRule="auto"/>
        <w:jc w:val="both"/>
        <w:rPr>
          <w:rFonts w:ascii="Times New Roman" w:hAnsi="Times New Roman" w:cs="Times New Roman"/>
          <w:sz w:val="24"/>
          <w:szCs w:val="24"/>
        </w:rPr>
      </w:pPr>
    </w:p>
    <w:p w14:paraId="0A6C34DB" w14:textId="743478FE" w:rsidR="00A57752" w:rsidRPr="00A57752" w:rsidRDefault="00A57752" w:rsidP="00A57752">
      <w:pPr>
        <w:pStyle w:val="NoSpacing"/>
        <w:spacing w:line="276" w:lineRule="auto"/>
        <w:jc w:val="both"/>
        <w:rPr>
          <w:rFonts w:ascii="Times New Roman" w:hAnsi="Times New Roman" w:cs="Times New Roman"/>
          <w:sz w:val="24"/>
          <w:szCs w:val="24"/>
        </w:rPr>
      </w:pPr>
    </w:p>
    <w:p w14:paraId="1C129466" w14:textId="0FD3C4BB" w:rsidR="00A57752" w:rsidRPr="00A57752" w:rsidRDefault="00A57752" w:rsidP="00A57752">
      <w:pPr>
        <w:pStyle w:val="NoSpacing"/>
        <w:spacing w:line="276" w:lineRule="auto"/>
        <w:jc w:val="both"/>
        <w:rPr>
          <w:rFonts w:ascii="Times New Roman" w:hAnsi="Times New Roman" w:cs="Times New Roman"/>
          <w:sz w:val="24"/>
          <w:szCs w:val="24"/>
        </w:rPr>
      </w:pPr>
    </w:p>
    <w:p w14:paraId="4A2EEBD6" w14:textId="051A4989" w:rsidR="00A57752" w:rsidRPr="00A57752" w:rsidRDefault="00A57752" w:rsidP="00A57752">
      <w:pPr>
        <w:pStyle w:val="NoSpacing"/>
        <w:spacing w:line="276" w:lineRule="auto"/>
        <w:jc w:val="both"/>
        <w:rPr>
          <w:rFonts w:ascii="Times New Roman" w:hAnsi="Times New Roman" w:cs="Times New Roman"/>
          <w:sz w:val="24"/>
          <w:szCs w:val="24"/>
        </w:rPr>
      </w:pPr>
    </w:p>
    <w:p w14:paraId="5C83C99C" w14:textId="46DA5265" w:rsidR="00A57752" w:rsidRPr="00A57752" w:rsidRDefault="00A57752" w:rsidP="00A57752">
      <w:pPr>
        <w:pStyle w:val="NoSpacing"/>
        <w:spacing w:line="276" w:lineRule="auto"/>
        <w:jc w:val="both"/>
        <w:rPr>
          <w:rFonts w:ascii="Times New Roman" w:hAnsi="Times New Roman" w:cs="Times New Roman"/>
          <w:sz w:val="24"/>
          <w:szCs w:val="24"/>
        </w:rPr>
      </w:pPr>
    </w:p>
    <w:p w14:paraId="4097B5AC" w14:textId="17215E2E" w:rsidR="00A57752" w:rsidRPr="00A57752" w:rsidRDefault="00A57752" w:rsidP="00A57752">
      <w:pPr>
        <w:pStyle w:val="NoSpacing"/>
        <w:spacing w:line="276" w:lineRule="auto"/>
        <w:jc w:val="both"/>
        <w:rPr>
          <w:rFonts w:ascii="Times New Roman" w:hAnsi="Times New Roman" w:cs="Times New Roman"/>
          <w:sz w:val="24"/>
          <w:szCs w:val="24"/>
        </w:rPr>
      </w:pPr>
    </w:p>
    <w:p w14:paraId="7626C441" w14:textId="76405BDB" w:rsidR="00A57752" w:rsidRDefault="00A57752" w:rsidP="00A57752">
      <w:pPr>
        <w:pStyle w:val="NoSpacing"/>
        <w:spacing w:line="276" w:lineRule="auto"/>
        <w:jc w:val="both"/>
        <w:rPr>
          <w:rFonts w:ascii="Times New Roman" w:hAnsi="Times New Roman" w:cs="Times New Roman"/>
          <w:sz w:val="24"/>
          <w:szCs w:val="24"/>
        </w:rPr>
      </w:pPr>
    </w:p>
    <w:p w14:paraId="1E10CBB5" w14:textId="0563AF02" w:rsidR="00A57752" w:rsidRDefault="00A57752" w:rsidP="00A57752">
      <w:pPr>
        <w:pStyle w:val="NoSpacing"/>
        <w:spacing w:line="276" w:lineRule="auto"/>
        <w:jc w:val="both"/>
        <w:rPr>
          <w:rFonts w:ascii="Times New Roman" w:hAnsi="Times New Roman" w:cs="Times New Roman"/>
          <w:sz w:val="24"/>
          <w:szCs w:val="24"/>
        </w:rPr>
      </w:pPr>
    </w:p>
    <w:p w14:paraId="5C3D8171" w14:textId="3E9BC237" w:rsidR="00A57752" w:rsidRDefault="00A57752" w:rsidP="00A57752">
      <w:pPr>
        <w:pStyle w:val="NoSpacing"/>
        <w:spacing w:line="276" w:lineRule="auto"/>
        <w:jc w:val="both"/>
        <w:rPr>
          <w:rFonts w:ascii="Times New Roman" w:hAnsi="Times New Roman" w:cs="Times New Roman"/>
          <w:sz w:val="24"/>
          <w:szCs w:val="24"/>
        </w:rPr>
      </w:pPr>
    </w:p>
    <w:p w14:paraId="78767C9D" w14:textId="74977B8F" w:rsidR="00A57752" w:rsidRDefault="00A57752" w:rsidP="00A57752">
      <w:pPr>
        <w:pStyle w:val="NoSpacing"/>
        <w:spacing w:line="276" w:lineRule="auto"/>
        <w:jc w:val="both"/>
        <w:rPr>
          <w:rFonts w:ascii="Times New Roman" w:hAnsi="Times New Roman" w:cs="Times New Roman"/>
          <w:sz w:val="24"/>
          <w:szCs w:val="24"/>
        </w:rPr>
      </w:pPr>
    </w:p>
    <w:p w14:paraId="726C05C5" w14:textId="35265B44" w:rsidR="00A57752" w:rsidRDefault="00A57752" w:rsidP="00A57752">
      <w:pPr>
        <w:pStyle w:val="NoSpacing"/>
        <w:spacing w:line="276" w:lineRule="auto"/>
        <w:jc w:val="both"/>
        <w:rPr>
          <w:rFonts w:ascii="Times New Roman" w:hAnsi="Times New Roman" w:cs="Times New Roman"/>
          <w:sz w:val="24"/>
          <w:szCs w:val="24"/>
        </w:rPr>
      </w:pPr>
    </w:p>
    <w:p w14:paraId="1B880D8E" w14:textId="4D7CCFDC" w:rsidR="00A57752" w:rsidRDefault="00A57752" w:rsidP="00A57752">
      <w:pPr>
        <w:pStyle w:val="NoSpacing"/>
        <w:spacing w:line="276" w:lineRule="auto"/>
        <w:jc w:val="both"/>
        <w:rPr>
          <w:rFonts w:ascii="Times New Roman" w:hAnsi="Times New Roman" w:cs="Times New Roman"/>
          <w:sz w:val="24"/>
          <w:szCs w:val="24"/>
        </w:rPr>
      </w:pPr>
    </w:p>
    <w:p w14:paraId="483F0B81" w14:textId="35A932E0" w:rsidR="00A57752" w:rsidRDefault="00A57752" w:rsidP="00A57752">
      <w:pPr>
        <w:pStyle w:val="NoSpacing"/>
        <w:spacing w:line="276" w:lineRule="auto"/>
        <w:jc w:val="both"/>
        <w:rPr>
          <w:rFonts w:ascii="Times New Roman" w:hAnsi="Times New Roman" w:cs="Times New Roman"/>
          <w:sz w:val="24"/>
          <w:szCs w:val="24"/>
        </w:rPr>
      </w:pPr>
    </w:p>
    <w:p w14:paraId="37117B24" w14:textId="34ADDDA9" w:rsidR="00A57752" w:rsidRDefault="00A57752" w:rsidP="00A57752">
      <w:pPr>
        <w:pStyle w:val="NoSpacing"/>
        <w:spacing w:line="276" w:lineRule="auto"/>
        <w:jc w:val="both"/>
        <w:rPr>
          <w:rFonts w:ascii="Times New Roman" w:hAnsi="Times New Roman" w:cs="Times New Roman"/>
          <w:sz w:val="24"/>
          <w:szCs w:val="24"/>
        </w:rPr>
      </w:pPr>
    </w:p>
    <w:p w14:paraId="0D1D5E1C" w14:textId="77777777" w:rsidR="00A57752" w:rsidRPr="00A57752" w:rsidRDefault="00A57752" w:rsidP="00A57752">
      <w:pPr>
        <w:pStyle w:val="NoSpacing"/>
        <w:spacing w:line="276" w:lineRule="auto"/>
        <w:jc w:val="both"/>
        <w:rPr>
          <w:rFonts w:ascii="Times New Roman" w:hAnsi="Times New Roman" w:cs="Times New Roman"/>
          <w:sz w:val="24"/>
          <w:szCs w:val="24"/>
        </w:rPr>
      </w:pPr>
    </w:p>
    <w:p w14:paraId="763CB2D4"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QUESTIONNAIRE</w:t>
      </w:r>
    </w:p>
    <w:p w14:paraId="11A572D1" w14:textId="77777777" w:rsidR="00A57752" w:rsidRPr="00A57752" w:rsidRDefault="00A57752" w:rsidP="00A57752">
      <w:pPr>
        <w:pStyle w:val="NoSpacing"/>
        <w:spacing w:line="276" w:lineRule="auto"/>
        <w:jc w:val="center"/>
        <w:rPr>
          <w:rFonts w:ascii="Times New Roman" w:hAnsi="Times New Roman" w:cs="Times New Roman"/>
          <w:b/>
          <w:sz w:val="24"/>
          <w:szCs w:val="24"/>
        </w:rPr>
      </w:pPr>
    </w:p>
    <w:p w14:paraId="133282E3"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DEPARTMENT OF MASS COMMUNICATION</w:t>
      </w:r>
    </w:p>
    <w:p w14:paraId="13D3F278"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INSTITUTE OF INFORMATION AND COMMUNICATION TECHNOLOGY</w:t>
      </w:r>
    </w:p>
    <w:p w14:paraId="45099B51"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KWARA STATE POLYTECHNIC, ILORIN</w:t>
      </w:r>
    </w:p>
    <w:p w14:paraId="1C985555" w14:textId="77777777" w:rsidR="00A57752" w:rsidRPr="00A57752" w:rsidRDefault="00A57752" w:rsidP="00A57752">
      <w:pPr>
        <w:pStyle w:val="NoSpacing"/>
        <w:spacing w:line="276" w:lineRule="auto"/>
        <w:jc w:val="both"/>
        <w:rPr>
          <w:rFonts w:ascii="Times New Roman" w:hAnsi="Times New Roman" w:cs="Times New Roman"/>
          <w:sz w:val="24"/>
          <w:szCs w:val="24"/>
        </w:rPr>
      </w:pPr>
    </w:p>
    <w:p w14:paraId="1B0E6EBB"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Dear Respondent,</w:t>
      </w:r>
    </w:p>
    <w:p w14:paraId="13BAAF0A"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We are Final Year Student of the above Institution carrying out research on </w:t>
      </w:r>
      <w:r w:rsidRPr="00A57752">
        <w:rPr>
          <w:rFonts w:ascii="Times New Roman" w:hAnsi="Times New Roman" w:cs="Times New Roman"/>
          <w:b/>
          <w:bCs/>
          <w:sz w:val="24"/>
          <w:szCs w:val="24"/>
        </w:rPr>
        <w:t>“</w:t>
      </w:r>
      <w:bookmarkStart w:id="14" w:name="_Hlk207697538"/>
      <w:r w:rsidRPr="00A57752">
        <w:rPr>
          <w:rFonts w:ascii="Times New Roman" w:hAnsi="Times New Roman" w:cs="Times New Roman"/>
          <w:b/>
          <w:bCs/>
          <w:sz w:val="24"/>
          <w:szCs w:val="24"/>
        </w:rPr>
        <w:t>Impact of Social Media Advertisement on Alcoholic Drinking Habit Among Residence of Ilorin West LGA”.</w:t>
      </w:r>
      <w:bookmarkEnd w:id="14"/>
    </w:p>
    <w:p w14:paraId="7BD9C176"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 xml:space="preserve">Your Candid response to the items contained in this questionnaire is hereby requested. </w:t>
      </w:r>
    </w:p>
    <w:p w14:paraId="6BDFB9DC"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ab/>
        <w:t>All Information obtained will be treated with utmost confidentiality. Your Cooperation would be highly appreciated.</w:t>
      </w:r>
    </w:p>
    <w:p w14:paraId="00EA1FA4" w14:textId="77777777" w:rsidR="00A57752" w:rsidRPr="00A57752" w:rsidRDefault="00A57752" w:rsidP="00A57752">
      <w:pPr>
        <w:pStyle w:val="NoSpacing"/>
        <w:spacing w:line="276" w:lineRule="auto"/>
        <w:jc w:val="both"/>
        <w:rPr>
          <w:rFonts w:ascii="Times New Roman" w:hAnsi="Times New Roman" w:cs="Times New Roman"/>
          <w:sz w:val="24"/>
          <w:szCs w:val="24"/>
        </w:rPr>
      </w:pPr>
      <w:r w:rsidRPr="00A57752">
        <w:rPr>
          <w:rFonts w:ascii="Times New Roman" w:hAnsi="Times New Roman" w:cs="Times New Roman"/>
          <w:sz w:val="24"/>
          <w:szCs w:val="24"/>
        </w:rPr>
        <w:t>Instruction: Please tick [√] in the appropriate box in the space provided for each item.</w:t>
      </w:r>
    </w:p>
    <w:p w14:paraId="30CC8DA7" w14:textId="77777777" w:rsidR="00A57752" w:rsidRPr="00A57752" w:rsidRDefault="00A57752" w:rsidP="00A57752">
      <w:pPr>
        <w:pStyle w:val="NoSpacing"/>
        <w:spacing w:line="276" w:lineRule="auto"/>
        <w:jc w:val="center"/>
        <w:rPr>
          <w:rFonts w:ascii="Times New Roman" w:hAnsi="Times New Roman" w:cs="Times New Roman"/>
          <w:b/>
          <w:sz w:val="24"/>
          <w:szCs w:val="24"/>
        </w:rPr>
      </w:pPr>
      <w:r w:rsidRPr="00A57752">
        <w:rPr>
          <w:rFonts w:ascii="Times New Roman" w:hAnsi="Times New Roman" w:cs="Times New Roman"/>
          <w:b/>
          <w:sz w:val="24"/>
          <w:szCs w:val="24"/>
        </w:rPr>
        <w:t>SECTION A</w:t>
      </w:r>
    </w:p>
    <w:p w14:paraId="3263068D" w14:textId="77777777" w:rsidR="00A57752" w:rsidRPr="00A57752" w:rsidRDefault="00A57752" w:rsidP="00A57752">
      <w:pPr>
        <w:pStyle w:val="NoSpacing"/>
        <w:spacing w:line="276" w:lineRule="auto"/>
        <w:jc w:val="both"/>
        <w:rPr>
          <w:rFonts w:ascii="Times New Roman" w:hAnsi="Times New Roman" w:cs="Times New Roman"/>
          <w:b/>
          <w:sz w:val="24"/>
          <w:szCs w:val="24"/>
        </w:rPr>
      </w:pPr>
      <w:r w:rsidRPr="00A57752">
        <w:rPr>
          <w:rFonts w:ascii="Times New Roman" w:hAnsi="Times New Roman" w:cs="Times New Roman"/>
          <w:b/>
          <w:sz w:val="24"/>
          <w:szCs w:val="24"/>
        </w:rPr>
        <w:lastRenderedPageBreak/>
        <w:t>PLEASE TICK AS APPROPRIATE</w:t>
      </w:r>
    </w:p>
    <w:p w14:paraId="1BFF2E1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Gender: Male [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Female [   ]</w:t>
      </w:r>
    </w:p>
    <w:p w14:paraId="279923C2"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Age: Less than 18 years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18-30 years [ ], 31 - 50 years [  ], 51 years and above [  ]</w:t>
      </w:r>
    </w:p>
    <w:p w14:paraId="38FD860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Educational Background: Informal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w:t>
      </w:r>
      <w:proofErr w:type="spellStart"/>
      <w:r w:rsidRPr="00A57752">
        <w:rPr>
          <w:rFonts w:ascii="Times New Roman" w:hAnsi="Times New Roman" w:cs="Times New Roman"/>
          <w:sz w:val="24"/>
          <w:szCs w:val="24"/>
        </w:rPr>
        <w:t>O’level</w:t>
      </w:r>
      <w:proofErr w:type="spellEnd"/>
      <w:r w:rsidRPr="00A57752">
        <w:rPr>
          <w:rFonts w:ascii="Times New Roman" w:hAnsi="Times New Roman" w:cs="Times New Roman"/>
          <w:sz w:val="24"/>
          <w:szCs w:val="24"/>
        </w:rPr>
        <w:t xml:space="preserve"> [ ], NCE or OND [ ], HND or BSc [ ], MSc and Above[]</w:t>
      </w:r>
    </w:p>
    <w:p w14:paraId="710CAE99"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Religion: Christianity [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Islam [      ], </w:t>
      </w:r>
    </w:p>
    <w:p w14:paraId="0E930E22"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Marital Status: Married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 </w:t>
      </w:r>
      <w:r w:rsidRPr="00A57752">
        <w:rPr>
          <w:rFonts w:ascii="Times New Roman" w:hAnsi="Times New Roman" w:cs="Times New Roman"/>
          <w:sz w:val="24"/>
          <w:szCs w:val="24"/>
        </w:rPr>
        <w:tab/>
        <w:t>Single (       ), Divorced (</w:t>
      </w:r>
      <w:r w:rsidRPr="00A57752">
        <w:rPr>
          <w:rFonts w:ascii="Times New Roman" w:hAnsi="Times New Roman" w:cs="Times New Roman"/>
          <w:sz w:val="24"/>
          <w:szCs w:val="24"/>
        </w:rPr>
        <w:tab/>
        <w:t>) Widowed    (   )</w:t>
      </w:r>
    </w:p>
    <w:p w14:paraId="3A91ED38"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bookmarkStart w:id="15" w:name="_Hlk207356169"/>
      <w:r w:rsidRPr="00A57752">
        <w:rPr>
          <w:rFonts w:ascii="Times New Roman" w:hAnsi="Times New Roman" w:cs="Times New Roman"/>
          <w:sz w:val="24"/>
          <w:szCs w:val="24"/>
        </w:rPr>
        <w:t xml:space="preserve">Do you think alcohol advertising is one of the many contributing factors of people’s drinking?" </w:t>
      </w:r>
      <w:bookmarkEnd w:id="15"/>
      <w:r w:rsidRPr="00A57752">
        <w:rPr>
          <w:rFonts w:ascii="Times New Roman" w:hAnsi="Times New Roman" w:cs="Times New Roman"/>
          <w:sz w:val="24"/>
          <w:szCs w:val="24"/>
        </w:rPr>
        <w:t>Yes (</w:t>
      </w:r>
      <w:r w:rsidRPr="00A57752">
        <w:rPr>
          <w:rFonts w:ascii="Times New Roman" w:hAnsi="Times New Roman" w:cs="Times New Roman"/>
          <w:sz w:val="24"/>
          <w:szCs w:val="24"/>
        </w:rPr>
        <w:tab/>
        <w:t>)</w:t>
      </w:r>
      <w:r w:rsidRPr="00A57752">
        <w:rPr>
          <w:rFonts w:ascii="Times New Roman" w:hAnsi="Times New Roman" w:cs="Times New Roman"/>
          <w:sz w:val="24"/>
          <w:szCs w:val="24"/>
        </w:rPr>
        <w:tab/>
        <w:t>No</w:t>
      </w:r>
      <w:proofErr w:type="gramStart"/>
      <w:r w:rsidRPr="00A57752">
        <w:rPr>
          <w:rFonts w:ascii="Times New Roman" w:hAnsi="Times New Roman" w:cs="Times New Roman"/>
          <w:sz w:val="24"/>
          <w:szCs w:val="24"/>
        </w:rPr>
        <w:tab/>
        <w:t xml:space="preserve">(  </w:t>
      </w:r>
      <w:proofErr w:type="gramEnd"/>
      <w:r w:rsidRPr="00A57752">
        <w:rPr>
          <w:rFonts w:ascii="Times New Roman" w:hAnsi="Times New Roman" w:cs="Times New Roman"/>
          <w:sz w:val="24"/>
          <w:szCs w:val="24"/>
        </w:rPr>
        <w:t>)</w:t>
      </w:r>
    </w:p>
    <w:p w14:paraId="0B464009"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bookmarkStart w:id="16" w:name="_Hlk207356198"/>
      <w:r w:rsidRPr="00A57752">
        <w:rPr>
          <w:rFonts w:ascii="Times New Roman" w:hAnsi="Times New Roman" w:cs="Times New Roman"/>
          <w:sz w:val="24"/>
          <w:szCs w:val="24"/>
        </w:rPr>
        <w:t xml:space="preserve">Do you feel that youth would be less inclined to drink if alcoholic advertisement   were banned?    </w:t>
      </w:r>
      <w:bookmarkEnd w:id="16"/>
      <w:r w:rsidRPr="00A57752">
        <w:rPr>
          <w:rFonts w:ascii="Times New Roman" w:hAnsi="Times New Roman" w:cs="Times New Roman"/>
          <w:sz w:val="24"/>
          <w:szCs w:val="24"/>
        </w:rPr>
        <w:t xml:space="preserve">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  Strongly disagree ( )</w:t>
      </w:r>
    </w:p>
    <w:p w14:paraId="21133FB6"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 you normally pay attention of alcoholic advertisement on TV?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7A7FE38F"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 you normally read alcoholic advertisement on Social Medial?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w:t>
      </w:r>
      <w:r w:rsidRPr="00A57752">
        <w:rPr>
          <w:rFonts w:ascii="Times New Roman" w:hAnsi="Times New Roman" w:cs="Times New Roman"/>
          <w:sz w:val="24"/>
          <w:szCs w:val="24"/>
        </w:rPr>
        <w:tab/>
        <w:t>) B. Disagree (  )   strongly disagree (  )</w:t>
      </w:r>
    </w:p>
    <w:p w14:paraId="1749D8DE"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Is the Alcoholic drink Advertisement on drinking habit of youth appears on Social Media?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07117021"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Does advertisement of alcoholic drink </w:t>
      </w:r>
      <w:proofErr w:type="gramStart"/>
      <w:r w:rsidRPr="00A57752">
        <w:rPr>
          <w:rFonts w:ascii="Times New Roman" w:hAnsi="Times New Roman" w:cs="Times New Roman"/>
          <w:sz w:val="24"/>
          <w:szCs w:val="24"/>
        </w:rPr>
        <w:t>has</w:t>
      </w:r>
      <w:proofErr w:type="gramEnd"/>
      <w:r w:rsidRPr="00A57752">
        <w:rPr>
          <w:rFonts w:ascii="Times New Roman" w:hAnsi="Times New Roman" w:cs="Times New Roman"/>
          <w:sz w:val="24"/>
          <w:szCs w:val="24"/>
        </w:rPr>
        <w:t xml:space="preserve"> influence on drinking habit of the youth in Nigeria?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43074D4C"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Does advertisement of Social Media Alcoholic drink increase drinking habit of the youth of   Nigeria?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xml:space="preserve">(  </w:t>
      </w:r>
      <w:proofErr w:type="gramEnd"/>
      <w:r w:rsidRPr="00A57752">
        <w:rPr>
          <w:rFonts w:ascii="Times New Roman" w:hAnsi="Times New Roman" w:cs="Times New Roman"/>
          <w:sz w:val="24"/>
          <w:szCs w:val="24"/>
        </w:rPr>
        <w:t xml:space="preserve">  )   Strongly disagree (  )</w:t>
      </w:r>
    </w:p>
    <w:p w14:paraId="0A2D3601"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Are there any way in which Social medial Alcoholic Advertisement can be controlled?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Strongly disagree  (   )</w:t>
      </w:r>
    </w:p>
    <w:p w14:paraId="037D6C3B" w14:textId="77777777" w:rsidR="00A57752" w:rsidRPr="00A57752" w:rsidRDefault="00A57752" w:rsidP="00A57752">
      <w:pPr>
        <w:pStyle w:val="NoSpacing"/>
        <w:numPr>
          <w:ilvl w:val="0"/>
          <w:numId w:val="8"/>
        </w:numPr>
        <w:spacing w:line="276" w:lineRule="auto"/>
        <w:ind w:left="450" w:hanging="450"/>
        <w:jc w:val="both"/>
        <w:rPr>
          <w:rFonts w:ascii="Times New Roman" w:hAnsi="Times New Roman" w:cs="Times New Roman"/>
          <w:sz w:val="24"/>
          <w:szCs w:val="24"/>
        </w:rPr>
      </w:pPr>
      <w:r w:rsidRPr="00A57752">
        <w:rPr>
          <w:rFonts w:ascii="Times New Roman" w:hAnsi="Times New Roman" w:cs="Times New Roman"/>
          <w:sz w:val="24"/>
          <w:szCs w:val="24"/>
        </w:rPr>
        <w:t xml:space="preserve">Do you yourself ever drive a car after you've been drinking? A. Strongly agree </w:t>
      </w:r>
      <w:proofErr w:type="gramStart"/>
      <w:r w:rsidRPr="00A57752">
        <w:rPr>
          <w:rFonts w:ascii="Times New Roman" w:hAnsi="Times New Roman" w:cs="Times New Roman"/>
          <w:sz w:val="24"/>
          <w:szCs w:val="24"/>
        </w:rPr>
        <w:t>(  )</w:t>
      </w:r>
      <w:proofErr w:type="gramEnd"/>
      <w:r w:rsidRPr="00A57752">
        <w:rPr>
          <w:rFonts w:ascii="Times New Roman" w:hAnsi="Times New Roman" w:cs="Times New Roman"/>
          <w:sz w:val="24"/>
          <w:szCs w:val="24"/>
        </w:rPr>
        <w:t xml:space="preserve">  Agree  (  )  Neutral  (  ) B. Disagree ( )   Strongly disagree (   )</w:t>
      </w:r>
    </w:p>
    <w:p w14:paraId="7DADB8D2" w14:textId="77777777" w:rsidR="00A57752" w:rsidRPr="00A57752" w:rsidRDefault="00A57752" w:rsidP="00A57752">
      <w:pPr>
        <w:rPr>
          <w:rFonts w:ascii="Times New Roman" w:hAnsi="Times New Roman" w:cs="Times New Roman"/>
          <w:sz w:val="24"/>
          <w:szCs w:val="24"/>
        </w:rPr>
      </w:pPr>
    </w:p>
    <w:p w14:paraId="6EC0D1C7" w14:textId="77777777" w:rsidR="00A57752" w:rsidRPr="008D2364" w:rsidRDefault="00A57752" w:rsidP="00A57752">
      <w:pPr>
        <w:pStyle w:val="NoSpacing"/>
        <w:spacing w:line="276" w:lineRule="auto"/>
        <w:jc w:val="both"/>
        <w:rPr>
          <w:rFonts w:ascii="Times New Roman" w:hAnsi="Times New Roman" w:cs="Times New Roman"/>
          <w:i/>
          <w:iCs/>
          <w:sz w:val="24"/>
          <w:szCs w:val="24"/>
        </w:rPr>
      </w:pPr>
    </w:p>
    <w:sectPr w:rsidR="00A57752" w:rsidRPr="008D2364" w:rsidSect="00E4481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F3B43" w14:textId="77777777" w:rsidR="00714C78" w:rsidRDefault="00714C78" w:rsidP="00A57752">
      <w:pPr>
        <w:spacing w:after="0" w:line="240" w:lineRule="auto"/>
      </w:pPr>
      <w:r>
        <w:separator/>
      </w:r>
    </w:p>
  </w:endnote>
  <w:endnote w:type="continuationSeparator" w:id="0">
    <w:p w14:paraId="5C402B17" w14:textId="77777777" w:rsidR="00714C78" w:rsidRDefault="00714C78" w:rsidP="00A5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8196649"/>
      <w:docPartObj>
        <w:docPartGallery w:val="Page Numbers (Bottom of Page)"/>
        <w:docPartUnique/>
      </w:docPartObj>
    </w:sdtPr>
    <w:sdtEndPr>
      <w:rPr>
        <w:noProof/>
      </w:rPr>
    </w:sdtEndPr>
    <w:sdtContent>
      <w:p w14:paraId="51746EDC" w14:textId="44A607CE" w:rsidR="00700D94" w:rsidRDefault="00700D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27DE0B" w14:textId="77777777" w:rsidR="00700D94" w:rsidRDefault="0070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73347" w14:textId="77777777" w:rsidR="00714C78" w:rsidRDefault="00714C78" w:rsidP="00A57752">
      <w:pPr>
        <w:spacing w:after="0" w:line="240" w:lineRule="auto"/>
      </w:pPr>
      <w:r>
        <w:separator/>
      </w:r>
    </w:p>
  </w:footnote>
  <w:footnote w:type="continuationSeparator" w:id="0">
    <w:p w14:paraId="573AC598" w14:textId="77777777" w:rsidR="00714C78" w:rsidRDefault="00714C78" w:rsidP="00A57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1723D"/>
    <w:multiLevelType w:val="hybridMultilevel"/>
    <w:tmpl w:val="6E3089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2A3"/>
    <w:rsid w:val="00234EC8"/>
    <w:rsid w:val="00251704"/>
    <w:rsid w:val="004E22D9"/>
    <w:rsid w:val="00700D94"/>
    <w:rsid w:val="00714C78"/>
    <w:rsid w:val="0076430B"/>
    <w:rsid w:val="008D2364"/>
    <w:rsid w:val="009477FF"/>
    <w:rsid w:val="009D3A33"/>
    <w:rsid w:val="00A46FC8"/>
    <w:rsid w:val="00A507DD"/>
    <w:rsid w:val="00A57752"/>
    <w:rsid w:val="00A61B08"/>
    <w:rsid w:val="00B4106B"/>
    <w:rsid w:val="00BB5C39"/>
    <w:rsid w:val="00BD6F3E"/>
    <w:rsid w:val="00CE44D5"/>
    <w:rsid w:val="00D31995"/>
    <w:rsid w:val="00D3416F"/>
    <w:rsid w:val="00D962A3"/>
    <w:rsid w:val="00DC4357"/>
    <w:rsid w:val="00DE2C1A"/>
    <w:rsid w:val="00E44814"/>
    <w:rsid w:val="00E675B0"/>
    <w:rsid w:val="00EC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9E8E3"/>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F5"/>
  </w:style>
  <w:style w:type="paragraph" w:styleId="Heading1">
    <w:name w:val="heading 1"/>
    <w:basedOn w:val="Normal"/>
    <w:next w:val="Normal"/>
    <w:link w:val="Heading1Char"/>
    <w:uiPriority w:val="9"/>
    <w:qFormat/>
    <w:rsid w:val="00E448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62A3"/>
    <w:pPr>
      <w:spacing w:after="0" w:line="240" w:lineRule="auto"/>
    </w:pPr>
    <w:rPr>
      <w:rFonts w:eastAsiaTheme="minorEastAsia"/>
      <w:lang w:val="en-GB"/>
    </w:rPr>
  </w:style>
  <w:style w:type="paragraph" w:customStyle="1" w:styleId="Default">
    <w:name w:val="Default"/>
    <w:rsid w:val="009477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efaultParagraphFont"/>
    <w:rsid w:val="00234EC8"/>
  </w:style>
  <w:style w:type="paragraph" w:styleId="ListParagraph">
    <w:name w:val="List Paragraph"/>
    <w:basedOn w:val="Normal"/>
    <w:uiPriority w:val="34"/>
    <w:qFormat/>
    <w:rsid w:val="00B4106B"/>
    <w:pPr>
      <w:ind w:left="720"/>
      <w:contextualSpacing/>
    </w:pPr>
    <w:rPr>
      <w:rFonts w:eastAsiaTheme="minorEastAsia"/>
    </w:rPr>
  </w:style>
  <w:style w:type="table" w:styleId="TableGrid">
    <w:name w:val="Table Grid"/>
    <w:basedOn w:val="TableNormal"/>
    <w:uiPriority w:val="59"/>
    <w:rsid w:val="00B4106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57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52"/>
  </w:style>
  <w:style w:type="paragraph" w:styleId="Footer">
    <w:name w:val="footer"/>
    <w:basedOn w:val="Normal"/>
    <w:link w:val="FooterChar"/>
    <w:uiPriority w:val="99"/>
    <w:unhideWhenUsed/>
    <w:rsid w:val="00A57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52"/>
  </w:style>
  <w:style w:type="character" w:customStyle="1" w:styleId="Heading1Char">
    <w:name w:val="Heading 1 Char"/>
    <w:basedOn w:val="DefaultParagraphFont"/>
    <w:link w:val="Heading1"/>
    <w:uiPriority w:val="9"/>
    <w:rsid w:val="00E4481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E44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12109</Words>
  <Characters>69025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2025-09-02T08:27:00Z</cp:lastPrinted>
  <dcterms:created xsi:type="dcterms:W3CDTF">2025-09-29T15:19:00Z</dcterms:created>
  <dcterms:modified xsi:type="dcterms:W3CDTF">2025-09-29T15:19:00Z</dcterms:modified>
</cp:coreProperties>
</file>