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F83" w:rsidRPr="00C11469" w:rsidRDefault="00F80F83" w:rsidP="00F80F83">
      <w:pPr>
        <w:spacing w:after="0" w:line="360" w:lineRule="auto"/>
        <w:jc w:val="center"/>
        <w:outlineLvl w:val="2"/>
        <w:rPr>
          <w:b/>
          <w:bCs/>
          <w:sz w:val="32"/>
          <w:szCs w:val="26"/>
        </w:rPr>
      </w:pPr>
      <w:r w:rsidRPr="00C11469">
        <w:rPr>
          <w:b/>
          <w:bCs/>
          <w:sz w:val="32"/>
          <w:szCs w:val="26"/>
        </w:rPr>
        <w:t>EXPLORING THE POTENTIAL OF MILLET IN THE PRODUCTION OF BAKE SNACKS AND BREAD</w:t>
      </w:r>
    </w:p>
    <w:p w:rsidR="00F80F83" w:rsidRDefault="00F80F83" w:rsidP="00F80F83">
      <w:pPr>
        <w:spacing w:after="0" w:line="480" w:lineRule="auto"/>
        <w:rPr>
          <w:b/>
          <w:i/>
          <w:sz w:val="26"/>
          <w:szCs w:val="26"/>
        </w:rPr>
      </w:pPr>
    </w:p>
    <w:p w:rsidR="00F80F83" w:rsidRPr="00EC30BF" w:rsidRDefault="00F80F83" w:rsidP="00F80F83">
      <w:pPr>
        <w:spacing w:after="0" w:line="480" w:lineRule="auto"/>
        <w:rPr>
          <w:b/>
          <w:i/>
          <w:sz w:val="26"/>
          <w:szCs w:val="26"/>
        </w:rPr>
      </w:pPr>
    </w:p>
    <w:p w:rsidR="00F80F83" w:rsidRDefault="00F80F83" w:rsidP="00F80F83">
      <w:pPr>
        <w:spacing w:after="0"/>
        <w:jc w:val="center"/>
        <w:rPr>
          <w:b/>
          <w:i/>
          <w:sz w:val="36"/>
          <w:szCs w:val="26"/>
        </w:rPr>
      </w:pPr>
    </w:p>
    <w:p w:rsidR="00F80F83" w:rsidRDefault="00F80F83" w:rsidP="00F80F83">
      <w:pPr>
        <w:spacing w:after="0"/>
        <w:jc w:val="center"/>
        <w:rPr>
          <w:b/>
          <w:i/>
          <w:sz w:val="36"/>
          <w:szCs w:val="26"/>
        </w:rPr>
      </w:pPr>
    </w:p>
    <w:p w:rsidR="00F80F83" w:rsidRPr="004578BF" w:rsidRDefault="00F80F83" w:rsidP="00F80F83">
      <w:pPr>
        <w:spacing w:after="0"/>
        <w:jc w:val="center"/>
        <w:rPr>
          <w:sz w:val="36"/>
          <w:szCs w:val="26"/>
        </w:rPr>
      </w:pPr>
      <w:r w:rsidRPr="004578BF">
        <w:rPr>
          <w:b/>
          <w:i/>
          <w:sz w:val="36"/>
          <w:szCs w:val="26"/>
        </w:rPr>
        <w:t>BY</w:t>
      </w:r>
    </w:p>
    <w:p w:rsidR="00F80F83" w:rsidRPr="004578BF" w:rsidRDefault="00F80F83" w:rsidP="00F80F83">
      <w:pPr>
        <w:pStyle w:val="Title"/>
        <w:tabs>
          <w:tab w:val="left" w:pos="4840"/>
        </w:tabs>
        <w:spacing w:line="240" w:lineRule="auto"/>
        <w:outlineLvl w:val="0"/>
        <w:rPr>
          <w:rFonts w:ascii="Arial Black" w:hAnsi="Arial Black"/>
          <w:b/>
          <w:sz w:val="36"/>
          <w:szCs w:val="26"/>
        </w:rPr>
      </w:pPr>
      <w:r>
        <w:rPr>
          <w:rFonts w:ascii="Arial Black" w:hAnsi="Arial Black"/>
          <w:b/>
          <w:sz w:val="36"/>
          <w:szCs w:val="26"/>
        </w:rPr>
        <w:t>RABIU AISHAT FUNMILAYO</w:t>
      </w:r>
    </w:p>
    <w:p w:rsidR="00F80F83" w:rsidRPr="004578BF" w:rsidRDefault="00F80F83" w:rsidP="00F80F83">
      <w:pPr>
        <w:pStyle w:val="Title"/>
        <w:tabs>
          <w:tab w:val="left" w:pos="4840"/>
        </w:tabs>
        <w:spacing w:line="240" w:lineRule="auto"/>
        <w:outlineLvl w:val="0"/>
        <w:rPr>
          <w:rFonts w:ascii="Arial Black" w:hAnsi="Arial Black"/>
          <w:b/>
          <w:sz w:val="36"/>
          <w:szCs w:val="26"/>
        </w:rPr>
      </w:pPr>
      <w:r w:rsidRPr="004578BF">
        <w:rPr>
          <w:rFonts w:ascii="Arial Black" w:hAnsi="Arial Black"/>
          <w:b/>
          <w:sz w:val="36"/>
          <w:szCs w:val="26"/>
        </w:rPr>
        <w:t>HND/23/HMT/FT/00</w:t>
      </w:r>
      <w:r>
        <w:rPr>
          <w:rFonts w:ascii="Arial Black" w:hAnsi="Arial Black"/>
          <w:b/>
          <w:sz w:val="36"/>
          <w:szCs w:val="26"/>
        </w:rPr>
        <w:t>14</w:t>
      </w:r>
    </w:p>
    <w:p w:rsidR="00F80F83" w:rsidRDefault="00F80F83" w:rsidP="00F80F83">
      <w:pPr>
        <w:spacing w:after="0" w:line="360" w:lineRule="auto"/>
        <w:jc w:val="center"/>
        <w:rPr>
          <w:sz w:val="26"/>
          <w:szCs w:val="26"/>
        </w:rPr>
      </w:pPr>
    </w:p>
    <w:p w:rsidR="00F80F83" w:rsidRDefault="00F80F83" w:rsidP="00F80F83">
      <w:pPr>
        <w:spacing w:after="0" w:line="360" w:lineRule="auto"/>
        <w:jc w:val="center"/>
        <w:rPr>
          <w:sz w:val="26"/>
          <w:szCs w:val="26"/>
        </w:rPr>
      </w:pPr>
    </w:p>
    <w:p w:rsidR="00F80F83" w:rsidRPr="00EC30BF" w:rsidRDefault="00F80F83" w:rsidP="00F80F83">
      <w:pPr>
        <w:spacing w:after="0" w:line="360" w:lineRule="auto"/>
        <w:jc w:val="center"/>
        <w:rPr>
          <w:sz w:val="26"/>
          <w:szCs w:val="26"/>
        </w:rPr>
      </w:pPr>
    </w:p>
    <w:p w:rsidR="00F80F83" w:rsidRDefault="00F80F83" w:rsidP="00F80F83">
      <w:pPr>
        <w:spacing w:after="0"/>
        <w:jc w:val="center"/>
        <w:rPr>
          <w:rFonts w:ascii="Tahoma" w:hAnsi="Tahoma" w:cs="Tahoma"/>
          <w:b/>
          <w:sz w:val="26"/>
          <w:szCs w:val="26"/>
        </w:rPr>
      </w:pPr>
    </w:p>
    <w:p w:rsidR="00F80F83" w:rsidRPr="00EC30BF" w:rsidRDefault="00F80F83" w:rsidP="00F80F83">
      <w:pPr>
        <w:spacing w:after="0"/>
        <w:jc w:val="center"/>
        <w:rPr>
          <w:rFonts w:ascii="Tahoma" w:hAnsi="Tahoma" w:cs="Tahoma"/>
          <w:b/>
          <w:sz w:val="26"/>
          <w:szCs w:val="26"/>
        </w:rPr>
      </w:pPr>
    </w:p>
    <w:p w:rsidR="00F80F83" w:rsidRPr="00F05245" w:rsidRDefault="00F80F83" w:rsidP="00F80F83">
      <w:pPr>
        <w:spacing w:after="0"/>
        <w:jc w:val="center"/>
        <w:rPr>
          <w:rFonts w:ascii="Tahoma" w:hAnsi="Tahoma" w:cs="Tahoma"/>
          <w:b/>
          <w:sz w:val="28"/>
          <w:szCs w:val="26"/>
        </w:rPr>
      </w:pPr>
      <w:r w:rsidRPr="00F05245">
        <w:rPr>
          <w:rFonts w:ascii="Tahoma" w:hAnsi="Tahoma" w:cs="Tahoma"/>
          <w:b/>
          <w:sz w:val="28"/>
          <w:szCs w:val="26"/>
        </w:rPr>
        <w:t xml:space="preserve">BEING A RESEARCH PROJECT SUBMITTED TO THE </w:t>
      </w:r>
    </w:p>
    <w:p w:rsidR="00F80F83" w:rsidRPr="00F05245" w:rsidRDefault="00F80F83" w:rsidP="00F80F83">
      <w:pPr>
        <w:spacing w:after="0"/>
        <w:jc w:val="center"/>
        <w:rPr>
          <w:rFonts w:ascii="Tahoma" w:hAnsi="Tahoma" w:cs="Tahoma"/>
          <w:b/>
          <w:sz w:val="28"/>
          <w:szCs w:val="26"/>
        </w:rPr>
      </w:pPr>
      <w:r w:rsidRPr="00F05245">
        <w:rPr>
          <w:rFonts w:ascii="Tahoma" w:hAnsi="Tahoma" w:cs="Tahoma"/>
          <w:b/>
          <w:sz w:val="28"/>
          <w:szCs w:val="26"/>
        </w:rPr>
        <w:t>DEPARTMENT OF HOSPITALITY MANAGEMENT TECHNOLOGY</w:t>
      </w:r>
    </w:p>
    <w:p w:rsidR="00F80F83" w:rsidRPr="00F05245" w:rsidRDefault="00F80F83" w:rsidP="00F80F83">
      <w:pPr>
        <w:spacing w:after="0"/>
        <w:jc w:val="center"/>
        <w:rPr>
          <w:rFonts w:ascii="Tahoma" w:hAnsi="Tahoma" w:cs="Tahoma"/>
          <w:b/>
          <w:sz w:val="28"/>
          <w:szCs w:val="26"/>
        </w:rPr>
      </w:pPr>
      <w:r w:rsidRPr="00F05245">
        <w:rPr>
          <w:rFonts w:ascii="Tahoma" w:hAnsi="Tahoma" w:cs="Tahoma"/>
          <w:b/>
          <w:sz w:val="28"/>
          <w:szCs w:val="26"/>
        </w:rPr>
        <w:t>INSTITUTE OF APPLIED SCIENCES, (IAS)</w:t>
      </w:r>
    </w:p>
    <w:p w:rsidR="00F80F83" w:rsidRPr="00F05245" w:rsidRDefault="00F80F83" w:rsidP="00F80F83">
      <w:pPr>
        <w:spacing w:after="0"/>
        <w:jc w:val="center"/>
        <w:rPr>
          <w:rFonts w:ascii="Tahoma" w:hAnsi="Tahoma" w:cs="Tahoma"/>
          <w:b/>
          <w:sz w:val="28"/>
          <w:szCs w:val="26"/>
        </w:rPr>
      </w:pPr>
      <w:r w:rsidRPr="00F05245">
        <w:rPr>
          <w:rFonts w:ascii="Tahoma" w:hAnsi="Tahoma" w:cs="Tahoma"/>
          <w:b/>
          <w:sz w:val="28"/>
          <w:szCs w:val="26"/>
        </w:rPr>
        <w:t xml:space="preserve"> KWARA STATE POLYTECHNIC, ILORIN.</w:t>
      </w:r>
    </w:p>
    <w:p w:rsidR="00F80F83" w:rsidRPr="00F05245" w:rsidRDefault="00F80F83" w:rsidP="00F80F83">
      <w:pPr>
        <w:spacing w:after="0"/>
        <w:jc w:val="center"/>
        <w:rPr>
          <w:rFonts w:ascii="Tahoma" w:hAnsi="Tahoma" w:cs="Tahoma"/>
          <w:b/>
          <w:sz w:val="28"/>
          <w:szCs w:val="26"/>
        </w:rPr>
      </w:pPr>
    </w:p>
    <w:p w:rsidR="00F80F83" w:rsidRPr="00F05245" w:rsidRDefault="00F80F83" w:rsidP="00F80F83">
      <w:pPr>
        <w:spacing w:after="0"/>
        <w:jc w:val="center"/>
        <w:rPr>
          <w:rFonts w:ascii="Tahoma" w:hAnsi="Tahoma" w:cs="Tahoma"/>
          <w:b/>
          <w:sz w:val="28"/>
          <w:szCs w:val="26"/>
        </w:rPr>
      </w:pPr>
      <w:r w:rsidRPr="00F05245">
        <w:rPr>
          <w:rFonts w:ascii="Tahoma" w:hAnsi="Tahoma" w:cs="Tahoma"/>
          <w:b/>
          <w:sz w:val="28"/>
          <w:szCs w:val="26"/>
        </w:rPr>
        <w:t xml:space="preserve">IN PARTIAL FULFILMENT OF THE REQUIREMENTS FOR </w:t>
      </w:r>
    </w:p>
    <w:p w:rsidR="00F80F83" w:rsidRPr="00F05245" w:rsidRDefault="00F80F83" w:rsidP="00F80F83">
      <w:pPr>
        <w:spacing w:after="0"/>
        <w:jc w:val="center"/>
        <w:rPr>
          <w:rFonts w:ascii="Tahoma" w:hAnsi="Tahoma" w:cs="Tahoma"/>
          <w:b/>
          <w:sz w:val="28"/>
          <w:szCs w:val="26"/>
        </w:rPr>
      </w:pPr>
      <w:r w:rsidRPr="00F05245">
        <w:rPr>
          <w:rFonts w:ascii="Tahoma" w:hAnsi="Tahoma" w:cs="Tahoma"/>
          <w:b/>
          <w:sz w:val="28"/>
          <w:szCs w:val="26"/>
        </w:rPr>
        <w:t xml:space="preserve">THE AWARD OF HIGHER NATIONAL DIPLOMA (HND) </w:t>
      </w:r>
    </w:p>
    <w:p w:rsidR="00F80F83" w:rsidRPr="00F05245" w:rsidRDefault="00F80F83" w:rsidP="00F80F83">
      <w:pPr>
        <w:spacing w:after="0"/>
        <w:jc w:val="center"/>
        <w:rPr>
          <w:rFonts w:ascii="Tahoma" w:hAnsi="Tahoma" w:cs="Tahoma"/>
          <w:b/>
          <w:sz w:val="28"/>
          <w:szCs w:val="26"/>
        </w:rPr>
      </w:pPr>
      <w:r w:rsidRPr="00F05245">
        <w:rPr>
          <w:rFonts w:ascii="Tahoma" w:hAnsi="Tahoma" w:cs="Tahoma"/>
          <w:b/>
          <w:sz w:val="28"/>
          <w:szCs w:val="26"/>
        </w:rPr>
        <w:t>IN HOSPITALITY MANAGEMENT TECHNOLOGY</w:t>
      </w:r>
    </w:p>
    <w:p w:rsidR="00F80F83" w:rsidRPr="00F05245" w:rsidRDefault="00F80F83" w:rsidP="00F80F83">
      <w:pPr>
        <w:spacing w:after="0"/>
        <w:jc w:val="center"/>
        <w:rPr>
          <w:rFonts w:ascii="Tahoma" w:hAnsi="Tahoma" w:cs="Tahoma"/>
          <w:b/>
          <w:sz w:val="28"/>
          <w:szCs w:val="26"/>
        </w:rPr>
      </w:pPr>
      <w:r w:rsidRPr="00F05245">
        <w:rPr>
          <w:rFonts w:ascii="Tahoma" w:hAnsi="Tahoma" w:cs="Tahoma"/>
          <w:b/>
          <w:sz w:val="28"/>
          <w:szCs w:val="26"/>
        </w:rPr>
        <w:t>KWARA STATE POLYTECHNIC, ILORIN.</w:t>
      </w:r>
    </w:p>
    <w:p w:rsidR="00F80F83" w:rsidRPr="00EC30BF" w:rsidRDefault="00F80F83" w:rsidP="00F80F83">
      <w:pPr>
        <w:spacing w:after="0"/>
        <w:jc w:val="center"/>
        <w:rPr>
          <w:rFonts w:ascii="Tahoma" w:hAnsi="Tahoma" w:cs="Tahoma"/>
          <w:b/>
          <w:sz w:val="26"/>
          <w:szCs w:val="26"/>
        </w:rPr>
      </w:pPr>
    </w:p>
    <w:p w:rsidR="00F80F83" w:rsidRDefault="00F80F83" w:rsidP="00F80F83">
      <w:pPr>
        <w:spacing w:after="0"/>
        <w:jc w:val="center"/>
        <w:rPr>
          <w:rFonts w:ascii="Tahoma" w:hAnsi="Tahoma" w:cs="Tahoma"/>
          <w:b/>
          <w:sz w:val="26"/>
          <w:szCs w:val="26"/>
        </w:rPr>
      </w:pPr>
      <w:r w:rsidRPr="00EC30BF">
        <w:rPr>
          <w:rFonts w:ascii="Tahoma" w:hAnsi="Tahoma" w:cs="Tahoma"/>
          <w:b/>
          <w:sz w:val="26"/>
          <w:szCs w:val="26"/>
        </w:rPr>
        <w:tab/>
      </w:r>
      <w:r w:rsidRPr="00EC30BF">
        <w:rPr>
          <w:rFonts w:ascii="Tahoma" w:hAnsi="Tahoma" w:cs="Tahoma"/>
          <w:b/>
          <w:sz w:val="26"/>
          <w:szCs w:val="26"/>
        </w:rPr>
        <w:tab/>
      </w:r>
      <w:r w:rsidRPr="00EC30BF">
        <w:rPr>
          <w:rFonts w:ascii="Tahoma" w:hAnsi="Tahoma" w:cs="Tahoma"/>
          <w:b/>
          <w:sz w:val="26"/>
          <w:szCs w:val="26"/>
        </w:rPr>
        <w:tab/>
      </w:r>
      <w:r w:rsidRPr="00EC30BF">
        <w:rPr>
          <w:rFonts w:ascii="Tahoma" w:hAnsi="Tahoma" w:cs="Tahoma"/>
          <w:b/>
          <w:sz w:val="26"/>
          <w:szCs w:val="26"/>
        </w:rPr>
        <w:tab/>
      </w:r>
      <w:r w:rsidRPr="00EC30BF">
        <w:rPr>
          <w:rFonts w:ascii="Tahoma" w:hAnsi="Tahoma" w:cs="Tahoma"/>
          <w:b/>
          <w:sz w:val="26"/>
          <w:szCs w:val="26"/>
        </w:rPr>
        <w:tab/>
      </w:r>
    </w:p>
    <w:p w:rsidR="00F80F83" w:rsidRDefault="00F80F83" w:rsidP="00F80F83">
      <w:pPr>
        <w:spacing w:after="0"/>
        <w:jc w:val="center"/>
        <w:rPr>
          <w:rFonts w:ascii="Tahoma" w:hAnsi="Tahoma" w:cs="Tahoma"/>
          <w:b/>
          <w:sz w:val="26"/>
          <w:szCs w:val="26"/>
        </w:rPr>
      </w:pP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sidRPr="00EC30BF">
        <w:rPr>
          <w:rFonts w:ascii="Tahoma" w:hAnsi="Tahoma" w:cs="Tahoma"/>
          <w:b/>
          <w:sz w:val="26"/>
          <w:szCs w:val="26"/>
        </w:rPr>
        <w:tab/>
        <w:t>SEPTEMBER, 2025</w:t>
      </w:r>
    </w:p>
    <w:p w:rsidR="00F80F83" w:rsidRDefault="00F80F83" w:rsidP="00F80F83">
      <w:pPr>
        <w:spacing w:after="0"/>
        <w:jc w:val="center"/>
        <w:rPr>
          <w:rFonts w:ascii="Tahoma" w:hAnsi="Tahoma" w:cs="Tahoma"/>
          <w:b/>
          <w:sz w:val="26"/>
          <w:szCs w:val="26"/>
        </w:rPr>
      </w:pPr>
    </w:p>
    <w:p w:rsidR="00F80F83" w:rsidRDefault="00F80F83" w:rsidP="00F80F83">
      <w:pPr>
        <w:spacing w:after="0"/>
        <w:jc w:val="center"/>
        <w:rPr>
          <w:rFonts w:ascii="Tahoma" w:hAnsi="Tahoma" w:cs="Tahoma"/>
          <w:b/>
          <w:sz w:val="26"/>
          <w:szCs w:val="26"/>
        </w:rPr>
      </w:pPr>
    </w:p>
    <w:p w:rsidR="00F80F83" w:rsidRDefault="00F80F83" w:rsidP="00F80F83">
      <w:pPr>
        <w:spacing w:after="0"/>
        <w:jc w:val="center"/>
        <w:rPr>
          <w:rFonts w:ascii="Tahoma" w:hAnsi="Tahoma" w:cs="Tahoma"/>
          <w:b/>
          <w:sz w:val="26"/>
          <w:szCs w:val="26"/>
        </w:rPr>
      </w:pPr>
    </w:p>
    <w:p w:rsidR="00F80F83" w:rsidRDefault="00F80F83" w:rsidP="00F80F83">
      <w:pPr>
        <w:spacing w:after="0"/>
        <w:jc w:val="center"/>
        <w:rPr>
          <w:rFonts w:ascii="Tahoma" w:hAnsi="Tahoma" w:cs="Tahoma"/>
          <w:b/>
          <w:sz w:val="26"/>
          <w:szCs w:val="26"/>
        </w:rPr>
      </w:pPr>
    </w:p>
    <w:p w:rsidR="00F80F83" w:rsidRDefault="00F80F83" w:rsidP="00F80F83">
      <w:pPr>
        <w:spacing w:after="0"/>
        <w:jc w:val="center"/>
        <w:rPr>
          <w:rFonts w:ascii="Tahoma" w:hAnsi="Tahoma" w:cs="Tahoma"/>
          <w:b/>
          <w:sz w:val="26"/>
          <w:szCs w:val="26"/>
        </w:rPr>
      </w:pPr>
    </w:p>
    <w:p w:rsidR="00F80F83" w:rsidRPr="00EC30BF" w:rsidRDefault="00F80F83" w:rsidP="00F80F83">
      <w:pPr>
        <w:spacing w:after="0" w:line="480" w:lineRule="auto"/>
        <w:jc w:val="center"/>
        <w:rPr>
          <w:b/>
          <w:sz w:val="26"/>
          <w:szCs w:val="26"/>
        </w:rPr>
      </w:pPr>
      <w:r w:rsidRPr="00EC30BF">
        <w:rPr>
          <w:b/>
          <w:sz w:val="26"/>
          <w:szCs w:val="26"/>
        </w:rPr>
        <w:lastRenderedPageBreak/>
        <w:t>CERTIFICATION</w:t>
      </w:r>
    </w:p>
    <w:p w:rsidR="00F80F83" w:rsidRPr="00EC30BF" w:rsidRDefault="00F80F83" w:rsidP="00F80F83">
      <w:pPr>
        <w:spacing w:after="0" w:line="480" w:lineRule="auto"/>
        <w:jc w:val="both"/>
        <w:rPr>
          <w:b/>
          <w:sz w:val="26"/>
          <w:szCs w:val="26"/>
        </w:rPr>
      </w:pPr>
      <w:r w:rsidRPr="00EC30BF">
        <w:rPr>
          <w:sz w:val="26"/>
          <w:szCs w:val="26"/>
        </w:rPr>
        <w:t xml:space="preserve">This is to certify that this project was carried out by </w:t>
      </w:r>
      <w:r>
        <w:rPr>
          <w:rFonts w:eastAsia="Calibri"/>
          <w:b/>
          <w:sz w:val="26"/>
          <w:szCs w:val="26"/>
        </w:rPr>
        <w:t xml:space="preserve">RABIU AISHAT FUNMILAYO </w:t>
      </w:r>
      <w:r w:rsidRPr="00EC30BF">
        <w:rPr>
          <w:b/>
          <w:sz w:val="26"/>
          <w:szCs w:val="26"/>
        </w:rPr>
        <w:t>HND/23/HMT/FT/00</w:t>
      </w:r>
      <w:r>
        <w:rPr>
          <w:b/>
          <w:sz w:val="26"/>
          <w:szCs w:val="26"/>
        </w:rPr>
        <w:t>14</w:t>
      </w:r>
      <w:r w:rsidRPr="00EC30BF">
        <w:rPr>
          <w:b/>
          <w:sz w:val="26"/>
          <w:szCs w:val="26"/>
        </w:rPr>
        <w:t xml:space="preserve"> </w:t>
      </w:r>
      <w:r w:rsidRPr="00EC30BF">
        <w:rPr>
          <w:sz w:val="26"/>
          <w:szCs w:val="26"/>
        </w:rPr>
        <w:t>of the Department of Hospitality Management, Institute of Applied Sciences, Kwara State P</w:t>
      </w:r>
      <w:r>
        <w:rPr>
          <w:sz w:val="26"/>
          <w:szCs w:val="26"/>
        </w:rPr>
        <w:t>olytechnic, Ilorin, Kwara State,</w:t>
      </w:r>
      <w:r w:rsidRPr="00EC30BF">
        <w:rPr>
          <w:sz w:val="26"/>
          <w:szCs w:val="26"/>
        </w:rPr>
        <w:t xml:space="preserve"> in partial fulfillment of the requirements for the award of Higher National Diploma (HND) in Hospitality Management Technology.</w:t>
      </w:r>
    </w:p>
    <w:p w:rsidR="00F80F83" w:rsidRPr="00EC30BF" w:rsidRDefault="00F80F83" w:rsidP="00F80F83">
      <w:pPr>
        <w:spacing w:after="0" w:line="480" w:lineRule="auto"/>
        <w:jc w:val="both"/>
        <w:rPr>
          <w:sz w:val="26"/>
          <w:szCs w:val="26"/>
        </w:rPr>
      </w:pPr>
    </w:p>
    <w:p w:rsidR="00F80F83" w:rsidRPr="00EC30BF" w:rsidRDefault="00F80F83" w:rsidP="00F80F83">
      <w:pPr>
        <w:spacing w:after="0"/>
        <w:jc w:val="both"/>
        <w:rPr>
          <w:sz w:val="26"/>
          <w:szCs w:val="26"/>
        </w:rPr>
      </w:pPr>
      <w:r w:rsidRPr="00EC30BF">
        <w:rPr>
          <w:sz w:val="26"/>
          <w:szCs w:val="26"/>
        </w:rPr>
        <w:t>________________________</w:t>
      </w:r>
      <w:r w:rsidRPr="00EC30BF">
        <w:rPr>
          <w:sz w:val="26"/>
          <w:szCs w:val="26"/>
        </w:rPr>
        <w:tab/>
      </w:r>
      <w:r w:rsidRPr="00EC30BF">
        <w:rPr>
          <w:sz w:val="26"/>
          <w:szCs w:val="26"/>
        </w:rPr>
        <w:tab/>
      </w:r>
      <w:r w:rsidRPr="00EC30BF">
        <w:rPr>
          <w:sz w:val="26"/>
          <w:szCs w:val="26"/>
        </w:rPr>
        <w:tab/>
      </w:r>
      <w:r w:rsidRPr="00EC30BF">
        <w:rPr>
          <w:sz w:val="26"/>
          <w:szCs w:val="26"/>
        </w:rPr>
        <w:tab/>
      </w:r>
      <w:r w:rsidRPr="00EC30BF">
        <w:rPr>
          <w:sz w:val="26"/>
          <w:szCs w:val="26"/>
        </w:rPr>
        <w:tab/>
        <w:t>_______________</w:t>
      </w:r>
    </w:p>
    <w:p w:rsidR="00F80F83" w:rsidRPr="00EC30BF" w:rsidRDefault="00F80F83" w:rsidP="00F80F83">
      <w:pPr>
        <w:spacing w:after="0"/>
        <w:jc w:val="both"/>
        <w:rPr>
          <w:b/>
          <w:sz w:val="26"/>
          <w:szCs w:val="26"/>
        </w:rPr>
      </w:pPr>
      <w:r w:rsidRPr="00EC30BF">
        <w:rPr>
          <w:b/>
          <w:sz w:val="26"/>
          <w:szCs w:val="26"/>
        </w:rPr>
        <w:t>HARUNA, Z.A.B. (MRS)</w:t>
      </w:r>
      <w:r w:rsidRPr="00EC30BF">
        <w:rPr>
          <w:b/>
          <w:sz w:val="26"/>
          <w:szCs w:val="26"/>
        </w:rPr>
        <w:tab/>
      </w:r>
      <w:r w:rsidRPr="00EC30BF">
        <w:rPr>
          <w:b/>
          <w:sz w:val="26"/>
          <w:szCs w:val="26"/>
        </w:rPr>
        <w:tab/>
      </w:r>
      <w:r w:rsidRPr="00EC30BF">
        <w:rPr>
          <w:b/>
          <w:sz w:val="26"/>
          <w:szCs w:val="26"/>
        </w:rPr>
        <w:tab/>
      </w:r>
      <w:r w:rsidRPr="00EC30BF">
        <w:rPr>
          <w:b/>
          <w:sz w:val="26"/>
          <w:szCs w:val="26"/>
        </w:rPr>
        <w:tab/>
      </w:r>
      <w:r w:rsidRPr="00EC30BF">
        <w:rPr>
          <w:b/>
          <w:sz w:val="26"/>
          <w:szCs w:val="26"/>
        </w:rPr>
        <w:tab/>
      </w:r>
      <w:r w:rsidRPr="00EC30BF">
        <w:rPr>
          <w:b/>
          <w:sz w:val="26"/>
          <w:szCs w:val="26"/>
        </w:rPr>
        <w:tab/>
      </w:r>
      <w:r w:rsidRPr="00EC30BF">
        <w:rPr>
          <w:b/>
          <w:sz w:val="26"/>
          <w:szCs w:val="26"/>
        </w:rPr>
        <w:tab/>
        <w:t>DATE</w:t>
      </w:r>
    </w:p>
    <w:p w:rsidR="00F80F83" w:rsidRPr="00EC30BF" w:rsidRDefault="00F80F83" w:rsidP="00F80F83">
      <w:pPr>
        <w:spacing w:after="0"/>
        <w:jc w:val="both"/>
        <w:rPr>
          <w:sz w:val="26"/>
          <w:szCs w:val="26"/>
        </w:rPr>
      </w:pPr>
      <w:r w:rsidRPr="00EC30BF">
        <w:rPr>
          <w:sz w:val="26"/>
          <w:szCs w:val="26"/>
        </w:rPr>
        <w:t>(Project Supervisor)</w:t>
      </w:r>
    </w:p>
    <w:p w:rsidR="00F80F83" w:rsidRPr="00EC30BF" w:rsidRDefault="00F80F83" w:rsidP="00F80F83">
      <w:pPr>
        <w:spacing w:after="0"/>
        <w:jc w:val="both"/>
        <w:rPr>
          <w:sz w:val="26"/>
          <w:szCs w:val="26"/>
        </w:rPr>
      </w:pPr>
    </w:p>
    <w:p w:rsidR="00F80F83" w:rsidRPr="00EC30BF" w:rsidRDefault="00F80F83" w:rsidP="00F80F83">
      <w:pPr>
        <w:spacing w:after="0"/>
        <w:jc w:val="both"/>
        <w:rPr>
          <w:sz w:val="26"/>
          <w:szCs w:val="26"/>
        </w:rPr>
      </w:pPr>
    </w:p>
    <w:p w:rsidR="00F80F83" w:rsidRPr="00EC30BF" w:rsidRDefault="00F80F83" w:rsidP="00F80F83">
      <w:pPr>
        <w:spacing w:after="0"/>
        <w:jc w:val="both"/>
        <w:rPr>
          <w:sz w:val="26"/>
          <w:szCs w:val="26"/>
        </w:rPr>
      </w:pPr>
    </w:p>
    <w:p w:rsidR="00F80F83" w:rsidRPr="00EC30BF" w:rsidRDefault="00F80F83" w:rsidP="00F80F83">
      <w:pPr>
        <w:spacing w:after="0"/>
        <w:jc w:val="both"/>
        <w:rPr>
          <w:sz w:val="26"/>
          <w:szCs w:val="26"/>
        </w:rPr>
      </w:pPr>
      <w:r w:rsidRPr="00EC30BF">
        <w:rPr>
          <w:sz w:val="26"/>
          <w:szCs w:val="26"/>
        </w:rPr>
        <w:t>________________________</w:t>
      </w:r>
      <w:r w:rsidRPr="00EC30BF">
        <w:rPr>
          <w:sz w:val="26"/>
          <w:szCs w:val="26"/>
        </w:rPr>
        <w:tab/>
      </w:r>
      <w:r w:rsidRPr="00EC30BF">
        <w:rPr>
          <w:sz w:val="26"/>
          <w:szCs w:val="26"/>
        </w:rPr>
        <w:tab/>
      </w:r>
      <w:r w:rsidRPr="00EC30BF">
        <w:rPr>
          <w:sz w:val="26"/>
          <w:szCs w:val="26"/>
        </w:rPr>
        <w:tab/>
      </w:r>
      <w:r w:rsidRPr="00EC30BF">
        <w:rPr>
          <w:sz w:val="26"/>
          <w:szCs w:val="26"/>
        </w:rPr>
        <w:tab/>
      </w:r>
      <w:r w:rsidRPr="00EC30BF">
        <w:rPr>
          <w:sz w:val="26"/>
          <w:szCs w:val="26"/>
        </w:rPr>
        <w:tab/>
        <w:t>_______________</w:t>
      </w:r>
    </w:p>
    <w:p w:rsidR="00F80F83" w:rsidRPr="00EC30BF" w:rsidRDefault="00F80F83" w:rsidP="00F80F83">
      <w:pPr>
        <w:spacing w:after="0"/>
        <w:jc w:val="both"/>
        <w:rPr>
          <w:b/>
          <w:sz w:val="26"/>
          <w:szCs w:val="26"/>
        </w:rPr>
      </w:pPr>
      <w:r w:rsidRPr="00EC30BF">
        <w:rPr>
          <w:b/>
          <w:sz w:val="26"/>
          <w:szCs w:val="26"/>
        </w:rPr>
        <w:t>HARUNA, Z.A.B. (MRS)</w:t>
      </w:r>
      <w:r w:rsidRPr="00EC30BF">
        <w:rPr>
          <w:b/>
          <w:sz w:val="26"/>
          <w:szCs w:val="26"/>
        </w:rPr>
        <w:tab/>
      </w:r>
      <w:r w:rsidRPr="00EC30BF">
        <w:rPr>
          <w:b/>
          <w:sz w:val="26"/>
          <w:szCs w:val="26"/>
        </w:rPr>
        <w:tab/>
      </w:r>
      <w:r w:rsidRPr="00EC30BF">
        <w:rPr>
          <w:b/>
          <w:sz w:val="26"/>
          <w:szCs w:val="26"/>
        </w:rPr>
        <w:tab/>
      </w:r>
      <w:r w:rsidRPr="00EC30BF">
        <w:rPr>
          <w:b/>
          <w:sz w:val="26"/>
          <w:szCs w:val="26"/>
        </w:rPr>
        <w:tab/>
      </w:r>
      <w:r w:rsidRPr="00EC30BF">
        <w:rPr>
          <w:b/>
          <w:sz w:val="26"/>
          <w:szCs w:val="26"/>
        </w:rPr>
        <w:tab/>
      </w:r>
      <w:r w:rsidRPr="00EC30BF">
        <w:rPr>
          <w:b/>
          <w:sz w:val="26"/>
          <w:szCs w:val="26"/>
        </w:rPr>
        <w:tab/>
      </w:r>
      <w:r w:rsidRPr="00EC30BF">
        <w:rPr>
          <w:b/>
          <w:sz w:val="26"/>
          <w:szCs w:val="26"/>
        </w:rPr>
        <w:tab/>
        <w:t>DATE</w:t>
      </w:r>
    </w:p>
    <w:p w:rsidR="00F80F83" w:rsidRPr="00EC30BF" w:rsidRDefault="00F80F83" w:rsidP="00F80F83">
      <w:pPr>
        <w:spacing w:after="0"/>
        <w:jc w:val="both"/>
        <w:rPr>
          <w:sz w:val="26"/>
          <w:szCs w:val="26"/>
        </w:rPr>
      </w:pPr>
      <w:r w:rsidRPr="00EC30BF">
        <w:rPr>
          <w:sz w:val="26"/>
          <w:szCs w:val="26"/>
        </w:rPr>
        <w:t>(Project coordinator)</w:t>
      </w:r>
    </w:p>
    <w:p w:rsidR="00F80F83" w:rsidRPr="00EC30BF" w:rsidRDefault="00F80F83" w:rsidP="00F80F83">
      <w:pPr>
        <w:spacing w:after="0"/>
        <w:jc w:val="both"/>
        <w:rPr>
          <w:sz w:val="26"/>
          <w:szCs w:val="26"/>
        </w:rPr>
      </w:pPr>
    </w:p>
    <w:p w:rsidR="00F80F83" w:rsidRPr="00EC30BF" w:rsidRDefault="00F80F83" w:rsidP="00F80F83">
      <w:pPr>
        <w:spacing w:after="0"/>
        <w:jc w:val="both"/>
        <w:rPr>
          <w:sz w:val="26"/>
          <w:szCs w:val="26"/>
        </w:rPr>
      </w:pPr>
    </w:p>
    <w:p w:rsidR="00F80F83" w:rsidRPr="00EC30BF" w:rsidRDefault="00F80F83" w:rsidP="00F80F83">
      <w:pPr>
        <w:spacing w:after="0"/>
        <w:jc w:val="both"/>
        <w:rPr>
          <w:sz w:val="26"/>
          <w:szCs w:val="26"/>
        </w:rPr>
      </w:pPr>
    </w:p>
    <w:p w:rsidR="00F80F83" w:rsidRPr="00EC30BF" w:rsidRDefault="00F80F83" w:rsidP="00F80F83">
      <w:pPr>
        <w:spacing w:after="0"/>
        <w:jc w:val="both"/>
        <w:rPr>
          <w:sz w:val="26"/>
          <w:szCs w:val="26"/>
        </w:rPr>
      </w:pPr>
      <w:r w:rsidRPr="00EC30BF">
        <w:rPr>
          <w:sz w:val="26"/>
          <w:szCs w:val="26"/>
        </w:rPr>
        <w:t>________________________</w:t>
      </w:r>
      <w:r w:rsidRPr="00EC30BF">
        <w:rPr>
          <w:sz w:val="26"/>
          <w:szCs w:val="26"/>
        </w:rPr>
        <w:tab/>
      </w:r>
      <w:r w:rsidRPr="00EC30BF">
        <w:rPr>
          <w:sz w:val="26"/>
          <w:szCs w:val="26"/>
        </w:rPr>
        <w:tab/>
      </w:r>
      <w:r w:rsidRPr="00EC30BF">
        <w:rPr>
          <w:sz w:val="26"/>
          <w:szCs w:val="26"/>
        </w:rPr>
        <w:tab/>
      </w:r>
      <w:r w:rsidRPr="00EC30BF">
        <w:rPr>
          <w:sz w:val="26"/>
          <w:szCs w:val="26"/>
        </w:rPr>
        <w:tab/>
      </w:r>
      <w:r w:rsidRPr="00EC30BF">
        <w:rPr>
          <w:sz w:val="26"/>
          <w:szCs w:val="26"/>
        </w:rPr>
        <w:tab/>
        <w:t>_______________</w:t>
      </w:r>
    </w:p>
    <w:p w:rsidR="00F80F83" w:rsidRPr="00EC30BF" w:rsidRDefault="00F80F83" w:rsidP="00F80F83">
      <w:pPr>
        <w:spacing w:after="0"/>
        <w:jc w:val="both"/>
        <w:rPr>
          <w:b/>
          <w:sz w:val="26"/>
          <w:szCs w:val="26"/>
        </w:rPr>
      </w:pPr>
      <w:r w:rsidRPr="00EC30BF">
        <w:rPr>
          <w:b/>
          <w:sz w:val="26"/>
          <w:szCs w:val="26"/>
        </w:rPr>
        <w:t>MRS. AREMU O.O.</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sidRPr="00EC30BF">
        <w:rPr>
          <w:b/>
          <w:sz w:val="26"/>
          <w:szCs w:val="26"/>
        </w:rPr>
        <w:t>DATE</w:t>
      </w:r>
    </w:p>
    <w:p w:rsidR="00F80F83" w:rsidRPr="00EC30BF" w:rsidRDefault="00F80F83" w:rsidP="00F80F83">
      <w:pPr>
        <w:spacing w:after="0"/>
        <w:jc w:val="both"/>
        <w:rPr>
          <w:sz w:val="26"/>
          <w:szCs w:val="26"/>
        </w:rPr>
      </w:pPr>
      <w:r w:rsidRPr="00EC30BF">
        <w:rPr>
          <w:sz w:val="26"/>
          <w:szCs w:val="26"/>
        </w:rPr>
        <w:t>(Head of Department)</w:t>
      </w:r>
    </w:p>
    <w:p w:rsidR="00F80F83" w:rsidRPr="00EC30BF" w:rsidRDefault="00F80F83" w:rsidP="00F80F83">
      <w:pPr>
        <w:spacing w:after="0"/>
        <w:jc w:val="both"/>
        <w:rPr>
          <w:sz w:val="26"/>
          <w:szCs w:val="26"/>
        </w:rPr>
      </w:pPr>
    </w:p>
    <w:p w:rsidR="00F80F83" w:rsidRPr="00EC30BF" w:rsidRDefault="00F80F83" w:rsidP="00F80F83">
      <w:pPr>
        <w:spacing w:after="0"/>
        <w:jc w:val="both"/>
        <w:rPr>
          <w:sz w:val="26"/>
          <w:szCs w:val="26"/>
        </w:rPr>
      </w:pPr>
    </w:p>
    <w:p w:rsidR="00F80F83" w:rsidRPr="00EC30BF" w:rsidRDefault="00F80F83" w:rsidP="00F80F83">
      <w:pPr>
        <w:spacing w:after="0"/>
        <w:jc w:val="both"/>
        <w:rPr>
          <w:sz w:val="26"/>
          <w:szCs w:val="26"/>
        </w:rPr>
      </w:pPr>
      <w:r w:rsidRPr="00EC30BF">
        <w:rPr>
          <w:sz w:val="26"/>
          <w:szCs w:val="26"/>
        </w:rPr>
        <w:t>________________________</w:t>
      </w:r>
      <w:r w:rsidRPr="00EC30BF">
        <w:rPr>
          <w:sz w:val="26"/>
          <w:szCs w:val="26"/>
        </w:rPr>
        <w:tab/>
      </w:r>
      <w:r w:rsidRPr="00EC30BF">
        <w:rPr>
          <w:sz w:val="26"/>
          <w:szCs w:val="26"/>
        </w:rPr>
        <w:tab/>
      </w:r>
      <w:r w:rsidRPr="00EC30BF">
        <w:rPr>
          <w:sz w:val="26"/>
          <w:szCs w:val="26"/>
        </w:rPr>
        <w:tab/>
      </w:r>
      <w:r w:rsidRPr="00EC30BF">
        <w:rPr>
          <w:sz w:val="26"/>
          <w:szCs w:val="26"/>
        </w:rPr>
        <w:tab/>
      </w:r>
      <w:r w:rsidRPr="00EC30BF">
        <w:rPr>
          <w:sz w:val="26"/>
          <w:szCs w:val="26"/>
        </w:rPr>
        <w:tab/>
        <w:t>_______________</w:t>
      </w:r>
    </w:p>
    <w:p w:rsidR="00F80F83" w:rsidRDefault="00F80F83" w:rsidP="00F80F83">
      <w:pPr>
        <w:spacing w:after="0"/>
        <w:jc w:val="both"/>
        <w:rPr>
          <w:b/>
          <w:sz w:val="26"/>
          <w:szCs w:val="26"/>
        </w:rPr>
      </w:pPr>
      <w:r w:rsidRPr="00EC30BF">
        <w:rPr>
          <w:b/>
          <w:sz w:val="26"/>
          <w:szCs w:val="26"/>
        </w:rPr>
        <w:t>External Supervisor</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sidRPr="00EC30BF">
        <w:rPr>
          <w:b/>
          <w:sz w:val="26"/>
          <w:szCs w:val="26"/>
        </w:rPr>
        <w:t>DATE</w:t>
      </w:r>
    </w:p>
    <w:p w:rsidR="00F80F83" w:rsidRDefault="00F80F83" w:rsidP="00F80F83">
      <w:pPr>
        <w:spacing w:after="0"/>
        <w:jc w:val="both"/>
        <w:rPr>
          <w:b/>
          <w:sz w:val="26"/>
          <w:szCs w:val="26"/>
        </w:rPr>
      </w:pPr>
    </w:p>
    <w:p w:rsidR="00F80F83" w:rsidRDefault="00F80F83" w:rsidP="00F80F83">
      <w:pPr>
        <w:spacing w:after="0"/>
        <w:jc w:val="both"/>
        <w:rPr>
          <w:b/>
          <w:sz w:val="26"/>
          <w:szCs w:val="26"/>
        </w:rPr>
      </w:pPr>
    </w:p>
    <w:p w:rsidR="00F80F83" w:rsidRDefault="00F80F83" w:rsidP="00F80F83">
      <w:pPr>
        <w:spacing w:after="0"/>
        <w:jc w:val="both"/>
        <w:rPr>
          <w:b/>
          <w:sz w:val="26"/>
          <w:szCs w:val="26"/>
        </w:rPr>
      </w:pPr>
    </w:p>
    <w:p w:rsidR="00F80F83" w:rsidRDefault="00F80F83" w:rsidP="00F80F83">
      <w:pPr>
        <w:spacing w:after="0"/>
        <w:jc w:val="both"/>
        <w:rPr>
          <w:b/>
          <w:sz w:val="26"/>
          <w:szCs w:val="26"/>
        </w:rPr>
      </w:pPr>
    </w:p>
    <w:p w:rsidR="00F80F83" w:rsidRDefault="00F80F83" w:rsidP="00F80F83">
      <w:pPr>
        <w:spacing w:after="0"/>
        <w:jc w:val="both"/>
        <w:rPr>
          <w:b/>
          <w:sz w:val="26"/>
          <w:szCs w:val="26"/>
        </w:rPr>
      </w:pPr>
    </w:p>
    <w:p w:rsidR="00F80F83" w:rsidRDefault="00F80F83" w:rsidP="00F80F83">
      <w:pPr>
        <w:spacing w:after="0"/>
        <w:jc w:val="both"/>
        <w:rPr>
          <w:b/>
          <w:sz w:val="26"/>
          <w:szCs w:val="26"/>
        </w:rPr>
      </w:pPr>
    </w:p>
    <w:p w:rsidR="00F80F83" w:rsidRPr="00236D6A" w:rsidRDefault="00F80F83" w:rsidP="00F80F83">
      <w:pPr>
        <w:spacing w:after="0" w:line="360" w:lineRule="auto"/>
        <w:jc w:val="center"/>
        <w:rPr>
          <w:b/>
          <w:sz w:val="26"/>
          <w:szCs w:val="26"/>
        </w:rPr>
      </w:pPr>
      <w:r w:rsidRPr="00236D6A">
        <w:rPr>
          <w:b/>
          <w:sz w:val="26"/>
          <w:szCs w:val="26"/>
        </w:rPr>
        <w:lastRenderedPageBreak/>
        <w:t>DEDICATION</w:t>
      </w:r>
    </w:p>
    <w:p w:rsidR="00F80F83" w:rsidRDefault="00F80F83" w:rsidP="00F80F83">
      <w:pPr>
        <w:spacing w:after="0" w:line="360" w:lineRule="auto"/>
        <w:ind w:firstLine="720"/>
        <w:jc w:val="both"/>
        <w:rPr>
          <w:sz w:val="26"/>
          <w:szCs w:val="26"/>
        </w:rPr>
      </w:pPr>
      <w:r w:rsidRPr="00236D6A">
        <w:rPr>
          <w:sz w:val="26"/>
          <w:szCs w:val="26"/>
        </w:rPr>
        <w:t>I dedicate this project to ALMIGHTY ALLAH</w:t>
      </w:r>
      <w:r>
        <w:rPr>
          <w:sz w:val="26"/>
          <w:szCs w:val="26"/>
        </w:rPr>
        <w:t>,</w:t>
      </w:r>
      <w:r w:rsidRPr="00236D6A">
        <w:rPr>
          <w:sz w:val="26"/>
          <w:szCs w:val="26"/>
        </w:rPr>
        <w:t xml:space="preserve"> who made it possible for me to successfully complete this research work. This work is dedicated to my beloved Parents (MR AND MRS RABIU)</w:t>
      </w:r>
    </w:p>
    <w:p w:rsidR="00F80F83" w:rsidRDefault="00F80F83" w:rsidP="00F80F83">
      <w:pPr>
        <w:spacing w:after="0" w:line="360" w:lineRule="auto"/>
        <w:ind w:firstLine="720"/>
        <w:jc w:val="both"/>
        <w:rPr>
          <w:sz w:val="26"/>
          <w:szCs w:val="26"/>
        </w:rPr>
      </w:pPr>
    </w:p>
    <w:p w:rsidR="00F80F83" w:rsidRDefault="00F80F83" w:rsidP="00F80F83">
      <w:pPr>
        <w:spacing w:after="0" w:line="360" w:lineRule="auto"/>
        <w:ind w:firstLine="720"/>
        <w:jc w:val="both"/>
        <w:rPr>
          <w:sz w:val="26"/>
          <w:szCs w:val="26"/>
        </w:rPr>
      </w:pPr>
    </w:p>
    <w:p w:rsidR="00F80F83" w:rsidRDefault="00F80F83" w:rsidP="00F80F83">
      <w:pPr>
        <w:spacing w:after="0" w:line="360" w:lineRule="auto"/>
        <w:ind w:firstLine="720"/>
        <w:jc w:val="both"/>
        <w:rPr>
          <w:sz w:val="26"/>
          <w:szCs w:val="26"/>
        </w:rPr>
      </w:pPr>
    </w:p>
    <w:p w:rsidR="00F80F83" w:rsidRDefault="00F80F83" w:rsidP="00F80F83">
      <w:pPr>
        <w:spacing w:after="0" w:line="360" w:lineRule="auto"/>
        <w:ind w:firstLine="720"/>
        <w:jc w:val="both"/>
        <w:rPr>
          <w:sz w:val="26"/>
          <w:szCs w:val="26"/>
        </w:rPr>
      </w:pPr>
    </w:p>
    <w:p w:rsidR="00F80F83" w:rsidRDefault="00F80F83" w:rsidP="00F80F83">
      <w:pPr>
        <w:spacing w:after="0" w:line="360" w:lineRule="auto"/>
        <w:ind w:firstLine="720"/>
        <w:jc w:val="both"/>
        <w:rPr>
          <w:sz w:val="26"/>
          <w:szCs w:val="26"/>
        </w:rPr>
      </w:pPr>
    </w:p>
    <w:p w:rsidR="00F80F83" w:rsidRDefault="00F80F83" w:rsidP="00F80F83">
      <w:pPr>
        <w:spacing w:after="0" w:line="360" w:lineRule="auto"/>
        <w:ind w:firstLine="720"/>
        <w:jc w:val="both"/>
        <w:rPr>
          <w:sz w:val="26"/>
          <w:szCs w:val="26"/>
        </w:rPr>
      </w:pPr>
    </w:p>
    <w:p w:rsidR="00F80F83" w:rsidRDefault="00F80F83" w:rsidP="00F80F83">
      <w:pPr>
        <w:spacing w:after="0" w:line="360" w:lineRule="auto"/>
        <w:ind w:firstLine="720"/>
        <w:jc w:val="both"/>
        <w:rPr>
          <w:sz w:val="26"/>
          <w:szCs w:val="26"/>
        </w:rPr>
      </w:pPr>
    </w:p>
    <w:p w:rsidR="00F80F83" w:rsidRDefault="00F80F83" w:rsidP="00F80F83">
      <w:pPr>
        <w:spacing w:after="0" w:line="360" w:lineRule="auto"/>
        <w:ind w:firstLine="720"/>
        <w:jc w:val="both"/>
        <w:rPr>
          <w:sz w:val="26"/>
          <w:szCs w:val="26"/>
        </w:rPr>
      </w:pPr>
    </w:p>
    <w:p w:rsidR="00F80F83" w:rsidRDefault="00F80F83" w:rsidP="00F80F83">
      <w:pPr>
        <w:spacing w:after="0" w:line="360" w:lineRule="auto"/>
        <w:ind w:firstLine="720"/>
        <w:jc w:val="both"/>
        <w:rPr>
          <w:sz w:val="26"/>
          <w:szCs w:val="26"/>
        </w:rPr>
      </w:pPr>
    </w:p>
    <w:p w:rsidR="00F80F83" w:rsidRDefault="00F80F83" w:rsidP="00F80F83">
      <w:pPr>
        <w:spacing w:after="0" w:line="360" w:lineRule="auto"/>
        <w:ind w:firstLine="720"/>
        <w:jc w:val="both"/>
        <w:rPr>
          <w:sz w:val="26"/>
          <w:szCs w:val="26"/>
        </w:rPr>
      </w:pPr>
    </w:p>
    <w:p w:rsidR="00F80F83" w:rsidRDefault="00F80F83" w:rsidP="00F80F83">
      <w:pPr>
        <w:spacing w:after="0" w:line="360" w:lineRule="auto"/>
        <w:ind w:firstLine="720"/>
        <w:jc w:val="both"/>
        <w:rPr>
          <w:sz w:val="26"/>
          <w:szCs w:val="26"/>
        </w:rPr>
      </w:pPr>
    </w:p>
    <w:p w:rsidR="00F80F83" w:rsidRDefault="00F80F83" w:rsidP="00F80F83">
      <w:pPr>
        <w:spacing w:after="0" w:line="360" w:lineRule="auto"/>
        <w:ind w:firstLine="720"/>
        <w:jc w:val="both"/>
        <w:rPr>
          <w:sz w:val="26"/>
          <w:szCs w:val="26"/>
        </w:rPr>
      </w:pPr>
    </w:p>
    <w:p w:rsidR="00F80F83" w:rsidRDefault="00F80F83" w:rsidP="00F80F83">
      <w:pPr>
        <w:spacing w:after="0" w:line="360" w:lineRule="auto"/>
        <w:ind w:firstLine="720"/>
        <w:jc w:val="both"/>
        <w:rPr>
          <w:sz w:val="26"/>
          <w:szCs w:val="26"/>
        </w:rPr>
      </w:pPr>
    </w:p>
    <w:p w:rsidR="00F80F83" w:rsidRDefault="00F80F83" w:rsidP="00F80F83">
      <w:pPr>
        <w:spacing w:after="0" w:line="360" w:lineRule="auto"/>
        <w:ind w:firstLine="720"/>
        <w:jc w:val="both"/>
        <w:rPr>
          <w:sz w:val="26"/>
          <w:szCs w:val="26"/>
        </w:rPr>
      </w:pPr>
    </w:p>
    <w:p w:rsidR="00F80F83" w:rsidRDefault="00F80F83" w:rsidP="00F80F83">
      <w:pPr>
        <w:spacing w:after="0" w:line="360" w:lineRule="auto"/>
        <w:ind w:firstLine="720"/>
        <w:jc w:val="both"/>
        <w:rPr>
          <w:sz w:val="26"/>
          <w:szCs w:val="26"/>
        </w:rPr>
      </w:pPr>
    </w:p>
    <w:p w:rsidR="00F80F83" w:rsidRDefault="00F80F83" w:rsidP="00F80F83">
      <w:pPr>
        <w:spacing w:after="0" w:line="360" w:lineRule="auto"/>
        <w:ind w:firstLine="720"/>
        <w:jc w:val="both"/>
        <w:rPr>
          <w:sz w:val="26"/>
          <w:szCs w:val="26"/>
        </w:rPr>
      </w:pPr>
    </w:p>
    <w:p w:rsidR="00F80F83" w:rsidRPr="00236D6A" w:rsidRDefault="00F80F83" w:rsidP="00F80F83">
      <w:pPr>
        <w:spacing w:after="0" w:line="360" w:lineRule="auto"/>
        <w:ind w:firstLine="720"/>
        <w:jc w:val="center"/>
        <w:rPr>
          <w:sz w:val="26"/>
          <w:szCs w:val="26"/>
        </w:rPr>
      </w:pPr>
      <w:r>
        <w:rPr>
          <w:sz w:val="26"/>
          <w:szCs w:val="26"/>
        </w:rPr>
        <w:br w:type="page"/>
      </w:r>
      <w:r w:rsidRPr="00236D6A">
        <w:rPr>
          <w:b/>
          <w:sz w:val="26"/>
          <w:szCs w:val="26"/>
        </w:rPr>
        <w:lastRenderedPageBreak/>
        <w:t>ACKNOWLEDGEMENT</w:t>
      </w:r>
    </w:p>
    <w:p w:rsidR="00F80F83" w:rsidRPr="00236D6A" w:rsidRDefault="00F80F83" w:rsidP="00F80F83">
      <w:pPr>
        <w:spacing w:after="0" w:line="360" w:lineRule="auto"/>
        <w:ind w:firstLine="720"/>
        <w:jc w:val="both"/>
        <w:rPr>
          <w:sz w:val="26"/>
          <w:szCs w:val="26"/>
        </w:rPr>
      </w:pPr>
      <w:r w:rsidRPr="00236D6A">
        <w:rPr>
          <w:sz w:val="26"/>
          <w:szCs w:val="26"/>
        </w:rPr>
        <w:t xml:space="preserve">I am extremely grateful to the Almighty Allah for giving me the opportunity, strength, knowledge and understanding </w:t>
      </w:r>
      <w:r>
        <w:rPr>
          <w:sz w:val="26"/>
          <w:szCs w:val="26"/>
        </w:rPr>
        <w:t xml:space="preserve">to complete this project work. </w:t>
      </w:r>
    </w:p>
    <w:p w:rsidR="00F80F83" w:rsidRPr="00236D6A" w:rsidRDefault="00F80F83" w:rsidP="00F80F83">
      <w:pPr>
        <w:spacing w:after="0" w:line="360" w:lineRule="auto"/>
        <w:ind w:firstLine="720"/>
        <w:jc w:val="both"/>
        <w:rPr>
          <w:sz w:val="26"/>
          <w:szCs w:val="26"/>
        </w:rPr>
      </w:pPr>
      <w:r w:rsidRPr="00236D6A">
        <w:rPr>
          <w:sz w:val="26"/>
          <w:szCs w:val="26"/>
        </w:rPr>
        <w:t>My sincere appreciation goes to my supervisor in pers</w:t>
      </w:r>
      <w:r>
        <w:rPr>
          <w:sz w:val="26"/>
          <w:szCs w:val="26"/>
        </w:rPr>
        <w:t xml:space="preserve">on of MRS HARUNA Z.A.B for her </w:t>
      </w:r>
      <w:r w:rsidRPr="00236D6A">
        <w:rPr>
          <w:sz w:val="26"/>
          <w:szCs w:val="26"/>
        </w:rPr>
        <w:t>contributions durin</w:t>
      </w:r>
      <w:r>
        <w:rPr>
          <w:sz w:val="26"/>
          <w:szCs w:val="26"/>
        </w:rPr>
        <w:t>g the course of my project work.</w:t>
      </w:r>
      <w:r w:rsidRPr="00236D6A">
        <w:rPr>
          <w:sz w:val="26"/>
          <w:szCs w:val="26"/>
        </w:rPr>
        <w:t xml:space="preserve"> I pray </w:t>
      </w:r>
      <w:r>
        <w:rPr>
          <w:sz w:val="26"/>
          <w:szCs w:val="26"/>
        </w:rPr>
        <w:t>may Almighty Allah in H</w:t>
      </w:r>
      <w:r w:rsidRPr="00236D6A">
        <w:rPr>
          <w:sz w:val="26"/>
          <w:szCs w:val="26"/>
        </w:rPr>
        <w:t>is infinite mercy that mercy and Favour should never cease in her life (AMEN).</w:t>
      </w:r>
    </w:p>
    <w:p w:rsidR="00F80F83" w:rsidRPr="00236D6A" w:rsidRDefault="00F80F83" w:rsidP="00F80F83">
      <w:pPr>
        <w:spacing w:after="0" w:line="360" w:lineRule="auto"/>
        <w:ind w:firstLine="720"/>
        <w:jc w:val="both"/>
        <w:rPr>
          <w:sz w:val="26"/>
          <w:szCs w:val="26"/>
        </w:rPr>
      </w:pPr>
      <w:r w:rsidRPr="00236D6A">
        <w:rPr>
          <w:sz w:val="26"/>
          <w:szCs w:val="26"/>
        </w:rPr>
        <w:t>I also extend my gratitude to the Head of Departm</w:t>
      </w:r>
      <w:r>
        <w:rPr>
          <w:sz w:val="26"/>
          <w:szCs w:val="26"/>
        </w:rPr>
        <w:t xml:space="preserve">ent in person of MRS AREMU O.O. </w:t>
      </w:r>
      <w:r w:rsidRPr="00236D6A">
        <w:rPr>
          <w:sz w:val="26"/>
          <w:szCs w:val="26"/>
        </w:rPr>
        <w:t>May almighty A</w:t>
      </w:r>
      <w:r>
        <w:rPr>
          <w:sz w:val="26"/>
          <w:szCs w:val="26"/>
        </w:rPr>
        <w:t xml:space="preserve">llah continue to bless you ma. </w:t>
      </w:r>
    </w:p>
    <w:p w:rsidR="00F80F83" w:rsidRPr="00236D6A" w:rsidRDefault="00F80F83" w:rsidP="00F80F83">
      <w:pPr>
        <w:spacing w:after="0" w:line="360" w:lineRule="auto"/>
        <w:ind w:firstLine="720"/>
        <w:jc w:val="both"/>
        <w:rPr>
          <w:sz w:val="26"/>
          <w:szCs w:val="26"/>
        </w:rPr>
      </w:pPr>
      <w:r w:rsidRPr="00236D6A">
        <w:rPr>
          <w:sz w:val="26"/>
          <w:szCs w:val="26"/>
        </w:rPr>
        <w:t>I also extend my profound gratitude to all my lecturers in Hospitality Department who have taught me in one way or the other and for their words of encouragement may Almighty Al</w:t>
      </w:r>
      <w:r>
        <w:rPr>
          <w:sz w:val="26"/>
          <w:szCs w:val="26"/>
        </w:rPr>
        <w:t>lah continue to bless you all.</w:t>
      </w:r>
    </w:p>
    <w:p w:rsidR="00F80F83" w:rsidRPr="00236D6A" w:rsidRDefault="00F80F83" w:rsidP="00F80F83">
      <w:pPr>
        <w:spacing w:after="0" w:line="360" w:lineRule="auto"/>
        <w:ind w:firstLine="720"/>
        <w:jc w:val="both"/>
        <w:rPr>
          <w:sz w:val="26"/>
          <w:szCs w:val="26"/>
        </w:rPr>
      </w:pPr>
      <w:r w:rsidRPr="00236D6A">
        <w:rPr>
          <w:sz w:val="26"/>
          <w:szCs w:val="26"/>
        </w:rPr>
        <w:t>My sincere appreciation</w:t>
      </w:r>
      <w:r>
        <w:rPr>
          <w:sz w:val="26"/>
          <w:szCs w:val="26"/>
        </w:rPr>
        <w:t xml:space="preserve"> goes</w:t>
      </w:r>
      <w:r w:rsidRPr="00236D6A">
        <w:rPr>
          <w:sz w:val="26"/>
          <w:szCs w:val="26"/>
        </w:rPr>
        <w:t xml:space="preserve"> to my</w:t>
      </w:r>
      <w:r>
        <w:rPr>
          <w:sz w:val="26"/>
          <w:szCs w:val="26"/>
        </w:rPr>
        <w:t xml:space="preserve"> parents, MR AND MRS RABIU for t</w:t>
      </w:r>
      <w:r w:rsidRPr="00236D6A">
        <w:rPr>
          <w:sz w:val="26"/>
          <w:szCs w:val="26"/>
        </w:rPr>
        <w:t>h</w:t>
      </w:r>
      <w:r>
        <w:rPr>
          <w:sz w:val="26"/>
          <w:szCs w:val="26"/>
        </w:rPr>
        <w:t>i</w:t>
      </w:r>
      <w:r w:rsidRPr="00236D6A">
        <w:rPr>
          <w:sz w:val="26"/>
          <w:szCs w:val="26"/>
        </w:rPr>
        <w:t>er support, financially, spiritually and morally, May you live long to enjoy the fruit of your labour inshall Allah.</w:t>
      </w:r>
    </w:p>
    <w:p w:rsidR="00F80F83" w:rsidRPr="00236D6A" w:rsidRDefault="00F80F83" w:rsidP="00F80F83">
      <w:pPr>
        <w:spacing w:after="0" w:line="360" w:lineRule="auto"/>
        <w:ind w:firstLine="720"/>
        <w:jc w:val="both"/>
        <w:rPr>
          <w:sz w:val="26"/>
          <w:szCs w:val="26"/>
        </w:rPr>
      </w:pPr>
      <w:r w:rsidRPr="00236D6A">
        <w:rPr>
          <w:sz w:val="26"/>
          <w:szCs w:val="26"/>
        </w:rPr>
        <w:t>I also extend gratitude to my siblings</w:t>
      </w:r>
      <w:r>
        <w:rPr>
          <w:sz w:val="26"/>
          <w:szCs w:val="26"/>
        </w:rPr>
        <w:t>,</w:t>
      </w:r>
      <w:r w:rsidRPr="00236D6A">
        <w:rPr>
          <w:sz w:val="26"/>
          <w:szCs w:val="26"/>
        </w:rPr>
        <w:t xml:space="preserve"> Mrs Azeez tawakalitu, Mr Ra</w:t>
      </w:r>
      <w:r>
        <w:rPr>
          <w:sz w:val="26"/>
          <w:szCs w:val="26"/>
        </w:rPr>
        <w:t>biu Hammed, Nofisat and Rofiat</w:t>
      </w:r>
      <w:r w:rsidRPr="00236D6A">
        <w:rPr>
          <w:sz w:val="26"/>
          <w:szCs w:val="26"/>
        </w:rPr>
        <w:t>, I really appreciate your efforts thro</w:t>
      </w:r>
      <w:r>
        <w:rPr>
          <w:sz w:val="26"/>
          <w:szCs w:val="26"/>
        </w:rPr>
        <w:t>ughout my academic year.</w:t>
      </w:r>
    </w:p>
    <w:p w:rsidR="00F80F83" w:rsidRPr="00236D6A" w:rsidRDefault="00F80F83" w:rsidP="00F80F83">
      <w:pPr>
        <w:spacing w:after="0" w:line="360" w:lineRule="auto"/>
        <w:ind w:firstLine="720"/>
        <w:jc w:val="both"/>
        <w:rPr>
          <w:sz w:val="26"/>
          <w:szCs w:val="26"/>
        </w:rPr>
      </w:pPr>
      <w:r w:rsidRPr="00236D6A">
        <w:rPr>
          <w:sz w:val="26"/>
          <w:szCs w:val="26"/>
        </w:rPr>
        <w:t xml:space="preserve">I extend a big thanks to my best of all, my supporting rock, MY </w:t>
      </w:r>
      <w:r>
        <w:rPr>
          <w:sz w:val="26"/>
          <w:szCs w:val="26"/>
        </w:rPr>
        <w:t>FIANCÉ OYEGUNLE OYETOLA. I canno</w:t>
      </w:r>
      <w:r w:rsidRPr="00236D6A">
        <w:rPr>
          <w:sz w:val="26"/>
          <w:szCs w:val="26"/>
        </w:rPr>
        <w:t>t trade you for anything and I c</w:t>
      </w:r>
      <w:r>
        <w:rPr>
          <w:sz w:val="26"/>
          <w:szCs w:val="26"/>
        </w:rPr>
        <w:t xml:space="preserve">annot thank you enough my love. </w:t>
      </w:r>
    </w:p>
    <w:p w:rsidR="00F80F83" w:rsidRPr="00236D6A" w:rsidRDefault="00F80F83" w:rsidP="00F80F83">
      <w:pPr>
        <w:spacing w:after="0" w:line="360" w:lineRule="auto"/>
        <w:ind w:firstLine="720"/>
        <w:jc w:val="both"/>
        <w:rPr>
          <w:sz w:val="26"/>
          <w:szCs w:val="26"/>
        </w:rPr>
      </w:pPr>
      <w:r>
        <w:rPr>
          <w:sz w:val="26"/>
          <w:szCs w:val="26"/>
        </w:rPr>
        <w:t>To my best friends SALAMI RIHANAT AND AJOSE SAIDAT,</w:t>
      </w:r>
      <w:r w:rsidRPr="00236D6A">
        <w:rPr>
          <w:sz w:val="26"/>
          <w:szCs w:val="26"/>
        </w:rPr>
        <w:t xml:space="preserve"> I love you so much, thanks for the advice always and thanks for been the Shoulder I lean on everytime. To my colleagues in the class of Hospitality Department (THE GANADOS’ 25) thank you all for doing this together. </w:t>
      </w:r>
    </w:p>
    <w:p w:rsidR="00F80F83" w:rsidRPr="00236D6A" w:rsidRDefault="00F80F83" w:rsidP="00F80F83">
      <w:pPr>
        <w:spacing w:after="0" w:line="360" w:lineRule="auto"/>
        <w:ind w:firstLine="720"/>
        <w:jc w:val="both"/>
        <w:rPr>
          <w:sz w:val="26"/>
          <w:szCs w:val="26"/>
        </w:rPr>
      </w:pPr>
      <w:r w:rsidRPr="00236D6A">
        <w:rPr>
          <w:sz w:val="26"/>
          <w:szCs w:val="26"/>
        </w:rPr>
        <w:t>And to my</w:t>
      </w:r>
      <w:r>
        <w:rPr>
          <w:sz w:val="26"/>
          <w:szCs w:val="26"/>
        </w:rPr>
        <w:t xml:space="preserve"> Atlanta Georgia I love you all.</w:t>
      </w:r>
    </w:p>
    <w:p w:rsidR="00F80F83" w:rsidRPr="00236D6A" w:rsidRDefault="00F80F83" w:rsidP="00F80F83">
      <w:pPr>
        <w:spacing w:after="0" w:line="360" w:lineRule="auto"/>
        <w:ind w:firstLine="720"/>
        <w:jc w:val="both"/>
        <w:rPr>
          <w:sz w:val="26"/>
          <w:szCs w:val="26"/>
        </w:rPr>
      </w:pPr>
      <w:r w:rsidRPr="00236D6A">
        <w:rPr>
          <w:sz w:val="26"/>
          <w:szCs w:val="26"/>
        </w:rPr>
        <w:t>May Allah bless you all for me</w:t>
      </w:r>
      <w:r>
        <w:rPr>
          <w:sz w:val="26"/>
          <w:szCs w:val="26"/>
        </w:rPr>
        <w:t>.</w:t>
      </w:r>
    </w:p>
    <w:p w:rsidR="00F80F83" w:rsidRDefault="00F80F83" w:rsidP="00F80F83">
      <w:pPr>
        <w:spacing w:after="0" w:line="360" w:lineRule="auto"/>
        <w:ind w:firstLine="720"/>
        <w:jc w:val="both"/>
        <w:rPr>
          <w:sz w:val="26"/>
          <w:szCs w:val="26"/>
        </w:rPr>
      </w:pPr>
      <w:r w:rsidRPr="00236D6A">
        <w:rPr>
          <w:sz w:val="26"/>
          <w:szCs w:val="26"/>
        </w:rPr>
        <w:t>Above all, to the great Almighty, the author of knowledge and wisdom.</w:t>
      </w:r>
    </w:p>
    <w:p w:rsidR="00F80F83" w:rsidRDefault="00F80F83" w:rsidP="00F80F83">
      <w:pPr>
        <w:spacing w:after="0" w:line="259" w:lineRule="auto"/>
        <w:rPr>
          <w:sz w:val="26"/>
          <w:szCs w:val="26"/>
        </w:rPr>
      </w:pPr>
      <w:r>
        <w:rPr>
          <w:sz w:val="26"/>
          <w:szCs w:val="26"/>
        </w:rPr>
        <w:br w:type="page"/>
      </w:r>
    </w:p>
    <w:p w:rsidR="00F80F83" w:rsidRDefault="00F80F83" w:rsidP="00F80F83">
      <w:pPr>
        <w:spacing w:after="0" w:line="360" w:lineRule="auto"/>
        <w:jc w:val="center"/>
        <w:rPr>
          <w:b/>
          <w:sz w:val="26"/>
          <w:szCs w:val="26"/>
        </w:rPr>
      </w:pPr>
      <w:r w:rsidRPr="00C11469">
        <w:rPr>
          <w:b/>
          <w:sz w:val="26"/>
          <w:szCs w:val="26"/>
        </w:rPr>
        <w:lastRenderedPageBreak/>
        <w:t>TABLE OF CONTENTS</w:t>
      </w:r>
    </w:p>
    <w:p w:rsidR="00F80F83" w:rsidRPr="00C11469" w:rsidRDefault="00F80F83" w:rsidP="00F80F83">
      <w:pPr>
        <w:pStyle w:val="Heading3"/>
        <w:spacing w:before="0" w:beforeAutospacing="0" w:after="0" w:afterAutospacing="0" w:line="360" w:lineRule="auto"/>
        <w:rPr>
          <w:b w:val="0"/>
        </w:rPr>
      </w:pPr>
      <w:r w:rsidRPr="00C11469">
        <w:rPr>
          <w:b w:val="0"/>
        </w:rPr>
        <w:t>Title Page</w:t>
      </w:r>
      <w:r>
        <w:rPr>
          <w:b w:val="0"/>
        </w:rPr>
        <w:t xml:space="preserve">                                                                              </w:t>
      </w:r>
      <w:r>
        <w:rPr>
          <w:b w:val="0"/>
        </w:rPr>
        <w:tab/>
      </w:r>
      <w:r>
        <w:rPr>
          <w:b w:val="0"/>
        </w:rPr>
        <w:tab/>
      </w:r>
      <w:r>
        <w:rPr>
          <w:b w:val="0"/>
        </w:rPr>
        <w:tab/>
        <w:t>i</w:t>
      </w:r>
    </w:p>
    <w:p w:rsidR="00F80F83" w:rsidRPr="00C11469" w:rsidRDefault="00F80F83" w:rsidP="00F80F83">
      <w:pPr>
        <w:pStyle w:val="Heading3"/>
        <w:spacing w:before="0" w:beforeAutospacing="0" w:after="0" w:afterAutospacing="0" w:line="360" w:lineRule="auto"/>
        <w:rPr>
          <w:b w:val="0"/>
        </w:rPr>
      </w:pPr>
      <w:r w:rsidRPr="00C11469">
        <w:rPr>
          <w:b w:val="0"/>
        </w:rPr>
        <w:t>Certification</w:t>
      </w:r>
      <w:r>
        <w:rPr>
          <w:b w:val="0"/>
        </w:rPr>
        <w:t xml:space="preserve">                                                                                      </w:t>
      </w:r>
      <w:r>
        <w:rPr>
          <w:b w:val="0"/>
        </w:rPr>
        <w:tab/>
      </w:r>
      <w:r>
        <w:rPr>
          <w:b w:val="0"/>
        </w:rPr>
        <w:tab/>
        <w:t>ii</w:t>
      </w:r>
    </w:p>
    <w:p w:rsidR="00F80F83" w:rsidRPr="00C11469" w:rsidRDefault="00F80F83" w:rsidP="00F80F83">
      <w:pPr>
        <w:pStyle w:val="Heading3"/>
        <w:spacing w:before="0" w:beforeAutospacing="0" w:after="0" w:afterAutospacing="0" w:line="360" w:lineRule="auto"/>
        <w:rPr>
          <w:b w:val="0"/>
        </w:rPr>
      </w:pPr>
      <w:r w:rsidRPr="00C11469">
        <w:rPr>
          <w:b w:val="0"/>
        </w:rPr>
        <w:t>Dedication</w:t>
      </w:r>
      <w:r>
        <w:rPr>
          <w:b w:val="0"/>
        </w:rPr>
        <w:t xml:space="preserve">                                                                                        </w:t>
      </w:r>
      <w:r>
        <w:rPr>
          <w:b w:val="0"/>
        </w:rPr>
        <w:tab/>
      </w:r>
      <w:r>
        <w:rPr>
          <w:b w:val="0"/>
        </w:rPr>
        <w:tab/>
        <w:t>iii</w:t>
      </w:r>
    </w:p>
    <w:p w:rsidR="00F80F83" w:rsidRPr="00C11469" w:rsidRDefault="00F80F83" w:rsidP="00F80F83">
      <w:pPr>
        <w:pStyle w:val="Heading3"/>
        <w:spacing w:before="0" w:beforeAutospacing="0" w:after="0" w:afterAutospacing="0" w:line="360" w:lineRule="auto"/>
        <w:rPr>
          <w:b w:val="0"/>
        </w:rPr>
      </w:pPr>
      <w:r w:rsidRPr="00C11469">
        <w:rPr>
          <w:b w:val="0"/>
        </w:rPr>
        <w:t>Acknowledgement</w:t>
      </w:r>
      <w:r>
        <w:rPr>
          <w:b w:val="0"/>
        </w:rPr>
        <w:t xml:space="preserve">                                                                          </w:t>
      </w:r>
      <w:r>
        <w:rPr>
          <w:b w:val="0"/>
        </w:rPr>
        <w:tab/>
      </w:r>
      <w:r>
        <w:rPr>
          <w:b w:val="0"/>
        </w:rPr>
        <w:tab/>
        <w:t xml:space="preserve">iv                                                                                                                                  </w:t>
      </w:r>
    </w:p>
    <w:p w:rsidR="00F80F83" w:rsidRPr="00C11469" w:rsidRDefault="00F80F83" w:rsidP="00F80F83">
      <w:pPr>
        <w:pStyle w:val="Heading3"/>
        <w:spacing w:before="0" w:beforeAutospacing="0" w:after="0" w:afterAutospacing="0" w:line="360" w:lineRule="auto"/>
        <w:rPr>
          <w:b w:val="0"/>
        </w:rPr>
      </w:pPr>
      <w:r w:rsidRPr="00C11469">
        <w:rPr>
          <w:b w:val="0"/>
        </w:rPr>
        <w:t>Table of Contents</w:t>
      </w:r>
      <w:r>
        <w:rPr>
          <w:b w:val="0"/>
        </w:rPr>
        <w:t xml:space="preserve">                                                                             </w:t>
      </w:r>
      <w:r>
        <w:rPr>
          <w:b w:val="0"/>
        </w:rPr>
        <w:tab/>
      </w:r>
      <w:r>
        <w:rPr>
          <w:b w:val="0"/>
        </w:rPr>
        <w:tab/>
        <w:t>v</w:t>
      </w:r>
    </w:p>
    <w:p w:rsidR="00F80F83" w:rsidRPr="00E85F64" w:rsidRDefault="00F80F83" w:rsidP="00F80F83">
      <w:pPr>
        <w:pStyle w:val="Heading3"/>
        <w:spacing w:before="0" w:beforeAutospacing="0" w:after="0" w:afterAutospacing="0" w:line="360" w:lineRule="auto"/>
      </w:pPr>
      <w:r w:rsidRPr="00E85F64">
        <w:t>CHAPTER ONE</w:t>
      </w:r>
    </w:p>
    <w:p w:rsidR="00F80F83" w:rsidRPr="00C11469" w:rsidRDefault="00F80F83" w:rsidP="00F80F83">
      <w:pPr>
        <w:pStyle w:val="Heading4"/>
        <w:spacing w:before="0" w:beforeAutospacing="0" w:after="0" w:afterAutospacing="0" w:line="360" w:lineRule="auto"/>
        <w:contextualSpacing/>
        <w:jc w:val="both"/>
        <w:rPr>
          <w:b w:val="0"/>
        </w:rPr>
      </w:pPr>
      <w:r w:rsidRPr="00C11469">
        <w:rPr>
          <w:b w:val="0"/>
        </w:rPr>
        <w:t>1.0 Introduction</w:t>
      </w:r>
      <w:r>
        <w:rPr>
          <w:b w:val="0"/>
        </w:rPr>
        <w:t xml:space="preserve">                                                                                            </w:t>
      </w:r>
      <w:r>
        <w:rPr>
          <w:b w:val="0"/>
        </w:rPr>
        <w:tab/>
      </w:r>
      <w:r>
        <w:rPr>
          <w:b w:val="0"/>
        </w:rPr>
        <w:tab/>
        <w:t xml:space="preserve">1                                                                                  </w:t>
      </w:r>
    </w:p>
    <w:p w:rsidR="00F80F83" w:rsidRPr="00C11469" w:rsidRDefault="00F80F83" w:rsidP="00F80F83">
      <w:pPr>
        <w:pStyle w:val="NormalWeb"/>
        <w:spacing w:before="0" w:beforeAutospacing="0" w:after="0" w:afterAutospacing="0" w:line="360" w:lineRule="auto"/>
        <w:contextualSpacing/>
        <w:jc w:val="both"/>
        <w:rPr>
          <w:sz w:val="27"/>
          <w:szCs w:val="27"/>
        </w:rPr>
      </w:pPr>
      <w:r w:rsidRPr="00C11469">
        <w:rPr>
          <w:sz w:val="27"/>
          <w:szCs w:val="27"/>
        </w:rPr>
        <w:t>1.1 Background of the Study</w:t>
      </w:r>
      <w:r>
        <w:rPr>
          <w:sz w:val="27"/>
          <w:szCs w:val="27"/>
        </w:rPr>
        <w:t xml:space="preserve">                                                          </w:t>
      </w:r>
      <w:r>
        <w:rPr>
          <w:sz w:val="27"/>
          <w:szCs w:val="27"/>
        </w:rPr>
        <w:tab/>
      </w:r>
      <w:r>
        <w:rPr>
          <w:sz w:val="27"/>
          <w:szCs w:val="27"/>
        </w:rPr>
        <w:tab/>
        <w:t>1</w:t>
      </w:r>
    </w:p>
    <w:p w:rsidR="00F80F83" w:rsidRPr="00C11469" w:rsidRDefault="00F80F83" w:rsidP="00F80F83">
      <w:pPr>
        <w:pStyle w:val="Heading3"/>
        <w:spacing w:before="0" w:beforeAutospacing="0" w:after="0" w:afterAutospacing="0" w:line="360" w:lineRule="auto"/>
        <w:contextualSpacing/>
        <w:jc w:val="both"/>
        <w:rPr>
          <w:b w:val="0"/>
        </w:rPr>
      </w:pPr>
      <w:r w:rsidRPr="00C11469">
        <w:rPr>
          <w:b w:val="0"/>
        </w:rPr>
        <w:t>1.2 Statement of Research Problem</w:t>
      </w:r>
      <w:r>
        <w:rPr>
          <w:b w:val="0"/>
        </w:rPr>
        <w:t xml:space="preserve">                                               </w:t>
      </w:r>
      <w:r>
        <w:rPr>
          <w:b w:val="0"/>
        </w:rPr>
        <w:tab/>
      </w:r>
      <w:r>
        <w:rPr>
          <w:b w:val="0"/>
        </w:rPr>
        <w:tab/>
        <w:t>2</w:t>
      </w:r>
    </w:p>
    <w:p w:rsidR="00F80F83" w:rsidRPr="00C11469" w:rsidRDefault="00F80F83" w:rsidP="00F80F83">
      <w:pPr>
        <w:spacing w:after="0" w:line="360" w:lineRule="auto"/>
        <w:contextualSpacing/>
        <w:rPr>
          <w:bCs/>
          <w:sz w:val="26"/>
          <w:szCs w:val="26"/>
        </w:rPr>
      </w:pPr>
      <w:r w:rsidRPr="00C11469">
        <w:rPr>
          <w:bCs/>
          <w:sz w:val="26"/>
          <w:szCs w:val="26"/>
        </w:rPr>
        <w:t>1.3 Objectives of the Study</w:t>
      </w:r>
      <w:r>
        <w:rPr>
          <w:bCs/>
          <w:sz w:val="26"/>
          <w:szCs w:val="26"/>
        </w:rPr>
        <w:t xml:space="preserve">                                                                </w:t>
      </w:r>
      <w:r>
        <w:rPr>
          <w:bCs/>
          <w:sz w:val="26"/>
          <w:szCs w:val="26"/>
        </w:rPr>
        <w:tab/>
      </w:r>
      <w:r>
        <w:rPr>
          <w:bCs/>
          <w:sz w:val="26"/>
          <w:szCs w:val="26"/>
        </w:rPr>
        <w:tab/>
        <w:t>2</w:t>
      </w:r>
    </w:p>
    <w:p w:rsidR="00F80F83" w:rsidRPr="00C11469" w:rsidRDefault="00F80F83" w:rsidP="00F80F83">
      <w:pPr>
        <w:spacing w:after="0" w:line="360" w:lineRule="auto"/>
        <w:contextualSpacing/>
        <w:rPr>
          <w:bCs/>
          <w:sz w:val="26"/>
          <w:szCs w:val="26"/>
        </w:rPr>
      </w:pPr>
      <w:r w:rsidRPr="00C11469">
        <w:rPr>
          <w:bCs/>
          <w:sz w:val="26"/>
          <w:szCs w:val="26"/>
        </w:rPr>
        <w:t>1.4 Research Questions</w:t>
      </w:r>
      <w:r>
        <w:rPr>
          <w:bCs/>
          <w:sz w:val="26"/>
          <w:szCs w:val="26"/>
        </w:rPr>
        <w:t xml:space="preserve">                                                                      </w:t>
      </w:r>
      <w:r>
        <w:rPr>
          <w:bCs/>
          <w:sz w:val="26"/>
          <w:szCs w:val="26"/>
        </w:rPr>
        <w:tab/>
      </w:r>
      <w:r>
        <w:rPr>
          <w:bCs/>
          <w:sz w:val="26"/>
          <w:szCs w:val="26"/>
        </w:rPr>
        <w:tab/>
        <w:t>3</w:t>
      </w:r>
    </w:p>
    <w:p w:rsidR="00F80F83" w:rsidRPr="00C11469" w:rsidRDefault="00F80F83" w:rsidP="00F80F83">
      <w:pPr>
        <w:pStyle w:val="Heading3"/>
        <w:spacing w:before="0" w:beforeAutospacing="0" w:after="0" w:afterAutospacing="0" w:line="360" w:lineRule="auto"/>
        <w:contextualSpacing/>
        <w:jc w:val="both"/>
        <w:rPr>
          <w:b w:val="0"/>
        </w:rPr>
      </w:pPr>
      <w:r w:rsidRPr="00C11469">
        <w:rPr>
          <w:b w:val="0"/>
        </w:rPr>
        <w:t>1.5 Significance of the Study</w:t>
      </w:r>
      <w:r>
        <w:rPr>
          <w:b w:val="0"/>
        </w:rPr>
        <w:t xml:space="preserve">                                                         </w:t>
      </w:r>
      <w:r>
        <w:rPr>
          <w:b w:val="0"/>
        </w:rPr>
        <w:tab/>
      </w:r>
      <w:r>
        <w:rPr>
          <w:b w:val="0"/>
        </w:rPr>
        <w:tab/>
        <w:t>3</w:t>
      </w:r>
    </w:p>
    <w:p w:rsidR="00F80F83" w:rsidRPr="00C11469" w:rsidRDefault="00F80F83" w:rsidP="00F80F83">
      <w:pPr>
        <w:pStyle w:val="Heading3"/>
        <w:spacing w:before="0" w:beforeAutospacing="0" w:after="0" w:afterAutospacing="0" w:line="360" w:lineRule="auto"/>
        <w:contextualSpacing/>
        <w:jc w:val="both"/>
        <w:rPr>
          <w:b w:val="0"/>
        </w:rPr>
      </w:pPr>
      <w:r w:rsidRPr="00C11469">
        <w:rPr>
          <w:b w:val="0"/>
        </w:rPr>
        <w:t>1.6 Scope of the Study</w:t>
      </w:r>
      <w:r>
        <w:rPr>
          <w:b w:val="0"/>
        </w:rPr>
        <w:t xml:space="preserve">                                                                   </w:t>
      </w:r>
      <w:r>
        <w:rPr>
          <w:b w:val="0"/>
        </w:rPr>
        <w:tab/>
      </w:r>
      <w:r>
        <w:rPr>
          <w:b w:val="0"/>
        </w:rPr>
        <w:tab/>
        <w:t>3</w:t>
      </w:r>
    </w:p>
    <w:p w:rsidR="00F80F83" w:rsidRPr="00C11469" w:rsidRDefault="00F80F83" w:rsidP="00F80F83">
      <w:pPr>
        <w:pStyle w:val="Heading3"/>
        <w:spacing w:before="0" w:beforeAutospacing="0" w:after="0" w:afterAutospacing="0" w:line="360" w:lineRule="auto"/>
        <w:contextualSpacing/>
        <w:jc w:val="both"/>
        <w:rPr>
          <w:b w:val="0"/>
        </w:rPr>
      </w:pPr>
      <w:r w:rsidRPr="00C11469">
        <w:rPr>
          <w:b w:val="0"/>
        </w:rPr>
        <w:t>1.7 Limitations of the Study</w:t>
      </w:r>
      <w:r>
        <w:rPr>
          <w:b w:val="0"/>
        </w:rPr>
        <w:t xml:space="preserve">                                                          </w:t>
      </w:r>
      <w:r>
        <w:rPr>
          <w:b w:val="0"/>
        </w:rPr>
        <w:tab/>
      </w:r>
      <w:r>
        <w:rPr>
          <w:b w:val="0"/>
        </w:rPr>
        <w:tab/>
        <w:t>4</w:t>
      </w:r>
    </w:p>
    <w:p w:rsidR="00F80F83" w:rsidRPr="00C11469" w:rsidRDefault="00F80F83" w:rsidP="00F80F83">
      <w:pPr>
        <w:pStyle w:val="Heading3"/>
        <w:spacing w:before="0" w:beforeAutospacing="0" w:after="0" w:afterAutospacing="0" w:line="360" w:lineRule="auto"/>
        <w:contextualSpacing/>
        <w:jc w:val="both"/>
        <w:rPr>
          <w:b w:val="0"/>
        </w:rPr>
      </w:pPr>
      <w:r w:rsidRPr="00C11469">
        <w:rPr>
          <w:b w:val="0"/>
        </w:rPr>
        <w:t>1.8 Definition of Terms</w:t>
      </w:r>
      <w:r>
        <w:rPr>
          <w:b w:val="0"/>
        </w:rPr>
        <w:t xml:space="preserve">                                                                 </w:t>
      </w:r>
      <w:r>
        <w:rPr>
          <w:b w:val="0"/>
        </w:rPr>
        <w:tab/>
      </w:r>
      <w:r>
        <w:rPr>
          <w:b w:val="0"/>
        </w:rPr>
        <w:tab/>
        <w:t>4</w:t>
      </w:r>
    </w:p>
    <w:p w:rsidR="00F80F83" w:rsidRPr="00E85F64" w:rsidRDefault="00F80F83" w:rsidP="00F80F83">
      <w:pPr>
        <w:spacing w:after="0" w:line="360" w:lineRule="auto"/>
        <w:rPr>
          <w:b/>
          <w:bCs/>
          <w:sz w:val="26"/>
          <w:szCs w:val="26"/>
        </w:rPr>
      </w:pPr>
      <w:r w:rsidRPr="00E85F64">
        <w:rPr>
          <w:b/>
          <w:bCs/>
          <w:sz w:val="26"/>
          <w:szCs w:val="26"/>
        </w:rPr>
        <w:t>CHAPTER TWO</w:t>
      </w:r>
    </w:p>
    <w:p w:rsidR="00F80F83" w:rsidRPr="00C11469" w:rsidRDefault="00F80F83" w:rsidP="00F80F83">
      <w:pPr>
        <w:spacing w:after="0" w:line="360" w:lineRule="auto"/>
        <w:contextualSpacing/>
        <w:jc w:val="both"/>
        <w:rPr>
          <w:sz w:val="28"/>
          <w:szCs w:val="28"/>
        </w:rPr>
      </w:pPr>
      <w:r w:rsidRPr="00C11469">
        <w:rPr>
          <w:sz w:val="28"/>
          <w:szCs w:val="28"/>
        </w:rPr>
        <w:t>2.0 Introduction</w:t>
      </w:r>
      <w:r>
        <w:rPr>
          <w:sz w:val="28"/>
          <w:szCs w:val="28"/>
        </w:rPr>
        <w:t xml:space="preserve">                                                                          </w:t>
      </w:r>
      <w:r>
        <w:rPr>
          <w:sz w:val="28"/>
          <w:szCs w:val="28"/>
        </w:rPr>
        <w:tab/>
      </w:r>
      <w:r>
        <w:rPr>
          <w:sz w:val="28"/>
          <w:szCs w:val="28"/>
        </w:rPr>
        <w:tab/>
        <w:t>6</w:t>
      </w:r>
    </w:p>
    <w:p w:rsidR="00F80F83" w:rsidRPr="00C11469" w:rsidRDefault="00F80F83" w:rsidP="00F80F83">
      <w:pPr>
        <w:spacing w:after="0" w:line="360" w:lineRule="auto"/>
        <w:jc w:val="both"/>
        <w:rPr>
          <w:bCs/>
          <w:sz w:val="26"/>
          <w:szCs w:val="26"/>
        </w:rPr>
      </w:pPr>
      <w:r w:rsidRPr="00C11469">
        <w:rPr>
          <w:bCs/>
          <w:sz w:val="26"/>
          <w:szCs w:val="26"/>
        </w:rPr>
        <w:t>2.1 Literature Review</w:t>
      </w:r>
      <w:r>
        <w:rPr>
          <w:bCs/>
          <w:sz w:val="26"/>
          <w:szCs w:val="26"/>
        </w:rPr>
        <w:t xml:space="preserve">                                                                         </w:t>
      </w:r>
      <w:r>
        <w:rPr>
          <w:bCs/>
          <w:sz w:val="26"/>
          <w:szCs w:val="26"/>
        </w:rPr>
        <w:tab/>
      </w:r>
      <w:r>
        <w:rPr>
          <w:bCs/>
          <w:sz w:val="26"/>
          <w:szCs w:val="26"/>
        </w:rPr>
        <w:tab/>
        <w:t>6</w:t>
      </w:r>
    </w:p>
    <w:p w:rsidR="00F80F83" w:rsidRPr="00C11469" w:rsidRDefault="00F80F83" w:rsidP="00F80F83">
      <w:pPr>
        <w:spacing w:after="0" w:line="360" w:lineRule="auto"/>
        <w:jc w:val="both"/>
        <w:rPr>
          <w:sz w:val="26"/>
          <w:szCs w:val="26"/>
        </w:rPr>
      </w:pPr>
      <w:r w:rsidRPr="00C11469">
        <w:rPr>
          <w:bCs/>
          <w:sz w:val="26"/>
          <w:szCs w:val="26"/>
        </w:rPr>
        <w:t xml:space="preserve">2.2 Nutritional and Medicinal Benefits of Millets </w:t>
      </w:r>
      <w:r>
        <w:rPr>
          <w:bCs/>
          <w:sz w:val="26"/>
          <w:szCs w:val="26"/>
        </w:rPr>
        <w:t xml:space="preserve">                             </w:t>
      </w:r>
      <w:r>
        <w:rPr>
          <w:bCs/>
          <w:sz w:val="26"/>
          <w:szCs w:val="26"/>
        </w:rPr>
        <w:tab/>
      </w:r>
      <w:r>
        <w:rPr>
          <w:bCs/>
          <w:sz w:val="26"/>
          <w:szCs w:val="26"/>
        </w:rPr>
        <w:tab/>
        <w:t>7</w:t>
      </w:r>
    </w:p>
    <w:p w:rsidR="00F80F83" w:rsidRPr="00C11469" w:rsidRDefault="00F80F83" w:rsidP="00F80F83">
      <w:pPr>
        <w:spacing w:after="0" w:line="360" w:lineRule="auto"/>
        <w:jc w:val="both"/>
        <w:rPr>
          <w:sz w:val="26"/>
          <w:szCs w:val="26"/>
        </w:rPr>
      </w:pPr>
      <w:r w:rsidRPr="00C11469">
        <w:rPr>
          <w:sz w:val="26"/>
          <w:szCs w:val="26"/>
        </w:rPr>
        <w:t>2.3</w:t>
      </w:r>
      <w:r w:rsidRPr="00C11469">
        <w:t xml:space="preserve"> </w:t>
      </w:r>
      <w:r w:rsidRPr="00C11469">
        <w:rPr>
          <w:sz w:val="26"/>
          <w:szCs w:val="26"/>
        </w:rPr>
        <w:t xml:space="preserve">Mechanised Processing Technology </w:t>
      </w:r>
      <w:r>
        <w:rPr>
          <w:sz w:val="26"/>
          <w:szCs w:val="26"/>
        </w:rPr>
        <w:t xml:space="preserve">                                            </w:t>
      </w:r>
      <w:r>
        <w:rPr>
          <w:sz w:val="26"/>
          <w:szCs w:val="26"/>
        </w:rPr>
        <w:tab/>
      </w:r>
      <w:r>
        <w:rPr>
          <w:sz w:val="26"/>
          <w:szCs w:val="26"/>
        </w:rPr>
        <w:tab/>
        <w:t xml:space="preserve">13                                                                                                                                                                                                                                </w:t>
      </w:r>
    </w:p>
    <w:p w:rsidR="00F80F83" w:rsidRPr="00E85F64" w:rsidRDefault="00F80F83" w:rsidP="00F80F83">
      <w:pPr>
        <w:spacing w:after="0" w:line="360" w:lineRule="auto"/>
        <w:rPr>
          <w:b/>
          <w:bCs/>
          <w:sz w:val="27"/>
          <w:szCs w:val="27"/>
        </w:rPr>
      </w:pPr>
      <w:r w:rsidRPr="00E85F64">
        <w:rPr>
          <w:b/>
          <w:bCs/>
          <w:sz w:val="27"/>
          <w:szCs w:val="27"/>
        </w:rPr>
        <w:t>CHAPTER THREE</w:t>
      </w:r>
    </w:p>
    <w:p w:rsidR="00F80F83" w:rsidRPr="00C11469" w:rsidRDefault="00F80F83" w:rsidP="00F80F83">
      <w:pPr>
        <w:spacing w:after="0" w:line="360" w:lineRule="auto"/>
        <w:rPr>
          <w:bCs/>
          <w:sz w:val="27"/>
          <w:szCs w:val="27"/>
        </w:rPr>
      </w:pPr>
      <w:r w:rsidRPr="00C11469">
        <w:rPr>
          <w:bCs/>
          <w:sz w:val="27"/>
          <w:szCs w:val="27"/>
        </w:rPr>
        <w:t>RESEARCH METHODOLOGY</w:t>
      </w:r>
      <w:r>
        <w:rPr>
          <w:bCs/>
          <w:sz w:val="27"/>
          <w:szCs w:val="27"/>
        </w:rPr>
        <w:t xml:space="preserve">                 </w:t>
      </w:r>
      <w:r>
        <w:rPr>
          <w:bCs/>
          <w:sz w:val="27"/>
          <w:szCs w:val="27"/>
        </w:rPr>
        <w:tab/>
      </w:r>
      <w:r>
        <w:rPr>
          <w:bCs/>
          <w:sz w:val="27"/>
          <w:szCs w:val="27"/>
        </w:rPr>
        <w:tab/>
      </w:r>
      <w:r>
        <w:rPr>
          <w:bCs/>
          <w:sz w:val="27"/>
          <w:szCs w:val="27"/>
        </w:rPr>
        <w:t xml:space="preserve">                                   </w:t>
      </w:r>
      <w:r>
        <w:rPr>
          <w:bCs/>
          <w:sz w:val="27"/>
          <w:szCs w:val="27"/>
        </w:rPr>
        <w:tab/>
      </w:r>
      <w:r>
        <w:rPr>
          <w:bCs/>
          <w:sz w:val="27"/>
          <w:szCs w:val="27"/>
        </w:rPr>
        <w:tab/>
        <w:t>16</w:t>
      </w:r>
    </w:p>
    <w:p w:rsidR="00F80F83" w:rsidRPr="00C11469" w:rsidRDefault="00F80F83" w:rsidP="00F80F83">
      <w:pPr>
        <w:spacing w:after="0" w:line="360" w:lineRule="auto"/>
        <w:jc w:val="both"/>
        <w:rPr>
          <w:sz w:val="27"/>
          <w:szCs w:val="27"/>
        </w:rPr>
      </w:pPr>
      <w:r w:rsidRPr="00C11469">
        <w:rPr>
          <w:sz w:val="27"/>
          <w:szCs w:val="27"/>
        </w:rPr>
        <w:t>3.0 Introduction</w:t>
      </w:r>
      <w:r>
        <w:rPr>
          <w:sz w:val="27"/>
          <w:szCs w:val="27"/>
        </w:rPr>
        <w:t xml:space="preserve">                                                                                </w:t>
      </w:r>
      <w:r>
        <w:rPr>
          <w:sz w:val="27"/>
          <w:szCs w:val="27"/>
        </w:rPr>
        <w:tab/>
      </w:r>
      <w:r>
        <w:rPr>
          <w:sz w:val="27"/>
          <w:szCs w:val="27"/>
        </w:rPr>
        <w:tab/>
        <w:t>16</w:t>
      </w:r>
    </w:p>
    <w:p w:rsidR="00F80F83" w:rsidRPr="00C11469" w:rsidRDefault="00F80F83" w:rsidP="00F80F83">
      <w:pPr>
        <w:spacing w:after="0" w:line="360" w:lineRule="auto"/>
        <w:jc w:val="both"/>
        <w:rPr>
          <w:sz w:val="27"/>
          <w:szCs w:val="27"/>
        </w:rPr>
      </w:pPr>
      <w:r w:rsidRPr="00C11469">
        <w:rPr>
          <w:sz w:val="27"/>
          <w:szCs w:val="27"/>
        </w:rPr>
        <w:t>3.1 Research Design</w:t>
      </w:r>
      <w:r>
        <w:rPr>
          <w:sz w:val="27"/>
          <w:szCs w:val="27"/>
        </w:rPr>
        <w:t xml:space="preserve">                                                                         </w:t>
      </w:r>
      <w:r>
        <w:rPr>
          <w:sz w:val="27"/>
          <w:szCs w:val="27"/>
        </w:rPr>
        <w:tab/>
      </w:r>
      <w:r>
        <w:rPr>
          <w:sz w:val="27"/>
          <w:szCs w:val="27"/>
        </w:rPr>
        <w:tab/>
        <w:t>16</w:t>
      </w:r>
    </w:p>
    <w:p w:rsidR="00F80F83" w:rsidRPr="00C11469" w:rsidRDefault="00F80F83" w:rsidP="00F80F83">
      <w:pPr>
        <w:spacing w:after="0" w:line="360" w:lineRule="auto"/>
        <w:jc w:val="both"/>
        <w:rPr>
          <w:sz w:val="27"/>
          <w:szCs w:val="27"/>
        </w:rPr>
      </w:pPr>
      <w:r w:rsidRPr="00C11469">
        <w:rPr>
          <w:sz w:val="27"/>
          <w:szCs w:val="27"/>
        </w:rPr>
        <w:t>3.2 Study Area</w:t>
      </w:r>
      <w:r>
        <w:rPr>
          <w:sz w:val="27"/>
          <w:szCs w:val="27"/>
        </w:rPr>
        <w:t xml:space="preserve">                                                                                  </w:t>
      </w:r>
      <w:r>
        <w:rPr>
          <w:sz w:val="27"/>
          <w:szCs w:val="27"/>
        </w:rPr>
        <w:tab/>
      </w:r>
      <w:r>
        <w:rPr>
          <w:sz w:val="27"/>
          <w:szCs w:val="27"/>
        </w:rPr>
        <w:tab/>
        <w:t>16</w:t>
      </w:r>
    </w:p>
    <w:p w:rsidR="00F80F83" w:rsidRPr="00C11469" w:rsidRDefault="00F80F83" w:rsidP="00F80F83">
      <w:pPr>
        <w:spacing w:after="0" w:line="360" w:lineRule="auto"/>
        <w:jc w:val="both"/>
        <w:rPr>
          <w:sz w:val="27"/>
          <w:szCs w:val="27"/>
        </w:rPr>
      </w:pPr>
      <w:r w:rsidRPr="00C11469">
        <w:rPr>
          <w:sz w:val="27"/>
          <w:szCs w:val="27"/>
        </w:rPr>
        <w:t>3.3 Target Population.</w:t>
      </w:r>
      <w:r>
        <w:rPr>
          <w:sz w:val="27"/>
          <w:szCs w:val="27"/>
        </w:rPr>
        <w:t xml:space="preserve">                                           </w:t>
      </w:r>
      <w:r>
        <w:rPr>
          <w:sz w:val="27"/>
          <w:szCs w:val="27"/>
        </w:rPr>
        <w:tab/>
      </w:r>
      <w:r>
        <w:rPr>
          <w:sz w:val="27"/>
          <w:szCs w:val="27"/>
        </w:rPr>
        <w:t xml:space="preserve">                            </w:t>
      </w:r>
      <w:r>
        <w:rPr>
          <w:sz w:val="27"/>
          <w:szCs w:val="27"/>
        </w:rPr>
        <w:tab/>
        <w:t>16</w:t>
      </w:r>
    </w:p>
    <w:p w:rsidR="00F80F83" w:rsidRPr="00C11469" w:rsidRDefault="00F80F83" w:rsidP="00F80F83">
      <w:pPr>
        <w:spacing w:after="0" w:line="360" w:lineRule="auto"/>
        <w:jc w:val="both"/>
        <w:rPr>
          <w:sz w:val="27"/>
          <w:szCs w:val="27"/>
        </w:rPr>
      </w:pPr>
      <w:r w:rsidRPr="00C11469">
        <w:rPr>
          <w:sz w:val="27"/>
          <w:szCs w:val="27"/>
        </w:rPr>
        <w:t>3.4 Sampling Techniques.</w:t>
      </w:r>
      <w:r>
        <w:rPr>
          <w:sz w:val="27"/>
          <w:szCs w:val="27"/>
        </w:rPr>
        <w:t xml:space="preserve">                                                 </w:t>
      </w:r>
      <w:r>
        <w:rPr>
          <w:sz w:val="27"/>
          <w:szCs w:val="27"/>
        </w:rPr>
        <w:tab/>
      </w:r>
      <w:r>
        <w:rPr>
          <w:sz w:val="27"/>
          <w:szCs w:val="27"/>
        </w:rPr>
        <w:t xml:space="preserve">                </w:t>
      </w:r>
      <w:r>
        <w:rPr>
          <w:sz w:val="27"/>
          <w:szCs w:val="27"/>
        </w:rPr>
        <w:tab/>
        <w:t>16</w:t>
      </w:r>
    </w:p>
    <w:p w:rsidR="00F80F83" w:rsidRPr="00C11469" w:rsidRDefault="00F80F83" w:rsidP="00F80F83">
      <w:pPr>
        <w:spacing w:after="0" w:line="360" w:lineRule="auto"/>
        <w:jc w:val="both"/>
        <w:outlineLvl w:val="2"/>
        <w:rPr>
          <w:bCs/>
          <w:sz w:val="27"/>
          <w:szCs w:val="27"/>
        </w:rPr>
      </w:pPr>
      <w:r w:rsidRPr="00C11469">
        <w:rPr>
          <w:bCs/>
          <w:sz w:val="27"/>
          <w:szCs w:val="27"/>
        </w:rPr>
        <w:t>3.5 Sample Size</w:t>
      </w:r>
      <w:r>
        <w:rPr>
          <w:bCs/>
          <w:sz w:val="27"/>
          <w:szCs w:val="27"/>
        </w:rPr>
        <w:t xml:space="preserve">                                                                              </w:t>
      </w:r>
      <w:r>
        <w:rPr>
          <w:bCs/>
          <w:sz w:val="27"/>
          <w:szCs w:val="27"/>
        </w:rPr>
        <w:tab/>
      </w:r>
      <w:r>
        <w:rPr>
          <w:bCs/>
          <w:sz w:val="27"/>
          <w:szCs w:val="27"/>
        </w:rPr>
        <w:tab/>
      </w:r>
      <w:r>
        <w:rPr>
          <w:bCs/>
          <w:sz w:val="27"/>
          <w:szCs w:val="27"/>
        </w:rPr>
        <w:t xml:space="preserve">   </w:t>
      </w:r>
      <w:r>
        <w:rPr>
          <w:bCs/>
          <w:sz w:val="27"/>
          <w:szCs w:val="27"/>
        </w:rPr>
        <w:tab/>
        <w:t>16</w:t>
      </w:r>
    </w:p>
    <w:p w:rsidR="00F80F83" w:rsidRPr="00C11469" w:rsidRDefault="00F80F83" w:rsidP="00F80F83">
      <w:pPr>
        <w:spacing w:after="0" w:line="360" w:lineRule="auto"/>
        <w:jc w:val="both"/>
        <w:outlineLvl w:val="2"/>
        <w:rPr>
          <w:bCs/>
          <w:sz w:val="27"/>
          <w:szCs w:val="27"/>
        </w:rPr>
      </w:pPr>
      <w:r w:rsidRPr="00C11469">
        <w:rPr>
          <w:bCs/>
          <w:sz w:val="27"/>
          <w:szCs w:val="27"/>
        </w:rPr>
        <w:lastRenderedPageBreak/>
        <w:t>3.6 Research Instrument</w:t>
      </w:r>
      <w:r>
        <w:rPr>
          <w:bCs/>
          <w:sz w:val="27"/>
          <w:szCs w:val="27"/>
        </w:rPr>
        <w:t xml:space="preserve">                                                                    </w:t>
      </w:r>
      <w:r>
        <w:rPr>
          <w:bCs/>
          <w:sz w:val="27"/>
          <w:szCs w:val="27"/>
        </w:rPr>
        <w:tab/>
      </w:r>
      <w:r>
        <w:rPr>
          <w:bCs/>
          <w:sz w:val="27"/>
          <w:szCs w:val="27"/>
        </w:rPr>
        <w:tab/>
      </w:r>
      <w:r>
        <w:rPr>
          <w:bCs/>
          <w:sz w:val="27"/>
          <w:szCs w:val="27"/>
        </w:rPr>
        <w:t>17</w:t>
      </w:r>
    </w:p>
    <w:p w:rsidR="00F80F83" w:rsidRPr="00C11469" w:rsidRDefault="00F80F83" w:rsidP="00F80F83">
      <w:pPr>
        <w:spacing w:after="0" w:line="360" w:lineRule="auto"/>
        <w:jc w:val="both"/>
        <w:outlineLvl w:val="2"/>
        <w:rPr>
          <w:bCs/>
          <w:sz w:val="27"/>
          <w:szCs w:val="27"/>
        </w:rPr>
      </w:pPr>
      <w:r w:rsidRPr="00C11469">
        <w:rPr>
          <w:bCs/>
          <w:sz w:val="27"/>
          <w:szCs w:val="27"/>
        </w:rPr>
        <w:t>3.7 Data Collection Techniques</w:t>
      </w:r>
      <w:r>
        <w:rPr>
          <w:bCs/>
          <w:sz w:val="27"/>
          <w:szCs w:val="27"/>
        </w:rPr>
        <w:t xml:space="preserve">                                                         </w:t>
      </w:r>
      <w:r>
        <w:rPr>
          <w:bCs/>
          <w:sz w:val="27"/>
          <w:szCs w:val="27"/>
        </w:rPr>
        <w:tab/>
      </w:r>
      <w:r>
        <w:rPr>
          <w:bCs/>
          <w:sz w:val="27"/>
          <w:szCs w:val="27"/>
        </w:rPr>
        <w:tab/>
      </w:r>
      <w:r>
        <w:rPr>
          <w:bCs/>
          <w:sz w:val="27"/>
          <w:szCs w:val="27"/>
        </w:rPr>
        <w:t>17</w:t>
      </w:r>
    </w:p>
    <w:p w:rsidR="00F80F83" w:rsidRPr="00C11469" w:rsidRDefault="00F80F83" w:rsidP="00F80F83">
      <w:pPr>
        <w:spacing w:after="0" w:line="360" w:lineRule="auto"/>
        <w:jc w:val="both"/>
        <w:outlineLvl w:val="2"/>
        <w:rPr>
          <w:bCs/>
          <w:sz w:val="27"/>
          <w:szCs w:val="27"/>
        </w:rPr>
      </w:pPr>
      <w:r w:rsidRPr="00C11469">
        <w:rPr>
          <w:bCs/>
          <w:sz w:val="27"/>
          <w:szCs w:val="27"/>
        </w:rPr>
        <w:t>3.8 Method of Data Analysis</w:t>
      </w:r>
      <w:r>
        <w:rPr>
          <w:bCs/>
          <w:sz w:val="27"/>
          <w:szCs w:val="27"/>
        </w:rPr>
        <w:t xml:space="preserve">                                                              </w:t>
      </w:r>
      <w:r>
        <w:rPr>
          <w:bCs/>
          <w:sz w:val="27"/>
          <w:szCs w:val="27"/>
        </w:rPr>
        <w:tab/>
      </w:r>
      <w:r>
        <w:rPr>
          <w:bCs/>
          <w:sz w:val="27"/>
          <w:szCs w:val="27"/>
        </w:rPr>
        <w:tab/>
      </w:r>
      <w:r>
        <w:rPr>
          <w:bCs/>
          <w:sz w:val="27"/>
          <w:szCs w:val="27"/>
        </w:rPr>
        <w:t>17</w:t>
      </w:r>
    </w:p>
    <w:p w:rsidR="00F80F83" w:rsidRPr="00171CDE" w:rsidRDefault="00F80F83" w:rsidP="00F80F83">
      <w:pPr>
        <w:spacing w:after="0" w:line="360" w:lineRule="auto"/>
        <w:rPr>
          <w:b/>
          <w:sz w:val="26"/>
          <w:szCs w:val="26"/>
        </w:rPr>
      </w:pPr>
      <w:r w:rsidRPr="00171CDE">
        <w:rPr>
          <w:b/>
          <w:sz w:val="26"/>
          <w:szCs w:val="26"/>
        </w:rPr>
        <w:t>CHAPTER FOUR</w:t>
      </w:r>
    </w:p>
    <w:p w:rsidR="00F80F83" w:rsidRPr="00C11469" w:rsidRDefault="00F80F83" w:rsidP="00F80F83">
      <w:pPr>
        <w:spacing w:after="0" w:line="360" w:lineRule="auto"/>
        <w:jc w:val="both"/>
        <w:rPr>
          <w:sz w:val="26"/>
          <w:szCs w:val="26"/>
        </w:rPr>
      </w:pPr>
      <w:r w:rsidRPr="00C11469">
        <w:rPr>
          <w:sz w:val="26"/>
          <w:szCs w:val="26"/>
        </w:rPr>
        <w:t xml:space="preserve">4.1 Introduction </w:t>
      </w:r>
      <w:r>
        <w:rPr>
          <w:sz w:val="26"/>
          <w:szCs w:val="26"/>
        </w:rPr>
        <w:tab/>
      </w:r>
      <w:r>
        <w:rPr>
          <w:sz w:val="26"/>
          <w:szCs w:val="26"/>
        </w:rPr>
        <w:t xml:space="preserve">                                                                                       </w:t>
      </w:r>
      <w:r>
        <w:rPr>
          <w:sz w:val="26"/>
          <w:szCs w:val="26"/>
        </w:rPr>
        <w:tab/>
        <w:t>23</w:t>
      </w:r>
    </w:p>
    <w:p w:rsidR="00F80F83" w:rsidRPr="00C11469" w:rsidRDefault="00F80F83" w:rsidP="00F80F83">
      <w:pPr>
        <w:spacing w:after="0" w:line="360" w:lineRule="auto"/>
        <w:jc w:val="both"/>
        <w:rPr>
          <w:sz w:val="26"/>
          <w:szCs w:val="26"/>
        </w:rPr>
      </w:pPr>
      <w:r w:rsidRPr="00C11469">
        <w:rPr>
          <w:sz w:val="26"/>
          <w:szCs w:val="26"/>
        </w:rPr>
        <w:t>4.2 Data Analysis and Result</w:t>
      </w:r>
      <w:r>
        <w:rPr>
          <w:sz w:val="26"/>
          <w:szCs w:val="26"/>
        </w:rPr>
        <w:t>s</w:t>
      </w:r>
      <w:r>
        <w:rPr>
          <w:sz w:val="26"/>
          <w:szCs w:val="26"/>
        </w:rPr>
        <w:tab/>
      </w:r>
      <w:r w:rsidRPr="00C11469">
        <w:rPr>
          <w:sz w:val="26"/>
          <w:szCs w:val="26"/>
        </w:rPr>
        <w:t xml:space="preserve"> </w:t>
      </w:r>
      <w:r>
        <w:rPr>
          <w:sz w:val="26"/>
          <w:szCs w:val="26"/>
        </w:rPr>
        <w:t xml:space="preserve">                                                                 </w:t>
      </w:r>
      <w:r>
        <w:rPr>
          <w:sz w:val="26"/>
          <w:szCs w:val="26"/>
        </w:rPr>
        <w:tab/>
        <w:t>23</w:t>
      </w:r>
    </w:p>
    <w:p w:rsidR="00F80F83" w:rsidRDefault="00F80F83" w:rsidP="00F80F83">
      <w:pPr>
        <w:spacing w:after="0" w:line="360" w:lineRule="auto"/>
        <w:rPr>
          <w:b/>
          <w:sz w:val="28"/>
          <w:szCs w:val="28"/>
        </w:rPr>
      </w:pPr>
      <w:r>
        <w:rPr>
          <w:b/>
          <w:sz w:val="28"/>
          <w:szCs w:val="28"/>
        </w:rPr>
        <w:t>CHAPTER FIVE</w:t>
      </w:r>
      <w:bookmarkStart w:id="0" w:name="_GoBack"/>
      <w:bookmarkEnd w:id="0"/>
    </w:p>
    <w:p w:rsidR="00F80F83" w:rsidRPr="00C11469" w:rsidRDefault="00F80F83" w:rsidP="00F80F83">
      <w:pPr>
        <w:spacing w:after="0" w:line="360" w:lineRule="auto"/>
        <w:rPr>
          <w:sz w:val="28"/>
          <w:szCs w:val="28"/>
        </w:rPr>
      </w:pPr>
      <w:r w:rsidRPr="00C11469">
        <w:rPr>
          <w:sz w:val="28"/>
          <w:szCs w:val="28"/>
        </w:rPr>
        <w:t>Summary, Conclusion and Recommendation</w:t>
      </w:r>
      <w:r>
        <w:rPr>
          <w:sz w:val="28"/>
          <w:szCs w:val="28"/>
        </w:rPr>
        <w:t xml:space="preserve">                                   </w:t>
      </w:r>
      <w:r>
        <w:rPr>
          <w:sz w:val="28"/>
          <w:szCs w:val="28"/>
        </w:rPr>
        <w:tab/>
        <w:t>46</w:t>
      </w:r>
    </w:p>
    <w:p w:rsidR="00F80F83" w:rsidRDefault="00F80F83" w:rsidP="00F80F83">
      <w:pPr>
        <w:spacing w:after="0" w:line="360" w:lineRule="auto"/>
        <w:jc w:val="both"/>
        <w:rPr>
          <w:sz w:val="28"/>
          <w:szCs w:val="28"/>
        </w:rPr>
      </w:pPr>
      <w:r>
        <w:rPr>
          <w:sz w:val="28"/>
          <w:szCs w:val="28"/>
        </w:rPr>
        <w:t xml:space="preserve">5.1 Summary                                                                                      </w:t>
      </w:r>
      <w:r>
        <w:rPr>
          <w:sz w:val="28"/>
          <w:szCs w:val="28"/>
        </w:rPr>
        <w:tab/>
      </w:r>
      <w:r>
        <w:rPr>
          <w:sz w:val="28"/>
          <w:szCs w:val="28"/>
        </w:rPr>
        <w:tab/>
        <w:t>46</w:t>
      </w:r>
    </w:p>
    <w:p w:rsidR="00F80F83" w:rsidRPr="00C11469" w:rsidRDefault="00F80F83" w:rsidP="00F80F83">
      <w:pPr>
        <w:spacing w:after="0" w:line="360" w:lineRule="auto"/>
        <w:jc w:val="both"/>
        <w:rPr>
          <w:sz w:val="28"/>
          <w:szCs w:val="28"/>
        </w:rPr>
      </w:pPr>
      <w:r>
        <w:rPr>
          <w:sz w:val="28"/>
          <w:szCs w:val="28"/>
        </w:rPr>
        <w:t xml:space="preserve">5.2 Recommendation                                                                         </w:t>
      </w:r>
      <w:r>
        <w:rPr>
          <w:sz w:val="28"/>
          <w:szCs w:val="28"/>
        </w:rPr>
        <w:tab/>
      </w:r>
      <w:r>
        <w:rPr>
          <w:sz w:val="28"/>
          <w:szCs w:val="28"/>
        </w:rPr>
        <w:tab/>
      </w:r>
      <w:r>
        <w:rPr>
          <w:sz w:val="28"/>
          <w:szCs w:val="28"/>
        </w:rPr>
        <w:t xml:space="preserve"> 47</w:t>
      </w:r>
      <w:r w:rsidRPr="00C11469">
        <w:rPr>
          <w:sz w:val="28"/>
          <w:szCs w:val="28"/>
        </w:rPr>
        <w:t xml:space="preserve"> </w:t>
      </w:r>
    </w:p>
    <w:p w:rsidR="00F80F83" w:rsidRPr="00C11469" w:rsidRDefault="00F80F83" w:rsidP="00F80F83">
      <w:pPr>
        <w:pStyle w:val="NormalWeb"/>
        <w:spacing w:before="0" w:beforeAutospacing="0" w:after="0" w:afterAutospacing="0" w:line="360" w:lineRule="auto"/>
        <w:jc w:val="both"/>
        <w:rPr>
          <w:sz w:val="28"/>
          <w:szCs w:val="28"/>
        </w:rPr>
      </w:pPr>
      <w:r w:rsidRPr="00C11469">
        <w:rPr>
          <w:sz w:val="28"/>
          <w:szCs w:val="28"/>
        </w:rPr>
        <w:t>5.3 Conclusion</w:t>
      </w:r>
      <w:r>
        <w:rPr>
          <w:sz w:val="28"/>
          <w:szCs w:val="28"/>
        </w:rPr>
        <w:t xml:space="preserve">                                                                                    </w:t>
      </w:r>
      <w:r>
        <w:rPr>
          <w:sz w:val="28"/>
          <w:szCs w:val="28"/>
        </w:rPr>
        <w:tab/>
        <w:t xml:space="preserve">47                                                                                                                                         </w:t>
      </w:r>
    </w:p>
    <w:p w:rsidR="00F80F83" w:rsidRPr="00C11469" w:rsidRDefault="00F80F83" w:rsidP="00F80F83">
      <w:pPr>
        <w:spacing w:after="0" w:line="360" w:lineRule="auto"/>
        <w:rPr>
          <w:sz w:val="28"/>
          <w:szCs w:val="28"/>
        </w:rPr>
      </w:pPr>
      <w:r w:rsidRPr="00C11469">
        <w:rPr>
          <w:sz w:val="28"/>
          <w:szCs w:val="28"/>
        </w:rPr>
        <w:t>References</w:t>
      </w:r>
      <w:r>
        <w:rPr>
          <w:sz w:val="28"/>
          <w:szCs w:val="28"/>
        </w:rPr>
        <w:t xml:space="preserve">                                                                                           </w:t>
      </w:r>
      <w:r>
        <w:rPr>
          <w:sz w:val="28"/>
          <w:szCs w:val="28"/>
        </w:rPr>
        <w:tab/>
      </w:r>
      <w:r>
        <w:rPr>
          <w:sz w:val="28"/>
          <w:szCs w:val="28"/>
        </w:rPr>
        <w:tab/>
      </w:r>
      <w:r>
        <w:rPr>
          <w:sz w:val="28"/>
          <w:szCs w:val="28"/>
        </w:rPr>
        <w:t xml:space="preserve">48                                                                                                                                                                                                          </w:t>
      </w:r>
    </w:p>
    <w:p w:rsidR="00F80F83" w:rsidRPr="00C11469" w:rsidRDefault="00F80F83" w:rsidP="00F80F83">
      <w:pPr>
        <w:spacing w:line="360" w:lineRule="auto"/>
        <w:rPr>
          <w:b/>
          <w:sz w:val="26"/>
          <w:szCs w:val="26"/>
        </w:rPr>
      </w:pPr>
    </w:p>
    <w:p w:rsidR="00F80F83" w:rsidRDefault="00F80F83">
      <w:pPr>
        <w:rPr>
          <w:rFonts w:ascii="Times New Roman" w:eastAsia="Times New Roman" w:hAnsi="Times New Roman" w:cs="Times New Roman"/>
          <w:b/>
          <w:bCs/>
          <w:sz w:val="25"/>
          <w:szCs w:val="25"/>
        </w:rPr>
      </w:pPr>
      <w:r>
        <w:rPr>
          <w:sz w:val="25"/>
          <w:szCs w:val="25"/>
        </w:rPr>
        <w:br w:type="page"/>
      </w:r>
    </w:p>
    <w:p w:rsidR="00BC34FC" w:rsidRPr="00C15260" w:rsidRDefault="00BC34FC" w:rsidP="00077F85">
      <w:pPr>
        <w:pStyle w:val="Heading3"/>
        <w:spacing w:before="0" w:beforeAutospacing="0" w:after="0" w:afterAutospacing="0" w:line="360" w:lineRule="auto"/>
        <w:jc w:val="center"/>
        <w:rPr>
          <w:sz w:val="25"/>
          <w:szCs w:val="25"/>
        </w:rPr>
      </w:pPr>
      <w:r w:rsidRPr="00C15260">
        <w:rPr>
          <w:sz w:val="25"/>
          <w:szCs w:val="25"/>
        </w:rPr>
        <w:lastRenderedPageBreak/>
        <w:t>CHAPTER ONE</w:t>
      </w:r>
    </w:p>
    <w:p w:rsidR="00BC34FC" w:rsidRPr="00C15260" w:rsidRDefault="00BC34FC" w:rsidP="00077F85">
      <w:pPr>
        <w:pStyle w:val="Heading4"/>
        <w:spacing w:before="0" w:beforeAutospacing="0" w:after="0" w:afterAutospacing="0" w:line="360" w:lineRule="auto"/>
        <w:jc w:val="both"/>
        <w:rPr>
          <w:sz w:val="25"/>
          <w:szCs w:val="25"/>
        </w:rPr>
      </w:pPr>
      <w:r w:rsidRPr="00C15260">
        <w:rPr>
          <w:sz w:val="25"/>
          <w:szCs w:val="25"/>
        </w:rPr>
        <w:t>1.0 INTRODUCTION</w:t>
      </w:r>
    </w:p>
    <w:p w:rsidR="00E85F64" w:rsidRPr="00C15260" w:rsidRDefault="00BC34FC" w:rsidP="00077F85">
      <w:pPr>
        <w:pStyle w:val="NormalWeb"/>
        <w:spacing w:before="0" w:beforeAutospacing="0" w:after="0" w:afterAutospacing="0" w:line="360" w:lineRule="auto"/>
        <w:ind w:firstLine="720"/>
        <w:jc w:val="both"/>
        <w:rPr>
          <w:sz w:val="25"/>
          <w:szCs w:val="25"/>
        </w:rPr>
      </w:pPr>
      <w:r w:rsidRPr="00C15260">
        <w:rPr>
          <w:sz w:val="25"/>
          <w:szCs w:val="25"/>
        </w:rPr>
        <w:t>In recent years, there has been growing interest in the use of locally available and nutritional rich grains in food production, especially in developing countries. One such grain that has gained attention is millet. Millets are a group of small-seeded cereal crops that have traditionally been consumed in many African and Asian countries. They include varieties such as pearl millet (Pennisetum glaucum), finger millet (Eleusine coracana), and foxtail millet (Setaria italica). These grains are known for their high nutritional value and ability to grow under harsh environmental conditions, such as low rainfall and poor soil (Geleta et al., 2021).</w:t>
      </w:r>
    </w:p>
    <w:p w:rsidR="00E85F64" w:rsidRPr="00C15260" w:rsidRDefault="00BC34FC" w:rsidP="00077F85">
      <w:pPr>
        <w:pStyle w:val="NormalWeb"/>
        <w:spacing w:before="0" w:beforeAutospacing="0" w:after="0" w:afterAutospacing="0" w:line="360" w:lineRule="auto"/>
        <w:ind w:firstLine="720"/>
        <w:jc w:val="both"/>
        <w:rPr>
          <w:sz w:val="25"/>
          <w:szCs w:val="25"/>
        </w:rPr>
      </w:pPr>
      <w:r w:rsidRPr="00C15260">
        <w:rPr>
          <w:sz w:val="25"/>
          <w:szCs w:val="25"/>
        </w:rPr>
        <w:t>Millet are naturally gluten-free and rich in essential nutrients such as dietary fiber, iron, calcium, magnesium, antioxidants, and B vitamins (Chau et al., 2021). Because of these properties, millet is considered a good alternative to refined grains like wheat, especially for individuals with gluten intolerance or those seeking healthier food choices. Millet can contribute to reducing malnutrition and improving food security, especially in regions where access to diverse</w:t>
      </w:r>
      <w:r w:rsidR="00E85F64" w:rsidRPr="00C15260">
        <w:rPr>
          <w:sz w:val="25"/>
          <w:szCs w:val="25"/>
        </w:rPr>
        <w:t xml:space="preserve"> and balanced diets is limited.</w:t>
      </w:r>
    </w:p>
    <w:p w:rsidR="00E85F64" w:rsidRPr="00C15260" w:rsidRDefault="00BC34FC" w:rsidP="00077F85">
      <w:pPr>
        <w:pStyle w:val="NormalWeb"/>
        <w:spacing w:before="0" w:beforeAutospacing="0" w:after="0" w:afterAutospacing="0" w:line="360" w:lineRule="auto"/>
        <w:ind w:firstLine="720"/>
        <w:jc w:val="both"/>
        <w:rPr>
          <w:sz w:val="25"/>
          <w:szCs w:val="25"/>
        </w:rPr>
      </w:pPr>
      <w:r w:rsidRPr="00C15260">
        <w:rPr>
          <w:sz w:val="25"/>
          <w:szCs w:val="25"/>
        </w:rPr>
        <w:t>Despite these advantages, millet is still underutilized in the baking industry. One of the major challenges is that millet flour lacks gluten, which plays an important role in dough elasticity and the structure of baked goods. Therefore, using millet in baking requires proper formulation and processing techniques to achieve acceptable texture, taste, and a</w:t>
      </w:r>
      <w:r w:rsidR="00E85F64" w:rsidRPr="00C15260">
        <w:rPr>
          <w:sz w:val="25"/>
          <w:szCs w:val="25"/>
        </w:rPr>
        <w:t>ppearance (Coban et al., 2021).</w:t>
      </w:r>
    </w:p>
    <w:p w:rsidR="00077F85" w:rsidRPr="00C15260" w:rsidRDefault="00BC34FC" w:rsidP="00077F85">
      <w:pPr>
        <w:pStyle w:val="NormalWeb"/>
        <w:spacing w:before="0" w:beforeAutospacing="0" w:after="0" w:afterAutospacing="0" w:line="360" w:lineRule="auto"/>
        <w:ind w:firstLine="720"/>
        <w:jc w:val="both"/>
        <w:rPr>
          <w:sz w:val="25"/>
          <w:szCs w:val="25"/>
        </w:rPr>
      </w:pPr>
      <w:r w:rsidRPr="00C15260">
        <w:rPr>
          <w:sz w:val="25"/>
          <w:szCs w:val="25"/>
        </w:rPr>
        <w:t>From a sustainability perspective, millets are superior to many other grains because they require less water, minimal agrochemical inputs, and grow well in their short growing cycles and resistance to pests and diseases make them an important crop for climate-resilient agriculture and smallholder farming systems (FAO, 2021; Garón</w:t>
      </w:r>
      <w:r w:rsidR="009015A1" w:rsidRPr="00C15260">
        <w:rPr>
          <w:sz w:val="25"/>
          <w:szCs w:val="25"/>
        </w:rPr>
        <w:t>,</w:t>
      </w:r>
      <w:r w:rsidRPr="00C15260">
        <w:rPr>
          <w:sz w:val="25"/>
          <w:szCs w:val="25"/>
        </w:rPr>
        <w:t xml:space="preserve"> 2022). The Food and Agriculture Organization (</w:t>
      </w:r>
      <w:r w:rsidR="00E85F64" w:rsidRPr="00C15260">
        <w:rPr>
          <w:sz w:val="25"/>
          <w:szCs w:val="25"/>
        </w:rPr>
        <w:t>FAO) recognized this by declaring 2921 as the international year of millets, aiming to promote millet based food products as part of a healthy and sustainable diet.</w:t>
      </w:r>
    </w:p>
    <w:p w:rsidR="00527838" w:rsidRPr="00C15260" w:rsidRDefault="00527838" w:rsidP="00077F85">
      <w:pPr>
        <w:pStyle w:val="NormalWeb"/>
        <w:spacing w:before="0" w:beforeAutospacing="0" w:after="0" w:afterAutospacing="0" w:line="360" w:lineRule="auto"/>
        <w:jc w:val="both"/>
        <w:rPr>
          <w:b/>
          <w:sz w:val="25"/>
          <w:szCs w:val="25"/>
        </w:rPr>
      </w:pPr>
      <w:r w:rsidRPr="00C15260">
        <w:rPr>
          <w:b/>
          <w:sz w:val="25"/>
          <w:szCs w:val="25"/>
        </w:rPr>
        <w:t xml:space="preserve">1.1 BACKGROUND </w:t>
      </w:r>
      <w:r w:rsidR="009015A1" w:rsidRPr="00C15260">
        <w:rPr>
          <w:b/>
          <w:sz w:val="25"/>
          <w:szCs w:val="25"/>
        </w:rPr>
        <w:t>TO</w:t>
      </w:r>
      <w:r w:rsidRPr="00C15260">
        <w:rPr>
          <w:b/>
          <w:sz w:val="25"/>
          <w:szCs w:val="25"/>
        </w:rPr>
        <w:t xml:space="preserve"> THE STUDY</w:t>
      </w:r>
    </w:p>
    <w:p w:rsidR="00E85F64" w:rsidRPr="00C15260" w:rsidRDefault="00527838" w:rsidP="00077F85">
      <w:pPr>
        <w:pStyle w:val="NormalWeb"/>
        <w:spacing w:before="0" w:beforeAutospacing="0" w:after="0" w:afterAutospacing="0" w:line="360" w:lineRule="auto"/>
        <w:ind w:firstLine="720"/>
        <w:jc w:val="both"/>
        <w:rPr>
          <w:sz w:val="25"/>
          <w:szCs w:val="25"/>
        </w:rPr>
      </w:pPr>
      <w:r w:rsidRPr="00C15260">
        <w:rPr>
          <w:sz w:val="25"/>
          <w:szCs w:val="25"/>
        </w:rPr>
        <w:t xml:space="preserve">Bread and snacks foods are major components of modern diets around the world; however, most baked products rely heavily on refined wheat flour, which is low in fiber and often lacks essential micronutrients. Moreover, the reliance on wheat - which is often imported in many developing countries - poses economic and food security challenges </w:t>
      </w:r>
      <w:r w:rsidRPr="00C15260">
        <w:rPr>
          <w:sz w:val="25"/>
          <w:szCs w:val="25"/>
        </w:rPr>
        <w:lastRenderedPageBreak/>
        <w:t>(Cadejonju et al., 2020). Thus, there is a growing need to explore locally available and nutritionally superior grains as alternatives in bakery applications.</w:t>
      </w:r>
    </w:p>
    <w:p w:rsidR="008B1200" w:rsidRPr="00C15260" w:rsidRDefault="00527838" w:rsidP="00077F85">
      <w:pPr>
        <w:pStyle w:val="NormalWeb"/>
        <w:spacing w:before="0" w:beforeAutospacing="0" w:after="0" w:afterAutospacing="0" w:line="360" w:lineRule="auto"/>
        <w:ind w:firstLine="720"/>
        <w:jc w:val="both"/>
        <w:rPr>
          <w:sz w:val="25"/>
          <w:szCs w:val="25"/>
        </w:rPr>
      </w:pPr>
      <w:r w:rsidRPr="00C15260">
        <w:rPr>
          <w:sz w:val="25"/>
          <w:szCs w:val="25"/>
        </w:rPr>
        <w:t>Millet has long been a staple crop in various parts of Africa and Asia but remains underutilized in commercial food production, especially in baked goods. This is primarily due to technological limitations and consumer unfamiliarity with millet-based products. However, as awareness of the health and environmental benefits of millet increases, there is growing interest among researchers, food technologists, and entrepreneurs to innovate with millet in functional food devel</w:t>
      </w:r>
      <w:r w:rsidR="008B1200" w:rsidRPr="00C15260">
        <w:rPr>
          <w:sz w:val="25"/>
          <w:szCs w:val="25"/>
        </w:rPr>
        <w:t>opment.</w:t>
      </w:r>
    </w:p>
    <w:p w:rsidR="00527838" w:rsidRPr="00C15260" w:rsidRDefault="00527838" w:rsidP="00077F85">
      <w:pPr>
        <w:pStyle w:val="NormalWeb"/>
        <w:spacing w:before="0" w:beforeAutospacing="0" w:after="0" w:afterAutospacing="0" w:line="360" w:lineRule="auto"/>
        <w:ind w:firstLine="720"/>
        <w:jc w:val="both"/>
        <w:rPr>
          <w:sz w:val="25"/>
          <w:szCs w:val="25"/>
        </w:rPr>
      </w:pPr>
      <w:r w:rsidRPr="00C15260">
        <w:rPr>
          <w:sz w:val="25"/>
          <w:szCs w:val="25"/>
        </w:rPr>
        <w:t>Exploring the use of millet in the production of snacks and bread could significantly contribute to improved nutrition, reduced dependence on wheat, and the promotion of indigenous grains. This study seeks to evaluate the baking properties, nutritional value, and consumer acceptability of millet-based baked goods, thereby unlocking the full potential of the versatile grain.</w:t>
      </w:r>
    </w:p>
    <w:p w:rsidR="00953ED5" w:rsidRPr="00C15260" w:rsidRDefault="00953ED5" w:rsidP="00077F85">
      <w:pPr>
        <w:pStyle w:val="Heading3"/>
        <w:spacing w:before="0" w:beforeAutospacing="0" w:after="0" w:afterAutospacing="0" w:line="360" w:lineRule="auto"/>
        <w:jc w:val="both"/>
        <w:rPr>
          <w:sz w:val="25"/>
          <w:szCs w:val="25"/>
        </w:rPr>
      </w:pPr>
      <w:r w:rsidRPr="00C15260">
        <w:rPr>
          <w:sz w:val="25"/>
          <w:szCs w:val="25"/>
        </w:rPr>
        <w:t>1.2 STATEMENT OF PROBLEM</w:t>
      </w:r>
    </w:p>
    <w:p w:rsidR="008B1200" w:rsidRPr="00C15260" w:rsidRDefault="00953ED5" w:rsidP="00077F85">
      <w:pPr>
        <w:pStyle w:val="NormalWeb"/>
        <w:spacing w:before="0" w:beforeAutospacing="0" w:after="0" w:afterAutospacing="0" w:line="360" w:lineRule="auto"/>
        <w:ind w:firstLine="720"/>
        <w:jc w:val="both"/>
        <w:rPr>
          <w:sz w:val="25"/>
          <w:szCs w:val="25"/>
        </w:rPr>
      </w:pPr>
      <w:r w:rsidRPr="00C15260">
        <w:rPr>
          <w:sz w:val="25"/>
          <w:szCs w:val="25"/>
        </w:rPr>
        <w:t>In many developing countries, including Nigeria, the high dependence on wheat for the production of staple products like bread and snacks has raised economic and nutritional concerns. Wheat is not locally grown in sufficient quantities, leading to high import costs and vulnerability to global price fluctuations. At the same time, traditional and locally available grains such as millet remain underutilized in food product development despite their high nutritional value and climate resilience.</w:t>
      </w:r>
    </w:p>
    <w:p w:rsidR="008B1200" w:rsidRPr="00C15260" w:rsidRDefault="00953ED5" w:rsidP="00077F85">
      <w:pPr>
        <w:pStyle w:val="NormalWeb"/>
        <w:spacing w:before="0" w:beforeAutospacing="0" w:after="0" w:afterAutospacing="0" w:line="360" w:lineRule="auto"/>
        <w:ind w:firstLine="720"/>
        <w:jc w:val="both"/>
        <w:rPr>
          <w:sz w:val="25"/>
          <w:szCs w:val="25"/>
        </w:rPr>
      </w:pPr>
      <w:r w:rsidRPr="00C15260">
        <w:rPr>
          <w:sz w:val="25"/>
          <w:szCs w:val="25"/>
        </w:rPr>
        <w:t>Millet is a rich source of dietary fiber, essential amino acids, minerals (such as iron, calcium, and magnesium), and antioxidants. It is gluten-free, making it suitable for people with gluten intolerance or celiac disease. However, millet is mainly consumed in traditional forms and has not been widely adopted in the modern baking industry. One of the main barriers to its utilization is the lack of adequate research on its functional and technological suitability</w:t>
      </w:r>
      <w:r w:rsidR="008B1200" w:rsidRPr="00C15260">
        <w:rPr>
          <w:sz w:val="25"/>
          <w:szCs w:val="25"/>
        </w:rPr>
        <w:t xml:space="preserve"> for baked product formulation.</w:t>
      </w:r>
    </w:p>
    <w:p w:rsidR="008B1200" w:rsidRPr="00C15260" w:rsidRDefault="00953ED5" w:rsidP="00077F85">
      <w:pPr>
        <w:pStyle w:val="NormalWeb"/>
        <w:spacing w:before="0" w:beforeAutospacing="0" w:after="0" w:afterAutospacing="0" w:line="360" w:lineRule="auto"/>
        <w:ind w:firstLine="720"/>
        <w:jc w:val="both"/>
        <w:rPr>
          <w:sz w:val="25"/>
          <w:szCs w:val="25"/>
        </w:rPr>
      </w:pPr>
      <w:r w:rsidRPr="00C15260">
        <w:rPr>
          <w:sz w:val="25"/>
          <w:szCs w:val="25"/>
        </w:rPr>
        <w:t>There are concerns regarding the sensory appeal, shelf life, and consumer acceptance of millet-based baked products. Many consumers are accustomed to the texture and taste of wheat-based products, which may differ from those made with millet. Therefore, understanding how millet can be processed and incorporated into baking without compromisi</w:t>
      </w:r>
      <w:r w:rsidR="008B1200" w:rsidRPr="00C15260">
        <w:rPr>
          <w:sz w:val="25"/>
          <w:szCs w:val="25"/>
        </w:rPr>
        <w:t>ng product quality is critical.</w:t>
      </w:r>
    </w:p>
    <w:p w:rsidR="008B1200" w:rsidRPr="00C15260" w:rsidRDefault="00953ED5" w:rsidP="00077F85">
      <w:pPr>
        <w:pStyle w:val="NormalWeb"/>
        <w:spacing w:before="0" w:beforeAutospacing="0" w:after="0" w:afterAutospacing="0" w:line="360" w:lineRule="auto"/>
        <w:ind w:firstLine="720"/>
        <w:jc w:val="both"/>
        <w:rPr>
          <w:sz w:val="25"/>
          <w:szCs w:val="25"/>
        </w:rPr>
      </w:pPr>
      <w:r w:rsidRPr="00C15260">
        <w:rPr>
          <w:sz w:val="25"/>
          <w:szCs w:val="25"/>
        </w:rPr>
        <w:lastRenderedPageBreak/>
        <w:t>There is also limited comparative data on how millet-based baked products perform against conventional benefits. These gaps hinder the commercial use of millet in bakery applications and limit opportunities for value addition and income generation for local</w:t>
      </w:r>
      <w:r w:rsidR="008B1200" w:rsidRPr="00C15260">
        <w:rPr>
          <w:sz w:val="25"/>
          <w:szCs w:val="25"/>
        </w:rPr>
        <w:t xml:space="preserve"> millet farmers.</w:t>
      </w:r>
    </w:p>
    <w:p w:rsidR="00953ED5" w:rsidRPr="00C15260" w:rsidRDefault="00953ED5" w:rsidP="00077F85">
      <w:pPr>
        <w:pStyle w:val="NormalWeb"/>
        <w:spacing w:before="0" w:beforeAutospacing="0" w:after="0" w:afterAutospacing="0" w:line="360" w:lineRule="auto"/>
        <w:ind w:firstLine="720"/>
        <w:jc w:val="both"/>
        <w:rPr>
          <w:sz w:val="25"/>
          <w:szCs w:val="25"/>
        </w:rPr>
      </w:pPr>
      <w:r w:rsidRPr="00C15260">
        <w:rPr>
          <w:sz w:val="25"/>
          <w:szCs w:val="25"/>
        </w:rPr>
        <w:t>Given the urgent need to diversify food sources, improve nutrition,</w:t>
      </w:r>
      <w:r w:rsidR="008B1200" w:rsidRPr="00C15260">
        <w:rPr>
          <w:sz w:val="25"/>
          <w:szCs w:val="25"/>
        </w:rPr>
        <w:t xml:space="preserve"> and promote local grains, this research seeks to explore the potential of millet as of viable ingredient in the production of baked snacks and bread. The study will focus on functional properties of millet flour, its impacts on the nutritional and sensory quality of baked goods and consumer perfection of millet based product. </w:t>
      </w:r>
    </w:p>
    <w:p w:rsidR="005D6224" w:rsidRPr="00C15260" w:rsidRDefault="005D6224" w:rsidP="00077F85">
      <w:pPr>
        <w:spacing w:after="0"/>
        <w:rPr>
          <w:rFonts w:ascii="Times New Roman" w:eastAsia="Times New Roman" w:hAnsi="Times New Roman" w:cs="Times New Roman"/>
          <w:b/>
          <w:bCs/>
          <w:sz w:val="25"/>
          <w:szCs w:val="25"/>
        </w:rPr>
      </w:pPr>
      <w:r w:rsidRPr="00C15260">
        <w:rPr>
          <w:rFonts w:ascii="Times New Roman" w:eastAsia="Times New Roman" w:hAnsi="Times New Roman" w:cs="Times New Roman"/>
          <w:b/>
          <w:bCs/>
          <w:sz w:val="25"/>
          <w:szCs w:val="25"/>
        </w:rPr>
        <w:t>1.3 OBJECTIVES OF THE STUDY</w:t>
      </w:r>
    </w:p>
    <w:p w:rsidR="005D6224" w:rsidRPr="00C15260" w:rsidRDefault="005D6224" w:rsidP="00077F85">
      <w:pPr>
        <w:spacing w:after="0"/>
        <w:rPr>
          <w:rFonts w:ascii="Times New Roman" w:eastAsia="Times New Roman" w:hAnsi="Times New Roman" w:cs="Times New Roman"/>
          <w:b/>
          <w:bCs/>
          <w:sz w:val="25"/>
          <w:szCs w:val="25"/>
        </w:rPr>
      </w:pPr>
      <w:r w:rsidRPr="00C15260">
        <w:rPr>
          <w:rFonts w:ascii="Times New Roman" w:eastAsia="Times New Roman" w:hAnsi="Times New Roman" w:cs="Times New Roman"/>
          <w:b/>
          <w:bCs/>
          <w:sz w:val="25"/>
          <w:szCs w:val="25"/>
        </w:rPr>
        <w:t>1.3.1 General Objective</w:t>
      </w:r>
    </w:p>
    <w:p w:rsidR="009D3E76" w:rsidRPr="00C15260" w:rsidRDefault="005D6224" w:rsidP="00077F85">
      <w:pPr>
        <w:spacing w:after="0" w:line="360" w:lineRule="auto"/>
        <w:jc w:val="both"/>
        <w:rPr>
          <w:rFonts w:ascii="Times New Roman" w:eastAsia="Times New Roman" w:hAnsi="Times New Roman" w:cs="Times New Roman"/>
          <w:bCs/>
          <w:sz w:val="25"/>
          <w:szCs w:val="25"/>
        </w:rPr>
      </w:pPr>
      <w:r w:rsidRPr="00C15260">
        <w:rPr>
          <w:rFonts w:ascii="Times New Roman" w:eastAsia="Times New Roman" w:hAnsi="Times New Roman" w:cs="Times New Roman"/>
          <w:bCs/>
          <w:sz w:val="25"/>
          <w:szCs w:val="25"/>
        </w:rPr>
        <w:t xml:space="preserve">Exploring the potential of millet in the production of baked snack and bread. </w:t>
      </w:r>
    </w:p>
    <w:p w:rsidR="009D3E76" w:rsidRPr="00C15260" w:rsidRDefault="009D3E76" w:rsidP="008C5555">
      <w:pPr>
        <w:pStyle w:val="ListParagraph"/>
        <w:numPr>
          <w:ilvl w:val="0"/>
          <w:numId w:val="18"/>
        </w:numPr>
        <w:spacing w:after="0" w:line="360" w:lineRule="auto"/>
        <w:jc w:val="both"/>
        <w:rPr>
          <w:rFonts w:ascii="Times New Roman" w:eastAsia="Times New Roman" w:hAnsi="Times New Roman" w:cs="Times New Roman"/>
          <w:bCs/>
          <w:sz w:val="25"/>
          <w:szCs w:val="25"/>
        </w:rPr>
      </w:pPr>
      <w:r w:rsidRPr="00C15260">
        <w:rPr>
          <w:rFonts w:ascii="Times New Roman" w:eastAsia="Times New Roman" w:hAnsi="Times New Roman" w:cs="Times New Roman"/>
          <w:bCs/>
          <w:sz w:val="25"/>
          <w:szCs w:val="25"/>
        </w:rPr>
        <w:t>To identify</w:t>
      </w:r>
      <w:r w:rsidR="005D6224" w:rsidRPr="00C15260">
        <w:rPr>
          <w:rFonts w:ascii="Times New Roman" w:eastAsia="Times New Roman" w:hAnsi="Times New Roman" w:cs="Times New Roman"/>
          <w:bCs/>
          <w:sz w:val="25"/>
          <w:szCs w:val="25"/>
        </w:rPr>
        <w:t xml:space="preserve"> the nutritional composition of the developed products.</w:t>
      </w:r>
    </w:p>
    <w:p w:rsidR="009D3E76" w:rsidRPr="00C15260" w:rsidRDefault="005D6224" w:rsidP="008C5555">
      <w:pPr>
        <w:pStyle w:val="ListParagraph"/>
        <w:numPr>
          <w:ilvl w:val="0"/>
          <w:numId w:val="18"/>
        </w:numPr>
        <w:spacing w:after="0" w:line="360" w:lineRule="auto"/>
        <w:jc w:val="both"/>
        <w:rPr>
          <w:rFonts w:ascii="Times New Roman" w:eastAsia="Times New Roman" w:hAnsi="Times New Roman" w:cs="Times New Roman"/>
          <w:bCs/>
          <w:sz w:val="25"/>
          <w:szCs w:val="25"/>
        </w:rPr>
      </w:pPr>
      <w:r w:rsidRPr="00C15260">
        <w:rPr>
          <w:rFonts w:ascii="Times New Roman" w:eastAsia="Times New Roman" w:hAnsi="Times New Roman" w:cs="Times New Roman"/>
          <w:bCs/>
          <w:sz w:val="25"/>
          <w:szCs w:val="25"/>
        </w:rPr>
        <w:t>To determine the functional properties of millet flour suitable for baking.</w:t>
      </w:r>
    </w:p>
    <w:p w:rsidR="005D6224" w:rsidRPr="00C15260" w:rsidRDefault="005D6224" w:rsidP="008C5555">
      <w:pPr>
        <w:pStyle w:val="ListParagraph"/>
        <w:numPr>
          <w:ilvl w:val="0"/>
          <w:numId w:val="18"/>
        </w:numPr>
        <w:spacing w:after="0" w:line="360" w:lineRule="auto"/>
        <w:jc w:val="both"/>
        <w:rPr>
          <w:rFonts w:ascii="Times New Roman" w:eastAsia="Times New Roman" w:hAnsi="Times New Roman" w:cs="Times New Roman"/>
          <w:bCs/>
          <w:sz w:val="25"/>
          <w:szCs w:val="25"/>
        </w:rPr>
      </w:pPr>
      <w:r w:rsidRPr="00C15260">
        <w:rPr>
          <w:rFonts w:ascii="Times New Roman" w:eastAsia="Times New Roman" w:hAnsi="Times New Roman" w:cs="Times New Roman"/>
          <w:bCs/>
          <w:sz w:val="25"/>
          <w:szCs w:val="25"/>
        </w:rPr>
        <w:t>To compare the quality of millet-based products with those made from wheat flour.</w:t>
      </w:r>
    </w:p>
    <w:p w:rsidR="005D6224" w:rsidRPr="00C15260" w:rsidRDefault="005D6224" w:rsidP="00077F85">
      <w:pPr>
        <w:spacing w:after="0"/>
        <w:rPr>
          <w:rFonts w:ascii="Times New Roman" w:eastAsia="Times New Roman" w:hAnsi="Times New Roman" w:cs="Times New Roman"/>
          <w:b/>
          <w:bCs/>
          <w:sz w:val="25"/>
          <w:szCs w:val="25"/>
        </w:rPr>
      </w:pPr>
      <w:r w:rsidRPr="00C15260">
        <w:rPr>
          <w:rFonts w:ascii="Times New Roman" w:eastAsia="Times New Roman" w:hAnsi="Times New Roman" w:cs="Times New Roman"/>
          <w:b/>
          <w:bCs/>
          <w:sz w:val="25"/>
          <w:szCs w:val="25"/>
        </w:rPr>
        <w:t>1.4 RESEARCH QUESTIONS</w:t>
      </w:r>
    </w:p>
    <w:p w:rsidR="005D6224" w:rsidRPr="00C15260" w:rsidRDefault="005D6224" w:rsidP="00077F85">
      <w:pPr>
        <w:spacing w:after="0" w:line="360" w:lineRule="auto"/>
        <w:ind w:firstLine="720"/>
        <w:jc w:val="both"/>
        <w:rPr>
          <w:rFonts w:ascii="Times New Roman" w:eastAsia="Times New Roman" w:hAnsi="Times New Roman" w:cs="Times New Roman"/>
          <w:bCs/>
          <w:sz w:val="25"/>
          <w:szCs w:val="25"/>
        </w:rPr>
      </w:pPr>
      <w:r w:rsidRPr="00C15260">
        <w:rPr>
          <w:rFonts w:ascii="Times New Roman" w:eastAsia="Times New Roman" w:hAnsi="Times New Roman" w:cs="Times New Roman"/>
          <w:bCs/>
          <w:sz w:val="25"/>
          <w:szCs w:val="25"/>
        </w:rPr>
        <w:t xml:space="preserve">The study is guided by the following key research questions that aim to explore the </w:t>
      </w:r>
      <w:r w:rsidR="009D3E76" w:rsidRPr="00C15260">
        <w:rPr>
          <w:rFonts w:ascii="Times New Roman" w:eastAsia="Times New Roman" w:hAnsi="Times New Roman" w:cs="Times New Roman"/>
          <w:bCs/>
          <w:sz w:val="25"/>
          <w:szCs w:val="25"/>
        </w:rPr>
        <w:t xml:space="preserve">potential </w:t>
      </w:r>
      <w:r w:rsidRPr="00C15260">
        <w:rPr>
          <w:rFonts w:ascii="Times New Roman" w:eastAsia="Times New Roman" w:hAnsi="Times New Roman" w:cs="Times New Roman"/>
          <w:bCs/>
          <w:sz w:val="25"/>
          <w:szCs w:val="25"/>
        </w:rPr>
        <w:t>of millet in the production of baked snacks and bread.</w:t>
      </w:r>
    </w:p>
    <w:p w:rsidR="005D6224" w:rsidRPr="00C15260" w:rsidRDefault="009D3E76" w:rsidP="008C5555">
      <w:pPr>
        <w:pStyle w:val="ListParagraph"/>
        <w:numPr>
          <w:ilvl w:val="0"/>
          <w:numId w:val="19"/>
        </w:numPr>
        <w:spacing w:after="0" w:line="360" w:lineRule="auto"/>
        <w:jc w:val="both"/>
        <w:rPr>
          <w:rFonts w:ascii="Times New Roman" w:eastAsia="Times New Roman" w:hAnsi="Times New Roman" w:cs="Times New Roman"/>
          <w:bCs/>
          <w:sz w:val="25"/>
          <w:szCs w:val="25"/>
        </w:rPr>
      </w:pPr>
      <w:r w:rsidRPr="00C15260">
        <w:rPr>
          <w:rFonts w:ascii="Times New Roman" w:eastAsia="Times New Roman" w:hAnsi="Times New Roman" w:cs="Times New Roman"/>
          <w:bCs/>
          <w:sz w:val="25"/>
          <w:szCs w:val="25"/>
        </w:rPr>
        <w:t xml:space="preserve">Are </w:t>
      </w:r>
      <w:r w:rsidR="005D6224" w:rsidRPr="00C15260">
        <w:rPr>
          <w:rFonts w:ascii="Times New Roman" w:eastAsia="Times New Roman" w:hAnsi="Times New Roman" w:cs="Times New Roman"/>
          <w:bCs/>
          <w:sz w:val="25"/>
          <w:szCs w:val="25"/>
        </w:rPr>
        <w:t>the</w:t>
      </w:r>
      <w:r w:rsidRPr="00C15260">
        <w:rPr>
          <w:rFonts w:ascii="Times New Roman" w:eastAsia="Times New Roman" w:hAnsi="Times New Roman" w:cs="Times New Roman"/>
          <w:bCs/>
          <w:sz w:val="25"/>
          <w:szCs w:val="25"/>
        </w:rPr>
        <w:t>y</w:t>
      </w:r>
      <w:r w:rsidR="005D6224" w:rsidRPr="00C15260">
        <w:rPr>
          <w:rFonts w:ascii="Times New Roman" w:eastAsia="Times New Roman" w:hAnsi="Times New Roman" w:cs="Times New Roman"/>
          <w:bCs/>
          <w:sz w:val="25"/>
          <w:szCs w:val="25"/>
        </w:rPr>
        <w:t xml:space="preserve"> </w:t>
      </w:r>
      <w:r w:rsidRPr="00C15260">
        <w:rPr>
          <w:rFonts w:ascii="Times New Roman" w:eastAsia="Times New Roman" w:hAnsi="Times New Roman" w:cs="Times New Roman"/>
          <w:bCs/>
          <w:sz w:val="25"/>
          <w:szCs w:val="25"/>
        </w:rPr>
        <w:t xml:space="preserve">the </w:t>
      </w:r>
      <w:r w:rsidR="005D6224" w:rsidRPr="00C15260">
        <w:rPr>
          <w:rFonts w:ascii="Times New Roman" w:eastAsia="Times New Roman" w:hAnsi="Times New Roman" w:cs="Times New Roman"/>
          <w:bCs/>
          <w:sz w:val="25"/>
          <w:szCs w:val="25"/>
        </w:rPr>
        <w:t>nutritional compositions of the baked snack and bread produced using different proportions of millet?</w:t>
      </w:r>
    </w:p>
    <w:p w:rsidR="005D6224" w:rsidRPr="00C15260" w:rsidRDefault="005D6224" w:rsidP="008C5555">
      <w:pPr>
        <w:pStyle w:val="ListParagraph"/>
        <w:numPr>
          <w:ilvl w:val="0"/>
          <w:numId w:val="19"/>
        </w:numPr>
        <w:spacing w:after="0" w:line="360" w:lineRule="auto"/>
        <w:jc w:val="both"/>
        <w:rPr>
          <w:rFonts w:ascii="Times New Roman" w:eastAsia="Times New Roman" w:hAnsi="Times New Roman" w:cs="Times New Roman"/>
          <w:bCs/>
          <w:sz w:val="25"/>
          <w:szCs w:val="25"/>
        </w:rPr>
      </w:pPr>
      <w:r w:rsidRPr="00C15260">
        <w:rPr>
          <w:rFonts w:ascii="Times New Roman" w:eastAsia="Times New Roman" w:hAnsi="Times New Roman" w:cs="Times New Roman"/>
          <w:bCs/>
          <w:sz w:val="25"/>
          <w:szCs w:val="25"/>
        </w:rPr>
        <w:t>What is the functional properties of millet flour suitable for baking?</w:t>
      </w:r>
    </w:p>
    <w:p w:rsidR="005D6224" w:rsidRPr="00C15260" w:rsidRDefault="005D6224" w:rsidP="008C5555">
      <w:pPr>
        <w:pStyle w:val="ListParagraph"/>
        <w:numPr>
          <w:ilvl w:val="0"/>
          <w:numId w:val="19"/>
        </w:numPr>
        <w:spacing w:after="0" w:line="360" w:lineRule="auto"/>
        <w:jc w:val="both"/>
        <w:rPr>
          <w:rFonts w:ascii="Times New Roman" w:eastAsia="Times New Roman" w:hAnsi="Times New Roman" w:cs="Times New Roman"/>
          <w:b/>
          <w:bCs/>
          <w:sz w:val="25"/>
          <w:szCs w:val="25"/>
        </w:rPr>
      </w:pPr>
      <w:r w:rsidRPr="00C15260">
        <w:rPr>
          <w:rFonts w:ascii="Times New Roman" w:eastAsia="Times New Roman" w:hAnsi="Times New Roman" w:cs="Times New Roman"/>
          <w:bCs/>
          <w:sz w:val="25"/>
          <w:szCs w:val="25"/>
        </w:rPr>
        <w:t xml:space="preserve">Are there any </w:t>
      </w:r>
      <w:r w:rsidR="009D3E76" w:rsidRPr="00C15260">
        <w:rPr>
          <w:rFonts w:ascii="Times New Roman" w:eastAsia="Times New Roman" w:hAnsi="Times New Roman" w:cs="Times New Roman"/>
          <w:bCs/>
          <w:sz w:val="25"/>
          <w:szCs w:val="25"/>
        </w:rPr>
        <w:t xml:space="preserve">quality of </w:t>
      </w:r>
      <w:r w:rsidRPr="00C15260">
        <w:rPr>
          <w:rFonts w:ascii="Times New Roman" w:eastAsia="Times New Roman" w:hAnsi="Times New Roman" w:cs="Times New Roman"/>
          <w:bCs/>
          <w:sz w:val="25"/>
          <w:szCs w:val="25"/>
        </w:rPr>
        <w:t>millet-based products with those made from wheat flour?</w:t>
      </w:r>
    </w:p>
    <w:p w:rsidR="0002053A" w:rsidRPr="00C15260" w:rsidRDefault="0002053A" w:rsidP="00077F85">
      <w:pPr>
        <w:pStyle w:val="Heading3"/>
        <w:spacing w:before="0" w:beforeAutospacing="0" w:after="0" w:afterAutospacing="0" w:line="360" w:lineRule="auto"/>
        <w:jc w:val="both"/>
        <w:rPr>
          <w:sz w:val="25"/>
          <w:szCs w:val="25"/>
        </w:rPr>
      </w:pPr>
      <w:r w:rsidRPr="00C15260">
        <w:rPr>
          <w:sz w:val="25"/>
          <w:szCs w:val="25"/>
        </w:rPr>
        <w:t>1.5 SIGNIFICANCE OF THE STUDY</w:t>
      </w:r>
    </w:p>
    <w:p w:rsidR="0002053A" w:rsidRPr="00C15260" w:rsidRDefault="0002053A" w:rsidP="00077F85">
      <w:pPr>
        <w:pStyle w:val="NormalWeb"/>
        <w:spacing w:before="0" w:beforeAutospacing="0" w:after="0" w:afterAutospacing="0" w:line="360" w:lineRule="auto"/>
        <w:ind w:firstLine="720"/>
        <w:jc w:val="both"/>
        <w:rPr>
          <w:sz w:val="25"/>
          <w:szCs w:val="25"/>
        </w:rPr>
      </w:pPr>
      <w:r w:rsidRPr="00C15260">
        <w:rPr>
          <w:sz w:val="25"/>
          <w:szCs w:val="25"/>
        </w:rPr>
        <w:t>This study holds significant value for several key stakeholders, including the food industry, consumers, agricultural sectors, and environmental sustainability efforts. The findings from this research can contribute to addressing critical challenges in the modern food system, including dietary restrictions, health concerns, and the need for more sustainable agricultural practices. Millet is recognized for its rich nutritional profile, including high protein, fiber, essential fatty acids, and important micronutrients like iron, magnesium, and phosphorus.</w:t>
      </w:r>
    </w:p>
    <w:p w:rsidR="0002053A" w:rsidRPr="00C15260" w:rsidRDefault="0002053A" w:rsidP="00077F85">
      <w:pPr>
        <w:pStyle w:val="NormalWeb"/>
        <w:spacing w:before="0" w:beforeAutospacing="0" w:after="0" w:afterAutospacing="0" w:line="360" w:lineRule="auto"/>
        <w:ind w:firstLine="720"/>
        <w:jc w:val="both"/>
        <w:rPr>
          <w:sz w:val="25"/>
          <w:szCs w:val="25"/>
        </w:rPr>
      </w:pPr>
      <w:r w:rsidRPr="00C15260">
        <w:rPr>
          <w:sz w:val="25"/>
          <w:szCs w:val="25"/>
        </w:rPr>
        <w:t xml:space="preserve">This study could potentially fill a gap in the market by providing evidence of the benefits of millet-based products for health-conscious consumers. As more consumers seek </w:t>
      </w:r>
      <w:r w:rsidRPr="00C15260">
        <w:rPr>
          <w:sz w:val="25"/>
          <w:szCs w:val="25"/>
        </w:rPr>
        <w:lastRenderedPageBreak/>
        <w:t>gluten-free and health-oriented products, the food industry faces the challenge of identifying suitable ingredients that cater to these needs. By focusing on millet as an alternative, this study could guide the development of new millet-based baked goods that meet the growing demand for nutritious and allergen-free food options. Additionally, understanding consumer preferences and sensory evaluations will be critical in developing millet-based products that can compete with traditional wheat-based options in terms of taste and texture. Through sensory testing and consumer feedback, this study will help identify how millet can be integrated into mainstream baked products in a way that appeals to a wide range of consumers.</w:t>
      </w:r>
    </w:p>
    <w:p w:rsidR="0002053A" w:rsidRPr="00C15260" w:rsidRDefault="0002053A" w:rsidP="00077F85">
      <w:pPr>
        <w:pStyle w:val="NormalWeb"/>
        <w:spacing w:before="0" w:beforeAutospacing="0" w:after="0" w:afterAutospacing="0" w:line="360" w:lineRule="auto"/>
        <w:ind w:firstLine="720"/>
        <w:jc w:val="both"/>
        <w:rPr>
          <w:sz w:val="25"/>
          <w:szCs w:val="25"/>
        </w:rPr>
      </w:pPr>
      <w:r w:rsidRPr="00C15260">
        <w:rPr>
          <w:sz w:val="25"/>
          <w:szCs w:val="25"/>
        </w:rPr>
        <w:t>The insight gained from this study could pave the way for the successful integration of millet into mainstream baked goods, thereby supporting both consumer need and global sustainability goals.</w:t>
      </w:r>
    </w:p>
    <w:p w:rsidR="0002053A" w:rsidRPr="00C15260" w:rsidRDefault="0002053A" w:rsidP="00077F85">
      <w:pPr>
        <w:pStyle w:val="Heading3"/>
        <w:spacing w:before="0" w:beforeAutospacing="0" w:after="0" w:afterAutospacing="0" w:line="360" w:lineRule="auto"/>
        <w:jc w:val="both"/>
        <w:rPr>
          <w:sz w:val="25"/>
          <w:szCs w:val="25"/>
        </w:rPr>
      </w:pPr>
      <w:r w:rsidRPr="00C15260">
        <w:rPr>
          <w:sz w:val="25"/>
          <w:szCs w:val="25"/>
        </w:rPr>
        <w:t>1.6 SCOPE OF THE STUDY</w:t>
      </w:r>
    </w:p>
    <w:p w:rsidR="0002053A" w:rsidRPr="00C15260" w:rsidRDefault="0002053A" w:rsidP="00077F85">
      <w:pPr>
        <w:pStyle w:val="NormalWeb"/>
        <w:spacing w:before="0" w:beforeAutospacing="0" w:after="0" w:afterAutospacing="0" w:line="360" w:lineRule="auto"/>
        <w:ind w:firstLine="720"/>
        <w:jc w:val="both"/>
        <w:rPr>
          <w:sz w:val="25"/>
          <w:szCs w:val="25"/>
        </w:rPr>
      </w:pPr>
      <w:r w:rsidRPr="00C15260">
        <w:rPr>
          <w:sz w:val="25"/>
          <w:szCs w:val="25"/>
        </w:rPr>
        <w:t>The scope of the study focuses on the exploration of millet as an alternative grain in the production of baked snacks and bread. Specifically, it examines the nutritional, technological, sensory, and economic aspects of incorporating millet into these food products. The study primarily focuses on the potential of millet in the context of commercial real baked goods production, while millet is cultivated locally. The research will concentrate on regions where the demand for gluten-free, plant-based, and health-oriented food products is high.</w:t>
      </w:r>
    </w:p>
    <w:p w:rsidR="0002053A" w:rsidRPr="00C15260" w:rsidRDefault="0002053A" w:rsidP="00077F85">
      <w:pPr>
        <w:pStyle w:val="Heading3"/>
        <w:spacing w:before="0" w:beforeAutospacing="0" w:after="0" w:afterAutospacing="0" w:line="360" w:lineRule="auto"/>
        <w:jc w:val="both"/>
        <w:rPr>
          <w:sz w:val="25"/>
          <w:szCs w:val="25"/>
        </w:rPr>
      </w:pPr>
      <w:r w:rsidRPr="00C15260">
        <w:rPr>
          <w:sz w:val="25"/>
          <w:szCs w:val="25"/>
        </w:rPr>
        <w:t>1.7 LIMITATIONS OF THE STUDY</w:t>
      </w:r>
    </w:p>
    <w:p w:rsidR="0002053A" w:rsidRPr="00C15260" w:rsidRDefault="0002053A" w:rsidP="00077F85">
      <w:pPr>
        <w:pStyle w:val="NormalWeb"/>
        <w:spacing w:before="0" w:beforeAutospacing="0" w:after="0" w:afterAutospacing="0" w:line="360" w:lineRule="auto"/>
        <w:ind w:firstLine="720"/>
        <w:jc w:val="both"/>
        <w:rPr>
          <w:sz w:val="25"/>
          <w:szCs w:val="25"/>
        </w:rPr>
      </w:pPr>
      <w:r w:rsidRPr="00C15260">
        <w:rPr>
          <w:sz w:val="25"/>
          <w:szCs w:val="25"/>
        </w:rPr>
        <w:t>While this study aims to produce valuable insights into the role of millet in baked snack and bread production, several limitations may affect the scope and depth of the research. These limitations include factors related to production formulation, technological processes, consumer preferences, economic considerations, and resource constraints.</w:t>
      </w:r>
    </w:p>
    <w:p w:rsidR="0002053A" w:rsidRPr="00C15260" w:rsidRDefault="0002053A" w:rsidP="00077F85">
      <w:pPr>
        <w:pStyle w:val="NormalWeb"/>
        <w:spacing w:before="0" w:beforeAutospacing="0" w:after="0" w:afterAutospacing="0" w:line="360" w:lineRule="auto"/>
        <w:jc w:val="both"/>
        <w:rPr>
          <w:sz w:val="25"/>
          <w:szCs w:val="25"/>
        </w:rPr>
      </w:pPr>
      <w:r w:rsidRPr="00C15260">
        <w:rPr>
          <w:sz w:val="25"/>
          <w:szCs w:val="25"/>
        </w:rPr>
        <w:t>Below are the key limitations of the Study:</w:t>
      </w:r>
    </w:p>
    <w:p w:rsidR="0002053A" w:rsidRPr="00C15260" w:rsidRDefault="0002053A" w:rsidP="00403DA6">
      <w:pPr>
        <w:pStyle w:val="NormalWeb"/>
        <w:spacing w:before="0" w:beforeAutospacing="0" w:after="0" w:afterAutospacing="0" w:line="360" w:lineRule="auto"/>
        <w:ind w:firstLine="720"/>
        <w:jc w:val="both"/>
        <w:rPr>
          <w:sz w:val="25"/>
          <w:szCs w:val="25"/>
        </w:rPr>
      </w:pPr>
      <w:r w:rsidRPr="00C15260">
        <w:rPr>
          <w:sz w:val="25"/>
          <w:szCs w:val="25"/>
        </w:rPr>
        <w:t>The study will primarily focus on bread and selected baked snacks (e.g., crackers, muffins, cookies) made with millet flour, and it will not encompass the full spectrum of baked goods or other millet-based products. This means that the findings may not be fully applicable to other types of baked goods or snack products such as cakes, pastries, or ready-to-eat snack bars that may require different formulations and processing methods.</w:t>
      </w:r>
    </w:p>
    <w:p w:rsidR="00C15260" w:rsidRDefault="00C15260">
      <w:pPr>
        <w:rPr>
          <w:rFonts w:ascii="Times New Roman" w:eastAsia="Times New Roman" w:hAnsi="Times New Roman" w:cs="Times New Roman"/>
          <w:b/>
          <w:bCs/>
          <w:sz w:val="25"/>
          <w:szCs w:val="25"/>
        </w:rPr>
      </w:pPr>
      <w:r>
        <w:rPr>
          <w:sz w:val="25"/>
          <w:szCs w:val="25"/>
        </w:rPr>
        <w:br w:type="page"/>
      </w:r>
    </w:p>
    <w:p w:rsidR="00C11CF2" w:rsidRPr="00C15260" w:rsidRDefault="00C11CF2" w:rsidP="00077F85">
      <w:pPr>
        <w:pStyle w:val="Heading3"/>
        <w:spacing w:before="0" w:beforeAutospacing="0" w:after="0" w:afterAutospacing="0" w:line="360" w:lineRule="auto"/>
        <w:jc w:val="both"/>
        <w:rPr>
          <w:sz w:val="25"/>
          <w:szCs w:val="25"/>
        </w:rPr>
      </w:pPr>
      <w:r w:rsidRPr="00C15260">
        <w:rPr>
          <w:sz w:val="25"/>
          <w:szCs w:val="25"/>
        </w:rPr>
        <w:lastRenderedPageBreak/>
        <w:t>1.8 DEFINITION OF TERMS</w:t>
      </w:r>
    </w:p>
    <w:p w:rsidR="00C11CF2" w:rsidRPr="00C15260" w:rsidRDefault="00C11CF2" w:rsidP="008C5555">
      <w:pPr>
        <w:numPr>
          <w:ilvl w:val="0"/>
          <w:numId w:val="17"/>
        </w:numPr>
        <w:spacing w:after="0" w:line="360" w:lineRule="auto"/>
        <w:jc w:val="both"/>
        <w:rPr>
          <w:rFonts w:ascii="Times New Roman" w:hAnsi="Times New Roman" w:cs="Times New Roman"/>
          <w:sz w:val="25"/>
          <w:szCs w:val="25"/>
        </w:rPr>
      </w:pPr>
      <w:r w:rsidRPr="00C15260">
        <w:rPr>
          <w:rFonts w:ascii="Times New Roman" w:hAnsi="Times New Roman" w:cs="Times New Roman"/>
          <w:b/>
          <w:sz w:val="25"/>
          <w:szCs w:val="25"/>
        </w:rPr>
        <w:t>Millet</w:t>
      </w:r>
      <w:r w:rsidRPr="00C15260">
        <w:rPr>
          <w:rFonts w:ascii="Times New Roman" w:hAnsi="Times New Roman" w:cs="Times New Roman"/>
          <w:sz w:val="25"/>
          <w:szCs w:val="25"/>
        </w:rPr>
        <w:t>: Millet refers to a group of small-seeded grasses that belong to the Poaceae family. Common types of millet include pearl millet, finger millet, and proso millet. Millet is naturally gluten-free and is known for its high nutritional value, including protein, fiber, vitamins, and minerals.</w:t>
      </w:r>
    </w:p>
    <w:p w:rsidR="00C11CF2" w:rsidRPr="00C15260" w:rsidRDefault="00C11CF2" w:rsidP="008C5555">
      <w:pPr>
        <w:numPr>
          <w:ilvl w:val="0"/>
          <w:numId w:val="17"/>
        </w:numPr>
        <w:spacing w:after="0" w:line="360" w:lineRule="auto"/>
        <w:jc w:val="both"/>
        <w:rPr>
          <w:rFonts w:ascii="Times New Roman" w:hAnsi="Times New Roman" w:cs="Times New Roman"/>
          <w:sz w:val="25"/>
          <w:szCs w:val="25"/>
        </w:rPr>
      </w:pPr>
      <w:r w:rsidRPr="00C15260">
        <w:rPr>
          <w:rFonts w:ascii="Times New Roman" w:hAnsi="Times New Roman" w:cs="Times New Roman"/>
          <w:b/>
          <w:sz w:val="25"/>
          <w:szCs w:val="25"/>
        </w:rPr>
        <w:t>Gluten-free:</w:t>
      </w:r>
      <w:r w:rsidRPr="00C15260">
        <w:rPr>
          <w:rFonts w:ascii="Times New Roman" w:hAnsi="Times New Roman" w:cs="Times New Roman"/>
          <w:sz w:val="25"/>
          <w:szCs w:val="25"/>
        </w:rPr>
        <w:t xml:space="preserve"> Gluten-free refers to foods or products that don’t contain gluten, a protein found in wheat, barley, rye, and some tubers (e.g., cross-contamination). A gluten-free diet is essential for individuals with celiac disease or non-celiac gluten sensitivity.</w:t>
      </w:r>
    </w:p>
    <w:p w:rsidR="00C11CF2" w:rsidRPr="00C15260" w:rsidRDefault="00C11CF2" w:rsidP="008C5555">
      <w:pPr>
        <w:numPr>
          <w:ilvl w:val="0"/>
          <w:numId w:val="17"/>
        </w:numPr>
        <w:spacing w:after="0" w:line="360" w:lineRule="auto"/>
        <w:jc w:val="both"/>
        <w:rPr>
          <w:rFonts w:ascii="Times New Roman" w:hAnsi="Times New Roman" w:cs="Times New Roman"/>
          <w:sz w:val="25"/>
          <w:szCs w:val="25"/>
        </w:rPr>
      </w:pPr>
      <w:r w:rsidRPr="00C15260">
        <w:rPr>
          <w:rFonts w:ascii="Times New Roman" w:hAnsi="Times New Roman" w:cs="Times New Roman"/>
          <w:b/>
          <w:sz w:val="25"/>
          <w:szCs w:val="25"/>
        </w:rPr>
        <w:t>Baked Goods:</w:t>
      </w:r>
      <w:r w:rsidRPr="00C15260">
        <w:rPr>
          <w:rFonts w:ascii="Times New Roman" w:hAnsi="Times New Roman" w:cs="Times New Roman"/>
          <w:sz w:val="25"/>
          <w:szCs w:val="25"/>
        </w:rPr>
        <w:t xml:space="preserve"> Baked goods are food products made by cooking dough or batter in an oven. Common baked goods include bread, cakes, cookies, muffins, and pastries.</w:t>
      </w:r>
    </w:p>
    <w:p w:rsidR="00C11CF2" w:rsidRPr="00C15260" w:rsidRDefault="00C11CF2" w:rsidP="008C5555">
      <w:pPr>
        <w:numPr>
          <w:ilvl w:val="0"/>
          <w:numId w:val="17"/>
        </w:numPr>
        <w:spacing w:after="0"/>
        <w:jc w:val="both"/>
        <w:rPr>
          <w:rFonts w:ascii="Times New Roman" w:hAnsi="Times New Roman" w:cs="Times New Roman"/>
          <w:sz w:val="25"/>
          <w:szCs w:val="25"/>
        </w:rPr>
      </w:pPr>
      <w:r w:rsidRPr="00C15260">
        <w:rPr>
          <w:rFonts w:ascii="Times New Roman" w:hAnsi="Times New Roman" w:cs="Times New Roman"/>
          <w:b/>
          <w:sz w:val="25"/>
          <w:szCs w:val="25"/>
        </w:rPr>
        <w:t>Flour</w:t>
      </w:r>
      <w:r w:rsidRPr="00C15260">
        <w:rPr>
          <w:rFonts w:ascii="Times New Roman" w:hAnsi="Times New Roman" w:cs="Times New Roman"/>
          <w:sz w:val="25"/>
          <w:szCs w:val="25"/>
        </w:rPr>
        <w:t>: Flour is a fine powder made by grinding raw grains or other starchy foods. It is a key ingredient in baking and is used to create structure, texture, and volume in baked goods.</w:t>
      </w:r>
    </w:p>
    <w:p w:rsidR="00C11CF2" w:rsidRPr="00C15260" w:rsidRDefault="00C11CF2" w:rsidP="008C5555">
      <w:pPr>
        <w:numPr>
          <w:ilvl w:val="0"/>
          <w:numId w:val="17"/>
        </w:numPr>
        <w:spacing w:after="0"/>
        <w:jc w:val="both"/>
        <w:rPr>
          <w:rFonts w:ascii="Times New Roman" w:hAnsi="Times New Roman" w:cs="Times New Roman"/>
          <w:sz w:val="25"/>
          <w:szCs w:val="25"/>
        </w:rPr>
      </w:pPr>
      <w:r w:rsidRPr="00C15260">
        <w:rPr>
          <w:rFonts w:ascii="Times New Roman" w:hAnsi="Times New Roman" w:cs="Times New Roman"/>
          <w:b/>
          <w:sz w:val="25"/>
          <w:szCs w:val="25"/>
        </w:rPr>
        <w:t>Dough</w:t>
      </w:r>
      <w:r w:rsidRPr="00C15260">
        <w:rPr>
          <w:rFonts w:ascii="Times New Roman" w:hAnsi="Times New Roman" w:cs="Times New Roman"/>
          <w:sz w:val="25"/>
          <w:szCs w:val="25"/>
        </w:rPr>
        <w:t>: Dough is a thick, elastic mixture made from flour, water, and other ingredients that is kneaded or mixed and then baked to form bread or other baked goods.</w:t>
      </w:r>
    </w:p>
    <w:p w:rsidR="00C11CF2" w:rsidRPr="00C15260" w:rsidRDefault="00C11CF2" w:rsidP="008C5555">
      <w:pPr>
        <w:numPr>
          <w:ilvl w:val="0"/>
          <w:numId w:val="17"/>
        </w:numPr>
        <w:spacing w:after="0"/>
        <w:jc w:val="both"/>
        <w:rPr>
          <w:rFonts w:ascii="Times New Roman" w:hAnsi="Times New Roman" w:cs="Times New Roman"/>
          <w:sz w:val="25"/>
          <w:szCs w:val="25"/>
        </w:rPr>
      </w:pPr>
      <w:r w:rsidRPr="00C15260">
        <w:rPr>
          <w:rFonts w:ascii="Times New Roman" w:hAnsi="Times New Roman" w:cs="Times New Roman"/>
          <w:b/>
          <w:sz w:val="25"/>
          <w:szCs w:val="25"/>
        </w:rPr>
        <w:t>Fermentation</w:t>
      </w:r>
      <w:r w:rsidRPr="00C15260">
        <w:rPr>
          <w:rFonts w:ascii="Times New Roman" w:hAnsi="Times New Roman" w:cs="Times New Roman"/>
          <w:sz w:val="25"/>
          <w:szCs w:val="25"/>
        </w:rPr>
        <w:t>: Fermentation is a process where yeast or bacteria convert sugars into gases (such as carbon dioxide) and ethanol, contributing to the rise and texture of bread dough.</w:t>
      </w:r>
    </w:p>
    <w:p w:rsidR="00C11CF2" w:rsidRPr="00C15260" w:rsidRDefault="00C11CF2" w:rsidP="008C5555">
      <w:pPr>
        <w:numPr>
          <w:ilvl w:val="0"/>
          <w:numId w:val="17"/>
        </w:numPr>
        <w:spacing w:after="0"/>
        <w:jc w:val="both"/>
        <w:rPr>
          <w:rFonts w:ascii="Times New Roman" w:hAnsi="Times New Roman" w:cs="Times New Roman"/>
          <w:sz w:val="25"/>
          <w:szCs w:val="25"/>
        </w:rPr>
      </w:pPr>
      <w:r w:rsidRPr="00C15260">
        <w:rPr>
          <w:rFonts w:ascii="Times New Roman" w:hAnsi="Times New Roman" w:cs="Times New Roman"/>
          <w:b/>
          <w:sz w:val="25"/>
          <w:szCs w:val="25"/>
        </w:rPr>
        <w:t>Sensory Evaluation:</w:t>
      </w:r>
      <w:r w:rsidRPr="00C15260">
        <w:rPr>
          <w:rFonts w:ascii="Times New Roman" w:hAnsi="Times New Roman" w:cs="Times New Roman"/>
          <w:sz w:val="25"/>
          <w:szCs w:val="25"/>
        </w:rPr>
        <w:t xml:space="preserve"> Sensory evaluation involves the systematic assessment of food products based on the five senses (taste, smell, touch, sight, and hearing). It is used to determine the acceptability, quality, and preference of consumers for a given product.</w:t>
      </w:r>
    </w:p>
    <w:p w:rsidR="00C11CF2" w:rsidRPr="00C15260" w:rsidRDefault="00C11CF2" w:rsidP="008C5555">
      <w:pPr>
        <w:numPr>
          <w:ilvl w:val="0"/>
          <w:numId w:val="17"/>
        </w:numPr>
        <w:spacing w:after="0"/>
        <w:jc w:val="both"/>
        <w:rPr>
          <w:rFonts w:ascii="Times New Roman" w:hAnsi="Times New Roman" w:cs="Times New Roman"/>
          <w:sz w:val="25"/>
          <w:szCs w:val="25"/>
        </w:rPr>
      </w:pPr>
      <w:r w:rsidRPr="00C15260">
        <w:rPr>
          <w:rFonts w:ascii="Times New Roman" w:hAnsi="Times New Roman" w:cs="Times New Roman"/>
          <w:b/>
          <w:sz w:val="25"/>
          <w:szCs w:val="25"/>
        </w:rPr>
        <w:t>Cracker</w:t>
      </w:r>
      <w:r w:rsidRPr="00C15260">
        <w:rPr>
          <w:rFonts w:ascii="Times New Roman" w:hAnsi="Times New Roman" w:cs="Times New Roman"/>
          <w:sz w:val="25"/>
          <w:szCs w:val="25"/>
        </w:rPr>
        <w:t>: A type of dry, crunchy baked food, often served with cheese, spreads, or toppings.</w:t>
      </w:r>
    </w:p>
    <w:p w:rsidR="00C11CF2" w:rsidRPr="00C15260" w:rsidRDefault="00C11CF2" w:rsidP="008C5555">
      <w:pPr>
        <w:numPr>
          <w:ilvl w:val="0"/>
          <w:numId w:val="17"/>
        </w:numPr>
        <w:spacing w:after="0" w:line="360" w:lineRule="auto"/>
        <w:jc w:val="both"/>
        <w:rPr>
          <w:rFonts w:ascii="Times New Roman" w:hAnsi="Times New Roman" w:cs="Times New Roman"/>
          <w:sz w:val="25"/>
          <w:szCs w:val="25"/>
        </w:rPr>
      </w:pPr>
      <w:r w:rsidRPr="00C15260">
        <w:rPr>
          <w:rFonts w:ascii="Times New Roman" w:hAnsi="Times New Roman" w:cs="Times New Roman"/>
          <w:b/>
          <w:sz w:val="25"/>
          <w:szCs w:val="25"/>
        </w:rPr>
        <w:t>Muffins</w:t>
      </w:r>
      <w:r w:rsidRPr="00C15260">
        <w:rPr>
          <w:rFonts w:ascii="Times New Roman" w:hAnsi="Times New Roman" w:cs="Times New Roman"/>
          <w:sz w:val="25"/>
          <w:szCs w:val="25"/>
        </w:rPr>
        <w:t>: A type of baked good, often sweet and can be topped w</w:t>
      </w:r>
      <w:r w:rsidR="00403DA6" w:rsidRPr="00C15260">
        <w:rPr>
          <w:rFonts w:ascii="Times New Roman" w:hAnsi="Times New Roman" w:cs="Times New Roman"/>
          <w:sz w:val="25"/>
          <w:szCs w:val="25"/>
        </w:rPr>
        <w:t>ith fruits, nuts, or chocolate ch</w:t>
      </w:r>
      <w:r w:rsidRPr="00C15260">
        <w:rPr>
          <w:rFonts w:ascii="Times New Roman" w:hAnsi="Times New Roman" w:cs="Times New Roman"/>
          <w:sz w:val="25"/>
          <w:szCs w:val="25"/>
        </w:rPr>
        <w:t>ips.</w:t>
      </w:r>
    </w:p>
    <w:p w:rsidR="00C11CF2" w:rsidRPr="00C15260" w:rsidRDefault="00C11CF2" w:rsidP="008C5555">
      <w:pPr>
        <w:numPr>
          <w:ilvl w:val="0"/>
          <w:numId w:val="17"/>
        </w:numPr>
        <w:spacing w:after="0"/>
        <w:jc w:val="both"/>
        <w:rPr>
          <w:rFonts w:ascii="Times New Roman" w:hAnsi="Times New Roman" w:cs="Times New Roman"/>
          <w:sz w:val="25"/>
          <w:szCs w:val="25"/>
        </w:rPr>
      </w:pPr>
      <w:r w:rsidRPr="00C15260">
        <w:rPr>
          <w:rFonts w:ascii="Times New Roman" w:hAnsi="Times New Roman" w:cs="Times New Roman"/>
          <w:b/>
          <w:sz w:val="25"/>
          <w:szCs w:val="25"/>
        </w:rPr>
        <w:t>Cookies</w:t>
      </w:r>
      <w:r w:rsidRPr="00C15260">
        <w:rPr>
          <w:rFonts w:ascii="Times New Roman" w:hAnsi="Times New Roman" w:cs="Times New Roman"/>
          <w:sz w:val="25"/>
          <w:szCs w:val="25"/>
        </w:rPr>
        <w:t>: Small, sweet baked goods often made with sugar, butter, and flour.</w:t>
      </w:r>
    </w:p>
    <w:p w:rsidR="00C11CF2" w:rsidRPr="00C15260" w:rsidRDefault="00C11CF2" w:rsidP="008C5555">
      <w:pPr>
        <w:numPr>
          <w:ilvl w:val="0"/>
          <w:numId w:val="17"/>
        </w:numPr>
        <w:spacing w:after="0"/>
        <w:jc w:val="both"/>
        <w:rPr>
          <w:rFonts w:ascii="Times New Roman" w:hAnsi="Times New Roman" w:cs="Times New Roman"/>
          <w:sz w:val="25"/>
          <w:szCs w:val="25"/>
        </w:rPr>
      </w:pPr>
      <w:r w:rsidRPr="00C15260">
        <w:rPr>
          <w:rFonts w:ascii="Times New Roman" w:hAnsi="Times New Roman" w:cs="Times New Roman"/>
          <w:b/>
          <w:sz w:val="25"/>
          <w:szCs w:val="25"/>
        </w:rPr>
        <w:t>Cake</w:t>
      </w:r>
      <w:r w:rsidRPr="00C15260">
        <w:rPr>
          <w:rFonts w:ascii="Times New Roman" w:hAnsi="Times New Roman" w:cs="Times New Roman"/>
          <w:sz w:val="25"/>
          <w:szCs w:val="25"/>
        </w:rPr>
        <w:t>: A sweet baked dessert, often made with flour, sugar, and eggs.</w:t>
      </w:r>
    </w:p>
    <w:p w:rsidR="00C11CF2" w:rsidRPr="00C15260" w:rsidRDefault="00C11CF2" w:rsidP="008C5555">
      <w:pPr>
        <w:numPr>
          <w:ilvl w:val="0"/>
          <w:numId w:val="17"/>
        </w:numPr>
        <w:spacing w:after="0"/>
        <w:jc w:val="both"/>
        <w:rPr>
          <w:rFonts w:ascii="Times New Roman" w:hAnsi="Times New Roman" w:cs="Times New Roman"/>
          <w:sz w:val="25"/>
          <w:szCs w:val="25"/>
        </w:rPr>
      </w:pPr>
      <w:r w:rsidRPr="00C15260">
        <w:rPr>
          <w:rFonts w:ascii="Times New Roman" w:hAnsi="Times New Roman" w:cs="Times New Roman"/>
          <w:b/>
          <w:sz w:val="25"/>
          <w:szCs w:val="25"/>
        </w:rPr>
        <w:t>Pastries</w:t>
      </w:r>
      <w:r w:rsidRPr="00C15260">
        <w:rPr>
          <w:rFonts w:ascii="Times New Roman" w:hAnsi="Times New Roman" w:cs="Times New Roman"/>
          <w:sz w:val="25"/>
          <w:szCs w:val="25"/>
        </w:rPr>
        <w:t>: A broad term for sweet or savory baked goods such as croissants, danishes, or quiches.</w:t>
      </w:r>
    </w:p>
    <w:p w:rsidR="00403DA6" w:rsidRPr="00C15260" w:rsidRDefault="00403DA6" w:rsidP="008C5555">
      <w:pPr>
        <w:numPr>
          <w:ilvl w:val="0"/>
          <w:numId w:val="17"/>
        </w:numPr>
        <w:spacing w:after="0" w:line="360" w:lineRule="auto"/>
        <w:jc w:val="both"/>
        <w:rPr>
          <w:rFonts w:ascii="Times New Roman" w:hAnsi="Times New Roman" w:cs="Times New Roman"/>
          <w:sz w:val="25"/>
          <w:szCs w:val="25"/>
        </w:rPr>
      </w:pPr>
      <w:r w:rsidRPr="00C15260">
        <w:rPr>
          <w:rFonts w:ascii="Times New Roman" w:hAnsi="Times New Roman" w:cs="Times New Roman"/>
          <w:b/>
          <w:sz w:val="25"/>
          <w:szCs w:val="25"/>
        </w:rPr>
        <w:t>Fiber</w:t>
      </w:r>
      <w:r w:rsidRPr="00C15260">
        <w:rPr>
          <w:rFonts w:ascii="Times New Roman" w:hAnsi="Times New Roman" w:cs="Times New Roman"/>
          <w:sz w:val="25"/>
          <w:szCs w:val="25"/>
        </w:rPr>
        <w:t>:  A type of carbohydrate that is not easily broken down by the body fiber can help with digestion, satiety and blood sugar control.</w:t>
      </w:r>
    </w:p>
    <w:p w:rsidR="00403DA6" w:rsidRPr="00C15260" w:rsidRDefault="00403DA6" w:rsidP="008C5555">
      <w:pPr>
        <w:numPr>
          <w:ilvl w:val="0"/>
          <w:numId w:val="17"/>
        </w:numPr>
        <w:spacing w:after="0" w:line="360" w:lineRule="auto"/>
        <w:jc w:val="both"/>
        <w:rPr>
          <w:rFonts w:ascii="Times New Roman" w:hAnsi="Times New Roman" w:cs="Times New Roman"/>
          <w:sz w:val="25"/>
          <w:szCs w:val="25"/>
        </w:rPr>
      </w:pPr>
      <w:r w:rsidRPr="00C15260">
        <w:rPr>
          <w:rFonts w:ascii="Times New Roman" w:hAnsi="Times New Roman" w:cs="Times New Roman"/>
          <w:b/>
          <w:sz w:val="25"/>
          <w:szCs w:val="25"/>
        </w:rPr>
        <w:t>Glycemic</w:t>
      </w:r>
      <w:r w:rsidRPr="00C15260">
        <w:rPr>
          <w:rFonts w:ascii="Times New Roman" w:hAnsi="Times New Roman" w:cs="Times New Roman"/>
          <w:sz w:val="25"/>
          <w:szCs w:val="25"/>
        </w:rPr>
        <w:t>: Refers to the effect of</w:t>
      </w:r>
      <w:r w:rsidR="00273EDC" w:rsidRPr="00C15260">
        <w:rPr>
          <w:rFonts w:ascii="Times New Roman" w:hAnsi="Times New Roman" w:cs="Times New Roman"/>
          <w:sz w:val="25"/>
          <w:szCs w:val="25"/>
        </w:rPr>
        <w:t xml:space="preserve"> a food on blood sugar levels foods with a high glycemic index (Gi) can cause a rapid spike on blood sugar, while foods with a low Gi are digested more slowly.</w:t>
      </w:r>
    </w:p>
    <w:p w:rsidR="006F2A6C" w:rsidRPr="00C15260" w:rsidRDefault="006F2A6C" w:rsidP="005D6224">
      <w:pPr>
        <w:rPr>
          <w:rFonts w:ascii="Times New Roman" w:eastAsia="Times New Roman" w:hAnsi="Times New Roman" w:cs="Times New Roman"/>
          <w:b/>
          <w:bCs/>
          <w:sz w:val="25"/>
          <w:szCs w:val="25"/>
        </w:rPr>
      </w:pPr>
      <w:r w:rsidRPr="00C15260">
        <w:rPr>
          <w:rFonts w:ascii="Times New Roman" w:eastAsia="Times New Roman" w:hAnsi="Times New Roman" w:cs="Times New Roman"/>
          <w:b/>
          <w:bCs/>
          <w:sz w:val="25"/>
          <w:szCs w:val="25"/>
        </w:rPr>
        <w:br w:type="page"/>
      </w:r>
    </w:p>
    <w:p w:rsidR="00743F84" w:rsidRPr="00C15260" w:rsidRDefault="00743F84" w:rsidP="00743F84">
      <w:pPr>
        <w:spacing w:after="0" w:line="360" w:lineRule="auto"/>
        <w:jc w:val="center"/>
        <w:rPr>
          <w:rFonts w:ascii="Times New Roman" w:hAnsi="Times New Roman" w:cs="Times New Roman"/>
          <w:b/>
          <w:bCs/>
          <w:sz w:val="25"/>
          <w:szCs w:val="25"/>
        </w:rPr>
      </w:pPr>
      <w:r w:rsidRPr="00C15260">
        <w:rPr>
          <w:rFonts w:ascii="Times New Roman" w:hAnsi="Times New Roman" w:cs="Times New Roman"/>
          <w:b/>
          <w:bCs/>
          <w:sz w:val="25"/>
          <w:szCs w:val="25"/>
        </w:rPr>
        <w:lastRenderedPageBreak/>
        <w:t>CHAPTER TWO</w:t>
      </w:r>
    </w:p>
    <w:p w:rsidR="00BE4C59" w:rsidRPr="00C15260" w:rsidRDefault="00BE4C59" w:rsidP="00BE4C59">
      <w:pPr>
        <w:spacing w:line="360" w:lineRule="auto"/>
        <w:contextualSpacing/>
        <w:jc w:val="both"/>
        <w:rPr>
          <w:rFonts w:ascii="Times New Roman" w:hAnsi="Times New Roman" w:cs="Times New Roman"/>
          <w:b/>
          <w:sz w:val="25"/>
          <w:szCs w:val="25"/>
        </w:rPr>
      </w:pPr>
      <w:r w:rsidRPr="00C15260">
        <w:rPr>
          <w:rFonts w:ascii="Times New Roman" w:hAnsi="Times New Roman" w:cs="Times New Roman"/>
          <w:b/>
          <w:sz w:val="25"/>
          <w:szCs w:val="25"/>
        </w:rPr>
        <w:t>2.0 Introduction</w:t>
      </w:r>
    </w:p>
    <w:p w:rsidR="006B3C8A" w:rsidRPr="00C15260" w:rsidRDefault="00BE4C59" w:rsidP="006B3C8A">
      <w:pPr>
        <w:spacing w:line="360" w:lineRule="auto"/>
        <w:contextualSpacing/>
        <w:jc w:val="both"/>
        <w:rPr>
          <w:rFonts w:ascii="Times New Roman" w:hAnsi="Times New Roman" w:cs="Times New Roman"/>
          <w:sz w:val="25"/>
          <w:szCs w:val="25"/>
        </w:rPr>
      </w:pPr>
      <w:r w:rsidRPr="00C15260">
        <w:rPr>
          <w:rFonts w:ascii="Times New Roman" w:hAnsi="Times New Roman" w:cs="Times New Roman"/>
          <w:sz w:val="25"/>
          <w:szCs w:val="25"/>
        </w:rPr>
        <w:tab/>
        <w:t>This chapter presents the literature and studies reviewed which gave the researches input on the exploring the potential of millet in the production of bake snacks and bread.</w:t>
      </w:r>
      <w:r w:rsidR="006F2A6C" w:rsidRPr="00C15260">
        <w:rPr>
          <w:rFonts w:ascii="Times New Roman" w:hAnsi="Times New Roman" w:cs="Times New Roman"/>
          <w:sz w:val="25"/>
          <w:szCs w:val="25"/>
        </w:rPr>
        <w:t xml:space="preserve"> </w:t>
      </w:r>
      <w:r w:rsidR="006B3C8A" w:rsidRPr="00C15260">
        <w:rPr>
          <w:rFonts w:ascii="Times New Roman" w:hAnsi="Times New Roman" w:cs="Times New Roman"/>
          <w:sz w:val="25"/>
          <w:szCs w:val="25"/>
        </w:rPr>
        <w:t>Millet, a group of small-seeded grains from the Poaceae family, has gained significant attention in recent years as a versatile and nutritious ingredient in the production of baked snacks and bread. As a gluten-free, nutrient-dense grain, millet offers a sustainable and health-promoting alternative to traditional wheat-based products, appealing to consumers with dietary restrictions and those seeking healthier snack and bread options. Millets, including varieties such as pearl millet, finger millet, foxtail millet, and proso millet, are rich in dietary fiber, proteins, vitamins, and minerals like iron, calcium, and magnesium, which contribute to their growing popularity in functional food a</w:t>
      </w:r>
      <w:r w:rsidR="006F2A6C" w:rsidRPr="00C15260">
        <w:rPr>
          <w:rFonts w:ascii="Times New Roman" w:hAnsi="Times New Roman" w:cs="Times New Roman"/>
          <w:sz w:val="25"/>
          <w:szCs w:val="25"/>
        </w:rPr>
        <w:t>pplications (Amadou et al., 2020</w:t>
      </w:r>
      <w:r w:rsidR="006B3C8A" w:rsidRPr="00C15260">
        <w:rPr>
          <w:rFonts w:ascii="Times New Roman" w:hAnsi="Times New Roman" w:cs="Times New Roman"/>
          <w:sz w:val="25"/>
          <w:szCs w:val="25"/>
        </w:rPr>
        <w:t>).</w:t>
      </w:r>
    </w:p>
    <w:p w:rsidR="006B3C8A" w:rsidRPr="00C15260" w:rsidRDefault="006B3C8A" w:rsidP="006B3C8A">
      <w:pPr>
        <w:pStyle w:val="NormalWeb"/>
        <w:spacing w:line="360" w:lineRule="auto"/>
        <w:jc w:val="both"/>
        <w:rPr>
          <w:sz w:val="25"/>
          <w:szCs w:val="25"/>
        </w:rPr>
      </w:pPr>
      <w:r w:rsidRPr="00C15260">
        <w:rPr>
          <w:sz w:val="25"/>
          <w:szCs w:val="25"/>
        </w:rPr>
        <w:t>The potential of millet in baking lies in its ability to enhance the nutritional profile of products while providing unique textures and flavors. For instance, millet flour can be incorporated into bread formulations to improve protein content and antioxidant properties, making it suitable for health-consciou</w:t>
      </w:r>
      <w:r w:rsidR="006F2A6C" w:rsidRPr="00C15260">
        <w:rPr>
          <w:sz w:val="25"/>
          <w:szCs w:val="25"/>
        </w:rPr>
        <w:t>s consumers (Taylor et al., 2020</w:t>
      </w:r>
      <w:r w:rsidRPr="00C15260">
        <w:rPr>
          <w:sz w:val="25"/>
          <w:szCs w:val="25"/>
        </w:rPr>
        <w:t>). In baked snacks, millet’s mild, nutty flavor and crunchy texture make it an ideal base for products like crackers, cookies, and extruded snacks. Its gluten-free nature also caters to the rising demand for celiac-friendly and allergen-free foods, expanding market o</w:t>
      </w:r>
      <w:r w:rsidR="006F2A6C" w:rsidRPr="00C15260">
        <w:rPr>
          <w:sz w:val="25"/>
          <w:szCs w:val="25"/>
        </w:rPr>
        <w:t>pportunities (Saleh et al., 2020</w:t>
      </w:r>
      <w:r w:rsidRPr="00C15260">
        <w:rPr>
          <w:sz w:val="25"/>
          <w:szCs w:val="25"/>
        </w:rPr>
        <w:t>).</w:t>
      </w:r>
    </w:p>
    <w:p w:rsidR="00743F84" w:rsidRPr="00C15260" w:rsidRDefault="00BE4C59" w:rsidP="00743F84">
      <w:pPr>
        <w:spacing w:after="0" w:line="360" w:lineRule="auto"/>
        <w:jc w:val="both"/>
        <w:rPr>
          <w:rFonts w:ascii="Times New Roman" w:hAnsi="Times New Roman" w:cs="Times New Roman"/>
          <w:b/>
          <w:bCs/>
          <w:sz w:val="25"/>
          <w:szCs w:val="25"/>
        </w:rPr>
      </w:pPr>
      <w:r w:rsidRPr="00C15260">
        <w:rPr>
          <w:rFonts w:ascii="Times New Roman" w:hAnsi="Times New Roman" w:cs="Times New Roman"/>
          <w:b/>
          <w:bCs/>
          <w:sz w:val="25"/>
          <w:szCs w:val="25"/>
        </w:rPr>
        <w:t>2.1 Literature Review</w:t>
      </w:r>
    </w:p>
    <w:p w:rsidR="007E682D" w:rsidRPr="00C15260" w:rsidRDefault="00BE4C59" w:rsidP="00743F84">
      <w:pPr>
        <w:spacing w:after="0" w:line="360" w:lineRule="auto"/>
        <w:jc w:val="both"/>
        <w:rPr>
          <w:rFonts w:ascii="Times New Roman" w:hAnsi="Times New Roman" w:cs="Times New Roman"/>
          <w:bCs/>
          <w:sz w:val="25"/>
          <w:szCs w:val="25"/>
        </w:rPr>
      </w:pPr>
      <w:r w:rsidRPr="00C15260">
        <w:rPr>
          <w:rFonts w:ascii="Times New Roman" w:hAnsi="Times New Roman" w:cs="Times New Roman"/>
          <w:bCs/>
          <w:sz w:val="25"/>
          <w:szCs w:val="25"/>
        </w:rPr>
        <w:tab/>
        <w:t>The history and origin of millets trace back to ancient times, with evidence suggesting that millets were among the earliest cultivated crops in human history (Gupta &amp; Das, 20</w:t>
      </w:r>
      <w:r w:rsidR="001A2F43" w:rsidRPr="00C15260">
        <w:rPr>
          <w:rFonts w:ascii="Times New Roman" w:hAnsi="Times New Roman" w:cs="Times New Roman"/>
          <w:bCs/>
          <w:sz w:val="25"/>
          <w:szCs w:val="25"/>
        </w:rPr>
        <w:t>1</w:t>
      </w:r>
      <w:r w:rsidRPr="00C15260">
        <w:rPr>
          <w:rFonts w:ascii="Times New Roman" w:hAnsi="Times New Roman" w:cs="Times New Roman"/>
          <w:bCs/>
          <w:sz w:val="25"/>
          <w:szCs w:val="25"/>
        </w:rPr>
        <w:t xml:space="preserve">5). Millets are believed to have originated in Africa and Asia, where they were domesticated around 10,000 years ago, making them one of the earliest crops to be cultivated by humans (Harlan, </w:t>
      </w:r>
      <w:r w:rsidR="001A2F43" w:rsidRPr="00C15260">
        <w:rPr>
          <w:rFonts w:ascii="Times New Roman" w:hAnsi="Times New Roman" w:cs="Times New Roman"/>
          <w:bCs/>
          <w:sz w:val="25"/>
          <w:szCs w:val="25"/>
        </w:rPr>
        <w:t>2017</w:t>
      </w:r>
      <w:r w:rsidRPr="00C15260">
        <w:rPr>
          <w:rFonts w:ascii="Times New Roman" w:hAnsi="Times New Roman" w:cs="Times New Roman"/>
          <w:bCs/>
          <w:sz w:val="25"/>
          <w:szCs w:val="25"/>
        </w:rPr>
        <w:t xml:space="preserve">). Archaeological findings from sites in China and India provide insights into the early cultivation and use of millets by ancient civilizations (Kumar &amp; Ganesamurthy, 2015). Millets played a crucial role in sustaining ancient populations due to their resilience in diverse agro-climatic conditions and their nutritional value (Harlan, </w:t>
      </w:r>
      <w:r w:rsidR="001A2F43" w:rsidRPr="00C15260">
        <w:rPr>
          <w:rFonts w:ascii="Times New Roman" w:hAnsi="Times New Roman" w:cs="Times New Roman"/>
          <w:bCs/>
          <w:sz w:val="25"/>
          <w:szCs w:val="25"/>
        </w:rPr>
        <w:t>2017</w:t>
      </w:r>
      <w:r w:rsidRPr="00C15260">
        <w:rPr>
          <w:rFonts w:ascii="Times New Roman" w:hAnsi="Times New Roman" w:cs="Times New Roman"/>
          <w:bCs/>
          <w:sz w:val="25"/>
          <w:szCs w:val="25"/>
        </w:rPr>
        <w:t xml:space="preserve">). They were staples in the diets of early civilizations like the Harappan civilization and ancient Chinese dynasties </w:t>
      </w:r>
      <w:r w:rsidRPr="00C15260">
        <w:rPr>
          <w:rFonts w:ascii="Times New Roman" w:hAnsi="Times New Roman" w:cs="Times New Roman"/>
          <w:bCs/>
          <w:sz w:val="25"/>
          <w:szCs w:val="25"/>
        </w:rPr>
        <w:lastRenderedPageBreak/>
        <w:t>(Gupta &amp; Das, 20</w:t>
      </w:r>
      <w:r w:rsidR="001A2F43" w:rsidRPr="00C15260">
        <w:rPr>
          <w:rFonts w:ascii="Times New Roman" w:hAnsi="Times New Roman" w:cs="Times New Roman"/>
          <w:bCs/>
          <w:sz w:val="25"/>
          <w:szCs w:val="25"/>
        </w:rPr>
        <w:t>1</w:t>
      </w:r>
      <w:r w:rsidRPr="00C15260">
        <w:rPr>
          <w:rFonts w:ascii="Times New Roman" w:hAnsi="Times New Roman" w:cs="Times New Roman"/>
          <w:bCs/>
          <w:sz w:val="25"/>
          <w:szCs w:val="25"/>
        </w:rPr>
        <w:t>5). Over time, millets spread to other parts of Asia, Europe, and Africa, adapting to different cultural and environmental contexts (Kumar &amp; Ganesamurthy, 2015)</w:t>
      </w:r>
      <w:r w:rsidR="001A2F43" w:rsidRPr="00C15260">
        <w:rPr>
          <w:rFonts w:ascii="Times New Roman" w:hAnsi="Times New Roman" w:cs="Times New Roman"/>
          <w:bCs/>
          <w:sz w:val="25"/>
          <w:szCs w:val="25"/>
        </w:rPr>
        <w:t>.</w:t>
      </w:r>
    </w:p>
    <w:p w:rsidR="001A2F43" w:rsidRPr="00C15260" w:rsidRDefault="001A2F43" w:rsidP="00743F84">
      <w:pPr>
        <w:spacing w:after="0" w:line="360" w:lineRule="auto"/>
        <w:jc w:val="both"/>
        <w:rPr>
          <w:rFonts w:ascii="Times New Roman" w:hAnsi="Times New Roman" w:cs="Times New Roman"/>
          <w:bCs/>
          <w:sz w:val="25"/>
          <w:szCs w:val="25"/>
        </w:rPr>
      </w:pPr>
      <w:r w:rsidRPr="00C15260">
        <w:rPr>
          <w:rFonts w:ascii="Times New Roman" w:hAnsi="Times New Roman" w:cs="Times New Roman"/>
          <w:bCs/>
          <w:sz w:val="25"/>
          <w:szCs w:val="25"/>
        </w:rPr>
        <w:tab/>
        <w:t xml:space="preserve">Additionally, millet is gluten-free and thus a suitable alternative to wheat for people with celiac disease or gluten intolerance (Sanjay et al., 2022). Several bioactive compounds such as hydroxybenzoic acid, hydroxycinnamic acid as well as flavonoids are present in millets that contribute numerous health benefits, owing to their antioxidant and anti-microbial activities (Akanbi et al., 2019). Collectively, these characteristics make millet a potentially sustainable and cost-effective crop for small-scale farmers. Millets are a promising crop to mitigate future demand for high-protein diets and support food security in many African countries. The properties like solubility, stability, emulsifying capacity, and foaming capacity of millet protein determine its functionality. Solubility is a prerequisite for other properties and plays an important role in the formulation of emulsions, gels, foams, liquid foods, and beverages (Hu et al., 2019). Proteins with higher solubilities possess good dispersibility and form the finely dispersed colloidal systems (Kaur et al., 2023). Proteins stabilize emulsions by forming a viscoelastic layer on the oil droplets, which prevents coalescence. Proteins can form a stabilizing film around bubbles, which promotes foam formation. Their basic function in foams is to: decrease interfacial tension, increase viscous and elastic properties of the liquid phase, and form strong films (Kaur et al., 2023). In most food emulsions, proteins act as important stabilizers in combination with lipids and carbohydrates. These properties are further attributed to supramolecular millet protein interactions such as hydrogen bonding, electrostatic interactions, van der Waals forces, and hydrophobic interactions between millet proteins that result in highly-ordered structures or assemblies. These interations can be classified as binary (e.g. Protein-starch), tertiary (e.g. Protein-starch-fibre) and quaternary (Starch-protein-phenols-fibre) on the basis of components involed in food matrix as elaborated by Tomar et al. (2022). </w:t>
      </w:r>
    </w:p>
    <w:p w:rsidR="001A2F43" w:rsidRPr="00C15260" w:rsidRDefault="001A2F43" w:rsidP="00743F84">
      <w:pPr>
        <w:spacing w:after="0" w:line="360" w:lineRule="auto"/>
        <w:jc w:val="both"/>
        <w:rPr>
          <w:rFonts w:ascii="Times New Roman" w:hAnsi="Times New Roman" w:cs="Times New Roman"/>
          <w:bCs/>
          <w:sz w:val="25"/>
          <w:szCs w:val="25"/>
        </w:rPr>
      </w:pPr>
      <w:r w:rsidRPr="00C15260">
        <w:rPr>
          <w:rFonts w:ascii="Times New Roman" w:hAnsi="Times New Roman" w:cs="Times New Roman"/>
          <w:bCs/>
          <w:sz w:val="25"/>
          <w:szCs w:val="25"/>
        </w:rPr>
        <w:tab/>
        <w:t>Understanding these interactions at a molecular level can aid in optimizing millet-based food formulations and processing techniques for desirable product attributes (Yang et al., 2022; Tomar et al., 2022). Furthermore, millets may impart bitterness and grassy taste to food due to their unique flavor profiles, which can vary among different millet varieties. Additionally, millets have diverse physical properties, such as varying particle size, which can affect their processing and formulation into food products, posing challenges in achieving consistent quality and functionality (Jhan et al., 2021).</w:t>
      </w:r>
    </w:p>
    <w:p w:rsidR="00743F84" w:rsidRPr="00C15260" w:rsidRDefault="00314BC3" w:rsidP="00743F84">
      <w:pPr>
        <w:spacing w:after="0" w:line="360" w:lineRule="auto"/>
        <w:jc w:val="both"/>
        <w:rPr>
          <w:rFonts w:ascii="Times New Roman" w:hAnsi="Times New Roman" w:cs="Times New Roman"/>
          <w:sz w:val="25"/>
          <w:szCs w:val="25"/>
        </w:rPr>
      </w:pPr>
      <w:r w:rsidRPr="00C15260">
        <w:rPr>
          <w:rFonts w:ascii="Times New Roman" w:hAnsi="Times New Roman" w:cs="Times New Roman"/>
          <w:b/>
          <w:bCs/>
          <w:sz w:val="25"/>
          <w:szCs w:val="25"/>
        </w:rPr>
        <w:lastRenderedPageBreak/>
        <w:t xml:space="preserve">2.2 </w:t>
      </w:r>
      <w:r w:rsidR="007E682D" w:rsidRPr="00C15260">
        <w:rPr>
          <w:rFonts w:ascii="Times New Roman" w:hAnsi="Times New Roman" w:cs="Times New Roman"/>
          <w:b/>
          <w:bCs/>
          <w:sz w:val="25"/>
          <w:szCs w:val="25"/>
        </w:rPr>
        <w:t xml:space="preserve">Nutritional and Medicinal Benefits of Millets </w:t>
      </w:r>
    </w:p>
    <w:p w:rsidR="00743F84" w:rsidRPr="00C15260" w:rsidRDefault="007E682D" w:rsidP="00743F84">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ab/>
      </w:r>
      <w:r w:rsidR="00743F84" w:rsidRPr="00C15260">
        <w:rPr>
          <w:rFonts w:ascii="Times New Roman" w:hAnsi="Times New Roman" w:cs="Times New Roman"/>
          <w:sz w:val="25"/>
          <w:szCs w:val="25"/>
        </w:rPr>
        <w:t xml:space="preserve">Despite years of execution, the global hunger index indicates that the fight againsthunger is still essentially at a standstill. Malnutrition and hunger are among the serious problems that an increasing number of people are facing as a result of the crisis's multiplicity and intensity. The majority of illnesses are caused by an unbalanced diet. The Food and Agriculture Organization of the United Nations estimates that in 2020-2022, approximately 16.6 % of the India’s population was undernourished, 74.1 % of Indians are unable to afford a healthy diet (FAO, 2023). The WHO has classified obesity-related complications like diabetes and cardiovascular diseases as an epidemic. Global reports from 2022 state that, about 2.5 billion (43 %) adults were overweight. Of these, 890 million (16 %) were living with obesity, i.e.,1 in 8 people living with obesity (Anonymous, 2024a). In 2022, 70 million adults in India suffered from obesity; women accounted for nearly twice as many cases as men, at 44 million and 26 million, respectively. The obesity rate increased from 1.2 % (1990) to 9.8 % (2022) for women and 0.5 % (1990) to 5.4 % (2022) for men (NCD-Risk Factor Collaboration, 2024). In India, 11.4 % of country’s population (about 101 million people) are living with diabetes and 15.3 % population dealing with prediabetic, around 35.5 %have hypertension and 81.2 % have dyslipidemia (Anjana </w:t>
      </w:r>
      <w:r w:rsidR="00743F84" w:rsidRPr="00C15260">
        <w:rPr>
          <w:rFonts w:ascii="Times New Roman" w:hAnsi="Times New Roman" w:cs="Times New Roman"/>
          <w:i/>
          <w:iCs/>
          <w:sz w:val="25"/>
          <w:szCs w:val="25"/>
        </w:rPr>
        <w:t>et al</w:t>
      </w:r>
      <w:r w:rsidR="00743F84" w:rsidRPr="00C15260">
        <w:rPr>
          <w:rFonts w:ascii="Times New Roman" w:hAnsi="Times New Roman" w:cs="Times New Roman"/>
          <w:sz w:val="25"/>
          <w:szCs w:val="25"/>
        </w:rPr>
        <w:t>., 2023). The WHO has classified obesity-related complications like diabetes and cardiovascular diseases as an epidemic.</w:t>
      </w:r>
    </w:p>
    <w:p w:rsidR="007E682D" w:rsidRPr="00C15260" w:rsidRDefault="007E682D" w:rsidP="007E682D">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ab/>
      </w:r>
      <w:r w:rsidR="00743F84" w:rsidRPr="00C15260">
        <w:rPr>
          <w:rFonts w:ascii="Times New Roman" w:hAnsi="Times New Roman" w:cs="Times New Roman"/>
          <w:sz w:val="25"/>
          <w:szCs w:val="25"/>
        </w:rPr>
        <w:t xml:space="preserve">Owing to the millets significant potential and ability to guarantee enhanced food and nutrition security, genetic diversity in the food culture can be expanded (Mal, 2010). When it comes to nutritional parameters, millets are far superior to wheat and rice. With 56.88 to 72.97 % carbohydrates (Saleh </w:t>
      </w:r>
      <w:r w:rsidR="00743F84" w:rsidRPr="00C15260">
        <w:rPr>
          <w:rFonts w:ascii="Times New Roman" w:hAnsi="Times New Roman" w:cs="Times New Roman"/>
          <w:i/>
          <w:iCs/>
          <w:sz w:val="25"/>
          <w:szCs w:val="25"/>
        </w:rPr>
        <w:t>et al</w:t>
      </w:r>
      <w:r w:rsidR="00743F84" w:rsidRPr="00C15260">
        <w:rPr>
          <w:rFonts w:ascii="Times New Roman" w:hAnsi="Times New Roman" w:cs="Times New Roman"/>
          <w:sz w:val="25"/>
          <w:szCs w:val="25"/>
        </w:rPr>
        <w:t xml:space="preserve">., 2013; Leder, 2004), 6-13% proteins (Baebeau and Hilu, 1993; Panghal </w:t>
      </w:r>
      <w:r w:rsidR="00743F84" w:rsidRPr="00C15260">
        <w:rPr>
          <w:rFonts w:ascii="Times New Roman" w:hAnsi="Times New Roman" w:cs="Times New Roman"/>
          <w:i/>
          <w:iCs/>
          <w:sz w:val="25"/>
          <w:szCs w:val="25"/>
        </w:rPr>
        <w:t>et al</w:t>
      </w:r>
      <w:r w:rsidR="00743F84" w:rsidRPr="00C15260">
        <w:rPr>
          <w:rFonts w:ascii="Times New Roman" w:hAnsi="Times New Roman" w:cs="Times New Roman"/>
          <w:sz w:val="25"/>
          <w:szCs w:val="25"/>
        </w:rPr>
        <w:t>., 2006; Singh and Raghuvanshi, 2012), 1.43-6% fat (Leder, 2004; Nirmala and Muralikrishna, 2000; Singh and Raghuvanshi,</w:t>
      </w:r>
      <w:r w:rsidRPr="00C15260">
        <w:rPr>
          <w:rFonts w:ascii="Times New Roman" w:hAnsi="Times New Roman" w:cs="Times New Roman"/>
          <w:sz w:val="25"/>
          <w:szCs w:val="25"/>
        </w:rPr>
        <w:t xml:space="preserve"> 2012), and 1 to 10% crude fiber (Saleh </w:t>
      </w:r>
      <w:r w:rsidRPr="00C15260">
        <w:rPr>
          <w:rFonts w:ascii="Times New Roman" w:hAnsi="Times New Roman" w:cs="Times New Roman"/>
          <w:i/>
          <w:iCs/>
          <w:sz w:val="25"/>
          <w:szCs w:val="25"/>
        </w:rPr>
        <w:t>et al</w:t>
      </w:r>
      <w:r w:rsidRPr="00C15260">
        <w:rPr>
          <w:rFonts w:ascii="Times New Roman" w:hAnsi="Times New Roman" w:cs="Times New Roman"/>
          <w:sz w:val="25"/>
          <w:szCs w:val="25"/>
        </w:rPr>
        <w:t xml:space="preserve">., 2013), millets are a good source ofiron, manganese, phosphorus, magnesium, antioxidants, and vitamin B. All of the millets are superior than wheat and rice in terms of fiber, with some having more than fifty times the fiber content of rice (Gull </w:t>
      </w:r>
      <w:r w:rsidRPr="00C15260">
        <w:rPr>
          <w:rFonts w:ascii="Times New Roman" w:hAnsi="Times New Roman" w:cs="Times New Roman"/>
          <w:i/>
          <w:iCs/>
          <w:sz w:val="25"/>
          <w:szCs w:val="25"/>
        </w:rPr>
        <w:t>et al.</w:t>
      </w:r>
      <w:r w:rsidRPr="00C15260">
        <w:rPr>
          <w:rFonts w:ascii="Times New Roman" w:hAnsi="Times New Roman" w:cs="Times New Roman"/>
          <w:sz w:val="25"/>
          <w:szCs w:val="25"/>
        </w:rPr>
        <w:t xml:space="preserve">, 2014). One of the biggest public health concerns in the developing world, especially India, is the concealed epidemic of micronutrient deficiencies (Chaudhary </w:t>
      </w:r>
      <w:r w:rsidRPr="00C15260">
        <w:rPr>
          <w:rFonts w:ascii="Times New Roman" w:hAnsi="Times New Roman" w:cs="Times New Roman"/>
          <w:i/>
          <w:iCs/>
          <w:sz w:val="25"/>
          <w:szCs w:val="25"/>
        </w:rPr>
        <w:t>et al</w:t>
      </w:r>
      <w:r w:rsidRPr="00C15260">
        <w:rPr>
          <w:rFonts w:ascii="Times New Roman" w:hAnsi="Times New Roman" w:cs="Times New Roman"/>
          <w:sz w:val="25"/>
          <w:szCs w:val="25"/>
        </w:rPr>
        <w:t xml:space="preserve">., 2022). Millets have a mineral content of 2.5 to 3.5%, which is significantly higher than that of staple grains like wheat (1.5%) and rice (0.6%) (Eugenia </w:t>
      </w:r>
      <w:r w:rsidRPr="00C15260">
        <w:rPr>
          <w:rFonts w:ascii="Times New Roman" w:hAnsi="Times New Roman" w:cs="Times New Roman"/>
          <w:i/>
          <w:iCs/>
          <w:sz w:val="25"/>
          <w:szCs w:val="25"/>
        </w:rPr>
        <w:t>et al</w:t>
      </w:r>
      <w:r w:rsidRPr="00C15260">
        <w:rPr>
          <w:rFonts w:ascii="Times New Roman" w:hAnsi="Times New Roman" w:cs="Times New Roman"/>
          <w:sz w:val="25"/>
          <w:szCs w:val="25"/>
        </w:rPr>
        <w:t xml:space="preserve">., 2021).As finger millet contains the highest concentration of calcium (348 mg/100 g), it can help prevent osteoporosis and has a calcium </w:t>
      </w:r>
      <w:r w:rsidRPr="00C15260">
        <w:rPr>
          <w:rFonts w:ascii="Times New Roman" w:hAnsi="Times New Roman" w:cs="Times New Roman"/>
          <w:sz w:val="25"/>
          <w:szCs w:val="25"/>
        </w:rPr>
        <w:lastRenderedPageBreak/>
        <w:t xml:space="preserve">content approximately eight times higher than wheat and thirty times the calcium content of rice, while all other millets have at least twice the calcium content of rice (Gull </w:t>
      </w:r>
      <w:r w:rsidRPr="00C15260">
        <w:rPr>
          <w:rFonts w:ascii="Times New Roman" w:hAnsi="Times New Roman" w:cs="Times New Roman"/>
          <w:i/>
          <w:iCs/>
          <w:sz w:val="25"/>
          <w:szCs w:val="25"/>
        </w:rPr>
        <w:t>et al.</w:t>
      </w:r>
      <w:r w:rsidRPr="00C15260">
        <w:rPr>
          <w:rFonts w:ascii="Times New Roman" w:hAnsi="Times New Roman" w:cs="Times New Roman"/>
          <w:sz w:val="25"/>
          <w:szCs w:val="25"/>
        </w:rPr>
        <w:t xml:space="preserve">, 2014). Pregnant women who suffer from anemia can meet their iron requirements by consuming rich sources of iron, such as pearl mist and barnyard millet. Only 10 mg less than the recommended daily intake of iron is found in barnyard millet i.e., 17.47 mg/100 g. Of all millets, foxtail millet has the highest concentration of zinc i.e.,4.1 mg/100 g (Chandel </w:t>
      </w:r>
      <w:r w:rsidRPr="00C15260">
        <w:rPr>
          <w:rFonts w:ascii="Times New Roman" w:hAnsi="Times New Roman" w:cs="Times New Roman"/>
          <w:i/>
          <w:iCs/>
          <w:sz w:val="25"/>
          <w:szCs w:val="25"/>
        </w:rPr>
        <w:t>et al</w:t>
      </w:r>
      <w:r w:rsidRPr="00C15260">
        <w:rPr>
          <w:rFonts w:ascii="Times New Roman" w:hAnsi="Times New Roman" w:cs="Times New Roman"/>
          <w:sz w:val="25"/>
          <w:szCs w:val="25"/>
        </w:rPr>
        <w:t xml:space="preserve">., 2014). These nutrients i.e., iron and zinc, are crucial for strengthening the immune system. β-carotene and B vitamins, particularly riboflavin, niacin, and folic acid, are also abundant in millets. They also contain a good amount of essential amino acids, with the exception of lysine and threonine, which are relatively high in sulfur-containing amino acids like methionine and cysteine (Singh </w:t>
      </w:r>
      <w:r w:rsidRPr="00C15260">
        <w:rPr>
          <w:rFonts w:ascii="Times New Roman" w:hAnsi="Times New Roman" w:cs="Times New Roman"/>
          <w:i/>
          <w:iCs/>
          <w:sz w:val="25"/>
          <w:szCs w:val="25"/>
        </w:rPr>
        <w:t xml:space="preserve">et al., </w:t>
      </w:r>
      <w:r w:rsidRPr="00C15260">
        <w:rPr>
          <w:rFonts w:ascii="Times New Roman" w:hAnsi="Times New Roman" w:cs="Times New Roman"/>
          <w:sz w:val="25"/>
          <w:szCs w:val="25"/>
        </w:rPr>
        <w:t>2012).</w:t>
      </w:r>
    </w:p>
    <w:p w:rsidR="00910231" w:rsidRPr="00C15260" w:rsidRDefault="007E682D" w:rsidP="007E682D">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ab/>
        <w:t xml:space="preserve">A number of studies have demonstrated the numerous potential health benefits of millets, including a decreased risk of heart disease, protection against diabetes, improvement of the digestive system, a lower risk of cancer, detoxification of the body, increased immunity in respiratory health, increased energy, and protection against a number of chronic illnesses like metabolic syndrome and Parkinson's disease (Manach </w:t>
      </w:r>
      <w:r w:rsidRPr="00C15260">
        <w:rPr>
          <w:rFonts w:ascii="Times New Roman" w:hAnsi="Times New Roman" w:cs="Times New Roman"/>
          <w:i/>
          <w:iCs/>
          <w:sz w:val="25"/>
          <w:szCs w:val="25"/>
        </w:rPr>
        <w:t>et al</w:t>
      </w:r>
      <w:r w:rsidRPr="00C15260">
        <w:rPr>
          <w:rFonts w:ascii="Times New Roman" w:hAnsi="Times New Roman" w:cs="Times New Roman"/>
          <w:sz w:val="25"/>
          <w:szCs w:val="25"/>
        </w:rPr>
        <w:t xml:space="preserve">., 2005; Scalbert </w:t>
      </w:r>
      <w:r w:rsidRPr="00C15260">
        <w:rPr>
          <w:rFonts w:ascii="Times New Roman" w:hAnsi="Times New Roman" w:cs="Times New Roman"/>
          <w:i/>
          <w:iCs/>
          <w:sz w:val="25"/>
          <w:szCs w:val="25"/>
        </w:rPr>
        <w:t>et al</w:t>
      </w:r>
      <w:r w:rsidRPr="00C15260">
        <w:rPr>
          <w:rFonts w:ascii="Times New Roman" w:hAnsi="Times New Roman" w:cs="Times New Roman"/>
          <w:sz w:val="25"/>
          <w:szCs w:val="25"/>
        </w:rPr>
        <w:t xml:space="preserve">., 2005; Chandrasekara and Shahidi, 2012).Millets contain high levels of phosphorus and essential B vitamins, including riboflavin, niacin, thiamine, and folacin, which are essential for the synthesis of energy in body(Sarita and Singh, 2016).Millets contain flavonoids, which are powerful antioxidants that have a variety of functions in the immune system (Shobana </w:t>
      </w:r>
      <w:r w:rsidRPr="00C15260">
        <w:rPr>
          <w:rFonts w:ascii="Times New Roman" w:hAnsi="Times New Roman" w:cs="Times New Roman"/>
          <w:i/>
          <w:iCs/>
          <w:sz w:val="25"/>
          <w:szCs w:val="25"/>
        </w:rPr>
        <w:t>et al</w:t>
      </w:r>
      <w:r w:rsidRPr="00C15260">
        <w:rPr>
          <w:rFonts w:ascii="Times New Roman" w:hAnsi="Times New Roman" w:cs="Times New Roman"/>
          <w:sz w:val="25"/>
          <w:szCs w:val="25"/>
        </w:rPr>
        <w:t xml:space="preserve">., 2009). By encouraging appropriate excretion and reducing enzymatic activity in specific organs, antioxidants like quercetin, curcumin, ellagic acid, and numerous other advantageous catechins which are present in millets can assist in clearing your system of any foreign substances and toxins (Reddy, 2017).Millets contain phenolic compounds such as pancreatic amylase and alpha-glucosidase, which partially inhibit the enzymatic hydrolysis of complex carbohydrates, thereby reducing postprandial hyperglycemia (Shobana </w:t>
      </w:r>
      <w:r w:rsidRPr="00C15260">
        <w:rPr>
          <w:rFonts w:ascii="Times New Roman" w:hAnsi="Times New Roman" w:cs="Times New Roman"/>
          <w:i/>
          <w:iCs/>
          <w:sz w:val="25"/>
          <w:szCs w:val="25"/>
        </w:rPr>
        <w:t>et al</w:t>
      </w:r>
      <w:r w:rsidRPr="00C15260">
        <w:rPr>
          <w:rFonts w:ascii="Times New Roman" w:hAnsi="Times New Roman" w:cs="Times New Roman"/>
          <w:sz w:val="25"/>
          <w:szCs w:val="25"/>
        </w:rPr>
        <w:t>., 20</w:t>
      </w:r>
      <w:r w:rsidR="00910231" w:rsidRPr="00C15260">
        <w:rPr>
          <w:rFonts w:ascii="Times New Roman" w:hAnsi="Times New Roman" w:cs="Times New Roman"/>
          <w:sz w:val="25"/>
          <w:szCs w:val="25"/>
        </w:rPr>
        <w:t>1</w:t>
      </w:r>
      <w:r w:rsidRPr="00C15260">
        <w:rPr>
          <w:rFonts w:ascii="Times New Roman" w:hAnsi="Times New Roman" w:cs="Times New Roman"/>
          <w:sz w:val="25"/>
          <w:szCs w:val="25"/>
        </w:rPr>
        <w:t xml:space="preserve">9). </w:t>
      </w:r>
    </w:p>
    <w:p w:rsidR="00356580" w:rsidRPr="00C15260" w:rsidRDefault="00910231" w:rsidP="007E682D">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ab/>
      </w:r>
      <w:r w:rsidR="007E682D" w:rsidRPr="00C15260">
        <w:rPr>
          <w:rFonts w:ascii="Times New Roman" w:hAnsi="Times New Roman" w:cs="Times New Roman"/>
          <w:sz w:val="25"/>
          <w:szCs w:val="25"/>
        </w:rPr>
        <w:t>Studies on millets revealed that they are high in antinutrients called phenolic acids, phytates, and tannins, which help lower the risk of breast and colon cancer. Millets' phenolics have been demonstrated to be useful in halting the development and spread of cancer in vitro (Chandrasekara and Shahidi, 201</w:t>
      </w:r>
      <w:r w:rsidRPr="00C15260">
        <w:rPr>
          <w:rFonts w:ascii="Times New Roman" w:hAnsi="Times New Roman" w:cs="Times New Roman"/>
          <w:sz w:val="25"/>
          <w:szCs w:val="25"/>
        </w:rPr>
        <w:t>7</w:t>
      </w:r>
      <w:r w:rsidR="007E682D" w:rsidRPr="00C15260">
        <w:rPr>
          <w:rFonts w:ascii="Times New Roman" w:hAnsi="Times New Roman" w:cs="Times New Roman"/>
          <w:sz w:val="25"/>
          <w:szCs w:val="25"/>
        </w:rPr>
        <w:t xml:space="preserve">). A number of inhibitors found in millet grains, such as aldose reductase, prevent sorbitol from building up and reduce the risk of diabetes-related cataract disease (Chethan </w:t>
      </w:r>
      <w:r w:rsidR="007E682D" w:rsidRPr="00C15260">
        <w:rPr>
          <w:rFonts w:ascii="Times New Roman" w:hAnsi="Times New Roman" w:cs="Times New Roman"/>
          <w:i/>
          <w:iCs/>
          <w:sz w:val="25"/>
          <w:szCs w:val="25"/>
        </w:rPr>
        <w:t>et al</w:t>
      </w:r>
      <w:r w:rsidR="007E682D" w:rsidRPr="00C15260">
        <w:rPr>
          <w:rFonts w:ascii="Times New Roman" w:hAnsi="Times New Roman" w:cs="Times New Roman"/>
          <w:sz w:val="25"/>
          <w:szCs w:val="25"/>
        </w:rPr>
        <w:t xml:space="preserve">.,2008). Magnesium is abundant in millets and helps lower the </w:t>
      </w:r>
      <w:r w:rsidR="007E682D" w:rsidRPr="00C15260">
        <w:rPr>
          <w:rFonts w:ascii="Times New Roman" w:hAnsi="Times New Roman" w:cs="Times New Roman"/>
          <w:sz w:val="25"/>
          <w:szCs w:val="25"/>
        </w:rPr>
        <w:lastRenderedPageBreak/>
        <w:t xml:space="preserve">risk of type-II diabetes, heart attacks and migraines. Magnesium is a vital mineral that produces a large number of enzymes that break down carbohydrates, which controls the action of insulin. This helps to increase the effectiveness of glucose and insulin receptors (Reddy, 2017). Millets are an excellent source of phytochemicals that include phytic acid, which decreases the body's cholesterol levels (Coulibaly </w:t>
      </w:r>
      <w:r w:rsidR="007E682D" w:rsidRPr="00C15260">
        <w:rPr>
          <w:rFonts w:ascii="Times New Roman" w:hAnsi="Times New Roman" w:cs="Times New Roman"/>
          <w:i/>
          <w:iCs/>
          <w:sz w:val="25"/>
          <w:szCs w:val="25"/>
        </w:rPr>
        <w:t>et al</w:t>
      </w:r>
      <w:r w:rsidR="007E682D" w:rsidRPr="00C15260">
        <w:rPr>
          <w:rFonts w:ascii="Times New Roman" w:hAnsi="Times New Roman" w:cs="Times New Roman"/>
          <w:sz w:val="25"/>
          <w:szCs w:val="25"/>
        </w:rPr>
        <w:t xml:space="preserve">., 2011). In 2010, the National Institute of Nutrition (ICMR) evaluated the Glycemic Index (GI) of foods based on sorghum jointly with the Indian Institute of Millets Research, Hyderabad, as part of the National Agricultural Innovation Project (NAIP). The findings demonstrated the low GI and reduction in postprandial blood glucose levels of foods based on sorghum. Due to the high fiber content, finger millet diets demonstrated a low glycemic response. Additionally, they support the process of dermal wound healing (Ambati and Sucharitha, 2019). It is difficult for genetically susceptible people to tolerateeven trace amounts of gluten in their diets due to celiac disease, an immune-mediated enteropathy brought on by gluten ingestion. Since millets are free of gluten, they are a great option for those with celiac disease and other gluten-sensitive patients who frequently experience side effects from eating wheat and others more widely consumed cereal grains (Saleh </w:t>
      </w:r>
      <w:r w:rsidR="007E682D" w:rsidRPr="00C15260">
        <w:rPr>
          <w:rFonts w:ascii="Times New Roman" w:hAnsi="Times New Roman" w:cs="Times New Roman"/>
          <w:i/>
          <w:iCs/>
          <w:sz w:val="25"/>
          <w:szCs w:val="25"/>
        </w:rPr>
        <w:t>et al</w:t>
      </w:r>
      <w:r w:rsidR="007E682D" w:rsidRPr="00C15260">
        <w:rPr>
          <w:rFonts w:ascii="Times New Roman" w:hAnsi="Times New Roman" w:cs="Times New Roman"/>
          <w:sz w:val="25"/>
          <w:szCs w:val="25"/>
        </w:rPr>
        <w:t>.,2013). Hence, the integration of millets into our daily diets offers a sustainable approach to combat malnutrition and other health issues.</w:t>
      </w:r>
      <w:r w:rsidRPr="00C15260">
        <w:rPr>
          <w:rFonts w:ascii="Times New Roman" w:hAnsi="Times New Roman" w:cs="Times New Roman"/>
          <w:sz w:val="25"/>
          <w:szCs w:val="25"/>
        </w:rPr>
        <w:t xml:space="preserve"> </w:t>
      </w:r>
      <w:r w:rsidR="007E682D" w:rsidRPr="00C15260">
        <w:rPr>
          <w:rFonts w:ascii="Times New Roman" w:hAnsi="Times New Roman" w:cs="Times New Roman"/>
          <w:sz w:val="25"/>
          <w:szCs w:val="25"/>
        </w:rPr>
        <w:t>Their rich nutritional profile not only supports better health but also contributes to food security, making them a valuable addition to our food systems.</w:t>
      </w:r>
    </w:p>
    <w:p w:rsidR="00356580" w:rsidRPr="00C15260" w:rsidRDefault="00314BC3" w:rsidP="00356580">
      <w:pPr>
        <w:spacing w:after="0" w:line="360" w:lineRule="auto"/>
        <w:jc w:val="both"/>
        <w:rPr>
          <w:rFonts w:ascii="Times New Roman" w:hAnsi="Times New Roman" w:cs="Times New Roman"/>
          <w:b/>
          <w:bCs/>
          <w:sz w:val="25"/>
          <w:szCs w:val="25"/>
        </w:rPr>
      </w:pPr>
      <w:r w:rsidRPr="00C15260">
        <w:rPr>
          <w:rFonts w:ascii="Times New Roman" w:hAnsi="Times New Roman" w:cs="Times New Roman"/>
          <w:b/>
          <w:bCs/>
          <w:sz w:val="25"/>
          <w:szCs w:val="25"/>
        </w:rPr>
        <w:t xml:space="preserve">2.2.1 </w:t>
      </w:r>
      <w:r w:rsidR="00356580" w:rsidRPr="00C15260">
        <w:rPr>
          <w:rFonts w:ascii="Times New Roman" w:hAnsi="Times New Roman" w:cs="Times New Roman"/>
          <w:b/>
          <w:bCs/>
          <w:sz w:val="25"/>
          <w:szCs w:val="25"/>
        </w:rPr>
        <w:t>Nutritional Composition</w:t>
      </w:r>
    </w:p>
    <w:p w:rsidR="00356580" w:rsidRPr="00C15260" w:rsidRDefault="00356580" w:rsidP="001A25CF">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ab/>
        <w:t xml:space="preserve">Millets are nutritionally similar to other cereal grains, </w:t>
      </w:r>
      <w:r w:rsidRPr="00C15260">
        <w:rPr>
          <w:rFonts w:ascii="Times New Roman" w:hAnsi="Times New Roman" w:cs="Times New Roman"/>
          <w:i/>
          <w:iCs/>
          <w:sz w:val="25"/>
          <w:szCs w:val="25"/>
        </w:rPr>
        <w:t xml:space="preserve">i.e., </w:t>
      </w:r>
      <w:r w:rsidRPr="00C15260">
        <w:rPr>
          <w:rFonts w:ascii="Times New Roman" w:hAnsi="Times New Roman" w:cs="Times New Roman"/>
          <w:sz w:val="25"/>
          <w:szCs w:val="25"/>
        </w:rPr>
        <w:t>wheat, rice, and corn. Millet grains (pearl millet, finger, foxtail, little, barnyard, kodo, little) that have undergone milling</w:t>
      </w:r>
      <w:r w:rsidRPr="00C15260">
        <w:rPr>
          <w:rFonts w:ascii="Times New Roman" w:hAnsi="Times New Roman" w:cs="Times New Roman"/>
          <w:i/>
          <w:iCs/>
          <w:sz w:val="25"/>
          <w:szCs w:val="25"/>
        </w:rPr>
        <w:t xml:space="preserve"> </w:t>
      </w:r>
      <w:r w:rsidRPr="00C15260">
        <w:rPr>
          <w:rFonts w:ascii="Times New Roman" w:hAnsi="Times New Roman" w:cs="Times New Roman"/>
          <w:sz w:val="25"/>
          <w:szCs w:val="25"/>
        </w:rPr>
        <w:t>exhibit varying nutrient compositions. Millets contain</w:t>
      </w:r>
      <w:r w:rsidRPr="00C15260">
        <w:rPr>
          <w:rFonts w:ascii="Times New Roman" w:hAnsi="Times New Roman" w:cs="Times New Roman"/>
          <w:i/>
          <w:iCs/>
          <w:sz w:val="25"/>
          <w:szCs w:val="25"/>
        </w:rPr>
        <w:t xml:space="preserve"> </w:t>
      </w:r>
      <w:r w:rsidRPr="00C15260">
        <w:rPr>
          <w:rFonts w:ascii="Times New Roman" w:hAnsi="Times New Roman" w:cs="Times New Roman"/>
          <w:sz w:val="25"/>
          <w:szCs w:val="25"/>
        </w:rPr>
        <w:t>65–75% carbohydrates, 7–12% protein, 15–20% dietary fiber,</w:t>
      </w:r>
      <w:r w:rsidRPr="00C15260">
        <w:rPr>
          <w:rFonts w:ascii="Times New Roman" w:hAnsi="Times New Roman" w:cs="Times New Roman"/>
          <w:i/>
          <w:iCs/>
          <w:sz w:val="25"/>
          <w:szCs w:val="25"/>
        </w:rPr>
        <w:t xml:space="preserve"> </w:t>
      </w:r>
      <w:r w:rsidRPr="00C15260">
        <w:rPr>
          <w:rFonts w:ascii="Times New Roman" w:hAnsi="Times New Roman" w:cs="Times New Roman"/>
          <w:sz w:val="25"/>
          <w:szCs w:val="25"/>
        </w:rPr>
        <w:t>and 2–5% fats [</w:t>
      </w:r>
      <w:r w:rsidR="00C86F71" w:rsidRPr="00C15260">
        <w:rPr>
          <w:rFonts w:ascii="Times New Roman" w:hAnsi="Times New Roman" w:cs="Times New Roman"/>
          <w:sz w:val="25"/>
          <w:szCs w:val="25"/>
        </w:rPr>
        <w:t xml:space="preserve">Yousaf L, Hou D, Liaqat H, Shen Q. 2021 </w:t>
      </w:r>
      <w:r w:rsidRPr="00C15260">
        <w:rPr>
          <w:rFonts w:ascii="Times New Roman" w:hAnsi="Times New Roman" w:cs="Times New Roman"/>
          <w:sz w:val="25"/>
          <w:szCs w:val="25"/>
        </w:rPr>
        <w:t>]. Punia et al. [</w:t>
      </w:r>
      <w:r w:rsidR="006E016B" w:rsidRPr="00C15260">
        <w:rPr>
          <w:rFonts w:ascii="Times New Roman" w:hAnsi="Times New Roman" w:cs="Times New Roman"/>
          <w:sz w:val="25"/>
          <w:szCs w:val="25"/>
        </w:rPr>
        <w:t>2019</w:t>
      </w:r>
      <w:r w:rsidRPr="00C15260">
        <w:rPr>
          <w:rFonts w:ascii="Times New Roman" w:hAnsi="Times New Roman" w:cs="Times New Roman"/>
          <w:sz w:val="25"/>
          <w:szCs w:val="25"/>
        </w:rPr>
        <w:t>] reported the ash, fat,</w:t>
      </w:r>
      <w:r w:rsidRPr="00C15260">
        <w:rPr>
          <w:rFonts w:ascii="Times New Roman" w:hAnsi="Times New Roman" w:cs="Times New Roman"/>
          <w:i/>
          <w:iCs/>
          <w:sz w:val="25"/>
          <w:szCs w:val="25"/>
        </w:rPr>
        <w:t xml:space="preserve"> </w:t>
      </w:r>
      <w:r w:rsidRPr="00C15260">
        <w:rPr>
          <w:rFonts w:ascii="Times New Roman" w:hAnsi="Times New Roman" w:cs="Times New Roman"/>
          <w:sz w:val="25"/>
          <w:szCs w:val="25"/>
        </w:rPr>
        <w:t>and fiber contents of wheat cultivars ranged between 1.52%</w:t>
      </w:r>
      <w:r w:rsidRPr="00C15260">
        <w:rPr>
          <w:rFonts w:ascii="Times New Roman" w:hAnsi="Times New Roman" w:cs="Times New Roman"/>
          <w:i/>
          <w:iCs/>
          <w:sz w:val="25"/>
          <w:szCs w:val="25"/>
        </w:rPr>
        <w:t xml:space="preserve"> </w:t>
      </w:r>
      <w:r w:rsidRPr="00C15260">
        <w:rPr>
          <w:rFonts w:ascii="Times New Roman" w:hAnsi="Times New Roman" w:cs="Times New Roman"/>
          <w:sz w:val="25"/>
          <w:szCs w:val="25"/>
        </w:rPr>
        <w:t>to 1.76%, 2.62% to 3.48%, and 0.79% to 0.93%, respectively. Millet starch content ranges from 60 to 75%, with amylopectin</w:t>
      </w:r>
      <w:r w:rsidRPr="00C15260">
        <w:rPr>
          <w:rFonts w:ascii="Times New Roman" w:hAnsi="Times New Roman" w:cs="Times New Roman"/>
          <w:i/>
          <w:iCs/>
          <w:sz w:val="25"/>
          <w:szCs w:val="25"/>
        </w:rPr>
        <w:t xml:space="preserve"> </w:t>
      </w:r>
      <w:r w:rsidRPr="00C15260">
        <w:rPr>
          <w:rFonts w:ascii="Times New Roman" w:hAnsi="Times New Roman" w:cs="Times New Roman"/>
          <w:sz w:val="25"/>
          <w:szCs w:val="25"/>
        </w:rPr>
        <w:t>and amylose concentrations ranging from 16 to 28% and</w:t>
      </w:r>
      <w:r w:rsidRPr="00C15260">
        <w:rPr>
          <w:rFonts w:ascii="Times New Roman" w:hAnsi="Times New Roman" w:cs="Times New Roman"/>
          <w:i/>
          <w:iCs/>
          <w:sz w:val="25"/>
          <w:szCs w:val="25"/>
        </w:rPr>
        <w:t xml:space="preserve"> </w:t>
      </w:r>
      <w:r w:rsidRPr="00C15260">
        <w:rPr>
          <w:rFonts w:ascii="Times New Roman" w:hAnsi="Times New Roman" w:cs="Times New Roman"/>
          <w:sz w:val="25"/>
          <w:szCs w:val="25"/>
        </w:rPr>
        <w:t>72% to 84%, as well as nonstarchy polysaccharides (15–20%) and sugars (2–3%) [</w:t>
      </w:r>
      <w:r w:rsidR="00C86F71" w:rsidRPr="00C15260">
        <w:rPr>
          <w:rFonts w:ascii="Times New Roman" w:hAnsi="Times New Roman" w:cs="Times New Roman"/>
          <w:sz w:val="25"/>
          <w:szCs w:val="25"/>
        </w:rPr>
        <w:t>Himanshu CM, Sonawane SK, Arya SS., 2018</w:t>
      </w:r>
      <w:r w:rsidRPr="00C15260">
        <w:rPr>
          <w:rFonts w:ascii="Times New Roman" w:hAnsi="Times New Roman" w:cs="Times New Roman"/>
          <w:sz w:val="25"/>
          <w:szCs w:val="25"/>
        </w:rPr>
        <w:t>]. Therefore, millet starch acts as the</w:t>
      </w:r>
      <w:r w:rsidRPr="00C15260">
        <w:rPr>
          <w:rFonts w:ascii="Times New Roman" w:hAnsi="Times New Roman" w:cs="Times New Roman"/>
          <w:i/>
          <w:iCs/>
          <w:sz w:val="25"/>
          <w:szCs w:val="25"/>
        </w:rPr>
        <w:t xml:space="preserve"> </w:t>
      </w:r>
      <w:r w:rsidRPr="00C15260">
        <w:rPr>
          <w:rFonts w:ascii="Times New Roman" w:hAnsi="Times New Roman" w:cs="Times New Roman"/>
          <w:sz w:val="25"/>
          <w:szCs w:val="25"/>
        </w:rPr>
        <w:t>primary energy source in the millets. Millet proteins contain</w:t>
      </w:r>
      <w:r w:rsidR="00910231" w:rsidRPr="00C15260">
        <w:rPr>
          <w:rFonts w:ascii="Times New Roman" w:hAnsi="Times New Roman" w:cs="Times New Roman"/>
          <w:i/>
          <w:iCs/>
          <w:sz w:val="25"/>
          <w:szCs w:val="25"/>
        </w:rPr>
        <w:t xml:space="preserve"> </w:t>
      </w:r>
      <w:r w:rsidRPr="00C15260">
        <w:rPr>
          <w:rFonts w:ascii="Times New Roman" w:hAnsi="Times New Roman" w:cs="Times New Roman"/>
          <w:sz w:val="25"/>
          <w:szCs w:val="25"/>
        </w:rPr>
        <w:t xml:space="preserve">high amounts of essential and non-essential amino acids. Prolamin demonstrates a substantial presence of hydrophobic proline and glutamine, whereas the distribution of essential amino acids (EAA) is more evenly distributed in albumin and </w:t>
      </w:r>
      <w:r w:rsidRPr="00C15260">
        <w:rPr>
          <w:rFonts w:ascii="Times New Roman" w:hAnsi="Times New Roman" w:cs="Times New Roman"/>
          <w:sz w:val="25"/>
          <w:szCs w:val="25"/>
        </w:rPr>
        <w:lastRenderedPageBreak/>
        <w:t>globulin. Millets proteins were reported to have a superior essential amino acid profile than maize proteins. Consequently, it is deduced that the levels of EAA in millet proteins vary in accordance with the respective protein fractions [</w:t>
      </w:r>
      <w:r w:rsidR="001A25CF" w:rsidRPr="00C15260">
        <w:rPr>
          <w:rFonts w:ascii="Times New Roman" w:hAnsi="Times New Roman" w:cs="Times New Roman"/>
          <w:sz w:val="25"/>
          <w:szCs w:val="25"/>
        </w:rPr>
        <w:t>Sachdev N, Goomer S, Singh LR, Pathak VM, Aggarwal D, Chowha RK.,(</w:t>
      </w:r>
      <w:r w:rsidRPr="00C15260">
        <w:rPr>
          <w:rFonts w:ascii="Times New Roman" w:hAnsi="Times New Roman" w:cs="Times New Roman"/>
          <w:sz w:val="25"/>
          <w:szCs w:val="25"/>
        </w:rPr>
        <w:t>2</w:t>
      </w:r>
      <w:r w:rsidR="001A25CF" w:rsidRPr="00C15260">
        <w:rPr>
          <w:rFonts w:ascii="Times New Roman" w:hAnsi="Times New Roman" w:cs="Times New Roman"/>
          <w:sz w:val="25"/>
          <w:szCs w:val="25"/>
        </w:rPr>
        <w:t>02</w:t>
      </w:r>
      <w:r w:rsidRPr="00C15260">
        <w:rPr>
          <w:rFonts w:ascii="Times New Roman" w:hAnsi="Times New Roman" w:cs="Times New Roman"/>
          <w:sz w:val="25"/>
          <w:szCs w:val="25"/>
        </w:rPr>
        <w:t xml:space="preserve">3]. </w:t>
      </w:r>
    </w:p>
    <w:p w:rsidR="00356580" w:rsidRPr="00C15260" w:rsidRDefault="00356580" w:rsidP="00356580">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ab/>
        <w:t>Further, the uniqueness of finger millet proteins lies in their high concentration of sulfur-rich amino acids, making them valuable for creating health-focused foods and protein-rich products aimed at addressing protein deficiency disorders. Lipid composition varied from 1 to 5%, comprising neutral lipids, phospholipids, and glycolipids in proportions of 85%, 12%, and 3%, respectively, as reported by Himanshu et al. [</w:t>
      </w:r>
      <w:r w:rsidR="001A25CF" w:rsidRPr="00C15260">
        <w:rPr>
          <w:rFonts w:ascii="Times New Roman" w:hAnsi="Times New Roman" w:cs="Times New Roman"/>
          <w:sz w:val="25"/>
          <w:szCs w:val="25"/>
        </w:rPr>
        <w:t>2018</w:t>
      </w:r>
      <w:r w:rsidRPr="00C15260">
        <w:rPr>
          <w:rFonts w:ascii="Times New Roman" w:hAnsi="Times New Roman" w:cs="Times New Roman"/>
          <w:sz w:val="25"/>
          <w:szCs w:val="25"/>
        </w:rPr>
        <w:t>]. Millets contain bioactive compounds primarily in the configurations of free and conjugated phenolic acids, encompassing derivatives of hydroxybenzoic and hydroxycinnamic</w:t>
      </w:r>
      <w:r w:rsidR="006F2A6C" w:rsidRPr="00C15260">
        <w:rPr>
          <w:rFonts w:ascii="Times New Roman" w:hAnsi="Times New Roman" w:cs="Times New Roman"/>
          <w:sz w:val="25"/>
          <w:szCs w:val="25"/>
        </w:rPr>
        <w:t xml:space="preserve"> acids</w:t>
      </w:r>
      <w:r w:rsidRPr="00C15260">
        <w:rPr>
          <w:rFonts w:ascii="Times New Roman" w:hAnsi="Times New Roman" w:cs="Times New Roman"/>
          <w:sz w:val="25"/>
          <w:szCs w:val="25"/>
        </w:rPr>
        <w:t>.</w:t>
      </w:r>
    </w:p>
    <w:p w:rsidR="00745F55" w:rsidRPr="00C15260" w:rsidRDefault="00745F55" w:rsidP="00356580">
      <w:pPr>
        <w:spacing w:after="0" w:line="360" w:lineRule="auto"/>
        <w:jc w:val="both"/>
        <w:rPr>
          <w:rFonts w:ascii="Times New Roman" w:hAnsi="Times New Roman" w:cs="Times New Roman"/>
          <w:b/>
          <w:sz w:val="25"/>
          <w:szCs w:val="25"/>
        </w:rPr>
      </w:pPr>
      <w:r w:rsidRPr="00C15260">
        <w:rPr>
          <w:rFonts w:ascii="Times New Roman" w:hAnsi="Times New Roman" w:cs="Times New Roman"/>
          <w:b/>
          <w:sz w:val="25"/>
          <w:szCs w:val="25"/>
        </w:rPr>
        <w:t xml:space="preserve">2.2.2 Nutritional Quality </w:t>
      </w:r>
      <w:r w:rsidR="006F2A6C" w:rsidRPr="00C15260">
        <w:rPr>
          <w:rFonts w:ascii="Times New Roman" w:hAnsi="Times New Roman" w:cs="Times New Roman"/>
          <w:b/>
          <w:sz w:val="25"/>
          <w:szCs w:val="25"/>
        </w:rPr>
        <w:t xml:space="preserve">of </w:t>
      </w:r>
      <w:r w:rsidRPr="00C15260">
        <w:rPr>
          <w:rFonts w:ascii="Times New Roman" w:hAnsi="Times New Roman" w:cs="Times New Roman"/>
          <w:b/>
          <w:sz w:val="25"/>
          <w:szCs w:val="25"/>
        </w:rPr>
        <w:t xml:space="preserve">Millets </w:t>
      </w:r>
    </w:p>
    <w:p w:rsidR="00745F55" w:rsidRPr="00C15260" w:rsidRDefault="00745F55" w:rsidP="00356580">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ab/>
        <w:t xml:space="preserve">The nutritional quality of food plays a critical role in maintaining overall human physical well-being, as it contributes to sustained health and development while maximizing human genetic potential. Therefore, addressing deep-rooted food insecurity and malnutrition requires a focus on dietary quality (Singh &amp; Raghuvanshi, 2012). Whole-foods and plant-based diets have been shown to offer numerous health benefits and are associated with reduced risk of various diseases, including cancer, diabetes, obesity, and heart diseases (Chandrasekara &amp; Shahidi, 2012). Millets are rich in physiologically active substances and offer numerous health benefits, including a high antioxidant content, significant fiber content, low glycemic index, and gluten-free protein. Millets serve as an excellent source of energy, protein, and minerals due to their nutritional composition. They contain essential vitamins such as niacin (B3), thiamine, riboflavin, and folic acid. Approximately 70% of millet grains consist of carbohydrates, predominantly soluble carbohydrates and dietary fiber. The majority of millet polysaccharides comprise amylopectin and amylose (70–80%). Additionally, millets are abundant in polyphenols (0.2– 0.5%), tannins, and phytates, which contribute significantly to their antioxidant activity and play a role in regulating the aging process. Finger millet, in particular, stands out with the highest calcium content among grains, at 344 mg/100 g (Tripathi et al., 2023). Millets and their food products are known to contain biologically active compounds with antioxidant potential (Izadi et al., 2012). Millet-based products such as millet porridge, millet wine, and millet nutrition powder, both from whole grain and flour forms, are increasingly becoming part of people's daily lives (Subramanian et al., 2007; Liu et al., 2012). </w:t>
      </w:r>
      <w:r w:rsidRPr="00C15260">
        <w:rPr>
          <w:rFonts w:ascii="Times New Roman" w:hAnsi="Times New Roman" w:cs="Times New Roman"/>
          <w:sz w:val="25"/>
          <w:szCs w:val="25"/>
        </w:rPr>
        <w:lastRenderedPageBreak/>
        <w:t>Resistant starch (RS) is a type of starch that resists enzymatic hydrolysis for at least 120 minutes after ingestion in the stomach and small intestine. RS is classified as a dietary fiber (DF) and offers similar health benefits to other non-starch polysaccharides (NSP) (Meenu &amp; Xu, 2019; Shen et al., 2017; Nugent, 2005).It is considered a potential substitute for traditional dietary fibers such as inulin, β-glucan, and cellulose, mainly because of its minimal impact on sensory attributes and favorable cost economics (Charalampopoulos et al., 2002). The main source of starch comes from cereals. According to a FAO report, global cereal demand is projected to increase significantly, reaching 3036 million tons by 2028 (OECD/FAO, 2019).</w:t>
      </w:r>
    </w:p>
    <w:p w:rsidR="00A257B2" w:rsidRPr="00C15260" w:rsidRDefault="00A257B2" w:rsidP="00356580">
      <w:pPr>
        <w:spacing w:after="0" w:line="360" w:lineRule="auto"/>
        <w:jc w:val="both"/>
        <w:rPr>
          <w:rFonts w:ascii="Times New Roman" w:hAnsi="Times New Roman" w:cs="Times New Roman"/>
          <w:b/>
          <w:sz w:val="25"/>
          <w:szCs w:val="25"/>
        </w:rPr>
      </w:pPr>
      <w:r w:rsidRPr="00C15260">
        <w:rPr>
          <w:rFonts w:ascii="Times New Roman" w:hAnsi="Times New Roman" w:cs="Times New Roman"/>
          <w:b/>
          <w:sz w:val="25"/>
          <w:szCs w:val="25"/>
        </w:rPr>
        <w:t>2.2.</w:t>
      </w:r>
      <w:r w:rsidR="00745F55" w:rsidRPr="00C15260">
        <w:rPr>
          <w:rFonts w:ascii="Times New Roman" w:hAnsi="Times New Roman" w:cs="Times New Roman"/>
          <w:b/>
          <w:sz w:val="25"/>
          <w:szCs w:val="25"/>
        </w:rPr>
        <w:t>3</w:t>
      </w:r>
      <w:r w:rsidRPr="00C15260">
        <w:rPr>
          <w:rFonts w:ascii="Times New Roman" w:hAnsi="Times New Roman" w:cs="Times New Roman"/>
          <w:b/>
          <w:sz w:val="25"/>
          <w:szCs w:val="25"/>
        </w:rPr>
        <w:t xml:space="preserve"> Millet-Based Food Products </w:t>
      </w:r>
    </w:p>
    <w:p w:rsidR="00D52D0D" w:rsidRPr="00C15260" w:rsidRDefault="00910231" w:rsidP="008C5555">
      <w:pPr>
        <w:pStyle w:val="ListParagraph"/>
        <w:numPr>
          <w:ilvl w:val="0"/>
          <w:numId w:val="1"/>
        </w:numPr>
        <w:spacing w:after="0" w:line="360" w:lineRule="auto"/>
        <w:jc w:val="both"/>
        <w:rPr>
          <w:rFonts w:ascii="Times New Roman" w:hAnsi="Times New Roman" w:cs="Times New Roman"/>
          <w:sz w:val="25"/>
          <w:szCs w:val="25"/>
        </w:rPr>
      </w:pPr>
      <w:r w:rsidRPr="00C15260">
        <w:rPr>
          <w:rFonts w:ascii="Times New Roman" w:hAnsi="Times New Roman" w:cs="Times New Roman"/>
          <w:b/>
          <w:sz w:val="25"/>
          <w:szCs w:val="25"/>
        </w:rPr>
        <w:t>Baked products</w:t>
      </w:r>
      <w:r w:rsidR="00A257B2" w:rsidRPr="00C15260">
        <w:rPr>
          <w:rFonts w:ascii="Times New Roman" w:hAnsi="Times New Roman" w:cs="Times New Roman"/>
          <w:sz w:val="25"/>
          <w:szCs w:val="25"/>
        </w:rPr>
        <w:t xml:space="preserve">: </w:t>
      </w:r>
      <w:r w:rsidRPr="00C15260">
        <w:rPr>
          <w:rFonts w:ascii="Times New Roman" w:hAnsi="Times New Roman" w:cs="Times New Roman"/>
          <w:sz w:val="25"/>
          <w:szCs w:val="25"/>
        </w:rPr>
        <w:t xml:space="preserve">The widespread popularity of bakery items worldwide has led to a significant increase in production due to their affordability, diverse tastes and textures, attractive packaging, and extended shelf life for convenient marketing (Patel et al., 1996; Silva et al., 2021). Millets offer superior fiber content and micronutrient profiles when incorporated into bakery products, presenting a strong opportunity for millets to penetrate the baking industry with various value-added products (Verma &amp; Patel, 2013). Given the lower gluten content in most millets, they are typically added in varying proportions, such as 10% to 50%, to standardize products like bread (20%), cake (30%), cookies (50%), soup sticks (20%), and khari (40%), all typically made using refined wheat flour (Patel, 2013). </w:t>
      </w:r>
    </w:p>
    <w:p w:rsidR="00A257B2" w:rsidRPr="00C15260" w:rsidRDefault="00910231" w:rsidP="008C5555">
      <w:pPr>
        <w:pStyle w:val="ListParagraph"/>
        <w:numPr>
          <w:ilvl w:val="0"/>
          <w:numId w:val="1"/>
        </w:numPr>
        <w:spacing w:after="0" w:line="360" w:lineRule="auto"/>
        <w:jc w:val="both"/>
        <w:rPr>
          <w:rFonts w:ascii="Times New Roman" w:hAnsi="Times New Roman" w:cs="Times New Roman"/>
          <w:sz w:val="25"/>
          <w:szCs w:val="25"/>
        </w:rPr>
      </w:pPr>
      <w:r w:rsidRPr="00C15260">
        <w:rPr>
          <w:rFonts w:ascii="Times New Roman" w:hAnsi="Times New Roman" w:cs="Times New Roman"/>
          <w:b/>
          <w:sz w:val="25"/>
          <w:szCs w:val="25"/>
        </w:rPr>
        <w:t>Extruded Products</w:t>
      </w:r>
      <w:r w:rsidR="00D52D0D" w:rsidRPr="00C15260">
        <w:rPr>
          <w:rFonts w:ascii="Times New Roman" w:hAnsi="Times New Roman" w:cs="Times New Roman"/>
          <w:sz w:val="25"/>
          <w:szCs w:val="25"/>
        </w:rPr>
        <w:t xml:space="preserve">: </w:t>
      </w:r>
      <w:r w:rsidRPr="00C15260">
        <w:rPr>
          <w:rFonts w:ascii="Times New Roman" w:hAnsi="Times New Roman" w:cs="Times New Roman"/>
          <w:sz w:val="25"/>
          <w:szCs w:val="25"/>
        </w:rPr>
        <w:t xml:space="preserve">Extrusion cooking is a high-temperature shorttime (HTST) cooking method suitable for both proteinaceous and starchy materials. It offers several advantages including versatility, high throughput, product quality enhancement, and improved in-vitro protein digestibility (Adeleye et al., 2020; Dahlin and Lorenz, 1993), while minimizing waste in food production. The process involves applying heat directly via steam injection, indirectly through the jacket, or by mechanical energy from shearing within the mixture (Onyango et al., 2004). Proper equipment settings for feed rate, temperature, residence time, and pressure are crucial. By varying flour compositions, feed rates, cooking temperatures, pressures, and residence times, a wide range of millet-based extruded products with diverse attributes can be produced (Kalse et al., 2022). </w:t>
      </w:r>
    </w:p>
    <w:p w:rsidR="00D52D0D" w:rsidRPr="00C15260" w:rsidRDefault="00910231" w:rsidP="008C5555">
      <w:pPr>
        <w:pStyle w:val="ListParagraph"/>
        <w:numPr>
          <w:ilvl w:val="0"/>
          <w:numId w:val="1"/>
        </w:numPr>
        <w:spacing w:after="0" w:line="360" w:lineRule="auto"/>
        <w:jc w:val="both"/>
        <w:rPr>
          <w:rFonts w:ascii="Times New Roman" w:hAnsi="Times New Roman" w:cs="Times New Roman"/>
          <w:sz w:val="25"/>
          <w:szCs w:val="25"/>
        </w:rPr>
      </w:pPr>
      <w:r w:rsidRPr="00C15260">
        <w:rPr>
          <w:rFonts w:ascii="Times New Roman" w:hAnsi="Times New Roman" w:cs="Times New Roman"/>
          <w:b/>
          <w:sz w:val="25"/>
          <w:szCs w:val="25"/>
        </w:rPr>
        <w:lastRenderedPageBreak/>
        <w:t>Fermented products</w:t>
      </w:r>
      <w:r w:rsidR="00A257B2" w:rsidRPr="00C15260">
        <w:rPr>
          <w:rFonts w:ascii="Times New Roman" w:hAnsi="Times New Roman" w:cs="Times New Roman"/>
          <w:sz w:val="25"/>
          <w:szCs w:val="25"/>
        </w:rPr>
        <w:t>:</w:t>
      </w:r>
      <w:r w:rsidRPr="00C15260">
        <w:rPr>
          <w:rFonts w:ascii="Times New Roman" w:hAnsi="Times New Roman" w:cs="Times New Roman"/>
          <w:sz w:val="25"/>
          <w:szCs w:val="25"/>
        </w:rPr>
        <w:t xml:space="preserve"> In various regions of India, fermented dishes like dosa and idli are popular breakfast and evening meal options. Millets are rich in protein, but their protein quality is a focus due to their low lysine and tryptophan content. Fermentation not only enhances flavor but also improves the nutritional profile of food by increasing protein, calcium, fiber and vitamins. Additionally, fermentation boosts in vitro protein digestibility and reduces antinutrient levels (Ali Maha et al., 2003; Chavan et al., 1989; Ikram Ali., et al., 2021; Verma et al., 2013). </w:t>
      </w:r>
    </w:p>
    <w:p w:rsidR="00D52D0D" w:rsidRPr="00C15260" w:rsidRDefault="00910231" w:rsidP="008C5555">
      <w:pPr>
        <w:pStyle w:val="ListParagraph"/>
        <w:numPr>
          <w:ilvl w:val="0"/>
          <w:numId w:val="1"/>
        </w:numPr>
        <w:spacing w:after="0" w:line="360" w:lineRule="auto"/>
        <w:jc w:val="both"/>
        <w:rPr>
          <w:rFonts w:ascii="Times New Roman" w:hAnsi="Times New Roman" w:cs="Times New Roman"/>
          <w:sz w:val="25"/>
          <w:szCs w:val="25"/>
        </w:rPr>
      </w:pPr>
      <w:r w:rsidRPr="00C15260">
        <w:rPr>
          <w:rFonts w:ascii="Times New Roman" w:hAnsi="Times New Roman" w:cs="Times New Roman"/>
          <w:b/>
          <w:sz w:val="25"/>
          <w:szCs w:val="25"/>
        </w:rPr>
        <w:t>Flour/Composite</w:t>
      </w:r>
      <w:r w:rsidR="00D52D0D" w:rsidRPr="00C15260">
        <w:rPr>
          <w:rFonts w:ascii="Times New Roman" w:hAnsi="Times New Roman" w:cs="Times New Roman"/>
          <w:sz w:val="25"/>
          <w:szCs w:val="25"/>
        </w:rPr>
        <w:t>:</w:t>
      </w:r>
      <w:r w:rsidRPr="00C15260">
        <w:rPr>
          <w:rFonts w:ascii="Times New Roman" w:hAnsi="Times New Roman" w:cs="Times New Roman"/>
          <w:sz w:val="25"/>
          <w:szCs w:val="25"/>
        </w:rPr>
        <w:t xml:space="preserve"> Flour Using millet flour, either alone or in combination with other common flours, is a traditional practice for human consumption. Blending millet flour with other types of flour in specific proportions is essential to achieve the desired physicochemical, nutritional, and functional characteristics. Studies have shown that substituting wheat flour with grains like finger millet, proso millet, or barnyard millet at ratios of 20%, 10%, and 15% respectively is feasible. However, increasing the amount of millet flour in the mixture leads to higher ash content but decreases protein content, gluten value, dough loaf volume, and the percentage of damaged starch (Kaur &amp; Singh, 2005). </w:t>
      </w:r>
    </w:p>
    <w:p w:rsidR="00D52D0D" w:rsidRPr="00C15260" w:rsidRDefault="00910231" w:rsidP="008C5555">
      <w:pPr>
        <w:pStyle w:val="ListParagraph"/>
        <w:numPr>
          <w:ilvl w:val="0"/>
          <w:numId w:val="1"/>
        </w:numPr>
        <w:spacing w:after="0" w:line="360" w:lineRule="auto"/>
        <w:jc w:val="both"/>
        <w:rPr>
          <w:rFonts w:ascii="Times New Roman" w:hAnsi="Times New Roman" w:cs="Times New Roman"/>
          <w:sz w:val="25"/>
          <w:szCs w:val="25"/>
        </w:rPr>
      </w:pPr>
      <w:r w:rsidRPr="00C15260">
        <w:rPr>
          <w:rFonts w:ascii="Times New Roman" w:hAnsi="Times New Roman" w:cs="Times New Roman"/>
          <w:b/>
          <w:sz w:val="25"/>
          <w:szCs w:val="25"/>
        </w:rPr>
        <w:t>Millet-based pasta and other products</w:t>
      </w:r>
      <w:r w:rsidRPr="00C15260">
        <w:rPr>
          <w:rFonts w:ascii="Times New Roman" w:hAnsi="Times New Roman" w:cs="Times New Roman"/>
          <w:sz w:val="25"/>
          <w:szCs w:val="25"/>
        </w:rPr>
        <w:t xml:space="preserve"> Pasta and other millet-based products, such as papad, are made using dried goods and flour from grains or legumes as the main ingredient. Noodles, which are commonly known as convenience foods, are pasta items produced using cold extrusion technology and become hard and brittle after drying. Pasta can be extruded by using a dolly pasta machine. Noodles, valued for their longer shelf life and commercial appeal, are a popular food among people of all ages. Barnyard millet exhibits a slow digestion rate of 25.88% and a relatively low carbohydrate content of 58.56% (Abah et al., 2020; Veena et al., 2010). </w:t>
      </w:r>
    </w:p>
    <w:p w:rsidR="00AB1705" w:rsidRPr="00C15260" w:rsidRDefault="00AB1705" w:rsidP="00945C66">
      <w:pPr>
        <w:spacing w:after="0" w:line="360" w:lineRule="auto"/>
        <w:jc w:val="both"/>
        <w:rPr>
          <w:rFonts w:ascii="Times New Roman" w:hAnsi="Times New Roman" w:cs="Times New Roman"/>
          <w:sz w:val="25"/>
          <w:szCs w:val="25"/>
        </w:rPr>
      </w:pPr>
      <w:r w:rsidRPr="00C15260">
        <w:rPr>
          <w:rFonts w:ascii="Times New Roman" w:hAnsi="Times New Roman" w:cs="Times New Roman"/>
          <w:b/>
          <w:sz w:val="25"/>
          <w:szCs w:val="25"/>
        </w:rPr>
        <w:t xml:space="preserve">2.3 </w:t>
      </w:r>
      <w:r w:rsidR="006F2A6C" w:rsidRPr="00C15260">
        <w:rPr>
          <w:rFonts w:ascii="Times New Roman" w:hAnsi="Times New Roman" w:cs="Times New Roman"/>
          <w:b/>
          <w:sz w:val="25"/>
          <w:szCs w:val="25"/>
        </w:rPr>
        <w:t>Mechanis</w:t>
      </w:r>
      <w:r w:rsidRPr="00C15260">
        <w:rPr>
          <w:rFonts w:ascii="Times New Roman" w:hAnsi="Times New Roman" w:cs="Times New Roman"/>
          <w:b/>
          <w:sz w:val="25"/>
          <w:szCs w:val="25"/>
        </w:rPr>
        <w:t>ed Processing Technology</w:t>
      </w:r>
      <w:r w:rsidRPr="00C15260">
        <w:rPr>
          <w:rFonts w:ascii="Times New Roman" w:hAnsi="Times New Roman" w:cs="Times New Roman"/>
          <w:sz w:val="25"/>
          <w:szCs w:val="25"/>
        </w:rPr>
        <w:t xml:space="preserve"> </w:t>
      </w:r>
    </w:p>
    <w:p w:rsidR="00AB1705" w:rsidRPr="00C15260" w:rsidRDefault="00AB1705" w:rsidP="008C5555">
      <w:pPr>
        <w:pStyle w:val="ListParagraph"/>
        <w:numPr>
          <w:ilvl w:val="0"/>
          <w:numId w:val="2"/>
        </w:numPr>
        <w:spacing w:after="0" w:line="360" w:lineRule="auto"/>
        <w:jc w:val="both"/>
        <w:rPr>
          <w:rFonts w:ascii="Times New Roman" w:hAnsi="Times New Roman" w:cs="Times New Roman"/>
          <w:sz w:val="25"/>
          <w:szCs w:val="25"/>
        </w:rPr>
      </w:pPr>
      <w:r w:rsidRPr="00C15260">
        <w:rPr>
          <w:rFonts w:ascii="Times New Roman" w:hAnsi="Times New Roman" w:cs="Times New Roman"/>
          <w:b/>
          <w:sz w:val="25"/>
          <w:szCs w:val="25"/>
        </w:rPr>
        <w:t>Decortication/Dehulling</w:t>
      </w:r>
      <w:r w:rsidRPr="00C15260">
        <w:rPr>
          <w:rFonts w:ascii="Times New Roman" w:hAnsi="Times New Roman" w:cs="Times New Roman"/>
          <w:sz w:val="25"/>
          <w:szCs w:val="25"/>
        </w:rPr>
        <w:t xml:space="preserve"> Decortication refers to the removal of the pericarp, hull, and outer coat of the grain. Millet grains like finger millet, pearl millet, and sorghum do not require decortication because they lack a husk covering (N. Sharma &amp; Niranjan, 2018). Small millets such as Foxtail, Little, Kodo, Proso, and Barnyard millet have a hard cellulosic husk layer that humans cannot digest, making husk removal a primary processing task (Tiwari et al., 2023). The dehulling method and machinery used affect milling characteristics and nutrient retention. During large-scale processing, </w:t>
      </w:r>
      <w:r w:rsidRPr="00C15260">
        <w:rPr>
          <w:rFonts w:ascii="Times New Roman" w:hAnsi="Times New Roman" w:cs="Times New Roman"/>
          <w:sz w:val="25"/>
          <w:szCs w:val="25"/>
        </w:rPr>
        <w:lastRenderedPageBreak/>
        <w:t>approximately 12 to 30 percent of the husk is removed along with almost all of the bran layer, leading to a decrease in nutritional value of millet products. Phenolic content, which is higher in the husk and seed coat, is lost during dehulling, resulting in reduced dietary fiber and beneficial chemicals (Goudar &amp; Sathisha, 2016).</w:t>
      </w:r>
    </w:p>
    <w:p w:rsidR="00AB1705" w:rsidRPr="00C15260" w:rsidRDefault="00AB1705" w:rsidP="008C5555">
      <w:pPr>
        <w:pStyle w:val="ListParagraph"/>
        <w:numPr>
          <w:ilvl w:val="0"/>
          <w:numId w:val="2"/>
        </w:numPr>
        <w:spacing w:after="0" w:line="360" w:lineRule="auto"/>
        <w:jc w:val="both"/>
        <w:rPr>
          <w:rFonts w:ascii="Times New Roman" w:hAnsi="Times New Roman" w:cs="Times New Roman"/>
          <w:sz w:val="25"/>
          <w:szCs w:val="25"/>
        </w:rPr>
      </w:pPr>
      <w:r w:rsidRPr="00C15260">
        <w:rPr>
          <w:rFonts w:ascii="Times New Roman" w:hAnsi="Times New Roman" w:cs="Times New Roman"/>
          <w:b/>
          <w:sz w:val="25"/>
          <w:szCs w:val="25"/>
        </w:rPr>
        <w:t>Milling/Grinding and Sieving:</w:t>
      </w:r>
      <w:r w:rsidRPr="00C15260">
        <w:rPr>
          <w:rFonts w:ascii="Times New Roman" w:hAnsi="Times New Roman" w:cs="Times New Roman"/>
          <w:sz w:val="25"/>
          <w:szCs w:val="25"/>
        </w:rPr>
        <w:t xml:space="preserve"> Grinding or milling of grains is commonly performed to separate the endosperm, bran, and germ, reduce particle size, and facilitate the production of refined flour. The chemical composition of millet can undergo significant changes during the milling process. Removal of the bran, which contains higher concentrations of phytic acid and polyphenols compared to whole millet grains, during milling reduces the levels of these substances and improves protein and starch digestibility in final processed products like chapatti, bread (Rathore, 2016). Sieving is a fundamental process in food processing and various industries, facilitating efficient particle size separation and refinement. It allows for precise control over particle size distribution, contributing to the quality and consistency of final products. </w:t>
      </w:r>
    </w:p>
    <w:p w:rsidR="00AB1705" w:rsidRPr="00C15260" w:rsidRDefault="00AB1705" w:rsidP="008C5555">
      <w:pPr>
        <w:pStyle w:val="ListParagraph"/>
        <w:numPr>
          <w:ilvl w:val="0"/>
          <w:numId w:val="2"/>
        </w:numPr>
        <w:spacing w:after="0" w:line="360" w:lineRule="auto"/>
        <w:jc w:val="both"/>
        <w:rPr>
          <w:rFonts w:ascii="Times New Roman" w:hAnsi="Times New Roman" w:cs="Times New Roman"/>
          <w:sz w:val="25"/>
          <w:szCs w:val="25"/>
        </w:rPr>
      </w:pPr>
      <w:r w:rsidRPr="00C15260">
        <w:rPr>
          <w:rFonts w:ascii="Times New Roman" w:hAnsi="Times New Roman" w:cs="Times New Roman"/>
          <w:b/>
          <w:sz w:val="25"/>
          <w:szCs w:val="25"/>
        </w:rPr>
        <w:t>Fermentation:</w:t>
      </w:r>
      <w:r w:rsidRPr="00C15260">
        <w:rPr>
          <w:rFonts w:ascii="Times New Roman" w:hAnsi="Times New Roman" w:cs="Times New Roman"/>
          <w:sz w:val="25"/>
          <w:szCs w:val="25"/>
        </w:rPr>
        <w:t xml:space="preserve"> Fermentation is a natural process involving the conversion of sugars into alcohol or organic acids by yeast or bacteria and is one of the oldest and most economical methods of food preservation (Fujimoto et al., 2019). Fermenting millet can enhance its nutritional value, safety, flavor, and texture. Common fermented millet products include millet beer, sourdough bread, and fermented porridge. It plays a vital role in modern food processing, offering efficient and controlled methods to harness the transformative power of microorganisms for food production and preservation. </w:t>
      </w:r>
    </w:p>
    <w:p w:rsidR="00AB1705" w:rsidRPr="00C15260" w:rsidRDefault="00AB1705" w:rsidP="008C5555">
      <w:pPr>
        <w:pStyle w:val="ListParagraph"/>
        <w:numPr>
          <w:ilvl w:val="0"/>
          <w:numId w:val="2"/>
        </w:numPr>
        <w:spacing w:after="0" w:line="360" w:lineRule="auto"/>
        <w:jc w:val="both"/>
        <w:rPr>
          <w:rFonts w:ascii="Times New Roman" w:hAnsi="Times New Roman" w:cs="Times New Roman"/>
          <w:sz w:val="25"/>
          <w:szCs w:val="25"/>
        </w:rPr>
      </w:pPr>
      <w:r w:rsidRPr="00C15260">
        <w:rPr>
          <w:rFonts w:ascii="Times New Roman" w:hAnsi="Times New Roman" w:cs="Times New Roman"/>
          <w:b/>
          <w:sz w:val="25"/>
          <w:szCs w:val="25"/>
        </w:rPr>
        <w:t>Puffing</w:t>
      </w:r>
      <w:r w:rsidRPr="00C15260">
        <w:rPr>
          <w:rFonts w:ascii="Times New Roman" w:hAnsi="Times New Roman" w:cs="Times New Roman"/>
          <w:sz w:val="25"/>
          <w:szCs w:val="25"/>
        </w:rPr>
        <w:t xml:space="preserve">: Puffing, a high-temperature short-time (HTST) processing method, is used to produce expanded cereals for snacks, breakfast, and ready-to-eat products, imparting desired flavor and aroma (Kapoor, 2013). This technique significantly alters the nutrient profile of grains and is commonly employed to create ready-to-eat snacks from various grains. To prepare popped millet, grains are presoaked to achieve the required moisture level, then exposed to hot sand at a ratio of 1:6 under high temperature (230- 250 °C) for a short duration (20–30 s). Popping of decorticated finger millet is a common outcome when raw grains are rapidly heated to achieve expansion. Before heating, raw grains must be flattened and adjusted to the desired moisture content to achieve optimal expansion (Saleh et al., 2013). </w:t>
      </w:r>
    </w:p>
    <w:p w:rsidR="00AF7A6D" w:rsidRPr="00C15260" w:rsidRDefault="00AB1705" w:rsidP="008C5555">
      <w:pPr>
        <w:pStyle w:val="ListParagraph"/>
        <w:numPr>
          <w:ilvl w:val="0"/>
          <w:numId w:val="2"/>
        </w:numPr>
        <w:spacing w:after="0" w:line="360" w:lineRule="auto"/>
        <w:jc w:val="both"/>
        <w:rPr>
          <w:rFonts w:ascii="Times New Roman" w:hAnsi="Times New Roman" w:cs="Times New Roman"/>
          <w:sz w:val="25"/>
          <w:szCs w:val="25"/>
        </w:rPr>
      </w:pPr>
      <w:r w:rsidRPr="00C15260">
        <w:rPr>
          <w:rFonts w:ascii="Times New Roman" w:hAnsi="Times New Roman" w:cs="Times New Roman"/>
          <w:b/>
          <w:sz w:val="25"/>
          <w:szCs w:val="25"/>
        </w:rPr>
        <w:lastRenderedPageBreak/>
        <w:t>Malting:</w:t>
      </w:r>
      <w:r w:rsidRPr="00C15260">
        <w:rPr>
          <w:rFonts w:ascii="Times New Roman" w:hAnsi="Times New Roman" w:cs="Times New Roman"/>
          <w:sz w:val="25"/>
          <w:szCs w:val="25"/>
        </w:rPr>
        <w:t xml:space="preserve"> Malting involves the controlled germination of grains in a moist environment, activating enzymes like amylases and proteases that alter the grain's structure and composition (Awolu, 2017). This process enhances amino acids, total sugars, and B-complex vitamins while reducing starch and dry matter levels and increasing hydrolytic enzyme activity. The germination process activates enzymatic activity in sprouted seeds, leading to the breakdown of carbohydrates, proteins, and lipids into simpler forms (Singh et al., 2015). Mechanized malting technology optimizes the malting process by providing controlled conditions that enhance enzyme activity, starch conversion and flavor development, ultimately producing high quality malt for brewing and other application</w:t>
      </w:r>
    </w:p>
    <w:p w:rsidR="00AF7A6D" w:rsidRPr="00C15260" w:rsidRDefault="00AF7A6D" w:rsidP="00AF7A6D">
      <w:pPr>
        <w:pStyle w:val="ListParagraph"/>
        <w:spacing w:after="0" w:line="360" w:lineRule="auto"/>
        <w:jc w:val="both"/>
        <w:rPr>
          <w:rFonts w:ascii="Times New Roman" w:hAnsi="Times New Roman" w:cs="Times New Roman"/>
          <w:sz w:val="25"/>
          <w:szCs w:val="25"/>
        </w:rPr>
      </w:pPr>
    </w:p>
    <w:p w:rsidR="007E242D" w:rsidRPr="00C15260" w:rsidRDefault="007E242D">
      <w:pPr>
        <w:rPr>
          <w:rFonts w:ascii="Times New Roman" w:hAnsi="Times New Roman" w:cs="Times New Roman"/>
          <w:sz w:val="25"/>
          <w:szCs w:val="25"/>
        </w:rPr>
      </w:pPr>
      <w:r w:rsidRPr="00C15260">
        <w:rPr>
          <w:rFonts w:ascii="Times New Roman" w:hAnsi="Times New Roman" w:cs="Times New Roman"/>
          <w:sz w:val="25"/>
          <w:szCs w:val="25"/>
        </w:rPr>
        <w:br w:type="page"/>
      </w:r>
    </w:p>
    <w:p w:rsidR="00F8592B" w:rsidRPr="00C15260" w:rsidRDefault="00F8592B" w:rsidP="00F8592B">
      <w:pPr>
        <w:spacing w:after="0" w:line="360" w:lineRule="auto"/>
        <w:jc w:val="center"/>
        <w:rPr>
          <w:rFonts w:ascii="Times New Roman" w:hAnsi="Times New Roman" w:cs="Times New Roman"/>
          <w:b/>
          <w:bCs/>
          <w:sz w:val="25"/>
          <w:szCs w:val="25"/>
        </w:rPr>
      </w:pPr>
      <w:r w:rsidRPr="00C15260">
        <w:rPr>
          <w:rFonts w:ascii="Times New Roman" w:hAnsi="Times New Roman" w:cs="Times New Roman"/>
          <w:b/>
          <w:bCs/>
          <w:sz w:val="25"/>
          <w:szCs w:val="25"/>
        </w:rPr>
        <w:lastRenderedPageBreak/>
        <w:t>CHAPTER THREE</w:t>
      </w:r>
    </w:p>
    <w:p w:rsidR="00F8592B" w:rsidRPr="00C15260" w:rsidRDefault="00F8592B" w:rsidP="00F8592B">
      <w:pPr>
        <w:spacing w:after="0" w:line="360" w:lineRule="auto"/>
        <w:jc w:val="center"/>
        <w:rPr>
          <w:rFonts w:ascii="Times New Roman" w:hAnsi="Times New Roman" w:cs="Times New Roman"/>
          <w:b/>
          <w:bCs/>
          <w:sz w:val="25"/>
          <w:szCs w:val="25"/>
        </w:rPr>
      </w:pPr>
      <w:r w:rsidRPr="00C15260">
        <w:rPr>
          <w:rFonts w:ascii="Times New Roman" w:hAnsi="Times New Roman" w:cs="Times New Roman"/>
          <w:b/>
          <w:bCs/>
          <w:sz w:val="25"/>
          <w:szCs w:val="25"/>
        </w:rPr>
        <w:t>RESEARCH METHODOLOGY</w:t>
      </w:r>
    </w:p>
    <w:p w:rsidR="00F8592B" w:rsidRPr="00C15260" w:rsidRDefault="00C15260" w:rsidP="00F8592B">
      <w:pPr>
        <w:spacing w:after="0" w:line="360" w:lineRule="auto"/>
        <w:jc w:val="both"/>
        <w:rPr>
          <w:rFonts w:ascii="Times New Roman" w:hAnsi="Times New Roman" w:cs="Times New Roman"/>
          <w:b/>
          <w:sz w:val="25"/>
          <w:szCs w:val="25"/>
        </w:rPr>
      </w:pPr>
      <w:r w:rsidRPr="00C15260">
        <w:rPr>
          <w:rFonts w:ascii="Times New Roman" w:hAnsi="Times New Roman" w:cs="Times New Roman"/>
          <w:b/>
          <w:sz w:val="25"/>
          <w:szCs w:val="25"/>
        </w:rPr>
        <w:t>3.0 Introduction</w:t>
      </w:r>
    </w:p>
    <w:p w:rsidR="00F8592B" w:rsidRPr="00C15260" w:rsidRDefault="00F8592B" w:rsidP="00F8592B">
      <w:pPr>
        <w:spacing w:after="0" w:line="360" w:lineRule="auto"/>
        <w:jc w:val="both"/>
        <w:rPr>
          <w:rFonts w:ascii="Times New Roman" w:hAnsi="Times New Roman" w:cs="Times New Roman"/>
          <w:b/>
          <w:bCs/>
          <w:sz w:val="25"/>
          <w:szCs w:val="25"/>
        </w:rPr>
      </w:pPr>
      <w:r w:rsidRPr="00C15260">
        <w:rPr>
          <w:rFonts w:ascii="Times New Roman" w:hAnsi="Times New Roman" w:cs="Times New Roman"/>
          <w:sz w:val="25"/>
          <w:szCs w:val="25"/>
        </w:rPr>
        <w:tab/>
        <w:t xml:space="preserve">This chapter explains various methodologies that were used in gathering data and analysis which are relevant to </w:t>
      </w:r>
      <w:r w:rsidRPr="00C15260">
        <w:rPr>
          <w:rFonts w:ascii="Times New Roman" w:hAnsi="Times New Roman" w:cs="Times New Roman"/>
          <w:bCs/>
          <w:sz w:val="25"/>
          <w:szCs w:val="25"/>
        </w:rPr>
        <w:t>exploring the potential of millet in the production of bake snacks and bread.</w:t>
      </w:r>
    </w:p>
    <w:p w:rsidR="00F8592B" w:rsidRPr="00C15260" w:rsidRDefault="00C15260" w:rsidP="00F8592B">
      <w:pPr>
        <w:spacing w:after="0" w:line="360" w:lineRule="auto"/>
        <w:jc w:val="both"/>
        <w:rPr>
          <w:rFonts w:ascii="Times New Roman" w:hAnsi="Times New Roman" w:cs="Times New Roman"/>
          <w:b/>
          <w:sz w:val="25"/>
          <w:szCs w:val="25"/>
        </w:rPr>
      </w:pPr>
      <w:r w:rsidRPr="00C15260">
        <w:rPr>
          <w:rFonts w:ascii="Times New Roman" w:hAnsi="Times New Roman" w:cs="Times New Roman"/>
          <w:b/>
          <w:sz w:val="25"/>
          <w:szCs w:val="25"/>
        </w:rPr>
        <w:t>3.1 Research Design</w:t>
      </w:r>
    </w:p>
    <w:p w:rsidR="00F8592B" w:rsidRPr="00C15260" w:rsidRDefault="00F8592B" w:rsidP="00F8592B">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ab/>
        <w:t xml:space="preserve">This study descriptive research design is defined as a research method that describes the characteristics of the population that is being studded. As was used. where data was collected from the respondents at one point in time the research design used in the study is survey research. </w:t>
      </w:r>
    </w:p>
    <w:p w:rsidR="00F8592B" w:rsidRPr="00C15260" w:rsidRDefault="00C15260" w:rsidP="00F8592B">
      <w:pPr>
        <w:spacing w:after="0" w:line="360" w:lineRule="auto"/>
        <w:jc w:val="both"/>
        <w:rPr>
          <w:rFonts w:ascii="Times New Roman" w:hAnsi="Times New Roman" w:cs="Times New Roman"/>
          <w:b/>
          <w:sz w:val="25"/>
          <w:szCs w:val="25"/>
        </w:rPr>
      </w:pPr>
      <w:r w:rsidRPr="00C15260">
        <w:rPr>
          <w:rFonts w:ascii="Times New Roman" w:hAnsi="Times New Roman" w:cs="Times New Roman"/>
          <w:b/>
          <w:sz w:val="25"/>
          <w:szCs w:val="25"/>
        </w:rPr>
        <w:t>3.2 STUDY AREA.</w:t>
      </w:r>
    </w:p>
    <w:p w:rsidR="00F8592B" w:rsidRPr="00C15260" w:rsidRDefault="00F8592B" w:rsidP="00F8592B">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ab/>
        <w:t xml:space="preserve">Study area, also known as a field of study or academic discipline, refers to a specific subject or branch of knowledge in which students pursue academic. The area of study was carried out in </w:t>
      </w:r>
      <w:r w:rsidR="006F2A6C" w:rsidRPr="00C15260">
        <w:rPr>
          <w:rFonts w:ascii="Times New Roman" w:hAnsi="Times New Roman" w:cs="Times New Roman"/>
          <w:sz w:val="25"/>
          <w:szCs w:val="25"/>
        </w:rPr>
        <w:t>Kwara State Polytechnic located in Ilorin East Local Government Area, Kwara State Nigeria.</w:t>
      </w:r>
    </w:p>
    <w:p w:rsidR="00F8592B" w:rsidRPr="00C15260" w:rsidRDefault="00C15260" w:rsidP="00F8592B">
      <w:pPr>
        <w:spacing w:after="0" w:line="360" w:lineRule="auto"/>
        <w:jc w:val="both"/>
        <w:rPr>
          <w:rFonts w:ascii="Times New Roman" w:hAnsi="Times New Roman" w:cs="Times New Roman"/>
          <w:b/>
          <w:sz w:val="25"/>
          <w:szCs w:val="25"/>
        </w:rPr>
      </w:pPr>
      <w:r w:rsidRPr="00C15260">
        <w:rPr>
          <w:rFonts w:ascii="Times New Roman" w:hAnsi="Times New Roman" w:cs="Times New Roman"/>
          <w:b/>
          <w:sz w:val="25"/>
          <w:szCs w:val="25"/>
        </w:rPr>
        <w:t>3.3 TARGET POPULATION.</w:t>
      </w:r>
    </w:p>
    <w:p w:rsidR="00F8592B" w:rsidRPr="00C15260" w:rsidRDefault="00F8592B" w:rsidP="00F8592B">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ab/>
        <w:t xml:space="preserve">The target population </w:t>
      </w:r>
      <w:r w:rsidR="00C32D8B" w:rsidRPr="00C15260">
        <w:rPr>
          <w:rFonts w:ascii="Times New Roman" w:hAnsi="Times New Roman" w:cs="Times New Roman"/>
          <w:sz w:val="25"/>
          <w:szCs w:val="25"/>
        </w:rPr>
        <w:t>in research refers to the entire group of individuals, objects or elements that have similar characteristics and to whom the results of the study are meant to be applied or generalized.</w:t>
      </w:r>
    </w:p>
    <w:p w:rsidR="00F8592B" w:rsidRPr="00C15260" w:rsidRDefault="00C15260" w:rsidP="00F8592B">
      <w:pPr>
        <w:spacing w:after="0" w:line="360" w:lineRule="auto"/>
        <w:jc w:val="both"/>
        <w:rPr>
          <w:rFonts w:ascii="Times New Roman" w:hAnsi="Times New Roman" w:cs="Times New Roman"/>
          <w:b/>
          <w:sz w:val="25"/>
          <w:szCs w:val="25"/>
        </w:rPr>
      </w:pPr>
      <w:r w:rsidRPr="00C15260">
        <w:rPr>
          <w:rFonts w:ascii="Times New Roman" w:hAnsi="Times New Roman" w:cs="Times New Roman"/>
          <w:b/>
          <w:sz w:val="25"/>
          <w:szCs w:val="25"/>
        </w:rPr>
        <w:t>3.4 Sampling Techniques.</w:t>
      </w:r>
    </w:p>
    <w:p w:rsidR="00F8592B" w:rsidRPr="00C15260" w:rsidRDefault="00F8592B" w:rsidP="00F8592B">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ab/>
        <w:t xml:space="preserve">Sampling techniques refers to the methods used to select a subset of Individual from a larger Population </w:t>
      </w:r>
      <w:r w:rsidR="00D40CED" w:rsidRPr="00C15260">
        <w:rPr>
          <w:rFonts w:ascii="Times New Roman" w:hAnsi="Times New Roman" w:cs="Times New Roman"/>
          <w:sz w:val="25"/>
          <w:szCs w:val="25"/>
        </w:rPr>
        <w:t xml:space="preserve">for convenience </w:t>
      </w:r>
      <w:r w:rsidRPr="00C15260">
        <w:rPr>
          <w:rFonts w:ascii="Times New Roman" w:hAnsi="Times New Roman" w:cs="Times New Roman"/>
          <w:sz w:val="25"/>
          <w:szCs w:val="25"/>
        </w:rPr>
        <w:t>sampling was used in this research. Convenience sampling is a sampling techniques where researchers select participants who are easy to reach, readily available.</w:t>
      </w:r>
    </w:p>
    <w:p w:rsidR="00E62661" w:rsidRPr="00C15260" w:rsidRDefault="00E62661" w:rsidP="004C73EE">
      <w:pPr>
        <w:spacing w:after="0" w:line="360" w:lineRule="auto"/>
        <w:jc w:val="both"/>
        <w:outlineLvl w:val="2"/>
        <w:rPr>
          <w:rFonts w:ascii="Times New Roman" w:eastAsia="Times New Roman" w:hAnsi="Times New Roman" w:cs="Times New Roman"/>
          <w:b/>
          <w:bCs/>
          <w:sz w:val="25"/>
          <w:szCs w:val="25"/>
        </w:rPr>
      </w:pPr>
      <w:r w:rsidRPr="00C15260">
        <w:rPr>
          <w:rFonts w:ascii="Times New Roman" w:eastAsia="Times New Roman" w:hAnsi="Times New Roman" w:cs="Times New Roman"/>
          <w:b/>
          <w:bCs/>
          <w:sz w:val="25"/>
          <w:szCs w:val="25"/>
        </w:rPr>
        <w:t xml:space="preserve">3.5 </w:t>
      </w:r>
      <w:r w:rsidR="00C15260" w:rsidRPr="00C15260">
        <w:rPr>
          <w:rFonts w:ascii="Times New Roman" w:eastAsia="Times New Roman" w:hAnsi="Times New Roman" w:cs="Times New Roman"/>
          <w:b/>
          <w:bCs/>
          <w:sz w:val="25"/>
          <w:szCs w:val="25"/>
        </w:rPr>
        <w:t>Sample Size</w:t>
      </w:r>
    </w:p>
    <w:p w:rsidR="00E62661" w:rsidRPr="00C15260" w:rsidRDefault="00E62661" w:rsidP="004C73EE">
      <w:pPr>
        <w:spacing w:after="0" w:line="360" w:lineRule="auto"/>
        <w:ind w:firstLine="720"/>
        <w:jc w:val="both"/>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 xml:space="preserve">Sample size refers to the number of participants or items selected for inclusion in a study. The sample of this study is 50 respondents drawn from the population known as </w:t>
      </w:r>
      <w:r w:rsidR="000A4E00" w:rsidRPr="00C15260">
        <w:rPr>
          <w:rFonts w:ascii="Times New Roman" w:eastAsia="Times New Roman" w:hAnsi="Times New Roman" w:cs="Times New Roman"/>
          <w:sz w:val="25"/>
          <w:szCs w:val="25"/>
        </w:rPr>
        <w:t xml:space="preserve">Kwara </w:t>
      </w:r>
      <w:r w:rsidRPr="00C15260">
        <w:rPr>
          <w:rFonts w:ascii="Times New Roman" w:eastAsia="Times New Roman" w:hAnsi="Times New Roman" w:cs="Times New Roman"/>
          <w:sz w:val="25"/>
          <w:szCs w:val="25"/>
        </w:rPr>
        <w:t xml:space="preserve">state </w:t>
      </w:r>
      <w:r w:rsidR="000A4E00" w:rsidRPr="00C15260">
        <w:rPr>
          <w:rFonts w:ascii="Times New Roman" w:eastAsia="Times New Roman" w:hAnsi="Times New Roman" w:cs="Times New Roman"/>
          <w:sz w:val="25"/>
          <w:szCs w:val="25"/>
        </w:rPr>
        <w:t>Polytechnic</w:t>
      </w:r>
      <w:r w:rsidRPr="00C15260">
        <w:rPr>
          <w:rFonts w:ascii="Times New Roman" w:eastAsia="Times New Roman" w:hAnsi="Times New Roman" w:cs="Times New Roman"/>
          <w:sz w:val="25"/>
          <w:szCs w:val="25"/>
        </w:rPr>
        <w:t>, Il</w:t>
      </w:r>
      <w:r w:rsidR="000A4E00" w:rsidRPr="00C15260">
        <w:rPr>
          <w:rFonts w:ascii="Times New Roman" w:eastAsia="Times New Roman" w:hAnsi="Times New Roman" w:cs="Times New Roman"/>
          <w:sz w:val="25"/>
          <w:szCs w:val="25"/>
        </w:rPr>
        <w:t>orin</w:t>
      </w:r>
      <w:r w:rsidRPr="00C15260">
        <w:rPr>
          <w:rFonts w:ascii="Times New Roman" w:eastAsia="Times New Roman" w:hAnsi="Times New Roman" w:cs="Times New Roman"/>
          <w:sz w:val="25"/>
          <w:szCs w:val="25"/>
        </w:rPr>
        <w:t xml:space="preserve"> to estimate the characteristics of the whole population. The number of units in a subset of a population to be selected for analysis is the required sample size for this study shall be derived using the Taro Yamane (1967) formula as stated below:</w:t>
      </w:r>
    </w:p>
    <w:p w:rsidR="00C15260" w:rsidRDefault="00C15260">
      <w:pPr>
        <w:rPr>
          <w:rFonts w:ascii="Times New Roman" w:eastAsia="Times New Roman" w:hAnsi="Times New Roman" w:cs="Times New Roman"/>
          <w:b/>
          <w:bCs/>
          <w:sz w:val="25"/>
          <w:szCs w:val="25"/>
        </w:rPr>
      </w:pPr>
      <w:r>
        <w:rPr>
          <w:rFonts w:ascii="Times New Roman" w:eastAsia="Times New Roman" w:hAnsi="Times New Roman" w:cs="Times New Roman"/>
          <w:b/>
          <w:bCs/>
          <w:sz w:val="25"/>
          <w:szCs w:val="25"/>
        </w:rPr>
        <w:br w:type="page"/>
      </w:r>
    </w:p>
    <w:p w:rsidR="004C73EE" w:rsidRPr="00C15260" w:rsidRDefault="00E62661" w:rsidP="004C73EE">
      <w:pPr>
        <w:spacing w:after="0" w:line="360" w:lineRule="auto"/>
        <w:contextualSpacing/>
        <w:jc w:val="both"/>
        <w:rPr>
          <w:rFonts w:ascii="Times New Roman" w:hAnsi="Times New Roman" w:cs="Times New Roman"/>
          <w:bCs/>
          <w:sz w:val="25"/>
          <w:szCs w:val="25"/>
        </w:rPr>
      </w:pPr>
      <w:r w:rsidRPr="00C15260">
        <w:rPr>
          <w:rFonts w:ascii="Times New Roman" w:eastAsia="Times New Roman" w:hAnsi="Times New Roman" w:cs="Times New Roman"/>
          <w:b/>
          <w:bCs/>
          <w:sz w:val="25"/>
          <w:szCs w:val="25"/>
        </w:rPr>
        <w:lastRenderedPageBreak/>
        <w:t>Formula: N=</w:t>
      </w:r>
      <w:r w:rsidR="004C73EE" w:rsidRPr="00C15260">
        <w:rPr>
          <w:rFonts w:ascii="Times New Roman" w:eastAsia="Times New Roman" w:hAnsi="Times New Roman" w:cs="Times New Roman"/>
          <w:b/>
          <w:bCs/>
          <w:sz w:val="25"/>
          <w:szCs w:val="25"/>
        </w:rPr>
        <w:tab/>
      </w:r>
      <w:r w:rsidR="00F80F83">
        <w:rPr>
          <w:rFonts w:ascii="Times New Roman" w:hAnsi="Times New Roman" w:cs="Times New Roman"/>
          <w:bCs/>
          <w:noProof/>
          <w:sz w:val="25"/>
          <w:szCs w:val="25"/>
        </w:rPr>
        <mc:AlternateContent>
          <mc:Choice Requires="wps">
            <w:drawing>
              <wp:anchor distT="0" distB="0" distL="114300" distR="114300" simplePos="0" relativeHeight="251659264" behindDoc="0" locked="0" layoutInCell="1" allowOverlap="1">
                <wp:simplePos x="0" y="0"/>
                <wp:positionH relativeFrom="column">
                  <wp:posOffset>1666875</wp:posOffset>
                </wp:positionH>
                <wp:positionV relativeFrom="paragraph">
                  <wp:posOffset>217805</wp:posOffset>
                </wp:positionV>
                <wp:extent cx="1038225" cy="0"/>
                <wp:effectExtent l="9525" t="8255" r="9525" b="1079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670388" id="_x0000_t32" coordsize="21600,21600" o:spt="32" o:oned="t" path="m,l21600,21600e" filled="f">
                <v:path arrowok="t" fillok="f" o:connecttype="none"/>
                <o:lock v:ext="edit" shapetype="t"/>
              </v:shapetype>
              <v:shape id="AutoShape 2" o:spid="_x0000_s1026" type="#_x0000_t32" style="position:absolute;margin-left:131.25pt;margin-top:17.15pt;width:81.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"/>
            </w:pict>
          </mc:Fallback>
        </mc:AlternateContent>
      </w:r>
      <w:r w:rsidR="004C73EE" w:rsidRPr="00C15260">
        <w:rPr>
          <w:rFonts w:ascii="Times New Roman" w:hAnsi="Times New Roman" w:cs="Times New Roman"/>
          <w:bCs/>
          <w:sz w:val="25"/>
          <w:szCs w:val="25"/>
        </w:rPr>
        <w:t xml:space="preserve">Formula </w:t>
      </w:r>
      <w:r w:rsidR="004C73EE" w:rsidRPr="00C15260">
        <w:rPr>
          <w:rFonts w:ascii="Times New Roman" w:hAnsi="Times New Roman" w:cs="Times New Roman"/>
          <w:bCs/>
          <w:sz w:val="25"/>
          <w:szCs w:val="25"/>
        </w:rPr>
        <w:tab/>
        <w:t xml:space="preserve">N = </w:t>
      </w:r>
      <w:r w:rsidR="004C73EE" w:rsidRPr="00C15260">
        <w:rPr>
          <w:rFonts w:ascii="Times New Roman" w:hAnsi="Times New Roman" w:cs="Times New Roman"/>
          <w:bCs/>
          <w:sz w:val="25"/>
          <w:szCs w:val="25"/>
        </w:rPr>
        <w:tab/>
      </w:r>
      <w:r w:rsidR="004C73EE" w:rsidRPr="00C15260">
        <w:rPr>
          <w:rFonts w:ascii="Times New Roman" w:hAnsi="Times New Roman" w:cs="Times New Roman"/>
          <w:bCs/>
          <w:sz w:val="25"/>
          <w:szCs w:val="25"/>
        </w:rPr>
        <w:tab/>
        <w:t>N M</w:t>
      </w:r>
    </w:p>
    <w:p w:rsidR="004C73EE" w:rsidRPr="00C15260" w:rsidRDefault="004C73EE" w:rsidP="004C73EE">
      <w:pPr>
        <w:spacing w:after="0" w:line="360" w:lineRule="auto"/>
        <w:contextualSpacing/>
        <w:jc w:val="both"/>
        <w:rPr>
          <w:rFonts w:ascii="Times New Roman" w:hAnsi="Times New Roman" w:cs="Times New Roman"/>
          <w:bCs/>
          <w:sz w:val="25"/>
          <w:szCs w:val="25"/>
        </w:rPr>
      </w:pPr>
      <w:r w:rsidRPr="00C15260">
        <w:rPr>
          <w:rFonts w:ascii="Times New Roman" w:hAnsi="Times New Roman" w:cs="Times New Roman"/>
          <w:bCs/>
          <w:sz w:val="25"/>
          <w:szCs w:val="25"/>
        </w:rPr>
        <w:t xml:space="preserve"> </w:t>
      </w:r>
      <w:r w:rsidRPr="00C15260">
        <w:rPr>
          <w:rFonts w:ascii="Times New Roman" w:hAnsi="Times New Roman" w:cs="Times New Roman"/>
          <w:bCs/>
          <w:sz w:val="25"/>
          <w:szCs w:val="25"/>
        </w:rPr>
        <w:tab/>
      </w:r>
      <w:r w:rsidRPr="00C15260">
        <w:rPr>
          <w:rFonts w:ascii="Times New Roman" w:hAnsi="Times New Roman" w:cs="Times New Roman"/>
          <w:bCs/>
          <w:sz w:val="25"/>
          <w:szCs w:val="25"/>
        </w:rPr>
        <w:tab/>
      </w:r>
      <w:r w:rsidRPr="00C15260">
        <w:rPr>
          <w:rFonts w:ascii="Times New Roman" w:hAnsi="Times New Roman" w:cs="Times New Roman"/>
          <w:bCs/>
          <w:sz w:val="25"/>
          <w:szCs w:val="25"/>
        </w:rPr>
        <w:tab/>
      </w:r>
      <w:r w:rsidRPr="00C15260">
        <w:rPr>
          <w:rFonts w:ascii="Times New Roman" w:hAnsi="Times New Roman" w:cs="Times New Roman"/>
          <w:bCs/>
          <w:sz w:val="25"/>
          <w:szCs w:val="25"/>
        </w:rPr>
        <w:tab/>
        <w:t>1 + N (e)² + N (e)</w:t>
      </w:r>
      <w:r w:rsidRPr="00C15260">
        <w:rPr>
          <w:rFonts w:ascii="Times New Roman" w:hAnsi="Times New Roman" w:cs="Times New Roman"/>
          <w:bCs/>
          <w:sz w:val="25"/>
          <w:szCs w:val="25"/>
          <w:vertAlign w:val="superscript"/>
        </w:rPr>
        <w:t>2</w:t>
      </w:r>
    </w:p>
    <w:p w:rsidR="004C73EE" w:rsidRPr="00C15260" w:rsidRDefault="004C73EE" w:rsidP="004C73EE">
      <w:pPr>
        <w:spacing w:after="0" w:line="360" w:lineRule="auto"/>
        <w:contextualSpacing/>
        <w:jc w:val="both"/>
        <w:rPr>
          <w:rFonts w:ascii="Times New Roman" w:hAnsi="Times New Roman" w:cs="Times New Roman"/>
          <w:bCs/>
          <w:sz w:val="25"/>
          <w:szCs w:val="25"/>
        </w:rPr>
      </w:pPr>
      <w:r w:rsidRPr="00C15260">
        <w:rPr>
          <w:rFonts w:ascii="Times New Roman" w:hAnsi="Times New Roman" w:cs="Times New Roman"/>
          <w:bCs/>
          <w:sz w:val="25"/>
          <w:szCs w:val="25"/>
        </w:rPr>
        <w:t>Where:</w:t>
      </w:r>
    </w:p>
    <w:p w:rsidR="004C73EE" w:rsidRPr="00C15260" w:rsidRDefault="004C73EE" w:rsidP="004C73EE">
      <w:pPr>
        <w:spacing w:after="0" w:line="360" w:lineRule="auto"/>
        <w:contextualSpacing/>
        <w:jc w:val="both"/>
        <w:rPr>
          <w:rFonts w:ascii="Times New Roman" w:hAnsi="Times New Roman" w:cs="Times New Roman"/>
          <w:bCs/>
          <w:sz w:val="25"/>
          <w:szCs w:val="25"/>
        </w:rPr>
      </w:pPr>
      <w:r w:rsidRPr="00C15260">
        <w:rPr>
          <w:rFonts w:ascii="Times New Roman" w:hAnsi="Times New Roman" w:cs="Times New Roman"/>
          <w:bCs/>
          <w:sz w:val="25"/>
          <w:szCs w:val="25"/>
        </w:rPr>
        <w:t>N = Desired Sample Size</w:t>
      </w:r>
    </w:p>
    <w:p w:rsidR="004C73EE" w:rsidRPr="00C15260" w:rsidRDefault="004C73EE" w:rsidP="004C73EE">
      <w:pPr>
        <w:spacing w:after="0" w:line="360" w:lineRule="auto"/>
        <w:contextualSpacing/>
        <w:jc w:val="both"/>
        <w:rPr>
          <w:rFonts w:ascii="Times New Roman" w:hAnsi="Times New Roman" w:cs="Times New Roman"/>
          <w:bCs/>
          <w:sz w:val="25"/>
          <w:szCs w:val="25"/>
        </w:rPr>
      </w:pPr>
      <w:r w:rsidRPr="00C15260">
        <w:rPr>
          <w:rFonts w:ascii="Times New Roman" w:hAnsi="Times New Roman" w:cs="Times New Roman"/>
          <w:bCs/>
          <w:sz w:val="25"/>
          <w:szCs w:val="25"/>
        </w:rPr>
        <w:t>M = Population Size</w:t>
      </w:r>
    </w:p>
    <w:p w:rsidR="004C73EE" w:rsidRPr="00C15260" w:rsidRDefault="004C73EE" w:rsidP="004C73EE">
      <w:pPr>
        <w:spacing w:after="0" w:line="360" w:lineRule="auto"/>
        <w:contextualSpacing/>
        <w:jc w:val="both"/>
        <w:rPr>
          <w:rFonts w:ascii="Times New Roman" w:hAnsi="Times New Roman" w:cs="Times New Roman"/>
          <w:bCs/>
          <w:sz w:val="25"/>
          <w:szCs w:val="25"/>
        </w:rPr>
      </w:pPr>
      <w:r w:rsidRPr="00C15260">
        <w:rPr>
          <w:rFonts w:ascii="Times New Roman" w:hAnsi="Times New Roman" w:cs="Times New Roman"/>
          <w:bCs/>
          <w:sz w:val="25"/>
          <w:szCs w:val="25"/>
        </w:rPr>
        <w:t>e = Margin error</w:t>
      </w:r>
    </w:p>
    <w:p w:rsidR="00E62661" w:rsidRPr="00C15260" w:rsidRDefault="00E62661" w:rsidP="004C73EE">
      <w:pPr>
        <w:spacing w:after="0" w:line="360" w:lineRule="auto"/>
        <w:ind w:firstLine="720"/>
        <w:jc w:val="both"/>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For the purpose of this research study the margin of error is taken to be 5% from the total population of M=57, E is implies the E = 0.05 using the Yamane formula for multi substituting into the formula, the sample technique used for research is completed below as:</w:t>
      </w:r>
    </w:p>
    <w:p w:rsidR="0072079D" w:rsidRPr="00C15260" w:rsidRDefault="0072079D" w:rsidP="0072079D">
      <w:pPr>
        <w:spacing w:after="0" w:line="360" w:lineRule="auto"/>
        <w:ind w:left="720"/>
        <w:contextualSpacing/>
        <w:jc w:val="both"/>
        <w:rPr>
          <w:rFonts w:ascii="Times New Roman" w:hAnsi="Times New Roman" w:cs="Times New Roman"/>
          <w:bCs/>
          <w:sz w:val="25"/>
          <w:szCs w:val="25"/>
        </w:rPr>
      </w:pPr>
      <w:r w:rsidRPr="00C15260">
        <w:rPr>
          <w:rFonts w:ascii="Times New Roman" w:hAnsi="Times New Roman" w:cs="Times New Roman"/>
          <w:bCs/>
          <w:sz w:val="25"/>
          <w:szCs w:val="25"/>
        </w:rPr>
        <w:t>N = 57 / [1 + 57 (0.05)²]</w:t>
      </w:r>
    </w:p>
    <w:p w:rsidR="0072079D" w:rsidRPr="00C15260" w:rsidRDefault="0072079D" w:rsidP="0072079D">
      <w:pPr>
        <w:spacing w:after="0" w:line="360" w:lineRule="auto"/>
        <w:ind w:left="720"/>
        <w:contextualSpacing/>
        <w:jc w:val="both"/>
        <w:rPr>
          <w:rFonts w:ascii="Times New Roman" w:hAnsi="Times New Roman" w:cs="Times New Roman"/>
          <w:bCs/>
          <w:sz w:val="25"/>
          <w:szCs w:val="25"/>
        </w:rPr>
      </w:pPr>
      <w:r w:rsidRPr="00C15260">
        <w:rPr>
          <w:rFonts w:ascii="Times New Roman" w:hAnsi="Times New Roman" w:cs="Times New Roman"/>
          <w:bCs/>
          <w:sz w:val="25"/>
          <w:szCs w:val="25"/>
        </w:rPr>
        <w:t>n = 57 / 1 + 0.1425</w:t>
      </w:r>
    </w:p>
    <w:p w:rsidR="0072079D" w:rsidRPr="00C15260" w:rsidRDefault="0072079D" w:rsidP="0072079D">
      <w:pPr>
        <w:spacing w:after="0" w:line="360" w:lineRule="auto"/>
        <w:ind w:left="720"/>
        <w:contextualSpacing/>
        <w:jc w:val="both"/>
        <w:rPr>
          <w:rFonts w:ascii="Times New Roman" w:hAnsi="Times New Roman" w:cs="Times New Roman"/>
          <w:bCs/>
          <w:sz w:val="25"/>
          <w:szCs w:val="25"/>
        </w:rPr>
      </w:pPr>
      <w:r w:rsidRPr="00C15260">
        <w:rPr>
          <w:rFonts w:ascii="Times New Roman" w:hAnsi="Times New Roman" w:cs="Times New Roman"/>
          <w:bCs/>
          <w:sz w:val="25"/>
          <w:szCs w:val="25"/>
        </w:rPr>
        <w:t>n = 57/ 1.1425</w:t>
      </w:r>
    </w:p>
    <w:p w:rsidR="0072079D" w:rsidRPr="00C15260" w:rsidRDefault="0072079D" w:rsidP="0072079D">
      <w:pPr>
        <w:spacing w:after="0" w:line="360" w:lineRule="auto"/>
        <w:ind w:left="720"/>
        <w:contextualSpacing/>
        <w:jc w:val="both"/>
        <w:rPr>
          <w:rFonts w:ascii="Times New Roman" w:hAnsi="Times New Roman" w:cs="Times New Roman"/>
          <w:bCs/>
          <w:sz w:val="25"/>
          <w:szCs w:val="25"/>
        </w:rPr>
      </w:pPr>
      <w:r w:rsidRPr="00C15260">
        <w:rPr>
          <w:rFonts w:ascii="Times New Roman" w:hAnsi="Times New Roman" w:cs="Times New Roman"/>
          <w:bCs/>
          <w:sz w:val="25"/>
          <w:szCs w:val="25"/>
        </w:rPr>
        <w:t>n = 49.89</w:t>
      </w:r>
    </w:p>
    <w:p w:rsidR="0072079D" w:rsidRPr="00C15260" w:rsidRDefault="0072079D" w:rsidP="0072079D">
      <w:pPr>
        <w:spacing w:after="0" w:line="360" w:lineRule="auto"/>
        <w:ind w:left="720"/>
        <w:contextualSpacing/>
        <w:jc w:val="both"/>
        <w:rPr>
          <w:rFonts w:ascii="Times New Roman" w:hAnsi="Times New Roman" w:cs="Times New Roman"/>
          <w:bCs/>
          <w:sz w:val="25"/>
          <w:szCs w:val="25"/>
        </w:rPr>
      </w:pPr>
      <w:r w:rsidRPr="00C15260">
        <w:rPr>
          <w:rFonts w:ascii="Times New Roman" w:hAnsi="Times New Roman" w:cs="Times New Roman"/>
          <w:bCs/>
          <w:sz w:val="25"/>
          <w:szCs w:val="25"/>
        </w:rPr>
        <w:t>n=50</w:t>
      </w:r>
    </w:p>
    <w:p w:rsidR="00E62661" w:rsidRPr="00C15260" w:rsidRDefault="00E62661" w:rsidP="0072079D">
      <w:pPr>
        <w:spacing w:after="0" w:line="360" w:lineRule="auto"/>
        <w:ind w:firstLine="720"/>
        <w:jc w:val="both"/>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This implies that a sample size of 50 will be required in this study to achieve a 95% precision from utilizing data collected from the sample.</w:t>
      </w:r>
    </w:p>
    <w:p w:rsidR="00E62661" w:rsidRPr="00C15260" w:rsidRDefault="00E62661" w:rsidP="004C73EE">
      <w:pPr>
        <w:spacing w:after="0" w:line="360" w:lineRule="auto"/>
        <w:jc w:val="both"/>
        <w:outlineLvl w:val="2"/>
        <w:rPr>
          <w:rFonts w:ascii="Times New Roman" w:eastAsia="Times New Roman" w:hAnsi="Times New Roman" w:cs="Times New Roman"/>
          <w:b/>
          <w:bCs/>
          <w:sz w:val="25"/>
          <w:szCs w:val="25"/>
        </w:rPr>
      </w:pPr>
      <w:r w:rsidRPr="00C15260">
        <w:rPr>
          <w:rFonts w:ascii="Times New Roman" w:eastAsia="Times New Roman" w:hAnsi="Times New Roman" w:cs="Times New Roman"/>
          <w:b/>
          <w:bCs/>
          <w:sz w:val="25"/>
          <w:szCs w:val="25"/>
        </w:rPr>
        <w:t>3.6 Research Instrument</w:t>
      </w:r>
    </w:p>
    <w:p w:rsidR="00E62661" w:rsidRPr="00C15260" w:rsidRDefault="00E62661" w:rsidP="0072079D">
      <w:pPr>
        <w:spacing w:after="0" w:line="360" w:lineRule="auto"/>
        <w:ind w:firstLine="720"/>
        <w:jc w:val="both"/>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Research instrument are the tools and techniques used to collect data in a study. These instruments helps researchers gather information to analyze and draw conclusions about the research question.</w:t>
      </w:r>
    </w:p>
    <w:p w:rsidR="00E62661" w:rsidRPr="00C15260" w:rsidRDefault="00E62661" w:rsidP="004C73EE">
      <w:pPr>
        <w:spacing w:after="0" w:line="360" w:lineRule="auto"/>
        <w:jc w:val="both"/>
        <w:outlineLvl w:val="2"/>
        <w:rPr>
          <w:rFonts w:ascii="Times New Roman" w:eastAsia="Times New Roman" w:hAnsi="Times New Roman" w:cs="Times New Roman"/>
          <w:b/>
          <w:bCs/>
          <w:sz w:val="25"/>
          <w:szCs w:val="25"/>
        </w:rPr>
      </w:pPr>
      <w:r w:rsidRPr="00C15260">
        <w:rPr>
          <w:rFonts w:ascii="Times New Roman" w:eastAsia="Times New Roman" w:hAnsi="Times New Roman" w:cs="Times New Roman"/>
          <w:b/>
          <w:bCs/>
          <w:sz w:val="25"/>
          <w:szCs w:val="25"/>
        </w:rPr>
        <w:t>3.7 Data Collection Techniques</w:t>
      </w:r>
    </w:p>
    <w:p w:rsidR="0072079D" w:rsidRPr="00C15260" w:rsidRDefault="00E62661" w:rsidP="0072079D">
      <w:pPr>
        <w:spacing w:after="0" w:line="360" w:lineRule="auto"/>
        <w:ind w:firstLine="720"/>
        <w:jc w:val="both"/>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 xml:space="preserve">Data collection techniques refers to method used to collect and analyze different forms of data. In any research process the major ingredients are the data which are to analyse and join the final solution to the research problem. </w:t>
      </w:r>
    </w:p>
    <w:p w:rsidR="00E62661" w:rsidRPr="00C15260" w:rsidRDefault="00E62661" w:rsidP="0072079D">
      <w:pPr>
        <w:spacing w:after="0" w:line="360" w:lineRule="auto"/>
        <w:ind w:firstLine="720"/>
        <w:jc w:val="both"/>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Both primary and secondary data used in this study. Primary data refers to information that is collected firsthand by researcher for a specific research purpose. Secondary data is sourced from relevant textbooks, official records, journals etc.</w:t>
      </w:r>
    </w:p>
    <w:p w:rsidR="00C15260" w:rsidRDefault="00C15260">
      <w:pPr>
        <w:rPr>
          <w:rFonts w:ascii="Times New Roman" w:eastAsia="Times New Roman" w:hAnsi="Times New Roman" w:cs="Times New Roman"/>
          <w:b/>
          <w:bCs/>
          <w:sz w:val="25"/>
          <w:szCs w:val="25"/>
        </w:rPr>
      </w:pPr>
      <w:r>
        <w:rPr>
          <w:rFonts w:ascii="Times New Roman" w:eastAsia="Times New Roman" w:hAnsi="Times New Roman" w:cs="Times New Roman"/>
          <w:b/>
          <w:bCs/>
          <w:sz w:val="25"/>
          <w:szCs w:val="25"/>
        </w:rPr>
        <w:br w:type="page"/>
      </w:r>
    </w:p>
    <w:p w:rsidR="00E62661" w:rsidRPr="00C15260" w:rsidRDefault="00E62661" w:rsidP="004C73EE">
      <w:pPr>
        <w:spacing w:after="0" w:line="360" w:lineRule="auto"/>
        <w:jc w:val="both"/>
        <w:outlineLvl w:val="2"/>
        <w:rPr>
          <w:rFonts w:ascii="Times New Roman" w:eastAsia="Times New Roman" w:hAnsi="Times New Roman" w:cs="Times New Roman"/>
          <w:b/>
          <w:bCs/>
          <w:sz w:val="25"/>
          <w:szCs w:val="25"/>
        </w:rPr>
      </w:pPr>
      <w:r w:rsidRPr="00C15260">
        <w:rPr>
          <w:rFonts w:ascii="Times New Roman" w:eastAsia="Times New Roman" w:hAnsi="Times New Roman" w:cs="Times New Roman"/>
          <w:b/>
          <w:bCs/>
          <w:sz w:val="25"/>
          <w:szCs w:val="25"/>
        </w:rPr>
        <w:lastRenderedPageBreak/>
        <w:t>3.8 Method of Data Analysis</w:t>
      </w:r>
    </w:p>
    <w:p w:rsidR="00E62661" w:rsidRPr="00C15260" w:rsidRDefault="00E62661" w:rsidP="0072079D">
      <w:pPr>
        <w:spacing w:after="0" w:line="360" w:lineRule="auto"/>
        <w:ind w:firstLine="720"/>
        <w:jc w:val="both"/>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The method of data analysis refers to the systematic techniques and processes used to organize, interpret, and make sense of collected data so that meaningful conclusions can be drawn.</w:t>
      </w:r>
    </w:p>
    <w:p w:rsidR="00E62661" w:rsidRPr="00C15260" w:rsidRDefault="00E62661" w:rsidP="000A4E00">
      <w:pPr>
        <w:jc w:val="center"/>
        <w:rPr>
          <w:rFonts w:ascii="Times New Roman" w:eastAsia="Times New Roman" w:hAnsi="Times New Roman" w:cs="Times New Roman"/>
          <w:b/>
          <w:bCs/>
          <w:sz w:val="25"/>
          <w:szCs w:val="25"/>
        </w:rPr>
      </w:pPr>
      <w:r w:rsidRPr="00C15260">
        <w:rPr>
          <w:rFonts w:ascii="Times New Roman" w:eastAsia="Times New Roman" w:hAnsi="Times New Roman" w:cs="Times New Roman"/>
          <w:b/>
          <w:bCs/>
          <w:sz w:val="25"/>
          <w:szCs w:val="25"/>
        </w:rPr>
        <w:t>Flow Chart for Processing Millet into Flour</w:t>
      </w:r>
    </w:p>
    <w:p w:rsidR="002036AC" w:rsidRPr="00C15260" w:rsidRDefault="00E62661" w:rsidP="002036AC">
      <w:pPr>
        <w:spacing w:after="0"/>
        <w:jc w:val="center"/>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 xml:space="preserve">Harvested </w:t>
      </w:r>
      <w:r w:rsidR="002036AC" w:rsidRPr="00C15260">
        <w:rPr>
          <w:rFonts w:ascii="Times New Roman" w:eastAsia="Times New Roman" w:hAnsi="Times New Roman" w:cs="Times New Roman"/>
          <w:sz w:val="25"/>
          <w:szCs w:val="25"/>
        </w:rPr>
        <w:t xml:space="preserve">Millet Grain </w:t>
      </w:r>
    </w:p>
    <w:p w:rsidR="00E62661" w:rsidRPr="00C15260" w:rsidRDefault="00E62661" w:rsidP="002036AC">
      <w:pPr>
        <w:spacing w:after="0"/>
        <w:jc w:val="center"/>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w:t>
      </w:r>
    </w:p>
    <w:p w:rsidR="002036AC" w:rsidRPr="00C15260" w:rsidRDefault="00E62661" w:rsidP="002036AC">
      <w:pPr>
        <w:spacing w:after="0"/>
        <w:jc w:val="center"/>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 xml:space="preserve">Dehulling/Decortication </w:t>
      </w:r>
    </w:p>
    <w:p w:rsidR="00E62661" w:rsidRPr="00C15260" w:rsidRDefault="00E62661" w:rsidP="002036AC">
      <w:pPr>
        <w:spacing w:after="0"/>
        <w:jc w:val="center"/>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w:t>
      </w:r>
    </w:p>
    <w:p w:rsidR="002036AC" w:rsidRPr="00C15260" w:rsidRDefault="00E62661" w:rsidP="002036AC">
      <w:pPr>
        <w:spacing w:after="0"/>
        <w:jc w:val="center"/>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 xml:space="preserve">Washing </w:t>
      </w:r>
    </w:p>
    <w:p w:rsidR="00E62661" w:rsidRPr="00C15260" w:rsidRDefault="00E62661" w:rsidP="002036AC">
      <w:pPr>
        <w:spacing w:after="0"/>
        <w:jc w:val="center"/>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w:t>
      </w:r>
    </w:p>
    <w:p w:rsidR="002036AC" w:rsidRPr="00C15260" w:rsidRDefault="002036AC" w:rsidP="002036AC">
      <w:pPr>
        <w:spacing w:after="0"/>
        <w:jc w:val="center"/>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Drying</w:t>
      </w:r>
    </w:p>
    <w:p w:rsidR="002036AC" w:rsidRPr="00C15260" w:rsidRDefault="002036AC" w:rsidP="002036AC">
      <w:pPr>
        <w:spacing w:after="0"/>
        <w:jc w:val="center"/>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w:t>
      </w:r>
    </w:p>
    <w:p w:rsidR="002036AC" w:rsidRPr="00C15260" w:rsidRDefault="002036AC" w:rsidP="002036AC">
      <w:pPr>
        <w:spacing w:after="0"/>
        <w:jc w:val="center"/>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 xml:space="preserve">Milling/Grinding  </w:t>
      </w:r>
    </w:p>
    <w:p w:rsidR="002036AC" w:rsidRPr="00C15260" w:rsidRDefault="002036AC" w:rsidP="002036AC">
      <w:pPr>
        <w:spacing w:after="0"/>
        <w:jc w:val="center"/>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w:t>
      </w:r>
    </w:p>
    <w:p w:rsidR="002036AC" w:rsidRPr="00C15260" w:rsidRDefault="002036AC" w:rsidP="002036AC">
      <w:pPr>
        <w:spacing w:after="0"/>
        <w:jc w:val="center"/>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Sieving</w:t>
      </w:r>
    </w:p>
    <w:p w:rsidR="002036AC" w:rsidRPr="00C15260" w:rsidRDefault="002036AC" w:rsidP="002036AC">
      <w:pPr>
        <w:spacing w:after="0"/>
        <w:jc w:val="center"/>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w:t>
      </w:r>
    </w:p>
    <w:p w:rsidR="002036AC" w:rsidRPr="00C15260" w:rsidRDefault="00145871" w:rsidP="002036AC">
      <w:pPr>
        <w:spacing w:after="0"/>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Packaging</w:t>
      </w:r>
    </w:p>
    <w:p w:rsidR="002036AC" w:rsidRPr="00C15260" w:rsidRDefault="002036AC" w:rsidP="002036AC">
      <w:pPr>
        <w:spacing w:after="0"/>
        <w:jc w:val="center"/>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w:t>
      </w:r>
    </w:p>
    <w:p w:rsidR="002036AC" w:rsidRPr="00C15260" w:rsidRDefault="002036AC" w:rsidP="002036AC">
      <w:pPr>
        <w:spacing w:after="0"/>
        <w:jc w:val="center"/>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Storage/distribution</w:t>
      </w:r>
    </w:p>
    <w:p w:rsidR="00145871" w:rsidRDefault="00145871" w:rsidP="00145871">
      <w:pPr>
        <w:spacing w:after="0" w:line="360" w:lineRule="auto"/>
        <w:jc w:val="center"/>
        <w:outlineLvl w:val="3"/>
        <w:rPr>
          <w:rFonts w:ascii="Times New Roman" w:eastAsia="Times New Roman" w:hAnsi="Times New Roman" w:cs="Times New Roman"/>
          <w:sz w:val="25"/>
          <w:szCs w:val="25"/>
        </w:rPr>
      </w:pPr>
    </w:p>
    <w:p w:rsidR="00145871" w:rsidRPr="00145871" w:rsidRDefault="00145871" w:rsidP="00145871">
      <w:pPr>
        <w:spacing w:after="0" w:line="360" w:lineRule="auto"/>
        <w:jc w:val="center"/>
        <w:outlineLvl w:val="3"/>
        <w:rPr>
          <w:rFonts w:ascii="Times New Roman" w:eastAsia="Times New Roman" w:hAnsi="Times New Roman" w:cs="Times New Roman"/>
          <w:b/>
          <w:sz w:val="25"/>
          <w:szCs w:val="25"/>
        </w:rPr>
      </w:pPr>
      <w:r w:rsidRPr="00145871">
        <w:rPr>
          <w:rFonts w:ascii="Times New Roman" w:eastAsia="Times New Roman" w:hAnsi="Times New Roman" w:cs="Times New Roman"/>
          <w:b/>
          <w:sz w:val="25"/>
          <w:szCs w:val="25"/>
        </w:rPr>
        <w:t>METHODOLOGY</w:t>
      </w:r>
    </w:p>
    <w:p w:rsidR="00145871" w:rsidRPr="00C15260" w:rsidRDefault="00145871" w:rsidP="00145871">
      <w:pPr>
        <w:spacing w:after="0" w:line="360" w:lineRule="auto"/>
        <w:jc w:val="center"/>
        <w:outlineLvl w:val="3"/>
        <w:rPr>
          <w:rFonts w:ascii="Times New Roman" w:eastAsia="Times New Roman" w:hAnsi="Times New Roman" w:cs="Times New Roman"/>
          <w:b/>
          <w:bCs/>
          <w:sz w:val="25"/>
          <w:szCs w:val="25"/>
        </w:rPr>
      </w:pPr>
      <w:r w:rsidRPr="00C15260">
        <w:rPr>
          <w:rFonts w:ascii="Times New Roman" w:eastAsia="Times New Roman" w:hAnsi="Times New Roman" w:cs="Times New Roman"/>
          <w:b/>
          <w:bCs/>
          <w:sz w:val="25"/>
          <w:szCs w:val="25"/>
        </w:rPr>
        <w:t>Material and Method</w:t>
      </w:r>
    </w:p>
    <w:p w:rsidR="00145871" w:rsidRPr="00C15260" w:rsidRDefault="00145871" w:rsidP="00145871">
      <w:pPr>
        <w:spacing w:after="0" w:line="360" w:lineRule="auto"/>
        <w:jc w:val="center"/>
        <w:rPr>
          <w:rFonts w:ascii="Times New Roman" w:eastAsia="Times New Roman" w:hAnsi="Times New Roman" w:cs="Times New Roman"/>
          <w:sz w:val="25"/>
          <w:szCs w:val="25"/>
        </w:rPr>
      </w:pPr>
      <w:r w:rsidRPr="00C15260">
        <w:rPr>
          <w:rFonts w:ascii="Times New Roman" w:eastAsia="Times New Roman" w:hAnsi="Times New Roman" w:cs="Times New Roman"/>
          <w:b/>
          <w:bCs/>
          <w:sz w:val="25"/>
          <w:szCs w:val="25"/>
        </w:rPr>
        <w:t>Equipment</w:t>
      </w:r>
    </w:p>
    <w:p w:rsidR="00145871" w:rsidRPr="00C15260" w:rsidRDefault="00145871" w:rsidP="008C5555">
      <w:pPr>
        <w:numPr>
          <w:ilvl w:val="0"/>
          <w:numId w:val="3"/>
        </w:numPr>
        <w:spacing w:after="0" w:line="360" w:lineRule="auto"/>
        <w:jc w:val="both"/>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Sieve</w:t>
      </w:r>
    </w:p>
    <w:p w:rsidR="00145871" w:rsidRPr="00C15260" w:rsidRDefault="00145871" w:rsidP="008C5555">
      <w:pPr>
        <w:numPr>
          <w:ilvl w:val="0"/>
          <w:numId w:val="3"/>
        </w:numPr>
        <w:spacing w:after="0" w:line="360" w:lineRule="auto"/>
        <w:jc w:val="both"/>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Drying tray</w:t>
      </w:r>
    </w:p>
    <w:p w:rsidR="00145871" w:rsidRPr="00C15260" w:rsidRDefault="00145871" w:rsidP="008C5555">
      <w:pPr>
        <w:numPr>
          <w:ilvl w:val="0"/>
          <w:numId w:val="3"/>
        </w:numPr>
        <w:spacing w:after="0" w:line="360" w:lineRule="auto"/>
        <w:jc w:val="both"/>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Tray dryer</w:t>
      </w:r>
    </w:p>
    <w:p w:rsidR="00145871" w:rsidRPr="00C15260" w:rsidRDefault="00145871" w:rsidP="008C5555">
      <w:pPr>
        <w:numPr>
          <w:ilvl w:val="0"/>
          <w:numId w:val="3"/>
        </w:numPr>
        <w:spacing w:after="0" w:line="360" w:lineRule="auto"/>
        <w:jc w:val="both"/>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Plate mill</w:t>
      </w:r>
    </w:p>
    <w:p w:rsidR="00145871" w:rsidRPr="00C15260" w:rsidRDefault="00145871" w:rsidP="008C5555">
      <w:pPr>
        <w:numPr>
          <w:ilvl w:val="0"/>
          <w:numId w:val="3"/>
        </w:numPr>
        <w:spacing w:after="0" w:line="360" w:lineRule="auto"/>
        <w:jc w:val="both"/>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Mesh sieve</w:t>
      </w:r>
    </w:p>
    <w:p w:rsidR="00145871" w:rsidRPr="00C15260" w:rsidRDefault="00145871" w:rsidP="008C5555">
      <w:pPr>
        <w:numPr>
          <w:ilvl w:val="0"/>
          <w:numId w:val="3"/>
        </w:numPr>
        <w:spacing w:after="0" w:line="360" w:lineRule="auto"/>
        <w:jc w:val="both"/>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Packaging bag</w:t>
      </w:r>
    </w:p>
    <w:p w:rsidR="00145871" w:rsidRPr="00C15260" w:rsidRDefault="00145871" w:rsidP="008C5555">
      <w:pPr>
        <w:numPr>
          <w:ilvl w:val="0"/>
          <w:numId w:val="3"/>
        </w:numPr>
        <w:spacing w:after="0" w:line="360" w:lineRule="auto"/>
        <w:jc w:val="both"/>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Bowl</w:t>
      </w:r>
    </w:p>
    <w:p w:rsidR="000A4E00" w:rsidRPr="00C15260" w:rsidRDefault="000A4E00">
      <w:pPr>
        <w:rPr>
          <w:rFonts w:ascii="Times New Roman" w:eastAsia="Times New Roman" w:hAnsi="Times New Roman" w:cs="Times New Roman"/>
          <w:b/>
          <w:bCs/>
          <w:sz w:val="25"/>
          <w:szCs w:val="25"/>
        </w:rPr>
      </w:pPr>
    </w:p>
    <w:p w:rsidR="00145871" w:rsidRDefault="00145871">
      <w:pPr>
        <w:rPr>
          <w:rFonts w:ascii="Times New Roman" w:eastAsia="Times New Roman" w:hAnsi="Times New Roman" w:cs="Times New Roman"/>
          <w:b/>
          <w:bCs/>
          <w:sz w:val="25"/>
          <w:szCs w:val="25"/>
        </w:rPr>
      </w:pPr>
      <w:r>
        <w:rPr>
          <w:rFonts w:ascii="Times New Roman" w:eastAsia="Times New Roman" w:hAnsi="Times New Roman" w:cs="Times New Roman"/>
          <w:b/>
          <w:bCs/>
          <w:sz w:val="25"/>
          <w:szCs w:val="25"/>
        </w:rPr>
        <w:br w:type="page"/>
      </w:r>
    </w:p>
    <w:p w:rsidR="00E62661" w:rsidRPr="00C15260" w:rsidRDefault="002036AC" w:rsidP="00485471">
      <w:pPr>
        <w:spacing w:after="0" w:line="360" w:lineRule="auto"/>
        <w:contextualSpacing/>
        <w:jc w:val="both"/>
        <w:outlineLvl w:val="2"/>
        <w:rPr>
          <w:rFonts w:ascii="Times New Roman" w:eastAsia="Times New Roman" w:hAnsi="Times New Roman" w:cs="Times New Roman"/>
          <w:b/>
          <w:bCs/>
          <w:sz w:val="25"/>
          <w:szCs w:val="25"/>
        </w:rPr>
      </w:pPr>
      <w:r w:rsidRPr="00C15260">
        <w:rPr>
          <w:rFonts w:ascii="Times New Roman" w:eastAsia="Times New Roman" w:hAnsi="Times New Roman" w:cs="Times New Roman"/>
          <w:b/>
          <w:bCs/>
          <w:sz w:val="25"/>
          <w:szCs w:val="25"/>
        </w:rPr>
        <w:lastRenderedPageBreak/>
        <w:t>Method of Processing Millet into Flour</w:t>
      </w:r>
    </w:p>
    <w:p w:rsidR="00E62661" w:rsidRPr="00C15260" w:rsidRDefault="00E62661" w:rsidP="008C5555">
      <w:pPr>
        <w:numPr>
          <w:ilvl w:val="0"/>
          <w:numId w:val="4"/>
        </w:numPr>
        <w:spacing w:after="0" w:line="360" w:lineRule="auto"/>
        <w:contextualSpacing/>
        <w:jc w:val="both"/>
        <w:rPr>
          <w:rFonts w:ascii="Times New Roman" w:eastAsia="Times New Roman" w:hAnsi="Times New Roman" w:cs="Times New Roman"/>
          <w:sz w:val="25"/>
          <w:szCs w:val="25"/>
        </w:rPr>
      </w:pPr>
      <w:r w:rsidRPr="00C15260">
        <w:rPr>
          <w:rFonts w:ascii="Times New Roman" w:eastAsia="Times New Roman" w:hAnsi="Times New Roman" w:cs="Times New Roman"/>
          <w:b/>
          <w:bCs/>
          <w:sz w:val="25"/>
          <w:szCs w:val="25"/>
        </w:rPr>
        <w:t>Cleaning</w:t>
      </w:r>
      <w:r w:rsidRPr="00C15260">
        <w:rPr>
          <w:rFonts w:ascii="Times New Roman" w:eastAsia="Times New Roman" w:hAnsi="Times New Roman" w:cs="Times New Roman"/>
          <w:sz w:val="25"/>
          <w:szCs w:val="25"/>
        </w:rPr>
        <w:t xml:space="preserve"> </w:t>
      </w:r>
    </w:p>
    <w:p w:rsidR="00E62661" w:rsidRPr="00C15260" w:rsidRDefault="00E62661" w:rsidP="008C5555">
      <w:pPr>
        <w:numPr>
          <w:ilvl w:val="1"/>
          <w:numId w:val="4"/>
        </w:numPr>
        <w:spacing w:after="0" w:line="360" w:lineRule="auto"/>
        <w:contextualSpacing/>
        <w:jc w:val="both"/>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The harvested millet grains are first cleaned to remove dust, stones, chaff, stalks, and other foreign materials.</w:t>
      </w:r>
    </w:p>
    <w:p w:rsidR="00E62661" w:rsidRPr="00C15260" w:rsidRDefault="00E62661" w:rsidP="008C5555">
      <w:pPr>
        <w:numPr>
          <w:ilvl w:val="1"/>
          <w:numId w:val="4"/>
        </w:numPr>
        <w:spacing w:after="0" w:line="360" w:lineRule="auto"/>
        <w:contextualSpacing/>
        <w:jc w:val="both"/>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Cleaning can be done manually by hand picking, winnowing, or mechanically using sieves and blowers.</w:t>
      </w:r>
    </w:p>
    <w:p w:rsidR="00E62661" w:rsidRPr="00C15260" w:rsidRDefault="00E62661" w:rsidP="008C5555">
      <w:pPr>
        <w:numPr>
          <w:ilvl w:val="0"/>
          <w:numId w:val="4"/>
        </w:numPr>
        <w:spacing w:after="0" w:line="360" w:lineRule="auto"/>
        <w:contextualSpacing/>
        <w:jc w:val="both"/>
        <w:rPr>
          <w:rFonts w:ascii="Times New Roman" w:eastAsia="Times New Roman" w:hAnsi="Times New Roman" w:cs="Times New Roman"/>
          <w:sz w:val="25"/>
          <w:szCs w:val="25"/>
        </w:rPr>
      </w:pPr>
      <w:r w:rsidRPr="00C15260">
        <w:rPr>
          <w:rFonts w:ascii="Times New Roman" w:eastAsia="Times New Roman" w:hAnsi="Times New Roman" w:cs="Times New Roman"/>
          <w:b/>
          <w:bCs/>
          <w:sz w:val="25"/>
          <w:szCs w:val="25"/>
        </w:rPr>
        <w:t>Dehulling/Decortication</w:t>
      </w:r>
      <w:r w:rsidRPr="00C15260">
        <w:rPr>
          <w:rFonts w:ascii="Times New Roman" w:eastAsia="Times New Roman" w:hAnsi="Times New Roman" w:cs="Times New Roman"/>
          <w:sz w:val="25"/>
          <w:szCs w:val="25"/>
        </w:rPr>
        <w:t xml:space="preserve"> </w:t>
      </w:r>
    </w:p>
    <w:p w:rsidR="00E62661" w:rsidRPr="00C15260" w:rsidRDefault="00E62661" w:rsidP="008C5555">
      <w:pPr>
        <w:numPr>
          <w:ilvl w:val="1"/>
          <w:numId w:val="4"/>
        </w:numPr>
        <w:spacing w:after="0" w:line="360" w:lineRule="auto"/>
        <w:contextualSpacing/>
        <w:jc w:val="both"/>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Millet grains are covered with a hard outer husk that must be removed.</w:t>
      </w:r>
    </w:p>
    <w:p w:rsidR="00E62661" w:rsidRPr="00C15260" w:rsidRDefault="00E62661" w:rsidP="008C5555">
      <w:pPr>
        <w:numPr>
          <w:ilvl w:val="1"/>
          <w:numId w:val="4"/>
        </w:numPr>
        <w:spacing w:after="0" w:line="360" w:lineRule="auto"/>
        <w:contextualSpacing/>
        <w:jc w:val="both"/>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Dehulling is carried out mechanically with dehullers or by traditional pounding and winnowing.</w:t>
      </w:r>
    </w:p>
    <w:p w:rsidR="00E62661" w:rsidRPr="00C15260" w:rsidRDefault="00E62661" w:rsidP="008C5555">
      <w:pPr>
        <w:numPr>
          <w:ilvl w:val="1"/>
          <w:numId w:val="4"/>
        </w:numPr>
        <w:spacing w:after="0" w:line="360" w:lineRule="auto"/>
        <w:contextualSpacing/>
        <w:jc w:val="both"/>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This step improves flour quality and digestibility.</w:t>
      </w:r>
    </w:p>
    <w:p w:rsidR="00E62661" w:rsidRPr="00C15260" w:rsidRDefault="00E62661" w:rsidP="008C5555">
      <w:pPr>
        <w:numPr>
          <w:ilvl w:val="0"/>
          <w:numId w:val="4"/>
        </w:numPr>
        <w:spacing w:after="0" w:line="360" w:lineRule="auto"/>
        <w:contextualSpacing/>
        <w:jc w:val="both"/>
        <w:rPr>
          <w:rFonts w:ascii="Times New Roman" w:eastAsia="Times New Roman" w:hAnsi="Times New Roman" w:cs="Times New Roman"/>
          <w:sz w:val="25"/>
          <w:szCs w:val="25"/>
        </w:rPr>
      </w:pPr>
      <w:r w:rsidRPr="00C15260">
        <w:rPr>
          <w:rFonts w:ascii="Times New Roman" w:eastAsia="Times New Roman" w:hAnsi="Times New Roman" w:cs="Times New Roman"/>
          <w:b/>
          <w:bCs/>
          <w:sz w:val="25"/>
          <w:szCs w:val="25"/>
        </w:rPr>
        <w:t>Washing</w:t>
      </w:r>
      <w:r w:rsidRPr="00C15260">
        <w:rPr>
          <w:rFonts w:ascii="Times New Roman" w:eastAsia="Times New Roman" w:hAnsi="Times New Roman" w:cs="Times New Roman"/>
          <w:sz w:val="25"/>
          <w:szCs w:val="25"/>
        </w:rPr>
        <w:t xml:space="preserve"> </w:t>
      </w:r>
    </w:p>
    <w:p w:rsidR="00E62661" w:rsidRPr="00C15260" w:rsidRDefault="00E62661" w:rsidP="008C5555">
      <w:pPr>
        <w:numPr>
          <w:ilvl w:val="1"/>
          <w:numId w:val="4"/>
        </w:numPr>
        <w:spacing w:after="0" w:line="360" w:lineRule="auto"/>
        <w:contextualSpacing/>
        <w:jc w:val="both"/>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After dehulling, the grains may be washed with clean water to remove adhering husk, sand, or dust.</w:t>
      </w:r>
    </w:p>
    <w:p w:rsidR="00223738" w:rsidRPr="00C15260" w:rsidRDefault="00E62661" w:rsidP="008C5555">
      <w:pPr>
        <w:numPr>
          <w:ilvl w:val="1"/>
          <w:numId w:val="4"/>
        </w:numPr>
        <w:spacing w:after="0" w:line="360" w:lineRule="auto"/>
        <w:contextualSpacing/>
        <w:jc w:val="both"/>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Excess water is drained off before drying.</w:t>
      </w:r>
    </w:p>
    <w:p w:rsidR="00E62661" w:rsidRPr="00C15260" w:rsidRDefault="00E62661" w:rsidP="008C5555">
      <w:pPr>
        <w:numPr>
          <w:ilvl w:val="0"/>
          <w:numId w:val="4"/>
        </w:numPr>
        <w:spacing w:after="0" w:line="360" w:lineRule="auto"/>
        <w:contextualSpacing/>
        <w:jc w:val="both"/>
        <w:rPr>
          <w:rFonts w:ascii="Times New Roman" w:eastAsia="Times New Roman" w:hAnsi="Times New Roman" w:cs="Times New Roman"/>
          <w:sz w:val="25"/>
          <w:szCs w:val="25"/>
        </w:rPr>
      </w:pPr>
      <w:r w:rsidRPr="00C15260">
        <w:rPr>
          <w:rFonts w:ascii="Times New Roman" w:eastAsia="Times New Roman" w:hAnsi="Times New Roman" w:cs="Times New Roman"/>
          <w:b/>
          <w:bCs/>
          <w:sz w:val="25"/>
          <w:szCs w:val="25"/>
        </w:rPr>
        <w:t>Drying</w:t>
      </w:r>
      <w:r w:rsidRPr="00C15260">
        <w:rPr>
          <w:rFonts w:ascii="Times New Roman" w:eastAsia="Times New Roman" w:hAnsi="Times New Roman" w:cs="Times New Roman"/>
          <w:sz w:val="25"/>
          <w:szCs w:val="25"/>
        </w:rPr>
        <w:t xml:space="preserve"> </w:t>
      </w:r>
    </w:p>
    <w:p w:rsidR="00E62661" w:rsidRPr="00C15260" w:rsidRDefault="00E62661" w:rsidP="008C5555">
      <w:pPr>
        <w:numPr>
          <w:ilvl w:val="1"/>
          <w:numId w:val="4"/>
        </w:numPr>
        <w:spacing w:after="0" w:line="360" w:lineRule="auto"/>
        <w:contextualSpacing/>
        <w:jc w:val="both"/>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The washed millet is dried either under the sun or using mechanical dryer.</w:t>
      </w:r>
    </w:p>
    <w:p w:rsidR="00E62661" w:rsidRPr="00C15260" w:rsidRDefault="00E62661" w:rsidP="008C5555">
      <w:pPr>
        <w:numPr>
          <w:ilvl w:val="1"/>
          <w:numId w:val="4"/>
        </w:numPr>
        <w:spacing w:after="0" w:line="360" w:lineRule="auto"/>
        <w:contextualSpacing/>
        <w:jc w:val="both"/>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Proper drying reduces moisture content (to about 10-12%) to prevent spoilage and ease milling.</w:t>
      </w:r>
    </w:p>
    <w:p w:rsidR="00E62661" w:rsidRPr="00C15260" w:rsidRDefault="00E62661" w:rsidP="00485471">
      <w:pPr>
        <w:spacing w:after="0" w:line="360" w:lineRule="auto"/>
        <w:jc w:val="both"/>
        <w:outlineLvl w:val="2"/>
        <w:rPr>
          <w:rFonts w:ascii="Times New Roman" w:eastAsia="Times New Roman" w:hAnsi="Times New Roman" w:cs="Times New Roman"/>
          <w:b/>
          <w:bCs/>
          <w:sz w:val="25"/>
          <w:szCs w:val="25"/>
        </w:rPr>
      </w:pPr>
      <w:r w:rsidRPr="00C15260">
        <w:rPr>
          <w:rFonts w:ascii="Times New Roman" w:eastAsia="Times New Roman" w:hAnsi="Times New Roman" w:cs="Times New Roman"/>
          <w:b/>
          <w:bCs/>
          <w:sz w:val="25"/>
          <w:szCs w:val="25"/>
        </w:rPr>
        <w:t>5. Milling/Grinding</w:t>
      </w:r>
    </w:p>
    <w:p w:rsidR="00E62661" w:rsidRPr="00C15260" w:rsidRDefault="00E62661" w:rsidP="008C5555">
      <w:pPr>
        <w:pStyle w:val="ListParagraph"/>
        <w:numPr>
          <w:ilvl w:val="0"/>
          <w:numId w:val="13"/>
        </w:numPr>
        <w:spacing w:after="0" w:line="360" w:lineRule="auto"/>
        <w:jc w:val="both"/>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 xml:space="preserve">The dried millet grains are ground into flour using a stone mill, hammer mill, or roller mill. </w:t>
      </w:r>
    </w:p>
    <w:p w:rsidR="00E62661" w:rsidRPr="00C15260" w:rsidRDefault="00E62661" w:rsidP="008C5555">
      <w:pPr>
        <w:pStyle w:val="ListParagraph"/>
        <w:numPr>
          <w:ilvl w:val="0"/>
          <w:numId w:val="13"/>
        </w:numPr>
        <w:spacing w:after="0" w:line="360" w:lineRule="auto"/>
        <w:jc w:val="both"/>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The grinding process breaks the grains into fine particles.</w:t>
      </w:r>
    </w:p>
    <w:p w:rsidR="00E62661" w:rsidRPr="00C15260" w:rsidRDefault="00E62661" w:rsidP="00485471">
      <w:pPr>
        <w:spacing w:after="0" w:line="360" w:lineRule="auto"/>
        <w:jc w:val="both"/>
        <w:outlineLvl w:val="2"/>
        <w:rPr>
          <w:rFonts w:ascii="Times New Roman" w:eastAsia="Times New Roman" w:hAnsi="Times New Roman" w:cs="Times New Roman"/>
          <w:b/>
          <w:bCs/>
          <w:sz w:val="25"/>
          <w:szCs w:val="25"/>
        </w:rPr>
      </w:pPr>
      <w:r w:rsidRPr="00C15260">
        <w:rPr>
          <w:rFonts w:ascii="Times New Roman" w:eastAsia="Times New Roman" w:hAnsi="Times New Roman" w:cs="Times New Roman"/>
          <w:b/>
          <w:bCs/>
          <w:sz w:val="25"/>
          <w:szCs w:val="25"/>
        </w:rPr>
        <w:t>6. Sieving</w:t>
      </w:r>
    </w:p>
    <w:p w:rsidR="00E62661" w:rsidRPr="00C15260" w:rsidRDefault="00E62661" w:rsidP="008C5555">
      <w:pPr>
        <w:pStyle w:val="ListParagraph"/>
        <w:numPr>
          <w:ilvl w:val="0"/>
          <w:numId w:val="12"/>
        </w:numPr>
        <w:spacing w:after="0" w:line="360" w:lineRule="auto"/>
        <w:jc w:val="both"/>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 xml:space="preserve">The ground flour is sieved to separate fine flour from coarse particles or bran residues. </w:t>
      </w:r>
    </w:p>
    <w:p w:rsidR="00E62661" w:rsidRPr="00C15260" w:rsidRDefault="00E62661" w:rsidP="008C5555">
      <w:pPr>
        <w:pStyle w:val="ListParagraph"/>
        <w:numPr>
          <w:ilvl w:val="0"/>
          <w:numId w:val="12"/>
        </w:numPr>
        <w:spacing w:after="0" w:line="360" w:lineRule="auto"/>
        <w:jc w:val="both"/>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Coarser particles may be reground to increase yield.</w:t>
      </w:r>
    </w:p>
    <w:p w:rsidR="00E62661" w:rsidRPr="00C15260" w:rsidRDefault="00485471" w:rsidP="00485471">
      <w:pPr>
        <w:spacing w:after="0" w:line="360" w:lineRule="auto"/>
        <w:jc w:val="both"/>
        <w:outlineLvl w:val="2"/>
        <w:rPr>
          <w:rFonts w:ascii="Times New Roman" w:eastAsia="Times New Roman" w:hAnsi="Times New Roman" w:cs="Times New Roman"/>
          <w:b/>
          <w:bCs/>
          <w:sz w:val="25"/>
          <w:szCs w:val="25"/>
        </w:rPr>
      </w:pPr>
      <w:r w:rsidRPr="00C15260">
        <w:rPr>
          <w:rFonts w:ascii="Times New Roman" w:eastAsia="Times New Roman" w:hAnsi="Times New Roman" w:cs="Times New Roman"/>
          <w:b/>
          <w:bCs/>
          <w:sz w:val="25"/>
          <w:szCs w:val="25"/>
        </w:rPr>
        <w:t>7</w:t>
      </w:r>
      <w:r w:rsidR="00E62661" w:rsidRPr="00C15260">
        <w:rPr>
          <w:rFonts w:ascii="Times New Roman" w:eastAsia="Times New Roman" w:hAnsi="Times New Roman" w:cs="Times New Roman"/>
          <w:b/>
          <w:bCs/>
          <w:sz w:val="25"/>
          <w:szCs w:val="25"/>
        </w:rPr>
        <w:t>. Packing/Packaging</w:t>
      </w:r>
    </w:p>
    <w:p w:rsidR="00E62661" w:rsidRPr="00C15260" w:rsidRDefault="00E62661" w:rsidP="008C5555">
      <w:pPr>
        <w:pStyle w:val="ListParagraph"/>
        <w:numPr>
          <w:ilvl w:val="0"/>
          <w:numId w:val="14"/>
        </w:numPr>
        <w:spacing w:after="0" w:line="360" w:lineRule="auto"/>
        <w:jc w:val="both"/>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 xml:space="preserve">The fine millet flour is packed into clean, dry, and moisture-proof bags (polyethylene or airtight containers). </w:t>
      </w:r>
    </w:p>
    <w:p w:rsidR="00E62661" w:rsidRPr="00C15260" w:rsidRDefault="00E62661" w:rsidP="008C5555">
      <w:pPr>
        <w:pStyle w:val="ListParagraph"/>
        <w:numPr>
          <w:ilvl w:val="0"/>
          <w:numId w:val="14"/>
        </w:numPr>
        <w:spacing w:after="0" w:line="360" w:lineRule="auto"/>
        <w:jc w:val="both"/>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Proper packaging prevents contamination and moisture absorption.</w:t>
      </w:r>
    </w:p>
    <w:p w:rsidR="00C15260" w:rsidRDefault="00C15260">
      <w:pPr>
        <w:rPr>
          <w:rFonts w:ascii="Times New Roman" w:eastAsia="Times New Roman" w:hAnsi="Times New Roman" w:cs="Times New Roman"/>
          <w:b/>
          <w:bCs/>
          <w:sz w:val="25"/>
          <w:szCs w:val="25"/>
        </w:rPr>
      </w:pPr>
      <w:r>
        <w:rPr>
          <w:rFonts w:ascii="Times New Roman" w:eastAsia="Times New Roman" w:hAnsi="Times New Roman" w:cs="Times New Roman"/>
          <w:b/>
          <w:bCs/>
          <w:sz w:val="25"/>
          <w:szCs w:val="25"/>
        </w:rPr>
        <w:br w:type="page"/>
      </w:r>
    </w:p>
    <w:p w:rsidR="00E62661" w:rsidRPr="00C15260" w:rsidRDefault="00485471" w:rsidP="00485471">
      <w:pPr>
        <w:spacing w:after="0" w:line="360" w:lineRule="auto"/>
        <w:jc w:val="both"/>
        <w:outlineLvl w:val="2"/>
        <w:rPr>
          <w:rFonts w:ascii="Times New Roman" w:eastAsia="Times New Roman" w:hAnsi="Times New Roman" w:cs="Times New Roman"/>
          <w:b/>
          <w:bCs/>
          <w:sz w:val="25"/>
          <w:szCs w:val="25"/>
        </w:rPr>
      </w:pPr>
      <w:r w:rsidRPr="00C15260">
        <w:rPr>
          <w:rFonts w:ascii="Times New Roman" w:eastAsia="Times New Roman" w:hAnsi="Times New Roman" w:cs="Times New Roman"/>
          <w:b/>
          <w:bCs/>
          <w:sz w:val="25"/>
          <w:szCs w:val="25"/>
        </w:rPr>
        <w:lastRenderedPageBreak/>
        <w:t xml:space="preserve">8. </w:t>
      </w:r>
      <w:r w:rsidR="00E62661" w:rsidRPr="00C15260">
        <w:rPr>
          <w:rFonts w:ascii="Times New Roman" w:eastAsia="Times New Roman" w:hAnsi="Times New Roman" w:cs="Times New Roman"/>
          <w:b/>
          <w:bCs/>
          <w:sz w:val="25"/>
          <w:szCs w:val="25"/>
        </w:rPr>
        <w:t>Storage</w:t>
      </w:r>
    </w:p>
    <w:p w:rsidR="00E62661" w:rsidRDefault="004F2705" w:rsidP="008C5555">
      <w:pPr>
        <w:numPr>
          <w:ilvl w:val="0"/>
          <w:numId w:val="5"/>
        </w:numPr>
        <w:spacing w:after="0" w:line="36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Packaged flour and store</w:t>
      </w:r>
      <w:r w:rsidR="00E62661" w:rsidRPr="00C15260">
        <w:rPr>
          <w:rFonts w:ascii="Times New Roman" w:eastAsia="Times New Roman" w:hAnsi="Times New Roman" w:cs="Times New Roman"/>
          <w:sz w:val="25"/>
          <w:szCs w:val="25"/>
        </w:rPr>
        <w:t xml:space="preserve"> in a</w:t>
      </w:r>
      <w:r>
        <w:rPr>
          <w:rFonts w:ascii="Times New Roman" w:eastAsia="Times New Roman" w:hAnsi="Times New Roman" w:cs="Times New Roman"/>
          <w:sz w:val="25"/>
          <w:szCs w:val="25"/>
        </w:rPr>
        <w:t xml:space="preserve">nother container, dry </w:t>
      </w:r>
      <w:r w:rsidR="00E62661" w:rsidRPr="00C15260">
        <w:rPr>
          <w:rFonts w:ascii="Times New Roman" w:eastAsia="Times New Roman" w:hAnsi="Times New Roman" w:cs="Times New Roman"/>
          <w:sz w:val="25"/>
          <w:szCs w:val="25"/>
        </w:rPr>
        <w:t>and well-ventilated environment.</w:t>
      </w:r>
    </w:p>
    <w:p w:rsidR="00C15260" w:rsidRPr="004F2705" w:rsidRDefault="004F2705" w:rsidP="004F2705">
      <w:pPr>
        <w:spacing w:after="0" w:line="360" w:lineRule="auto"/>
        <w:jc w:val="center"/>
        <w:rPr>
          <w:rFonts w:ascii="Times New Roman" w:eastAsia="Times New Roman" w:hAnsi="Times New Roman" w:cs="Times New Roman"/>
          <w:b/>
          <w:sz w:val="25"/>
          <w:szCs w:val="25"/>
        </w:rPr>
      </w:pPr>
      <w:r w:rsidRPr="004F2705">
        <w:rPr>
          <w:rFonts w:ascii="Times New Roman" w:eastAsia="Times New Roman" w:hAnsi="Times New Roman" w:cs="Times New Roman"/>
          <w:b/>
          <w:sz w:val="25"/>
          <w:szCs w:val="25"/>
        </w:rPr>
        <w:t>SAMPLE A: Fish Roll Produced from millet flour</w:t>
      </w:r>
    </w:p>
    <w:p w:rsidR="00E62661" w:rsidRPr="00C15260" w:rsidRDefault="00E62661" w:rsidP="00485471">
      <w:pPr>
        <w:spacing w:after="0" w:line="360" w:lineRule="auto"/>
        <w:jc w:val="center"/>
        <w:outlineLvl w:val="2"/>
        <w:rPr>
          <w:rFonts w:ascii="Times New Roman" w:eastAsia="Times New Roman" w:hAnsi="Times New Roman" w:cs="Times New Roman"/>
          <w:b/>
          <w:bCs/>
          <w:sz w:val="25"/>
          <w:szCs w:val="25"/>
        </w:rPr>
      </w:pPr>
      <w:r w:rsidRPr="00C15260">
        <w:rPr>
          <w:rFonts w:ascii="Times New Roman" w:eastAsia="Times New Roman" w:hAnsi="Times New Roman" w:cs="Times New Roman"/>
          <w:b/>
          <w:bCs/>
          <w:sz w:val="25"/>
          <w:szCs w:val="25"/>
        </w:rPr>
        <w:t>Recipe and Method</w:t>
      </w:r>
    </w:p>
    <w:p w:rsidR="00E62661" w:rsidRPr="004F2705" w:rsidRDefault="00E62661" w:rsidP="004F2705">
      <w:pPr>
        <w:spacing w:after="0" w:line="480" w:lineRule="auto"/>
        <w:outlineLvl w:val="3"/>
        <w:rPr>
          <w:rFonts w:ascii="Times New Roman" w:eastAsia="Times New Roman" w:hAnsi="Times New Roman" w:cs="Times New Roman"/>
          <w:b/>
          <w:bCs/>
          <w:sz w:val="17"/>
          <w:szCs w:val="25"/>
        </w:rPr>
      </w:pPr>
    </w:p>
    <w:p w:rsidR="004F2705" w:rsidRPr="004F2705" w:rsidRDefault="004F2705" w:rsidP="004F2705">
      <w:pPr>
        <w:spacing w:after="0" w:line="480" w:lineRule="auto"/>
        <w:rPr>
          <w:rFonts w:ascii="Times New Roman" w:eastAsia="Times New Roman" w:hAnsi="Times New Roman" w:cs="Times New Roman"/>
          <w:b/>
          <w:bCs/>
          <w:sz w:val="25"/>
          <w:szCs w:val="25"/>
        </w:rPr>
      </w:pPr>
      <w:r w:rsidRPr="004F2705">
        <w:rPr>
          <w:rFonts w:ascii="Times New Roman" w:eastAsia="Times New Roman" w:hAnsi="Times New Roman" w:cs="Times New Roman"/>
          <w:b/>
          <w:bCs/>
          <w:sz w:val="25"/>
          <w:szCs w:val="25"/>
        </w:rPr>
        <w:t>Recipe</w:t>
      </w:r>
      <w:r w:rsidRPr="004F2705">
        <w:rPr>
          <w:rFonts w:ascii="Times New Roman" w:eastAsia="Times New Roman" w:hAnsi="Times New Roman" w:cs="Times New Roman"/>
          <w:b/>
          <w:bCs/>
          <w:sz w:val="25"/>
          <w:szCs w:val="25"/>
        </w:rPr>
        <w:tab/>
      </w:r>
      <w:r>
        <w:rPr>
          <w:rFonts w:ascii="Times New Roman" w:eastAsia="Times New Roman" w:hAnsi="Times New Roman" w:cs="Times New Roman"/>
          <w:b/>
          <w:bCs/>
          <w:sz w:val="25"/>
          <w:szCs w:val="25"/>
        </w:rPr>
        <w:tab/>
      </w:r>
      <w:r>
        <w:rPr>
          <w:rFonts w:ascii="Times New Roman" w:eastAsia="Times New Roman" w:hAnsi="Times New Roman" w:cs="Times New Roman"/>
          <w:b/>
          <w:bCs/>
          <w:sz w:val="25"/>
          <w:szCs w:val="25"/>
        </w:rPr>
        <w:tab/>
      </w:r>
      <w:r>
        <w:rPr>
          <w:rFonts w:ascii="Times New Roman" w:eastAsia="Times New Roman" w:hAnsi="Times New Roman" w:cs="Times New Roman"/>
          <w:b/>
          <w:bCs/>
          <w:sz w:val="25"/>
          <w:szCs w:val="25"/>
        </w:rPr>
        <w:tab/>
      </w:r>
      <w:r>
        <w:rPr>
          <w:rFonts w:ascii="Times New Roman" w:eastAsia="Times New Roman" w:hAnsi="Times New Roman" w:cs="Times New Roman"/>
          <w:b/>
          <w:bCs/>
          <w:sz w:val="25"/>
          <w:szCs w:val="25"/>
        </w:rPr>
        <w:tab/>
      </w:r>
      <w:r>
        <w:rPr>
          <w:rFonts w:ascii="Times New Roman" w:eastAsia="Times New Roman" w:hAnsi="Times New Roman" w:cs="Times New Roman"/>
          <w:b/>
          <w:bCs/>
          <w:sz w:val="25"/>
          <w:szCs w:val="25"/>
        </w:rPr>
        <w:tab/>
      </w:r>
      <w:r>
        <w:rPr>
          <w:rFonts w:ascii="Times New Roman" w:eastAsia="Times New Roman" w:hAnsi="Times New Roman" w:cs="Times New Roman"/>
          <w:b/>
          <w:bCs/>
          <w:sz w:val="25"/>
          <w:szCs w:val="25"/>
        </w:rPr>
        <w:tab/>
      </w:r>
      <w:r>
        <w:rPr>
          <w:rFonts w:ascii="Times New Roman" w:eastAsia="Times New Roman" w:hAnsi="Times New Roman" w:cs="Times New Roman"/>
          <w:b/>
          <w:bCs/>
          <w:sz w:val="25"/>
          <w:szCs w:val="25"/>
        </w:rPr>
        <w:tab/>
      </w:r>
      <w:r w:rsidRPr="004F2705">
        <w:rPr>
          <w:rFonts w:ascii="Times New Roman" w:eastAsia="Times New Roman" w:hAnsi="Times New Roman" w:cs="Times New Roman"/>
          <w:b/>
          <w:bCs/>
          <w:sz w:val="25"/>
          <w:szCs w:val="25"/>
        </w:rPr>
        <w:t>Quantity</w:t>
      </w:r>
    </w:p>
    <w:p w:rsidR="004F2705" w:rsidRPr="004F2705" w:rsidRDefault="004F2705" w:rsidP="004F2705">
      <w:pPr>
        <w:spacing w:after="0" w:line="480" w:lineRule="auto"/>
        <w:rPr>
          <w:rFonts w:ascii="Times New Roman" w:eastAsia="Times New Roman" w:hAnsi="Times New Roman" w:cs="Times New Roman"/>
          <w:bCs/>
          <w:sz w:val="25"/>
          <w:szCs w:val="25"/>
        </w:rPr>
      </w:pPr>
      <w:r w:rsidRPr="004F2705">
        <w:rPr>
          <w:rFonts w:ascii="Times New Roman" w:eastAsia="Times New Roman" w:hAnsi="Times New Roman" w:cs="Times New Roman"/>
          <w:bCs/>
          <w:sz w:val="25"/>
          <w:szCs w:val="25"/>
        </w:rPr>
        <w:t>Millet flour</w:t>
      </w:r>
      <w:r w:rsidRPr="004F2705">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sidRPr="004F2705">
        <w:rPr>
          <w:rFonts w:ascii="Times New Roman" w:eastAsia="Times New Roman" w:hAnsi="Times New Roman" w:cs="Times New Roman"/>
          <w:bCs/>
          <w:sz w:val="25"/>
          <w:szCs w:val="25"/>
        </w:rPr>
        <w:t>2 cups</w:t>
      </w:r>
    </w:p>
    <w:p w:rsidR="004F2705" w:rsidRPr="004F2705" w:rsidRDefault="004F2705" w:rsidP="004F2705">
      <w:pPr>
        <w:spacing w:after="0" w:line="480" w:lineRule="auto"/>
        <w:rPr>
          <w:rFonts w:ascii="Times New Roman" w:eastAsia="Times New Roman" w:hAnsi="Times New Roman" w:cs="Times New Roman"/>
          <w:bCs/>
          <w:sz w:val="25"/>
          <w:szCs w:val="25"/>
        </w:rPr>
      </w:pPr>
      <w:r w:rsidRPr="004F2705">
        <w:rPr>
          <w:rFonts w:ascii="Times New Roman" w:eastAsia="Times New Roman" w:hAnsi="Times New Roman" w:cs="Times New Roman"/>
          <w:bCs/>
          <w:sz w:val="25"/>
          <w:szCs w:val="25"/>
        </w:rPr>
        <w:t>Salt</w:t>
      </w:r>
      <w:r w:rsidRPr="004F2705">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sidRPr="004F2705">
        <w:rPr>
          <w:rFonts w:ascii="Times New Roman" w:eastAsia="Times New Roman" w:hAnsi="Times New Roman" w:cs="Times New Roman"/>
          <w:bCs/>
          <w:sz w:val="25"/>
          <w:szCs w:val="25"/>
        </w:rPr>
        <w:t>½ teaspoon</w:t>
      </w:r>
    </w:p>
    <w:p w:rsidR="004F2705" w:rsidRPr="004F2705" w:rsidRDefault="004F2705" w:rsidP="004F2705">
      <w:pPr>
        <w:spacing w:after="0" w:line="480" w:lineRule="auto"/>
        <w:rPr>
          <w:rFonts w:ascii="Times New Roman" w:eastAsia="Times New Roman" w:hAnsi="Times New Roman" w:cs="Times New Roman"/>
          <w:bCs/>
          <w:sz w:val="25"/>
          <w:szCs w:val="25"/>
        </w:rPr>
      </w:pPr>
      <w:r w:rsidRPr="004F2705">
        <w:rPr>
          <w:rFonts w:ascii="Times New Roman" w:eastAsia="Times New Roman" w:hAnsi="Times New Roman" w:cs="Times New Roman"/>
          <w:bCs/>
          <w:sz w:val="25"/>
          <w:szCs w:val="25"/>
        </w:rPr>
        <w:t>Baking powder</w:t>
      </w:r>
      <w:r w:rsidRPr="004F2705">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sidRPr="004F2705">
        <w:rPr>
          <w:rFonts w:ascii="Times New Roman" w:eastAsia="Times New Roman" w:hAnsi="Times New Roman" w:cs="Times New Roman"/>
          <w:bCs/>
          <w:sz w:val="25"/>
          <w:szCs w:val="25"/>
        </w:rPr>
        <w:t>1 teaspoon</w:t>
      </w:r>
    </w:p>
    <w:p w:rsidR="004F2705" w:rsidRPr="004F2705" w:rsidRDefault="004F2705" w:rsidP="004F2705">
      <w:pPr>
        <w:spacing w:after="0" w:line="480" w:lineRule="auto"/>
        <w:rPr>
          <w:rFonts w:ascii="Times New Roman" w:eastAsia="Times New Roman" w:hAnsi="Times New Roman" w:cs="Times New Roman"/>
          <w:bCs/>
          <w:sz w:val="25"/>
          <w:szCs w:val="25"/>
        </w:rPr>
      </w:pPr>
      <w:r w:rsidRPr="004F2705">
        <w:rPr>
          <w:rFonts w:ascii="Times New Roman" w:eastAsia="Times New Roman" w:hAnsi="Times New Roman" w:cs="Times New Roman"/>
          <w:bCs/>
          <w:sz w:val="25"/>
          <w:szCs w:val="25"/>
        </w:rPr>
        <w:t>Butter</w:t>
      </w:r>
      <w:r w:rsidRPr="004F2705">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sidRPr="004F2705">
        <w:rPr>
          <w:rFonts w:ascii="Times New Roman" w:eastAsia="Times New Roman" w:hAnsi="Times New Roman" w:cs="Times New Roman"/>
          <w:bCs/>
          <w:sz w:val="25"/>
          <w:szCs w:val="25"/>
        </w:rPr>
        <w:t>4 tablespoon</w:t>
      </w:r>
    </w:p>
    <w:p w:rsidR="004F2705" w:rsidRPr="004F2705" w:rsidRDefault="004F2705" w:rsidP="004F2705">
      <w:pPr>
        <w:spacing w:after="0" w:line="480" w:lineRule="auto"/>
        <w:rPr>
          <w:rFonts w:ascii="Times New Roman" w:eastAsia="Times New Roman" w:hAnsi="Times New Roman" w:cs="Times New Roman"/>
          <w:bCs/>
          <w:sz w:val="25"/>
          <w:szCs w:val="25"/>
        </w:rPr>
      </w:pPr>
      <w:r w:rsidRPr="004F2705">
        <w:rPr>
          <w:rFonts w:ascii="Times New Roman" w:eastAsia="Times New Roman" w:hAnsi="Times New Roman" w:cs="Times New Roman"/>
          <w:bCs/>
          <w:sz w:val="25"/>
          <w:szCs w:val="25"/>
        </w:rPr>
        <w:t>Water</w:t>
      </w:r>
      <w:r w:rsidRPr="004F2705">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sidRPr="004F2705">
        <w:rPr>
          <w:rFonts w:ascii="Times New Roman" w:eastAsia="Times New Roman" w:hAnsi="Times New Roman" w:cs="Times New Roman"/>
          <w:bCs/>
          <w:sz w:val="25"/>
          <w:szCs w:val="25"/>
        </w:rPr>
        <w:t>½ cups</w:t>
      </w:r>
    </w:p>
    <w:p w:rsidR="004F2705" w:rsidRPr="004F2705" w:rsidRDefault="004F2705" w:rsidP="004F2705">
      <w:pPr>
        <w:spacing w:after="0" w:line="480" w:lineRule="auto"/>
        <w:rPr>
          <w:rFonts w:ascii="Times New Roman" w:eastAsia="Times New Roman" w:hAnsi="Times New Roman" w:cs="Times New Roman"/>
          <w:bCs/>
          <w:sz w:val="25"/>
          <w:szCs w:val="25"/>
        </w:rPr>
      </w:pPr>
      <w:r w:rsidRPr="004F2705">
        <w:rPr>
          <w:rFonts w:ascii="Times New Roman" w:eastAsia="Times New Roman" w:hAnsi="Times New Roman" w:cs="Times New Roman"/>
          <w:bCs/>
          <w:sz w:val="25"/>
          <w:szCs w:val="25"/>
        </w:rPr>
        <w:t>Pepper</w:t>
      </w:r>
      <w:r w:rsidRPr="004F2705">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sidRPr="004F2705">
        <w:rPr>
          <w:rFonts w:ascii="Times New Roman" w:eastAsia="Times New Roman" w:hAnsi="Times New Roman" w:cs="Times New Roman"/>
          <w:bCs/>
          <w:sz w:val="25"/>
          <w:szCs w:val="25"/>
        </w:rPr>
        <w:t>3 medium size</w:t>
      </w:r>
    </w:p>
    <w:p w:rsidR="004F2705" w:rsidRPr="004F2705" w:rsidRDefault="004F2705" w:rsidP="004F2705">
      <w:pPr>
        <w:spacing w:after="0" w:line="480" w:lineRule="auto"/>
        <w:rPr>
          <w:rFonts w:ascii="Times New Roman" w:eastAsia="Times New Roman" w:hAnsi="Times New Roman" w:cs="Times New Roman"/>
          <w:bCs/>
          <w:sz w:val="25"/>
          <w:szCs w:val="25"/>
        </w:rPr>
      </w:pPr>
      <w:r w:rsidRPr="004F2705">
        <w:rPr>
          <w:rFonts w:ascii="Times New Roman" w:eastAsia="Times New Roman" w:hAnsi="Times New Roman" w:cs="Times New Roman"/>
          <w:bCs/>
          <w:sz w:val="25"/>
          <w:szCs w:val="25"/>
        </w:rPr>
        <w:t>Onion</w:t>
      </w:r>
      <w:r w:rsidRPr="004F2705">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sidRPr="004F2705">
        <w:rPr>
          <w:rFonts w:ascii="Times New Roman" w:eastAsia="Times New Roman" w:hAnsi="Times New Roman" w:cs="Times New Roman"/>
          <w:bCs/>
          <w:sz w:val="25"/>
          <w:szCs w:val="25"/>
        </w:rPr>
        <w:t>1 medium size</w:t>
      </w:r>
    </w:p>
    <w:p w:rsidR="00A721BA" w:rsidRPr="004F2705" w:rsidRDefault="004F2705" w:rsidP="004F2705">
      <w:pPr>
        <w:spacing w:after="0" w:line="480" w:lineRule="auto"/>
        <w:rPr>
          <w:rFonts w:ascii="Times New Roman" w:eastAsia="Times New Roman" w:hAnsi="Times New Roman" w:cs="Times New Roman"/>
          <w:bCs/>
          <w:sz w:val="25"/>
          <w:szCs w:val="25"/>
        </w:rPr>
      </w:pPr>
      <w:r w:rsidRPr="004F2705">
        <w:rPr>
          <w:rFonts w:ascii="Times New Roman" w:eastAsia="Times New Roman" w:hAnsi="Times New Roman" w:cs="Times New Roman"/>
          <w:bCs/>
          <w:sz w:val="25"/>
          <w:szCs w:val="25"/>
        </w:rPr>
        <w:t>Flour</w:t>
      </w:r>
      <w:r w:rsidRPr="004F2705">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sidRPr="004F2705">
        <w:rPr>
          <w:rFonts w:ascii="Times New Roman" w:eastAsia="Times New Roman" w:hAnsi="Times New Roman" w:cs="Times New Roman"/>
          <w:bCs/>
          <w:sz w:val="25"/>
          <w:szCs w:val="25"/>
        </w:rPr>
        <w:t>1 cup</w:t>
      </w:r>
    </w:p>
    <w:p w:rsidR="00E62661" w:rsidRPr="00C15260" w:rsidRDefault="00E62661" w:rsidP="003E5A7F">
      <w:pPr>
        <w:spacing w:after="0" w:line="360" w:lineRule="auto"/>
        <w:jc w:val="center"/>
        <w:rPr>
          <w:rFonts w:ascii="Times New Roman" w:eastAsia="Times New Roman" w:hAnsi="Times New Roman" w:cs="Times New Roman"/>
          <w:sz w:val="25"/>
          <w:szCs w:val="25"/>
        </w:rPr>
      </w:pPr>
      <w:r w:rsidRPr="00C15260">
        <w:rPr>
          <w:rFonts w:ascii="Times New Roman" w:eastAsia="Times New Roman" w:hAnsi="Times New Roman" w:cs="Times New Roman"/>
          <w:b/>
          <w:bCs/>
          <w:sz w:val="25"/>
          <w:szCs w:val="25"/>
        </w:rPr>
        <w:t>Method</w:t>
      </w:r>
    </w:p>
    <w:p w:rsidR="00E62661" w:rsidRPr="00C15260" w:rsidRDefault="00E62661" w:rsidP="003E5A7F">
      <w:pPr>
        <w:spacing w:after="0" w:line="360" w:lineRule="auto"/>
        <w:rPr>
          <w:rFonts w:ascii="Times New Roman" w:eastAsia="Times New Roman" w:hAnsi="Times New Roman" w:cs="Times New Roman"/>
          <w:b/>
          <w:sz w:val="25"/>
          <w:szCs w:val="25"/>
        </w:rPr>
      </w:pPr>
      <w:r w:rsidRPr="00C15260">
        <w:rPr>
          <w:rFonts w:ascii="Times New Roman" w:eastAsia="Times New Roman" w:hAnsi="Times New Roman" w:cs="Times New Roman"/>
          <w:b/>
          <w:sz w:val="25"/>
          <w:szCs w:val="25"/>
        </w:rPr>
        <w:t>Prepare the fish filling.</w:t>
      </w:r>
    </w:p>
    <w:p w:rsidR="003E5A7F" w:rsidRPr="00C15260" w:rsidRDefault="003E5A7F" w:rsidP="008C5555">
      <w:pPr>
        <w:pStyle w:val="ListParagraph"/>
        <w:numPr>
          <w:ilvl w:val="0"/>
          <w:numId w:val="15"/>
        </w:numPr>
        <w:spacing w:after="0" w:line="360" w:lineRule="auto"/>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Cook</w:t>
      </w:r>
      <w:r w:rsidR="00E62661" w:rsidRPr="00C15260">
        <w:rPr>
          <w:rFonts w:ascii="Times New Roman" w:eastAsia="Times New Roman" w:hAnsi="Times New Roman" w:cs="Times New Roman"/>
          <w:sz w:val="25"/>
          <w:szCs w:val="25"/>
        </w:rPr>
        <w:t xml:space="preserve"> the fish with salt and seasoning, then debone and mash it.</w:t>
      </w:r>
    </w:p>
    <w:p w:rsidR="003E5A7F" w:rsidRPr="00C15260" w:rsidRDefault="00E62661" w:rsidP="008C5555">
      <w:pPr>
        <w:pStyle w:val="ListParagraph"/>
        <w:numPr>
          <w:ilvl w:val="0"/>
          <w:numId w:val="15"/>
        </w:numPr>
        <w:spacing w:after="0" w:line="360" w:lineRule="auto"/>
        <w:rPr>
          <w:rFonts w:ascii="Times New Roman" w:eastAsia="Times New Roman" w:hAnsi="Times New Roman" w:cs="Times New Roman"/>
          <w:sz w:val="25"/>
          <w:szCs w:val="25"/>
        </w:rPr>
      </w:pPr>
      <w:r w:rsidRPr="00C15260">
        <w:rPr>
          <w:rFonts w:ascii="Times New Roman" w:eastAsia="Times New Roman" w:hAnsi="Times New Roman" w:cs="Times New Roman"/>
          <w:bCs/>
          <w:sz w:val="25"/>
          <w:szCs w:val="25"/>
        </w:rPr>
        <w:t xml:space="preserve">Heat 1 tablespoon oil in a </w:t>
      </w:r>
      <w:r w:rsidR="003E5A7F" w:rsidRPr="00C15260">
        <w:rPr>
          <w:rFonts w:ascii="Times New Roman" w:eastAsia="Times New Roman" w:hAnsi="Times New Roman" w:cs="Times New Roman"/>
          <w:bCs/>
          <w:sz w:val="25"/>
          <w:szCs w:val="25"/>
        </w:rPr>
        <w:t>pan, add onions and pepper, suite</w:t>
      </w:r>
      <w:r w:rsidRPr="00C15260">
        <w:rPr>
          <w:rFonts w:ascii="Times New Roman" w:eastAsia="Times New Roman" w:hAnsi="Times New Roman" w:cs="Times New Roman"/>
          <w:bCs/>
          <w:sz w:val="25"/>
          <w:szCs w:val="25"/>
        </w:rPr>
        <w:t xml:space="preserve"> for 1-2 minutes.</w:t>
      </w:r>
    </w:p>
    <w:p w:rsidR="003E5A7F" w:rsidRPr="00C15260" w:rsidRDefault="00E62661" w:rsidP="008C5555">
      <w:pPr>
        <w:pStyle w:val="ListParagraph"/>
        <w:numPr>
          <w:ilvl w:val="0"/>
          <w:numId w:val="15"/>
        </w:numPr>
        <w:spacing w:after="0" w:line="360" w:lineRule="auto"/>
        <w:rPr>
          <w:rFonts w:ascii="Times New Roman" w:eastAsia="Times New Roman" w:hAnsi="Times New Roman" w:cs="Times New Roman"/>
          <w:sz w:val="25"/>
          <w:szCs w:val="25"/>
        </w:rPr>
      </w:pPr>
      <w:r w:rsidRPr="00C15260">
        <w:rPr>
          <w:rFonts w:ascii="Times New Roman" w:eastAsia="Times New Roman" w:hAnsi="Times New Roman" w:cs="Times New Roman"/>
          <w:bCs/>
          <w:sz w:val="25"/>
          <w:szCs w:val="25"/>
        </w:rPr>
        <w:t>Add the mashed fish, stir, season, and cook for another 2 minutes.</w:t>
      </w:r>
    </w:p>
    <w:p w:rsidR="00E62661" w:rsidRPr="00C15260" w:rsidRDefault="00E62661" w:rsidP="008C5555">
      <w:pPr>
        <w:pStyle w:val="ListParagraph"/>
        <w:numPr>
          <w:ilvl w:val="0"/>
          <w:numId w:val="15"/>
        </w:numPr>
        <w:spacing w:after="0" w:line="360" w:lineRule="auto"/>
        <w:rPr>
          <w:rFonts w:ascii="Times New Roman" w:eastAsia="Times New Roman" w:hAnsi="Times New Roman" w:cs="Times New Roman"/>
          <w:sz w:val="25"/>
          <w:szCs w:val="25"/>
        </w:rPr>
      </w:pPr>
      <w:r w:rsidRPr="00C15260">
        <w:rPr>
          <w:rFonts w:ascii="Times New Roman" w:eastAsia="Times New Roman" w:hAnsi="Times New Roman" w:cs="Times New Roman"/>
          <w:bCs/>
          <w:sz w:val="25"/>
          <w:szCs w:val="25"/>
        </w:rPr>
        <w:t>Remove from heat and allow to cool.</w:t>
      </w:r>
    </w:p>
    <w:p w:rsidR="00E62661" w:rsidRPr="00C15260" w:rsidRDefault="00E62661" w:rsidP="004C73EE">
      <w:pPr>
        <w:spacing w:after="0" w:line="360" w:lineRule="auto"/>
        <w:outlineLvl w:val="2"/>
        <w:rPr>
          <w:rFonts w:ascii="Times New Roman" w:eastAsia="Times New Roman" w:hAnsi="Times New Roman" w:cs="Times New Roman"/>
          <w:b/>
          <w:bCs/>
          <w:sz w:val="25"/>
          <w:szCs w:val="25"/>
        </w:rPr>
      </w:pPr>
      <w:r w:rsidRPr="00C15260">
        <w:rPr>
          <w:rFonts w:ascii="Times New Roman" w:eastAsia="Times New Roman" w:hAnsi="Times New Roman" w:cs="Times New Roman"/>
          <w:b/>
          <w:bCs/>
          <w:sz w:val="25"/>
          <w:szCs w:val="25"/>
        </w:rPr>
        <w:t>Prepare the dough</w:t>
      </w:r>
    </w:p>
    <w:p w:rsidR="00E62661" w:rsidRPr="00C15260" w:rsidRDefault="00E62661" w:rsidP="008C5555">
      <w:pPr>
        <w:numPr>
          <w:ilvl w:val="0"/>
          <w:numId w:val="6"/>
        </w:numPr>
        <w:spacing w:after="0" w:line="360" w:lineRule="auto"/>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In a bowl, mix millet flour, salt, and baking powder.</w:t>
      </w:r>
    </w:p>
    <w:p w:rsidR="00E62661" w:rsidRPr="00C15260" w:rsidRDefault="00E62661" w:rsidP="008C5555">
      <w:pPr>
        <w:numPr>
          <w:ilvl w:val="0"/>
          <w:numId w:val="6"/>
        </w:numPr>
        <w:spacing w:after="0" w:line="360" w:lineRule="auto"/>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Add butter and mix with finger until it forms a crumb-like texture.</w:t>
      </w:r>
    </w:p>
    <w:p w:rsidR="00E62661" w:rsidRPr="00C15260" w:rsidRDefault="00E62661" w:rsidP="008C5555">
      <w:pPr>
        <w:numPr>
          <w:ilvl w:val="0"/>
          <w:numId w:val="6"/>
        </w:numPr>
        <w:spacing w:after="0" w:line="360" w:lineRule="auto"/>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Gradually add water, kneading gently until you get a smooth, pliable dough. (If too soft, add little extra millet flour; if hard, sprinkle water).</w:t>
      </w:r>
    </w:p>
    <w:p w:rsidR="00E62661" w:rsidRPr="00C15260" w:rsidRDefault="00E62661" w:rsidP="008C5555">
      <w:pPr>
        <w:numPr>
          <w:ilvl w:val="0"/>
          <w:numId w:val="6"/>
        </w:numPr>
        <w:spacing w:after="0" w:line="360" w:lineRule="auto"/>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Cover and let the dough rest for 15 minutes.</w:t>
      </w:r>
    </w:p>
    <w:p w:rsidR="004F2705" w:rsidRDefault="004F2705" w:rsidP="004C73EE">
      <w:pPr>
        <w:spacing w:after="0" w:line="360" w:lineRule="auto"/>
        <w:outlineLvl w:val="2"/>
        <w:rPr>
          <w:rFonts w:ascii="Times New Roman" w:eastAsia="Times New Roman" w:hAnsi="Times New Roman" w:cs="Times New Roman"/>
          <w:b/>
          <w:bCs/>
          <w:sz w:val="25"/>
          <w:szCs w:val="25"/>
        </w:rPr>
      </w:pPr>
    </w:p>
    <w:p w:rsidR="004F2705" w:rsidRDefault="004F2705" w:rsidP="004C73EE">
      <w:pPr>
        <w:spacing w:after="0" w:line="360" w:lineRule="auto"/>
        <w:outlineLvl w:val="2"/>
        <w:rPr>
          <w:rFonts w:ascii="Times New Roman" w:eastAsia="Times New Roman" w:hAnsi="Times New Roman" w:cs="Times New Roman"/>
          <w:b/>
          <w:bCs/>
          <w:sz w:val="25"/>
          <w:szCs w:val="25"/>
        </w:rPr>
      </w:pPr>
    </w:p>
    <w:p w:rsidR="004F2705" w:rsidRDefault="004F2705">
      <w:pPr>
        <w:rPr>
          <w:rFonts w:ascii="Times New Roman" w:eastAsia="Times New Roman" w:hAnsi="Times New Roman" w:cs="Times New Roman"/>
          <w:b/>
          <w:bCs/>
          <w:sz w:val="25"/>
          <w:szCs w:val="25"/>
        </w:rPr>
      </w:pPr>
      <w:r>
        <w:rPr>
          <w:rFonts w:ascii="Times New Roman" w:eastAsia="Times New Roman" w:hAnsi="Times New Roman" w:cs="Times New Roman"/>
          <w:b/>
          <w:bCs/>
          <w:sz w:val="25"/>
          <w:szCs w:val="25"/>
        </w:rPr>
        <w:br w:type="page"/>
      </w:r>
    </w:p>
    <w:p w:rsidR="00E17FEA" w:rsidRPr="00C15260" w:rsidRDefault="00E17FEA" w:rsidP="00E17FEA">
      <w:pPr>
        <w:spacing w:after="0" w:line="360" w:lineRule="auto"/>
        <w:outlineLvl w:val="2"/>
        <w:rPr>
          <w:rFonts w:ascii="Times New Roman" w:eastAsia="Times New Roman" w:hAnsi="Times New Roman" w:cs="Times New Roman"/>
          <w:b/>
          <w:bCs/>
          <w:sz w:val="25"/>
          <w:szCs w:val="25"/>
        </w:rPr>
      </w:pPr>
      <w:r w:rsidRPr="00C15260">
        <w:rPr>
          <w:rFonts w:ascii="Times New Roman" w:eastAsia="Times New Roman" w:hAnsi="Times New Roman" w:cs="Times New Roman"/>
          <w:b/>
          <w:bCs/>
          <w:sz w:val="25"/>
          <w:szCs w:val="25"/>
        </w:rPr>
        <w:lastRenderedPageBreak/>
        <w:t>Assemble the rolls</w:t>
      </w:r>
    </w:p>
    <w:p w:rsidR="00E17FEA" w:rsidRPr="00C15260" w:rsidRDefault="00E17FEA" w:rsidP="008C5555">
      <w:pPr>
        <w:numPr>
          <w:ilvl w:val="0"/>
          <w:numId w:val="7"/>
        </w:numPr>
        <w:spacing w:after="0" w:line="360" w:lineRule="auto"/>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Divide the dough into small balls.</w:t>
      </w:r>
    </w:p>
    <w:p w:rsidR="00E17FEA" w:rsidRPr="00C15260" w:rsidRDefault="00E17FEA" w:rsidP="008C5555">
      <w:pPr>
        <w:numPr>
          <w:ilvl w:val="0"/>
          <w:numId w:val="7"/>
        </w:numPr>
        <w:spacing w:after="0" w:line="360" w:lineRule="auto"/>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Roll each one flat with a rolling pin.</w:t>
      </w:r>
    </w:p>
    <w:p w:rsidR="00E17FEA" w:rsidRPr="00C15260" w:rsidRDefault="00E17FEA" w:rsidP="008C5555">
      <w:pPr>
        <w:numPr>
          <w:ilvl w:val="0"/>
          <w:numId w:val="7"/>
        </w:numPr>
        <w:spacing w:after="0" w:line="360" w:lineRule="auto"/>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Place a spoonful of fish filling in the center.</w:t>
      </w:r>
    </w:p>
    <w:p w:rsidR="00E17FEA" w:rsidRPr="00C15260" w:rsidRDefault="00E17FEA" w:rsidP="008C5555">
      <w:pPr>
        <w:numPr>
          <w:ilvl w:val="0"/>
          <w:numId w:val="7"/>
        </w:numPr>
        <w:spacing w:after="0" w:line="360" w:lineRule="auto"/>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Roll up tightly into a long and seal the edges with water.</w:t>
      </w:r>
    </w:p>
    <w:p w:rsidR="00E17FEA" w:rsidRPr="00C15260" w:rsidRDefault="00E17FEA" w:rsidP="008C5555">
      <w:pPr>
        <w:numPr>
          <w:ilvl w:val="0"/>
          <w:numId w:val="7"/>
        </w:numPr>
        <w:spacing w:after="0" w:line="360" w:lineRule="auto"/>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Place the pastry after putting it in a greased pan.</w:t>
      </w:r>
    </w:p>
    <w:p w:rsidR="00E17FEA" w:rsidRPr="00C15260" w:rsidRDefault="00E17FEA" w:rsidP="00E17FEA">
      <w:pPr>
        <w:spacing w:after="0" w:line="360" w:lineRule="auto"/>
        <w:outlineLvl w:val="2"/>
        <w:rPr>
          <w:rFonts w:ascii="Times New Roman" w:eastAsia="Times New Roman" w:hAnsi="Times New Roman" w:cs="Times New Roman"/>
          <w:b/>
          <w:bCs/>
          <w:sz w:val="25"/>
          <w:szCs w:val="25"/>
        </w:rPr>
      </w:pPr>
      <w:r w:rsidRPr="00C15260">
        <w:rPr>
          <w:rFonts w:ascii="Times New Roman" w:eastAsia="Times New Roman" w:hAnsi="Times New Roman" w:cs="Times New Roman"/>
          <w:b/>
          <w:bCs/>
          <w:sz w:val="25"/>
          <w:szCs w:val="25"/>
        </w:rPr>
        <w:t>Baking</w:t>
      </w:r>
    </w:p>
    <w:p w:rsidR="00E17FEA" w:rsidRPr="00C15260" w:rsidRDefault="00E17FEA" w:rsidP="008C5555">
      <w:pPr>
        <w:numPr>
          <w:ilvl w:val="0"/>
          <w:numId w:val="8"/>
        </w:numPr>
        <w:spacing w:after="0" w:line="360" w:lineRule="auto"/>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Preheat oven to 180°C (350°F).</w:t>
      </w:r>
    </w:p>
    <w:p w:rsidR="00E17FEA" w:rsidRPr="00C15260" w:rsidRDefault="00E17FEA" w:rsidP="008C5555">
      <w:pPr>
        <w:numPr>
          <w:ilvl w:val="0"/>
          <w:numId w:val="8"/>
        </w:numPr>
        <w:spacing w:after="0" w:line="360" w:lineRule="auto"/>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Bake for 20-25 minutes or until golden brown.</w:t>
      </w:r>
    </w:p>
    <w:p w:rsidR="00E17FEA" w:rsidRPr="00C15260" w:rsidRDefault="00E17FEA" w:rsidP="008C5555">
      <w:pPr>
        <w:numPr>
          <w:ilvl w:val="0"/>
          <w:numId w:val="8"/>
        </w:numPr>
        <w:spacing w:after="0" w:line="360" w:lineRule="auto"/>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Remove, allow to cool slightly, and serve warm.</w:t>
      </w:r>
    </w:p>
    <w:p w:rsidR="00E17FEA" w:rsidRPr="00E17FEA" w:rsidRDefault="00E17FEA" w:rsidP="004F2705">
      <w:pPr>
        <w:spacing w:after="0" w:line="360" w:lineRule="auto"/>
        <w:jc w:val="center"/>
        <w:rPr>
          <w:rFonts w:ascii="Times New Roman" w:eastAsia="Times New Roman" w:hAnsi="Times New Roman" w:cs="Times New Roman"/>
          <w:b/>
          <w:sz w:val="13"/>
          <w:szCs w:val="25"/>
        </w:rPr>
      </w:pPr>
    </w:p>
    <w:p w:rsidR="004F2705" w:rsidRPr="004F2705" w:rsidRDefault="004F2705" w:rsidP="004F2705">
      <w:pPr>
        <w:spacing w:after="0" w:line="360" w:lineRule="auto"/>
        <w:jc w:val="center"/>
        <w:rPr>
          <w:rFonts w:ascii="Times New Roman" w:eastAsia="Times New Roman" w:hAnsi="Times New Roman" w:cs="Times New Roman"/>
          <w:b/>
          <w:sz w:val="25"/>
          <w:szCs w:val="25"/>
        </w:rPr>
      </w:pPr>
      <w:r w:rsidRPr="004F2705">
        <w:rPr>
          <w:rFonts w:ascii="Times New Roman" w:eastAsia="Times New Roman" w:hAnsi="Times New Roman" w:cs="Times New Roman"/>
          <w:b/>
          <w:sz w:val="25"/>
          <w:szCs w:val="25"/>
        </w:rPr>
        <w:t xml:space="preserve">Fish Roll Produced from </w:t>
      </w:r>
      <w:r w:rsidR="00E17FEA">
        <w:rPr>
          <w:rFonts w:ascii="Times New Roman" w:eastAsia="Times New Roman" w:hAnsi="Times New Roman" w:cs="Times New Roman"/>
          <w:b/>
          <w:sz w:val="25"/>
          <w:szCs w:val="25"/>
        </w:rPr>
        <w:t>all purpose</w:t>
      </w:r>
      <w:r w:rsidRPr="004F2705">
        <w:rPr>
          <w:rFonts w:ascii="Times New Roman" w:eastAsia="Times New Roman" w:hAnsi="Times New Roman" w:cs="Times New Roman"/>
          <w:b/>
          <w:sz w:val="25"/>
          <w:szCs w:val="25"/>
        </w:rPr>
        <w:t xml:space="preserve"> flour</w:t>
      </w:r>
      <w:r w:rsidR="00E17FEA">
        <w:rPr>
          <w:rFonts w:ascii="Times New Roman" w:eastAsia="Times New Roman" w:hAnsi="Times New Roman" w:cs="Times New Roman"/>
          <w:b/>
          <w:sz w:val="25"/>
          <w:szCs w:val="25"/>
        </w:rPr>
        <w:t xml:space="preserve"> (Control)</w:t>
      </w:r>
    </w:p>
    <w:p w:rsidR="004F2705" w:rsidRPr="00C15260" w:rsidRDefault="004F2705" w:rsidP="004F2705">
      <w:pPr>
        <w:spacing w:after="0" w:line="360" w:lineRule="auto"/>
        <w:jc w:val="center"/>
        <w:outlineLvl w:val="2"/>
        <w:rPr>
          <w:rFonts w:ascii="Times New Roman" w:eastAsia="Times New Roman" w:hAnsi="Times New Roman" w:cs="Times New Roman"/>
          <w:b/>
          <w:bCs/>
          <w:sz w:val="25"/>
          <w:szCs w:val="25"/>
        </w:rPr>
      </w:pPr>
      <w:r w:rsidRPr="00C15260">
        <w:rPr>
          <w:rFonts w:ascii="Times New Roman" w:eastAsia="Times New Roman" w:hAnsi="Times New Roman" w:cs="Times New Roman"/>
          <w:b/>
          <w:bCs/>
          <w:sz w:val="25"/>
          <w:szCs w:val="25"/>
        </w:rPr>
        <w:t>Recipe and Method</w:t>
      </w:r>
    </w:p>
    <w:p w:rsidR="004F2705" w:rsidRPr="004F2705" w:rsidRDefault="004F2705" w:rsidP="004F2705">
      <w:pPr>
        <w:spacing w:after="0" w:line="480" w:lineRule="auto"/>
        <w:outlineLvl w:val="3"/>
        <w:rPr>
          <w:rFonts w:ascii="Times New Roman" w:eastAsia="Times New Roman" w:hAnsi="Times New Roman" w:cs="Times New Roman"/>
          <w:b/>
          <w:bCs/>
          <w:sz w:val="17"/>
          <w:szCs w:val="25"/>
        </w:rPr>
      </w:pPr>
    </w:p>
    <w:p w:rsidR="004F2705" w:rsidRPr="004F2705" w:rsidRDefault="004F2705" w:rsidP="004F2705">
      <w:pPr>
        <w:spacing w:after="0" w:line="480" w:lineRule="auto"/>
        <w:rPr>
          <w:rFonts w:ascii="Times New Roman" w:eastAsia="Times New Roman" w:hAnsi="Times New Roman" w:cs="Times New Roman"/>
          <w:b/>
          <w:bCs/>
          <w:sz w:val="25"/>
          <w:szCs w:val="25"/>
        </w:rPr>
      </w:pPr>
      <w:r w:rsidRPr="004F2705">
        <w:rPr>
          <w:rFonts w:ascii="Times New Roman" w:eastAsia="Times New Roman" w:hAnsi="Times New Roman" w:cs="Times New Roman"/>
          <w:b/>
          <w:bCs/>
          <w:sz w:val="25"/>
          <w:szCs w:val="25"/>
        </w:rPr>
        <w:t>Recipe</w:t>
      </w:r>
      <w:r w:rsidRPr="004F2705">
        <w:rPr>
          <w:rFonts w:ascii="Times New Roman" w:eastAsia="Times New Roman" w:hAnsi="Times New Roman" w:cs="Times New Roman"/>
          <w:b/>
          <w:bCs/>
          <w:sz w:val="25"/>
          <w:szCs w:val="25"/>
        </w:rPr>
        <w:tab/>
      </w:r>
      <w:r>
        <w:rPr>
          <w:rFonts w:ascii="Times New Roman" w:eastAsia="Times New Roman" w:hAnsi="Times New Roman" w:cs="Times New Roman"/>
          <w:b/>
          <w:bCs/>
          <w:sz w:val="25"/>
          <w:szCs w:val="25"/>
        </w:rPr>
        <w:tab/>
      </w:r>
      <w:r>
        <w:rPr>
          <w:rFonts w:ascii="Times New Roman" w:eastAsia="Times New Roman" w:hAnsi="Times New Roman" w:cs="Times New Roman"/>
          <w:b/>
          <w:bCs/>
          <w:sz w:val="25"/>
          <w:szCs w:val="25"/>
        </w:rPr>
        <w:tab/>
      </w:r>
      <w:r>
        <w:rPr>
          <w:rFonts w:ascii="Times New Roman" w:eastAsia="Times New Roman" w:hAnsi="Times New Roman" w:cs="Times New Roman"/>
          <w:b/>
          <w:bCs/>
          <w:sz w:val="25"/>
          <w:szCs w:val="25"/>
        </w:rPr>
        <w:tab/>
      </w:r>
      <w:r>
        <w:rPr>
          <w:rFonts w:ascii="Times New Roman" w:eastAsia="Times New Roman" w:hAnsi="Times New Roman" w:cs="Times New Roman"/>
          <w:b/>
          <w:bCs/>
          <w:sz w:val="25"/>
          <w:szCs w:val="25"/>
        </w:rPr>
        <w:tab/>
      </w:r>
      <w:r>
        <w:rPr>
          <w:rFonts w:ascii="Times New Roman" w:eastAsia="Times New Roman" w:hAnsi="Times New Roman" w:cs="Times New Roman"/>
          <w:b/>
          <w:bCs/>
          <w:sz w:val="25"/>
          <w:szCs w:val="25"/>
        </w:rPr>
        <w:tab/>
      </w:r>
      <w:r>
        <w:rPr>
          <w:rFonts w:ascii="Times New Roman" w:eastAsia="Times New Roman" w:hAnsi="Times New Roman" w:cs="Times New Roman"/>
          <w:b/>
          <w:bCs/>
          <w:sz w:val="25"/>
          <w:szCs w:val="25"/>
        </w:rPr>
        <w:tab/>
      </w:r>
      <w:r>
        <w:rPr>
          <w:rFonts w:ascii="Times New Roman" w:eastAsia="Times New Roman" w:hAnsi="Times New Roman" w:cs="Times New Roman"/>
          <w:b/>
          <w:bCs/>
          <w:sz w:val="25"/>
          <w:szCs w:val="25"/>
        </w:rPr>
        <w:tab/>
      </w:r>
      <w:r w:rsidRPr="004F2705">
        <w:rPr>
          <w:rFonts w:ascii="Times New Roman" w:eastAsia="Times New Roman" w:hAnsi="Times New Roman" w:cs="Times New Roman"/>
          <w:b/>
          <w:bCs/>
          <w:sz w:val="25"/>
          <w:szCs w:val="25"/>
        </w:rPr>
        <w:t>Quantity</w:t>
      </w:r>
    </w:p>
    <w:p w:rsidR="004F2705" w:rsidRPr="004F2705" w:rsidRDefault="00E17FEA" w:rsidP="004F2705">
      <w:pPr>
        <w:spacing w:after="0" w:line="480" w:lineRule="auto"/>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All purpose</w:t>
      </w:r>
      <w:r w:rsidR="004F2705" w:rsidRPr="004F2705">
        <w:rPr>
          <w:rFonts w:ascii="Times New Roman" w:eastAsia="Times New Roman" w:hAnsi="Times New Roman" w:cs="Times New Roman"/>
          <w:bCs/>
          <w:sz w:val="25"/>
          <w:szCs w:val="25"/>
        </w:rPr>
        <w:t xml:space="preserve"> flour</w:t>
      </w:r>
      <w:r w:rsidR="004F2705" w:rsidRPr="004F2705">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sidR="004F2705" w:rsidRPr="004F2705">
        <w:rPr>
          <w:rFonts w:ascii="Times New Roman" w:eastAsia="Times New Roman" w:hAnsi="Times New Roman" w:cs="Times New Roman"/>
          <w:bCs/>
          <w:sz w:val="25"/>
          <w:szCs w:val="25"/>
        </w:rPr>
        <w:t>2 cups</w:t>
      </w:r>
    </w:p>
    <w:p w:rsidR="004F2705" w:rsidRPr="004F2705" w:rsidRDefault="004F2705" w:rsidP="004F2705">
      <w:pPr>
        <w:spacing w:after="0" w:line="480" w:lineRule="auto"/>
        <w:rPr>
          <w:rFonts w:ascii="Times New Roman" w:eastAsia="Times New Roman" w:hAnsi="Times New Roman" w:cs="Times New Roman"/>
          <w:bCs/>
          <w:sz w:val="25"/>
          <w:szCs w:val="25"/>
        </w:rPr>
      </w:pPr>
      <w:r w:rsidRPr="004F2705">
        <w:rPr>
          <w:rFonts w:ascii="Times New Roman" w:eastAsia="Times New Roman" w:hAnsi="Times New Roman" w:cs="Times New Roman"/>
          <w:bCs/>
          <w:sz w:val="25"/>
          <w:szCs w:val="25"/>
        </w:rPr>
        <w:t>Salt</w:t>
      </w:r>
      <w:r w:rsidRPr="004F2705">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sidRPr="004F2705">
        <w:rPr>
          <w:rFonts w:ascii="Times New Roman" w:eastAsia="Times New Roman" w:hAnsi="Times New Roman" w:cs="Times New Roman"/>
          <w:bCs/>
          <w:sz w:val="25"/>
          <w:szCs w:val="25"/>
        </w:rPr>
        <w:t>½ teaspoon</w:t>
      </w:r>
    </w:p>
    <w:p w:rsidR="004F2705" w:rsidRPr="004F2705" w:rsidRDefault="004F2705" w:rsidP="004F2705">
      <w:pPr>
        <w:spacing w:after="0" w:line="480" w:lineRule="auto"/>
        <w:rPr>
          <w:rFonts w:ascii="Times New Roman" w:eastAsia="Times New Roman" w:hAnsi="Times New Roman" w:cs="Times New Roman"/>
          <w:bCs/>
          <w:sz w:val="25"/>
          <w:szCs w:val="25"/>
        </w:rPr>
      </w:pPr>
      <w:r w:rsidRPr="004F2705">
        <w:rPr>
          <w:rFonts w:ascii="Times New Roman" w:eastAsia="Times New Roman" w:hAnsi="Times New Roman" w:cs="Times New Roman"/>
          <w:bCs/>
          <w:sz w:val="25"/>
          <w:szCs w:val="25"/>
        </w:rPr>
        <w:t>Baking powder</w:t>
      </w:r>
      <w:r w:rsidRPr="004F2705">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sidRPr="004F2705">
        <w:rPr>
          <w:rFonts w:ascii="Times New Roman" w:eastAsia="Times New Roman" w:hAnsi="Times New Roman" w:cs="Times New Roman"/>
          <w:bCs/>
          <w:sz w:val="25"/>
          <w:szCs w:val="25"/>
        </w:rPr>
        <w:t>1 teaspoon</w:t>
      </w:r>
    </w:p>
    <w:p w:rsidR="004F2705" w:rsidRPr="004F2705" w:rsidRDefault="004F2705" w:rsidP="004F2705">
      <w:pPr>
        <w:spacing w:after="0" w:line="480" w:lineRule="auto"/>
        <w:rPr>
          <w:rFonts w:ascii="Times New Roman" w:eastAsia="Times New Roman" w:hAnsi="Times New Roman" w:cs="Times New Roman"/>
          <w:bCs/>
          <w:sz w:val="25"/>
          <w:szCs w:val="25"/>
        </w:rPr>
      </w:pPr>
      <w:r w:rsidRPr="004F2705">
        <w:rPr>
          <w:rFonts w:ascii="Times New Roman" w:eastAsia="Times New Roman" w:hAnsi="Times New Roman" w:cs="Times New Roman"/>
          <w:bCs/>
          <w:sz w:val="25"/>
          <w:szCs w:val="25"/>
        </w:rPr>
        <w:t>Butter</w:t>
      </w:r>
      <w:r w:rsidRPr="004F2705">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sidRPr="004F2705">
        <w:rPr>
          <w:rFonts w:ascii="Times New Roman" w:eastAsia="Times New Roman" w:hAnsi="Times New Roman" w:cs="Times New Roman"/>
          <w:bCs/>
          <w:sz w:val="25"/>
          <w:szCs w:val="25"/>
        </w:rPr>
        <w:t>4 tablespoon</w:t>
      </w:r>
    </w:p>
    <w:p w:rsidR="004F2705" w:rsidRPr="004F2705" w:rsidRDefault="004F2705" w:rsidP="004F2705">
      <w:pPr>
        <w:spacing w:after="0" w:line="480" w:lineRule="auto"/>
        <w:rPr>
          <w:rFonts w:ascii="Times New Roman" w:eastAsia="Times New Roman" w:hAnsi="Times New Roman" w:cs="Times New Roman"/>
          <w:bCs/>
          <w:sz w:val="25"/>
          <w:szCs w:val="25"/>
        </w:rPr>
      </w:pPr>
      <w:r w:rsidRPr="004F2705">
        <w:rPr>
          <w:rFonts w:ascii="Times New Roman" w:eastAsia="Times New Roman" w:hAnsi="Times New Roman" w:cs="Times New Roman"/>
          <w:bCs/>
          <w:sz w:val="25"/>
          <w:szCs w:val="25"/>
        </w:rPr>
        <w:t>Water</w:t>
      </w:r>
      <w:r w:rsidRPr="004F2705">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sidRPr="004F2705">
        <w:rPr>
          <w:rFonts w:ascii="Times New Roman" w:eastAsia="Times New Roman" w:hAnsi="Times New Roman" w:cs="Times New Roman"/>
          <w:bCs/>
          <w:sz w:val="25"/>
          <w:szCs w:val="25"/>
        </w:rPr>
        <w:t>½ cups</w:t>
      </w:r>
    </w:p>
    <w:p w:rsidR="004F2705" w:rsidRPr="004F2705" w:rsidRDefault="004F2705" w:rsidP="004F2705">
      <w:pPr>
        <w:spacing w:after="0" w:line="480" w:lineRule="auto"/>
        <w:rPr>
          <w:rFonts w:ascii="Times New Roman" w:eastAsia="Times New Roman" w:hAnsi="Times New Roman" w:cs="Times New Roman"/>
          <w:bCs/>
          <w:sz w:val="25"/>
          <w:szCs w:val="25"/>
        </w:rPr>
      </w:pPr>
      <w:r w:rsidRPr="004F2705">
        <w:rPr>
          <w:rFonts w:ascii="Times New Roman" w:eastAsia="Times New Roman" w:hAnsi="Times New Roman" w:cs="Times New Roman"/>
          <w:bCs/>
          <w:sz w:val="25"/>
          <w:szCs w:val="25"/>
        </w:rPr>
        <w:t>Pepper</w:t>
      </w:r>
      <w:r w:rsidRPr="004F2705">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sidRPr="004F2705">
        <w:rPr>
          <w:rFonts w:ascii="Times New Roman" w:eastAsia="Times New Roman" w:hAnsi="Times New Roman" w:cs="Times New Roman"/>
          <w:bCs/>
          <w:sz w:val="25"/>
          <w:szCs w:val="25"/>
        </w:rPr>
        <w:t>3 medium size</w:t>
      </w:r>
    </w:p>
    <w:p w:rsidR="004F2705" w:rsidRPr="004F2705" w:rsidRDefault="004F2705" w:rsidP="004F2705">
      <w:pPr>
        <w:spacing w:after="0" w:line="480" w:lineRule="auto"/>
        <w:rPr>
          <w:rFonts w:ascii="Times New Roman" w:eastAsia="Times New Roman" w:hAnsi="Times New Roman" w:cs="Times New Roman"/>
          <w:bCs/>
          <w:sz w:val="25"/>
          <w:szCs w:val="25"/>
        </w:rPr>
      </w:pPr>
      <w:r w:rsidRPr="004F2705">
        <w:rPr>
          <w:rFonts w:ascii="Times New Roman" w:eastAsia="Times New Roman" w:hAnsi="Times New Roman" w:cs="Times New Roman"/>
          <w:bCs/>
          <w:sz w:val="25"/>
          <w:szCs w:val="25"/>
        </w:rPr>
        <w:t>Onion</w:t>
      </w:r>
      <w:r w:rsidRPr="004F2705">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Pr>
          <w:rFonts w:ascii="Times New Roman" w:eastAsia="Times New Roman" w:hAnsi="Times New Roman" w:cs="Times New Roman"/>
          <w:bCs/>
          <w:sz w:val="25"/>
          <w:szCs w:val="25"/>
        </w:rPr>
        <w:tab/>
      </w:r>
      <w:r w:rsidRPr="004F2705">
        <w:rPr>
          <w:rFonts w:ascii="Times New Roman" w:eastAsia="Times New Roman" w:hAnsi="Times New Roman" w:cs="Times New Roman"/>
          <w:bCs/>
          <w:sz w:val="25"/>
          <w:szCs w:val="25"/>
        </w:rPr>
        <w:t>1 medium size</w:t>
      </w:r>
    </w:p>
    <w:p w:rsidR="004F2705" w:rsidRPr="00C15260" w:rsidRDefault="004F2705" w:rsidP="004F2705">
      <w:pPr>
        <w:spacing w:after="0" w:line="360" w:lineRule="auto"/>
        <w:jc w:val="center"/>
        <w:rPr>
          <w:rFonts w:ascii="Times New Roman" w:eastAsia="Times New Roman" w:hAnsi="Times New Roman" w:cs="Times New Roman"/>
          <w:sz w:val="25"/>
          <w:szCs w:val="25"/>
        </w:rPr>
      </w:pPr>
      <w:r w:rsidRPr="00C15260">
        <w:rPr>
          <w:rFonts w:ascii="Times New Roman" w:eastAsia="Times New Roman" w:hAnsi="Times New Roman" w:cs="Times New Roman"/>
          <w:b/>
          <w:bCs/>
          <w:sz w:val="25"/>
          <w:szCs w:val="25"/>
        </w:rPr>
        <w:t>Method</w:t>
      </w:r>
    </w:p>
    <w:p w:rsidR="004F2705" w:rsidRPr="00C15260" w:rsidRDefault="004F2705" w:rsidP="004F2705">
      <w:pPr>
        <w:spacing w:after="0" w:line="360" w:lineRule="auto"/>
        <w:rPr>
          <w:rFonts w:ascii="Times New Roman" w:eastAsia="Times New Roman" w:hAnsi="Times New Roman" w:cs="Times New Roman"/>
          <w:b/>
          <w:sz w:val="25"/>
          <w:szCs w:val="25"/>
        </w:rPr>
      </w:pPr>
      <w:r w:rsidRPr="00C15260">
        <w:rPr>
          <w:rFonts w:ascii="Times New Roman" w:eastAsia="Times New Roman" w:hAnsi="Times New Roman" w:cs="Times New Roman"/>
          <w:b/>
          <w:sz w:val="25"/>
          <w:szCs w:val="25"/>
        </w:rPr>
        <w:t>Prepare the fish filling.</w:t>
      </w:r>
    </w:p>
    <w:p w:rsidR="004F2705" w:rsidRPr="00C15260" w:rsidRDefault="004F2705" w:rsidP="008C5555">
      <w:pPr>
        <w:pStyle w:val="ListParagraph"/>
        <w:numPr>
          <w:ilvl w:val="0"/>
          <w:numId w:val="22"/>
        </w:numPr>
        <w:spacing w:after="0" w:line="360" w:lineRule="auto"/>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Cook the fish with salt and seasoning, then debone and mash it.</w:t>
      </w:r>
    </w:p>
    <w:p w:rsidR="004F2705" w:rsidRPr="00C15260" w:rsidRDefault="004F2705" w:rsidP="008C5555">
      <w:pPr>
        <w:pStyle w:val="ListParagraph"/>
        <w:numPr>
          <w:ilvl w:val="0"/>
          <w:numId w:val="22"/>
        </w:numPr>
        <w:spacing w:after="0" w:line="360" w:lineRule="auto"/>
        <w:rPr>
          <w:rFonts w:ascii="Times New Roman" w:eastAsia="Times New Roman" w:hAnsi="Times New Roman" w:cs="Times New Roman"/>
          <w:sz w:val="25"/>
          <w:szCs w:val="25"/>
        </w:rPr>
      </w:pPr>
      <w:r w:rsidRPr="00C15260">
        <w:rPr>
          <w:rFonts w:ascii="Times New Roman" w:eastAsia="Times New Roman" w:hAnsi="Times New Roman" w:cs="Times New Roman"/>
          <w:bCs/>
          <w:sz w:val="25"/>
          <w:szCs w:val="25"/>
        </w:rPr>
        <w:t>Heat 1 tablespoon oil in a pan, add onions and pepper, suite for 1-2 minutes.</w:t>
      </w:r>
    </w:p>
    <w:p w:rsidR="004F2705" w:rsidRPr="00C15260" w:rsidRDefault="004F2705" w:rsidP="008C5555">
      <w:pPr>
        <w:pStyle w:val="ListParagraph"/>
        <w:numPr>
          <w:ilvl w:val="0"/>
          <w:numId w:val="22"/>
        </w:numPr>
        <w:spacing w:after="0" w:line="360" w:lineRule="auto"/>
        <w:rPr>
          <w:rFonts w:ascii="Times New Roman" w:eastAsia="Times New Roman" w:hAnsi="Times New Roman" w:cs="Times New Roman"/>
          <w:sz w:val="25"/>
          <w:szCs w:val="25"/>
        </w:rPr>
      </w:pPr>
      <w:r w:rsidRPr="00C15260">
        <w:rPr>
          <w:rFonts w:ascii="Times New Roman" w:eastAsia="Times New Roman" w:hAnsi="Times New Roman" w:cs="Times New Roman"/>
          <w:bCs/>
          <w:sz w:val="25"/>
          <w:szCs w:val="25"/>
        </w:rPr>
        <w:t>Add the mashed fish, stir, season, and cook for another 2 minutes.</w:t>
      </w:r>
    </w:p>
    <w:p w:rsidR="004F2705" w:rsidRPr="00C15260" w:rsidRDefault="004F2705" w:rsidP="008C5555">
      <w:pPr>
        <w:pStyle w:val="ListParagraph"/>
        <w:numPr>
          <w:ilvl w:val="0"/>
          <w:numId w:val="22"/>
        </w:numPr>
        <w:spacing w:after="0" w:line="360" w:lineRule="auto"/>
        <w:rPr>
          <w:rFonts w:ascii="Times New Roman" w:eastAsia="Times New Roman" w:hAnsi="Times New Roman" w:cs="Times New Roman"/>
          <w:sz w:val="25"/>
          <w:szCs w:val="25"/>
        </w:rPr>
      </w:pPr>
      <w:r w:rsidRPr="00C15260">
        <w:rPr>
          <w:rFonts w:ascii="Times New Roman" w:eastAsia="Times New Roman" w:hAnsi="Times New Roman" w:cs="Times New Roman"/>
          <w:bCs/>
          <w:sz w:val="25"/>
          <w:szCs w:val="25"/>
        </w:rPr>
        <w:t>Remove from heat and allow to cool.</w:t>
      </w:r>
    </w:p>
    <w:p w:rsidR="004F2705" w:rsidRPr="00C15260" w:rsidRDefault="004F2705" w:rsidP="004F2705">
      <w:pPr>
        <w:spacing w:after="0" w:line="360" w:lineRule="auto"/>
        <w:outlineLvl w:val="2"/>
        <w:rPr>
          <w:rFonts w:ascii="Times New Roman" w:eastAsia="Times New Roman" w:hAnsi="Times New Roman" w:cs="Times New Roman"/>
          <w:b/>
          <w:bCs/>
          <w:sz w:val="25"/>
          <w:szCs w:val="25"/>
        </w:rPr>
      </w:pPr>
      <w:r w:rsidRPr="00C15260">
        <w:rPr>
          <w:rFonts w:ascii="Times New Roman" w:eastAsia="Times New Roman" w:hAnsi="Times New Roman" w:cs="Times New Roman"/>
          <w:b/>
          <w:bCs/>
          <w:sz w:val="25"/>
          <w:szCs w:val="25"/>
        </w:rPr>
        <w:t>Prepare the dough</w:t>
      </w:r>
    </w:p>
    <w:p w:rsidR="004F2705" w:rsidRPr="00C15260" w:rsidRDefault="00E17FEA" w:rsidP="008C5555">
      <w:pPr>
        <w:numPr>
          <w:ilvl w:val="0"/>
          <w:numId w:val="23"/>
        </w:numPr>
        <w:spacing w:after="0" w:line="36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In a bowl, mix all purpose</w:t>
      </w:r>
      <w:r w:rsidR="004F2705" w:rsidRPr="00C15260">
        <w:rPr>
          <w:rFonts w:ascii="Times New Roman" w:eastAsia="Times New Roman" w:hAnsi="Times New Roman" w:cs="Times New Roman"/>
          <w:sz w:val="25"/>
          <w:szCs w:val="25"/>
        </w:rPr>
        <w:t xml:space="preserve"> flour, salt, and baking powder.</w:t>
      </w:r>
    </w:p>
    <w:p w:rsidR="004F2705" w:rsidRPr="00C15260" w:rsidRDefault="004F2705" w:rsidP="008C5555">
      <w:pPr>
        <w:numPr>
          <w:ilvl w:val="0"/>
          <w:numId w:val="23"/>
        </w:numPr>
        <w:spacing w:after="0" w:line="360" w:lineRule="auto"/>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lastRenderedPageBreak/>
        <w:t>Add butter and mix with finger until it forms a crumb-like texture.</w:t>
      </w:r>
    </w:p>
    <w:p w:rsidR="004F2705" w:rsidRPr="00C15260" w:rsidRDefault="004F2705" w:rsidP="008C5555">
      <w:pPr>
        <w:numPr>
          <w:ilvl w:val="0"/>
          <w:numId w:val="23"/>
        </w:numPr>
        <w:spacing w:after="0" w:line="360" w:lineRule="auto"/>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Gradually add water, kneading gently until you get a smooth, pliable dough. (If too soft, add little extra millet flour; if hard, sprinkle water).</w:t>
      </w:r>
    </w:p>
    <w:p w:rsidR="004F2705" w:rsidRPr="00C15260" w:rsidRDefault="004F2705" w:rsidP="008C5555">
      <w:pPr>
        <w:numPr>
          <w:ilvl w:val="0"/>
          <w:numId w:val="23"/>
        </w:numPr>
        <w:spacing w:after="0" w:line="360" w:lineRule="auto"/>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Cover and let the dough rest for 15 minutes.</w:t>
      </w:r>
    </w:p>
    <w:p w:rsidR="00E17FEA" w:rsidRPr="00C15260" w:rsidRDefault="00E17FEA" w:rsidP="00E17FEA">
      <w:pPr>
        <w:spacing w:after="0" w:line="360" w:lineRule="auto"/>
        <w:outlineLvl w:val="2"/>
        <w:rPr>
          <w:rFonts w:ascii="Times New Roman" w:eastAsia="Times New Roman" w:hAnsi="Times New Roman" w:cs="Times New Roman"/>
          <w:b/>
          <w:bCs/>
          <w:sz w:val="25"/>
          <w:szCs w:val="25"/>
        </w:rPr>
      </w:pPr>
      <w:r w:rsidRPr="00C15260">
        <w:rPr>
          <w:rFonts w:ascii="Times New Roman" w:eastAsia="Times New Roman" w:hAnsi="Times New Roman" w:cs="Times New Roman"/>
          <w:b/>
          <w:bCs/>
          <w:sz w:val="25"/>
          <w:szCs w:val="25"/>
        </w:rPr>
        <w:t>Assemble the rolls</w:t>
      </w:r>
    </w:p>
    <w:p w:rsidR="00E17FEA" w:rsidRPr="00C15260" w:rsidRDefault="00E17FEA" w:rsidP="008C5555">
      <w:pPr>
        <w:numPr>
          <w:ilvl w:val="0"/>
          <w:numId w:val="25"/>
        </w:numPr>
        <w:spacing w:after="0" w:line="360" w:lineRule="auto"/>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Divide the dough into small balls.</w:t>
      </w:r>
    </w:p>
    <w:p w:rsidR="00E17FEA" w:rsidRPr="00C15260" w:rsidRDefault="00E17FEA" w:rsidP="008C5555">
      <w:pPr>
        <w:numPr>
          <w:ilvl w:val="0"/>
          <w:numId w:val="25"/>
        </w:numPr>
        <w:spacing w:after="0" w:line="360" w:lineRule="auto"/>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Roll each one flat with a rolling pin.</w:t>
      </w:r>
    </w:p>
    <w:p w:rsidR="00E17FEA" w:rsidRPr="00C15260" w:rsidRDefault="00E17FEA" w:rsidP="008C5555">
      <w:pPr>
        <w:numPr>
          <w:ilvl w:val="0"/>
          <w:numId w:val="25"/>
        </w:numPr>
        <w:spacing w:after="0" w:line="360" w:lineRule="auto"/>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Place a spoonful of fish filling in the center.</w:t>
      </w:r>
    </w:p>
    <w:p w:rsidR="00E17FEA" w:rsidRPr="00C15260" w:rsidRDefault="00E17FEA" w:rsidP="008C5555">
      <w:pPr>
        <w:numPr>
          <w:ilvl w:val="0"/>
          <w:numId w:val="25"/>
        </w:numPr>
        <w:spacing w:after="0" w:line="360" w:lineRule="auto"/>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Roll up tightly into a long and seal the edges with water.</w:t>
      </w:r>
    </w:p>
    <w:p w:rsidR="00E17FEA" w:rsidRPr="00C15260" w:rsidRDefault="00E17FEA" w:rsidP="008C5555">
      <w:pPr>
        <w:numPr>
          <w:ilvl w:val="0"/>
          <w:numId w:val="25"/>
        </w:numPr>
        <w:spacing w:after="0" w:line="360" w:lineRule="auto"/>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Place the pastry after putting it in a greased pan.</w:t>
      </w:r>
    </w:p>
    <w:p w:rsidR="00E17FEA" w:rsidRPr="00C15260" w:rsidRDefault="00E17FEA" w:rsidP="00E17FEA">
      <w:pPr>
        <w:spacing w:after="0" w:line="360" w:lineRule="auto"/>
        <w:outlineLvl w:val="2"/>
        <w:rPr>
          <w:rFonts w:ascii="Times New Roman" w:eastAsia="Times New Roman" w:hAnsi="Times New Roman" w:cs="Times New Roman"/>
          <w:b/>
          <w:bCs/>
          <w:sz w:val="25"/>
          <w:szCs w:val="25"/>
        </w:rPr>
      </w:pPr>
      <w:r w:rsidRPr="00C15260">
        <w:rPr>
          <w:rFonts w:ascii="Times New Roman" w:eastAsia="Times New Roman" w:hAnsi="Times New Roman" w:cs="Times New Roman"/>
          <w:b/>
          <w:bCs/>
          <w:sz w:val="25"/>
          <w:szCs w:val="25"/>
        </w:rPr>
        <w:t>Baking</w:t>
      </w:r>
    </w:p>
    <w:p w:rsidR="00E17FEA" w:rsidRPr="00C15260" w:rsidRDefault="00E17FEA" w:rsidP="008C5555">
      <w:pPr>
        <w:numPr>
          <w:ilvl w:val="0"/>
          <w:numId w:val="26"/>
        </w:numPr>
        <w:spacing w:after="0" w:line="360" w:lineRule="auto"/>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Preheat oven to 180°C (350°F).</w:t>
      </w:r>
    </w:p>
    <w:p w:rsidR="00E17FEA" w:rsidRPr="00C15260" w:rsidRDefault="00E17FEA" w:rsidP="008C5555">
      <w:pPr>
        <w:numPr>
          <w:ilvl w:val="0"/>
          <w:numId w:val="26"/>
        </w:numPr>
        <w:spacing w:after="0" w:line="360" w:lineRule="auto"/>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Bake for 20-25 minutes or until golden brown.</w:t>
      </w:r>
    </w:p>
    <w:p w:rsidR="00E17FEA" w:rsidRPr="00C15260" w:rsidRDefault="00E17FEA" w:rsidP="008C5555">
      <w:pPr>
        <w:numPr>
          <w:ilvl w:val="0"/>
          <w:numId w:val="26"/>
        </w:numPr>
        <w:spacing w:after="0" w:line="360" w:lineRule="auto"/>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Remove, allow to cool slightly, and serve warm.</w:t>
      </w:r>
    </w:p>
    <w:p w:rsidR="00E62661" w:rsidRPr="00C15260" w:rsidRDefault="004F2705" w:rsidP="004F2705">
      <w:pPr>
        <w:spacing w:after="0" w:line="360" w:lineRule="auto"/>
        <w:jc w:val="center"/>
        <w:outlineLvl w:val="2"/>
        <w:rPr>
          <w:rFonts w:ascii="Times New Roman" w:eastAsia="Times New Roman" w:hAnsi="Times New Roman" w:cs="Times New Roman"/>
          <w:b/>
          <w:bCs/>
          <w:sz w:val="25"/>
          <w:szCs w:val="25"/>
        </w:rPr>
      </w:pPr>
      <w:r w:rsidRPr="00C15260">
        <w:rPr>
          <w:rFonts w:ascii="Times New Roman" w:eastAsia="Times New Roman" w:hAnsi="Times New Roman" w:cs="Times New Roman"/>
          <w:b/>
          <w:bCs/>
          <w:sz w:val="25"/>
          <w:szCs w:val="25"/>
        </w:rPr>
        <w:t>SAMPLE B</w:t>
      </w:r>
      <w:r>
        <w:rPr>
          <w:rFonts w:ascii="Times New Roman" w:eastAsia="Times New Roman" w:hAnsi="Times New Roman" w:cs="Times New Roman"/>
          <w:b/>
          <w:bCs/>
          <w:sz w:val="25"/>
          <w:szCs w:val="25"/>
        </w:rPr>
        <w:t>: BREAD PRODUCED FROM MILLET</w:t>
      </w:r>
    </w:p>
    <w:p w:rsidR="00E62661" w:rsidRPr="004F2705" w:rsidRDefault="00E62661" w:rsidP="005D1B33">
      <w:pPr>
        <w:spacing w:after="0" w:line="360" w:lineRule="auto"/>
        <w:outlineLvl w:val="3"/>
        <w:rPr>
          <w:rFonts w:ascii="Times New Roman" w:eastAsia="Times New Roman" w:hAnsi="Times New Roman" w:cs="Times New Roman"/>
          <w:b/>
          <w:bCs/>
          <w:sz w:val="15"/>
          <w:szCs w:val="25"/>
        </w:rPr>
      </w:pPr>
    </w:p>
    <w:tbl>
      <w:tblPr>
        <w:tblW w:w="0" w:type="auto"/>
        <w:tblLook w:val="04A0" w:firstRow="1" w:lastRow="0" w:firstColumn="1" w:lastColumn="0" w:noHBand="0" w:noVBand="1"/>
      </w:tblPr>
      <w:tblGrid>
        <w:gridCol w:w="6048"/>
        <w:gridCol w:w="3330"/>
      </w:tblGrid>
      <w:tr w:rsidR="005D1B33" w:rsidRPr="00C15260" w:rsidTr="004F2705">
        <w:tc>
          <w:tcPr>
            <w:tcW w:w="6048" w:type="dxa"/>
          </w:tcPr>
          <w:p w:rsidR="005D1B33" w:rsidRPr="00C15260" w:rsidRDefault="005D1B33" w:rsidP="005D1B33">
            <w:pPr>
              <w:spacing w:line="360" w:lineRule="auto"/>
              <w:rPr>
                <w:rFonts w:ascii="Times New Roman" w:eastAsia="Times New Roman" w:hAnsi="Times New Roman" w:cs="Times New Roman"/>
                <w:sz w:val="25"/>
                <w:szCs w:val="25"/>
              </w:rPr>
            </w:pPr>
            <w:r w:rsidRPr="00C15260">
              <w:rPr>
                <w:rFonts w:ascii="Times New Roman" w:eastAsia="Times New Roman" w:hAnsi="Times New Roman" w:cs="Times New Roman"/>
                <w:b/>
                <w:bCs/>
                <w:sz w:val="25"/>
                <w:szCs w:val="25"/>
              </w:rPr>
              <w:t>Recipe</w:t>
            </w:r>
          </w:p>
        </w:tc>
        <w:tc>
          <w:tcPr>
            <w:tcW w:w="3330" w:type="dxa"/>
          </w:tcPr>
          <w:p w:rsidR="005D1B33" w:rsidRPr="00C15260" w:rsidRDefault="005D1B33" w:rsidP="005D1B33">
            <w:pPr>
              <w:spacing w:line="360" w:lineRule="auto"/>
              <w:rPr>
                <w:rFonts w:ascii="Times New Roman" w:eastAsia="Times New Roman" w:hAnsi="Times New Roman" w:cs="Times New Roman"/>
                <w:sz w:val="25"/>
                <w:szCs w:val="25"/>
              </w:rPr>
            </w:pPr>
            <w:r w:rsidRPr="00C15260">
              <w:rPr>
                <w:rFonts w:ascii="Times New Roman" w:eastAsia="Times New Roman" w:hAnsi="Times New Roman" w:cs="Times New Roman"/>
                <w:b/>
                <w:bCs/>
                <w:sz w:val="25"/>
                <w:szCs w:val="25"/>
              </w:rPr>
              <w:t>Quantity</w:t>
            </w:r>
          </w:p>
        </w:tc>
      </w:tr>
      <w:tr w:rsidR="005D1B33" w:rsidRPr="00C15260" w:rsidTr="004F2705">
        <w:tc>
          <w:tcPr>
            <w:tcW w:w="6048" w:type="dxa"/>
          </w:tcPr>
          <w:p w:rsidR="005D1B33" w:rsidRPr="00C15260" w:rsidRDefault="005D1B33" w:rsidP="005D1B33">
            <w:pPr>
              <w:spacing w:line="360" w:lineRule="auto"/>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Millet flour</w:t>
            </w:r>
          </w:p>
        </w:tc>
        <w:tc>
          <w:tcPr>
            <w:tcW w:w="3330" w:type="dxa"/>
          </w:tcPr>
          <w:p w:rsidR="005D1B33" w:rsidRPr="00C15260" w:rsidRDefault="005D1B33" w:rsidP="005D1B33">
            <w:pPr>
              <w:spacing w:line="360" w:lineRule="auto"/>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2 cups</w:t>
            </w:r>
          </w:p>
        </w:tc>
      </w:tr>
      <w:tr w:rsidR="005D1B33" w:rsidRPr="00C15260" w:rsidTr="004F2705">
        <w:tc>
          <w:tcPr>
            <w:tcW w:w="6048" w:type="dxa"/>
          </w:tcPr>
          <w:p w:rsidR="005D1B33" w:rsidRPr="00C15260" w:rsidRDefault="005D1B33" w:rsidP="005D1B33">
            <w:pPr>
              <w:spacing w:line="360" w:lineRule="auto"/>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Flour (for elasticity and rising)</w:t>
            </w:r>
          </w:p>
        </w:tc>
        <w:tc>
          <w:tcPr>
            <w:tcW w:w="3330" w:type="dxa"/>
          </w:tcPr>
          <w:p w:rsidR="005D1B33" w:rsidRPr="00C15260" w:rsidRDefault="005D1B33" w:rsidP="005D1B33">
            <w:pPr>
              <w:spacing w:line="360" w:lineRule="auto"/>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1 cup</w:t>
            </w:r>
          </w:p>
        </w:tc>
      </w:tr>
      <w:tr w:rsidR="005D1B33" w:rsidRPr="00C15260" w:rsidTr="004F2705">
        <w:tc>
          <w:tcPr>
            <w:tcW w:w="6048" w:type="dxa"/>
          </w:tcPr>
          <w:p w:rsidR="005D1B33" w:rsidRPr="00C15260" w:rsidRDefault="005D1B33" w:rsidP="005D1B33">
            <w:pPr>
              <w:spacing w:line="360" w:lineRule="auto"/>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Sugar</w:t>
            </w:r>
          </w:p>
        </w:tc>
        <w:tc>
          <w:tcPr>
            <w:tcW w:w="3330" w:type="dxa"/>
          </w:tcPr>
          <w:p w:rsidR="005D1B33" w:rsidRPr="00C15260" w:rsidRDefault="005D1B33" w:rsidP="005D1B33">
            <w:pPr>
              <w:spacing w:line="360" w:lineRule="auto"/>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2 tablespoon</w:t>
            </w:r>
          </w:p>
        </w:tc>
      </w:tr>
      <w:tr w:rsidR="005D1B33" w:rsidRPr="00C15260" w:rsidTr="004F2705">
        <w:tc>
          <w:tcPr>
            <w:tcW w:w="6048" w:type="dxa"/>
          </w:tcPr>
          <w:p w:rsidR="005D1B33" w:rsidRPr="00C15260" w:rsidRDefault="005D1B33" w:rsidP="005D1B33">
            <w:pPr>
              <w:spacing w:line="360" w:lineRule="auto"/>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Dry yeast</w:t>
            </w:r>
          </w:p>
        </w:tc>
        <w:tc>
          <w:tcPr>
            <w:tcW w:w="3330" w:type="dxa"/>
          </w:tcPr>
          <w:p w:rsidR="005D1B33" w:rsidRPr="00C15260" w:rsidRDefault="005D1B33" w:rsidP="005D1B33">
            <w:pPr>
              <w:spacing w:line="360" w:lineRule="auto"/>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2 teaspoon</w:t>
            </w:r>
          </w:p>
        </w:tc>
      </w:tr>
      <w:tr w:rsidR="005D1B33" w:rsidRPr="00C15260" w:rsidTr="004F2705">
        <w:tc>
          <w:tcPr>
            <w:tcW w:w="6048" w:type="dxa"/>
          </w:tcPr>
          <w:p w:rsidR="005D1B33" w:rsidRPr="00C15260" w:rsidRDefault="005D1B33" w:rsidP="005D1B33">
            <w:pPr>
              <w:spacing w:line="360" w:lineRule="auto"/>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Butter</w:t>
            </w:r>
          </w:p>
        </w:tc>
        <w:tc>
          <w:tcPr>
            <w:tcW w:w="3330" w:type="dxa"/>
          </w:tcPr>
          <w:p w:rsidR="005D1B33" w:rsidRPr="00C15260" w:rsidRDefault="005D1B33" w:rsidP="005D1B33">
            <w:pPr>
              <w:spacing w:line="360" w:lineRule="auto"/>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2 tablespoon</w:t>
            </w:r>
          </w:p>
        </w:tc>
      </w:tr>
      <w:tr w:rsidR="005D1B33" w:rsidRPr="00C15260" w:rsidTr="004F2705">
        <w:tc>
          <w:tcPr>
            <w:tcW w:w="6048" w:type="dxa"/>
          </w:tcPr>
          <w:p w:rsidR="005D1B33" w:rsidRPr="00C15260" w:rsidRDefault="005D1B33" w:rsidP="005D1B33">
            <w:pPr>
              <w:spacing w:line="360" w:lineRule="auto"/>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Warm water</w:t>
            </w:r>
          </w:p>
        </w:tc>
        <w:tc>
          <w:tcPr>
            <w:tcW w:w="3330" w:type="dxa"/>
          </w:tcPr>
          <w:p w:rsidR="005D1B33" w:rsidRPr="00C15260" w:rsidRDefault="005D1B33" w:rsidP="005D1B33">
            <w:pPr>
              <w:spacing w:line="360" w:lineRule="auto"/>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1 cup</w:t>
            </w:r>
          </w:p>
        </w:tc>
      </w:tr>
      <w:tr w:rsidR="005D1B33" w:rsidRPr="00C15260" w:rsidTr="004F2705">
        <w:tc>
          <w:tcPr>
            <w:tcW w:w="6048" w:type="dxa"/>
          </w:tcPr>
          <w:p w:rsidR="005D1B33" w:rsidRPr="00C15260" w:rsidRDefault="005D1B33" w:rsidP="005D1B33">
            <w:pPr>
              <w:spacing w:line="360" w:lineRule="auto"/>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Salt</w:t>
            </w:r>
          </w:p>
        </w:tc>
        <w:tc>
          <w:tcPr>
            <w:tcW w:w="3330" w:type="dxa"/>
          </w:tcPr>
          <w:p w:rsidR="005D1B33" w:rsidRPr="00C15260" w:rsidRDefault="005D1B33" w:rsidP="005D1B33">
            <w:pPr>
              <w:spacing w:line="360" w:lineRule="auto"/>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1 teaspoon</w:t>
            </w:r>
          </w:p>
        </w:tc>
      </w:tr>
    </w:tbl>
    <w:p w:rsidR="005D1B33" w:rsidRPr="00E17FEA" w:rsidRDefault="005D1B33" w:rsidP="004C73EE">
      <w:pPr>
        <w:spacing w:after="0" w:line="360" w:lineRule="auto"/>
        <w:rPr>
          <w:rFonts w:ascii="Times New Roman" w:eastAsia="Times New Roman" w:hAnsi="Times New Roman" w:cs="Times New Roman"/>
          <w:b/>
          <w:bCs/>
          <w:sz w:val="2"/>
          <w:szCs w:val="25"/>
        </w:rPr>
      </w:pPr>
    </w:p>
    <w:p w:rsidR="00E62661" w:rsidRPr="00C15260" w:rsidRDefault="00E62661" w:rsidP="004F2705">
      <w:pPr>
        <w:spacing w:after="0" w:line="360" w:lineRule="auto"/>
        <w:jc w:val="center"/>
        <w:rPr>
          <w:rFonts w:ascii="Times New Roman" w:eastAsia="Times New Roman" w:hAnsi="Times New Roman" w:cs="Times New Roman"/>
          <w:sz w:val="25"/>
          <w:szCs w:val="25"/>
        </w:rPr>
      </w:pPr>
      <w:r w:rsidRPr="00C15260">
        <w:rPr>
          <w:rFonts w:ascii="Times New Roman" w:eastAsia="Times New Roman" w:hAnsi="Times New Roman" w:cs="Times New Roman"/>
          <w:b/>
          <w:bCs/>
          <w:sz w:val="25"/>
          <w:szCs w:val="25"/>
        </w:rPr>
        <w:t>Method</w:t>
      </w:r>
    </w:p>
    <w:p w:rsidR="00E62661" w:rsidRPr="00C15260" w:rsidRDefault="00E62661" w:rsidP="002F015B">
      <w:pPr>
        <w:spacing w:after="0" w:line="360" w:lineRule="auto"/>
        <w:outlineLvl w:val="2"/>
        <w:rPr>
          <w:rFonts w:ascii="Times New Roman" w:eastAsia="Times New Roman" w:hAnsi="Times New Roman" w:cs="Times New Roman"/>
          <w:b/>
          <w:bCs/>
          <w:sz w:val="25"/>
          <w:szCs w:val="25"/>
        </w:rPr>
      </w:pPr>
      <w:r w:rsidRPr="00C15260">
        <w:rPr>
          <w:rFonts w:ascii="Times New Roman" w:eastAsia="Times New Roman" w:hAnsi="Times New Roman" w:cs="Times New Roman"/>
          <w:b/>
          <w:bCs/>
          <w:sz w:val="25"/>
          <w:szCs w:val="25"/>
        </w:rPr>
        <w:t>Activate the Yeast</w:t>
      </w:r>
    </w:p>
    <w:p w:rsidR="00E62661" w:rsidRPr="00C15260" w:rsidRDefault="00E62661" w:rsidP="008C5555">
      <w:pPr>
        <w:numPr>
          <w:ilvl w:val="0"/>
          <w:numId w:val="9"/>
        </w:numPr>
        <w:spacing w:after="0" w:line="360" w:lineRule="auto"/>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In a small bowl, mix yeast, sugar, and ½ cup of warm water.</w:t>
      </w:r>
    </w:p>
    <w:p w:rsidR="00E62661" w:rsidRPr="00C15260" w:rsidRDefault="00E62661" w:rsidP="008C5555">
      <w:pPr>
        <w:numPr>
          <w:ilvl w:val="0"/>
          <w:numId w:val="9"/>
        </w:numPr>
        <w:spacing w:after="0" w:line="360" w:lineRule="auto"/>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Stir gently and let it sit for 5-10 minutes until foamy. (This shows the yeast is active).</w:t>
      </w:r>
    </w:p>
    <w:p w:rsidR="00E62661" w:rsidRPr="00C15260" w:rsidRDefault="00E62661" w:rsidP="002F015B">
      <w:pPr>
        <w:spacing w:after="0" w:line="360" w:lineRule="auto"/>
        <w:rPr>
          <w:rFonts w:ascii="Times New Roman" w:eastAsia="Times New Roman" w:hAnsi="Times New Roman" w:cs="Times New Roman"/>
          <w:b/>
          <w:sz w:val="25"/>
          <w:szCs w:val="25"/>
        </w:rPr>
      </w:pPr>
      <w:r w:rsidRPr="00C15260">
        <w:rPr>
          <w:rFonts w:ascii="Times New Roman" w:eastAsia="Times New Roman" w:hAnsi="Times New Roman" w:cs="Times New Roman"/>
          <w:b/>
          <w:sz w:val="25"/>
          <w:szCs w:val="25"/>
        </w:rPr>
        <w:lastRenderedPageBreak/>
        <w:t xml:space="preserve">Mix the dough </w:t>
      </w:r>
    </w:p>
    <w:p w:rsidR="00E62661" w:rsidRPr="00C15260" w:rsidRDefault="00E62661" w:rsidP="008C5555">
      <w:pPr>
        <w:numPr>
          <w:ilvl w:val="1"/>
          <w:numId w:val="9"/>
        </w:numPr>
        <w:spacing w:after="0" w:line="360" w:lineRule="auto"/>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In a mixing bowl, combine millet flour, flour, and salt.</w:t>
      </w:r>
    </w:p>
    <w:p w:rsidR="00E62661" w:rsidRPr="00C15260" w:rsidRDefault="00E62661" w:rsidP="008C5555">
      <w:pPr>
        <w:numPr>
          <w:ilvl w:val="1"/>
          <w:numId w:val="9"/>
        </w:numPr>
        <w:spacing w:after="0" w:line="360" w:lineRule="auto"/>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Add the yeast mixture, the remaining warm water, and butter.</w:t>
      </w:r>
    </w:p>
    <w:p w:rsidR="00E62661" w:rsidRPr="00C15260" w:rsidRDefault="00E62661" w:rsidP="008C5555">
      <w:pPr>
        <w:numPr>
          <w:ilvl w:val="1"/>
          <w:numId w:val="9"/>
        </w:numPr>
        <w:spacing w:after="0" w:line="360" w:lineRule="auto"/>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Mix to form a soft dough.</w:t>
      </w:r>
    </w:p>
    <w:p w:rsidR="004924EF" w:rsidRPr="00C15260" w:rsidRDefault="004924EF" w:rsidP="004924EF">
      <w:pPr>
        <w:spacing w:after="0" w:line="360" w:lineRule="auto"/>
        <w:rPr>
          <w:rFonts w:ascii="Times New Roman" w:eastAsia="Times New Roman" w:hAnsi="Times New Roman" w:cs="Times New Roman"/>
          <w:sz w:val="25"/>
          <w:szCs w:val="25"/>
        </w:rPr>
      </w:pPr>
      <w:r w:rsidRPr="00C15260">
        <w:rPr>
          <w:rFonts w:ascii="Times New Roman" w:eastAsia="Times New Roman" w:hAnsi="Times New Roman" w:cs="Times New Roman"/>
          <w:b/>
          <w:sz w:val="25"/>
          <w:szCs w:val="25"/>
        </w:rPr>
        <w:t>Kneading</w:t>
      </w:r>
      <w:r w:rsidRPr="00C15260">
        <w:rPr>
          <w:rFonts w:ascii="Times New Roman" w:eastAsia="Times New Roman" w:hAnsi="Times New Roman" w:cs="Times New Roman"/>
          <w:sz w:val="25"/>
          <w:szCs w:val="25"/>
        </w:rPr>
        <w:t xml:space="preserve"> </w:t>
      </w:r>
    </w:p>
    <w:p w:rsidR="004924EF" w:rsidRPr="00C15260" w:rsidRDefault="004924EF" w:rsidP="008C5555">
      <w:pPr>
        <w:pStyle w:val="ListParagraph"/>
        <w:numPr>
          <w:ilvl w:val="0"/>
          <w:numId w:val="16"/>
        </w:numPr>
        <w:spacing w:after="0" w:line="360" w:lineRule="auto"/>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Knead the dough on a lightly floured surface for 8-10 minutes until smooth and elastic. (Millet makes dough softer, so don’t add too much flour).</w:t>
      </w:r>
    </w:p>
    <w:p w:rsidR="004924EF" w:rsidRPr="00C15260" w:rsidRDefault="004924EF" w:rsidP="008C5555">
      <w:pPr>
        <w:pStyle w:val="ListParagraph"/>
        <w:numPr>
          <w:ilvl w:val="0"/>
          <w:numId w:val="16"/>
        </w:numPr>
        <w:spacing w:after="0" w:line="360" w:lineRule="auto"/>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Place in a greased bowl, cover, and let it rise for 1-1.5 hours or until it doubles in size.</w:t>
      </w:r>
    </w:p>
    <w:p w:rsidR="004924EF" w:rsidRPr="00C15260" w:rsidRDefault="004924EF" w:rsidP="004924EF">
      <w:pPr>
        <w:spacing w:after="0" w:line="360" w:lineRule="auto"/>
        <w:outlineLvl w:val="2"/>
        <w:rPr>
          <w:rFonts w:ascii="Times New Roman" w:eastAsia="Times New Roman" w:hAnsi="Times New Roman" w:cs="Times New Roman"/>
          <w:b/>
          <w:bCs/>
          <w:sz w:val="25"/>
          <w:szCs w:val="25"/>
        </w:rPr>
      </w:pPr>
      <w:r w:rsidRPr="00C15260">
        <w:rPr>
          <w:rFonts w:ascii="Times New Roman" w:eastAsia="Times New Roman" w:hAnsi="Times New Roman" w:cs="Times New Roman"/>
          <w:b/>
          <w:bCs/>
          <w:sz w:val="25"/>
          <w:szCs w:val="25"/>
        </w:rPr>
        <w:t>Shaping</w:t>
      </w:r>
    </w:p>
    <w:p w:rsidR="004924EF" w:rsidRPr="00C15260" w:rsidRDefault="004924EF" w:rsidP="008C5555">
      <w:pPr>
        <w:numPr>
          <w:ilvl w:val="0"/>
          <w:numId w:val="10"/>
        </w:numPr>
        <w:spacing w:after="0" w:line="360" w:lineRule="auto"/>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Punch down the dough to release air.</w:t>
      </w:r>
    </w:p>
    <w:p w:rsidR="004924EF" w:rsidRPr="00C15260" w:rsidRDefault="004924EF" w:rsidP="008C5555">
      <w:pPr>
        <w:numPr>
          <w:ilvl w:val="0"/>
          <w:numId w:val="10"/>
        </w:numPr>
        <w:spacing w:after="0" w:line="360" w:lineRule="auto"/>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Shape it into a loaf and place it in a greased loaf pan.</w:t>
      </w:r>
    </w:p>
    <w:p w:rsidR="004924EF" w:rsidRPr="00C15260" w:rsidRDefault="004924EF" w:rsidP="008C5555">
      <w:pPr>
        <w:numPr>
          <w:ilvl w:val="0"/>
          <w:numId w:val="10"/>
        </w:numPr>
        <w:spacing w:after="0" w:line="360" w:lineRule="auto"/>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Cover and let it rise again for 30 minutes.</w:t>
      </w:r>
    </w:p>
    <w:p w:rsidR="004924EF" w:rsidRPr="00C15260" w:rsidRDefault="004924EF" w:rsidP="004924EF">
      <w:pPr>
        <w:spacing w:after="0" w:line="360" w:lineRule="auto"/>
        <w:outlineLvl w:val="2"/>
        <w:rPr>
          <w:rFonts w:ascii="Times New Roman" w:eastAsia="Times New Roman" w:hAnsi="Times New Roman" w:cs="Times New Roman"/>
          <w:b/>
          <w:bCs/>
          <w:sz w:val="25"/>
          <w:szCs w:val="25"/>
        </w:rPr>
      </w:pPr>
      <w:r w:rsidRPr="00C15260">
        <w:rPr>
          <w:rFonts w:ascii="Times New Roman" w:eastAsia="Times New Roman" w:hAnsi="Times New Roman" w:cs="Times New Roman"/>
          <w:b/>
          <w:bCs/>
          <w:sz w:val="25"/>
          <w:szCs w:val="25"/>
        </w:rPr>
        <w:t>Baking</w:t>
      </w:r>
    </w:p>
    <w:p w:rsidR="004924EF" w:rsidRPr="00C15260" w:rsidRDefault="004924EF" w:rsidP="008C5555">
      <w:pPr>
        <w:numPr>
          <w:ilvl w:val="0"/>
          <w:numId w:val="11"/>
        </w:numPr>
        <w:spacing w:after="0" w:line="360" w:lineRule="auto"/>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Preheat oven to 180°C (350°F).</w:t>
      </w:r>
    </w:p>
    <w:p w:rsidR="004924EF" w:rsidRPr="00C15260" w:rsidRDefault="004924EF" w:rsidP="008C5555">
      <w:pPr>
        <w:numPr>
          <w:ilvl w:val="0"/>
          <w:numId w:val="11"/>
        </w:numPr>
        <w:spacing w:after="0" w:line="360" w:lineRule="auto"/>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Bake for 25-30 minutes, until the bread is golden brown and sounds hollow when tapped.</w:t>
      </w:r>
    </w:p>
    <w:p w:rsidR="004924EF" w:rsidRPr="00C15260" w:rsidRDefault="004924EF" w:rsidP="008C5555">
      <w:pPr>
        <w:numPr>
          <w:ilvl w:val="0"/>
          <w:numId w:val="11"/>
        </w:numPr>
        <w:spacing w:after="0" w:line="360" w:lineRule="auto"/>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Remove from oven, cool slightly, then slice and serve.</w:t>
      </w:r>
    </w:p>
    <w:p w:rsidR="00E17FEA" w:rsidRPr="004924EF" w:rsidRDefault="00E17FEA" w:rsidP="002F015B">
      <w:pPr>
        <w:spacing w:after="0" w:line="360" w:lineRule="auto"/>
        <w:rPr>
          <w:rFonts w:ascii="Times New Roman" w:eastAsia="Times New Roman" w:hAnsi="Times New Roman" w:cs="Times New Roman"/>
          <w:b/>
          <w:sz w:val="7"/>
          <w:szCs w:val="25"/>
        </w:rPr>
      </w:pPr>
    </w:p>
    <w:p w:rsidR="00E17FEA" w:rsidRPr="00C15260" w:rsidRDefault="00E17FEA" w:rsidP="00E17FEA">
      <w:pPr>
        <w:spacing w:after="0" w:line="360" w:lineRule="auto"/>
        <w:jc w:val="center"/>
        <w:outlineLvl w:val="2"/>
        <w:rPr>
          <w:rFonts w:ascii="Times New Roman" w:eastAsia="Times New Roman" w:hAnsi="Times New Roman" w:cs="Times New Roman"/>
          <w:b/>
          <w:bCs/>
          <w:sz w:val="25"/>
          <w:szCs w:val="25"/>
        </w:rPr>
      </w:pPr>
      <w:r>
        <w:rPr>
          <w:rFonts w:ascii="Times New Roman" w:eastAsia="Times New Roman" w:hAnsi="Times New Roman" w:cs="Times New Roman"/>
          <w:b/>
          <w:bCs/>
          <w:sz w:val="25"/>
          <w:szCs w:val="25"/>
        </w:rPr>
        <w:t>BREAD PRODUCED FROM ALL PURPOSE FLOUR (CONTROL</w:t>
      </w:r>
    </w:p>
    <w:p w:rsidR="00E17FEA" w:rsidRPr="004F2705" w:rsidRDefault="00E17FEA" w:rsidP="00E17FEA">
      <w:pPr>
        <w:spacing w:after="0" w:line="360" w:lineRule="auto"/>
        <w:outlineLvl w:val="3"/>
        <w:rPr>
          <w:rFonts w:ascii="Times New Roman" w:eastAsia="Times New Roman" w:hAnsi="Times New Roman" w:cs="Times New Roman"/>
          <w:b/>
          <w:bCs/>
          <w:sz w:val="15"/>
          <w:szCs w:val="25"/>
        </w:rPr>
      </w:pPr>
    </w:p>
    <w:tbl>
      <w:tblPr>
        <w:tblW w:w="0" w:type="auto"/>
        <w:tblLook w:val="04A0" w:firstRow="1" w:lastRow="0" w:firstColumn="1" w:lastColumn="0" w:noHBand="0" w:noVBand="1"/>
      </w:tblPr>
      <w:tblGrid>
        <w:gridCol w:w="6048"/>
        <w:gridCol w:w="3330"/>
      </w:tblGrid>
      <w:tr w:rsidR="00E17FEA" w:rsidRPr="00C15260" w:rsidTr="001D7FBB">
        <w:tc>
          <w:tcPr>
            <w:tcW w:w="6048" w:type="dxa"/>
          </w:tcPr>
          <w:p w:rsidR="00E17FEA" w:rsidRPr="00C15260" w:rsidRDefault="00E17FEA" w:rsidP="001D7FBB">
            <w:pPr>
              <w:spacing w:line="360" w:lineRule="auto"/>
              <w:rPr>
                <w:rFonts w:ascii="Times New Roman" w:eastAsia="Times New Roman" w:hAnsi="Times New Roman" w:cs="Times New Roman"/>
                <w:sz w:val="25"/>
                <w:szCs w:val="25"/>
              </w:rPr>
            </w:pPr>
            <w:r w:rsidRPr="00C15260">
              <w:rPr>
                <w:rFonts w:ascii="Times New Roman" w:eastAsia="Times New Roman" w:hAnsi="Times New Roman" w:cs="Times New Roman"/>
                <w:b/>
                <w:bCs/>
                <w:sz w:val="25"/>
                <w:szCs w:val="25"/>
              </w:rPr>
              <w:t>Recipe</w:t>
            </w:r>
          </w:p>
        </w:tc>
        <w:tc>
          <w:tcPr>
            <w:tcW w:w="3330" w:type="dxa"/>
          </w:tcPr>
          <w:p w:rsidR="00E17FEA" w:rsidRPr="00C15260" w:rsidRDefault="00E17FEA" w:rsidP="001D7FBB">
            <w:pPr>
              <w:spacing w:line="360" w:lineRule="auto"/>
              <w:rPr>
                <w:rFonts w:ascii="Times New Roman" w:eastAsia="Times New Roman" w:hAnsi="Times New Roman" w:cs="Times New Roman"/>
                <w:sz w:val="25"/>
                <w:szCs w:val="25"/>
              </w:rPr>
            </w:pPr>
            <w:r w:rsidRPr="00C15260">
              <w:rPr>
                <w:rFonts w:ascii="Times New Roman" w:eastAsia="Times New Roman" w:hAnsi="Times New Roman" w:cs="Times New Roman"/>
                <w:b/>
                <w:bCs/>
                <w:sz w:val="25"/>
                <w:szCs w:val="25"/>
              </w:rPr>
              <w:t>Quantity</w:t>
            </w:r>
          </w:p>
        </w:tc>
      </w:tr>
      <w:tr w:rsidR="00E17FEA" w:rsidRPr="00C15260" w:rsidTr="001D7FBB">
        <w:tc>
          <w:tcPr>
            <w:tcW w:w="6048" w:type="dxa"/>
          </w:tcPr>
          <w:p w:rsidR="00E17FEA" w:rsidRPr="00C15260" w:rsidRDefault="00E17FEA" w:rsidP="001D7FBB">
            <w:pPr>
              <w:spacing w:line="36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All purpose </w:t>
            </w:r>
            <w:r w:rsidRPr="00C15260">
              <w:rPr>
                <w:rFonts w:ascii="Times New Roman" w:eastAsia="Times New Roman" w:hAnsi="Times New Roman" w:cs="Times New Roman"/>
                <w:sz w:val="25"/>
                <w:szCs w:val="25"/>
              </w:rPr>
              <w:t>flour</w:t>
            </w:r>
          </w:p>
        </w:tc>
        <w:tc>
          <w:tcPr>
            <w:tcW w:w="3330" w:type="dxa"/>
          </w:tcPr>
          <w:p w:rsidR="00E17FEA" w:rsidRPr="00C15260" w:rsidRDefault="00E17FEA" w:rsidP="001D7FBB">
            <w:pPr>
              <w:spacing w:line="360" w:lineRule="auto"/>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2 cups</w:t>
            </w:r>
          </w:p>
        </w:tc>
      </w:tr>
      <w:tr w:rsidR="00E17FEA" w:rsidRPr="00C15260" w:rsidTr="00E17FEA">
        <w:trPr>
          <w:trHeight w:val="80"/>
        </w:trPr>
        <w:tc>
          <w:tcPr>
            <w:tcW w:w="6048" w:type="dxa"/>
          </w:tcPr>
          <w:p w:rsidR="00E17FEA" w:rsidRPr="00C15260" w:rsidRDefault="00E17FEA" w:rsidP="00E17FEA">
            <w:pPr>
              <w:spacing w:line="360" w:lineRule="auto"/>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Sugar</w:t>
            </w:r>
          </w:p>
        </w:tc>
        <w:tc>
          <w:tcPr>
            <w:tcW w:w="3330" w:type="dxa"/>
          </w:tcPr>
          <w:p w:rsidR="00E17FEA" w:rsidRPr="00C15260" w:rsidRDefault="00E17FEA" w:rsidP="00E17FEA">
            <w:pPr>
              <w:spacing w:line="360" w:lineRule="auto"/>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2 tablespoon</w:t>
            </w:r>
          </w:p>
        </w:tc>
      </w:tr>
      <w:tr w:rsidR="00E17FEA" w:rsidRPr="00C15260" w:rsidTr="001D7FBB">
        <w:tc>
          <w:tcPr>
            <w:tcW w:w="6048" w:type="dxa"/>
          </w:tcPr>
          <w:p w:rsidR="00E17FEA" w:rsidRPr="00C15260" w:rsidRDefault="00E17FEA" w:rsidP="00E17FEA">
            <w:pPr>
              <w:spacing w:line="360" w:lineRule="auto"/>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Dry yeast</w:t>
            </w:r>
          </w:p>
        </w:tc>
        <w:tc>
          <w:tcPr>
            <w:tcW w:w="3330" w:type="dxa"/>
          </w:tcPr>
          <w:p w:rsidR="00E17FEA" w:rsidRPr="00C15260" w:rsidRDefault="00E17FEA" w:rsidP="00E17FEA">
            <w:pPr>
              <w:spacing w:line="360" w:lineRule="auto"/>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2 teaspoon</w:t>
            </w:r>
          </w:p>
        </w:tc>
      </w:tr>
      <w:tr w:rsidR="00E17FEA" w:rsidRPr="00C15260" w:rsidTr="001D7FBB">
        <w:tc>
          <w:tcPr>
            <w:tcW w:w="6048" w:type="dxa"/>
          </w:tcPr>
          <w:p w:rsidR="00E17FEA" w:rsidRPr="00C15260" w:rsidRDefault="00E17FEA" w:rsidP="00E17FEA">
            <w:pPr>
              <w:spacing w:line="360" w:lineRule="auto"/>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Butter</w:t>
            </w:r>
          </w:p>
        </w:tc>
        <w:tc>
          <w:tcPr>
            <w:tcW w:w="3330" w:type="dxa"/>
          </w:tcPr>
          <w:p w:rsidR="00E17FEA" w:rsidRPr="00C15260" w:rsidRDefault="00E17FEA" w:rsidP="00E17FEA">
            <w:pPr>
              <w:spacing w:line="360" w:lineRule="auto"/>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2 tablespoon</w:t>
            </w:r>
          </w:p>
        </w:tc>
      </w:tr>
      <w:tr w:rsidR="00E17FEA" w:rsidRPr="00C15260" w:rsidTr="001D7FBB">
        <w:tc>
          <w:tcPr>
            <w:tcW w:w="6048" w:type="dxa"/>
          </w:tcPr>
          <w:p w:rsidR="00E17FEA" w:rsidRPr="00C15260" w:rsidRDefault="00E17FEA" w:rsidP="00E17FEA">
            <w:pPr>
              <w:spacing w:line="360" w:lineRule="auto"/>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Warm water</w:t>
            </w:r>
          </w:p>
        </w:tc>
        <w:tc>
          <w:tcPr>
            <w:tcW w:w="3330" w:type="dxa"/>
          </w:tcPr>
          <w:p w:rsidR="00E17FEA" w:rsidRPr="00C15260" w:rsidRDefault="00E17FEA" w:rsidP="00E17FEA">
            <w:pPr>
              <w:spacing w:line="360" w:lineRule="auto"/>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1 cup</w:t>
            </w:r>
          </w:p>
        </w:tc>
      </w:tr>
      <w:tr w:rsidR="00E17FEA" w:rsidRPr="00C15260" w:rsidTr="001D7FBB">
        <w:tc>
          <w:tcPr>
            <w:tcW w:w="6048" w:type="dxa"/>
          </w:tcPr>
          <w:p w:rsidR="00E17FEA" w:rsidRPr="00C15260" w:rsidRDefault="00E17FEA" w:rsidP="00E17FEA">
            <w:pPr>
              <w:spacing w:line="360" w:lineRule="auto"/>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Salt</w:t>
            </w:r>
          </w:p>
        </w:tc>
        <w:tc>
          <w:tcPr>
            <w:tcW w:w="3330" w:type="dxa"/>
          </w:tcPr>
          <w:p w:rsidR="00E17FEA" w:rsidRPr="00C15260" w:rsidRDefault="00E17FEA" w:rsidP="00E17FEA">
            <w:pPr>
              <w:spacing w:line="360" w:lineRule="auto"/>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1 teaspoon</w:t>
            </w:r>
          </w:p>
        </w:tc>
      </w:tr>
    </w:tbl>
    <w:p w:rsidR="004924EF" w:rsidRDefault="004924EF" w:rsidP="00E17FEA">
      <w:pPr>
        <w:spacing w:after="0" w:line="360" w:lineRule="auto"/>
        <w:jc w:val="center"/>
        <w:rPr>
          <w:rFonts w:ascii="Times New Roman" w:eastAsia="Times New Roman" w:hAnsi="Times New Roman" w:cs="Times New Roman"/>
          <w:b/>
          <w:bCs/>
          <w:sz w:val="25"/>
          <w:szCs w:val="25"/>
        </w:rPr>
      </w:pPr>
    </w:p>
    <w:p w:rsidR="004924EF" w:rsidRDefault="004924EF">
      <w:pPr>
        <w:rPr>
          <w:rFonts w:ascii="Times New Roman" w:eastAsia="Times New Roman" w:hAnsi="Times New Roman" w:cs="Times New Roman"/>
          <w:b/>
          <w:bCs/>
          <w:sz w:val="25"/>
          <w:szCs w:val="25"/>
        </w:rPr>
      </w:pPr>
      <w:r>
        <w:rPr>
          <w:rFonts w:ascii="Times New Roman" w:eastAsia="Times New Roman" w:hAnsi="Times New Roman" w:cs="Times New Roman"/>
          <w:b/>
          <w:bCs/>
          <w:sz w:val="25"/>
          <w:szCs w:val="25"/>
        </w:rPr>
        <w:br w:type="page"/>
      </w:r>
    </w:p>
    <w:p w:rsidR="00E17FEA" w:rsidRPr="00C15260" w:rsidRDefault="00E17FEA" w:rsidP="00E17FEA">
      <w:pPr>
        <w:spacing w:after="0" w:line="360" w:lineRule="auto"/>
        <w:jc w:val="center"/>
        <w:rPr>
          <w:rFonts w:ascii="Times New Roman" w:eastAsia="Times New Roman" w:hAnsi="Times New Roman" w:cs="Times New Roman"/>
          <w:sz w:val="25"/>
          <w:szCs w:val="25"/>
        </w:rPr>
      </w:pPr>
      <w:r w:rsidRPr="00C15260">
        <w:rPr>
          <w:rFonts w:ascii="Times New Roman" w:eastAsia="Times New Roman" w:hAnsi="Times New Roman" w:cs="Times New Roman"/>
          <w:b/>
          <w:bCs/>
          <w:sz w:val="25"/>
          <w:szCs w:val="25"/>
        </w:rPr>
        <w:lastRenderedPageBreak/>
        <w:t>Method</w:t>
      </w:r>
    </w:p>
    <w:p w:rsidR="00E17FEA" w:rsidRPr="00C15260" w:rsidRDefault="00E17FEA" w:rsidP="00E17FEA">
      <w:pPr>
        <w:spacing w:after="0" w:line="360" w:lineRule="auto"/>
        <w:outlineLvl w:val="2"/>
        <w:rPr>
          <w:rFonts w:ascii="Times New Roman" w:eastAsia="Times New Roman" w:hAnsi="Times New Roman" w:cs="Times New Roman"/>
          <w:b/>
          <w:bCs/>
          <w:sz w:val="25"/>
          <w:szCs w:val="25"/>
        </w:rPr>
      </w:pPr>
      <w:r w:rsidRPr="00C15260">
        <w:rPr>
          <w:rFonts w:ascii="Times New Roman" w:eastAsia="Times New Roman" w:hAnsi="Times New Roman" w:cs="Times New Roman"/>
          <w:b/>
          <w:bCs/>
          <w:sz w:val="25"/>
          <w:szCs w:val="25"/>
        </w:rPr>
        <w:t>Activate the Yeast</w:t>
      </w:r>
    </w:p>
    <w:p w:rsidR="00E17FEA" w:rsidRPr="00C15260" w:rsidRDefault="00E17FEA" w:rsidP="008C5555">
      <w:pPr>
        <w:numPr>
          <w:ilvl w:val="0"/>
          <w:numId w:val="24"/>
        </w:numPr>
        <w:spacing w:after="0" w:line="360" w:lineRule="auto"/>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In a small bowl, mix yeast, sugar, and ½ cup of warm water.</w:t>
      </w:r>
    </w:p>
    <w:p w:rsidR="00E17FEA" w:rsidRPr="00C15260" w:rsidRDefault="00E17FEA" w:rsidP="008C5555">
      <w:pPr>
        <w:numPr>
          <w:ilvl w:val="0"/>
          <w:numId w:val="24"/>
        </w:numPr>
        <w:spacing w:after="0" w:line="360" w:lineRule="auto"/>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Stir gently and let it sit for 5-10 minutes until foamy. (This shows the yeast is active).</w:t>
      </w:r>
    </w:p>
    <w:p w:rsidR="00E17FEA" w:rsidRPr="00C15260" w:rsidRDefault="00E17FEA" w:rsidP="00E17FEA">
      <w:pPr>
        <w:spacing w:after="0" w:line="360" w:lineRule="auto"/>
        <w:rPr>
          <w:rFonts w:ascii="Times New Roman" w:eastAsia="Times New Roman" w:hAnsi="Times New Roman" w:cs="Times New Roman"/>
          <w:b/>
          <w:sz w:val="25"/>
          <w:szCs w:val="25"/>
        </w:rPr>
      </w:pPr>
      <w:r w:rsidRPr="00C15260">
        <w:rPr>
          <w:rFonts w:ascii="Times New Roman" w:eastAsia="Times New Roman" w:hAnsi="Times New Roman" w:cs="Times New Roman"/>
          <w:b/>
          <w:sz w:val="25"/>
          <w:szCs w:val="25"/>
        </w:rPr>
        <w:t xml:space="preserve">Mix the dough </w:t>
      </w:r>
    </w:p>
    <w:p w:rsidR="00E17FEA" w:rsidRPr="00C15260" w:rsidRDefault="00E17FEA" w:rsidP="008C5555">
      <w:pPr>
        <w:numPr>
          <w:ilvl w:val="1"/>
          <w:numId w:val="24"/>
        </w:numPr>
        <w:spacing w:after="0" w:line="360" w:lineRule="auto"/>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 xml:space="preserve">In a mixing bowl, combine </w:t>
      </w:r>
      <w:r>
        <w:rPr>
          <w:rFonts w:ascii="Times New Roman" w:eastAsia="Times New Roman" w:hAnsi="Times New Roman" w:cs="Times New Roman"/>
          <w:sz w:val="25"/>
          <w:szCs w:val="25"/>
        </w:rPr>
        <w:t xml:space="preserve">all purpose </w:t>
      </w:r>
      <w:r w:rsidRPr="00C15260">
        <w:rPr>
          <w:rFonts w:ascii="Times New Roman" w:eastAsia="Times New Roman" w:hAnsi="Times New Roman" w:cs="Times New Roman"/>
          <w:sz w:val="25"/>
          <w:szCs w:val="25"/>
        </w:rPr>
        <w:t>flour, and salt.</w:t>
      </w:r>
    </w:p>
    <w:p w:rsidR="00E17FEA" w:rsidRPr="00C15260" w:rsidRDefault="00E17FEA" w:rsidP="008C5555">
      <w:pPr>
        <w:numPr>
          <w:ilvl w:val="1"/>
          <w:numId w:val="24"/>
        </w:numPr>
        <w:spacing w:after="0" w:line="360" w:lineRule="auto"/>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Add the yeast mixture, the remaining warm water, and butter.</w:t>
      </w:r>
    </w:p>
    <w:p w:rsidR="00E17FEA" w:rsidRPr="00C15260" w:rsidRDefault="00E17FEA" w:rsidP="008C5555">
      <w:pPr>
        <w:numPr>
          <w:ilvl w:val="1"/>
          <w:numId w:val="24"/>
        </w:numPr>
        <w:spacing w:after="0" w:line="360" w:lineRule="auto"/>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Mix to form a soft dough.</w:t>
      </w:r>
    </w:p>
    <w:p w:rsidR="00E62661" w:rsidRPr="00C15260" w:rsidRDefault="00E62661" w:rsidP="002F015B">
      <w:pPr>
        <w:spacing w:after="0" w:line="360" w:lineRule="auto"/>
        <w:rPr>
          <w:rFonts w:ascii="Times New Roman" w:eastAsia="Times New Roman" w:hAnsi="Times New Roman" w:cs="Times New Roman"/>
          <w:sz w:val="25"/>
          <w:szCs w:val="25"/>
        </w:rPr>
      </w:pPr>
      <w:r w:rsidRPr="00C15260">
        <w:rPr>
          <w:rFonts w:ascii="Times New Roman" w:eastAsia="Times New Roman" w:hAnsi="Times New Roman" w:cs="Times New Roman"/>
          <w:b/>
          <w:sz w:val="25"/>
          <w:szCs w:val="25"/>
        </w:rPr>
        <w:t>Kneading</w:t>
      </w:r>
      <w:r w:rsidRPr="00C15260">
        <w:rPr>
          <w:rFonts w:ascii="Times New Roman" w:eastAsia="Times New Roman" w:hAnsi="Times New Roman" w:cs="Times New Roman"/>
          <w:sz w:val="25"/>
          <w:szCs w:val="25"/>
        </w:rPr>
        <w:t xml:space="preserve"> </w:t>
      </w:r>
    </w:p>
    <w:p w:rsidR="00E62661" w:rsidRPr="00C15260" w:rsidRDefault="00E62661" w:rsidP="008C5555">
      <w:pPr>
        <w:pStyle w:val="ListParagraph"/>
        <w:numPr>
          <w:ilvl w:val="0"/>
          <w:numId w:val="16"/>
        </w:numPr>
        <w:spacing w:after="0" w:line="360" w:lineRule="auto"/>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Knead the dough on a lightly floured surface for 8-10 minutes until smooth and elastic. (Millet makes dough softer, so don’t add too much flour).</w:t>
      </w:r>
    </w:p>
    <w:p w:rsidR="00E62661" w:rsidRPr="00C15260" w:rsidRDefault="00E62661" w:rsidP="008C5555">
      <w:pPr>
        <w:pStyle w:val="ListParagraph"/>
        <w:numPr>
          <w:ilvl w:val="0"/>
          <w:numId w:val="16"/>
        </w:numPr>
        <w:spacing w:after="0" w:line="360" w:lineRule="auto"/>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Place in a greased bowl, cover, and let it rise for 1-1.5 hours or until it doubles in size.</w:t>
      </w:r>
    </w:p>
    <w:p w:rsidR="00E62661" w:rsidRPr="00C15260" w:rsidRDefault="00E62661" w:rsidP="002F015B">
      <w:pPr>
        <w:spacing w:after="0" w:line="360" w:lineRule="auto"/>
        <w:outlineLvl w:val="2"/>
        <w:rPr>
          <w:rFonts w:ascii="Times New Roman" w:eastAsia="Times New Roman" w:hAnsi="Times New Roman" w:cs="Times New Roman"/>
          <w:b/>
          <w:bCs/>
          <w:sz w:val="25"/>
          <w:szCs w:val="25"/>
        </w:rPr>
      </w:pPr>
      <w:r w:rsidRPr="00C15260">
        <w:rPr>
          <w:rFonts w:ascii="Times New Roman" w:eastAsia="Times New Roman" w:hAnsi="Times New Roman" w:cs="Times New Roman"/>
          <w:b/>
          <w:bCs/>
          <w:sz w:val="25"/>
          <w:szCs w:val="25"/>
        </w:rPr>
        <w:t>Shaping</w:t>
      </w:r>
    </w:p>
    <w:p w:rsidR="00E62661" w:rsidRPr="00C15260" w:rsidRDefault="00E62661" w:rsidP="008C5555">
      <w:pPr>
        <w:numPr>
          <w:ilvl w:val="0"/>
          <w:numId w:val="10"/>
        </w:numPr>
        <w:spacing w:after="0" w:line="360" w:lineRule="auto"/>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Punch down the dough to release air.</w:t>
      </w:r>
    </w:p>
    <w:p w:rsidR="00E62661" w:rsidRPr="00C15260" w:rsidRDefault="00E62661" w:rsidP="008C5555">
      <w:pPr>
        <w:numPr>
          <w:ilvl w:val="0"/>
          <w:numId w:val="10"/>
        </w:numPr>
        <w:spacing w:after="0" w:line="360" w:lineRule="auto"/>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Shape it into a loaf and place it in a greased loaf pan.</w:t>
      </w:r>
    </w:p>
    <w:p w:rsidR="00E62661" w:rsidRPr="00C15260" w:rsidRDefault="00E62661" w:rsidP="008C5555">
      <w:pPr>
        <w:numPr>
          <w:ilvl w:val="0"/>
          <w:numId w:val="10"/>
        </w:numPr>
        <w:spacing w:after="0" w:line="360" w:lineRule="auto"/>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Cover and let it rise again for 30 minutes.</w:t>
      </w:r>
    </w:p>
    <w:p w:rsidR="00E62661" w:rsidRPr="00C15260" w:rsidRDefault="00E62661" w:rsidP="002F015B">
      <w:pPr>
        <w:spacing w:after="0" w:line="360" w:lineRule="auto"/>
        <w:outlineLvl w:val="2"/>
        <w:rPr>
          <w:rFonts w:ascii="Times New Roman" w:eastAsia="Times New Roman" w:hAnsi="Times New Roman" w:cs="Times New Roman"/>
          <w:b/>
          <w:bCs/>
          <w:sz w:val="25"/>
          <w:szCs w:val="25"/>
        </w:rPr>
      </w:pPr>
      <w:r w:rsidRPr="00C15260">
        <w:rPr>
          <w:rFonts w:ascii="Times New Roman" w:eastAsia="Times New Roman" w:hAnsi="Times New Roman" w:cs="Times New Roman"/>
          <w:b/>
          <w:bCs/>
          <w:sz w:val="25"/>
          <w:szCs w:val="25"/>
        </w:rPr>
        <w:t>Baking</w:t>
      </w:r>
    </w:p>
    <w:p w:rsidR="00E62661" w:rsidRPr="00C15260" w:rsidRDefault="00E62661" w:rsidP="008C5555">
      <w:pPr>
        <w:numPr>
          <w:ilvl w:val="0"/>
          <w:numId w:val="11"/>
        </w:numPr>
        <w:spacing w:after="0" w:line="360" w:lineRule="auto"/>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Preheat oven to 180°C (350°F).</w:t>
      </w:r>
    </w:p>
    <w:p w:rsidR="00E62661" w:rsidRPr="00C15260" w:rsidRDefault="00E62661" w:rsidP="008C5555">
      <w:pPr>
        <w:numPr>
          <w:ilvl w:val="0"/>
          <w:numId w:val="11"/>
        </w:numPr>
        <w:spacing w:after="0" w:line="360" w:lineRule="auto"/>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Bake for 25-30 minutes, until the bread is golden brown and sounds hollow when tapped.</w:t>
      </w:r>
    </w:p>
    <w:p w:rsidR="00E62661" w:rsidRPr="00C15260" w:rsidRDefault="00E62661" w:rsidP="008C5555">
      <w:pPr>
        <w:numPr>
          <w:ilvl w:val="0"/>
          <w:numId w:val="11"/>
        </w:numPr>
        <w:spacing w:after="0" w:line="360" w:lineRule="auto"/>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Remove from oven, cool slightly, then slice and serve.</w:t>
      </w:r>
    </w:p>
    <w:p w:rsidR="006D200C" w:rsidRPr="00C15260" w:rsidRDefault="006D200C">
      <w:pPr>
        <w:rPr>
          <w:rFonts w:ascii="Times New Roman" w:hAnsi="Times New Roman" w:cs="Times New Roman"/>
          <w:sz w:val="25"/>
          <w:szCs w:val="25"/>
        </w:rPr>
      </w:pPr>
      <w:r w:rsidRPr="00C15260">
        <w:rPr>
          <w:rFonts w:ascii="Times New Roman" w:hAnsi="Times New Roman" w:cs="Times New Roman"/>
          <w:sz w:val="25"/>
          <w:szCs w:val="25"/>
        </w:rPr>
        <w:br w:type="page"/>
      </w:r>
    </w:p>
    <w:p w:rsidR="00941E09" w:rsidRPr="00C15260" w:rsidRDefault="00941E09" w:rsidP="00941E09">
      <w:pPr>
        <w:spacing w:after="0" w:line="360" w:lineRule="auto"/>
        <w:jc w:val="center"/>
        <w:rPr>
          <w:rFonts w:ascii="Times New Roman" w:hAnsi="Times New Roman" w:cs="Times New Roman"/>
          <w:b/>
          <w:sz w:val="25"/>
          <w:szCs w:val="25"/>
        </w:rPr>
      </w:pPr>
      <w:r w:rsidRPr="00C15260">
        <w:rPr>
          <w:rFonts w:ascii="Times New Roman" w:hAnsi="Times New Roman" w:cs="Times New Roman"/>
          <w:b/>
          <w:sz w:val="25"/>
          <w:szCs w:val="25"/>
        </w:rPr>
        <w:lastRenderedPageBreak/>
        <w:t>CHAPTER FOUR</w:t>
      </w:r>
    </w:p>
    <w:p w:rsidR="00941E09" w:rsidRPr="00C15260" w:rsidRDefault="00C15260" w:rsidP="00941E09">
      <w:pPr>
        <w:spacing w:after="0" w:line="360" w:lineRule="auto"/>
        <w:jc w:val="both"/>
        <w:rPr>
          <w:rFonts w:ascii="Times New Roman" w:hAnsi="Times New Roman" w:cs="Times New Roman"/>
          <w:b/>
          <w:sz w:val="25"/>
          <w:szCs w:val="25"/>
        </w:rPr>
      </w:pPr>
      <w:r w:rsidRPr="00C15260">
        <w:rPr>
          <w:rFonts w:ascii="Times New Roman" w:hAnsi="Times New Roman" w:cs="Times New Roman"/>
          <w:b/>
          <w:sz w:val="25"/>
          <w:szCs w:val="25"/>
        </w:rPr>
        <w:t xml:space="preserve">4.1 Introduction </w:t>
      </w:r>
    </w:p>
    <w:p w:rsidR="00941E09" w:rsidRPr="00C15260" w:rsidRDefault="00941E09" w:rsidP="00C15260">
      <w:pPr>
        <w:spacing w:after="0" w:line="360" w:lineRule="auto"/>
        <w:ind w:firstLine="720"/>
        <w:jc w:val="both"/>
        <w:rPr>
          <w:rFonts w:ascii="Times New Roman" w:hAnsi="Times New Roman" w:cs="Times New Roman"/>
          <w:sz w:val="25"/>
          <w:szCs w:val="25"/>
        </w:rPr>
      </w:pPr>
      <w:r w:rsidRPr="00C15260">
        <w:rPr>
          <w:rFonts w:ascii="Times New Roman" w:hAnsi="Times New Roman" w:cs="Times New Roman"/>
          <w:sz w:val="25"/>
          <w:szCs w:val="25"/>
        </w:rPr>
        <w:t xml:space="preserve">The research sensory evaluation questionnaires were distributed to some randomly selected staff and students of the hospitality department in Kwara State Polytechnic Ilorin. A total fifty (50) sensory evaluation from were fully answered and natured back to the respondents offer affective testing of the products. </w:t>
      </w:r>
    </w:p>
    <w:p w:rsidR="00941E09" w:rsidRPr="00C15260" w:rsidRDefault="00941E09" w:rsidP="00941E09">
      <w:pPr>
        <w:spacing w:after="0" w:line="360" w:lineRule="auto"/>
        <w:jc w:val="both"/>
        <w:rPr>
          <w:rFonts w:ascii="Times New Roman" w:hAnsi="Times New Roman" w:cs="Times New Roman"/>
          <w:b/>
          <w:sz w:val="25"/>
          <w:szCs w:val="25"/>
        </w:rPr>
      </w:pPr>
      <w:r w:rsidRPr="00C15260">
        <w:rPr>
          <w:rFonts w:ascii="Times New Roman" w:hAnsi="Times New Roman" w:cs="Times New Roman"/>
          <w:b/>
          <w:sz w:val="25"/>
          <w:szCs w:val="25"/>
        </w:rPr>
        <w:t xml:space="preserve">4.2 Data Analysis and Result </w:t>
      </w:r>
    </w:p>
    <w:p w:rsidR="00941E09" w:rsidRPr="00C15260" w:rsidRDefault="00941E09" w:rsidP="00941E09">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The following data were presented and analyzed. Data presentation were made under two sub heading section A and section B, section A consist of demographic characteristic of respondents while section B consist of main sensory evaluation data analysis</w:t>
      </w:r>
    </w:p>
    <w:p w:rsidR="00941E09" w:rsidRPr="00C15260" w:rsidRDefault="00941E09" w:rsidP="00941E09">
      <w:pPr>
        <w:spacing w:after="0" w:line="360" w:lineRule="auto"/>
        <w:jc w:val="both"/>
        <w:rPr>
          <w:rFonts w:ascii="Times New Roman" w:hAnsi="Times New Roman" w:cs="Times New Roman"/>
          <w:b/>
          <w:sz w:val="25"/>
          <w:szCs w:val="25"/>
        </w:rPr>
      </w:pPr>
      <w:r w:rsidRPr="00C15260">
        <w:rPr>
          <w:rFonts w:ascii="Times New Roman" w:hAnsi="Times New Roman" w:cs="Times New Roman"/>
          <w:b/>
          <w:sz w:val="25"/>
          <w:szCs w:val="25"/>
        </w:rPr>
        <w:t xml:space="preserve">Section A </w:t>
      </w:r>
    </w:p>
    <w:p w:rsidR="00941E09" w:rsidRPr="00C15260" w:rsidRDefault="00941E09" w:rsidP="00941E09">
      <w:pPr>
        <w:spacing w:after="0" w:line="360" w:lineRule="auto"/>
        <w:jc w:val="both"/>
        <w:rPr>
          <w:rFonts w:ascii="Times New Roman" w:hAnsi="Times New Roman" w:cs="Times New Roman"/>
          <w:b/>
          <w:sz w:val="25"/>
          <w:szCs w:val="25"/>
        </w:rPr>
      </w:pPr>
      <w:r w:rsidRPr="00C15260">
        <w:rPr>
          <w:rFonts w:ascii="Times New Roman" w:hAnsi="Times New Roman" w:cs="Times New Roman"/>
          <w:b/>
          <w:sz w:val="25"/>
          <w:szCs w:val="25"/>
        </w:rPr>
        <w:t xml:space="preserve">Demographic characteristics of Respondents </w:t>
      </w:r>
    </w:p>
    <w:p w:rsidR="00941E09" w:rsidRPr="00C15260" w:rsidRDefault="00941E09" w:rsidP="00941E09">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The following demographic data analyzed in this research present based on the response received from the administered sensory evaluation form.</w:t>
      </w:r>
    </w:p>
    <w:p w:rsidR="00941E09" w:rsidRPr="00C15260" w:rsidRDefault="00941E09" w:rsidP="00941E09">
      <w:pPr>
        <w:spacing w:after="0" w:line="360" w:lineRule="auto"/>
        <w:jc w:val="both"/>
        <w:rPr>
          <w:rFonts w:ascii="Times New Roman" w:hAnsi="Times New Roman" w:cs="Times New Roman"/>
          <w:b/>
          <w:sz w:val="25"/>
          <w:szCs w:val="25"/>
        </w:rPr>
      </w:pPr>
      <w:r w:rsidRPr="00C15260">
        <w:rPr>
          <w:rFonts w:ascii="Times New Roman" w:hAnsi="Times New Roman" w:cs="Times New Roman"/>
          <w:b/>
          <w:sz w:val="25"/>
          <w:szCs w:val="25"/>
        </w:rPr>
        <w:t>Table 1: Gender of the respondents</w:t>
      </w:r>
    </w:p>
    <w:tbl>
      <w:tblPr>
        <w:tblStyle w:val="TableGrid"/>
        <w:tblW w:w="0" w:type="auto"/>
        <w:tblLook w:val="04A0" w:firstRow="1" w:lastRow="0" w:firstColumn="1" w:lastColumn="0" w:noHBand="0" w:noVBand="1"/>
      </w:tblPr>
      <w:tblGrid>
        <w:gridCol w:w="3116"/>
        <w:gridCol w:w="3117"/>
        <w:gridCol w:w="3117"/>
      </w:tblGrid>
      <w:tr w:rsidR="00941E09" w:rsidRPr="00C15260" w:rsidTr="00D52CE8">
        <w:tc>
          <w:tcPr>
            <w:tcW w:w="3116" w:type="dxa"/>
          </w:tcPr>
          <w:p w:rsidR="00941E09" w:rsidRPr="00C15260" w:rsidRDefault="00941E09" w:rsidP="00941E09">
            <w:pPr>
              <w:spacing w:line="360" w:lineRule="auto"/>
              <w:jc w:val="both"/>
              <w:rPr>
                <w:rFonts w:ascii="Times New Roman" w:hAnsi="Times New Roman" w:cs="Times New Roman"/>
                <w:b/>
                <w:sz w:val="25"/>
                <w:szCs w:val="25"/>
              </w:rPr>
            </w:pPr>
            <w:r w:rsidRPr="00C15260">
              <w:rPr>
                <w:rFonts w:ascii="Times New Roman" w:hAnsi="Times New Roman" w:cs="Times New Roman"/>
                <w:b/>
                <w:sz w:val="25"/>
                <w:szCs w:val="25"/>
              </w:rPr>
              <w:t xml:space="preserve">Gender </w:t>
            </w:r>
          </w:p>
        </w:tc>
        <w:tc>
          <w:tcPr>
            <w:tcW w:w="3117" w:type="dxa"/>
          </w:tcPr>
          <w:p w:rsidR="00941E09" w:rsidRPr="00C15260" w:rsidRDefault="00941E09" w:rsidP="00941E09">
            <w:pPr>
              <w:spacing w:line="360" w:lineRule="auto"/>
              <w:jc w:val="both"/>
              <w:rPr>
                <w:rFonts w:ascii="Times New Roman" w:hAnsi="Times New Roman" w:cs="Times New Roman"/>
                <w:b/>
                <w:sz w:val="25"/>
                <w:szCs w:val="25"/>
              </w:rPr>
            </w:pPr>
            <w:r w:rsidRPr="00C15260">
              <w:rPr>
                <w:rFonts w:ascii="Times New Roman" w:hAnsi="Times New Roman" w:cs="Times New Roman"/>
                <w:b/>
                <w:sz w:val="25"/>
                <w:szCs w:val="25"/>
              </w:rPr>
              <w:t xml:space="preserve">No of Respondents </w:t>
            </w:r>
          </w:p>
        </w:tc>
        <w:tc>
          <w:tcPr>
            <w:tcW w:w="3117" w:type="dxa"/>
          </w:tcPr>
          <w:p w:rsidR="00941E09" w:rsidRPr="00C15260" w:rsidRDefault="00941E09" w:rsidP="00941E09">
            <w:pPr>
              <w:spacing w:line="360" w:lineRule="auto"/>
              <w:jc w:val="both"/>
              <w:rPr>
                <w:rFonts w:ascii="Times New Roman" w:hAnsi="Times New Roman" w:cs="Times New Roman"/>
                <w:b/>
                <w:sz w:val="25"/>
                <w:szCs w:val="25"/>
              </w:rPr>
            </w:pPr>
            <w:r w:rsidRPr="00C15260">
              <w:rPr>
                <w:rFonts w:ascii="Times New Roman" w:hAnsi="Times New Roman" w:cs="Times New Roman"/>
                <w:b/>
                <w:sz w:val="25"/>
                <w:szCs w:val="25"/>
              </w:rPr>
              <w:t>Percentage (%)</w:t>
            </w:r>
          </w:p>
        </w:tc>
      </w:tr>
      <w:tr w:rsidR="00941E09" w:rsidRPr="00C15260" w:rsidTr="00D52CE8">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Male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19</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38</w:t>
            </w:r>
          </w:p>
        </w:tc>
      </w:tr>
      <w:tr w:rsidR="00941E09" w:rsidRPr="00C15260" w:rsidTr="00D52CE8">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Female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31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62</w:t>
            </w:r>
          </w:p>
        </w:tc>
      </w:tr>
      <w:tr w:rsidR="00941E09" w:rsidRPr="00C15260" w:rsidTr="00D52CE8">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Total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50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100%</w:t>
            </w:r>
          </w:p>
        </w:tc>
      </w:tr>
    </w:tbl>
    <w:p w:rsidR="00941E09" w:rsidRPr="00C15260" w:rsidRDefault="00941E09" w:rsidP="00941E09">
      <w:pPr>
        <w:spacing w:after="0" w:line="360" w:lineRule="auto"/>
        <w:jc w:val="both"/>
        <w:rPr>
          <w:rFonts w:ascii="Times New Roman" w:hAnsi="Times New Roman" w:cs="Times New Roman"/>
          <w:b/>
          <w:sz w:val="25"/>
          <w:szCs w:val="25"/>
        </w:rPr>
      </w:pPr>
      <w:r w:rsidRPr="00C15260">
        <w:rPr>
          <w:rFonts w:ascii="Times New Roman" w:hAnsi="Times New Roman" w:cs="Times New Roman"/>
          <w:b/>
          <w:sz w:val="25"/>
          <w:szCs w:val="25"/>
        </w:rPr>
        <w:t>Source: Field survey, 2025</w:t>
      </w:r>
    </w:p>
    <w:p w:rsidR="00941E09" w:rsidRPr="00C15260" w:rsidRDefault="00941E09" w:rsidP="00941E09">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The table above shows that 19 respondents representing 38% of the total respondents are makes while 31 respondents represent 62% are females.</w:t>
      </w:r>
    </w:p>
    <w:p w:rsidR="00941E09" w:rsidRPr="00C15260" w:rsidRDefault="00941E09" w:rsidP="00941E09">
      <w:pPr>
        <w:spacing w:after="0" w:line="360" w:lineRule="auto"/>
        <w:jc w:val="both"/>
        <w:rPr>
          <w:rFonts w:ascii="Times New Roman" w:hAnsi="Times New Roman" w:cs="Times New Roman"/>
          <w:b/>
          <w:sz w:val="25"/>
          <w:szCs w:val="25"/>
        </w:rPr>
      </w:pPr>
      <w:r w:rsidRPr="00C15260">
        <w:rPr>
          <w:rFonts w:ascii="Times New Roman" w:hAnsi="Times New Roman" w:cs="Times New Roman"/>
          <w:b/>
          <w:sz w:val="25"/>
          <w:szCs w:val="25"/>
        </w:rPr>
        <w:t xml:space="preserve">Table 2: Age of the respondents </w:t>
      </w:r>
    </w:p>
    <w:tbl>
      <w:tblPr>
        <w:tblStyle w:val="TableGrid"/>
        <w:tblW w:w="0" w:type="auto"/>
        <w:tblLook w:val="04A0" w:firstRow="1" w:lastRow="0" w:firstColumn="1" w:lastColumn="0" w:noHBand="0" w:noVBand="1"/>
      </w:tblPr>
      <w:tblGrid>
        <w:gridCol w:w="2515"/>
        <w:gridCol w:w="3718"/>
        <w:gridCol w:w="3117"/>
      </w:tblGrid>
      <w:tr w:rsidR="00941E09" w:rsidRPr="00C15260" w:rsidTr="00D52CE8">
        <w:tc>
          <w:tcPr>
            <w:tcW w:w="2515"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Age </w:t>
            </w:r>
          </w:p>
        </w:tc>
        <w:tc>
          <w:tcPr>
            <w:tcW w:w="3718"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Number of  </w:t>
            </w:r>
            <w:r w:rsidR="00D52CE8" w:rsidRPr="00C15260">
              <w:rPr>
                <w:rFonts w:ascii="Times New Roman" w:hAnsi="Times New Roman" w:cs="Times New Roman"/>
                <w:sz w:val="25"/>
                <w:szCs w:val="25"/>
              </w:rPr>
              <w:t xml:space="preserve">Respondents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Percentages (%)</w:t>
            </w:r>
          </w:p>
        </w:tc>
      </w:tr>
      <w:tr w:rsidR="00941E09" w:rsidRPr="00C15260" w:rsidTr="00D52CE8">
        <w:tc>
          <w:tcPr>
            <w:tcW w:w="2515"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16-25  years </w:t>
            </w:r>
          </w:p>
        </w:tc>
        <w:tc>
          <w:tcPr>
            <w:tcW w:w="3718"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20</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40</w:t>
            </w:r>
          </w:p>
        </w:tc>
      </w:tr>
      <w:tr w:rsidR="00941E09" w:rsidRPr="00C15260" w:rsidTr="00D52CE8">
        <w:tc>
          <w:tcPr>
            <w:tcW w:w="2515"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26- 15 years</w:t>
            </w:r>
          </w:p>
        </w:tc>
        <w:tc>
          <w:tcPr>
            <w:tcW w:w="3718"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25</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50</w:t>
            </w:r>
          </w:p>
        </w:tc>
      </w:tr>
      <w:tr w:rsidR="00941E09" w:rsidRPr="00C15260" w:rsidTr="00D52CE8">
        <w:tc>
          <w:tcPr>
            <w:tcW w:w="2515" w:type="dxa"/>
          </w:tcPr>
          <w:p w:rsidR="00941E09" w:rsidRPr="00C15260" w:rsidRDefault="00941E09" w:rsidP="00941E09">
            <w:pPr>
              <w:spacing w:line="360" w:lineRule="auto"/>
              <w:jc w:val="both"/>
              <w:rPr>
                <w:sz w:val="25"/>
                <w:szCs w:val="25"/>
              </w:rPr>
            </w:pPr>
            <w:r w:rsidRPr="00C15260">
              <w:rPr>
                <w:rFonts w:ascii="Times New Roman" w:hAnsi="Times New Roman" w:cs="Times New Roman"/>
                <w:sz w:val="25"/>
                <w:szCs w:val="25"/>
              </w:rPr>
              <w:t xml:space="preserve">46 years and above </w:t>
            </w:r>
          </w:p>
        </w:tc>
        <w:tc>
          <w:tcPr>
            <w:tcW w:w="3718"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5</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10</w:t>
            </w:r>
          </w:p>
        </w:tc>
      </w:tr>
      <w:tr w:rsidR="00941E09" w:rsidRPr="00C15260" w:rsidTr="00D52CE8">
        <w:tc>
          <w:tcPr>
            <w:tcW w:w="2515"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Total </w:t>
            </w:r>
          </w:p>
        </w:tc>
        <w:tc>
          <w:tcPr>
            <w:tcW w:w="3718"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50</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100 %</w:t>
            </w:r>
          </w:p>
        </w:tc>
      </w:tr>
    </w:tbl>
    <w:p w:rsidR="00941E09" w:rsidRPr="00C15260" w:rsidRDefault="00941E09" w:rsidP="00941E09">
      <w:pPr>
        <w:spacing w:after="0" w:line="360" w:lineRule="auto"/>
        <w:jc w:val="both"/>
        <w:rPr>
          <w:rFonts w:ascii="Times New Roman" w:hAnsi="Times New Roman" w:cs="Times New Roman"/>
          <w:b/>
          <w:sz w:val="25"/>
          <w:szCs w:val="25"/>
        </w:rPr>
      </w:pPr>
      <w:r w:rsidRPr="00C15260">
        <w:rPr>
          <w:rFonts w:ascii="Times New Roman" w:hAnsi="Times New Roman" w:cs="Times New Roman"/>
          <w:b/>
          <w:sz w:val="25"/>
          <w:szCs w:val="25"/>
        </w:rPr>
        <w:t xml:space="preserve">Source: field survey, 2025 </w:t>
      </w:r>
    </w:p>
    <w:p w:rsidR="00941E09" w:rsidRPr="00C15260" w:rsidRDefault="00941E09" w:rsidP="00941E09">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The table above shows that 20 respondents representing 40% of the total respondent are between the age of 16-25 years 25 respondents representing 50% are between the age of 26-45 years while 5 respondent representing 10% are 45years and above </w:t>
      </w:r>
    </w:p>
    <w:p w:rsidR="00941E09" w:rsidRPr="00C15260" w:rsidRDefault="00941E09" w:rsidP="00941E09">
      <w:pPr>
        <w:spacing w:after="0" w:line="360" w:lineRule="auto"/>
        <w:jc w:val="both"/>
        <w:rPr>
          <w:rFonts w:ascii="Times New Roman" w:hAnsi="Times New Roman" w:cs="Times New Roman"/>
          <w:b/>
          <w:sz w:val="25"/>
          <w:szCs w:val="25"/>
        </w:rPr>
      </w:pPr>
      <w:r w:rsidRPr="00C15260">
        <w:rPr>
          <w:rFonts w:ascii="Times New Roman" w:hAnsi="Times New Roman" w:cs="Times New Roman"/>
          <w:b/>
          <w:sz w:val="25"/>
          <w:szCs w:val="25"/>
        </w:rPr>
        <w:lastRenderedPageBreak/>
        <w:t xml:space="preserve">Table 3: Educational background of the respondent </w:t>
      </w:r>
    </w:p>
    <w:tbl>
      <w:tblPr>
        <w:tblStyle w:val="TableGrid"/>
        <w:tblW w:w="0" w:type="auto"/>
        <w:tblLook w:val="04A0" w:firstRow="1" w:lastRow="0" w:firstColumn="1" w:lastColumn="0" w:noHBand="0" w:noVBand="1"/>
      </w:tblPr>
      <w:tblGrid>
        <w:gridCol w:w="3116"/>
        <w:gridCol w:w="3117"/>
        <w:gridCol w:w="3117"/>
      </w:tblGrid>
      <w:tr w:rsidR="00941E09" w:rsidRPr="00C15260" w:rsidTr="00D52CE8">
        <w:trPr>
          <w:trHeight w:val="430"/>
        </w:trPr>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Educational Background</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No of Respondents</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Percentage</w:t>
            </w:r>
          </w:p>
        </w:tc>
      </w:tr>
      <w:tr w:rsidR="00941E09" w:rsidRPr="00C15260" w:rsidTr="00D52CE8">
        <w:trPr>
          <w:trHeight w:val="170"/>
        </w:trPr>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SSCE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7</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14</w:t>
            </w:r>
          </w:p>
        </w:tc>
      </w:tr>
      <w:tr w:rsidR="00941E09" w:rsidRPr="00C15260" w:rsidTr="00D52CE8">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ND/ NCE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18</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36</w:t>
            </w:r>
          </w:p>
        </w:tc>
      </w:tr>
      <w:tr w:rsidR="00941E09" w:rsidRPr="00C15260" w:rsidTr="00D52CE8">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HND/B.SC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24</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48</w:t>
            </w:r>
          </w:p>
        </w:tc>
      </w:tr>
      <w:tr w:rsidR="00941E09" w:rsidRPr="00C15260" w:rsidTr="00D52CE8">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PHD</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2</w:t>
            </w:r>
          </w:p>
        </w:tc>
      </w:tr>
      <w:tr w:rsidR="00941E09" w:rsidRPr="00C15260" w:rsidTr="00D52CE8">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TOTAL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56</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100%</w:t>
            </w:r>
          </w:p>
        </w:tc>
      </w:tr>
    </w:tbl>
    <w:p w:rsidR="00941E09" w:rsidRPr="00C15260" w:rsidRDefault="00941E09" w:rsidP="00941E09">
      <w:pPr>
        <w:spacing w:after="0" w:line="360" w:lineRule="auto"/>
        <w:jc w:val="both"/>
        <w:rPr>
          <w:rFonts w:ascii="Times New Roman" w:hAnsi="Times New Roman" w:cs="Times New Roman"/>
          <w:b/>
          <w:sz w:val="25"/>
          <w:szCs w:val="25"/>
        </w:rPr>
      </w:pPr>
      <w:r w:rsidRPr="00C15260">
        <w:rPr>
          <w:rFonts w:ascii="Times New Roman" w:hAnsi="Times New Roman" w:cs="Times New Roman"/>
          <w:b/>
          <w:sz w:val="25"/>
          <w:szCs w:val="25"/>
        </w:rPr>
        <w:t>Source: Field survey, 2025</w:t>
      </w:r>
    </w:p>
    <w:p w:rsidR="00941E09" w:rsidRPr="00C15260" w:rsidRDefault="00941E09" w:rsidP="00941E09">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The table above shows that of respondent representing 14% total respondents are SSCE certificate holders 18 respondents representing 36% are ND/ NCE certificate holders 24 respondents representing 48% are HND/B.SC certificate holders while I respondents representing 2% are PHD certificate holders.</w:t>
      </w:r>
    </w:p>
    <w:p w:rsidR="00941E09" w:rsidRPr="00C15260" w:rsidRDefault="00941E09" w:rsidP="00941E09">
      <w:pPr>
        <w:spacing w:after="0" w:line="360" w:lineRule="auto"/>
        <w:jc w:val="both"/>
        <w:rPr>
          <w:rFonts w:ascii="Times New Roman" w:hAnsi="Times New Roman" w:cs="Times New Roman"/>
          <w:b/>
          <w:sz w:val="25"/>
          <w:szCs w:val="25"/>
        </w:rPr>
      </w:pPr>
      <w:r w:rsidRPr="00C15260">
        <w:rPr>
          <w:rFonts w:ascii="Times New Roman" w:hAnsi="Times New Roman" w:cs="Times New Roman"/>
          <w:b/>
          <w:sz w:val="25"/>
          <w:szCs w:val="25"/>
        </w:rPr>
        <w:t>Table 4: marital status of the respondents</w:t>
      </w:r>
    </w:p>
    <w:tbl>
      <w:tblPr>
        <w:tblStyle w:val="TableGrid"/>
        <w:tblW w:w="0" w:type="auto"/>
        <w:tblLook w:val="04A0" w:firstRow="1" w:lastRow="0" w:firstColumn="1" w:lastColumn="0" w:noHBand="0" w:noVBand="1"/>
      </w:tblPr>
      <w:tblGrid>
        <w:gridCol w:w="3116"/>
        <w:gridCol w:w="3117"/>
        <w:gridCol w:w="3117"/>
      </w:tblGrid>
      <w:tr w:rsidR="00941E09" w:rsidRPr="00C15260" w:rsidTr="00D52CE8">
        <w:trPr>
          <w:trHeight w:val="390"/>
        </w:trPr>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Marital status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No of Respondents</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Percentage (%)</w:t>
            </w:r>
          </w:p>
        </w:tc>
      </w:tr>
      <w:tr w:rsidR="00941E09" w:rsidRPr="00C15260" w:rsidTr="00D52CE8">
        <w:trPr>
          <w:trHeight w:val="495"/>
        </w:trPr>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 Single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35</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70</w:t>
            </w:r>
          </w:p>
        </w:tc>
      </w:tr>
      <w:tr w:rsidR="00941E09" w:rsidRPr="00C15260" w:rsidTr="00D52CE8">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Married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15</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30</w:t>
            </w:r>
          </w:p>
        </w:tc>
      </w:tr>
      <w:tr w:rsidR="00941E09" w:rsidRPr="00C15260" w:rsidTr="00D52CE8">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Other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               ______</w:t>
            </w:r>
          </w:p>
        </w:tc>
      </w:tr>
      <w:tr w:rsidR="00941E09" w:rsidRPr="00C15260" w:rsidTr="00D52CE8">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Total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50</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100%</w:t>
            </w:r>
          </w:p>
        </w:tc>
      </w:tr>
    </w:tbl>
    <w:p w:rsidR="00941E09" w:rsidRPr="00C15260" w:rsidRDefault="00941E09" w:rsidP="00941E09">
      <w:pPr>
        <w:spacing w:after="0" w:line="360" w:lineRule="auto"/>
        <w:jc w:val="both"/>
        <w:rPr>
          <w:rFonts w:ascii="Times New Roman" w:hAnsi="Times New Roman" w:cs="Times New Roman"/>
          <w:b/>
          <w:sz w:val="25"/>
          <w:szCs w:val="25"/>
        </w:rPr>
      </w:pPr>
      <w:r w:rsidRPr="00C15260">
        <w:rPr>
          <w:rFonts w:ascii="Times New Roman" w:hAnsi="Times New Roman" w:cs="Times New Roman"/>
          <w:b/>
          <w:sz w:val="25"/>
          <w:szCs w:val="25"/>
        </w:rPr>
        <w:t>Source: field survey, 2025</w:t>
      </w:r>
    </w:p>
    <w:p w:rsidR="00941E09" w:rsidRPr="00C15260" w:rsidRDefault="00941E09" w:rsidP="00941E09">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The table above shows that 35 respondents representing 70% of the total respondents are single, while 15 respondents representing 30% are married.</w:t>
      </w:r>
    </w:p>
    <w:p w:rsidR="00941E09" w:rsidRPr="00C15260" w:rsidRDefault="00941E09" w:rsidP="00941E09">
      <w:pPr>
        <w:spacing w:after="0" w:line="360" w:lineRule="auto"/>
        <w:jc w:val="both"/>
        <w:rPr>
          <w:rFonts w:ascii="Times New Roman" w:hAnsi="Times New Roman" w:cs="Times New Roman"/>
          <w:b/>
          <w:sz w:val="25"/>
          <w:szCs w:val="25"/>
        </w:rPr>
      </w:pPr>
      <w:r w:rsidRPr="00C15260">
        <w:rPr>
          <w:rFonts w:ascii="Times New Roman" w:hAnsi="Times New Roman" w:cs="Times New Roman"/>
          <w:b/>
          <w:sz w:val="25"/>
          <w:szCs w:val="25"/>
        </w:rPr>
        <w:t>Table 5: Nationality of the respondents</w:t>
      </w:r>
    </w:p>
    <w:tbl>
      <w:tblPr>
        <w:tblStyle w:val="TableGrid"/>
        <w:tblW w:w="0" w:type="auto"/>
        <w:tblLook w:val="04A0" w:firstRow="1" w:lastRow="0" w:firstColumn="1" w:lastColumn="0" w:noHBand="0" w:noVBand="1"/>
      </w:tblPr>
      <w:tblGrid>
        <w:gridCol w:w="3116"/>
        <w:gridCol w:w="3117"/>
        <w:gridCol w:w="3117"/>
      </w:tblGrid>
      <w:tr w:rsidR="00941E09" w:rsidRPr="00C15260" w:rsidTr="00D52CE8">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Nationality</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No of Respondents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Percentage (%)</w:t>
            </w:r>
          </w:p>
        </w:tc>
      </w:tr>
      <w:tr w:rsidR="00941E09" w:rsidRPr="00C15260" w:rsidTr="00D52CE8">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Nigeria</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50</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100</w:t>
            </w:r>
          </w:p>
        </w:tc>
      </w:tr>
      <w:tr w:rsidR="00941E09" w:rsidRPr="00C15260" w:rsidTr="00D52CE8">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Other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w:t>
            </w:r>
          </w:p>
        </w:tc>
      </w:tr>
      <w:tr w:rsidR="00941E09" w:rsidRPr="00C15260" w:rsidTr="00D52CE8">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Total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50</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100 %</w:t>
            </w:r>
          </w:p>
        </w:tc>
      </w:tr>
    </w:tbl>
    <w:p w:rsidR="00941E09" w:rsidRPr="00C15260" w:rsidRDefault="00941E09" w:rsidP="00941E09">
      <w:pPr>
        <w:spacing w:after="0" w:line="360" w:lineRule="auto"/>
        <w:jc w:val="both"/>
        <w:rPr>
          <w:rFonts w:ascii="Times New Roman" w:hAnsi="Times New Roman" w:cs="Times New Roman"/>
          <w:b/>
          <w:sz w:val="25"/>
          <w:szCs w:val="25"/>
        </w:rPr>
      </w:pPr>
      <w:r w:rsidRPr="00C15260">
        <w:rPr>
          <w:rFonts w:ascii="Times New Roman" w:hAnsi="Times New Roman" w:cs="Times New Roman"/>
          <w:b/>
          <w:sz w:val="25"/>
          <w:szCs w:val="25"/>
        </w:rPr>
        <w:t>Source: field survey, 2025</w:t>
      </w:r>
    </w:p>
    <w:p w:rsidR="00941E09" w:rsidRPr="00C15260" w:rsidRDefault="00941E09" w:rsidP="00941E09">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The table above shows that 50 respondents representing 100% of the total respondent are Nigeria</w:t>
      </w:r>
    </w:p>
    <w:p w:rsidR="00C15260" w:rsidRDefault="00C15260">
      <w:pPr>
        <w:rPr>
          <w:rFonts w:ascii="Times New Roman" w:hAnsi="Times New Roman" w:cs="Times New Roman"/>
          <w:b/>
          <w:sz w:val="25"/>
          <w:szCs w:val="25"/>
        </w:rPr>
      </w:pPr>
      <w:r>
        <w:rPr>
          <w:rFonts w:ascii="Times New Roman" w:hAnsi="Times New Roman" w:cs="Times New Roman"/>
          <w:b/>
          <w:sz w:val="25"/>
          <w:szCs w:val="25"/>
        </w:rPr>
        <w:br w:type="page"/>
      </w:r>
    </w:p>
    <w:p w:rsidR="00941E09" w:rsidRPr="00C15260" w:rsidRDefault="00941E09" w:rsidP="00941E09">
      <w:pPr>
        <w:spacing w:after="0" w:line="360" w:lineRule="auto"/>
        <w:jc w:val="both"/>
        <w:rPr>
          <w:rFonts w:ascii="Times New Roman" w:hAnsi="Times New Roman" w:cs="Times New Roman"/>
          <w:b/>
          <w:sz w:val="25"/>
          <w:szCs w:val="25"/>
        </w:rPr>
      </w:pPr>
      <w:r w:rsidRPr="00C15260">
        <w:rPr>
          <w:rFonts w:ascii="Times New Roman" w:hAnsi="Times New Roman" w:cs="Times New Roman"/>
          <w:b/>
          <w:sz w:val="25"/>
          <w:szCs w:val="25"/>
        </w:rPr>
        <w:lastRenderedPageBreak/>
        <w:t>SECTION B</w:t>
      </w:r>
    </w:p>
    <w:p w:rsidR="00941E09" w:rsidRPr="00C15260" w:rsidRDefault="00941E09" w:rsidP="00941E09">
      <w:pPr>
        <w:spacing w:after="0" w:line="360" w:lineRule="auto"/>
        <w:jc w:val="both"/>
        <w:rPr>
          <w:rFonts w:ascii="Times New Roman" w:hAnsi="Times New Roman" w:cs="Times New Roman"/>
          <w:b/>
          <w:sz w:val="25"/>
          <w:szCs w:val="25"/>
        </w:rPr>
      </w:pPr>
      <w:r w:rsidRPr="00C15260">
        <w:rPr>
          <w:rFonts w:ascii="Times New Roman" w:hAnsi="Times New Roman" w:cs="Times New Roman"/>
          <w:b/>
          <w:sz w:val="25"/>
          <w:szCs w:val="25"/>
        </w:rPr>
        <w:t xml:space="preserve">Table 6: Research based responses from the appearance of fish </w:t>
      </w:r>
      <w:r w:rsidR="00D52CE8" w:rsidRPr="00C15260">
        <w:rPr>
          <w:rFonts w:ascii="Times New Roman" w:hAnsi="Times New Roman" w:cs="Times New Roman"/>
          <w:b/>
          <w:sz w:val="25"/>
          <w:szCs w:val="25"/>
        </w:rPr>
        <w:t>R</w:t>
      </w:r>
      <w:r w:rsidRPr="00C15260">
        <w:rPr>
          <w:rFonts w:ascii="Times New Roman" w:hAnsi="Times New Roman" w:cs="Times New Roman"/>
          <w:b/>
          <w:sz w:val="25"/>
          <w:szCs w:val="25"/>
        </w:rPr>
        <w:t>o</w:t>
      </w:r>
      <w:r w:rsidR="00D52CE8" w:rsidRPr="00C15260">
        <w:rPr>
          <w:rFonts w:ascii="Times New Roman" w:hAnsi="Times New Roman" w:cs="Times New Roman"/>
          <w:b/>
          <w:sz w:val="25"/>
          <w:szCs w:val="25"/>
        </w:rPr>
        <w:t>l</w:t>
      </w:r>
      <w:r w:rsidRPr="00C15260">
        <w:rPr>
          <w:rFonts w:ascii="Times New Roman" w:hAnsi="Times New Roman" w:cs="Times New Roman"/>
          <w:b/>
          <w:sz w:val="25"/>
          <w:szCs w:val="25"/>
        </w:rPr>
        <w:t>l produced using millet and all-purpose flour 50/50%</w:t>
      </w:r>
    </w:p>
    <w:tbl>
      <w:tblPr>
        <w:tblStyle w:val="TableGrid"/>
        <w:tblW w:w="0" w:type="auto"/>
        <w:tblLook w:val="04A0" w:firstRow="1" w:lastRow="0" w:firstColumn="1" w:lastColumn="0" w:noHBand="0" w:noVBand="1"/>
      </w:tblPr>
      <w:tblGrid>
        <w:gridCol w:w="3116"/>
        <w:gridCol w:w="3117"/>
        <w:gridCol w:w="3117"/>
      </w:tblGrid>
      <w:tr w:rsidR="00941E09" w:rsidRPr="00C15260" w:rsidTr="00D52CE8">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Choice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No of Respondents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Percentage %</w:t>
            </w:r>
          </w:p>
        </w:tc>
      </w:tr>
      <w:tr w:rsidR="00941E09" w:rsidRPr="00C15260" w:rsidTr="00D52CE8">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Excellent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4</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8</w:t>
            </w:r>
          </w:p>
        </w:tc>
      </w:tr>
      <w:tr w:rsidR="00941E09" w:rsidRPr="00C15260" w:rsidTr="00D52CE8">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Very Good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24</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48</w:t>
            </w:r>
          </w:p>
        </w:tc>
      </w:tr>
      <w:tr w:rsidR="00941E09" w:rsidRPr="00C15260" w:rsidTr="00D52CE8">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Good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22</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44</w:t>
            </w:r>
          </w:p>
        </w:tc>
      </w:tr>
      <w:tr w:rsidR="00941E09" w:rsidRPr="00C15260" w:rsidTr="00D52CE8">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Fair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w:t>
            </w:r>
          </w:p>
        </w:tc>
      </w:tr>
      <w:tr w:rsidR="00941E09" w:rsidRPr="00C15260" w:rsidTr="00D52CE8">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Poor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w:t>
            </w:r>
          </w:p>
        </w:tc>
      </w:tr>
      <w:tr w:rsidR="00941E09" w:rsidRPr="00C15260" w:rsidTr="00D52CE8">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Total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50</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100%</w:t>
            </w:r>
          </w:p>
        </w:tc>
      </w:tr>
    </w:tbl>
    <w:p w:rsidR="00941E09" w:rsidRPr="00C15260" w:rsidRDefault="00941E09" w:rsidP="00941E09">
      <w:pPr>
        <w:spacing w:after="0" w:line="360" w:lineRule="auto"/>
        <w:jc w:val="both"/>
        <w:rPr>
          <w:rFonts w:ascii="Times New Roman" w:hAnsi="Times New Roman" w:cs="Times New Roman"/>
          <w:b/>
          <w:sz w:val="25"/>
          <w:szCs w:val="25"/>
        </w:rPr>
      </w:pPr>
      <w:r w:rsidRPr="00C15260">
        <w:rPr>
          <w:rFonts w:ascii="Times New Roman" w:hAnsi="Times New Roman" w:cs="Times New Roman"/>
          <w:b/>
          <w:sz w:val="25"/>
          <w:szCs w:val="25"/>
        </w:rPr>
        <w:t>Source: field survey, 2025</w:t>
      </w:r>
    </w:p>
    <w:p w:rsidR="00941E09" w:rsidRPr="00C15260" w:rsidRDefault="00941E09" w:rsidP="00941E09">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The table above shows that 4 respondent 8% the total respondent agreed that the appearance on fish oil produced from 50% millet flour and 50% all-purpose flour is presidents, 24 respondents 48% of the total respondents that the appearance of fish oil produced from 50% millet flour and 50% all-purpose flour is very good, 22 respondents 44% of the total respondents that appearance of fish oil produced from 50% millet and 50% all-purpose flour is good. While no respondents rated appearance of fish oil produced from 50% millet flour and 50% all-purpose flour as fair or poor.</w:t>
      </w:r>
    </w:p>
    <w:p w:rsidR="00941E09" w:rsidRPr="00C15260" w:rsidRDefault="00941E09" w:rsidP="00941E09">
      <w:pPr>
        <w:spacing w:after="0" w:line="360" w:lineRule="auto"/>
        <w:jc w:val="both"/>
        <w:rPr>
          <w:rFonts w:ascii="Times New Roman" w:hAnsi="Times New Roman" w:cs="Times New Roman"/>
          <w:b/>
          <w:sz w:val="25"/>
          <w:szCs w:val="25"/>
        </w:rPr>
      </w:pPr>
      <w:r w:rsidRPr="00C15260">
        <w:rPr>
          <w:rFonts w:ascii="Times New Roman" w:hAnsi="Times New Roman" w:cs="Times New Roman"/>
          <w:b/>
          <w:sz w:val="25"/>
          <w:szCs w:val="25"/>
        </w:rPr>
        <w:t xml:space="preserve">Table 7: Research based responses from the color on fish roll produced using millet and all-purpose flour 50/50% </w:t>
      </w:r>
    </w:p>
    <w:tbl>
      <w:tblPr>
        <w:tblStyle w:val="TableGrid"/>
        <w:tblW w:w="0" w:type="auto"/>
        <w:tblLook w:val="04A0" w:firstRow="1" w:lastRow="0" w:firstColumn="1" w:lastColumn="0" w:noHBand="0" w:noVBand="1"/>
      </w:tblPr>
      <w:tblGrid>
        <w:gridCol w:w="3116"/>
        <w:gridCol w:w="3117"/>
        <w:gridCol w:w="3117"/>
      </w:tblGrid>
      <w:tr w:rsidR="00941E09" w:rsidRPr="00C15260" w:rsidTr="00D52CE8">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Choice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No of Respondents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Percentage (100%)</w:t>
            </w:r>
          </w:p>
        </w:tc>
      </w:tr>
      <w:tr w:rsidR="00941E09" w:rsidRPr="00C15260" w:rsidTr="00D52CE8">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Excellent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20</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40</w:t>
            </w:r>
          </w:p>
        </w:tc>
      </w:tr>
      <w:tr w:rsidR="00941E09" w:rsidRPr="00C15260" w:rsidTr="00D52CE8">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Very Good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25</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50</w:t>
            </w:r>
          </w:p>
        </w:tc>
      </w:tr>
      <w:tr w:rsidR="00941E09" w:rsidRPr="00C15260" w:rsidTr="00D52CE8">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Good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5</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10</w:t>
            </w:r>
          </w:p>
        </w:tc>
      </w:tr>
      <w:tr w:rsidR="00941E09" w:rsidRPr="00C15260" w:rsidTr="00D52CE8">
        <w:trPr>
          <w:trHeight w:val="512"/>
        </w:trPr>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Fair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_________</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_________</w:t>
            </w:r>
          </w:p>
        </w:tc>
      </w:tr>
      <w:tr w:rsidR="00941E09" w:rsidRPr="00C15260" w:rsidTr="00D52CE8">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Poor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_________</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_________</w:t>
            </w:r>
          </w:p>
        </w:tc>
      </w:tr>
      <w:tr w:rsidR="00941E09" w:rsidRPr="00C15260" w:rsidTr="00D52CE8">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Total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50</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100</w:t>
            </w:r>
          </w:p>
        </w:tc>
      </w:tr>
    </w:tbl>
    <w:p w:rsidR="00941E09" w:rsidRPr="00C15260" w:rsidRDefault="00941E09" w:rsidP="00941E09">
      <w:pPr>
        <w:spacing w:after="0" w:line="360" w:lineRule="auto"/>
        <w:jc w:val="both"/>
        <w:rPr>
          <w:rFonts w:ascii="Times New Roman" w:hAnsi="Times New Roman" w:cs="Times New Roman"/>
          <w:b/>
          <w:sz w:val="25"/>
          <w:szCs w:val="25"/>
        </w:rPr>
      </w:pPr>
      <w:r w:rsidRPr="00C15260">
        <w:rPr>
          <w:rFonts w:ascii="Times New Roman" w:hAnsi="Times New Roman" w:cs="Times New Roman"/>
          <w:b/>
          <w:sz w:val="25"/>
          <w:szCs w:val="25"/>
        </w:rPr>
        <w:t xml:space="preserve">Source: field survey, 2025 </w:t>
      </w:r>
    </w:p>
    <w:p w:rsidR="00941E09" w:rsidRPr="00C15260" w:rsidRDefault="00941E09" w:rsidP="00941E09">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The table above shows that 20 respondent representing 40% of the total respondents that the color on fish oil roll produced from 50% of flout is excellent 25 respondents 50% millet and 50% of flour is very good 5 respondent 100% respondents that the color of fish roll produced </w:t>
      </w:r>
      <w:r w:rsidRPr="00C15260">
        <w:rPr>
          <w:rFonts w:ascii="Times New Roman" w:hAnsi="Times New Roman" w:cs="Times New Roman"/>
          <w:sz w:val="25"/>
          <w:szCs w:val="25"/>
        </w:rPr>
        <w:lastRenderedPageBreak/>
        <w:t>from 50% millet and 50% flour is good while no respondents rated color of fish roll produced from 50% millet flour and 50% of flour as fair or poor.</w:t>
      </w:r>
    </w:p>
    <w:p w:rsidR="00941E09" w:rsidRPr="00C15260" w:rsidRDefault="00941E09" w:rsidP="00941E09">
      <w:pPr>
        <w:spacing w:after="0" w:line="360" w:lineRule="auto"/>
        <w:jc w:val="both"/>
        <w:rPr>
          <w:rFonts w:ascii="Times New Roman" w:hAnsi="Times New Roman" w:cs="Times New Roman"/>
          <w:b/>
          <w:sz w:val="25"/>
          <w:szCs w:val="25"/>
        </w:rPr>
      </w:pPr>
      <w:r w:rsidRPr="00C15260">
        <w:rPr>
          <w:rFonts w:ascii="Times New Roman" w:hAnsi="Times New Roman" w:cs="Times New Roman"/>
          <w:b/>
          <w:sz w:val="25"/>
          <w:szCs w:val="25"/>
        </w:rPr>
        <w:t>Table 8: Research based response from the flour on fish roll product using and all-purpose flour 50/50 %</w:t>
      </w:r>
    </w:p>
    <w:tbl>
      <w:tblPr>
        <w:tblStyle w:val="TableGrid"/>
        <w:tblW w:w="0" w:type="auto"/>
        <w:tblLook w:val="04A0" w:firstRow="1" w:lastRow="0" w:firstColumn="1" w:lastColumn="0" w:noHBand="0" w:noVBand="1"/>
      </w:tblPr>
      <w:tblGrid>
        <w:gridCol w:w="3116"/>
        <w:gridCol w:w="3117"/>
        <w:gridCol w:w="3117"/>
      </w:tblGrid>
      <w:tr w:rsidR="00941E09" w:rsidRPr="00C15260" w:rsidTr="00806747">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Choice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No of Respondents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Percentage (100%)</w:t>
            </w:r>
          </w:p>
        </w:tc>
      </w:tr>
      <w:tr w:rsidR="00941E09" w:rsidRPr="00C15260" w:rsidTr="00806747">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Excellent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10</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40</w:t>
            </w:r>
          </w:p>
        </w:tc>
      </w:tr>
      <w:tr w:rsidR="00941E09" w:rsidRPr="00C15260" w:rsidTr="00806747">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Very Good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30</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60</w:t>
            </w:r>
          </w:p>
        </w:tc>
      </w:tr>
      <w:tr w:rsidR="00941E09" w:rsidRPr="00C15260" w:rsidTr="00806747">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Good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10</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20</w:t>
            </w:r>
          </w:p>
        </w:tc>
      </w:tr>
      <w:tr w:rsidR="00941E09" w:rsidRPr="00C15260" w:rsidTr="00806747">
        <w:trPr>
          <w:trHeight w:val="512"/>
        </w:trPr>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Fair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_________</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_________</w:t>
            </w:r>
          </w:p>
        </w:tc>
      </w:tr>
      <w:tr w:rsidR="00941E09" w:rsidRPr="00C15260" w:rsidTr="00806747">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Poor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_________</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_________</w:t>
            </w:r>
          </w:p>
        </w:tc>
      </w:tr>
      <w:tr w:rsidR="00941E09" w:rsidRPr="00C15260" w:rsidTr="00806747">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Total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50</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100</w:t>
            </w:r>
          </w:p>
        </w:tc>
      </w:tr>
    </w:tbl>
    <w:p w:rsidR="00941E09" w:rsidRPr="00C15260" w:rsidRDefault="00941E09" w:rsidP="00941E09">
      <w:pPr>
        <w:spacing w:after="0" w:line="360" w:lineRule="auto"/>
        <w:jc w:val="both"/>
        <w:rPr>
          <w:rFonts w:ascii="Times New Roman" w:hAnsi="Times New Roman" w:cs="Times New Roman"/>
          <w:b/>
          <w:sz w:val="25"/>
          <w:szCs w:val="25"/>
        </w:rPr>
      </w:pPr>
      <w:r w:rsidRPr="00C15260">
        <w:rPr>
          <w:rFonts w:ascii="Times New Roman" w:hAnsi="Times New Roman" w:cs="Times New Roman"/>
          <w:b/>
          <w:sz w:val="25"/>
          <w:szCs w:val="25"/>
        </w:rPr>
        <w:t xml:space="preserve">Source: field survey, 2025 </w:t>
      </w:r>
    </w:p>
    <w:p w:rsidR="00941E09" w:rsidRPr="00C15260" w:rsidRDefault="00941E09" w:rsidP="00941E09">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The table above shows that 10 respondent representing 20% of the total respondents on flavor on fish roll produced from 50% millet and 50% flour is excellent 30 respondents 60% of the total of respondents that the flour on fish oil produced from 50% millet and 50% flour is very good, 10 respondent representing 20% of the total respondent while no respondents rated flavor of fish roll produced from 50% millet flour and 50% of flour as fair or poor </w:t>
      </w:r>
    </w:p>
    <w:p w:rsidR="00941E09" w:rsidRPr="00C15260" w:rsidRDefault="00941E09" w:rsidP="00941E09">
      <w:pPr>
        <w:spacing w:after="0" w:line="360" w:lineRule="auto"/>
        <w:jc w:val="both"/>
        <w:rPr>
          <w:rFonts w:ascii="Times New Roman" w:hAnsi="Times New Roman" w:cs="Times New Roman"/>
          <w:b/>
          <w:sz w:val="25"/>
          <w:szCs w:val="25"/>
        </w:rPr>
      </w:pPr>
      <w:r w:rsidRPr="00C15260">
        <w:rPr>
          <w:rFonts w:ascii="Times New Roman" w:hAnsi="Times New Roman" w:cs="Times New Roman"/>
          <w:b/>
          <w:sz w:val="25"/>
          <w:szCs w:val="25"/>
        </w:rPr>
        <w:t>Table 9: Research based responses from texture on fish oil produced using millet and all-purpose flour 50/50%</w:t>
      </w:r>
    </w:p>
    <w:tbl>
      <w:tblPr>
        <w:tblStyle w:val="TableGrid"/>
        <w:tblW w:w="0" w:type="auto"/>
        <w:tblLook w:val="04A0" w:firstRow="1" w:lastRow="0" w:firstColumn="1" w:lastColumn="0" w:noHBand="0" w:noVBand="1"/>
      </w:tblPr>
      <w:tblGrid>
        <w:gridCol w:w="3116"/>
        <w:gridCol w:w="3117"/>
        <w:gridCol w:w="3117"/>
      </w:tblGrid>
      <w:tr w:rsidR="00941E09" w:rsidRPr="00C15260" w:rsidTr="00806747">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Choice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No of respondents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Percentage (100%)</w:t>
            </w:r>
          </w:p>
        </w:tc>
      </w:tr>
      <w:tr w:rsidR="00941E09" w:rsidRPr="00C15260" w:rsidTr="00806747">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Excellent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10</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20</w:t>
            </w:r>
          </w:p>
        </w:tc>
      </w:tr>
      <w:tr w:rsidR="00941E09" w:rsidRPr="00C15260" w:rsidTr="00806747">
        <w:tc>
          <w:tcPr>
            <w:tcW w:w="3116" w:type="dxa"/>
          </w:tcPr>
          <w:p w:rsidR="00941E09" w:rsidRPr="00C15260" w:rsidRDefault="00941E09" w:rsidP="00941E09">
            <w:pPr>
              <w:spacing w:line="360" w:lineRule="auto"/>
              <w:jc w:val="both"/>
              <w:rPr>
                <w:rFonts w:ascii="Times New Roman" w:hAnsi="Times New Roman" w:cs="Times New Roman"/>
                <w:color w:val="000000" w:themeColor="text1"/>
                <w:sz w:val="25"/>
                <w:szCs w:val="25"/>
              </w:rPr>
            </w:pPr>
            <w:r w:rsidRPr="00C15260">
              <w:rPr>
                <w:rFonts w:ascii="Times New Roman" w:hAnsi="Times New Roman" w:cs="Times New Roman"/>
                <w:color w:val="000000" w:themeColor="text1"/>
                <w:sz w:val="25"/>
                <w:szCs w:val="25"/>
              </w:rPr>
              <w:t xml:space="preserve">Very good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10</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20</w:t>
            </w:r>
          </w:p>
        </w:tc>
      </w:tr>
      <w:tr w:rsidR="00941E09" w:rsidRPr="00C15260" w:rsidTr="00806747">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Good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30</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60</w:t>
            </w:r>
          </w:p>
        </w:tc>
      </w:tr>
      <w:tr w:rsidR="00941E09" w:rsidRPr="00C15260" w:rsidTr="00806747">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Fair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w:t>
            </w:r>
          </w:p>
        </w:tc>
      </w:tr>
      <w:tr w:rsidR="00941E09" w:rsidRPr="00C15260" w:rsidTr="00806747">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poor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w:t>
            </w:r>
          </w:p>
        </w:tc>
      </w:tr>
      <w:tr w:rsidR="00941E09" w:rsidRPr="00C15260" w:rsidTr="00806747">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Total </w:t>
            </w:r>
          </w:p>
        </w:tc>
        <w:tc>
          <w:tcPr>
            <w:tcW w:w="3117" w:type="dxa"/>
          </w:tcPr>
          <w:p w:rsidR="00941E09" w:rsidRPr="00C15260" w:rsidRDefault="00941E09" w:rsidP="00941E09">
            <w:pPr>
              <w:spacing w:line="360" w:lineRule="auto"/>
              <w:jc w:val="both"/>
              <w:rPr>
                <w:rFonts w:ascii="Times New Roman" w:hAnsi="Times New Roman" w:cs="Times New Roman"/>
                <w:b/>
                <w:sz w:val="25"/>
                <w:szCs w:val="25"/>
              </w:rPr>
            </w:pPr>
            <w:r w:rsidRPr="00C15260">
              <w:rPr>
                <w:rFonts w:ascii="Times New Roman" w:hAnsi="Times New Roman" w:cs="Times New Roman"/>
                <w:b/>
                <w:sz w:val="25"/>
                <w:szCs w:val="25"/>
              </w:rPr>
              <w:t>50</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100</w:t>
            </w:r>
          </w:p>
        </w:tc>
      </w:tr>
    </w:tbl>
    <w:p w:rsidR="00941E09" w:rsidRPr="00C15260" w:rsidRDefault="00941E09" w:rsidP="00941E09">
      <w:pPr>
        <w:spacing w:after="0" w:line="360" w:lineRule="auto"/>
        <w:jc w:val="both"/>
        <w:rPr>
          <w:rFonts w:ascii="Times New Roman" w:hAnsi="Times New Roman" w:cs="Times New Roman"/>
          <w:b/>
          <w:sz w:val="25"/>
          <w:szCs w:val="25"/>
        </w:rPr>
      </w:pPr>
      <w:r w:rsidRPr="00C15260">
        <w:rPr>
          <w:rFonts w:ascii="Times New Roman" w:hAnsi="Times New Roman" w:cs="Times New Roman"/>
          <w:b/>
          <w:sz w:val="25"/>
          <w:szCs w:val="25"/>
        </w:rPr>
        <w:t>Source: field survey, 2025</w:t>
      </w:r>
    </w:p>
    <w:p w:rsidR="00941E09" w:rsidRPr="00C15260" w:rsidRDefault="00941E09" w:rsidP="00941E09">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The table above shows that 10 respondent representing 20% of the total respondent on the texture on fish roll produced from 50% millet and 50% flour is excellent 10 respondent representing 50% of the total respondent on the texture on fish roll produced from 50% millet </w:t>
      </w:r>
      <w:r w:rsidRPr="00C15260">
        <w:rPr>
          <w:rFonts w:ascii="Times New Roman" w:hAnsi="Times New Roman" w:cs="Times New Roman"/>
          <w:sz w:val="25"/>
          <w:szCs w:val="25"/>
        </w:rPr>
        <w:lastRenderedPageBreak/>
        <w:t xml:space="preserve">and 50% flour is Good, while no respondent rate the texture of fish roll produced from 50% millet and 50% flour as fair or poor </w:t>
      </w:r>
    </w:p>
    <w:p w:rsidR="00941E09" w:rsidRPr="00C15260" w:rsidRDefault="00941E09" w:rsidP="00941E09">
      <w:pPr>
        <w:spacing w:after="0" w:line="360" w:lineRule="auto"/>
        <w:jc w:val="both"/>
        <w:rPr>
          <w:rFonts w:ascii="Times New Roman" w:hAnsi="Times New Roman" w:cs="Times New Roman"/>
          <w:b/>
          <w:sz w:val="25"/>
          <w:szCs w:val="25"/>
        </w:rPr>
      </w:pPr>
      <w:r w:rsidRPr="00C15260">
        <w:rPr>
          <w:rFonts w:ascii="Times New Roman" w:hAnsi="Times New Roman" w:cs="Times New Roman"/>
          <w:b/>
          <w:sz w:val="25"/>
          <w:szCs w:val="25"/>
        </w:rPr>
        <w:t>Table 10: Research based responses   from all overall acceptability on fish roll produced using millet and roll purpose flour 50/50 %</w:t>
      </w:r>
    </w:p>
    <w:tbl>
      <w:tblPr>
        <w:tblStyle w:val="TableGrid"/>
        <w:tblW w:w="0" w:type="auto"/>
        <w:tblLook w:val="04A0" w:firstRow="1" w:lastRow="0" w:firstColumn="1" w:lastColumn="0" w:noHBand="0" w:noVBand="1"/>
      </w:tblPr>
      <w:tblGrid>
        <w:gridCol w:w="3116"/>
        <w:gridCol w:w="3117"/>
        <w:gridCol w:w="3117"/>
      </w:tblGrid>
      <w:tr w:rsidR="00941E09" w:rsidRPr="00C15260" w:rsidTr="00806747">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Choice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No of respondents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Percentage (100%)</w:t>
            </w:r>
          </w:p>
        </w:tc>
      </w:tr>
      <w:tr w:rsidR="00941E09" w:rsidRPr="00C15260" w:rsidTr="00806747">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Excellent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5</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10</w:t>
            </w:r>
          </w:p>
        </w:tc>
      </w:tr>
      <w:tr w:rsidR="00941E09" w:rsidRPr="00C15260" w:rsidTr="00806747">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Very Good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25</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50</w:t>
            </w:r>
          </w:p>
        </w:tc>
      </w:tr>
      <w:tr w:rsidR="00941E09" w:rsidRPr="00C15260" w:rsidTr="00806747">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Good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20</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40</w:t>
            </w:r>
          </w:p>
        </w:tc>
      </w:tr>
      <w:tr w:rsidR="00941E09" w:rsidRPr="00C15260" w:rsidTr="00806747">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Fair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r>
      <w:tr w:rsidR="00941E09" w:rsidRPr="00C15260" w:rsidTr="00806747">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Poor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r>
      <w:tr w:rsidR="00941E09" w:rsidRPr="00C15260" w:rsidTr="00806747">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Total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                 50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100%</w:t>
            </w:r>
          </w:p>
        </w:tc>
      </w:tr>
    </w:tbl>
    <w:p w:rsidR="00941E09" w:rsidRPr="00C15260" w:rsidRDefault="00941E09" w:rsidP="00941E09">
      <w:pPr>
        <w:spacing w:after="0" w:line="360" w:lineRule="auto"/>
        <w:jc w:val="both"/>
        <w:rPr>
          <w:rFonts w:ascii="Times New Roman" w:hAnsi="Times New Roman" w:cs="Times New Roman"/>
          <w:b/>
          <w:sz w:val="25"/>
          <w:szCs w:val="25"/>
        </w:rPr>
      </w:pPr>
      <w:r w:rsidRPr="00C15260">
        <w:rPr>
          <w:rFonts w:ascii="Times New Roman" w:hAnsi="Times New Roman" w:cs="Times New Roman"/>
          <w:b/>
          <w:sz w:val="25"/>
          <w:szCs w:val="25"/>
        </w:rPr>
        <w:t>Source: field survey, 2025</w:t>
      </w:r>
    </w:p>
    <w:p w:rsidR="00941E09" w:rsidRPr="00C15260" w:rsidRDefault="00941E09" w:rsidP="00941E09">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The table above show that 5 respondent representing 10% of the total respondent on overall acceptability on fish oil produced from 50% flour is very good, 2o respondent representing 40% of the total respondent on overall acceptability on fish roll produced from 50% millet and 50% flour is Good, while no rated the overall acceptability on fish oil produced from 50% millet and 50% flour as fair or poor. </w:t>
      </w:r>
    </w:p>
    <w:p w:rsidR="00941E09" w:rsidRPr="00C15260" w:rsidRDefault="00941E09" w:rsidP="00941E09">
      <w:pPr>
        <w:spacing w:after="0" w:line="360" w:lineRule="auto"/>
        <w:jc w:val="both"/>
        <w:rPr>
          <w:rFonts w:ascii="Times New Roman" w:hAnsi="Times New Roman" w:cs="Times New Roman"/>
          <w:b/>
          <w:sz w:val="25"/>
          <w:szCs w:val="25"/>
        </w:rPr>
      </w:pPr>
      <w:r w:rsidRPr="00C15260">
        <w:rPr>
          <w:rFonts w:ascii="Times New Roman" w:hAnsi="Times New Roman" w:cs="Times New Roman"/>
          <w:b/>
          <w:sz w:val="25"/>
          <w:szCs w:val="25"/>
        </w:rPr>
        <w:t>Table 11: Research based responses from appearance on fish roll produced using millet and all-purpose flour 70/30 %</w:t>
      </w:r>
    </w:p>
    <w:tbl>
      <w:tblPr>
        <w:tblStyle w:val="TableGrid"/>
        <w:tblW w:w="0" w:type="auto"/>
        <w:tblLook w:val="04A0" w:firstRow="1" w:lastRow="0" w:firstColumn="1" w:lastColumn="0" w:noHBand="0" w:noVBand="1"/>
      </w:tblPr>
      <w:tblGrid>
        <w:gridCol w:w="3116"/>
        <w:gridCol w:w="3117"/>
        <w:gridCol w:w="3117"/>
      </w:tblGrid>
      <w:tr w:rsidR="00941E09" w:rsidRPr="00C15260" w:rsidTr="00806747">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Choice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No of respondents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Percentage (100%)</w:t>
            </w:r>
          </w:p>
        </w:tc>
      </w:tr>
      <w:tr w:rsidR="00941E09" w:rsidRPr="00C15260" w:rsidTr="00806747">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Excellent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10</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20</w:t>
            </w:r>
          </w:p>
        </w:tc>
      </w:tr>
      <w:tr w:rsidR="00941E09" w:rsidRPr="00C15260" w:rsidTr="00806747">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Very Good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20</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40</w:t>
            </w:r>
          </w:p>
        </w:tc>
      </w:tr>
      <w:tr w:rsidR="00941E09" w:rsidRPr="00C15260" w:rsidTr="00806747">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Good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20</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40</w:t>
            </w:r>
          </w:p>
        </w:tc>
      </w:tr>
      <w:tr w:rsidR="00941E09" w:rsidRPr="00C15260" w:rsidTr="00806747">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Fair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r>
      <w:tr w:rsidR="00941E09" w:rsidRPr="00C15260" w:rsidTr="00806747">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Poor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r>
      <w:tr w:rsidR="00941E09" w:rsidRPr="00C15260" w:rsidTr="00806747">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Total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                 50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100%</w:t>
            </w:r>
          </w:p>
        </w:tc>
      </w:tr>
    </w:tbl>
    <w:p w:rsidR="00941E09" w:rsidRPr="00C15260" w:rsidRDefault="00941E09" w:rsidP="00941E09">
      <w:pPr>
        <w:spacing w:after="0" w:line="360" w:lineRule="auto"/>
        <w:jc w:val="both"/>
        <w:rPr>
          <w:rFonts w:ascii="Times New Roman" w:hAnsi="Times New Roman" w:cs="Times New Roman"/>
          <w:b/>
          <w:sz w:val="25"/>
          <w:szCs w:val="25"/>
        </w:rPr>
      </w:pPr>
      <w:r w:rsidRPr="00C15260">
        <w:rPr>
          <w:rFonts w:ascii="Times New Roman" w:hAnsi="Times New Roman" w:cs="Times New Roman"/>
          <w:b/>
          <w:sz w:val="25"/>
          <w:szCs w:val="25"/>
        </w:rPr>
        <w:t>Source: field survey, 2025</w:t>
      </w:r>
    </w:p>
    <w:p w:rsidR="00941E09" w:rsidRPr="00C15260" w:rsidRDefault="00941E09" w:rsidP="00941E09">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The table above show that 10 respondent representing 20% of the total respondent on appearance of fish roll produced from 70% millet 30% flour is excellent, 20 respondent representing 40% of the total respondent on appurtenance of fish roll produced from 70% </w:t>
      </w:r>
      <w:r w:rsidRPr="00C15260">
        <w:rPr>
          <w:rFonts w:ascii="Times New Roman" w:hAnsi="Times New Roman" w:cs="Times New Roman"/>
          <w:sz w:val="25"/>
          <w:szCs w:val="25"/>
        </w:rPr>
        <w:lastRenderedPageBreak/>
        <w:t>millet and 30% flour is Good, while no respondent rated the appearance of fish roll produced from 70% millet and 30% flour as fair or poor.</w:t>
      </w:r>
    </w:p>
    <w:p w:rsidR="00941E09" w:rsidRPr="00C15260" w:rsidRDefault="00941E09" w:rsidP="00941E09">
      <w:pPr>
        <w:spacing w:after="0" w:line="360" w:lineRule="auto"/>
        <w:jc w:val="both"/>
        <w:rPr>
          <w:rFonts w:ascii="Times New Roman" w:hAnsi="Times New Roman" w:cs="Times New Roman"/>
          <w:b/>
          <w:sz w:val="25"/>
          <w:szCs w:val="25"/>
        </w:rPr>
      </w:pPr>
      <w:r w:rsidRPr="00C15260">
        <w:rPr>
          <w:rFonts w:ascii="Times New Roman" w:hAnsi="Times New Roman" w:cs="Times New Roman"/>
          <w:b/>
          <w:sz w:val="25"/>
          <w:szCs w:val="25"/>
        </w:rPr>
        <w:t xml:space="preserve">Table 12: Research based responses from color on fish roll produced using millet and all-purpose flour 70/30 % </w:t>
      </w:r>
    </w:p>
    <w:tbl>
      <w:tblPr>
        <w:tblStyle w:val="TableGrid"/>
        <w:tblW w:w="0" w:type="auto"/>
        <w:tblLook w:val="04A0" w:firstRow="1" w:lastRow="0" w:firstColumn="1" w:lastColumn="0" w:noHBand="0" w:noVBand="1"/>
      </w:tblPr>
      <w:tblGrid>
        <w:gridCol w:w="3116"/>
        <w:gridCol w:w="3117"/>
        <w:gridCol w:w="3117"/>
      </w:tblGrid>
      <w:tr w:rsidR="00941E09" w:rsidRPr="00C15260" w:rsidTr="00806747">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Choice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No of respondents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Percentage (100%)</w:t>
            </w:r>
          </w:p>
        </w:tc>
      </w:tr>
      <w:tr w:rsidR="00941E09" w:rsidRPr="00C15260" w:rsidTr="00806747">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Excellent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15</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30</w:t>
            </w:r>
          </w:p>
        </w:tc>
      </w:tr>
      <w:tr w:rsidR="00941E09" w:rsidRPr="00C15260" w:rsidTr="00806747">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Very Good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                   25</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50</w:t>
            </w:r>
          </w:p>
        </w:tc>
      </w:tr>
      <w:tr w:rsidR="00941E09" w:rsidRPr="00C15260" w:rsidTr="00806747">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Good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10</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20</w:t>
            </w:r>
          </w:p>
        </w:tc>
      </w:tr>
      <w:tr w:rsidR="00941E09" w:rsidRPr="00C15260" w:rsidTr="00806747">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Fair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r>
      <w:tr w:rsidR="00941E09" w:rsidRPr="00C15260" w:rsidTr="00806747">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Poor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r>
      <w:tr w:rsidR="00941E09" w:rsidRPr="00C15260" w:rsidTr="00806747">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Total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                 50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100%</w:t>
            </w:r>
          </w:p>
        </w:tc>
      </w:tr>
    </w:tbl>
    <w:p w:rsidR="00941E09" w:rsidRPr="00C15260" w:rsidRDefault="00941E09" w:rsidP="00941E09">
      <w:pPr>
        <w:spacing w:after="0" w:line="360" w:lineRule="auto"/>
        <w:jc w:val="both"/>
        <w:rPr>
          <w:rFonts w:ascii="Times New Roman" w:hAnsi="Times New Roman" w:cs="Times New Roman"/>
          <w:b/>
          <w:sz w:val="25"/>
          <w:szCs w:val="25"/>
        </w:rPr>
      </w:pPr>
      <w:r w:rsidRPr="00C15260">
        <w:rPr>
          <w:rFonts w:ascii="Times New Roman" w:hAnsi="Times New Roman" w:cs="Times New Roman"/>
          <w:b/>
          <w:sz w:val="25"/>
          <w:szCs w:val="25"/>
        </w:rPr>
        <w:t>Source: field survey, 2025</w:t>
      </w:r>
    </w:p>
    <w:p w:rsidR="00941E09" w:rsidRPr="00C15260" w:rsidRDefault="00941E09" w:rsidP="00941E09">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The table above show that 15 respondent representing 30% of the total respondent on color on fish roll produced from 70% millet and 30% flour is excellent, 25 respondent representing 50% of the total respondent on color on fish roll representing 50% of the total respondent on color on fish roll produced from 70% millet and 30% flour is very Good, 10 respondent representing 20% of the total respondent on color of fish roll produced from 70% millet and 30% flour is Good while no respondent rated the color on fish roll produced from 70% millet and 30% flour as fair or poor.</w:t>
      </w:r>
    </w:p>
    <w:p w:rsidR="00941E09" w:rsidRPr="00C15260" w:rsidRDefault="00941E09" w:rsidP="00941E09">
      <w:pPr>
        <w:spacing w:after="0" w:line="360" w:lineRule="auto"/>
        <w:jc w:val="both"/>
        <w:rPr>
          <w:rFonts w:ascii="Times New Roman" w:hAnsi="Times New Roman" w:cs="Times New Roman"/>
          <w:b/>
          <w:sz w:val="25"/>
          <w:szCs w:val="25"/>
        </w:rPr>
      </w:pPr>
      <w:r w:rsidRPr="00C15260">
        <w:rPr>
          <w:rFonts w:ascii="Times New Roman" w:hAnsi="Times New Roman" w:cs="Times New Roman"/>
          <w:b/>
          <w:sz w:val="25"/>
          <w:szCs w:val="25"/>
        </w:rPr>
        <w:t>Table 13: Research based responses from flavor on fish roll produced using millet and all-purpose flour 70/30%</w:t>
      </w:r>
    </w:p>
    <w:tbl>
      <w:tblPr>
        <w:tblStyle w:val="TableGrid"/>
        <w:tblW w:w="0" w:type="auto"/>
        <w:tblLook w:val="04A0" w:firstRow="1" w:lastRow="0" w:firstColumn="1" w:lastColumn="0" w:noHBand="0" w:noVBand="1"/>
      </w:tblPr>
      <w:tblGrid>
        <w:gridCol w:w="3116"/>
        <w:gridCol w:w="3117"/>
        <w:gridCol w:w="3117"/>
      </w:tblGrid>
      <w:tr w:rsidR="00941E09" w:rsidRPr="00C15260" w:rsidTr="00806747">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Choice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No of respondents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Percentage (100%)</w:t>
            </w:r>
          </w:p>
        </w:tc>
      </w:tr>
      <w:tr w:rsidR="00941E09" w:rsidRPr="00C15260" w:rsidTr="00806747">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Excellent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10</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20</w:t>
            </w:r>
          </w:p>
        </w:tc>
      </w:tr>
      <w:tr w:rsidR="00941E09" w:rsidRPr="00C15260" w:rsidTr="00806747">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Very Good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                   15</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30</w:t>
            </w:r>
          </w:p>
        </w:tc>
      </w:tr>
      <w:tr w:rsidR="00941E09" w:rsidRPr="00C15260" w:rsidTr="00806747">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Good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25</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50</w:t>
            </w:r>
          </w:p>
        </w:tc>
      </w:tr>
      <w:tr w:rsidR="00941E09" w:rsidRPr="00C15260" w:rsidTr="00806747">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Fair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r>
      <w:tr w:rsidR="00941E09" w:rsidRPr="00C15260" w:rsidTr="00806747">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Poor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r>
      <w:tr w:rsidR="00941E09" w:rsidRPr="00C15260" w:rsidTr="00806747">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Total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                 50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100%</w:t>
            </w:r>
          </w:p>
        </w:tc>
      </w:tr>
    </w:tbl>
    <w:p w:rsidR="00941E09" w:rsidRPr="00C15260" w:rsidRDefault="00941E09" w:rsidP="00941E09">
      <w:pPr>
        <w:spacing w:after="0" w:line="360" w:lineRule="auto"/>
        <w:jc w:val="both"/>
        <w:rPr>
          <w:rFonts w:ascii="Times New Roman" w:hAnsi="Times New Roman" w:cs="Times New Roman"/>
          <w:b/>
          <w:sz w:val="25"/>
          <w:szCs w:val="25"/>
        </w:rPr>
      </w:pPr>
      <w:r w:rsidRPr="00C15260">
        <w:rPr>
          <w:rFonts w:ascii="Times New Roman" w:hAnsi="Times New Roman" w:cs="Times New Roman"/>
          <w:b/>
          <w:sz w:val="25"/>
          <w:szCs w:val="25"/>
        </w:rPr>
        <w:t>Source: field survey, 2025</w:t>
      </w:r>
    </w:p>
    <w:p w:rsidR="00941E09" w:rsidRPr="00C15260" w:rsidRDefault="00941E09" w:rsidP="00941E09">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The table above show that 10 respondent representing 30% of the total respondent on flavor on fish roll produced from 70% millet and 30% flour is excellent, 20 respondent representing </w:t>
      </w:r>
      <w:r w:rsidRPr="00C15260">
        <w:rPr>
          <w:rFonts w:ascii="Times New Roman" w:hAnsi="Times New Roman" w:cs="Times New Roman"/>
          <w:sz w:val="25"/>
          <w:szCs w:val="25"/>
        </w:rPr>
        <w:lastRenderedPageBreak/>
        <w:t>40% of the total respondent on favor on fish roll representing 50% of the total respondent on color on fish roll produced from 70% millet and 30% flour is very Good, 15 respondent representing 30% of the total respondent on flavor of fish roll produced from 70% millet and 30% flour is Good while no respondent rated the flavor on fish roll produced from 70% millet and 30% flour as fair or poor.</w:t>
      </w:r>
    </w:p>
    <w:p w:rsidR="00941E09" w:rsidRPr="00C15260" w:rsidRDefault="00941E09" w:rsidP="00941E09">
      <w:pPr>
        <w:spacing w:after="0" w:line="360" w:lineRule="auto"/>
        <w:jc w:val="both"/>
        <w:rPr>
          <w:rFonts w:ascii="Times New Roman" w:hAnsi="Times New Roman" w:cs="Times New Roman"/>
          <w:b/>
          <w:sz w:val="25"/>
          <w:szCs w:val="25"/>
        </w:rPr>
      </w:pPr>
      <w:r w:rsidRPr="00C15260">
        <w:rPr>
          <w:rFonts w:ascii="Times New Roman" w:hAnsi="Times New Roman" w:cs="Times New Roman"/>
          <w:b/>
          <w:sz w:val="25"/>
          <w:szCs w:val="25"/>
        </w:rPr>
        <w:t>Table 14: Research based responses from texture on fish roll produced using millet and all-purpose flour 70/30%</w:t>
      </w:r>
    </w:p>
    <w:tbl>
      <w:tblPr>
        <w:tblStyle w:val="TableGrid"/>
        <w:tblW w:w="0" w:type="auto"/>
        <w:tblLook w:val="04A0" w:firstRow="1" w:lastRow="0" w:firstColumn="1" w:lastColumn="0" w:noHBand="0" w:noVBand="1"/>
      </w:tblPr>
      <w:tblGrid>
        <w:gridCol w:w="3116"/>
        <w:gridCol w:w="3117"/>
        <w:gridCol w:w="3117"/>
      </w:tblGrid>
      <w:tr w:rsidR="00941E09" w:rsidRPr="00C15260" w:rsidTr="00806747">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Choice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No of respondents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Percentage (100%)</w:t>
            </w:r>
          </w:p>
        </w:tc>
      </w:tr>
      <w:tr w:rsidR="00941E09" w:rsidRPr="00C15260" w:rsidTr="00806747">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Excellent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20</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40</w:t>
            </w:r>
          </w:p>
        </w:tc>
      </w:tr>
      <w:tr w:rsidR="00941E09" w:rsidRPr="00C15260" w:rsidTr="00806747">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Very Good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20</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40</w:t>
            </w:r>
          </w:p>
        </w:tc>
      </w:tr>
      <w:tr w:rsidR="00941E09" w:rsidRPr="00C15260" w:rsidTr="00806747">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Good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10</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20</w:t>
            </w:r>
          </w:p>
        </w:tc>
      </w:tr>
      <w:tr w:rsidR="00941E09" w:rsidRPr="00C15260" w:rsidTr="00806747">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Fair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r>
      <w:tr w:rsidR="00941E09" w:rsidRPr="00C15260" w:rsidTr="00806747">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Poor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r>
      <w:tr w:rsidR="00941E09" w:rsidRPr="00C15260" w:rsidTr="00806747">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Total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                 50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100%</w:t>
            </w:r>
          </w:p>
        </w:tc>
      </w:tr>
    </w:tbl>
    <w:p w:rsidR="00941E09" w:rsidRPr="00C15260" w:rsidRDefault="00941E09" w:rsidP="00941E09">
      <w:pPr>
        <w:spacing w:after="0" w:line="360" w:lineRule="auto"/>
        <w:jc w:val="both"/>
        <w:rPr>
          <w:rFonts w:ascii="Times New Roman" w:hAnsi="Times New Roman" w:cs="Times New Roman"/>
          <w:b/>
          <w:sz w:val="25"/>
          <w:szCs w:val="25"/>
        </w:rPr>
      </w:pPr>
      <w:r w:rsidRPr="00C15260">
        <w:rPr>
          <w:rFonts w:ascii="Times New Roman" w:hAnsi="Times New Roman" w:cs="Times New Roman"/>
          <w:b/>
          <w:sz w:val="25"/>
          <w:szCs w:val="25"/>
        </w:rPr>
        <w:t>Source: field survey, 2025</w:t>
      </w:r>
    </w:p>
    <w:p w:rsidR="00941E09" w:rsidRPr="00C15260" w:rsidRDefault="00941E09" w:rsidP="00941E09">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The table above show that 20 respondent representing 40% of the total respondent on texture  on fish roll produced from 70% millet and 30% flour is excellent, 20 respondent representing 40% of the total respondent on texture  on fish roll representing 50% of the total respondent on texture on fish roll produced from 70% millet and 30% flour is very Good,10 respondent representing 20% of the total respondent on texture of fish roll produced from 70% millet and 30% flour is Good while no respondent rated the texture on fish roll produced from 70% millet and 30% flour as fair or poor.</w:t>
      </w:r>
    </w:p>
    <w:p w:rsidR="00941E09" w:rsidRPr="00C15260" w:rsidRDefault="00941E09" w:rsidP="00941E09">
      <w:pPr>
        <w:spacing w:after="0" w:line="240" w:lineRule="auto"/>
        <w:jc w:val="both"/>
        <w:rPr>
          <w:rFonts w:ascii="Times New Roman" w:hAnsi="Times New Roman" w:cs="Times New Roman"/>
          <w:b/>
          <w:sz w:val="25"/>
          <w:szCs w:val="25"/>
        </w:rPr>
      </w:pPr>
      <w:r w:rsidRPr="00C15260">
        <w:rPr>
          <w:rFonts w:ascii="Times New Roman" w:hAnsi="Times New Roman" w:cs="Times New Roman"/>
          <w:b/>
          <w:sz w:val="25"/>
          <w:szCs w:val="25"/>
        </w:rPr>
        <w:t>Table 15: Research based responses from overall acceptability on fish roll produced using millet and all-purpose flour 70/30%</w:t>
      </w:r>
    </w:p>
    <w:tbl>
      <w:tblPr>
        <w:tblStyle w:val="TableGrid"/>
        <w:tblW w:w="0" w:type="auto"/>
        <w:tblLook w:val="04A0" w:firstRow="1" w:lastRow="0" w:firstColumn="1" w:lastColumn="0" w:noHBand="0" w:noVBand="1"/>
      </w:tblPr>
      <w:tblGrid>
        <w:gridCol w:w="3116"/>
        <w:gridCol w:w="3117"/>
        <w:gridCol w:w="3117"/>
      </w:tblGrid>
      <w:tr w:rsidR="00941E09" w:rsidRPr="00C15260" w:rsidTr="00A81474">
        <w:tc>
          <w:tcPr>
            <w:tcW w:w="3116" w:type="dxa"/>
          </w:tcPr>
          <w:p w:rsidR="00941E09" w:rsidRPr="00C15260" w:rsidRDefault="00941E09" w:rsidP="00941E09">
            <w:pPr>
              <w:jc w:val="both"/>
              <w:rPr>
                <w:rFonts w:ascii="Times New Roman" w:hAnsi="Times New Roman" w:cs="Times New Roman"/>
                <w:sz w:val="25"/>
                <w:szCs w:val="25"/>
              </w:rPr>
            </w:pPr>
            <w:r w:rsidRPr="00C15260">
              <w:rPr>
                <w:rFonts w:ascii="Times New Roman" w:hAnsi="Times New Roman" w:cs="Times New Roman"/>
                <w:sz w:val="25"/>
                <w:szCs w:val="25"/>
              </w:rPr>
              <w:t xml:space="preserve">Choice </w:t>
            </w:r>
          </w:p>
        </w:tc>
        <w:tc>
          <w:tcPr>
            <w:tcW w:w="3117" w:type="dxa"/>
          </w:tcPr>
          <w:p w:rsidR="00941E09" w:rsidRPr="00C15260" w:rsidRDefault="00941E09" w:rsidP="00941E09">
            <w:pPr>
              <w:jc w:val="both"/>
              <w:rPr>
                <w:rFonts w:ascii="Times New Roman" w:hAnsi="Times New Roman" w:cs="Times New Roman"/>
                <w:sz w:val="25"/>
                <w:szCs w:val="25"/>
              </w:rPr>
            </w:pPr>
            <w:r w:rsidRPr="00C15260">
              <w:rPr>
                <w:rFonts w:ascii="Times New Roman" w:hAnsi="Times New Roman" w:cs="Times New Roman"/>
                <w:sz w:val="25"/>
                <w:szCs w:val="25"/>
              </w:rPr>
              <w:t xml:space="preserve">No of respondents </w:t>
            </w:r>
          </w:p>
        </w:tc>
        <w:tc>
          <w:tcPr>
            <w:tcW w:w="3117" w:type="dxa"/>
          </w:tcPr>
          <w:p w:rsidR="00941E09" w:rsidRPr="00C15260" w:rsidRDefault="00941E09" w:rsidP="00941E09">
            <w:pPr>
              <w:jc w:val="both"/>
              <w:rPr>
                <w:rFonts w:ascii="Times New Roman" w:hAnsi="Times New Roman" w:cs="Times New Roman"/>
                <w:sz w:val="25"/>
                <w:szCs w:val="25"/>
              </w:rPr>
            </w:pPr>
            <w:r w:rsidRPr="00C15260">
              <w:rPr>
                <w:rFonts w:ascii="Times New Roman" w:hAnsi="Times New Roman" w:cs="Times New Roman"/>
                <w:sz w:val="25"/>
                <w:szCs w:val="25"/>
              </w:rPr>
              <w:t>Percentage (100%)</w:t>
            </w:r>
          </w:p>
        </w:tc>
      </w:tr>
      <w:tr w:rsidR="00941E09" w:rsidRPr="00C15260" w:rsidTr="00A81474">
        <w:tc>
          <w:tcPr>
            <w:tcW w:w="3116" w:type="dxa"/>
          </w:tcPr>
          <w:p w:rsidR="00941E09" w:rsidRPr="00C15260" w:rsidRDefault="00941E09" w:rsidP="00941E09">
            <w:pPr>
              <w:jc w:val="both"/>
              <w:rPr>
                <w:rFonts w:ascii="Times New Roman" w:hAnsi="Times New Roman" w:cs="Times New Roman"/>
                <w:sz w:val="25"/>
                <w:szCs w:val="25"/>
              </w:rPr>
            </w:pPr>
            <w:r w:rsidRPr="00C15260">
              <w:rPr>
                <w:rFonts w:ascii="Times New Roman" w:hAnsi="Times New Roman" w:cs="Times New Roman"/>
                <w:sz w:val="25"/>
                <w:szCs w:val="25"/>
              </w:rPr>
              <w:t xml:space="preserve">Excellent </w:t>
            </w:r>
          </w:p>
        </w:tc>
        <w:tc>
          <w:tcPr>
            <w:tcW w:w="3117" w:type="dxa"/>
          </w:tcPr>
          <w:p w:rsidR="00941E09" w:rsidRPr="00C15260" w:rsidRDefault="00941E09" w:rsidP="00941E09">
            <w:pPr>
              <w:jc w:val="both"/>
              <w:rPr>
                <w:rFonts w:ascii="Times New Roman" w:hAnsi="Times New Roman" w:cs="Times New Roman"/>
                <w:sz w:val="25"/>
                <w:szCs w:val="25"/>
              </w:rPr>
            </w:pPr>
            <w:r w:rsidRPr="00C15260">
              <w:rPr>
                <w:rFonts w:ascii="Times New Roman" w:hAnsi="Times New Roman" w:cs="Times New Roman"/>
                <w:sz w:val="25"/>
                <w:szCs w:val="25"/>
              </w:rPr>
              <w:t>15</w:t>
            </w:r>
          </w:p>
        </w:tc>
        <w:tc>
          <w:tcPr>
            <w:tcW w:w="3117" w:type="dxa"/>
          </w:tcPr>
          <w:p w:rsidR="00941E09" w:rsidRPr="00C15260" w:rsidRDefault="00941E09" w:rsidP="00941E09">
            <w:pPr>
              <w:jc w:val="both"/>
              <w:rPr>
                <w:rFonts w:ascii="Times New Roman" w:hAnsi="Times New Roman" w:cs="Times New Roman"/>
                <w:sz w:val="25"/>
                <w:szCs w:val="25"/>
              </w:rPr>
            </w:pPr>
            <w:r w:rsidRPr="00C15260">
              <w:rPr>
                <w:rFonts w:ascii="Times New Roman" w:hAnsi="Times New Roman" w:cs="Times New Roman"/>
                <w:sz w:val="25"/>
                <w:szCs w:val="25"/>
              </w:rPr>
              <w:t>30</w:t>
            </w:r>
          </w:p>
        </w:tc>
      </w:tr>
      <w:tr w:rsidR="00941E09" w:rsidRPr="00C15260" w:rsidTr="00A81474">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Very Good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20</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40</w:t>
            </w:r>
          </w:p>
        </w:tc>
      </w:tr>
      <w:tr w:rsidR="00941E09" w:rsidRPr="00C15260" w:rsidTr="00A81474">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Good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15</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30</w:t>
            </w:r>
          </w:p>
        </w:tc>
      </w:tr>
      <w:tr w:rsidR="00941E09" w:rsidRPr="00C15260" w:rsidTr="00A81474">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Fair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r>
      <w:tr w:rsidR="00941E09" w:rsidRPr="00C15260" w:rsidTr="00A81474">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Poor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r>
      <w:tr w:rsidR="00941E09" w:rsidRPr="00C15260" w:rsidTr="00A81474">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Total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                 50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100%</w:t>
            </w:r>
          </w:p>
        </w:tc>
      </w:tr>
    </w:tbl>
    <w:p w:rsidR="00941E09" w:rsidRPr="00C15260" w:rsidRDefault="00941E09" w:rsidP="00941E09">
      <w:pPr>
        <w:spacing w:after="0" w:line="360" w:lineRule="auto"/>
        <w:jc w:val="both"/>
        <w:rPr>
          <w:rFonts w:ascii="Times New Roman" w:hAnsi="Times New Roman" w:cs="Times New Roman"/>
          <w:b/>
          <w:sz w:val="25"/>
          <w:szCs w:val="25"/>
        </w:rPr>
      </w:pPr>
      <w:r w:rsidRPr="00C15260">
        <w:rPr>
          <w:rFonts w:ascii="Times New Roman" w:hAnsi="Times New Roman" w:cs="Times New Roman"/>
          <w:b/>
          <w:sz w:val="25"/>
          <w:szCs w:val="25"/>
        </w:rPr>
        <w:t>Source: field survey, 2025</w:t>
      </w:r>
    </w:p>
    <w:p w:rsidR="00941E09" w:rsidRPr="00C15260" w:rsidRDefault="00941E09" w:rsidP="00941E09">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lastRenderedPageBreak/>
        <w:t>The table above show that 15 respondent representing 30% of the total respondent on overall acceptability  on fish roll produced from 70% millet and 30% flour is excellent, 20 respondent representing 40% of the total respondent on overall acceptability on fish roll representing 50% of the total respondent on overall acceptability on fish roll produced from 70% millet and 30% flour is very Good, 15 respondent representing 30% of the total respondent on overall acceptability of fish roll produced from 70% millet and 30% flour is Good while no respondent rated the overall acceptability on fish roll produced from 70% millet and 30% flour as fair or poor.</w:t>
      </w:r>
    </w:p>
    <w:p w:rsidR="00941E09" w:rsidRPr="00C15260" w:rsidRDefault="00941E09" w:rsidP="00941E09">
      <w:pPr>
        <w:spacing w:after="0" w:line="360" w:lineRule="auto"/>
        <w:jc w:val="both"/>
        <w:rPr>
          <w:rFonts w:ascii="Times New Roman" w:hAnsi="Times New Roman" w:cs="Times New Roman"/>
          <w:b/>
          <w:sz w:val="25"/>
          <w:szCs w:val="25"/>
        </w:rPr>
      </w:pPr>
      <w:r w:rsidRPr="00C15260">
        <w:rPr>
          <w:rFonts w:ascii="Times New Roman" w:hAnsi="Times New Roman" w:cs="Times New Roman"/>
          <w:b/>
          <w:sz w:val="25"/>
          <w:szCs w:val="25"/>
        </w:rPr>
        <w:t>Table 16: Research based responses from appearance on fish roll produced using millet flour 100%</w:t>
      </w:r>
    </w:p>
    <w:tbl>
      <w:tblPr>
        <w:tblStyle w:val="TableGrid"/>
        <w:tblW w:w="0" w:type="auto"/>
        <w:tblLook w:val="04A0" w:firstRow="1" w:lastRow="0" w:firstColumn="1" w:lastColumn="0" w:noHBand="0" w:noVBand="1"/>
      </w:tblPr>
      <w:tblGrid>
        <w:gridCol w:w="3116"/>
        <w:gridCol w:w="3117"/>
        <w:gridCol w:w="3117"/>
      </w:tblGrid>
      <w:tr w:rsidR="00941E09" w:rsidRPr="00C15260" w:rsidTr="00A81474">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Choice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No of respondents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Percentage (100%)</w:t>
            </w:r>
          </w:p>
        </w:tc>
      </w:tr>
      <w:tr w:rsidR="00941E09" w:rsidRPr="00C15260" w:rsidTr="00A81474">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Excellent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5</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10</w:t>
            </w:r>
          </w:p>
        </w:tc>
      </w:tr>
      <w:tr w:rsidR="00941E09" w:rsidRPr="00C15260" w:rsidTr="00A81474">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Very Good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35</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70</w:t>
            </w:r>
          </w:p>
        </w:tc>
      </w:tr>
      <w:tr w:rsidR="00941E09" w:rsidRPr="00C15260" w:rsidTr="00A81474">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Good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10</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20</w:t>
            </w:r>
          </w:p>
        </w:tc>
      </w:tr>
      <w:tr w:rsidR="00941E09" w:rsidRPr="00C15260" w:rsidTr="00A81474">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Fair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r>
      <w:tr w:rsidR="00941E09" w:rsidRPr="00C15260" w:rsidTr="00A81474">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Poor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r>
      <w:tr w:rsidR="00941E09" w:rsidRPr="00C15260" w:rsidTr="00A81474">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Total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                 50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100%</w:t>
            </w:r>
          </w:p>
        </w:tc>
      </w:tr>
    </w:tbl>
    <w:p w:rsidR="00941E09" w:rsidRPr="00C15260" w:rsidRDefault="00941E09" w:rsidP="00941E09">
      <w:pPr>
        <w:spacing w:after="0" w:line="360" w:lineRule="auto"/>
        <w:jc w:val="both"/>
        <w:rPr>
          <w:rFonts w:ascii="Times New Roman" w:hAnsi="Times New Roman" w:cs="Times New Roman"/>
          <w:b/>
          <w:sz w:val="25"/>
          <w:szCs w:val="25"/>
        </w:rPr>
      </w:pPr>
      <w:r w:rsidRPr="00C15260">
        <w:rPr>
          <w:rFonts w:ascii="Times New Roman" w:hAnsi="Times New Roman" w:cs="Times New Roman"/>
          <w:b/>
          <w:sz w:val="25"/>
          <w:szCs w:val="25"/>
        </w:rPr>
        <w:t>Source: field survey, 2025</w:t>
      </w:r>
    </w:p>
    <w:p w:rsidR="00941E09" w:rsidRPr="00C15260" w:rsidRDefault="00941E09" w:rsidP="00941E09">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The table above show that 5 respondent representing 10% of the total respondent on appearance on fish roll produced from 100% millet flour is excellent, 35 respondent representing 70% of the total respondent on appearance on fish roll representing 100% of millet is very good 10 respondent representing 20% of the total respondents appearance of fish roll produced from 100% millet is Good, while no respondent rated on appearance of fish roll produced from 100% millet flour as fair or poor. </w:t>
      </w:r>
    </w:p>
    <w:p w:rsidR="00941E09" w:rsidRPr="00C15260" w:rsidRDefault="00941E09" w:rsidP="00C15260">
      <w:pPr>
        <w:spacing w:after="0" w:line="240" w:lineRule="auto"/>
        <w:jc w:val="both"/>
        <w:rPr>
          <w:rFonts w:ascii="Times New Roman" w:hAnsi="Times New Roman" w:cs="Times New Roman"/>
          <w:b/>
          <w:sz w:val="25"/>
          <w:szCs w:val="25"/>
        </w:rPr>
      </w:pPr>
      <w:r w:rsidRPr="00C15260">
        <w:rPr>
          <w:rFonts w:ascii="Times New Roman" w:hAnsi="Times New Roman" w:cs="Times New Roman"/>
          <w:b/>
          <w:sz w:val="25"/>
          <w:szCs w:val="25"/>
        </w:rPr>
        <w:t>Table 17: Research based responses from color on fish roll produced using millet flour 100%</w:t>
      </w:r>
    </w:p>
    <w:tbl>
      <w:tblPr>
        <w:tblStyle w:val="TableGrid"/>
        <w:tblW w:w="0" w:type="auto"/>
        <w:tblLook w:val="04A0" w:firstRow="1" w:lastRow="0" w:firstColumn="1" w:lastColumn="0" w:noHBand="0" w:noVBand="1"/>
      </w:tblPr>
      <w:tblGrid>
        <w:gridCol w:w="3116"/>
        <w:gridCol w:w="3117"/>
        <w:gridCol w:w="3117"/>
      </w:tblGrid>
      <w:tr w:rsidR="00941E09" w:rsidRPr="00C15260" w:rsidTr="00A81474">
        <w:tc>
          <w:tcPr>
            <w:tcW w:w="3116" w:type="dxa"/>
          </w:tcPr>
          <w:p w:rsidR="00941E09" w:rsidRPr="00C15260" w:rsidRDefault="00941E09" w:rsidP="00C15260">
            <w:pPr>
              <w:jc w:val="both"/>
              <w:rPr>
                <w:rFonts w:ascii="Times New Roman" w:hAnsi="Times New Roman" w:cs="Times New Roman"/>
                <w:sz w:val="25"/>
                <w:szCs w:val="25"/>
              </w:rPr>
            </w:pPr>
            <w:r w:rsidRPr="00C15260">
              <w:rPr>
                <w:rFonts w:ascii="Times New Roman" w:hAnsi="Times New Roman" w:cs="Times New Roman"/>
                <w:sz w:val="25"/>
                <w:szCs w:val="25"/>
              </w:rPr>
              <w:t xml:space="preserve">Choice </w:t>
            </w:r>
          </w:p>
        </w:tc>
        <w:tc>
          <w:tcPr>
            <w:tcW w:w="3117" w:type="dxa"/>
          </w:tcPr>
          <w:p w:rsidR="00941E09" w:rsidRPr="00C15260" w:rsidRDefault="00941E09" w:rsidP="00C15260">
            <w:pPr>
              <w:jc w:val="both"/>
              <w:rPr>
                <w:rFonts w:ascii="Times New Roman" w:hAnsi="Times New Roman" w:cs="Times New Roman"/>
                <w:sz w:val="25"/>
                <w:szCs w:val="25"/>
              </w:rPr>
            </w:pPr>
            <w:r w:rsidRPr="00C15260">
              <w:rPr>
                <w:rFonts w:ascii="Times New Roman" w:hAnsi="Times New Roman" w:cs="Times New Roman"/>
                <w:sz w:val="25"/>
                <w:szCs w:val="25"/>
              </w:rPr>
              <w:t xml:space="preserve">No of respondents </w:t>
            </w:r>
          </w:p>
        </w:tc>
        <w:tc>
          <w:tcPr>
            <w:tcW w:w="3117" w:type="dxa"/>
          </w:tcPr>
          <w:p w:rsidR="00941E09" w:rsidRPr="00C15260" w:rsidRDefault="00941E09" w:rsidP="00C15260">
            <w:pPr>
              <w:jc w:val="both"/>
              <w:rPr>
                <w:rFonts w:ascii="Times New Roman" w:hAnsi="Times New Roman" w:cs="Times New Roman"/>
                <w:sz w:val="25"/>
                <w:szCs w:val="25"/>
              </w:rPr>
            </w:pPr>
            <w:r w:rsidRPr="00C15260">
              <w:rPr>
                <w:rFonts w:ascii="Times New Roman" w:hAnsi="Times New Roman" w:cs="Times New Roman"/>
                <w:sz w:val="25"/>
                <w:szCs w:val="25"/>
              </w:rPr>
              <w:t>Percentage (100%)</w:t>
            </w:r>
          </w:p>
        </w:tc>
      </w:tr>
      <w:tr w:rsidR="00941E09" w:rsidRPr="00C15260" w:rsidTr="00A81474">
        <w:tc>
          <w:tcPr>
            <w:tcW w:w="3116" w:type="dxa"/>
          </w:tcPr>
          <w:p w:rsidR="00941E09" w:rsidRPr="00C15260" w:rsidRDefault="00941E09" w:rsidP="00C15260">
            <w:pPr>
              <w:jc w:val="both"/>
              <w:rPr>
                <w:rFonts w:ascii="Times New Roman" w:hAnsi="Times New Roman" w:cs="Times New Roman"/>
                <w:sz w:val="25"/>
                <w:szCs w:val="25"/>
              </w:rPr>
            </w:pPr>
            <w:r w:rsidRPr="00C15260">
              <w:rPr>
                <w:rFonts w:ascii="Times New Roman" w:hAnsi="Times New Roman" w:cs="Times New Roman"/>
                <w:sz w:val="25"/>
                <w:szCs w:val="25"/>
              </w:rPr>
              <w:t xml:space="preserve">Excellent </w:t>
            </w:r>
          </w:p>
        </w:tc>
        <w:tc>
          <w:tcPr>
            <w:tcW w:w="3117" w:type="dxa"/>
          </w:tcPr>
          <w:p w:rsidR="00941E09" w:rsidRPr="00C15260" w:rsidRDefault="00941E09" w:rsidP="00C15260">
            <w:pPr>
              <w:jc w:val="both"/>
              <w:rPr>
                <w:rFonts w:ascii="Times New Roman" w:hAnsi="Times New Roman" w:cs="Times New Roman"/>
                <w:sz w:val="25"/>
                <w:szCs w:val="25"/>
              </w:rPr>
            </w:pPr>
            <w:r w:rsidRPr="00C15260">
              <w:rPr>
                <w:rFonts w:ascii="Times New Roman" w:hAnsi="Times New Roman" w:cs="Times New Roman"/>
                <w:sz w:val="25"/>
                <w:szCs w:val="25"/>
              </w:rPr>
              <w:t>5</w:t>
            </w:r>
          </w:p>
        </w:tc>
        <w:tc>
          <w:tcPr>
            <w:tcW w:w="3117" w:type="dxa"/>
          </w:tcPr>
          <w:p w:rsidR="00941E09" w:rsidRPr="00C15260" w:rsidRDefault="00941E09" w:rsidP="00C15260">
            <w:pPr>
              <w:jc w:val="both"/>
              <w:rPr>
                <w:rFonts w:ascii="Times New Roman" w:hAnsi="Times New Roman" w:cs="Times New Roman"/>
                <w:sz w:val="25"/>
                <w:szCs w:val="25"/>
              </w:rPr>
            </w:pPr>
            <w:r w:rsidRPr="00C15260">
              <w:rPr>
                <w:rFonts w:ascii="Times New Roman" w:hAnsi="Times New Roman" w:cs="Times New Roman"/>
                <w:sz w:val="25"/>
                <w:szCs w:val="25"/>
              </w:rPr>
              <w:t>10</w:t>
            </w:r>
          </w:p>
        </w:tc>
      </w:tr>
      <w:tr w:rsidR="00941E09" w:rsidRPr="00C15260" w:rsidTr="00A81474">
        <w:tc>
          <w:tcPr>
            <w:tcW w:w="3116" w:type="dxa"/>
          </w:tcPr>
          <w:p w:rsidR="00941E09" w:rsidRPr="00C15260" w:rsidRDefault="00941E09" w:rsidP="00C15260">
            <w:pPr>
              <w:jc w:val="both"/>
              <w:rPr>
                <w:rFonts w:ascii="Times New Roman" w:hAnsi="Times New Roman" w:cs="Times New Roman"/>
                <w:sz w:val="25"/>
                <w:szCs w:val="25"/>
              </w:rPr>
            </w:pPr>
            <w:r w:rsidRPr="00C15260">
              <w:rPr>
                <w:rFonts w:ascii="Times New Roman" w:hAnsi="Times New Roman" w:cs="Times New Roman"/>
                <w:sz w:val="25"/>
                <w:szCs w:val="25"/>
              </w:rPr>
              <w:t xml:space="preserve">Very Good </w:t>
            </w:r>
          </w:p>
        </w:tc>
        <w:tc>
          <w:tcPr>
            <w:tcW w:w="3117" w:type="dxa"/>
          </w:tcPr>
          <w:p w:rsidR="00941E09" w:rsidRPr="00C15260" w:rsidRDefault="00941E09" w:rsidP="00C15260">
            <w:pPr>
              <w:jc w:val="both"/>
              <w:rPr>
                <w:rFonts w:ascii="Times New Roman" w:hAnsi="Times New Roman" w:cs="Times New Roman"/>
                <w:sz w:val="25"/>
                <w:szCs w:val="25"/>
              </w:rPr>
            </w:pPr>
            <w:r w:rsidRPr="00C15260">
              <w:rPr>
                <w:rFonts w:ascii="Times New Roman" w:hAnsi="Times New Roman" w:cs="Times New Roman"/>
                <w:sz w:val="25"/>
                <w:szCs w:val="25"/>
              </w:rPr>
              <w:t>15</w:t>
            </w:r>
          </w:p>
        </w:tc>
        <w:tc>
          <w:tcPr>
            <w:tcW w:w="3117" w:type="dxa"/>
          </w:tcPr>
          <w:p w:rsidR="00941E09" w:rsidRPr="00C15260" w:rsidRDefault="00941E09" w:rsidP="00C15260">
            <w:pPr>
              <w:jc w:val="both"/>
              <w:rPr>
                <w:rFonts w:ascii="Times New Roman" w:hAnsi="Times New Roman" w:cs="Times New Roman"/>
                <w:sz w:val="25"/>
                <w:szCs w:val="25"/>
              </w:rPr>
            </w:pPr>
            <w:r w:rsidRPr="00C15260">
              <w:rPr>
                <w:rFonts w:ascii="Times New Roman" w:hAnsi="Times New Roman" w:cs="Times New Roman"/>
                <w:sz w:val="25"/>
                <w:szCs w:val="25"/>
              </w:rPr>
              <w:t>30</w:t>
            </w:r>
          </w:p>
        </w:tc>
      </w:tr>
      <w:tr w:rsidR="00941E09" w:rsidRPr="00C15260" w:rsidTr="00A81474">
        <w:tc>
          <w:tcPr>
            <w:tcW w:w="3116" w:type="dxa"/>
          </w:tcPr>
          <w:p w:rsidR="00941E09" w:rsidRPr="00C15260" w:rsidRDefault="00941E09" w:rsidP="00C15260">
            <w:pPr>
              <w:jc w:val="both"/>
              <w:rPr>
                <w:rFonts w:ascii="Times New Roman" w:hAnsi="Times New Roman" w:cs="Times New Roman"/>
                <w:sz w:val="25"/>
                <w:szCs w:val="25"/>
              </w:rPr>
            </w:pPr>
            <w:r w:rsidRPr="00C15260">
              <w:rPr>
                <w:rFonts w:ascii="Times New Roman" w:hAnsi="Times New Roman" w:cs="Times New Roman"/>
                <w:sz w:val="25"/>
                <w:szCs w:val="25"/>
              </w:rPr>
              <w:t xml:space="preserve">Good </w:t>
            </w:r>
          </w:p>
        </w:tc>
        <w:tc>
          <w:tcPr>
            <w:tcW w:w="3117" w:type="dxa"/>
          </w:tcPr>
          <w:p w:rsidR="00941E09" w:rsidRPr="00C15260" w:rsidRDefault="00941E09" w:rsidP="00C15260">
            <w:pPr>
              <w:jc w:val="both"/>
              <w:rPr>
                <w:rFonts w:ascii="Times New Roman" w:hAnsi="Times New Roman" w:cs="Times New Roman"/>
                <w:sz w:val="25"/>
                <w:szCs w:val="25"/>
              </w:rPr>
            </w:pPr>
            <w:r w:rsidRPr="00C15260">
              <w:rPr>
                <w:rFonts w:ascii="Times New Roman" w:hAnsi="Times New Roman" w:cs="Times New Roman"/>
                <w:sz w:val="25"/>
                <w:szCs w:val="25"/>
              </w:rPr>
              <w:t>30</w:t>
            </w:r>
          </w:p>
        </w:tc>
        <w:tc>
          <w:tcPr>
            <w:tcW w:w="3117" w:type="dxa"/>
          </w:tcPr>
          <w:p w:rsidR="00941E09" w:rsidRPr="00C15260" w:rsidRDefault="00941E09" w:rsidP="00C15260">
            <w:pPr>
              <w:jc w:val="both"/>
              <w:rPr>
                <w:rFonts w:ascii="Times New Roman" w:hAnsi="Times New Roman" w:cs="Times New Roman"/>
                <w:sz w:val="25"/>
                <w:szCs w:val="25"/>
              </w:rPr>
            </w:pPr>
            <w:r w:rsidRPr="00C15260">
              <w:rPr>
                <w:rFonts w:ascii="Times New Roman" w:hAnsi="Times New Roman" w:cs="Times New Roman"/>
                <w:sz w:val="25"/>
                <w:szCs w:val="25"/>
              </w:rPr>
              <w:t>60</w:t>
            </w:r>
          </w:p>
        </w:tc>
      </w:tr>
      <w:tr w:rsidR="00941E09" w:rsidRPr="00C15260" w:rsidTr="00A81474">
        <w:tc>
          <w:tcPr>
            <w:tcW w:w="3116" w:type="dxa"/>
          </w:tcPr>
          <w:p w:rsidR="00941E09" w:rsidRPr="00C15260" w:rsidRDefault="00941E09" w:rsidP="00C15260">
            <w:pPr>
              <w:jc w:val="both"/>
              <w:rPr>
                <w:rFonts w:ascii="Times New Roman" w:hAnsi="Times New Roman" w:cs="Times New Roman"/>
                <w:sz w:val="25"/>
                <w:szCs w:val="25"/>
              </w:rPr>
            </w:pPr>
            <w:r w:rsidRPr="00C15260">
              <w:rPr>
                <w:rFonts w:ascii="Times New Roman" w:hAnsi="Times New Roman" w:cs="Times New Roman"/>
                <w:sz w:val="25"/>
                <w:szCs w:val="25"/>
              </w:rPr>
              <w:t xml:space="preserve">Fair </w:t>
            </w:r>
          </w:p>
        </w:tc>
        <w:tc>
          <w:tcPr>
            <w:tcW w:w="3117" w:type="dxa"/>
          </w:tcPr>
          <w:p w:rsidR="00941E09" w:rsidRPr="00C15260" w:rsidRDefault="00941E09" w:rsidP="00C15260">
            <w:pPr>
              <w:jc w:val="both"/>
              <w:rPr>
                <w:rFonts w:ascii="Times New Roman" w:hAnsi="Times New Roman" w:cs="Times New Roman"/>
                <w:sz w:val="25"/>
                <w:szCs w:val="25"/>
              </w:rPr>
            </w:pPr>
            <w:r w:rsidRPr="00C15260">
              <w:rPr>
                <w:rFonts w:ascii="Times New Roman" w:hAnsi="Times New Roman" w:cs="Times New Roman"/>
                <w:sz w:val="25"/>
                <w:szCs w:val="25"/>
              </w:rPr>
              <w:t>______</w:t>
            </w:r>
          </w:p>
        </w:tc>
        <w:tc>
          <w:tcPr>
            <w:tcW w:w="3117" w:type="dxa"/>
          </w:tcPr>
          <w:p w:rsidR="00941E09" w:rsidRPr="00C15260" w:rsidRDefault="00941E09" w:rsidP="00C15260">
            <w:pPr>
              <w:jc w:val="both"/>
              <w:rPr>
                <w:rFonts w:ascii="Times New Roman" w:hAnsi="Times New Roman" w:cs="Times New Roman"/>
                <w:sz w:val="25"/>
                <w:szCs w:val="25"/>
              </w:rPr>
            </w:pPr>
            <w:r w:rsidRPr="00C15260">
              <w:rPr>
                <w:rFonts w:ascii="Times New Roman" w:hAnsi="Times New Roman" w:cs="Times New Roman"/>
                <w:sz w:val="25"/>
                <w:szCs w:val="25"/>
              </w:rPr>
              <w:t>______</w:t>
            </w:r>
          </w:p>
        </w:tc>
      </w:tr>
      <w:tr w:rsidR="00941E09" w:rsidRPr="00C15260" w:rsidTr="00A81474">
        <w:tc>
          <w:tcPr>
            <w:tcW w:w="3116" w:type="dxa"/>
          </w:tcPr>
          <w:p w:rsidR="00941E09" w:rsidRPr="00C15260" w:rsidRDefault="00941E09" w:rsidP="00C15260">
            <w:pPr>
              <w:jc w:val="both"/>
              <w:rPr>
                <w:rFonts w:ascii="Times New Roman" w:hAnsi="Times New Roman" w:cs="Times New Roman"/>
                <w:sz w:val="25"/>
                <w:szCs w:val="25"/>
              </w:rPr>
            </w:pPr>
            <w:r w:rsidRPr="00C15260">
              <w:rPr>
                <w:rFonts w:ascii="Times New Roman" w:hAnsi="Times New Roman" w:cs="Times New Roman"/>
                <w:sz w:val="25"/>
                <w:szCs w:val="25"/>
              </w:rPr>
              <w:t xml:space="preserve">Poor </w:t>
            </w:r>
          </w:p>
        </w:tc>
        <w:tc>
          <w:tcPr>
            <w:tcW w:w="3117" w:type="dxa"/>
          </w:tcPr>
          <w:p w:rsidR="00941E09" w:rsidRPr="00C15260" w:rsidRDefault="00941E09" w:rsidP="00C15260">
            <w:pPr>
              <w:jc w:val="both"/>
              <w:rPr>
                <w:rFonts w:ascii="Times New Roman" w:hAnsi="Times New Roman" w:cs="Times New Roman"/>
                <w:sz w:val="25"/>
                <w:szCs w:val="25"/>
              </w:rPr>
            </w:pPr>
            <w:r w:rsidRPr="00C15260">
              <w:rPr>
                <w:rFonts w:ascii="Times New Roman" w:hAnsi="Times New Roman" w:cs="Times New Roman"/>
                <w:sz w:val="25"/>
                <w:szCs w:val="25"/>
              </w:rPr>
              <w:t>______</w:t>
            </w:r>
          </w:p>
        </w:tc>
        <w:tc>
          <w:tcPr>
            <w:tcW w:w="3117" w:type="dxa"/>
          </w:tcPr>
          <w:p w:rsidR="00941E09" w:rsidRPr="00C15260" w:rsidRDefault="00941E09" w:rsidP="00C15260">
            <w:pPr>
              <w:jc w:val="both"/>
              <w:rPr>
                <w:rFonts w:ascii="Times New Roman" w:hAnsi="Times New Roman" w:cs="Times New Roman"/>
                <w:sz w:val="25"/>
                <w:szCs w:val="25"/>
              </w:rPr>
            </w:pPr>
            <w:r w:rsidRPr="00C15260">
              <w:rPr>
                <w:rFonts w:ascii="Times New Roman" w:hAnsi="Times New Roman" w:cs="Times New Roman"/>
                <w:sz w:val="25"/>
                <w:szCs w:val="25"/>
              </w:rPr>
              <w:t>______</w:t>
            </w:r>
          </w:p>
        </w:tc>
      </w:tr>
      <w:tr w:rsidR="00941E09" w:rsidRPr="00C15260" w:rsidTr="00A81474">
        <w:tc>
          <w:tcPr>
            <w:tcW w:w="3116" w:type="dxa"/>
          </w:tcPr>
          <w:p w:rsidR="00941E09" w:rsidRPr="00C15260" w:rsidRDefault="00941E09" w:rsidP="00C15260">
            <w:pPr>
              <w:jc w:val="both"/>
              <w:rPr>
                <w:rFonts w:ascii="Times New Roman" w:hAnsi="Times New Roman" w:cs="Times New Roman"/>
                <w:sz w:val="25"/>
                <w:szCs w:val="25"/>
              </w:rPr>
            </w:pPr>
            <w:r w:rsidRPr="00C15260">
              <w:rPr>
                <w:rFonts w:ascii="Times New Roman" w:hAnsi="Times New Roman" w:cs="Times New Roman"/>
                <w:sz w:val="25"/>
                <w:szCs w:val="25"/>
              </w:rPr>
              <w:t xml:space="preserve">Total </w:t>
            </w:r>
          </w:p>
        </w:tc>
        <w:tc>
          <w:tcPr>
            <w:tcW w:w="3117" w:type="dxa"/>
          </w:tcPr>
          <w:p w:rsidR="00941E09" w:rsidRPr="00C15260" w:rsidRDefault="00941E09" w:rsidP="00C15260">
            <w:pPr>
              <w:jc w:val="both"/>
              <w:rPr>
                <w:rFonts w:ascii="Times New Roman" w:hAnsi="Times New Roman" w:cs="Times New Roman"/>
                <w:sz w:val="25"/>
                <w:szCs w:val="25"/>
              </w:rPr>
            </w:pPr>
            <w:r w:rsidRPr="00C15260">
              <w:rPr>
                <w:rFonts w:ascii="Times New Roman" w:hAnsi="Times New Roman" w:cs="Times New Roman"/>
                <w:sz w:val="25"/>
                <w:szCs w:val="25"/>
              </w:rPr>
              <w:t xml:space="preserve">                 50 </w:t>
            </w:r>
          </w:p>
        </w:tc>
        <w:tc>
          <w:tcPr>
            <w:tcW w:w="3117" w:type="dxa"/>
          </w:tcPr>
          <w:p w:rsidR="00941E09" w:rsidRPr="00C15260" w:rsidRDefault="00941E09" w:rsidP="00C15260">
            <w:pPr>
              <w:jc w:val="both"/>
              <w:rPr>
                <w:rFonts w:ascii="Times New Roman" w:hAnsi="Times New Roman" w:cs="Times New Roman"/>
                <w:sz w:val="25"/>
                <w:szCs w:val="25"/>
              </w:rPr>
            </w:pPr>
            <w:r w:rsidRPr="00C15260">
              <w:rPr>
                <w:rFonts w:ascii="Times New Roman" w:hAnsi="Times New Roman" w:cs="Times New Roman"/>
                <w:sz w:val="25"/>
                <w:szCs w:val="25"/>
              </w:rPr>
              <w:t>100%</w:t>
            </w:r>
          </w:p>
        </w:tc>
      </w:tr>
    </w:tbl>
    <w:p w:rsidR="00941E09" w:rsidRPr="00C15260" w:rsidRDefault="00941E09" w:rsidP="00941E09">
      <w:pPr>
        <w:spacing w:after="0" w:line="360" w:lineRule="auto"/>
        <w:jc w:val="both"/>
        <w:rPr>
          <w:rFonts w:ascii="Times New Roman" w:hAnsi="Times New Roman" w:cs="Times New Roman"/>
          <w:b/>
          <w:sz w:val="25"/>
          <w:szCs w:val="25"/>
        </w:rPr>
      </w:pPr>
      <w:r w:rsidRPr="00C15260">
        <w:rPr>
          <w:rFonts w:ascii="Times New Roman" w:hAnsi="Times New Roman" w:cs="Times New Roman"/>
          <w:b/>
          <w:sz w:val="25"/>
          <w:szCs w:val="25"/>
        </w:rPr>
        <w:t>Source: field survey, 2025</w:t>
      </w:r>
    </w:p>
    <w:p w:rsidR="00941E09" w:rsidRPr="00C15260" w:rsidRDefault="00941E09" w:rsidP="00941E09">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lastRenderedPageBreak/>
        <w:t xml:space="preserve">The table above show that 5 respondent representing 10% of the total respondent on color on fish roll produced from 100% millet flour is excellent, 15 respondent representing 30% of the total respondent on color on fish roll representing 100% of millet is very good 30 respondent representing 60% of the total respondents color of fish roll produced from 100% millet is Good, while no respondent rated on color of fish roll produced from 100% millet flour as fair or poor. </w:t>
      </w:r>
    </w:p>
    <w:p w:rsidR="00941E09" w:rsidRPr="00C15260" w:rsidRDefault="00941E09" w:rsidP="00941E09">
      <w:pPr>
        <w:spacing w:after="0"/>
        <w:jc w:val="both"/>
        <w:rPr>
          <w:rFonts w:ascii="Times New Roman" w:hAnsi="Times New Roman" w:cs="Times New Roman"/>
          <w:b/>
          <w:sz w:val="25"/>
          <w:szCs w:val="25"/>
        </w:rPr>
      </w:pPr>
      <w:r w:rsidRPr="00C15260">
        <w:rPr>
          <w:rFonts w:ascii="Times New Roman" w:hAnsi="Times New Roman" w:cs="Times New Roman"/>
          <w:b/>
          <w:sz w:val="25"/>
          <w:szCs w:val="25"/>
        </w:rPr>
        <w:t>Table 18: Research based responses from flavor on fish roll produced using millet flour 100%</w:t>
      </w:r>
    </w:p>
    <w:tbl>
      <w:tblPr>
        <w:tblStyle w:val="TableGrid"/>
        <w:tblW w:w="0" w:type="auto"/>
        <w:tblLook w:val="04A0" w:firstRow="1" w:lastRow="0" w:firstColumn="1" w:lastColumn="0" w:noHBand="0" w:noVBand="1"/>
      </w:tblPr>
      <w:tblGrid>
        <w:gridCol w:w="3116"/>
        <w:gridCol w:w="3117"/>
        <w:gridCol w:w="3117"/>
      </w:tblGrid>
      <w:tr w:rsidR="00941E09" w:rsidRPr="00C15260" w:rsidTr="00A81474">
        <w:tc>
          <w:tcPr>
            <w:tcW w:w="3116" w:type="dxa"/>
          </w:tcPr>
          <w:p w:rsidR="00941E09" w:rsidRPr="00C15260" w:rsidRDefault="00941E09" w:rsidP="00941E09">
            <w:pPr>
              <w:jc w:val="both"/>
              <w:rPr>
                <w:rFonts w:ascii="Times New Roman" w:hAnsi="Times New Roman" w:cs="Times New Roman"/>
                <w:sz w:val="25"/>
                <w:szCs w:val="25"/>
              </w:rPr>
            </w:pPr>
            <w:r w:rsidRPr="00C15260">
              <w:rPr>
                <w:rFonts w:ascii="Times New Roman" w:hAnsi="Times New Roman" w:cs="Times New Roman"/>
                <w:sz w:val="25"/>
                <w:szCs w:val="25"/>
              </w:rPr>
              <w:t xml:space="preserve">Choice </w:t>
            </w:r>
          </w:p>
        </w:tc>
        <w:tc>
          <w:tcPr>
            <w:tcW w:w="3117" w:type="dxa"/>
          </w:tcPr>
          <w:p w:rsidR="00941E09" w:rsidRPr="00C15260" w:rsidRDefault="00941E09" w:rsidP="00941E09">
            <w:pPr>
              <w:jc w:val="both"/>
              <w:rPr>
                <w:rFonts w:ascii="Times New Roman" w:hAnsi="Times New Roman" w:cs="Times New Roman"/>
                <w:sz w:val="25"/>
                <w:szCs w:val="25"/>
              </w:rPr>
            </w:pPr>
            <w:r w:rsidRPr="00C15260">
              <w:rPr>
                <w:rFonts w:ascii="Times New Roman" w:hAnsi="Times New Roman" w:cs="Times New Roman"/>
                <w:sz w:val="25"/>
                <w:szCs w:val="25"/>
              </w:rPr>
              <w:t xml:space="preserve">No of respondents </w:t>
            </w:r>
          </w:p>
        </w:tc>
        <w:tc>
          <w:tcPr>
            <w:tcW w:w="3117" w:type="dxa"/>
          </w:tcPr>
          <w:p w:rsidR="00941E09" w:rsidRPr="00C15260" w:rsidRDefault="00941E09" w:rsidP="00941E09">
            <w:pPr>
              <w:jc w:val="both"/>
              <w:rPr>
                <w:rFonts w:ascii="Times New Roman" w:hAnsi="Times New Roman" w:cs="Times New Roman"/>
                <w:sz w:val="25"/>
                <w:szCs w:val="25"/>
              </w:rPr>
            </w:pPr>
            <w:r w:rsidRPr="00C15260">
              <w:rPr>
                <w:rFonts w:ascii="Times New Roman" w:hAnsi="Times New Roman" w:cs="Times New Roman"/>
                <w:sz w:val="25"/>
                <w:szCs w:val="25"/>
              </w:rPr>
              <w:t>Percentage (100%)</w:t>
            </w:r>
          </w:p>
        </w:tc>
      </w:tr>
      <w:tr w:rsidR="00941E09" w:rsidRPr="00C15260" w:rsidTr="00A81474">
        <w:tc>
          <w:tcPr>
            <w:tcW w:w="3116" w:type="dxa"/>
          </w:tcPr>
          <w:p w:rsidR="00941E09" w:rsidRPr="00C15260" w:rsidRDefault="00941E09" w:rsidP="00941E09">
            <w:pPr>
              <w:jc w:val="both"/>
              <w:rPr>
                <w:rFonts w:ascii="Times New Roman" w:hAnsi="Times New Roman" w:cs="Times New Roman"/>
                <w:sz w:val="25"/>
                <w:szCs w:val="25"/>
              </w:rPr>
            </w:pPr>
            <w:r w:rsidRPr="00C15260">
              <w:rPr>
                <w:rFonts w:ascii="Times New Roman" w:hAnsi="Times New Roman" w:cs="Times New Roman"/>
                <w:sz w:val="25"/>
                <w:szCs w:val="25"/>
              </w:rPr>
              <w:t xml:space="preserve">Excellent </w:t>
            </w:r>
          </w:p>
        </w:tc>
        <w:tc>
          <w:tcPr>
            <w:tcW w:w="3117" w:type="dxa"/>
          </w:tcPr>
          <w:p w:rsidR="00941E09" w:rsidRPr="00C15260" w:rsidRDefault="00941E09" w:rsidP="00941E09">
            <w:pPr>
              <w:jc w:val="both"/>
              <w:rPr>
                <w:rFonts w:ascii="Times New Roman" w:hAnsi="Times New Roman" w:cs="Times New Roman"/>
                <w:sz w:val="25"/>
                <w:szCs w:val="25"/>
              </w:rPr>
            </w:pPr>
            <w:r w:rsidRPr="00C15260">
              <w:rPr>
                <w:rFonts w:ascii="Times New Roman" w:hAnsi="Times New Roman" w:cs="Times New Roman"/>
                <w:sz w:val="25"/>
                <w:szCs w:val="25"/>
              </w:rPr>
              <w:t>10</w:t>
            </w:r>
          </w:p>
        </w:tc>
        <w:tc>
          <w:tcPr>
            <w:tcW w:w="3117" w:type="dxa"/>
          </w:tcPr>
          <w:p w:rsidR="00941E09" w:rsidRPr="00C15260" w:rsidRDefault="00941E09" w:rsidP="00941E09">
            <w:pPr>
              <w:jc w:val="both"/>
              <w:rPr>
                <w:rFonts w:ascii="Times New Roman" w:hAnsi="Times New Roman" w:cs="Times New Roman"/>
                <w:sz w:val="25"/>
                <w:szCs w:val="25"/>
              </w:rPr>
            </w:pPr>
            <w:r w:rsidRPr="00C15260">
              <w:rPr>
                <w:rFonts w:ascii="Times New Roman" w:hAnsi="Times New Roman" w:cs="Times New Roman"/>
                <w:sz w:val="25"/>
                <w:szCs w:val="25"/>
              </w:rPr>
              <w:t>20</w:t>
            </w:r>
          </w:p>
        </w:tc>
      </w:tr>
      <w:tr w:rsidR="00941E09" w:rsidRPr="00C15260" w:rsidTr="00A81474">
        <w:tc>
          <w:tcPr>
            <w:tcW w:w="3116" w:type="dxa"/>
          </w:tcPr>
          <w:p w:rsidR="00941E09" w:rsidRPr="00C15260" w:rsidRDefault="00941E09" w:rsidP="00941E09">
            <w:pPr>
              <w:jc w:val="both"/>
              <w:rPr>
                <w:rFonts w:ascii="Times New Roman" w:hAnsi="Times New Roman" w:cs="Times New Roman"/>
                <w:sz w:val="25"/>
                <w:szCs w:val="25"/>
              </w:rPr>
            </w:pPr>
            <w:r w:rsidRPr="00C15260">
              <w:rPr>
                <w:rFonts w:ascii="Times New Roman" w:hAnsi="Times New Roman" w:cs="Times New Roman"/>
                <w:sz w:val="25"/>
                <w:szCs w:val="25"/>
              </w:rPr>
              <w:t xml:space="preserve">Very Good </w:t>
            </w:r>
          </w:p>
        </w:tc>
        <w:tc>
          <w:tcPr>
            <w:tcW w:w="3117" w:type="dxa"/>
          </w:tcPr>
          <w:p w:rsidR="00941E09" w:rsidRPr="00C15260" w:rsidRDefault="00941E09" w:rsidP="00941E09">
            <w:pPr>
              <w:jc w:val="both"/>
              <w:rPr>
                <w:rFonts w:ascii="Times New Roman" w:hAnsi="Times New Roman" w:cs="Times New Roman"/>
                <w:sz w:val="25"/>
                <w:szCs w:val="25"/>
              </w:rPr>
            </w:pPr>
            <w:r w:rsidRPr="00C15260">
              <w:rPr>
                <w:rFonts w:ascii="Times New Roman" w:hAnsi="Times New Roman" w:cs="Times New Roman"/>
                <w:sz w:val="25"/>
                <w:szCs w:val="25"/>
              </w:rPr>
              <w:t>27</w:t>
            </w:r>
          </w:p>
        </w:tc>
        <w:tc>
          <w:tcPr>
            <w:tcW w:w="3117" w:type="dxa"/>
          </w:tcPr>
          <w:p w:rsidR="00941E09" w:rsidRPr="00C15260" w:rsidRDefault="00941E09" w:rsidP="00941E09">
            <w:pPr>
              <w:jc w:val="both"/>
              <w:rPr>
                <w:rFonts w:ascii="Times New Roman" w:hAnsi="Times New Roman" w:cs="Times New Roman"/>
                <w:sz w:val="25"/>
                <w:szCs w:val="25"/>
              </w:rPr>
            </w:pPr>
            <w:r w:rsidRPr="00C15260">
              <w:rPr>
                <w:rFonts w:ascii="Times New Roman" w:hAnsi="Times New Roman" w:cs="Times New Roman"/>
                <w:sz w:val="25"/>
                <w:szCs w:val="25"/>
              </w:rPr>
              <w:t>54</w:t>
            </w:r>
          </w:p>
        </w:tc>
      </w:tr>
      <w:tr w:rsidR="00941E09" w:rsidRPr="00C15260" w:rsidTr="00A81474">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Good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13</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26</w:t>
            </w:r>
          </w:p>
        </w:tc>
      </w:tr>
      <w:tr w:rsidR="00941E09" w:rsidRPr="00C15260" w:rsidTr="00A81474">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Fair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r>
      <w:tr w:rsidR="00941E09" w:rsidRPr="00C15260" w:rsidTr="00A81474">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Poor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r>
      <w:tr w:rsidR="00941E09" w:rsidRPr="00C15260" w:rsidTr="00A81474">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Total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                 50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100%</w:t>
            </w:r>
          </w:p>
        </w:tc>
      </w:tr>
    </w:tbl>
    <w:p w:rsidR="00941E09" w:rsidRPr="00C15260" w:rsidRDefault="00941E09" w:rsidP="00941E09">
      <w:pPr>
        <w:spacing w:after="0" w:line="360" w:lineRule="auto"/>
        <w:jc w:val="both"/>
        <w:rPr>
          <w:rFonts w:ascii="Times New Roman" w:hAnsi="Times New Roman" w:cs="Times New Roman"/>
          <w:b/>
          <w:sz w:val="25"/>
          <w:szCs w:val="25"/>
        </w:rPr>
      </w:pPr>
      <w:r w:rsidRPr="00C15260">
        <w:rPr>
          <w:rFonts w:ascii="Times New Roman" w:hAnsi="Times New Roman" w:cs="Times New Roman"/>
          <w:b/>
          <w:sz w:val="25"/>
          <w:szCs w:val="25"/>
        </w:rPr>
        <w:t>Source: field survey, 2025</w:t>
      </w:r>
    </w:p>
    <w:p w:rsidR="00941E09" w:rsidRPr="00C15260" w:rsidRDefault="00941E09" w:rsidP="00941E09">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The table above show that 10 respondent representing 20% of the total respondent on flavor on fish roll produced from 100% millet flour is excellent, 27 respondent representing 54% of the total respondent on flavor on fish roll representing 100% of millet is very good 13 respondent representing 26% of the total respondents flavor of fish roll produced from 100% millet is Good, while no respondent rated on flavor of fish roll produced from 100% millet flour as fair or poor. </w:t>
      </w:r>
    </w:p>
    <w:p w:rsidR="00941E09" w:rsidRPr="00C15260" w:rsidRDefault="00941E09" w:rsidP="00941E09">
      <w:pPr>
        <w:spacing w:after="0"/>
        <w:jc w:val="both"/>
        <w:rPr>
          <w:rFonts w:ascii="Times New Roman" w:hAnsi="Times New Roman" w:cs="Times New Roman"/>
          <w:b/>
          <w:sz w:val="25"/>
          <w:szCs w:val="25"/>
        </w:rPr>
      </w:pPr>
      <w:r w:rsidRPr="00C15260">
        <w:rPr>
          <w:rFonts w:ascii="Times New Roman" w:hAnsi="Times New Roman" w:cs="Times New Roman"/>
          <w:b/>
          <w:sz w:val="25"/>
          <w:szCs w:val="25"/>
        </w:rPr>
        <w:t>Table 19: Research based responses from texture on fish roll produced using millet flour 100%</w:t>
      </w:r>
    </w:p>
    <w:tbl>
      <w:tblPr>
        <w:tblStyle w:val="TableGrid"/>
        <w:tblW w:w="0" w:type="auto"/>
        <w:tblLook w:val="04A0" w:firstRow="1" w:lastRow="0" w:firstColumn="1" w:lastColumn="0" w:noHBand="0" w:noVBand="1"/>
      </w:tblPr>
      <w:tblGrid>
        <w:gridCol w:w="3116"/>
        <w:gridCol w:w="3117"/>
        <w:gridCol w:w="3117"/>
      </w:tblGrid>
      <w:tr w:rsidR="00941E09" w:rsidRPr="00C15260" w:rsidTr="00A81474">
        <w:tc>
          <w:tcPr>
            <w:tcW w:w="3116" w:type="dxa"/>
          </w:tcPr>
          <w:p w:rsidR="00941E09" w:rsidRPr="00C15260" w:rsidRDefault="00941E09" w:rsidP="00941E09">
            <w:pPr>
              <w:jc w:val="both"/>
              <w:rPr>
                <w:rFonts w:ascii="Times New Roman" w:hAnsi="Times New Roman" w:cs="Times New Roman"/>
                <w:sz w:val="25"/>
                <w:szCs w:val="25"/>
              </w:rPr>
            </w:pPr>
            <w:r w:rsidRPr="00C15260">
              <w:rPr>
                <w:rFonts w:ascii="Times New Roman" w:hAnsi="Times New Roman" w:cs="Times New Roman"/>
                <w:sz w:val="25"/>
                <w:szCs w:val="25"/>
              </w:rPr>
              <w:t xml:space="preserve">Choice </w:t>
            </w:r>
          </w:p>
        </w:tc>
        <w:tc>
          <w:tcPr>
            <w:tcW w:w="3117" w:type="dxa"/>
          </w:tcPr>
          <w:p w:rsidR="00941E09" w:rsidRPr="00C15260" w:rsidRDefault="00941E09" w:rsidP="00941E09">
            <w:pPr>
              <w:jc w:val="both"/>
              <w:rPr>
                <w:rFonts w:ascii="Times New Roman" w:hAnsi="Times New Roman" w:cs="Times New Roman"/>
                <w:sz w:val="25"/>
                <w:szCs w:val="25"/>
              </w:rPr>
            </w:pPr>
            <w:r w:rsidRPr="00C15260">
              <w:rPr>
                <w:rFonts w:ascii="Times New Roman" w:hAnsi="Times New Roman" w:cs="Times New Roman"/>
                <w:sz w:val="25"/>
                <w:szCs w:val="25"/>
              </w:rPr>
              <w:t xml:space="preserve">No of respondents </w:t>
            </w:r>
          </w:p>
        </w:tc>
        <w:tc>
          <w:tcPr>
            <w:tcW w:w="3117" w:type="dxa"/>
          </w:tcPr>
          <w:p w:rsidR="00941E09" w:rsidRPr="00C15260" w:rsidRDefault="00941E09" w:rsidP="00941E09">
            <w:pPr>
              <w:jc w:val="both"/>
              <w:rPr>
                <w:rFonts w:ascii="Times New Roman" w:hAnsi="Times New Roman" w:cs="Times New Roman"/>
                <w:sz w:val="25"/>
                <w:szCs w:val="25"/>
              </w:rPr>
            </w:pPr>
            <w:r w:rsidRPr="00C15260">
              <w:rPr>
                <w:rFonts w:ascii="Times New Roman" w:hAnsi="Times New Roman" w:cs="Times New Roman"/>
                <w:sz w:val="25"/>
                <w:szCs w:val="25"/>
              </w:rPr>
              <w:t>Percentage (100%)</w:t>
            </w:r>
          </w:p>
        </w:tc>
      </w:tr>
      <w:tr w:rsidR="00941E09" w:rsidRPr="00C15260" w:rsidTr="00A81474">
        <w:tc>
          <w:tcPr>
            <w:tcW w:w="3116" w:type="dxa"/>
          </w:tcPr>
          <w:p w:rsidR="00941E09" w:rsidRPr="00C15260" w:rsidRDefault="00941E09" w:rsidP="00941E09">
            <w:pPr>
              <w:jc w:val="both"/>
              <w:rPr>
                <w:rFonts w:ascii="Times New Roman" w:hAnsi="Times New Roman" w:cs="Times New Roman"/>
                <w:sz w:val="25"/>
                <w:szCs w:val="25"/>
              </w:rPr>
            </w:pPr>
            <w:r w:rsidRPr="00C15260">
              <w:rPr>
                <w:rFonts w:ascii="Times New Roman" w:hAnsi="Times New Roman" w:cs="Times New Roman"/>
                <w:sz w:val="25"/>
                <w:szCs w:val="25"/>
              </w:rPr>
              <w:t xml:space="preserve">Excellent </w:t>
            </w:r>
          </w:p>
        </w:tc>
        <w:tc>
          <w:tcPr>
            <w:tcW w:w="3117" w:type="dxa"/>
          </w:tcPr>
          <w:p w:rsidR="00941E09" w:rsidRPr="00C15260" w:rsidRDefault="00941E09" w:rsidP="00941E09">
            <w:pPr>
              <w:jc w:val="both"/>
              <w:rPr>
                <w:rFonts w:ascii="Times New Roman" w:hAnsi="Times New Roman" w:cs="Times New Roman"/>
                <w:sz w:val="25"/>
                <w:szCs w:val="25"/>
              </w:rPr>
            </w:pPr>
            <w:r w:rsidRPr="00C15260">
              <w:rPr>
                <w:rFonts w:ascii="Times New Roman" w:hAnsi="Times New Roman" w:cs="Times New Roman"/>
                <w:sz w:val="25"/>
                <w:szCs w:val="25"/>
              </w:rPr>
              <w:t>15</w:t>
            </w:r>
          </w:p>
        </w:tc>
        <w:tc>
          <w:tcPr>
            <w:tcW w:w="3117" w:type="dxa"/>
          </w:tcPr>
          <w:p w:rsidR="00941E09" w:rsidRPr="00C15260" w:rsidRDefault="00941E09" w:rsidP="00941E09">
            <w:pPr>
              <w:jc w:val="both"/>
              <w:rPr>
                <w:rFonts w:ascii="Times New Roman" w:hAnsi="Times New Roman" w:cs="Times New Roman"/>
                <w:sz w:val="25"/>
                <w:szCs w:val="25"/>
              </w:rPr>
            </w:pPr>
            <w:r w:rsidRPr="00C15260">
              <w:rPr>
                <w:rFonts w:ascii="Times New Roman" w:hAnsi="Times New Roman" w:cs="Times New Roman"/>
                <w:sz w:val="25"/>
                <w:szCs w:val="25"/>
              </w:rPr>
              <w:t>30</w:t>
            </w:r>
          </w:p>
        </w:tc>
      </w:tr>
      <w:tr w:rsidR="00941E09" w:rsidRPr="00C15260" w:rsidTr="00A81474">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Very Good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5</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10</w:t>
            </w:r>
          </w:p>
        </w:tc>
      </w:tr>
      <w:tr w:rsidR="00941E09" w:rsidRPr="00C15260" w:rsidTr="00A81474">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Good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30</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60</w:t>
            </w:r>
          </w:p>
        </w:tc>
      </w:tr>
      <w:tr w:rsidR="00941E09" w:rsidRPr="00C15260" w:rsidTr="00A81474">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Fair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r>
      <w:tr w:rsidR="00941E09" w:rsidRPr="00C15260" w:rsidTr="00A81474">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Poor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r>
      <w:tr w:rsidR="00941E09" w:rsidRPr="00C15260" w:rsidTr="00A81474">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Total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                 50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100%</w:t>
            </w:r>
          </w:p>
        </w:tc>
      </w:tr>
    </w:tbl>
    <w:p w:rsidR="00941E09" w:rsidRPr="00C15260" w:rsidRDefault="00941E09" w:rsidP="00941E09">
      <w:pPr>
        <w:spacing w:after="0" w:line="360" w:lineRule="auto"/>
        <w:jc w:val="both"/>
        <w:rPr>
          <w:rFonts w:ascii="Times New Roman" w:hAnsi="Times New Roman" w:cs="Times New Roman"/>
          <w:b/>
          <w:sz w:val="25"/>
          <w:szCs w:val="25"/>
        </w:rPr>
      </w:pPr>
      <w:r w:rsidRPr="00C15260">
        <w:rPr>
          <w:rFonts w:ascii="Times New Roman" w:hAnsi="Times New Roman" w:cs="Times New Roman"/>
          <w:b/>
          <w:sz w:val="25"/>
          <w:szCs w:val="25"/>
        </w:rPr>
        <w:t>Source: field survey, 2025</w:t>
      </w:r>
    </w:p>
    <w:p w:rsidR="00941E09" w:rsidRPr="00C15260" w:rsidRDefault="00941E09" w:rsidP="00941E09">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The table above show that 15 respondent representing 30% of the total respondent on texture on fish roll produced from 100% millet flour is excellent, 5 respondent representing 10% of </w:t>
      </w:r>
      <w:r w:rsidRPr="00C15260">
        <w:rPr>
          <w:rFonts w:ascii="Times New Roman" w:hAnsi="Times New Roman" w:cs="Times New Roman"/>
          <w:sz w:val="25"/>
          <w:szCs w:val="25"/>
        </w:rPr>
        <w:lastRenderedPageBreak/>
        <w:t xml:space="preserve">the total respondent on texture on fish roll representing 100% of millet is very good 30 respondent representing 60% of the total respondents texture of fish roll produced from 100% millet is Good, while no respondent rated on texture of fish roll produced from 100% millet flour as fair or poor. </w:t>
      </w:r>
    </w:p>
    <w:p w:rsidR="00941E09" w:rsidRPr="00C15260" w:rsidRDefault="00941E09" w:rsidP="00941E09">
      <w:pPr>
        <w:spacing w:after="0"/>
        <w:jc w:val="both"/>
        <w:rPr>
          <w:rFonts w:ascii="Times New Roman" w:hAnsi="Times New Roman" w:cs="Times New Roman"/>
          <w:b/>
          <w:sz w:val="25"/>
          <w:szCs w:val="25"/>
        </w:rPr>
      </w:pPr>
      <w:r w:rsidRPr="00C15260">
        <w:rPr>
          <w:rFonts w:ascii="Times New Roman" w:hAnsi="Times New Roman" w:cs="Times New Roman"/>
          <w:b/>
          <w:sz w:val="25"/>
          <w:szCs w:val="25"/>
        </w:rPr>
        <w:t>Table 20: Research based responses from overall acceptability on fish roll produced using millet flour 100%</w:t>
      </w:r>
    </w:p>
    <w:tbl>
      <w:tblPr>
        <w:tblStyle w:val="TableGrid"/>
        <w:tblW w:w="0" w:type="auto"/>
        <w:tblLook w:val="04A0" w:firstRow="1" w:lastRow="0" w:firstColumn="1" w:lastColumn="0" w:noHBand="0" w:noVBand="1"/>
      </w:tblPr>
      <w:tblGrid>
        <w:gridCol w:w="3116"/>
        <w:gridCol w:w="3117"/>
        <w:gridCol w:w="3117"/>
      </w:tblGrid>
      <w:tr w:rsidR="00941E09" w:rsidRPr="00C15260" w:rsidTr="00986B7B">
        <w:tc>
          <w:tcPr>
            <w:tcW w:w="3116" w:type="dxa"/>
          </w:tcPr>
          <w:p w:rsidR="00941E09" w:rsidRPr="00C15260" w:rsidRDefault="00941E09" w:rsidP="00941E09">
            <w:pPr>
              <w:jc w:val="both"/>
              <w:rPr>
                <w:rFonts w:ascii="Times New Roman" w:hAnsi="Times New Roman" w:cs="Times New Roman"/>
                <w:b/>
                <w:sz w:val="25"/>
                <w:szCs w:val="25"/>
              </w:rPr>
            </w:pPr>
            <w:r w:rsidRPr="00C15260">
              <w:rPr>
                <w:rFonts w:ascii="Times New Roman" w:hAnsi="Times New Roman" w:cs="Times New Roman"/>
                <w:b/>
                <w:sz w:val="25"/>
                <w:szCs w:val="25"/>
              </w:rPr>
              <w:t xml:space="preserve">Choice </w:t>
            </w:r>
          </w:p>
        </w:tc>
        <w:tc>
          <w:tcPr>
            <w:tcW w:w="3117" w:type="dxa"/>
          </w:tcPr>
          <w:p w:rsidR="00941E09" w:rsidRPr="00C15260" w:rsidRDefault="00941E09" w:rsidP="00941E09">
            <w:pPr>
              <w:jc w:val="both"/>
              <w:rPr>
                <w:rFonts w:ascii="Times New Roman" w:hAnsi="Times New Roman" w:cs="Times New Roman"/>
                <w:b/>
                <w:sz w:val="25"/>
                <w:szCs w:val="25"/>
              </w:rPr>
            </w:pPr>
            <w:r w:rsidRPr="00C15260">
              <w:rPr>
                <w:rFonts w:ascii="Times New Roman" w:hAnsi="Times New Roman" w:cs="Times New Roman"/>
                <w:b/>
                <w:sz w:val="25"/>
                <w:szCs w:val="25"/>
              </w:rPr>
              <w:t xml:space="preserve">No of respondents </w:t>
            </w:r>
          </w:p>
        </w:tc>
        <w:tc>
          <w:tcPr>
            <w:tcW w:w="3117" w:type="dxa"/>
          </w:tcPr>
          <w:p w:rsidR="00941E09" w:rsidRPr="00C15260" w:rsidRDefault="00941E09" w:rsidP="00941E09">
            <w:pPr>
              <w:jc w:val="both"/>
              <w:rPr>
                <w:rFonts w:ascii="Times New Roman" w:hAnsi="Times New Roman" w:cs="Times New Roman"/>
                <w:b/>
                <w:sz w:val="25"/>
                <w:szCs w:val="25"/>
              </w:rPr>
            </w:pPr>
            <w:r w:rsidRPr="00C15260">
              <w:rPr>
                <w:rFonts w:ascii="Times New Roman" w:hAnsi="Times New Roman" w:cs="Times New Roman"/>
                <w:b/>
                <w:sz w:val="25"/>
                <w:szCs w:val="25"/>
              </w:rPr>
              <w:t>Percentage (100%)</w:t>
            </w:r>
          </w:p>
        </w:tc>
      </w:tr>
      <w:tr w:rsidR="00941E09" w:rsidRPr="00C15260" w:rsidTr="00986B7B">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Excellent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20</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40</w:t>
            </w:r>
          </w:p>
        </w:tc>
      </w:tr>
      <w:tr w:rsidR="00941E09" w:rsidRPr="00C15260" w:rsidTr="00986B7B">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Very Good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10</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20</w:t>
            </w:r>
          </w:p>
        </w:tc>
      </w:tr>
      <w:tr w:rsidR="00941E09" w:rsidRPr="00C15260" w:rsidTr="00986B7B">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Good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20</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40</w:t>
            </w:r>
          </w:p>
        </w:tc>
      </w:tr>
      <w:tr w:rsidR="00941E09" w:rsidRPr="00C15260" w:rsidTr="00986B7B">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Fair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r>
      <w:tr w:rsidR="00941E09" w:rsidRPr="00C15260" w:rsidTr="00986B7B">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Poor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r>
      <w:tr w:rsidR="00941E09" w:rsidRPr="00C15260" w:rsidTr="00986B7B">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Total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                 50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100%</w:t>
            </w:r>
          </w:p>
        </w:tc>
      </w:tr>
    </w:tbl>
    <w:p w:rsidR="00941E09" w:rsidRPr="00C15260" w:rsidRDefault="00941E09" w:rsidP="00941E09">
      <w:pPr>
        <w:spacing w:after="0" w:line="360" w:lineRule="auto"/>
        <w:jc w:val="both"/>
        <w:rPr>
          <w:rFonts w:ascii="Times New Roman" w:hAnsi="Times New Roman" w:cs="Times New Roman"/>
          <w:b/>
          <w:sz w:val="25"/>
          <w:szCs w:val="25"/>
        </w:rPr>
      </w:pPr>
      <w:r w:rsidRPr="00C15260">
        <w:rPr>
          <w:rFonts w:ascii="Times New Roman" w:hAnsi="Times New Roman" w:cs="Times New Roman"/>
          <w:b/>
          <w:sz w:val="25"/>
          <w:szCs w:val="25"/>
        </w:rPr>
        <w:t>Source: field survey, 2025</w:t>
      </w:r>
    </w:p>
    <w:p w:rsidR="00941E09" w:rsidRPr="00C15260" w:rsidRDefault="00941E09" w:rsidP="00941E09">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The table above show that 20 respondent representing 40% of the total respondent on overall acceptability on fish roll produced from 100% millet flour is excellent, 10 respondent representing 20% of the total respondent on overall acceptability on fish roll representing 100% of millet is very good 20 respondent representing 40% of the total respondents overall acceptability of fish roll produced from 100% millet is Good, while no respondent rated overall acceptability of fish roll produced from 100% millet flour as fair or poor. </w:t>
      </w:r>
    </w:p>
    <w:p w:rsidR="00941E09" w:rsidRPr="00C15260" w:rsidRDefault="00941E09" w:rsidP="00941E09">
      <w:pPr>
        <w:spacing w:after="0" w:line="360" w:lineRule="auto"/>
        <w:jc w:val="both"/>
        <w:rPr>
          <w:rFonts w:ascii="Times New Roman" w:hAnsi="Times New Roman" w:cs="Times New Roman"/>
          <w:b/>
          <w:sz w:val="25"/>
          <w:szCs w:val="25"/>
        </w:rPr>
      </w:pPr>
      <w:r w:rsidRPr="00C15260">
        <w:rPr>
          <w:rFonts w:ascii="Times New Roman" w:hAnsi="Times New Roman" w:cs="Times New Roman"/>
          <w:b/>
          <w:sz w:val="25"/>
          <w:szCs w:val="25"/>
        </w:rPr>
        <w:t>Table 21: Research based responses from appearance on fish roll produced using all-purpose flour 100% (control)</w:t>
      </w:r>
    </w:p>
    <w:tbl>
      <w:tblPr>
        <w:tblStyle w:val="TableGrid"/>
        <w:tblW w:w="0" w:type="auto"/>
        <w:tblLook w:val="04A0" w:firstRow="1" w:lastRow="0" w:firstColumn="1" w:lastColumn="0" w:noHBand="0" w:noVBand="1"/>
      </w:tblPr>
      <w:tblGrid>
        <w:gridCol w:w="3116"/>
        <w:gridCol w:w="3117"/>
        <w:gridCol w:w="3117"/>
      </w:tblGrid>
      <w:tr w:rsidR="00941E09" w:rsidRPr="00C15260" w:rsidTr="00986B7B">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Choice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No of respondents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Percentage (100%)</w:t>
            </w:r>
          </w:p>
        </w:tc>
      </w:tr>
      <w:tr w:rsidR="00941E09" w:rsidRPr="00C15260" w:rsidTr="00986B7B">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Excellent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30</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60</w:t>
            </w:r>
          </w:p>
        </w:tc>
      </w:tr>
      <w:tr w:rsidR="00941E09" w:rsidRPr="00C15260" w:rsidTr="00986B7B">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Very Good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10</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20</w:t>
            </w:r>
          </w:p>
        </w:tc>
      </w:tr>
      <w:tr w:rsidR="00941E09" w:rsidRPr="00C15260" w:rsidTr="00986B7B">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Good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10</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20</w:t>
            </w:r>
          </w:p>
        </w:tc>
      </w:tr>
      <w:tr w:rsidR="00941E09" w:rsidRPr="00C15260" w:rsidTr="00986B7B">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Fair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r>
      <w:tr w:rsidR="00941E09" w:rsidRPr="00C15260" w:rsidTr="00986B7B">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Poor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r>
      <w:tr w:rsidR="00941E09" w:rsidRPr="00C15260" w:rsidTr="00986B7B">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Total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                 50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100%</w:t>
            </w:r>
          </w:p>
        </w:tc>
      </w:tr>
    </w:tbl>
    <w:p w:rsidR="00941E09" w:rsidRPr="00C15260" w:rsidRDefault="00941E09" w:rsidP="00941E09">
      <w:pPr>
        <w:spacing w:after="0" w:line="360" w:lineRule="auto"/>
        <w:jc w:val="both"/>
        <w:rPr>
          <w:rFonts w:ascii="Times New Roman" w:hAnsi="Times New Roman" w:cs="Times New Roman"/>
          <w:b/>
          <w:sz w:val="25"/>
          <w:szCs w:val="25"/>
        </w:rPr>
      </w:pPr>
      <w:r w:rsidRPr="00C15260">
        <w:rPr>
          <w:rFonts w:ascii="Times New Roman" w:hAnsi="Times New Roman" w:cs="Times New Roman"/>
          <w:b/>
          <w:sz w:val="25"/>
          <w:szCs w:val="25"/>
        </w:rPr>
        <w:t>Source: field survey, 2025</w:t>
      </w:r>
    </w:p>
    <w:p w:rsidR="00941E09" w:rsidRPr="00C15260" w:rsidRDefault="00941E09" w:rsidP="00941E09">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The table above show that 30 respondent representing 60% of the total respondent on appearance on fish roll produced from 100% all-purpose flour (control) is excellent, 10 </w:t>
      </w:r>
      <w:r w:rsidRPr="00C15260">
        <w:rPr>
          <w:rFonts w:ascii="Times New Roman" w:hAnsi="Times New Roman" w:cs="Times New Roman"/>
          <w:sz w:val="25"/>
          <w:szCs w:val="25"/>
        </w:rPr>
        <w:lastRenderedPageBreak/>
        <w:t xml:space="preserve">respondent representing 20% of the total respondent on appearance on fish roll produced using 100% all-purpose flour (control) is very good 10 respondent representing 20% of the total respondents on appearance on fish roll using all-purpose flour 100% (control) is good while no respondent rated on appearance of fish roll using 100% all-purpose flour as fair or poor. </w:t>
      </w:r>
    </w:p>
    <w:p w:rsidR="00941E09" w:rsidRPr="00C15260" w:rsidRDefault="00941E09" w:rsidP="00941E09">
      <w:pPr>
        <w:spacing w:after="0" w:line="360" w:lineRule="auto"/>
        <w:jc w:val="both"/>
        <w:rPr>
          <w:rFonts w:ascii="Times New Roman" w:hAnsi="Times New Roman" w:cs="Times New Roman"/>
          <w:b/>
          <w:sz w:val="25"/>
          <w:szCs w:val="25"/>
        </w:rPr>
      </w:pPr>
      <w:r w:rsidRPr="00C15260">
        <w:rPr>
          <w:rFonts w:ascii="Times New Roman" w:hAnsi="Times New Roman" w:cs="Times New Roman"/>
          <w:b/>
          <w:sz w:val="25"/>
          <w:szCs w:val="25"/>
        </w:rPr>
        <w:t>Table 22: Research based responses from color on fish roll produced using all-purpose flour 100% (control)</w:t>
      </w:r>
    </w:p>
    <w:tbl>
      <w:tblPr>
        <w:tblStyle w:val="TableGrid"/>
        <w:tblW w:w="0" w:type="auto"/>
        <w:tblLook w:val="04A0" w:firstRow="1" w:lastRow="0" w:firstColumn="1" w:lastColumn="0" w:noHBand="0" w:noVBand="1"/>
      </w:tblPr>
      <w:tblGrid>
        <w:gridCol w:w="3116"/>
        <w:gridCol w:w="3117"/>
        <w:gridCol w:w="3117"/>
      </w:tblGrid>
      <w:tr w:rsidR="00941E09" w:rsidRPr="00C15260" w:rsidTr="00986B7B">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Choice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No of respondents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Percentage (100%)</w:t>
            </w:r>
          </w:p>
        </w:tc>
      </w:tr>
      <w:tr w:rsidR="00941E09" w:rsidRPr="00C15260" w:rsidTr="00986B7B">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Excellent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27</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54</w:t>
            </w:r>
          </w:p>
        </w:tc>
      </w:tr>
      <w:tr w:rsidR="00941E09" w:rsidRPr="00C15260" w:rsidTr="00986B7B">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Very Good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20</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40</w:t>
            </w:r>
          </w:p>
        </w:tc>
      </w:tr>
      <w:tr w:rsidR="00941E09" w:rsidRPr="00C15260" w:rsidTr="00986B7B">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Good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3</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6</w:t>
            </w:r>
          </w:p>
        </w:tc>
      </w:tr>
      <w:tr w:rsidR="00941E09" w:rsidRPr="00C15260" w:rsidTr="00986B7B">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Fair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r>
      <w:tr w:rsidR="00941E09" w:rsidRPr="00C15260" w:rsidTr="00986B7B">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Poor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r>
      <w:tr w:rsidR="00941E09" w:rsidRPr="00C15260" w:rsidTr="00986B7B">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Total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                 50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100%</w:t>
            </w:r>
          </w:p>
        </w:tc>
      </w:tr>
    </w:tbl>
    <w:p w:rsidR="00941E09" w:rsidRPr="00C15260" w:rsidRDefault="00941E09" w:rsidP="00941E09">
      <w:pPr>
        <w:spacing w:after="0" w:line="360" w:lineRule="auto"/>
        <w:jc w:val="both"/>
        <w:rPr>
          <w:rFonts w:ascii="Times New Roman" w:hAnsi="Times New Roman" w:cs="Times New Roman"/>
          <w:b/>
          <w:sz w:val="25"/>
          <w:szCs w:val="25"/>
        </w:rPr>
      </w:pPr>
      <w:r w:rsidRPr="00C15260">
        <w:rPr>
          <w:rFonts w:ascii="Times New Roman" w:hAnsi="Times New Roman" w:cs="Times New Roman"/>
          <w:b/>
          <w:sz w:val="25"/>
          <w:szCs w:val="25"/>
        </w:rPr>
        <w:t>Source: field survey, 2025</w:t>
      </w:r>
    </w:p>
    <w:p w:rsidR="00941E09" w:rsidRPr="00C15260" w:rsidRDefault="00941E09" w:rsidP="00941E09">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The table above show that 27 respondent representing 54% of the total respondent on color  on fish roll produced from 100% all-purpose flour (control) is excellent, 20 respondent representing 40% of the total respondent on color on fish roll produced using 100% all-purpose flour (control) is very good 3 respondent representing 6% of the total respondents on appearance on fish roll using all-purpose flour 100% (control) is good while no respondent rated on appearance of fish roll using 100% all-purpose flour as fair or poor. </w:t>
      </w:r>
    </w:p>
    <w:p w:rsidR="00941E09" w:rsidRPr="00C15260" w:rsidRDefault="00941E09" w:rsidP="00941E09">
      <w:pPr>
        <w:spacing w:after="0" w:line="360" w:lineRule="auto"/>
        <w:jc w:val="both"/>
        <w:rPr>
          <w:rFonts w:ascii="Times New Roman" w:hAnsi="Times New Roman" w:cs="Times New Roman"/>
          <w:b/>
          <w:sz w:val="25"/>
          <w:szCs w:val="25"/>
        </w:rPr>
      </w:pPr>
      <w:r w:rsidRPr="00C15260">
        <w:rPr>
          <w:rFonts w:ascii="Times New Roman" w:hAnsi="Times New Roman" w:cs="Times New Roman"/>
          <w:b/>
          <w:sz w:val="25"/>
          <w:szCs w:val="25"/>
        </w:rPr>
        <w:t>Table 23: Research based responses from flavor on fish roll produced using all-purpose flour 100% (control)</w:t>
      </w:r>
    </w:p>
    <w:tbl>
      <w:tblPr>
        <w:tblStyle w:val="TableGrid"/>
        <w:tblW w:w="0" w:type="auto"/>
        <w:tblLook w:val="04A0" w:firstRow="1" w:lastRow="0" w:firstColumn="1" w:lastColumn="0" w:noHBand="0" w:noVBand="1"/>
      </w:tblPr>
      <w:tblGrid>
        <w:gridCol w:w="3116"/>
        <w:gridCol w:w="3117"/>
        <w:gridCol w:w="3117"/>
      </w:tblGrid>
      <w:tr w:rsidR="00941E09" w:rsidRPr="00C15260" w:rsidTr="00986B7B">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Choice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No of respondents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Percentage (100%)</w:t>
            </w:r>
          </w:p>
        </w:tc>
      </w:tr>
      <w:tr w:rsidR="00941E09" w:rsidRPr="00C15260" w:rsidTr="00986B7B">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Excellent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25</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50</w:t>
            </w:r>
          </w:p>
        </w:tc>
      </w:tr>
      <w:tr w:rsidR="00941E09" w:rsidRPr="00C15260" w:rsidTr="00986B7B">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Very Good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15</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30</w:t>
            </w:r>
          </w:p>
        </w:tc>
      </w:tr>
      <w:tr w:rsidR="00941E09" w:rsidRPr="00C15260" w:rsidTr="00986B7B">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Good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10</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20</w:t>
            </w:r>
          </w:p>
        </w:tc>
      </w:tr>
      <w:tr w:rsidR="00941E09" w:rsidRPr="00C15260" w:rsidTr="00986B7B">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Fair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r>
      <w:tr w:rsidR="00941E09" w:rsidRPr="00C15260" w:rsidTr="00986B7B">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Poor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r>
      <w:tr w:rsidR="00941E09" w:rsidRPr="00C15260" w:rsidTr="00986B7B">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Total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                 50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100%</w:t>
            </w:r>
          </w:p>
        </w:tc>
      </w:tr>
    </w:tbl>
    <w:p w:rsidR="00941E09" w:rsidRPr="00C15260" w:rsidRDefault="00941E09" w:rsidP="00941E09">
      <w:pPr>
        <w:spacing w:after="0" w:line="360" w:lineRule="auto"/>
        <w:jc w:val="both"/>
        <w:rPr>
          <w:rFonts w:ascii="Times New Roman" w:hAnsi="Times New Roman" w:cs="Times New Roman"/>
          <w:b/>
          <w:sz w:val="25"/>
          <w:szCs w:val="25"/>
        </w:rPr>
      </w:pPr>
      <w:r w:rsidRPr="00C15260">
        <w:rPr>
          <w:rFonts w:ascii="Times New Roman" w:hAnsi="Times New Roman" w:cs="Times New Roman"/>
          <w:b/>
          <w:sz w:val="25"/>
          <w:szCs w:val="25"/>
        </w:rPr>
        <w:t>Source: field survey, 2025</w:t>
      </w:r>
    </w:p>
    <w:p w:rsidR="00941E09" w:rsidRPr="00C15260" w:rsidRDefault="00941E09" w:rsidP="00941E09">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lastRenderedPageBreak/>
        <w:t xml:space="preserve">The table above show that 25 respondent representing 50% of the total respondent on flavor on fish roll produced from 100% all-purpose flour (control) is excellent, 15 respondent representing 30% of the total respondent on flavor on fish roll produced using 100% all-purpose flour (control) is very good 10 respondent representing 20% of the total respondents on flavor  on fish roll using all-purpose flour 100% (control) is good while no respondent rated on flavor  of fish roll using 100% all-purpose flour as fair or poor. </w:t>
      </w:r>
    </w:p>
    <w:p w:rsidR="00941E09" w:rsidRPr="00C15260" w:rsidRDefault="00941E09" w:rsidP="00941E09">
      <w:pPr>
        <w:spacing w:after="0" w:line="360" w:lineRule="auto"/>
        <w:jc w:val="both"/>
        <w:rPr>
          <w:rFonts w:ascii="Times New Roman" w:hAnsi="Times New Roman" w:cs="Times New Roman"/>
          <w:b/>
          <w:sz w:val="25"/>
          <w:szCs w:val="25"/>
        </w:rPr>
      </w:pPr>
      <w:r w:rsidRPr="00C15260">
        <w:rPr>
          <w:rFonts w:ascii="Times New Roman" w:hAnsi="Times New Roman" w:cs="Times New Roman"/>
          <w:b/>
          <w:sz w:val="25"/>
          <w:szCs w:val="25"/>
        </w:rPr>
        <w:t>Table 24: Research based responses from texture on fish roll produced using all-purpose flour 100% (control)</w:t>
      </w:r>
    </w:p>
    <w:tbl>
      <w:tblPr>
        <w:tblStyle w:val="TableGrid"/>
        <w:tblW w:w="0" w:type="auto"/>
        <w:tblLook w:val="04A0" w:firstRow="1" w:lastRow="0" w:firstColumn="1" w:lastColumn="0" w:noHBand="0" w:noVBand="1"/>
      </w:tblPr>
      <w:tblGrid>
        <w:gridCol w:w="3116"/>
        <w:gridCol w:w="3117"/>
        <w:gridCol w:w="3117"/>
      </w:tblGrid>
      <w:tr w:rsidR="00941E09" w:rsidRPr="00C15260" w:rsidTr="00986B7B">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Choice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No of respondents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Percentage (100%)</w:t>
            </w:r>
          </w:p>
        </w:tc>
      </w:tr>
      <w:tr w:rsidR="00941E09" w:rsidRPr="00C15260" w:rsidTr="00986B7B">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Excellent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13</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26</w:t>
            </w:r>
          </w:p>
        </w:tc>
      </w:tr>
      <w:tr w:rsidR="00941E09" w:rsidRPr="00C15260" w:rsidTr="00986B7B">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Very Good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27</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54</w:t>
            </w:r>
          </w:p>
        </w:tc>
      </w:tr>
      <w:tr w:rsidR="00941E09" w:rsidRPr="00C15260" w:rsidTr="00986B7B">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Good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10</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20</w:t>
            </w:r>
          </w:p>
        </w:tc>
      </w:tr>
      <w:tr w:rsidR="00941E09" w:rsidRPr="00C15260" w:rsidTr="00986B7B">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Fair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r>
      <w:tr w:rsidR="00941E09" w:rsidRPr="00C15260" w:rsidTr="00986B7B">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Poor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r>
      <w:tr w:rsidR="00941E09" w:rsidRPr="00C15260" w:rsidTr="00986B7B">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Total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                 50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100%</w:t>
            </w:r>
          </w:p>
        </w:tc>
      </w:tr>
    </w:tbl>
    <w:p w:rsidR="00941E09" w:rsidRPr="00C15260" w:rsidRDefault="00941E09" w:rsidP="00941E09">
      <w:pPr>
        <w:spacing w:after="0" w:line="360" w:lineRule="auto"/>
        <w:jc w:val="both"/>
        <w:rPr>
          <w:rFonts w:ascii="Times New Roman" w:hAnsi="Times New Roman" w:cs="Times New Roman"/>
          <w:b/>
          <w:sz w:val="25"/>
          <w:szCs w:val="25"/>
        </w:rPr>
      </w:pPr>
      <w:r w:rsidRPr="00C15260">
        <w:rPr>
          <w:rFonts w:ascii="Times New Roman" w:hAnsi="Times New Roman" w:cs="Times New Roman"/>
          <w:b/>
          <w:sz w:val="25"/>
          <w:szCs w:val="25"/>
        </w:rPr>
        <w:t>Source: field survey, 2025</w:t>
      </w:r>
    </w:p>
    <w:p w:rsidR="00941E09" w:rsidRPr="00C15260" w:rsidRDefault="00941E09" w:rsidP="00941E09">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The table above show that 13 respondent representing 26% of the total respondent on texture on fish roll produced from 100% all-purpose flour (control) is excellent, 27 respondent representing 54% of the total respondent on texture on fish roll produced using 100% all-purpose flour (control) is very good 10 respondent representing 20% of the total respondents on texture  on fish roll using all-purpose flour 100% (control) is good while no respondent rated on texture of fish roll using 100% all-purpose flour as fair or poor. </w:t>
      </w:r>
    </w:p>
    <w:p w:rsidR="00941E09" w:rsidRPr="00C15260" w:rsidRDefault="00941E09" w:rsidP="00941E09">
      <w:pPr>
        <w:spacing w:after="0" w:line="240" w:lineRule="auto"/>
        <w:jc w:val="both"/>
        <w:rPr>
          <w:rFonts w:ascii="Times New Roman" w:hAnsi="Times New Roman" w:cs="Times New Roman"/>
          <w:b/>
          <w:sz w:val="25"/>
          <w:szCs w:val="25"/>
        </w:rPr>
      </w:pPr>
      <w:r w:rsidRPr="00C15260">
        <w:rPr>
          <w:rFonts w:ascii="Times New Roman" w:hAnsi="Times New Roman" w:cs="Times New Roman"/>
          <w:b/>
          <w:sz w:val="25"/>
          <w:szCs w:val="25"/>
        </w:rPr>
        <w:t>Table 25: Research based responses from over acceptability on fish roll produced using all-purpose flour 100% (control)</w:t>
      </w:r>
    </w:p>
    <w:tbl>
      <w:tblPr>
        <w:tblStyle w:val="TableGrid"/>
        <w:tblW w:w="0" w:type="auto"/>
        <w:tblLook w:val="04A0" w:firstRow="1" w:lastRow="0" w:firstColumn="1" w:lastColumn="0" w:noHBand="0" w:noVBand="1"/>
      </w:tblPr>
      <w:tblGrid>
        <w:gridCol w:w="3116"/>
        <w:gridCol w:w="3117"/>
        <w:gridCol w:w="3117"/>
      </w:tblGrid>
      <w:tr w:rsidR="00941E09" w:rsidRPr="00C15260" w:rsidTr="00986B7B">
        <w:tc>
          <w:tcPr>
            <w:tcW w:w="3116" w:type="dxa"/>
          </w:tcPr>
          <w:p w:rsidR="00941E09" w:rsidRPr="00C15260" w:rsidRDefault="00941E09" w:rsidP="00941E09">
            <w:pPr>
              <w:jc w:val="both"/>
              <w:rPr>
                <w:rFonts w:ascii="Times New Roman" w:hAnsi="Times New Roman" w:cs="Times New Roman"/>
                <w:sz w:val="25"/>
                <w:szCs w:val="25"/>
              </w:rPr>
            </w:pPr>
            <w:r w:rsidRPr="00C15260">
              <w:rPr>
                <w:rFonts w:ascii="Times New Roman" w:hAnsi="Times New Roman" w:cs="Times New Roman"/>
                <w:sz w:val="25"/>
                <w:szCs w:val="25"/>
              </w:rPr>
              <w:t xml:space="preserve">Choice </w:t>
            </w:r>
          </w:p>
        </w:tc>
        <w:tc>
          <w:tcPr>
            <w:tcW w:w="3117" w:type="dxa"/>
          </w:tcPr>
          <w:p w:rsidR="00941E09" w:rsidRPr="00C15260" w:rsidRDefault="00941E09" w:rsidP="00941E09">
            <w:pPr>
              <w:jc w:val="both"/>
              <w:rPr>
                <w:rFonts w:ascii="Times New Roman" w:hAnsi="Times New Roman" w:cs="Times New Roman"/>
                <w:sz w:val="25"/>
                <w:szCs w:val="25"/>
              </w:rPr>
            </w:pPr>
            <w:r w:rsidRPr="00C15260">
              <w:rPr>
                <w:rFonts w:ascii="Times New Roman" w:hAnsi="Times New Roman" w:cs="Times New Roman"/>
                <w:sz w:val="25"/>
                <w:szCs w:val="25"/>
              </w:rPr>
              <w:t xml:space="preserve">No of respondents </w:t>
            </w:r>
          </w:p>
        </w:tc>
        <w:tc>
          <w:tcPr>
            <w:tcW w:w="3117" w:type="dxa"/>
          </w:tcPr>
          <w:p w:rsidR="00941E09" w:rsidRPr="00C15260" w:rsidRDefault="00941E09" w:rsidP="00941E09">
            <w:pPr>
              <w:jc w:val="both"/>
              <w:rPr>
                <w:rFonts w:ascii="Times New Roman" w:hAnsi="Times New Roman" w:cs="Times New Roman"/>
                <w:sz w:val="25"/>
                <w:szCs w:val="25"/>
              </w:rPr>
            </w:pPr>
            <w:r w:rsidRPr="00C15260">
              <w:rPr>
                <w:rFonts w:ascii="Times New Roman" w:hAnsi="Times New Roman" w:cs="Times New Roman"/>
                <w:sz w:val="25"/>
                <w:szCs w:val="25"/>
              </w:rPr>
              <w:t>Percentage (100%)</w:t>
            </w:r>
          </w:p>
        </w:tc>
      </w:tr>
      <w:tr w:rsidR="00941E09" w:rsidRPr="00C15260" w:rsidTr="00986B7B">
        <w:tc>
          <w:tcPr>
            <w:tcW w:w="3116" w:type="dxa"/>
          </w:tcPr>
          <w:p w:rsidR="00941E09" w:rsidRPr="00C15260" w:rsidRDefault="00941E09" w:rsidP="00941E09">
            <w:pPr>
              <w:jc w:val="both"/>
              <w:rPr>
                <w:rFonts w:ascii="Times New Roman" w:hAnsi="Times New Roman" w:cs="Times New Roman"/>
                <w:sz w:val="25"/>
                <w:szCs w:val="25"/>
              </w:rPr>
            </w:pPr>
            <w:r w:rsidRPr="00C15260">
              <w:rPr>
                <w:rFonts w:ascii="Times New Roman" w:hAnsi="Times New Roman" w:cs="Times New Roman"/>
                <w:sz w:val="25"/>
                <w:szCs w:val="25"/>
              </w:rPr>
              <w:t xml:space="preserve">Excellent </w:t>
            </w:r>
          </w:p>
        </w:tc>
        <w:tc>
          <w:tcPr>
            <w:tcW w:w="3117" w:type="dxa"/>
          </w:tcPr>
          <w:p w:rsidR="00941E09" w:rsidRPr="00C15260" w:rsidRDefault="00941E09" w:rsidP="00941E09">
            <w:pPr>
              <w:jc w:val="both"/>
              <w:rPr>
                <w:rFonts w:ascii="Times New Roman" w:hAnsi="Times New Roman" w:cs="Times New Roman"/>
                <w:sz w:val="25"/>
                <w:szCs w:val="25"/>
              </w:rPr>
            </w:pPr>
            <w:r w:rsidRPr="00C15260">
              <w:rPr>
                <w:rFonts w:ascii="Times New Roman" w:hAnsi="Times New Roman" w:cs="Times New Roman"/>
                <w:sz w:val="25"/>
                <w:szCs w:val="25"/>
              </w:rPr>
              <w:t>20</w:t>
            </w:r>
          </w:p>
        </w:tc>
        <w:tc>
          <w:tcPr>
            <w:tcW w:w="3117" w:type="dxa"/>
          </w:tcPr>
          <w:p w:rsidR="00941E09" w:rsidRPr="00C15260" w:rsidRDefault="00941E09" w:rsidP="00941E09">
            <w:pPr>
              <w:jc w:val="both"/>
              <w:rPr>
                <w:rFonts w:ascii="Times New Roman" w:hAnsi="Times New Roman" w:cs="Times New Roman"/>
                <w:sz w:val="25"/>
                <w:szCs w:val="25"/>
              </w:rPr>
            </w:pPr>
            <w:r w:rsidRPr="00C15260">
              <w:rPr>
                <w:rFonts w:ascii="Times New Roman" w:hAnsi="Times New Roman" w:cs="Times New Roman"/>
                <w:sz w:val="25"/>
                <w:szCs w:val="25"/>
              </w:rPr>
              <w:t>40</w:t>
            </w:r>
          </w:p>
        </w:tc>
      </w:tr>
      <w:tr w:rsidR="00941E09" w:rsidRPr="00C15260" w:rsidTr="00986B7B">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Very Good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20</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40</w:t>
            </w:r>
          </w:p>
        </w:tc>
      </w:tr>
      <w:tr w:rsidR="00941E09" w:rsidRPr="00C15260" w:rsidTr="00986B7B">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Good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10</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20</w:t>
            </w:r>
          </w:p>
        </w:tc>
      </w:tr>
      <w:tr w:rsidR="00941E09" w:rsidRPr="00C15260" w:rsidTr="00986B7B">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Fair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r>
      <w:tr w:rsidR="00941E09" w:rsidRPr="00C15260" w:rsidTr="00986B7B">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Poor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r>
      <w:tr w:rsidR="00941E09" w:rsidRPr="00C15260" w:rsidTr="00986B7B">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Total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                 50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100%</w:t>
            </w:r>
          </w:p>
        </w:tc>
      </w:tr>
    </w:tbl>
    <w:p w:rsidR="00941E09" w:rsidRPr="00C15260" w:rsidRDefault="00941E09" w:rsidP="00941E09">
      <w:pPr>
        <w:spacing w:after="0" w:line="360" w:lineRule="auto"/>
        <w:jc w:val="both"/>
        <w:rPr>
          <w:rFonts w:ascii="Times New Roman" w:hAnsi="Times New Roman" w:cs="Times New Roman"/>
          <w:b/>
          <w:sz w:val="25"/>
          <w:szCs w:val="25"/>
        </w:rPr>
      </w:pPr>
      <w:r w:rsidRPr="00C15260">
        <w:rPr>
          <w:rFonts w:ascii="Times New Roman" w:hAnsi="Times New Roman" w:cs="Times New Roman"/>
          <w:b/>
          <w:sz w:val="25"/>
          <w:szCs w:val="25"/>
        </w:rPr>
        <w:t>Source: field survey, 2025</w:t>
      </w:r>
    </w:p>
    <w:p w:rsidR="00941E09" w:rsidRPr="00C15260" w:rsidRDefault="00941E09" w:rsidP="00941E09">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lastRenderedPageBreak/>
        <w:t xml:space="preserve">The table above show 20 respondent representing 40% of the total respondent on over acceptability on fish roll produced from 100% all-purpose flour (control) is excellent, 20 respondent representing 40% of the total respondent on over acceptability on fish roll produced using 100% all-purpose flour (control) is very good 10 respondent representing 20% of the total respondents on over acceptability  on fish roll using all-purpose flour 100% (control) is good while no respondent rated on over acceptability of fish roll using 100% all-purpose flour as fair or poor. </w:t>
      </w:r>
    </w:p>
    <w:p w:rsidR="00941E09" w:rsidRPr="00C15260" w:rsidRDefault="00941E09" w:rsidP="00941E09">
      <w:pPr>
        <w:spacing w:after="0" w:line="240" w:lineRule="auto"/>
        <w:jc w:val="both"/>
        <w:rPr>
          <w:rFonts w:ascii="Times New Roman" w:hAnsi="Times New Roman" w:cs="Times New Roman"/>
          <w:b/>
          <w:sz w:val="25"/>
          <w:szCs w:val="25"/>
        </w:rPr>
      </w:pPr>
      <w:r w:rsidRPr="00C15260">
        <w:rPr>
          <w:rFonts w:ascii="Times New Roman" w:hAnsi="Times New Roman" w:cs="Times New Roman"/>
          <w:b/>
          <w:sz w:val="25"/>
          <w:szCs w:val="25"/>
        </w:rPr>
        <w:t>Table 26: Research based responses from over acceptability on fish roll produced using all-purpose flour 100% (control)</w:t>
      </w:r>
    </w:p>
    <w:tbl>
      <w:tblPr>
        <w:tblStyle w:val="TableGrid"/>
        <w:tblW w:w="0" w:type="auto"/>
        <w:tblLook w:val="04A0" w:firstRow="1" w:lastRow="0" w:firstColumn="1" w:lastColumn="0" w:noHBand="0" w:noVBand="1"/>
      </w:tblPr>
      <w:tblGrid>
        <w:gridCol w:w="3116"/>
        <w:gridCol w:w="3117"/>
        <w:gridCol w:w="3117"/>
      </w:tblGrid>
      <w:tr w:rsidR="00941E09" w:rsidRPr="00C15260" w:rsidTr="00986B7B">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Choice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No of respondents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Percentage (100%)</w:t>
            </w:r>
          </w:p>
        </w:tc>
      </w:tr>
      <w:tr w:rsidR="00941E09" w:rsidRPr="00C15260" w:rsidTr="00986B7B">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Excellent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40</w:t>
            </w:r>
          </w:p>
        </w:tc>
      </w:tr>
      <w:tr w:rsidR="00941E09" w:rsidRPr="00C15260" w:rsidTr="00986B7B">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Very Good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20</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40</w:t>
            </w:r>
          </w:p>
        </w:tc>
      </w:tr>
      <w:tr w:rsidR="00941E09" w:rsidRPr="00C15260" w:rsidTr="00986B7B">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Good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10</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20</w:t>
            </w:r>
          </w:p>
        </w:tc>
      </w:tr>
      <w:tr w:rsidR="00941E09" w:rsidRPr="00C15260" w:rsidTr="00986B7B">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Fair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r>
      <w:tr w:rsidR="00941E09" w:rsidRPr="00C15260" w:rsidTr="00986B7B">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Poor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r>
      <w:tr w:rsidR="00941E09" w:rsidRPr="00C15260" w:rsidTr="00986B7B">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Total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                 50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100%</w:t>
            </w:r>
          </w:p>
        </w:tc>
      </w:tr>
    </w:tbl>
    <w:p w:rsidR="00941E09" w:rsidRPr="00C15260" w:rsidRDefault="00941E09" w:rsidP="00941E09">
      <w:pPr>
        <w:spacing w:after="0" w:line="360" w:lineRule="auto"/>
        <w:jc w:val="both"/>
        <w:rPr>
          <w:rFonts w:ascii="Times New Roman" w:hAnsi="Times New Roman" w:cs="Times New Roman"/>
          <w:b/>
          <w:sz w:val="25"/>
          <w:szCs w:val="25"/>
        </w:rPr>
      </w:pPr>
      <w:r w:rsidRPr="00C15260">
        <w:rPr>
          <w:rFonts w:ascii="Times New Roman" w:hAnsi="Times New Roman" w:cs="Times New Roman"/>
          <w:b/>
          <w:sz w:val="25"/>
          <w:szCs w:val="25"/>
        </w:rPr>
        <w:t>Source: field survey, 2025</w:t>
      </w:r>
    </w:p>
    <w:p w:rsidR="00941E09" w:rsidRPr="00C15260" w:rsidRDefault="00941E09" w:rsidP="00941E09">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The table above show that 10 respondent representing 20% of the total respondent on over acceptability on bread produced from 70% millet and 30% flour is excellent, 13 respondent representing 26% of the total respondent on appearance on bread using  70% millet and 30% flour is very Good, 27 respondent representing 54% of the total respondent on over acceptability  of bread produced from 70% millet and 30% flour is Good while no respondent rated the over acceptability on bread produced from 70% millet and 30% flour as fair or poor.</w:t>
      </w:r>
    </w:p>
    <w:p w:rsidR="00941E09" w:rsidRPr="00C15260" w:rsidRDefault="00941E09" w:rsidP="00941E09">
      <w:pPr>
        <w:spacing w:after="0"/>
        <w:jc w:val="both"/>
        <w:rPr>
          <w:rFonts w:ascii="Times New Roman" w:hAnsi="Times New Roman" w:cs="Times New Roman"/>
          <w:b/>
          <w:sz w:val="25"/>
          <w:szCs w:val="25"/>
        </w:rPr>
      </w:pPr>
      <w:r w:rsidRPr="00C15260">
        <w:rPr>
          <w:rFonts w:ascii="Times New Roman" w:hAnsi="Times New Roman" w:cs="Times New Roman"/>
          <w:b/>
          <w:sz w:val="25"/>
          <w:szCs w:val="25"/>
        </w:rPr>
        <w:t xml:space="preserve">Table 27: Research based responses from color on bread produced using millet and all-purpose flour 70/30 % </w:t>
      </w:r>
    </w:p>
    <w:tbl>
      <w:tblPr>
        <w:tblStyle w:val="TableGrid"/>
        <w:tblW w:w="0" w:type="auto"/>
        <w:tblLook w:val="04A0" w:firstRow="1" w:lastRow="0" w:firstColumn="1" w:lastColumn="0" w:noHBand="0" w:noVBand="1"/>
      </w:tblPr>
      <w:tblGrid>
        <w:gridCol w:w="3116"/>
        <w:gridCol w:w="3117"/>
        <w:gridCol w:w="3117"/>
      </w:tblGrid>
      <w:tr w:rsidR="00941E09" w:rsidRPr="00C15260" w:rsidTr="00986B7B">
        <w:tc>
          <w:tcPr>
            <w:tcW w:w="3116" w:type="dxa"/>
          </w:tcPr>
          <w:p w:rsidR="00941E09" w:rsidRPr="00C15260" w:rsidRDefault="00941E09" w:rsidP="00941E09">
            <w:pPr>
              <w:jc w:val="both"/>
              <w:rPr>
                <w:rFonts w:ascii="Times New Roman" w:hAnsi="Times New Roman" w:cs="Times New Roman"/>
                <w:sz w:val="25"/>
                <w:szCs w:val="25"/>
              </w:rPr>
            </w:pPr>
            <w:r w:rsidRPr="00C15260">
              <w:rPr>
                <w:rFonts w:ascii="Times New Roman" w:hAnsi="Times New Roman" w:cs="Times New Roman"/>
                <w:sz w:val="25"/>
                <w:szCs w:val="25"/>
              </w:rPr>
              <w:t xml:space="preserve">Choice </w:t>
            </w:r>
          </w:p>
        </w:tc>
        <w:tc>
          <w:tcPr>
            <w:tcW w:w="3117" w:type="dxa"/>
          </w:tcPr>
          <w:p w:rsidR="00941E09" w:rsidRPr="00C15260" w:rsidRDefault="00941E09" w:rsidP="00941E09">
            <w:pPr>
              <w:jc w:val="both"/>
              <w:rPr>
                <w:rFonts w:ascii="Times New Roman" w:hAnsi="Times New Roman" w:cs="Times New Roman"/>
                <w:sz w:val="25"/>
                <w:szCs w:val="25"/>
              </w:rPr>
            </w:pPr>
            <w:r w:rsidRPr="00C15260">
              <w:rPr>
                <w:rFonts w:ascii="Times New Roman" w:hAnsi="Times New Roman" w:cs="Times New Roman"/>
                <w:sz w:val="25"/>
                <w:szCs w:val="25"/>
              </w:rPr>
              <w:t xml:space="preserve">No of respondents </w:t>
            </w:r>
          </w:p>
        </w:tc>
        <w:tc>
          <w:tcPr>
            <w:tcW w:w="3117" w:type="dxa"/>
          </w:tcPr>
          <w:p w:rsidR="00941E09" w:rsidRPr="00C15260" w:rsidRDefault="00941E09" w:rsidP="00941E09">
            <w:pPr>
              <w:jc w:val="both"/>
              <w:rPr>
                <w:rFonts w:ascii="Times New Roman" w:hAnsi="Times New Roman" w:cs="Times New Roman"/>
                <w:sz w:val="25"/>
                <w:szCs w:val="25"/>
              </w:rPr>
            </w:pPr>
            <w:r w:rsidRPr="00C15260">
              <w:rPr>
                <w:rFonts w:ascii="Times New Roman" w:hAnsi="Times New Roman" w:cs="Times New Roman"/>
                <w:sz w:val="25"/>
                <w:szCs w:val="25"/>
              </w:rPr>
              <w:t>Percentage (100%)</w:t>
            </w:r>
          </w:p>
        </w:tc>
      </w:tr>
      <w:tr w:rsidR="00941E09" w:rsidRPr="00C15260" w:rsidTr="00986B7B">
        <w:tc>
          <w:tcPr>
            <w:tcW w:w="3116" w:type="dxa"/>
          </w:tcPr>
          <w:p w:rsidR="00941E09" w:rsidRPr="00C15260" w:rsidRDefault="00941E09" w:rsidP="00941E09">
            <w:pPr>
              <w:jc w:val="both"/>
              <w:rPr>
                <w:rFonts w:ascii="Times New Roman" w:hAnsi="Times New Roman" w:cs="Times New Roman"/>
                <w:sz w:val="25"/>
                <w:szCs w:val="25"/>
              </w:rPr>
            </w:pPr>
            <w:r w:rsidRPr="00C15260">
              <w:rPr>
                <w:rFonts w:ascii="Times New Roman" w:hAnsi="Times New Roman" w:cs="Times New Roman"/>
                <w:sz w:val="25"/>
                <w:szCs w:val="25"/>
              </w:rPr>
              <w:t xml:space="preserve">Excellent </w:t>
            </w:r>
          </w:p>
        </w:tc>
        <w:tc>
          <w:tcPr>
            <w:tcW w:w="3117" w:type="dxa"/>
          </w:tcPr>
          <w:p w:rsidR="00941E09" w:rsidRPr="00C15260" w:rsidRDefault="00941E09" w:rsidP="00941E09">
            <w:pPr>
              <w:jc w:val="both"/>
              <w:rPr>
                <w:rFonts w:ascii="Times New Roman" w:hAnsi="Times New Roman" w:cs="Times New Roman"/>
                <w:sz w:val="25"/>
                <w:szCs w:val="25"/>
              </w:rPr>
            </w:pPr>
            <w:r w:rsidRPr="00C15260">
              <w:rPr>
                <w:rFonts w:ascii="Times New Roman" w:hAnsi="Times New Roman" w:cs="Times New Roman"/>
                <w:sz w:val="25"/>
                <w:szCs w:val="25"/>
              </w:rPr>
              <w:t>10</w:t>
            </w:r>
          </w:p>
        </w:tc>
        <w:tc>
          <w:tcPr>
            <w:tcW w:w="3117" w:type="dxa"/>
          </w:tcPr>
          <w:p w:rsidR="00941E09" w:rsidRPr="00C15260" w:rsidRDefault="00941E09" w:rsidP="00941E09">
            <w:pPr>
              <w:jc w:val="both"/>
              <w:rPr>
                <w:rFonts w:ascii="Times New Roman" w:hAnsi="Times New Roman" w:cs="Times New Roman"/>
                <w:sz w:val="25"/>
                <w:szCs w:val="25"/>
              </w:rPr>
            </w:pPr>
            <w:r w:rsidRPr="00C15260">
              <w:rPr>
                <w:rFonts w:ascii="Times New Roman" w:hAnsi="Times New Roman" w:cs="Times New Roman"/>
                <w:sz w:val="25"/>
                <w:szCs w:val="25"/>
              </w:rPr>
              <w:t>20</w:t>
            </w:r>
          </w:p>
        </w:tc>
      </w:tr>
      <w:tr w:rsidR="00941E09" w:rsidRPr="00C15260" w:rsidTr="00986B7B">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Very Good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20</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40</w:t>
            </w:r>
          </w:p>
        </w:tc>
      </w:tr>
      <w:tr w:rsidR="00941E09" w:rsidRPr="00C15260" w:rsidTr="00986B7B">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Good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20</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40</w:t>
            </w:r>
          </w:p>
        </w:tc>
      </w:tr>
      <w:tr w:rsidR="00941E09" w:rsidRPr="00C15260" w:rsidTr="00986B7B">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Fair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r>
      <w:tr w:rsidR="00941E09" w:rsidRPr="00C15260" w:rsidTr="00986B7B">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Poor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r>
      <w:tr w:rsidR="00941E09" w:rsidRPr="00C15260" w:rsidTr="00986B7B">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Total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                 50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100%</w:t>
            </w:r>
          </w:p>
        </w:tc>
      </w:tr>
    </w:tbl>
    <w:p w:rsidR="00941E09" w:rsidRPr="00C15260" w:rsidRDefault="00941E09" w:rsidP="00941E09">
      <w:pPr>
        <w:spacing w:after="0" w:line="360" w:lineRule="auto"/>
        <w:jc w:val="both"/>
        <w:rPr>
          <w:rFonts w:ascii="Times New Roman" w:hAnsi="Times New Roman" w:cs="Times New Roman"/>
          <w:b/>
          <w:sz w:val="25"/>
          <w:szCs w:val="25"/>
        </w:rPr>
      </w:pPr>
      <w:r w:rsidRPr="00C15260">
        <w:rPr>
          <w:rFonts w:ascii="Times New Roman" w:hAnsi="Times New Roman" w:cs="Times New Roman"/>
          <w:b/>
          <w:sz w:val="25"/>
          <w:szCs w:val="25"/>
        </w:rPr>
        <w:t>Source: field survey, 2025</w:t>
      </w:r>
    </w:p>
    <w:p w:rsidR="00941E09" w:rsidRPr="00C15260" w:rsidRDefault="00941E09" w:rsidP="00941E09">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lastRenderedPageBreak/>
        <w:t>The table above show that 10 respondent representing 20% of the total respondent on color  on bread produced from 70% millet and 30% flour is excellent, 20 respondent representing 40% of the total respondent on color  on bread using  70% millet and 30% flour is very Good, 20 respondent representing 40% of the total respondent on color  of bread produced from 70% millet and 30% flour is Good while no respondent rated the color on bread produced from 70% millet and 30% flour as fair or poor.</w:t>
      </w:r>
    </w:p>
    <w:p w:rsidR="00941E09" w:rsidRPr="00C15260" w:rsidRDefault="00941E09" w:rsidP="00941E09">
      <w:pPr>
        <w:spacing w:after="0" w:line="240" w:lineRule="auto"/>
        <w:jc w:val="both"/>
        <w:rPr>
          <w:rFonts w:ascii="Times New Roman" w:hAnsi="Times New Roman" w:cs="Times New Roman"/>
          <w:b/>
          <w:sz w:val="25"/>
          <w:szCs w:val="25"/>
        </w:rPr>
      </w:pPr>
      <w:r w:rsidRPr="00C15260">
        <w:rPr>
          <w:rFonts w:ascii="Times New Roman" w:hAnsi="Times New Roman" w:cs="Times New Roman"/>
          <w:b/>
          <w:sz w:val="25"/>
          <w:szCs w:val="25"/>
        </w:rPr>
        <w:t xml:space="preserve">Table 28: research based responses from flavor on bread produced using millet and all-purpose flour 70/30 % </w:t>
      </w:r>
    </w:p>
    <w:tbl>
      <w:tblPr>
        <w:tblStyle w:val="TableGrid"/>
        <w:tblW w:w="0" w:type="auto"/>
        <w:tblLook w:val="04A0" w:firstRow="1" w:lastRow="0" w:firstColumn="1" w:lastColumn="0" w:noHBand="0" w:noVBand="1"/>
      </w:tblPr>
      <w:tblGrid>
        <w:gridCol w:w="3116"/>
        <w:gridCol w:w="3117"/>
        <w:gridCol w:w="3117"/>
      </w:tblGrid>
      <w:tr w:rsidR="00941E09" w:rsidRPr="00C15260" w:rsidTr="00986B7B">
        <w:tc>
          <w:tcPr>
            <w:tcW w:w="3116" w:type="dxa"/>
          </w:tcPr>
          <w:p w:rsidR="00941E09" w:rsidRPr="00C15260" w:rsidRDefault="00941E09" w:rsidP="00941E09">
            <w:pPr>
              <w:jc w:val="both"/>
              <w:rPr>
                <w:rFonts w:ascii="Times New Roman" w:hAnsi="Times New Roman" w:cs="Times New Roman"/>
                <w:sz w:val="25"/>
                <w:szCs w:val="25"/>
              </w:rPr>
            </w:pPr>
            <w:r w:rsidRPr="00C15260">
              <w:rPr>
                <w:rFonts w:ascii="Times New Roman" w:hAnsi="Times New Roman" w:cs="Times New Roman"/>
                <w:sz w:val="25"/>
                <w:szCs w:val="25"/>
              </w:rPr>
              <w:t xml:space="preserve">Choice </w:t>
            </w:r>
          </w:p>
        </w:tc>
        <w:tc>
          <w:tcPr>
            <w:tcW w:w="3117" w:type="dxa"/>
          </w:tcPr>
          <w:p w:rsidR="00941E09" w:rsidRPr="00C15260" w:rsidRDefault="00941E09" w:rsidP="00941E09">
            <w:pPr>
              <w:jc w:val="both"/>
              <w:rPr>
                <w:rFonts w:ascii="Times New Roman" w:hAnsi="Times New Roman" w:cs="Times New Roman"/>
                <w:sz w:val="25"/>
                <w:szCs w:val="25"/>
              </w:rPr>
            </w:pPr>
            <w:r w:rsidRPr="00C15260">
              <w:rPr>
                <w:rFonts w:ascii="Times New Roman" w:hAnsi="Times New Roman" w:cs="Times New Roman"/>
                <w:sz w:val="25"/>
                <w:szCs w:val="25"/>
              </w:rPr>
              <w:t xml:space="preserve">No of respondents </w:t>
            </w:r>
          </w:p>
        </w:tc>
        <w:tc>
          <w:tcPr>
            <w:tcW w:w="3117" w:type="dxa"/>
          </w:tcPr>
          <w:p w:rsidR="00941E09" w:rsidRPr="00C15260" w:rsidRDefault="00941E09" w:rsidP="00941E09">
            <w:pPr>
              <w:jc w:val="both"/>
              <w:rPr>
                <w:rFonts w:ascii="Times New Roman" w:hAnsi="Times New Roman" w:cs="Times New Roman"/>
                <w:sz w:val="25"/>
                <w:szCs w:val="25"/>
              </w:rPr>
            </w:pPr>
            <w:r w:rsidRPr="00C15260">
              <w:rPr>
                <w:rFonts w:ascii="Times New Roman" w:hAnsi="Times New Roman" w:cs="Times New Roman"/>
                <w:sz w:val="25"/>
                <w:szCs w:val="25"/>
              </w:rPr>
              <w:t>Percentage (100%)</w:t>
            </w:r>
          </w:p>
        </w:tc>
      </w:tr>
      <w:tr w:rsidR="00941E09" w:rsidRPr="00C15260" w:rsidTr="00986B7B">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Excellent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10</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20</w:t>
            </w:r>
          </w:p>
        </w:tc>
      </w:tr>
      <w:tr w:rsidR="00941E09" w:rsidRPr="00C15260" w:rsidTr="00986B7B">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Very Good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10</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20</w:t>
            </w:r>
          </w:p>
        </w:tc>
      </w:tr>
      <w:tr w:rsidR="00941E09" w:rsidRPr="00C15260" w:rsidTr="00986B7B">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Good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30</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60</w:t>
            </w:r>
          </w:p>
        </w:tc>
      </w:tr>
      <w:tr w:rsidR="00941E09" w:rsidRPr="00C15260" w:rsidTr="00986B7B">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Fair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r>
      <w:tr w:rsidR="00941E09" w:rsidRPr="00C15260" w:rsidTr="00986B7B">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Poor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r>
      <w:tr w:rsidR="00941E09" w:rsidRPr="00C15260" w:rsidTr="00986B7B">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Total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                 50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100%</w:t>
            </w:r>
          </w:p>
        </w:tc>
      </w:tr>
    </w:tbl>
    <w:p w:rsidR="00941E09" w:rsidRPr="00C15260" w:rsidRDefault="00941E09" w:rsidP="00941E09">
      <w:pPr>
        <w:spacing w:after="0" w:line="360" w:lineRule="auto"/>
        <w:jc w:val="both"/>
        <w:rPr>
          <w:rFonts w:ascii="Times New Roman" w:hAnsi="Times New Roman" w:cs="Times New Roman"/>
          <w:b/>
          <w:sz w:val="25"/>
          <w:szCs w:val="25"/>
        </w:rPr>
      </w:pPr>
      <w:r w:rsidRPr="00C15260">
        <w:rPr>
          <w:rFonts w:ascii="Times New Roman" w:hAnsi="Times New Roman" w:cs="Times New Roman"/>
          <w:b/>
          <w:sz w:val="25"/>
          <w:szCs w:val="25"/>
        </w:rPr>
        <w:t>Source: field survey, 2025</w:t>
      </w:r>
    </w:p>
    <w:p w:rsidR="00941E09" w:rsidRPr="00C15260" w:rsidRDefault="00941E09" w:rsidP="00941E09">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The table above show that 10 respondent representing 20% of the total respondent on flavor  on bread produced from 70% millet and 30% flour is excellent, 10 respondent representing 20% of the total respondent on flavor on bread using  70% millet and 30% flour is very Good, 30 respondent representing 60% of the total respondent on flavor  of bread produced from 70% millet and 30% flour is Good while no respondent rated the flavor  on bread produced from 70% millet and 30% flour as fair or poor.</w:t>
      </w:r>
    </w:p>
    <w:p w:rsidR="00941E09" w:rsidRPr="00C15260" w:rsidRDefault="00941E09" w:rsidP="00941E09">
      <w:pPr>
        <w:spacing w:after="0" w:line="240" w:lineRule="auto"/>
        <w:jc w:val="both"/>
        <w:rPr>
          <w:rFonts w:ascii="Times New Roman" w:hAnsi="Times New Roman" w:cs="Times New Roman"/>
          <w:b/>
          <w:sz w:val="25"/>
          <w:szCs w:val="25"/>
        </w:rPr>
      </w:pPr>
      <w:r w:rsidRPr="00C15260">
        <w:rPr>
          <w:rFonts w:ascii="Times New Roman" w:hAnsi="Times New Roman" w:cs="Times New Roman"/>
          <w:b/>
          <w:sz w:val="25"/>
          <w:szCs w:val="25"/>
        </w:rPr>
        <w:t xml:space="preserve">Table 29: research based responses from texture on bread produced using millet and all-purpose flour 70/30 % </w:t>
      </w:r>
    </w:p>
    <w:tbl>
      <w:tblPr>
        <w:tblStyle w:val="TableGrid"/>
        <w:tblW w:w="0" w:type="auto"/>
        <w:tblLook w:val="04A0" w:firstRow="1" w:lastRow="0" w:firstColumn="1" w:lastColumn="0" w:noHBand="0" w:noVBand="1"/>
      </w:tblPr>
      <w:tblGrid>
        <w:gridCol w:w="3116"/>
        <w:gridCol w:w="3117"/>
        <w:gridCol w:w="3117"/>
      </w:tblGrid>
      <w:tr w:rsidR="00941E09" w:rsidRPr="00C15260" w:rsidTr="00986B7B">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Choice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No of respondents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Percentage (100%)</w:t>
            </w:r>
          </w:p>
        </w:tc>
      </w:tr>
      <w:tr w:rsidR="00941E09" w:rsidRPr="00C15260" w:rsidTr="00986B7B">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Excellent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10</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20</w:t>
            </w:r>
          </w:p>
        </w:tc>
      </w:tr>
      <w:tr w:rsidR="00941E09" w:rsidRPr="00C15260" w:rsidTr="00986B7B">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Very Good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10</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20</w:t>
            </w:r>
          </w:p>
        </w:tc>
      </w:tr>
      <w:tr w:rsidR="00941E09" w:rsidRPr="00C15260" w:rsidTr="00986B7B">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Good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30</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60</w:t>
            </w:r>
          </w:p>
        </w:tc>
      </w:tr>
      <w:tr w:rsidR="00941E09" w:rsidRPr="00C15260" w:rsidTr="00986B7B">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Fair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r>
      <w:tr w:rsidR="00941E09" w:rsidRPr="00C15260" w:rsidTr="00986B7B">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Poor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r>
      <w:tr w:rsidR="00941E09" w:rsidRPr="00C15260" w:rsidTr="00986B7B">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Total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                 50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100%</w:t>
            </w:r>
          </w:p>
        </w:tc>
      </w:tr>
    </w:tbl>
    <w:p w:rsidR="00941E09" w:rsidRPr="00C15260" w:rsidRDefault="00941E09" w:rsidP="00941E09">
      <w:pPr>
        <w:spacing w:after="0" w:line="360" w:lineRule="auto"/>
        <w:jc w:val="both"/>
        <w:rPr>
          <w:rFonts w:ascii="Times New Roman" w:hAnsi="Times New Roman" w:cs="Times New Roman"/>
          <w:b/>
          <w:sz w:val="25"/>
          <w:szCs w:val="25"/>
        </w:rPr>
      </w:pPr>
      <w:r w:rsidRPr="00C15260">
        <w:rPr>
          <w:rFonts w:ascii="Times New Roman" w:hAnsi="Times New Roman" w:cs="Times New Roman"/>
          <w:b/>
          <w:sz w:val="25"/>
          <w:szCs w:val="25"/>
        </w:rPr>
        <w:t>Source: field survey, 2025</w:t>
      </w:r>
    </w:p>
    <w:p w:rsidR="00941E09" w:rsidRPr="00C15260" w:rsidRDefault="00941E09" w:rsidP="00941E09">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lastRenderedPageBreak/>
        <w:t>The table above show that 10 respondent representing 20% of the total respondent on texture on bread produced from 70% millet and 30% flour is excellent, 10 respondent representing 20% of the total respondent on texture on bread using  70% millet and 30% flour is very Good, 30 respondent representing 60% of the total respondent on texture of bread produced from 70% millet and 30% flour is Good while no respondent rated the texture   on bread produced from 70% millet and 30% flour as fair or poor.</w:t>
      </w:r>
    </w:p>
    <w:p w:rsidR="00941E09" w:rsidRPr="00C15260" w:rsidRDefault="00941E09" w:rsidP="00941E09">
      <w:pPr>
        <w:spacing w:after="0" w:line="240" w:lineRule="auto"/>
        <w:jc w:val="both"/>
        <w:rPr>
          <w:rFonts w:ascii="Times New Roman" w:hAnsi="Times New Roman" w:cs="Times New Roman"/>
          <w:b/>
          <w:sz w:val="25"/>
          <w:szCs w:val="25"/>
        </w:rPr>
      </w:pPr>
      <w:r w:rsidRPr="00C15260">
        <w:rPr>
          <w:rFonts w:ascii="Times New Roman" w:hAnsi="Times New Roman" w:cs="Times New Roman"/>
          <w:b/>
          <w:sz w:val="25"/>
          <w:szCs w:val="25"/>
        </w:rPr>
        <w:t>Table 30: research based responses from overall acceptability on bread using millet all-purpose flour 70/30%</w:t>
      </w:r>
    </w:p>
    <w:tbl>
      <w:tblPr>
        <w:tblStyle w:val="TableGrid"/>
        <w:tblW w:w="0" w:type="auto"/>
        <w:tblLook w:val="04A0" w:firstRow="1" w:lastRow="0" w:firstColumn="1" w:lastColumn="0" w:noHBand="0" w:noVBand="1"/>
      </w:tblPr>
      <w:tblGrid>
        <w:gridCol w:w="3116"/>
        <w:gridCol w:w="3117"/>
        <w:gridCol w:w="3117"/>
      </w:tblGrid>
      <w:tr w:rsidR="00941E09" w:rsidRPr="00C15260" w:rsidTr="003707E3">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Choice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No of respondents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Percentage (100%)</w:t>
            </w:r>
          </w:p>
        </w:tc>
      </w:tr>
      <w:tr w:rsidR="00941E09" w:rsidRPr="00C15260" w:rsidTr="003707E3">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Excellent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10</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20</w:t>
            </w:r>
          </w:p>
        </w:tc>
      </w:tr>
      <w:tr w:rsidR="00941E09" w:rsidRPr="00C15260" w:rsidTr="003707E3">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Very Good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15</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30</w:t>
            </w:r>
          </w:p>
        </w:tc>
      </w:tr>
      <w:tr w:rsidR="00941E09" w:rsidRPr="00C15260" w:rsidTr="003707E3">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Good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25</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50</w:t>
            </w:r>
          </w:p>
        </w:tc>
      </w:tr>
      <w:tr w:rsidR="00941E09" w:rsidRPr="00C15260" w:rsidTr="003707E3">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Fair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r>
      <w:tr w:rsidR="00941E09" w:rsidRPr="00C15260" w:rsidTr="003707E3">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Poor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r>
      <w:tr w:rsidR="00941E09" w:rsidRPr="00C15260" w:rsidTr="003707E3">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Total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                 50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100%</w:t>
            </w:r>
          </w:p>
        </w:tc>
      </w:tr>
    </w:tbl>
    <w:p w:rsidR="00941E09" w:rsidRPr="00C15260" w:rsidRDefault="00941E09" w:rsidP="00941E09">
      <w:pPr>
        <w:spacing w:after="0" w:line="360" w:lineRule="auto"/>
        <w:jc w:val="both"/>
        <w:rPr>
          <w:rFonts w:ascii="Times New Roman" w:hAnsi="Times New Roman" w:cs="Times New Roman"/>
          <w:b/>
          <w:sz w:val="25"/>
          <w:szCs w:val="25"/>
        </w:rPr>
      </w:pPr>
      <w:r w:rsidRPr="00C15260">
        <w:rPr>
          <w:rFonts w:ascii="Times New Roman" w:hAnsi="Times New Roman" w:cs="Times New Roman"/>
          <w:b/>
          <w:sz w:val="25"/>
          <w:szCs w:val="25"/>
        </w:rPr>
        <w:t>Source: field survey, 2025</w:t>
      </w:r>
    </w:p>
    <w:p w:rsidR="00941E09" w:rsidRPr="00C15260" w:rsidRDefault="00941E09" w:rsidP="00941E09">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The table above show that 10 respondent representing 20% of the total respondent on overall acceptability  on bread produced from 70% millet and 30% flour is excellent, 15 respondent representing 30% of the total respondent on overall acceptability on bread using  70% millet and 30% flour is very Good, 25 respondent representing 50% of the total respondent on overall acceptability  of bread produced from 70% millet and 30% flour is Good while no respondent rated the overall acceptability  on bread produced from 70% millet and 30% flour as fair or poor.</w:t>
      </w:r>
    </w:p>
    <w:p w:rsidR="00941E09" w:rsidRPr="00C15260" w:rsidRDefault="00941E09" w:rsidP="00941E09">
      <w:pPr>
        <w:spacing w:after="0" w:line="240" w:lineRule="auto"/>
        <w:jc w:val="both"/>
        <w:rPr>
          <w:rFonts w:ascii="Times New Roman" w:hAnsi="Times New Roman" w:cs="Times New Roman"/>
          <w:b/>
          <w:sz w:val="25"/>
          <w:szCs w:val="25"/>
        </w:rPr>
      </w:pPr>
      <w:r w:rsidRPr="00C15260">
        <w:rPr>
          <w:rFonts w:ascii="Times New Roman" w:hAnsi="Times New Roman" w:cs="Times New Roman"/>
          <w:b/>
          <w:sz w:val="25"/>
          <w:szCs w:val="25"/>
        </w:rPr>
        <w:t>Table 31: Research based responses from the appearance of bread produced using millet and all-purpose flour 50/50%</w:t>
      </w:r>
    </w:p>
    <w:tbl>
      <w:tblPr>
        <w:tblStyle w:val="TableGrid"/>
        <w:tblW w:w="0" w:type="auto"/>
        <w:tblLook w:val="04A0" w:firstRow="1" w:lastRow="0" w:firstColumn="1" w:lastColumn="0" w:noHBand="0" w:noVBand="1"/>
      </w:tblPr>
      <w:tblGrid>
        <w:gridCol w:w="3116"/>
        <w:gridCol w:w="3117"/>
        <w:gridCol w:w="3117"/>
      </w:tblGrid>
      <w:tr w:rsidR="00941E09" w:rsidRPr="00C15260" w:rsidTr="003707E3">
        <w:tc>
          <w:tcPr>
            <w:tcW w:w="3116" w:type="dxa"/>
          </w:tcPr>
          <w:p w:rsidR="00941E09" w:rsidRPr="00C15260" w:rsidRDefault="00941E09" w:rsidP="00941E09">
            <w:pPr>
              <w:jc w:val="both"/>
              <w:rPr>
                <w:rFonts w:ascii="Times New Roman" w:hAnsi="Times New Roman" w:cs="Times New Roman"/>
                <w:sz w:val="25"/>
                <w:szCs w:val="25"/>
              </w:rPr>
            </w:pPr>
            <w:r w:rsidRPr="00C15260">
              <w:rPr>
                <w:rFonts w:ascii="Times New Roman" w:hAnsi="Times New Roman" w:cs="Times New Roman"/>
                <w:sz w:val="25"/>
                <w:szCs w:val="25"/>
              </w:rPr>
              <w:t xml:space="preserve">Choice </w:t>
            </w:r>
          </w:p>
        </w:tc>
        <w:tc>
          <w:tcPr>
            <w:tcW w:w="3117" w:type="dxa"/>
          </w:tcPr>
          <w:p w:rsidR="00941E09" w:rsidRPr="00C15260" w:rsidRDefault="00941E09" w:rsidP="00941E09">
            <w:pPr>
              <w:jc w:val="both"/>
              <w:rPr>
                <w:rFonts w:ascii="Times New Roman" w:hAnsi="Times New Roman" w:cs="Times New Roman"/>
                <w:sz w:val="25"/>
                <w:szCs w:val="25"/>
              </w:rPr>
            </w:pPr>
            <w:r w:rsidRPr="00C15260">
              <w:rPr>
                <w:rFonts w:ascii="Times New Roman" w:hAnsi="Times New Roman" w:cs="Times New Roman"/>
                <w:sz w:val="25"/>
                <w:szCs w:val="25"/>
              </w:rPr>
              <w:t xml:space="preserve">No of respondents </w:t>
            </w:r>
          </w:p>
        </w:tc>
        <w:tc>
          <w:tcPr>
            <w:tcW w:w="3117" w:type="dxa"/>
          </w:tcPr>
          <w:p w:rsidR="00941E09" w:rsidRPr="00C15260" w:rsidRDefault="00941E09" w:rsidP="00941E09">
            <w:pPr>
              <w:jc w:val="both"/>
              <w:rPr>
                <w:rFonts w:ascii="Times New Roman" w:hAnsi="Times New Roman" w:cs="Times New Roman"/>
                <w:sz w:val="25"/>
                <w:szCs w:val="25"/>
              </w:rPr>
            </w:pPr>
            <w:r w:rsidRPr="00C15260">
              <w:rPr>
                <w:rFonts w:ascii="Times New Roman" w:hAnsi="Times New Roman" w:cs="Times New Roman"/>
                <w:sz w:val="25"/>
                <w:szCs w:val="25"/>
              </w:rPr>
              <w:t>Percentage (100%)</w:t>
            </w:r>
          </w:p>
        </w:tc>
      </w:tr>
      <w:tr w:rsidR="00941E09" w:rsidRPr="00C15260" w:rsidTr="003707E3">
        <w:tc>
          <w:tcPr>
            <w:tcW w:w="3116" w:type="dxa"/>
          </w:tcPr>
          <w:p w:rsidR="00941E09" w:rsidRPr="00C15260" w:rsidRDefault="00941E09" w:rsidP="00941E09">
            <w:pPr>
              <w:jc w:val="both"/>
              <w:rPr>
                <w:rFonts w:ascii="Times New Roman" w:hAnsi="Times New Roman" w:cs="Times New Roman"/>
                <w:sz w:val="25"/>
                <w:szCs w:val="25"/>
              </w:rPr>
            </w:pPr>
            <w:r w:rsidRPr="00C15260">
              <w:rPr>
                <w:rFonts w:ascii="Times New Roman" w:hAnsi="Times New Roman" w:cs="Times New Roman"/>
                <w:sz w:val="25"/>
                <w:szCs w:val="25"/>
              </w:rPr>
              <w:t xml:space="preserve">Excellent </w:t>
            </w:r>
          </w:p>
        </w:tc>
        <w:tc>
          <w:tcPr>
            <w:tcW w:w="3117" w:type="dxa"/>
          </w:tcPr>
          <w:p w:rsidR="00941E09" w:rsidRPr="00C15260" w:rsidRDefault="00941E09" w:rsidP="00941E09">
            <w:pPr>
              <w:jc w:val="both"/>
              <w:rPr>
                <w:rFonts w:ascii="Times New Roman" w:hAnsi="Times New Roman" w:cs="Times New Roman"/>
                <w:sz w:val="25"/>
                <w:szCs w:val="25"/>
              </w:rPr>
            </w:pPr>
            <w:r w:rsidRPr="00C15260">
              <w:rPr>
                <w:rFonts w:ascii="Times New Roman" w:hAnsi="Times New Roman" w:cs="Times New Roman"/>
                <w:sz w:val="25"/>
                <w:szCs w:val="25"/>
              </w:rPr>
              <w:t>10</w:t>
            </w:r>
          </w:p>
        </w:tc>
        <w:tc>
          <w:tcPr>
            <w:tcW w:w="3117" w:type="dxa"/>
          </w:tcPr>
          <w:p w:rsidR="00941E09" w:rsidRPr="00C15260" w:rsidRDefault="00941E09" w:rsidP="00941E09">
            <w:pPr>
              <w:jc w:val="both"/>
              <w:rPr>
                <w:rFonts w:ascii="Times New Roman" w:hAnsi="Times New Roman" w:cs="Times New Roman"/>
                <w:sz w:val="25"/>
                <w:szCs w:val="25"/>
              </w:rPr>
            </w:pPr>
            <w:r w:rsidRPr="00C15260">
              <w:rPr>
                <w:rFonts w:ascii="Times New Roman" w:hAnsi="Times New Roman" w:cs="Times New Roman"/>
                <w:sz w:val="25"/>
                <w:szCs w:val="25"/>
              </w:rPr>
              <w:t>20</w:t>
            </w:r>
          </w:p>
        </w:tc>
      </w:tr>
      <w:tr w:rsidR="00941E09" w:rsidRPr="00C15260" w:rsidTr="003707E3">
        <w:tc>
          <w:tcPr>
            <w:tcW w:w="3116" w:type="dxa"/>
          </w:tcPr>
          <w:p w:rsidR="00941E09" w:rsidRPr="00C15260" w:rsidRDefault="00941E09" w:rsidP="00941E09">
            <w:pPr>
              <w:jc w:val="both"/>
              <w:rPr>
                <w:rFonts w:ascii="Times New Roman" w:hAnsi="Times New Roman" w:cs="Times New Roman"/>
                <w:sz w:val="25"/>
                <w:szCs w:val="25"/>
              </w:rPr>
            </w:pPr>
            <w:r w:rsidRPr="00C15260">
              <w:rPr>
                <w:rFonts w:ascii="Times New Roman" w:hAnsi="Times New Roman" w:cs="Times New Roman"/>
                <w:sz w:val="25"/>
                <w:szCs w:val="25"/>
              </w:rPr>
              <w:t xml:space="preserve">Very Good </w:t>
            </w:r>
          </w:p>
        </w:tc>
        <w:tc>
          <w:tcPr>
            <w:tcW w:w="3117" w:type="dxa"/>
          </w:tcPr>
          <w:p w:rsidR="00941E09" w:rsidRPr="00C15260" w:rsidRDefault="00941E09" w:rsidP="00941E09">
            <w:pPr>
              <w:jc w:val="both"/>
              <w:rPr>
                <w:rFonts w:ascii="Times New Roman" w:hAnsi="Times New Roman" w:cs="Times New Roman"/>
                <w:sz w:val="25"/>
                <w:szCs w:val="25"/>
              </w:rPr>
            </w:pPr>
            <w:r w:rsidRPr="00C15260">
              <w:rPr>
                <w:rFonts w:ascii="Times New Roman" w:hAnsi="Times New Roman" w:cs="Times New Roman"/>
                <w:sz w:val="25"/>
                <w:szCs w:val="25"/>
              </w:rPr>
              <w:t>15</w:t>
            </w:r>
          </w:p>
        </w:tc>
        <w:tc>
          <w:tcPr>
            <w:tcW w:w="3117" w:type="dxa"/>
          </w:tcPr>
          <w:p w:rsidR="00941E09" w:rsidRPr="00C15260" w:rsidRDefault="00941E09" w:rsidP="00941E09">
            <w:pPr>
              <w:jc w:val="both"/>
              <w:rPr>
                <w:rFonts w:ascii="Times New Roman" w:hAnsi="Times New Roman" w:cs="Times New Roman"/>
                <w:sz w:val="25"/>
                <w:szCs w:val="25"/>
              </w:rPr>
            </w:pPr>
            <w:r w:rsidRPr="00C15260">
              <w:rPr>
                <w:rFonts w:ascii="Times New Roman" w:hAnsi="Times New Roman" w:cs="Times New Roman"/>
                <w:sz w:val="25"/>
                <w:szCs w:val="25"/>
              </w:rPr>
              <w:t>30</w:t>
            </w:r>
          </w:p>
        </w:tc>
      </w:tr>
      <w:tr w:rsidR="00941E09" w:rsidRPr="00C15260" w:rsidTr="003707E3">
        <w:tc>
          <w:tcPr>
            <w:tcW w:w="3116" w:type="dxa"/>
          </w:tcPr>
          <w:p w:rsidR="00941E09" w:rsidRPr="00C15260" w:rsidRDefault="00941E09" w:rsidP="00941E09">
            <w:pPr>
              <w:jc w:val="both"/>
              <w:rPr>
                <w:rFonts w:ascii="Times New Roman" w:hAnsi="Times New Roman" w:cs="Times New Roman"/>
                <w:sz w:val="25"/>
                <w:szCs w:val="25"/>
              </w:rPr>
            </w:pPr>
            <w:r w:rsidRPr="00C15260">
              <w:rPr>
                <w:rFonts w:ascii="Times New Roman" w:hAnsi="Times New Roman" w:cs="Times New Roman"/>
                <w:sz w:val="25"/>
                <w:szCs w:val="25"/>
              </w:rPr>
              <w:t xml:space="preserve">Good </w:t>
            </w:r>
          </w:p>
        </w:tc>
        <w:tc>
          <w:tcPr>
            <w:tcW w:w="3117" w:type="dxa"/>
          </w:tcPr>
          <w:p w:rsidR="00941E09" w:rsidRPr="00C15260" w:rsidRDefault="00941E09" w:rsidP="00941E09">
            <w:pPr>
              <w:jc w:val="both"/>
              <w:rPr>
                <w:rFonts w:ascii="Times New Roman" w:hAnsi="Times New Roman" w:cs="Times New Roman"/>
                <w:sz w:val="25"/>
                <w:szCs w:val="25"/>
              </w:rPr>
            </w:pPr>
            <w:r w:rsidRPr="00C15260">
              <w:rPr>
                <w:rFonts w:ascii="Times New Roman" w:hAnsi="Times New Roman" w:cs="Times New Roman"/>
                <w:sz w:val="25"/>
                <w:szCs w:val="25"/>
              </w:rPr>
              <w:t>25</w:t>
            </w:r>
          </w:p>
        </w:tc>
        <w:tc>
          <w:tcPr>
            <w:tcW w:w="3117" w:type="dxa"/>
          </w:tcPr>
          <w:p w:rsidR="00941E09" w:rsidRPr="00C15260" w:rsidRDefault="00941E09" w:rsidP="00941E09">
            <w:pPr>
              <w:jc w:val="both"/>
              <w:rPr>
                <w:rFonts w:ascii="Times New Roman" w:hAnsi="Times New Roman" w:cs="Times New Roman"/>
                <w:sz w:val="25"/>
                <w:szCs w:val="25"/>
              </w:rPr>
            </w:pPr>
            <w:r w:rsidRPr="00C15260">
              <w:rPr>
                <w:rFonts w:ascii="Times New Roman" w:hAnsi="Times New Roman" w:cs="Times New Roman"/>
                <w:sz w:val="25"/>
                <w:szCs w:val="25"/>
              </w:rPr>
              <w:t>50</w:t>
            </w:r>
          </w:p>
        </w:tc>
      </w:tr>
      <w:tr w:rsidR="00941E09" w:rsidRPr="00C15260" w:rsidTr="003707E3">
        <w:tc>
          <w:tcPr>
            <w:tcW w:w="3116" w:type="dxa"/>
          </w:tcPr>
          <w:p w:rsidR="00941E09" w:rsidRPr="00C15260" w:rsidRDefault="00941E09" w:rsidP="00941E09">
            <w:pPr>
              <w:jc w:val="both"/>
              <w:rPr>
                <w:rFonts w:ascii="Times New Roman" w:hAnsi="Times New Roman" w:cs="Times New Roman"/>
                <w:sz w:val="25"/>
                <w:szCs w:val="25"/>
              </w:rPr>
            </w:pPr>
            <w:r w:rsidRPr="00C15260">
              <w:rPr>
                <w:rFonts w:ascii="Times New Roman" w:hAnsi="Times New Roman" w:cs="Times New Roman"/>
                <w:sz w:val="25"/>
                <w:szCs w:val="25"/>
              </w:rPr>
              <w:t xml:space="preserve">Fair </w:t>
            </w:r>
          </w:p>
        </w:tc>
        <w:tc>
          <w:tcPr>
            <w:tcW w:w="3117" w:type="dxa"/>
          </w:tcPr>
          <w:p w:rsidR="00941E09" w:rsidRPr="00C15260" w:rsidRDefault="00941E09" w:rsidP="00941E09">
            <w:pPr>
              <w:jc w:val="both"/>
              <w:rPr>
                <w:rFonts w:ascii="Times New Roman" w:hAnsi="Times New Roman" w:cs="Times New Roman"/>
                <w:sz w:val="25"/>
                <w:szCs w:val="25"/>
              </w:rPr>
            </w:pPr>
            <w:r w:rsidRPr="00C15260">
              <w:rPr>
                <w:rFonts w:ascii="Times New Roman" w:hAnsi="Times New Roman" w:cs="Times New Roman"/>
                <w:sz w:val="25"/>
                <w:szCs w:val="25"/>
              </w:rPr>
              <w:t>______</w:t>
            </w:r>
          </w:p>
        </w:tc>
        <w:tc>
          <w:tcPr>
            <w:tcW w:w="3117" w:type="dxa"/>
          </w:tcPr>
          <w:p w:rsidR="00941E09" w:rsidRPr="00C15260" w:rsidRDefault="00941E09" w:rsidP="00941E09">
            <w:pPr>
              <w:jc w:val="both"/>
              <w:rPr>
                <w:rFonts w:ascii="Times New Roman" w:hAnsi="Times New Roman" w:cs="Times New Roman"/>
                <w:sz w:val="25"/>
                <w:szCs w:val="25"/>
              </w:rPr>
            </w:pPr>
            <w:r w:rsidRPr="00C15260">
              <w:rPr>
                <w:rFonts w:ascii="Times New Roman" w:hAnsi="Times New Roman" w:cs="Times New Roman"/>
                <w:sz w:val="25"/>
                <w:szCs w:val="25"/>
              </w:rPr>
              <w:t>______</w:t>
            </w:r>
          </w:p>
        </w:tc>
      </w:tr>
      <w:tr w:rsidR="00941E09" w:rsidRPr="00C15260" w:rsidTr="003707E3">
        <w:tc>
          <w:tcPr>
            <w:tcW w:w="3116" w:type="dxa"/>
          </w:tcPr>
          <w:p w:rsidR="00941E09" w:rsidRPr="00C15260" w:rsidRDefault="00941E09" w:rsidP="00941E09">
            <w:pPr>
              <w:jc w:val="both"/>
              <w:rPr>
                <w:rFonts w:ascii="Times New Roman" w:hAnsi="Times New Roman" w:cs="Times New Roman"/>
                <w:sz w:val="25"/>
                <w:szCs w:val="25"/>
              </w:rPr>
            </w:pPr>
            <w:r w:rsidRPr="00C15260">
              <w:rPr>
                <w:rFonts w:ascii="Times New Roman" w:hAnsi="Times New Roman" w:cs="Times New Roman"/>
                <w:sz w:val="25"/>
                <w:szCs w:val="25"/>
              </w:rPr>
              <w:t xml:space="preserve">Poor </w:t>
            </w:r>
          </w:p>
        </w:tc>
        <w:tc>
          <w:tcPr>
            <w:tcW w:w="3117" w:type="dxa"/>
          </w:tcPr>
          <w:p w:rsidR="00941E09" w:rsidRPr="00C15260" w:rsidRDefault="00941E09" w:rsidP="00941E09">
            <w:pPr>
              <w:jc w:val="both"/>
              <w:rPr>
                <w:rFonts w:ascii="Times New Roman" w:hAnsi="Times New Roman" w:cs="Times New Roman"/>
                <w:sz w:val="25"/>
                <w:szCs w:val="25"/>
              </w:rPr>
            </w:pPr>
            <w:r w:rsidRPr="00C15260">
              <w:rPr>
                <w:rFonts w:ascii="Times New Roman" w:hAnsi="Times New Roman" w:cs="Times New Roman"/>
                <w:sz w:val="25"/>
                <w:szCs w:val="25"/>
              </w:rPr>
              <w:t>______</w:t>
            </w:r>
          </w:p>
        </w:tc>
        <w:tc>
          <w:tcPr>
            <w:tcW w:w="3117" w:type="dxa"/>
          </w:tcPr>
          <w:p w:rsidR="00941E09" w:rsidRPr="00C15260" w:rsidRDefault="00941E09" w:rsidP="00941E09">
            <w:pPr>
              <w:jc w:val="both"/>
              <w:rPr>
                <w:rFonts w:ascii="Times New Roman" w:hAnsi="Times New Roman" w:cs="Times New Roman"/>
                <w:sz w:val="25"/>
                <w:szCs w:val="25"/>
              </w:rPr>
            </w:pPr>
            <w:r w:rsidRPr="00C15260">
              <w:rPr>
                <w:rFonts w:ascii="Times New Roman" w:hAnsi="Times New Roman" w:cs="Times New Roman"/>
                <w:sz w:val="25"/>
                <w:szCs w:val="25"/>
              </w:rPr>
              <w:t>______</w:t>
            </w:r>
          </w:p>
        </w:tc>
      </w:tr>
      <w:tr w:rsidR="00941E09" w:rsidRPr="00C15260" w:rsidTr="003707E3">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Total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                 50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100%</w:t>
            </w:r>
          </w:p>
        </w:tc>
      </w:tr>
    </w:tbl>
    <w:p w:rsidR="00941E09" w:rsidRPr="00C15260" w:rsidRDefault="00941E09" w:rsidP="00941E09">
      <w:pPr>
        <w:spacing w:after="0" w:line="360" w:lineRule="auto"/>
        <w:jc w:val="both"/>
        <w:rPr>
          <w:rFonts w:ascii="Times New Roman" w:hAnsi="Times New Roman" w:cs="Times New Roman"/>
          <w:b/>
          <w:sz w:val="25"/>
          <w:szCs w:val="25"/>
        </w:rPr>
      </w:pPr>
      <w:r w:rsidRPr="00C15260">
        <w:rPr>
          <w:rFonts w:ascii="Times New Roman" w:hAnsi="Times New Roman" w:cs="Times New Roman"/>
          <w:b/>
          <w:sz w:val="25"/>
          <w:szCs w:val="25"/>
        </w:rPr>
        <w:t>Source: field survey, 2025</w:t>
      </w:r>
    </w:p>
    <w:p w:rsidR="00941E09" w:rsidRPr="00C15260" w:rsidRDefault="00941E09" w:rsidP="00941E09">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The table above shows that 10 respondent 20% the total respondent agreed that the appearance on bread produced from 50% millet flour and 50% all-purpose flour is presidents, </w:t>
      </w:r>
      <w:r w:rsidRPr="00C15260">
        <w:rPr>
          <w:rFonts w:ascii="Times New Roman" w:hAnsi="Times New Roman" w:cs="Times New Roman"/>
          <w:sz w:val="25"/>
          <w:szCs w:val="25"/>
        </w:rPr>
        <w:lastRenderedPageBreak/>
        <w:t>15 respondents 30% of the total respondents that the appearance of bread produced from 50% millet flour and 50% all-purpose flour is very good, 25 respondents 50% of the total respondents that appearance of bread produced from 50% millet and 50% all-purpose flour is good. While no respondents rated appearance of bread produced from 50% millet flour and 50% all-purpose flour as fair or poor.</w:t>
      </w:r>
    </w:p>
    <w:p w:rsidR="00941E09" w:rsidRPr="00C15260" w:rsidRDefault="00941E09" w:rsidP="00941E09">
      <w:pPr>
        <w:spacing w:after="0" w:line="240" w:lineRule="auto"/>
        <w:jc w:val="both"/>
        <w:rPr>
          <w:rFonts w:ascii="Times New Roman" w:hAnsi="Times New Roman" w:cs="Times New Roman"/>
          <w:b/>
          <w:sz w:val="25"/>
          <w:szCs w:val="25"/>
        </w:rPr>
      </w:pPr>
      <w:r w:rsidRPr="00C15260">
        <w:rPr>
          <w:rFonts w:ascii="Times New Roman" w:hAnsi="Times New Roman" w:cs="Times New Roman"/>
          <w:b/>
          <w:sz w:val="25"/>
          <w:szCs w:val="25"/>
        </w:rPr>
        <w:t>Table 32: Research based responses from the color of bread produced using millet and all-purpose flour 50/50%</w:t>
      </w:r>
    </w:p>
    <w:tbl>
      <w:tblPr>
        <w:tblStyle w:val="TableGrid"/>
        <w:tblW w:w="0" w:type="auto"/>
        <w:tblLook w:val="04A0" w:firstRow="1" w:lastRow="0" w:firstColumn="1" w:lastColumn="0" w:noHBand="0" w:noVBand="1"/>
      </w:tblPr>
      <w:tblGrid>
        <w:gridCol w:w="3116"/>
        <w:gridCol w:w="3117"/>
        <w:gridCol w:w="3117"/>
      </w:tblGrid>
      <w:tr w:rsidR="00941E09" w:rsidRPr="00C15260" w:rsidTr="003707E3">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Choice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No of respondents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Percentage (100%)</w:t>
            </w:r>
          </w:p>
        </w:tc>
      </w:tr>
      <w:tr w:rsidR="00941E09" w:rsidRPr="00C15260" w:rsidTr="003707E3">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Excellent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5</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10</w:t>
            </w:r>
          </w:p>
        </w:tc>
      </w:tr>
      <w:tr w:rsidR="00941E09" w:rsidRPr="00C15260" w:rsidTr="003707E3">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Very Good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20</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40</w:t>
            </w:r>
          </w:p>
        </w:tc>
      </w:tr>
      <w:tr w:rsidR="00941E09" w:rsidRPr="00C15260" w:rsidTr="003707E3">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Good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25</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50</w:t>
            </w:r>
          </w:p>
        </w:tc>
      </w:tr>
      <w:tr w:rsidR="00941E09" w:rsidRPr="00C15260" w:rsidTr="003707E3">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Fair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r>
      <w:tr w:rsidR="00941E09" w:rsidRPr="00C15260" w:rsidTr="003707E3">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Poor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r>
      <w:tr w:rsidR="00941E09" w:rsidRPr="00C15260" w:rsidTr="003707E3">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Total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                 50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100%</w:t>
            </w:r>
          </w:p>
        </w:tc>
      </w:tr>
    </w:tbl>
    <w:p w:rsidR="00941E09" w:rsidRPr="00C15260" w:rsidRDefault="00941E09" w:rsidP="00941E09">
      <w:pPr>
        <w:spacing w:after="0" w:line="360" w:lineRule="auto"/>
        <w:jc w:val="both"/>
        <w:rPr>
          <w:rFonts w:ascii="Times New Roman" w:hAnsi="Times New Roman" w:cs="Times New Roman"/>
          <w:b/>
          <w:sz w:val="25"/>
          <w:szCs w:val="25"/>
        </w:rPr>
      </w:pPr>
      <w:r w:rsidRPr="00C15260">
        <w:rPr>
          <w:rFonts w:ascii="Times New Roman" w:hAnsi="Times New Roman" w:cs="Times New Roman"/>
          <w:b/>
          <w:sz w:val="25"/>
          <w:szCs w:val="25"/>
        </w:rPr>
        <w:t>Source: field survey, 2025</w:t>
      </w:r>
    </w:p>
    <w:p w:rsidR="00941E09" w:rsidRPr="00C15260" w:rsidRDefault="00941E09" w:rsidP="00941E09">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The table above shows that 5 respondent 10% the total respondent agreed that the color on bread produced from 50% millet flour and 50% all-purpose flour is presidents, 20 respondents 40% of the total respondents that the color of bread produced from 50% millet flour and 50% all-purpose flour is very good, 25 respondents 50% of the total respondents that color of bread produced from 50% millet and 50% all-purpose flour is good. While no respondents rated color of bread produced from 50% millet flour and 50% all-purpose flour as fair or poor.</w:t>
      </w:r>
    </w:p>
    <w:p w:rsidR="00941E09" w:rsidRPr="00C15260" w:rsidRDefault="00941E09" w:rsidP="00941E09">
      <w:pPr>
        <w:spacing w:after="0" w:line="360" w:lineRule="auto"/>
        <w:jc w:val="both"/>
        <w:rPr>
          <w:rFonts w:ascii="Times New Roman" w:hAnsi="Times New Roman" w:cs="Times New Roman"/>
          <w:b/>
          <w:sz w:val="25"/>
          <w:szCs w:val="25"/>
        </w:rPr>
      </w:pPr>
      <w:r w:rsidRPr="00C15260">
        <w:rPr>
          <w:rFonts w:ascii="Times New Roman" w:hAnsi="Times New Roman" w:cs="Times New Roman"/>
          <w:b/>
          <w:sz w:val="25"/>
          <w:szCs w:val="25"/>
        </w:rPr>
        <w:t>Table 33: Research based responses from the flavor of bread produced using millet and all-purpose flour 50/50%</w:t>
      </w:r>
    </w:p>
    <w:tbl>
      <w:tblPr>
        <w:tblStyle w:val="TableGrid"/>
        <w:tblW w:w="0" w:type="auto"/>
        <w:tblLook w:val="04A0" w:firstRow="1" w:lastRow="0" w:firstColumn="1" w:lastColumn="0" w:noHBand="0" w:noVBand="1"/>
      </w:tblPr>
      <w:tblGrid>
        <w:gridCol w:w="3116"/>
        <w:gridCol w:w="3117"/>
        <w:gridCol w:w="3117"/>
      </w:tblGrid>
      <w:tr w:rsidR="00941E09" w:rsidRPr="00C15260" w:rsidTr="003707E3">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Choice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No of respondents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Percentage (100%)</w:t>
            </w:r>
          </w:p>
        </w:tc>
      </w:tr>
      <w:tr w:rsidR="00941E09" w:rsidRPr="00C15260" w:rsidTr="003707E3">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Excellent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10</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20</w:t>
            </w:r>
          </w:p>
        </w:tc>
      </w:tr>
      <w:tr w:rsidR="00941E09" w:rsidRPr="00C15260" w:rsidTr="003707E3">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Very Good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15</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30</w:t>
            </w:r>
          </w:p>
        </w:tc>
      </w:tr>
      <w:tr w:rsidR="00941E09" w:rsidRPr="00C15260" w:rsidTr="003707E3">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Good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25</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50</w:t>
            </w:r>
          </w:p>
        </w:tc>
      </w:tr>
      <w:tr w:rsidR="00941E09" w:rsidRPr="00C15260" w:rsidTr="003707E3">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Fair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r>
      <w:tr w:rsidR="00941E09" w:rsidRPr="00C15260" w:rsidTr="003707E3">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Poor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r>
      <w:tr w:rsidR="00941E09" w:rsidRPr="00C15260" w:rsidTr="003707E3">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Total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                 50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100%</w:t>
            </w:r>
          </w:p>
        </w:tc>
      </w:tr>
    </w:tbl>
    <w:p w:rsidR="00941E09" w:rsidRPr="00C15260" w:rsidRDefault="00941E09" w:rsidP="00941E09">
      <w:pPr>
        <w:spacing w:after="0" w:line="360" w:lineRule="auto"/>
        <w:jc w:val="both"/>
        <w:rPr>
          <w:rFonts w:ascii="Times New Roman" w:hAnsi="Times New Roman" w:cs="Times New Roman"/>
          <w:b/>
          <w:sz w:val="25"/>
          <w:szCs w:val="25"/>
        </w:rPr>
      </w:pPr>
      <w:r w:rsidRPr="00C15260">
        <w:rPr>
          <w:rFonts w:ascii="Times New Roman" w:hAnsi="Times New Roman" w:cs="Times New Roman"/>
          <w:b/>
          <w:sz w:val="25"/>
          <w:szCs w:val="25"/>
        </w:rPr>
        <w:t>Source: field survey, 2025</w:t>
      </w:r>
    </w:p>
    <w:p w:rsidR="00941E09" w:rsidRPr="00C15260" w:rsidRDefault="00941E09" w:rsidP="00941E09">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lastRenderedPageBreak/>
        <w:t>The table above shows that 10 respondent 20% the total respondent agreed that the flavor on bread produced from 50% millet flour and 50% all-purpose flour is presidents, 15 respondents 30% of the total respondents that the flavor of bread produced from 50% millet flour and 50% all-purpose flour is very good, 25 respondents 50% of the total respondents that flavor of bread produced from 50% millet and 50% all-purpose flour is good. While no respondents rated flavor of bread produced from 50% millet flour and 50% all-purpose flour as fair or poor.</w:t>
      </w:r>
    </w:p>
    <w:p w:rsidR="00941E09" w:rsidRPr="00C15260" w:rsidRDefault="00941E09" w:rsidP="00941E09">
      <w:pPr>
        <w:spacing w:after="0" w:line="360" w:lineRule="auto"/>
        <w:jc w:val="both"/>
        <w:rPr>
          <w:rFonts w:ascii="Times New Roman" w:hAnsi="Times New Roman" w:cs="Times New Roman"/>
          <w:b/>
          <w:sz w:val="25"/>
          <w:szCs w:val="25"/>
        </w:rPr>
      </w:pPr>
      <w:r w:rsidRPr="00C15260">
        <w:rPr>
          <w:rFonts w:ascii="Times New Roman" w:hAnsi="Times New Roman" w:cs="Times New Roman"/>
          <w:b/>
          <w:sz w:val="25"/>
          <w:szCs w:val="25"/>
        </w:rPr>
        <w:t>Table 34: Research based responses from the texture of bread produced using millet and all-purpose flour 50/50%</w:t>
      </w:r>
    </w:p>
    <w:tbl>
      <w:tblPr>
        <w:tblStyle w:val="TableGrid"/>
        <w:tblW w:w="0" w:type="auto"/>
        <w:tblLook w:val="04A0" w:firstRow="1" w:lastRow="0" w:firstColumn="1" w:lastColumn="0" w:noHBand="0" w:noVBand="1"/>
      </w:tblPr>
      <w:tblGrid>
        <w:gridCol w:w="3116"/>
        <w:gridCol w:w="3117"/>
        <w:gridCol w:w="3117"/>
      </w:tblGrid>
      <w:tr w:rsidR="00941E09" w:rsidRPr="00C15260" w:rsidTr="003707E3">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Choice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No of respondents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Percentage (100%)</w:t>
            </w:r>
          </w:p>
        </w:tc>
      </w:tr>
      <w:tr w:rsidR="00941E09" w:rsidRPr="00C15260" w:rsidTr="003707E3">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Excellent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5</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10</w:t>
            </w:r>
          </w:p>
        </w:tc>
      </w:tr>
      <w:tr w:rsidR="00941E09" w:rsidRPr="00C15260" w:rsidTr="003707E3">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Very Good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20</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40</w:t>
            </w:r>
          </w:p>
        </w:tc>
      </w:tr>
      <w:tr w:rsidR="00941E09" w:rsidRPr="00C15260" w:rsidTr="003707E3">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Good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25</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50</w:t>
            </w:r>
          </w:p>
        </w:tc>
      </w:tr>
      <w:tr w:rsidR="00941E09" w:rsidRPr="00C15260" w:rsidTr="003707E3">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Fair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r>
      <w:tr w:rsidR="00941E09" w:rsidRPr="00C15260" w:rsidTr="003707E3">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Poor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r>
      <w:tr w:rsidR="00941E09" w:rsidRPr="00C15260" w:rsidTr="003707E3">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Total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                 50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100%</w:t>
            </w:r>
          </w:p>
        </w:tc>
      </w:tr>
    </w:tbl>
    <w:p w:rsidR="00941E09" w:rsidRPr="00C15260" w:rsidRDefault="00941E09" w:rsidP="00941E09">
      <w:pPr>
        <w:spacing w:after="0" w:line="360" w:lineRule="auto"/>
        <w:jc w:val="both"/>
        <w:rPr>
          <w:rFonts w:ascii="Times New Roman" w:hAnsi="Times New Roman" w:cs="Times New Roman"/>
          <w:b/>
          <w:sz w:val="25"/>
          <w:szCs w:val="25"/>
        </w:rPr>
      </w:pPr>
      <w:r w:rsidRPr="00C15260">
        <w:rPr>
          <w:rFonts w:ascii="Times New Roman" w:hAnsi="Times New Roman" w:cs="Times New Roman"/>
          <w:b/>
          <w:sz w:val="25"/>
          <w:szCs w:val="25"/>
        </w:rPr>
        <w:t>Source: field survey, 2025</w:t>
      </w:r>
    </w:p>
    <w:p w:rsidR="00941E09" w:rsidRPr="00C15260" w:rsidRDefault="00941E09" w:rsidP="00941E09">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The table above shows that 5 respondent 10% the total respondent agreed that the texture on bread produced from 50% millet flour and 50% all-purpose flour is presidents, 20 respondents 40% of the total respondents that the texture of bread produced from 50% millet flour and 50% all-purpose flour is very good, 25 respondents 50% of the total respondents that texture of bread produced from 50% millet and 50% all-purpose flour is good. While no respondents rated texture of bread produced from 50% millet flour and 50% all-purpose flour as fair or poor.</w:t>
      </w:r>
    </w:p>
    <w:p w:rsidR="00941E09" w:rsidRPr="00C15260" w:rsidRDefault="00941E09" w:rsidP="00941E09">
      <w:pPr>
        <w:spacing w:after="0" w:line="240" w:lineRule="auto"/>
        <w:jc w:val="both"/>
        <w:rPr>
          <w:rFonts w:ascii="Times New Roman" w:hAnsi="Times New Roman" w:cs="Times New Roman"/>
          <w:b/>
          <w:sz w:val="25"/>
          <w:szCs w:val="25"/>
        </w:rPr>
      </w:pPr>
      <w:r w:rsidRPr="00C15260">
        <w:rPr>
          <w:rFonts w:ascii="Times New Roman" w:hAnsi="Times New Roman" w:cs="Times New Roman"/>
          <w:b/>
          <w:sz w:val="25"/>
          <w:szCs w:val="25"/>
        </w:rPr>
        <w:t>Table 35: Research based responses from overall acceptability on bread using millet flour and all-purpose flour 50/50</w:t>
      </w:r>
    </w:p>
    <w:tbl>
      <w:tblPr>
        <w:tblStyle w:val="TableGrid"/>
        <w:tblW w:w="0" w:type="auto"/>
        <w:tblLook w:val="04A0" w:firstRow="1" w:lastRow="0" w:firstColumn="1" w:lastColumn="0" w:noHBand="0" w:noVBand="1"/>
      </w:tblPr>
      <w:tblGrid>
        <w:gridCol w:w="3116"/>
        <w:gridCol w:w="3117"/>
        <w:gridCol w:w="3117"/>
      </w:tblGrid>
      <w:tr w:rsidR="00941E09" w:rsidRPr="00C15260" w:rsidTr="003707E3">
        <w:tc>
          <w:tcPr>
            <w:tcW w:w="3116" w:type="dxa"/>
          </w:tcPr>
          <w:p w:rsidR="00941E09" w:rsidRPr="00C15260" w:rsidRDefault="00941E09" w:rsidP="00941E09">
            <w:pPr>
              <w:jc w:val="both"/>
              <w:rPr>
                <w:rFonts w:ascii="Times New Roman" w:hAnsi="Times New Roman" w:cs="Times New Roman"/>
                <w:sz w:val="25"/>
                <w:szCs w:val="25"/>
              </w:rPr>
            </w:pPr>
            <w:r w:rsidRPr="00C15260">
              <w:rPr>
                <w:rFonts w:ascii="Times New Roman" w:hAnsi="Times New Roman" w:cs="Times New Roman"/>
                <w:sz w:val="25"/>
                <w:szCs w:val="25"/>
              </w:rPr>
              <w:t xml:space="preserve">Choice </w:t>
            </w:r>
          </w:p>
        </w:tc>
        <w:tc>
          <w:tcPr>
            <w:tcW w:w="3117" w:type="dxa"/>
          </w:tcPr>
          <w:p w:rsidR="00941E09" w:rsidRPr="00C15260" w:rsidRDefault="00941E09" w:rsidP="00941E09">
            <w:pPr>
              <w:jc w:val="both"/>
              <w:rPr>
                <w:rFonts w:ascii="Times New Roman" w:hAnsi="Times New Roman" w:cs="Times New Roman"/>
                <w:sz w:val="25"/>
                <w:szCs w:val="25"/>
              </w:rPr>
            </w:pPr>
            <w:r w:rsidRPr="00C15260">
              <w:rPr>
                <w:rFonts w:ascii="Times New Roman" w:hAnsi="Times New Roman" w:cs="Times New Roman"/>
                <w:sz w:val="25"/>
                <w:szCs w:val="25"/>
              </w:rPr>
              <w:t xml:space="preserve">No of respondents </w:t>
            </w:r>
          </w:p>
        </w:tc>
        <w:tc>
          <w:tcPr>
            <w:tcW w:w="3117" w:type="dxa"/>
          </w:tcPr>
          <w:p w:rsidR="00941E09" w:rsidRPr="00C15260" w:rsidRDefault="00941E09" w:rsidP="00941E09">
            <w:pPr>
              <w:jc w:val="both"/>
              <w:rPr>
                <w:rFonts w:ascii="Times New Roman" w:hAnsi="Times New Roman" w:cs="Times New Roman"/>
                <w:sz w:val="25"/>
                <w:szCs w:val="25"/>
              </w:rPr>
            </w:pPr>
            <w:r w:rsidRPr="00C15260">
              <w:rPr>
                <w:rFonts w:ascii="Times New Roman" w:hAnsi="Times New Roman" w:cs="Times New Roman"/>
                <w:sz w:val="25"/>
                <w:szCs w:val="25"/>
              </w:rPr>
              <w:t>Percentage (100%)</w:t>
            </w:r>
          </w:p>
        </w:tc>
      </w:tr>
      <w:tr w:rsidR="00941E09" w:rsidRPr="00C15260" w:rsidTr="003707E3">
        <w:tc>
          <w:tcPr>
            <w:tcW w:w="3116" w:type="dxa"/>
          </w:tcPr>
          <w:p w:rsidR="00941E09" w:rsidRPr="00C15260" w:rsidRDefault="00941E09" w:rsidP="00941E09">
            <w:pPr>
              <w:jc w:val="both"/>
              <w:rPr>
                <w:rFonts w:ascii="Times New Roman" w:hAnsi="Times New Roman" w:cs="Times New Roman"/>
                <w:sz w:val="25"/>
                <w:szCs w:val="25"/>
              </w:rPr>
            </w:pPr>
            <w:r w:rsidRPr="00C15260">
              <w:rPr>
                <w:rFonts w:ascii="Times New Roman" w:hAnsi="Times New Roman" w:cs="Times New Roman"/>
                <w:sz w:val="25"/>
                <w:szCs w:val="25"/>
              </w:rPr>
              <w:t xml:space="preserve">Excellent </w:t>
            </w:r>
          </w:p>
        </w:tc>
        <w:tc>
          <w:tcPr>
            <w:tcW w:w="3117" w:type="dxa"/>
          </w:tcPr>
          <w:p w:rsidR="00941E09" w:rsidRPr="00C15260" w:rsidRDefault="00941E09" w:rsidP="00941E09">
            <w:pPr>
              <w:jc w:val="both"/>
              <w:rPr>
                <w:rFonts w:ascii="Times New Roman" w:hAnsi="Times New Roman" w:cs="Times New Roman"/>
                <w:sz w:val="25"/>
                <w:szCs w:val="25"/>
              </w:rPr>
            </w:pPr>
            <w:r w:rsidRPr="00C15260">
              <w:rPr>
                <w:rFonts w:ascii="Times New Roman" w:hAnsi="Times New Roman" w:cs="Times New Roman"/>
                <w:sz w:val="25"/>
                <w:szCs w:val="25"/>
              </w:rPr>
              <w:t>5</w:t>
            </w:r>
          </w:p>
        </w:tc>
        <w:tc>
          <w:tcPr>
            <w:tcW w:w="3117" w:type="dxa"/>
          </w:tcPr>
          <w:p w:rsidR="00941E09" w:rsidRPr="00C15260" w:rsidRDefault="00941E09" w:rsidP="00941E09">
            <w:pPr>
              <w:jc w:val="both"/>
              <w:rPr>
                <w:rFonts w:ascii="Times New Roman" w:hAnsi="Times New Roman" w:cs="Times New Roman"/>
                <w:sz w:val="25"/>
                <w:szCs w:val="25"/>
              </w:rPr>
            </w:pPr>
            <w:r w:rsidRPr="00C15260">
              <w:rPr>
                <w:rFonts w:ascii="Times New Roman" w:hAnsi="Times New Roman" w:cs="Times New Roman"/>
                <w:sz w:val="25"/>
                <w:szCs w:val="25"/>
              </w:rPr>
              <w:t>10</w:t>
            </w:r>
          </w:p>
        </w:tc>
      </w:tr>
      <w:tr w:rsidR="00941E09" w:rsidRPr="00C15260" w:rsidTr="003707E3">
        <w:tc>
          <w:tcPr>
            <w:tcW w:w="3116" w:type="dxa"/>
          </w:tcPr>
          <w:p w:rsidR="00941E09" w:rsidRPr="00C15260" w:rsidRDefault="00941E09" w:rsidP="00941E09">
            <w:pPr>
              <w:jc w:val="both"/>
              <w:rPr>
                <w:rFonts w:ascii="Times New Roman" w:hAnsi="Times New Roman" w:cs="Times New Roman"/>
                <w:sz w:val="25"/>
                <w:szCs w:val="25"/>
              </w:rPr>
            </w:pPr>
            <w:r w:rsidRPr="00C15260">
              <w:rPr>
                <w:rFonts w:ascii="Times New Roman" w:hAnsi="Times New Roman" w:cs="Times New Roman"/>
                <w:sz w:val="25"/>
                <w:szCs w:val="25"/>
              </w:rPr>
              <w:t xml:space="preserve">Very Good </w:t>
            </w:r>
          </w:p>
        </w:tc>
        <w:tc>
          <w:tcPr>
            <w:tcW w:w="3117" w:type="dxa"/>
          </w:tcPr>
          <w:p w:rsidR="00941E09" w:rsidRPr="00C15260" w:rsidRDefault="00941E09" w:rsidP="00941E09">
            <w:pPr>
              <w:jc w:val="both"/>
              <w:rPr>
                <w:rFonts w:ascii="Times New Roman" w:hAnsi="Times New Roman" w:cs="Times New Roman"/>
                <w:sz w:val="25"/>
                <w:szCs w:val="25"/>
              </w:rPr>
            </w:pPr>
            <w:r w:rsidRPr="00C15260">
              <w:rPr>
                <w:rFonts w:ascii="Times New Roman" w:hAnsi="Times New Roman" w:cs="Times New Roman"/>
                <w:sz w:val="25"/>
                <w:szCs w:val="25"/>
              </w:rPr>
              <w:t>20</w:t>
            </w:r>
          </w:p>
        </w:tc>
        <w:tc>
          <w:tcPr>
            <w:tcW w:w="3117" w:type="dxa"/>
          </w:tcPr>
          <w:p w:rsidR="00941E09" w:rsidRPr="00C15260" w:rsidRDefault="00941E09" w:rsidP="00941E09">
            <w:pPr>
              <w:jc w:val="both"/>
              <w:rPr>
                <w:rFonts w:ascii="Times New Roman" w:hAnsi="Times New Roman" w:cs="Times New Roman"/>
                <w:sz w:val="25"/>
                <w:szCs w:val="25"/>
              </w:rPr>
            </w:pPr>
            <w:r w:rsidRPr="00C15260">
              <w:rPr>
                <w:rFonts w:ascii="Times New Roman" w:hAnsi="Times New Roman" w:cs="Times New Roman"/>
                <w:sz w:val="25"/>
                <w:szCs w:val="25"/>
              </w:rPr>
              <w:t>40</w:t>
            </w:r>
          </w:p>
        </w:tc>
      </w:tr>
      <w:tr w:rsidR="00941E09" w:rsidRPr="00C15260" w:rsidTr="003707E3">
        <w:tc>
          <w:tcPr>
            <w:tcW w:w="3116" w:type="dxa"/>
          </w:tcPr>
          <w:p w:rsidR="00941E09" w:rsidRPr="00C15260" w:rsidRDefault="00941E09" w:rsidP="00941E09">
            <w:pPr>
              <w:jc w:val="both"/>
              <w:rPr>
                <w:rFonts w:ascii="Times New Roman" w:hAnsi="Times New Roman" w:cs="Times New Roman"/>
                <w:sz w:val="25"/>
                <w:szCs w:val="25"/>
              </w:rPr>
            </w:pPr>
            <w:r w:rsidRPr="00C15260">
              <w:rPr>
                <w:rFonts w:ascii="Times New Roman" w:hAnsi="Times New Roman" w:cs="Times New Roman"/>
                <w:sz w:val="25"/>
                <w:szCs w:val="25"/>
              </w:rPr>
              <w:t xml:space="preserve">Good </w:t>
            </w:r>
          </w:p>
        </w:tc>
        <w:tc>
          <w:tcPr>
            <w:tcW w:w="3117" w:type="dxa"/>
          </w:tcPr>
          <w:p w:rsidR="00941E09" w:rsidRPr="00C15260" w:rsidRDefault="00941E09" w:rsidP="00941E09">
            <w:pPr>
              <w:jc w:val="both"/>
              <w:rPr>
                <w:rFonts w:ascii="Times New Roman" w:hAnsi="Times New Roman" w:cs="Times New Roman"/>
                <w:sz w:val="25"/>
                <w:szCs w:val="25"/>
              </w:rPr>
            </w:pPr>
            <w:r w:rsidRPr="00C15260">
              <w:rPr>
                <w:rFonts w:ascii="Times New Roman" w:hAnsi="Times New Roman" w:cs="Times New Roman"/>
                <w:sz w:val="25"/>
                <w:szCs w:val="25"/>
              </w:rPr>
              <w:t>25</w:t>
            </w:r>
          </w:p>
        </w:tc>
        <w:tc>
          <w:tcPr>
            <w:tcW w:w="3117" w:type="dxa"/>
          </w:tcPr>
          <w:p w:rsidR="00941E09" w:rsidRPr="00C15260" w:rsidRDefault="00941E09" w:rsidP="00941E09">
            <w:pPr>
              <w:jc w:val="both"/>
              <w:rPr>
                <w:rFonts w:ascii="Times New Roman" w:hAnsi="Times New Roman" w:cs="Times New Roman"/>
                <w:sz w:val="25"/>
                <w:szCs w:val="25"/>
              </w:rPr>
            </w:pPr>
            <w:r w:rsidRPr="00C15260">
              <w:rPr>
                <w:rFonts w:ascii="Times New Roman" w:hAnsi="Times New Roman" w:cs="Times New Roman"/>
                <w:sz w:val="25"/>
                <w:szCs w:val="25"/>
              </w:rPr>
              <w:t>50</w:t>
            </w:r>
          </w:p>
        </w:tc>
      </w:tr>
      <w:tr w:rsidR="00941E09" w:rsidRPr="00C15260" w:rsidTr="003707E3">
        <w:tc>
          <w:tcPr>
            <w:tcW w:w="3116" w:type="dxa"/>
          </w:tcPr>
          <w:p w:rsidR="00941E09" w:rsidRPr="00C15260" w:rsidRDefault="00941E09" w:rsidP="00941E09">
            <w:pPr>
              <w:jc w:val="both"/>
              <w:rPr>
                <w:rFonts w:ascii="Times New Roman" w:hAnsi="Times New Roman" w:cs="Times New Roman"/>
                <w:sz w:val="25"/>
                <w:szCs w:val="25"/>
              </w:rPr>
            </w:pPr>
            <w:r w:rsidRPr="00C15260">
              <w:rPr>
                <w:rFonts w:ascii="Times New Roman" w:hAnsi="Times New Roman" w:cs="Times New Roman"/>
                <w:sz w:val="25"/>
                <w:szCs w:val="25"/>
              </w:rPr>
              <w:t xml:space="preserve">Fair </w:t>
            </w:r>
          </w:p>
        </w:tc>
        <w:tc>
          <w:tcPr>
            <w:tcW w:w="3117" w:type="dxa"/>
          </w:tcPr>
          <w:p w:rsidR="00941E09" w:rsidRPr="00C15260" w:rsidRDefault="00941E09" w:rsidP="00941E09">
            <w:pPr>
              <w:jc w:val="both"/>
              <w:rPr>
                <w:rFonts w:ascii="Times New Roman" w:hAnsi="Times New Roman" w:cs="Times New Roman"/>
                <w:sz w:val="25"/>
                <w:szCs w:val="25"/>
              </w:rPr>
            </w:pPr>
            <w:r w:rsidRPr="00C15260">
              <w:rPr>
                <w:rFonts w:ascii="Times New Roman" w:hAnsi="Times New Roman" w:cs="Times New Roman"/>
                <w:sz w:val="25"/>
                <w:szCs w:val="25"/>
              </w:rPr>
              <w:t>______</w:t>
            </w:r>
          </w:p>
        </w:tc>
        <w:tc>
          <w:tcPr>
            <w:tcW w:w="3117" w:type="dxa"/>
          </w:tcPr>
          <w:p w:rsidR="00941E09" w:rsidRPr="00C15260" w:rsidRDefault="00941E09" w:rsidP="00941E09">
            <w:pPr>
              <w:jc w:val="both"/>
              <w:rPr>
                <w:rFonts w:ascii="Times New Roman" w:hAnsi="Times New Roman" w:cs="Times New Roman"/>
                <w:sz w:val="25"/>
                <w:szCs w:val="25"/>
              </w:rPr>
            </w:pPr>
            <w:r w:rsidRPr="00C15260">
              <w:rPr>
                <w:rFonts w:ascii="Times New Roman" w:hAnsi="Times New Roman" w:cs="Times New Roman"/>
                <w:sz w:val="25"/>
                <w:szCs w:val="25"/>
              </w:rPr>
              <w:t>______</w:t>
            </w:r>
          </w:p>
        </w:tc>
      </w:tr>
      <w:tr w:rsidR="00941E09" w:rsidRPr="00C15260" w:rsidTr="003707E3">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Poor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r>
      <w:tr w:rsidR="00941E09" w:rsidRPr="00C15260" w:rsidTr="003707E3">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Total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                 50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100%</w:t>
            </w:r>
          </w:p>
        </w:tc>
      </w:tr>
    </w:tbl>
    <w:p w:rsidR="00941E09" w:rsidRPr="00C15260" w:rsidRDefault="00941E09" w:rsidP="00941E09">
      <w:pPr>
        <w:spacing w:after="0" w:line="360" w:lineRule="auto"/>
        <w:jc w:val="both"/>
        <w:rPr>
          <w:rFonts w:ascii="Times New Roman" w:hAnsi="Times New Roman" w:cs="Times New Roman"/>
          <w:b/>
          <w:sz w:val="25"/>
          <w:szCs w:val="25"/>
        </w:rPr>
      </w:pPr>
      <w:r w:rsidRPr="00C15260">
        <w:rPr>
          <w:rFonts w:ascii="Times New Roman" w:hAnsi="Times New Roman" w:cs="Times New Roman"/>
          <w:b/>
          <w:sz w:val="25"/>
          <w:szCs w:val="25"/>
        </w:rPr>
        <w:t>Source: field survey, 2025</w:t>
      </w:r>
    </w:p>
    <w:p w:rsidR="00941E09" w:rsidRPr="00C15260" w:rsidRDefault="00941E09" w:rsidP="00941E09">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lastRenderedPageBreak/>
        <w:t xml:space="preserve">The table above show that 5 respondent representing 10% of the total respondent overall acceptability on bread using 50% millet flavor and 50% flour  is excellent, 20 respondent presenting 40% total respondent on overall acceptability of bread using 50% millet flour and 50% flour is very good 25 respondent representing 50% total respondent overall acceptability on bread using 50% millet and 50% flour  is good, while no respondent on overall acceptability on bread using 50% millet flour and 50% flour as poor or fair </w:t>
      </w:r>
    </w:p>
    <w:p w:rsidR="00941E09" w:rsidRPr="00C15260" w:rsidRDefault="00941E09" w:rsidP="00941E09">
      <w:pPr>
        <w:spacing w:after="0" w:line="360" w:lineRule="auto"/>
        <w:jc w:val="both"/>
        <w:rPr>
          <w:rFonts w:ascii="Times New Roman" w:hAnsi="Times New Roman" w:cs="Times New Roman"/>
          <w:b/>
          <w:sz w:val="25"/>
          <w:szCs w:val="25"/>
        </w:rPr>
      </w:pPr>
      <w:r w:rsidRPr="00C15260">
        <w:rPr>
          <w:rFonts w:ascii="Times New Roman" w:hAnsi="Times New Roman" w:cs="Times New Roman"/>
          <w:b/>
          <w:sz w:val="25"/>
          <w:szCs w:val="25"/>
        </w:rPr>
        <w:t>Table 36: Research based responses from appearance on bread produced using millet flour 100%</w:t>
      </w:r>
    </w:p>
    <w:tbl>
      <w:tblPr>
        <w:tblStyle w:val="TableGrid"/>
        <w:tblW w:w="0" w:type="auto"/>
        <w:tblLook w:val="04A0" w:firstRow="1" w:lastRow="0" w:firstColumn="1" w:lastColumn="0" w:noHBand="0" w:noVBand="1"/>
      </w:tblPr>
      <w:tblGrid>
        <w:gridCol w:w="3116"/>
        <w:gridCol w:w="3117"/>
        <w:gridCol w:w="3117"/>
      </w:tblGrid>
      <w:tr w:rsidR="00941E09" w:rsidRPr="00C15260" w:rsidTr="003707E3">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Choice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No of respondents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Percentage (100%)</w:t>
            </w:r>
          </w:p>
        </w:tc>
      </w:tr>
      <w:tr w:rsidR="00941E09" w:rsidRPr="00C15260" w:rsidTr="003707E3">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Excellent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5</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10</w:t>
            </w:r>
          </w:p>
        </w:tc>
      </w:tr>
      <w:tr w:rsidR="00941E09" w:rsidRPr="00C15260" w:rsidTr="003707E3">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Very Good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20</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40</w:t>
            </w:r>
          </w:p>
        </w:tc>
      </w:tr>
      <w:tr w:rsidR="00941E09" w:rsidRPr="00C15260" w:rsidTr="003707E3">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Good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25</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50</w:t>
            </w:r>
          </w:p>
        </w:tc>
      </w:tr>
      <w:tr w:rsidR="00941E09" w:rsidRPr="00C15260" w:rsidTr="003707E3">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Fair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r>
      <w:tr w:rsidR="00941E09" w:rsidRPr="00C15260" w:rsidTr="003707E3">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Poor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r>
      <w:tr w:rsidR="00941E09" w:rsidRPr="00C15260" w:rsidTr="003707E3">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Total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                 50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100%</w:t>
            </w:r>
          </w:p>
        </w:tc>
      </w:tr>
    </w:tbl>
    <w:p w:rsidR="00941E09" w:rsidRPr="00C15260" w:rsidRDefault="00941E09" w:rsidP="00941E09">
      <w:pPr>
        <w:spacing w:after="0" w:line="360" w:lineRule="auto"/>
        <w:jc w:val="both"/>
        <w:rPr>
          <w:rFonts w:ascii="Times New Roman" w:hAnsi="Times New Roman" w:cs="Times New Roman"/>
          <w:b/>
          <w:sz w:val="25"/>
          <w:szCs w:val="25"/>
        </w:rPr>
      </w:pPr>
      <w:r w:rsidRPr="00C15260">
        <w:rPr>
          <w:rFonts w:ascii="Times New Roman" w:hAnsi="Times New Roman" w:cs="Times New Roman"/>
          <w:b/>
          <w:sz w:val="25"/>
          <w:szCs w:val="25"/>
        </w:rPr>
        <w:t>Source: field survey, 2025</w:t>
      </w:r>
    </w:p>
    <w:p w:rsidR="00941E09" w:rsidRPr="00C15260" w:rsidRDefault="00941E09" w:rsidP="00941E09">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The table above show that 5 respondent representing 10% of the total respondent on appearance on bread produced from 100% millet flour is excellent, 20 respondent representing 40% of the total respondent on appearance on bread representing 100% of millet is very good, 25 respondent representing 50% of the total respondents appearance of bread produced from 100% millet is Good, while no respondent rated on appearance of bread produced from 100% millet flour as fair or poor. </w:t>
      </w:r>
    </w:p>
    <w:p w:rsidR="00941E09" w:rsidRPr="00C15260" w:rsidRDefault="00941E09" w:rsidP="00C15260">
      <w:pPr>
        <w:spacing w:after="0"/>
        <w:jc w:val="both"/>
        <w:rPr>
          <w:rFonts w:ascii="Times New Roman" w:hAnsi="Times New Roman" w:cs="Times New Roman"/>
          <w:b/>
          <w:sz w:val="25"/>
          <w:szCs w:val="25"/>
        </w:rPr>
      </w:pPr>
      <w:r w:rsidRPr="00C15260">
        <w:rPr>
          <w:rFonts w:ascii="Times New Roman" w:hAnsi="Times New Roman" w:cs="Times New Roman"/>
          <w:b/>
          <w:sz w:val="25"/>
          <w:szCs w:val="25"/>
        </w:rPr>
        <w:t>Table 37: Research based responses from color on bread produced using millet flour 100%</w:t>
      </w:r>
    </w:p>
    <w:tbl>
      <w:tblPr>
        <w:tblStyle w:val="TableGrid"/>
        <w:tblW w:w="0" w:type="auto"/>
        <w:tblLook w:val="04A0" w:firstRow="1" w:lastRow="0" w:firstColumn="1" w:lastColumn="0" w:noHBand="0" w:noVBand="1"/>
      </w:tblPr>
      <w:tblGrid>
        <w:gridCol w:w="3116"/>
        <w:gridCol w:w="3117"/>
        <w:gridCol w:w="3117"/>
      </w:tblGrid>
      <w:tr w:rsidR="00941E09" w:rsidRPr="00C15260" w:rsidTr="003707E3">
        <w:tc>
          <w:tcPr>
            <w:tcW w:w="3116" w:type="dxa"/>
          </w:tcPr>
          <w:p w:rsidR="00941E09" w:rsidRPr="00C15260" w:rsidRDefault="00941E09" w:rsidP="00C15260">
            <w:pPr>
              <w:spacing w:line="276"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Choice </w:t>
            </w:r>
          </w:p>
        </w:tc>
        <w:tc>
          <w:tcPr>
            <w:tcW w:w="3117" w:type="dxa"/>
          </w:tcPr>
          <w:p w:rsidR="00941E09" w:rsidRPr="00C15260" w:rsidRDefault="00941E09" w:rsidP="00C15260">
            <w:pPr>
              <w:spacing w:line="276"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No of respondents </w:t>
            </w:r>
          </w:p>
        </w:tc>
        <w:tc>
          <w:tcPr>
            <w:tcW w:w="3117" w:type="dxa"/>
          </w:tcPr>
          <w:p w:rsidR="00941E09" w:rsidRPr="00C15260" w:rsidRDefault="00941E09" w:rsidP="00C15260">
            <w:pPr>
              <w:spacing w:line="276" w:lineRule="auto"/>
              <w:jc w:val="both"/>
              <w:rPr>
                <w:rFonts w:ascii="Times New Roman" w:hAnsi="Times New Roman" w:cs="Times New Roman"/>
                <w:sz w:val="25"/>
                <w:szCs w:val="25"/>
              </w:rPr>
            </w:pPr>
            <w:r w:rsidRPr="00C15260">
              <w:rPr>
                <w:rFonts w:ascii="Times New Roman" w:hAnsi="Times New Roman" w:cs="Times New Roman"/>
                <w:sz w:val="25"/>
                <w:szCs w:val="25"/>
              </w:rPr>
              <w:t>Percentage (100%)</w:t>
            </w:r>
          </w:p>
        </w:tc>
      </w:tr>
      <w:tr w:rsidR="00941E09" w:rsidRPr="00C15260" w:rsidTr="003707E3">
        <w:tc>
          <w:tcPr>
            <w:tcW w:w="3116" w:type="dxa"/>
          </w:tcPr>
          <w:p w:rsidR="00941E09" w:rsidRPr="00C15260" w:rsidRDefault="00941E09" w:rsidP="00C15260">
            <w:pPr>
              <w:spacing w:line="276"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Excellent </w:t>
            </w:r>
          </w:p>
        </w:tc>
        <w:tc>
          <w:tcPr>
            <w:tcW w:w="3117" w:type="dxa"/>
          </w:tcPr>
          <w:p w:rsidR="00941E09" w:rsidRPr="00C15260" w:rsidRDefault="00941E09" w:rsidP="00C15260">
            <w:pPr>
              <w:spacing w:line="276" w:lineRule="auto"/>
              <w:jc w:val="both"/>
              <w:rPr>
                <w:rFonts w:ascii="Times New Roman" w:hAnsi="Times New Roman" w:cs="Times New Roman"/>
                <w:sz w:val="25"/>
                <w:szCs w:val="25"/>
              </w:rPr>
            </w:pPr>
            <w:r w:rsidRPr="00C15260">
              <w:rPr>
                <w:rFonts w:ascii="Times New Roman" w:hAnsi="Times New Roman" w:cs="Times New Roman"/>
                <w:sz w:val="25"/>
                <w:szCs w:val="25"/>
              </w:rPr>
              <w:t>10</w:t>
            </w:r>
          </w:p>
        </w:tc>
        <w:tc>
          <w:tcPr>
            <w:tcW w:w="3117" w:type="dxa"/>
          </w:tcPr>
          <w:p w:rsidR="00941E09" w:rsidRPr="00C15260" w:rsidRDefault="00941E09" w:rsidP="00C15260">
            <w:pPr>
              <w:spacing w:line="276" w:lineRule="auto"/>
              <w:jc w:val="both"/>
              <w:rPr>
                <w:rFonts w:ascii="Times New Roman" w:hAnsi="Times New Roman" w:cs="Times New Roman"/>
                <w:sz w:val="25"/>
                <w:szCs w:val="25"/>
              </w:rPr>
            </w:pPr>
            <w:r w:rsidRPr="00C15260">
              <w:rPr>
                <w:rFonts w:ascii="Times New Roman" w:hAnsi="Times New Roman" w:cs="Times New Roman"/>
                <w:sz w:val="25"/>
                <w:szCs w:val="25"/>
              </w:rPr>
              <w:t>20</w:t>
            </w:r>
          </w:p>
        </w:tc>
      </w:tr>
      <w:tr w:rsidR="00941E09" w:rsidRPr="00C15260" w:rsidTr="003707E3">
        <w:tc>
          <w:tcPr>
            <w:tcW w:w="3116" w:type="dxa"/>
          </w:tcPr>
          <w:p w:rsidR="00941E09" w:rsidRPr="00C15260" w:rsidRDefault="00941E09" w:rsidP="00C15260">
            <w:pPr>
              <w:spacing w:line="276"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Very Good </w:t>
            </w:r>
          </w:p>
        </w:tc>
        <w:tc>
          <w:tcPr>
            <w:tcW w:w="3117" w:type="dxa"/>
          </w:tcPr>
          <w:p w:rsidR="00941E09" w:rsidRPr="00C15260" w:rsidRDefault="00941E09" w:rsidP="00C15260">
            <w:pPr>
              <w:spacing w:line="276" w:lineRule="auto"/>
              <w:jc w:val="both"/>
              <w:rPr>
                <w:rFonts w:ascii="Times New Roman" w:hAnsi="Times New Roman" w:cs="Times New Roman"/>
                <w:sz w:val="25"/>
                <w:szCs w:val="25"/>
              </w:rPr>
            </w:pPr>
            <w:r w:rsidRPr="00C15260">
              <w:rPr>
                <w:rFonts w:ascii="Times New Roman" w:hAnsi="Times New Roman" w:cs="Times New Roman"/>
                <w:sz w:val="25"/>
                <w:szCs w:val="25"/>
              </w:rPr>
              <w:t>20</w:t>
            </w:r>
          </w:p>
        </w:tc>
        <w:tc>
          <w:tcPr>
            <w:tcW w:w="3117" w:type="dxa"/>
          </w:tcPr>
          <w:p w:rsidR="00941E09" w:rsidRPr="00C15260" w:rsidRDefault="00941E09" w:rsidP="00C15260">
            <w:pPr>
              <w:spacing w:line="276" w:lineRule="auto"/>
              <w:jc w:val="both"/>
              <w:rPr>
                <w:rFonts w:ascii="Times New Roman" w:hAnsi="Times New Roman" w:cs="Times New Roman"/>
                <w:sz w:val="25"/>
                <w:szCs w:val="25"/>
              </w:rPr>
            </w:pPr>
            <w:r w:rsidRPr="00C15260">
              <w:rPr>
                <w:rFonts w:ascii="Times New Roman" w:hAnsi="Times New Roman" w:cs="Times New Roman"/>
                <w:sz w:val="25"/>
                <w:szCs w:val="25"/>
              </w:rPr>
              <w:t>40</w:t>
            </w:r>
          </w:p>
        </w:tc>
      </w:tr>
      <w:tr w:rsidR="00941E09" w:rsidRPr="00C15260" w:rsidTr="003707E3">
        <w:tc>
          <w:tcPr>
            <w:tcW w:w="3116" w:type="dxa"/>
          </w:tcPr>
          <w:p w:rsidR="00941E09" w:rsidRPr="00C15260" w:rsidRDefault="00941E09" w:rsidP="00C15260">
            <w:pPr>
              <w:spacing w:line="276"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Good </w:t>
            </w:r>
          </w:p>
        </w:tc>
        <w:tc>
          <w:tcPr>
            <w:tcW w:w="3117" w:type="dxa"/>
          </w:tcPr>
          <w:p w:rsidR="00941E09" w:rsidRPr="00C15260" w:rsidRDefault="00941E09" w:rsidP="00C15260">
            <w:pPr>
              <w:spacing w:line="276" w:lineRule="auto"/>
              <w:jc w:val="both"/>
              <w:rPr>
                <w:rFonts w:ascii="Times New Roman" w:hAnsi="Times New Roman" w:cs="Times New Roman"/>
                <w:sz w:val="25"/>
                <w:szCs w:val="25"/>
              </w:rPr>
            </w:pPr>
            <w:r w:rsidRPr="00C15260">
              <w:rPr>
                <w:rFonts w:ascii="Times New Roman" w:hAnsi="Times New Roman" w:cs="Times New Roman"/>
                <w:sz w:val="25"/>
                <w:szCs w:val="25"/>
              </w:rPr>
              <w:t>20</w:t>
            </w:r>
          </w:p>
        </w:tc>
        <w:tc>
          <w:tcPr>
            <w:tcW w:w="3117" w:type="dxa"/>
          </w:tcPr>
          <w:p w:rsidR="00941E09" w:rsidRPr="00C15260" w:rsidRDefault="00941E09" w:rsidP="00C15260">
            <w:pPr>
              <w:spacing w:line="276" w:lineRule="auto"/>
              <w:jc w:val="both"/>
              <w:rPr>
                <w:rFonts w:ascii="Times New Roman" w:hAnsi="Times New Roman" w:cs="Times New Roman"/>
                <w:sz w:val="25"/>
                <w:szCs w:val="25"/>
              </w:rPr>
            </w:pPr>
            <w:r w:rsidRPr="00C15260">
              <w:rPr>
                <w:rFonts w:ascii="Times New Roman" w:hAnsi="Times New Roman" w:cs="Times New Roman"/>
                <w:sz w:val="25"/>
                <w:szCs w:val="25"/>
              </w:rPr>
              <w:t>40</w:t>
            </w:r>
          </w:p>
        </w:tc>
      </w:tr>
      <w:tr w:rsidR="00941E09" w:rsidRPr="00C15260" w:rsidTr="003707E3">
        <w:tc>
          <w:tcPr>
            <w:tcW w:w="3116" w:type="dxa"/>
          </w:tcPr>
          <w:p w:rsidR="00941E09" w:rsidRPr="00C15260" w:rsidRDefault="00941E09" w:rsidP="00C15260">
            <w:pPr>
              <w:spacing w:line="276"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Fair </w:t>
            </w:r>
          </w:p>
        </w:tc>
        <w:tc>
          <w:tcPr>
            <w:tcW w:w="3117" w:type="dxa"/>
          </w:tcPr>
          <w:p w:rsidR="00941E09" w:rsidRPr="00C15260" w:rsidRDefault="00941E09" w:rsidP="00C15260">
            <w:pPr>
              <w:spacing w:line="276"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c>
          <w:tcPr>
            <w:tcW w:w="3117" w:type="dxa"/>
          </w:tcPr>
          <w:p w:rsidR="00941E09" w:rsidRPr="00C15260" w:rsidRDefault="00941E09" w:rsidP="00C15260">
            <w:pPr>
              <w:spacing w:line="276"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r>
      <w:tr w:rsidR="00941E09" w:rsidRPr="00C15260" w:rsidTr="003707E3">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Poor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r>
      <w:tr w:rsidR="00941E09" w:rsidRPr="00C15260" w:rsidTr="003707E3">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Total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                 50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100%</w:t>
            </w:r>
          </w:p>
        </w:tc>
      </w:tr>
    </w:tbl>
    <w:p w:rsidR="00941E09" w:rsidRPr="00C15260" w:rsidRDefault="00941E09" w:rsidP="00941E09">
      <w:pPr>
        <w:spacing w:after="0" w:line="360" w:lineRule="auto"/>
        <w:jc w:val="both"/>
        <w:rPr>
          <w:rFonts w:ascii="Times New Roman" w:hAnsi="Times New Roman" w:cs="Times New Roman"/>
          <w:b/>
          <w:sz w:val="25"/>
          <w:szCs w:val="25"/>
        </w:rPr>
      </w:pPr>
      <w:r w:rsidRPr="00C15260">
        <w:rPr>
          <w:rFonts w:ascii="Times New Roman" w:hAnsi="Times New Roman" w:cs="Times New Roman"/>
          <w:b/>
          <w:sz w:val="25"/>
          <w:szCs w:val="25"/>
        </w:rPr>
        <w:t>Source: field survey, 2025</w:t>
      </w:r>
    </w:p>
    <w:p w:rsidR="00941E09" w:rsidRPr="00C15260" w:rsidRDefault="00941E09" w:rsidP="00941E09">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lastRenderedPageBreak/>
        <w:t xml:space="preserve">The table above show that 10 respondent representing 20% of the total respondent on color on bread produced from 100% millet flour is excellent, 20 respondent representing 40% of the total respondent on color on bread representing 100% of millet is very good, 20 respondent representing 40% of the total respondents color of bread produced from 100% millet is Good, while no respondent rated on color of bread produced from 100% millet flour as fair or poor. </w:t>
      </w:r>
    </w:p>
    <w:p w:rsidR="00941E09" w:rsidRPr="00C15260" w:rsidRDefault="00941E09" w:rsidP="00941E09">
      <w:pPr>
        <w:spacing w:after="0" w:line="360" w:lineRule="auto"/>
        <w:jc w:val="both"/>
        <w:rPr>
          <w:rFonts w:ascii="Times New Roman" w:hAnsi="Times New Roman" w:cs="Times New Roman"/>
          <w:b/>
          <w:sz w:val="25"/>
          <w:szCs w:val="25"/>
        </w:rPr>
      </w:pPr>
      <w:r w:rsidRPr="00C15260">
        <w:rPr>
          <w:rFonts w:ascii="Times New Roman" w:hAnsi="Times New Roman" w:cs="Times New Roman"/>
          <w:b/>
          <w:sz w:val="25"/>
          <w:szCs w:val="25"/>
        </w:rPr>
        <w:t>Table 38: Research based responses from texture on bread produced using millet flour 100%</w:t>
      </w:r>
    </w:p>
    <w:tbl>
      <w:tblPr>
        <w:tblStyle w:val="TableGrid"/>
        <w:tblW w:w="0" w:type="auto"/>
        <w:tblLook w:val="04A0" w:firstRow="1" w:lastRow="0" w:firstColumn="1" w:lastColumn="0" w:noHBand="0" w:noVBand="1"/>
      </w:tblPr>
      <w:tblGrid>
        <w:gridCol w:w="3116"/>
        <w:gridCol w:w="3117"/>
        <w:gridCol w:w="3117"/>
      </w:tblGrid>
      <w:tr w:rsidR="00941E09" w:rsidRPr="00C15260" w:rsidTr="003707E3">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Choice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No of respondents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Percentage (100%)</w:t>
            </w:r>
          </w:p>
        </w:tc>
      </w:tr>
      <w:tr w:rsidR="00941E09" w:rsidRPr="00C15260" w:rsidTr="003707E3">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Excellent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5</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10</w:t>
            </w:r>
          </w:p>
        </w:tc>
      </w:tr>
      <w:tr w:rsidR="00941E09" w:rsidRPr="00C15260" w:rsidTr="003707E3">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Very Good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20</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40</w:t>
            </w:r>
          </w:p>
        </w:tc>
      </w:tr>
      <w:tr w:rsidR="00941E09" w:rsidRPr="00C15260" w:rsidTr="003707E3">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Good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25</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50</w:t>
            </w:r>
          </w:p>
        </w:tc>
      </w:tr>
      <w:tr w:rsidR="00941E09" w:rsidRPr="00C15260" w:rsidTr="003707E3">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Fair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r>
      <w:tr w:rsidR="00941E09" w:rsidRPr="00C15260" w:rsidTr="003707E3">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Poor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r>
      <w:tr w:rsidR="00941E09" w:rsidRPr="00C15260" w:rsidTr="003707E3">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Total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                 50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100%</w:t>
            </w:r>
          </w:p>
        </w:tc>
      </w:tr>
    </w:tbl>
    <w:p w:rsidR="00941E09" w:rsidRPr="00C15260" w:rsidRDefault="00941E09" w:rsidP="00941E09">
      <w:pPr>
        <w:spacing w:after="0" w:line="360" w:lineRule="auto"/>
        <w:jc w:val="both"/>
        <w:rPr>
          <w:rFonts w:ascii="Times New Roman" w:hAnsi="Times New Roman" w:cs="Times New Roman"/>
          <w:b/>
          <w:sz w:val="25"/>
          <w:szCs w:val="25"/>
        </w:rPr>
      </w:pPr>
      <w:r w:rsidRPr="00C15260">
        <w:rPr>
          <w:rFonts w:ascii="Times New Roman" w:hAnsi="Times New Roman" w:cs="Times New Roman"/>
          <w:b/>
          <w:sz w:val="25"/>
          <w:szCs w:val="25"/>
        </w:rPr>
        <w:t>Source: field survey, 2025</w:t>
      </w:r>
    </w:p>
    <w:p w:rsidR="00941E09" w:rsidRPr="00C15260" w:rsidRDefault="00941E09" w:rsidP="00941E09">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The table above show that 5 respondent representing 10% of the total respondent on texture on bread produced from 100% millet flour is excellent, 20 respondent representing 40% of the total respondent on texture on bread representing 100% of millet is very good, 25 respondent representing 50% of the total respondents texture of bread produced from 100% millet is Good, while no respondent rated on texture of bread produced from 100% millet flour as fair or poor. </w:t>
      </w:r>
    </w:p>
    <w:p w:rsidR="00941E09" w:rsidRPr="00C15260" w:rsidRDefault="00941E09" w:rsidP="00941E09">
      <w:pPr>
        <w:spacing w:after="0" w:line="360" w:lineRule="auto"/>
        <w:jc w:val="both"/>
        <w:rPr>
          <w:rFonts w:ascii="Times New Roman" w:hAnsi="Times New Roman" w:cs="Times New Roman"/>
          <w:b/>
          <w:sz w:val="25"/>
          <w:szCs w:val="25"/>
        </w:rPr>
      </w:pPr>
      <w:r w:rsidRPr="00C15260">
        <w:rPr>
          <w:rFonts w:ascii="Times New Roman" w:hAnsi="Times New Roman" w:cs="Times New Roman"/>
          <w:b/>
          <w:sz w:val="25"/>
          <w:szCs w:val="25"/>
        </w:rPr>
        <w:t>Table 39: Research based responses from flavor on bread produced using millet flour 100%</w:t>
      </w:r>
    </w:p>
    <w:tbl>
      <w:tblPr>
        <w:tblStyle w:val="TableGrid"/>
        <w:tblW w:w="0" w:type="auto"/>
        <w:tblLook w:val="04A0" w:firstRow="1" w:lastRow="0" w:firstColumn="1" w:lastColumn="0" w:noHBand="0" w:noVBand="1"/>
      </w:tblPr>
      <w:tblGrid>
        <w:gridCol w:w="3116"/>
        <w:gridCol w:w="3117"/>
        <w:gridCol w:w="3117"/>
      </w:tblGrid>
      <w:tr w:rsidR="00941E09" w:rsidRPr="00C15260" w:rsidTr="003707E3">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Choice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No of respondents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Percentage (100%)</w:t>
            </w:r>
          </w:p>
        </w:tc>
      </w:tr>
      <w:tr w:rsidR="00941E09" w:rsidRPr="00C15260" w:rsidTr="003707E3">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Excellent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10</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20</w:t>
            </w:r>
          </w:p>
        </w:tc>
      </w:tr>
      <w:tr w:rsidR="00941E09" w:rsidRPr="00C15260" w:rsidTr="003707E3">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Very Good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10</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20</w:t>
            </w:r>
          </w:p>
        </w:tc>
      </w:tr>
      <w:tr w:rsidR="00941E09" w:rsidRPr="00C15260" w:rsidTr="003707E3">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Good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30</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60</w:t>
            </w:r>
          </w:p>
        </w:tc>
      </w:tr>
      <w:tr w:rsidR="00941E09" w:rsidRPr="00C15260" w:rsidTr="003707E3">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Fair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r>
      <w:tr w:rsidR="00941E09" w:rsidRPr="00C15260" w:rsidTr="003707E3">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Poor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r>
      <w:tr w:rsidR="00941E09" w:rsidRPr="00C15260" w:rsidTr="003707E3">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Total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                 50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100%</w:t>
            </w:r>
          </w:p>
        </w:tc>
      </w:tr>
    </w:tbl>
    <w:p w:rsidR="00941E09" w:rsidRPr="00C15260" w:rsidRDefault="00941E09" w:rsidP="00941E09">
      <w:pPr>
        <w:spacing w:after="0" w:line="360" w:lineRule="auto"/>
        <w:jc w:val="both"/>
        <w:rPr>
          <w:rFonts w:ascii="Times New Roman" w:hAnsi="Times New Roman" w:cs="Times New Roman"/>
          <w:b/>
          <w:sz w:val="25"/>
          <w:szCs w:val="25"/>
        </w:rPr>
      </w:pPr>
      <w:r w:rsidRPr="00C15260">
        <w:rPr>
          <w:rFonts w:ascii="Times New Roman" w:hAnsi="Times New Roman" w:cs="Times New Roman"/>
          <w:b/>
          <w:sz w:val="25"/>
          <w:szCs w:val="25"/>
        </w:rPr>
        <w:t>Source: field survey, 2025</w:t>
      </w:r>
    </w:p>
    <w:p w:rsidR="00941E09" w:rsidRPr="00C15260" w:rsidRDefault="00941E09" w:rsidP="00941E09">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lastRenderedPageBreak/>
        <w:t xml:space="preserve">The table above show that 10 respondent representing 20% of the total respondent on flavor on bread produced from 100% millet flour is excellent, 10 respondent representing 20% of the total respondent on flavor on bread representing 100% of millet is very good, 30 respondent representing 60% of the total respondents flavor of bread produced from 100% millet is Good, while no respondent rated on flavor of bread produced from 100% millet flour as fair or poor. </w:t>
      </w:r>
    </w:p>
    <w:p w:rsidR="00941E09" w:rsidRPr="00C15260" w:rsidRDefault="00941E09" w:rsidP="00941E09">
      <w:pPr>
        <w:spacing w:after="0" w:line="360" w:lineRule="auto"/>
        <w:jc w:val="both"/>
        <w:rPr>
          <w:rFonts w:ascii="Times New Roman" w:hAnsi="Times New Roman" w:cs="Times New Roman"/>
          <w:b/>
          <w:sz w:val="25"/>
          <w:szCs w:val="25"/>
        </w:rPr>
      </w:pPr>
      <w:r w:rsidRPr="00C15260">
        <w:rPr>
          <w:rFonts w:ascii="Times New Roman" w:hAnsi="Times New Roman" w:cs="Times New Roman"/>
          <w:b/>
          <w:sz w:val="25"/>
          <w:szCs w:val="25"/>
        </w:rPr>
        <w:t>Table 40: Research based responses from overall acceptability on bread produced using millet flour 100%</w:t>
      </w:r>
    </w:p>
    <w:tbl>
      <w:tblPr>
        <w:tblStyle w:val="TableGrid"/>
        <w:tblW w:w="0" w:type="auto"/>
        <w:tblLook w:val="04A0" w:firstRow="1" w:lastRow="0" w:firstColumn="1" w:lastColumn="0" w:noHBand="0" w:noVBand="1"/>
      </w:tblPr>
      <w:tblGrid>
        <w:gridCol w:w="3116"/>
        <w:gridCol w:w="3117"/>
        <w:gridCol w:w="3117"/>
      </w:tblGrid>
      <w:tr w:rsidR="00941E09" w:rsidRPr="00C15260" w:rsidTr="003707E3">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Choice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No of respondents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Percentage (100%)</w:t>
            </w:r>
          </w:p>
        </w:tc>
      </w:tr>
      <w:tr w:rsidR="00941E09" w:rsidRPr="00C15260" w:rsidTr="003707E3">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Excellent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5</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10</w:t>
            </w:r>
          </w:p>
        </w:tc>
      </w:tr>
      <w:tr w:rsidR="00941E09" w:rsidRPr="00C15260" w:rsidTr="003707E3">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Very Good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20</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40</w:t>
            </w:r>
          </w:p>
        </w:tc>
      </w:tr>
      <w:tr w:rsidR="00941E09" w:rsidRPr="00C15260" w:rsidTr="003707E3">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Good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25</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50</w:t>
            </w:r>
          </w:p>
        </w:tc>
      </w:tr>
      <w:tr w:rsidR="00941E09" w:rsidRPr="00C15260" w:rsidTr="003707E3">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Fair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r>
      <w:tr w:rsidR="00941E09" w:rsidRPr="00C15260" w:rsidTr="003707E3">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Poor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r>
      <w:tr w:rsidR="00941E09" w:rsidRPr="00C15260" w:rsidTr="003707E3">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Total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                 50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100%</w:t>
            </w:r>
          </w:p>
        </w:tc>
      </w:tr>
    </w:tbl>
    <w:p w:rsidR="00941E09" w:rsidRPr="00C15260" w:rsidRDefault="00941E09" w:rsidP="00941E09">
      <w:pPr>
        <w:spacing w:after="0" w:line="360" w:lineRule="auto"/>
        <w:jc w:val="both"/>
        <w:rPr>
          <w:rFonts w:ascii="Times New Roman" w:hAnsi="Times New Roman" w:cs="Times New Roman"/>
          <w:b/>
          <w:sz w:val="25"/>
          <w:szCs w:val="25"/>
        </w:rPr>
      </w:pPr>
      <w:r w:rsidRPr="00C15260">
        <w:rPr>
          <w:rFonts w:ascii="Times New Roman" w:hAnsi="Times New Roman" w:cs="Times New Roman"/>
          <w:b/>
          <w:sz w:val="25"/>
          <w:szCs w:val="25"/>
        </w:rPr>
        <w:t>Source: field survey, 2025</w:t>
      </w:r>
    </w:p>
    <w:p w:rsidR="00941E09" w:rsidRPr="00C15260" w:rsidRDefault="00941E09" w:rsidP="00941E09">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The table above show that 5 respondent representing 10% of the total respondent on overall acceptability on bread produced from 100% millet flour is excellent, 20 respondent representing 40% of the total respondent on overall acceptability on bread representing 100% of millet is very good, 25 respondent representing 50% of the total respondents overall acceptability of bread produced from 100% millet is Good, while no respondent rated on overall acceptability of bread produced from 100% millet flour as fair or poor. </w:t>
      </w:r>
    </w:p>
    <w:p w:rsidR="00941E09" w:rsidRPr="00C15260" w:rsidRDefault="00941E09" w:rsidP="00941E09">
      <w:pPr>
        <w:spacing w:after="0" w:line="360" w:lineRule="auto"/>
        <w:jc w:val="both"/>
        <w:rPr>
          <w:rFonts w:ascii="Times New Roman" w:hAnsi="Times New Roman" w:cs="Times New Roman"/>
          <w:b/>
          <w:sz w:val="25"/>
          <w:szCs w:val="25"/>
        </w:rPr>
      </w:pPr>
      <w:r w:rsidRPr="00C15260">
        <w:rPr>
          <w:rFonts w:ascii="Times New Roman" w:hAnsi="Times New Roman" w:cs="Times New Roman"/>
          <w:b/>
          <w:sz w:val="25"/>
          <w:szCs w:val="25"/>
        </w:rPr>
        <w:t>Table 41: Research based responses from appearance on bread produced using all-purpose flour 100% (control)</w:t>
      </w:r>
    </w:p>
    <w:tbl>
      <w:tblPr>
        <w:tblStyle w:val="TableGrid"/>
        <w:tblW w:w="0" w:type="auto"/>
        <w:tblLook w:val="04A0" w:firstRow="1" w:lastRow="0" w:firstColumn="1" w:lastColumn="0" w:noHBand="0" w:noVBand="1"/>
      </w:tblPr>
      <w:tblGrid>
        <w:gridCol w:w="3116"/>
        <w:gridCol w:w="3117"/>
        <w:gridCol w:w="3117"/>
      </w:tblGrid>
      <w:tr w:rsidR="00941E09" w:rsidRPr="00C15260" w:rsidTr="00773E24">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Choice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No of respondents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Percentage (100%)</w:t>
            </w:r>
          </w:p>
        </w:tc>
      </w:tr>
      <w:tr w:rsidR="00941E09" w:rsidRPr="00C15260" w:rsidTr="00773E24">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Excellent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13</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26</w:t>
            </w:r>
          </w:p>
        </w:tc>
      </w:tr>
      <w:tr w:rsidR="00941E09" w:rsidRPr="00C15260" w:rsidTr="00773E24">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Very Good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27</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54</w:t>
            </w:r>
          </w:p>
        </w:tc>
      </w:tr>
      <w:tr w:rsidR="00941E09" w:rsidRPr="00C15260" w:rsidTr="00773E24">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Good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10</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20</w:t>
            </w:r>
          </w:p>
        </w:tc>
      </w:tr>
      <w:tr w:rsidR="00941E09" w:rsidRPr="00C15260" w:rsidTr="00773E24">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Fair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r>
      <w:tr w:rsidR="00941E09" w:rsidRPr="00C15260" w:rsidTr="00773E24">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Poor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r>
      <w:tr w:rsidR="00941E09" w:rsidRPr="00C15260" w:rsidTr="00773E24">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Total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                 50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100%</w:t>
            </w:r>
          </w:p>
        </w:tc>
      </w:tr>
    </w:tbl>
    <w:p w:rsidR="00941E09" w:rsidRPr="00C15260" w:rsidRDefault="00941E09" w:rsidP="00941E09">
      <w:pPr>
        <w:spacing w:after="0" w:line="360" w:lineRule="auto"/>
        <w:jc w:val="both"/>
        <w:rPr>
          <w:rFonts w:ascii="Times New Roman" w:hAnsi="Times New Roman" w:cs="Times New Roman"/>
          <w:b/>
          <w:sz w:val="25"/>
          <w:szCs w:val="25"/>
        </w:rPr>
      </w:pPr>
      <w:r w:rsidRPr="00C15260">
        <w:rPr>
          <w:rFonts w:ascii="Times New Roman" w:hAnsi="Times New Roman" w:cs="Times New Roman"/>
          <w:b/>
          <w:sz w:val="25"/>
          <w:szCs w:val="25"/>
        </w:rPr>
        <w:t>Source: field survey, 2025</w:t>
      </w:r>
    </w:p>
    <w:p w:rsidR="00941E09" w:rsidRPr="00C15260" w:rsidRDefault="00941E09" w:rsidP="00941E09">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lastRenderedPageBreak/>
        <w:t xml:space="preserve">The table above show that 13 respondent representing 26% of the total respondent on appearance on bread produced from 100% all-purpose flour (control) is excellent, 27 respondent representing 54% of the total respondent on appearance on bread produced using 100% all-purpose flour (control) is very good 10 respondent representing 20% of the total respondents on appearance on bread using all-purpose flour 100% (control) is good while no respondent rated on appearance of bread using 100% all-purpose flour as fair or poor. </w:t>
      </w:r>
    </w:p>
    <w:p w:rsidR="00941E09" w:rsidRPr="00C15260" w:rsidRDefault="00941E09" w:rsidP="00941E09">
      <w:pPr>
        <w:spacing w:after="0" w:line="360" w:lineRule="auto"/>
        <w:jc w:val="both"/>
        <w:rPr>
          <w:rFonts w:ascii="Times New Roman" w:hAnsi="Times New Roman" w:cs="Times New Roman"/>
          <w:b/>
          <w:sz w:val="25"/>
          <w:szCs w:val="25"/>
        </w:rPr>
      </w:pPr>
      <w:r w:rsidRPr="00C15260">
        <w:rPr>
          <w:rFonts w:ascii="Times New Roman" w:hAnsi="Times New Roman" w:cs="Times New Roman"/>
          <w:b/>
          <w:sz w:val="25"/>
          <w:szCs w:val="25"/>
        </w:rPr>
        <w:t>Table 42: Research based responses from flavor on bread produced using all-purpose flour 100% (control)</w:t>
      </w:r>
    </w:p>
    <w:tbl>
      <w:tblPr>
        <w:tblStyle w:val="TableGrid"/>
        <w:tblW w:w="0" w:type="auto"/>
        <w:tblLook w:val="04A0" w:firstRow="1" w:lastRow="0" w:firstColumn="1" w:lastColumn="0" w:noHBand="0" w:noVBand="1"/>
      </w:tblPr>
      <w:tblGrid>
        <w:gridCol w:w="3116"/>
        <w:gridCol w:w="3117"/>
        <w:gridCol w:w="3117"/>
      </w:tblGrid>
      <w:tr w:rsidR="00941E09" w:rsidRPr="00C15260" w:rsidTr="00773E24">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Choice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No of respondents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Percentage (100%)</w:t>
            </w:r>
          </w:p>
        </w:tc>
      </w:tr>
      <w:tr w:rsidR="00941E09" w:rsidRPr="00C15260" w:rsidTr="00773E24">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Excellent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27</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54</w:t>
            </w:r>
          </w:p>
        </w:tc>
      </w:tr>
      <w:tr w:rsidR="00941E09" w:rsidRPr="00C15260" w:rsidTr="00773E24">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Very Good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13</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26</w:t>
            </w:r>
          </w:p>
        </w:tc>
      </w:tr>
      <w:tr w:rsidR="00941E09" w:rsidRPr="00C15260" w:rsidTr="00773E24">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Good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10</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20</w:t>
            </w:r>
          </w:p>
        </w:tc>
      </w:tr>
      <w:tr w:rsidR="00941E09" w:rsidRPr="00C15260" w:rsidTr="00773E24">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Fair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r>
      <w:tr w:rsidR="00941E09" w:rsidRPr="00C15260" w:rsidTr="00773E24">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Poor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r>
      <w:tr w:rsidR="00941E09" w:rsidRPr="00C15260" w:rsidTr="00773E24">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Total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                 50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100%</w:t>
            </w:r>
          </w:p>
        </w:tc>
      </w:tr>
    </w:tbl>
    <w:p w:rsidR="00941E09" w:rsidRPr="00C15260" w:rsidRDefault="00941E09" w:rsidP="00941E09">
      <w:pPr>
        <w:spacing w:after="0" w:line="360" w:lineRule="auto"/>
        <w:jc w:val="both"/>
        <w:rPr>
          <w:rFonts w:ascii="Times New Roman" w:hAnsi="Times New Roman" w:cs="Times New Roman"/>
          <w:b/>
          <w:sz w:val="25"/>
          <w:szCs w:val="25"/>
        </w:rPr>
      </w:pPr>
      <w:r w:rsidRPr="00C15260">
        <w:rPr>
          <w:rFonts w:ascii="Times New Roman" w:hAnsi="Times New Roman" w:cs="Times New Roman"/>
          <w:b/>
          <w:sz w:val="25"/>
          <w:szCs w:val="25"/>
        </w:rPr>
        <w:t>Source: field survey, 2025</w:t>
      </w:r>
    </w:p>
    <w:p w:rsidR="00941E09" w:rsidRPr="00C15260" w:rsidRDefault="00941E09" w:rsidP="00941E09">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The table above show that 27 respondent representing 54% of the total respondent on flavor on bread produced from 100% all-purpose flour (control) is excellent, 13 respondent representing 26% of the total respondent on flavor on bread produced using 100% all-purpose flour (control) is very good 10 respondent representing 20% of the total respondents on flavor  on  using all-purpose flour 100% (control) is good while no respondent rated on flavor  of bread using 100% all-purpose flour as fair or poor. </w:t>
      </w:r>
    </w:p>
    <w:p w:rsidR="00941E09" w:rsidRPr="00C15260" w:rsidRDefault="00941E09" w:rsidP="00941E09">
      <w:pPr>
        <w:spacing w:after="0" w:line="240" w:lineRule="auto"/>
        <w:jc w:val="both"/>
        <w:rPr>
          <w:rFonts w:ascii="Times New Roman" w:hAnsi="Times New Roman" w:cs="Times New Roman"/>
          <w:b/>
          <w:sz w:val="25"/>
          <w:szCs w:val="25"/>
        </w:rPr>
      </w:pPr>
      <w:r w:rsidRPr="00C15260">
        <w:rPr>
          <w:rFonts w:ascii="Times New Roman" w:hAnsi="Times New Roman" w:cs="Times New Roman"/>
          <w:b/>
          <w:sz w:val="25"/>
          <w:szCs w:val="25"/>
        </w:rPr>
        <w:t>Table 43: Research based responses from texture on bread produced using all-purpose flour 100% (control)</w:t>
      </w:r>
    </w:p>
    <w:tbl>
      <w:tblPr>
        <w:tblStyle w:val="TableGrid"/>
        <w:tblW w:w="0" w:type="auto"/>
        <w:tblLook w:val="04A0" w:firstRow="1" w:lastRow="0" w:firstColumn="1" w:lastColumn="0" w:noHBand="0" w:noVBand="1"/>
      </w:tblPr>
      <w:tblGrid>
        <w:gridCol w:w="3116"/>
        <w:gridCol w:w="3117"/>
        <w:gridCol w:w="3117"/>
      </w:tblGrid>
      <w:tr w:rsidR="00941E09" w:rsidRPr="00C15260" w:rsidTr="00773E24">
        <w:tc>
          <w:tcPr>
            <w:tcW w:w="3116" w:type="dxa"/>
          </w:tcPr>
          <w:p w:rsidR="00941E09" w:rsidRPr="00C15260" w:rsidRDefault="00941E09" w:rsidP="00941E09">
            <w:pPr>
              <w:jc w:val="both"/>
              <w:rPr>
                <w:rFonts w:ascii="Times New Roman" w:hAnsi="Times New Roman" w:cs="Times New Roman"/>
                <w:sz w:val="25"/>
                <w:szCs w:val="25"/>
              </w:rPr>
            </w:pPr>
            <w:r w:rsidRPr="00C15260">
              <w:rPr>
                <w:rFonts w:ascii="Times New Roman" w:hAnsi="Times New Roman" w:cs="Times New Roman"/>
                <w:sz w:val="25"/>
                <w:szCs w:val="25"/>
              </w:rPr>
              <w:t xml:space="preserve">Choice </w:t>
            </w:r>
          </w:p>
        </w:tc>
        <w:tc>
          <w:tcPr>
            <w:tcW w:w="3117" w:type="dxa"/>
          </w:tcPr>
          <w:p w:rsidR="00941E09" w:rsidRPr="00C15260" w:rsidRDefault="00941E09" w:rsidP="00941E09">
            <w:pPr>
              <w:jc w:val="both"/>
              <w:rPr>
                <w:rFonts w:ascii="Times New Roman" w:hAnsi="Times New Roman" w:cs="Times New Roman"/>
                <w:sz w:val="25"/>
                <w:szCs w:val="25"/>
              </w:rPr>
            </w:pPr>
            <w:r w:rsidRPr="00C15260">
              <w:rPr>
                <w:rFonts w:ascii="Times New Roman" w:hAnsi="Times New Roman" w:cs="Times New Roman"/>
                <w:sz w:val="25"/>
                <w:szCs w:val="25"/>
              </w:rPr>
              <w:t xml:space="preserve">No of respondents </w:t>
            </w:r>
          </w:p>
        </w:tc>
        <w:tc>
          <w:tcPr>
            <w:tcW w:w="3117" w:type="dxa"/>
          </w:tcPr>
          <w:p w:rsidR="00941E09" w:rsidRPr="00C15260" w:rsidRDefault="00941E09" w:rsidP="00941E09">
            <w:pPr>
              <w:jc w:val="both"/>
              <w:rPr>
                <w:rFonts w:ascii="Times New Roman" w:hAnsi="Times New Roman" w:cs="Times New Roman"/>
                <w:sz w:val="25"/>
                <w:szCs w:val="25"/>
              </w:rPr>
            </w:pPr>
            <w:r w:rsidRPr="00C15260">
              <w:rPr>
                <w:rFonts w:ascii="Times New Roman" w:hAnsi="Times New Roman" w:cs="Times New Roman"/>
                <w:sz w:val="25"/>
                <w:szCs w:val="25"/>
              </w:rPr>
              <w:t>Percentage (100%)</w:t>
            </w:r>
          </w:p>
        </w:tc>
      </w:tr>
      <w:tr w:rsidR="00941E09" w:rsidRPr="00C15260" w:rsidTr="00773E24">
        <w:tc>
          <w:tcPr>
            <w:tcW w:w="3116" w:type="dxa"/>
          </w:tcPr>
          <w:p w:rsidR="00941E09" w:rsidRPr="00C15260" w:rsidRDefault="00941E09" w:rsidP="00941E09">
            <w:pPr>
              <w:jc w:val="both"/>
              <w:rPr>
                <w:rFonts w:ascii="Times New Roman" w:hAnsi="Times New Roman" w:cs="Times New Roman"/>
                <w:sz w:val="25"/>
                <w:szCs w:val="25"/>
              </w:rPr>
            </w:pPr>
            <w:r w:rsidRPr="00C15260">
              <w:rPr>
                <w:rFonts w:ascii="Times New Roman" w:hAnsi="Times New Roman" w:cs="Times New Roman"/>
                <w:sz w:val="25"/>
                <w:szCs w:val="25"/>
              </w:rPr>
              <w:t xml:space="preserve">Excellent </w:t>
            </w:r>
          </w:p>
        </w:tc>
        <w:tc>
          <w:tcPr>
            <w:tcW w:w="3117" w:type="dxa"/>
          </w:tcPr>
          <w:p w:rsidR="00941E09" w:rsidRPr="00C15260" w:rsidRDefault="00941E09" w:rsidP="00941E09">
            <w:pPr>
              <w:jc w:val="both"/>
              <w:rPr>
                <w:rFonts w:ascii="Times New Roman" w:hAnsi="Times New Roman" w:cs="Times New Roman"/>
                <w:sz w:val="25"/>
                <w:szCs w:val="25"/>
              </w:rPr>
            </w:pPr>
            <w:r w:rsidRPr="00C15260">
              <w:rPr>
                <w:rFonts w:ascii="Times New Roman" w:hAnsi="Times New Roman" w:cs="Times New Roman"/>
                <w:sz w:val="25"/>
                <w:szCs w:val="25"/>
              </w:rPr>
              <w:t>35</w:t>
            </w:r>
          </w:p>
        </w:tc>
        <w:tc>
          <w:tcPr>
            <w:tcW w:w="3117" w:type="dxa"/>
          </w:tcPr>
          <w:p w:rsidR="00941E09" w:rsidRPr="00C15260" w:rsidRDefault="00941E09" w:rsidP="00941E09">
            <w:pPr>
              <w:jc w:val="both"/>
              <w:rPr>
                <w:rFonts w:ascii="Times New Roman" w:hAnsi="Times New Roman" w:cs="Times New Roman"/>
                <w:sz w:val="25"/>
                <w:szCs w:val="25"/>
              </w:rPr>
            </w:pPr>
            <w:r w:rsidRPr="00C15260">
              <w:rPr>
                <w:rFonts w:ascii="Times New Roman" w:hAnsi="Times New Roman" w:cs="Times New Roman"/>
                <w:sz w:val="25"/>
                <w:szCs w:val="25"/>
              </w:rPr>
              <w:t>70</w:t>
            </w:r>
          </w:p>
        </w:tc>
      </w:tr>
      <w:tr w:rsidR="00941E09" w:rsidRPr="00C15260" w:rsidTr="00773E24">
        <w:tc>
          <w:tcPr>
            <w:tcW w:w="3116" w:type="dxa"/>
          </w:tcPr>
          <w:p w:rsidR="00941E09" w:rsidRPr="00C15260" w:rsidRDefault="00941E09" w:rsidP="00941E09">
            <w:pPr>
              <w:jc w:val="both"/>
              <w:rPr>
                <w:rFonts w:ascii="Times New Roman" w:hAnsi="Times New Roman" w:cs="Times New Roman"/>
                <w:sz w:val="25"/>
                <w:szCs w:val="25"/>
              </w:rPr>
            </w:pPr>
            <w:r w:rsidRPr="00C15260">
              <w:rPr>
                <w:rFonts w:ascii="Times New Roman" w:hAnsi="Times New Roman" w:cs="Times New Roman"/>
                <w:sz w:val="25"/>
                <w:szCs w:val="25"/>
              </w:rPr>
              <w:t xml:space="preserve">Very Good </w:t>
            </w:r>
          </w:p>
        </w:tc>
        <w:tc>
          <w:tcPr>
            <w:tcW w:w="3117" w:type="dxa"/>
          </w:tcPr>
          <w:p w:rsidR="00941E09" w:rsidRPr="00C15260" w:rsidRDefault="00941E09" w:rsidP="00941E09">
            <w:pPr>
              <w:jc w:val="both"/>
              <w:rPr>
                <w:rFonts w:ascii="Times New Roman" w:hAnsi="Times New Roman" w:cs="Times New Roman"/>
                <w:sz w:val="25"/>
                <w:szCs w:val="25"/>
              </w:rPr>
            </w:pPr>
            <w:r w:rsidRPr="00C15260">
              <w:rPr>
                <w:rFonts w:ascii="Times New Roman" w:hAnsi="Times New Roman" w:cs="Times New Roman"/>
                <w:sz w:val="25"/>
                <w:szCs w:val="25"/>
              </w:rPr>
              <w:t>10</w:t>
            </w:r>
          </w:p>
        </w:tc>
        <w:tc>
          <w:tcPr>
            <w:tcW w:w="3117" w:type="dxa"/>
          </w:tcPr>
          <w:p w:rsidR="00941E09" w:rsidRPr="00C15260" w:rsidRDefault="00941E09" w:rsidP="00941E09">
            <w:pPr>
              <w:jc w:val="both"/>
              <w:rPr>
                <w:rFonts w:ascii="Times New Roman" w:hAnsi="Times New Roman" w:cs="Times New Roman"/>
                <w:sz w:val="25"/>
                <w:szCs w:val="25"/>
              </w:rPr>
            </w:pPr>
            <w:r w:rsidRPr="00C15260">
              <w:rPr>
                <w:rFonts w:ascii="Times New Roman" w:hAnsi="Times New Roman" w:cs="Times New Roman"/>
                <w:sz w:val="25"/>
                <w:szCs w:val="25"/>
              </w:rPr>
              <w:t>20</w:t>
            </w:r>
          </w:p>
        </w:tc>
      </w:tr>
      <w:tr w:rsidR="00941E09" w:rsidRPr="00C15260" w:rsidTr="00773E24">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Good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5</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10</w:t>
            </w:r>
          </w:p>
        </w:tc>
      </w:tr>
      <w:tr w:rsidR="00941E09" w:rsidRPr="00C15260" w:rsidTr="00773E24">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Fair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r>
      <w:tr w:rsidR="00941E09" w:rsidRPr="00C15260" w:rsidTr="00773E24">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Poor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r>
      <w:tr w:rsidR="00941E09" w:rsidRPr="00C15260" w:rsidTr="00773E24">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Total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                 50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100%</w:t>
            </w:r>
          </w:p>
        </w:tc>
      </w:tr>
    </w:tbl>
    <w:p w:rsidR="00941E09" w:rsidRPr="00C15260" w:rsidRDefault="00941E09" w:rsidP="00941E09">
      <w:pPr>
        <w:spacing w:after="0" w:line="360" w:lineRule="auto"/>
        <w:jc w:val="both"/>
        <w:rPr>
          <w:rFonts w:ascii="Times New Roman" w:hAnsi="Times New Roman" w:cs="Times New Roman"/>
          <w:b/>
          <w:sz w:val="25"/>
          <w:szCs w:val="25"/>
        </w:rPr>
      </w:pPr>
      <w:r w:rsidRPr="00C15260">
        <w:rPr>
          <w:rFonts w:ascii="Times New Roman" w:hAnsi="Times New Roman" w:cs="Times New Roman"/>
          <w:b/>
          <w:sz w:val="25"/>
          <w:szCs w:val="25"/>
        </w:rPr>
        <w:t>Source: field survey, 2025</w:t>
      </w:r>
    </w:p>
    <w:p w:rsidR="00941E09" w:rsidRPr="00C15260" w:rsidRDefault="00941E09" w:rsidP="00941E09">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lastRenderedPageBreak/>
        <w:t xml:space="preserve">The table above show that 35 respondent representing 70% of the total respondent on texture on bread produced from 100% all-purpose flour (control) is excellent, 10 respondent representing 20% of the total respondent on texture on bread  produced using 100% all-purpose flour (control) is very good 5 respondent representing 10% of the total respondents on texture  on bread  using all-purpose flour 100% (control) is good while no respondent rated on texture of bread  using 100% all-purpose flour as fair or poor. </w:t>
      </w:r>
    </w:p>
    <w:p w:rsidR="00941E09" w:rsidRPr="00C15260" w:rsidRDefault="00941E09" w:rsidP="00941E09">
      <w:pPr>
        <w:spacing w:after="0" w:line="360" w:lineRule="auto"/>
        <w:jc w:val="both"/>
        <w:rPr>
          <w:rFonts w:ascii="Times New Roman" w:hAnsi="Times New Roman" w:cs="Times New Roman"/>
          <w:b/>
          <w:sz w:val="25"/>
          <w:szCs w:val="25"/>
        </w:rPr>
      </w:pPr>
      <w:r w:rsidRPr="00C15260">
        <w:rPr>
          <w:rFonts w:ascii="Times New Roman" w:hAnsi="Times New Roman" w:cs="Times New Roman"/>
          <w:b/>
          <w:sz w:val="25"/>
          <w:szCs w:val="25"/>
        </w:rPr>
        <w:t>Table 44: Research based responses from color on bread produced using all-purpose flour 100% (control)</w:t>
      </w:r>
    </w:p>
    <w:tbl>
      <w:tblPr>
        <w:tblStyle w:val="TableGrid"/>
        <w:tblW w:w="0" w:type="auto"/>
        <w:tblLook w:val="04A0" w:firstRow="1" w:lastRow="0" w:firstColumn="1" w:lastColumn="0" w:noHBand="0" w:noVBand="1"/>
      </w:tblPr>
      <w:tblGrid>
        <w:gridCol w:w="3116"/>
        <w:gridCol w:w="3117"/>
        <w:gridCol w:w="3117"/>
      </w:tblGrid>
      <w:tr w:rsidR="00941E09" w:rsidRPr="00C15260" w:rsidTr="00773E24">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Choice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No of respondents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Percentage (100%)</w:t>
            </w:r>
          </w:p>
        </w:tc>
      </w:tr>
      <w:tr w:rsidR="00941E09" w:rsidRPr="00C15260" w:rsidTr="00773E24">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Excellent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13</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26</w:t>
            </w:r>
          </w:p>
        </w:tc>
      </w:tr>
      <w:tr w:rsidR="00941E09" w:rsidRPr="00C15260" w:rsidTr="00773E24">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Very Good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27</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54</w:t>
            </w:r>
          </w:p>
        </w:tc>
      </w:tr>
      <w:tr w:rsidR="00941E09" w:rsidRPr="00C15260" w:rsidTr="00773E24">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Good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10</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20</w:t>
            </w:r>
          </w:p>
        </w:tc>
      </w:tr>
      <w:tr w:rsidR="00941E09" w:rsidRPr="00C15260" w:rsidTr="00773E24">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Fair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r>
      <w:tr w:rsidR="00941E09" w:rsidRPr="00C15260" w:rsidTr="00773E24">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Poor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r>
      <w:tr w:rsidR="00941E09" w:rsidRPr="00C15260" w:rsidTr="00773E24">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Total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                 50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100%</w:t>
            </w:r>
          </w:p>
        </w:tc>
      </w:tr>
    </w:tbl>
    <w:p w:rsidR="00941E09" w:rsidRPr="00C15260" w:rsidRDefault="00941E09" w:rsidP="00941E09">
      <w:pPr>
        <w:spacing w:after="0" w:line="360" w:lineRule="auto"/>
        <w:jc w:val="both"/>
        <w:rPr>
          <w:rFonts w:ascii="Times New Roman" w:hAnsi="Times New Roman" w:cs="Times New Roman"/>
          <w:b/>
          <w:sz w:val="25"/>
          <w:szCs w:val="25"/>
        </w:rPr>
      </w:pPr>
      <w:r w:rsidRPr="00C15260">
        <w:rPr>
          <w:rFonts w:ascii="Times New Roman" w:hAnsi="Times New Roman" w:cs="Times New Roman"/>
          <w:b/>
          <w:sz w:val="25"/>
          <w:szCs w:val="25"/>
        </w:rPr>
        <w:t>Source: field survey, 2025</w:t>
      </w:r>
    </w:p>
    <w:p w:rsidR="00941E09" w:rsidRPr="00C15260" w:rsidRDefault="00941E09" w:rsidP="00941E09">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The table above show that 13 respondent representing 26% of the total respondent on color  on bread produced from 100% all-purpose flour (control) is excellent, 27 respondent representing 54% of the total respondent on color on bread produced using 100% all-purpose flour (control) is very good, 10 respondent representing 20% of the total respondents on appearance on bread using all-purpose flour 100% (control) is good while no respondent rated on appearance of bread  using 100% all-purpose flour as fair or poor. </w:t>
      </w:r>
    </w:p>
    <w:p w:rsidR="00941E09" w:rsidRPr="00C15260" w:rsidRDefault="00941E09" w:rsidP="00941E09">
      <w:pPr>
        <w:spacing w:after="0" w:line="240" w:lineRule="auto"/>
        <w:jc w:val="both"/>
        <w:rPr>
          <w:rFonts w:ascii="Times New Roman" w:hAnsi="Times New Roman" w:cs="Times New Roman"/>
          <w:b/>
          <w:sz w:val="25"/>
          <w:szCs w:val="25"/>
        </w:rPr>
      </w:pPr>
      <w:r w:rsidRPr="00C15260">
        <w:rPr>
          <w:rFonts w:ascii="Times New Roman" w:hAnsi="Times New Roman" w:cs="Times New Roman"/>
          <w:b/>
          <w:sz w:val="25"/>
          <w:szCs w:val="25"/>
        </w:rPr>
        <w:t>Table 45: Research based responses from overall acceptability on bread produced using all-purpose flour 100 %( control)</w:t>
      </w:r>
    </w:p>
    <w:tbl>
      <w:tblPr>
        <w:tblStyle w:val="TableGrid"/>
        <w:tblW w:w="0" w:type="auto"/>
        <w:tblLook w:val="04A0" w:firstRow="1" w:lastRow="0" w:firstColumn="1" w:lastColumn="0" w:noHBand="0" w:noVBand="1"/>
      </w:tblPr>
      <w:tblGrid>
        <w:gridCol w:w="3116"/>
        <w:gridCol w:w="3117"/>
        <w:gridCol w:w="3117"/>
      </w:tblGrid>
      <w:tr w:rsidR="00941E09" w:rsidRPr="00C15260" w:rsidTr="00773E24">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Choice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No of respondents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Percentage (100%)</w:t>
            </w:r>
          </w:p>
        </w:tc>
      </w:tr>
      <w:tr w:rsidR="00941E09" w:rsidRPr="00C15260" w:rsidTr="00773E24">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Excellent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35</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70</w:t>
            </w:r>
          </w:p>
        </w:tc>
      </w:tr>
      <w:tr w:rsidR="00941E09" w:rsidRPr="00C15260" w:rsidTr="00773E24">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Very Good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10</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20</w:t>
            </w:r>
          </w:p>
        </w:tc>
      </w:tr>
      <w:tr w:rsidR="00941E09" w:rsidRPr="00C15260" w:rsidTr="00773E24">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Good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5</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10</w:t>
            </w:r>
          </w:p>
        </w:tc>
      </w:tr>
      <w:tr w:rsidR="00941E09" w:rsidRPr="00C15260" w:rsidTr="00773E24">
        <w:tc>
          <w:tcPr>
            <w:tcW w:w="3116"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Fair </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c>
          <w:tcPr>
            <w:tcW w:w="3117" w:type="dxa"/>
          </w:tcPr>
          <w:p w:rsidR="00941E09" w:rsidRPr="00C15260" w:rsidRDefault="00941E09" w:rsidP="00941E09">
            <w:pPr>
              <w:spacing w:line="360" w:lineRule="auto"/>
              <w:jc w:val="both"/>
              <w:rPr>
                <w:rFonts w:ascii="Times New Roman" w:hAnsi="Times New Roman" w:cs="Times New Roman"/>
                <w:sz w:val="25"/>
                <w:szCs w:val="25"/>
              </w:rPr>
            </w:pPr>
            <w:r w:rsidRPr="00C15260">
              <w:rPr>
                <w:rFonts w:ascii="Times New Roman" w:hAnsi="Times New Roman" w:cs="Times New Roman"/>
                <w:sz w:val="25"/>
                <w:szCs w:val="25"/>
              </w:rPr>
              <w:t>______</w:t>
            </w:r>
          </w:p>
        </w:tc>
      </w:tr>
      <w:tr w:rsidR="00941E09" w:rsidRPr="00C15260" w:rsidTr="00773E24">
        <w:tc>
          <w:tcPr>
            <w:tcW w:w="3116" w:type="dxa"/>
          </w:tcPr>
          <w:p w:rsidR="00941E09" w:rsidRPr="00C15260" w:rsidRDefault="00941E09" w:rsidP="00941E09">
            <w:pPr>
              <w:jc w:val="both"/>
              <w:rPr>
                <w:rFonts w:ascii="Times New Roman" w:hAnsi="Times New Roman" w:cs="Times New Roman"/>
                <w:sz w:val="25"/>
                <w:szCs w:val="25"/>
              </w:rPr>
            </w:pPr>
            <w:r w:rsidRPr="00C15260">
              <w:rPr>
                <w:rFonts w:ascii="Times New Roman" w:hAnsi="Times New Roman" w:cs="Times New Roman"/>
                <w:sz w:val="25"/>
                <w:szCs w:val="25"/>
              </w:rPr>
              <w:t xml:space="preserve">Poor </w:t>
            </w:r>
          </w:p>
        </w:tc>
        <w:tc>
          <w:tcPr>
            <w:tcW w:w="3117" w:type="dxa"/>
          </w:tcPr>
          <w:p w:rsidR="00941E09" w:rsidRPr="00C15260" w:rsidRDefault="00941E09" w:rsidP="00941E09">
            <w:pPr>
              <w:jc w:val="both"/>
              <w:rPr>
                <w:rFonts w:ascii="Times New Roman" w:hAnsi="Times New Roman" w:cs="Times New Roman"/>
                <w:sz w:val="25"/>
                <w:szCs w:val="25"/>
              </w:rPr>
            </w:pPr>
            <w:r w:rsidRPr="00C15260">
              <w:rPr>
                <w:rFonts w:ascii="Times New Roman" w:hAnsi="Times New Roman" w:cs="Times New Roman"/>
                <w:sz w:val="25"/>
                <w:szCs w:val="25"/>
              </w:rPr>
              <w:t>______</w:t>
            </w:r>
          </w:p>
        </w:tc>
        <w:tc>
          <w:tcPr>
            <w:tcW w:w="3117" w:type="dxa"/>
          </w:tcPr>
          <w:p w:rsidR="00941E09" w:rsidRPr="00C15260" w:rsidRDefault="00941E09" w:rsidP="00941E09">
            <w:pPr>
              <w:jc w:val="both"/>
              <w:rPr>
                <w:rFonts w:ascii="Times New Roman" w:hAnsi="Times New Roman" w:cs="Times New Roman"/>
                <w:sz w:val="25"/>
                <w:szCs w:val="25"/>
              </w:rPr>
            </w:pPr>
            <w:r w:rsidRPr="00C15260">
              <w:rPr>
                <w:rFonts w:ascii="Times New Roman" w:hAnsi="Times New Roman" w:cs="Times New Roman"/>
                <w:sz w:val="25"/>
                <w:szCs w:val="25"/>
              </w:rPr>
              <w:t>______</w:t>
            </w:r>
          </w:p>
        </w:tc>
      </w:tr>
      <w:tr w:rsidR="00941E09" w:rsidRPr="00C15260" w:rsidTr="00773E24">
        <w:tc>
          <w:tcPr>
            <w:tcW w:w="3116" w:type="dxa"/>
          </w:tcPr>
          <w:p w:rsidR="00941E09" w:rsidRPr="00C15260" w:rsidRDefault="00941E09" w:rsidP="00941E09">
            <w:pPr>
              <w:jc w:val="both"/>
              <w:rPr>
                <w:rFonts w:ascii="Times New Roman" w:hAnsi="Times New Roman" w:cs="Times New Roman"/>
                <w:sz w:val="25"/>
                <w:szCs w:val="25"/>
              </w:rPr>
            </w:pPr>
            <w:r w:rsidRPr="00C15260">
              <w:rPr>
                <w:rFonts w:ascii="Times New Roman" w:hAnsi="Times New Roman" w:cs="Times New Roman"/>
                <w:sz w:val="25"/>
                <w:szCs w:val="25"/>
              </w:rPr>
              <w:t xml:space="preserve">Total </w:t>
            </w:r>
          </w:p>
        </w:tc>
        <w:tc>
          <w:tcPr>
            <w:tcW w:w="3117" w:type="dxa"/>
          </w:tcPr>
          <w:p w:rsidR="00941E09" w:rsidRPr="00C15260" w:rsidRDefault="00941E09" w:rsidP="00941E09">
            <w:pPr>
              <w:jc w:val="both"/>
              <w:rPr>
                <w:rFonts w:ascii="Times New Roman" w:hAnsi="Times New Roman" w:cs="Times New Roman"/>
                <w:sz w:val="25"/>
                <w:szCs w:val="25"/>
              </w:rPr>
            </w:pPr>
            <w:r w:rsidRPr="00C15260">
              <w:rPr>
                <w:rFonts w:ascii="Times New Roman" w:hAnsi="Times New Roman" w:cs="Times New Roman"/>
                <w:sz w:val="25"/>
                <w:szCs w:val="25"/>
              </w:rPr>
              <w:t xml:space="preserve">                 50 </w:t>
            </w:r>
          </w:p>
        </w:tc>
        <w:tc>
          <w:tcPr>
            <w:tcW w:w="3117" w:type="dxa"/>
          </w:tcPr>
          <w:p w:rsidR="00941E09" w:rsidRPr="00C15260" w:rsidRDefault="00941E09" w:rsidP="00941E09">
            <w:pPr>
              <w:jc w:val="both"/>
              <w:rPr>
                <w:rFonts w:ascii="Times New Roman" w:hAnsi="Times New Roman" w:cs="Times New Roman"/>
                <w:sz w:val="25"/>
                <w:szCs w:val="25"/>
              </w:rPr>
            </w:pPr>
            <w:r w:rsidRPr="00C15260">
              <w:rPr>
                <w:rFonts w:ascii="Times New Roman" w:hAnsi="Times New Roman" w:cs="Times New Roman"/>
                <w:sz w:val="25"/>
                <w:szCs w:val="25"/>
              </w:rPr>
              <w:t>100%</w:t>
            </w:r>
          </w:p>
        </w:tc>
      </w:tr>
    </w:tbl>
    <w:p w:rsidR="00941E09" w:rsidRPr="00C15260" w:rsidRDefault="00941E09" w:rsidP="00941E09">
      <w:pPr>
        <w:spacing w:after="0" w:line="240" w:lineRule="auto"/>
        <w:jc w:val="both"/>
        <w:rPr>
          <w:rFonts w:ascii="Times New Roman" w:hAnsi="Times New Roman" w:cs="Times New Roman"/>
          <w:b/>
          <w:sz w:val="25"/>
          <w:szCs w:val="25"/>
        </w:rPr>
      </w:pPr>
      <w:r w:rsidRPr="00C15260">
        <w:rPr>
          <w:rFonts w:ascii="Times New Roman" w:hAnsi="Times New Roman" w:cs="Times New Roman"/>
          <w:b/>
          <w:sz w:val="25"/>
          <w:szCs w:val="25"/>
        </w:rPr>
        <w:t>Source: field survey, 2025</w:t>
      </w:r>
    </w:p>
    <w:p w:rsidR="00941E09" w:rsidRPr="00C15260" w:rsidRDefault="00941E09" w:rsidP="00941E09">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lastRenderedPageBreak/>
        <w:t xml:space="preserve">The table above show that 35 respondent representing 70% of the total respondent on overall acceptability on bread produced from 100% all-purpose flour (control) is excellent, 10 respondent representing 20% of the total respondent on overall acceptability on bread produced using 100% all-purpose flour (control) is very good 5 respondent representing 10% of the total respondents on overall acceptability on  using all-purpose flour 100% (control) is good while no respondent rated on overall acceptability  of bread using 100% all-purpose flour as fair or poor. </w:t>
      </w:r>
    </w:p>
    <w:p w:rsidR="00941E09" w:rsidRPr="00C15260" w:rsidRDefault="00941E09" w:rsidP="00941E09">
      <w:pPr>
        <w:spacing w:after="0" w:line="360" w:lineRule="auto"/>
        <w:jc w:val="both"/>
        <w:rPr>
          <w:rFonts w:ascii="Times New Roman" w:hAnsi="Times New Roman" w:cs="Times New Roman"/>
          <w:sz w:val="25"/>
          <w:szCs w:val="25"/>
        </w:rPr>
      </w:pPr>
    </w:p>
    <w:p w:rsidR="00941E09" w:rsidRPr="00C15260" w:rsidRDefault="00941E09" w:rsidP="00941E09">
      <w:pPr>
        <w:spacing w:line="360" w:lineRule="auto"/>
        <w:jc w:val="both"/>
        <w:rPr>
          <w:rFonts w:ascii="Times New Roman" w:hAnsi="Times New Roman" w:cs="Times New Roman"/>
          <w:sz w:val="25"/>
          <w:szCs w:val="25"/>
        </w:rPr>
      </w:pPr>
    </w:p>
    <w:p w:rsidR="00941E09" w:rsidRPr="00C15260" w:rsidRDefault="00941E09" w:rsidP="00941E09">
      <w:pPr>
        <w:spacing w:line="360" w:lineRule="auto"/>
        <w:jc w:val="both"/>
        <w:rPr>
          <w:rFonts w:ascii="Times New Roman" w:hAnsi="Times New Roman" w:cs="Times New Roman"/>
          <w:sz w:val="25"/>
          <w:szCs w:val="25"/>
        </w:rPr>
      </w:pPr>
    </w:p>
    <w:p w:rsidR="00941E09" w:rsidRPr="00C15260" w:rsidRDefault="00941E09" w:rsidP="00941E09">
      <w:pPr>
        <w:spacing w:line="360" w:lineRule="auto"/>
        <w:jc w:val="both"/>
        <w:rPr>
          <w:rFonts w:ascii="Times New Roman" w:hAnsi="Times New Roman" w:cs="Times New Roman"/>
          <w:sz w:val="25"/>
          <w:szCs w:val="25"/>
        </w:rPr>
      </w:pPr>
    </w:p>
    <w:p w:rsidR="00941E09" w:rsidRPr="00C15260" w:rsidRDefault="00941E09" w:rsidP="00941E09">
      <w:pPr>
        <w:spacing w:line="360" w:lineRule="auto"/>
        <w:jc w:val="both"/>
        <w:rPr>
          <w:rFonts w:ascii="Times New Roman" w:hAnsi="Times New Roman" w:cs="Times New Roman"/>
          <w:sz w:val="25"/>
          <w:szCs w:val="25"/>
        </w:rPr>
      </w:pPr>
    </w:p>
    <w:p w:rsidR="00941E09" w:rsidRPr="00C15260" w:rsidRDefault="00941E09" w:rsidP="00941E09">
      <w:pPr>
        <w:spacing w:line="360" w:lineRule="auto"/>
        <w:jc w:val="both"/>
        <w:rPr>
          <w:rFonts w:ascii="Times New Roman" w:hAnsi="Times New Roman" w:cs="Times New Roman"/>
          <w:sz w:val="25"/>
          <w:szCs w:val="25"/>
        </w:rPr>
      </w:pPr>
    </w:p>
    <w:p w:rsidR="00941E09" w:rsidRPr="00C15260" w:rsidRDefault="00941E09" w:rsidP="00941E09">
      <w:pPr>
        <w:spacing w:line="360" w:lineRule="auto"/>
        <w:jc w:val="both"/>
        <w:rPr>
          <w:rFonts w:ascii="Times New Roman" w:hAnsi="Times New Roman" w:cs="Times New Roman"/>
          <w:sz w:val="25"/>
          <w:szCs w:val="25"/>
        </w:rPr>
      </w:pPr>
    </w:p>
    <w:p w:rsidR="00941E09" w:rsidRPr="00C15260" w:rsidRDefault="00941E09" w:rsidP="00941E09">
      <w:pPr>
        <w:spacing w:line="360" w:lineRule="auto"/>
        <w:jc w:val="both"/>
        <w:rPr>
          <w:rFonts w:ascii="Times New Roman" w:hAnsi="Times New Roman" w:cs="Times New Roman"/>
          <w:sz w:val="25"/>
          <w:szCs w:val="25"/>
        </w:rPr>
      </w:pPr>
    </w:p>
    <w:p w:rsidR="00941E09" w:rsidRPr="00C15260" w:rsidRDefault="00941E09">
      <w:pPr>
        <w:rPr>
          <w:rFonts w:ascii="Times New Roman" w:eastAsia="Times New Roman" w:hAnsi="Times New Roman" w:cs="Times New Roman"/>
          <w:b/>
          <w:sz w:val="25"/>
          <w:szCs w:val="25"/>
        </w:rPr>
      </w:pPr>
      <w:r w:rsidRPr="00C15260">
        <w:rPr>
          <w:rFonts w:ascii="Times New Roman" w:eastAsia="Times New Roman" w:hAnsi="Times New Roman" w:cs="Times New Roman"/>
          <w:b/>
          <w:sz w:val="25"/>
          <w:szCs w:val="25"/>
        </w:rPr>
        <w:br w:type="page"/>
      </w:r>
    </w:p>
    <w:p w:rsidR="006D200C" w:rsidRPr="00C15260" w:rsidRDefault="006D200C" w:rsidP="006D200C">
      <w:pPr>
        <w:spacing w:after="0" w:line="360" w:lineRule="auto"/>
        <w:jc w:val="center"/>
        <w:rPr>
          <w:rFonts w:ascii="Times New Roman" w:eastAsia="Times New Roman" w:hAnsi="Times New Roman" w:cs="Times New Roman"/>
          <w:b/>
          <w:sz w:val="25"/>
          <w:szCs w:val="25"/>
        </w:rPr>
      </w:pPr>
      <w:r w:rsidRPr="00C15260">
        <w:rPr>
          <w:rFonts w:ascii="Times New Roman" w:eastAsia="Times New Roman" w:hAnsi="Times New Roman" w:cs="Times New Roman"/>
          <w:b/>
          <w:sz w:val="25"/>
          <w:szCs w:val="25"/>
        </w:rPr>
        <w:lastRenderedPageBreak/>
        <w:t>CHAPTER FIVE</w:t>
      </w:r>
    </w:p>
    <w:p w:rsidR="006D200C" w:rsidRPr="00C15260" w:rsidRDefault="006D200C" w:rsidP="006D200C">
      <w:pPr>
        <w:spacing w:after="0" w:line="360" w:lineRule="auto"/>
        <w:jc w:val="center"/>
        <w:rPr>
          <w:rFonts w:ascii="Times New Roman" w:eastAsia="Times New Roman" w:hAnsi="Times New Roman" w:cs="Times New Roman"/>
          <w:b/>
          <w:sz w:val="25"/>
          <w:szCs w:val="25"/>
        </w:rPr>
      </w:pPr>
      <w:r w:rsidRPr="00C15260">
        <w:rPr>
          <w:rFonts w:ascii="Times New Roman" w:eastAsia="Times New Roman" w:hAnsi="Times New Roman" w:cs="Times New Roman"/>
          <w:b/>
          <w:sz w:val="25"/>
          <w:szCs w:val="25"/>
        </w:rPr>
        <w:t>SUMMARY, CONCLUSION AND RECOMMENDATION</w:t>
      </w:r>
      <w:r w:rsidR="0052479C" w:rsidRPr="00C15260">
        <w:rPr>
          <w:rFonts w:ascii="Times New Roman" w:eastAsia="Times New Roman" w:hAnsi="Times New Roman" w:cs="Times New Roman"/>
          <w:b/>
          <w:sz w:val="25"/>
          <w:szCs w:val="25"/>
        </w:rPr>
        <w:t>S</w:t>
      </w:r>
    </w:p>
    <w:p w:rsidR="006D200C" w:rsidRPr="00C15260" w:rsidRDefault="006D200C" w:rsidP="006D200C">
      <w:pPr>
        <w:spacing w:after="0" w:line="360" w:lineRule="auto"/>
        <w:jc w:val="both"/>
        <w:rPr>
          <w:rFonts w:ascii="Times New Roman" w:eastAsia="Times New Roman" w:hAnsi="Times New Roman" w:cs="Times New Roman"/>
          <w:b/>
          <w:sz w:val="25"/>
          <w:szCs w:val="25"/>
        </w:rPr>
      </w:pPr>
      <w:r w:rsidRPr="00C15260">
        <w:rPr>
          <w:rFonts w:ascii="Times New Roman" w:eastAsia="Times New Roman" w:hAnsi="Times New Roman" w:cs="Times New Roman"/>
          <w:b/>
          <w:sz w:val="25"/>
          <w:szCs w:val="25"/>
        </w:rPr>
        <w:t>5.1 Summary</w:t>
      </w:r>
    </w:p>
    <w:p w:rsidR="006D200C" w:rsidRPr="00C15260" w:rsidRDefault="006D200C" w:rsidP="006D200C">
      <w:pPr>
        <w:spacing w:after="0" w:line="360" w:lineRule="auto"/>
        <w:ind w:firstLine="720"/>
        <w:jc w:val="both"/>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The study aimed to analyze the nutritional composition of millet flour, evaluate its functional properties, develop recipes for snacks, and assess sensory attributes through evaluation from distributed 50 respondents, comprising staff and students from the Hospitality Management Department at Kwara State Polytechnic, Ilorin. The demographic profile of respondents revealed a majority female participants (62%) with most aged 16-25 years (40%), holding HND/BSc qualification (48%), single (74%), and Nigeria (100%).</w:t>
      </w:r>
    </w:p>
    <w:p w:rsidR="006D200C" w:rsidRPr="00C15260" w:rsidRDefault="006D200C" w:rsidP="006D200C">
      <w:pPr>
        <w:spacing w:after="0" w:line="360" w:lineRule="auto"/>
        <w:ind w:firstLine="720"/>
        <w:jc w:val="both"/>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Sensory evaluations were conducted on snacks such as fishroll and Bread made from millet flour 100%, all purpose flour 100%, 70% millet flour and 30% all purpose flour, 50% millet flour, and 50% all purpose flour. Key findings from sensory data include:</w:t>
      </w:r>
    </w:p>
    <w:p w:rsidR="006D200C" w:rsidRPr="00C15260" w:rsidRDefault="006D200C" w:rsidP="008C5555">
      <w:pPr>
        <w:numPr>
          <w:ilvl w:val="0"/>
          <w:numId w:val="21"/>
        </w:numPr>
        <w:spacing w:after="0" w:line="360" w:lineRule="auto"/>
        <w:jc w:val="both"/>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Fish roll from 100% millet flour: Strong acceptance, appearance was very good (10%), color was very good (38%), flavor was excellent (20%), and overall acceptability was excellent (40%).</w:t>
      </w:r>
    </w:p>
    <w:p w:rsidR="006D200C" w:rsidRPr="00C15260" w:rsidRDefault="006D200C" w:rsidP="008C5555">
      <w:pPr>
        <w:numPr>
          <w:ilvl w:val="0"/>
          <w:numId w:val="21"/>
        </w:numPr>
        <w:spacing w:after="0" w:line="360" w:lineRule="auto"/>
        <w:jc w:val="both"/>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Fish roll from 100% all purpose flour: Comparable high ratings, appearance was very good (20%), color was excellent (54%), and overall acceptability was excellent (40%).</w:t>
      </w:r>
    </w:p>
    <w:p w:rsidR="006D200C" w:rsidRPr="00C15260" w:rsidRDefault="006D200C" w:rsidP="008C5555">
      <w:pPr>
        <w:numPr>
          <w:ilvl w:val="0"/>
          <w:numId w:val="21"/>
        </w:numPr>
        <w:spacing w:after="0" w:line="360" w:lineRule="auto"/>
        <w:jc w:val="both"/>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Bread from 100% millet flour: Strong acceptance, appearance was very good (40%), color was very good (40%), flavor was excellent (20%), and overall acceptability was excellent (10%).</w:t>
      </w:r>
    </w:p>
    <w:p w:rsidR="006D200C" w:rsidRPr="00C15260" w:rsidRDefault="006D200C" w:rsidP="008C5555">
      <w:pPr>
        <w:numPr>
          <w:ilvl w:val="0"/>
          <w:numId w:val="21"/>
        </w:numPr>
        <w:spacing w:after="0" w:line="360" w:lineRule="auto"/>
        <w:jc w:val="both"/>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Bread from 100% all purpose flour: Comparable high ratings, appearance was very good (26%), color was excellent (26%), and overall acceptability was excellent (70%).</w:t>
      </w:r>
    </w:p>
    <w:p w:rsidR="006D200C" w:rsidRPr="00C15260" w:rsidRDefault="006D200C" w:rsidP="006D200C">
      <w:pPr>
        <w:spacing w:after="0" w:line="360" w:lineRule="auto"/>
        <w:ind w:firstLine="720"/>
        <w:jc w:val="both"/>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These results indicate that products incorporating millet flour were highly acceptable, often matching or exceeding those made from conventional flour or millet flour - particularly in blended formulations.</w:t>
      </w:r>
    </w:p>
    <w:p w:rsidR="006D200C" w:rsidRPr="00C15260" w:rsidRDefault="006D200C" w:rsidP="006D200C">
      <w:pPr>
        <w:spacing w:after="0" w:line="360" w:lineRule="auto"/>
        <w:ind w:firstLine="720"/>
        <w:jc w:val="both"/>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The nutritional composition drawn from literature, confirmed millet flour richness in proteins (18-24%), carbohydrates (55-65%), fats (6-8%), and micronutrients (like iron zinc, potassium) and vitamin support, thus to suitability for nutrient-dense foods. Functional properties and formulation were inferred from successful recipe development aligning with the study’s objectives.</w:t>
      </w:r>
    </w:p>
    <w:p w:rsidR="006D200C" w:rsidRPr="00C15260" w:rsidRDefault="006D200C" w:rsidP="006D200C">
      <w:pPr>
        <w:spacing w:after="0" w:line="360" w:lineRule="auto"/>
        <w:jc w:val="both"/>
        <w:rPr>
          <w:rFonts w:ascii="Times New Roman" w:eastAsia="Times New Roman" w:hAnsi="Times New Roman" w:cs="Times New Roman"/>
          <w:b/>
          <w:sz w:val="25"/>
          <w:szCs w:val="25"/>
        </w:rPr>
      </w:pPr>
      <w:r w:rsidRPr="00C15260">
        <w:rPr>
          <w:rFonts w:ascii="Times New Roman" w:eastAsia="Times New Roman" w:hAnsi="Times New Roman" w:cs="Times New Roman"/>
          <w:b/>
          <w:sz w:val="25"/>
          <w:szCs w:val="25"/>
        </w:rPr>
        <w:t xml:space="preserve">5.2 Recommendations </w:t>
      </w:r>
    </w:p>
    <w:p w:rsidR="006D200C" w:rsidRPr="00C15260" w:rsidRDefault="006D200C" w:rsidP="006D200C">
      <w:pPr>
        <w:spacing w:after="0" w:line="360" w:lineRule="auto"/>
        <w:jc w:val="both"/>
        <w:rPr>
          <w:rFonts w:ascii="Times New Roman" w:eastAsia="Times New Roman" w:hAnsi="Times New Roman" w:cs="Times New Roman"/>
          <w:sz w:val="25"/>
          <w:szCs w:val="25"/>
        </w:rPr>
      </w:pPr>
      <w:r w:rsidRPr="00C15260">
        <w:rPr>
          <w:rFonts w:ascii="Times New Roman" w:eastAsia="Times New Roman" w:hAnsi="Times New Roman" w:cs="Times New Roman"/>
          <w:sz w:val="25"/>
          <w:szCs w:val="25"/>
        </w:rPr>
        <w:t>Based on the findings, the following recommendations are proposed:</w:t>
      </w:r>
    </w:p>
    <w:p w:rsidR="006D200C" w:rsidRPr="00C15260" w:rsidRDefault="006D200C" w:rsidP="008C5555">
      <w:pPr>
        <w:numPr>
          <w:ilvl w:val="0"/>
          <w:numId w:val="20"/>
        </w:numPr>
        <w:spacing w:after="0" w:line="360" w:lineRule="auto"/>
        <w:jc w:val="both"/>
        <w:rPr>
          <w:rFonts w:ascii="Times New Roman" w:eastAsia="Times New Roman" w:hAnsi="Times New Roman" w:cs="Times New Roman"/>
          <w:sz w:val="25"/>
          <w:szCs w:val="25"/>
        </w:rPr>
      </w:pPr>
      <w:r w:rsidRPr="00C15260">
        <w:rPr>
          <w:rFonts w:ascii="Times New Roman" w:eastAsia="Times New Roman" w:hAnsi="Times New Roman" w:cs="Times New Roman"/>
          <w:b/>
          <w:sz w:val="25"/>
          <w:szCs w:val="25"/>
        </w:rPr>
        <w:lastRenderedPageBreak/>
        <w:t>FOOD INDUSTRY ADOPTION</w:t>
      </w:r>
      <w:r w:rsidRPr="00C15260">
        <w:rPr>
          <w:rFonts w:ascii="Times New Roman" w:eastAsia="Times New Roman" w:hAnsi="Times New Roman" w:cs="Times New Roman"/>
          <w:sz w:val="25"/>
          <w:szCs w:val="25"/>
        </w:rPr>
        <w:t>: Food producers and SMEs should incorporate millet flour into commercial products, starting with bread (e.g. 70% millet flour) to optimize sensory appeal and market acceptance.</w:t>
      </w:r>
    </w:p>
    <w:p w:rsidR="006D200C" w:rsidRPr="00C15260" w:rsidRDefault="006D200C" w:rsidP="008C5555">
      <w:pPr>
        <w:numPr>
          <w:ilvl w:val="0"/>
          <w:numId w:val="20"/>
        </w:numPr>
        <w:spacing w:after="0" w:line="360" w:lineRule="auto"/>
        <w:jc w:val="both"/>
        <w:rPr>
          <w:rFonts w:ascii="Times New Roman" w:eastAsia="Times New Roman" w:hAnsi="Times New Roman" w:cs="Times New Roman"/>
          <w:sz w:val="25"/>
          <w:szCs w:val="25"/>
        </w:rPr>
      </w:pPr>
      <w:r w:rsidRPr="00C15260">
        <w:rPr>
          <w:rFonts w:ascii="Times New Roman" w:eastAsia="Times New Roman" w:hAnsi="Times New Roman" w:cs="Times New Roman"/>
          <w:b/>
          <w:sz w:val="25"/>
          <w:szCs w:val="25"/>
        </w:rPr>
        <w:t>AGRICULTURAL PROMOTION:</w:t>
      </w:r>
      <w:r w:rsidRPr="00C15260">
        <w:rPr>
          <w:rFonts w:ascii="Times New Roman" w:eastAsia="Times New Roman" w:hAnsi="Times New Roman" w:cs="Times New Roman"/>
          <w:sz w:val="25"/>
          <w:szCs w:val="25"/>
        </w:rPr>
        <w:t xml:space="preserve"> Policy makers and agricultural extension services in sub-Saharan Africa should promote millet seed cultivation through subsidies and training, emphasizing its drought resistance and soil-enhancing benefits.</w:t>
      </w:r>
    </w:p>
    <w:p w:rsidR="006D200C" w:rsidRPr="00C15260" w:rsidRDefault="006D200C" w:rsidP="008C5555">
      <w:pPr>
        <w:numPr>
          <w:ilvl w:val="0"/>
          <w:numId w:val="20"/>
        </w:numPr>
        <w:spacing w:after="0" w:line="360" w:lineRule="auto"/>
        <w:jc w:val="both"/>
        <w:rPr>
          <w:rFonts w:ascii="Times New Roman" w:eastAsia="Times New Roman" w:hAnsi="Times New Roman" w:cs="Times New Roman"/>
          <w:sz w:val="25"/>
          <w:szCs w:val="25"/>
        </w:rPr>
      </w:pPr>
      <w:r w:rsidRPr="00C15260">
        <w:rPr>
          <w:rFonts w:ascii="Times New Roman" w:eastAsia="Times New Roman" w:hAnsi="Times New Roman" w:cs="Times New Roman"/>
          <w:b/>
          <w:sz w:val="25"/>
          <w:szCs w:val="25"/>
        </w:rPr>
        <w:t>CONSUMER EDUCATION:</w:t>
      </w:r>
      <w:r w:rsidRPr="00C15260">
        <w:rPr>
          <w:rFonts w:ascii="Times New Roman" w:eastAsia="Times New Roman" w:hAnsi="Times New Roman" w:cs="Times New Roman"/>
          <w:sz w:val="25"/>
          <w:szCs w:val="25"/>
        </w:rPr>
        <w:t xml:space="preserve"> Awareness campaigns should highlight the nutritional and healthy benefits of millet flour, targeting health-conscious consumers and communities affected by malnutrition.</w:t>
      </w:r>
    </w:p>
    <w:p w:rsidR="006D200C" w:rsidRPr="00C15260" w:rsidRDefault="006D200C" w:rsidP="008C5555">
      <w:pPr>
        <w:numPr>
          <w:ilvl w:val="0"/>
          <w:numId w:val="20"/>
        </w:numPr>
        <w:spacing w:after="0" w:line="360" w:lineRule="auto"/>
        <w:jc w:val="both"/>
        <w:rPr>
          <w:rFonts w:ascii="Times New Roman" w:eastAsia="Times New Roman" w:hAnsi="Times New Roman" w:cs="Times New Roman"/>
          <w:sz w:val="25"/>
          <w:szCs w:val="25"/>
        </w:rPr>
      </w:pPr>
      <w:r w:rsidRPr="00C15260">
        <w:rPr>
          <w:rFonts w:ascii="Times New Roman" w:eastAsia="Times New Roman" w:hAnsi="Times New Roman" w:cs="Times New Roman"/>
          <w:b/>
          <w:sz w:val="25"/>
          <w:szCs w:val="25"/>
        </w:rPr>
        <w:t>PRODUCT DEVELOPMENT:</w:t>
      </w:r>
      <w:r w:rsidRPr="00C15260">
        <w:rPr>
          <w:rFonts w:ascii="Times New Roman" w:eastAsia="Times New Roman" w:hAnsi="Times New Roman" w:cs="Times New Roman"/>
          <w:sz w:val="25"/>
          <w:szCs w:val="25"/>
        </w:rPr>
        <w:t xml:space="preserve"> Hospitality and food science institutes should develop more recipes, including variations for gluten-free and vegan markets, and conduct shelf-life studies to support commercialization.</w:t>
      </w:r>
    </w:p>
    <w:p w:rsidR="006D200C" w:rsidRPr="00C15260" w:rsidRDefault="006D200C" w:rsidP="008C5555">
      <w:pPr>
        <w:numPr>
          <w:ilvl w:val="0"/>
          <w:numId w:val="20"/>
        </w:numPr>
        <w:spacing w:after="0" w:line="360" w:lineRule="auto"/>
        <w:jc w:val="both"/>
        <w:rPr>
          <w:rFonts w:ascii="Times New Roman" w:eastAsia="Times New Roman" w:hAnsi="Times New Roman" w:cs="Times New Roman"/>
          <w:sz w:val="25"/>
          <w:szCs w:val="25"/>
        </w:rPr>
      </w:pPr>
      <w:r w:rsidRPr="00C15260">
        <w:rPr>
          <w:rFonts w:ascii="Times New Roman" w:eastAsia="Times New Roman" w:hAnsi="Times New Roman" w:cs="Times New Roman"/>
          <w:b/>
          <w:sz w:val="25"/>
          <w:szCs w:val="25"/>
        </w:rPr>
        <w:t>COLLABORATION:</w:t>
      </w:r>
      <w:r w:rsidRPr="00C15260">
        <w:rPr>
          <w:rFonts w:ascii="Times New Roman" w:eastAsia="Times New Roman" w:hAnsi="Times New Roman" w:cs="Times New Roman"/>
          <w:sz w:val="25"/>
          <w:szCs w:val="25"/>
        </w:rPr>
        <w:t xml:space="preserve"> Stakeholders, including researchers, farmers, and industries, should collaborate to improve processing techniques (e.g. reducing anti-nutrients via fermentation) and establish reliable supply chains.</w:t>
      </w:r>
    </w:p>
    <w:p w:rsidR="006D200C" w:rsidRPr="00C15260" w:rsidRDefault="006D200C" w:rsidP="006D200C">
      <w:pPr>
        <w:pStyle w:val="NormalWeb"/>
        <w:spacing w:before="0" w:beforeAutospacing="0" w:after="0" w:afterAutospacing="0" w:line="360" w:lineRule="auto"/>
        <w:jc w:val="both"/>
        <w:rPr>
          <w:b/>
          <w:sz w:val="25"/>
          <w:szCs w:val="25"/>
        </w:rPr>
      </w:pPr>
      <w:r w:rsidRPr="00C15260">
        <w:rPr>
          <w:b/>
          <w:sz w:val="25"/>
          <w:szCs w:val="25"/>
        </w:rPr>
        <w:t>5.3 Conclusion</w:t>
      </w:r>
    </w:p>
    <w:p w:rsidR="006D200C" w:rsidRPr="00C15260" w:rsidRDefault="006D200C" w:rsidP="006D200C">
      <w:pPr>
        <w:pStyle w:val="NormalWeb"/>
        <w:spacing w:before="0" w:beforeAutospacing="0" w:after="0" w:afterAutospacing="0" w:line="360" w:lineRule="auto"/>
        <w:ind w:firstLine="720"/>
        <w:jc w:val="both"/>
        <w:rPr>
          <w:sz w:val="25"/>
          <w:szCs w:val="25"/>
        </w:rPr>
      </w:pPr>
      <w:r w:rsidRPr="00C15260">
        <w:rPr>
          <w:sz w:val="25"/>
          <w:szCs w:val="25"/>
        </w:rPr>
        <w:t>In Conclusion, this study demonstrates that millet flour holds substantial potential for producing nutritious, acceptable snacks (e.g. fishroll and Bread). Its nutritional composition, functional properties, and high sensory ratings make it a promising alternative to conventional flours, contributing to sustainable food systems, health improvement, and economic opportunities for local farmers. By addressing gaps in awareness and product development, millet flour can enhance food innovation and security in developing regions.</w:t>
      </w:r>
    </w:p>
    <w:p w:rsidR="006D200C" w:rsidRPr="00C15260" w:rsidRDefault="006D200C" w:rsidP="006D200C">
      <w:pPr>
        <w:spacing w:after="0" w:line="360" w:lineRule="auto"/>
        <w:jc w:val="both"/>
        <w:rPr>
          <w:sz w:val="25"/>
          <w:szCs w:val="25"/>
        </w:rPr>
      </w:pPr>
    </w:p>
    <w:p w:rsidR="00216F9E" w:rsidRPr="00C15260" w:rsidRDefault="00216F9E">
      <w:pPr>
        <w:rPr>
          <w:rFonts w:ascii="Times New Roman" w:hAnsi="Times New Roman" w:cs="Times New Roman"/>
          <w:sz w:val="25"/>
          <w:szCs w:val="25"/>
        </w:rPr>
      </w:pPr>
      <w:r w:rsidRPr="00C15260">
        <w:rPr>
          <w:rFonts w:ascii="Times New Roman" w:hAnsi="Times New Roman" w:cs="Times New Roman"/>
          <w:sz w:val="25"/>
          <w:szCs w:val="25"/>
        </w:rPr>
        <w:br w:type="page"/>
      </w:r>
    </w:p>
    <w:p w:rsidR="00216F9E" w:rsidRPr="00C15260" w:rsidRDefault="00216F9E" w:rsidP="00216F9E">
      <w:pPr>
        <w:spacing w:after="0" w:line="360" w:lineRule="auto"/>
        <w:jc w:val="center"/>
        <w:rPr>
          <w:rFonts w:ascii="Times New Roman" w:hAnsi="Times New Roman" w:cs="Times New Roman"/>
          <w:b/>
          <w:sz w:val="25"/>
          <w:szCs w:val="25"/>
        </w:rPr>
      </w:pPr>
      <w:r w:rsidRPr="00C15260">
        <w:rPr>
          <w:rFonts w:ascii="Times New Roman" w:hAnsi="Times New Roman" w:cs="Times New Roman"/>
          <w:b/>
          <w:sz w:val="25"/>
          <w:szCs w:val="25"/>
        </w:rPr>
        <w:lastRenderedPageBreak/>
        <w:t>REFERENCES</w:t>
      </w:r>
    </w:p>
    <w:p w:rsidR="00216F9E" w:rsidRPr="00C15260" w:rsidRDefault="00216F9E" w:rsidP="00216F9E">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Abah, C. R., Ishiwu, C. N., Obiegbuna, J. E., &amp; Oladejo, A. A. (2020). Nutritional</w:t>
      </w:r>
    </w:p>
    <w:p w:rsidR="00216F9E" w:rsidRPr="00C15260" w:rsidRDefault="00216F9E" w:rsidP="00216F9E">
      <w:pPr>
        <w:spacing w:after="0" w:line="360" w:lineRule="auto"/>
        <w:ind w:left="720"/>
        <w:jc w:val="both"/>
        <w:rPr>
          <w:rFonts w:ascii="Times New Roman" w:hAnsi="Times New Roman" w:cs="Times New Roman"/>
          <w:sz w:val="25"/>
          <w:szCs w:val="25"/>
        </w:rPr>
      </w:pPr>
      <w:r w:rsidRPr="00C15260">
        <w:rPr>
          <w:rFonts w:ascii="Times New Roman" w:hAnsi="Times New Roman" w:cs="Times New Roman"/>
          <w:sz w:val="25"/>
          <w:szCs w:val="25"/>
        </w:rPr>
        <w:t xml:space="preserve">composition, functional properties and sensory evaluation of breads based on blends of ‘Orabada’ (Millet) and wheat flour. </w:t>
      </w:r>
      <w:r w:rsidRPr="00C15260">
        <w:rPr>
          <w:rFonts w:ascii="Times New Roman" w:hAnsi="Times New Roman" w:cs="Times New Roman"/>
          <w:i/>
          <w:sz w:val="25"/>
          <w:szCs w:val="25"/>
        </w:rPr>
        <w:t>Agro-Science,</w:t>
      </w:r>
      <w:r w:rsidRPr="00C15260">
        <w:rPr>
          <w:rFonts w:ascii="Times New Roman" w:hAnsi="Times New Roman" w:cs="Times New Roman"/>
          <w:sz w:val="25"/>
          <w:szCs w:val="25"/>
        </w:rPr>
        <w:t xml:space="preserve"> 19(3), 58–64.</w:t>
      </w:r>
    </w:p>
    <w:p w:rsidR="00216F9E" w:rsidRPr="00C15260" w:rsidRDefault="00216F9E" w:rsidP="00216F9E">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Adeleye, O. O., Bamidele, O. P., &amp; Ojedokun, A. T. (2020). Extrusion cooking of</w:t>
      </w:r>
    </w:p>
    <w:p w:rsidR="00216F9E" w:rsidRPr="00C15260" w:rsidRDefault="00216F9E" w:rsidP="00580482">
      <w:pPr>
        <w:spacing w:after="0" w:line="360" w:lineRule="auto"/>
        <w:ind w:left="720"/>
        <w:jc w:val="both"/>
        <w:rPr>
          <w:rFonts w:ascii="Times New Roman" w:hAnsi="Times New Roman" w:cs="Times New Roman"/>
          <w:sz w:val="25"/>
          <w:szCs w:val="25"/>
        </w:rPr>
      </w:pPr>
      <w:r w:rsidRPr="00C15260">
        <w:rPr>
          <w:rFonts w:ascii="Times New Roman" w:hAnsi="Times New Roman" w:cs="Times New Roman"/>
          <w:sz w:val="25"/>
          <w:szCs w:val="25"/>
        </w:rPr>
        <w:t xml:space="preserve">proteinaceous and starchy materials: A review. </w:t>
      </w:r>
      <w:r w:rsidRPr="00C15260">
        <w:rPr>
          <w:rFonts w:ascii="Times New Roman" w:hAnsi="Times New Roman" w:cs="Times New Roman"/>
          <w:i/>
          <w:sz w:val="25"/>
          <w:szCs w:val="25"/>
        </w:rPr>
        <w:t>Journal of Food Science and Technology,</w:t>
      </w:r>
      <w:r w:rsidRPr="00C15260">
        <w:rPr>
          <w:rFonts w:ascii="Times New Roman" w:hAnsi="Times New Roman" w:cs="Times New Roman"/>
          <w:sz w:val="25"/>
          <w:szCs w:val="25"/>
        </w:rPr>
        <w:t xml:space="preserve"> 57(10), 3567–3577.</w:t>
      </w:r>
    </w:p>
    <w:p w:rsidR="00580482" w:rsidRPr="00C15260" w:rsidRDefault="00216F9E" w:rsidP="00216F9E">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Akanbi, T. O., Nazamid, S., &amp; Adebowale, A. A. (2019). Bi</w:t>
      </w:r>
      <w:r w:rsidR="00580482" w:rsidRPr="00C15260">
        <w:rPr>
          <w:rFonts w:ascii="Times New Roman" w:hAnsi="Times New Roman" w:cs="Times New Roman"/>
          <w:sz w:val="25"/>
          <w:szCs w:val="25"/>
        </w:rPr>
        <w:t>oactive compounds in millet and</w:t>
      </w:r>
    </w:p>
    <w:p w:rsidR="00216F9E" w:rsidRPr="00C15260" w:rsidRDefault="00216F9E" w:rsidP="00580482">
      <w:pPr>
        <w:spacing w:after="0" w:line="360" w:lineRule="auto"/>
        <w:ind w:firstLine="720"/>
        <w:jc w:val="both"/>
        <w:rPr>
          <w:rFonts w:ascii="Times New Roman" w:hAnsi="Times New Roman" w:cs="Times New Roman"/>
          <w:sz w:val="25"/>
          <w:szCs w:val="25"/>
        </w:rPr>
      </w:pPr>
      <w:r w:rsidRPr="00C15260">
        <w:rPr>
          <w:rFonts w:ascii="Times New Roman" w:hAnsi="Times New Roman" w:cs="Times New Roman"/>
          <w:sz w:val="25"/>
          <w:szCs w:val="25"/>
        </w:rPr>
        <w:t xml:space="preserve">their health benefits. </w:t>
      </w:r>
      <w:r w:rsidRPr="00C15260">
        <w:rPr>
          <w:rFonts w:ascii="Times New Roman" w:hAnsi="Times New Roman" w:cs="Times New Roman"/>
          <w:i/>
          <w:sz w:val="25"/>
          <w:szCs w:val="25"/>
        </w:rPr>
        <w:t>Food Chemistry</w:t>
      </w:r>
      <w:r w:rsidRPr="00C15260">
        <w:rPr>
          <w:rFonts w:ascii="Times New Roman" w:hAnsi="Times New Roman" w:cs="Times New Roman"/>
          <w:sz w:val="25"/>
          <w:szCs w:val="25"/>
        </w:rPr>
        <w:t>, 297, 124986.</w:t>
      </w:r>
    </w:p>
    <w:p w:rsidR="00580482" w:rsidRPr="00C15260" w:rsidRDefault="00216F9E" w:rsidP="00216F9E">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Ali, M. A. M., El Tinay, A. H., &amp; Abdalla, A. H. (2003). E</w:t>
      </w:r>
      <w:r w:rsidR="00580482" w:rsidRPr="00C15260">
        <w:rPr>
          <w:rFonts w:ascii="Times New Roman" w:hAnsi="Times New Roman" w:cs="Times New Roman"/>
          <w:sz w:val="25"/>
          <w:szCs w:val="25"/>
        </w:rPr>
        <w:t>ffect of fermentation on the in</w:t>
      </w:r>
    </w:p>
    <w:p w:rsidR="00216F9E" w:rsidRPr="00C15260" w:rsidRDefault="00216F9E" w:rsidP="00580482">
      <w:pPr>
        <w:spacing w:after="0" w:line="360" w:lineRule="auto"/>
        <w:ind w:firstLine="720"/>
        <w:jc w:val="both"/>
        <w:rPr>
          <w:rFonts w:ascii="Times New Roman" w:hAnsi="Times New Roman" w:cs="Times New Roman"/>
          <w:sz w:val="25"/>
          <w:szCs w:val="25"/>
        </w:rPr>
      </w:pPr>
      <w:r w:rsidRPr="00C15260">
        <w:rPr>
          <w:rFonts w:ascii="Times New Roman" w:hAnsi="Times New Roman" w:cs="Times New Roman"/>
          <w:sz w:val="25"/>
          <w:szCs w:val="25"/>
        </w:rPr>
        <w:t xml:space="preserve">vitro protein digestibility of pearl millet. </w:t>
      </w:r>
      <w:r w:rsidRPr="00C15260">
        <w:rPr>
          <w:rFonts w:ascii="Times New Roman" w:hAnsi="Times New Roman" w:cs="Times New Roman"/>
          <w:i/>
          <w:sz w:val="25"/>
          <w:szCs w:val="25"/>
        </w:rPr>
        <w:t>Food Chemistry</w:t>
      </w:r>
      <w:r w:rsidRPr="00C15260">
        <w:rPr>
          <w:rFonts w:ascii="Times New Roman" w:hAnsi="Times New Roman" w:cs="Times New Roman"/>
          <w:sz w:val="25"/>
          <w:szCs w:val="25"/>
        </w:rPr>
        <w:t>, 80(1), 51–54.</w:t>
      </w:r>
    </w:p>
    <w:p w:rsidR="00580482" w:rsidRPr="00C15260" w:rsidRDefault="00216F9E" w:rsidP="00216F9E">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Amadou, I., Gounga, M. E., &amp; Le, G. W. (2020). Millets</w:t>
      </w:r>
      <w:r w:rsidR="00580482" w:rsidRPr="00C15260">
        <w:rPr>
          <w:rFonts w:ascii="Times New Roman" w:hAnsi="Times New Roman" w:cs="Times New Roman"/>
          <w:sz w:val="25"/>
          <w:szCs w:val="25"/>
        </w:rPr>
        <w:t>: Nutritional composition, some</w:t>
      </w:r>
    </w:p>
    <w:p w:rsidR="00216F9E" w:rsidRPr="00C15260" w:rsidRDefault="00216F9E" w:rsidP="00580482">
      <w:pPr>
        <w:spacing w:after="0" w:line="360" w:lineRule="auto"/>
        <w:ind w:left="720"/>
        <w:jc w:val="both"/>
        <w:rPr>
          <w:rFonts w:ascii="Times New Roman" w:hAnsi="Times New Roman" w:cs="Times New Roman"/>
          <w:sz w:val="25"/>
          <w:szCs w:val="25"/>
        </w:rPr>
      </w:pPr>
      <w:r w:rsidRPr="00C15260">
        <w:rPr>
          <w:rFonts w:ascii="Times New Roman" w:hAnsi="Times New Roman" w:cs="Times New Roman"/>
          <w:sz w:val="25"/>
          <w:szCs w:val="25"/>
        </w:rPr>
        <w:t xml:space="preserve">health benefits and processing—A review. </w:t>
      </w:r>
      <w:r w:rsidRPr="00C15260">
        <w:rPr>
          <w:rFonts w:ascii="Times New Roman" w:hAnsi="Times New Roman" w:cs="Times New Roman"/>
          <w:i/>
          <w:sz w:val="25"/>
          <w:szCs w:val="25"/>
        </w:rPr>
        <w:t>Emirates Journal of Food and Agriculture</w:t>
      </w:r>
      <w:r w:rsidRPr="00C15260">
        <w:rPr>
          <w:rFonts w:ascii="Times New Roman" w:hAnsi="Times New Roman" w:cs="Times New Roman"/>
          <w:sz w:val="25"/>
          <w:szCs w:val="25"/>
        </w:rPr>
        <w:t>, 25(7), 501–508.</w:t>
      </w:r>
    </w:p>
    <w:p w:rsidR="00580482" w:rsidRPr="00C15260" w:rsidRDefault="00216F9E" w:rsidP="00216F9E">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Ambati, K., &amp; Sucharitha, K. V. (2019). Millets—Review on </w:t>
      </w:r>
      <w:r w:rsidR="00580482" w:rsidRPr="00C15260">
        <w:rPr>
          <w:rFonts w:ascii="Times New Roman" w:hAnsi="Times New Roman" w:cs="Times New Roman"/>
          <w:sz w:val="25"/>
          <w:szCs w:val="25"/>
        </w:rPr>
        <w:t>nutritional profiles and health</w:t>
      </w:r>
    </w:p>
    <w:p w:rsidR="00216F9E" w:rsidRPr="00C15260" w:rsidRDefault="00216F9E" w:rsidP="00580482">
      <w:pPr>
        <w:spacing w:after="0" w:line="360" w:lineRule="auto"/>
        <w:ind w:firstLine="720"/>
        <w:jc w:val="both"/>
        <w:rPr>
          <w:rFonts w:ascii="Times New Roman" w:hAnsi="Times New Roman" w:cs="Times New Roman"/>
          <w:sz w:val="25"/>
          <w:szCs w:val="25"/>
        </w:rPr>
      </w:pPr>
      <w:r w:rsidRPr="00C15260">
        <w:rPr>
          <w:rFonts w:ascii="Times New Roman" w:hAnsi="Times New Roman" w:cs="Times New Roman"/>
          <w:sz w:val="25"/>
          <w:szCs w:val="25"/>
        </w:rPr>
        <w:t xml:space="preserve">benefits. </w:t>
      </w:r>
      <w:r w:rsidRPr="00C15260">
        <w:rPr>
          <w:rFonts w:ascii="Times New Roman" w:hAnsi="Times New Roman" w:cs="Times New Roman"/>
          <w:i/>
          <w:sz w:val="25"/>
          <w:szCs w:val="25"/>
        </w:rPr>
        <w:t>International Journal of Recent Scientific Research,</w:t>
      </w:r>
      <w:r w:rsidRPr="00C15260">
        <w:rPr>
          <w:rFonts w:ascii="Times New Roman" w:hAnsi="Times New Roman" w:cs="Times New Roman"/>
          <w:sz w:val="25"/>
          <w:szCs w:val="25"/>
        </w:rPr>
        <w:t xml:space="preserve"> 10(7), 33943–33948.</w:t>
      </w:r>
    </w:p>
    <w:p w:rsidR="00580482" w:rsidRPr="00C15260" w:rsidRDefault="00216F9E" w:rsidP="00216F9E">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Anjana, R. M., Unnikrishnan, R., Deepa, M., Venkatesan,</w:t>
      </w:r>
      <w:r w:rsidR="00580482" w:rsidRPr="00C15260">
        <w:rPr>
          <w:rFonts w:ascii="Times New Roman" w:hAnsi="Times New Roman" w:cs="Times New Roman"/>
          <w:sz w:val="25"/>
          <w:szCs w:val="25"/>
        </w:rPr>
        <w:t xml:space="preserve"> U., &amp; Mohan, V. (2023). Burden</w:t>
      </w:r>
    </w:p>
    <w:p w:rsidR="00216F9E" w:rsidRPr="00C15260" w:rsidRDefault="00216F9E" w:rsidP="00580482">
      <w:pPr>
        <w:spacing w:after="0" w:line="360" w:lineRule="auto"/>
        <w:ind w:left="720"/>
        <w:jc w:val="both"/>
        <w:rPr>
          <w:rFonts w:ascii="Times New Roman" w:hAnsi="Times New Roman" w:cs="Times New Roman"/>
          <w:sz w:val="25"/>
          <w:szCs w:val="25"/>
        </w:rPr>
      </w:pPr>
      <w:r w:rsidRPr="00C15260">
        <w:rPr>
          <w:rFonts w:ascii="Times New Roman" w:hAnsi="Times New Roman" w:cs="Times New Roman"/>
          <w:sz w:val="25"/>
          <w:szCs w:val="25"/>
        </w:rPr>
        <w:t xml:space="preserve">of diabetes and prediabetes in India: A review. </w:t>
      </w:r>
      <w:r w:rsidRPr="00C15260">
        <w:rPr>
          <w:rFonts w:ascii="Times New Roman" w:hAnsi="Times New Roman" w:cs="Times New Roman"/>
          <w:i/>
          <w:sz w:val="25"/>
          <w:szCs w:val="25"/>
        </w:rPr>
        <w:t>Indian Journal of Medical Research,</w:t>
      </w:r>
      <w:r w:rsidRPr="00C15260">
        <w:rPr>
          <w:rFonts w:ascii="Times New Roman" w:hAnsi="Times New Roman" w:cs="Times New Roman"/>
          <w:sz w:val="25"/>
          <w:szCs w:val="25"/>
        </w:rPr>
        <w:t xml:space="preserve"> 157(1), 1–10.</w:t>
      </w:r>
    </w:p>
    <w:p w:rsidR="00580482" w:rsidRPr="00C15260" w:rsidRDefault="00216F9E" w:rsidP="00216F9E">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Awolu, O. O. (2017). Effect of malting on the nutritional and f</w:t>
      </w:r>
      <w:r w:rsidR="00580482" w:rsidRPr="00C15260">
        <w:rPr>
          <w:rFonts w:ascii="Times New Roman" w:hAnsi="Times New Roman" w:cs="Times New Roman"/>
          <w:sz w:val="25"/>
          <w:szCs w:val="25"/>
        </w:rPr>
        <w:t>unctional properties of millet.</w:t>
      </w:r>
    </w:p>
    <w:p w:rsidR="00216F9E" w:rsidRPr="00C15260" w:rsidRDefault="00216F9E" w:rsidP="00580482">
      <w:pPr>
        <w:spacing w:after="0" w:line="360" w:lineRule="auto"/>
        <w:ind w:firstLine="720"/>
        <w:jc w:val="both"/>
        <w:rPr>
          <w:rFonts w:ascii="Times New Roman" w:hAnsi="Times New Roman" w:cs="Times New Roman"/>
          <w:sz w:val="25"/>
          <w:szCs w:val="25"/>
        </w:rPr>
      </w:pPr>
      <w:r w:rsidRPr="00C15260">
        <w:rPr>
          <w:rFonts w:ascii="Times New Roman" w:hAnsi="Times New Roman" w:cs="Times New Roman"/>
          <w:i/>
          <w:sz w:val="25"/>
          <w:szCs w:val="25"/>
        </w:rPr>
        <w:t>Journal of Food Processing and Preservation</w:t>
      </w:r>
      <w:r w:rsidRPr="00C15260">
        <w:rPr>
          <w:rFonts w:ascii="Times New Roman" w:hAnsi="Times New Roman" w:cs="Times New Roman"/>
          <w:sz w:val="25"/>
          <w:szCs w:val="25"/>
        </w:rPr>
        <w:t>, 41(5), e13102.</w:t>
      </w:r>
    </w:p>
    <w:p w:rsidR="00580482" w:rsidRPr="00C15260" w:rsidRDefault="00216F9E" w:rsidP="00216F9E">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Baebeau, W. E., &amp; Hilu, K. W. (1993). Protein content and amino acid </w:t>
      </w:r>
      <w:r w:rsidR="00580482" w:rsidRPr="00C15260">
        <w:rPr>
          <w:rFonts w:ascii="Times New Roman" w:hAnsi="Times New Roman" w:cs="Times New Roman"/>
          <w:sz w:val="25"/>
          <w:szCs w:val="25"/>
        </w:rPr>
        <w:t>composition of some</w:t>
      </w:r>
    </w:p>
    <w:p w:rsidR="00216F9E" w:rsidRPr="00C15260" w:rsidRDefault="00216F9E" w:rsidP="00580482">
      <w:pPr>
        <w:spacing w:after="0" w:line="360" w:lineRule="auto"/>
        <w:ind w:firstLine="720"/>
        <w:jc w:val="both"/>
        <w:rPr>
          <w:rFonts w:ascii="Times New Roman" w:hAnsi="Times New Roman" w:cs="Times New Roman"/>
          <w:sz w:val="25"/>
          <w:szCs w:val="25"/>
        </w:rPr>
      </w:pPr>
      <w:r w:rsidRPr="00C15260">
        <w:rPr>
          <w:rFonts w:ascii="Times New Roman" w:hAnsi="Times New Roman" w:cs="Times New Roman"/>
          <w:sz w:val="25"/>
          <w:szCs w:val="25"/>
        </w:rPr>
        <w:t xml:space="preserve">millet varieties. </w:t>
      </w:r>
      <w:r w:rsidRPr="00C15260">
        <w:rPr>
          <w:rFonts w:ascii="Times New Roman" w:hAnsi="Times New Roman" w:cs="Times New Roman"/>
          <w:i/>
          <w:sz w:val="25"/>
          <w:szCs w:val="25"/>
        </w:rPr>
        <w:t>Plant Foods for Human Nutrition,</w:t>
      </w:r>
      <w:r w:rsidRPr="00C15260">
        <w:rPr>
          <w:rFonts w:ascii="Times New Roman" w:hAnsi="Times New Roman" w:cs="Times New Roman"/>
          <w:sz w:val="25"/>
          <w:szCs w:val="25"/>
        </w:rPr>
        <w:t xml:space="preserve"> 43(2), 123–130.</w:t>
      </w:r>
    </w:p>
    <w:p w:rsidR="00580482" w:rsidRPr="00C15260" w:rsidRDefault="00216F9E" w:rsidP="00216F9E">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Cadejonju, M. O., Adeyemi, A. O., &amp; Olayiwola, I.</w:t>
      </w:r>
      <w:r w:rsidR="00580482" w:rsidRPr="00C15260">
        <w:rPr>
          <w:rFonts w:ascii="Times New Roman" w:hAnsi="Times New Roman" w:cs="Times New Roman"/>
          <w:sz w:val="25"/>
          <w:szCs w:val="25"/>
        </w:rPr>
        <w:t xml:space="preserve"> O. (2020). Challenges of wheat</w:t>
      </w:r>
    </w:p>
    <w:p w:rsidR="00216F9E" w:rsidRPr="00C15260" w:rsidRDefault="00216F9E" w:rsidP="00C15260">
      <w:pPr>
        <w:spacing w:after="0" w:line="360" w:lineRule="auto"/>
        <w:ind w:left="720"/>
        <w:jc w:val="both"/>
        <w:rPr>
          <w:rFonts w:ascii="Times New Roman" w:hAnsi="Times New Roman" w:cs="Times New Roman"/>
          <w:sz w:val="25"/>
          <w:szCs w:val="25"/>
        </w:rPr>
      </w:pPr>
      <w:r w:rsidRPr="00C15260">
        <w:rPr>
          <w:rFonts w:ascii="Times New Roman" w:hAnsi="Times New Roman" w:cs="Times New Roman"/>
          <w:sz w:val="25"/>
          <w:szCs w:val="25"/>
        </w:rPr>
        <w:t xml:space="preserve">importation in Nigeria: A review. </w:t>
      </w:r>
      <w:r w:rsidRPr="00C15260">
        <w:rPr>
          <w:rFonts w:ascii="Times New Roman" w:hAnsi="Times New Roman" w:cs="Times New Roman"/>
          <w:i/>
          <w:sz w:val="25"/>
          <w:szCs w:val="25"/>
        </w:rPr>
        <w:t>Journal of Agricultural Economics and Rural Development</w:t>
      </w:r>
      <w:r w:rsidR="00C15260">
        <w:rPr>
          <w:rFonts w:ascii="Times New Roman" w:hAnsi="Times New Roman" w:cs="Times New Roman"/>
          <w:sz w:val="25"/>
          <w:szCs w:val="25"/>
        </w:rPr>
        <w:t>, 6(2), 789–795.</w:t>
      </w:r>
    </w:p>
    <w:p w:rsidR="00580482" w:rsidRPr="00C15260" w:rsidRDefault="00216F9E" w:rsidP="00216F9E">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Chandel, G., Kumar, M., &amp; Dubey, A. K. (2014). Nutritional propert</w:t>
      </w:r>
      <w:r w:rsidR="00580482" w:rsidRPr="00C15260">
        <w:rPr>
          <w:rFonts w:ascii="Times New Roman" w:hAnsi="Times New Roman" w:cs="Times New Roman"/>
          <w:sz w:val="25"/>
          <w:szCs w:val="25"/>
        </w:rPr>
        <w:t>ies of minor millets:</w:t>
      </w:r>
    </w:p>
    <w:p w:rsidR="00216F9E" w:rsidRPr="00C15260" w:rsidRDefault="00216F9E" w:rsidP="00580482">
      <w:pPr>
        <w:spacing w:after="0" w:line="360" w:lineRule="auto"/>
        <w:ind w:left="720"/>
        <w:jc w:val="both"/>
        <w:rPr>
          <w:rFonts w:ascii="Times New Roman" w:hAnsi="Times New Roman" w:cs="Times New Roman"/>
          <w:sz w:val="25"/>
          <w:szCs w:val="25"/>
        </w:rPr>
      </w:pPr>
      <w:r w:rsidRPr="00C15260">
        <w:rPr>
          <w:rFonts w:ascii="Times New Roman" w:hAnsi="Times New Roman" w:cs="Times New Roman"/>
          <w:sz w:val="25"/>
          <w:szCs w:val="25"/>
        </w:rPr>
        <w:t xml:space="preserve">Neglected cereals with potentials to combat malnutrition. </w:t>
      </w:r>
      <w:r w:rsidRPr="00C15260">
        <w:rPr>
          <w:rFonts w:ascii="Times New Roman" w:hAnsi="Times New Roman" w:cs="Times New Roman"/>
          <w:i/>
          <w:sz w:val="25"/>
          <w:szCs w:val="25"/>
        </w:rPr>
        <w:t>Current Science,</w:t>
      </w:r>
      <w:r w:rsidRPr="00C15260">
        <w:rPr>
          <w:rFonts w:ascii="Times New Roman" w:hAnsi="Times New Roman" w:cs="Times New Roman"/>
          <w:sz w:val="25"/>
          <w:szCs w:val="25"/>
        </w:rPr>
        <w:t xml:space="preserve"> 107(7), 1109–1111.</w:t>
      </w:r>
    </w:p>
    <w:p w:rsidR="00580482" w:rsidRPr="00C15260" w:rsidRDefault="00216F9E" w:rsidP="00216F9E">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Chandrasekara, A., &amp; Shahidi, F. (2012). Antioxidan</w:t>
      </w:r>
      <w:r w:rsidR="00580482" w:rsidRPr="00C15260">
        <w:rPr>
          <w:rFonts w:ascii="Times New Roman" w:hAnsi="Times New Roman" w:cs="Times New Roman"/>
          <w:sz w:val="25"/>
          <w:szCs w:val="25"/>
        </w:rPr>
        <w:t>t phenolics of millet and their</w:t>
      </w:r>
    </w:p>
    <w:p w:rsidR="00216F9E" w:rsidRPr="00C15260" w:rsidRDefault="00216F9E" w:rsidP="00580482">
      <w:pPr>
        <w:spacing w:after="0" w:line="360" w:lineRule="auto"/>
        <w:ind w:firstLine="720"/>
        <w:jc w:val="both"/>
        <w:rPr>
          <w:rFonts w:ascii="Times New Roman" w:hAnsi="Times New Roman" w:cs="Times New Roman"/>
          <w:sz w:val="25"/>
          <w:szCs w:val="25"/>
        </w:rPr>
      </w:pPr>
      <w:r w:rsidRPr="00C15260">
        <w:rPr>
          <w:rFonts w:ascii="Times New Roman" w:hAnsi="Times New Roman" w:cs="Times New Roman"/>
          <w:sz w:val="25"/>
          <w:szCs w:val="25"/>
        </w:rPr>
        <w:t xml:space="preserve">contribution to health. </w:t>
      </w:r>
      <w:r w:rsidRPr="00C15260">
        <w:rPr>
          <w:rFonts w:ascii="Times New Roman" w:hAnsi="Times New Roman" w:cs="Times New Roman"/>
          <w:i/>
          <w:sz w:val="25"/>
          <w:szCs w:val="25"/>
        </w:rPr>
        <w:t>Journal of Functional Foods,</w:t>
      </w:r>
      <w:r w:rsidRPr="00C15260">
        <w:rPr>
          <w:rFonts w:ascii="Times New Roman" w:hAnsi="Times New Roman" w:cs="Times New Roman"/>
          <w:sz w:val="25"/>
          <w:szCs w:val="25"/>
        </w:rPr>
        <w:t xml:space="preserve"> 4(3), 576–583.</w:t>
      </w:r>
    </w:p>
    <w:p w:rsidR="00C15260" w:rsidRDefault="00C15260">
      <w:pPr>
        <w:rPr>
          <w:rFonts w:ascii="Times New Roman" w:hAnsi="Times New Roman" w:cs="Times New Roman"/>
          <w:sz w:val="25"/>
          <w:szCs w:val="25"/>
        </w:rPr>
      </w:pPr>
      <w:r>
        <w:rPr>
          <w:rFonts w:ascii="Times New Roman" w:hAnsi="Times New Roman" w:cs="Times New Roman"/>
          <w:sz w:val="25"/>
          <w:szCs w:val="25"/>
        </w:rPr>
        <w:br w:type="page"/>
      </w:r>
    </w:p>
    <w:p w:rsidR="00580482" w:rsidRPr="00C15260" w:rsidRDefault="00216F9E" w:rsidP="00216F9E">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lastRenderedPageBreak/>
        <w:t>Chandrasekara, A., &amp; Shahidi, F. (2017). Anticancer propertie</w:t>
      </w:r>
      <w:r w:rsidR="00580482" w:rsidRPr="00C15260">
        <w:rPr>
          <w:rFonts w:ascii="Times New Roman" w:hAnsi="Times New Roman" w:cs="Times New Roman"/>
          <w:sz w:val="25"/>
          <w:szCs w:val="25"/>
        </w:rPr>
        <w:t>s of millet phenolics: In vitro</w:t>
      </w:r>
    </w:p>
    <w:p w:rsidR="00216F9E" w:rsidRPr="00C15260" w:rsidRDefault="00216F9E" w:rsidP="00580482">
      <w:pPr>
        <w:spacing w:after="0" w:line="360" w:lineRule="auto"/>
        <w:ind w:firstLine="720"/>
        <w:jc w:val="both"/>
        <w:rPr>
          <w:rFonts w:ascii="Times New Roman" w:hAnsi="Times New Roman" w:cs="Times New Roman"/>
          <w:sz w:val="25"/>
          <w:szCs w:val="25"/>
        </w:rPr>
      </w:pPr>
      <w:r w:rsidRPr="00C15260">
        <w:rPr>
          <w:rFonts w:ascii="Times New Roman" w:hAnsi="Times New Roman" w:cs="Times New Roman"/>
          <w:sz w:val="25"/>
          <w:szCs w:val="25"/>
        </w:rPr>
        <w:t xml:space="preserve">studies. </w:t>
      </w:r>
      <w:r w:rsidRPr="00C15260">
        <w:rPr>
          <w:rFonts w:ascii="Times New Roman" w:hAnsi="Times New Roman" w:cs="Times New Roman"/>
          <w:i/>
          <w:sz w:val="25"/>
          <w:szCs w:val="25"/>
        </w:rPr>
        <w:t>Journal of Agricultural and Food Chemistry,</w:t>
      </w:r>
      <w:r w:rsidRPr="00C15260">
        <w:rPr>
          <w:rFonts w:ascii="Times New Roman" w:hAnsi="Times New Roman" w:cs="Times New Roman"/>
          <w:sz w:val="25"/>
          <w:szCs w:val="25"/>
        </w:rPr>
        <w:t xml:space="preserve"> 65(13), 2650–2658.</w:t>
      </w:r>
    </w:p>
    <w:p w:rsidR="00580482" w:rsidRPr="00C15260" w:rsidRDefault="00216F9E" w:rsidP="00216F9E">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Charalampopoulos, D., Wang, R., Pandiella, S. S., &amp; Webb, C. (2002). Ap</w:t>
      </w:r>
      <w:r w:rsidR="00580482" w:rsidRPr="00C15260">
        <w:rPr>
          <w:rFonts w:ascii="Times New Roman" w:hAnsi="Times New Roman" w:cs="Times New Roman"/>
          <w:sz w:val="25"/>
          <w:szCs w:val="25"/>
        </w:rPr>
        <w:t>plication of</w:t>
      </w:r>
    </w:p>
    <w:p w:rsidR="00216F9E" w:rsidRPr="00C15260" w:rsidRDefault="00216F9E" w:rsidP="00580482">
      <w:pPr>
        <w:spacing w:after="0" w:line="360" w:lineRule="auto"/>
        <w:ind w:left="720"/>
        <w:jc w:val="both"/>
        <w:rPr>
          <w:rFonts w:ascii="Times New Roman" w:hAnsi="Times New Roman" w:cs="Times New Roman"/>
          <w:sz w:val="25"/>
          <w:szCs w:val="25"/>
        </w:rPr>
      </w:pPr>
      <w:r w:rsidRPr="00C15260">
        <w:rPr>
          <w:rFonts w:ascii="Times New Roman" w:hAnsi="Times New Roman" w:cs="Times New Roman"/>
          <w:sz w:val="25"/>
          <w:szCs w:val="25"/>
        </w:rPr>
        <w:t xml:space="preserve">cereals and cereal components in functional foods: A review. </w:t>
      </w:r>
      <w:r w:rsidRPr="00C15260">
        <w:rPr>
          <w:rFonts w:ascii="Times New Roman" w:hAnsi="Times New Roman" w:cs="Times New Roman"/>
          <w:i/>
          <w:sz w:val="25"/>
          <w:szCs w:val="25"/>
        </w:rPr>
        <w:t>International Journal of Food Microbiology</w:t>
      </w:r>
      <w:r w:rsidRPr="00C15260">
        <w:rPr>
          <w:rFonts w:ascii="Times New Roman" w:hAnsi="Times New Roman" w:cs="Times New Roman"/>
          <w:sz w:val="25"/>
          <w:szCs w:val="25"/>
        </w:rPr>
        <w:t>, 79(1–2), 131–141.</w:t>
      </w:r>
    </w:p>
    <w:p w:rsidR="00580482" w:rsidRPr="00C15260" w:rsidRDefault="00216F9E" w:rsidP="00216F9E">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Chaudhary, A., Kumar, V., &amp; Singh, A. (2022). Micronu</w:t>
      </w:r>
      <w:r w:rsidR="00580482" w:rsidRPr="00C15260">
        <w:rPr>
          <w:rFonts w:ascii="Times New Roman" w:hAnsi="Times New Roman" w:cs="Times New Roman"/>
          <w:sz w:val="25"/>
          <w:szCs w:val="25"/>
        </w:rPr>
        <w:t>trient deficiencies in India: A</w:t>
      </w:r>
    </w:p>
    <w:p w:rsidR="00216F9E" w:rsidRPr="00C15260" w:rsidRDefault="00216F9E" w:rsidP="00580482">
      <w:pPr>
        <w:spacing w:after="0" w:line="360" w:lineRule="auto"/>
        <w:ind w:firstLine="720"/>
        <w:jc w:val="both"/>
        <w:rPr>
          <w:rFonts w:ascii="Times New Roman" w:hAnsi="Times New Roman" w:cs="Times New Roman"/>
          <w:sz w:val="25"/>
          <w:szCs w:val="25"/>
        </w:rPr>
      </w:pPr>
      <w:r w:rsidRPr="00C15260">
        <w:rPr>
          <w:rFonts w:ascii="Times New Roman" w:hAnsi="Times New Roman" w:cs="Times New Roman"/>
          <w:sz w:val="25"/>
          <w:szCs w:val="25"/>
        </w:rPr>
        <w:t xml:space="preserve">systematic review. </w:t>
      </w:r>
      <w:r w:rsidRPr="00C15260">
        <w:rPr>
          <w:rFonts w:ascii="Times New Roman" w:hAnsi="Times New Roman" w:cs="Times New Roman"/>
          <w:i/>
          <w:sz w:val="25"/>
          <w:szCs w:val="25"/>
        </w:rPr>
        <w:t xml:space="preserve">Indian Journal of Community Medicine, </w:t>
      </w:r>
      <w:r w:rsidRPr="00C15260">
        <w:rPr>
          <w:rFonts w:ascii="Times New Roman" w:hAnsi="Times New Roman" w:cs="Times New Roman"/>
          <w:sz w:val="25"/>
          <w:szCs w:val="25"/>
        </w:rPr>
        <w:t>47(2), 157–163.</w:t>
      </w:r>
    </w:p>
    <w:p w:rsidR="00580482" w:rsidRPr="00C15260" w:rsidRDefault="00216F9E" w:rsidP="00216F9E">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Chau, C. F., Chen, C. H., &amp; Lin, C. Y. (2021). Nutrition</w:t>
      </w:r>
      <w:r w:rsidR="00580482" w:rsidRPr="00C15260">
        <w:rPr>
          <w:rFonts w:ascii="Times New Roman" w:hAnsi="Times New Roman" w:cs="Times New Roman"/>
          <w:sz w:val="25"/>
          <w:szCs w:val="25"/>
        </w:rPr>
        <w:t>al and functional properties of</w:t>
      </w:r>
    </w:p>
    <w:p w:rsidR="00216F9E" w:rsidRPr="00C15260" w:rsidRDefault="00216F9E" w:rsidP="00580482">
      <w:pPr>
        <w:spacing w:after="0" w:line="360" w:lineRule="auto"/>
        <w:ind w:firstLine="720"/>
        <w:jc w:val="both"/>
        <w:rPr>
          <w:rFonts w:ascii="Times New Roman" w:hAnsi="Times New Roman" w:cs="Times New Roman"/>
          <w:sz w:val="25"/>
          <w:szCs w:val="25"/>
        </w:rPr>
      </w:pPr>
      <w:r w:rsidRPr="00C15260">
        <w:rPr>
          <w:rFonts w:ascii="Times New Roman" w:hAnsi="Times New Roman" w:cs="Times New Roman"/>
          <w:sz w:val="25"/>
          <w:szCs w:val="25"/>
        </w:rPr>
        <w:t xml:space="preserve">millets. </w:t>
      </w:r>
      <w:r w:rsidRPr="00C15260">
        <w:rPr>
          <w:rFonts w:ascii="Times New Roman" w:hAnsi="Times New Roman" w:cs="Times New Roman"/>
          <w:i/>
          <w:sz w:val="25"/>
          <w:szCs w:val="25"/>
        </w:rPr>
        <w:t>Journal of Food Science and Technology</w:t>
      </w:r>
      <w:r w:rsidRPr="00C15260">
        <w:rPr>
          <w:rFonts w:ascii="Times New Roman" w:hAnsi="Times New Roman" w:cs="Times New Roman"/>
          <w:sz w:val="25"/>
          <w:szCs w:val="25"/>
        </w:rPr>
        <w:t>, 58(2), 405–412.</w:t>
      </w:r>
    </w:p>
    <w:p w:rsidR="00580482" w:rsidRPr="00C15260" w:rsidRDefault="00216F9E" w:rsidP="00216F9E">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Chavan, J. K., Kadam, S. S., &amp; Beuchat, L. R. (1989). Nutrit</w:t>
      </w:r>
      <w:r w:rsidR="00580482" w:rsidRPr="00C15260">
        <w:rPr>
          <w:rFonts w:ascii="Times New Roman" w:hAnsi="Times New Roman" w:cs="Times New Roman"/>
          <w:sz w:val="25"/>
          <w:szCs w:val="25"/>
        </w:rPr>
        <w:t>ional improvement of cereals by</w:t>
      </w:r>
    </w:p>
    <w:p w:rsidR="00216F9E" w:rsidRPr="00C15260" w:rsidRDefault="00216F9E" w:rsidP="00580482">
      <w:pPr>
        <w:spacing w:after="0" w:line="360" w:lineRule="auto"/>
        <w:ind w:firstLine="720"/>
        <w:jc w:val="both"/>
        <w:rPr>
          <w:rFonts w:ascii="Times New Roman" w:hAnsi="Times New Roman" w:cs="Times New Roman"/>
          <w:sz w:val="25"/>
          <w:szCs w:val="25"/>
        </w:rPr>
      </w:pPr>
      <w:r w:rsidRPr="00C15260">
        <w:rPr>
          <w:rFonts w:ascii="Times New Roman" w:hAnsi="Times New Roman" w:cs="Times New Roman"/>
          <w:sz w:val="25"/>
          <w:szCs w:val="25"/>
        </w:rPr>
        <w:t xml:space="preserve">fermentation. </w:t>
      </w:r>
      <w:r w:rsidRPr="00C15260">
        <w:rPr>
          <w:rFonts w:ascii="Times New Roman" w:hAnsi="Times New Roman" w:cs="Times New Roman"/>
          <w:i/>
          <w:sz w:val="25"/>
          <w:szCs w:val="25"/>
        </w:rPr>
        <w:t>Critical Reviews in Food Science and Nutrition,</w:t>
      </w:r>
      <w:r w:rsidRPr="00C15260">
        <w:rPr>
          <w:rFonts w:ascii="Times New Roman" w:hAnsi="Times New Roman" w:cs="Times New Roman"/>
          <w:sz w:val="25"/>
          <w:szCs w:val="25"/>
        </w:rPr>
        <w:t xml:space="preserve"> 28(5), 349–400.</w:t>
      </w:r>
    </w:p>
    <w:p w:rsidR="00580482" w:rsidRPr="00C15260" w:rsidRDefault="00216F9E" w:rsidP="00216F9E">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Chethan, S., Dharmesh, S. M., &amp; Malleshi, N. G. (2008). Inhibition of aldose reduct</w:t>
      </w:r>
      <w:r w:rsidR="00580482" w:rsidRPr="00C15260">
        <w:rPr>
          <w:rFonts w:ascii="Times New Roman" w:hAnsi="Times New Roman" w:cs="Times New Roman"/>
          <w:sz w:val="25"/>
          <w:szCs w:val="25"/>
        </w:rPr>
        <w:t>ase from</w:t>
      </w:r>
    </w:p>
    <w:p w:rsidR="00216F9E" w:rsidRPr="00C15260" w:rsidRDefault="00216F9E" w:rsidP="00580482">
      <w:pPr>
        <w:spacing w:after="0" w:line="360" w:lineRule="auto"/>
        <w:ind w:left="720"/>
        <w:jc w:val="both"/>
        <w:rPr>
          <w:rFonts w:ascii="Times New Roman" w:hAnsi="Times New Roman" w:cs="Times New Roman"/>
          <w:sz w:val="25"/>
          <w:szCs w:val="25"/>
        </w:rPr>
      </w:pPr>
      <w:r w:rsidRPr="00C15260">
        <w:rPr>
          <w:rFonts w:ascii="Times New Roman" w:hAnsi="Times New Roman" w:cs="Times New Roman"/>
          <w:sz w:val="25"/>
          <w:szCs w:val="25"/>
        </w:rPr>
        <w:t xml:space="preserve">cataracted eye lenses by finger millet phenolic constituents. </w:t>
      </w:r>
      <w:r w:rsidRPr="00C15260">
        <w:rPr>
          <w:rFonts w:ascii="Times New Roman" w:hAnsi="Times New Roman" w:cs="Times New Roman"/>
          <w:i/>
          <w:sz w:val="25"/>
          <w:szCs w:val="25"/>
        </w:rPr>
        <w:t>Food Chemistry,</w:t>
      </w:r>
      <w:r w:rsidRPr="00C15260">
        <w:rPr>
          <w:rFonts w:ascii="Times New Roman" w:hAnsi="Times New Roman" w:cs="Times New Roman"/>
          <w:sz w:val="25"/>
          <w:szCs w:val="25"/>
        </w:rPr>
        <w:t xml:space="preserve"> 108(2), 518–524.</w:t>
      </w:r>
    </w:p>
    <w:p w:rsidR="00580482" w:rsidRPr="00C15260" w:rsidRDefault="00216F9E" w:rsidP="00216F9E">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Coban, H. B., Demir, B., &amp; Ercan, R. (2021). Gluten</w:t>
      </w:r>
      <w:r w:rsidR="00580482" w:rsidRPr="00C15260">
        <w:rPr>
          <w:rFonts w:ascii="Times New Roman" w:hAnsi="Times New Roman" w:cs="Times New Roman"/>
          <w:sz w:val="25"/>
          <w:szCs w:val="25"/>
        </w:rPr>
        <w:t>-free baking with millet flour:</w:t>
      </w:r>
    </w:p>
    <w:p w:rsidR="00216F9E" w:rsidRPr="00C15260" w:rsidRDefault="00216F9E" w:rsidP="00580482">
      <w:pPr>
        <w:spacing w:after="0" w:line="360" w:lineRule="auto"/>
        <w:ind w:left="720"/>
        <w:jc w:val="both"/>
        <w:rPr>
          <w:rFonts w:ascii="Times New Roman" w:hAnsi="Times New Roman" w:cs="Times New Roman"/>
          <w:sz w:val="25"/>
          <w:szCs w:val="25"/>
        </w:rPr>
      </w:pPr>
      <w:r w:rsidRPr="00C15260">
        <w:rPr>
          <w:rFonts w:ascii="Times New Roman" w:hAnsi="Times New Roman" w:cs="Times New Roman"/>
          <w:sz w:val="25"/>
          <w:szCs w:val="25"/>
        </w:rPr>
        <w:t xml:space="preserve">Challenges and solutions. </w:t>
      </w:r>
      <w:r w:rsidRPr="00C15260">
        <w:rPr>
          <w:rFonts w:ascii="Times New Roman" w:hAnsi="Times New Roman" w:cs="Times New Roman"/>
          <w:i/>
          <w:sz w:val="25"/>
          <w:szCs w:val="25"/>
        </w:rPr>
        <w:t>Food Science and Technology International,</w:t>
      </w:r>
      <w:r w:rsidRPr="00C15260">
        <w:rPr>
          <w:rFonts w:ascii="Times New Roman" w:hAnsi="Times New Roman" w:cs="Times New Roman"/>
          <w:sz w:val="25"/>
          <w:szCs w:val="25"/>
        </w:rPr>
        <w:t xml:space="preserve"> 27(4), 305–315.</w:t>
      </w:r>
    </w:p>
    <w:p w:rsidR="00580482" w:rsidRPr="00C15260" w:rsidRDefault="00216F9E" w:rsidP="00216F9E">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Coulibaly, A., Kouakou, B., &amp; Chen, J. (2011). Phytic acid</w:t>
      </w:r>
      <w:r w:rsidR="00580482" w:rsidRPr="00C15260">
        <w:rPr>
          <w:rFonts w:ascii="Times New Roman" w:hAnsi="Times New Roman" w:cs="Times New Roman"/>
          <w:sz w:val="25"/>
          <w:szCs w:val="25"/>
        </w:rPr>
        <w:t xml:space="preserve"> and mineral bioavailability in</w:t>
      </w:r>
    </w:p>
    <w:p w:rsidR="00216F9E" w:rsidRPr="00C15260" w:rsidRDefault="00216F9E" w:rsidP="00580482">
      <w:pPr>
        <w:spacing w:after="0" w:line="360" w:lineRule="auto"/>
        <w:ind w:firstLine="720"/>
        <w:jc w:val="both"/>
        <w:rPr>
          <w:rFonts w:ascii="Times New Roman" w:hAnsi="Times New Roman" w:cs="Times New Roman"/>
          <w:sz w:val="25"/>
          <w:szCs w:val="25"/>
        </w:rPr>
      </w:pPr>
      <w:r w:rsidRPr="00C15260">
        <w:rPr>
          <w:rFonts w:ascii="Times New Roman" w:hAnsi="Times New Roman" w:cs="Times New Roman"/>
          <w:sz w:val="25"/>
          <w:szCs w:val="25"/>
        </w:rPr>
        <w:t xml:space="preserve">millets. </w:t>
      </w:r>
      <w:r w:rsidRPr="00C15260">
        <w:rPr>
          <w:rFonts w:ascii="Times New Roman" w:hAnsi="Times New Roman" w:cs="Times New Roman"/>
          <w:i/>
          <w:sz w:val="25"/>
          <w:szCs w:val="25"/>
        </w:rPr>
        <w:t>Journal of Food Science</w:t>
      </w:r>
      <w:r w:rsidRPr="00C15260">
        <w:rPr>
          <w:rFonts w:ascii="Times New Roman" w:hAnsi="Times New Roman" w:cs="Times New Roman"/>
          <w:sz w:val="25"/>
          <w:szCs w:val="25"/>
        </w:rPr>
        <w:t>, 76(7), R108–R113.</w:t>
      </w:r>
    </w:p>
    <w:p w:rsidR="00580482" w:rsidRPr="00C15260" w:rsidRDefault="00216F9E" w:rsidP="00216F9E">
      <w:pPr>
        <w:spacing w:after="0" w:line="360" w:lineRule="auto"/>
        <w:jc w:val="both"/>
        <w:rPr>
          <w:rFonts w:ascii="Times New Roman" w:hAnsi="Times New Roman" w:cs="Times New Roman"/>
          <w:i/>
          <w:sz w:val="25"/>
          <w:szCs w:val="25"/>
        </w:rPr>
      </w:pPr>
      <w:r w:rsidRPr="00C15260">
        <w:rPr>
          <w:rFonts w:ascii="Times New Roman" w:hAnsi="Times New Roman" w:cs="Times New Roman"/>
          <w:sz w:val="25"/>
          <w:szCs w:val="25"/>
        </w:rPr>
        <w:t xml:space="preserve">Dahlin, K., &amp; Lorenz, K. (1993). Protein digestibility </w:t>
      </w:r>
      <w:r w:rsidR="00580482" w:rsidRPr="00C15260">
        <w:rPr>
          <w:rFonts w:ascii="Times New Roman" w:hAnsi="Times New Roman" w:cs="Times New Roman"/>
          <w:sz w:val="25"/>
          <w:szCs w:val="25"/>
        </w:rPr>
        <w:t xml:space="preserve">of extruded cereal grains. </w:t>
      </w:r>
      <w:r w:rsidR="00580482" w:rsidRPr="00C15260">
        <w:rPr>
          <w:rFonts w:ascii="Times New Roman" w:hAnsi="Times New Roman" w:cs="Times New Roman"/>
          <w:i/>
          <w:sz w:val="25"/>
          <w:szCs w:val="25"/>
        </w:rPr>
        <w:t>Food</w:t>
      </w:r>
    </w:p>
    <w:p w:rsidR="00216F9E" w:rsidRPr="00C15260" w:rsidRDefault="00216F9E" w:rsidP="00580482">
      <w:pPr>
        <w:spacing w:after="0" w:line="360" w:lineRule="auto"/>
        <w:ind w:firstLine="720"/>
        <w:jc w:val="both"/>
        <w:rPr>
          <w:rFonts w:ascii="Times New Roman" w:hAnsi="Times New Roman" w:cs="Times New Roman"/>
          <w:sz w:val="25"/>
          <w:szCs w:val="25"/>
        </w:rPr>
      </w:pPr>
      <w:r w:rsidRPr="00C15260">
        <w:rPr>
          <w:rFonts w:ascii="Times New Roman" w:hAnsi="Times New Roman" w:cs="Times New Roman"/>
          <w:i/>
          <w:sz w:val="25"/>
          <w:szCs w:val="25"/>
        </w:rPr>
        <w:t>Chemistry,</w:t>
      </w:r>
      <w:r w:rsidRPr="00C15260">
        <w:rPr>
          <w:rFonts w:ascii="Times New Roman" w:hAnsi="Times New Roman" w:cs="Times New Roman"/>
          <w:sz w:val="25"/>
          <w:szCs w:val="25"/>
        </w:rPr>
        <w:t xml:space="preserve"> 48(1), 13–18.</w:t>
      </w:r>
    </w:p>
    <w:p w:rsidR="00580482" w:rsidRPr="00C15260" w:rsidRDefault="00216F9E" w:rsidP="00216F9E">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Eugenia, N. O., Okafor, G. I., &amp; Ofoedu, C. E. (2021). Mine</w:t>
      </w:r>
      <w:r w:rsidR="00580482" w:rsidRPr="00C15260">
        <w:rPr>
          <w:rFonts w:ascii="Times New Roman" w:hAnsi="Times New Roman" w:cs="Times New Roman"/>
          <w:sz w:val="25"/>
          <w:szCs w:val="25"/>
        </w:rPr>
        <w:t>ral content of millets compared</w:t>
      </w:r>
    </w:p>
    <w:p w:rsidR="00216F9E" w:rsidRPr="00C15260" w:rsidRDefault="00216F9E" w:rsidP="00580482">
      <w:pPr>
        <w:spacing w:after="0" w:line="360" w:lineRule="auto"/>
        <w:ind w:firstLine="720"/>
        <w:jc w:val="both"/>
        <w:rPr>
          <w:rFonts w:ascii="Times New Roman" w:hAnsi="Times New Roman" w:cs="Times New Roman"/>
          <w:sz w:val="25"/>
          <w:szCs w:val="25"/>
        </w:rPr>
      </w:pPr>
      <w:r w:rsidRPr="00C15260">
        <w:rPr>
          <w:rFonts w:ascii="Times New Roman" w:hAnsi="Times New Roman" w:cs="Times New Roman"/>
          <w:sz w:val="25"/>
          <w:szCs w:val="25"/>
        </w:rPr>
        <w:t xml:space="preserve">to staple grains. </w:t>
      </w:r>
      <w:r w:rsidRPr="00C15260">
        <w:rPr>
          <w:rFonts w:ascii="Times New Roman" w:hAnsi="Times New Roman" w:cs="Times New Roman"/>
          <w:i/>
          <w:sz w:val="25"/>
          <w:szCs w:val="25"/>
        </w:rPr>
        <w:t>Journal of Food Processing and Preservation,</w:t>
      </w:r>
      <w:r w:rsidRPr="00C15260">
        <w:rPr>
          <w:rFonts w:ascii="Times New Roman" w:hAnsi="Times New Roman" w:cs="Times New Roman"/>
          <w:sz w:val="25"/>
          <w:szCs w:val="25"/>
        </w:rPr>
        <w:t xml:space="preserve"> 45(4), e15234.</w:t>
      </w:r>
    </w:p>
    <w:p w:rsidR="00580482" w:rsidRPr="00C15260" w:rsidRDefault="00216F9E" w:rsidP="00216F9E">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FAO. (2021). The state of food and agriculture 2021: Makin</w:t>
      </w:r>
      <w:r w:rsidR="00580482" w:rsidRPr="00C15260">
        <w:rPr>
          <w:rFonts w:ascii="Times New Roman" w:hAnsi="Times New Roman" w:cs="Times New Roman"/>
          <w:sz w:val="25"/>
          <w:szCs w:val="25"/>
        </w:rPr>
        <w:t>g agrifood systems more</w:t>
      </w:r>
    </w:p>
    <w:p w:rsidR="00216F9E" w:rsidRPr="00C15260" w:rsidRDefault="00216F9E" w:rsidP="00580482">
      <w:pPr>
        <w:spacing w:after="0" w:line="360" w:lineRule="auto"/>
        <w:ind w:left="720"/>
        <w:jc w:val="both"/>
        <w:rPr>
          <w:rFonts w:ascii="Times New Roman" w:hAnsi="Times New Roman" w:cs="Times New Roman"/>
          <w:sz w:val="25"/>
          <w:szCs w:val="25"/>
        </w:rPr>
      </w:pPr>
      <w:r w:rsidRPr="00C15260">
        <w:rPr>
          <w:rFonts w:ascii="Times New Roman" w:hAnsi="Times New Roman" w:cs="Times New Roman"/>
          <w:sz w:val="25"/>
          <w:szCs w:val="25"/>
        </w:rPr>
        <w:t xml:space="preserve">resilient to shocks and stresses. </w:t>
      </w:r>
      <w:r w:rsidRPr="00C15260">
        <w:rPr>
          <w:rFonts w:ascii="Times New Roman" w:hAnsi="Times New Roman" w:cs="Times New Roman"/>
          <w:i/>
          <w:sz w:val="25"/>
          <w:szCs w:val="25"/>
        </w:rPr>
        <w:t>Food and Agriculture Organization of the United Nations.</w:t>
      </w:r>
    </w:p>
    <w:p w:rsidR="00580482" w:rsidRPr="00C15260" w:rsidRDefault="00216F9E" w:rsidP="00216F9E">
      <w:pPr>
        <w:spacing w:after="0" w:line="360" w:lineRule="auto"/>
        <w:jc w:val="both"/>
        <w:rPr>
          <w:rFonts w:ascii="Times New Roman" w:hAnsi="Times New Roman" w:cs="Times New Roman"/>
          <w:i/>
          <w:sz w:val="25"/>
          <w:szCs w:val="25"/>
        </w:rPr>
      </w:pPr>
      <w:r w:rsidRPr="00C15260">
        <w:rPr>
          <w:rFonts w:ascii="Times New Roman" w:hAnsi="Times New Roman" w:cs="Times New Roman"/>
          <w:sz w:val="25"/>
          <w:szCs w:val="25"/>
        </w:rPr>
        <w:t>FAO. (2023). The state of food security and nutrit</w:t>
      </w:r>
      <w:r w:rsidR="00580482" w:rsidRPr="00C15260">
        <w:rPr>
          <w:rFonts w:ascii="Times New Roman" w:hAnsi="Times New Roman" w:cs="Times New Roman"/>
          <w:sz w:val="25"/>
          <w:szCs w:val="25"/>
        </w:rPr>
        <w:t xml:space="preserve">ion in the world 2023. </w:t>
      </w:r>
      <w:r w:rsidR="00580482" w:rsidRPr="00C15260">
        <w:rPr>
          <w:rFonts w:ascii="Times New Roman" w:hAnsi="Times New Roman" w:cs="Times New Roman"/>
          <w:i/>
          <w:sz w:val="25"/>
          <w:szCs w:val="25"/>
        </w:rPr>
        <w:t>Food and</w:t>
      </w:r>
    </w:p>
    <w:p w:rsidR="00216F9E" w:rsidRPr="00C15260" w:rsidRDefault="00216F9E" w:rsidP="00580482">
      <w:pPr>
        <w:spacing w:after="0" w:line="360" w:lineRule="auto"/>
        <w:ind w:firstLine="720"/>
        <w:jc w:val="both"/>
        <w:rPr>
          <w:rFonts w:ascii="Times New Roman" w:hAnsi="Times New Roman" w:cs="Times New Roman"/>
          <w:i/>
          <w:sz w:val="25"/>
          <w:szCs w:val="25"/>
        </w:rPr>
      </w:pPr>
      <w:r w:rsidRPr="00C15260">
        <w:rPr>
          <w:rFonts w:ascii="Times New Roman" w:hAnsi="Times New Roman" w:cs="Times New Roman"/>
          <w:i/>
          <w:sz w:val="25"/>
          <w:szCs w:val="25"/>
        </w:rPr>
        <w:t>Agriculture Organization of the United Nations.</w:t>
      </w:r>
    </w:p>
    <w:p w:rsidR="00580482" w:rsidRPr="00C15260" w:rsidRDefault="00216F9E" w:rsidP="00216F9E">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Fujimoto, A., Itoh, T., &amp; Matsuoka, M. (2019). Fermentation</w:t>
      </w:r>
      <w:r w:rsidR="00580482" w:rsidRPr="00C15260">
        <w:rPr>
          <w:rFonts w:ascii="Times New Roman" w:hAnsi="Times New Roman" w:cs="Times New Roman"/>
          <w:sz w:val="25"/>
          <w:szCs w:val="25"/>
        </w:rPr>
        <w:t xml:space="preserve"> technology in food processing:</w:t>
      </w:r>
    </w:p>
    <w:p w:rsidR="00216F9E" w:rsidRPr="00C15260" w:rsidRDefault="00216F9E" w:rsidP="00580482">
      <w:pPr>
        <w:spacing w:after="0" w:line="360" w:lineRule="auto"/>
        <w:ind w:firstLine="720"/>
        <w:jc w:val="both"/>
        <w:rPr>
          <w:rFonts w:ascii="Times New Roman" w:hAnsi="Times New Roman" w:cs="Times New Roman"/>
          <w:sz w:val="25"/>
          <w:szCs w:val="25"/>
        </w:rPr>
      </w:pPr>
      <w:r w:rsidRPr="00C15260">
        <w:rPr>
          <w:rFonts w:ascii="Times New Roman" w:hAnsi="Times New Roman" w:cs="Times New Roman"/>
          <w:sz w:val="25"/>
          <w:szCs w:val="25"/>
        </w:rPr>
        <w:t>A review.</w:t>
      </w:r>
      <w:r w:rsidRPr="00C15260">
        <w:rPr>
          <w:rFonts w:ascii="Times New Roman" w:hAnsi="Times New Roman" w:cs="Times New Roman"/>
          <w:i/>
          <w:sz w:val="25"/>
          <w:szCs w:val="25"/>
        </w:rPr>
        <w:t xml:space="preserve"> Food Science and Technology Research,</w:t>
      </w:r>
      <w:r w:rsidRPr="00C15260">
        <w:rPr>
          <w:rFonts w:ascii="Times New Roman" w:hAnsi="Times New Roman" w:cs="Times New Roman"/>
          <w:sz w:val="25"/>
          <w:szCs w:val="25"/>
        </w:rPr>
        <w:t xml:space="preserve"> 25(3), 321–330.</w:t>
      </w:r>
    </w:p>
    <w:p w:rsidR="00580482" w:rsidRPr="00C15260" w:rsidRDefault="00216F9E" w:rsidP="00216F9E">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Garón 9 Agri2ds. (2022). </w:t>
      </w:r>
      <w:r w:rsidRPr="00C15260">
        <w:rPr>
          <w:rFonts w:ascii="Times New Roman" w:hAnsi="Times New Roman" w:cs="Times New Roman"/>
          <w:i/>
          <w:sz w:val="25"/>
          <w:szCs w:val="25"/>
        </w:rPr>
        <w:t>Millet: A climate-resilient crop for</w:t>
      </w:r>
      <w:r w:rsidR="00580482" w:rsidRPr="00C15260">
        <w:rPr>
          <w:rFonts w:ascii="Times New Roman" w:hAnsi="Times New Roman" w:cs="Times New Roman"/>
          <w:i/>
          <w:sz w:val="25"/>
          <w:szCs w:val="25"/>
        </w:rPr>
        <w:t xml:space="preserve"> sustainable agriculture</w:t>
      </w:r>
      <w:r w:rsidR="00580482" w:rsidRPr="00C15260">
        <w:rPr>
          <w:rFonts w:ascii="Times New Roman" w:hAnsi="Times New Roman" w:cs="Times New Roman"/>
          <w:sz w:val="25"/>
          <w:szCs w:val="25"/>
        </w:rPr>
        <w:t>. Garón</w:t>
      </w:r>
    </w:p>
    <w:p w:rsidR="00216F9E" w:rsidRPr="00C15260" w:rsidRDefault="00216F9E" w:rsidP="00580482">
      <w:pPr>
        <w:spacing w:after="0" w:line="360" w:lineRule="auto"/>
        <w:ind w:firstLine="720"/>
        <w:jc w:val="both"/>
        <w:rPr>
          <w:rFonts w:ascii="Times New Roman" w:hAnsi="Times New Roman" w:cs="Times New Roman"/>
          <w:sz w:val="25"/>
          <w:szCs w:val="25"/>
        </w:rPr>
      </w:pPr>
      <w:r w:rsidRPr="00C15260">
        <w:rPr>
          <w:rFonts w:ascii="Times New Roman" w:hAnsi="Times New Roman" w:cs="Times New Roman"/>
          <w:sz w:val="25"/>
          <w:szCs w:val="25"/>
        </w:rPr>
        <w:t>9 Agri2ds Publications.</w:t>
      </w:r>
    </w:p>
    <w:p w:rsidR="00580482" w:rsidRPr="00C15260" w:rsidRDefault="00216F9E" w:rsidP="00216F9E">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lastRenderedPageBreak/>
        <w:t>Geleta, D. D., De Groote, H., &amp; Tana, T. (2021). Agronom</w:t>
      </w:r>
      <w:r w:rsidR="00580482" w:rsidRPr="00C15260">
        <w:rPr>
          <w:rFonts w:ascii="Times New Roman" w:hAnsi="Times New Roman" w:cs="Times New Roman"/>
          <w:sz w:val="25"/>
          <w:szCs w:val="25"/>
        </w:rPr>
        <w:t>ic and nutritional potential of</w:t>
      </w:r>
    </w:p>
    <w:p w:rsidR="00216F9E" w:rsidRPr="00C15260" w:rsidRDefault="00216F9E" w:rsidP="00580482">
      <w:pPr>
        <w:spacing w:after="0" w:line="360" w:lineRule="auto"/>
        <w:ind w:firstLine="720"/>
        <w:jc w:val="both"/>
        <w:rPr>
          <w:rFonts w:ascii="Times New Roman" w:hAnsi="Times New Roman" w:cs="Times New Roman"/>
          <w:sz w:val="25"/>
          <w:szCs w:val="25"/>
        </w:rPr>
      </w:pPr>
      <w:r w:rsidRPr="00C15260">
        <w:rPr>
          <w:rFonts w:ascii="Times New Roman" w:hAnsi="Times New Roman" w:cs="Times New Roman"/>
          <w:sz w:val="25"/>
          <w:szCs w:val="25"/>
        </w:rPr>
        <w:t xml:space="preserve">millets in sub-Saharan Africa. </w:t>
      </w:r>
      <w:r w:rsidRPr="00C15260">
        <w:rPr>
          <w:rFonts w:ascii="Times New Roman" w:hAnsi="Times New Roman" w:cs="Times New Roman"/>
          <w:i/>
          <w:sz w:val="25"/>
          <w:szCs w:val="25"/>
        </w:rPr>
        <w:t>Field Crops Research,</w:t>
      </w:r>
      <w:r w:rsidRPr="00C15260">
        <w:rPr>
          <w:rFonts w:ascii="Times New Roman" w:hAnsi="Times New Roman" w:cs="Times New Roman"/>
          <w:sz w:val="25"/>
          <w:szCs w:val="25"/>
        </w:rPr>
        <w:t xml:space="preserve"> 262, 108045.</w:t>
      </w:r>
    </w:p>
    <w:p w:rsidR="00580482" w:rsidRPr="00C15260" w:rsidRDefault="00216F9E" w:rsidP="00216F9E">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Goudar, G., &amp; Sathisha, G. J. (2016). Effect of milling on nutritional and fu</w:t>
      </w:r>
      <w:r w:rsidR="00580482" w:rsidRPr="00C15260">
        <w:rPr>
          <w:rFonts w:ascii="Times New Roman" w:hAnsi="Times New Roman" w:cs="Times New Roman"/>
          <w:sz w:val="25"/>
          <w:szCs w:val="25"/>
        </w:rPr>
        <w:t>nctional</w:t>
      </w:r>
    </w:p>
    <w:p w:rsidR="00216F9E" w:rsidRPr="00C15260" w:rsidRDefault="00216F9E" w:rsidP="00580482">
      <w:pPr>
        <w:spacing w:after="0" w:line="360" w:lineRule="auto"/>
        <w:ind w:firstLine="720"/>
        <w:jc w:val="both"/>
        <w:rPr>
          <w:rFonts w:ascii="Times New Roman" w:hAnsi="Times New Roman" w:cs="Times New Roman"/>
          <w:sz w:val="25"/>
          <w:szCs w:val="25"/>
        </w:rPr>
      </w:pPr>
      <w:r w:rsidRPr="00C15260">
        <w:rPr>
          <w:rFonts w:ascii="Times New Roman" w:hAnsi="Times New Roman" w:cs="Times New Roman"/>
          <w:sz w:val="25"/>
          <w:szCs w:val="25"/>
        </w:rPr>
        <w:t xml:space="preserve">properties of millets. </w:t>
      </w:r>
      <w:r w:rsidRPr="00C15260">
        <w:rPr>
          <w:rFonts w:ascii="Times New Roman" w:hAnsi="Times New Roman" w:cs="Times New Roman"/>
          <w:i/>
          <w:sz w:val="25"/>
          <w:szCs w:val="25"/>
        </w:rPr>
        <w:t>Journal of Food Science and Technology</w:t>
      </w:r>
      <w:r w:rsidRPr="00C15260">
        <w:rPr>
          <w:rFonts w:ascii="Times New Roman" w:hAnsi="Times New Roman" w:cs="Times New Roman"/>
          <w:sz w:val="25"/>
          <w:szCs w:val="25"/>
        </w:rPr>
        <w:t>, 53(4), 1892–1899.</w:t>
      </w:r>
    </w:p>
    <w:p w:rsidR="00580482" w:rsidRPr="00C15260" w:rsidRDefault="00216F9E" w:rsidP="00216F9E">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Gull, A., Jan, R., &amp; Nayik, G. A. (2014). Nutritional profile </w:t>
      </w:r>
      <w:r w:rsidR="00580482" w:rsidRPr="00C15260">
        <w:rPr>
          <w:rFonts w:ascii="Times New Roman" w:hAnsi="Times New Roman" w:cs="Times New Roman"/>
          <w:sz w:val="25"/>
          <w:szCs w:val="25"/>
        </w:rPr>
        <w:t>and health benefits of millets.</w:t>
      </w:r>
    </w:p>
    <w:p w:rsidR="00216F9E" w:rsidRPr="00C15260" w:rsidRDefault="00216F9E" w:rsidP="00580482">
      <w:pPr>
        <w:spacing w:after="0" w:line="360" w:lineRule="auto"/>
        <w:ind w:firstLine="720"/>
        <w:jc w:val="both"/>
        <w:rPr>
          <w:rFonts w:ascii="Times New Roman" w:hAnsi="Times New Roman" w:cs="Times New Roman"/>
          <w:sz w:val="25"/>
          <w:szCs w:val="25"/>
        </w:rPr>
      </w:pPr>
      <w:r w:rsidRPr="00C15260">
        <w:rPr>
          <w:rFonts w:ascii="Times New Roman" w:hAnsi="Times New Roman" w:cs="Times New Roman"/>
          <w:i/>
          <w:sz w:val="25"/>
          <w:szCs w:val="25"/>
        </w:rPr>
        <w:t>International Journal of Food Science and Nutrition</w:t>
      </w:r>
      <w:r w:rsidRPr="00C15260">
        <w:rPr>
          <w:rFonts w:ascii="Times New Roman" w:hAnsi="Times New Roman" w:cs="Times New Roman"/>
          <w:sz w:val="25"/>
          <w:szCs w:val="25"/>
        </w:rPr>
        <w:t>, 2(1), 45–50.</w:t>
      </w:r>
    </w:p>
    <w:p w:rsidR="00580482" w:rsidRPr="00C15260" w:rsidRDefault="00216F9E" w:rsidP="00216F9E">
      <w:pPr>
        <w:spacing w:after="0" w:line="360" w:lineRule="auto"/>
        <w:jc w:val="both"/>
        <w:rPr>
          <w:rFonts w:ascii="Times New Roman" w:hAnsi="Times New Roman" w:cs="Times New Roman"/>
          <w:i/>
          <w:sz w:val="25"/>
          <w:szCs w:val="25"/>
        </w:rPr>
      </w:pPr>
      <w:r w:rsidRPr="00C15260">
        <w:rPr>
          <w:rFonts w:ascii="Times New Roman" w:hAnsi="Times New Roman" w:cs="Times New Roman"/>
          <w:sz w:val="25"/>
          <w:szCs w:val="25"/>
        </w:rPr>
        <w:t xml:space="preserve">Gupta, A., &amp; Das, A. (2015). Origin and domestication of </w:t>
      </w:r>
      <w:r w:rsidR="00580482" w:rsidRPr="00C15260">
        <w:rPr>
          <w:rFonts w:ascii="Times New Roman" w:hAnsi="Times New Roman" w:cs="Times New Roman"/>
          <w:sz w:val="25"/>
          <w:szCs w:val="25"/>
        </w:rPr>
        <w:t>millets: A review.</w:t>
      </w:r>
      <w:r w:rsidR="00580482" w:rsidRPr="00C15260">
        <w:rPr>
          <w:rFonts w:ascii="Times New Roman" w:hAnsi="Times New Roman" w:cs="Times New Roman"/>
          <w:i/>
          <w:sz w:val="25"/>
          <w:szCs w:val="25"/>
        </w:rPr>
        <w:t xml:space="preserve"> Agricultural</w:t>
      </w:r>
    </w:p>
    <w:p w:rsidR="00216F9E" w:rsidRPr="00C15260" w:rsidRDefault="00216F9E" w:rsidP="00580482">
      <w:pPr>
        <w:spacing w:after="0" w:line="360" w:lineRule="auto"/>
        <w:ind w:firstLine="720"/>
        <w:jc w:val="both"/>
        <w:rPr>
          <w:rFonts w:ascii="Times New Roman" w:hAnsi="Times New Roman" w:cs="Times New Roman"/>
          <w:sz w:val="25"/>
          <w:szCs w:val="25"/>
        </w:rPr>
      </w:pPr>
      <w:r w:rsidRPr="00C15260">
        <w:rPr>
          <w:rFonts w:ascii="Times New Roman" w:hAnsi="Times New Roman" w:cs="Times New Roman"/>
          <w:i/>
          <w:sz w:val="25"/>
          <w:szCs w:val="25"/>
        </w:rPr>
        <w:t>Reviews,</w:t>
      </w:r>
      <w:r w:rsidRPr="00C15260">
        <w:rPr>
          <w:rFonts w:ascii="Times New Roman" w:hAnsi="Times New Roman" w:cs="Times New Roman"/>
          <w:sz w:val="25"/>
          <w:szCs w:val="25"/>
        </w:rPr>
        <w:t xml:space="preserve"> 36(2), 87–95.</w:t>
      </w:r>
    </w:p>
    <w:p w:rsidR="00580482" w:rsidRPr="00C15260" w:rsidRDefault="00216F9E" w:rsidP="00216F9E">
      <w:pPr>
        <w:spacing w:after="0" w:line="360" w:lineRule="auto"/>
        <w:jc w:val="both"/>
        <w:rPr>
          <w:rFonts w:ascii="Times New Roman" w:hAnsi="Times New Roman" w:cs="Times New Roman"/>
          <w:i/>
          <w:sz w:val="25"/>
          <w:szCs w:val="25"/>
        </w:rPr>
      </w:pPr>
      <w:r w:rsidRPr="00C15260">
        <w:rPr>
          <w:rFonts w:ascii="Times New Roman" w:hAnsi="Times New Roman" w:cs="Times New Roman"/>
          <w:sz w:val="25"/>
          <w:szCs w:val="25"/>
        </w:rPr>
        <w:t xml:space="preserve">Harlan, J. R. (2017). The origins of agriculture and crop </w:t>
      </w:r>
      <w:r w:rsidR="00580482" w:rsidRPr="00C15260">
        <w:rPr>
          <w:rFonts w:ascii="Times New Roman" w:hAnsi="Times New Roman" w:cs="Times New Roman"/>
          <w:sz w:val="25"/>
          <w:szCs w:val="25"/>
        </w:rPr>
        <w:t xml:space="preserve">domestication. </w:t>
      </w:r>
      <w:r w:rsidR="00580482" w:rsidRPr="00C15260">
        <w:rPr>
          <w:rFonts w:ascii="Times New Roman" w:hAnsi="Times New Roman" w:cs="Times New Roman"/>
          <w:i/>
          <w:sz w:val="25"/>
          <w:szCs w:val="25"/>
        </w:rPr>
        <w:t>Annual Review of</w:t>
      </w:r>
    </w:p>
    <w:p w:rsidR="00216F9E" w:rsidRPr="00C15260" w:rsidRDefault="00216F9E" w:rsidP="00580482">
      <w:pPr>
        <w:spacing w:after="0" w:line="360" w:lineRule="auto"/>
        <w:ind w:firstLine="720"/>
        <w:jc w:val="both"/>
        <w:rPr>
          <w:rFonts w:ascii="Times New Roman" w:hAnsi="Times New Roman" w:cs="Times New Roman"/>
          <w:sz w:val="25"/>
          <w:szCs w:val="25"/>
        </w:rPr>
      </w:pPr>
      <w:r w:rsidRPr="00C15260">
        <w:rPr>
          <w:rFonts w:ascii="Times New Roman" w:hAnsi="Times New Roman" w:cs="Times New Roman"/>
          <w:i/>
          <w:sz w:val="25"/>
          <w:szCs w:val="25"/>
        </w:rPr>
        <w:t>Anthropology</w:t>
      </w:r>
      <w:r w:rsidRPr="00C15260">
        <w:rPr>
          <w:rFonts w:ascii="Times New Roman" w:hAnsi="Times New Roman" w:cs="Times New Roman"/>
          <w:sz w:val="25"/>
          <w:szCs w:val="25"/>
        </w:rPr>
        <w:t>, 6(1), 231–248.</w:t>
      </w:r>
    </w:p>
    <w:p w:rsidR="00580482" w:rsidRPr="00C15260" w:rsidRDefault="00216F9E" w:rsidP="00216F9E">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Himanshu, C. M., Sonawane, S. K., &amp; Arya, S. S. (2</w:t>
      </w:r>
      <w:r w:rsidR="00580482" w:rsidRPr="00C15260">
        <w:rPr>
          <w:rFonts w:ascii="Times New Roman" w:hAnsi="Times New Roman" w:cs="Times New Roman"/>
          <w:sz w:val="25"/>
          <w:szCs w:val="25"/>
        </w:rPr>
        <w:t>018). Nutritional and bioactive</w:t>
      </w:r>
    </w:p>
    <w:p w:rsidR="00216F9E" w:rsidRPr="00C15260" w:rsidRDefault="00216F9E" w:rsidP="00580482">
      <w:pPr>
        <w:spacing w:after="0" w:line="360" w:lineRule="auto"/>
        <w:ind w:firstLine="720"/>
        <w:jc w:val="both"/>
        <w:rPr>
          <w:rFonts w:ascii="Times New Roman" w:hAnsi="Times New Roman" w:cs="Times New Roman"/>
          <w:sz w:val="25"/>
          <w:szCs w:val="25"/>
        </w:rPr>
      </w:pPr>
      <w:r w:rsidRPr="00C15260">
        <w:rPr>
          <w:rFonts w:ascii="Times New Roman" w:hAnsi="Times New Roman" w:cs="Times New Roman"/>
          <w:sz w:val="25"/>
          <w:szCs w:val="25"/>
        </w:rPr>
        <w:t xml:space="preserve">components of millets. </w:t>
      </w:r>
      <w:r w:rsidRPr="00C15260">
        <w:rPr>
          <w:rFonts w:ascii="Times New Roman" w:hAnsi="Times New Roman" w:cs="Times New Roman"/>
          <w:i/>
          <w:sz w:val="25"/>
          <w:szCs w:val="25"/>
        </w:rPr>
        <w:t>Journal of Food Science and Technology,</w:t>
      </w:r>
      <w:r w:rsidRPr="00C15260">
        <w:rPr>
          <w:rFonts w:ascii="Times New Roman" w:hAnsi="Times New Roman" w:cs="Times New Roman"/>
          <w:sz w:val="25"/>
          <w:szCs w:val="25"/>
        </w:rPr>
        <w:t xml:space="preserve"> 55(8), 2833–2843.</w:t>
      </w:r>
    </w:p>
    <w:p w:rsidR="00580482" w:rsidRPr="00C15260" w:rsidRDefault="00216F9E" w:rsidP="00216F9E">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Hu, H., Li, Y., &amp; Zhang, L. (2019). Functional proper</w:t>
      </w:r>
      <w:r w:rsidR="00580482" w:rsidRPr="00C15260">
        <w:rPr>
          <w:rFonts w:ascii="Times New Roman" w:hAnsi="Times New Roman" w:cs="Times New Roman"/>
          <w:sz w:val="25"/>
          <w:szCs w:val="25"/>
        </w:rPr>
        <w:t>ties of millet proteins in food</w:t>
      </w:r>
    </w:p>
    <w:p w:rsidR="00216F9E" w:rsidRPr="00C15260" w:rsidRDefault="00216F9E" w:rsidP="00580482">
      <w:pPr>
        <w:spacing w:after="0" w:line="360" w:lineRule="auto"/>
        <w:ind w:firstLine="720"/>
        <w:jc w:val="both"/>
        <w:rPr>
          <w:rFonts w:ascii="Times New Roman" w:hAnsi="Times New Roman" w:cs="Times New Roman"/>
          <w:sz w:val="25"/>
          <w:szCs w:val="25"/>
        </w:rPr>
      </w:pPr>
      <w:r w:rsidRPr="00C15260">
        <w:rPr>
          <w:rFonts w:ascii="Times New Roman" w:hAnsi="Times New Roman" w:cs="Times New Roman"/>
          <w:sz w:val="25"/>
          <w:szCs w:val="25"/>
        </w:rPr>
        <w:t xml:space="preserve">applications. </w:t>
      </w:r>
      <w:r w:rsidRPr="00C15260">
        <w:rPr>
          <w:rFonts w:ascii="Times New Roman" w:hAnsi="Times New Roman" w:cs="Times New Roman"/>
          <w:i/>
          <w:sz w:val="25"/>
          <w:szCs w:val="25"/>
        </w:rPr>
        <w:t>Food Research International</w:t>
      </w:r>
      <w:r w:rsidRPr="00C15260">
        <w:rPr>
          <w:rFonts w:ascii="Times New Roman" w:hAnsi="Times New Roman" w:cs="Times New Roman"/>
          <w:sz w:val="25"/>
          <w:szCs w:val="25"/>
        </w:rPr>
        <w:t>, 123, 345–352.</w:t>
      </w:r>
    </w:p>
    <w:p w:rsidR="00580482" w:rsidRPr="00C15260" w:rsidRDefault="00216F9E" w:rsidP="00216F9E">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Ikram, A., Saeed, F., &amp; Afzaal, M. (2021). Nutritional an</w:t>
      </w:r>
      <w:r w:rsidR="00580482" w:rsidRPr="00C15260">
        <w:rPr>
          <w:rFonts w:ascii="Times New Roman" w:hAnsi="Times New Roman" w:cs="Times New Roman"/>
          <w:sz w:val="25"/>
          <w:szCs w:val="25"/>
        </w:rPr>
        <w:t>d functional enhancement of</w:t>
      </w:r>
    </w:p>
    <w:p w:rsidR="00216F9E" w:rsidRPr="00C15260" w:rsidRDefault="00216F9E" w:rsidP="00580482">
      <w:pPr>
        <w:spacing w:after="0" w:line="360" w:lineRule="auto"/>
        <w:ind w:left="720"/>
        <w:jc w:val="both"/>
        <w:rPr>
          <w:rFonts w:ascii="Times New Roman" w:hAnsi="Times New Roman" w:cs="Times New Roman"/>
          <w:sz w:val="25"/>
          <w:szCs w:val="25"/>
        </w:rPr>
      </w:pPr>
      <w:r w:rsidRPr="00C15260">
        <w:rPr>
          <w:rFonts w:ascii="Times New Roman" w:hAnsi="Times New Roman" w:cs="Times New Roman"/>
          <w:sz w:val="25"/>
          <w:szCs w:val="25"/>
        </w:rPr>
        <w:t xml:space="preserve">fermented millet products. </w:t>
      </w:r>
      <w:r w:rsidRPr="00C15260">
        <w:rPr>
          <w:rFonts w:ascii="Times New Roman" w:hAnsi="Times New Roman" w:cs="Times New Roman"/>
          <w:i/>
          <w:sz w:val="25"/>
          <w:szCs w:val="25"/>
        </w:rPr>
        <w:t>Journal of Food Processing and Preservation</w:t>
      </w:r>
      <w:r w:rsidRPr="00C15260">
        <w:rPr>
          <w:rFonts w:ascii="Times New Roman" w:hAnsi="Times New Roman" w:cs="Times New Roman"/>
          <w:sz w:val="25"/>
          <w:szCs w:val="25"/>
        </w:rPr>
        <w:t>, 45(6), e15432.</w:t>
      </w:r>
    </w:p>
    <w:p w:rsidR="00580482" w:rsidRPr="00C15260" w:rsidRDefault="00216F9E" w:rsidP="00216F9E">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Izadi, Z., Nasirpour, A., &amp; Garoosi, G. A. (2012). Antioxidan</w:t>
      </w:r>
      <w:r w:rsidR="00580482" w:rsidRPr="00C15260">
        <w:rPr>
          <w:rFonts w:ascii="Times New Roman" w:hAnsi="Times New Roman" w:cs="Times New Roman"/>
          <w:sz w:val="25"/>
          <w:szCs w:val="25"/>
        </w:rPr>
        <w:t>t activity of millet phenolics.</w:t>
      </w:r>
    </w:p>
    <w:p w:rsidR="00216F9E" w:rsidRPr="00C15260" w:rsidRDefault="00216F9E" w:rsidP="00580482">
      <w:pPr>
        <w:spacing w:after="0" w:line="360" w:lineRule="auto"/>
        <w:ind w:firstLine="720"/>
        <w:jc w:val="both"/>
        <w:rPr>
          <w:rFonts w:ascii="Times New Roman" w:hAnsi="Times New Roman" w:cs="Times New Roman"/>
          <w:sz w:val="25"/>
          <w:szCs w:val="25"/>
        </w:rPr>
      </w:pPr>
      <w:r w:rsidRPr="00C15260">
        <w:rPr>
          <w:rFonts w:ascii="Times New Roman" w:hAnsi="Times New Roman" w:cs="Times New Roman"/>
          <w:i/>
          <w:sz w:val="25"/>
          <w:szCs w:val="25"/>
        </w:rPr>
        <w:t>Journal of Agricultural Science and Technology</w:t>
      </w:r>
      <w:r w:rsidRPr="00C15260">
        <w:rPr>
          <w:rFonts w:ascii="Times New Roman" w:hAnsi="Times New Roman" w:cs="Times New Roman"/>
          <w:sz w:val="25"/>
          <w:szCs w:val="25"/>
        </w:rPr>
        <w:t>, 14(5), 1055–1064.</w:t>
      </w:r>
    </w:p>
    <w:p w:rsidR="00580482" w:rsidRPr="00C15260" w:rsidRDefault="00216F9E" w:rsidP="00216F9E">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Jhan, F., Gani, A., &amp; Beigh, M. A. (2021). Physical and func</w:t>
      </w:r>
      <w:r w:rsidR="00580482" w:rsidRPr="00C15260">
        <w:rPr>
          <w:rFonts w:ascii="Times New Roman" w:hAnsi="Times New Roman" w:cs="Times New Roman"/>
          <w:sz w:val="25"/>
          <w:szCs w:val="25"/>
        </w:rPr>
        <w:t>tional properties of millets: A</w:t>
      </w:r>
    </w:p>
    <w:p w:rsidR="00216F9E" w:rsidRPr="00C15260" w:rsidRDefault="00216F9E" w:rsidP="00580482">
      <w:pPr>
        <w:spacing w:after="0" w:line="360" w:lineRule="auto"/>
        <w:ind w:firstLine="720"/>
        <w:jc w:val="both"/>
        <w:rPr>
          <w:rFonts w:ascii="Times New Roman" w:hAnsi="Times New Roman" w:cs="Times New Roman"/>
          <w:sz w:val="25"/>
          <w:szCs w:val="25"/>
        </w:rPr>
      </w:pPr>
      <w:r w:rsidRPr="00C15260">
        <w:rPr>
          <w:rFonts w:ascii="Times New Roman" w:hAnsi="Times New Roman" w:cs="Times New Roman"/>
          <w:sz w:val="25"/>
          <w:szCs w:val="25"/>
        </w:rPr>
        <w:t xml:space="preserve">review. </w:t>
      </w:r>
      <w:r w:rsidRPr="00C15260">
        <w:rPr>
          <w:rFonts w:ascii="Times New Roman" w:hAnsi="Times New Roman" w:cs="Times New Roman"/>
          <w:i/>
          <w:sz w:val="25"/>
          <w:szCs w:val="25"/>
        </w:rPr>
        <w:t>Journal of Food Processing and Preservation</w:t>
      </w:r>
      <w:r w:rsidRPr="00C15260">
        <w:rPr>
          <w:rFonts w:ascii="Times New Roman" w:hAnsi="Times New Roman" w:cs="Times New Roman"/>
          <w:sz w:val="25"/>
          <w:szCs w:val="25"/>
        </w:rPr>
        <w:t>, 45(8), e15632.</w:t>
      </w:r>
    </w:p>
    <w:p w:rsidR="00580482" w:rsidRPr="00C15260" w:rsidRDefault="00216F9E" w:rsidP="00216F9E">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Kalse, S. B., Swami, S. B., &amp; Sawant, A. A. (2022). Extrus</w:t>
      </w:r>
      <w:r w:rsidR="00580482" w:rsidRPr="00C15260">
        <w:rPr>
          <w:rFonts w:ascii="Times New Roman" w:hAnsi="Times New Roman" w:cs="Times New Roman"/>
          <w:sz w:val="25"/>
          <w:szCs w:val="25"/>
        </w:rPr>
        <w:t>ion technology for millet-based</w:t>
      </w:r>
    </w:p>
    <w:p w:rsidR="00216F9E" w:rsidRPr="00C15260" w:rsidRDefault="00216F9E" w:rsidP="00580482">
      <w:pPr>
        <w:spacing w:after="0" w:line="360" w:lineRule="auto"/>
        <w:ind w:firstLine="720"/>
        <w:jc w:val="both"/>
        <w:rPr>
          <w:rFonts w:ascii="Times New Roman" w:hAnsi="Times New Roman" w:cs="Times New Roman"/>
          <w:sz w:val="25"/>
          <w:szCs w:val="25"/>
        </w:rPr>
      </w:pPr>
      <w:r w:rsidRPr="00C15260">
        <w:rPr>
          <w:rFonts w:ascii="Times New Roman" w:hAnsi="Times New Roman" w:cs="Times New Roman"/>
          <w:sz w:val="25"/>
          <w:szCs w:val="25"/>
        </w:rPr>
        <w:t xml:space="preserve">products: A review. </w:t>
      </w:r>
      <w:r w:rsidRPr="00C15260">
        <w:rPr>
          <w:rFonts w:ascii="Times New Roman" w:hAnsi="Times New Roman" w:cs="Times New Roman"/>
          <w:i/>
          <w:sz w:val="25"/>
          <w:szCs w:val="25"/>
        </w:rPr>
        <w:t>Journal of Food Science and Technology,</w:t>
      </w:r>
      <w:r w:rsidRPr="00C15260">
        <w:rPr>
          <w:rFonts w:ascii="Times New Roman" w:hAnsi="Times New Roman" w:cs="Times New Roman"/>
          <w:sz w:val="25"/>
          <w:szCs w:val="25"/>
        </w:rPr>
        <w:t xml:space="preserve"> 59(5), 1678–1689.</w:t>
      </w:r>
    </w:p>
    <w:p w:rsidR="00580482" w:rsidRPr="00C15260" w:rsidRDefault="00216F9E" w:rsidP="00216F9E">
      <w:pPr>
        <w:spacing w:after="0" w:line="360" w:lineRule="auto"/>
        <w:jc w:val="both"/>
        <w:rPr>
          <w:rFonts w:ascii="Times New Roman" w:hAnsi="Times New Roman" w:cs="Times New Roman"/>
          <w:i/>
          <w:sz w:val="25"/>
          <w:szCs w:val="25"/>
        </w:rPr>
      </w:pPr>
      <w:r w:rsidRPr="00C15260">
        <w:rPr>
          <w:rFonts w:ascii="Times New Roman" w:hAnsi="Times New Roman" w:cs="Times New Roman"/>
          <w:sz w:val="25"/>
          <w:szCs w:val="25"/>
        </w:rPr>
        <w:t>Kapoor, R. (2013). Puffing technology for cereal sn</w:t>
      </w:r>
      <w:r w:rsidR="00580482" w:rsidRPr="00C15260">
        <w:rPr>
          <w:rFonts w:ascii="Times New Roman" w:hAnsi="Times New Roman" w:cs="Times New Roman"/>
          <w:sz w:val="25"/>
          <w:szCs w:val="25"/>
        </w:rPr>
        <w:t xml:space="preserve">acks: A review. </w:t>
      </w:r>
      <w:r w:rsidR="00580482" w:rsidRPr="00C15260">
        <w:rPr>
          <w:rFonts w:ascii="Times New Roman" w:hAnsi="Times New Roman" w:cs="Times New Roman"/>
          <w:i/>
          <w:sz w:val="25"/>
          <w:szCs w:val="25"/>
        </w:rPr>
        <w:t>Journal of Food</w:t>
      </w:r>
    </w:p>
    <w:p w:rsidR="00216F9E" w:rsidRPr="00C15260" w:rsidRDefault="00216F9E" w:rsidP="00580482">
      <w:pPr>
        <w:spacing w:after="0" w:line="360" w:lineRule="auto"/>
        <w:ind w:firstLine="720"/>
        <w:jc w:val="both"/>
        <w:rPr>
          <w:rFonts w:ascii="Times New Roman" w:hAnsi="Times New Roman" w:cs="Times New Roman"/>
          <w:sz w:val="25"/>
          <w:szCs w:val="25"/>
        </w:rPr>
      </w:pPr>
      <w:r w:rsidRPr="00C15260">
        <w:rPr>
          <w:rFonts w:ascii="Times New Roman" w:hAnsi="Times New Roman" w:cs="Times New Roman"/>
          <w:i/>
          <w:sz w:val="25"/>
          <w:szCs w:val="25"/>
        </w:rPr>
        <w:t>Processing and Technology</w:t>
      </w:r>
      <w:r w:rsidRPr="00C15260">
        <w:rPr>
          <w:rFonts w:ascii="Times New Roman" w:hAnsi="Times New Roman" w:cs="Times New Roman"/>
          <w:sz w:val="25"/>
          <w:szCs w:val="25"/>
        </w:rPr>
        <w:t>, 4(8), 1–6.</w:t>
      </w:r>
    </w:p>
    <w:p w:rsidR="00580482" w:rsidRPr="00C15260" w:rsidRDefault="00216F9E" w:rsidP="00216F9E">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Kaur, K. D., &amp; Singh, N. (2005). Effect of finger millet inc</w:t>
      </w:r>
      <w:r w:rsidR="00580482" w:rsidRPr="00C15260">
        <w:rPr>
          <w:rFonts w:ascii="Times New Roman" w:hAnsi="Times New Roman" w:cs="Times New Roman"/>
          <w:sz w:val="25"/>
          <w:szCs w:val="25"/>
        </w:rPr>
        <w:t>orporation on wheat flour dough</w:t>
      </w:r>
    </w:p>
    <w:p w:rsidR="00216F9E" w:rsidRPr="00C15260" w:rsidRDefault="00216F9E" w:rsidP="00580482">
      <w:pPr>
        <w:spacing w:after="0" w:line="360" w:lineRule="auto"/>
        <w:ind w:firstLine="720"/>
        <w:jc w:val="both"/>
        <w:rPr>
          <w:rFonts w:ascii="Times New Roman" w:hAnsi="Times New Roman" w:cs="Times New Roman"/>
          <w:sz w:val="25"/>
          <w:szCs w:val="25"/>
        </w:rPr>
      </w:pPr>
      <w:r w:rsidRPr="00C15260">
        <w:rPr>
          <w:rFonts w:ascii="Times New Roman" w:hAnsi="Times New Roman" w:cs="Times New Roman"/>
          <w:sz w:val="25"/>
          <w:szCs w:val="25"/>
        </w:rPr>
        <w:t xml:space="preserve">and bread quality. </w:t>
      </w:r>
      <w:r w:rsidRPr="00C15260">
        <w:rPr>
          <w:rFonts w:ascii="Times New Roman" w:hAnsi="Times New Roman" w:cs="Times New Roman"/>
          <w:i/>
          <w:sz w:val="25"/>
          <w:szCs w:val="25"/>
        </w:rPr>
        <w:t>Journal of Food Science,</w:t>
      </w:r>
      <w:r w:rsidRPr="00C15260">
        <w:rPr>
          <w:rFonts w:ascii="Times New Roman" w:hAnsi="Times New Roman" w:cs="Times New Roman"/>
          <w:sz w:val="25"/>
          <w:szCs w:val="25"/>
        </w:rPr>
        <w:t xml:space="preserve"> 70(9), S547–S552.</w:t>
      </w:r>
    </w:p>
    <w:p w:rsidR="00580482" w:rsidRPr="00C15260" w:rsidRDefault="00216F9E" w:rsidP="00216F9E">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Kaur, P., Singh, A., &amp; Purewal, S. S. (2023). Functional p</w:t>
      </w:r>
      <w:r w:rsidR="00580482" w:rsidRPr="00C15260">
        <w:rPr>
          <w:rFonts w:ascii="Times New Roman" w:hAnsi="Times New Roman" w:cs="Times New Roman"/>
          <w:sz w:val="25"/>
          <w:szCs w:val="25"/>
        </w:rPr>
        <w:t>roperties of millet proteins: A</w:t>
      </w:r>
    </w:p>
    <w:p w:rsidR="00216F9E" w:rsidRPr="00C15260" w:rsidRDefault="00216F9E" w:rsidP="00580482">
      <w:pPr>
        <w:spacing w:after="0" w:line="360" w:lineRule="auto"/>
        <w:ind w:firstLine="720"/>
        <w:jc w:val="both"/>
        <w:rPr>
          <w:rFonts w:ascii="Times New Roman" w:hAnsi="Times New Roman" w:cs="Times New Roman"/>
          <w:sz w:val="25"/>
          <w:szCs w:val="25"/>
        </w:rPr>
      </w:pPr>
      <w:r w:rsidRPr="00C15260">
        <w:rPr>
          <w:rFonts w:ascii="Times New Roman" w:hAnsi="Times New Roman" w:cs="Times New Roman"/>
          <w:sz w:val="25"/>
          <w:szCs w:val="25"/>
        </w:rPr>
        <w:t xml:space="preserve">review. </w:t>
      </w:r>
      <w:r w:rsidRPr="00C15260">
        <w:rPr>
          <w:rFonts w:ascii="Times New Roman" w:hAnsi="Times New Roman" w:cs="Times New Roman"/>
          <w:i/>
          <w:sz w:val="25"/>
          <w:szCs w:val="25"/>
        </w:rPr>
        <w:t>Journal of Food Biochemistry</w:t>
      </w:r>
      <w:r w:rsidRPr="00C15260">
        <w:rPr>
          <w:rFonts w:ascii="Times New Roman" w:hAnsi="Times New Roman" w:cs="Times New Roman"/>
          <w:sz w:val="25"/>
          <w:szCs w:val="25"/>
        </w:rPr>
        <w:t>, 47(2), e14215.</w:t>
      </w:r>
    </w:p>
    <w:p w:rsidR="00580482" w:rsidRPr="00C15260" w:rsidRDefault="00216F9E" w:rsidP="00216F9E">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Kumar, A., &amp; Ganesamurthy, K. (2015). Archaeological ev</w:t>
      </w:r>
      <w:r w:rsidR="00580482" w:rsidRPr="00C15260">
        <w:rPr>
          <w:rFonts w:ascii="Times New Roman" w:hAnsi="Times New Roman" w:cs="Times New Roman"/>
          <w:sz w:val="25"/>
          <w:szCs w:val="25"/>
        </w:rPr>
        <w:t>idence of millet cultivation in</w:t>
      </w:r>
    </w:p>
    <w:p w:rsidR="00216F9E" w:rsidRPr="00C15260" w:rsidRDefault="00216F9E" w:rsidP="00580482">
      <w:pPr>
        <w:spacing w:after="0" w:line="360" w:lineRule="auto"/>
        <w:ind w:firstLine="720"/>
        <w:jc w:val="both"/>
        <w:rPr>
          <w:rFonts w:ascii="Times New Roman" w:hAnsi="Times New Roman" w:cs="Times New Roman"/>
          <w:sz w:val="25"/>
          <w:szCs w:val="25"/>
        </w:rPr>
      </w:pPr>
      <w:r w:rsidRPr="00C15260">
        <w:rPr>
          <w:rFonts w:ascii="Times New Roman" w:hAnsi="Times New Roman" w:cs="Times New Roman"/>
          <w:sz w:val="25"/>
          <w:szCs w:val="25"/>
        </w:rPr>
        <w:t xml:space="preserve">India. </w:t>
      </w:r>
      <w:r w:rsidRPr="00C15260">
        <w:rPr>
          <w:rFonts w:ascii="Times New Roman" w:hAnsi="Times New Roman" w:cs="Times New Roman"/>
          <w:i/>
          <w:sz w:val="25"/>
          <w:szCs w:val="25"/>
        </w:rPr>
        <w:t>Current Science,</w:t>
      </w:r>
      <w:r w:rsidRPr="00C15260">
        <w:rPr>
          <w:rFonts w:ascii="Times New Roman" w:hAnsi="Times New Roman" w:cs="Times New Roman"/>
          <w:sz w:val="25"/>
          <w:szCs w:val="25"/>
        </w:rPr>
        <w:t xml:space="preserve"> 108(7), 1251–1257.</w:t>
      </w:r>
    </w:p>
    <w:p w:rsidR="00580482" w:rsidRPr="00C15260" w:rsidRDefault="00216F9E" w:rsidP="00216F9E">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Leder, I. (2004). Nutritional composition of millets. Ac</w:t>
      </w:r>
      <w:r w:rsidR="00580482" w:rsidRPr="00C15260">
        <w:rPr>
          <w:rFonts w:ascii="Times New Roman" w:hAnsi="Times New Roman" w:cs="Times New Roman"/>
          <w:sz w:val="25"/>
          <w:szCs w:val="25"/>
        </w:rPr>
        <w:t>ta Alimentaria, 33(3), 287–298</w:t>
      </w:r>
    </w:p>
    <w:p w:rsidR="00580482" w:rsidRPr="00C15260" w:rsidRDefault="00216F9E" w:rsidP="00216F9E">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lastRenderedPageBreak/>
        <w:t>Liu, J., Tang, X., &amp; Zhang, Y. (2012). Nutritional and functi</w:t>
      </w:r>
      <w:r w:rsidR="00580482" w:rsidRPr="00C15260">
        <w:rPr>
          <w:rFonts w:ascii="Times New Roman" w:hAnsi="Times New Roman" w:cs="Times New Roman"/>
          <w:sz w:val="25"/>
          <w:szCs w:val="25"/>
        </w:rPr>
        <w:t>onal properties of millet-based</w:t>
      </w:r>
    </w:p>
    <w:p w:rsidR="00216F9E" w:rsidRPr="00C15260" w:rsidRDefault="00216F9E" w:rsidP="00580482">
      <w:pPr>
        <w:spacing w:after="0" w:line="360" w:lineRule="auto"/>
        <w:ind w:firstLine="720"/>
        <w:jc w:val="both"/>
        <w:rPr>
          <w:rFonts w:ascii="Times New Roman" w:hAnsi="Times New Roman" w:cs="Times New Roman"/>
          <w:sz w:val="25"/>
          <w:szCs w:val="25"/>
        </w:rPr>
      </w:pPr>
      <w:r w:rsidRPr="00C15260">
        <w:rPr>
          <w:rFonts w:ascii="Times New Roman" w:hAnsi="Times New Roman" w:cs="Times New Roman"/>
          <w:sz w:val="25"/>
          <w:szCs w:val="25"/>
        </w:rPr>
        <w:t>products.</w:t>
      </w:r>
      <w:r w:rsidRPr="00C15260">
        <w:rPr>
          <w:rFonts w:ascii="Times New Roman" w:hAnsi="Times New Roman" w:cs="Times New Roman"/>
          <w:i/>
          <w:sz w:val="25"/>
          <w:szCs w:val="25"/>
        </w:rPr>
        <w:t xml:space="preserve"> Food Chemistry,</w:t>
      </w:r>
      <w:r w:rsidRPr="00C15260">
        <w:rPr>
          <w:rFonts w:ascii="Times New Roman" w:hAnsi="Times New Roman" w:cs="Times New Roman"/>
          <w:sz w:val="25"/>
          <w:szCs w:val="25"/>
        </w:rPr>
        <w:t xml:space="preserve"> 134(2), 1035–1041.</w:t>
      </w:r>
    </w:p>
    <w:p w:rsidR="00580482" w:rsidRPr="00C15260" w:rsidRDefault="00216F9E" w:rsidP="00216F9E">
      <w:pPr>
        <w:spacing w:after="0" w:line="360" w:lineRule="auto"/>
        <w:jc w:val="both"/>
        <w:rPr>
          <w:rFonts w:ascii="Times New Roman" w:hAnsi="Times New Roman" w:cs="Times New Roman"/>
          <w:i/>
          <w:sz w:val="25"/>
          <w:szCs w:val="25"/>
        </w:rPr>
      </w:pPr>
      <w:r w:rsidRPr="00C15260">
        <w:rPr>
          <w:rFonts w:ascii="Times New Roman" w:hAnsi="Times New Roman" w:cs="Times New Roman"/>
          <w:sz w:val="25"/>
          <w:szCs w:val="25"/>
        </w:rPr>
        <w:t>Mal, B. (2010). Millets for food and nutritional security.</w:t>
      </w:r>
      <w:r w:rsidR="00580482" w:rsidRPr="00C15260">
        <w:rPr>
          <w:rFonts w:ascii="Times New Roman" w:hAnsi="Times New Roman" w:cs="Times New Roman"/>
          <w:sz w:val="25"/>
          <w:szCs w:val="25"/>
        </w:rPr>
        <w:t xml:space="preserve"> </w:t>
      </w:r>
      <w:r w:rsidR="00580482" w:rsidRPr="00C15260">
        <w:rPr>
          <w:rFonts w:ascii="Times New Roman" w:hAnsi="Times New Roman" w:cs="Times New Roman"/>
          <w:i/>
          <w:sz w:val="25"/>
          <w:szCs w:val="25"/>
        </w:rPr>
        <w:t>Indian Journal of Agricultural</w:t>
      </w:r>
    </w:p>
    <w:p w:rsidR="00216F9E" w:rsidRPr="00C15260" w:rsidRDefault="00216F9E" w:rsidP="00580482">
      <w:pPr>
        <w:spacing w:after="0" w:line="360" w:lineRule="auto"/>
        <w:ind w:firstLine="720"/>
        <w:jc w:val="both"/>
        <w:rPr>
          <w:rFonts w:ascii="Times New Roman" w:hAnsi="Times New Roman" w:cs="Times New Roman"/>
          <w:sz w:val="25"/>
          <w:szCs w:val="25"/>
        </w:rPr>
      </w:pPr>
      <w:r w:rsidRPr="00C15260">
        <w:rPr>
          <w:rFonts w:ascii="Times New Roman" w:hAnsi="Times New Roman" w:cs="Times New Roman"/>
          <w:i/>
          <w:sz w:val="25"/>
          <w:szCs w:val="25"/>
        </w:rPr>
        <w:t>Sciences</w:t>
      </w:r>
      <w:r w:rsidRPr="00C15260">
        <w:rPr>
          <w:rFonts w:ascii="Times New Roman" w:hAnsi="Times New Roman" w:cs="Times New Roman"/>
          <w:sz w:val="25"/>
          <w:szCs w:val="25"/>
        </w:rPr>
        <w:t>, 80(9), 769–776.</w:t>
      </w:r>
    </w:p>
    <w:p w:rsidR="00580482" w:rsidRPr="00C15260" w:rsidRDefault="00216F9E" w:rsidP="00216F9E">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Manach, C., Scalbert, A., Morand, C., Rémésy, C., &amp; Jiméne</w:t>
      </w:r>
      <w:r w:rsidR="00580482" w:rsidRPr="00C15260">
        <w:rPr>
          <w:rFonts w:ascii="Times New Roman" w:hAnsi="Times New Roman" w:cs="Times New Roman"/>
          <w:sz w:val="25"/>
          <w:szCs w:val="25"/>
        </w:rPr>
        <w:t>z, L. (2005). Polyphenols: Food</w:t>
      </w:r>
    </w:p>
    <w:p w:rsidR="00216F9E" w:rsidRPr="00C15260" w:rsidRDefault="00216F9E" w:rsidP="00580482">
      <w:pPr>
        <w:spacing w:after="0" w:line="360" w:lineRule="auto"/>
        <w:ind w:firstLine="720"/>
        <w:jc w:val="both"/>
        <w:rPr>
          <w:rFonts w:ascii="Times New Roman" w:hAnsi="Times New Roman" w:cs="Times New Roman"/>
          <w:sz w:val="25"/>
          <w:szCs w:val="25"/>
        </w:rPr>
      </w:pPr>
      <w:r w:rsidRPr="00C15260">
        <w:rPr>
          <w:rFonts w:ascii="Times New Roman" w:hAnsi="Times New Roman" w:cs="Times New Roman"/>
          <w:sz w:val="25"/>
          <w:szCs w:val="25"/>
        </w:rPr>
        <w:t xml:space="preserve">sources and bioavailability. </w:t>
      </w:r>
      <w:r w:rsidRPr="00C15260">
        <w:rPr>
          <w:rFonts w:ascii="Times New Roman" w:hAnsi="Times New Roman" w:cs="Times New Roman"/>
          <w:i/>
          <w:sz w:val="25"/>
          <w:szCs w:val="25"/>
        </w:rPr>
        <w:t>American Journal of Clinical Nutrition,</w:t>
      </w:r>
      <w:r w:rsidRPr="00C15260">
        <w:rPr>
          <w:rFonts w:ascii="Times New Roman" w:hAnsi="Times New Roman" w:cs="Times New Roman"/>
          <w:sz w:val="25"/>
          <w:szCs w:val="25"/>
        </w:rPr>
        <w:t xml:space="preserve"> 79(5), 727–747.</w:t>
      </w:r>
    </w:p>
    <w:p w:rsidR="00580482" w:rsidRPr="00C15260" w:rsidRDefault="00216F9E" w:rsidP="00216F9E">
      <w:pPr>
        <w:spacing w:after="0" w:line="360" w:lineRule="auto"/>
        <w:jc w:val="both"/>
        <w:rPr>
          <w:rFonts w:ascii="Times New Roman" w:hAnsi="Times New Roman" w:cs="Times New Roman"/>
          <w:i/>
          <w:sz w:val="25"/>
          <w:szCs w:val="25"/>
        </w:rPr>
      </w:pPr>
      <w:r w:rsidRPr="00C15260">
        <w:rPr>
          <w:rFonts w:ascii="Times New Roman" w:hAnsi="Times New Roman" w:cs="Times New Roman"/>
          <w:sz w:val="25"/>
          <w:szCs w:val="25"/>
        </w:rPr>
        <w:t>Meenu, M., &amp; Xu, B. (2019). Resistant starch in cereals: A</w:t>
      </w:r>
      <w:r w:rsidR="00580482" w:rsidRPr="00C15260">
        <w:rPr>
          <w:rFonts w:ascii="Times New Roman" w:hAnsi="Times New Roman" w:cs="Times New Roman"/>
          <w:sz w:val="25"/>
          <w:szCs w:val="25"/>
        </w:rPr>
        <w:t xml:space="preserve"> review. </w:t>
      </w:r>
      <w:r w:rsidR="00580482" w:rsidRPr="00C15260">
        <w:rPr>
          <w:rFonts w:ascii="Times New Roman" w:hAnsi="Times New Roman" w:cs="Times New Roman"/>
          <w:i/>
          <w:sz w:val="25"/>
          <w:szCs w:val="25"/>
        </w:rPr>
        <w:t>Trends in Food Science</w:t>
      </w:r>
    </w:p>
    <w:p w:rsidR="00216F9E" w:rsidRPr="00C15260" w:rsidRDefault="00216F9E" w:rsidP="00580482">
      <w:pPr>
        <w:spacing w:after="0" w:line="360" w:lineRule="auto"/>
        <w:ind w:firstLine="720"/>
        <w:jc w:val="both"/>
        <w:rPr>
          <w:rFonts w:ascii="Times New Roman" w:hAnsi="Times New Roman" w:cs="Times New Roman"/>
          <w:sz w:val="25"/>
          <w:szCs w:val="25"/>
        </w:rPr>
      </w:pPr>
      <w:r w:rsidRPr="00C15260">
        <w:rPr>
          <w:rFonts w:ascii="Times New Roman" w:hAnsi="Times New Roman" w:cs="Times New Roman"/>
          <w:i/>
          <w:sz w:val="25"/>
          <w:szCs w:val="25"/>
        </w:rPr>
        <w:t>&amp; Technology,</w:t>
      </w:r>
      <w:r w:rsidRPr="00C15260">
        <w:rPr>
          <w:rFonts w:ascii="Times New Roman" w:hAnsi="Times New Roman" w:cs="Times New Roman"/>
          <w:sz w:val="25"/>
          <w:szCs w:val="25"/>
        </w:rPr>
        <w:t xml:space="preserve"> 84, 23–36.</w:t>
      </w:r>
    </w:p>
    <w:p w:rsidR="00580482" w:rsidRPr="00C15260" w:rsidRDefault="00216F9E" w:rsidP="00216F9E">
      <w:pPr>
        <w:spacing w:after="0" w:line="360" w:lineRule="auto"/>
        <w:jc w:val="both"/>
        <w:rPr>
          <w:rFonts w:ascii="Times New Roman" w:hAnsi="Times New Roman" w:cs="Times New Roman"/>
          <w:sz w:val="25"/>
          <w:szCs w:val="25"/>
          <w:u w:val="single"/>
        </w:rPr>
      </w:pPr>
      <w:r w:rsidRPr="00C15260">
        <w:rPr>
          <w:rFonts w:ascii="Times New Roman" w:hAnsi="Times New Roman" w:cs="Times New Roman"/>
          <w:sz w:val="25"/>
          <w:szCs w:val="25"/>
        </w:rPr>
        <w:t>NCD-Risk Factor Collaboration. (2024). Worldwide tr</w:t>
      </w:r>
      <w:r w:rsidR="00580482" w:rsidRPr="00C15260">
        <w:rPr>
          <w:rFonts w:ascii="Times New Roman" w:hAnsi="Times New Roman" w:cs="Times New Roman"/>
          <w:sz w:val="25"/>
          <w:szCs w:val="25"/>
        </w:rPr>
        <w:t>ends in obesity prevalence.</w:t>
      </w:r>
      <w:r w:rsidR="00580482" w:rsidRPr="00C15260">
        <w:rPr>
          <w:rFonts w:ascii="Times New Roman" w:hAnsi="Times New Roman" w:cs="Times New Roman"/>
          <w:sz w:val="25"/>
          <w:szCs w:val="25"/>
          <w:u w:val="single"/>
        </w:rPr>
        <w:t xml:space="preserve"> The</w:t>
      </w:r>
    </w:p>
    <w:p w:rsidR="00216F9E" w:rsidRPr="00C15260" w:rsidRDefault="00216F9E" w:rsidP="00580482">
      <w:pPr>
        <w:spacing w:after="0" w:line="360" w:lineRule="auto"/>
        <w:ind w:firstLine="720"/>
        <w:jc w:val="both"/>
        <w:rPr>
          <w:rFonts w:ascii="Times New Roman" w:hAnsi="Times New Roman" w:cs="Times New Roman"/>
          <w:sz w:val="25"/>
          <w:szCs w:val="25"/>
        </w:rPr>
      </w:pPr>
      <w:r w:rsidRPr="00C15260">
        <w:rPr>
          <w:rFonts w:ascii="Times New Roman" w:hAnsi="Times New Roman" w:cs="Times New Roman"/>
          <w:sz w:val="25"/>
          <w:szCs w:val="25"/>
          <w:u w:val="single"/>
        </w:rPr>
        <w:t>Lancet,</w:t>
      </w:r>
      <w:r w:rsidRPr="00C15260">
        <w:rPr>
          <w:rFonts w:ascii="Times New Roman" w:hAnsi="Times New Roman" w:cs="Times New Roman"/>
          <w:sz w:val="25"/>
          <w:szCs w:val="25"/>
        </w:rPr>
        <w:t xml:space="preserve"> 403(10431), 1027–1035.</w:t>
      </w:r>
    </w:p>
    <w:p w:rsidR="00580482" w:rsidRPr="00C15260" w:rsidRDefault="00216F9E" w:rsidP="00216F9E">
      <w:pPr>
        <w:spacing w:after="0" w:line="360" w:lineRule="auto"/>
        <w:jc w:val="both"/>
        <w:rPr>
          <w:rFonts w:ascii="Times New Roman" w:hAnsi="Times New Roman" w:cs="Times New Roman"/>
          <w:sz w:val="25"/>
          <w:szCs w:val="25"/>
          <w:u w:val="single"/>
        </w:rPr>
      </w:pPr>
      <w:r w:rsidRPr="00C15260">
        <w:rPr>
          <w:rFonts w:ascii="Times New Roman" w:hAnsi="Times New Roman" w:cs="Times New Roman"/>
          <w:sz w:val="25"/>
          <w:szCs w:val="25"/>
        </w:rPr>
        <w:t>Nirmala, M., &amp; Muralikrishna, G. (2000). Nutritional compos</w:t>
      </w:r>
      <w:r w:rsidR="00580482" w:rsidRPr="00C15260">
        <w:rPr>
          <w:rFonts w:ascii="Times New Roman" w:hAnsi="Times New Roman" w:cs="Times New Roman"/>
          <w:sz w:val="25"/>
          <w:szCs w:val="25"/>
        </w:rPr>
        <w:t xml:space="preserve">ition of finger millet. </w:t>
      </w:r>
      <w:r w:rsidR="00580482" w:rsidRPr="00C15260">
        <w:rPr>
          <w:rFonts w:ascii="Times New Roman" w:hAnsi="Times New Roman" w:cs="Times New Roman"/>
          <w:sz w:val="25"/>
          <w:szCs w:val="25"/>
          <w:u w:val="single"/>
        </w:rPr>
        <w:t>Journal</w:t>
      </w:r>
    </w:p>
    <w:p w:rsidR="00216F9E" w:rsidRPr="00C15260" w:rsidRDefault="00216F9E" w:rsidP="00C15260">
      <w:pPr>
        <w:spacing w:after="0" w:line="360" w:lineRule="auto"/>
        <w:ind w:firstLine="720"/>
        <w:jc w:val="both"/>
        <w:rPr>
          <w:rFonts w:ascii="Times New Roman" w:hAnsi="Times New Roman" w:cs="Times New Roman"/>
          <w:sz w:val="25"/>
          <w:szCs w:val="25"/>
        </w:rPr>
      </w:pPr>
      <w:r w:rsidRPr="00C15260">
        <w:rPr>
          <w:rFonts w:ascii="Times New Roman" w:hAnsi="Times New Roman" w:cs="Times New Roman"/>
          <w:sz w:val="25"/>
          <w:szCs w:val="25"/>
          <w:u w:val="single"/>
        </w:rPr>
        <w:t>of Agricultural and Food Chemistry</w:t>
      </w:r>
      <w:r w:rsidR="00C15260">
        <w:rPr>
          <w:rFonts w:ascii="Times New Roman" w:hAnsi="Times New Roman" w:cs="Times New Roman"/>
          <w:sz w:val="25"/>
          <w:szCs w:val="25"/>
        </w:rPr>
        <w:t>, 48(2), 136–140.</w:t>
      </w:r>
    </w:p>
    <w:p w:rsidR="00580482" w:rsidRPr="00C15260" w:rsidRDefault="00216F9E" w:rsidP="00216F9E">
      <w:pPr>
        <w:spacing w:after="0" w:line="360" w:lineRule="auto"/>
        <w:jc w:val="both"/>
        <w:rPr>
          <w:rFonts w:ascii="Times New Roman" w:hAnsi="Times New Roman" w:cs="Times New Roman"/>
          <w:sz w:val="25"/>
          <w:szCs w:val="25"/>
          <w:u w:val="single"/>
        </w:rPr>
      </w:pPr>
      <w:r w:rsidRPr="00C15260">
        <w:rPr>
          <w:rFonts w:ascii="Times New Roman" w:hAnsi="Times New Roman" w:cs="Times New Roman"/>
          <w:sz w:val="25"/>
          <w:szCs w:val="25"/>
        </w:rPr>
        <w:t>Patel, M. M., &amp; Rao, G. V. (1996). Bakery products: Prod</w:t>
      </w:r>
      <w:r w:rsidR="00580482" w:rsidRPr="00C15260">
        <w:rPr>
          <w:rFonts w:ascii="Times New Roman" w:hAnsi="Times New Roman" w:cs="Times New Roman"/>
          <w:sz w:val="25"/>
          <w:szCs w:val="25"/>
        </w:rPr>
        <w:t xml:space="preserve">uction and quality. </w:t>
      </w:r>
      <w:r w:rsidR="00580482" w:rsidRPr="00C15260">
        <w:rPr>
          <w:rFonts w:ascii="Times New Roman" w:hAnsi="Times New Roman" w:cs="Times New Roman"/>
          <w:sz w:val="25"/>
          <w:szCs w:val="25"/>
          <w:u w:val="single"/>
        </w:rPr>
        <w:t>Indian Food</w:t>
      </w:r>
    </w:p>
    <w:p w:rsidR="00216F9E" w:rsidRPr="00C15260" w:rsidRDefault="00216F9E" w:rsidP="00580482">
      <w:pPr>
        <w:spacing w:after="0" w:line="360" w:lineRule="auto"/>
        <w:ind w:firstLine="720"/>
        <w:jc w:val="both"/>
        <w:rPr>
          <w:rFonts w:ascii="Times New Roman" w:hAnsi="Times New Roman" w:cs="Times New Roman"/>
          <w:sz w:val="25"/>
          <w:szCs w:val="25"/>
        </w:rPr>
      </w:pPr>
      <w:r w:rsidRPr="00C15260">
        <w:rPr>
          <w:rFonts w:ascii="Times New Roman" w:hAnsi="Times New Roman" w:cs="Times New Roman"/>
          <w:sz w:val="25"/>
          <w:szCs w:val="25"/>
          <w:u w:val="single"/>
        </w:rPr>
        <w:t>Industry</w:t>
      </w:r>
      <w:r w:rsidRPr="00C15260">
        <w:rPr>
          <w:rFonts w:ascii="Times New Roman" w:hAnsi="Times New Roman" w:cs="Times New Roman"/>
          <w:sz w:val="25"/>
          <w:szCs w:val="25"/>
        </w:rPr>
        <w:t>, 15(3), 25–30.</w:t>
      </w:r>
    </w:p>
    <w:p w:rsidR="00580482" w:rsidRPr="00C15260" w:rsidRDefault="00216F9E" w:rsidP="00216F9E">
      <w:pPr>
        <w:spacing w:after="0" w:line="360" w:lineRule="auto"/>
        <w:jc w:val="both"/>
        <w:rPr>
          <w:rFonts w:ascii="Times New Roman" w:hAnsi="Times New Roman" w:cs="Times New Roman"/>
          <w:i/>
          <w:sz w:val="25"/>
          <w:szCs w:val="25"/>
        </w:rPr>
      </w:pPr>
      <w:r w:rsidRPr="00C15260">
        <w:rPr>
          <w:rFonts w:ascii="Times New Roman" w:hAnsi="Times New Roman" w:cs="Times New Roman"/>
          <w:sz w:val="25"/>
          <w:szCs w:val="25"/>
        </w:rPr>
        <w:t>Patel, S. (2013). Incorporation of millets in bakery prod</w:t>
      </w:r>
      <w:r w:rsidR="00580482" w:rsidRPr="00C15260">
        <w:rPr>
          <w:rFonts w:ascii="Times New Roman" w:hAnsi="Times New Roman" w:cs="Times New Roman"/>
          <w:sz w:val="25"/>
          <w:szCs w:val="25"/>
        </w:rPr>
        <w:t xml:space="preserve">ucts: A review. </w:t>
      </w:r>
      <w:r w:rsidR="00580482" w:rsidRPr="00C15260">
        <w:rPr>
          <w:rFonts w:ascii="Times New Roman" w:hAnsi="Times New Roman" w:cs="Times New Roman"/>
          <w:i/>
          <w:sz w:val="25"/>
          <w:szCs w:val="25"/>
        </w:rPr>
        <w:t>Journal of Food</w:t>
      </w:r>
    </w:p>
    <w:p w:rsidR="00216F9E" w:rsidRPr="00C15260" w:rsidRDefault="00216F9E" w:rsidP="00580482">
      <w:pPr>
        <w:spacing w:after="0" w:line="360" w:lineRule="auto"/>
        <w:ind w:firstLine="720"/>
        <w:jc w:val="both"/>
        <w:rPr>
          <w:rFonts w:ascii="Times New Roman" w:hAnsi="Times New Roman" w:cs="Times New Roman"/>
          <w:sz w:val="25"/>
          <w:szCs w:val="25"/>
        </w:rPr>
      </w:pPr>
      <w:r w:rsidRPr="00C15260">
        <w:rPr>
          <w:rFonts w:ascii="Times New Roman" w:hAnsi="Times New Roman" w:cs="Times New Roman"/>
          <w:i/>
          <w:sz w:val="25"/>
          <w:szCs w:val="25"/>
        </w:rPr>
        <w:t>Science and Technology,</w:t>
      </w:r>
      <w:r w:rsidRPr="00C15260">
        <w:rPr>
          <w:rFonts w:ascii="Times New Roman" w:hAnsi="Times New Roman" w:cs="Times New Roman"/>
          <w:sz w:val="25"/>
          <w:szCs w:val="25"/>
        </w:rPr>
        <w:t xml:space="preserve"> 50(2), 201–208.</w:t>
      </w:r>
    </w:p>
    <w:p w:rsidR="00580482" w:rsidRPr="00C15260" w:rsidRDefault="00216F9E" w:rsidP="00216F9E">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Punia, S., Kumar, M., &amp; Siroha, A. K. (2019). Nutritional and</w:t>
      </w:r>
      <w:r w:rsidR="00580482" w:rsidRPr="00C15260">
        <w:rPr>
          <w:rFonts w:ascii="Times New Roman" w:hAnsi="Times New Roman" w:cs="Times New Roman"/>
          <w:sz w:val="25"/>
          <w:szCs w:val="25"/>
        </w:rPr>
        <w:t xml:space="preserve"> functional properties of wheat</w:t>
      </w:r>
    </w:p>
    <w:p w:rsidR="00216F9E" w:rsidRPr="00C15260" w:rsidRDefault="00216F9E" w:rsidP="00580482">
      <w:pPr>
        <w:spacing w:after="0" w:line="360" w:lineRule="auto"/>
        <w:ind w:firstLine="720"/>
        <w:jc w:val="both"/>
        <w:rPr>
          <w:rFonts w:ascii="Times New Roman" w:hAnsi="Times New Roman" w:cs="Times New Roman"/>
          <w:sz w:val="25"/>
          <w:szCs w:val="25"/>
        </w:rPr>
      </w:pPr>
      <w:r w:rsidRPr="00C15260">
        <w:rPr>
          <w:rFonts w:ascii="Times New Roman" w:hAnsi="Times New Roman" w:cs="Times New Roman"/>
          <w:sz w:val="25"/>
          <w:szCs w:val="25"/>
        </w:rPr>
        <w:t xml:space="preserve">cultivars. </w:t>
      </w:r>
      <w:r w:rsidRPr="00C15260">
        <w:rPr>
          <w:rFonts w:ascii="Times New Roman" w:hAnsi="Times New Roman" w:cs="Times New Roman"/>
          <w:i/>
          <w:sz w:val="25"/>
          <w:szCs w:val="25"/>
        </w:rPr>
        <w:t>Journal of Cereal Science,</w:t>
      </w:r>
      <w:r w:rsidRPr="00C15260">
        <w:rPr>
          <w:rFonts w:ascii="Times New Roman" w:hAnsi="Times New Roman" w:cs="Times New Roman"/>
          <w:sz w:val="25"/>
          <w:szCs w:val="25"/>
        </w:rPr>
        <w:t xml:space="preserve"> 89, 102815.</w:t>
      </w:r>
    </w:p>
    <w:p w:rsidR="00580482" w:rsidRPr="00C15260" w:rsidRDefault="00216F9E" w:rsidP="00216F9E">
      <w:pPr>
        <w:spacing w:after="0" w:line="360" w:lineRule="auto"/>
        <w:jc w:val="both"/>
        <w:rPr>
          <w:rFonts w:ascii="Times New Roman" w:hAnsi="Times New Roman" w:cs="Times New Roman"/>
          <w:i/>
          <w:sz w:val="25"/>
          <w:szCs w:val="25"/>
        </w:rPr>
      </w:pPr>
      <w:r w:rsidRPr="00C15260">
        <w:rPr>
          <w:rFonts w:ascii="Times New Roman" w:hAnsi="Times New Roman" w:cs="Times New Roman"/>
          <w:sz w:val="25"/>
          <w:szCs w:val="25"/>
        </w:rPr>
        <w:t>Rathore, T. (2016). Effect of milling on nutritional qual</w:t>
      </w:r>
      <w:r w:rsidR="00580482" w:rsidRPr="00C15260">
        <w:rPr>
          <w:rFonts w:ascii="Times New Roman" w:hAnsi="Times New Roman" w:cs="Times New Roman"/>
          <w:sz w:val="25"/>
          <w:szCs w:val="25"/>
        </w:rPr>
        <w:t xml:space="preserve">ity of millets. </w:t>
      </w:r>
      <w:r w:rsidR="00580482" w:rsidRPr="00C15260">
        <w:rPr>
          <w:rFonts w:ascii="Times New Roman" w:hAnsi="Times New Roman" w:cs="Times New Roman"/>
          <w:i/>
          <w:sz w:val="25"/>
          <w:szCs w:val="25"/>
        </w:rPr>
        <w:t>Journal of Food</w:t>
      </w:r>
    </w:p>
    <w:p w:rsidR="00216F9E" w:rsidRPr="00C15260" w:rsidRDefault="00216F9E" w:rsidP="00580482">
      <w:pPr>
        <w:spacing w:after="0" w:line="360" w:lineRule="auto"/>
        <w:ind w:firstLine="720"/>
        <w:jc w:val="both"/>
        <w:rPr>
          <w:rFonts w:ascii="Times New Roman" w:hAnsi="Times New Roman" w:cs="Times New Roman"/>
          <w:sz w:val="25"/>
          <w:szCs w:val="25"/>
        </w:rPr>
      </w:pPr>
      <w:r w:rsidRPr="00C15260">
        <w:rPr>
          <w:rFonts w:ascii="Times New Roman" w:hAnsi="Times New Roman" w:cs="Times New Roman"/>
          <w:i/>
          <w:sz w:val="25"/>
          <w:szCs w:val="25"/>
        </w:rPr>
        <w:t>Processing and Preservation,</w:t>
      </w:r>
      <w:r w:rsidRPr="00C15260">
        <w:rPr>
          <w:rFonts w:ascii="Times New Roman" w:hAnsi="Times New Roman" w:cs="Times New Roman"/>
          <w:sz w:val="25"/>
          <w:szCs w:val="25"/>
        </w:rPr>
        <w:t xml:space="preserve"> 40(5), 1055–1062.</w:t>
      </w:r>
    </w:p>
    <w:p w:rsidR="00580482" w:rsidRPr="00C15260" w:rsidRDefault="00216F9E" w:rsidP="00216F9E">
      <w:pPr>
        <w:spacing w:after="0" w:line="360" w:lineRule="auto"/>
        <w:jc w:val="both"/>
        <w:rPr>
          <w:rFonts w:ascii="Times New Roman" w:hAnsi="Times New Roman" w:cs="Times New Roman"/>
          <w:i/>
          <w:sz w:val="25"/>
          <w:szCs w:val="25"/>
        </w:rPr>
      </w:pPr>
      <w:r w:rsidRPr="00C15260">
        <w:rPr>
          <w:rFonts w:ascii="Times New Roman" w:hAnsi="Times New Roman" w:cs="Times New Roman"/>
          <w:sz w:val="25"/>
          <w:szCs w:val="25"/>
        </w:rPr>
        <w:t xml:space="preserve">Reddy, V. C. (2017). Health benefits of millets: A review. </w:t>
      </w:r>
      <w:r w:rsidRPr="00C15260">
        <w:rPr>
          <w:rFonts w:ascii="Times New Roman" w:hAnsi="Times New Roman" w:cs="Times New Roman"/>
          <w:i/>
          <w:sz w:val="25"/>
          <w:szCs w:val="25"/>
        </w:rPr>
        <w:t>I</w:t>
      </w:r>
      <w:r w:rsidR="00580482" w:rsidRPr="00C15260">
        <w:rPr>
          <w:rFonts w:ascii="Times New Roman" w:hAnsi="Times New Roman" w:cs="Times New Roman"/>
          <w:i/>
          <w:sz w:val="25"/>
          <w:szCs w:val="25"/>
        </w:rPr>
        <w:t>nternational Journal of Current</w:t>
      </w:r>
    </w:p>
    <w:p w:rsidR="00216F9E" w:rsidRPr="00C15260" w:rsidRDefault="00216F9E" w:rsidP="00580482">
      <w:pPr>
        <w:spacing w:after="0" w:line="360" w:lineRule="auto"/>
        <w:ind w:firstLine="720"/>
        <w:jc w:val="both"/>
        <w:rPr>
          <w:rFonts w:ascii="Times New Roman" w:hAnsi="Times New Roman" w:cs="Times New Roman"/>
          <w:sz w:val="25"/>
          <w:szCs w:val="25"/>
        </w:rPr>
      </w:pPr>
      <w:r w:rsidRPr="00C15260">
        <w:rPr>
          <w:rFonts w:ascii="Times New Roman" w:hAnsi="Times New Roman" w:cs="Times New Roman"/>
          <w:i/>
          <w:sz w:val="25"/>
          <w:szCs w:val="25"/>
        </w:rPr>
        <w:t>Microbiology and Applied Sciences</w:t>
      </w:r>
      <w:r w:rsidRPr="00C15260">
        <w:rPr>
          <w:rFonts w:ascii="Times New Roman" w:hAnsi="Times New Roman" w:cs="Times New Roman"/>
          <w:sz w:val="25"/>
          <w:szCs w:val="25"/>
        </w:rPr>
        <w:t>, 6(7), 3086–3094.</w:t>
      </w:r>
    </w:p>
    <w:p w:rsidR="00580482" w:rsidRPr="00C15260" w:rsidRDefault="00216F9E" w:rsidP="00216F9E">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Sachdev, N., Goomer, S., Singh, L. R., Pathak, V. M.</w:t>
      </w:r>
      <w:r w:rsidR="00580482" w:rsidRPr="00C15260">
        <w:rPr>
          <w:rFonts w:ascii="Times New Roman" w:hAnsi="Times New Roman" w:cs="Times New Roman"/>
          <w:sz w:val="25"/>
          <w:szCs w:val="25"/>
        </w:rPr>
        <w:t>, Aggarwal, D., &amp; Chowha, R. K.</w:t>
      </w:r>
    </w:p>
    <w:p w:rsidR="00216F9E" w:rsidRPr="00C15260" w:rsidRDefault="00216F9E" w:rsidP="00580482">
      <w:pPr>
        <w:spacing w:after="0" w:line="360" w:lineRule="auto"/>
        <w:ind w:left="720"/>
        <w:jc w:val="both"/>
        <w:rPr>
          <w:rFonts w:ascii="Times New Roman" w:hAnsi="Times New Roman" w:cs="Times New Roman"/>
          <w:sz w:val="25"/>
          <w:szCs w:val="25"/>
        </w:rPr>
      </w:pPr>
      <w:r w:rsidRPr="00C15260">
        <w:rPr>
          <w:rFonts w:ascii="Times New Roman" w:hAnsi="Times New Roman" w:cs="Times New Roman"/>
          <w:sz w:val="25"/>
          <w:szCs w:val="25"/>
        </w:rPr>
        <w:t xml:space="preserve">(2023). Amino acid profile of millet proteins. </w:t>
      </w:r>
      <w:r w:rsidRPr="00C15260">
        <w:rPr>
          <w:rFonts w:ascii="Times New Roman" w:hAnsi="Times New Roman" w:cs="Times New Roman"/>
          <w:i/>
          <w:sz w:val="25"/>
          <w:szCs w:val="25"/>
        </w:rPr>
        <w:t>Journal of Food Science and Technology,</w:t>
      </w:r>
      <w:r w:rsidRPr="00C15260">
        <w:rPr>
          <w:rFonts w:ascii="Times New Roman" w:hAnsi="Times New Roman" w:cs="Times New Roman"/>
          <w:sz w:val="25"/>
          <w:szCs w:val="25"/>
        </w:rPr>
        <w:t xml:space="preserve"> 60(4), 1234–1242.</w:t>
      </w:r>
    </w:p>
    <w:p w:rsidR="00580482" w:rsidRPr="00C15260" w:rsidRDefault="00216F9E" w:rsidP="00216F9E">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Saleh, A. S. M., Zhang, Q., Chen, J., &amp; Shen, Q. (2013). Mill</w:t>
      </w:r>
      <w:r w:rsidR="00580482" w:rsidRPr="00C15260">
        <w:rPr>
          <w:rFonts w:ascii="Times New Roman" w:hAnsi="Times New Roman" w:cs="Times New Roman"/>
          <w:sz w:val="25"/>
          <w:szCs w:val="25"/>
        </w:rPr>
        <w:t>et grains: Nutritional quality,</w:t>
      </w:r>
    </w:p>
    <w:p w:rsidR="00216F9E" w:rsidRPr="00C15260" w:rsidRDefault="00216F9E" w:rsidP="00580482">
      <w:pPr>
        <w:spacing w:after="0" w:line="360" w:lineRule="auto"/>
        <w:ind w:left="720"/>
        <w:jc w:val="both"/>
        <w:rPr>
          <w:rFonts w:ascii="Times New Roman" w:hAnsi="Times New Roman" w:cs="Times New Roman"/>
          <w:sz w:val="25"/>
          <w:szCs w:val="25"/>
        </w:rPr>
      </w:pPr>
      <w:r w:rsidRPr="00C15260">
        <w:rPr>
          <w:rFonts w:ascii="Times New Roman" w:hAnsi="Times New Roman" w:cs="Times New Roman"/>
          <w:sz w:val="25"/>
          <w:szCs w:val="25"/>
        </w:rPr>
        <w:t xml:space="preserve">processing, and potential health benefits. </w:t>
      </w:r>
      <w:r w:rsidRPr="00C15260">
        <w:rPr>
          <w:rFonts w:ascii="Times New Roman" w:hAnsi="Times New Roman" w:cs="Times New Roman"/>
          <w:i/>
          <w:sz w:val="25"/>
          <w:szCs w:val="25"/>
        </w:rPr>
        <w:t>Comprehensive Reviews in Food Science and Food Safety</w:t>
      </w:r>
      <w:r w:rsidRPr="00C15260">
        <w:rPr>
          <w:rFonts w:ascii="Times New Roman" w:hAnsi="Times New Roman" w:cs="Times New Roman"/>
          <w:sz w:val="25"/>
          <w:szCs w:val="25"/>
        </w:rPr>
        <w:t>, 12(3), 281–295.</w:t>
      </w:r>
    </w:p>
    <w:p w:rsidR="00580482" w:rsidRPr="00C15260" w:rsidRDefault="00216F9E" w:rsidP="00216F9E">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Sanjay, K. R., Kumari, S., &amp; Kumar, A. (2022). Gluten-free p</w:t>
      </w:r>
      <w:r w:rsidR="00580482" w:rsidRPr="00C15260">
        <w:rPr>
          <w:rFonts w:ascii="Times New Roman" w:hAnsi="Times New Roman" w:cs="Times New Roman"/>
          <w:sz w:val="25"/>
          <w:szCs w:val="25"/>
        </w:rPr>
        <w:t>roperties of millets: A review.</w:t>
      </w:r>
    </w:p>
    <w:p w:rsidR="00216F9E" w:rsidRPr="00C15260" w:rsidRDefault="00216F9E" w:rsidP="00580482">
      <w:pPr>
        <w:spacing w:after="0" w:line="360" w:lineRule="auto"/>
        <w:ind w:firstLine="720"/>
        <w:jc w:val="both"/>
        <w:rPr>
          <w:rFonts w:ascii="Times New Roman" w:hAnsi="Times New Roman" w:cs="Times New Roman"/>
          <w:sz w:val="25"/>
          <w:szCs w:val="25"/>
        </w:rPr>
      </w:pPr>
      <w:r w:rsidRPr="00C15260">
        <w:rPr>
          <w:rFonts w:ascii="Times New Roman" w:hAnsi="Times New Roman" w:cs="Times New Roman"/>
          <w:i/>
          <w:sz w:val="25"/>
          <w:szCs w:val="25"/>
        </w:rPr>
        <w:t>Journal of Food Science and Technology,</w:t>
      </w:r>
      <w:r w:rsidRPr="00C15260">
        <w:rPr>
          <w:rFonts w:ascii="Times New Roman" w:hAnsi="Times New Roman" w:cs="Times New Roman"/>
          <w:sz w:val="25"/>
          <w:szCs w:val="25"/>
        </w:rPr>
        <w:t xml:space="preserve"> 59(6), 2103–2112.</w:t>
      </w:r>
    </w:p>
    <w:p w:rsidR="00580482" w:rsidRPr="00C15260" w:rsidRDefault="00216F9E" w:rsidP="00216F9E">
      <w:pPr>
        <w:spacing w:after="0" w:line="360" w:lineRule="auto"/>
        <w:jc w:val="both"/>
        <w:rPr>
          <w:rFonts w:ascii="Times New Roman" w:hAnsi="Times New Roman" w:cs="Times New Roman"/>
          <w:i/>
          <w:sz w:val="25"/>
          <w:szCs w:val="25"/>
        </w:rPr>
      </w:pPr>
      <w:r w:rsidRPr="00C15260">
        <w:rPr>
          <w:rFonts w:ascii="Times New Roman" w:hAnsi="Times New Roman" w:cs="Times New Roman"/>
          <w:sz w:val="25"/>
          <w:szCs w:val="25"/>
        </w:rPr>
        <w:t>Sarita, E. S., &amp; Singh, E. (2016). Nutritional importanc</w:t>
      </w:r>
      <w:r w:rsidR="00580482" w:rsidRPr="00C15260">
        <w:rPr>
          <w:rFonts w:ascii="Times New Roman" w:hAnsi="Times New Roman" w:cs="Times New Roman"/>
          <w:sz w:val="25"/>
          <w:szCs w:val="25"/>
        </w:rPr>
        <w:t xml:space="preserve">e of millets. </w:t>
      </w:r>
      <w:r w:rsidR="00580482" w:rsidRPr="00C15260">
        <w:rPr>
          <w:rFonts w:ascii="Times New Roman" w:hAnsi="Times New Roman" w:cs="Times New Roman"/>
          <w:i/>
          <w:sz w:val="25"/>
          <w:szCs w:val="25"/>
        </w:rPr>
        <w:t>Indian Journal of</w:t>
      </w:r>
    </w:p>
    <w:p w:rsidR="00216F9E" w:rsidRPr="00C15260" w:rsidRDefault="00216F9E" w:rsidP="00580482">
      <w:pPr>
        <w:spacing w:after="0" w:line="360" w:lineRule="auto"/>
        <w:ind w:firstLine="720"/>
        <w:jc w:val="both"/>
        <w:rPr>
          <w:rFonts w:ascii="Times New Roman" w:hAnsi="Times New Roman" w:cs="Times New Roman"/>
          <w:sz w:val="25"/>
          <w:szCs w:val="25"/>
        </w:rPr>
      </w:pPr>
      <w:r w:rsidRPr="00C15260">
        <w:rPr>
          <w:rFonts w:ascii="Times New Roman" w:hAnsi="Times New Roman" w:cs="Times New Roman"/>
          <w:i/>
          <w:sz w:val="25"/>
          <w:szCs w:val="25"/>
        </w:rPr>
        <w:t>Agricultural Biochemistry</w:t>
      </w:r>
      <w:r w:rsidRPr="00C15260">
        <w:rPr>
          <w:rFonts w:ascii="Times New Roman" w:hAnsi="Times New Roman" w:cs="Times New Roman"/>
          <w:sz w:val="25"/>
          <w:szCs w:val="25"/>
        </w:rPr>
        <w:t>, 29(1), 1–7.</w:t>
      </w:r>
    </w:p>
    <w:p w:rsidR="00580482" w:rsidRPr="00C15260" w:rsidRDefault="00216F9E" w:rsidP="00216F9E">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lastRenderedPageBreak/>
        <w:t>Scalbert, A., Manach, C., Morand, C., Rémésy, C.</w:t>
      </w:r>
      <w:r w:rsidR="00580482" w:rsidRPr="00C15260">
        <w:rPr>
          <w:rFonts w:ascii="Times New Roman" w:hAnsi="Times New Roman" w:cs="Times New Roman"/>
          <w:sz w:val="25"/>
          <w:szCs w:val="25"/>
        </w:rPr>
        <w:t>, &amp; Jiménez, L. (2005). Dietary</w:t>
      </w:r>
    </w:p>
    <w:p w:rsidR="00216F9E" w:rsidRPr="00C15260" w:rsidRDefault="00216F9E" w:rsidP="00580482">
      <w:pPr>
        <w:spacing w:after="0" w:line="360" w:lineRule="auto"/>
        <w:ind w:left="720"/>
        <w:jc w:val="both"/>
        <w:rPr>
          <w:rFonts w:ascii="Times New Roman" w:hAnsi="Times New Roman" w:cs="Times New Roman"/>
          <w:sz w:val="25"/>
          <w:szCs w:val="25"/>
        </w:rPr>
      </w:pPr>
      <w:r w:rsidRPr="00C15260">
        <w:rPr>
          <w:rFonts w:ascii="Times New Roman" w:hAnsi="Times New Roman" w:cs="Times New Roman"/>
          <w:sz w:val="25"/>
          <w:szCs w:val="25"/>
        </w:rPr>
        <w:t xml:space="preserve">polyphenols and the prevention of diseases. </w:t>
      </w:r>
      <w:r w:rsidRPr="00C15260">
        <w:rPr>
          <w:rFonts w:ascii="Times New Roman" w:hAnsi="Times New Roman" w:cs="Times New Roman"/>
          <w:i/>
          <w:sz w:val="25"/>
          <w:szCs w:val="25"/>
        </w:rPr>
        <w:t>Critical Reviews in Food Science and Nutrition,</w:t>
      </w:r>
      <w:r w:rsidRPr="00C15260">
        <w:rPr>
          <w:rFonts w:ascii="Times New Roman" w:hAnsi="Times New Roman" w:cs="Times New Roman"/>
          <w:sz w:val="25"/>
          <w:szCs w:val="25"/>
        </w:rPr>
        <w:t xml:space="preserve"> 45(4), 287–306.</w:t>
      </w:r>
    </w:p>
    <w:p w:rsidR="00580482" w:rsidRPr="00C15260" w:rsidRDefault="00216F9E" w:rsidP="00216F9E">
      <w:pPr>
        <w:spacing w:after="0" w:line="360" w:lineRule="auto"/>
        <w:jc w:val="both"/>
        <w:rPr>
          <w:rFonts w:ascii="Times New Roman" w:hAnsi="Times New Roman" w:cs="Times New Roman"/>
          <w:i/>
          <w:sz w:val="25"/>
          <w:szCs w:val="25"/>
        </w:rPr>
      </w:pPr>
      <w:r w:rsidRPr="00C15260">
        <w:rPr>
          <w:rFonts w:ascii="Times New Roman" w:hAnsi="Times New Roman" w:cs="Times New Roman"/>
          <w:sz w:val="25"/>
          <w:szCs w:val="25"/>
        </w:rPr>
        <w:t>Sharma, N., &amp; Niranjan, K. (2018). Dehulling technology for mille</w:t>
      </w:r>
      <w:r w:rsidR="00580482" w:rsidRPr="00C15260">
        <w:rPr>
          <w:rFonts w:ascii="Times New Roman" w:hAnsi="Times New Roman" w:cs="Times New Roman"/>
          <w:sz w:val="25"/>
          <w:szCs w:val="25"/>
        </w:rPr>
        <w:t xml:space="preserve">ts: A review. </w:t>
      </w:r>
      <w:r w:rsidR="00580482" w:rsidRPr="00C15260">
        <w:rPr>
          <w:rFonts w:ascii="Times New Roman" w:hAnsi="Times New Roman" w:cs="Times New Roman"/>
          <w:i/>
          <w:sz w:val="25"/>
          <w:szCs w:val="25"/>
        </w:rPr>
        <w:t>Journal of</w:t>
      </w:r>
    </w:p>
    <w:p w:rsidR="00216F9E" w:rsidRPr="00C15260" w:rsidRDefault="00216F9E" w:rsidP="00C15260">
      <w:pPr>
        <w:spacing w:after="0" w:line="360" w:lineRule="auto"/>
        <w:ind w:firstLine="720"/>
        <w:jc w:val="both"/>
        <w:rPr>
          <w:rFonts w:ascii="Times New Roman" w:hAnsi="Times New Roman" w:cs="Times New Roman"/>
          <w:sz w:val="25"/>
          <w:szCs w:val="25"/>
        </w:rPr>
      </w:pPr>
      <w:r w:rsidRPr="00C15260">
        <w:rPr>
          <w:rFonts w:ascii="Times New Roman" w:hAnsi="Times New Roman" w:cs="Times New Roman"/>
          <w:i/>
          <w:sz w:val="25"/>
          <w:szCs w:val="25"/>
        </w:rPr>
        <w:t>Food Science and Technology</w:t>
      </w:r>
      <w:r w:rsidR="00C15260">
        <w:rPr>
          <w:rFonts w:ascii="Times New Roman" w:hAnsi="Times New Roman" w:cs="Times New Roman"/>
          <w:sz w:val="25"/>
          <w:szCs w:val="25"/>
        </w:rPr>
        <w:t>, 55(3), 789–797.</w:t>
      </w:r>
    </w:p>
    <w:p w:rsidR="00580482" w:rsidRPr="00C15260" w:rsidRDefault="00216F9E" w:rsidP="00216F9E">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Shen, R. L., Zhang, W. J., &amp; Dong, J. L. (2017). Resistant sta</w:t>
      </w:r>
      <w:r w:rsidR="00580482" w:rsidRPr="00C15260">
        <w:rPr>
          <w:rFonts w:ascii="Times New Roman" w:hAnsi="Times New Roman" w:cs="Times New Roman"/>
          <w:sz w:val="25"/>
          <w:szCs w:val="25"/>
        </w:rPr>
        <w:t>rch in cereals: Health benefits</w:t>
      </w:r>
    </w:p>
    <w:p w:rsidR="00216F9E" w:rsidRPr="00C15260" w:rsidRDefault="00216F9E" w:rsidP="00580482">
      <w:pPr>
        <w:spacing w:after="0" w:line="360" w:lineRule="auto"/>
        <w:ind w:firstLine="720"/>
        <w:jc w:val="both"/>
        <w:rPr>
          <w:rFonts w:ascii="Times New Roman" w:hAnsi="Times New Roman" w:cs="Times New Roman"/>
          <w:sz w:val="25"/>
          <w:szCs w:val="25"/>
        </w:rPr>
      </w:pPr>
      <w:r w:rsidRPr="00C15260">
        <w:rPr>
          <w:rFonts w:ascii="Times New Roman" w:hAnsi="Times New Roman" w:cs="Times New Roman"/>
          <w:sz w:val="25"/>
          <w:szCs w:val="25"/>
        </w:rPr>
        <w:t>and applications.</w:t>
      </w:r>
      <w:r w:rsidRPr="00C15260">
        <w:rPr>
          <w:rFonts w:ascii="Times New Roman" w:hAnsi="Times New Roman" w:cs="Times New Roman"/>
          <w:i/>
          <w:sz w:val="25"/>
          <w:szCs w:val="25"/>
        </w:rPr>
        <w:t xml:space="preserve"> Journal of Cereal Science</w:t>
      </w:r>
      <w:r w:rsidRPr="00C15260">
        <w:rPr>
          <w:rFonts w:ascii="Times New Roman" w:hAnsi="Times New Roman" w:cs="Times New Roman"/>
          <w:sz w:val="25"/>
          <w:szCs w:val="25"/>
        </w:rPr>
        <w:t>, 77, 114–120.</w:t>
      </w:r>
    </w:p>
    <w:p w:rsidR="00580482" w:rsidRPr="00C15260" w:rsidRDefault="00216F9E" w:rsidP="00216F9E">
      <w:pPr>
        <w:spacing w:after="0" w:line="360" w:lineRule="auto"/>
        <w:jc w:val="both"/>
        <w:rPr>
          <w:rFonts w:ascii="Times New Roman" w:hAnsi="Times New Roman" w:cs="Times New Roman"/>
          <w:i/>
          <w:sz w:val="25"/>
          <w:szCs w:val="25"/>
        </w:rPr>
      </w:pPr>
      <w:r w:rsidRPr="00C15260">
        <w:rPr>
          <w:rFonts w:ascii="Times New Roman" w:hAnsi="Times New Roman" w:cs="Times New Roman"/>
          <w:sz w:val="25"/>
          <w:szCs w:val="25"/>
        </w:rPr>
        <w:t>Shobana, S., Kokila, A., &amp; Lakshmipriya, N. (2009). Antioxid</w:t>
      </w:r>
      <w:r w:rsidR="00580482" w:rsidRPr="00C15260">
        <w:rPr>
          <w:rFonts w:ascii="Times New Roman" w:hAnsi="Times New Roman" w:cs="Times New Roman"/>
          <w:sz w:val="25"/>
          <w:szCs w:val="25"/>
        </w:rPr>
        <w:t xml:space="preserve">ant properties of millets. </w:t>
      </w:r>
      <w:r w:rsidR="00580482" w:rsidRPr="00C15260">
        <w:rPr>
          <w:rFonts w:ascii="Times New Roman" w:hAnsi="Times New Roman" w:cs="Times New Roman"/>
          <w:i/>
          <w:sz w:val="25"/>
          <w:szCs w:val="25"/>
        </w:rPr>
        <w:t>Food</w:t>
      </w:r>
    </w:p>
    <w:p w:rsidR="00216F9E" w:rsidRPr="00C15260" w:rsidRDefault="00216F9E" w:rsidP="00580482">
      <w:pPr>
        <w:spacing w:after="0" w:line="360" w:lineRule="auto"/>
        <w:ind w:firstLine="720"/>
        <w:jc w:val="both"/>
        <w:rPr>
          <w:rFonts w:ascii="Times New Roman" w:hAnsi="Times New Roman" w:cs="Times New Roman"/>
          <w:sz w:val="25"/>
          <w:szCs w:val="25"/>
        </w:rPr>
      </w:pPr>
      <w:r w:rsidRPr="00C15260">
        <w:rPr>
          <w:rFonts w:ascii="Times New Roman" w:hAnsi="Times New Roman" w:cs="Times New Roman"/>
          <w:i/>
          <w:sz w:val="25"/>
          <w:szCs w:val="25"/>
        </w:rPr>
        <w:t>Chemistry,</w:t>
      </w:r>
      <w:r w:rsidRPr="00C15260">
        <w:rPr>
          <w:rFonts w:ascii="Times New Roman" w:hAnsi="Times New Roman" w:cs="Times New Roman"/>
          <w:sz w:val="25"/>
          <w:szCs w:val="25"/>
        </w:rPr>
        <w:t xml:space="preserve"> 115(2), 682–689.</w:t>
      </w:r>
    </w:p>
    <w:p w:rsidR="00580482" w:rsidRPr="00C15260" w:rsidRDefault="00216F9E" w:rsidP="00216F9E">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Shobana, S., Lakshmipriya, N., &amp; Bai, M. R. (2019). </w:t>
      </w:r>
      <w:r w:rsidR="00580482" w:rsidRPr="00C15260">
        <w:rPr>
          <w:rFonts w:ascii="Times New Roman" w:hAnsi="Times New Roman" w:cs="Times New Roman"/>
          <w:sz w:val="25"/>
          <w:szCs w:val="25"/>
        </w:rPr>
        <w:t>Millets and glycemic control: A</w:t>
      </w:r>
    </w:p>
    <w:p w:rsidR="00216F9E" w:rsidRPr="00C15260" w:rsidRDefault="00216F9E" w:rsidP="00580482">
      <w:pPr>
        <w:spacing w:after="0" w:line="360" w:lineRule="auto"/>
        <w:ind w:firstLine="720"/>
        <w:jc w:val="both"/>
        <w:rPr>
          <w:rFonts w:ascii="Times New Roman" w:hAnsi="Times New Roman" w:cs="Times New Roman"/>
          <w:sz w:val="25"/>
          <w:szCs w:val="25"/>
        </w:rPr>
      </w:pPr>
      <w:r w:rsidRPr="00C15260">
        <w:rPr>
          <w:rFonts w:ascii="Times New Roman" w:hAnsi="Times New Roman" w:cs="Times New Roman"/>
          <w:sz w:val="25"/>
          <w:szCs w:val="25"/>
        </w:rPr>
        <w:t xml:space="preserve">review. </w:t>
      </w:r>
      <w:r w:rsidRPr="00C15260">
        <w:rPr>
          <w:rFonts w:ascii="Times New Roman" w:hAnsi="Times New Roman" w:cs="Times New Roman"/>
          <w:i/>
          <w:sz w:val="25"/>
          <w:szCs w:val="25"/>
        </w:rPr>
        <w:t>Journal of Food Science and Technology,</w:t>
      </w:r>
      <w:r w:rsidRPr="00C15260">
        <w:rPr>
          <w:rFonts w:ascii="Times New Roman" w:hAnsi="Times New Roman" w:cs="Times New Roman"/>
          <w:sz w:val="25"/>
          <w:szCs w:val="25"/>
        </w:rPr>
        <w:t xml:space="preserve"> 56(5), 2345–2353.</w:t>
      </w:r>
    </w:p>
    <w:p w:rsidR="00580482" w:rsidRPr="00C15260" w:rsidRDefault="00216F9E" w:rsidP="00216F9E">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Silva, R. F., Silva, A. M., &amp; Rocha, J. C. (2021). Bakery prod</w:t>
      </w:r>
      <w:r w:rsidR="00580482" w:rsidRPr="00C15260">
        <w:rPr>
          <w:rFonts w:ascii="Times New Roman" w:hAnsi="Times New Roman" w:cs="Times New Roman"/>
          <w:sz w:val="25"/>
          <w:szCs w:val="25"/>
        </w:rPr>
        <w:t>ucts: Trends and opportunities.</w:t>
      </w:r>
    </w:p>
    <w:p w:rsidR="00216F9E" w:rsidRPr="00C15260" w:rsidRDefault="00216F9E" w:rsidP="00580482">
      <w:pPr>
        <w:spacing w:after="0" w:line="360" w:lineRule="auto"/>
        <w:ind w:firstLine="720"/>
        <w:jc w:val="both"/>
        <w:rPr>
          <w:rFonts w:ascii="Times New Roman" w:hAnsi="Times New Roman" w:cs="Times New Roman"/>
          <w:sz w:val="25"/>
          <w:szCs w:val="25"/>
        </w:rPr>
      </w:pPr>
      <w:r w:rsidRPr="00C15260">
        <w:rPr>
          <w:rFonts w:ascii="Times New Roman" w:hAnsi="Times New Roman" w:cs="Times New Roman"/>
          <w:i/>
          <w:sz w:val="25"/>
          <w:szCs w:val="25"/>
        </w:rPr>
        <w:t>Food Reviews International,</w:t>
      </w:r>
      <w:r w:rsidRPr="00C15260">
        <w:rPr>
          <w:rFonts w:ascii="Times New Roman" w:hAnsi="Times New Roman" w:cs="Times New Roman"/>
          <w:sz w:val="25"/>
          <w:szCs w:val="25"/>
        </w:rPr>
        <w:t xml:space="preserve"> 37(4), 432–450.</w:t>
      </w:r>
    </w:p>
    <w:p w:rsidR="00580482" w:rsidRPr="00C15260" w:rsidRDefault="00216F9E" w:rsidP="00216F9E">
      <w:pPr>
        <w:spacing w:after="0" w:line="360" w:lineRule="auto"/>
        <w:jc w:val="both"/>
        <w:rPr>
          <w:rFonts w:ascii="Times New Roman" w:hAnsi="Times New Roman" w:cs="Times New Roman"/>
          <w:i/>
          <w:sz w:val="25"/>
          <w:szCs w:val="25"/>
        </w:rPr>
      </w:pPr>
      <w:r w:rsidRPr="00C15260">
        <w:rPr>
          <w:rFonts w:ascii="Times New Roman" w:hAnsi="Times New Roman" w:cs="Times New Roman"/>
          <w:sz w:val="25"/>
          <w:szCs w:val="25"/>
        </w:rPr>
        <w:t>Singh, A. K., &amp; Raghuvanshi, R. S. (2012). Nutritional qualit</w:t>
      </w:r>
      <w:r w:rsidR="00580482" w:rsidRPr="00C15260">
        <w:rPr>
          <w:rFonts w:ascii="Times New Roman" w:hAnsi="Times New Roman" w:cs="Times New Roman"/>
          <w:sz w:val="25"/>
          <w:szCs w:val="25"/>
        </w:rPr>
        <w:t xml:space="preserve">y of millets: A review. </w:t>
      </w:r>
      <w:r w:rsidR="00580482" w:rsidRPr="00C15260">
        <w:rPr>
          <w:rFonts w:ascii="Times New Roman" w:hAnsi="Times New Roman" w:cs="Times New Roman"/>
          <w:i/>
          <w:sz w:val="25"/>
          <w:szCs w:val="25"/>
        </w:rPr>
        <w:t>Journal</w:t>
      </w:r>
    </w:p>
    <w:p w:rsidR="00216F9E" w:rsidRPr="00C15260" w:rsidRDefault="00216F9E" w:rsidP="00580482">
      <w:pPr>
        <w:spacing w:after="0" w:line="360" w:lineRule="auto"/>
        <w:ind w:firstLine="720"/>
        <w:jc w:val="both"/>
        <w:rPr>
          <w:rFonts w:ascii="Times New Roman" w:hAnsi="Times New Roman" w:cs="Times New Roman"/>
          <w:sz w:val="25"/>
          <w:szCs w:val="25"/>
        </w:rPr>
      </w:pPr>
      <w:r w:rsidRPr="00C15260">
        <w:rPr>
          <w:rFonts w:ascii="Times New Roman" w:hAnsi="Times New Roman" w:cs="Times New Roman"/>
          <w:i/>
          <w:sz w:val="25"/>
          <w:szCs w:val="25"/>
        </w:rPr>
        <w:t>of Food Science and Technology</w:t>
      </w:r>
      <w:r w:rsidRPr="00C15260">
        <w:rPr>
          <w:rFonts w:ascii="Times New Roman" w:hAnsi="Times New Roman" w:cs="Times New Roman"/>
          <w:sz w:val="25"/>
          <w:szCs w:val="25"/>
        </w:rPr>
        <w:t>, 49(1), 1–14.</w:t>
      </w:r>
    </w:p>
    <w:p w:rsidR="00580482" w:rsidRPr="00C15260" w:rsidRDefault="00216F9E" w:rsidP="00216F9E">
      <w:pPr>
        <w:spacing w:after="0" w:line="360" w:lineRule="auto"/>
        <w:jc w:val="both"/>
        <w:rPr>
          <w:rFonts w:ascii="Times New Roman" w:hAnsi="Times New Roman" w:cs="Times New Roman"/>
          <w:i/>
          <w:sz w:val="25"/>
          <w:szCs w:val="25"/>
        </w:rPr>
      </w:pPr>
      <w:r w:rsidRPr="00C15260">
        <w:rPr>
          <w:rFonts w:ascii="Times New Roman" w:hAnsi="Times New Roman" w:cs="Times New Roman"/>
          <w:sz w:val="25"/>
          <w:szCs w:val="25"/>
        </w:rPr>
        <w:t>Singh, A., Gupta, S., &amp; Kaur, R. (2012). Essential amino ac</w:t>
      </w:r>
      <w:r w:rsidR="00580482" w:rsidRPr="00C15260">
        <w:rPr>
          <w:rFonts w:ascii="Times New Roman" w:hAnsi="Times New Roman" w:cs="Times New Roman"/>
          <w:sz w:val="25"/>
          <w:szCs w:val="25"/>
        </w:rPr>
        <w:t xml:space="preserve">ids in millets. </w:t>
      </w:r>
      <w:r w:rsidR="00580482" w:rsidRPr="00C15260">
        <w:rPr>
          <w:rFonts w:ascii="Times New Roman" w:hAnsi="Times New Roman" w:cs="Times New Roman"/>
          <w:i/>
          <w:sz w:val="25"/>
          <w:szCs w:val="25"/>
        </w:rPr>
        <w:t>Journal of Food</w:t>
      </w:r>
    </w:p>
    <w:p w:rsidR="00216F9E" w:rsidRPr="00C15260" w:rsidRDefault="00216F9E" w:rsidP="00580482">
      <w:pPr>
        <w:spacing w:after="0" w:line="360" w:lineRule="auto"/>
        <w:ind w:firstLine="720"/>
        <w:jc w:val="both"/>
        <w:rPr>
          <w:rFonts w:ascii="Times New Roman" w:hAnsi="Times New Roman" w:cs="Times New Roman"/>
          <w:sz w:val="25"/>
          <w:szCs w:val="25"/>
        </w:rPr>
      </w:pPr>
      <w:r w:rsidRPr="00C15260">
        <w:rPr>
          <w:rFonts w:ascii="Times New Roman" w:hAnsi="Times New Roman" w:cs="Times New Roman"/>
          <w:i/>
          <w:sz w:val="25"/>
          <w:szCs w:val="25"/>
        </w:rPr>
        <w:t>Biochemistry</w:t>
      </w:r>
      <w:r w:rsidRPr="00C15260">
        <w:rPr>
          <w:rFonts w:ascii="Times New Roman" w:hAnsi="Times New Roman" w:cs="Times New Roman"/>
          <w:sz w:val="25"/>
          <w:szCs w:val="25"/>
        </w:rPr>
        <w:t>, 36(3), 345–352.</w:t>
      </w:r>
    </w:p>
    <w:p w:rsidR="00580482" w:rsidRPr="00C15260" w:rsidRDefault="00216F9E" w:rsidP="00216F9E">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Singh, A., Sharma, S., &amp; Singh, B. (2015). Effect of</w:t>
      </w:r>
      <w:r w:rsidR="00580482" w:rsidRPr="00C15260">
        <w:rPr>
          <w:rFonts w:ascii="Times New Roman" w:hAnsi="Times New Roman" w:cs="Times New Roman"/>
          <w:sz w:val="25"/>
          <w:szCs w:val="25"/>
        </w:rPr>
        <w:t xml:space="preserve"> germination on nutritional and</w:t>
      </w:r>
    </w:p>
    <w:p w:rsidR="00216F9E" w:rsidRPr="00C15260" w:rsidRDefault="00216F9E" w:rsidP="00580482">
      <w:pPr>
        <w:spacing w:after="0" w:line="360" w:lineRule="auto"/>
        <w:ind w:left="720"/>
        <w:jc w:val="both"/>
        <w:rPr>
          <w:rFonts w:ascii="Times New Roman" w:hAnsi="Times New Roman" w:cs="Times New Roman"/>
          <w:sz w:val="25"/>
          <w:szCs w:val="25"/>
        </w:rPr>
      </w:pPr>
      <w:r w:rsidRPr="00C15260">
        <w:rPr>
          <w:rFonts w:ascii="Times New Roman" w:hAnsi="Times New Roman" w:cs="Times New Roman"/>
          <w:sz w:val="25"/>
          <w:szCs w:val="25"/>
        </w:rPr>
        <w:t xml:space="preserve">functional properties of millets. </w:t>
      </w:r>
      <w:r w:rsidRPr="00C15260">
        <w:rPr>
          <w:rFonts w:ascii="Times New Roman" w:hAnsi="Times New Roman" w:cs="Times New Roman"/>
          <w:i/>
          <w:sz w:val="25"/>
          <w:szCs w:val="25"/>
        </w:rPr>
        <w:t>Journal of Food Science and Technology</w:t>
      </w:r>
      <w:r w:rsidRPr="00C15260">
        <w:rPr>
          <w:rFonts w:ascii="Times New Roman" w:hAnsi="Times New Roman" w:cs="Times New Roman"/>
          <w:sz w:val="25"/>
          <w:szCs w:val="25"/>
        </w:rPr>
        <w:t>, 52(7), 4132–4140.</w:t>
      </w:r>
    </w:p>
    <w:p w:rsidR="00580482" w:rsidRPr="00C15260" w:rsidRDefault="00216F9E" w:rsidP="00216F9E">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Subramanian, V., Jambunathan, R., &amp; Rao, N. S. (2007). Nutritional q</w:t>
      </w:r>
      <w:r w:rsidR="00580482" w:rsidRPr="00C15260">
        <w:rPr>
          <w:rFonts w:ascii="Times New Roman" w:hAnsi="Times New Roman" w:cs="Times New Roman"/>
          <w:sz w:val="25"/>
          <w:szCs w:val="25"/>
        </w:rPr>
        <w:t>uality of millet-based</w:t>
      </w:r>
    </w:p>
    <w:p w:rsidR="00216F9E" w:rsidRPr="00C15260" w:rsidRDefault="00216F9E" w:rsidP="00580482">
      <w:pPr>
        <w:spacing w:after="0" w:line="360" w:lineRule="auto"/>
        <w:ind w:firstLine="720"/>
        <w:jc w:val="both"/>
        <w:rPr>
          <w:rFonts w:ascii="Times New Roman" w:hAnsi="Times New Roman" w:cs="Times New Roman"/>
          <w:sz w:val="25"/>
          <w:szCs w:val="25"/>
        </w:rPr>
      </w:pPr>
      <w:r w:rsidRPr="00C15260">
        <w:rPr>
          <w:rFonts w:ascii="Times New Roman" w:hAnsi="Times New Roman" w:cs="Times New Roman"/>
          <w:sz w:val="25"/>
          <w:szCs w:val="25"/>
        </w:rPr>
        <w:t xml:space="preserve">products. </w:t>
      </w:r>
      <w:r w:rsidRPr="00C15260">
        <w:rPr>
          <w:rFonts w:ascii="Times New Roman" w:hAnsi="Times New Roman" w:cs="Times New Roman"/>
          <w:i/>
          <w:sz w:val="25"/>
          <w:szCs w:val="25"/>
        </w:rPr>
        <w:t>Journal of Food Science</w:t>
      </w:r>
      <w:r w:rsidRPr="00C15260">
        <w:rPr>
          <w:rFonts w:ascii="Times New Roman" w:hAnsi="Times New Roman" w:cs="Times New Roman"/>
          <w:sz w:val="25"/>
          <w:szCs w:val="25"/>
        </w:rPr>
        <w:t>, 72(4), S201–S206.</w:t>
      </w:r>
    </w:p>
    <w:p w:rsidR="00580482" w:rsidRPr="00C15260" w:rsidRDefault="00216F9E" w:rsidP="00216F9E">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Taylor, J. R. N., Duodu, K. G., &amp; Minnaar, A. (2020). Nutrit</w:t>
      </w:r>
      <w:r w:rsidR="00580482" w:rsidRPr="00C15260">
        <w:rPr>
          <w:rFonts w:ascii="Times New Roman" w:hAnsi="Times New Roman" w:cs="Times New Roman"/>
          <w:sz w:val="25"/>
          <w:szCs w:val="25"/>
        </w:rPr>
        <w:t>ional and functional properties</w:t>
      </w:r>
    </w:p>
    <w:p w:rsidR="00216F9E" w:rsidRPr="00C15260" w:rsidRDefault="00216F9E" w:rsidP="00580482">
      <w:pPr>
        <w:spacing w:after="0" w:line="360" w:lineRule="auto"/>
        <w:ind w:firstLine="720"/>
        <w:jc w:val="both"/>
        <w:rPr>
          <w:rFonts w:ascii="Times New Roman" w:hAnsi="Times New Roman" w:cs="Times New Roman"/>
          <w:sz w:val="25"/>
          <w:szCs w:val="25"/>
        </w:rPr>
      </w:pPr>
      <w:r w:rsidRPr="00C15260">
        <w:rPr>
          <w:rFonts w:ascii="Times New Roman" w:hAnsi="Times New Roman" w:cs="Times New Roman"/>
          <w:sz w:val="25"/>
          <w:szCs w:val="25"/>
        </w:rPr>
        <w:t xml:space="preserve">of millet in baked goods. </w:t>
      </w:r>
      <w:r w:rsidRPr="00C15260">
        <w:rPr>
          <w:rFonts w:ascii="Times New Roman" w:hAnsi="Times New Roman" w:cs="Times New Roman"/>
          <w:i/>
          <w:sz w:val="25"/>
          <w:szCs w:val="25"/>
        </w:rPr>
        <w:t>Cereal Chemistry,</w:t>
      </w:r>
      <w:r w:rsidRPr="00C15260">
        <w:rPr>
          <w:rFonts w:ascii="Times New Roman" w:hAnsi="Times New Roman" w:cs="Times New Roman"/>
          <w:sz w:val="25"/>
          <w:szCs w:val="25"/>
        </w:rPr>
        <w:t xml:space="preserve"> 97(2), 234–245.</w:t>
      </w:r>
    </w:p>
    <w:p w:rsidR="00580482" w:rsidRPr="00C15260" w:rsidRDefault="00216F9E" w:rsidP="00216F9E">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Tiwari, A., Jha, S. K., &amp; Singh, A. K. (2023). Dehulling o</w:t>
      </w:r>
      <w:r w:rsidR="00580482" w:rsidRPr="00C15260">
        <w:rPr>
          <w:rFonts w:ascii="Times New Roman" w:hAnsi="Times New Roman" w:cs="Times New Roman"/>
          <w:sz w:val="25"/>
          <w:szCs w:val="25"/>
        </w:rPr>
        <w:t>f small millets: Techniques and</w:t>
      </w:r>
    </w:p>
    <w:p w:rsidR="00216F9E" w:rsidRPr="00C15260" w:rsidRDefault="00216F9E" w:rsidP="00580482">
      <w:pPr>
        <w:spacing w:after="0" w:line="360" w:lineRule="auto"/>
        <w:ind w:left="720"/>
        <w:jc w:val="both"/>
        <w:rPr>
          <w:rFonts w:ascii="Times New Roman" w:hAnsi="Times New Roman" w:cs="Times New Roman"/>
          <w:sz w:val="25"/>
          <w:szCs w:val="25"/>
        </w:rPr>
      </w:pPr>
      <w:r w:rsidRPr="00C15260">
        <w:rPr>
          <w:rFonts w:ascii="Times New Roman" w:hAnsi="Times New Roman" w:cs="Times New Roman"/>
          <w:sz w:val="25"/>
          <w:szCs w:val="25"/>
        </w:rPr>
        <w:t xml:space="preserve">impact on nutritional quality. </w:t>
      </w:r>
      <w:r w:rsidRPr="00C15260">
        <w:rPr>
          <w:rFonts w:ascii="Times New Roman" w:hAnsi="Times New Roman" w:cs="Times New Roman"/>
          <w:i/>
          <w:sz w:val="25"/>
          <w:szCs w:val="25"/>
        </w:rPr>
        <w:t>Journal of Food Processing and Preservation,</w:t>
      </w:r>
      <w:r w:rsidRPr="00C15260">
        <w:rPr>
          <w:rFonts w:ascii="Times New Roman" w:hAnsi="Times New Roman" w:cs="Times New Roman"/>
          <w:sz w:val="25"/>
          <w:szCs w:val="25"/>
        </w:rPr>
        <w:t xml:space="preserve"> 47(1), e16245.</w:t>
      </w:r>
    </w:p>
    <w:p w:rsidR="00580482" w:rsidRPr="00C15260" w:rsidRDefault="00216F9E" w:rsidP="00216F9E">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Tomar, M., Bhardwaj, R., &amp; Kumar, A. (2022). Protein in</w:t>
      </w:r>
      <w:r w:rsidR="00580482" w:rsidRPr="00C15260">
        <w:rPr>
          <w:rFonts w:ascii="Times New Roman" w:hAnsi="Times New Roman" w:cs="Times New Roman"/>
          <w:sz w:val="25"/>
          <w:szCs w:val="25"/>
        </w:rPr>
        <w:t>teractions in millet-based food</w:t>
      </w:r>
    </w:p>
    <w:p w:rsidR="00216F9E" w:rsidRPr="00C15260" w:rsidRDefault="00216F9E" w:rsidP="00580482">
      <w:pPr>
        <w:spacing w:after="0" w:line="360" w:lineRule="auto"/>
        <w:ind w:firstLine="720"/>
        <w:jc w:val="both"/>
        <w:rPr>
          <w:rFonts w:ascii="Times New Roman" w:hAnsi="Times New Roman" w:cs="Times New Roman"/>
          <w:sz w:val="25"/>
          <w:szCs w:val="25"/>
        </w:rPr>
      </w:pPr>
      <w:r w:rsidRPr="00C15260">
        <w:rPr>
          <w:rFonts w:ascii="Times New Roman" w:hAnsi="Times New Roman" w:cs="Times New Roman"/>
          <w:sz w:val="25"/>
          <w:szCs w:val="25"/>
        </w:rPr>
        <w:t xml:space="preserve">systems. </w:t>
      </w:r>
      <w:r w:rsidRPr="00C15260">
        <w:rPr>
          <w:rFonts w:ascii="Times New Roman" w:hAnsi="Times New Roman" w:cs="Times New Roman"/>
          <w:i/>
          <w:sz w:val="25"/>
          <w:szCs w:val="25"/>
        </w:rPr>
        <w:t>Food Chemistry</w:t>
      </w:r>
      <w:r w:rsidRPr="00C15260">
        <w:rPr>
          <w:rFonts w:ascii="Times New Roman" w:hAnsi="Times New Roman" w:cs="Times New Roman"/>
          <w:sz w:val="25"/>
          <w:szCs w:val="25"/>
        </w:rPr>
        <w:t>, 387, 132845.</w:t>
      </w:r>
    </w:p>
    <w:p w:rsidR="00580482" w:rsidRPr="00C15260" w:rsidRDefault="00216F9E" w:rsidP="00216F9E">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Tripathi, M. K., Sharma, S., &amp; Singh, A. K. (2023). Nutrit</w:t>
      </w:r>
      <w:r w:rsidR="00580482" w:rsidRPr="00C15260">
        <w:rPr>
          <w:rFonts w:ascii="Times New Roman" w:hAnsi="Times New Roman" w:cs="Times New Roman"/>
          <w:sz w:val="25"/>
          <w:szCs w:val="25"/>
        </w:rPr>
        <w:t>ional profile of finger millet.</w:t>
      </w:r>
    </w:p>
    <w:p w:rsidR="00216F9E" w:rsidRPr="00C15260" w:rsidRDefault="00216F9E" w:rsidP="00580482">
      <w:pPr>
        <w:spacing w:after="0" w:line="360" w:lineRule="auto"/>
        <w:ind w:firstLine="720"/>
        <w:jc w:val="both"/>
        <w:rPr>
          <w:rFonts w:ascii="Times New Roman" w:hAnsi="Times New Roman" w:cs="Times New Roman"/>
          <w:sz w:val="25"/>
          <w:szCs w:val="25"/>
        </w:rPr>
      </w:pPr>
      <w:r w:rsidRPr="00C15260">
        <w:rPr>
          <w:rFonts w:ascii="Times New Roman" w:hAnsi="Times New Roman" w:cs="Times New Roman"/>
          <w:i/>
          <w:sz w:val="25"/>
          <w:szCs w:val="25"/>
        </w:rPr>
        <w:t>Journal of Food Science and Technology</w:t>
      </w:r>
      <w:r w:rsidRPr="00C15260">
        <w:rPr>
          <w:rFonts w:ascii="Times New Roman" w:hAnsi="Times New Roman" w:cs="Times New Roman"/>
          <w:sz w:val="25"/>
          <w:szCs w:val="25"/>
        </w:rPr>
        <w:t>, 60(3), 987–995.</w:t>
      </w:r>
    </w:p>
    <w:p w:rsidR="00580482" w:rsidRPr="00C15260" w:rsidRDefault="00216F9E" w:rsidP="00216F9E">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Veena, B., Chimmad, B. V., &amp; Naik, R. K. (2010). Nutritio</w:t>
      </w:r>
      <w:r w:rsidR="00580482" w:rsidRPr="00C15260">
        <w:rPr>
          <w:rFonts w:ascii="Times New Roman" w:hAnsi="Times New Roman" w:cs="Times New Roman"/>
          <w:sz w:val="25"/>
          <w:szCs w:val="25"/>
        </w:rPr>
        <w:t>nal quality of barnyard millet.</w:t>
      </w:r>
    </w:p>
    <w:p w:rsidR="00216F9E" w:rsidRPr="00C15260" w:rsidRDefault="00216F9E" w:rsidP="00580482">
      <w:pPr>
        <w:spacing w:after="0" w:line="360" w:lineRule="auto"/>
        <w:ind w:firstLine="720"/>
        <w:jc w:val="both"/>
        <w:rPr>
          <w:rFonts w:ascii="Times New Roman" w:hAnsi="Times New Roman" w:cs="Times New Roman"/>
          <w:sz w:val="25"/>
          <w:szCs w:val="25"/>
        </w:rPr>
      </w:pPr>
      <w:r w:rsidRPr="00C15260">
        <w:rPr>
          <w:rFonts w:ascii="Times New Roman" w:hAnsi="Times New Roman" w:cs="Times New Roman"/>
          <w:i/>
          <w:sz w:val="25"/>
          <w:szCs w:val="25"/>
        </w:rPr>
        <w:lastRenderedPageBreak/>
        <w:t>Journal of Food Science and Technology,</w:t>
      </w:r>
      <w:r w:rsidRPr="00C15260">
        <w:rPr>
          <w:rFonts w:ascii="Times New Roman" w:hAnsi="Times New Roman" w:cs="Times New Roman"/>
          <w:sz w:val="25"/>
          <w:szCs w:val="25"/>
        </w:rPr>
        <w:t xml:space="preserve"> 47(3), 268–273.</w:t>
      </w:r>
    </w:p>
    <w:p w:rsidR="00580482" w:rsidRPr="00C15260" w:rsidRDefault="00216F9E" w:rsidP="00216F9E">
      <w:pPr>
        <w:spacing w:after="0" w:line="360" w:lineRule="auto"/>
        <w:jc w:val="both"/>
        <w:rPr>
          <w:rFonts w:ascii="Times New Roman" w:hAnsi="Times New Roman" w:cs="Times New Roman"/>
          <w:i/>
          <w:sz w:val="25"/>
          <w:szCs w:val="25"/>
        </w:rPr>
      </w:pPr>
      <w:r w:rsidRPr="00C15260">
        <w:rPr>
          <w:rFonts w:ascii="Times New Roman" w:hAnsi="Times New Roman" w:cs="Times New Roman"/>
          <w:sz w:val="25"/>
          <w:szCs w:val="25"/>
        </w:rPr>
        <w:t>Verma, V., &amp; Patel, S. (2013). Value-added products from mi</w:t>
      </w:r>
      <w:r w:rsidR="00580482" w:rsidRPr="00C15260">
        <w:rPr>
          <w:rFonts w:ascii="Times New Roman" w:hAnsi="Times New Roman" w:cs="Times New Roman"/>
          <w:sz w:val="25"/>
          <w:szCs w:val="25"/>
        </w:rPr>
        <w:t xml:space="preserve">llets. </w:t>
      </w:r>
      <w:r w:rsidR="00580482" w:rsidRPr="00C15260">
        <w:rPr>
          <w:rFonts w:ascii="Times New Roman" w:hAnsi="Times New Roman" w:cs="Times New Roman"/>
          <w:i/>
          <w:sz w:val="25"/>
          <w:szCs w:val="25"/>
        </w:rPr>
        <w:t>Critical Reviews in Food</w:t>
      </w:r>
    </w:p>
    <w:p w:rsidR="00216F9E" w:rsidRPr="00C15260" w:rsidRDefault="00216F9E" w:rsidP="00580482">
      <w:pPr>
        <w:spacing w:after="0" w:line="360" w:lineRule="auto"/>
        <w:ind w:firstLine="720"/>
        <w:jc w:val="both"/>
        <w:rPr>
          <w:rFonts w:ascii="Times New Roman" w:hAnsi="Times New Roman" w:cs="Times New Roman"/>
          <w:sz w:val="25"/>
          <w:szCs w:val="25"/>
        </w:rPr>
      </w:pPr>
      <w:r w:rsidRPr="00C15260">
        <w:rPr>
          <w:rFonts w:ascii="Times New Roman" w:hAnsi="Times New Roman" w:cs="Times New Roman"/>
          <w:i/>
          <w:sz w:val="25"/>
          <w:szCs w:val="25"/>
        </w:rPr>
        <w:t>Science and Nutrition</w:t>
      </w:r>
      <w:r w:rsidRPr="00C15260">
        <w:rPr>
          <w:rFonts w:ascii="Times New Roman" w:hAnsi="Times New Roman" w:cs="Times New Roman"/>
          <w:sz w:val="25"/>
          <w:szCs w:val="25"/>
        </w:rPr>
        <w:t>, 53(8), 814–823.</w:t>
      </w:r>
    </w:p>
    <w:p w:rsidR="00580482" w:rsidRPr="00C15260" w:rsidRDefault="00216F9E" w:rsidP="00216F9E">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Yang, X., Wang, Y., &amp; Zhang, J. (2022). Molecular in</w:t>
      </w:r>
      <w:r w:rsidR="00580482" w:rsidRPr="00C15260">
        <w:rPr>
          <w:rFonts w:ascii="Times New Roman" w:hAnsi="Times New Roman" w:cs="Times New Roman"/>
          <w:sz w:val="25"/>
          <w:szCs w:val="25"/>
        </w:rPr>
        <w:t>teractions in millet-based food</w:t>
      </w:r>
    </w:p>
    <w:p w:rsidR="00216F9E" w:rsidRPr="00C15260" w:rsidRDefault="00216F9E" w:rsidP="00580482">
      <w:pPr>
        <w:spacing w:after="0" w:line="360" w:lineRule="auto"/>
        <w:ind w:firstLine="720"/>
        <w:jc w:val="both"/>
        <w:rPr>
          <w:rFonts w:ascii="Times New Roman" w:hAnsi="Times New Roman" w:cs="Times New Roman"/>
          <w:sz w:val="25"/>
          <w:szCs w:val="25"/>
        </w:rPr>
      </w:pPr>
      <w:r w:rsidRPr="00C15260">
        <w:rPr>
          <w:rFonts w:ascii="Times New Roman" w:hAnsi="Times New Roman" w:cs="Times New Roman"/>
          <w:sz w:val="25"/>
          <w:szCs w:val="25"/>
        </w:rPr>
        <w:t xml:space="preserve">formulations. </w:t>
      </w:r>
      <w:r w:rsidRPr="00C15260">
        <w:rPr>
          <w:rFonts w:ascii="Times New Roman" w:hAnsi="Times New Roman" w:cs="Times New Roman"/>
          <w:i/>
          <w:sz w:val="25"/>
          <w:szCs w:val="25"/>
        </w:rPr>
        <w:t>Food Research International</w:t>
      </w:r>
      <w:r w:rsidRPr="00C15260">
        <w:rPr>
          <w:rFonts w:ascii="Times New Roman" w:hAnsi="Times New Roman" w:cs="Times New Roman"/>
          <w:sz w:val="25"/>
          <w:szCs w:val="25"/>
        </w:rPr>
        <w:t>, 155, 111098.</w:t>
      </w:r>
    </w:p>
    <w:p w:rsidR="00580482" w:rsidRPr="00C15260" w:rsidRDefault="00216F9E" w:rsidP="00216F9E">
      <w:pPr>
        <w:spacing w:after="0" w:line="360" w:lineRule="auto"/>
        <w:jc w:val="both"/>
        <w:rPr>
          <w:rFonts w:ascii="Times New Roman" w:hAnsi="Times New Roman" w:cs="Times New Roman"/>
          <w:sz w:val="25"/>
          <w:szCs w:val="25"/>
        </w:rPr>
      </w:pPr>
      <w:r w:rsidRPr="00C15260">
        <w:rPr>
          <w:rFonts w:ascii="Times New Roman" w:hAnsi="Times New Roman" w:cs="Times New Roman"/>
          <w:sz w:val="25"/>
          <w:szCs w:val="25"/>
        </w:rPr>
        <w:t xml:space="preserve">Yousaf, L., Hou, D., Liaqat, H., &amp; Shen, Q. (2021). Nutritional composition of millets: </w:t>
      </w:r>
      <w:r w:rsidR="00580482" w:rsidRPr="00C15260">
        <w:rPr>
          <w:rFonts w:ascii="Times New Roman" w:hAnsi="Times New Roman" w:cs="Times New Roman"/>
          <w:sz w:val="25"/>
          <w:szCs w:val="25"/>
        </w:rPr>
        <w:t>A</w:t>
      </w:r>
    </w:p>
    <w:p w:rsidR="00AF7A6D" w:rsidRPr="00C15260" w:rsidRDefault="00216F9E" w:rsidP="00580482">
      <w:pPr>
        <w:spacing w:after="0" w:line="360" w:lineRule="auto"/>
        <w:ind w:firstLine="720"/>
        <w:jc w:val="both"/>
        <w:rPr>
          <w:rFonts w:ascii="Times New Roman" w:hAnsi="Times New Roman" w:cs="Times New Roman"/>
          <w:sz w:val="25"/>
          <w:szCs w:val="25"/>
        </w:rPr>
      </w:pPr>
      <w:r w:rsidRPr="00C15260">
        <w:rPr>
          <w:rFonts w:ascii="Times New Roman" w:hAnsi="Times New Roman" w:cs="Times New Roman"/>
          <w:sz w:val="25"/>
          <w:szCs w:val="25"/>
        </w:rPr>
        <w:t xml:space="preserve">review. </w:t>
      </w:r>
      <w:r w:rsidRPr="00C15260">
        <w:rPr>
          <w:rFonts w:ascii="Times New Roman" w:hAnsi="Times New Roman" w:cs="Times New Roman"/>
          <w:i/>
          <w:sz w:val="25"/>
          <w:szCs w:val="25"/>
        </w:rPr>
        <w:t>Critical Reviews in Food Science and Nutrition,</w:t>
      </w:r>
      <w:r w:rsidRPr="00C15260">
        <w:rPr>
          <w:rFonts w:ascii="Times New Roman" w:hAnsi="Times New Roman" w:cs="Times New Roman"/>
          <w:sz w:val="25"/>
          <w:szCs w:val="25"/>
        </w:rPr>
        <w:t xml:space="preserve"> 61(12), 2069–2080.</w:t>
      </w:r>
    </w:p>
    <w:sectPr w:rsidR="00AF7A6D" w:rsidRPr="00C15260" w:rsidSect="00C15260">
      <w:footerReference w:type="default" r:id="rId7"/>
      <w:pgSz w:w="12240" w:h="15840"/>
      <w:pgMar w:top="630" w:right="135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45BF" w:rsidRDefault="008545BF" w:rsidP="000A4E00">
      <w:pPr>
        <w:spacing w:after="0" w:line="240" w:lineRule="auto"/>
      </w:pPr>
      <w:r>
        <w:separator/>
      </w:r>
    </w:p>
  </w:endnote>
  <w:endnote w:type="continuationSeparator" w:id="0">
    <w:p w:rsidR="008545BF" w:rsidRDefault="008545BF" w:rsidP="000A4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8003553"/>
      <w:docPartObj>
        <w:docPartGallery w:val="Page Numbers (Bottom of Page)"/>
        <w:docPartUnique/>
      </w:docPartObj>
    </w:sdtPr>
    <w:sdtEndPr>
      <w:rPr>
        <w:noProof/>
      </w:rPr>
    </w:sdtEndPr>
    <w:sdtContent>
      <w:p w:rsidR="00E17FEA" w:rsidRDefault="00E17FEA">
        <w:pPr>
          <w:pStyle w:val="Footer"/>
          <w:jc w:val="center"/>
        </w:pPr>
        <w:r>
          <w:fldChar w:fldCharType="begin"/>
        </w:r>
        <w:r>
          <w:instrText xml:space="preserve"> PAGE   \* MERGEFORMAT </w:instrText>
        </w:r>
        <w:r>
          <w:fldChar w:fldCharType="separate"/>
        </w:r>
        <w:r w:rsidR="00F80F83">
          <w:rPr>
            <w:noProof/>
          </w:rPr>
          <w:t>6</w:t>
        </w:r>
        <w:r>
          <w:rPr>
            <w:noProof/>
          </w:rPr>
          <w:fldChar w:fldCharType="end"/>
        </w:r>
      </w:p>
    </w:sdtContent>
  </w:sdt>
  <w:p w:rsidR="004F2705" w:rsidRDefault="004F27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45BF" w:rsidRDefault="008545BF" w:rsidP="000A4E00">
      <w:pPr>
        <w:spacing w:after="0" w:line="240" w:lineRule="auto"/>
      </w:pPr>
      <w:r>
        <w:separator/>
      </w:r>
    </w:p>
  </w:footnote>
  <w:footnote w:type="continuationSeparator" w:id="0">
    <w:p w:rsidR="008545BF" w:rsidRDefault="008545BF" w:rsidP="000A4E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822F8"/>
    <w:multiLevelType w:val="hybridMultilevel"/>
    <w:tmpl w:val="EA58B5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AA3FC0"/>
    <w:multiLevelType w:val="multilevel"/>
    <w:tmpl w:val="F8A2E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C9491E"/>
    <w:multiLevelType w:val="multilevel"/>
    <w:tmpl w:val="90766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75221B"/>
    <w:multiLevelType w:val="multilevel"/>
    <w:tmpl w:val="18D629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D15F9E"/>
    <w:multiLevelType w:val="hybridMultilevel"/>
    <w:tmpl w:val="0AD01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355811"/>
    <w:multiLevelType w:val="hybridMultilevel"/>
    <w:tmpl w:val="86D66AB4"/>
    <w:lvl w:ilvl="0" w:tplc="F2EA96FE">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995B3B"/>
    <w:multiLevelType w:val="hybridMultilevel"/>
    <w:tmpl w:val="78CA77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00F60CC"/>
    <w:multiLevelType w:val="hybridMultilevel"/>
    <w:tmpl w:val="71AA298A"/>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
    <w:nsid w:val="31A00DF5"/>
    <w:multiLevelType w:val="multilevel"/>
    <w:tmpl w:val="3D22B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452707"/>
    <w:multiLevelType w:val="multilevel"/>
    <w:tmpl w:val="90766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7625ED1"/>
    <w:multiLevelType w:val="multilevel"/>
    <w:tmpl w:val="A2D07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574ABF"/>
    <w:multiLevelType w:val="multilevel"/>
    <w:tmpl w:val="7A9AD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4DF6243"/>
    <w:multiLevelType w:val="multilevel"/>
    <w:tmpl w:val="C3F8B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0CC7AE3"/>
    <w:multiLevelType w:val="hybridMultilevel"/>
    <w:tmpl w:val="4D787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587611"/>
    <w:multiLevelType w:val="multilevel"/>
    <w:tmpl w:val="6BC4B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8075145"/>
    <w:multiLevelType w:val="multilevel"/>
    <w:tmpl w:val="FE2EE2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A292F35"/>
    <w:multiLevelType w:val="multilevel"/>
    <w:tmpl w:val="655A9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A45519E"/>
    <w:multiLevelType w:val="hybridMultilevel"/>
    <w:tmpl w:val="DE3AD0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DF67C2B"/>
    <w:multiLevelType w:val="hybridMultilevel"/>
    <w:tmpl w:val="0AD01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5D2FB4"/>
    <w:multiLevelType w:val="hybridMultilevel"/>
    <w:tmpl w:val="7FC88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8612BA"/>
    <w:multiLevelType w:val="multilevel"/>
    <w:tmpl w:val="7A9AD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1961199"/>
    <w:multiLevelType w:val="multilevel"/>
    <w:tmpl w:val="FE2EE2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68013DF"/>
    <w:multiLevelType w:val="multilevel"/>
    <w:tmpl w:val="23B0A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714260F"/>
    <w:multiLevelType w:val="multilevel"/>
    <w:tmpl w:val="F8A2E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6271419"/>
    <w:multiLevelType w:val="multilevel"/>
    <w:tmpl w:val="8F4E3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81A41C5"/>
    <w:multiLevelType w:val="hybridMultilevel"/>
    <w:tmpl w:val="AFB2B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5"/>
  </w:num>
  <w:num w:numId="3">
    <w:abstractNumId w:val="8"/>
  </w:num>
  <w:num w:numId="4">
    <w:abstractNumId w:val="3"/>
  </w:num>
  <w:num w:numId="5">
    <w:abstractNumId w:val="14"/>
  </w:num>
  <w:num w:numId="6">
    <w:abstractNumId w:val="11"/>
  </w:num>
  <w:num w:numId="7">
    <w:abstractNumId w:val="2"/>
  </w:num>
  <w:num w:numId="8">
    <w:abstractNumId w:val="1"/>
  </w:num>
  <w:num w:numId="9">
    <w:abstractNumId w:val="15"/>
  </w:num>
  <w:num w:numId="10">
    <w:abstractNumId w:val="16"/>
  </w:num>
  <w:num w:numId="11">
    <w:abstractNumId w:val="24"/>
  </w:num>
  <w:num w:numId="12">
    <w:abstractNumId w:val="7"/>
  </w:num>
  <w:num w:numId="13">
    <w:abstractNumId w:val="6"/>
  </w:num>
  <w:num w:numId="14">
    <w:abstractNumId w:val="17"/>
  </w:num>
  <w:num w:numId="15">
    <w:abstractNumId w:val="4"/>
  </w:num>
  <w:num w:numId="16">
    <w:abstractNumId w:val="19"/>
  </w:num>
  <w:num w:numId="17">
    <w:abstractNumId w:val="12"/>
  </w:num>
  <w:num w:numId="18">
    <w:abstractNumId w:val="0"/>
  </w:num>
  <w:num w:numId="19">
    <w:abstractNumId w:val="5"/>
  </w:num>
  <w:num w:numId="20">
    <w:abstractNumId w:val="22"/>
  </w:num>
  <w:num w:numId="21">
    <w:abstractNumId w:val="10"/>
  </w:num>
  <w:num w:numId="22">
    <w:abstractNumId w:val="18"/>
  </w:num>
  <w:num w:numId="23">
    <w:abstractNumId w:val="20"/>
  </w:num>
  <w:num w:numId="24">
    <w:abstractNumId w:val="21"/>
  </w:num>
  <w:num w:numId="25">
    <w:abstractNumId w:val="9"/>
  </w:num>
  <w:num w:numId="26">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855"/>
    <w:rsid w:val="0000708D"/>
    <w:rsid w:val="0002053A"/>
    <w:rsid w:val="00077F85"/>
    <w:rsid w:val="000A4E00"/>
    <w:rsid w:val="000A5A5F"/>
    <w:rsid w:val="000A7783"/>
    <w:rsid w:val="000B05F8"/>
    <w:rsid w:val="00127143"/>
    <w:rsid w:val="00145871"/>
    <w:rsid w:val="00192F41"/>
    <w:rsid w:val="001A25CF"/>
    <w:rsid w:val="001A2F43"/>
    <w:rsid w:val="001D7E99"/>
    <w:rsid w:val="002036AC"/>
    <w:rsid w:val="00213895"/>
    <w:rsid w:val="00216F9E"/>
    <w:rsid w:val="00223738"/>
    <w:rsid w:val="00262589"/>
    <w:rsid w:val="00273EDC"/>
    <w:rsid w:val="002B5DC1"/>
    <w:rsid w:val="002E417B"/>
    <w:rsid w:val="002F015B"/>
    <w:rsid w:val="00304787"/>
    <w:rsid w:val="00314BC3"/>
    <w:rsid w:val="00356580"/>
    <w:rsid w:val="003612D3"/>
    <w:rsid w:val="003707E3"/>
    <w:rsid w:val="003800E8"/>
    <w:rsid w:val="003E5A7F"/>
    <w:rsid w:val="00403DA6"/>
    <w:rsid w:val="00485471"/>
    <w:rsid w:val="004924EF"/>
    <w:rsid w:val="004B55E0"/>
    <w:rsid w:val="004C73EE"/>
    <w:rsid w:val="004D3809"/>
    <w:rsid w:val="004F2705"/>
    <w:rsid w:val="00511FB2"/>
    <w:rsid w:val="0052479C"/>
    <w:rsid w:val="00527838"/>
    <w:rsid w:val="00580482"/>
    <w:rsid w:val="005950C7"/>
    <w:rsid w:val="005A271E"/>
    <w:rsid w:val="005D1B33"/>
    <w:rsid w:val="005D6224"/>
    <w:rsid w:val="006752F7"/>
    <w:rsid w:val="006B3C8A"/>
    <w:rsid w:val="006B3D0B"/>
    <w:rsid w:val="006D200C"/>
    <w:rsid w:val="006D380B"/>
    <w:rsid w:val="006E016B"/>
    <w:rsid w:val="006F2A6C"/>
    <w:rsid w:val="00711A47"/>
    <w:rsid w:val="0072079D"/>
    <w:rsid w:val="00741721"/>
    <w:rsid w:val="00743F84"/>
    <w:rsid w:val="00745F55"/>
    <w:rsid w:val="00773E24"/>
    <w:rsid w:val="007B4196"/>
    <w:rsid w:val="007D39C8"/>
    <w:rsid w:val="007E242D"/>
    <w:rsid w:val="007E682D"/>
    <w:rsid w:val="00806747"/>
    <w:rsid w:val="008545BF"/>
    <w:rsid w:val="008609A8"/>
    <w:rsid w:val="008628A7"/>
    <w:rsid w:val="008839E2"/>
    <w:rsid w:val="008B1200"/>
    <w:rsid w:val="008C4C72"/>
    <w:rsid w:val="008C5555"/>
    <w:rsid w:val="009015A1"/>
    <w:rsid w:val="00910231"/>
    <w:rsid w:val="00941E09"/>
    <w:rsid w:val="00945C66"/>
    <w:rsid w:val="00953ED5"/>
    <w:rsid w:val="00986B7B"/>
    <w:rsid w:val="009C2855"/>
    <w:rsid w:val="009D3E76"/>
    <w:rsid w:val="00A222FD"/>
    <w:rsid w:val="00A257B2"/>
    <w:rsid w:val="00A42B42"/>
    <w:rsid w:val="00A61A7B"/>
    <w:rsid w:val="00A721BA"/>
    <w:rsid w:val="00A81474"/>
    <w:rsid w:val="00AB1705"/>
    <w:rsid w:val="00AF7A6D"/>
    <w:rsid w:val="00B031F2"/>
    <w:rsid w:val="00B53B4C"/>
    <w:rsid w:val="00B6781B"/>
    <w:rsid w:val="00B87893"/>
    <w:rsid w:val="00BC34FC"/>
    <w:rsid w:val="00BE4C59"/>
    <w:rsid w:val="00BF7A86"/>
    <w:rsid w:val="00C11CF2"/>
    <w:rsid w:val="00C15260"/>
    <w:rsid w:val="00C32D8B"/>
    <w:rsid w:val="00C45D54"/>
    <w:rsid w:val="00C86F71"/>
    <w:rsid w:val="00C96A57"/>
    <w:rsid w:val="00D12ACA"/>
    <w:rsid w:val="00D274BD"/>
    <w:rsid w:val="00D40CED"/>
    <w:rsid w:val="00D52CE8"/>
    <w:rsid w:val="00D52D0D"/>
    <w:rsid w:val="00D67064"/>
    <w:rsid w:val="00D8323B"/>
    <w:rsid w:val="00DD0EEE"/>
    <w:rsid w:val="00DF0878"/>
    <w:rsid w:val="00DF6CEF"/>
    <w:rsid w:val="00E17FEA"/>
    <w:rsid w:val="00E44956"/>
    <w:rsid w:val="00E62661"/>
    <w:rsid w:val="00E85F64"/>
    <w:rsid w:val="00F20D5A"/>
    <w:rsid w:val="00F21A58"/>
    <w:rsid w:val="00F80F83"/>
    <w:rsid w:val="00F859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26A1CD-3001-4566-8629-2622B589C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2855"/>
  </w:style>
  <w:style w:type="paragraph" w:styleId="Heading1">
    <w:name w:val="heading 1"/>
    <w:basedOn w:val="Normal"/>
    <w:next w:val="Normal"/>
    <w:link w:val="Heading1Char"/>
    <w:uiPriority w:val="9"/>
    <w:qFormat/>
    <w:rsid w:val="00216F9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941E0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C285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C2855"/>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9C2855"/>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9C2855"/>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6F9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9C285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C2855"/>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9C2855"/>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9C2855"/>
    <w:rPr>
      <w:rFonts w:ascii="Times New Roman" w:eastAsia="Times New Roman" w:hAnsi="Times New Roman" w:cs="Times New Roman"/>
      <w:b/>
      <w:bCs/>
      <w:sz w:val="15"/>
      <w:szCs w:val="15"/>
    </w:rPr>
  </w:style>
  <w:style w:type="paragraph" w:styleId="NormalWeb">
    <w:name w:val="Normal (Web)"/>
    <w:basedOn w:val="Normal"/>
    <w:uiPriority w:val="99"/>
    <w:unhideWhenUsed/>
    <w:rsid w:val="009C285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C2855"/>
    <w:rPr>
      <w:b/>
      <w:bCs/>
    </w:rPr>
  </w:style>
  <w:style w:type="paragraph" w:styleId="ListParagraph">
    <w:name w:val="List Paragraph"/>
    <w:basedOn w:val="Normal"/>
    <w:uiPriority w:val="34"/>
    <w:qFormat/>
    <w:rsid w:val="00304787"/>
    <w:pPr>
      <w:ind w:left="720"/>
      <w:contextualSpacing/>
    </w:pPr>
  </w:style>
  <w:style w:type="paragraph" w:customStyle="1" w:styleId="break-words">
    <w:name w:val="break-words"/>
    <w:basedOn w:val="Normal"/>
    <w:rsid w:val="00E626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E62661"/>
  </w:style>
  <w:style w:type="character" w:customStyle="1" w:styleId="mord">
    <w:name w:val="mord"/>
    <w:basedOn w:val="DefaultParagraphFont"/>
    <w:rsid w:val="00E62661"/>
  </w:style>
  <w:style w:type="character" w:customStyle="1" w:styleId="mrel">
    <w:name w:val="mrel"/>
    <w:basedOn w:val="DefaultParagraphFont"/>
    <w:rsid w:val="00E62661"/>
  </w:style>
  <w:style w:type="character" w:customStyle="1" w:styleId="mopen">
    <w:name w:val="mopen"/>
    <w:basedOn w:val="DefaultParagraphFont"/>
    <w:rsid w:val="00E62661"/>
  </w:style>
  <w:style w:type="character" w:customStyle="1" w:styleId="mbin">
    <w:name w:val="mbin"/>
    <w:basedOn w:val="DefaultParagraphFont"/>
    <w:rsid w:val="00E62661"/>
  </w:style>
  <w:style w:type="character" w:customStyle="1" w:styleId="mclose">
    <w:name w:val="mclose"/>
    <w:basedOn w:val="DefaultParagraphFont"/>
    <w:rsid w:val="00E62661"/>
  </w:style>
  <w:style w:type="character" w:customStyle="1" w:styleId="vlist-s">
    <w:name w:val="vlist-s"/>
    <w:basedOn w:val="DefaultParagraphFont"/>
    <w:rsid w:val="00E62661"/>
  </w:style>
  <w:style w:type="table" w:styleId="TableGrid">
    <w:name w:val="Table Grid"/>
    <w:basedOn w:val="TableNormal"/>
    <w:uiPriority w:val="39"/>
    <w:rsid w:val="00A721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A4E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E00"/>
  </w:style>
  <w:style w:type="paragraph" w:styleId="Footer">
    <w:name w:val="footer"/>
    <w:basedOn w:val="Normal"/>
    <w:link w:val="FooterChar"/>
    <w:uiPriority w:val="99"/>
    <w:unhideWhenUsed/>
    <w:rsid w:val="000A4E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E00"/>
  </w:style>
  <w:style w:type="paragraph" w:styleId="BalloonText">
    <w:name w:val="Balloon Text"/>
    <w:basedOn w:val="Normal"/>
    <w:link w:val="BalloonTextChar"/>
    <w:uiPriority w:val="99"/>
    <w:semiHidden/>
    <w:unhideWhenUsed/>
    <w:rsid w:val="000A4E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E00"/>
    <w:rPr>
      <w:rFonts w:ascii="Segoe UI" w:hAnsi="Segoe UI" w:cs="Segoe UI"/>
      <w:sz w:val="18"/>
      <w:szCs w:val="18"/>
    </w:rPr>
  </w:style>
  <w:style w:type="character" w:customStyle="1" w:styleId="Heading2Char">
    <w:name w:val="Heading 2 Char"/>
    <w:basedOn w:val="DefaultParagraphFont"/>
    <w:link w:val="Heading2"/>
    <w:uiPriority w:val="9"/>
    <w:rsid w:val="00941E09"/>
    <w:rPr>
      <w:rFonts w:ascii="Times New Roman" w:eastAsia="Times New Roman" w:hAnsi="Times New Roman" w:cs="Times New Roman"/>
      <w:b/>
      <w:bCs/>
      <w:sz w:val="36"/>
      <w:szCs w:val="36"/>
    </w:rPr>
  </w:style>
  <w:style w:type="table" w:styleId="TableGridLight">
    <w:name w:val="Grid Table Light"/>
    <w:basedOn w:val="TableNormal"/>
    <w:uiPriority w:val="40"/>
    <w:rsid w:val="003707E3"/>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itle">
    <w:name w:val="Title"/>
    <w:basedOn w:val="Normal"/>
    <w:link w:val="TitleChar"/>
    <w:qFormat/>
    <w:rsid w:val="00F80F83"/>
    <w:pPr>
      <w:spacing w:after="0" w:line="480" w:lineRule="auto"/>
      <w:jc w:val="center"/>
    </w:pPr>
    <w:rPr>
      <w:rFonts w:ascii="Cooper Black" w:eastAsia="Times New Roman" w:hAnsi="Cooper Black" w:cs="Times New Roman"/>
      <w:sz w:val="50"/>
      <w:szCs w:val="24"/>
    </w:rPr>
  </w:style>
  <w:style w:type="character" w:customStyle="1" w:styleId="TitleChar">
    <w:name w:val="Title Char"/>
    <w:basedOn w:val="DefaultParagraphFont"/>
    <w:link w:val="Title"/>
    <w:rsid w:val="00F80F83"/>
    <w:rPr>
      <w:rFonts w:ascii="Cooper Black" w:eastAsia="Times New Roman" w:hAnsi="Cooper Black" w:cs="Times New Roman"/>
      <w:sz w:val="5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02721">
      <w:bodyDiv w:val="1"/>
      <w:marLeft w:val="0"/>
      <w:marRight w:val="0"/>
      <w:marTop w:val="0"/>
      <w:marBottom w:val="0"/>
      <w:divBdr>
        <w:top w:val="none" w:sz="0" w:space="0" w:color="auto"/>
        <w:left w:val="none" w:sz="0" w:space="0" w:color="auto"/>
        <w:bottom w:val="none" w:sz="0" w:space="0" w:color="auto"/>
        <w:right w:val="none" w:sz="0" w:space="0" w:color="auto"/>
      </w:divBdr>
    </w:div>
    <w:div w:id="63991998">
      <w:bodyDiv w:val="1"/>
      <w:marLeft w:val="0"/>
      <w:marRight w:val="0"/>
      <w:marTop w:val="0"/>
      <w:marBottom w:val="0"/>
      <w:divBdr>
        <w:top w:val="none" w:sz="0" w:space="0" w:color="auto"/>
        <w:left w:val="none" w:sz="0" w:space="0" w:color="auto"/>
        <w:bottom w:val="none" w:sz="0" w:space="0" w:color="auto"/>
        <w:right w:val="none" w:sz="0" w:space="0" w:color="auto"/>
      </w:divBdr>
    </w:div>
    <w:div w:id="132336279">
      <w:bodyDiv w:val="1"/>
      <w:marLeft w:val="0"/>
      <w:marRight w:val="0"/>
      <w:marTop w:val="0"/>
      <w:marBottom w:val="0"/>
      <w:divBdr>
        <w:top w:val="none" w:sz="0" w:space="0" w:color="auto"/>
        <w:left w:val="none" w:sz="0" w:space="0" w:color="auto"/>
        <w:bottom w:val="none" w:sz="0" w:space="0" w:color="auto"/>
        <w:right w:val="none" w:sz="0" w:space="0" w:color="auto"/>
      </w:divBdr>
    </w:div>
    <w:div w:id="145053989">
      <w:bodyDiv w:val="1"/>
      <w:marLeft w:val="0"/>
      <w:marRight w:val="0"/>
      <w:marTop w:val="0"/>
      <w:marBottom w:val="0"/>
      <w:divBdr>
        <w:top w:val="none" w:sz="0" w:space="0" w:color="auto"/>
        <w:left w:val="none" w:sz="0" w:space="0" w:color="auto"/>
        <w:bottom w:val="none" w:sz="0" w:space="0" w:color="auto"/>
        <w:right w:val="none" w:sz="0" w:space="0" w:color="auto"/>
      </w:divBdr>
    </w:div>
    <w:div w:id="163588631">
      <w:bodyDiv w:val="1"/>
      <w:marLeft w:val="0"/>
      <w:marRight w:val="0"/>
      <w:marTop w:val="0"/>
      <w:marBottom w:val="0"/>
      <w:divBdr>
        <w:top w:val="none" w:sz="0" w:space="0" w:color="auto"/>
        <w:left w:val="none" w:sz="0" w:space="0" w:color="auto"/>
        <w:bottom w:val="none" w:sz="0" w:space="0" w:color="auto"/>
        <w:right w:val="none" w:sz="0" w:space="0" w:color="auto"/>
      </w:divBdr>
    </w:div>
    <w:div w:id="722800990">
      <w:bodyDiv w:val="1"/>
      <w:marLeft w:val="0"/>
      <w:marRight w:val="0"/>
      <w:marTop w:val="0"/>
      <w:marBottom w:val="0"/>
      <w:divBdr>
        <w:top w:val="none" w:sz="0" w:space="0" w:color="auto"/>
        <w:left w:val="none" w:sz="0" w:space="0" w:color="auto"/>
        <w:bottom w:val="none" w:sz="0" w:space="0" w:color="auto"/>
        <w:right w:val="none" w:sz="0" w:space="0" w:color="auto"/>
      </w:divBdr>
    </w:div>
    <w:div w:id="755706658">
      <w:bodyDiv w:val="1"/>
      <w:marLeft w:val="0"/>
      <w:marRight w:val="0"/>
      <w:marTop w:val="0"/>
      <w:marBottom w:val="0"/>
      <w:divBdr>
        <w:top w:val="none" w:sz="0" w:space="0" w:color="auto"/>
        <w:left w:val="none" w:sz="0" w:space="0" w:color="auto"/>
        <w:bottom w:val="none" w:sz="0" w:space="0" w:color="auto"/>
        <w:right w:val="none" w:sz="0" w:space="0" w:color="auto"/>
      </w:divBdr>
    </w:div>
    <w:div w:id="837303803">
      <w:bodyDiv w:val="1"/>
      <w:marLeft w:val="0"/>
      <w:marRight w:val="0"/>
      <w:marTop w:val="0"/>
      <w:marBottom w:val="0"/>
      <w:divBdr>
        <w:top w:val="none" w:sz="0" w:space="0" w:color="auto"/>
        <w:left w:val="none" w:sz="0" w:space="0" w:color="auto"/>
        <w:bottom w:val="none" w:sz="0" w:space="0" w:color="auto"/>
        <w:right w:val="none" w:sz="0" w:space="0" w:color="auto"/>
      </w:divBdr>
    </w:div>
    <w:div w:id="900603373">
      <w:bodyDiv w:val="1"/>
      <w:marLeft w:val="0"/>
      <w:marRight w:val="0"/>
      <w:marTop w:val="0"/>
      <w:marBottom w:val="0"/>
      <w:divBdr>
        <w:top w:val="none" w:sz="0" w:space="0" w:color="auto"/>
        <w:left w:val="none" w:sz="0" w:space="0" w:color="auto"/>
        <w:bottom w:val="none" w:sz="0" w:space="0" w:color="auto"/>
        <w:right w:val="none" w:sz="0" w:space="0" w:color="auto"/>
      </w:divBdr>
    </w:div>
    <w:div w:id="1039546734">
      <w:bodyDiv w:val="1"/>
      <w:marLeft w:val="0"/>
      <w:marRight w:val="0"/>
      <w:marTop w:val="0"/>
      <w:marBottom w:val="0"/>
      <w:divBdr>
        <w:top w:val="none" w:sz="0" w:space="0" w:color="auto"/>
        <w:left w:val="none" w:sz="0" w:space="0" w:color="auto"/>
        <w:bottom w:val="none" w:sz="0" w:space="0" w:color="auto"/>
        <w:right w:val="none" w:sz="0" w:space="0" w:color="auto"/>
      </w:divBdr>
    </w:div>
    <w:div w:id="1046684817">
      <w:bodyDiv w:val="1"/>
      <w:marLeft w:val="0"/>
      <w:marRight w:val="0"/>
      <w:marTop w:val="0"/>
      <w:marBottom w:val="0"/>
      <w:divBdr>
        <w:top w:val="none" w:sz="0" w:space="0" w:color="auto"/>
        <w:left w:val="none" w:sz="0" w:space="0" w:color="auto"/>
        <w:bottom w:val="none" w:sz="0" w:space="0" w:color="auto"/>
        <w:right w:val="none" w:sz="0" w:space="0" w:color="auto"/>
      </w:divBdr>
    </w:div>
    <w:div w:id="1057702917">
      <w:bodyDiv w:val="1"/>
      <w:marLeft w:val="0"/>
      <w:marRight w:val="0"/>
      <w:marTop w:val="0"/>
      <w:marBottom w:val="0"/>
      <w:divBdr>
        <w:top w:val="none" w:sz="0" w:space="0" w:color="auto"/>
        <w:left w:val="none" w:sz="0" w:space="0" w:color="auto"/>
        <w:bottom w:val="none" w:sz="0" w:space="0" w:color="auto"/>
        <w:right w:val="none" w:sz="0" w:space="0" w:color="auto"/>
      </w:divBdr>
    </w:div>
    <w:div w:id="1077047342">
      <w:bodyDiv w:val="1"/>
      <w:marLeft w:val="0"/>
      <w:marRight w:val="0"/>
      <w:marTop w:val="0"/>
      <w:marBottom w:val="0"/>
      <w:divBdr>
        <w:top w:val="none" w:sz="0" w:space="0" w:color="auto"/>
        <w:left w:val="none" w:sz="0" w:space="0" w:color="auto"/>
        <w:bottom w:val="none" w:sz="0" w:space="0" w:color="auto"/>
        <w:right w:val="none" w:sz="0" w:space="0" w:color="auto"/>
      </w:divBdr>
      <w:divsChild>
        <w:div w:id="324013215">
          <w:marLeft w:val="0"/>
          <w:marRight w:val="0"/>
          <w:marTop w:val="0"/>
          <w:marBottom w:val="0"/>
          <w:divBdr>
            <w:top w:val="none" w:sz="0" w:space="0" w:color="auto"/>
            <w:left w:val="none" w:sz="0" w:space="0" w:color="auto"/>
            <w:bottom w:val="none" w:sz="0" w:space="0" w:color="auto"/>
            <w:right w:val="none" w:sz="0" w:space="0" w:color="auto"/>
          </w:divBdr>
        </w:div>
      </w:divsChild>
    </w:div>
    <w:div w:id="1366294861">
      <w:bodyDiv w:val="1"/>
      <w:marLeft w:val="0"/>
      <w:marRight w:val="0"/>
      <w:marTop w:val="0"/>
      <w:marBottom w:val="0"/>
      <w:divBdr>
        <w:top w:val="none" w:sz="0" w:space="0" w:color="auto"/>
        <w:left w:val="none" w:sz="0" w:space="0" w:color="auto"/>
        <w:bottom w:val="none" w:sz="0" w:space="0" w:color="auto"/>
        <w:right w:val="none" w:sz="0" w:space="0" w:color="auto"/>
      </w:divBdr>
    </w:div>
    <w:div w:id="1396199904">
      <w:bodyDiv w:val="1"/>
      <w:marLeft w:val="0"/>
      <w:marRight w:val="0"/>
      <w:marTop w:val="0"/>
      <w:marBottom w:val="0"/>
      <w:divBdr>
        <w:top w:val="none" w:sz="0" w:space="0" w:color="auto"/>
        <w:left w:val="none" w:sz="0" w:space="0" w:color="auto"/>
        <w:bottom w:val="none" w:sz="0" w:space="0" w:color="auto"/>
        <w:right w:val="none" w:sz="0" w:space="0" w:color="auto"/>
      </w:divBdr>
    </w:div>
    <w:div w:id="1490949063">
      <w:bodyDiv w:val="1"/>
      <w:marLeft w:val="0"/>
      <w:marRight w:val="0"/>
      <w:marTop w:val="0"/>
      <w:marBottom w:val="0"/>
      <w:divBdr>
        <w:top w:val="none" w:sz="0" w:space="0" w:color="auto"/>
        <w:left w:val="none" w:sz="0" w:space="0" w:color="auto"/>
        <w:bottom w:val="none" w:sz="0" w:space="0" w:color="auto"/>
        <w:right w:val="none" w:sz="0" w:space="0" w:color="auto"/>
      </w:divBdr>
    </w:div>
    <w:div w:id="1675299394">
      <w:bodyDiv w:val="1"/>
      <w:marLeft w:val="0"/>
      <w:marRight w:val="0"/>
      <w:marTop w:val="0"/>
      <w:marBottom w:val="0"/>
      <w:divBdr>
        <w:top w:val="none" w:sz="0" w:space="0" w:color="auto"/>
        <w:left w:val="none" w:sz="0" w:space="0" w:color="auto"/>
        <w:bottom w:val="none" w:sz="0" w:space="0" w:color="auto"/>
        <w:right w:val="none" w:sz="0" w:space="0" w:color="auto"/>
      </w:divBdr>
    </w:div>
    <w:div w:id="1774745395">
      <w:bodyDiv w:val="1"/>
      <w:marLeft w:val="0"/>
      <w:marRight w:val="0"/>
      <w:marTop w:val="0"/>
      <w:marBottom w:val="0"/>
      <w:divBdr>
        <w:top w:val="none" w:sz="0" w:space="0" w:color="auto"/>
        <w:left w:val="none" w:sz="0" w:space="0" w:color="auto"/>
        <w:bottom w:val="none" w:sz="0" w:space="0" w:color="auto"/>
        <w:right w:val="none" w:sz="0" w:space="0" w:color="auto"/>
      </w:divBdr>
    </w:div>
    <w:div w:id="1837111350">
      <w:bodyDiv w:val="1"/>
      <w:marLeft w:val="0"/>
      <w:marRight w:val="0"/>
      <w:marTop w:val="0"/>
      <w:marBottom w:val="0"/>
      <w:divBdr>
        <w:top w:val="none" w:sz="0" w:space="0" w:color="auto"/>
        <w:left w:val="none" w:sz="0" w:space="0" w:color="auto"/>
        <w:bottom w:val="none" w:sz="0" w:space="0" w:color="auto"/>
        <w:right w:val="none" w:sz="0" w:space="0" w:color="auto"/>
      </w:divBdr>
    </w:div>
    <w:div w:id="1930767235">
      <w:bodyDiv w:val="1"/>
      <w:marLeft w:val="0"/>
      <w:marRight w:val="0"/>
      <w:marTop w:val="0"/>
      <w:marBottom w:val="0"/>
      <w:divBdr>
        <w:top w:val="none" w:sz="0" w:space="0" w:color="auto"/>
        <w:left w:val="none" w:sz="0" w:space="0" w:color="auto"/>
        <w:bottom w:val="none" w:sz="0" w:space="0" w:color="auto"/>
        <w:right w:val="none" w:sz="0" w:space="0" w:color="auto"/>
      </w:divBdr>
    </w:div>
    <w:div w:id="2028360299">
      <w:bodyDiv w:val="1"/>
      <w:marLeft w:val="0"/>
      <w:marRight w:val="0"/>
      <w:marTop w:val="0"/>
      <w:marBottom w:val="0"/>
      <w:divBdr>
        <w:top w:val="none" w:sz="0" w:space="0" w:color="auto"/>
        <w:left w:val="none" w:sz="0" w:space="0" w:color="auto"/>
        <w:bottom w:val="none" w:sz="0" w:space="0" w:color="auto"/>
        <w:right w:val="none" w:sz="0" w:space="0" w:color="auto"/>
      </w:divBdr>
    </w:div>
    <w:div w:id="2040621205">
      <w:bodyDiv w:val="1"/>
      <w:marLeft w:val="0"/>
      <w:marRight w:val="0"/>
      <w:marTop w:val="0"/>
      <w:marBottom w:val="0"/>
      <w:divBdr>
        <w:top w:val="none" w:sz="0" w:space="0" w:color="auto"/>
        <w:left w:val="none" w:sz="0" w:space="0" w:color="auto"/>
        <w:bottom w:val="none" w:sz="0" w:space="0" w:color="auto"/>
        <w:right w:val="none" w:sz="0" w:space="0" w:color="auto"/>
      </w:divBdr>
      <w:divsChild>
        <w:div w:id="1919368293">
          <w:marLeft w:val="0"/>
          <w:marRight w:val="0"/>
          <w:marTop w:val="0"/>
          <w:marBottom w:val="0"/>
          <w:divBdr>
            <w:top w:val="none" w:sz="0" w:space="0" w:color="auto"/>
            <w:left w:val="none" w:sz="0" w:space="0" w:color="auto"/>
            <w:bottom w:val="none" w:sz="0" w:space="0" w:color="auto"/>
            <w:right w:val="none" w:sz="0" w:space="0" w:color="auto"/>
          </w:divBdr>
        </w:div>
      </w:divsChild>
    </w:div>
    <w:div w:id="2076122292">
      <w:bodyDiv w:val="1"/>
      <w:marLeft w:val="0"/>
      <w:marRight w:val="0"/>
      <w:marTop w:val="0"/>
      <w:marBottom w:val="0"/>
      <w:divBdr>
        <w:top w:val="none" w:sz="0" w:space="0" w:color="auto"/>
        <w:left w:val="none" w:sz="0" w:space="0" w:color="auto"/>
        <w:bottom w:val="none" w:sz="0" w:space="0" w:color="auto"/>
        <w:right w:val="none" w:sz="0" w:space="0" w:color="auto"/>
      </w:divBdr>
    </w:div>
    <w:div w:id="2103915217">
      <w:bodyDiv w:val="1"/>
      <w:marLeft w:val="0"/>
      <w:marRight w:val="0"/>
      <w:marTop w:val="0"/>
      <w:marBottom w:val="0"/>
      <w:divBdr>
        <w:top w:val="none" w:sz="0" w:space="0" w:color="auto"/>
        <w:left w:val="none" w:sz="0" w:space="0" w:color="auto"/>
        <w:bottom w:val="none" w:sz="0" w:space="0" w:color="auto"/>
        <w:right w:val="none" w:sz="0" w:space="0" w:color="auto"/>
      </w:divBdr>
      <w:divsChild>
        <w:div w:id="1090197297">
          <w:marLeft w:val="0"/>
          <w:marRight w:val="0"/>
          <w:marTop w:val="0"/>
          <w:marBottom w:val="0"/>
          <w:divBdr>
            <w:top w:val="none" w:sz="0" w:space="0" w:color="auto"/>
            <w:left w:val="none" w:sz="0" w:space="0" w:color="auto"/>
            <w:bottom w:val="none" w:sz="0" w:space="0" w:color="auto"/>
            <w:right w:val="none" w:sz="0" w:space="0" w:color="auto"/>
          </w:divBdr>
          <w:divsChild>
            <w:div w:id="1549608614">
              <w:marLeft w:val="0"/>
              <w:marRight w:val="0"/>
              <w:marTop w:val="0"/>
              <w:marBottom w:val="0"/>
              <w:divBdr>
                <w:top w:val="none" w:sz="0" w:space="0" w:color="auto"/>
                <w:left w:val="none" w:sz="0" w:space="0" w:color="auto"/>
                <w:bottom w:val="none" w:sz="0" w:space="0" w:color="auto"/>
                <w:right w:val="none" w:sz="0" w:space="0" w:color="auto"/>
              </w:divBdr>
              <w:divsChild>
                <w:div w:id="515654740">
                  <w:marLeft w:val="0"/>
                  <w:marRight w:val="0"/>
                  <w:marTop w:val="0"/>
                  <w:marBottom w:val="0"/>
                  <w:divBdr>
                    <w:top w:val="none" w:sz="0" w:space="0" w:color="auto"/>
                    <w:left w:val="none" w:sz="0" w:space="0" w:color="auto"/>
                    <w:bottom w:val="none" w:sz="0" w:space="0" w:color="auto"/>
                    <w:right w:val="none" w:sz="0" w:space="0" w:color="auto"/>
                  </w:divBdr>
                  <w:divsChild>
                    <w:div w:id="998507538">
                      <w:marLeft w:val="0"/>
                      <w:marRight w:val="0"/>
                      <w:marTop w:val="0"/>
                      <w:marBottom w:val="0"/>
                      <w:divBdr>
                        <w:top w:val="none" w:sz="0" w:space="0" w:color="auto"/>
                        <w:left w:val="none" w:sz="0" w:space="0" w:color="auto"/>
                        <w:bottom w:val="none" w:sz="0" w:space="0" w:color="auto"/>
                        <w:right w:val="none" w:sz="0" w:space="0" w:color="auto"/>
                      </w:divBdr>
                      <w:divsChild>
                        <w:div w:id="519007785">
                          <w:marLeft w:val="0"/>
                          <w:marRight w:val="0"/>
                          <w:marTop w:val="0"/>
                          <w:marBottom w:val="0"/>
                          <w:divBdr>
                            <w:top w:val="none" w:sz="0" w:space="0" w:color="auto"/>
                            <w:left w:val="none" w:sz="0" w:space="0" w:color="auto"/>
                            <w:bottom w:val="none" w:sz="0" w:space="0" w:color="auto"/>
                            <w:right w:val="none" w:sz="0" w:space="0" w:color="auto"/>
                          </w:divBdr>
                          <w:divsChild>
                            <w:div w:id="571353512">
                              <w:marLeft w:val="0"/>
                              <w:marRight w:val="0"/>
                              <w:marTop w:val="0"/>
                              <w:marBottom w:val="0"/>
                              <w:divBdr>
                                <w:top w:val="none" w:sz="0" w:space="0" w:color="auto"/>
                                <w:left w:val="none" w:sz="0" w:space="0" w:color="auto"/>
                                <w:bottom w:val="none" w:sz="0" w:space="0" w:color="auto"/>
                                <w:right w:val="none" w:sz="0" w:space="0" w:color="auto"/>
                              </w:divBdr>
                              <w:divsChild>
                                <w:div w:id="1953588345">
                                  <w:marLeft w:val="0"/>
                                  <w:marRight w:val="0"/>
                                  <w:marTop w:val="0"/>
                                  <w:marBottom w:val="0"/>
                                  <w:divBdr>
                                    <w:top w:val="none" w:sz="0" w:space="0" w:color="auto"/>
                                    <w:left w:val="none" w:sz="0" w:space="0" w:color="auto"/>
                                    <w:bottom w:val="none" w:sz="0" w:space="0" w:color="auto"/>
                                    <w:right w:val="none" w:sz="0" w:space="0" w:color="auto"/>
                                  </w:divBdr>
                                  <w:divsChild>
                                    <w:div w:id="161513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6966004">
          <w:marLeft w:val="0"/>
          <w:marRight w:val="0"/>
          <w:marTop w:val="0"/>
          <w:marBottom w:val="0"/>
          <w:divBdr>
            <w:top w:val="none" w:sz="0" w:space="0" w:color="auto"/>
            <w:left w:val="none" w:sz="0" w:space="0" w:color="auto"/>
            <w:bottom w:val="none" w:sz="0" w:space="0" w:color="auto"/>
            <w:right w:val="none" w:sz="0" w:space="0" w:color="auto"/>
          </w:divBdr>
          <w:divsChild>
            <w:div w:id="1887135069">
              <w:marLeft w:val="0"/>
              <w:marRight w:val="0"/>
              <w:marTop w:val="0"/>
              <w:marBottom w:val="0"/>
              <w:divBdr>
                <w:top w:val="none" w:sz="0" w:space="0" w:color="auto"/>
                <w:left w:val="none" w:sz="0" w:space="0" w:color="auto"/>
                <w:bottom w:val="none" w:sz="0" w:space="0" w:color="auto"/>
                <w:right w:val="none" w:sz="0" w:space="0" w:color="auto"/>
              </w:divBdr>
              <w:divsChild>
                <w:div w:id="2116364547">
                  <w:marLeft w:val="0"/>
                  <w:marRight w:val="0"/>
                  <w:marTop w:val="0"/>
                  <w:marBottom w:val="0"/>
                  <w:divBdr>
                    <w:top w:val="none" w:sz="0" w:space="0" w:color="auto"/>
                    <w:left w:val="none" w:sz="0" w:space="0" w:color="auto"/>
                    <w:bottom w:val="none" w:sz="0" w:space="0" w:color="auto"/>
                    <w:right w:val="none" w:sz="0" w:space="0" w:color="auto"/>
                  </w:divBdr>
                  <w:divsChild>
                    <w:div w:id="1485314717">
                      <w:marLeft w:val="0"/>
                      <w:marRight w:val="0"/>
                      <w:marTop w:val="0"/>
                      <w:marBottom w:val="0"/>
                      <w:divBdr>
                        <w:top w:val="none" w:sz="0" w:space="0" w:color="auto"/>
                        <w:left w:val="none" w:sz="0" w:space="0" w:color="auto"/>
                        <w:bottom w:val="none" w:sz="0" w:space="0" w:color="auto"/>
                        <w:right w:val="none" w:sz="0" w:space="0" w:color="auto"/>
                      </w:divBdr>
                      <w:divsChild>
                        <w:div w:id="2065525786">
                          <w:marLeft w:val="0"/>
                          <w:marRight w:val="0"/>
                          <w:marTop w:val="0"/>
                          <w:marBottom w:val="0"/>
                          <w:divBdr>
                            <w:top w:val="none" w:sz="0" w:space="0" w:color="auto"/>
                            <w:left w:val="none" w:sz="0" w:space="0" w:color="auto"/>
                            <w:bottom w:val="none" w:sz="0" w:space="0" w:color="auto"/>
                            <w:right w:val="none" w:sz="0" w:space="0" w:color="auto"/>
                          </w:divBdr>
                          <w:divsChild>
                            <w:div w:id="341206740">
                              <w:marLeft w:val="0"/>
                              <w:marRight w:val="0"/>
                              <w:marTop w:val="0"/>
                              <w:marBottom w:val="0"/>
                              <w:divBdr>
                                <w:top w:val="none" w:sz="0" w:space="0" w:color="auto"/>
                                <w:left w:val="none" w:sz="0" w:space="0" w:color="auto"/>
                                <w:bottom w:val="none" w:sz="0" w:space="0" w:color="auto"/>
                                <w:right w:val="none" w:sz="0" w:space="0" w:color="auto"/>
                              </w:divBdr>
                              <w:divsChild>
                                <w:div w:id="717895801">
                                  <w:marLeft w:val="0"/>
                                  <w:marRight w:val="0"/>
                                  <w:marTop w:val="0"/>
                                  <w:marBottom w:val="0"/>
                                  <w:divBdr>
                                    <w:top w:val="none" w:sz="0" w:space="0" w:color="auto"/>
                                    <w:left w:val="none" w:sz="0" w:space="0" w:color="auto"/>
                                    <w:bottom w:val="none" w:sz="0" w:space="0" w:color="auto"/>
                                    <w:right w:val="none" w:sz="0" w:space="0" w:color="auto"/>
                                  </w:divBdr>
                                  <w:divsChild>
                                    <w:div w:id="2022848780">
                                      <w:marLeft w:val="0"/>
                                      <w:marRight w:val="0"/>
                                      <w:marTop w:val="0"/>
                                      <w:marBottom w:val="0"/>
                                      <w:divBdr>
                                        <w:top w:val="none" w:sz="0" w:space="0" w:color="auto"/>
                                        <w:left w:val="none" w:sz="0" w:space="0" w:color="auto"/>
                                        <w:bottom w:val="none" w:sz="0" w:space="0" w:color="auto"/>
                                        <w:right w:val="none" w:sz="0" w:space="0" w:color="auto"/>
                                      </w:divBdr>
                                      <w:divsChild>
                                        <w:div w:id="90649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3321971">
          <w:marLeft w:val="0"/>
          <w:marRight w:val="0"/>
          <w:marTop w:val="0"/>
          <w:marBottom w:val="0"/>
          <w:divBdr>
            <w:top w:val="none" w:sz="0" w:space="0" w:color="auto"/>
            <w:left w:val="none" w:sz="0" w:space="0" w:color="auto"/>
            <w:bottom w:val="none" w:sz="0" w:space="0" w:color="auto"/>
            <w:right w:val="none" w:sz="0" w:space="0" w:color="auto"/>
          </w:divBdr>
          <w:divsChild>
            <w:div w:id="930312356">
              <w:marLeft w:val="0"/>
              <w:marRight w:val="0"/>
              <w:marTop w:val="0"/>
              <w:marBottom w:val="0"/>
              <w:divBdr>
                <w:top w:val="none" w:sz="0" w:space="0" w:color="auto"/>
                <w:left w:val="none" w:sz="0" w:space="0" w:color="auto"/>
                <w:bottom w:val="none" w:sz="0" w:space="0" w:color="auto"/>
                <w:right w:val="none" w:sz="0" w:space="0" w:color="auto"/>
              </w:divBdr>
              <w:divsChild>
                <w:div w:id="252126260">
                  <w:marLeft w:val="0"/>
                  <w:marRight w:val="0"/>
                  <w:marTop w:val="0"/>
                  <w:marBottom w:val="0"/>
                  <w:divBdr>
                    <w:top w:val="none" w:sz="0" w:space="0" w:color="auto"/>
                    <w:left w:val="none" w:sz="0" w:space="0" w:color="auto"/>
                    <w:bottom w:val="none" w:sz="0" w:space="0" w:color="auto"/>
                    <w:right w:val="none" w:sz="0" w:space="0" w:color="auto"/>
                  </w:divBdr>
                  <w:divsChild>
                    <w:div w:id="2071732150">
                      <w:marLeft w:val="0"/>
                      <w:marRight w:val="0"/>
                      <w:marTop w:val="0"/>
                      <w:marBottom w:val="0"/>
                      <w:divBdr>
                        <w:top w:val="none" w:sz="0" w:space="0" w:color="auto"/>
                        <w:left w:val="none" w:sz="0" w:space="0" w:color="auto"/>
                        <w:bottom w:val="none" w:sz="0" w:space="0" w:color="auto"/>
                        <w:right w:val="none" w:sz="0" w:space="0" w:color="auto"/>
                      </w:divBdr>
                      <w:divsChild>
                        <w:div w:id="1816021948">
                          <w:marLeft w:val="0"/>
                          <w:marRight w:val="0"/>
                          <w:marTop w:val="0"/>
                          <w:marBottom w:val="0"/>
                          <w:divBdr>
                            <w:top w:val="none" w:sz="0" w:space="0" w:color="auto"/>
                            <w:left w:val="none" w:sz="0" w:space="0" w:color="auto"/>
                            <w:bottom w:val="none" w:sz="0" w:space="0" w:color="auto"/>
                            <w:right w:val="none" w:sz="0" w:space="0" w:color="auto"/>
                          </w:divBdr>
                          <w:divsChild>
                            <w:div w:id="1517382242">
                              <w:marLeft w:val="0"/>
                              <w:marRight w:val="0"/>
                              <w:marTop w:val="0"/>
                              <w:marBottom w:val="0"/>
                              <w:divBdr>
                                <w:top w:val="none" w:sz="0" w:space="0" w:color="auto"/>
                                <w:left w:val="none" w:sz="0" w:space="0" w:color="auto"/>
                                <w:bottom w:val="none" w:sz="0" w:space="0" w:color="auto"/>
                                <w:right w:val="none" w:sz="0" w:space="0" w:color="auto"/>
                              </w:divBdr>
                              <w:divsChild>
                                <w:div w:id="87458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585941">
                  <w:marLeft w:val="0"/>
                  <w:marRight w:val="0"/>
                  <w:marTop w:val="0"/>
                  <w:marBottom w:val="0"/>
                  <w:divBdr>
                    <w:top w:val="none" w:sz="0" w:space="0" w:color="auto"/>
                    <w:left w:val="none" w:sz="0" w:space="0" w:color="auto"/>
                    <w:bottom w:val="none" w:sz="0" w:space="0" w:color="auto"/>
                    <w:right w:val="none" w:sz="0" w:space="0" w:color="auto"/>
                  </w:divBdr>
                  <w:divsChild>
                    <w:div w:id="1218274407">
                      <w:marLeft w:val="0"/>
                      <w:marRight w:val="0"/>
                      <w:marTop w:val="0"/>
                      <w:marBottom w:val="0"/>
                      <w:divBdr>
                        <w:top w:val="none" w:sz="0" w:space="0" w:color="auto"/>
                        <w:left w:val="none" w:sz="0" w:space="0" w:color="auto"/>
                        <w:bottom w:val="none" w:sz="0" w:space="0" w:color="auto"/>
                        <w:right w:val="none" w:sz="0" w:space="0" w:color="auto"/>
                      </w:divBdr>
                      <w:divsChild>
                        <w:div w:id="1404642218">
                          <w:marLeft w:val="0"/>
                          <w:marRight w:val="0"/>
                          <w:marTop w:val="0"/>
                          <w:marBottom w:val="0"/>
                          <w:divBdr>
                            <w:top w:val="none" w:sz="0" w:space="0" w:color="auto"/>
                            <w:left w:val="none" w:sz="0" w:space="0" w:color="auto"/>
                            <w:bottom w:val="none" w:sz="0" w:space="0" w:color="auto"/>
                            <w:right w:val="none" w:sz="0" w:space="0" w:color="auto"/>
                          </w:divBdr>
                          <w:divsChild>
                            <w:div w:id="1517109488">
                              <w:marLeft w:val="0"/>
                              <w:marRight w:val="0"/>
                              <w:marTop w:val="0"/>
                              <w:marBottom w:val="0"/>
                              <w:divBdr>
                                <w:top w:val="none" w:sz="0" w:space="0" w:color="auto"/>
                                <w:left w:val="none" w:sz="0" w:space="0" w:color="auto"/>
                                <w:bottom w:val="none" w:sz="0" w:space="0" w:color="auto"/>
                                <w:right w:val="none" w:sz="0" w:space="0" w:color="auto"/>
                              </w:divBdr>
                              <w:divsChild>
                                <w:div w:id="1384133538">
                                  <w:marLeft w:val="0"/>
                                  <w:marRight w:val="0"/>
                                  <w:marTop w:val="0"/>
                                  <w:marBottom w:val="0"/>
                                  <w:divBdr>
                                    <w:top w:val="none" w:sz="0" w:space="0" w:color="auto"/>
                                    <w:left w:val="none" w:sz="0" w:space="0" w:color="auto"/>
                                    <w:bottom w:val="none" w:sz="0" w:space="0" w:color="auto"/>
                                    <w:right w:val="none" w:sz="0" w:space="0" w:color="auto"/>
                                  </w:divBdr>
                                  <w:divsChild>
                                    <w:div w:id="194002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7555606">
          <w:marLeft w:val="0"/>
          <w:marRight w:val="0"/>
          <w:marTop w:val="0"/>
          <w:marBottom w:val="0"/>
          <w:divBdr>
            <w:top w:val="none" w:sz="0" w:space="0" w:color="auto"/>
            <w:left w:val="none" w:sz="0" w:space="0" w:color="auto"/>
            <w:bottom w:val="none" w:sz="0" w:space="0" w:color="auto"/>
            <w:right w:val="none" w:sz="0" w:space="0" w:color="auto"/>
          </w:divBdr>
          <w:divsChild>
            <w:div w:id="2022051243">
              <w:marLeft w:val="0"/>
              <w:marRight w:val="0"/>
              <w:marTop w:val="0"/>
              <w:marBottom w:val="0"/>
              <w:divBdr>
                <w:top w:val="none" w:sz="0" w:space="0" w:color="auto"/>
                <w:left w:val="none" w:sz="0" w:space="0" w:color="auto"/>
                <w:bottom w:val="none" w:sz="0" w:space="0" w:color="auto"/>
                <w:right w:val="none" w:sz="0" w:space="0" w:color="auto"/>
              </w:divBdr>
              <w:divsChild>
                <w:div w:id="1782147726">
                  <w:marLeft w:val="0"/>
                  <w:marRight w:val="0"/>
                  <w:marTop w:val="0"/>
                  <w:marBottom w:val="0"/>
                  <w:divBdr>
                    <w:top w:val="none" w:sz="0" w:space="0" w:color="auto"/>
                    <w:left w:val="none" w:sz="0" w:space="0" w:color="auto"/>
                    <w:bottom w:val="none" w:sz="0" w:space="0" w:color="auto"/>
                    <w:right w:val="none" w:sz="0" w:space="0" w:color="auto"/>
                  </w:divBdr>
                  <w:divsChild>
                    <w:div w:id="883295455">
                      <w:marLeft w:val="0"/>
                      <w:marRight w:val="0"/>
                      <w:marTop w:val="0"/>
                      <w:marBottom w:val="0"/>
                      <w:divBdr>
                        <w:top w:val="none" w:sz="0" w:space="0" w:color="auto"/>
                        <w:left w:val="none" w:sz="0" w:space="0" w:color="auto"/>
                        <w:bottom w:val="none" w:sz="0" w:space="0" w:color="auto"/>
                        <w:right w:val="none" w:sz="0" w:space="0" w:color="auto"/>
                      </w:divBdr>
                      <w:divsChild>
                        <w:div w:id="676927214">
                          <w:marLeft w:val="0"/>
                          <w:marRight w:val="0"/>
                          <w:marTop w:val="0"/>
                          <w:marBottom w:val="0"/>
                          <w:divBdr>
                            <w:top w:val="none" w:sz="0" w:space="0" w:color="auto"/>
                            <w:left w:val="none" w:sz="0" w:space="0" w:color="auto"/>
                            <w:bottom w:val="none" w:sz="0" w:space="0" w:color="auto"/>
                            <w:right w:val="none" w:sz="0" w:space="0" w:color="auto"/>
                          </w:divBdr>
                          <w:divsChild>
                            <w:div w:id="1900285277">
                              <w:marLeft w:val="0"/>
                              <w:marRight w:val="0"/>
                              <w:marTop w:val="0"/>
                              <w:marBottom w:val="0"/>
                              <w:divBdr>
                                <w:top w:val="none" w:sz="0" w:space="0" w:color="auto"/>
                                <w:left w:val="none" w:sz="0" w:space="0" w:color="auto"/>
                                <w:bottom w:val="none" w:sz="0" w:space="0" w:color="auto"/>
                                <w:right w:val="none" w:sz="0" w:space="0" w:color="auto"/>
                              </w:divBdr>
                              <w:divsChild>
                                <w:div w:id="1869486124">
                                  <w:marLeft w:val="0"/>
                                  <w:marRight w:val="0"/>
                                  <w:marTop w:val="0"/>
                                  <w:marBottom w:val="0"/>
                                  <w:divBdr>
                                    <w:top w:val="none" w:sz="0" w:space="0" w:color="auto"/>
                                    <w:left w:val="none" w:sz="0" w:space="0" w:color="auto"/>
                                    <w:bottom w:val="none" w:sz="0" w:space="0" w:color="auto"/>
                                    <w:right w:val="none" w:sz="0" w:space="0" w:color="auto"/>
                                  </w:divBdr>
                                  <w:divsChild>
                                    <w:div w:id="1370491971">
                                      <w:marLeft w:val="0"/>
                                      <w:marRight w:val="0"/>
                                      <w:marTop w:val="0"/>
                                      <w:marBottom w:val="0"/>
                                      <w:divBdr>
                                        <w:top w:val="none" w:sz="0" w:space="0" w:color="auto"/>
                                        <w:left w:val="none" w:sz="0" w:space="0" w:color="auto"/>
                                        <w:bottom w:val="none" w:sz="0" w:space="0" w:color="auto"/>
                                        <w:right w:val="none" w:sz="0" w:space="0" w:color="auto"/>
                                      </w:divBdr>
                                      <w:divsChild>
                                        <w:div w:id="116720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464844">
          <w:marLeft w:val="0"/>
          <w:marRight w:val="0"/>
          <w:marTop w:val="0"/>
          <w:marBottom w:val="0"/>
          <w:divBdr>
            <w:top w:val="none" w:sz="0" w:space="0" w:color="auto"/>
            <w:left w:val="none" w:sz="0" w:space="0" w:color="auto"/>
            <w:bottom w:val="none" w:sz="0" w:space="0" w:color="auto"/>
            <w:right w:val="none" w:sz="0" w:space="0" w:color="auto"/>
          </w:divBdr>
          <w:divsChild>
            <w:div w:id="634142247">
              <w:marLeft w:val="0"/>
              <w:marRight w:val="0"/>
              <w:marTop w:val="0"/>
              <w:marBottom w:val="0"/>
              <w:divBdr>
                <w:top w:val="none" w:sz="0" w:space="0" w:color="auto"/>
                <w:left w:val="none" w:sz="0" w:space="0" w:color="auto"/>
                <w:bottom w:val="none" w:sz="0" w:space="0" w:color="auto"/>
                <w:right w:val="none" w:sz="0" w:space="0" w:color="auto"/>
              </w:divBdr>
              <w:divsChild>
                <w:div w:id="285434512">
                  <w:marLeft w:val="0"/>
                  <w:marRight w:val="0"/>
                  <w:marTop w:val="0"/>
                  <w:marBottom w:val="0"/>
                  <w:divBdr>
                    <w:top w:val="none" w:sz="0" w:space="0" w:color="auto"/>
                    <w:left w:val="none" w:sz="0" w:space="0" w:color="auto"/>
                    <w:bottom w:val="none" w:sz="0" w:space="0" w:color="auto"/>
                    <w:right w:val="none" w:sz="0" w:space="0" w:color="auto"/>
                  </w:divBdr>
                  <w:divsChild>
                    <w:div w:id="1534079083">
                      <w:marLeft w:val="0"/>
                      <w:marRight w:val="0"/>
                      <w:marTop w:val="0"/>
                      <w:marBottom w:val="0"/>
                      <w:divBdr>
                        <w:top w:val="none" w:sz="0" w:space="0" w:color="auto"/>
                        <w:left w:val="none" w:sz="0" w:space="0" w:color="auto"/>
                        <w:bottom w:val="none" w:sz="0" w:space="0" w:color="auto"/>
                        <w:right w:val="none" w:sz="0" w:space="0" w:color="auto"/>
                      </w:divBdr>
                      <w:divsChild>
                        <w:div w:id="1507860645">
                          <w:marLeft w:val="0"/>
                          <w:marRight w:val="0"/>
                          <w:marTop w:val="0"/>
                          <w:marBottom w:val="0"/>
                          <w:divBdr>
                            <w:top w:val="none" w:sz="0" w:space="0" w:color="auto"/>
                            <w:left w:val="none" w:sz="0" w:space="0" w:color="auto"/>
                            <w:bottom w:val="none" w:sz="0" w:space="0" w:color="auto"/>
                            <w:right w:val="none" w:sz="0" w:space="0" w:color="auto"/>
                          </w:divBdr>
                          <w:divsChild>
                            <w:div w:id="1823305641">
                              <w:marLeft w:val="0"/>
                              <w:marRight w:val="0"/>
                              <w:marTop w:val="0"/>
                              <w:marBottom w:val="0"/>
                              <w:divBdr>
                                <w:top w:val="none" w:sz="0" w:space="0" w:color="auto"/>
                                <w:left w:val="none" w:sz="0" w:space="0" w:color="auto"/>
                                <w:bottom w:val="none" w:sz="0" w:space="0" w:color="auto"/>
                                <w:right w:val="none" w:sz="0" w:space="0" w:color="auto"/>
                              </w:divBdr>
                              <w:divsChild>
                                <w:div w:id="118759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935257">
                  <w:marLeft w:val="0"/>
                  <w:marRight w:val="0"/>
                  <w:marTop w:val="0"/>
                  <w:marBottom w:val="0"/>
                  <w:divBdr>
                    <w:top w:val="none" w:sz="0" w:space="0" w:color="auto"/>
                    <w:left w:val="none" w:sz="0" w:space="0" w:color="auto"/>
                    <w:bottom w:val="none" w:sz="0" w:space="0" w:color="auto"/>
                    <w:right w:val="none" w:sz="0" w:space="0" w:color="auto"/>
                  </w:divBdr>
                  <w:divsChild>
                    <w:div w:id="1421296743">
                      <w:marLeft w:val="0"/>
                      <w:marRight w:val="0"/>
                      <w:marTop w:val="0"/>
                      <w:marBottom w:val="0"/>
                      <w:divBdr>
                        <w:top w:val="none" w:sz="0" w:space="0" w:color="auto"/>
                        <w:left w:val="none" w:sz="0" w:space="0" w:color="auto"/>
                        <w:bottom w:val="none" w:sz="0" w:space="0" w:color="auto"/>
                        <w:right w:val="none" w:sz="0" w:space="0" w:color="auto"/>
                      </w:divBdr>
                      <w:divsChild>
                        <w:div w:id="855732397">
                          <w:marLeft w:val="0"/>
                          <w:marRight w:val="0"/>
                          <w:marTop w:val="0"/>
                          <w:marBottom w:val="0"/>
                          <w:divBdr>
                            <w:top w:val="none" w:sz="0" w:space="0" w:color="auto"/>
                            <w:left w:val="none" w:sz="0" w:space="0" w:color="auto"/>
                            <w:bottom w:val="none" w:sz="0" w:space="0" w:color="auto"/>
                            <w:right w:val="none" w:sz="0" w:space="0" w:color="auto"/>
                          </w:divBdr>
                          <w:divsChild>
                            <w:div w:id="144516146">
                              <w:marLeft w:val="0"/>
                              <w:marRight w:val="0"/>
                              <w:marTop w:val="0"/>
                              <w:marBottom w:val="0"/>
                              <w:divBdr>
                                <w:top w:val="none" w:sz="0" w:space="0" w:color="auto"/>
                                <w:left w:val="none" w:sz="0" w:space="0" w:color="auto"/>
                                <w:bottom w:val="none" w:sz="0" w:space="0" w:color="auto"/>
                                <w:right w:val="none" w:sz="0" w:space="0" w:color="auto"/>
                              </w:divBdr>
                              <w:divsChild>
                                <w:div w:id="1766926416">
                                  <w:marLeft w:val="0"/>
                                  <w:marRight w:val="0"/>
                                  <w:marTop w:val="0"/>
                                  <w:marBottom w:val="0"/>
                                  <w:divBdr>
                                    <w:top w:val="none" w:sz="0" w:space="0" w:color="auto"/>
                                    <w:left w:val="none" w:sz="0" w:space="0" w:color="auto"/>
                                    <w:bottom w:val="none" w:sz="0" w:space="0" w:color="auto"/>
                                    <w:right w:val="none" w:sz="0" w:space="0" w:color="auto"/>
                                  </w:divBdr>
                                  <w:divsChild>
                                    <w:div w:id="88941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61</Pages>
  <Words>15653</Words>
  <Characters>89226</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Adeyemo Taiwo</dc:creator>
  <cp:lastModifiedBy>USER</cp:lastModifiedBy>
  <cp:revision>2</cp:revision>
  <cp:lastPrinted>2025-09-24T14:54:00Z</cp:lastPrinted>
  <dcterms:created xsi:type="dcterms:W3CDTF">2025-09-29T12:32:00Z</dcterms:created>
  <dcterms:modified xsi:type="dcterms:W3CDTF">2025-09-29T12:32:00Z</dcterms:modified>
</cp:coreProperties>
</file>