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DE" w:rsidRPr="00A66DC6" w:rsidRDefault="00AF617D" w:rsidP="00372BDE">
      <w:pPr>
        <w:pStyle w:val="NoSpacing"/>
        <w:spacing w:line="480" w:lineRule="auto"/>
        <w:jc w:val="right"/>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0288" behindDoc="1" locked="0" layoutInCell="1" allowOverlap="1">
            <wp:simplePos x="0" y="0"/>
            <wp:positionH relativeFrom="column">
              <wp:posOffset>7208126</wp:posOffset>
            </wp:positionH>
            <wp:positionV relativeFrom="paragraph">
              <wp:posOffset>-655420</wp:posOffset>
            </wp:positionV>
            <wp:extent cx="7133415" cy="9459311"/>
            <wp:effectExtent l="19050" t="0" r="5255" b="0"/>
            <wp:wrapNone/>
            <wp:docPr id="2" name="Picture 1" descr="C:\Users\swizzy 1\Downloads\IMG-20250922-WA0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izzy 1\Downloads\IMG-20250922-WA0118.jpg"/>
                    <pic:cNvPicPr>
                      <a:picLocks noChangeAspect="1" noChangeArrowheads="1"/>
                    </pic:cNvPicPr>
                  </pic:nvPicPr>
                  <pic:blipFill>
                    <a:blip r:embed="rId7"/>
                    <a:srcRect/>
                    <a:stretch>
                      <a:fillRect/>
                    </a:stretch>
                  </pic:blipFill>
                  <pic:spPr bwMode="auto">
                    <a:xfrm>
                      <a:off x="0" y="0"/>
                      <a:ext cx="7138495" cy="9459311"/>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62336" behindDoc="1" locked="0" layoutInCell="1" allowOverlap="1">
            <wp:simplePos x="0" y="0"/>
            <wp:positionH relativeFrom="column">
              <wp:posOffset>7428843</wp:posOffset>
            </wp:positionH>
            <wp:positionV relativeFrom="paragraph">
              <wp:posOffset>-655420</wp:posOffset>
            </wp:positionV>
            <wp:extent cx="7133415" cy="9459311"/>
            <wp:effectExtent l="19050" t="0" r="5255" b="0"/>
            <wp:wrapNone/>
            <wp:docPr id="3" name="Picture 1" descr="C:\Users\swizzy 1\Downloads\IMG-20250922-WA0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izzy 1\Downloads\IMG-20250922-WA0118.jpg"/>
                    <pic:cNvPicPr>
                      <a:picLocks noChangeAspect="1" noChangeArrowheads="1"/>
                    </pic:cNvPicPr>
                  </pic:nvPicPr>
                  <pic:blipFill>
                    <a:blip r:embed="rId7"/>
                    <a:srcRect/>
                    <a:stretch>
                      <a:fillRect/>
                    </a:stretch>
                  </pic:blipFill>
                  <pic:spPr bwMode="auto">
                    <a:xfrm>
                      <a:off x="0" y="0"/>
                      <a:ext cx="7138495" cy="9459311"/>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58240" behindDoc="1" locked="0" layoutInCell="1" allowOverlap="1">
            <wp:simplePos x="0" y="0"/>
            <wp:positionH relativeFrom="column">
              <wp:posOffset>-580040</wp:posOffset>
            </wp:positionH>
            <wp:positionV relativeFrom="paragraph">
              <wp:posOffset>-662152</wp:posOffset>
            </wp:positionV>
            <wp:extent cx="7138495" cy="9459311"/>
            <wp:effectExtent l="19050" t="0" r="5255" b="0"/>
            <wp:wrapNone/>
            <wp:docPr id="1" name="Picture 1" descr="C:\Users\swizzy 1\Downloads\IMG-20250922-WA0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izzy 1\Downloads\IMG-20250922-WA0118.jpg"/>
                    <pic:cNvPicPr>
                      <a:picLocks noChangeAspect="1" noChangeArrowheads="1"/>
                    </pic:cNvPicPr>
                  </pic:nvPicPr>
                  <pic:blipFill>
                    <a:blip r:embed="rId7"/>
                    <a:srcRect/>
                    <a:stretch>
                      <a:fillRect/>
                    </a:stretch>
                  </pic:blipFill>
                  <pic:spPr bwMode="auto">
                    <a:xfrm>
                      <a:off x="0" y="0"/>
                      <a:ext cx="7138495" cy="9459311"/>
                    </a:xfrm>
                    <a:prstGeom prst="rect">
                      <a:avLst/>
                    </a:prstGeom>
                    <a:noFill/>
                    <a:ln w="9525">
                      <a:noFill/>
                      <a:miter lim="800000"/>
                      <a:headEnd/>
                      <a:tailEnd/>
                    </a:ln>
                  </pic:spPr>
                </pic:pic>
              </a:graphicData>
            </a:graphic>
          </wp:anchor>
        </w:drawing>
      </w:r>
    </w:p>
    <w:p w:rsidR="00372BDE" w:rsidRPr="00372BDE" w:rsidRDefault="00372BDE" w:rsidP="00372BDE">
      <w:pPr>
        <w:pStyle w:val="NoSpacing"/>
        <w:spacing w:line="480" w:lineRule="auto"/>
        <w:jc w:val="center"/>
        <w:rPr>
          <w:rFonts w:ascii="Times New Roman" w:hAnsi="Times New Roman" w:cs="Times New Roman"/>
          <w:b/>
          <w:sz w:val="24"/>
          <w:szCs w:val="24"/>
        </w:rPr>
      </w:pPr>
    </w:p>
    <w:p w:rsidR="00AF617D" w:rsidRDefault="00AF617D">
      <w:pPr>
        <w:rPr>
          <w:rFonts w:ascii="Times New Roman" w:hAnsi="Times New Roman" w:cs="Times New Roman"/>
          <w:b/>
          <w:sz w:val="24"/>
          <w:szCs w:val="24"/>
        </w:rPr>
      </w:pPr>
      <w:r>
        <w:rPr>
          <w:rFonts w:ascii="Times New Roman" w:hAnsi="Times New Roman" w:cs="Times New Roman"/>
          <w:b/>
          <w:sz w:val="24"/>
          <w:szCs w:val="24"/>
        </w:rPr>
        <w:br w:type="page"/>
      </w:r>
    </w:p>
    <w:p w:rsidR="00AF617D" w:rsidRDefault="00AF617D">
      <w:pP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63360" behindDoc="1" locked="0" layoutInCell="1" allowOverlap="1">
            <wp:simplePos x="0" y="0"/>
            <wp:positionH relativeFrom="column">
              <wp:posOffset>-580040</wp:posOffset>
            </wp:positionH>
            <wp:positionV relativeFrom="paragraph">
              <wp:posOffset>-472967</wp:posOffset>
            </wp:positionV>
            <wp:extent cx="7133415" cy="9270125"/>
            <wp:effectExtent l="19050" t="0" r="0" b="0"/>
            <wp:wrapNone/>
            <wp:docPr id="4" name="Picture 2" descr="C:\Users\swizzy 1\Downloads\IMG-20250922-WA0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wizzy 1\Downloads\IMG-20250922-WA0119.jpg"/>
                    <pic:cNvPicPr>
                      <a:picLocks noChangeAspect="1" noChangeArrowheads="1"/>
                    </pic:cNvPicPr>
                  </pic:nvPicPr>
                  <pic:blipFill>
                    <a:blip r:embed="rId8"/>
                    <a:srcRect/>
                    <a:stretch>
                      <a:fillRect/>
                    </a:stretch>
                  </pic:blipFill>
                  <pic:spPr bwMode="auto">
                    <a:xfrm>
                      <a:off x="0" y="0"/>
                      <a:ext cx="7133415" cy="9270125"/>
                    </a:xfrm>
                    <a:prstGeom prst="rect">
                      <a:avLst/>
                    </a:prstGeom>
                    <a:noFill/>
                    <a:ln w="9525">
                      <a:noFill/>
                      <a:miter lim="800000"/>
                      <a:headEnd/>
                      <a:tailEnd/>
                    </a:ln>
                  </pic:spPr>
                </pic:pic>
              </a:graphicData>
            </a:graphic>
          </wp:anchor>
        </w:drawing>
      </w:r>
      <w:r>
        <w:rPr>
          <w:rFonts w:ascii="Times New Roman" w:hAnsi="Times New Roman" w:cs="Times New Roman"/>
          <w:b/>
          <w:sz w:val="24"/>
          <w:szCs w:val="24"/>
        </w:rPr>
        <w:br w:type="page"/>
      </w:r>
    </w:p>
    <w:p w:rsidR="00372BDE" w:rsidRPr="00372BDE" w:rsidRDefault="00372BDE" w:rsidP="00372BDE">
      <w:pPr>
        <w:pStyle w:val="NoSpacing"/>
        <w:spacing w:line="480" w:lineRule="auto"/>
        <w:jc w:val="center"/>
        <w:rPr>
          <w:rFonts w:ascii="Times New Roman" w:hAnsi="Times New Roman" w:cs="Times New Roman"/>
          <w:b/>
          <w:sz w:val="24"/>
          <w:szCs w:val="24"/>
        </w:rPr>
      </w:pPr>
      <w:r w:rsidRPr="00372BDE">
        <w:rPr>
          <w:rFonts w:ascii="Times New Roman" w:hAnsi="Times New Roman" w:cs="Times New Roman"/>
          <w:b/>
          <w:sz w:val="24"/>
          <w:szCs w:val="24"/>
        </w:rPr>
        <w:lastRenderedPageBreak/>
        <w:t>Dedication</w:t>
      </w:r>
    </w:p>
    <w:p w:rsidR="00372BDE" w:rsidRPr="00372BDE" w:rsidRDefault="00372BDE" w:rsidP="00372BDE">
      <w:pPr>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 xml:space="preserve">I am delighted to dedicate this project to Almighty GOD, the creator of all universe who gave me the grace </w:t>
      </w:r>
      <w:r w:rsidR="00D87F7B">
        <w:rPr>
          <w:rFonts w:ascii="Times New Roman" w:hAnsi="Times New Roman" w:cs="Times New Roman"/>
          <w:sz w:val="24"/>
          <w:szCs w:val="24"/>
        </w:rPr>
        <w:t xml:space="preserve">and opportunity to complete my </w:t>
      </w:r>
      <w:r w:rsidRPr="00372BDE">
        <w:rPr>
          <w:rFonts w:ascii="Times New Roman" w:hAnsi="Times New Roman" w:cs="Times New Roman"/>
          <w:sz w:val="24"/>
          <w:szCs w:val="24"/>
        </w:rPr>
        <w:t>ND program and this research, may His name be glorified.</w:t>
      </w:r>
    </w:p>
    <w:p w:rsidR="00372BDE" w:rsidRPr="00372BDE" w:rsidRDefault="00372BDE" w:rsidP="00372BDE">
      <w:pPr>
        <w:spacing w:line="360" w:lineRule="auto"/>
        <w:jc w:val="center"/>
        <w:rPr>
          <w:rStyle w:val="s2"/>
          <w:rFonts w:ascii="Times New Roman" w:hAnsi="Times New Roman" w:cs="Times New Roman"/>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360" w:lineRule="auto"/>
        <w:jc w:val="center"/>
        <w:rPr>
          <w:rStyle w:val="s2"/>
          <w:rFonts w:ascii="Times New Roman" w:hAnsi="Times New Roman" w:cs="Times New Roman"/>
          <w:b/>
          <w:bCs/>
          <w:sz w:val="24"/>
          <w:szCs w:val="24"/>
        </w:rPr>
      </w:pPr>
    </w:p>
    <w:p w:rsidR="00372BDE" w:rsidRPr="00372BDE" w:rsidRDefault="00372BDE" w:rsidP="00372BDE">
      <w:pPr>
        <w:spacing w:line="480" w:lineRule="auto"/>
        <w:jc w:val="center"/>
        <w:rPr>
          <w:rStyle w:val="s2"/>
          <w:rFonts w:ascii="Times New Roman" w:hAnsi="Times New Roman" w:cs="Times New Roman"/>
          <w:b/>
          <w:bCs/>
          <w:sz w:val="24"/>
          <w:szCs w:val="24"/>
        </w:rPr>
      </w:pPr>
      <w:r w:rsidRPr="00372BDE">
        <w:rPr>
          <w:rStyle w:val="s2"/>
          <w:rFonts w:ascii="Times New Roman" w:hAnsi="Times New Roman" w:cs="Times New Roman"/>
          <w:b/>
          <w:bCs/>
          <w:sz w:val="24"/>
          <w:szCs w:val="24"/>
        </w:rPr>
        <w:lastRenderedPageBreak/>
        <w:t>Acknowledgements</w:t>
      </w:r>
    </w:p>
    <w:p w:rsidR="00372BDE" w:rsidRPr="00372BDE" w:rsidRDefault="00372BDE" w:rsidP="00372BDE">
      <w:pPr>
        <w:spacing w:line="480" w:lineRule="auto"/>
        <w:jc w:val="both"/>
        <w:rPr>
          <w:rFonts w:ascii="Times New Roman" w:hAnsi="Times New Roman" w:cs="Times New Roman"/>
          <w:b/>
          <w:bCs/>
          <w:sz w:val="24"/>
          <w:szCs w:val="24"/>
        </w:rPr>
      </w:pPr>
      <w:r w:rsidRPr="00372BDE">
        <w:rPr>
          <w:rFonts w:ascii="Times New Roman" w:hAnsi="Times New Roman" w:cs="Times New Roman"/>
          <w:sz w:val="24"/>
          <w:szCs w:val="24"/>
        </w:rPr>
        <w:t>I give all the glory and adoration to Almighty GOD, the beginning and the End, for his greatest protection and love given to me as a privilege to start and complete this research work.</w:t>
      </w:r>
    </w:p>
    <w:p w:rsidR="00372BDE" w:rsidRPr="00372BDE" w:rsidRDefault="00372BDE" w:rsidP="00372BDE">
      <w:pPr>
        <w:spacing w:line="480" w:lineRule="auto"/>
        <w:jc w:val="both"/>
        <w:rPr>
          <w:rFonts w:ascii="Times New Roman" w:hAnsi="Times New Roman" w:cs="Times New Roman"/>
          <w:b/>
          <w:bCs/>
          <w:sz w:val="24"/>
          <w:szCs w:val="24"/>
        </w:rPr>
      </w:pPr>
      <w:r w:rsidRPr="00372BDE">
        <w:rPr>
          <w:rFonts w:ascii="Times New Roman" w:hAnsi="Times New Roman" w:cs="Times New Roman"/>
          <w:sz w:val="24"/>
          <w:szCs w:val="24"/>
        </w:rPr>
        <w:t>I wholeheartedly extend my special thanks to my amiable supervisor Dr. Reuben Obaro for his professional guidance and support towards the success of this project.</w:t>
      </w:r>
    </w:p>
    <w:p w:rsidR="00372BDE" w:rsidRPr="00372BDE" w:rsidRDefault="00372BDE" w:rsidP="00372BDE">
      <w:pPr>
        <w:spacing w:line="360" w:lineRule="auto"/>
        <w:jc w:val="center"/>
        <w:rPr>
          <w:rStyle w:val="s2"/>
          <w:rFonts w:ascii="Times New Roman" w:hAnsi="Times New Roman" w:cs="Times New Roman"/>
          <w:bCs/>
          <w:sz w:val="24"/>
          <w:szCs w:val="24"/>
        </w:rPr>
      </w:pPr>
    </w:p>
    <w:p w:rsidR="00372BDE" w:rsidRPr="00372BDE" w:rsidRDefault="00372BDE" w:rsidP="00372BDE">
      <w:pPr>
        <w:spacing w:line="360" w:lineRule="auto"/>
        <w:jc w:val="center"/>
        <w:rPr>
          <w:rStyle w:val="s2"/>
          <w:rFonts w:ascii="Times New Roman" w:hAnsi="Times New Roman" w:cs="Times New Roman"/>
          <w:bCs/>
          <w:sz w:val="24"/>
          <w:szCs w:val="24"/>
        </w:rPr>
      </w:pPr>
    </w:p>
    <w:p w:rsidR="00372BDE" w:rsidRPr="00372BDE" w:rsidRDefault="00372BDE" w:rsidP="00372BDE">
      <w:pPr>
        <w:spacing w:line="360" w:lineRule="auto"/>
        <w:jc w:val="center"/>
        <w:rPr>
          <w:rStyle w:val="s2"/>
          <w:rFonts w:ascii="Times New Roman" w:hAnsi="Times New Roman" w:cs="Times New Roman"/>
          <w:bCs/>
          <w:sz w:val="24"/>
          <w:szCs w:val="24"/>
        </w:rPr>
      </w:pPr>
    </w:p>
    <w:p w:rsidR="00372BDE" w:rsidRPr="00372BDE" w:rsidRDefault="00372BDE" w:rsidP="00372BDE">
      <w:pPr>
        <w:spacing w:line="360" w:lineRule="auto"/>
        <w:jc w:val="center"/>
        <w:rPr>
          <w:rStyle w:val="s2"/>
          <w:rFonts w:ascii="Times New Roman" w:hAnsi="Times New Roman" w:cs="Times New Roman"/>
          <w:bCs/>
          <w:sz w:val="24"/>
          <w:szCs w:val="24"/>
        </w:rPr>
      </w:pPr>
    </w:p>
    <w:p w:rsidR="00372BDE" w:rsidRPr="00372BDE" w:rsidRDefault="00372BDE" w:rsidP="00372BDE">
      <w:pPr>
        <w:spacing w:line="360" w:lineRule="auto"/>
        <w:jc w:val="center"/>
        <w:rPr>
          <w:rStyle w:val="s2"/>
          <w:rFonts w:ascii="Times New Roman" w:hAnsi="Times New Roman" w:cs="Times New Roman"/>
          <w:bCs/>
          <w:sz w:val="24"/>
          <w:szCs w:val="24"/>
        </w:rPr>
      </w:pPr>
    </w:p>
    <w:p w:rsidR="00372BDE" w:rsidRPr="00372BDE" w:rsidRDefault="00372BDE" w:rsidP="00372BDE">
      <w:pPr>
        <w:spacing w:line="360" w:lineRule="auto"/>
        <w:jc w:val="center"/>
        <w:rPr>
          <w:rStyle w:val="s2"/>
          <w:rFonts w:ascii="Times New Roman" w:hAnsi="Times New Roman" w:cs="Times New Roman"/>
          <w:bCs/>
          <w:sz w:val="24"/>
          <w:szCs w:val="24"/>
        </w:rPr>
      </w:pPr>
    </w:p>
    <w:p w:rsidR="00372BDE" w:rsidRPr="00372BDE" w:rsidRDefault="00372BDE" w:rsidP="00372BDE">
      <w:pPr>
        <w:spacing w:line="360" w:lineRule="auto"/>
        <w:jc w:val="center"/>
        <w:rPr>
          <w:rStyle w:val="s2"/>
          <w:rFonts w:ascii="Times New Roman" w:hAnsi="Times New Roman" w:cs="Times New Roman"/>
          <w:bCs/>
          <w:sz w:val="24"/>
          <w:szCs w:val="24"/>
        </w:rPr>
      </w:pPr>
    </w:p>
    <w:p w:rsidR="00372BDE" w:rsidRPr="00372BDE" w:rsidRDefault="00372BDE" w:rsidP="00372BDE">
      <w:pPr>
        <w:spacing w:line="360" w:lineRule="auto"/>
        <w:jc w:val="center"/>
        <w:rPr>
          <w:rStyle w:val="s2"/>
          <w:rFonts w:ascii="Times New Roman" w:hAnsi="Times New Roman" w:cs="Times New Roman"/>
          <w:bCs/>
          <w:sz w:val="24"/>
          <w:szCs w:val="24"/>
        </w:rPr>
      </w:pPr>
    </w:p>
    <w:p w:rsidR="00372BDE" w:rsidRPr="00372BDE" w:rsidRDefault="00372BDE" w:rsidP="00372BDE">
      <w:pPr>
        <w:spacing w:line="360" w:lineRule="auto"/>
        <w:jc w:val="center"/>
        <w:rPr>
          <w:rStyle w:val="s2"/>
          <w:rFonts w:ascii="Times New Roman" w:hAnsi="Times New Roman" w:cs="Times New Roman"/>
          <w:bCs/>
          <w:sz w:val="24"/>
          <w:szCs w:val="24"/>
        </w:rPr>
      </w:pPr>
    </w:p>
    <w:p w:rsidR="00372BDE" w:rsidRPr="00372BDE" w:rsidRDefault="00372BDE" w:rsidP="00372BDE">
      <w:pPr>
        <w:spacing w:line="360" w:lineRule="auto"/>
        <w:jc w:val="center"/>
        <w:rPr>
          <w:rStyle w:val="s2"/>
          <w:rFonts w:ascii="Times New Roman" w:hAnsi="Times New Roman" w:cs="Times New Roman"/>
          <w:bCs/>
          <w:sz w:val="24"/>
          <w:szCs w:val="24"/>
        </w:rPr>
      </w:pPr>
    </w:p>
    <w:p w:rsidR="00372BDE" w:rsidRPr="00372BDE" w:rsidRDefault="00372BDE" w:rsidP="00372BDE">
      <w:pPr>
        <w:spacing w:line="360" w:lineRule="auto"/>
        <w:jc w:val="center"/>
        <w:rPr>
          <w:rStyle w:val="s2"/>
          <w:rFonts w:ascii="Times New Roman" w:hAnsi="Times New Roman" w:cs="Times New Roman"/>
          <w:bCs/>
          <w:sz w:val="24"/>
          <w:szCs w:val="24"/>
        </w:rPr>
      </w:pPr>
    </w:p>
    <w:p w:rsidR="00372BDE" w:rsidRPr="00372BDE" w:rsidRDefault="00372BDE" w:rsidP="00372BDE">
      <w:pPr>
        <w:spacing w:line="360" w:lineRule="auto"/>
        <w:jc w:val="center"/>
        <w:rPr>
          <w:rStyle w:val="s2"/>
          <w:rFonts w:ascii="Times New Roman" w:hAnsi="Times New Roman" w:cs="Times New Roman"/>
          <w:bCs/>
          <w:sz w:val="24"/>
          <w:szCs w:val="24"/>
        </w:rPr>
      </w:pPr>
    </w:p>
    <w:p w:rsidR="00372BDE" w:rsidRPr="00372BDE" w:rsidRDefault="00372BDE" w:rsidP="00372BDE">
      <w:pPr>
        <w:spacing w:line="360" w:lineRule="auto"/>
        <w:jc w:val="center"/>
        <w:rPr>
          <w:rStyle w:val="s2"/>
          <w:rFonts w:ascii="Times New Roman" w:hAnsi="Times New Roman" w:cs="Times New Roman"/>
          <w:bCs/>
          <w:sz w:val="24"/>
          <w:szCs w:val="24"/>
        </w:rPr>
      </w:pPr>
    </w:p>
    <w:p w:rsidR="00372BDE" w:rsidRPr="00372BDE" w:rsidRDefault="00372BDE" w:rsidP="00372BDE">
      <w:pPr>
        <w:spacing w:line="360" w:lineRule="auto"/>
        <w:jc w:val="center"/>
        <w:rPr>
          <w:rStyle w:val="s2"/>
          <w:rFonts w:ascii="Times New Roman" w:hAnsi="Times New Roman" w:cs="Times New Roman"/>
          <w:bCs/>
          <w:sz w:val="24"/>
          <w:szCs w:val="24"/>
        </w:rPr>
      </w:pPr>
    </w:p>
    <w:p w:rsidR="00D87F7B" w:rsidRDefault="00D87F7B" w:rsidP="00372BDE">
      <w:pPr>
        <w:pStyle w:val="NoSpacing0"/>
        <w:spacing w:line="480" w:lineRule="auto"/>
        <w:jc w:val="center"/>
        <w:rPr>
          <w:rStyle w:val="s2"/>
          <w:rFonts w:ascii="Times New Roman" w:hAnsi="Times New Roman"/>
          <w:bCs/>
          <w:sz w:val="24"/>
          <w:szCs w:val="24"/>
        </w:rPr>
      </w:pPr>
    </w:p>
    <w:p w:rsidR="00D87F7B" w:rsidRDefault="00D87F7B" w:rsidP="00372BDE">
      <w:pPr>
        <w:pStyle w:val="NoSpacing0"/>
        <w:spacing w:line="480" w:lineRule="auto"/>
        <w:jc w:val="center"/>
        <w:rPr>
          <w:rStyle w:val="s2"/>
          <w:rFonts w:ascii="Times New Roman" w:hAnsi="Times New Roman"/>
          <w:bCs/>
          <w:sz w:val="24"/>
          <w:szCs w:val="24"/>
        </w:rPr>
      </w:pPr>
    </w:p>
    <w:p w:rsidR="00D87F7B" w:rsidRDefault="00D87F7B" w:rsidP="00372BDE">
      <w:pPr>
        <w:pStyle w:val="NoSpacing0"/>
        <w:spacing w:line="480" w:lineRule="auto"/>
        <w:jc w:val="center"/>
        <w:rPr>
          <w:rStyle w:val="s2"/>
          <w:rFonts w:ascii="Times New Roman" w:hAnsi="Times New Roman"/>
          <w:bCs/>
          <w:sz w:val="24"/>
          <w:szCs w:val="24"/>
        </w:rPr>
      </w:pPr>
    </w:p>
    <w:p w:rsidR="00372BDE" w:rsidRPr="00B238BD" w:rsidRDefault="00372BDE" w:rsidP="00372BDE">
      <w:pPr>
        <w:pStyle w:val="NoSpacing0"/>
        <w:spacing w:line="480" w:lineRule="auto"/>
        <w:jc w:val="center"/>
        <w:rPr>
          <w:rStyle w:val="s2"/>
          <w:rFonts w:ascii="Times New Roman" w:hAnsi="Times New Roman"/>
          <w:b/>
          <w:bCs/>
          <w:sz w:val="24"/>
          <w:szCs w:val="24"/>
        </w:rPr>
      </w:pPr>
      <w:r w:rsidRPr="00B238BD">
        <w:rPr>
          <w:rStyle w:val="s2"/>
          <w:rFonts w:ascii="Times New Roman" w:hAnsi="Times New Roman"/>
          <w:b/>
          <w:bCs/>
          <w:sz w:val="24"/>
          <w:szCs w:val="24"/>
        </w:rPr>
        <w:lastRenderedPageBreak/>
        <w:t xml:space="preserve">Abstract </w:t>
      </w:r>
    </w:p>
    <w:p w:rsidR="00C76300" w:rsidRDefault="008715C6" w:rsidP="00C7630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Physical and mechanical e</w:t>
      </w:r>
      <w:r w:rsidR="00C76300" w:rsidRPr="00754187">
        <w:rPr>
          <w:rFonts w:ascii="Times New Roman" w:hAnsi="Times New Roman" w:cs="Times New Roman"/>
          <w:sz w:val="24"/>
          <w:szCs w:val="24"/>
          <w:lang w:val="en-GB"/>
        </w:rPr>
        <w:t>valuation</w:t>
      </w:r>
      <w:r>
        <w:rPr>
          <w:rFonts w:ascii="Times New Roman" w:hAnsi="Times New Roman" w:cs="Times New Roman"/>
          <w:sz w:val="24"/>
          <w:szCs w:val="24"/>
          <w:lang w:val="en-GB"/>
        </w:rPr>
        <w:t xml:space="preserve"> along with the </w:t>
      </w:r>
      <w:r w:rsidR="00C76300" w:rsidRPr="00754187">
        <w:rPr>
          <w:rFonts w:ascii="Times New Roman" w:hAnsi="Times New Roman" w:cs="Times New Roman"/>
          <w:sz w:val="24"/>
          <w:szCs w:val="24"/>
          <w:lang w:val="en-GB"/>
        </w:rPr>
        <w:t>economic potential of marble deposit from Elebu, in Moro</w:t>
      </w:r>
      <w:r w:rsidR="00C76300">
        <w:rPr>
          <w:rFonts w:ascii="Times New Roman" w:hAnsi="Times New Roman" w:cs="Times New Roman"/>
          <w:sz w:val="24"/>
          <w:szCs w:val="24"/>
          <w:lang w:val="en-GB"/>
        </w:rPr>
        <w:t xml:space="preserve"> Local Government Area of </w:t>
      </w:r>
      <w:r w:rsidR="00C76300" w:rsidRPr="00754187">
        <w:rPr>
          <w:rFonts w:ascii="Times New Roman" w:hAnsi="Times New Roman" w:cs="Times New Roman"/>
          <w:sz w:val="24"/>
          <w:szCs w:val="24"/>
          <w:lang w:val="en-GB"/>
        </w:rPr>
        <w:t>Kwara State were examined for their possible industrial applications</w:t>
      </w:r>
      <w:r w:rsidR="00C76300" w:rsidRPr="00754187">
        <w:rPr>
          <w:rFonts w:ascii="Times New Roman" w:hAnsi="Times New Roman" w:cs="Times New Roman"/>
          <w:sz w:val="24"/>
          <w:szCs w:val="24"/>
        </w:rPr>
        <w:t xml:space="preserve">. Five </w:t>
      </w:r>
      <w:r w:rsidR="00C76300" w:rsidRPr="00754187">
        <w:rPr>
          <w:rFonts w:ascii="Times New Roman" w:hAnsi="Times New Roman" w:cs="Times New Roman"/>
          <w:sz w:val="24"/>
          <w:szCs w:val="24"/>
          <w:lang w:val="en-GB"/>
        </w:rPr>
        <w:t>(5) samples were taken to laboratory for treatment and standard laboratory preparation prior to physical and mechanical analysis at Civil laboratory, University of Ilorin. The physical analysis include specific gravity, bulk density, porosity, compressive strength and aggregate abrasion value. It is evident for all the samples that</w:t>
      </w:r>
      <w:r w:rsidR="00C76300" w:rsidRPr="00754187">
        <w:rPr>
          <w:rFonts w:ascii="Times New Roman" w:hAnsi="Times New Roman" w:cs="Times New Roman"/>
          <w:sz w:val="24"/>
          <w:szCs w:val="24"/>
        </w:rPr>
        <w:t xml:space="preserve"> the specific gravity may be credited to low degree of weathering and are suitable for heavy construction work. The lower density values can be attributed to the presence of impurities, especially in </w:t>
      </w:r>
      <w:r w:rsidR="00C76300">
        <w:rPr>
          <w:rFonts w:ascii="Times New Roman" w:hAnsi="Times New Roman" w:cs="Times New Roman"/>
          <w:sz w:val="24"/>
          <w:szCs w:val="24"/>
        </w:rPr>
        <w:t>the country rocks. These factor</w:t>
      </w:r>
      <w:r w:rsidR="00C76300" w:rsidRPr="00754187">
        <w:rPr>
          <w:rFonts w:ascii="Times New Roman" w:hAnsi="Times New Roman" w:cs="Times New Roman"/>
          <w:sz w:val="24"/>
          <w:szCs w:val="24"/>
        </w:rPr>
        <w:t xml:space="preserve"> contribute to a decrease in the overall density. Based on porosity, </w:t>
      </w:r>
      <w:r w:rsidR="00C76300">
        <w:rPr>
          <w:rFonts w:ascii="Times New Roman" w:hAnsi="Times New Roman" w:cs="Times New Roman"/>
          <w:sz w:val="24"/>
          <w:szCs w:val="24"/>
        </w:rPr>
        <w:t>the marble</w:t>
      </w:r>
      <w:r w:rsidR="00C76300" w:rsidRPr="00754187">
        <w:rPr>
          <w:rFonts w:ascii="Times New Roman" w:hAnsi="Times New Roman" w:cs="Times New Roman"/>
          <w:sz w:val="24"/>
          <w:szCs w:val="24"/>
        </w:rPr>
        <w:t xml:space="preserve"> is not prone to dissolubility, acid attacks and</w:t>
      </w:r>
      <w:r w:rsidR="00C76300">
        <w:rPr>
          <w:rFonts w:ascii="Times New Roman" w:hAnsi="Times New Roman" w:cs="Times New Roman"/>
          <w:sz w:val="24"/>
          <w:szCs w:val="24"/>
        </w:rPr>
        <w:t xml:space="preserve"> are less porous and dense along with </w:t>
      </w:r>
      <w:r w:rsidR="00C76300" w:rsidRPr="00754187">
        <w:rPr>
          <w:rFonts w:ascii="Times New Roman" w:hAnsi="Times New Roman" w:cs="Times New Roman"/>
          <w:sz w:val="24"/>
          <w:szCs w:val="24"/>
        </w:rPr>
        <w:t xml:space="preserve">the effect of weathering </w:t>
      </w:r>
      <w:r w:rsidR="00C76300">
        <w:rPr>
          <w:rFonts w:ascii="Times New Roman" w:hAnsi="Times New Roman" w:cs="Times New Roman"/>
          <w:sz w:val="24"/>
          <w:szCs w:val="24"/>
        </w:rPr>
        <w:t xml:space="preserve">which </w:t>
      </w:r>
      <w:r w:rsidR="00C76300" w:rsidRPr="00754187">
        <w:rPr>
          <w:rFonts w:ascii="Times New Roman" w:hAnsi="Times New Roman" w:cs="Times New Roman"/>
          <w:sz w:val="24"/>
          <w:szCs w:val="24"/>
        </w:rPr>
        <w:t>ha</w:t>
      </w:r>
      <w:r w:rsidR="00C76300">
        <w:rPr>
          <w:rFonts w:ascii="Times New Roman" w:hAnsi="Times New Roman" w:cs="Times New Roman"/>
          <w:sz w:val="24"/>
          <w:szCs w:val="24"/>
        </w:rPr>
        <w:t xml:space="preserve">ve been of insignificant </w:t>
      </w:r>
      <w:r w:rsidR="00C76300" w:rsidRPr="00754187">
        <w:rPr>
          <w:rFonts w:ascii="Times New Roman" w:hAnsi="Times New Roman" w:cs="Times New Roman"/>
          <w:sz w:val="24"/>
          <w:szCs w:val="24"/>
        </w:rPr>
        <w:t>implication. The relatively lower values of water absorption can also be attribu</w:t>
      </w:r>
      <w:r w:rsidR="00C76300">
        <w:rPr>
          <w:rFonts w:ascii="Times New Roman" w:hAnsi="Times New Roman" w:cs="Times New Roman"/>
          <w:sz w:val="24"/>
          <w:szCs w:val="24"/>
        </w:rPr>
        <w:t>ted to factors such as porosity</w:t>
      </w:r>
      <w:r w:rsidR="00C76300" w:rsidRPr="00754187">
        <w:rPr>
          <w:rFonts w:ascii="Times New Roman" w:hAnsi="Times New Roman" w:cs="Times New Roman"/>
          <w:sz w:val="24"/>
          <w:szCs w:val="24"/>
        </w:rPr>
        <w:t xml:space="preserve"> and weathering or even high percentage of impurities including allied minerals. The </w:t>
      </w:r>
      <w:r w:rsidR="00C76300">
        <w:rPr>
          <w:rFonts w:ascii="Times New Roman" w:hAnsi="Times New Roman" w:cs="Times New Roman"/>
          <w:sz w:val="24"/>
          <w:szCs w:val="24"/>
        </w:rPr>
        <w:t>UCS</w:t>
      </w:r>
      <w:r w:rsidR="00C76300" w:rsidRPr="00754187">
        <w:rPr>
          <w:rFonts w:ascii="Times New Roman" w:hAnsi="Times New Roman" w:cs="Times New Roman"/>
          <w:sz w:val="24"/>
          <w:szCs w:val="24"/>
        </w:rPr>
        <w:t xml:space="preserve"> of all rock samples are not good in the production of floor tiles and cladding stone b</w:t>
      </w:r>
      <w:r w:rsidR="00C76300">
        <w:rPr>
          <w:rFonts w:ascii="Times New Roman" w:hAnsi="Times New Roman" w:cs="Times New Roman"/>
          <w:sz w:val="24"/>
          <w:szCs w:val="24"/>
        </w:rPr>
        <w:t xml:space="preserve">ased on low </w:t>
      </w:r>
      <w:r w:rsidR="00C76300" w:rsidRPr="00754187">
        <w:rPr>
          <w:rFonts w:ascii="Times New Roman" w:hAnsi="Times New Roman" w:cs="Times New Roman"/>
          <w:sz w:val="24"/>
          <w:szCs w:val="24"/>
        </w:rPr>
        <w:t>U</w:t>
      </w:r>
      <w:r w:rsidR="00C76300">
        <w:rPr>
          <w:rFonts w:ascii="Times New Roman" w:hAnsi="Times New Roman" w:cs="Times New Roman"/>
          <w:sz w:val="24"/>
          <w:szCs w:val="24"/>
        </w:rPr>
        <w:t xml:space="preserve">niaxial </w:t>
      </w:r>
      <w:r w:rsidR="00C76300" w:rsidRPr="00754187">
        <w:rPr>
          <w:rFonts w:ascii="Times New Roman" w:hAnsi="Times New Roman" w:cs="Times New Roman"/>
          <w:sz w:val="24"/>
          <w:szCs w:val="24"/>
        </w:rPr>
        <w:t>C</w:t>
      </w:r>
      <w:r w:rsidR="00C76300">
        <w:rPr>
          <w:rFonts w:ascii="Times New Roman" w:hAnsi="Times New Roman" w:cs="Times New Roman"/>
          <w:sz w:val="24"/>
          <w:szCs w:val="24"/>
        </w:rPr>
        <w:t xml:space="preserve">ompressive </w:t>
      </w:r>
      <w:r w:rsidR="00C76300" w:rsidRPr="00754187">
        <w:rPr>
          <w:rFonts w:ascii="Times New Roman" w:hAnsi="Times New Roman" w:cs="Times New Roman"/>
          <w:sz w:val="24"/>
          <w:szCs w:val="24"/>
        </w:rPr>
        <w:t>S</w:t>
      </w:r>
      <w:r w:rsidR="00C76300">
        <w:rPr>
          <w:rFonts w:ascii="Times New Roman" w:hAnsi="Times New Roman" w:cs="Times New Roman"/>
          <w:sz w:val="24"/>
          <w:szCs w:val="24"/>
        </w:rPr>
        <w:t xml:space="preserve">trength. </w:t>
      </w:r>
      <w:r w:rsidR="00C76300" w:rsidRPr="00754187">
        <w:rPr>
          <w:rFonts w:ascii="Times New Roman" w:hAnsi="Times New Roman" w:cs="Times New Roman"/>
          <w:sz w:val="24"/>
          <w:szCs w:val="24"/>
        </w:rPr>
        <w:t xml:space="preserve">The abrasion values of Elebu marble are compared to the minimum acceptable value specified in the ASTM C503 (2001) standard which suggest that all the samples are above the minimum required standard. Based on this, Elebu marble is </w:t>
      </w:r>
      <w:r w:rsidR="00C76300">
        <w:rPr>
          <w:rFonts w:ascii="Times New Roman" w:hAnsi="Times New Roman" w:cs="Times New Roman"/>
          <w:sz w:val="24"/>
          <w:szCs w:val="24"/>
        </w:rPr>
        <w:t xml:space="preserve">not only </w:t>
      </w:r>
      <w:r w:rsidR="00C76300" w:rsidRPr="00754187">
        <w:rPr>
          <w:rFonts w:ascii="Times New Roman" w:hAnsi="Times New Roman" w:cs="Times New Roman"/>
          <w:sz w:val="24"/>
          <w:szCs w:val="24"/>
        </w:rPr>
        <w:t xml:space="preserve">suitable </w:t>
      </w:r>
      <w:r w:rsidR="00C76300">
        <w:rPr>
          <w:rFonts w:ascii="Times New Roman" w:hAnsi="Times New Roman" w:cs="Times New Roman"/>
          <w:sz w:val="24"/>
          <w:szCs w:val="24"/>
        </w:rPr>
        <w:t xml:space="preserve">for fluxing steel but as </w:t>
      </w:r>
      <w:r w:rsidR="00C76300" w:rsidRPr="00754187">
        <w:rPr>
          <w:rFonts w:ascii="Times New Roman" w:hAnsi="Times New Roman" w:cs="Times New Roman"/>
          <w:sz w:val="24"/>
          <w:szCs w:val="24"/>
        </w:rPr>
        <w:t xml:space="preserve">chips which are crushed in pieces that are produced according to consumers’ size demand and needs. Chips give gardens or landscapes exquisite cool look. </w:t>
      </w:r>
      <w:r w:rsidR="00C76300">
        <w:rPr>
          <w:rFonts w:ascii="Times New Roman" w:hAnsi="Times New Roman" w:cs="Times New Roman"/>
          <w:sz w:val="24"/>
          <w:szCs w:val="24"/>
        </w:rPr>
        <w:t>It can also be used as m</w:t>
      </w:r>
      <w:r w:rsidR="00C76300" w:rsidRPr="00754187">
        <w:rPr>
          <w:rFonts w:ascii="Times New Roman" w:hAnsi="Times New Roman" w:cs="Times New Roman"/>
          <w:sz w:val="24"/>
          <w:szCs w:val="24"/>
        </w:rPr>
        <w:t xml:space="preserve">arble fittings </w:t>
      </w:r>
      <w:r w:rsidR="00C76300">
        <w:rPr>
          <w:rFonts w:ascii="Times New Roman" w:hAnsi="Times New Roman" w:cs="Times New Roman"/>
          <w:sz w:val="24"/>
          <w:szCs w:val="24"/>
        </w:rPr>
        <w:t xml:space="preserve">of </w:t>
      </w:r>
      <w:r w:rsidR="00C76300" w:rsidRPr="00754187">
        <w:rPr>
          <w:rFonts w:ascii="Times New Roman" w:hAnsi="Times New Roman" w:cs="Times New Roman"/>
          <w:sz w:val="24"/>
          <w:szCs w:val="24"/>
        </w:rPr>
        <w:t>high strength materials that are fitted in places where hard substances impervious to moisture are demanded</w:t>
      </w:r>
      <w:r w:rsidR="00C76300">
        <w:rPr>
          <w:rFonts w:ascii="Times New Roman" w:hAnsi="Times New Roman" w:cs="Times New Roman"/>
          <w:sz w:val="24"/>
          <w:szCs w:val="24"/>
        </w:rPr>
        <w:t>.</w:t>
      </w:r>
    </w:p>
    <w:p w:rsidR="00372BDE" w:rsidRDefault="00372BDE" w:rsidP="00372BDE">
      <w:pPr>
        <w:pStyle w:val="NoSpacing0"/>
        <w:spacing w:line="480" w:lineRule="auto"/>
        <w:jc w:val="center"/>
        <w:rPr>
          <w:rStyle w:val="s2"/>
          <w:rFonts w:ascii="Times New Roman" w:hAnsi="Times New Roman"/>
          <w:b/>
          <w:bCs/>
          <w:sz w:val="24"/>
          <w:szCs w:val="24"/>
        </w:rPr>
      </w:pPr>
    </w:p>
    <w:p w:rsidR="00372BDE" w:rsidRPr="00372BDE" w:rsidRDefault="00372BDE" w:rsidP="00372BDE">
      <w:pPr>
        <w:pStyle w:val="NoSpacing0"/>
        <w:spacing w:line="480" w:lineRule="auto"/>
        <w:jc w:val="center"/>
        <w:rPr>
          <w:rStyle w:val="s2"/>
          <w:rFonts w:ascii="Times New Roman" w:hAnsi="Times New Roman"/>
          <w:b/>
          <w:bCs/>
          <w:sz w:val="24"/>
          <w:szCs w:val="24"/>
        </w:rPr>
      </w:pPr>
      <w:r w:rsidRPr="00372BDE">
        <w:rPr>
          <w:rStyle w:val="s2"/>
          <w:rFonts w:ascii="Times New Roman" w:hAnsi="Times New Roman"/>
          <w:b/>
          <w:bCs/>
          <w:sz w:val="24"/>
          <w:szCs w:val="24"/>
        </w:rPr>
        <w:lastRenderedPageBreak/>
        <w:t>Table of Contents</w:t>
      </w:r>
    </w:p>
    <w:p w:rsidR="00372BDE" w:rsidRPr="00372BDE" w:rsidRDefault="00372BDE" w:rsidP="00372BDE">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Title page</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w:t>
      </w:r>
    </w:p>
    <w:p w:rsidR="00372BDE" w:rsidRPr="00372BDE" w:rsidRDefault="00372BDE" w:rsidP="00372BDE">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Certification</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ii</w:t>
      </w:r>
    </w:p>
    <w:p w:rsidR="00372BDE" w:rsidRPr="00372BDE" w:rsidRDefault="00372BDE" w:rsidP="00372BDE">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Dedication</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iii</w:t>
      </w:r>
    </w:p>
    <w:p w:rsidR="00372BDE" w:rsidRPr="00372BDE" w:rsidRDefault="00372BDE" w:rsidP="00372BDE">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Acknowledgement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iv</w:t>
      </w:r>
    </w:p>
    <w:p w:rsidR="00372BDE" w:rsidRPr="00372BDE" w:rsidRDefault="00372BDE" w:rsidP="00372BDE">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Abstract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v</w:t>
      </w:r>
    </w:p>
    <w:p w:rsidR="00372BDE" w:rsidRPr="00372BDE" w:rsidRDefault="00372BDE" w:rsidP="00372BDE">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Table of content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vi</w:t>
      </w:r>
    </w:p>
    <w:p w:rsidR="00372BDE" w:rsidRPr="00372BDE" w:rsidRDefault="00372BDE" w:rsidP="00372BDE">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List of Figures</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ix</w:t>
      </w:r>
    </w:p>
    <w:p w:rsidR="00372BDE" w:rsidRPr="00372BDE" w:rsidRDefault="00372BDE" w:rsidP="00372BDE">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List of Tables</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x</w:t>
      </w:r>
    </w:p>
    <w:p w:rsidR="00D503FF" w:rsidRPr="00D87F7B" w:rsidRDefault="00D503FF" w:rsidP="003B003A">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CHAPTER ONE</w:t>
      </w:r>
      <w:r w:rsidR="00D87F7B">
        <w:rPr>
          <w:rFonts w:ascii="Times New Roman" w:hAnsi="Times New Roman" w:cs="Times New Roman"/>
          <w:b/>
          <w:sz w:val="24"/>
          <w:szCs w:val="24"/>
        </w:rPr>
        <w:tab/>
      </w:r>
      <w:r w:rsidR="00D87F7B">
        <w:rPr>
          <w:rFonts w:ascii="Times New Roman" w:hAnsi="Times New Roman" w:cs="Times New Roman"/>
          <w:b/>
          <w:sz w:val="24"/>
          <w:szCs w:val="24"/>
        </w:rPr>
        <w:tab/>
      </w:r>
      <w:r w:rsidR="00D87F7B">
        <w:rPr>
          <w:rFonts w:ascii="Times New Roman" w:hAnsi="Times New Roman" w:cs="Times New Roman"/>
          <w:b/>
          <w:sz w:val="24"/>
          <w:szCs w:val="24"/>
        </w:rPr>
        <w:tab/>
      </w:r>
      <w:r w:rsidR="00D87F7B">
        <w:rPr>
          <w:rFonts w:ascii="Times New Roman" w:hAnsi="Times New Roman" w:cs="Times New Roman"/>
          <w:b/>
          <w:sz w:val="24"/>
          <w:szCs w:val="24"/>
        </w:rPr>
        <w:tab/>
      </w:r>
      <w:r w:rsidR="00D87F7B">
        <w:rPr>
          <w:rFonts w:ascii="Times New Roman" w:hAnsi="Times New Roman" w:cs="Times New Roman"/>
          <w:b/>
          <w:sz w:val="24"/>
          <w:szCs w:val="24"/>
        </w:rPr>
        <w:tab/>
      </w:r>
      <w:r w:rsidR="00D87F7B">
        <w:rPr>
          <w:rFonts w:ascii="Times New Roman" w:hAnsi="Times New Roman" w:cs="Times New Roman"/>
          <w:b/>
          <w:sz w:val="24"/>
          <w:szCs w:val="24"/>
        </w:rPr>
        <w:tab/>
      </w:r>
      <w:r w:rsidR="00D87F7B">
        <w:rPr>
          <w:rFonts w:ascii="Times New Roman" w:hAnsi="Times New Roman" w:cs="Times New Roman"/>
          <w:b/>
          <w:sz w:val="24"/>
          <w:szCs w:val="24"/>
        </w:rPr>
        <w:tab/>
      </w:r>
      <w:r w:rsidR="00D87F7B">
        <w:rPr>
          <w:rFonts w:ascii="Times New Roman" w:hAnsi="Times New Roman" w:cs="Times New Roman"/>
          <w:b/>
          <w:sz w:val="24"/>
          <w:szCs w:val="24"/>
        </w:rPr>
        <w:tab/>
      </w:r>
      <w:r w:rsidR="00D87F7B">
        <w:rPr>
          <w:rFonts w:ascii="Times New Roman" w:hAnsi="Times New Roman" w:cs="Times New Roman"/>
          <w:b/>
          <w:sz w:val="24"/>
          <w:szCs w:val="24"/>
        </w:rPr>
        <w:tab/>
      </w:r>
      <w:r w:rsidR="00D87F7B">
        <w:rPr>
          <w:rFonts w:ascii="Times New Roman" w:hAnsi="Times New Roman" w:cs="Times New Roman"/>
          <w:b/>
          <w:sz w:val="24"/>
          <w:szCs w:val="24"/>
        </w:rPr>
        <w:tab/>
        <w:t>1</w:t>
      </w:r>
    </w:p>
    <w:p w:rsidR="00D503FF" w:rsidRPr="00D87F7B" w:rsidRDefault="003B003A" w:rsidP="003B003A">
      <w:pPr>
        <w:pStyle w:val="NoSpacing"/>
        <w:spacing w:line="480" w:lineRule="auto"/>
        <w:rPr>
          <w:rFonts w:ascii="Times New Roman" w:hAnsi="Times New Roman" w:cs="Times New Roman"/>
          <w:b/>
          <w:sz w:val="24"/>
        </w:rPr>
      </w:pPr>
      <w:r w:rsidRPr="00D87F7B">
        <w:rPr>
          <w:rFonts w:ascii="Times New Roman" w:hAnsi="Times New Roman" w:cs="Times New Roman"/>
          <w:b/>
          <w:sz w:val="24"/>
        </w:rPr>
        <w:t>1.0</w:t>
      </w:r>
      <w:r w:rsidRPr="00D87F7B">
        <w:rPr>
          <w:rFonts w:ascii="Times New Roman" w:hAnsi="Times New Roman" w:cs="Times New Roman"/>
          <w:b/>
          <w:sz w:val="24"/>
        </w:rPr>
        <w:tab/>
      </w:r>
      <w:r w:rsidR="00D503FF" w:rsidRPr="00D87F7B">
        <w:rPr>
          <w:rFonts w:ascii="Times New Roman" w:hAnsi="Times New Roman" w:cs="Times New Roman"/>
          <w:b/>
          <w:sz w:val="24"/>
        </w:rPr>
        <w:t>I</w:t>
      </w:r>
      <w:r w:rsidRPr="00D87F7B">
        <w:rPr>
          <w:rFonts w:ascii="Times New Roman" w:hAnsi="Times New Roman" w:cs="Times New Roman"/>
          <w:b/>
          <w:sz w:val="24"/>
        </w:rPr>
        <w:t>ntroduction</w:t>
      </w:r>
      <w:r w:rsidR="00D87F7B">
        <w:rPr>
          <w:rFonts w:ascii="Times New Roman" w:hAnsi="Times New Roman" w:cs="Times New Roman"/>
          <w:b/>
          <w:sz w:val="24"/>
        </w:rPr>
        <w:tab/>
      </w:r>
      <w:r w:rsidR="00D87F7B">
        <w:rPr>
          <w:rFonts w:ascii="Times New Roman" w:hAnsi="Times New Roman" w:cs="Times New Roman"/>
          <w:b/>
          <w:sz w:val="24"/>
        </w:rPr>
        <w:tab/>
      </w:r>
      <w:r w:rsidR="00D87F7B">
        <w:rPr>
          <w:rFonts w:ascii="Times New Roman" w:hAnsi="Times New Roman" w:cs="Times New Roman"/>
          <w:b/>
          <w:sz w:val="24"/>
        </w:rPr>
        <w:tab/>
      </w:r>
      <w:r w:rsidR="00D87F7B">
        <w:rPr>
          <w:rFonts w:ascii="Times New Roman" w:hAnsi="Times New Roman" w:cs="Times New Roman"/>
          <w:b/>
          <w:sz w:val="24"/>
        </w:rPr>
        <w:tab/>
      </w:r>
      <w:r w:rsidR="00D87F7B">
        <w:rPr>
          <w:rFonts w:ascii="Times New Roman" w:hAnsi="Times New Roman" w:cs="Times New Roman"/>
          <w:b/>
          <w:sz w:val="24"/>
        </w:rPr>
        <w:tab/>
      </w:r>
      <w:r w:rsidR="00D87F7B">
        <w:rPr>
          <w:rFonts w:ascii="Times New Roman" w:hAnsi="Times New Roman" w:cs="Times New Roman"/>
          <w:b/>
          <w:sz w:val="24"/>
        </w:rPr>
        <w:tab/>
      </w:r>
      <w:r w:rsidR="00D87F7B">
        <w:rPr>
          <w:rFonts w:ascii="Times New Roman" w:hAnsi="Times New Roman" w:cs="Times New Roman"/>
          <w:b/>
          <w:sz w:val="24"/>
        </w:rPr>
        <w:tab/>
      </w:r>
      <w:r w:rsidR="00D87F7B">
        <w:rPr>
          <w:rFonts w:ascii="Times New Roman" w:hAnsi="Times New Roman" w:cs="Times New Roman"/>
          <w:b/>
          <w:sz w:val="24"/>
        </w:rPr>
        <w:tab/>
      </w:r>
      <w:r w:rsidR="00D87F7B">
        <w:rPr>
          <w:rFonts w:ascii="Times New Roman" w:hAnsi="Times New Roman" w:cs="Times New Roman"/>
          <w:b/>
          <w:sz w:val="24"/>
        </w:rPr>
        <w:tab/>
      </w:r>
      <w:r w:rsidR="00D87F7B">
        <w:rPr>
          <w:rFonts w:ascii="Times New Roman" w:hAnsi="Times New Roman" w:cs="Times New Roman"/>
          <w:b/>
          <w:sz w:val="24"/>
        </w:rPr>
        <w:tab/>
        <w:t>1</w:t>
      </w:r>
    </w:p>
    <w:p w:rsidR="00D503FF" w:rsidRPr="00372BDE" w:rsidRDefault="00D503FF" w:rsidP="00D503F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1.1</w:t>
      </w:r>
      <w:r w:rsidRPr="00372BDE">
        <w:rPr>
          <w:rFonts w:ascii="Times New Roman" w:hAnsi="Times New Roman" w:cs="Times New Roman"/>
          <w:sz w:val="24"/>
        </w:rPr>
        <w:tab/>
        <w:t>Background of the study</w:t>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t>1</w:t>
      </w:r>
    </w:p>
    <w:p w:rsidR="00D503FF" w:rsidRPr="00372BDE" w:rsidRDefault="00D503FF" w:rsidP="00D503F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1.2</w:t>
      </w:r>
      <w:r w:rsidRPr="00372BDE">
        <w:rPr>
          <w:rFonts w:ascii="Times New Roman" w:hAnsi="Times New Roman" w:cs="Times New Roman"/>
          <w:sz w:val="24"/>
        </w:rPr>
        <w:tab/>
      </w:r>
      <w:r w:rsidR="00D87F7B">
        <w:rPr>
          <w:rFonts w:ascii="Times New Roman" w:hAnsi="Times New Roman" w:cs="Times New Roman"/>
          <w:sz w:val="24"/>
        </w:rPr>
        <w:t>Aim of the study</w:t>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t>2</w:t>
      </w:r>
    </w:p>
    <w:p w:rsidR="00D503FF" w:rsidRPr="00372BDE" w:rsidRDefault="00D503FF" w:rsidP="00D503F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1.3</w:t>
      </w:r>
      <w:r w:rsidRPr="00372BDE">
        <w:rPr>
          <w:rFonts w:ascii="Times New Roman" w:hAnsi="Times New Roman" w:cs="Times New Roman"/>
          <w:sz w:val="24"/>
        </w:rPr>
        <w:tab/>
        <w:t>Objectives of the study</w:t>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t>2</w:t>
      </w:r>
    </w:p>
    <w:p w:rsidR="00D503FF" w:rsidRPr="00372BDE" w:rsidRDefault="00D503FF" w:rsidP="00D503F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1.4</w:t>
      </w:r>
      <w:r w:rsidRPr="00372BDE">
        <w:rPr>
          <w:rFonts w:ascii="Times New Roman" w:hAnsi="Times New Roman" w:cs="Times New Roman"/>
          <w:sz w:val="24"/>
        </w:rPr>
        <w:tab/>
        <w:t>Problem Statement</w:t>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t>2</w:t>
      </w:r>
    </w:p>
    <w:p w:rsidR="00D503FF" w:rsidRPr="00372BDE" w:rsidRDefault="00D503FF" w:rsidP="00D503F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1.5</w:t>
      </w:r>
      <w:r w:rsidRPr="00372BDE">
        <w:rPr>
          <w:rFonts w:ascii="Times New Roman" w:hAnsi="Times New Roman" w:cs="Times New Roman"/>
          <w:sz w:val="24"/>
        </w:rPr>
        <w:tab/>
        <w:t>Scope of the study</w:t>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t>2</w:t>
      </w:r>
    </w:p>
    <w:p w:rsidR="00D503FF" w:rsidRPr="00372BDE" w:rsidRDefault="00D503FF" w:rsidP="00D503F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1.6</w:t>
      </w:r>
      <w:r w:rsidRPr="00372BDE">
        <w:rPr>
          <w:rFonts w:ascii="Times New Roman" w:hAnsi="Times New Roman" w:cs="Times New Roman"/>
          <w:sz w:val="24"/>
        </w:rPr>
        <w:tab/>
        <w:t>Justification of the study</w:t>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r>
      <w:r w:rsidR="00D87F7B">
        <w:rPr>
          <w:rFonts w:ascii="Times New Roman" w:hAnsi="Times New Roman" w:cs="Times New Roman"/>
          <w:sz w:val="24"/>
        </w:rPr>
        <w:tab/>
        <w:t>2</w:t>
      </w:r>
    </w:p>
    <w:p w:rsidR="00D503FF" w:rsidRPr="00D87F7B" w:rsidRDefault="00D503FF" w:rsidP="003B003A">
      <w:pPr>
        <w:pStyle w:val="NoSpacing"/>
        <w:spacing w:line="480" w:lineRule="auto"/>
        <w:rPr>
          <w:rFonts w:ascii="Times New Roman" w:hAnsi="Times New Roman" w:cs="Times New Roman"/>
          <w:b/>
          <w:sz w:val="24"/>
        </w:rPr>
      </w:pPr>
      <w:r w:rsidRPr="00D87F7B">
        <w:rPr>
          <w:rFonts w:ascii="Times New Roman" w:hAnsi="Times New Roman" w:cs="Times New Roman"/>
          <w:b/>
          <w:sz w:val="24"/>
        </w:rPr>
        <w:t>CHAPTER TWO</w:t>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t>4</w:t>
      </w:r>
    </w:p>
    <w:p w:rsidR="00D503FF" w:rsidRPr="00D87F7B" w:rsidRDefault="003B003A" w:rsidP="003B003A">
      <w:pPr>
        <w:pStyle w:val="NoSpacing"/>
        <w:spacing w:line="480" w:lineRule="auto"/>
        <w:rPr>
          <w:rFonts w:ascii="Times New Roman" w:hAnsi="Times New Roman" w:cs="Times New Roman"/>
          <w:b/>
          <w:sz w:val="24"/>
        </w:rPr>
      </w:pPr>
      <w:r w:rsidRPr="00D87F7B">
        <w:rPr>
          <w:rFonts w:ascii="Times New Roman" w:hAnsi="Times New Roman" w:cs="Times New Roman"/>
          <w:b/>
          <w:sz w:val="24"/>
        </w:rPr>
        <w:t>2.0</w:t>
      </w:r>
      <w:r w:rsidRPr="00D87F7B">
        <w:rPr>
          <w:rFonts w:ascii="Times New Roman" w:hAnsi="Times New Roman" w:cs="Times New Roman"/>
          <w:b/>
          <w:sz w:val="24"/>
        </w:rPr>
        <w:tab/>
      </w:r>
      <w:r w:rsidR="00D503FF" w:rsidRPr="00D87F7B">
        <w:rPr>
          <w:rFonts w:ascii="Times New Roman" w:hAnsi="Times New Roman" w:cs="Times New Roman"/>
          <w:b/>
          <w:sz w:val="24"/>
        </w:rPr>
        <w:t>LITERATURE REVIEW</w:t>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t>4</w:t>
      </w:r>
    </w:p>
    <w:p w:rsidR="00D503FF" w:rsidRPr="00372BDE" w:rsidRDefault="00D503FF" w:rsidP="003B003A">
      <w:pPr>
        <w:pStyle w:val="NoSpacing"/>
        <w:spacing w:line="480" w:lineRule="auto"/>
        <w:rPr>
          <w:rFonts w:ascii="Times New Roman" w:hAnsi="Times New Roman" w:cs="Times New Roman"/>
          <w:sz w:val="24"/>
        </w:rPr>
      </w:pPr>
      <w:r w:rsidRPr="00372BDE">
        <w:rPr>
          <w:rFonts w:ascii="Times New Roman" w:hAnsi="Times New Roman" w:cs="Times New Roman"/>
          <w:sz w:val="24"/>
        </w:rPr>
        <w:t>2.1</w:t>
      </w:r>
      <w:r w:rsidRPr="00372BDE">
        <w:rPr>
          <w:rFonts w:ascii="Times New Roman" w:hAnsi="Times New Roman" w:cs="Times New Roman"/>
          <w:sz w:val="24"/>
        </w:rPr>
        <w:tab/>
        <w:t>Review of Previous work</w:t>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t>4</w:t>
      </w:r>
    </w:p>
    <w:p w:rsidR="00D503FF" w:rsidRPr="00372BDE" w:rsidRDefault="00D503FF" w:rsidP="003B003A">
      <w:pPr>
        <w:pStyle w:val="NoSpacing"/>
        <w:spacing w:line="480" w:lineRule="auto"/>
        <w:rPr>
          <w:rFonts w:ascii="Times New Roman" w:hAnsi="Times New Roman" w:cs="Times New Roman"/>
          <w:sz w:val="24"/>
        </w:rPr>
      </w:pPr>
      <w:r w:rsidRPr="00372BDE">
        <w:rPr>
          <w:rFonts w:ascii="Times New Roman" w:hAnsi="Times New Roman" w:cs="Times New Roman"/>
          <w:sz w:val="24"/>
        </w:rPr>
        <w:t>2.2</w:t>
      </w:r>
      <w:r w:rsidRPr="00372BDE">
        <w:rPr>
          <w:rFonts w:ascii="Times New Roman" w:hAnsi="Times New Roman" w:cs="Times New Roman"/>
          <w:sz w:val="24"/>
        </w:rPr>
        <w:tab/>
        <w:t>Geology of Nigeria</w:t>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t>5</w:t>
      </w:r>
    </w:p>
    <w:p w:rsidR="00D503FF" w:rsidRPr="00372BDE" w:rsidRDefault="00D503FF" w:rsidP="00D503FF">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2.3</w:t>
      </w:r>
      <w:r w:rsidRPr="00372BDE">
        <w:rPr>
          <w:rFonts w:ascii="Times New Roman" w:hAnsi="Times New Roman" w:cs="Times New Roman"/>
          <w:sz w:val="24"/>
          <w:szCs w:val="24"/>
        </w:rPr>
        <w:tab/>
        <w:t>Geology of the study area</w:t>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t>9</w:t>
      </w:r>
      <w:bookmarkStart w:id="0" w:name="_GoBack"/>
      <w:bookmarkEnd w:id="0"/>
    </w:p>
    <w:p w:rsidR="00D503FF" w:rsidRPr="00372BDE" w:rsidRDefault="00D503FF" w:rsidP="00D503F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2.4</w:t>
      </w:r>
      <w:r w:rsidRPr="00372BDE">
        <w:rPr>
          <w:rFonts w:ascii="Times New Roman" w:hAnsi="Times New Roman" w:cs="Times New Roman"/>
          <w:sz w:val="24"/>
        </w:rPr>
        <w:tab/>
        <w:t>Strength of Marble</w:t>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t>11</w:t>
      </w:r>
    </w:p>
    <w:p w:rsidR="00D503FF" w:rsidRPr="00372BDE" w:rsidRDefault="00D503FF" w:rsidP="00D503F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lastRenderedPageBreak/>
        <w:t>2.5</w:t>
      </w:r>
      <w:r w:rsidRPr="00372BDE">
        <w:rPr>
          <w:rFonts w:ascii="Times New Roman" w:hAnsi="Times New Roman" w:cs="Times New Roman"/>
          <w:sz w:val="24"/>
        </w:rPr>
        <w:tab/>
        <w:t>Uses of marble</w:t>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t>11</w:t>
      </w:r>
    </w:p>
    <w:p w:rsidR="00D503FF" w:rsidRPr="00D87F7B" w:rsidRDefault="00D503FF" w:rsidP="00D503FF">
      <w:pPr>
        <w:pStyle w:val="NoSpacing"/>
        <w:spacing w:line="480" w:lineRule="auto"/>
        <w:rPr>
          <w:rFonts w:ascii="Times New Roman" w:hAnsi="Times New Roman" w:cs="Times New Roman"/>
          <w:b/>
          <w:sz w:val="24"/>
        </w:rPr>
      </w:pPr>
      <w:r w:rsidRPr="00D87F7B">
        <w:rPr>
          <w:rFonts w:ascii="Times New Roman" w:hAnsi="Times New Roman" w:cs="Times New Roman"/>
          <w:b/>
          <w:sz w:val="24"/>
        </w:rPr>
        <w:t>CHAPTER THREE</w:t>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t>12</w:t>
      </w:r>
    </w:p>
    <w:p w:rsidR="00D503FF" w:rsidRPr="00D87F7B" w:rsidRDefault="003B003A" w:rsidP="00D503FF">
      <w:pPr>
        <w:pStyle w:val="NoSpacing"/>
        <w:spacing w:line="480" w:lineRule="auto"/>
        <w:rPr>
          <w:rFonts w:ascii="Times New Roman" w:hAnsi="Times New Roman" w:cs="Times New Roman"/>
          <w:b/>
          <w:sz w:val="24"/>
        </w:rPr>
      </w:pPr>
      <w:r w:rsidRPr="00D87F7B">
        <w:rPr>
          <w:rFonts w:ascii="Times New Roman" w:hAnsi="Times New Roman" w:cs="Times New Roman"/>
          <w:b/>
          <w:sz w:val="24"/>
        </w:rPr>
        <w:t>3.0</w:t>
      </w:r>
      <w:r w:rsidRPr="00D87F7B">
        <w:rPr>
          <w:rFonts w:ascii="Times New Roman" w:hAnsi="Times New Roman" w:cs="Times New Roman"/>
          <w:b/>
          <w:sz w:val="24"/>
        </w:rPr>
        <w:tab/>
      </w:r>
      <w:r w:rsidR="00D503FF" w:rsidRPr="00D87F7B">
        <w:rPr>
          <w:rFonts w:ascii="Times New Roman" w:hAnsi="Times New Roman" w:cs="Times New Roman"/>
          <w:b/>
          <w:sz w:val="24"/>
        </w:rPr>
        <w:t>MATERIALS AND METHOD</w:t>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r>
      <w:r w:rsidR="005A4C55">
        <w:rPr>
          <w:rFonts w:ascii="Times New Roman" w:hAnsi="Times New Roman" w:cs="Times New Roman"/>
          <w:b/>
          <w:sz w:val="24"/>
        </w:rPr>
        <w:tab/>
        <w:t>12</w:t>
      </w:r>
    </w:p>
    <w:p w:rsidR="00D503FF" w:rsidRPr="00372BDE" w:rsidRDefault="00D503FF" w:rsidP="00D503F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3.1</w:t>
      </w:r>
      <w:r w:rsidRPr="00372BDE">
        <w:rPr>
          <w:rFonts w:ascii="Times New Roman" w:hAnsi="Times New Roman" w:cs="Times New Roman"/>
          <w:sz w:val="24"/>
        </w:rPr>
        <w:tab/>
        <w:t>Sample collection</w:t>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t>12</w:t>
      </w:r>
    </w:p>
    <w:p w:rsidR="00D503FF" w:rsidRPr="00372BDE" w:rsidRDefault="00D503FF" w:rsidP="00D503F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 xml:space="preserve">3.2 </w:t>
      </w:r>
      <w:r w:rsidRPr="00372BDE">
        <w:rPr>
          <w:rFonts w:ascii="Times New Roman" w:hAnsi="Times New Roman" w:cs="Times New Roman"/>
          <w:sz w:val="24"/>
        </w:rPr>
        <w:tab/>
        <w:t>Laboratory analysis</w:t>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t>12</w:t>
      </w:r>
    </w:p>
    <w:p w:rsidR="00D503FF" w:rsidRPr="00372BDE" w:rsidRDefault="00D503FF" w:rsidP="00D503FF">
      <w:pPr>
        <w:pStyle w:val="NoSpacing"/>
        <w:spacing w:line="480" w:lineRule="auto"/>
        <w:jc w:val="both"/>
        <w:rPr>
          <w:rFonts w:ascii="Times New Roman" w:hAnsi="Times New Roman" w:cs="Times New Roman"/>
          <w:sz w:val="24"/>
        </w:rPr>
      </w:pPr>
      <w:bookmarkStart w:id="1" w:name="_gjdgxs" w:colFirst="0" w:colLast="0"/>
      <w:bookmarkEnd w:id="1"/>
      <w:r w:rsidRPr="00372BDE">
        <w:rPr>
          <w:rFonts w:ascii="Times New Roman" w:hAnsi="Times New Roman" w:cs="Times New Roman"/>
          <w:sz w:val="24"/>
        </w:rPr>
        <w:t>3.2.1</w:t>
      </w:r>
      <w:r w:rsidRPr="00372BDE">
        <w:rPr>
          <w:rFonts w:ascii="Times New Roman" w:hAnsi="Times New Roman" w:cs="Times New Roman"/>
          <w:sz w:val="24"/>
        </w:rPr>
        <w:tab/>
        <w:t>Sample preparation</w:t>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t>12</w:t>
      </w:r>
    </w:p>
    <w:p w:rsidR="00D503FF" w:rsidRPr="00372BDE" w:rsidRDefault="00D503FF" w:rsidP="00D503F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3.2.2</w:t>
      </w:r>
      <w:r w:rsidRPr="00372BDE">
        <w:rPr>
          <w:rFonts w:ascii="Times New Roman" w:hAnsi="Times New Roman" w:cs="Times New Roman"/>
          <w:sz w:val="24"/>
        </w:rPr>
        <w:tab/>
        <w:t xml:space="preserve">Procedures for </w:t>
      </w:r>
      <w:r w:rsidR="005A4C55">
        <w:rPr>
          <w:rFonts w:ascii="Times New Roman" w:hAnsi="Times New Roman" w:cs="Times New Roman"/>
          <w:sz w:val="24"/>
        </w:rPr>
        <w:t>Specific Gravity</w:t>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t>12</w:t>
      </w:r>
    </w:p>
    <w:p w:rsidR="00D503FF" w:rsidRPr="00372BDE" w:rsidRDefault="00D503FF" w:rsidP="00D503F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3.2.3</w:t>
      </w:r>
      <w:r w:rsidRPr="00372BDE">
        <w:rPr>
          <w:rFonts w:ascii="Times New Roman" w:hAnsi="Times New Roman" w:cs="Times New Roman"/>
          <w:sz w:val="24"/>
        </w:rPr>
        <w:tab/>
        <w:t xml:space="preserve">Procedures for </w:t>
      </w:r>
      <w:r w:rsidR="005A4C55">
        <w:rPr>
          <w:rFonts w:ascii="Times New Roman" w:hAnsi="Times New Roman" w:cs="Times New Roman"/>
          <w:sz w:val="24"/>
        </w:rPr>
        <w:t>Density</w:t>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t>13</w:t>
      </w:r>
    </w:p>
    <w:p w:rsidR="00D503FF" w:rsidRPr="00372BDE" w:rsidRDefault="00D503FF" w:rsidP="00D503F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3.2.4</w:t>
      </w:r>
      <w:r w:rsidRPr="00372BDE">
        <w:rPr>
          <w:rFonts w:ascii="Times New Roman" w:hAnsi="Times New Roman" w:cs="Times New Roman"/>
          <w:sz w:val="24"/>
        </w:rPr>
        <w:tab/>
        <w:t xml:space="preserve">Procedures for </w:t>
      </w:r>
      <w:r w:rsidR="005A4C55">
        <w:rPr>
          <w:rFonts w:ascii="Times New Roman" w:hAnsi="Times New Roman" w:cs="Times New Roman"/>
          <w:sz w:val="24"/>
        </w:rPr>
        <w:t>Porosity</w:t>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t>13</w:t>
      </w:r>
    </w:p>
    <w:p w:rsidR="00D503FF" w:rsidRPr="00372BDE" w:rsidRDefault="00D503FF" w:rsidP="00D503F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3.2.5</w:t>
      </w:r>
      <w:r w:rsidRPr="00372BDE">
        <w:rPr>
          <w:rFonts w:ascii="Times New Roman" w:hAnsi="Times New Roman" w:cs="Times New Roman"/>
          <w:sz w:val="24"/>
        </w:rPr>
        <w:tab/>
        <w:t>Procedures for Water Absorption Test</w:t>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t>13</w:t>
      </w:r>
    </w:p>
    <w:p w:rsidR="00D503FF" w:rsidRPr="00372BDE" w:rsidRDefault="00D503FF" w:rsidP="00D503F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3.2.6</w:t>
      </w:r>
      <w:r w:rsidRPr="00372BDE">
        <w:rPr>
          <w:rFonts w:ascii="Times New Roman" w:hAnsi="Times New Roman" w:cs="Times New Roman"/>
          <w:sz w:val="24"/>
        </w:rPr>
        <w:tab/>
        <w:t>Procedures for Uniaxial Compressive Strength</w:t>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t>14</w:t>
      </w:r>
    </w:p>
    <w:p w:rsidR="00D503FF" w:rsidRPr="00372BDE" w:rsidRDefault="00D503FF" w:rsidP="00D503FF">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3.2.7</w:t>
      </w:r>
      <w:r w:rsidRPr="00372BDE">
        <w:rPr>
          <w:rFonts w:ascii="Times New Roman" w:hAnsi="Times New Roman" w:cs="Times New Roman"/>
          <w:sz w:val="24"/>
        </w:rPr>
        <w:tab/>
        <w:t>Procedures for Los Angeles (L.A) Abrasion Test</w:t>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r>
      <w:r w:rsidR="005A4C55">
        <w:rPr>
          <w:rFonts w:ascii="Times New Roman" w:hAnsi="Times New Roman" w:cs="Times New Roman"/>
          <w:sz w:val="24"/>
        </w:rPr>
        <w:tab/>
        <w:t>14</w:t>
      </w:r>
    </w:p>
    <w:p w:rsidR="00A3738C" w:rsidRPr="00D87F7B" w:rsidRDefault="00A3738C" w:rsidP="00A3738C">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CHAPTER FOUR</w:t>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t>15</w:t>
      </w:r>
    </w:p>
    <w:p w:rsidR="00A3738C" w:rsidRPr="00D87F7B" w:rsidRDefault="003B003A" w:rsidP="00A3738C">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4.0</w:t>
      </w:r>
      <w:r w:rsidRPr="00D87F7B">
        <w:rPr>
          <w:rFonts w:ascii="Times New Roman" w:hAnsi="Times New Roman" w:cs="Times New Roman"/>
          <w:b/>
          <w:sz w:val="24"/>
          <w:szCs w:val="24"/>
        </w:rPr>
        <w:tab/>
      </w:r>
      <w:r w:rsidR="00A3738C" w:rsidRPr="00D87F7B">
        <w:rPr>
          <w:rFonts w:ascii="Times New Roman" w:hAnsi="Times New Roman" w:cs="Times New Roman"/>
          <w:b/>
          <w:sz w:val="24"/>
          <w:szCs w:val="24"/>
        </w:rPr>
        <w:t>RESULTS AND DISCUSSION</w:t>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t>15</w:t>
      </w:r>
    </w:p>
    <w:p w:rsidR="00A3738C" w:rsidRPr="00372BDE" w:rsidRDefault="00A3738C" w:rsidP="00A3738C">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w:t>
      </w:r>
      <w:r w:rsidRPr="00372BDE">
        <w:rPr>
          <w:rFonts w:ascii="Times New Roman" w:hAnsi="Times New Roman" w:cs="Times New Roman"/>
          <w:sz w:val="24"/>
          <w:szCs w:val="24"/>
        </w:rPr>
        <w:tab/>
        <w:t>Results of specific gravity</w:t>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t>15</w:t>
      </w:r>
    </w:p>
    <w:p w:rsidR="00A3738C" w:rsidRPr="00372BDE" w:rsidRDefault="00A3738C" w:rsidP="00A3738C">
      <w:pPr>
        <w:pStyle w:val="NoSpacing"/>
        <w:spacing w:line="480" w:lineRule="auto"/>
        <w:jc w:val="both"/>
        <w:rPr>
          <w:rFonts w:ascii="Times New Roman" w:hAnsi="Times New Roman" w:cs="Times New Roman"/>
          <w:bCs/>
          <w:sz w:val="24"/>
          <w:szCs w:val="24"/>
        </w:rPr>
      </w:pPr>
      <w:r w:rsidRPr="00372BDE">
        <w:rPr>
          <w:rFonts w:ascii="Times New Roman" w:hAnsi="Times New Roman" w:cs="Times New Roman"/>
          <w:bCs/>
          <w:sz w:val="24"/>
          <w:szCs w:val="24"/>
        </w:rPr>
        <w:t xml:space="preserve">4.2 </w:t>
      </w:r>
      <w:r w:rsidRPr="00372BDE">
        <w:rPr>
          <w:rFonts w:ascii="Times New Roman" w:hAnsi="Times New Roman" w:cs="Times New Roman"/>
          <w:bCs/>
          <w:sz w:val="24"/>
          <w:szCs w:val="24"/>
        </w:rPr>
        <w:tab/>
        <w:t>Discussion on Specific Gravity</w:t>
      </w:r>
      <w:r w:rsidR="005A4C55">
        <w:rPr>
          <w:rFonts w:ascii="Times New Roman" w:hAnsi="Times New Roman" w:cs="Times New Roman"/>
          <w:bCs/>
          <w:sz w:val="24"/>
          <w:szCs w:val="24"/>
        </w:rPr>
        <w:tab/>
      </w:r>
      <w:r w:rsidR="005A4C55">
        <w:rPr>
          <w:rFonts w:ascii="Times New Roman" w:hAnsi="Times New Roman" w:cs="Times New Roman"/>
          <w:bCs/>
          <w:sz w:val="24"/>
          <w:szCs w:val="24"/>
        </w:rPr>
        <w:tab/>
      </w:r>
      <w:r w:rsidR="005A4C55">
        <w:rPr>
          <w:rFonts w:ascii="Times New Roman" w:hAnsi="Times New Roman" w:cs="Times New Roman"/>
          <w:bCs/>
          <w:sz w:val="24"/>
          <w:szCs w:val="24"/>
        </w:rPr>
        <w:tab/>
      </w:r>
      <w:r w:rsidR="005A4C55">
        <w:rPr>
          <w:rFonts w:ascii="Times New Roman" w:hAnsi="Times New Roman" w:cs="Times New Roman"/>
          <w:bCs/>
          <w:sz w:val="24"/>
          <w:szCs w:val="24"/>
        </w:rPr>
        <w:tab/>
      </w:r>
      <w:r w:rsidR="005A4C55">
        <w:rPr>
          <w:rFonts w:ascii="Times New Roman" w:hAnsi="Times New Roman" w:cs="Times New Roman"/>
          <w:bCs/>
          <w:sz w:val="24"/>
          <w:szCs w:val="24"/>
        </w:rPr>
        <w:tab/>
      </w:r>
      <w:r w:rsidR="005A4C55">
        <w:rPr>
          <w:rFonts w:ascii="Times New Roman" w:hAnsi="Times New Roman" w:cs="Times New Roman"/>
          <w:bCs/>
          <w:sz w:val="24"/>
          <w:szCs w:val="24"/>
        </w:rPr>
        <w:tab/>
      </w:r>
      <w:r w:rsidR="005A4C55">
        <w:rPr>
          <w:rFonts w:ascii="Times New Roman" w:hAnsi="Times New Roman" w:cs="Times New Roman"/>
          <w:bCs/>
          <w:sz w:val="24"/>
          <w:szCs w:val="24"/>
        </w:rPr>
        <w:tab/>
        <w:t>15</w:t>
      </w:r>
    </w:p>
    <w:p w:rsidR="00A3738C" w:rsidRPr="00372BDE" w:rsidRDefault="00A3738C" w:rsidP="00A3738C">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4.3</w:t>
      </w:r>
      <w:r w:rsidRPr="00372BDE">
        <w:rPr>
          <w:rFonts w:ascii="Times New Roman" w:hAnsi="Times New Roman" w:cs="Times New Roman"/>
          <w:sz w:val="24"/>
          <w:szCs w:val="24"/>
        </w:rPr>
        <w:tab/>
        <w:t>Results of Density (Kg/m</w:t>
      </w:r>
      <w:r w:rsidRPr="00372BDE">
        <w:rPr>
          <w:rFonts w:ascii="Times New Roman" w:hAnsi="Times New Roman" w:cs="Times New Roman"/>
          <w:sz w:val="24"/>
          <w:szCs w:val="24"/>
          <w:vertAlign w:val="superscript"/>
        </w:rPr>
        <w:t>3</w:t>
      </w:r>
      <w:r w:rsidRPr="00372BDE">
        <w:rPr>
          <w:rFonts w:ascii="Times New Roman" w:hAnsi="Times New Roman" w:cs="Times New Roman"/>
          <w:sz w:val="24"/>
          <w:szCs w:val="24"/>
        </w:rPr>
        <w:t>)</w:t>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t>16</w:t>
      </w:r>
    </w:p>
    <w:p w:rsidR="00A3738C" w:rsidRPr="00372BDE" w:rsidRDefault="00A3738C" w:rsidP="00A3738C">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4.4</w:t>
      </w:r>
      <w:r w:rsidRPr="00372BDE">
        <w:rPr>
          <w:rFonts w:ascii="Times New Roman" w:hAnsi="Times New Roman" w:cs="Times New Roman"/>
          <w:sz w:val="24"/>
          <w:szCs w:val="24"/>
        </w:rPr>
        <w:tab/>
        <w:t>Discussion on Density</w:t>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t>16</w:t>
      </w:r>
    </w:p>
    <w:p w:rsidR="00A3738C" w:rsidRPr="00372BDE" w:rsidRDefault="00A3738C" w:rsidP="00A3738C">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4.5</w:t>
      </w:r>
      <w:r w:rsidRPr="00372BDE">
        <w:rPr>
          <w:rFonts w:ascii="Times New Roman" w:hAnsi="Times New Roman" w:cs="Times New Roman"/>
          <w:sz w:val="24"/>
          <w:szCs w:val="24"/>
        </w:rPr>
        <w:tab/>
        <w:t>Results of Porosity (%)</w:t>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t>17</w:t>
      </w:r>
    </w:p>
    <w:p w:rsidR="00A3738C" w:rsidRPr="00372BDE" w:rsidRDefault="00A3738C" w:rsidP="00A3738C">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4.6</w:t>
      </w:r>
      <w:r w:rsidRPr="00372BDE">
        <w:rPr>
          <w:rFonts w:ascii="Times New Roman" w:hAnsi="Times New Roman" w:cs="Times New Roman"/>
          <w:sz w:val="24"/>
          <w:szCs w:val="24"/>
        </w:rPr>
        <w:tab/>
        <w:t>Discussion of Porosity (%)</w:t>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t>17</w:t>
      </w:r>
    </w:p>
    <w:p w:rsidR="00A3738C" w:rsidRPr="00372BDE" w:rsidRDefault="00A3738C" w:rsidP="00A3738C">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4.7</w:t>
      </w:r>
      <w:r w:rsidRPr="00372BDE">
        <w:rPr>
          <w:rFonts w:ascii="Times New Roman" w:hAnsi="Times New Roman" w:cs="Times New Roman"/>
          <w:sz w:val="24"/>
          <w:szCs w:val="24"/>
        </w:rPr>
        <w:tab/>
        <w:t>Results of Water Absorption Capacity</w:t>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t>19</w:t>
      </w:r>
    </w:p>
    <w:p w:rsidR="00A3738C" w:rsidRPr="00372BDE" w:rsidRDefault="00B238BD" w:rsidP="00A3738C">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4.8</w:t>
      </w:r>
      <w:r>
        <w:rPr>
          <w:rFonts w:ascii="Times New Roman" w:hAnsi="Times New Roman" w:cs="Times New Roman"/>
          <w:bCs/>
          <w:sz w:val="24"/>
          <w:szCs w:val="24"/>
        </w:rPr>
        <w:tab/>
      </w:r>
      <w:r w:rsidR="00A3738C" w:rsidRPr="00372BDE">
        <w:rPr>
          <w:rFonts w:ascii="Times New Roman" w:hAnsi="Times New Roman" w:cs="Times New Roman"/>
          <w:bCs/>
          <w:sz w:val="24"/>
          <w:szCs w:val="24"/>
        </w:rPr>
        <w:t>Discussion on Water Absorption</w:t>
      </w:r>
      <w:r w:rsidR="005A4C55">
        <w:rPr>
          <w:rFonts w:ascii="Times New Roman" w:hAnsi="Times New Roman" w:cs="Times New Roman"/>
          <w:bCs/>
          <w:sz w:val="24"/>
          <w:szCs w:val="24"/>
        </w:rPr>
        <w:tab/>
      </w:r>
      <w:r w:rsidR="005A4C55">
        <w:rPr>
          <w:rFonts w:ascii="Times New Roman" w:hAnsi="Times New Roman" w:cs="Times New Roman"/>
          <w:bCs/>
          <w:sz w:val="24"/>
          <w:szCs w:val="24"/>
        </w:rPr>
        <w:tab/>
      </w:r>
      <w:r w:rsidR="005A4C55">
        <w:rPr>
          <w:rFonts w:ascii="Times New Roman" w:hAnsi="Times New Roman" w:cs="Times New Roman"/>
          <w:bCs/>
          <w:sz w:val="24"/>
          <w:szCs w:val="24"/>
        </w:rPr>
        <w:tab/>
      </w:r>
      <w:r w:rsidR="005A4C55">
        <w:rPr>
          <w:rFonts w:ascii="Times New Roman" w:hAnsi="Times New Roman" w:cs="Times New Roman"/>
          <w:bCs/>
          <w:sz w:val="24"/>
          <w:szCs w:val="24"/>
        </w:rPr>
        <w:tab/>
      </w:r>
      <w:r w:rsidR="005A4C55">
        <w:rPr>
          <w:rFonts w:ascii="Times New Roman" w:hAnsi="Times New Roman" w:cs="Times New Roman"/>
          <w:bCs/>
          <w:sz w:val="24"/>
          <w:szCs w:val="24"/>
        </w:rPr>
        <w:tab/>
      </w:r>
      <w:r w:rsidR="005A4C55">
        <w:rPr>
          <w:rFonts w:ascii="Times New Roman" w:hAnsi="Times New Roman" w:cs="Times New Roman"/>
          <w:bCs/>
          <w:sz w:val="24"/>
          <w:szCs w:val="24"/>
        </w:rPr>
        <w:tab/>
      </w:r>
      <w:r w:rsidR="005A4C55">
        <w:rPr>
          <w:rFonts w:ascii="Times New Roman" w:hAnsi="Times New Roman" w:cs="Times New Roman"/>
          <w:bCs/>
          <w:sz w:val="24"/>
          <w:szCs w:val="24"/>
        </w:rPr>
        <w:tab/>
        <w:t>19</w:t>
      </w:r>
    </w:p>
    <w:p w:rsidR="00A3738C" w:rsidRPr="00372BDE" w:rsidRDefault="00A3738C" w:rsidP="00A3738C">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4.9</w:t>
      </w:r>
      <w:r w:rsidRPr="00372BDE">
        <w:rPr>
          <w:rFonts w:ascii="Times New Roman" w:hAnsi="Times New Roman" w:cs="Times New Roman"/>
          <w:sz w:val="24"/>
          <w:szCs w:val="24"/>
        </w:rPr>
        <w:tab/>
        <w:t>Results of Compressive Strength</w:t>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t>21</w:t>
      </w:r>
    </w:p>
    <w:p w:rsidR="00A3738C" w:rsidRPr="00372BDE" w:rsidRDefault="00A3738C" w:rsidP="00A3738C">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lastRenderedPageBreak/>
        <w:t>4.10</w:t>
      </w:r>
      <w:r w:rsidRPr="00372BDE">
        <w:rPr>
          <w:rFonts w:ascii="Times New Roman" w:hAnsi="Times New Roman" w:cs="Times New Roman"/>
          <w:sz w:val="24"/>
          <w:szCs w:val="24"/>
        </w:rPr>
        <w:tab/>
        <w:t>Discussion of Compressive Strength</w:t>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t>21</w:t>
      </w:r>
    </w:p>
    <w:p w:rsidR="00A3738C" w:rsidRPr="00372BDE" w:rsidRDefault="00A3738C" w:rsidP="00A3738C">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4.11</w:t>
      </w:r>
      <w:r w:rsidRPr="00372BDE">
        <w:rPr>
          <w:rFonts w:ascii="Times New Roman" w:hAnsi="Times New Roman" w:cs="Times New Roman"/>
          <w:sz w:val="24"/>
          <w:szCs w:val="24"/>
        </w:rPr>
        <w:tab/>
        <w:t>Results of Los Angeles Abrasion test (%)</w:t>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t>24</w:t>
      </w:r>
    </w:p>
    <w:p w:rsidR="00A3738C" w:rsidRPr="00372BDE" w:rsidRDefault="00A3738C" w:rsidP="00A3738C">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4.12</w:t>
      </w:r>
      <w:r w:rsidRPr="00372BDE">
        <w:rPr>
          <w:rFonts w:ascii="Times New Roman" w:hAnsi="Times New Roman" w:cs="Times New Roman"/>
          <w:sz w:val="24"/>
          <w:szCs w:val="24"/>
        </w:rPr>
        <w:tab/>
        <w:t>Discussion on Los Angeles Abrasion</w:t>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t>25</w:t>
      </w:r>
    </w:p>
    <w:p w:rsidR="00A3738C" w:rsidRPr="00372BDE" w:rsidRDefault="00A3738C" w:rsidP="00A3738C">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4.13</w:t>
      </w:r>
      <w:r w:rsidRPr="00372BDE">
        <w:rPr>
          <w:rFonts w:ascii="Times New Roman" w:hAnsi="Times New Roman" w:cs="Times New Roman"/>
          <w:sz w:val="24"/>
          <w:szCs w:val="24"/>
        </w:rPr>
        <w:tab/>
        <w:t>Economic Importance of Elebu Marble</w:t>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t>26</w:t>
      </w:r>
    </w:p>
    <w:p w:rsidR="003B003A" w:rsidRPr="00D87F7B" w:rsidRDefault="003B003A" w:rsidP="00A3738C">
      <w:pPr>
        <w:pStyle w:val="NoSpacing"/>
        <w:spacing w:line="480" w:lineRule="auto"/>
        <w:jc w:val="both"/>
        <w:rPr>
          <w:rFonts w:ascii="Times New Roman" w:hAnsi="Times New Roman" w:cs="Times New Roman"/>
          <w:b/>
          <w:sz w:val="24"/>
          <w:szCs w:val="24"/>
        </w:rPr>
      </w:pPr>
      <w:r w:rsidRPr="00D87F7B">
        <w:rPr>
          <w:rFonts w:ascii="Times New Roman" w:hAnsi="Times New Roman" w:cs="Times New Roman"/>
          <w:b/>
          <w:sz w:val="24"/>
          <w:szCs w:val="24"/>
        </w:rPr>
        <w:t>CHAPTER FIVE</w:t>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t>27</w:t>
      </w:r>
    </w:p>
    <w:p w:rsidR="00D87F7B" w:rsidRPr="00D87F7B" w:rsidRDefault="00D87F7B" w:rsidP="00A3738C">
      <w:pPr>
        <w:pStyle w:val="NoSpacing"/>
        <w:spacing w:line="480" w:lineRule="auto"/>
        <w:jc w:val="both"/>
        <w:rPr>
          <w:rFonts w:ascii="Times New Roman" w:hAnsi="Times New Roman" w:cs="Times New Roman"/>
          <w:b/>
          <w:sz w:val="24"/>
          <w:szCs w:val="24"/>
        </w:rPr>
      </w:pPr>
      <w:r w:rsidRPr="00D87F7B">
        <w:rPr>
          <w:rFonts w:ascii="Times New Roman" w:hAnsi="Times New Roman" w:cs="Times New Roman"/>
          <w:b/>
          <w:sz w:val="24"/>
          <w:szCs w:val="24"/>
        </w:rPr>
        <w:t>5.0</w:t>
      </w:r>
      <w:r w:rsidRPr="00D87F7B">
        <w:rPr>
          <w:rFonts w:ascii="Times New Roman" w:hAnsi="Times New Roman" w:cs="Times New Roman"/>
          <w:b/>
          <w:sz w:val="24"/>
          <w:szCs w:val="24"/>
        </w:rPr>
        <w:tab/>
        <w:t>Conclusion and Recommendation</w:t>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r>
      <w:r w:rsidR="005A4C55">
        <w:rPr>
          <w:rFonts w:ascii="Times New Roman" w:hAnsi="Times New Roman" w:cs="Times New Roman"/>
          <w:b/>
          <w:sz w:val="24"/>
          <w:szCs w:val="24"/>
        </w:rPr>
        <w:tab/>
        <w:t>27</w:t>
      </w:r>
    </w:p>
    <w:p w:rsidR="003B003A" w:rsidRPr="00372BDE" w:rsidRDefault="003B003A" w:rsidP="00A3738C">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5.1</w:t>
      </w:r>
      <w:r w:rsidRPr="00372BDE">
        <w:rPr>
          <w:rFonts w:ascii="Times New Roman" w:hAnsi="Times New Roman" w:cs="Times New Roman"/>
          <w:sz w:val="24"/>
          <w:szCs w:val="24"/>
        </w:rPr>
        <w:tab/>
        <w:t>Conclusion</w:t>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t>27</w:t>
      </w:r>
    </w:p>
    <w:p w:rsidR="003B003A" w:rsidRPr="00372BDE" w:rsidRDefault="003B003A" w:rsidP="00A3738C">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5.2</w:t>
      </w:r>
      <w:r w:rsidRPr="00372BDE">
        <w:rPr>
          <w:rFonts w:ascii="Times New Roman" w:hAnsi="Times New Roman" w:cs="Times New Roman"/>
          <w:sz w:val="24"/>
          <w:szCs w:val="24"/>
        </w:rPr>
        <w:tab/>
        <w:t>Recommendation</w:t>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t>27</w:t>
      </w:r>
    </w:p>
    <w:p w:rsidR="003B003A" w:rsidRPr="00372BDE" w:rsidRDefault="003B003A" w:rsidP="00A3738C">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ab/>
        <w:t>References</w:t>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r>
      <w:r w:rsidR="005A4C55">
        <w:rPr>
          <w:rFonts w:ascii="Times New Roman" w:hAnsi="Times New Roman" w:cs="Times New Roman"/>
          <w:sz w:val="24"/>
          <w:szCs w:val="24"/>
        </w:rPr>
        <w:tab/>
        <w:t>28</w:t>
      </w:r>
    </w:p>
    <w:p w:rsidR="00D87F7B" w:rsidRDefault="00D87F7B" w:rsidP="00372BDE">
      <w:pPr>
        <w:pStyle w:val="NoSpacing"/>
        <w:spacing w:line="480" w:lineRule="auto"/>
        <w:jc w:val="center"/>
        <w:rPr>
          <w:rFonts w:ascii="Times New Roman" w:hAnsi="Times New Roman" w:cs="Times New Roman"/>
          <w:sz w:val="24"/>
          <w:szCs w:val="24"/>
        </w:rPr>
      </w:pPr>
    </w:p>
    <w:p w:rsidR="00D87F7B" w:rsidRDefault="00D87F7B" w:rsidP="00372BDE">
      <w:pPr>
        <w:pStyle w:val="NoSpacing"/>
        <w:spacing w:line="480" w:lineRule="auto"/>
        <w:jc w:val="center"/>
        <w:rPr>
          <w:rFonts w:ascii="Times New Roman" w:hAnsi="Times New Roman" w:cs="Times New Roman"/>
          <w:sz w:val="24"/>
          <w:szCs w:val="24"/>
        </w:rPr>
      </w:pPr>
    </w:p>
    <w:p w:rsidR="00D87F7B" w:rsidRDefault="00D87F7B" w:rsidP="00372BDE">
      <w:pPr>
        <w:pStyle w:val="NoSpacing"/>
        <w:spacing w:line="480" w:lineRule="auto"/>
        <w:jc w:val="center"/>
        <w:rPr>
          <w:rFonts w:ascii="Times New Roman" w:hAnsi="Times New Roman" w:cs="Times New Roman"/>
          <w:sz w:val="24"/>
          <w:szCs w:val="24"/>
        </w:rPr>
      </w:pPr>
    </w:p>
    <w:p w:rsidR="00D87F7B" w:rsidRDefault="00D87F7B" w:rsidP="00372BDE">
      <w:pPr>
        <w:pStyle w:val="NoSpacing"/>
        <w:spacing w:line="480" w:lineRule="auto"/>
        <w:jc w:val="center"/>
        <w:rPr>
          <w:rFonts w:ascii="Times New Roman" w:hAnsi="Times New Roman" w:cs="Times New Roman"/>
          <w:sz w:val="24"/>
          <w:szCs w:val="24"/>
        </w:rPr>
      </w:pPr>
    </w:p>
    <w:p w:rsidR="00D87F7B" w:rsidRDefault="00D87F7B" w:rsidP="00372BDE">
      <w:pPr>
        <w:pStyle w:val="NoSpacing"/>
        <w:spacing w:line="480" w:lineRule="auto"/>
        <w:jc w:val="center"/>
        <w:rPr>
          <w:rFonts w:ascii="Times New Roman" w:hAnsi="Times New Roman" w:cs="Times New Roman"/>
          <w:sz w:val="24"/>
          <w:szCs w:val="24"/>
        </w:rPr>
      </w:pPr>
    </w:p>
    <w:p w:rsidR="00D87F7B" w:rsidRDefault="00D87F7B" w:rsidP="00372BDE">
      <w:pPr>
        <w:pStyle w:val="NoSpacing"/>
        <w:spacing w:line="480" w:lineRule="auto"/>
        <w:jc w:val="center"/>
        <w:rPr>
          <w:rFonts w:ascii="Times New Roman" w:hAnsi="Times New Roman" w:cs="Times New Roman"/>
          <w:sz w:val="24"/>
          <w:szCs w:val="24"/>
        </w:rPr>
      </w:pPr>
    </w:p>
    <w:p w:rsidR="00D87F7B" w:rsidRDefault="00D87F7B" w:rsidP="00372BDE">
      <w:pPr>
        <w:pStyle w:val="NoSpacing"/>
        <w:spacing w:line="480" w:lineRule="auto"/>
        <w:jc w:val="center"/>
        <w:rPr>
          <w:rFonts w:ascii="Times New Roman" w:hAnsi="Times New Roman" w:cs="Times New Roman"/>
          <w:sz w:val="24"/>
          <w:szCs w:val="24"/>
        </w:rPr>
      </w:pPr>
    </w:p>
    <w:p w:rsidR="00D87F7B" w:rsidRDefault="00D87F7B" w:rsidP="00372BDE">
      <w:pPr>
        <w:pStyle w:val="NoSpacing"/>
        <w:spacing w:line="480" w:lineRule="auto"/>
        <w:jc w:val="center"/>
        <w:rPr>
          <w:rFonts w:ascii="Times New Roman" w:hAnsi="Times New Roman" w:cs="Times New Roman"/>
          <w:sz w:val="24"/>
          <w:szCs w:val="24"/>
        </w:rPr>
      </w:pPr>
    </w:p>
    <w:p w:rsidR="00D87F7B" w:rsidRDefault="00D87F7B" w:rsidP="00372BDE">
      <w:pPr>
        <w:pStyle w:val="NoSpacing"/>
        <w:spacing w:line="480" w:lineRule="auto"/>
        <w:jc w:val="center"/>
        <w:rPr>
          <w:rFonts w:ascii="Times New Roman" w:hAnsi="Times New Roman" w:cs="Times New Roman"/>
          <w:sz w:val="24"/>
          <w:szCs w:val="24"/>
        </w:rPr>
      </w:pPr>
    </w:p>
    <w:p w:rsidR="00D87F7B" w:rsidRDefault="00D87F7B" w:rsidP="00372BDE">
      <w:pPr>
        <w:pStyle w:val="NoSpacing"/>
        <w:spacing w:line="480" w:lineRule="auto"/>
        <w:jc w:val="center"/>
        <w:rPr>
          <w:rFonts w:ascii="Times New Roman" w:hAnsi="Times New Roman" w:cs="Times New Roman"/>
          <w:sz w:val="24"/>
          <w:szCs w:val="24"/>
        </w:rPr>
      </w:pPr>
    </w:p>
    <w:p w:rsidR="00D87F7B" w:rsidRDefault="00D87F7B" w:rsidP="00372BDE">
      <w:pPr>
        <w:pStyle w:val="NoSpacing"/>
        <w:spacing w:line="480" w:lineRule="auto"/>
        <w:jc w:val="center"/>
        <w:rPr>
          <w:rFonts w:ascii="Times New Roman" w:hAnsi="Times New Roman" w:cs="Times New Roman"/>
          <w:sz w:val="24"/>
          <w:szCs w:val="24"/>
        </w:rPr>
      </w:pPr>
    </w:p>
    <w:p w:rsidR="00D87F7B" w:rsidRDefault="00D87F7B" w:rsidP="00372BDE">
      <w:pPr>
        <w:pStyle w:val="NoSpacing"/>
        <w:spacing w:line="480" w:lineRule="auto"/>
        <w:jc w:val="center"/>
        <w:rPr>
          <w:rFonts w:ascii="Times New Roman" w:hAnsi="Times New Roman" w:cs="Times New Roman"/>
          <w:sz w:val="24"/>
          <w:szCs w:val="24"/>
        </w:rPr>
      </w:pPr>
    </w:p>
    <w:p w:rsidR="00D87F7B" w:rsidRDefault="00D87F7B" w:rsidP="00372BDE">
      <w:pPr>
        <w:pStyle w:val="NoSpacing"/>
        <w:spacing w:line="480" w:lineRule="auto"/>
        <w:jc w:val="center"/>
        <w:rPr>
          <w:rFonts w:ascii="Times New Roman" w:hAnsi="Times New Roman" w:cs="Times New Roman"/>
          <w:sz w:val="24"/>
          <w:szCs w:val="24"/>
        </w:rPr>
      </w:pPr>
    </w:p>
    <w:p w:rsidR="00C76300" w:rsidRDefault="00C76300" w:rsidP="00372BDE">
      <w:pPr>
        <w:pStyle w:val="NoSpacing"/>
        <w:spacing w:line="480" w:lineRule="auto"/>
        <w:jc w:val="center"/>
        <w:rPr>
          <w:rFonts w:ascii="Times New Roman" w:hAnsi="Times New Roman" w:cs="Times New Roman"/>
          <w:sz w:val="24"/>
          <w:szCs w:val="24"/>
        </w:rPr>
      </w:pPr>
    </w:p>
    <w:p w:rsidR="003B003A" w:rsidRPr="00B238BD" w:rsidRDefault="00372BDE" w:rsidP="00372BDE">
      <w:pPr>
        <w:pStyle w:val="NoSpacing"/>
        <w:spacing w:line="480" w:lineRule="auto"/>
        <w:jc w:val="center"/>
        <w:rPr>
          <w:rFonts w:ascii="Times New Roman" w:hAnsi="Times New Roman" w:cs="Times New Roman"/>
          <w:b/>
          <w:sz w:val="24"/>
          <w:szCs w:val="24"/>
        </w:rPr>
      </w:pPr>
      <w:r w:rsidRPr="00B238BD">
        <w:rPr>
          <w:rFonts w:ascii="Times New Roman" w:hAnsi="Times New Roman" w:cs="Times New Roman"/>
          <w:b/>
          <w:sz w:val="24"/>
          <w:szCs w:val="24"/>
        </w:rPr>
        <w:lastRenderedPageBreak/>
        <w:t>List of Figures</w:t>
      </w:r>
    </w:p>
    <w:p w:rsidR="00372BDE" w:rsidRPr="00372BDE" w:rsidRDefault="00372BDE" w:rsidP="00372BDE">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Figure 2.1.</w:t>
      </w:r>
      <w:r w:rsidRPr="00372BDE">
        <w:rPr>
          <w:rFonts w:ascii="Times New Roman" w:hAnsi="Times New Roman" w:cs="Times New Roman"/>
          <w:sz w:val="24"/>
          <w:szCs w:val="24"/>
        </w:rPr>
        <w:tab/>
        <w:t>Geological Map of Nigeria (Obaje, 2009)</w:t>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t>8</w:t>
      </w:r>
    </w:p>
    <w:p w:rsidR="00372BDE" w:rsidRPr="00372BDE" w:rsidRDefault="00372BDE" w:rsidP="00372BDE">
      <w:pPr>
        <w:pStyle w:val="NoSpacing"/>
        <w:spacing w:line="360" w:lineRule="auto"/>
        <w:jc w:val="both"/>
        <w:rPr>
          <w:rFonts w:ascii="Times New Roman" w:hAnsi="Times New Roman" w:cs="Times New Roman"/>
          <w:i/>
          <w:iCs/>
          <w:sz w:val="24"/>
          <w:szCs w:val="24"/>
        </w:rPr>
      </w:pPr>
      <w:r w:rsidRPr="00372BDE">
        <w:rPr>
          <w:rFonts w:ascii="Times New Roman" w:eastAsia="Times New Roman" w:hAnsi="Times New Roman" w:cs="Times New Roman"/>
          <w:sz w:val="24"/>
          <w:szCs w:val="24"/>
        </w:rPr>
        <w:t>Figure 2.2.</w:t>
      </w:r>
      <w:r w:rsidRPr="00372BDE">
        <w:rPr>
          <w:rFonts w:ascii="Times New Roman" w:eastAsia="Times New Roman" w:hAnsi="Times New Roman" w:cs="Times New Roman"/>
          <w:sz w:val="24"/>
          <w:szCs w:val="24"/>
        </w:rPr>
        <w:tab/>
        <w:t>Location of the study area</w:t>
      </w:r>
      <w:r w:rsidR="00992D0E">
        <w:rPr>
          <w:rFonts w:ascii="Times New Roman" w:eastAsia="Times New Roman" w:hAnsi="Times New Roman" w:cs="Times New Roman"/>
          <w:sz w:val="24"/>
          <w:szCs w:val="24"/>
        </w:rPr>
        <w:tab/>
      </w:r>
      <w:r w:rsidR="00992D0E">
        <w:rPr>
          <w:rFonts w:ascii="Times New Roman" w:eastAsia="Times New Roman" w:hAnsi="Times New Roman" w:cs="Times New Roman"/>
          <w:sz w:val="24"/>
          <w:szCs w:val="24"/>
        </w:rPr>
        <w:tab/>
      </w:r>
      <w:r w:rsidR="00992D0E">
        <w:rPr>
          <w:rFonts w:ascii="Times New Roman" w:eastAsia="Times New Roman" w:hAnsi="Times New Roman" w:cs="Times New Roman"/>
          <w:sz w:val="24"/>
          <w:szCs w:val="24"/>
        </w:rPr>
        <w:tab/>
      </w:r>
      <w:r w:rsidR="00992D0E">
        <w:rPr>
          <w:rFonts w:ascii="Times New Roman" w:eastAsia="Times New Roman" w:hAnsi="Times New Roman" w:cs="Times New Roman"/>
          <w:sz w:val="24"/>
          <w:szCs w:val="24"/>
        </w:rPr>
        <w:tab/>
      </w:r>
      <w:r w:rsidR="00992D0E">
        <w:rPr>
          <w:rFonts w:ascii="Times New Roman" w:eastAsia="Times New Roman" w:hAnsi="Times New Roman" w:cs="Times New Roman"/>
          <w:sz w:val="24"/>
          <w:szCs w:val="24"/>
        </w:rPr>
        <w:tab/>
      </w:r>
      <w:r w:rsidR="00992D0E">
        <w:rPr>
          <w:rFonts w:ascii="Times New Roman" w:eastAsia="Times New Roman" w:hAnsi="Times New Roman" w:cs="Times New Roman"/>
          <w:sz w:val="24"/>
          <w:szCs w:val="24"/>
        </w:rPr>
        <w:tab/>
      </w:r>
      <w:r w:rsidR="00992D0E">
        <w:rPr>
          <w:rFonts w:ascii="Times New Roman" w:eastAsia="Times New Roman" w:hAnsi="Times New Roman" w:cs="Times New Roman"/>
          <w:sz w:val="24"/>
          <w:szCs w:val="24"/>
        </w:rPr>
        <w:tab/>
        <w:t>10</w:t>
      </w: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Pr="00372BDE" w:rsidRDefault="00372BDE" w:rsidP="00372BDE">
      <w:pPr>
        <w:pStyle w:val="NoSpacing"/>
        <w:spacing w:line="480" w:lineRule="auto"/>
        <w:jc w:val="center"/>
        <w:rPr>
          <w:rFonts w:ascii="Times New Roman" w:hAnsi="Times New Roman" w:cs="Times New Roman"/>
          <w:sz w:val="24"/>
          <w:szCs w:val="24"/>
        </w:rPr>
      </w:pPr>
    </w:p>
    <w:p w:rsidR="00372BDE" w:rsidRDefault="00372BDE" w:rsidP="00372BDE">
      <w:pPr>
        <w:pStyle w:val="NoSpacing"/>
        <w:spacing w:line="480" w:lineRule="auto"/>
        <w:jc w:val="center"/>
        <w:rPr>
          <w:rFonts w:ascii="Times New Roman" w:hAnsi="Times New Roman" w:cs="Times New Roman"/>
          <w:sz w:val="24"/>
          <w:szCs w:val="24"/>
        </w:rPr>
      </w:pPr>
    </w:p>
    <w:p w:rsidR="00C76300" w:rsidRPr="00372BDE" w:rsidRDefault="00C76300" w:rsidP="00372BDE">
      <w:pPr>
        <w:pStyle w:val="NoSpacing"/>
        <w:spacing w:line="480" w:lineRule="auto"/>
        <w:jc w:val="center"/>
        <w:rPr>
          <w:rFonts w:ascii="Times New Roman" w:hAnsi="Times New Roman" w:cs="Times New Roman"/>
          <w:sz w:val="24"/>
          <w:szCs w:val="24"/>
        </w:rPr>
      </w:pPr>
    </w:p>
    <w:p w:rsidR="003B003A" w:rsidRPr="00C453D9" w:rsidRDefault="003B003A" w:rsidP="00372BDE">
      <w:pPr>
        <w:pStyle w:val="NoSpacing"/>
        <w:spacing w:line="480" w:lineRule="auto"/>
        <w:jc w:val="center"/>
        <w:rPr>
          <w:rFonts w:ascii="Times New Roman" w:hAnsi="Times New Roman" w:cs="Times New Roman"/>
          <w:b/>
          <w:sz w:val="24"/>
          <w:szCs w:val="24"/>
        </w:rPr>
      </w:pPr>
      <w:r w:rsidRPr="00C453D9">
        <w:rPr>
          <w:rFonts w:ascii="Times New Roman" w:hAnsi="Times New Roman" w:cs="Times New Roman"/>
          <w:b/>
          <w:sz w:val="24"/>
          <w:szCs w:val="24"/>
        </w:rPr>
        <w:lastRenderedPageBreak/>
        <w:t>List of Tables</w:t>
      </w:r>
    </w:p>
    <w:p w:rsidR="003B003A" w:rsidRPr="00372BDE" w:rsidRDefault="003B003A" w:rsidP="003B003A">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4.1.</w:t>
      </w:r>
      <w:r w:rsidR="00372BDE" w:rsidRPr="00372BDE">
        <w:rPr>
          <w:rFonts w:ascii="Times New Roman" w:hAnsi="Times New Roman" w:cs="Times New Roman"/>
          <w:sz w:val="24"/>
          <w:szCs w:val="24"/>
        </w:rPr>
        <w:tab/>
      </w:r>
      <w:r w:rsidRPr="00372BDE">
        <w:rPr>
          <w:rFonts w:ascii="Times New Roman" w:hAnsi="Times New Roman" w:cs="Times New Roman"/>
          <w:sz w:val="24"/>
          <w:szCs w:val="24"/>
        </w:rPr>
        <w:t>Result of Specific gravity</w:t>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t>15</w:t>
      </w:r>
    </w:p>
    <w:p w:rsidR="003B003A" w:rsidRPr="00372BDE" w:rsidRDefault="003B003A" w:rsidP="00992D0E">
      <w:pPr>
        <w:pStyle w:val="NoSpacing"/>
        <w:tabs>
          <w:tab w:val="left" w:pos="720"/>
          <w:tab w:val="left" w:pos="1440"/>
          <w:tab w:val="left" w:pos="2160"/>
          <w:tab w:val="left" w:pos="2880"/>
          <w:tab w:val="left" w:pos="3600"/>
          <w:tab w:val="center" w:pos="4680"/>
        </w:tabs>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4.2</w:t>
      </w:r>
      <w:r w:rsidR="00372BDE" w:rsidRPr="00372BDE">
        <w:rPr>
          <w:rFonts w:ascii="Times New Roman" w:hAnsi="Times New Roman" w:cs="Times New Roman"/>
          <w:sz w:val="24"/>
          <w:szCs w:val="24"/>
        </w:rPr>
        <w:t>.</w:t>
      </w:r>
      <w:r w:rsidR="00372BDE" w:rsidRPr="00372BDE">
        <w:rPr>
          <w:rFonts w:ascii="Times New Roman" w:hAnsi="Times New Roman" w:cs="Times New Roman"/>
          <w:sz w:val="24"/>
          <w:szCs w:val="24"/>
        </w:rPr>
        <w:tab/>
      </w:r>
      <w:r w:rsidRPr="00372BDE">
        <w:rPr>
          <w:rFonts w:ascii="Times New Roman" w:hAnsi="Times New Roman" w:cs="Times New Roman"/>
          <w:sz w:val="24"/>
          <w:szCs w:val="24"/>
        </w:rPr>
        <w:t>Result of Density (Kg/m</w:t>
      </w:r>
      <w:r w:rsidRPr="00372BDE">
        <w:rPr>
          <w:rFonts w:ascii="Times New Roman" w:hAnsi="Times New Roman" w:cs="Times New Roman"/>
          <w:sz w:val="24"/>
          <w:szCs w:val="24"/>
          <w:vertAlign w:val="superscript"/>
        </w:rPr>
        <w:t>3</w:t>
      </w:r>
      <w:r w:rsidR="00992D0E">
        <w:rPr>
          <w:rFonts w:ascii="Times New Roman" w:hAnsi="Times New Roman" w:cs="Times New Roman"/>
          <w:sz w:val="24"/>
          <w:szCs w:val="24"/>
        </w:rPr>
        <w:t>)</w:t>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t>16</w:t>
      </w:r>
      <w:r w:rsidR="00992D0E">
        <w:rPr>
          <w:rFonts w:ascii="Times New Roman" w:hAnsi="Times New Roman" w:cs="Times New Roman"/>
          <w:sz w:val="24"/>
          <w:szCs w:val="24"/>
        </w:rPr>
        <w:tab/>
      </w:r>
    </w:p>
    <w:p w:rsidR="003B003A" w:rsidRPr="00372BDE" w:rsidRDefault="003B003A" w:rsidP="003B003A">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4.3</w:t>
      </w:r>
      <w:r w:rsidR="00372BDE" w:rsidRPr="00372BDE">
        <w:rPr>
          <w:rFonts w:ascii="Times New Roman" w:hAnsi="Times New Roman" w:cs="Times New Roman"/>
          <w:sz w:val="24"/>
          <w:szCs w:val="24"/>
        </w:rPr>
        <w:t>.</w:t>
      </w:r>
      <w:r w:rsidR="00372BDE" w:rsidRPr="00372BDE">
        <w:rPr>
          <w:rFonts w:ascii="Times New Roman" w:hAnsi="Times New Roman" w:cs="Times New Roman"/>
          <w:sz w:val="24"/>
          <w:szCs w:val="24"/>
        </w:rPr>
        <w:tab/>
      </w:r>
      <w:r w:rsidRPr="00372BDE">
        <w:rPr>
          <w:rFonts w:ascii="Times New Roman" w:hAnsi="Times New Roman" w:cs="Times New Roman"/>
          <w:sz w:val="24"/>
          <w:szCs w:val="24"/>
        </w:rPr>
        <w:t>Results of Porosity test (%)</w:t>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t>17</w:t>
      </w:r>
    </w:p>
    <w:p w:rsidR="003B003A" w:rsidRPr="00372BDE" w:rsidRDefault="003B003A" w:rsidP="003B003A">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4.4.</w:t>
      </w:r>
      <w:r w:rsidR="00372BDE" w:rsidRPr="00372BDE">
        <w:rPr>
          <w:rFonts w:ascii="Times New Roman" w:hAnsi="Times New Roman" w:cs="Times New Roman"/>
          <w:sz w:val="24"/>
          <w:szCs w:val="24"/>
        </w:rPr>
        <w:tab/>
      </w:r>
      <w:r w:rsidRPr="00372BDE">
        <w:rPr>
          <w:rFonts w:ascii="Times New Roman" w:hAnsi="Times New Roman" w:cs="Times New Roman"/>
          <w:sz w:val="24"/>
          <w:szCs w:val="24"/>
        </w:rPr>
        <w:t>Classification Scheme for porosity of rocks (Moos and De Quervain, 1948)</w:t>
      </w:r>
      <w:r w:rsidR="00992D0E">
        <w:rPr>
          <w:rFonts w:ascii="Times New Roman" w:hAnsi="Times New Roman" w:cs="Times New Roman"/>
          <w:sz w:val="24"/>
          <w:szCs w:val="24"/>
        </w:rPr>
        <w:t>18</w:t>
      </w:r>
    </w:p>
    <w:p w:rsidR="003B003A" w:rsidRPr="00372BDE" w:rsidRDefault="003B003A" w:rsidP="003B003A">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4.5</w:t>
      </w:r>
      <w:r w:rsidR="00372BDE" w:rsidRPr="00372BDE">
        <w:rPr>
          <w:rFonts w:ascii="Times New Roman" w:hAnsi="Times New Roman" w:cs="Times New Roman"/>
          <w:sz w:val="24"/>
          <w:szCs w:val="24"/>
        </w:rPr>
        <w:t>.</w:t>
      </w:r>
      <w:r w:rsidR="00372BDE" w:rsidRPr="00372BDE">
        <w:rPr>
          <w:rFonts w:ascii="Times New Roman" w:hAnsi="Times New Roman" w:cs="Times New Roman"/>
          <w:sz w:val="24"/>
          <w:szCs w:val="24"/>
        </w:rPr>
        <w:tab/>
      </w:r>
      <w:r w:rsidRPr="00372BDE">
        <w:rPr>
          <w:rFonts w:ascii="Times New Roman" w:hAnsi="Times New Roman" w:cs="Times New Roman"/>
          <w:sz w:val="24"/>
          <w:szCs w:val="24"/>
        </w:rPr>
        <w:t>Resu</w:t>
      </w:r>
      <w:r w:rsidR="00992D0E">
        <w:rPr>
          <w:rFonts w:ascii="Times New Roman" w:hAnsi="Times New Roman" w:cs="Times New Roman"/>
          <w:sz w:val="24"/>
          <w:szCs w:val="24"/>
        </w:rPr>
        <w:t>lt of Water Absorption Capacity</w:t>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t>19</w:t>
      </w:r>
    </w:p>
    <w:p w:rsidR="003B003A" w:rsidRPr="00372BDE" w:rsidRDefault="003B003A" w:rsidP="003B003A">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4.6.</w:t>
      </w:r>
      <w:r w:rsidR="00372BDE" w:rsidRPr="00372BDE">
        <w:rPr>
          <w:rFonts w:ascii="Times New Roman" w:hAnsi="Times New Roman" w:cs="Times New Roman"/>
          <w:sz w:val="24"/>
          <w:szCs w:val="24"/>
        </w:rPr>
        <w:tab/>
      </w:r>
      <w:r w:rsidRPr="00372BDE">
        <w:rPr>
          <w:rFonts w:ascii="Times New Roman" w:hAnsi="Times New Roman" w:cs="Times New Roman"/>
          <w:sz w:val="24"/>
          <w:szCs w:val="24"/>
        </w:rPr>
        <w:t>Results of Compressive Strength of Marble</w:t>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t>21</w:t>
      </w:r>
    </w:p>
    <w:p w:rsidR="003B003A" w:rsidRPr="00372BDE" w:rsidRDefault="003B003A" w:rsidP="003B003A">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4.7</w:t>
      </w:r>
      <w:r w:rsidR="00372BDE" w:rsidRPr="00372BDE">
        <w:rPr>
          <w:rFonts w:ascii="Times New Roman" w:hAnsi="Times New Roman" w:cs="Times New Roman"/>
          <w:sz w:val="24"/>
          <w:szCs w:val="24"/>
        </w:rPr>
        <w:t>.</w:t>
      </w:r>
      <w:r w:rsidR="00372BDE" w:rsidRPr="00372BDE">
        <w:rPr>
          <w:rFonts w:ascii="Times New Roman" w:hAnsi="Times New Roman" w:cs="Times New Roman"/>
          <w:sz w:val="24"/>
          <w:szCs w:val="24"/>
        </w:rPr>
        <w:tab/>
      </w:r>
      <w:r w:rsidRPr="00372BDE">
        <w:rPr>
          <w:rFonts w:ascii="Times New Roman" w:hAnsi="Times New Roman" w:cs="Times New Roman"/>
          <w:sz w:val="24"/>
          <w:szCs w:val="24"/>
        </w:rPr>
        <w:t>Classification of Unconfined Compressive Strength (</w:t>
      </w:r>
      <w:r w:rsidRPr="00372BDE">
        <w:rPr>
          <w:rFonts w:ascii="Times New Roman" w:hAnsi="Times New Roman" w:cs="Times New Roman"/>
          <w:bCs/>
          <w:sz w:val="24"/>
          <w:szCs w:val="24"/>
        </w:rPr>
        <w:t>Mpa or Nmm</w:t>
      </w:r>
      <w:r w:rsidRPr="00372BDE">
        <w:rPr>
          <w:rFonts w:ascii="Times New Roman" w:hAnsi="Times New Roman" w:cs="Times New Roman"/>
          <w:bCs/>
          <w:sz w:val="24"/>
          <w:szCs w:val="24"/>
          <w:vertAlign w:val="superscript"/>
        </w:rPr>
        <w:t>2</w:t>
      </w:r>
      <w:r w:rsidRPr="00372BDE">
        <w:rPr>
          <w:rFonts w:ascii="Times New Roman" w:hAnsi="Times New Roman" w:cs="Times New Roman"/>
          <w:sz w:val="24"/>
          <w:szCs w:val="24"/>
        </w:rPr>
        <w:t>)</w:t>
      </w:r>
      <w:r w:rsidR="00992D0E">
        <w:rPr>
          <w:rFonts w:ascii="Times New Roman" w:hAnsi="Times New Roman" w:cs="Times New Roman"/>
          <w:sz w:val="24"/>
          <w:szCs w:val="24"/>
        </w:rPr>
        <w:tab/>
        <w:t>23</w:t>
      </w:r>
    </w:p>
    <w:p w:rsidR="003B003A" w:rsidRPr="00372BDE" w:rsidRDefault="003B003A" w:rsidP="003B003A">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4.8</w:t>
      </w:r>
      <w:r w:rsidR="00372BDE" w:rsidRPr="00372BDE">
        <w:rPr>
          <w:rFonts w:ascii="Times New Roman" w:hAnsi="Times New Roman" w:cs="Times New Roman"/>
          <w:sz w:val="24"/>
          <w:szCs w:val="24"/>
        </w:rPr>
        <w:t>.</w:t>
      </w:r>
      <w:r w:rsidR="00372BDE" w:rsidRPr="00372BDE">
        <w:rPr>
          <w:rFonts w:ascii="Times New Roman" w:hAnsi="Times New Roman" w:cs="Times New Roman"/>
          <w:sz w:val="24"/>
          <w:szCs w:val="24"/>
        </w:rPr>
        <w:tab/>
      </w:r>
      <w:r w:rsidRPr="00372BDE">
        <w:rPr>
          <w:rFonts w:ascii="Times New Roman" w:hAnsi="Times New Roman" w:cs="Times New Roman"/>
          <w:sz w:val="24"/>
          <w:szCs w:val="24"/>
        </w:rPr>
        <w:t>Physico-mechanical Properties of Marble (ASTM C503 2001)</w:t>
      </w:r>
      <w:r w:rsidR="00992D0E">
        <w:rPr>
          <w:rFonts w:ascii="Times New Roman" w:hAnsi="Times New Roman" w:cs="Times New Roman"/>
          <w:sz w:val="24"/>
          <w:szCs w:val="24"/>
        </w:rPr>
        <w:tab/>
      </w:r>
      <w:r w:rsidR="00992D0E">
        <w:rPr>
          <w:rFonts w:ascii="Times New Roman" w:hAnsi="Times New Roman" w:cs="Times New Roman"/>
          <w:sz w:val="24"/>
          <w:szCs w:val="24"/>
        </w:rPr>
        <w:tab/>
        <w:t>23</w:t>
      </w:r>
    </w:p>
    <w:p w:rsidR="003B003A" w:rsidRPr="00372BDE" w:rsidRDefault="003B003A" w:rsidP="003B003A">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4.9</w:t>
      </w:r>
      <w:r w:rsidR="00372BDE" w:rsidRPr="00372BDE">
        <w:rPr>
          <w:rFonts w:ascii="Times New Roman" w:hAnsi="Times New Roman" w:cs="Times New Roman"/>
          <w:sz w:val="24"/>
          <w:szCs w:val="24"/>
        </w:rPr>
        <w:t>.</w:t>
      </w:r>
      <w:r w:rsidR="00372BDE" w:rsidRPr="00372BDE">
        <w:rPr>
          <w:rFonts w:ascii="Times New Roman" w:hAnsi="Times New Roman" w:cs="Times New Roman"/>
          <w:sz w:val="24"/>
          <w:szCs w:val="24"/>
        </w:rPr>
        <w:tab/>
      </w:r>
      <w:r w:rsidRPr="00372BDE">
        <w:rPr>
          <w:rFonts w:ascii="Times New Roman" w:hAnsi="Times New Roman" w:cs="Times New Roman"/>
          <w:sz w:val="24"/>
          <w:szCs w:val="24"/>
        </w:rPr>
        <w:t>Results of Los Angeles Abrasion test (%)</w:t>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r>
      <w:r w:rsidR="00992D0E">
        <w:rPr>
          <w:rFonts w:ascii="Times New Roman" w:hAnsi="Times New Roman" w:cs="Times New Roman"/>
          <w:sz w:val="24"/>
          <w:szCs w:val="24"/>
        </w:rPr>
        <w:tab/>
        <w:t>24</w:t>
      </w:r>
    </w:p>
    <w:p w:rsidR="003B003A" w:rsidRDefault="003B003A" w:rsidP="00A3738C">
      <w:pPr>
        <w:pStyle w:val="NoSpacing"/>
        <w:spacing w:line="480" w:lineRule="auto"/>
        <w:jc w:val="both"/>
        <w:rPr>
          <w:rFonts w:ascii="Times New Roman" w:hAnsi="Times New Roman" w:cs="Times New Roman"/>
          <w:sz w:val="24"/>
          <w:szCs w:val="24"/>
        </w:rPr>
      </w:pPr>
    </w:p>
    <w:p w:rsidR="00ED092E" w:rsidRDefault="00ED092E">
      <w:pPr>
        <w:rPr>
          <w:rFonts w:ascii="Times New Roman" w:hAnsi="Times New Roman" w:cs="Times New Roman"/>
          <w:sz w:val="24"/>
          <w:szCs w:val="24"/>
        </w:rPr>
      </w:pPr>
      <w:r>
        <w:rPr>
          <w:rFonts w:ascii="Times New Roman" w:hAnsi="Times New Roman" w:cs="Times New Roman"/>
          <w:sz w:val="24"/>
          <w:szCs w:val="24"/>
        </w:rPr>
        <w:br w:type="page"/>
      </w:r>
    </w:p>
    <w:p w:rsidR="00ED092E" w:rsidRDefault="00ED092E" w:rsidP="00ED092E">
      <w:pPr>
        <w:pStyle w:val="NoSpacing"/>
        <w:spacing w:line="480" w:lineRule="auto"/>
        <w:jc w:val="center"/>
        <w:rPr>
          <w:rFonts w:ascii="Times New Roman" w:hAnsi="Times New Roman" w:cs="Times New Roman"/>
          <w:b/>
          <w:sz w:val="24"/>
        </w:rPr>
        <w:sectPr w:rsidR="00ED092E" w:rsidSect="00A66DC6">
          <w:footerReference w:type="default" r:id="rId9"/>
          <w:pgSz w:w="12240" w:h="15840"/>
          <w:pgMar w:top="1440" w:right="1440" w:bottom="1440" w:left="1440" w:header="720" w:footer="720" w:gutter="0"/>
          <w:pgNumType w:fmt="lowerRoman" w:start="1"/>
          <w:cols w:space="720"/>
          <w:docGrid w:linePitch="360"/>
        </w:sectPr>
      </w:pPr>
    </w:p>
    <w:p w:rsidR="00ED092E" w:rsidRPr="0045534F" w:rsidRDefault="00ED092E" w:rsidP="00ED092E">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lastRenderedPageBreak/>
        <w:t>CHAPTER ONE</w:t>
      </w:r>
    </w:p>
    <w:p w:rsidR="00ED092E" w:rsidRPr="0045534F" w:rsidRDefault="00ED092E" w:rsidP="00ED092E">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t>INTRODUCTION</w:t>
      </w: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1.1</w:t>
      </w:r>
      <w:r w:rsidRPr="0045534F">
        <w:rPr>
          <w:rFonts w:ascii="Times New Roman" w:hAnsi="Times New Roman" w:cs="Times New Roman"/>
          <w:b/>
          <w:sz w:val="24"/>
        </w:rPr>
        <w:tab/>
        <w:t>Background of the study</w:t>
      </w:r>
    </w:p>
    <w:p w:rsidR="00ED092E" w:rsidRPr="000C4C83" w:rsidRDefault="00ED092E" w:rsidP="00ED092E">
      <w:pPr>
        <w:pStyle w:val="NoSpacing"/>
        <w:spacing w:line="480" w:lineRule="auto"/>
        <w:jc w:val="both"/>
        <w:rPr>
          <w:rFonts w:ascii="Times New Roman" w:hAnsi="Times New Roman" w:cs="Times New Roman"/>
          <w:sz w:val="24"/>
        </w:rPr>
      </w:pPr>
      <w:r w:rsidRPr="000C4C83">
        <w:rPr>
          <w:rFonts w:ascii="Times New Roman" w:hAnsi="Times New Roman" w:cs="Times New Roman"/>
          <w:sz w:val="24"/>
        </w:rPr>
        <w:t>Marble is one of the industrial rocks that is presently gaining prominence in the manufacturing sector of the Nigerian economy. The wide range of application of marble and associated lime-rich rocks especially in construction, recent upsurge in urban development and new opportunities in the solid minerals development has induced local as well as foreign entrepreneurs’ to show a keen interest in the exploitation of marble deposits in Nigeria and what determines the suitability of a marble deposit for the production of cement and construction purposes is largely its physical and chemical characteristics, hence the justification of this study. Elebu area lies within the Precambrian Basement Complex of Northcentral, Nigeria. The Basement rocks notably the migmatite gneiss complex, schist (metasediment), older granite and late intrusives. The schist occurs as a supracrustal cover on the Basement and consists of mica schist, metaconglomerate, calc-gneiss and marble and quartz biotite. The marble in Elebu area occurs in large deposit, yet very little data are available on its physical and mechanical properties. The exploration for marble started in the year 1970 (Alabi</w:t>
      </w:r>
      <w:r w:rsidRPr="00182BC2">
        <w:rPr>
          <w:rFonts w:ascii="Times New Roman" w:hAnsi="Times New Roman" w:cs="Times New Roman"/>
          <w:i/>
          <w:sz w:val="24"/>
        </w:rPr>
        <w:t>et al.,</w:t>
      </w:r>
      <w:r w:rsidRPr="000C4C83">
        <w:rPr>
          <w:rFonts w:ascii="Times New Roman" w:hAnsi="Times New Roman" w:cs="Times New Roman"/>
          <w:sz w:val="24"/>
        </w:rPr>
        <w:t xml:space="preserve"> 2013). The Occurrence and exploration of variety of marble deposits found within the Nigerian Basement terrain e.gBurum-Takalafia in the Federal Capital Territory (F.C.T), Abuja; kwakuti in Niger State; EtobeAjaokuta and Jakuti in Kogi State; Ukpilla in Edo State and Igbetti in Oyo State and Ukpilla in Edo State have been studied by many researchers and authors (Oluyide and Okunlola 1995). These deposits have various morphologies within the Schist belts and exhibit different physico-chemical characteristics that render them economically attractive. Marble also has numerous applications for structural and decorative purposes. It is utilized for outdoor sculpture, external walls, floor covering, </w:t>
      </w:r>
      <w:r w:rsidRPr="000C4C83">
        <w:rPr>
          <w:rFonts w:ascii="Times New Roman" w:hAnsi="Times New Roman" w:cs="Times New Roman"/>
          <w:sz w:val="24"/>
        </w:rPr>
        <w:lastRenderedPageBreak/>
        <w:t>decoration, stairs, and pavements. The majority of prehistoric monuments were made of marble. Marble has decorated the corridors of palaces and historical places e.gTajMahal Palace in India. This study therefore presents physical and mechanical properties of Elebu marble with the purpose of appraising its economic potentials and industrial applications.</w:t>
      </w: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1.2</w:t>
      </w:r>
      <w:r w:rsidRPr="0045534F">
        <w:rPr>
          <w:rFonts w:ascii="Times New Roman" w:hAnsi="Times New Roman" w:cs="Times New Roman"/>
          <w:b/>
          <w:sz w:val="24"/>
        </w:rPr>
        <w:tab/>
        <w:t xml:space="preserve"> Aim of the study </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aim of this study is to evaluate the physical and mechanical properties of marble for construction purposes.</w:t>
      </w: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1.3</w:t>
      </w:r>
      <w:r w:rsidRPr="0045534F">
        <w:rPr>
          <w:rFonts w:ascii="Times New Roman" w:hAnsi="Times New Roman" w:cs="Times New Roman"/>
          <w:b/>
          <w:sz w:val="24"/>
        </w:rPr>
        <w:tab/>
        <w:t xml:space="preserve">Objectives of the study </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objectives of the study are as follows;</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ab/>
        <w:t>i.</w:t>
      </w:r>
      <w:r w:rsidRPr="0045534F">
        <w:rPr>
          <w:rFonts w:ascii="Times New Roman" w:hAnsi="Times New Roman" w:cs="Times New Roman"/>
          <w:sz w:val="24"/>
        </w:rPr>
        <w:tab/>
        <w:t>to determine the physical properties of marble in the study area.</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ab/>
        <w:t>ii.</w:t>
      </w:r>
      <w:r w:rsidRPr="0045534F">
        <w:rPr>
          <w:rFonts w:ascii="Times New Roman" w:hAnsi="Times New Roman" w:cs="Times New Roman"/>
          <w:sz w:val="24"/>
        </w:rPr>
        <w:tab/>
        <w:t>to determine the mechanical and strength of marble for construction purposes.</w:t>
      </w:r>
      <w:r w:rsidRPr="0045534F">
        <w:rPr>
          <w:rFonts w:ascii="Times New Roman" w:hAnsi="Times New Roman" w:cs="Times New Roman"/>
          <w:sz w:val="24"/>
        </w:rPr>
        <w:tab/>
      </w: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1.4</w:t>
      </w:r>
      <w:r w:rsidRPr="0045534F">
        <w:rPr>
          <w:rFonts w:ascii="Times New Roman" w:hAnsi="Times New Roman" w:cs="Times New Roman"/>
          <w:b/>
          <w:sz w:val="24"/>
        </w:rPr>
        <w:tab/>
        <w:t>Problem Statement</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Nowadays various engineering distress and concern have been observed due to the use of poor material for construction (i.e. material with less or poor engineering properties). It is very important to evaluate the physical and mechanical application of marble as it applies to construction purposes.</w:t>
      </w:r>
    </w:p>
    <w:p w:rsidR="00ED092E" w:rsidRPr="002D2394" w:rsidRDefault="00ED092E" w:rsidP="00ED092E">
      <w:pPr>
        <w:pStyle w:val="NoSpacing"/>
        <w:spacing w:line="480" w:lineRule="auto"/>
        <w:jc w:val="both"/>
        <w:rPr>
          <w:rFonts w:ascii="Times New Roman" w:hAnsi="Times New Roman" w:cs="Times New Roman"/>
          <w:b/>
          <w:sz w:val="24"/>
        </w:rPr>
      </w:pPr>
      <w:r w:rsidRPr="002D2394">
        <w:rPr>
          <w:rFonts w:ascii="Times New Roman" w:hAnsi="Times New Roman" w:cs="Times New Roman"/>
          <w:b/>
          <w:sz w:val="24"/>
        </w:rPr>
        <w:t>1.5</w:t>
      </w:r>
      <w:r w:rsidRPr="002D2394">
        <w:rPr>
          <w:rFonts w:ascii="Times New Roman" w:hAnsi="Times New Roman" w:cs="Times New Roman"/>
          <w:b/>
          <w:sz w:val="24"/>
        </w:rPr>
        <w:tab/>
        <w:t>Scope of the study</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This study is restricted to physical and mechanical characterization of marble. Samples collected from the study area was subjected into specific gravity, bulk density, porosity, water absorption while the mechanical properties includes uniaxial compressive strength and Los Abrasion analysis.</w:t>
      </w:r>
    </w:p>
    <w:p w:rsidR="00ED092E" w:rsidRPr="002D2394" w:rsidRDefault="00ED092E" w:rsidP="00ED092E">
      <w:pPr>
        <w:pStyle w:val="NoSpacing"/>
        <w:spacing w:line="480" w:lineRule="auto"/>
        <w:jc w:val="both"/>
        <w:rPr>
          <w:rFonts w:ascii="Times New Roman" w:hAnsi="Times New Roman" w:cs="Times New Roman"/>
          <w:b/>
          <w:sz w:val="24"/>
        </w:rPr>
      </w:pPr>
      <w:r w:rsidRPr="002D2394">
        <w:rPr>
          <w:rFonts w:ascii="Times New Roman" w:hAnsi="Times New Roman" w:cs="Times New Roman"/>
          <w:b/>
          <w:sz w:val="24"/>
        </w:rPr>
        <w:t>1.6</w:t>
      </w:r>
      <w:r w:rsidRPr="002D2394">
        <w:rPr>
          <w:rFonts w:ascii="Times New Roman" w:hAnsi="Times New Roman" w:cs="Times New Roman"/>
          <w:b/>
          <w:sz w:val="24"/>
        </w:rPr>
        <w:tab/>
        <w:t xml:space="preserve">Justification of the study </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lastRenderedPageBreak/>
        <w:t>Evaluation of marble deposits is vital for construction purposes and a keen interest in the exploitation of marble deposits in the study area is what determines the suitability of marble deposit for the production of cement and construction is largely its physical and mechanical characteristics.</w:t>
      </w:r>
    </w:p>
    <w:p w:rsidR="00ED092E" w:rsidRPr="0045534F" w:rsidRDefault="00ED092E" w:rsidP="00ED092E">
      <w:pPr>
        <w:pStyle w:val="NoSpacing"/>
        <w:spacing w:line="360" w:lineRule="auto"/>
        <w:jc w:val="both"/>
        <w:rPr>
          <w:rFonts w:ascii="Times New Roman" w:hAnsi="Times New Roman" w:cs="Times New Roman"/>
          <w:i/>
          <w:iCs/>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Default="00ED092E" w:rsidP="00ED092E">
      <w:pPr>
        <w:pStyle w:val="NoSpacing"/>
        <w:spacing w:line="360" w:lineRule="auto"/>
        <w:jc w:val="both"/>
        <w:rPr>
          <w:rFonts w:ascii="Times New Roman" w:hAnsi="Times New Roman" w:cs="Times New Roman"/>
          <w:sz w:val="24"/>
          <w:szCs w:val="24"/>
          <w:highlight w:val="magenta"/>
        </w:rPr>
      </w:pPr>
    </w:p>
    <w:p w:rsidR="00ED092E" w:rsidRDefault="00ED092E" w:rsidP="00ED092E">
      <w:pPr>
        <w:pStyle w:val="NoSpacing"/>
        <w:spacing w:line="360" w:lineRule="auto"/>
        <w:jc w:val="both"/>
        <w:rPr>
          <w:rFonts w:ascii="Times New Roman" w:hAnsi="Times New Roman" w:cs="Times New Roman"/>
          <w:sz w:val="24"/>
          <w:szCs w:val="24"/>
          <w:highlight w:val="magenta"/>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Pr="0045534F" w:rsidRDefault="00ED092E" w:rsidP="00ED092E">
      <w:pPr>
        <w:pStyle w:val="NoSpacing"/>
        <w:spacing w:line="360" w:lineRule="auto"/>
        <w:jc w:val="both"/>
        <w:rPr>
          <w:rFonts w:ascii="Times New Roman" w:hAnsi="Times New Roman" w:cs="Times New Roman"/>
          <w:sz w:val="24"/>
          <w:szCs w:val="24"/>
          <w:highlight w:val="magenta"/>
        </w:rPr>
      </w:pPr>
    </w:p>
    <w:p w:rsidR="00ED092E" w:rsidRDefault="00ED092E" w:rsidP="00ED092E">
      <w:pPr>
        <w:pStyle w:val="NoSpacing"/>
        <w:spacing w:line="480" w:lineRule="auto"/>
        <w:jc w:val="center"/>
        <w:rPr>
          <w:rFonts w:ascii="Times New Roman" w:hAnsi="Times New Roman" w:cs="Times New Roman"/>
          <w:b/>
          <w:sz w:val="24"/>
        </w:rPr>
      </w:pPr>
    </w:p>
    <w:p w:rsidR="00ED092E" w:rsidRDefault="00ED092E" w:rsidP="00ED092E">
      <w:pPr>
        <w:pStyle w:val="NoSpacing"/>
        <w:spacing w:line="480" w:lineRule="auto"/>
        <w:jc w:val="center"/>
        <w:rPr>
          <w:rFonts w:ascii="Times New Roman" w:hAnsi="Times New Roman" w:cs="Times New Roman"/>
          <w:b/>
          <w:sz w:val="24"/>
        </w:rPr>
      </w:pPr>
    </w:p>
    <w:p w:rsidR="00ED092E" w:rsidRDefault="00ED092E" w:rsidP="00ED092E">
      <w:pPr>
        <w:pStyle w:val="NoSpacing"/>
        <w:spacing w:line="480" w:lineRule="auto"/>
        <w:jc w:val="center"/>
        <w:rPr>
          <w:rFonts w:ascii="Times New Roman" w:hAnsi="Times New Roman" w:cs="Times New Roman"/>
          <w:b/>
          <w:sz w:val="24"/>
        </w:rPr>
      </w:pPr>
    </w:p>
    <w:p w:rsidR="00ED092E" w:rsidRDefault="00ED092E" w:rsidP="00ED092E">
      <w:pPr>
        <w:pStyle w:val="NoSpacing"/>
        <w:spacing w:line="480" w:lineRule="auto"/>
        <w:jc w:val="center"/>
        <w:rPr>
          <w:rFonts w:ascii="Times New Roman" w:hAnsi="Times New Roman" w:cs="Times New Roman"/>
          <w:b/>
          <w:sz w:val="24"/>
        </w:rPr>
      </w:pPr>
    </w:p>
    <w:p w:rsidR="00ED092E" w:rsidRDefault="00ED092E" w:rsidP="00ED092E">
      <w:pPr>
        <w:pStyle w:val="NoSpacing"/>
        <w:spacing w:line="480" w:lineRule="auto"/>
        <w:jc w:val="center"/>
        <w:rPr>
          <w:rFonts w:ascii="Times New Roman" w:hAnsi="Times New Roman" w:cs="Times New Roman"/>
          <w:b/>
          <w:sz w:val="24"/>
        </w:rPr>
      </w:pPr>
    </w:p>
    <w:p w:rsidR="00ED092E" w:rsidRDefault="00ED092E" w:rsidP="00ED092E">
      <w:pPr>
        <w:pStyle w:val="NoSpacing"/>
        <w:spacing w:line="480" w:lineRule="auto"/>
        <w:jc w:val="center"/>
        <w:rPr>
          <w:rFonts w:ascii="Times New Roman" w:hAnsi="Times New Roman" w:cs="Times New Roman"/>
          <w:b/>
          <w:sz w:val="24"/>
        </w:rPr>
      </w:pPr>
    </w:p>
    <w:p w:rsidR="00ED092E" w:rsidRPr="0045534F" w:rsidRDefault="00ED092E" w:rsidP="00ED092E">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t>CHAPTER TWO</w:t>
      </w:r>
    </w:p>
    <w:p w:rsidR="00ED092E" w:rsidRPr="0045534F" w:rsidRDefault="00ED092E" w:rsidP="00ED092E">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t>LITERATURE REVIEW</w:t>
      </w: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2.1</w:t>
      </w:r>
      <w:r w:rsidRPr="0045534F">
        <w:rPr>
          <w:rFonts w:ascii="Times New Roman" w:hAnsi="Times New Roman" w:cs="Times New Roman"/>
          <w:b/>
          <w:sz w:val="24"/>
        </w:rPr>
        <w:tab/>
        <w:t>Review of Previous work</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Several authors has reported physio-mechanical properties of marble in Nigeria. Among these authors are Thuro and Scholz (2004) demonstrated that weathering in marble rock type has deep impacts on both physical and mechanical properties of the rocks as well as of the rock masses. The changes in mineral content and the increase of pore volume promote the action of mechanical disintegration and chemical decomposition.</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Egesi and Tse, (2011) noted that understanding the mineralogy, grain size, texture and weathering states which could be related to the geological processes that form the rock also help in assessing the rock as dimension stone hence determining the rock’s suitability and availability for production </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Daku et al. (2017) reported Engineering Properties of Jakura Marble and Its Suitability for Tiles Production and concluded exploitation of marble for tiles production will be a huge developmental growth for the Nigerian economy, considering their good engineering properties.</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Ogunsola et al. (2019) reiterated the effect of petrographic and geochemical characteristics on rock strength and especially the relationships between the engineering properties and specific petrographic transformations which take place during weathering process which are very common in marble. This is very necessary, to enhance the understanding of the effect of the internal mechanism of rock structure and its engineering properties.</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lastRenderedPageBreak/>
        <w:t xml:space="preserve">Akinola et al. (2020) studied </w:t>
      </w:r>
      <w:r>
        <w:rPr>
          <w:rFonts w:ascii="Times New Roman" w:hAnsi="Times New Roman" w:cs="Times New Roman"/>
          <w:sz w:val="24"/>
        </w:rPr>
        <w:t>physic-</w:t>
      </w:r>
      <w:r w:rsidRPr="0045534F">
        <w:rPr>
          <w:rFonts w:ascii="Times New Roman" w:hAnsi="Times New Roman" w:cs="Times New Roman"/>
          <w:sz w:val="24"/>
        </w:rPr>
        <w:t>mechanical and compositional features of metamorphosed carbonate rock in Igue, Southwestern, Nigeria: Implication for Industrial Use as Dimension and noted that the marble deposit are pure to relatively pure deposits and the physio-mechanical characteristics satisfy the basic properties for dimension stones. However, it was also noted that the marble is affected by heat and the understanding these properties is quite essential when selecting and determining the maintenance requirements of these marble used as dimension stones.</w:t>
      </w: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2.2</w:t>
      </w:r>
      <w:r w:rsidRPr="0045534F">
        <w:rPr>
          <w:rFonts w:ascii="Times New Roman" w:hAnsi="Times New Roman" w:cs="Times New Roman"/>
          <w:b/>
          <w:sz w:val="24"/>
        </w:rPr>
        <w:tab/>
        <w:t>Geology of Nigeria</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Pre-Cambrian basement complex of Nigeria lies between the West African Craton in the west and the Congo Craton in the east. The rocks of the basement complex of Nigeria are loosely categorized into three main groups which are; </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migmatite gneiss complex: The migmatite gneisses are the most abundant rocks of the basement complex. They are divided into two types. These are the biotite gneiss and banded gneiss (Falconer, 1911). </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Petrogenetic and field evidences (De Swardt, 1953) show that the migmatite gneiss originated through silica potash metasomatism of ancient metagranulites mainly between 2.8-2.0 Ga. However older dates of about 3.0 Ga have been reported (Dada, Brique, and Birck, 1998) who believed that such relict signatures indicate that the Precambrian terrain was part of an Archean proto-shield affected by Proterozoic crustal activities. Field evidences and radiometric dating have shown that the Nigerian basement complex bears the imprints of the major Orogenies in the earth history dating back to 3000 Ma and it undergone its most pervasive deformation and remobilization during the Pan African (˂ 600 Ma).</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lastRenderedPageBreak/>
        <w:t xml:space="preserve">The schist belt: The schist belt occurs prominently within the western half of the country. Though a few have been recently highlighted in central and southeastern parts (Elueze, 1992). They are mostly regarded to be of Proterozoic age (0.6-2.5Ga). Various types and grades of schists occur in the basement complex. They include mica schists, phyllite and biotite schist. They form lowland between quartzite ridges and are rare as continuous massive outcrops. The schist belts, which some author classified as metasediments shows distinctive petrological, structural and metallogenic features. </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schist belts in the southwestern part of Nigeria include Iseyin, igarra, Egbe-isanlu, ifewara-ilesha (Rahaman et.al. 1983, Elueze, 1992, Annor et.al, 1996). The lokoja- Jakura belt (Okunlola, 2001) and the southeastern belts (Ekwueme, 1987) are the recently highlighted belts. Although there seems to be some lack of consensus on locational delineation, geologic nomenclature, geodynamic setting and geochronological characteristics. The schist belt is of metamorphosed pelitic and sandy assemblages. The schist belt is of particular interest in that it is associated with a widespread occurrence of marble deposits in Nigeria. It is dominated by low-grade metasediments remnants of supracrustal cover during the Pan-African orogeny (Mc Curry 1976).</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Pan-African granitic series and associated minor rocks: According to Rahaman, Emofurieta, and Caenachet, (1983) the older granites are the most visible part of the Pan-African orogeny in Nigeria. The older Granites were first distinguished from the younger or plateau tin-bearing alkalic granite (Falconer, 1911). They range in size from plutons to the environment in which the granite is emplaced. Circular to elliptical bodies occurs in schist environment and more elongate bodies in migmatite Gneiss terrains.</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older granites are the most obvious manifestation of the pan African Orogeny and constitute about 40- 50% of the basement complex outcrop. They include rocks of a wide range of </w:t>
      </w:r>
      <w:r w:rsidRPr="0045534F">
        <w:rPr>
          <w:rFonts w:ascii="Times New Roman" w:hAnsi="Times New Roman" w:cs="Times New Roman"/>
          <w:sz w:val="24"/>
        </w:rPr>
        <w:lastRenderedPageBreak/>
        <w:t>composition including tonalities, granites, granodiorites, adamallites, quartz Monzonites, syenites, and pegmatites, granitic – granodioritic compositions are the most common texturally, they vary from strongly foliated gneiss varieties to undeformed rocks. Under the granitic granodioritic rocks, (Jones, and Hockey, 1964) recognized three main groups of granites, an early phase comprising granodiorites and quartz diorites, a main phase comprising homogenous granites, syenites and coarse porphyritic biotite granite and a late phase comprising homogenous granites, dykes, pegmatites, and aplite.</w:t>
      </w: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margin">
              <wp:posOffset>-315595</wp:posOffset>
            </wp:positionH>
            <wp:positionV relativeFrom="paragraph">
              <wp:posOffset>347345</wp:posOffset>
            </wp:positionV>
            <wp:extent cx="6223000" cy="6393815"/>
            <wp:effectExtent l="0" t="0" r="6350" b="6985"/>
            <wp:wrapSquare wrapText="bothSides"/>
            <wp:docPr id="183577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23000" cy="6393815"/>
                    </a:xfrm>
                    <a:prstGeom prst="rect">
                      <a:avLst/>
                    </a:prstGeom>
                    <a:noFill/>
                    <a:ln>
                      <a:noFill/>
                    </a:ln>
                  </pic:spPr>
                </pic:pic>
              </a:graphicData>
            </a:graphic>
          </wp:anchor>
        </w:drawing>
      </w: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Figure 2.1: Geological Map of Nigeria (Obaje, 2009)</w:t>
      </w: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2.3</w:t>
      </w:r>
      <w:r w:rsidRPr="0045534F">
        <w:rPr>
          <w:rFonts w:ascii="Times New Roman" w:hAnsi="Times New Roman" w:cs="Times New Roman"/>
          <w:b/>
          <w:sz w:val="24"/>
          <w:szCs w:val="24"/>
        </w:rPr>
        <w:tab/>
        <w:t>Geology of the study area</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Elebu in Kwara State have been studied by many researchers and authors. These deposits have various morphologies within the Schist belts and exhibit different physical and mechanical characteristics that render them economically attractive. The Elebu area (Fig. 2.2) consist of fine to-medium grained granite and biotite-muscovite granite. It is underlain by migmatitic, augen and granitic gneiss along with quartzites and marble, (figure 2). Elebu marble occurs as low-lying outcrops along valley of River Abupata and is surrounded by quartzite ridges. The marble is grey in colour, medium grained in texture and occurs as two separate bands about 2 kilometers northwest of Elebu. According to Odewumi (2008) the exposure of the western band is approximately 3m x 30m in size while the eastern band which is about 800meters to the western band is approximately 5m x 200m in size while the modal estimates of the mineralogy are essentially dolomite 97%, tremolite 2% and quartz 1%. The dolomite is medium-grained and it occurs as irregular crystals with a variable shapes. Tremolite and quartz occur as accessory silicate minerals. The mean annual rainfall is 1500mm and the mean annual relative humidity is about 80%.The mean annual temperature is about 26.6</w:t>
      </w:r>
      <w:r w:rsidRPr="0045534F">
        <w:rPr>
          <w:rFonts w:ascii="Times New Roman" w:hAnsi="Times New Roman" w:cs="Times New Roman"/>
          <w:sz w:val="24"/>
          <w:szCs w:val="24"/>
          <w:vertAlign w:val="superscript"/>
        </w:rPr>
        <w:t>o</w:t>
      </w:r>
      <w:r w:rsidRPr="0045534F">
        <w:rPr>
          <w:rFonts w:ascii="Times New Roman" w:hAnsi="Times New Roman" w:cs="Times New Roman"/>
          <w:sz w:val="24"/>
          <w:szCs w:val="24"/>
        </w:rPr>
        <w:t xml:space="preserve">C (Emofurieta, 1984). </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Dendritic drainage pattern is prevalent in the area. The study area is also covered mainly by tall palm trees and grasses typical of rain forest vegetation. The vegetation is thick and has been greatly affected by human interference through farming, bush burning with the development of seasonal forests in some of the area.</w:t>
      </w:r>
    </w:p>
    <w:p w:rsidR="00ED092E" w:rsidRPr="0045534F" w:rsidRDefault="00ED092E" w:rsidP="00ED092E">
      <w:pPr>
        <w:pStyle w:val="NoSpacing"/>
        <w:spacing w:line="360" w:lineRule="auto"/>
        <w:jc w:val="both"/>
        <w:rPr>
          <w:rFonts w:ascii="Times New Roman" w:hAnsi="Times New Roman" w:cs="Times New Roman"/>
          <w:i/>
          <w:iCs/>
          <w:sz w:val="24"/>
          <w:szCs w:val="24"/>
        </w:rPr>
      </w:pPr>
    </w:p>
    <w:p w:rsidR="00ED092E" w:rsidRPr="0045534F" w:rsidRDefault="00ED092E" w:rsidP="00ED092E">
      <w:pPr>
        <w:pStyle w:val="NoSpacing"/>
        <w:spacing w:line="360" w:lineRule="auto"/>
        <w:jc w:val="both"/>
        <w:rPr>
          <w:rFonts w:ascii="Times New Roman" w:hAnsi="Times New Roman" w:cs="Times New Roman"/>
          <w:i/>
          <w:iCs/>
          <w:sz w:val="24"/>
          <w:szCs w:val="24"/>
        </w:rPr>
      </w:pPr>
    </w:p>
    <w:p w:rsidR="00ED092E" w:rsidRPr="0045534F" w:rsidRDefault="00ED092E" w:rsidP="00ED092E">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noProof/>
          <w:sz w:val="24"/>
          <w:szCs w:val="24"/>
        </w:rPr>
        <w:lastRenderedPageBreak/>
        <w:drawing>
          <wp:inline distT="0" distB="0" distL="0" distR="0">
            <wp:extent cx="5941950" cy="6497392"/>
            <wp:effectExtent l="0" t="0" r="190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6473" cy="6535143"/>
                    </a:xfrm>
                    <a:prstGeom prst="rect">
                      <a:avLst/>
                    </a:prstGeom>
                  </pic:spPr>
                </pic:pic>
              </a:graphicData>
            </a:graphic>
          </wp:inline>
        </w:drawing>
      </w:r>
    </w:p>
    <w:p w:rsidR="00ED092E" w:rsidRPr="00372BDE" w:rsidRDefault="00ED092E" w:rsidP="00ED092E">
      <w:pPr>
        <w:pStyle w:val="NoSpacing"/>
        <w:spacing w:line="360" w:lineRule="auto"/>
        <w:jc w:val="both"/>
        <w:rPr>
          <w:rFonts w:ascii="Times New Roman" w:hAnsi="Times New Roman" w:cs="Times New Roman"/>
          <w:i/>
          <w:iCs/>
          <w:sz w:val="24"/>
          <w:szCs w:val="24"/>
        </w:rPr>
      </w:pPr>
      <w:r w:rsidRPr="00372BDE">
        <w:rPr>
          <w:rFonts w:ascii="Times New Roman" w:eastAsia="Times New Roman" w:hAnsi="Times New Roman" w:cs="Times New Roman"/>
          <w:sz w:val="24"/>
          <w:szCs w:val="24"/>
        </w:rPr>
        <w:t>Figure 2.2.</w:t>
      </w:r>
      <w:r w:rsidRPr="00372BDE">
        <w:rPr>
          <w:rFonts w:ascii="Times New Roman" w:eastAsia="Times New Roman" w:hAnsi="Times New Roman" w:cs="Times New Roman"/>
          <w:sz w:val="24"/>
          <w:szCs w:val="24"/>
        </w:rPr>
        <w:tab/>
        <w:t>Location of the study area</w:t>
      </w: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Default="00ED092E" w:rsidP="00ED092E">
      <w:pPr>
        <w:pStyle w:val="NoSpacing"/>
        <w:spacing w:line="480" w:lineRule="auto"/>
        <w:jc w:val="both"/>
        <w:rPr>
          <w:rFonts w:ascii="Times New Roman" w:hAnsi="Times New Roman" w:cs="Times New Roman"/>
          <w:b/>
          <w:sz w:val="24"/>
        </w:rPr>
      </w:pPr>
    </w:p>
    <w:p w:rsidR="00ED092E" w:rsidRDefault="00ED092E" w:rsidP="00ED092E">
      <w:pPr>
        <w:pStyle w:val="NoSpacing"/>
        <w:spacing w:line="480" w:lineRule="auto"/>
        <w:jc w:val="both"/>
        <w:rPr>
          <w:rFonts w:ascii="Times New Roman" w:hAnsi="Times New Roman" w:cs="Times New Roman"/>
          <w:b/>
          <w:sz w:val="24"/>
        </w:rPr>
      </w:pP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lastRenderedPageBreak/>
        <w:t>2.4</w:t>
      </w:r>
      <w:r w:rsidRPr="0045534F">
        <w:rPr>
          <w:rFonts w:ascii="Times New Roman" w:hAnsi="Times New Roman" w:cs="Times New Roman"/>
          <w:b/>
          <w:sz w:val="24"/>
        </w:rPr>
        <w:tab/>
        <w:t>Strength of Marble</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strength of marble is the measure of its capacity to resist stresses and it depends on the rift, hardness of grains, state of aggregation and degree of cohesion and interlocking of grains. </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surface of marble crumbles readily when exposed to a moist, acid atmosphere, but marble is durable in a dry atmosphere and when protected from rain (Fatoye and Gideon, 2013). The purest form of marble is statuary marble, which is white with visible crystalline structure. The distinctive luster of statuary marble is caused by light penetrating a short distance into the stone and then being reflected from the surfaces of inner crystals. Calcite (CaCO3) of which marble is composed is highly susceptible to attack by acid agents. Marble is readily dissolved by acids, even very dilute acid. However, dolomite marble is much more resistant to acid attack than calcite marble.</w:t>
      </w: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2.5</w:t>
      </w:r>
      <w:r w:rsidRPr="0045534F">
        <w:rPr>
          <w:rFonts w:ascii="Times New Roman" w:hAnsi="Times New Roman" w:cs="Times New Roman"/>
          <w:b/>
          <w:sz w:val="24"/>
        </w:rPr>
        <w:tab/>
        <w:t>Uses of marble</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Marble is used for interior or exterior design of a house or building. In addition, marble can also be used as raw material for crafts or sculpture. Marble has been used as a decorative building stone since ancient times and is widely appreciated for its beautiful colours, structure, and high gloss on polished surfaces. The Marble has been commonly used for different purposes like flooring, cladding etc., as a building material since the ancient times. Marble finds wide spread application as raw material in many industries depending mostly on their purity or chemical content. Therefore, prior and concise chemical characterizations are necessary before any industry application. Nigeria is a developing nation with abundant minerals resources, especially meta-carbonate which occur in an estimated proportion of 60% dolomite marble and 40% calcitic marble. These meta carbonate deposit usually occur within the Schist belt (Muotoh et al., </w:t>
      </w:r>
      <w:r w:rsidRPr="0045534F">
        <w:rPr>
          <w:rFonts w:ascii="Times New Roman" w:hAnsi="Times New Roman" w:cs="Times New Roman"/>
          <w:sz w:val="24"/>
        </w:rPr>
        <w:lastRenderedPageBreak/>
        <w:t>1998; Okunlola, 2001), marble is one of the industrial rocks that gain prominence in the manufacturing sector of the Nigerian economy.</w:t>
      </w:r>
    </w:p>
    <w:p w:rsidR="00ED092E" w:rsidRPr="0045534F" w:rsidRDefault="00ED092E" w:rsidP="00ED092E">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t>CHAPTER THREE</w:t>
      </w:r>
    </w:p>
    <w:p w:rsidR="00ED092E" w:rsidRPr="0045534F" w:rsidRDefault="00ED092E" w:rsidP="00ED092E">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t>MATERIALS AND METHOD</w:t>
      </w: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3.1</w:t>
      </w:r>
      <w:r w:rsidRPr="0045534F">
        <w:rPr>
          <w:rFonts w:ascii="Times New Roman" w:hAnsi="Times New Roman" w:cs="Times New Roman"/>
          <w:b/>
          <w:sz w:val="24"/>
        </w:rPr>
        <w:tab/>
        <w:t>Sample collection</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methods used for this research work consist of field study and laboratory analyses. The field study exercise involved collection of six (6) fresh samples of marble. The marble was obtained from Elebu, Moro Local Government Area in Kwara State.  The materials used in obtaining the samples include geologic hammer, chisel and sample bags while the compass-clinometer and global positioning system was used for direction. The Global positioning system (GPS) was used to take the coordinate of the study area. </w:t>
      </w: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 xml:space="preserve">3.2 </w:t>
      </w:r>
      <w:r w:rsidRPr="0045534F">
        <w:rPr>
          <w:rFonts w:ascii="Times New Roman" w:hAnsi="Times New Roman" w:cs="Times New Roman"/>
          <w:b/>
          <w:sz w:val="24"/>
        </w:rPr>
        <w:tab/>
        <w:t>Laboratory analysis</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laboratory analysis involved sample preparation for both physical and mechanical analysis. The laboratory analysis was undertaken at the Civil Engineering Laboratory, University of Ilorin </w:t>
      </w: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3.2.1</w:t>
      </w:r>
      <w:r w:rsidRPr="0045534F">
        <w:rPr>
          <w:rFonts w:ascii="Times New Roman" w:hAnsi="Times New Roman" w:cs="Times New Roman"/>
          <w:b/>
          <w:sz w:val="24"/>
        </w:rPr>
        <w:tab/>
        <w:t>Sample preparation</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samples of marble obtained from the field were taken to Civil Engineering Laboratory, University of Ilorin for further analyses. The rock samples were carefully selected and processed at the laboratories in preparation for physical and mechanical analysis. The physical analysis that was carried out involves specific gravity, bulk density, porosity, water absorption while the mechanical properties includes uniaxial compressive strength and Los Abrasion analysis.</w:t>
      </w: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3.2.2</w:t>
      </w:r>
      <w:r w:rsidRPr="0045534F">
        <w:rPr>
          <w:rFonts w:ascii="Times New Roman" w:hAnsi="Times New Roman" w:cs="Times New Roman"/>
          <w:b/>
          <w:sz w:val="24"/>
        </w:rPr>
        <w:tab/>
        <w:t xml:space="preserve">Procedures for Specific Gravity </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Bulk or Apparent specific gravity, Gb is the ratio of the dry weight, Wd of a rock to the weight, W of water equal to the total volume of rock including voids. The rock sample was dried </w:t>
      </w:r>
      <w:r w:rsidRPr="0045534F">
        <w:rPr>
          <w:rFonts w:ascii="Times New Roman" w:hAnsi="Times New Roman" w:cs="Times New Roman"/>
          <w:sz w:val="24"/>
        </w:rPr>
        <w:lastRenderedPageBreak/>
        <w:t xml:space="preserve">for 24 hours in an oven at a temperature of 1050C to expel all water present in the rock sample. It was allowed to cool and the dry weight, Wd determined. The rock sample was completely immersed in water to enable it attained saturation for 48 hours and the saturated weight Ww was measured and recorded. The rock sample still in a soaked condition was weighed (Ws) while suspended in water. This can be mathematically represented as:  G=       </w:t>
      </w:r>
      <w:r w:rsidRPr="0045534F">
        <w:rPr>
          <w:rFonts w:ascii="Times New Roman" w:hAnsi="Times New Roman" w:cs="Times New Roman"/>
          <w:sz w:val="24"/>
        </w:rPr>
        <w:tab/>
        <w:t>Wd</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t>Ww - WS</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essence of heating and then saturating is to determine the amount of water in the pore spaces of the sample.</w:t>
      </w: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3.2.3</w:t>
      </w:r>
      <w:r w:rsidRPr="0045534F">
        <w:rPr>
          <w:rFonts w:ascii="Times New Roman" w:hAnsi="Times New Roman" w:cs="Times New Roman"/>
          <w:b/>
          <w:sz w:val="24"/>
        </w:rPr>
        <w:tab/>
        <w:t xml:space="preserve">Procedures for Density </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density of the rock sample was determined by multiplying the specific gravity, G with the density of water. Therefore, the rock sample density was calculated as follows: = 1000G (Kg/m3) Where is the density of water =1000Kg/m3</w:t>
      </w: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3.2.4</w:t>
      </w:r>
      <w:r w:rsidRPr="0045534F">
        <w:rPr>
          <w:rFonts w:ascii="Times New Roman" w:hAnsi="Times New Roman" w:cs="Times New Roman"/>
          <w:b/>
          <w:sz w:val="24"/>
        </w:rPr>
        <w:tab/>
        <w:t xml:space="preserve">Procedures for Porosity </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sample was dried to a constant weight at a temperature of 105°C in an oven and cooled for 30 minutes in a desiccator. The porosity n, was determined by dividing the volume of water filling the pores (Ww-Wd) by the total volume of the rock sample, v. This is expressed in percentage as follows: n = % </w:t>
      </w: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3.2.5</w:t>
      </w:r>
      <w:r w:rsidRPr="0045534F">
        <w:rPr>
          <w:rFonts w:ascii="Times New Roman" w:hAnsi="Times New Roman" w:cs="Times New Roman"/>
          <w:b/>
          <w:sz w:val="24"/>
        </w:rPr>
        <w:tab/>
        <w:t>Procedures for Water Absorption Test</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ASTM C97 procedure was adopted where the specimens were soaked in water for 48 hours, wiped dry, and weighed again. The difference in weights was divided by the dry weight and multiplied by 100 to give the percentage of water absorption. This is expressed mathematically as: Wsw = 100 </w:t>
      </w:r>
    </w:p>
    <w:p w:rsidR="00ED092E" w:rsidRPr="0045534F" w:rsidRDefault="00ED092E" w:rsidP="00ED092E">
      <w:pPr>
        <w:pStyle w:val="NoSpacing"/>
        <w:spacing w:line="480" w:lineRule="auto"/>
        <w:jc w:val="both"/>
        <w:rPr>
          <w:rFonts w:ascii="Times New Roman" w:hAnsi="Times New Roman" w:cs="Times New Roman"/>
          <w:b/>
          <w:sz w:val="24"/>
        </w:rPr>
      </w:pPr>
    </w:p>
    <w:p w:rsidR="00ED092E" w:rsidRPr="0045534F" w:rsidRDefault="00ED092E" w:rsidP="00ED092E">
      <w:pPr>
        <w:pStyle w:val="NoSpacing"/>
        <w:spacing w:line="480" w:lineRule="auto"/>
        <w:jc w:val="both"/>
        <w:rPr>
          <w:rFonts w:ascii="Times New Roman" w:hAnsi="Times New Roman" w:cs="Times New Roman"/>
          <w:b/>
          <w:sz w:val="24"/>
        </w:rPr>
      </w:pPr>
    </w:p>
    <w:p w:rsidR="00ED092E" w:rsidRPr="0045534F" w:rsidRDefault="00ED092E" w:rsidP="00ED092E">
      <w:pPr>
        <w:pStyle w:val="NoSpacing"/>
        <w:spacing w:line="480" w:lineRule="auto"/>
        <w:jc w:val="both"/>
        <w:rPr>
          <w:rFonts w:ascii="Times New Roman" w:hAnsi="Times New Roman" w:cs="Times New Roman"/>
          <w:b/>
          <w:sz w:val="24"/>
        </w:rPr>
      </w:pP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3.2.6</w:t>
      </w:r>
      <w:r w:rsidRPr="0045534F">
        <w:rPr>
          <w:rFonts w:ascii="Times New Roman" w:hAnsi="Times New Roman" w:cs="Times New Roman"/>
          <w:b/>
          <w:sz w:val="24"/>
        </w:rPr>
        <w:tab/>
        <w:t>Procedures for Uniaxial Compressive Strength</w:t>
      </w: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sz w:val="24"/>
        </w:rPr>
        <w:t>To determine the compressive strength, the sample was cut into a cube of 5cm and loaded gradually, one at a time, on the base of a Universal Testing Machine (UTM). The loading was continued till the first crack appears in the test specimen indicating beginning of failure. The load at failure (F) divided by the area of cross-section (A) of the sample gave the unconfined compressive strength of the sample:</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 Co = Where Co is crushing Strength F = Total load at failure A = Cross sectional area</w:t>
      </w:r>
    </w:p>
    <w:p w:rsidR="00ED092E" w:rsidRPr="0045534F" w:rsidRDefault="00ED092E" w:rsidP="00ED092E">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3.2.7</w:t>
      </w:r>
      <w:r w:rsidRPr="0045534F">
        <w:rPr>
          <w:rFonts w:ascii="Times New Roman" w:hAnsi="Times New Roman" w:cs="Times New Roman"/>
          <w:b/>
          <w:sz w:val="24"/>
        </w:rPr>
        <w:tab/>
        <w:t>Procedures for Los Angeles (L.A) Abrasion Test</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standard L.A. abrasion test subjects a coarse aggregate sample (retained on the No. 12 (1.70mm) sieve) to abrasion, impact, and grinding in a rotating steel drum containing a specified number of steel spheres. ASTM method C131-66 was used for the LA abrasion test. The samples were oven-dried at 105–110°C for 24hrs and then cooled to room temperature before they were tested. After drying, the samples were sieved into individual size fractions, and recombine to one of two specified grading that most nearly represents the aggregate gradation. The total sample mass was about 5000g. Six steel spheres were placed in a steel drum along with the 5000g of aggregate sample. The drum was rotated for 500 revolutions at a rate of 30–33 rev/min. After the revolution was completed, the sample was sieved through the 1.7 mm sieve (Sieve No 12). The amount of material passing the sieve is expressed as a percentage of the original weight. The LA abrasion loss or percentage loss was calculated as follows:</w:t>
      </w:r>
    </w:p>
    <w:p w:rsidR="00ED092E" w:rsidRPr="0045534F" w:rsidRDefault="00ED092E" w:rsidP="00ED092E">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W = Where W is the abrasion loss (%) P1 is the initial weight (g) P2 is the weight passing through sieve no 12 (g).</w:t>
      </w:r>
    </w:p>
    <w:p w:rsidR="00ED092E" w:rsidRPr="0045534F" w:rsidRDefault="00ED092E" w:rsidP="00ED092E">
      <w:pPr>
        <w:pStyle w:val="NoSpacing"/>
        <w:spacing w:line="360" w:lineRule="auto"/>
        <w:jc w:val="both"/>
        <w:rPr>
          <w:rFonts w:ascii="Times New Roman" w:eastAsia="Times New Roman" w:hAnsi="Times New Roman" w:cs="Times New Roman"/>
          <w:b/>
          <w:sz w:val="24"/>
          <w:szCs w:val="24"/>
        </w:rPr>
      </w:pPr>
    </w:p>
    <w:p w:rsidR="00ED092E" w:rsidRPr="0045534F" w:rsidRDefault="00ED092E" w:rsidP="00ED092E">
      <w:pPr>
        <w:pStyle w:val="NoSpacing"/>
        <w:spacing w:line="360" w:lineRule="auto"/>
        <w:jc w:val="both"/>
        <w:rPr>
          <w:rFonts w:ascii="Times New Roman" w:eastAsia="Times New Roman" w:hAnsi="Times New Roman" w:cs="Times New Roman"/>
          <w:b/>
          <w:sz w:val="24"/>
          <w:szCs w:val="24"/>
        </w:rPr>
      </w:pPr>
    </w:p>
    <w:p w:rsidR="00ED092E" w:rsidRPr="0045534F" w:rsidRDefault="00ED092E" w:rsidP="00ED092E">
      <w:pPr>
        <w:pStyle w:val="NoSpacing"/>
        <w:spacing w:line="360" w:lineRule="auto"/>
        <w:jc w:val="both"/>
        <w:rPr>
          <w:rFonts w:ascii="Times New Roman" w:eastAsia="Times New Roman" w:hAnsi="Times New Roman" w:cs="Times New Roman"/>
          <w:b/>
          <w:sz w:val="24"/>
          <w:szCs w:val="24"/>
        </w:rPr>
      </w:pPr>
    </w:p>
    <w:p w:rsidR="00ED092E" w:rsidRPr="0045534F" w:rsidRDefault="00ED092E" w:rsidP="00ED092E">
      <w:pPr>
        <w:pStyle w:val="NoSpacing"/>
        <w:spacing w:line="480" w:lineRule="auto"/>
        <w:jc w:val="center"/>
        <w:rPr>
          <w:rFonts w:ascii="Times New Roman" w:hAnsi="Times New Roman" w:cs="Times New Roman"/>
          <w:b/>
          <w:sz w:val="24"/>
          <w:szCs w:val="24"/>
        </w:rPr>
      </w:pPr>
      <w:r w:rsidRPr="0045534F">
        <w:rPr>
          <w:rFonts w:ascii="Times New Roman" w:hAnsi="Times New Roman" w:cs="Times New Roman"/>
          <w:b/>
          <w:sz w:val="24"/>
          <w:szCs w:val="24"/>
        </w:rPr>
        <w:t>CHAPTER FOUR</w:t>
      </w:r>
    </w:p>
    <w:p w:rsidR="00ED092E" w:rsidRPr="0045534F" w:rsidRDefault="00ED092E" w:rsidP="00ED092E">
      <w:pPr>
        <w:pStyle w:val="NoSpacing"/>
        <w:spacing w:line="480" w:lineRule="auto"/>
        <w:jc w:val="center"/>
        <w:rPr>
          <w:rFonts w:ascii="Times New Roman" w:hAnsi="Times New Roman" w:cs="Times New Roman"/>
          <w:b/>
          <w:sz w:val="24"/>
          <w:szCs w:val="24"/>
        </w:rPr>
      </w:pPr>
      <w:r w:rsidRPr="0045534F">
        <w:rPr>
          <w:rFonts w:ascii="Times New Roman" w:hAnsi="Times New Roman" w:cs="Times New Roman"/>
          <w:b/>
          <w:sz w:val="24"/>
          <w:szCs w:val="24"/>
        </w:rPr>
        <w:t>RESULTS AND DISCUSSION</w:t>
      </w:r>
    </w:p>
    <w:p w:rsidR="00ED092E" w:rsidRPr="0045534F" w:rsidRDefault="00ED092E" w:rsidP="00ED092E">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4.1</w:t>
      </w:r>
      <w:r w:rsidRPr="0045534F">
        <w:rPr>
          <w:rFonts w:ascii="Times New Roman" w:hAnsi="Times New Roman" w:cs="Times New Roman"/>
          <w:b/>
          <w:sz w:val="24"/>
          <w:szCs w:val="24"/>
        </w:rPr>
        <w:tab/>
        <w:t>Results of specific gravity</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The results of specific gravity for Samples A is 2.50, Sample B is 2.53, Sample C is 2.62, and Sample D is 2.54 while Sample E is 2.65. It ranges from 2.50 to 2.65 with an average of 2.57. </w:t>
      </w:r>
    </w:p>
    <w:tbl>
      <w:tblPr>
        <w:tblStyle w:val="TableGrid"/>
        <w:tblpPr w:leftFromText="180" w:rightFromText="180" w:vertAnchor="text" w:horzAnchor="margin" w:tblpY="396"/>
        <w:tblW w:w="0" w:type="auto"/>
        <w:tblLook w:val="04A0"/>
      </w:tblPr>
      <w:tblGrid>
        <w:gridCol w:w="1870"/>
        <w:gridCol w:w="3525"/>
      </w:tblGrid>
      <w:tr w:rsidR="00ED092E" w:rsidRPr="0045534F" w:rsidTr="00277B53">
        <w:trPr>
          <w:trHeight w:val="251"/>
        </w:trPr>
        <w:tc>
          <w:tcPr>
            <w:tcW w:w="187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52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Specific Gravity</w:t>
            </w:r>
          </w:p>
        </w:tc>
      </w:tr>
      <w:tr w:rsidR="00ED092E" w:rsidRPr="0045534F" w:rsidTr="00277B53">
        <w:trPr>
          <w:trHeight w:val="251"/>
        </w:trPr>
        <w:tc>
          <w:tcPr>
            <w:tcW w:w="187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52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2.50</w:t>
            </w:r>
          </w:p>
        </w:tc>
      </w:tr>
      <w:tr w:rsidR="00ED092E" w:rsidRPr="0045534F" w:rsidTr="00277B53">
        <w:trPr>
          <w:trHeight w:val="251"/>
        </w:trPr>
        <w:tc>
          <w:tcPr>
            <w:tcW w:w="187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52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2.53</w:t>
            </w:r>
          </w:p>
        </w:tc>
      </w:tr>
      <w:tr w:rsidR="00ED092E" w:rsidRPr="0045534F" w:rsidTr="00277B53">
        <w:trPr>
          <w:trHeight w:val="251"/>
        </w:trPr>
        <w:tc>
          <w:tcPr>
            <w:tcW w:w="187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52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2.62</w:t>
            </w:r>
          </w:p>
        </w:tc>
      </w:tr>
      <w:tr w:rsidR="00ED092E" w:rsidRPr="0045534F" w:rsidTr="00277B53">
        <w:trPr>
          <w:trHeight w:val="251"/>
        </w:trPr>
        <w:tc>
          <w:tcPr>
            <w:tcW w:w="187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52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2.54</w:t>
            </w:r>
          </w:p>
        </w:tc>
      </w:tr>
      <w:tr w:rsidR="00ED092E" w:rsidRPr="0045534F" w:rsidTr="00277B53">
        <w:trPr>
          <w:trHeight w:val="251"/>
        </w:trPr>
        <w:tc>
          <w:tcPr>
            <w:tcW w:w="187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52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2.65</w:t>
            </w:r>
          </w:p>
        </w:tc>
      </w:tr>
      <w:tr w:rsidR="00ED092E" w:rsidRPr="0045534F" w:rsidTr="00277B53">
        <w:trPr>
          <w:trHeight w:val="251"/>
        </w:trPr>
        <w:tc>
          <w:tcPr>
            <w:tcW w:w="187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352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2.57</w:t>
            </w:r>
          </w:p>
        </w:tc>
      </w:tr>
    </w:tbl>
    <w:p w:rsidR="00ED092E" w:rsidRPr="00854DE1" w:rsidRDefault="00ED092E" w:rsidP="00ED092E">
      <w:pPr>
        <w:pStyle w:val="NoSpacing"/>
        <w:spacing w:line="480" w:lineRule="auto"/>
        <w:jc w:val="both"/>
        <w:rPr>
          <w:rFonts w:ascii="Times New Roman" w:hAnsi="Times New Roman" w:cs="Times New Roman"/>
          <w:sz w:val="24"/>
          <w:szCs w:val="24"/>
        </w:rPr>
      </w:pPr>
      <w:r w:rsidRPr="00854DE1">
        <w:rPr>
          <w:rFonts w:ascii="Times New Roman" w:hAnsi="Times New Roman" w:cs="Times New Roman"/>
          <w:sz w:val="24"/>
          <w:szCs w:val="24"/>
        </w:rPr>
        <w:t xml:space="preserve">Table 4.1. Result of Specific gravity </w:t>
      </w: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bCs/>
          <w:sz w:val="24"/>
          <w:szCs w:val="24"/>
        </w:rPr>
      </w:pPr>
    </w:p>
    <w:p w:rsidR="00ED092E" w:rsidRPr="0045534F" w:rsidRDefault="00ED092E" w:rsidP="00ED092E">
      <w:pPr>
        <w:pStyle w:val="NoSpacing"/>
        <w:spacing w:line="480" w:lineRule="auto"/>
        <w:jc w:val="both"/>
        <w:rPr>
          <w:rFonts w:ascii="Times New Roman" w:hAnsi="Times New Roman" w:cs="Times New Roman"/>
          <w:bCs/>
          <w:sz w:val="24"/>
          <w:szCs w:val="24"/>
        </w:rPr>
      </w:pPr>
    </w:p>
    <w:p w:rsidR="00ED092E" w:rsidRPr="0045534F" w:rsidRDefault="00ED092E" w:rsidP="00ED092E">
      <w:pPr>
        <w:pStyle w:val="NoSpacing"/>
        <w:spacing w:line="480" w:lineRule="auto"/>
        <w:jc w:val="both"/>
        <w:rPr>
          <w:rFonts w:ascii="Times New Roman" w:hAnsi="Times New Roman" w:cs="Times New Roman"/>
          <w:bCs/>
          <w:sz w:val="24"/>
          <w:szCs w:val="24"/>
        </w:rPr>
      </w:pPr>
    </w:p>
    <w:p w:rsidR="00ED092E" w:rsidRPr="0045534F" w:rsidRDefault="00ED092E" w:rsidP="00ED092E">
      <w:pPr>
        <w:pStyle w:val="NoSpacing"/>
        <w:spacing w:line="480" w:lineRule="auto"/>
        <w:jc w:val="both"/>
        <w:rPr>
          <w:rFonts w:ascii="Times New Roman" w:hAnsi="Times New Roman" w:cs="Times New Roman"/>
          <w:bCs/>
          <w:sz w:val="24"/>
          <w:szCs w:val="24"/>
        </w:rPr>
      </w:pPr>
    </w:p>
    <w:p w:rsidR="00ED092E" w:rsidRPr="0045534F" w:rsidRDefault="00ED092E" w:rsidP="00ED092E">
      <w:pPr>
        <w:pStyle w:val="NoSpacing"/>
        <w:spacing w:line="480" w:lineRule="auto"/>
        <w:jc w:val="both"/>
        <w:rPr>
          <w:rFonts w:ascii="Times New Roman" w:hAnsi="Times New Roman" w:cs="Times New Roman"/>
          <w:b/>
          <w:bCs/>
          <w:sz w:val="24"/>
          <w:szCs w:val="24"/>
        </w:rPr>
      </w:pPr>
      <w:r w:rsidRPr="0045534F">
        <w:rPr>
          <w:rFonts w:ascii="Times New Roman" w:hAnsi="Times New Roman" w:cs="Times New Roman"/>
          <w:b/>
          <w:bCs/>
          <w:sz w:val="24"/>
          <w:szCs w:val="24"/>
        </w:rPr>
        <w:t xml:space="preserve">4.2 </w:t>
      </w:r>
      <w:r w:rsidRPr="0045534F">
        <w:rPr>
          <w:rFonts w:ascii="Times New Roman" w:hAnsi="Times New Roman" w:cs="Times New Roman"/>
          <w:b/>
          <w:bCs/>
          <w:sz w:val="24"/>
          <w:szCs w:val="24"/>
        </w:rPr>
        <w:tab/>
        <w:t>Discussion on Specific Gravity</w:t>
      </w:r>
    </w:p>
    <w:p w:rsidR="00ED092E" w:rsidRPr="0045534F" w:rsidRDefault="00ED092E" w:rsidP="00ED092E">
      <w:pPr>
        <w:pStyle w:val="NoSpacing"/>
        <w:spacing w:line="480" w:lineRule="auto"/>
        <w:jc w:val="both"/>
        <w:rPr>
          <w:rFonts w:ascii="Times New Roman" w:hAnsi="Times New Roman" w:cs="Times New Roman"/>
          <w:bCs/>
          <w:sz w:val="24"/>
          <w:szCs w:val="24"/>
        </w:rPr>
      </w:pPr>
      <w:r w:rsidRPr="0045534F">
        <w:rPr>
          <w:rFonts w:ascii="Times New Roman" w:hAnsi="Times New Roman" w:cs="Times New Roman"/>
          <w:bCs/>
          <w:sz w:val="24"/>
          <w:szCs w:val="24"/>
        </w:rPr>
        <w:t>The average specific gravity (SG) of Sample A, B, C, D and E (Table 4.1) suggest 2.57. Generally, the high Specific Gravity (SG) of marble may be credited to low degree of weathering and freshness of rocks (Akintola</w:t>
      </w:r>
      <w:r w:rsidRPr="0045534F">
        <w:rPr>
          <w:rFonts w:ascii="Times New Roman" w:hAnsi="Times New Roman" w:cs="Times New Roman"/>
          <w:bCs/>
          <w:i/>
          <w:sz w:val="24"/>
          <w:szCs w:val="24"/>
        </w:rPr>
        <w:t>et al.,</w:t>
      </w:r>
      <w:r w:rsidRPr="0045534F">
        <w:rPr>
          <w:rFonts w:ascii="Times New Roman" w:hAnsi="Times New Roman" w:cs="Times New Roman"/>
          <w:bCs/>
          <w:sz w:val="24"/>
          <w:szCs w:val="24"/>
        </w:rPr>
        <w:t xml:space="preserve"> 2020). The slightly higher value in the marble may be attributed to the presence of ferromagnesian minerals. The relatively high specific gravity of some rocks in Nigeria has been associated to relatively high contents of iron – rich minerals present in rocks (Afolagboye</w:t>
      </w:r>
      <w:r w:rsidRPr="0045534F">
        <w:rPr>
          <w:rFonts w:ascii="Times New Roman" w:hAnsi="Times New Roman" w:cs="Times New Roman"/>
          <w:bCs/>
          <w:i/>
          <w:sz w:val="24"/>
          <w:szCs w:val="24"/>
        </w:rPr>
        <w:t>et al.,</w:t>
      </w:r>
      <w:r w:rsidRPr="0045534F">
        <w:rPr>
          <w:rFonts w:ascii="Times New Roman" w:hAnsi="Times New Roman" w:cs="Times New Roman"/>
          <w:bCs/>
          <w:sz w:val="24"/>
          <w:szCs w:val="24"/>
        </w:rPr>
        <w:t xml:space="preserve"> 2016). However, the Specific Gravity is not usually consider as a primary means of determining the durability of rocks for construction purpose but Specific </w:t>
      </w:r>
      <w:r w:rsidRPr="0045534F">
        <w:rPr>
          <w:rFonts w:ascii="Times New Roman" w:hAnsi="Times New Roman" w:cs="Times New Roman"/>
          <w:bCs/>
          <w:sz w:val="24"/>
          <w:szCs w:val="24"/>
        </w:rPr>
        <w:lastRenderedPageBreak/>
        <w:t>Gravity greater than 2.55 are generally considered to be suitable for heavy construction work (Blyth and De Freitas, 1974). Hence, the specific gravity of all the samples is suitable for construction works.</w:t>
      </w:r>
    </w:p>
    <w:p w:rsidR="00ED092E" w:rsidRPr="0045534F" w:rsidRDefault="00ED092E" w:rsidP="00ED092E">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4.3</w:t>
      </w:r>
      <w:r w:rsidRPr="0045534F">
        <w:rPr>
          <w:rFonts w:ascii="Times New Roman" w:hAnsi="Times New Roman" w:cs="Times New Roman"/>
          <w:b/>
          <w:sz w:val="24"/>
          <w:szCs w:val="24"/>
        </w:rPr>
        <w:tab/>
        <w:t>Results of Density (Kg/m</w:t>
      </w:r>
      <w:r w:rsidRPr="0045534F">
        <w:rPr>
          <w:rFonts w:ascii="Times New Roman" w:hAnsi="Times New Roman" w:cs="Times New Roman"/>
          <w:b/>
          <w:sz w:val="24"/>
          <w:szCs w:val="24"/>
          <w:vertAlign w:val="superscript"/>
        </w:rPr>
        <w:t>3</w:t>
      </w:r>
      <w:r w:rsidRPr="0045534F">
        <w:rPr>
          <w:rFonts w:ascii="Times New Roman" w:hAnsi="Times New Roman" w:cs="Times New Roman"/>
          <w:b/>
          <w:sz w:val="24"/>
          <w:szCs w:val="24"/>
        </w:rPr>
        <w:t>)</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The result of density values is shown in table 4.3. The density for Sample A is 2510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Sample B is 2586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Sample C is 2520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xml:space="preserve"> and Sample D is 2560 Kg/m</w:t>
      </w:r>
      <w:r w:rsidRPr="0045534F">
        <w:rPr>
          <w:rFonts w:ascii="Times New Roman" w:hAnsi="Times New Roman" w:cs="Times New Roman"/>
          <w:sz w:val="24"/>
          <w:szCs w:val="24"/>
          <w:vertAlign w:val="superscript"/>
        </w:rPr>
        <w:t xml:space="preserve">3 </w:t>
      </w:r>
      <w:r w:rsidRPr="0045534F">
        <w:rPr>
          <w:rFonts w:ascii="Times New Roman" w:hAnsi="Times New Roman" w:cs="Times New Roman"/>
          <w:sz w:val="24"/>
          <w:szCs w:val="24"/>
        </w:rPr>
        <w:t>while Sample E is 2570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The density for all the samples ranges from 2510 Kg/m</w:t>
      </w:r>
      <w:r w:rsidRPr="0045534F">
        <w:rPr>
          <w:rFonts w:ascii="Times New Roman" w:hAnsi="Times New Roman" w:cs="Times New Roman"/>
          <w:sz w:val="24"/>
          <w:szCs w:val="24"/>
          <w:vertAlign w:val="superscript"/>
        </w:rPr>
        <w:t xml:space="preserve">3 </w:t>
      </w:r>
      <w:r w:rsidRPr="0045534F">
        <w:rPr>
          <w:rFonts w:ascii="Times New Roman" w:hAnsi="Times New Roman" w:cs="Times New Roman"/>
          <w:sz w:val="24"/>
          <w:szCs w:val="24"/>
        </w:rPr>
        <w:t>to 2586% with an average of 2549Kg/m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xml:space="preserve">. </w:t>
      </w:r>
    </w:p>
    <w:tbl>
      <w:tblPr>
        <w:tblStyle w:val="TableGrid"/>
        <w:tblpPr w:leftFromText="180" w:rightFromText="180" w:vertAnchor="text" w:horzAnchor="margin" w:tblpY="478"/>
        <w:tblW w:w="0" w:type="auto"/>
        <w:tblLook w:val="04A0"/>
      </w:tblPr>
      <w:tblGrid>
        <w:gridCol w:w="2335"/>
        <w:gridCol w:w="3330"/>
      </w:tblGrid>
      <w:tr w:rsidR="00ED092E" w:rsidRPr="0045534F" w:rsidTr="00277B53">
        <w:trPr>
          <w:trHeight w:val="251"/>
        </w:trPr>
        <w:tc>
          <w:tcPr>
            <w:tcW w:w="233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33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Density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w:t>
            </w:r>
          </w:p>
        </w:tc>
      </w:tr>
      <w:tr w:rsidR="00ED092E" w:rsidRPr="0045534F" w:rsidTr="00277B53">
        <w:trPr>
          <w:trHeight w:val="251"/>
        </w:trPr>
        <w:tc>
          <w:tcPr>
            <w:tcW w:w="233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33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2510</w:t>
            </w:r>
          </w:p>
        </w:tc>
      </w:tr>
      <w:tr w:rsidR="00ED092E" w:rsidRPr="0045534F" w:rsidTr="00277B53">
        <w:trPr>
          <w:trHeight w:val="251"/>
        </w:trPr>
        <w:tc>
          <w:tcPr>
            <w:tcW w:w="233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33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2586</w:t>
            </w:r>
          </w:p>
        </w:tc>
      </w:tr>
      <w:tr w:rsidR="00ED092E" w:rsidRPr="0045534F" w:rsidTr="00277B53">
        <w:trPr>
          <w:trHeight w:val="251"/>
        </w:trPr>
        <w:tc>
          <w:tcPr>
            <w:tcW w:w="233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33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2520</w:t>
            </w:r>
          </w:p>
        </w:tc>
      </w:tr>
      <w:tr w:rsidR="00ED092E" w:rsidRPr="0045534F" w:rsidTr="00277B53">
        <w:trPr>
          <w:trHeight w:val="251"/>
        </w:trPr>
        <w:tc>
          <w:tcPr>
            <w:tcW w:w="233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33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2560</w:t>
            </w:r>
          </w:p>
        </w:tc>
      </w:tr>
      <w:tr w:rsidR="00ED092E" w:rsidRPr="0045534F" w:rsidTr="00277B53">
        <w:trPr>
          <w:trHeight w:val="251"/>
        </w:trPr>
        <w:tc>
          <w:tcPr>
            <w:tcW w:w="233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33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2570</w:t>
            </w:r>
          </w:p>
        </w:tc>
      </w:tr>
      <w:tr w:rsidR="00ED092E" w:rsidRPr="0045534F" w:rsidTr="00277B53">
        <w:trPr>
          <w:trHeight w:val="251"/>
        </w:trPr>
        <w:tc>
          <w:tcPr>
            <w:tcW w:w="233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333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2549</w:t>
            </w:r>
          </w:p>
        </w:tc>
      </w:tr>
    </w:tbl>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4.2. Result of Density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xml:space="preserve">) </w:t>
      </w: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4.4</w:t>
      </w:r>
      <w:r w:rsidRPr="0045534F">
        <w:rPr>
          <w:rFonts w:ascii="Times New Roman" w:hAnsi="Times New Roman" w:cs="Times New Roman"/>
          <w:b/>
          <w:sz w:val="24"/>
          <w:szCs w:val="24"/>
        </w:rPr>
        <w:tab/>
        <w:t>Discussion on Density</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Generally, bulk density is influenced not only by porosity but also by mineral density of the components and the filling materials in the voids. Quick (2002) remarked that higher water absorption, porosity and lower density suggest less durable and less stain resistant and more susceptible to salt attack. According to the ASTM 503C (2008) standard, the minimum density required for marble to be used as a dimension stone is 2595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xml:space="preserve">. These values indicate that all </w:t>
      </w:r>
      <w:r w:rsidRPr="0045534F">
        <w:rPr>
          <w:rFonts w:ascii="Times New Roman" w:hAnsi="Times New Roman" w:cs="Times New Roman"/>
          <w:sz w:val="24"/>
          <w:szCs w:val="24"/>
        </w:rPr>
        <w:lastRenderedPageBreak/>
        <w:t>density values are below the required standard (Table 4.2). The Elebu marble has significantly lower density values which can be attributed to the presence of impurities, especially in the country rocks. These factors contribute to a decrease in the overall density of Elebu marble.</w:t>
      </w:r>
    </w:p>
    <w:p w:rsidR="00ED092E" w:rsidRPr="0045534F" w:rsidRDefault="00ED092E" w:rsidP="00ED092E">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4.5</w:t>
      </w:r>
      <w:r w:rsidRPr="0045534F">
        <w:rPr>
          <w:rFonts w:ascii="Times New Roman" w:hAnsi="Times New Roman" w:cs="Times New Roman"/>
          <w:b/>
          <w:sz w:val="24"/>
          <w:szCs w:val="24"/>
        </w:rPr>
        <w:tab/>
        <w:t>Results of Porosity (%)</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The results of percentage porosity is shown in table 4.3. The values for Sample A is 0.51%, Sample B is 0.54%, Sample C is 0.50% and Sample D is 0.59% while Sample E is 0.52%. The porosity test falls within 0.50% and 0.59% with an average of 0.53%.</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4.3. Results of Porosity test (%)</w:t>
      </w:r>
    </w:p>
    <w:tbl>
      <w:tblPr>
        <w:tblStyle w:val="TableGrid"/>
        <w:tblpPr w:leftFromText="180" w:rightFromText="180" w:vertAnchor="text" w:horzAnchor="margin" w:tblpY="-15"/>
        <w:tblW w:w="0" w:type="auto"/>
        <w:tblLook w:val="04A0"/>
      </w:tblPr>
      <w:tblGrid>
        <w:gridCol w:w="2515"/>
        <w:gridCol w:w="3060"/>
      </w:tblGrid>
      <w:tr w:rsidR="00ED092E" w:rsidRPr="0045534F" w:rsidTr="00277B53">
        <w:trPr>
          <w:trHeight w:val="251"/>
        </w:trPr>
        <w:tc>
          <w:tcPr>
            <w:tcW w:w="251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06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Porosity test (%)</w:t>
            </w:r>
          </w:p>
        </w:tc>
      </w:tr>
      <w:tr w:rsidR="00ED092E" w:rsidRPr="0045534F" w:rsidTr="00277B53">
        <w:trPr>
          <w:trHeight w:val="251"/>
        </w:trPr>
        <w:tc>
          <w:tcPr>
            <w:tcW w:w="251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06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0.51</w:t>
            </w:r>
          </w:p>
        </w:tc>
      </w:tr>
      <w:tr w:rsidR="00ED092E" w:rsidRPr="0045534F" w:rsidTr="00277B53">
        <w:trPr>
          <w:trHeight w:val="251"/>
        </w:trPr>
        <w:tc>
          <w:tcPr>
            <w:tcW w:w="251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06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0.54</w:t>
            </w:r>
          </w:p>
        </w:tc>
      </w:tr>
      <w:tr w:rsidR="00ED092E" w:rsidRPr="0045534F" w:rsidTr="00277B53">
        <w:trPr>
          <w:trHeight w:val="251"/>
        </w:trPr>
        <w:tc>
          <w:tcPr>
            <w:tcW w:w="251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06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0.50</w:t>
            </w:r>
          </w:p>
        </w:tc>
      </w:tr>
      <w:tr w:rsidR="00ED092E" w:rsidRPr="0045534F" w:rsidTr="00277B53">
        <w:trPr>
          <w:trHeight w:val="251"/>
        </w:trPr>
        <w:tc>
          <w:tcPr>
            <w:tcW w:w="251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06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0.59</w:t>
            </w:r>
          </w:p>
        </w:tc>
      </w:tr>
      <w:tr w:rsidR="00ED092E" w:rsidRPr="0045534F" w:rsidTr="00277B53">
        <w:trPr>
          <w:trHeight w:val="251"/>
        </w:trPr>
        <w:tc>
          <w:tcPr>
            <w:tcW w:w="251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06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0.52</w:t>
            </w:r>
          </w:p>
        </w:tc>
      </w:tr>
      <w:tr w:rsidR="00ED092E" w:rsidRPr="0045534F" w:rsidTr="00277B53">
        <w:trPr>
          <w:trHeight w:val="251"/>
        </w:trPr>
        <w:tc>
          <w:tcPr>
            <w:tcW w:w="251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Average (%)                               </w:t>
            </w:r>
          </w:p>
        </w:tc>
        <w:tc>
          <w:tcPr>
            <w:tcW w:w="306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0.53</w:t>
            </w:r>
          </w:p>
        </w:tc>
      </w:tr>
    </w:tbl>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4.6</w:t>
      </w:r>
      <w:r w:rsidRPr="0045534F">
        <w:rPr>
          <w:rFonts w:ascii="Times New Roman" w:hAnsi="Times New Roman" w:cs="Times New Roman"/>
          <w:b/>
          <w:sz w:val="24"/>
          <w:szCs w:val="24"/>
        </w:rPr>
        <w:tab/>
        <w:t>Discussion of Porosity (%)</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Porosity has a direct and indirect impact on the physical properties of rocks, and is mostly measured as a vital rock parameter. An increasing porosity has an unfavourable influence on the weathering characteristics. The porosity values as shown in Table 4.5 suggest that the studied samples ranges between 0.51% and 0.54%. Studies based on Martins et al. (2016) have shown that higher porosity has resulted in lower durability compared to low – porosity rocks. Dearman (1981) stated that microporosity with percentage of pores with an effective diameter of less than </w:t>
      </w:r>
      <w:r w:rsidRPr="0045534F">
        <w:rPr>
          <w:rFonts w:ascii="Times New Roman" w:hAnsi="Times New Roman" w:cs="Times New Roman"/>
          <w:sz w:val="24"/>
          <w:szCs w:val="24"/>
        </w:rPr>
        <w:lastRenderedPageBreak/>
        <w:t>of less than 0.005mm is a better indicator of carbonate rocks resistance to weathering than strength. Since porosity is known to control fluid flow, the Elebu marble is not prone to dissolubility and acid attacks, thus increasing its suitability as building stone. According to ISRM classification, the marbles are compact (Table 4.4) which suggest that all the samples are less porous and dense and the effect of weathering will be of little implication hence, it is compact (Moos and De Quervain, 1948)</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4.4. Classification Scheme for porosity of rocks (Moos and De Quervain, 1948)</w:t>
      </w:r>
    </w:p>
    <w:tbl>
      <w:tblPr>
        <w:tblStyle w:val="TableGrid"/>
        <w:tblW w:w="0" w:type="auto"/>
        <w:tblLook w:val="04A0"/>
      </w:tblPr>
      <w:tblGrid>
        <w:gridCol w:w="715"/>
        <w:gridCol w:w="2970"/>
        <w:gridCol w:w="5665"/>
      </w:tblGrid>
      <w:tr w:rsidR="00ED092E" w:rsidRPr="0045534F" w:rsidTr="00277B53">
        <w:tc>
          <w:tcPr>
            <w:tcW w:w="71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S/n</w:t>
            </w:r>
          </w:p>
        </w:tc>
        <w:tc>
          <w:tcPr>
            <w:tcW w:w="297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Porosity</w:t>
            </w:r>
          </w:p>
        </w:tc>
        <w:tc>
          <w:tcPr>
            <w:tcW w:w="566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Classification</w:t>
            </w:r>
          </w:p>
        </w:tc>
      </w:tr>
      <w:tr w:rsidR="00ED092E" w:rsidRPr="0045534F" w:rsidTr="00277B53">
        <w:tc>
          <w:tcPr>
            <w:tcW w:w="71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w:t>
            </w:r>
          </w:p>
        </w:tc>
        <w:tc>
          <w:tcPr>
            <w:tcW w:w="297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&lt; 1%</w:t>
            </w:r>
          </w:p>
        </w:tc>
        <w:tc>
          <w:tcPr>
            <w:tcW w:w="566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Compact</w:t>
            </w:r>
          </w:p>
        </w:tc>
      </w:tr>
      <w:tr w:rsidR="00ED092E" w:rsidRPr="0045534F" w:rsidTr="00277B53">
        <w:tc>
          <w:tcPr>
            <w:tcW w:w="71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w:t>
            </w:r>
          </w:p>
        </w:tc>
        <w:tc>
          <w:tcPr>
            <w:tcW w:w="297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 – 2.5%</w:t>
            </w:r>
          </w:p>
        </w:tc>
        <w:tc>
          <w:tcPr>
            <w:tcW w:w="566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Few pores</w:t>
            </w:r>
          </w:p>
        </w:tc>
      </w:tr>
      <w:tr w:rsidR="00ED092E" w:rsidRPr="0045534F" w:rsidTr="00277B53">
        <w:tc>
          <w:tcPr>
            <w:tcW w:w="71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3.</w:t>
            </w:r>
          </w:p>
        </w:tc>
        <w:tc>
          <w:tcPr>
            <w:tcW w:w="297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 – 5%</w:t>
            </w:r>
          </w:p>
        </w:tc>
        <w:tc>
          <w:tcPr>
            <w:tcW w:w="566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Slightly porous</w:t>
            </w:r>
          </w:p>
        </w:tc>
      </w:tr>
      <w:tr w:rsidR="00ED092E" w:rsidRPr="0045534F" w:rsidTr="00277B53">
        <w:tc>
          <w:tcPr>
            <w:tcW w:w="71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w:t>
            </w:r>
          </w:p>
        </w:tc>
        <w:tc>
          <w:tcPr>
            <w:tcW w:w="297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 – 10%</w:t>
            </w:r>
          </w:p>
        </w:tc>
        <w:tc>
          <w:tcPr>
            <w:tcW w:w="566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Significantly porous</w:t>
            </w:r>
          </w:p>
        </w:tc>
      </w:tr>
      <w:tr w:rsidR="00ED092E" w:rsidRPr="0045534F" w:rsidTr="00277B53">
        <w:tc>
          <w:tcPr>
            <w:tcW w:w="71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w:t>
            </w:r>
          </w:p>
        </w:tc>
        <w:tc>
          <w:tcPr>
            <w:tcW w:w="297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10 – 20%</w:t>
            </w:r>
          </w:p>
        </w:tc>
        <w:tc>
          <w:tcPr>
            <w:tcW w:w="566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Many pores</w:t>
            </w:r>
          </w:p>
        </w:tc>
      </w:tr>
      <w:tr w:rsidR="00ED092E" w:rsidRPr="0045534F" w:rsidTr="00277B53">
        <w:tc>
          <w:tcPr>
            <w:tcW w:w="71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w:t>
            </w:r>
          </w:p>
        </w:tc>
        <w:tc>
          <w:tcPr>
            <w:tcW w:w="297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&lt; 20%</w:t>
            </w:r>
          </w:p>
        </w:tc>
        <w:tc>
          <w:tcPr>
            <w:tcW w:w="566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 lot of pore space</w:t>
            </w:r>
          </w:p>
        </w:tc>
      </w:tr>
    </w:tbl>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4.7</w:t>
      </w:r>
      <w:r w:rsidRPr="0045534F">
        <w:rPr>
          <w:rFonts w:ascii="Times New Roman" w:hAnsi="Times New Roman" w:cs="Times New Roman"/>
          <w:b/>
          <w:sz w:val="24"/>
          <w:szCs w:val="24"/>
        </w:rPr>
        <w:tab/>
        <w:t>Results of Water Absorption Capacity</w:t>
      </w:r>
    </w:p>
    <w:p w:rsidR="00ED092E" w:rsidRPr="0045534F" w:rsidRDefault="00ED092E" w:rsidP="00ED092E">
      <w:pPr>
        <w:pStyle w:val="NoSpacing"/>
        <w:spacing w:line="480" w:lineRule="auto"/>
        <w:jc w:val="both"/>
        <w:rPr>
          <w:rFonts w:ascii="Times New Roman" w:hAnsi="Times New Roman" w:cs="Times New Roman"/>
          <w:bCs/>
          <w:sz w:val="24"/>
          <w:szCs w:val="24"/>
        </w:rPr>
      </w:pPr>
      <w:r w:rsidRPr="0045534F">
        <w:rPr>
          <w:rFonts w:ascii="Times New Roman" w:hAnsi="Times New Roman" w:cs="Times New Roman"/>
          <w:sz w:val="24"/>
          <w:szCs w:val="24"/>
        </w:rPr>
        <w:t>The water absorption for Sample A is 0.32%, Sample B is 0.29%, Sample C is 0.28% and Sample D is 0.25% while Sample E is 0.27%. The water absorption for all the samples (Table 4.5) ranges from 0.25% to 0.32% with an average of 0.28%.</w:t>
      </w:r>
    </w:p>
    <w:tbl>
      <w:tblPr>
        <w:tblStyle w:val="TableGrid"/>
        <w:tblpPr w:leftFromText="180" w:rightFromText="180" w:vertAnchor="text" w:horzAnchor="margin" w:tblpY="431"/>
        <w:tblW w:w="0" w:type="auto"/>
        <w:tblLook w:val="04A0"/>
      </w:tblPr>
      <w:tblGrid>
        <w:gridCol w:w="2186"/>
        <w:gridCol w:w="3379"/>
      </w:tblGrid>
      <w:tr w:rsidR="00ED092E" w:rsidRPr="0045534F" w:rsidTr="00277B53">
        <w:trPr>
          <w:trHeight w:val="293"/>
        </w:trPr>
        <w:tc>
          <w:tcPr>
            <w:tcW w:w="2186"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379"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Water Absorption (%)</w:t>
            </w:r>
          </w:p>
        </w:tc>
      </w:tr>
      <w:tr w:rsidR="00ED092E" w:rsidRPr="0045534F" w:rsidTr="00277B53">
        <w:trPr>
          <w:trHeight w:val="293"/>
        </w:trPr>
        <w:tc>
          <w:tcPr>
            <w:tcW w:w="2186"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379"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0.32</w:t>
            </w:r>
          </w:p>
        </w:tc>
      </w:tr>
      <w:tr w:rsidR="00ED092E" w:rsidRPr="0045534F" w:rsidTr="00277B53">
        <w:trPr>
          <w:trHeight w:val="293"/>
        </w:trPr>
        <w:tc>
          <w:tcPr>
            <w:tcW w:w="2186"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379"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0.29</w:t>
            </w:r>
          </w:p>
        </w:tc>
      </w:tr>
      <w:tr w:rsidR="00ED092E" w:rsidRPr="0045534F" w:rsidTr="00277B53">
        <w:trPr>
          <w:trHeight w:val="293"/>
        </w:trPr>
        <w:tc>
          <w:tcPr>
            <w:tcW w:w="2186"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379"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0.28</w:t>
            </w:r>
          </w:p>
        </w:tc>
      </w:tr>
      <w:tr w:rsidR="00ED092E" w:rsidRPr="0045534F" w:rsidTr="00277B53">
        <w:trPr>
          <w:trHeight w:val="293"/>
        </w:trPr>
        <w:tc>
          <w:tcPr>
            <w:tcW w:w="2186"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379"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0.25</w:t>
            </w:r>
          </w:p>
        </w:tc>
      </w:tr>
      <w:tr w:rsidR="00ED092E" w:rsidRPr="0045534F" w:rsidTr="00277B53">
        <w:trPr>
          <w:trHeight w:val="293"/>
        </w:trPr>
        <w:tc>
          <w:tcPr>
            <w:tcW w:w="2186"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379"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0.27</w:t>
            </w:r>
          </w:p>
        </w:tc>
      </w:tr>
      <w:tr w:rsidR="00ED092E" w:rsidRPr="0045534F" w:rsidTr="00277B53">
        <w:trPr>
          <w:trHeight w:val="674"/>
        </w:trPr>
        <w:tc>
          <w:tcPr>
            <w:tcW w:w="2186"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3379" w:type="dxa"/>
          </w:tcPr>
          <w:p w:rsidR="00ED092E" w:rsidRPr="0045534F" w:rsidRDefault="00ED092E" w:rsidP="00277B53">
            <w:pPr>
              <w:pStyle w:val="NoSpacing"/>
              <w:spacing w:after="240" w:line="480" w:lineRule="auto"/>
              <w:jc w:val="both"/>
              <w:rPr>
                <w:rFonts w:ascii="Times New Roman" w:hAnsi="Times New Roman" w:cs="Times New Roman"/>
                <w:sz w:val="24"/>
                <w:szCs w:val="24"/>
              </w:rPr>
            </w:pPr>
            <w:r w:rsidRPr="0045534F">
              <w:rPr>
                <w:rFonts w:ascii="Times New Roman" w:hAnsi="Times New Roman" w:cs="Times New Roman"/>
                <w:sz w:val="24"/>
                <w:szCs w:val="24"/>
              </w:rPr>
              <w:t>0.28</w:t>
            </w:r>
          </w:p>
        </w:tc>
      </w:tr>
    </w:tbl>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Table 4.5. Result of Water Absorption Capacity </w:t>
      </w: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bCs/>
          <w:sz w:val="24"/>
          <w:szCs w:val="24"/>
        </w:rPr>
      </w:pPr>
    </w:p>
    <w:p w:rsidR="00ED092E" w:rsidRPr="0045534F" w:rsidRDefault="00ED092E" w:rsidP="00ED092E">
      <w:pPr>
        <w:pStyle w:val="NoSpacing"/>
        <w:spacing w:line="480" w:lineRule="auto"/>
        <w:jc w:val="both"/>
        <w:rPr>
          <w:rFonts w:ascii="Times New Roman" w:hAnsi="Times New Roman" w:cs="Times New Roman"/>
          <w:bCs/>
          <w:sz w:val="24"/>
          <w:szCs w:val="24"/>
        </w:rPr>
      </w:pPr>
    </w:p>
    <w:p w:rsidR="00ED092E" w:rsidRPr="0045534F" w:rsidRDefault="00ED092E" w:rsidP="00ED092E">
      <w:pPr>
        <w:pStyle w:val="NoSpacing"/>
        <w:spacing w:line="480" w:lineRule="auto"/>
        <w:jc w:val="both"/>
        <w:rPr>
          <w:rFonts w:ascii="Times New Roman" w:hAnsi="Times New Roman" w:cs="Times New Roman"/>
          <w:bCs/>
          <w:sz w:val="24"/>
          <w:szCs w:val="24"/>
        </w:rPr>
      </w:pPr>
    </w:p>
    <w:p w:rsidR="00ED092E" w:rsidRPr="0045534F" w:rsidRDefault="00ED092E" w:rsidP="00ED092E">
      <w:pPr>
        <w:pStyle w:val="NoSpacing"/>
        <w:spacing w:line="480" w:lineRule="auto"/>
        <w:jc w:val="both"/>
        <w:rPr>
          <w:rFonts w:ascii="Times New Roman" w:hAnsi="Times New Roman" w:cs="Times New Roman"/>
          <w:bCs/>
          <w:sz w:val="24"/>
          <w:szCs w:val="24"/>
        </w:rPr>
      </w:pPr>
    </w:p>
    <w:p w:rsidR="00ED092E" w:rsidRPr="0045534F" w:rsidRDefault="00ED092E" w:rsidP="00ED092E">
      <w:pPr>
        <w:pStyle w:val="NoSpacing"/>
        <w:spacing w:line="480" w:lineRule="auto"/>
        <w:jc w:val="both"/>
        <w:rPr>
          <w:rFonts w:ascii="Times New Roman" w:hAnsi="Times New Roman" w:cs="Times New Roman"/>
          <w:bCs/>
          <w:sz w:val="24"/>
          <w:szCs w:val="24"/>
        </w:rPr>
      </w:pPr>
    </w:p>
    <w:p w:rsidR="00ED092E" w:rsidRPr="0045534F" w:rsidRDefault="00ED092E" w:rsidP="00ED092E">
      <w:pPr>
        <w:pStyle w:val="NoSpacing"/>
        <w:spacing w:line="480" w:lineRule="auto"/>
        <w:jc w:val="both"/>
        <w:rPr>
          <w:rFonts w:ascii="Times New Roman" w:hAnsi="Times New Roman" w:cs="Times New Roman"/>
          <w:b/>
          <w:bCs/>
          <w:sz w:val="24"/>
          <w:szCs w:val="24"/>
        </w:rPr>
      </w:pPr>
      <w:r w:rsidRPr="0045534F">
        <w:rPr>
          <w:rFonts w:ascii="Times New Roman" w:hAnsi="Times New Roman" w:cs="Times New Roman"/>
          <w:b/>
          <w:bCs/>
          <w:sz w:val="24"/>
          <w:szCs w:val="24"/>
        </w:rPr>
        <w:t>4.8</w:t>
      </w:r>
      <w:r w:rsidRPr="0045534F">
        <w:rPr>
          <w:rFonts w:ascii="Times New Roman" w:hAnsi="Times New Roman" w:cs="Times New Roman"/>
          <w:b/>
          <w:bCs/>
          <w:sz w:val="24"/>
          <w:szCs w:val="24"/>
        </w:rPr>
        <w:tab/>
        <w:t>Discussion on Water Absorption</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Water absorption is an important pointer of rock durability (Daka</w:t>
      </w:r>
      <w:r w:rsidRPr="0045534F">
        <w:rPr>
          <w:rFonts w:ascii="Times New Roman" w:hAnsi="Times New Roman" w:cs="Times New Roman"/>
          <w:i/>
          <w:sz w:val="24"/>
          <w:szCs w:val="24"/>
        </w:rPr>
        <w:t>et al.,</w:t>
      </w:r>
      <w:r w:rsidRPr="0045534F">
        <w:rPr>
          <w:rFonts w:ascii="Times New Roman" w:hAnsi="Times New Roman" w:cs="Times New Roman"/>
          <w:sz w:val="24"/>
          <w:szCs w:val="24"/>
        </w:rPr>
        <w:t xml:space="preserve"> 2009). The water absorption values vary for different locations. These values are compared with the maximum value recommended by the ASTM 503C (2008) standard for the use of marble in dimension stone, which is 0.2%. Based on this comparison, it is clear that the average value of all the samples in the study area is relatively good for dimension stone. However, Samples A (0.32%) </w:t>
      </w:r>
      <w:r w:rsidRPr="0045534F">
        <w:rPr>
          <w:rFonts w:ascii="Times New Roman" w:hAnsi="Times New Roman" w:cs="Times New Roman"/>
          <w:sz w:val="24"/>
          <w:szCs w:val="24"/>
        </w:rPr>
        <w:lastRenderedPageBreak/>
        <w:t>do not meet the recommended value for water absorption, making them unacceptable (Table 4.5). According to Mann (2006) the higher water absorption capacity allows for a higher stain holding capacity. The variation in water absorpti</w:t>
      </w:r>
      <w:r>
        <w:rPr>
          <w:rFonts w:ascii="Times New Roman" w:hAnsi="Times New Roman" w:cs="Times New Roman"/>
          <w:sz w:val="24"/>
          <w:szCs w:val="24"/>
        </w:rPr>
        <w:t>on values and the relatively lower</w:t>
      </w:r>
      <w:r w:rsidRPr="0045534F">
        <w:rPr>
          <w:rFonts w:ascii="Times New Roman" w:hAnsi="Times New Roman" w:cs="Times New Roman"/>
          <w:sz w:val="24"/>
          <w:szCs w:val="24"/>
        </w:rPr>
        <w:t xml:space="preserve"> values can also be attributed to factors such as porosity, fracturing, shearing, weathering or even high percentage of impurities including allied minerals like biotite which tend to increase the water absorption capacity of the marble.</w:t>
      </w: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4.9</w:t>
      </w:r>
      <w:r w:rsidRPr="0045534F">
        <w:rPr>
          <w:rFonts w:ascii="Times New Roman" w:hAnsi="Times New Roman" w:cs="Times New Roman"/>
          <w:b/>
          <w:sz w:val="24"/>
          <w:szCs w:val="24"/>
        </w:rPr>
        <w:tab/>
        <w:t>Results of Compressive Strength</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The results of compressive strength of marble is shown in table 4.6 below. The values for Sample A is 13.22N/mm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Sample B is 12.73N/mm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Sample C is 11.63N/mm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and Sample D is 12.98N/mm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while Sample E is 12.27N/mm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The porosity test falls within 11.63N/mm</w:t>
      </w:r>
      <w:r w:rsidRPr="0045534F">
        <w:rPr>
          <w:rFonts w:ascii="Times New Roman" w:hAnsi="Times New Roman" w:cs="Times New Roman"/>
          <w:sz w:val="24"/>
          <w:szCs w:val="24"/>
          <w:vertAlign w:val="superscript"/>
        </w:rPr>
        <w:t xml:space="preserve">2 </w:t>
      </w:r>
      <w:r w:rsidRPr="0045534F">
        <w:rPr>
          <w:rFonts w:ascii="Times New Roman" w:hAnsi="Times New Roman" w:cs="Times New Roman"/>
          <w:sz w:val="24"/>
          <w:szCs w:val="24"/>
        </w:rPr>
        <w:t>and 13.22N/mm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with an average of 12.57N/mm</w:t>
      </w:r>
      <w:r w:rsidRPr="0045534F">
        <w:rPr>
          <w:rFonts w:ascii="Times New Roman" w:hAnsi="Times New Roman" w:cs="Times New Roman"/>
          <w:sz w:val="24"/>
          <w:szCs w:val="24"/>
          <w:vertAlign w:val="superscript"/>
        </w:rPr>
        <w:t>2</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4.6. Results of Compressive Strength of Marble</w:t>
      </w:r>
    </w:p>
    <w:tbl>
      <w:tblPr>
        <w:tblW w:w="10620" w:type="dxa"/>
        <w:jc w:val="center"/>
        <w:tblLayout w:type="fixed"/>
        <w:tblLook w:val="0400"/>
      </w:tblPr>
      <w:tblGrid>
        <w:gridCol w:w="843"/>
        <w:gridCol w:w="1558"/>
        <w:gridCol w:w="1919"/>
        <w:gridCol w:w="2070"/>
        <w:gridCol w:w="1890"/>
        <w:gridCol w:w="2340"/>
      </w:tblGrid>
      <w:tr w:rsidR="00ED092E" w:rsidRPr="0045534F" w:rsidTr="00277B53">
        <w:trPr>
          <w:trHeight w:val="998"/>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S/N</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Weight (kg)</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Density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Ultimate Future load (kN)</w:t>
            </w:r>
          </w:p>
        </w:tc>
        <w:tc>
          <w:tcPr>
            <w:tcW w:w="1890" w:type="dxa"/>
            <w:tcBorders>
              <w:top w:val="single" w:sz="4" w:space="0" w:color="000000"/>
              <w:left w:val="single" w:sz="4" w:space="0" w:color="000000"/>
              <w:bottom w:val="single" w:sz="4" w:space="0" w:color="000000"/>
              <w:right w:val="single" w:sz="4" w:space="0" w:color="000000"/>
            </w:tcBorders>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Area (mm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Compressive Strength (N/mm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w:t>
            </w:r>
          </w:p>
        </w:tc>
      </w:tr>
      <w:tr w:rsidR="00ED092E" w:rsidRPr="0045534F" w:rsidTr="00277B53">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1.131</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2953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5130</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13.22</w:t>
            </w:r>
          </w:p>
        </w:tc>
      </w:tr>
      <w:tr w:rsidR="00ED092E" w:rsidRPr="0045534F" w:rsidTr="00277B53">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B</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1.146</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2690</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5342</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12.73</w:t>
            </w:r>
          </w:p>
        </w:tc>
      </w:tr>
      <w:tr w:rsidR="00ED092E" w:rsidRPr="0045534F" w:rsidTr="00277B53">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1.212</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2746</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5843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11.63</w:t>
            </w:r>
          </w:p>
        </w:tc>
      </w:tr>
      <w:tr w:rsidR="00ED092E" w:rsidRPr="0045534F" w:rsidTr="00277B53">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D</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1.145</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2543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5237</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12.98</w:t>
            </w:r>
          </w:p>
        </w:tc>
      </w:tr>
      <w:tr w:rsidR="00ED092E" w:rsidRPr="0045534F" w:rsidTr="00277B53">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E</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1.234</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2854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5543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12.27</w:t>
            </w:r>
          </w:p>
        </w:tc>
      </w:tr>
      <w:tr w:rsidR="00ED092E" w:rsidRPr="0045534F" w:rsidTr="00277B53">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p>
        </w:tc>
        <w:tc>
          <w:tcPr>
            <w:tcW w:w="55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1890" w:type="dxa"/>
            <w:tcBorders>
              <w:top w:val="single" w:sz="4" w:space="0" w:color="000000"/>
              <w:left w:val="single" w:sz="4" w:space="0" w:color="000000"/>
              <w:bottom w:val="single" w:sz="4" w:space="0" w:color="000000"/>
              <w:right w:val="single" w:sz="4" w:space="0" w:color="000000"/>
            </w:tcBorders>
          </w:tcPr>
          <w:p w:rsidR="00ED092E" w:rsidRPr="0045534F" w:rsidRDefault="00ED092E" w:rsidP="00277B53">
            <w:pPr>
              <w:pStyle w:val="NoSpacing"/>
              <w:spacing w:line="480" w:lineRule="auto"/>
              <w:jc w:val="both"/>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12.57</w:t>
            </w:r>
          </w:p>
        </w:tc>
      </w:tr>
    </w:tbl>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4.10</w:t>
      </w:r>
      <w:r w:rsidRPr="0045534F">
        <w:rPr>
          <w:rFonts w:ascii="Times New Roman" w:hAnsi="Times New Roman" w:cs="Times New Roman"/>
          <w:b/>
          <w:sz w:val="24"/>
          <w:szCs w:val="24"/>
        </w:rPr>
        <w:tab/>
        <w:t>Discussion of Compressive Strength</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According to Moos and De Quervain, 1948 the International Society of Rock Mechanics (ISRM, 1978) classify rocks in the range of extremely strong to extremely weak depending on the compressive strength as shown in the table 4.8 below. ASTM 503C (Table 4.7) also reported </w:t>
      </w:r>
      <w:r w:rsidRPr="0045534F">
        <w:rPr>
          <w:rFonts w:ascii="Times New Roman" w:hAnsi="Times New Roman" w:cs="Times New Roman"/>
          <w:sz w:val="24"/>
          <w:szCs w:val="24"/>
        </w:rPr>
        <w:lastRenderedPageBreak/>
        <w:t>52MPa (52N/mm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as the required standard value for marble. The results obtained from the crushing strength have a range of values between 11.63N/mm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and 13.22N/mm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with an average of 12.57 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This value does not meet the minimum required standard as specified by ASTM 503C (2008) as can be seen in Table 4.9. Therefore all rock samples are not good in the production of tiles and cladding stone because their UCS were below 100 Mpa (Waltham, 2009) only if only the compressive strength is to be considered. Although, the UCS of Elebu marble appears to be depending more on mineralogy than grain size or texture. This may be attributed to the presence of calcite, dolomite, tremolite and quartz (Odewumi</w:t>
      </w:r>
      <w:r w:rsidRPr="0045534F">
        <w:rPr>
          <w:rFonts w:ascii="Times New Roman" w:hAnsi="Times New Roman" w:cs="Times New Roman"/>
          <w:i/>
          <w:sz w:val="24"/>
          <w:szCs w:val="24"/>
        </w:rPr>
        <w:t>et al.,</w:t>
      </w:r>
      <w:r w:rsidRPr="0045534F">
        <w:rPr>
          <w:rFonts w:ascii="Times New Roman" w:hAnsi="Times New Roman" w:cs="Times New Roman"/>
          <w:sz w:val="24"/>
          <w:szCs w:val="24"/>
        </w:rPr>
        <w:t xml:space="preserve"> 2012).</w:t>
      </w: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4.7. Classification of Unconfined Compressive Strength (</w:t>
      </w:r>
      <w:r w:rsidRPr="0045534F">
        <w:rPr>
          <w:rFonts w:ascii="Times New Roman" w:hAnsi="Times New Roman" w:cs="Times New Roman"/>
          <w:bCs/>
          <w:sz w:val="24"/>
          <w:szCs w:val="24"/>
        </w:rPr>
        <w:t>Mpa or Nmm</w:t>
      </w:r>
      <w:r w:rsidRPr="0045534F">
        <w:rPr>
          <w:rFonts w:ascii="Times New Roman" w:hAnsi="Times New Roman" w:cs="Times New Roman"/>
          <w:bCs/>
          <w:sz w:val="24"/>
          <w:szCs w:val="24"/>
          <w:vertAlign w:val="superscript"/>
        </w:rPr>
        <w:t>2</w:t>
      </w:r>
      <w:r w:rsidRPr="0045534F">
        <w:rPr>
          <w:rFonts w:ascii="Times New Roman" w:hAnsi="Times New Roman" w:cs="Times New Roman"/>
          <w:sz w:val="24"/>
          <w:szCs w:val="24"/>
        </w:rPr>
        <w:t>)</w:t>
      </w:r>
    </w:p>
    <w:tbl>
      <w:tblPr>
        <w:tblStyle w:val="TableGrid"/>
        <w:tblW w:w="0" w:type="auto"/>
        <w:tblLook w:val="04A0"/>
      </w:tblPr>
      <w:tblGrid>
        <w:gridCol w:w="895"/>
        <w:gridCol w:w="2430"/>
        <w:gridCol w:w="6025"/>
      </w:tblGrid>
      <w:tr w:rsidR="00ED092E" w:rsidRPr="0045534F" w:rsidTr="00277B53">
        <w:tc>
          <w:tcPr>
            <w:tcW w:w="89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S/n</w:t>
            </w:r>
          </w:p>
        </w:tc>
        <w:tc>
          <w:tcPr>
            <w:tcW w:w="243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Classification</w:t>
            </w:r>
          </w:p>
        </w:tc>
        <w:tc>
          <w:tcPr>
            <w:tcW w:w="602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Unconfined Compressive Strength (</w:t>
            </w:r>
            <w:r w:rsidRPr="0045534F">
              <w:rPr>
                <w:rFonts w:ascii="Times New Roman" w:hAnsi="Times New Roman" w:cs="Times New Roman"/>
                <w:bCs/>
                <w:sz w:val="24"/>
                <w:szCs w:val="24"/>
              </w:rPr>
              <w:t>Mpa or Nmm</w:t>
            </w:r>
            <w:r w:rsidRPr="0045534F">
              <w:rPr>
                <w:rFonts w:ascii="Times New Roman" w:hAnsi="Times New Roman" w:cs="Times New Roman"/>
                <w:bCs/>
                <w:sz w:val="24"/>
                <w:szCs w:val="24"/>
                <w:vertAlign w:val="superscript"/>
              </w:rPr>
              <w:t>2</w:t>
            </w:r>
            <w:r w:rsidRPr="0045534F">
              <w:rPr>
                <w:rFonts w:ascii="Times New Roman" w:hAnsi="Times New Roman" w:cs="Times New Roman"/>
                <w:sz w:val="24"/>
                <w:szCs w:val="24"/>
              </w:rPr>
              <w:t>)</w:t>
            </w:r>
          </w:p>
        </w:tc>
      </w:tr>
      <w:tr w:rsidR="00ED092E" w:rsidRPr="0045534F" w:rsidTr="00277B53">
        <w:tc>
          <w:tcPr>
            <w:tcW w:w="89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w:t>
            </w:r>
          </w:p>
        </w:tc>
        <w:tc>
          <w:tcPr>
            <w:tcW w:w="243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Extremely Strong</w:t>
            </w:r>
          </w:p>
        </w:tc>
        <w:tc>
          <w:tcPr>
            <w:tcW w:w="602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&gt; 250</w:t>
            </w:r>
          </w:p>
        </w:tc>
      </w:tr>
      <w:tr w:rsidR="00ED092E" w:rsidRPr="0045534F" w:rsidTr="00277B53">
        <w:tc>
          <w:tcPr>
            <w:tcW w:w="89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w:t>
            </w:r>
          </w:p>
        </w:tc>
        <w:tc>
          <w:tcPr>
            <w:tcW w:w="243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Very Strong</w:t>
            </w:r>
          </w:p>
        </w:tc>
        <w:tc>
          <w:tcPr>
            <w:tcW w:w="602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100 – 250</w:t>
            </w:r>
          </w:p>
        </w:tc>
      </w:tr>
      <w:tr w:rsidR="00ED092E" w:rsidRPr="0045534F" w:rsidTr="00277B53">
        <w:tc>
          <w:tcPr>
            <w:tcW w:w="89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3.</w:t>
            </w:r>
          </w:p>
        </w:tc>
        <w:tc>
          <w:tcPr>
            <w:tcW w:w="243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Strong</w:t>
            </w:r>
          </w:p>
        </w:tc>
        <w:tc>
          <w:tcPr>
            <w:tcW w:w="602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50 – 100</w:t>
            </w:r>
          </w:p>
        </w:tc>
      </w:tr>
      <w:tr w:rsidR="00ED092E" w:rsidRPr="0045534F" w:rsidTr="00277B53">
        <w:tc>
          <w:tcPr>
            <w:tcW w:w="89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w:t>
            </w:r>
          </w:p>
        </w:tc>
        <w:tc>
          <w:tcPr>
            <w:tcW w:w="243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Medium Strong</w:t>
            </w:r>
          </w:p>
        </w:tc>
        <w:tc>
          <w:tcPr>
            <w:tcW w:w="602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 – 50</w:t>
            </w:r>
          </w:p>
        </w:tc>
      </w:tr>
      <w:tr w:rsidR="00ED092E" w:rsidRPr="0045534F" w:rsidTr="00277B53">
        <w:tc>
          <w:tcPr>
            <w:tcW w:w="89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w:t>
            </w:r>
          </w:p>
        </w:tc>
        <w:tc>
          <w:tcPr>
            <w:tcW w:w="243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Weak</w:t>
            </w:r>
          </w:p>
        </w:tc>
        <w:tc>
          <w:tcPr>
            <w:tcW w:w="602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 – 25</w:t>
            </w:r>
          </w:p>
        </w:tc>
      </w:tr>
      <w:tr w:rsidR="00ED092E" w:rsidRPr="0045534F" w:rsidTr="00277B53">
        <w:tc>
          <w:tcPr>
            <w:tcW w:w="89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w:t>
            </w:r>
          </w:p>
        </w:tc>
        <w:tc>
          <w:tcPr>
            <w:tcW w:w="243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Very Weak</w:t>
            </w:r>
          </w:p>
        </w:tc>
        <w:tc>
          <w:tcPr>
            <w:tcW w:w="602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 – 5</w:t>
            </w:r>
          </w:p>
        </w:tc>
      </w:tr>
      <w:tr w:rsidR="00ED092E" w:rsidRPr="0045534F" w:rsidTr="00277B53">
        <w:tc>
          <w:tcPr>
            <w:tcW w:w="89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7.</w:t>
            </w:r>
          </w:p>
        </w:tc>
        <w:tc>
          <w:tcPr>
            <w:tcW w:w="243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Extremely Weak</w:t>
            </w:r>
          </w:p>
        </w:tc>
        <w:tc>
          <w:tcPr>
            <w:tcW w:w="602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&lt; 1</w:t>
            </w:r>
          </w:p>
        </w:tc>
      </w:tr>
    </w:tbl>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4.8. Physico-mechanical Properties of Marble (ASTM C503 2001)</w:t>
      </w:r>
    </w:p>
    <w:tbl>
      <w:tblPr>
        <w:tblStyle w:val="TableGrid"/>
        <w:tblW w:w="0" w:type="auto"/>
        <w:tblLook w:val="04A0"/>
      </w:tblPr>
      <w:tblGrid>
        <w:gridCol w:w="4675"/>
        <w:gridCol w:w="4675"/>
      </w:tblGrid>
      <w:tr w:rsidR="00ED092E" w:rsidRPr="0045534F" w:rsidTr="00277B53">
        <w:tc>
          <w:tcPr>
            <w:tcW w:w="467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Properties  </w:t>
            </w:r>
          </w:p>
        </w:tc>
        <w:tc>
          <w:tcPr>
            <w:tcW w:w="467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Specification</w:t>
            </w:r>
          </w:p>
        </w:tc>
      </w:tr>
      <w:tr w:rsidR="00ED092E" w:rsidRPr="0045534F" w:rsidTr="00277B53">
        <w:tc>
          <w:tcPr>
            <w:tcW w:w="467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Unconfined Compressive Strength (MPa)</w:t>
            </w:r>
          </w:p>
        </w:tc>
        <w:tc>
          <w:tcPr>
            <w:tcW w:w="467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52</w:t>
            </w:r>
          </w:p>
        </w:tc>
      </w:tr>
      <w:tr w:rsidR="00ED092E" w:rsidRPr="0045534F" w:rsidTr="00277B53">
        <w:tc>
          <w:tcPr>
            <w:tcW w:w="467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Abrasion Resistance</w:t>
            </w:r>
          </w:p>
        </w:tc>
        <w:tc>
          <w:tcPr>
            <w:tcW w:w="467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10</w:t>
            </w:r>
          </w:p>
        </w:tc>
      </w:tr>
      <w:tr w:rsidR="00ED092E" w:rsidRPr="0045534F" w:rsidTr="00277B53">
        <w:tc>
          <w:tcPr>
            <w:tcW w:w="467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Water Absorption Capacity (%)</w:t>
            </w:r>
          </w:p>
        </w:tc>
        <w:tc>
          <w:tcPr>
            <w:tcW w:w="467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0.20</w:t>
            </w:r>
          </w:p>
        </w:tc>
      </w:tr>
      <w:tr w:rsidR="00ED092E" w:rsidRPr="0045534F" w:rsidTr="00277B53">
        <w:tc>
          <w:tcPr>
            <w:tcW w:w="467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Bulk Density (g/m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w:t>
            </w:r>
          </w:p>
        </w:tc>
        <w:tc>
          <w:tcPr>
            <w:tcW w:w="467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2.6</w:t>
            </w:r>
          </w:p>
        </w:tc>
      </w:tr>
      <w:tr w:rsidR="00ED092E" w:rsidRPr="0045534F" w:rsidTr="00277B53">
        <w:tc>
          <w:tcPr>
            <w:tcW w:w="467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Apparent Porosity</w:t>
            </w:r>
          </w:p>
        </w:tc>
        <w:tc>
          <w:tcPr>
            <w:tcW w:w="467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t>
            </w:r>
          </w:p>
        </w:tc>
      </w:tr>
      <w:tr w:rsidR="00ED092E" w:rsidRPr="0045534F" w:rsidTr="00277B53">
        <w:tc>
          <w:tcPr>
            <w:tcW w:w="467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Specific Gravity</w:t>
            </w:r>
          </w:p>
        </w:tc>
        <w:tc>
          <w:tcPr>
            <w:tcW w:w="467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w:t>
            </w:r>
          </w:p>
        </w:tc>
      </w:tr>
    </w:tbl>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4.11</w:t>
      </w:r>
      <w:r w:rsidRPr="0045534F">
        <w:rPr>
          <w:rFonts w:ascii="Times New Roman" w:hAnsi="Times New Roman" w:cs="Times New Roman"/>
          <w:b/>
          <w:sz w:val="24"/>
          <w:szCs w:val="24"/>
        </w:rPr>
        <w:tab/>
        <w:t>Results of Los Angeles Abrasion test (%)</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The results of Los Angeles Abrasion test (%) is presented in table 4.9. Los Angeles Abrasion test for Sample A is 44.1%, Sample B is 42.2%, Sample C is 45.5% and Sample D is 43.7% while Sample E is 46.1%. The Los Angeles Abrasion test ranges from 33.7% to 38.2% with an average of 44.32%. </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4.9. Results of Los Angeles Abrasion test (%)</w:t>
      </w:r>
    </w:p>
    <w:tbl>
      <w:tblPr>
        <w:tblStyle w:val="TableGrid"/>
        <w:tblpPr w:leftFromText="180" w:rightFromText="180" w:vertAnchor="text" w:horzAnchor="margin" w:tblpY="-15"/>
        <w:tblW w:w="0" w:type="auto"/>
        <w:tblLook w:val="04A0"/>
      </w:tblPr>
      <w:tblGrid>
        <w:gridCol w:w="2065"/>
        <w:gridCol w:w="3510"/>
      </w:tblGrid>
      <w:tr w:rsidR="00ED092E" w:rsidRPr="0045534F" w:rsidTr="00277B53">
        <w:trPr>
          <w:trHeight w:val="251"/>
        </w:trPr>
        <w:tc>
          <w:tcPr>
            <w:tcW w:w="206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51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Los Angeles Abrasion test (%)</w:t>
            </w:r>
          </w:p>
        </w:tc>
      </w:tr>
      <w:tr w:rsidR="00ED092E" w:rsidRPr="0045534F" w:rsidTr="00277B53">
        <w:trPr>
          <w:trHeight w:val="251"/>
        </w:trPr>
        <w:tc>
          <w:tcPr>
            <w:tcW w:w="206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51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44.1</w:t>
            </w:r>
          </w:p>
        </w:tc>
      </w:tr>
      <w:tr w:rsidR="00ED092E" w:rsidRPr="0045534F" w:rsidTr="00277B53">
        <w:trPr>
          <w:trHeight w:val="251"/>
        </w:trPr>
        <w:tc>
          <w:tcPr>
            <w:tcW w:w="206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51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42.2</w:t>
            </w:r>
          </w:p>
        </w:tc>
      </w:tr>
      <w:tr w:rsidR="00ED092E" w:rsidRPr="0045534F" w:rsidTr="00277B53">
        <w:trPr>
          <w:trHeight w:val="251"/>
        </w:trPr>
        <w:tc>
          <w:tcPr>
            <w:tcW w:w="206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51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45.5</w:t>
            </w:r>
          </w:p>
        </w:tc>
      </w:tr>
      <w:tr w:rsidR="00ED092E" w:rsidRPr="0045534F" w:rsidTr="00277B53">
        <w:trPr>
          <w:trHeight w:val="251"/>
        </w:trPr>
        <w:tc>
          <w:tcPr>
            <w:tcW w:w="206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51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43.7</w:t>
            </w:r>
          </w:p>
        </w:tc>
      </w:tr>
      <w:tr w:rsidR="00ED092E" w:rsidRPr="0045534F" w:rsidTr="00277B53">
        <w:trPr>
          <w:trHeight w:val="251"/>
        </w:trPr>
        <w:tc>
          <w:tcPr>
            <w:tcW w:w="206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51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46.1</w:t>
            </w:r>
          </w:p>
        </w:tc>
      </w:tr>
      <w:tr w:rsidR="00ED092E" w:rsidRPr="0045534F" w:rsidTr="00277B53">
        <w:trPr>
          <w:trHeight w:val="251"/>
        </w:trPr>
        <w:tc>
          <w:tcPr>
            <w:tcW w:w="2065"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3510" w:type="dxa"/>
          </w:tcPr>
          <w:p w:rsidR="00ED092E" w:rsidRPr="0045534F" w:rsidRDefault="00ED092E" w:rsidP="00277B53">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44.32</w:t>
            </w:r>
          </w:p>
        </w:tc>
      </w:tr>
    </w:tbl>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p>
    <w:p w:rsidR="00ED092E" w:rsidRPr="0045534F" w:rsidRDefault="00ED092E" w:rsidP="00ED092E">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4.12</w:t>
      </w:r>
      <w:r w:rsidRPr="0045534F">
        <w:rPr>
          <w:rFonts w:ascii="Times New Roman" w:hAnsi="Times New Roman" w:cs="Times New Roman"/>
          <w:b/>
          <w:sz w:val="24"/>
          <w:szCs w:val="24"/>
        </w:rPr>
        <w:tab/>
        <w:t>Discussion on Los Angeles Abrasion</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Abrasion resistance represents the resistance of rock surface to wear as stated earlier, and are usually caused by pedestrian traffic, the wheels of trolleys and the legs of furniture. Therefore, a lower Los Angeles Abrasion values indicate rock samples that are tougher and more resistant to abrasion. The abrasion values of Elebu marble are compared to the minimum acceptable value specified in the ASTM C503 (2001) standard. However, all the samples are above the minimumrequired standard and the abrasion test range of values is also above the values of 28% and 40% which is acceptable standard based on the ASTM C1353. </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This variation in abrasion resistance values is due to low or minimal of tectonic forces which could have resulted to minimal joints and shearing, which are not pronounced in the studied area. These factors positively affect the overall abrasion resistance of the marble resulting in higher values.</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Nevertheless, the marble in the study area can be used for indoor/interior and outdoor/exterior use. The indoor use of Elebu marble includes tiles for walls, sculpture and pupits while the exterior use could include monuments and gravestone. Also, the physio-mechanical tests on Elebu marble deposit shows that these rocks may be suitable for dimension stone as the tests, generally, are not and above the recommended ASTM standard values for general building and structural purposes. However, marble suggest a higher water absorption than the ASTM </w:t>
      </w:r>
      <w:r w:rsidRPr="0045534F">
        <w:rPr>
          <w:rFonts w:ascii="Times New Roman" w:hAnsi="Times New Roman" w:cs="Times New Roman"/>
          <w:sz w:val="24"/>
          <w:szCs w:val="24"/>
        </w:rPr>
        <w:lastRenderedPageBreak/>
        <w:t>recommended values. The major requirements for most interior use include adequate polishing quality, and strength and uniform colouration. Elebu marble suggest that the deposits is closed to these conditions and are likely to serve as indoor dimension stones. N</w:t>
      </w:r>
      <w:r>
        <w:rPr>
          <w:rFonts w:ascii="Times New Roman" w:hAnsi="Times New Roman" w:cs="Times New Roman"/>
          <w:sz w:val="24"/>
          <w:szCs w:val="24"/>
        </w:rPr>
        <w:t>evertheless, the relatively low</w:t>
      </w:r>
      <w:r w:rsidRPr="0045534F">
        <w:rPr>
          <w:rFonts w:ascii="Times New Roman" w:hAnsi="Times New Roman" w:cs="Times New Roman"/>
          <w:sz w:val="24"/>
          <w:szCs w:val="24"/>
        </w:rPr>
        <w:t xml:space="preserve"> water absorption capacity and the presence of impurities in some of the marble variety may affect the long term performance of the marble as dimension stone. </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Ozcelik and Ozguven (2014) reported that durability is a complex criterion determined by inherent strength, water absorption and pore space. Due to the relatively high-water absorption capacity, the deposits may be prone to strength deterioration and have less train resistance after a long exposure to unfavourable climatic condition. The durability of the marble deposit both as indoor or outdoor use could be enhanced through appropriate technology such as coating.</w:t>
      </w:r>
    </w:p>
    <w:p w:rsidR="00ED092E" w:rsidRPr="0045534F" w:rsidRDefault="00ED092E" w:rsidP="00ED092E">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4.13</w:t>
      </w:r>
      <w:r w:rsidRPr="0045534F">
        <w:rPr>
          <w:rFonts w:ascii="Times New Roman" w:hAnsi="Times New Roman" w:cs="Times New Roman"/>
          <w:b/>
          <w:sz w:val="24"/>
          <w:szCs w:val="24"/>
        </w:rPr>
        <w:tab/>
        <w:t>Economic Importance of Elebu Marble</w:t>
      </w:r>
    </w:p>
    <w:p w:rsidR="00ED092E" w:rsidRPr="0045534F" w:rsidRDefault="00ED092E" w:rsidP="00ED092E">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Finely ground white calcite marble serves as good fillers, extenders and coating pigment. They stabilize the paint and act as a weather resistant (Obasi and Isife, 2012). As paper filler, it imparts high brightness to the sheets, surface smoothness and ink receptivity to printing. In plastic manufacturing, marble filler provides necessary reinforcements for greater impact strength, rigidity and stiffness. Physical tests indicate that the Elebu marble has high strength properties that could be applied in a variety of industries to produce tiles, chips and fittings. Marble chips are crushed pieces that are produced according to consumers’ size demand and needs. Chips give gardens or landscapes exquisite cool look. Marble fittings are high strength materials that are fitted in places where hard substances impervious to moisture are demanded. Results of physical and mechanical properties such as specific gravity, bulk density, porosity, compressive strength and abrasion value show that the marble bodies could be used for fluxing steel. They could also be useful in glass making, whiting and as fillers in papers and paints manufacture. In </w:t>
      </w:r>
      <w:r w:rsidRPr="0045534F">
        <w:rPr>
          <w:rFonts w:ascii="Times New Roman" w:hAnsi="Times New Roman" w:cs="Times New Roman"/>
          <w:sz w:val="24"/>
          <w:szCs w:val="24"/>
        </w:rPr>
        <w:lastRenderedPageBreak/>
        <w:t>construction, it is widely used for road stabilization, aggregates, and as ornamental stones where it is polished into decorative slabs and masonry.</w:t>
      </w:r>
    </w:p>
    <w:p w:rsidR="00ED092E" w:rsidRPr="0045534F" w:rsidRDefault="00ED092E" w:rsidP="00ED092E">
      <w:pPr>
        <w:pStyle w:val="NoSpacing"/>
        <w:spacing w:line="48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45534F" w:rsidRDefault="00ED092E" w:rsidP="00ED092E">
      <w:pPr>
        <w:pStyle w:val="NoSpacing"/>
        <w:spacing w:line="360" w:lineRule="auto"/>
        <w:jc w:val="both"/>
        <w:rPr>
          <w:rFonts w:ascii="Times New Roman" w:hAnsi="Times New Roman" w:cs="Times New Roman"/>
          <w:sz w:val="24"/>
          <w:szCs w:val="24"/>
        </w:rPr>
      </w:pPr>
    </w:p>
    <w:p w:rsidR="00ED092E" w:rsidRPr="00052E91" w:rsidRDefault="00ED092E" w:rsidP="00ED092E">
      <w:pPr>
        <w:pStyle w:val="NoSpacing"/>
        <w:spacing w:line="480" w:lineRule="auto"/>
        <w:jc w:val="center"/>
        <w:rPr>
          <w:rFonts w:ascii="Times New Roman" w:hAnsi="Times New Roman" w:cs="Times New Roman"/>
          <w:b/>
          <w:bCs/>
          <w:sz w:val="24"/>
          <w:szCs w:val="24"/>
        </w:rPr>
      </w:pPr>
      <w:bookmarkStart w:id="2" w:name="_Hlk200301037"/>
      <w:r w:rsidRPr="00052E91">
        <w:rPr>
          <w:rFonts w:ascii="Times New Roman" w:hAnsi="Times New Roman" w:cs="Times New Roman"/>
          <w:b/>
          <w:bCs/>
          <w:sz w:val="24"/>
          <w:szCs w:val="24"/>
        </w:rPr>
        <w:t>CHAPTER FIVE</w:t>
      </w:r>
    </w:p>
    <w:p w:rsidR="00ED092E" w:rsidRPr="00052E91" w:rsidRDefault="00ED092E" w:rsidP="00ED092E">
      <w:pPr>
        <w:pStyle w:val="NoSpacing"/>
        <w:spacing w:line="480" w:lineRule="auto"/>
        <w:jc w:val="center"/>
        <w:rPr>
          <w:rFonts w:ascii="Times New Roman" w:hAnsi="Times New Roman" w:cs="Times New Roman"/>
          <w:b/>
          <w:bCs/>
          <w:sz w:val="24"/>
          <w:szCs w:val="24"/>
        </w:rPr>
      </w:pPr>
      <w:r w:rsidRPr="00052E91">
        <w:rPr>
          <w:rFonts w:ascii="Times New Roman" w:hAnsi="Times New Roman" w:cs="Times New Roman"/>
          <w:b/>
          <w:bCs/>
          <w:sz w:val="24"/>
          <w:szCs w:val="24"/>
        </w:rPr>
        <w:t>Conclusion and Recommendation</w:t>
      </w:r>
    </w:p>
    <w:p w:rsidR="00ED092E" w:rsidRPr="00052E91" w:rsidRDefault="00ED092E" w:rsidP="00ED092E">
      <w:pPr>
        <w:pStyle w:val="NoSpacing"/>
        <w:spacing w:line="480" w:lineRule="auto"/>
        <w:jc w:val="both"/>
        <w:rPr>
          <w:rFonts w:ascii="Times New Roman" w:hAnsi="Times New Roman" w:cs="Times New Roman"/>
          <w:b/>
          <w:bCs/>
          <w:sz w:val="24"/>
          <w:szCs w:val="24"/>
        </w:rPr>
      </w:pPr>
      <w:r w:rsidRPr="00052E91">
        <w:rPr>
          <w:rFonts w:ascii="Times New Roman" w:hAnsi="Times New Roman" w:cs="Times New Roman"/>
          <w:b/>
          <w:bCs/>
          <w:sz w:val="24"/>
          <w:szCs w:val="24"/>
        </w:rPr>
        <w:t>5.1</w:t>
      </w:r>
      <w:r w:rsidRPr="00052E91">
        <w:rPr>
          <w:rFonts w:ascii="Times New Roman" w:hAnsi="Times New Roman" w:cs="Times New Roman"/>
          <w:b/>
          <w:bCs/>
          <w:sz w:val="24"/>
          <w:szCs w:val="24"/>
        </w:rPr>
        <w:tab/>
        <w:t>Conclusion</w:t>
      </w:r>
    </w:p>
    <w:p w:rsidR="00ED092E" w:rsidRPr="00052E91" w:rsidRDefault="00ED092E" w:rsidP="00ED092E">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The physical and mechanical data obtained from marble samples were compared to the standard criteria established by the ASTM standards. The specific gravity may be credited to low degree of weathering and are suitable for heavy construction work. The lower density values can be attributed to the presence of impurities, especially in the country rocks which however contribute to a decrease in the overall density. The porosity of the marble is not prone to dissolubility, acid attacks and are less porous and dense along with the effect of weathering which have been of insignificant implication. The relatively lower values of water absorption can also be attributed to factors such as porosity and weathering or even high percentage of impurities including allied minerals. The UCS of all rock samples are not good in the production of floor tiles and cladding stone based on low Uniaxial Compressive Strength. The abrasion values suggest that all the samples are above the minimum required standard. Based on this, Elebu marble is not only suitable for fluxing steel but as chips which are crushed in pieces that are produced according to consumers’ size demand and needs.</w:t>
      </w:r>
    </w:p>
    <w:p w:rsidR="00ED092E" w:rsidRPr="00052E91" w:rsidRDefault="00ED092E" w:rsidP="00ED092E">
      <w:pPr>
        <w:pStyle w:val="NoSpacing"/>
        <w:spacing w:line="480" w:lineRule="auto"/>
        <w:jc w:val="both"/>
        <w:rPr>
          <w:rFonts w:ascii="Times New Roman" w:hAnsi="Times New Roman" w:cs="Times New Roman"/>
          <w:b/>
          <w:bCs/>
          <w:sz w:val="24"/>
          <w:szCs w:val="24"/>
        </w:rPr>
      </w:pPr>
      <w:r w:rsidRPr="00052E91">
        <w:rPr>
          <w:rFonts w:ascii="Times New Roman" w:hAnsi="Times New Roman" w:cs="Times New Roman"/>
          <w:b/>
          <w:bCs/>
          <w:sz w:val="24"/>
          <w:szCs w:val="24"/>
        </w:rPr>
        <w:t>5.2</w:t>
      </w:r>
      <w:r w:rsidRPr="00052E91">
        <w:rPr>
          <w:rFonts w:ascii="Times New Roman" w:hAnsi="Times New Roman" w:cs="Times New Roman"/>
          <w:b/>
          <w:bCs/>
          <w:sz w:val="24"/>
          <w:szCs w:val="24"/>
        </w:rPr>
        <w:tab/>
        <w:t>Recommendations</w:t>
      </w:r>
    </w:p>
    <w:p w:rsidR="00ED092E" w:rsidRPr="00052E91" w:rsidRDefault="00ED092E" w:rsidP="00ED092E">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lastRenderedPageBreak/>
        <w:t>i.</w:t>
      </w:r>
      <w:r w:rsidRPr="00052E91">
        <w:rPr>
          <w:rFonts w:ascii="Times New Roman" w:hAnsi="Times New Roman" w:cs="Times New Roman"/>
          <w:sz w:val="24"/>
          <w:szCs w:val="24"/>
        </w:rPr>
        <w:tab/>
        <w:t xml:space="preserve">Further research should be conducted that will focus on the ornamental rock industry and </w:t>
      </w:r>
      <w:r w:rsidRPr="00052E91">
        <w:rPr>
          <w:rFonts w:ascii="Times New Roman" w:hAnsi="Times New Roman" w:cs="Times New Roman"/>
          <w:sz w:val="24"/>
          <w:szCs w:val="24"/>
        </w:rPr>
        <w:tab/>
        <w:t>demonstrate the optimum mining methods to save the raw materials.</w:t>
      </w:r>
    </w:p>
    <w:p w:rsidR="00ED092E" w:rsidRPr="00052E91" w:rsidRDefault="00ED092E" w:rsidP="00ED092E">
      <w:pPr>
        <w:pStyle w:val="NoSpacing"/>
        <w:spacing w:line="480" w:lineRule="auto"/>
        <w:jc w:val="both"/>
        <w:rPr>
          <w:rFonts w:ascii="Times New Roman" w:hAnsi="Times New Roman" w:cs="Times New Roman"/>
          <w:sz w:val="24"/>
          <w:szCs w:val="24"/>
        </w:rPr>
      </w:pPr>
      <w:r w:rsidRPr="00052E91">
        <w:rPr>
          <w:rFonts w:ascii="Times New Roman" w:hAnsi="Times New Roman" w:cs="Times New Roman"/>
          <w:sz w:val="24"/>
          <w:szCs w:val="24"/>
        </w:rPr>
        <w:t>ii.</w:t>
      </w:r>
      <w:r w:rsidRPr="00052E91">
        <w:rPr>
          <w:rFonts w:ascii="Times New Roman" w:hAnsi="Times New Roman" w:cs="Times New Roman"/>
          <w:sz w:val="24"/>
          <w:szCs w:val="24"/>
        </w:rPr>
        <w:tab/>
        <w:t xml:space="preserve">Adequate experimental works should be done on marble in Nigeria so as to </w:t>
      </w:r>
      <w:r w:rsidRPr="00052E91">
        <w:rPr>
          <w:rFonts w:ascii="Times New Roman" w:hAnsi="Times New Roman" w:cs="Times New Roman"/>
          <w:sz w:val="24"/>
          <w:szCs w:val="24"/>
        </w:rPr>
        <w:tab/>
        <w:t>ascertain their suitability of marble for different construction works.</w:t>
      </w:r>
    </w:p>
    <w:bookmarkEnd w:id="2"/>
    <w:p w:rsidR="00ED092E" w:rsidRDefault="00ED092E" w:rsidP="00ED092E">
      <w:pPr>
        <w:pStyle w:val="NoSpacing"/>
        <w:spacing w:line="360" w:lineRule="auto"/>
        <w:jc w:val="center"/>
        <w:rPr>
          <w:rFonts w:ascii="Times New Roman" w:hAnsi="Times New Roman" w:cs="Times New Roman"/>
          <w:sz w:val="24"/>
          <w:szCs w:val="24"/>
        </w:rPr>
      </w:pPr>
    </w:p>
    <w:p w:rsidR="00ED092E" w:rsidRDefault="00ED092E" w:rsidP="00ED092E">
      <w:pPr>
        <w:pStyle w:val="NoSpacing"/>
        <w:spacing w:line="360" w:lineRule="auto"/>
        <w:jc w:val="center"/>
        <w:rPr>
          <w:rFonts w:ascii="Times New Roman" w:hAnsi="Times New Roman" w:cs="Times New Roman"/>
          <w:sz w:val="24"/>
          <w:szCs w:val="24"/>
        </w:rPr>
      </w:pPr>
    </w:p>
    <w:p w:rsidR="00ED092E" w:rsidRDefault="00ED092E" w:rsidP="00ED092E">
      <w:pPr>
        <w:pStyle w:val="NoSpacing"/>
        <w:spacing w:line="360" w:lineRule="auto"/>
        <w:jc w:val="center"/>
        <w:rPr>
          <w:rFonts w:ascii="Times New Roman" w:hAnsi="Times New Roman" w:cs="Times New Roman"/>
          <w:sz w:val="24"/>
          <w:szCs w:val="24"/>
        </w:rPr>
      </w:pPr>
    </w:p>
    <w:p w:rsidR="00ED092E" w:rsidRPr="0045534F" w:rsidRDefault="00ED092E" w:rsidP="00ED092E">
      <w:pPr>
        <w:pStyle w:val="NoSpacing"/>
        <w:spacing w:line="360" w:lineRule="auto"/>
        <w:jc w:val="center"/>
        <w:rPr>
          <w:rFonts w:ascii="Times New Roman" w:hAnsi="Times New Roman" w:cs="Times New Roman"/>
          <w:sz w:val="24"/>
          <w:szCs w:val="24"/>
        </w:rPr>
      </w:pPr>
      <w:r w:rsidRPr="0045534F">
        <w:rPr>
          <w:rFonts w:ascii="Times New Roman" w:hAnsi="Times New Roman" w:cs="Times New Roman"/>
          <w:sz w:val="24"/>
          <w:szCs w:val="24"/>
        </w:rPr>
        <w:t>References</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Afolagboye, L. O., Talabi, A. O. and Akintola, O. O. (2016). Evaluation of Selected Basement </w:t>
      </w:r>
      <w:r w:rsidRPr="0045534F">
        <w:rPr>
          <w:rFonts w:ascii="Times New Roman" w:hAnsi="Times New Roman" w:cs="Times New Roman"/>
          <w:sz w:val="24"/>
          <w:szCs w:val="24"/>
        </w:rPr>
        <w:tab/>
        <w:t xml:space="preserve">Complex Rocks from Ado – Ekiti, SW Nigeria, As Source of Road Construction </w:t>
      </w:r>
      <w:r w:rsidRPr="0045534F">
        <w:rPr>
          <w:rFonts w:ascii="Times New Roman" w:hAnsi="Times New Roman" w:cs="Times New Roman"/>
          <w:sz w:val="24"/>
          <w:szCs w:val="24"/>
        </w:rPr>
        <w:tab/>
        <w:t xml:space="preserve">Aggregates. </w:t>
      </w:r>
      <w:r w:rsidRPr="0045534F">
        <w:rPr>
          <w:rFonts w:ascii="Times New Roman" w:hAnsi="Times New Roman" w:cs="Times New Roman"/>
          <w:i/>
          <w:sz w:val="24"/>
          <w:szCs w:val="24"/>
        </w:rPr>
        <w:t>Bull Eng. Geol. Environ</w:t>
      </w:r>
      <w:r w:rsidRPr="0045534F">
        <w:rPr>
          <w:rFonts w:ascii="Times New Roman" w:hAnsi="Times New Roman" w:cs="Times New Roman"/>
          <w:sz w:val="24"/>
          <w:szCs w:val="24"/>
        </w:rPr>
        <w:t>, 75: 853 – 865. 10. 1007/s10064-015-0766-1</w:t>
      </w:r>
    </w:p>
    <w:p w:rsidR="00ED092E" w:rsidRPr="0045534F" w:rsidRDefault="00ED092E" w:rsidP="00ED092E">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Ajibade, A. C. (1976). Provisional Classification and Correlation of schist belts in Northwestern </w:t>
      </w:r>
      <w:r w:rsidRPr="0045534F">
        <w:rPr>
          <w:rFonts w:ascii="Times New Roman" w:hAnsi="Times New Roman" w:cs="Times New Roman"/>
          <w:sz w:val="24"/>
          <w:szCs w:val="24"/>
        </w:rPr>
        <w:tab/>
        <w:t xml:space="preserve">Nigeria. </w:t>
      </w:r>
      <w:r w:rsidRPr="0045534F">
        <w:rPr>
          <w:rFonts w:ascii="Times New Roman" w:hAnsi="Times New Roman" w:cs="Times New Roman"/>
          <w:i/>
          <w:iCs/>
          <w:sz w:val="24"/>
          <w:szCs w:val="24"/>
        </w:rPr>
        <w:t xml:space="preserve">In Geology of Nigeria </w:t>
      </w:r>
      <w:r w:rsidRPr="0045534F">
        <w:rPr>
          <w:rFonts w:ascii="Times New Roman" w:hAnsi="Times New Roman" w:cs="Times New Roman"/>
          <w:sz w:val="24"/>
          <w:szCs w:val="24"/>
        </w:rPr>
        <w:t xml:space="preserve">(C.A Kogbe, ed): </w:t>
      </w:r>
      <w:r w:rsidRPr="0045534F">
        <w:rPr>
          <w:rFonts w:ascii="Times New Roman" w:hAnsi="Times New Roman" w:cs="Times New Roman"/>
          <w:i/>
          <w:iCs/>
          <w:sz w:val="24"/>
          <w:szCs w:val="24"/>
        </w:rPr>
        <w:t>Elizabethan Pub. Co, Lagos, Nigeria, 88-</w:t>
      </w:r>
      <w:r w:rsidRPr="0045534F">
        <w:rPr>
          <w:rFonts w:ascii="Times New Roman" w:hAnsi="Times New Roman" w:cs="Times New Roman"/>
          <w:i/>
          <w:iCs/>
          <w:sz w:val="24"/>
          <w:szCs w:val="24"/>
        </w:rPr>
        <w:tab/>
        <w:t>90.</w:t>
      </w:r>
    </w:p>
    <w:p w:rsidR="00ED092E" w:rsidRPr="0045534F" w:rsidRDefault="00ED092E" w:rsidP="00ED092E">
      <w:pPr>
        <w:pStyle w:val="NoSpacing"/>
        <w:spacing w:line="360" w:lineRule="auto"/>
        <w:jc w:val="both"/>
        <w:rPr>
          <w:rFonts w:ascii="Times New Roman" w:hAnsi="Times New Roman" w:cs="Times New Roman"/>
          <w:iCs/>
          <w:sz w:val="24"/>
          <w:szCs w:val="24"/>
        </w:rPr>
      </w:pPr>
      <w:r w:rsidRPr="0045534F">
        <w:rPr>
          <w:rFonts w:ascii="Times New Roman" w:hAnsi="Times New Roman" w:cs="Times New Roman"/>
          <w:iCs/>
          <w:sz w:val="24"/>
          <w:szCs w:val="24"/>
        </w:rPr>
        <w:t xml:space="preserve">Akinola, O. O., Afolagboye, L. O. and Ola – Olaorun, O.A. (2020). Physio-mechanical and </w:t>
      </w:r>
      <w:r w:rsidRPr="0045534F">
        <w:rPr>
          <w:rFonts w:ascii="Times New Roman" w:hAnsi="Times New Roman" w:cs="Times New Roman"/>
          <w:iCs/>
          <w:sz w:val="24"/>
          <w:szCs w:val="24"/>
        </w:rPr>
        <w:tab/>
        <w:t xml:space="preserve">Compositional Features of Metamorphosed Carbonate Rock in Igue, Southwestern </w:t>
      </w:r>
      <w:r w:rsidRPr="0045534F">
        <w:rPr>
          <w:rFonts w:ascii="Times New Roman" w:hAnsi="Times New Roman" w:cs="Times New Roman"/>
          <w:iCs/>
          <w:sz w:val="24"/>
          <w:szCs w:val="24"/>
        </w:rPr>
        <w:tab/>
        <w:t xml:space="preserve">Nigeria: Implication for Industrial Use as Dimension Stones. </w:t>
      </w:r>
      <w:r w:rsidRPr="0045534F">
        <w:rPr>
          <w:rFonts w:ascii="Times New Roman" w:hAnsi="Times New Roman" w:cs="Times New Roman"/>
          <w:i/>
          <w:iCs/>
          <w:sz w:val="24"/>
          <w:szCs w:val="24"/>
        </w:rPr>
        <w:t xml:space="preserve">Journal of Mining and </w:t>
      </w:r>
      <w:r w:rsidRPr="0045534F">
        <w:rPr>
          <w:rFonts w:ascii="Times New Roman" w:hAnsi="Times New Roman" w:cs="Times New Roman"/>
          <w:i/>
          <w:iCs/>
          <w:sz w:val="24"/>
          <w:szCs w:val="24"/>
        </w:rPr>
        <w:tab/>
        <w:t>Geology,</w:t>
      </w:r>
      <w:r w:rsidRPr="0045534F">
        <w:rPr>
          <w:rFonts w:ascii="Times New Roman" w:hAnsi="Times New Roman" w:cs="Times New Roman"/>
          <w:iCs/>
          <w:sz w:val="24"/>
          <w:szCs w:val="24"/>
        </w:rPr>
        <w:t xml:space="preserve"> 56 (2), 247 - 254</w:t>
      </w:r>
    </w:p>
    <w:p w:rsidR="00ED092E" w:rsidRPr="000C4C83" w:rsidRDefault="00ED092E" w:rsidP="00ED092E">
      <w:pPr>
        <w:spacing w:line="360" w:lineRule="auto"/>
        <w:jc w:val="both"/>
        <w:rPr>
          <w:rFonts w:ascii="Times New Roman" w:hAnsi="Times New Roman" w:cs="Times New Roman"/>
          <w:sz w:val="24"/>
        </w:rPr>
      </w:pPr>
      <w:r w:rsidRPr="000C4C83">
        <w:rPr>
          <w:rFonts w:ascii="Times New Roman" w:hAnsi="Times New Roman" w:cs="Times New Roman"/>
          <w:sz w:val="24"/>
        </w:rPr>
        <w:t xml:space="preserve">Alabi, A.B, Olatunji, S. Babalola, O.A, Nwankwo, L.I, Johnson, L.M, Odutayo, J.O and Alabi, A </w:t>
      </w:r>
      <w:r>
        <w:rPr>
          <w:rFonts w:ascii="Times New Roman" w:hAnsi="Times New Roman" w:cs="Times New Roman"/>
          <w:sz w:val="24"/>
        </w:rPr>
        <w:tab/>
      </w:r>
      <w:r w:rsidRPr="000C4C83">
        <w:rPr>
          <w:rFonts w:ascii="Times New Roman" w:hAnsi="Times New Roman" w:cs="Times New Roman"/>
          <w:sz w:val="24"/>
        </w:rPr>
        <w:t xml:space="preserve">(2013): Structural and qualitative analysis of solid minerals (marble) in selected location </w:t>
      </w:r>
      <w:r>
        <w:rPr>
          <w:rFonts w:ascii="Times New Roman" w:hAnsi="Times New Roman" w:cs="Times New Roman"/>
          <w:sz w:val="24"/>
        </w:rPr>
        <w:tab/>
      </w:r>
      <w:r w:rsidRPr="000C4C83">
        <w:rPr>
          <w:rFonts w:ascii="Times New Roman" w:hAnsi="Times New Roman" w:cs="Times New Roman"/>
          <w:sz w:val="24"/>
        </w:rPr>
        <w:t xml:space="preserve">in Nigeria. </w:t>
      </w:r>
      <w:r w:rsidRPr="00182BC2">
        <w:rPr>
          <w:rFonts w:ascii="Times New Roman" w:hAnsi="Times New Roman" w:cs="Times New Roman"/>
          <w:i/>
          <w:sz w:val="24"/>
        </w:rPr>
        <w:t>Nigeria Journal of Physics</w:t>
      </w:r>
      <w:r w:rsidRPr="000C4C83">
        <w:rPr>
          <w:rFonts w:ascii="Times New Roman" w:hAnsi="Times New Roman" w:cs="Times New Roman"/>
          <w:sz w:val="24"/>
        </w:rPr>
        <w:t>. 24, 68-76.</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Annor, A. E., Olobaniyi, S. B. and Murke, A. (1996). A note on the Geology of Isanlu area, in the </w:t>
      </w:r>
      <w:r w:rsidRPr="0045534F">
        <w:rPr>
          <w:rFonts w:ascii="Times New Roman" w:hAnsi="Times New Roman" w:cs="Times New Roman"/>
          <w:sz w:val="24"/>
          <w:szCs w:val="24"/>
        </w:rPr>
        <w:tab/>
        <w:t>Egbe - Isanlu schist belt S.W Nigeria</w:t>
      </w:r>
      <w:r w:rsidRPr="0045534F">
        <w:rPr>
          <w:rFonts w:ascii="Times New Roman" w:hAnsi="Times New Roman" w:cs="Times New Roman"/>
          <w:i/>
          <w:iCs/>
          <w:sz w:val="24"/>
          <w:szCs w:val="24"/>
        </w:rPr>
        <w:t xml:space="preserve">. Min. Geol. </w:t>
      </w:r>
      <w:r w:rsidRPr="0045534F">
        <w:rPr>
          <w:rFonts w:ascii="Times New Roman" w:hAnsi="Times New Roman" w:cs="Times New Roman"/>
          <w:iCs/>
          <w:sz w:val="24"/>
          <w:szCs w:val="24"/>
        </w:rPr>
        <w:t>32 (1), 47 - 52.</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ASTM C503 / C503 M-10; Standard Specification for Marble Dimension Stone.</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ASTM C97 / C97 M Test Methods for Absorption and bulk Specific Gravity of Dimension Stone.</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ASTM C170 / C170 M Test Methods for Compressive Strength of Dimension Stone.</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ASTM D3148 / D1348 M. Test Methods for Elastic Moduli of Intact Rocks.</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ASTM D4644 / C4644 M. Test Methods for Slake – Durability Index. </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lastRenderedPageBreak/>
        <w:t xml:space="preserve">ASTM (1976). Standard method of physical testing of quicklime, hydrated lime and Limestone, </w:t>
      </w:r>
      <w:r w:rsidRPr="0045534F">
        <w:rPr>
          <w:rFonts w:ascii="Times New Roman" w:hAnsi="Times New Roman" w:cs="Times New Roman"/>
          <w:sz w:val="24"/>
          <w:szCs w:val="24"/>
        </w:rPr>
        <w:tab/>
        <w:t>C110-76A, 15.</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American Association for Solid Testing Materials (ASTM) C503/C503M-10. (2010). Standard </w:t>
      </w:r>
      <w:r w:rsidRPr="0045534F">
        <w:rPr>
          <w:rFonts w:ascii="Times New Roman" w:hAnsi="Times New Roman" w:cs="Times New Roman"/>
          <w:sz w:val="24"/>
          <w:szCs w:val="24"/>
        </w:rPr>
        <w:tab/>
        <w:t xml:space="preserve">Specification for Marble Dimension Stone. </w:t>
      </w:r>
      <w:r w:rsidRPr="0045534F">
        <w:rPr>
          <w:rFonts w:ascii="Times New Roman" w:hAnsi="Times New Roman" w:cs="Times New Roman"/>
          <w:i/>
          <w:sz w:val="24"/>
          <w:szCs w:val="24"/>
        </w:rPr>
        <w:t>ASTM International</w:t>
      </w:r>
      <w:r w:rsidRPr="0045534F">
        <w:rPr>
          <w:rFonts w:ascii="Times New Roman" w:hAnsi="Times New Roman" w:cs="Times New Roman"/>
          <w:sz w:val="24"/>
          <w:szCs w:val="24"/>
        </w:rPr>
        <w:t xml:space="preserve">. www.astm.org </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American Standard for Testing Material -C- 97. (2015). Standard test methods for absorption and </w:t>
      </w:r>
      <w:r w:rsidRPr="0045534F">
        <w:rPr>
          <w:rFonts w:ascii="Times New Roman" w:hAnsi="Times New Roman" w:cs="Times New Roman"/>
          <w:sz w:val="24"/>
          <w:szCs w:val="24"/>
        </w:rPr>
        <w:tab/>
        <w:t xml:space="preserve">Bulk Specific Gravity of Dimension Stone. </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Basu, S., Orr, S. A. and Aktas, Y. D. (2020). A Geological Perspective on Climate Change and </w:t>
      </w:r>
      <w:r w:rsidRPr="0045534F">
        <w:rPr>
          <w:rFonts w:ascii="Times New Roman" w:hAnsi="Times New Roman" w:cs="Times New Roman"/>
          <w:sz w:val="24"/>
          <w:szCs w:val="24"/>
        </w:rPr>
        <w:tab/>
        <w:t xml:space="preserve">Building Stone Deterioration in London: Implications for urban stone-built heritage </w:t>
      </w:r>
      <w:r w:rsidRPr="0045534F">
        <w:rPr>
          <w:rFonts w:ascii="Times New Roman" w:hAnsi="Times New Roman" w:cs="Times New Roman"/>
          <w:sz w:val="24"/>
          <w:szCs w:val="24"/>
        </w:rPr>
        <w:tab/>
        <w:t>research and Management. Atmosphere, 11(8), 788.</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Boynton, S. (1980). Chemistry and Technology of Limestone, </w:t>
      </w:r>
      <w:r w:rsidRPr="0045534F">
        <w:rPr>
          <w:rFonts w:ascii="Times New Roman" w:hAnsi="Times New Roman" w:cs="Times New Roman"/>
          <w:i/>
          <w:sz w:val="24"/>
          <w:szCs w:val="24"/>
        </w:rPr>
        <w:t>John Wiley and Sons Inc</w:t>
      </w:r>
      <w:r w:rsidRPr="0045534F">
        <w:rPr>
          <w:rFonts w:ascii="Times New Roman" w:hAnsi="Times New Roman" w:cs="Times New Roman"/>
          <w:sz w:val="24"/>
          <w:szCs w:val="24"/>
        </w:rPr>
        <w:t xml:space="preserve">, New </w:t>
      </w:r>
      <w:r w:rsidRPr="0045534F">
        <w:rPr>
          <w:rFonts w:ascii="Times New Roman" w:hAnsi="Times New Roman" w:cs="Times New Roman"/>
          <w:sz w:val="24"/>
          <w:szCs w:val="24"/>
        </w:rPr>
        <w:tab/>
        <w:t xml:space="preserve">York, </w:t>
      </w:r>
      <w:r w:rsidRPr="0045534F">
        <w:rPr>
          <w:rFonts w:ascii="Times New Roman" w:hAnsi="Times New Roman" w:cs="Times New Roman"/>
          <w:sz w:val="24"/>
          <w:szCs w:val="24"/>
        </w:rPr>
        <w:tab/>
        <w:t>300.</w:t>
      </w:r>
    </w:p>
    <w:p w:rsidR="00ED092E" w:rsidRPr="0045534F" w:rsidRDefault="00ED092E" w:rsidP="00ED092E">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Dada, S. S., Brique, L. and Birck, J. L. (1998); Primordial Crystal Growth in Northern Nigeria. </w:t>
      </w:r>
      <w:r w:rsidRPr="0045534F">
        <w:rPr>
          <w:rFonts w:ascii="Times New Roman" w:hAnsi="Times New Roman" w:cs="Times New Roman"/>
          <w:sz w:val="24"/>
          <w:szCs w:val="24"/>
        </w:rPr>
        <w:tab/>
        <w:t>Preliminary Rb - Sr and Sm - Nd Constraint from Kaduna Migmatite Gneiss Complex</w:t>
      </w:r>
      <w:r w:rsidRPr="0045534F">
        <w:rPr>
          <w:rFonts w:ascii="Times New Roman" w:hAnsi="Times New Roman" w:cs="Times New Roman"/>
          <w:i/>
          <w:iCs/>
          <w:sz w:val="24"/>
          <w:szCs w:val="24"/>
        </w:rPr>
        <w:t xml:space="preserve">, </w:t>
      </w:r>
      <w:r w:rsidRPr="0045534F">
        <w:rPr>
          <w:rFonts w:ascii="Times New Roman" w:hAnsi="Times New Roman" w:cs="Times New Roman"/>
          <w:i/>
          <w:iCs/>
          <w:sz w:val="24"/>
          <w:szCs w:val="24"/>
        </w:rPr>
        <w:tab/>
        <w:t>Journal of Min. Geol .34 (1), 1 - 6.</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Daku, S. S., Wazoh, H. N and Ojo, O. A. (2017). Engineering Properties of Jakura Marble and Its </w:t>
      </w:r>
      <w:r w:rsidRPr="0045534F">
        <w:rPr>
          <w:rFonts w:ascii="Times New Roman" w:hAnsi="Times New Roman" w:cs="Times New Roman"/>
          <w:sz w:val="24"/>
          <w:szCs w:val="24"/>
        </w:rPr>
        <w:tab/>
        <w:t xml:space="preserve">Suitability for Tiles Production. </w:t>
      </w:r>
      <w:r w:rsidRPr="0045534F">
        <w:rPr>
          <w:rFonts w:ascii="Times New Roman" w:hAnsi="Times New Roman" w:cs="Times New Roman"/>
          <w:i/>
          <w:sz w:val="24"/>
          <w:szCs w:val="24"/>
        </w:rPr>
        <w:t>Journal of Applied Geology and Geophysics</w:t>
      </w:r>
      <w:r w:rsidRPr="0045534F">
        <w:rPr>
          <w:rFonts w:ascii="Times New Roman" w:hAnsi="Times New Roman" w:cs="Times New Roman"/>
          <w:sz w:val="24"/>
          <w:szCs w:val="24"/>
        </w:rPr>
        <w:t>, 5, 57 - 66</w:t>
      </w:r>
    </w:p>
    <w:p w:rsidR="00ED092E" w:rsidRPr="0045534F" w:rsidRDefault="00ED092E" w:rsidP="00ED092E">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De Swardt, A. M .J. (1953). The Geology of the Country Rocks around Ilesha</w:t>
      </w:r>
      <w:r w:rsidRPr="0045534F">
        <w:rPr>
          <w:rFonts w:ascii="Times New Roman" w:hAnsi="Times New Roman" w:cs="Times New Roman"/>
          <w:i/>
          <w:iCs/>
          <w:sz w:val="24"/>
          <w:szCs w:val="24"/>
        </w:rPr>
        <w:t xml:space="preserve">: Bulletin, Geological </w:t>
      </w:r>
      <w:r w:rsidRPr="0045534F">
        <w:rPr>
          <w:rFonts w:ascii="Times New Roman" w:hAnsi="Times New Roman" w:cs="Times New Roman"/>
          <w:i/>
          <w:iCs/>
          <w:sz w:val="24"/>
          <w:szCs w:val="24"/>
        </w:rPr>
        <w:tab/>
        <w:t>Survey of Nigeria, 23</w:t>
      </w:r>
      <w:r w:rsidRPr="0045534F">
        <w:rPr>
          <w:rFonts w:ascii="Times New Roman" w:hAnsi="Times New Roman" w:cs="Times New Roman"/>
          <w:sz w:val="24"/>
          <w:szCs w:val="24"/>
        </w:rPr>
        <w:t>, 54.</w:t>
      </w:r>
    </w:p>
    <w:p w:rsidR="00ED092E" w:rsidRPr="0045534F" w:rsidRDefault="00ED092E" w:rsidP="00ED092E">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Dowrie, D. G. and John, F (1982). Modern Lime Burning Plant at Sharpfell Quarry. </w:t>
      </w:r>
      <w:r w:rsidRPr="0045534F">
        <w:rPr>
          <w:rFonts w:ascii="Times New Roman" w:hAnsi="Times New Roman" w:cs="Times New Roman"/>
          <w:i/>
          <w:iCs/>
          <w:sz w:val="24"/>
          <w:szCs w:val="24"/>
        </w:rPr>
        <w:t xml:space="preserve">Management </w:t>
      </w:r>
      <w:r w:rsidRPr="0045534F">
        <w:rPr>
          <w:rFonts w:ascii="Times New Roman" w:hAnsi="Times New Roman" w:cs="Times New Roman"/>
          <w:i/>
          <w:iCs/>
          <w:sz w:val="24"/>
          <w:szCs w:val="24"/>
        </w:rPr>
        <w:tab/>
        <w:t>and Products Report, 163 - 171.</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Egesi, N. and Tse, C.A (2011): Dimension Stone: Exploration, Evaluation and Exploitation in </w:t>
      </w:r>
      <w:r w:rsidRPr="0045534F">
        <w:rPr>
          <w:rFonts w:ascii="Times New Roman" w:hAnsi="Times New Roman" w:cs="Times New Roman"/>
          <w:sz w:val="24"/>
          <w:szCs w:val="24"/>
        </w:rPr>
        <w:tab/>
        <w:t xml:space="preserve">South-West parts of Oban Masif South-Eastern Nigeria. </w:t>
      </w:r>
      <w:r w:rsidRPr="0045534F">
        <w:rPr>
          <w:rFonts w:ascii="Times New Roman" w:hAnsi="Times New Roman" w:cs="Times New Roman"/>
          <w:i/>
          <w:sz w:val="24"/>
          <w:szCs w:val="24"/>
        </w:rPr>
        <w:t xml:space="preserve">Journal of Geology and Mining </w:t>
      </w:r>
      <w:r w:rsidRPr="0045534F">
        <w:rPr>
          <w:rFonts w:ascii="Times New Roman" w:hAnsi="Times New Roman" w:cs="Times New Roman"/>
          <w:i/>
          <w:sz w:val="24"/>
          <w:szCs w:val="24"/>
        </w:rPr>
        <w:tab/>
        <w:t>Research,</w:t>
      </w:r>
      <w:r w:rsidRPr="0045534F">
        <w:rPr>
          <w:rFonts w:ascii="Times New Roman" w:hAnsi="Times New Roman" w:cs="Times New Roman"/>
          <w:sz w:val="24"/>
          <w:szCs w:val="24"/>
        </w:rPr>
        <w:t xml:space="preserve"> 3(4), 115-120 </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Ekwueme, B.N (1987); structural orientations and Precambrian Deformational episode of Uwet</w:t>
      </w:r>
      <w:r w:rsidRPr="0045534F">
        <w:rPr>
          <w:rFonts w:ascii="Times New Roman" w:hAnsi="Times New Roman" w:cs="Times New Roman"/>
          <w:sz w:val="24"/>
          <w:szCs w:val="24"/>
        </w:rPr>
        <w:tab/>
        <w:t>area, Oban- massif, Nigeria. Precambrian, 34, 269 - 289.</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Elueze, A. A. (1980). Geochemical Investigation of Proterozoic Amphibolites and Metal - </w:t>
      </w:r>
      <w:r w:rsidRPr="0045534F">
        <w:rPr>
          <w:rFonts w:ascii="Times New Roman" w:hAnsi="Times New Roman" w:cs="Times New Roman"/>
          <w:sz w:val="24"/>
          <w:szCs w:val="24"/>
        </w:rPr>
        <w:tab/>
        <w:t xml:space="preserve">Ultramafites in Nigeria, Schist belts, Implications for Precambrian Crustal Evolution. </w:t>
      </w:r>
      <w:r w:rsidRPr="0045534F">
        <w:rPr>
          <w:rFonts w:ascii="Times New Roman" w:hAnsi="Times New Roman" w:cs="Times New Roman"/>
          <w:sz w:val="24"/>
          <w:szCs w:val="24"/>
        </w:rPr>
        <w:tab/>
      </w:r>
      <w:r w:rsidRPr="0045534F">
        <w:rPr>
          <w:rFonts w:ascii="Times New Roman" w:hAnsi="Times New Roman" w:cs="Times New Roman"/>
          <w:i/>
          <w:iCs/>
          <w:sz w:val="24"/>
          <w:szCs w:val="24"/>
        </w:rPr>
        <w:t>Ph.D. Thesis</w:t>
      </w:r>
      <w:r w:rsidRPr="0045534F">
        <w:rPr>
          <w:rFonts w:ascii="Times New Roman" w:hAnsi="Times New Roman" w:cs="Times New Roman"/>
          <w:sz w:val="24"/>
          <w:szCs w:val="24"/>
        </w:rPr>
        <w:t>, University of Ibadan, (Unpublished).</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Elueze, A.A (1992). Rift system for Proterozoic Schist belt in Nigeria, </w:t>
      </w:r>
      <w:r w:rsidRPr="0045534F">
        <w:rPr>
          <w:rFonts w:ascii="Times New Roman" w:hAnsi="Times New Roman" w:cs="Times New Roman"/>
          <w:i/>
          <w:iCs/>
          <w:sz w:val="24"/>
          <w:szCs w:val="24"/>
        </w:rPr>
        <w:t xml:space="preserve">Tectonophysics, 209, </w:t>
      </w:r>
      <w:r w:rsidRPr="0045534F">
        <w:rPr>
          <w:rFonts w:ascii="Times New Roman" w:hAnsi="Times New Roman" w:cs="Times New Roman"/>
          <w:sz w:val="24"/>
          <w:szCs w:val="24"/>
        </w:rPr>
        <w:t>167-</w:t>
      </w:r>
      <w:r w:rsidRPr="0045534F">
        <w:rPr>
          <w:rFonts w:ascii="Times New Roman" w:hAnsi="Times New Roman" w:cs="Times New Roman"/>
          <w:sz w:val="24"/>
          <w:szCs w:val="24"/>
        </w:rPr>
        <w:tab/>
        <w:t>169.</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lastRenderedPageBreak/>
        <w:t xml:space="preserve">Elueze, A. A and Okunlola O. A (2003).  Compositional Features and Industrial Appraisal of the </w:t>
      </w:r>
      <w:r w:rsidRPr="0045534F">
        <w:rPr>
          <w:rFonts w:ascii="Times New Roman" w:hAnsi="Times New Roman" w:cs="Times New Roman"/>
          <w:sz w:val="24"/>
          <w:szCs w:val="24"/>
        </w:rPr>
        <w:tab/>
        <w:t>Metamorphosed Carbonate Rocks of Burum and Jakura area, central Nigeria.</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Emofurieta, W.O and Ekuajemi V.O. (1995). Lime products and economic aspects of Igbetti, </w:t>
      </w:r>
      <w:r w:rsidRPr="0045534F">
        <w:rPr>
          <w:rFonts w:ascii="Times New Roman" w:hAnsi="Times New Roman" w:cs="Times New Roman"/>
          <w:sz w:val="24"/>
          <w:szCs w:val="24"/>
        </w:rPr>
        <w:tab/>
        <w:t>Ososo</w:t>
      </w:r>
      <w:r w:rsidRPr="0045534F">
        <w:rPr>
          <w:rFonts w:ascii="Times New Roman" w:hAnsi="Times New Roman" w:cs="Times New Roman"/>
          <w:sz w:val="24"/>
          <w:szCs w:val="24"/>
        </w:rPr>
        <w:tab/>
        <w:t xml:space="preserve">and Jakura marble deposits in Southwest Nig: </w:t>
      </w:r>
      <w:r w:rsidRPr="0045534F">
        <w:rPr>
          <w:rFonts w:ascii="Times New Roman" w:hAnsi="Times New Roman" w:cs="Times New Roman"/>
          <w:i/>
          <w:sz w:val="24"/>
          <w:szCs w:val="24"/>
        </w:rPr>
        <w:t>Journal of Min. and Geol</w:t>
      </w:r>
      <w:r w:rsidRPr="0045534F">
        <w:rPr>
          <w:rFonts w:ascii="Times New Roman" w:hAnsi="Times New Roman" w:cs="Times New Roman"/>
          <w:sz w:val="24"/>
          <w:szCs w:val="24"/>
        </w:rPr>
        <w:t xml:space="preserve">. 31, 1, 89 </w:t>
      </w:r>
      <w:r w:rsidRPr="0045534F">
        <w:rPr>
          <w:rFonts w:ascii="Times New Roman" w:hAnsi="Times New Roman" w:cs="Times New Roman"/>
          <w:sz w:val="24"/>
          <w:szCs w:val="24"/>
        </w:rPr>
        <w:tab/>
        <w:t>- 97.</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Emofurieta, W.O (1984); The geochemistry of Igbetti granite complex, Oyo state, Nigeria. </w:t>
      </w:r>
      <w:r w:rsidRPr="0045534F">
        <w:rPr>
          <w:rFonts w:ascii="Times New Roman" w:hAnsi="Times New Roman" w:cs="Times New Roman"/>
          <w:sz w:val="24"/>
          <w:szCs w:val="24"/>
        </w:rPr>
        <w:tab/>
      </w:r>
      <w:r w:rsidRPr="0045534F">
        <w:rPr>
          <w:rFonts w:ascii="Times New Roman" w:hAnsi="Times New Roman" w:cs="Times New Roman"/>
          <w:i/>
          <w:iCs/>
          <w:sz w:val="24"/>
          <w:szCs w:val="24"/>
        </w:rPr>
        <w:t>Unpublished Ph.D. Thesis</w:t>
      </w:r>
      <w:r w:rsidRPr="0045534F">
        <w:rPr>
          <w:rFonts w:ascii="Times New Roman" w:hAnsi="Times New Roman" w:cs="Times New Roman"/>
          <w:sz w:val="24"/>
          <w:szCs w:val="24"/>
        </w:rPr>
        <w:t>, University of Ife, Ile-Ife. Nigeria.</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Fatoye, F. B. and Gideon, Y. B. (2013). </w:t>
      </w:r>
      <w:r w:rsidRPr="0045534F">
        <w:rPr>
          <w:rFonts w:ascii="Times New Roman" w:hAnsi="Times New Roman" w:cs="Times New Roman"/>
          <w:bCs/>
          <w:sz w:val="24"/>
          <w:szCs w:val="24"/>
        </w:rPr>
        <w:t xml:space="preserve">Geology and Occurrences of Limestone and Marble in </w:t>
      </w:r>
      <w:r w:rsidRPr="0045534F">
        <w:rPr>
          <w:rFonts w:ascii="Times New Roman" w:hAnsi="Times New Roman" w:cs="Times New Roman"/>
          <w:bCs/>
          <w:sz w:val="24"/>
          <w:szCs w:val="24"/>
        </w:rPr>
        <w:tab/>
        <w:t xml:space="preserve">Nigeria, </w:t>
      </w:r>
      <w:r w:rsidRPr="0045534F">
        <w:rPr>
          <w:rFonts w:ascii="Times New Roman" w:hAnsi="Times New Roman" w:cs="Times New Roman"/>
          <w:i/>
          <w:sz w:val="24"/>
          <w:szCs w:val="24"/>
        </w:rPr>
        <w:t>Journal of Natural Sciences Research</w:t>
      </w:r>
      <w:r w:rsidRPr="0045534F">
        <w:rPr>
          <w:rFonts w:ascii="Times New Roman" w:hAnsi="Times New Roman" w:cs="Times New Roman"/>
          <w:sz w:val="24"/>
          <w:szCs w:val="24"/>
        </w:rPr>
        <w:t>, 3, 11, 60</w:t>
      </w:r>
    </w:p>
    <w:p w:rsidR="00ED092E" w:rsidRPr="0045534F" w:rsidRDefault="00ED092E" w:rsidP="00ED092E">
      <w:pPr>
        <w:pStyle w:val="NoSpacing"/>
        <w:spacing w:line="360" w:lineRule="auto"/>
        <w:jc w:val="both"/>
        <w:rPr>
          <w:rFonts w:ascii="Times New Roman" w:hAnsi="Times New Roman" w:cs="Times New Roman"/>
          <w:iCs/>
          <w:sz w:val="24"/>
          <w:szCs w:val="24"/>
        </w:rPr>
      </w:pPr>
      <w:r w:rsidRPr="0045534F">
        <w:rPr>
          <w:rFonts w:ascii="Times New Roman" w:hAnsi="Times New Roman" w:cs="Times New Roman"/>
          <w:sz w:val="24"/>
          <w:szCs w:val="24"/>
        </w:rPr>
        <w:t xml:space="preserve">Falconer, J. D. (1911). The Geology and geography of northern Nigeria. </w:t>
      </w:r>
      <w:r w:rsidRPr="0045534F">
        <w:rPr>
          <w:rFonts w:ascii="Times New Roman" w:hAnsi="Times New Roman" w:cs="Times New Roman"/>
          <w:i/>
          <w:iCs/>
          <w:sz w:val="24"/>
          <w:szCs w:val="24"/>
        </w:rPr>
        <w:t xml:space="preserve">Macmillan, London, </w:t>
      </w:r>
      <w:r w:rsidRPr="0045534F">
        <w:rPr>
          <w:rFonts w:ascii="Times New Roman" w:hAnsi="Times New Roman" w:cs="Times New Roman"/>
          <w:iCs/>
          <w:sz w:val="24"/>
          <w:szCs w:val="24"/>
        </w:rPr>
        <w:t>295.</w:t>
      </w:r>
    </w:p>
    <w:p w:rsidR="00ED092E" w:rsidRPr="0045534F" w:rsidRDefault="00ED092E" w:rsidP="00ED092E">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Grant, N. K. (1970). Geochronology of Precambrian Basement rocks from Ibadan, Southwestern </w:t>
      </w:r>
      <w:r w:rsidRPr="0045534F">
        <w:rPr>
          <w:rFonts w:ascii="Times New Roman" w:hAnsi="Times New Roman" w:cs="Times New Roman"/>
          <w:sz w:val="24"/>
          <w:szCs w:val="24"/>
        </w:rPr>
        <w:tab/>
        <w:t>Nigeria</w:t>
      </w:r>
      <w:r w:rsidRPr="0045534F">
        <w:rPr>
          <w:rFonts w:ascii="Times New Roman" w:hAnsi="Times New Roman" w:cs="Times New Roman"/>
          <w:i/>
          <w:iCs/>
          <w:sz w:val="24"/>
          <w:szCs w:val="24"/>
        </w:rPr>
        <w:t>: Earth and planetary science letters 10, 29 - 38.</w:t>
      </w:r>
    </w:p>
    <w:p w:rsidR="00ED092E" w:rsidRPr="0045534F" w:rsidRDefault="00ED092E" w:rsidP="00ED092E">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International Society for Rock Mechanics (ISRM), (1978). Suggested Methods for the Description </w:t>
      </w:r>
      <w:r w:rsidRPr="0045534F">
        <w:rPr>
          <w:rFonts w:ascii="Times New Roman" w:hAnsi="Times New Roman" w:cs="Times New Roman"/>
          <w:sz w:val="24"/>
          <w:szCs w:val="24"/>
        </w:rPr>
        <w:tab/>
        <w:t xml:space="preserve">of Discontinuities in Rock Masses. </w:t>
      </w:r>
      <w:r w:rsidRPr="0045534F">
        <w:rPr>
          <w:rFonts w:ascii="Times New Roman" w:hAnsi="Times New Roman" w:cs="Times New Roman"/>
          <w:i/>
          <w:sz w:val="24"/>
          <w:szCs w:val="24"/>
        </w:rPr>
        <w:t>Int. J. Rock Mech. Min. Sci</w:t>
      </w:r>
      <w:r w:rsidRPr="0045534F">
        <w:rPr>
          <w:rFonts w:ascii="Times New Roman" w:hAnsi="Times New Roman" w:cs="Times New Roman"/>
          <w:sz w:val="24"/>
          <w:szCs w:val="24"/>
        </w:rPr>
        <w:t xml:space="preserve">. and Geomech. Abstr. 15, </w:t>
      </w:r>
      <w:r w:rsidRPr="0045534F">
        <w:rPr>
          <w:rFonts w:ascii="Times New Roman" w:hAnsi="Times New Roman" w:cs="Times New Roman"/>
          <w:sz w:val="24"/>
          <w:szCs w:val="24"/>
        </w:rPr>
        <w:tab/>
        <w:t xml:space="preserve">319 - 368. </w:t>
      </w:r>
    </w:p>
    <w:p w:rsidR="00ED092E" w:rsidRPr="0045534F" w:rsidRDefault="00ED092E" w:rsidP="00ED092E">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Jones, H. A and Hockey, R.D (1964). The Geology of Parts of Southwestern Nigeria: </w:t>
      </w:r>
      <w:r w:rsidRPr="0045534F">
        <w:rPr>
          <w:rFonts w:ascii="Times New Roman" w:hAnsi="Times New Roman" w:cs="Times New Roman"/>
          <w:i/>
          <w:iCs/>
          <w:sz w:val="24"/>
          <w:szCs w:val="24"/>
        </w:rPr>
        <w:t xml:space="preserve">Bulletin, </w:t>
      </w:r>
      <w:r w:rsidRPr="0045534F">
        <w:rPr>
          <w:rFonts w:ascii="Times New Roman" w:hAnsi="Times New Roman" w:cs="Times New Roman"/>
          <w:i/>
          <w:iCs/>
          <w:sz w:val="24"/>
          <w:szCs w:val="24"/>
        </w:rPr>
        <w:tab/>
        <w:t xml:space="preserve">GSN </w:t>
      </w:r>
      <w:r w:rsidRPr="0045534F">
        <w:rPr>
          <w:rFonts w:ascii="Times New Roman" w:hAnsi="Times New Roman" w:cs="Times New Roman"/>
          <w:i/>
          <w:iCs/>
          <w:sz w:val="24"/>
          <w:szCs w:val="24"/>
        </w:rPr>
        <w:tab/>
        <w:t>31,101.</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Lazzarini, L. (2004). Archaeometric Aspects of White and Coloured marbles used in antiquity: </w:t>
      </w:r>
      <w:r w:rsidRPr="0045534F">
        <w:rPr>
          <w:rFonts w:ascii="Times New Roman" w:hAnsi="Times New Roman" w:cs="Times New Roman"/>
          <w:sz w:val="24"/>
          <w:szCs w:val="24"/>
        </w:rPr>
        <w:tab/>
        <w:t xml:space="preserve">The state of the art. </w:t>
      </w:r>
      <w:r w:rsidRPr="0045534F">
        <w:rPr>
          <w:rFonts w:ascii="Times New Roman" w:hAnsi="Times New Roman" w:cs="Times New Roman"/>
          <w:i/>
          <w:sz w:val="24"/>
          <w:szCs w:val="24"/>
        </w:rPr>
        <w:t>Periodico di Mineralogia,</w:t>
      </w:r>
      <w:r w:rsidRPr="0045534F">
        <w:rPr>
          <w:rFonts w:ascii="Times New Roman" w:hAnsi="Times New Roman" w:cs="Times New Roman"/>
          <w:sz w:val="24"/>
          <w:szCs w:val="24"/>
        </w:rPr>
        <w:t xml:space="preserve"> 73(3), 113-125.</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Mann, J. (2006). The Four Basic Keys to Successful Stone Selection. Discovery Stone, 10: 34 - 38</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McCurry, P. (1976). The geology of the Precambrian and Lower Paleozoic Rocks of Northern </w:t>
      </w:r>
      <w:r w:rsidRPr="0045534F">
        <w:rPr>
          <w:rFonts w:ascii="Times New Roman" w:hAnsi="Times New Roman" w:cs="Times New Roman"/>
          <w:sz w:val="24"/>
          <w:szCs w:val="24"/>
        </w:rPr>
        <w:tab/>
        <w:t xml:space="preserve">Nigeria. </w:t>
      </w:r>
      <w:r w:rsidRPr="0045534F">
        <w:rPr>
          <w:rFonts w:ascii="Times New Roman" w:hAnsi="Times New Roman" w:cs="Times New Roman"/>
          <w:i/>
          <w:iCs/>
          <w:sz w:val="24"/>
          <w:szCs w:val="24"/>
        </w:rPr>
        <w:t xml:space="preserve">A Review in Geology of Nigeria. </w:t>
      </w:r>
      <w:r w:rsidRPr="0045534F">
        <w:rPr>
          <w:rFonts w:ascii="Times New Roman" w:hAnsi="Times New Roman" w:cs="Times New Roman"/>
          <w:sz w:val="24"/>
          <w:szCs w:val="24"/>
        </w:rPr>
        <w:t>C.A Kogbe (ed). Elizabethan publications Lagos.</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Moos A. V. and De Quervain F. (1948). TechnicheGestinkunde. Basel, Switzerland Verlag</w:t>
      </w:r>
      <w:r w:rsidRPr="0045534F">
        <w:rPr>
          <w:rFonts w:ascii="Times New Roman" w:hAnsi="Times New Roman" w:cs="Times New Roman"/>
          <w:sz w:val="24"/>
          <w:szCs w:val="24"/>
        </w:rPr>
        <w:tab/>
        <w:t>Birkhauser (in German).</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Muotoh E. O. G., Oluyide P. O, Okoro A. U., Muogbo, O. E., (1988). The Muro Hills Banded Iron </w:t>
      </w:r>
      <w:r w:rsidRPr="0045534F">
        <w:rPr>
          <w:rFonts w:ascii="Times New Roman" w:hAnsi="Times New Roman" w:cs="Times New Roman"/>
          <w:sz w:val="24"/>
          <w:szCs w:val="24"/>
        </w:rPr>
        <w:tab/>
        <w:t xml:space="preserve">Formations, AC (eds). </w:t>
      </w:r>
      <w:r w:rsidRPr="0045534F">
        <w:rPr>
          <w:rFonts w:ascii="Times New Roman" w:hAnsi="Times New Roman" w:cs="Times New Roman"/>
          <w:i/>
          <w:sz w:val="24"/>
          <w:szCs w:val="24"/>
        </w:rPr>
        <w:t>Precambrian Geology of Nigeria. GSN Kaduna</w:t>
      </w:r>
      <w:r w:rsidRPr="0045534F">
        <w:rPr>
          <w:rFonts w:ascii="Times New Roman" w:hAnsi="Times New Roman" w:cs="Times New Roman"/>
          <w:sz w:val="24"/>
          <w:szCs w:val="24"/>
        </w:rPr>
        <w:t>. 1988; 219-220.</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lastRenderedPageBreak/>
        <w:t xml:space="preserve">Obasi, R.A (2012). Geochemistry and Appraised of the Economic Potential of Calc-Gneiss and </w:t>
      </w:r>
      <w:r w:rsidRPr="0045534F">
        <w:rPr>
          <w:rFonts w:ascii="Times New Roman" w:hAnsi="Times New Roman" w:cs="Times New Roman"/>
          <w:sz w:val="24"/>
          <w:szCs w:val="24"/>
        </w:rPr>
        <w:tab/>
        <w:t xml:space="preserve">Marble from Igarra, Edo State South-West, Nigeria. </w:t>
      </w:r>
      <w:r w:rsidRPr="0045534F">
        <w:rPr>
          <w:rFonts w:ascii="Times New Roman" w:hAnsi="Times New Roman" w:cs="Times New Roman"/>
          <w:i/>
          <w:sz w:val="24"/>
          <w:szCs w:val="24"/>
        </w:rPr>
        <w:t xml:space="preserve">ARPN Journal of Science and </w:t>
      </w:r>
      <w:r w:rsidRPr="0045534F">
        <w:rPr>
          <w:rFonts w:ascii="Times New Roman" w:hAnsi="Times New Roman" w:cs="Times New Roman"/>
          <w:i/>
          <w:sz w:val="24"/>
          <w:szCs w:val="24"/>
        </w:rPr>
        <w:tab/>
        <w:t>Technology,</w:t>
      </w:r>
      <w:r w:rsidRPr="0045534F">
        <w:rPr>
          <w:rFonts w:ascii="Times New Roman" w:hAnsi="Times New Roman" w:cs="Times New Roman"/>
          <w:sz w:val="24"/>
          <w:szCs w:val="24"/>
        </w:rPr>
        <w:t xml:space="preserve"> 2 (10), 1018 - 1021. </w:t>
      </w:r>
    </w:p>
    <w:p w:rsidR="00ED092E" w:rsidRPr="0045534F" w:rsidRDefault="00ED092E" w:rsidP="00ED092E">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Obasi, R. and Isife, F. (2012). Geochemistry and Economic Potential of Marble from Ikpeshi, </w:t>
      </w:r>
      <w:r w:rsidRPr="0045534F">
        <w:rPr>
          <w:rFonts w:ascii="Times New Roman" w:hAnsi="Times New Roman" w:cs="Times New Roman"/>
          <w:sz w:val="24"/>
          <w:szCs w:val="24"/>
        </w:rPr>
        <w:tab/>
        <w:t xml:space="preserve">South-west, Nigeria, </w:t>
      </w:r>
      <w:r w:rsidRPr="0045534F">
        <w:rPr>
          <w:rFonts w:ascii="Times New Roman" w:hAnsi="Times New Roman" w:cs="Times New Roman"/>
          <w:i/>
          <w:sz w:val="24"/>
          <w:szCs w:val="24"/>
        </w:rPr>
        <w:t>Journal of Engineering and Applied Sciences</w:t>
      </w:r>
      <w:r w:rsidRPr="0045534F">
        <w:rPr>
          <w:rFonts w:ascii="Times New Roman" w:hAnsi="Times New Roman" w:cs="Times New Roman"/>
          <w:sz w:val="24"/>
          <w:szCs w:val="24"/>
        </w:rPr>
        <w:t xml:space="preserve">, 7, 6. </w:t>
      </w:r>
    </w:p>
    <w:p w:rsidR="00ED092E" w:rsidRPr="0045534F" w:rsidRDefault="00ED092E" w:rsidP="00ED092E">
      <w:pPr>
        <w:pStyle w:val="NoSpacing"/>
        <w:spacing w:line="360" w:lineRule="auto"/>
        <w:jc w:val="both"/>
        <w:rPr>
          <w:rFonts w:ascii="Times New Roman" w:hAnsi="Times New Roman" w:cs="Times New Roman"/>
          <w:bCs/>
          <w:sz w:val="24"/>
          <w:szCs w:val="24"/>
        </w:rPr>
      </w:pPr>
      <w:r w:rsidRPr="0045534F">
        <w:rPr>
          <w:rFonts w:ascii="Times New Roman" w:hAnsi="Times New Roman" w:cs="Times New Roman"/>
          <w:sz w:val="24"/>
          <w:szCs w:val="24"/>
        </w:rPr>
        <w:t>Odewumi, S. C., Ojo, O. J. and Adekeye, J. I. D. (</w:t>
      </w:r>
      <w:r w:rsidRPr="0045534F">
        <w:rPr>
          <w:rFonts w:ascii="Times New Roman" w:hAnsi="Times New Roman" w:cs="Times New Roman"/>
          <w:iCs/>
          <w:sz w:val="24"/>
          <w:szCs w:val="24"/>
        </w:rPr>
        <w:t xml:space="preserve">2012). </w:t>
      </w:r>
      <w:r w:rsidRPr="0045534F">
        <w:rPr>
          <w:rFonts w:ascii="Times New Roman" w:hAnsi="Times New Roman" w:cs="Times New Roman"/>
          <w:bCs/>
          <w:sz w:val="24"/>
          <w:szCs w:val="24"/>
        </w:rPr>
        <w:t xml:space="preserve">Geological Settings, Geochemical </w:t>
      </w:r>
      <w:r w:rsidRPr="0045534F">
        <w:rPr>
          <w:rFonts w:ascii="Times New Roman" w:hAnsi="Times New Roman" w:cs="Times New Roman"/>
          <w:bCs/>
          <w:sz w:val="24"/>
          <w:szCs w:val="24"/>
        </w:rPr>
        <w:tab/>
        <w:t xml:space="preserve">Characteristics and Signatures of Elebu, Okunrun and Okoloke Marble Deposits, </w:t>
      </w:r>
      <w:r w:rsidRPr="0045534F">
        <w:rPr>
          <w:rFonts w:ascii="Times New Roman" w:hAnsi="Times New Roman" w:cs="Times New Roman"/>
          <w:bCs/>
          <w:sz w:val="24"/>
          <w:szCs w:val="24"/>
        </w:rPr>
        <w:tab/>
        <w:t xml:space="preserve">Southwestern, Nigeria. </w:t>
      </w:r>
      <w:r w:rsidRPr="0045534F">
        <w:rPr>
          <w:rFonts w:ascii="Times New Roman" w:hAnsi="Times New Roman" w:cs="Times New Roman"/>
          <w:i/>
          <w:iCs/>
          <w:sz w:val="24"/>
          <w:szCs w:val="24"/>
        </w:rPr>
        <w:t>African Journal of Natural Sciences, 15, 27 – 39</w:t>
      </w:r>
    </w:p>
    <w:p w:rsidR="00ED092E" w:rsidRPr="0045534F" w:rsidRDefault="00ED092E" w:rsidP="00ED092E">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Ofulume, A. B. (1991). The Jakura Marble as Filler and Extender in Paints, Paper and Plastic </w:t>
      </w:r>
      <w:r w:rsidRPr="0045534F">
        <w:rPr>
          <w:rFonts w:ascii="Times New Roman" w:hAnsi="Times New Roman" w:cs="Times New Roman"/>
          <w:sz w:val="24"/>
          <w:szCs w:val="24"/>
        </w:rPr>
        <w:tab/>
        <w:t xml:space="preserve">Industries, </w:t>
      </w:r>
      <w:r w:rsidRPr="0045534F">
        <w:rPr>
          <w:rFonts w:ascii="Times New Roman" w:hAnsi="Times New Roman" w:cs="Times New Roman"/>
          <w:i/>
          <w:iCs/>
          <w:sz w:val="24"/>
          <w:szCs w:val="24"/>
        </w:rPr>
        <w:t xml:space="preserve">Journal of Min. Geol. </w:t>
      </w:r>
      <w:r w:rsidRPr="0045534F">
        <w:rPr>
          <w:rFonts w:ascii="Times New Roman" w:hAnsi="Times New Roman" w:cs="Times New Roman"/>
          <w:iCs/>
          <w:sz w:val="24"/>
          <w:szCs w:val="24"/>
        </w:rPr>
        <w:t>27 (2), 187 - 193</w:t>
      </w:r>
    </w:p>
    <w:p w:rsidR="00ED092E" w:rsidRPr="0045534F" w:rsidRDefault="00ED092E" w:rsidP="00ED092E">
      <w:pPr>
        <w:pStyle w:val="NoSpacing"/>
        <w:spacing w:line="360" w:lineRule="auto"/>
        <w:jc w:val="both"/>
        <w:rPr>
          <w:rFonts w:ascii="Times New Roman" w:eastAsia="TimesNewRoman" w:hAnsi="Times New Roman" w:cs="Times New Roman"/>
          <w:sz w:val="24"/>
          <w:szCs w:val="24"/>
        </w:rPr>
      </w:pPr>
      <w:r w:rsidRPr="0045534F">
        <w:rPr>
          <w:rFonts w:ascii="Times New Roman" w:eastAsia="TimesNewRoman" w:hAnsi="Times New Roman" w:cs="Times New Roman"/>
          <w:sz w:val="24"/>
          <w:szCs w:val="24"/>
        </w:rPr>
        <w:t xml:space="preserve">Ogunsola, N. O., Lawal, A. I. and Saliu, M. A. (2019). </w:t>
      </w:r>
      <w:r w:rsidRPr="0045534F">
        <w:rPr>
          <w:rFonts w:ascii="Times New Roman" w:hAnsi="Times New Roman" w:cs="Times New Roman"/>
          <w:bCs/>
          <w:sz w:val="24"/>
          <w:szCs w:val="24"/>
        </w:rPr>
        <w:t xml:space="preserve">Variations of Physico-Mechanical </w:t>
      </w:r>
      <w:r w:rsidRPr="0045534F">
        <w:rPr>
          <w:rFonts w:ascii="Times New Roman" w:hAnsi="Times New Roman" w:cs="Times New Roman"/>
          <w:bCs/>
          <w:sz w:val="24"/>
          <w:szCs w:val="24"/>
        </w:rPr>
        <w:tab/>
        <w:t xml:space="preserve">Mineralogical and Geochemical Properties of Marble under the Influence of Weathering, </w:t>
      </w:r>
      <w:r w:rsidRPr="0045534F">
        <w:rPr>
          <w:rFonts w:ascii="Times New Roman" w:hAnsi="Times New Roman" w:cs="Times New Roman"/>
          <w:bCs/>
          <w:sz w:val="24"/>
          <w:szCs w:val="24"/>
        </w:rPr>
        <w:tab/>
      </w:r>
      <w:r w:rsidRPr="0045534F">
        <w:rPr>
          <w:rFonts w:ascii="Times New Roman" w:hAnsi="Times New Roman" w:cs="Times New Roman"/>
          <w:bCs/>
          <w:i/>
          <w:iCs/>
          <w:sz w:val="24"/>
          <w:szCs w:val="24"/>
        </w:rPr>
        <w:t>Mining of Mineral Deposits</w:t>
      </w:r>
      <w:r w:rsidRPr="0045534F">
        <w:rPr>
          <w:rFonts w:ascii="Times New Roman" w:eastAsia="TimesNewRoman" w:hAnsi="Times New Roman" w:cs="Times New Roman"/>
          <w:sz w:val="24"/>
          <w:szCs w:val="24"/>
        </w:rPr>
        <w:t>, 13, 1, 95-102</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Okunlola, O. A (2001). Geological and Compositional Investigation of Precambrian Marble </w:t>
      </w:r>
      <w:r w:rsidRPr="0045534F">
        <w:rPr>
          <w:rFonts w:ascii="Times New Roman" w:hAnsi="Times New Roman" w:cs="Times New Roman"/>
          <w:sz w:val="24"/>
          <w:szCs w:val="24"/>
        </w:rPr>
        <w:tab/>
        <w:t xml:space="preserve">Bodies and associated Rocks in the Burum and Jakura areas, Nigeria. </w:t>
      </w:r>
      <w:r w:rsidRPr="0045534F">
        <w:rPr>
          <w:rFonts w:ascii="Times New Roman" w:hAnsi="Times New Roman" w:cs="Times New Roman"/>
          <w:i/>
          <w:iCs/>
          <w:sz w:val="24"/>
          <w:szCs w:val="24"/>
        </w:rPr>
        <w:t xml:space="preserve">UnpublPh.D Thesis, </w:t>
      </w:r>
      <w:r w:rsidRPr="0045534F">
        <w:rPr>
          <w:rFonts w:ascii="Times New Roman" w:hAnsi="Times New Roman" w:cs="Times New Roman"/>
          <w:i/>
          <w:iCs/>
          <w:sz w:val="24"/>
          <w:szCs w:val="24"/>
        </w:rPr>
        <w:tab/>
      </w:r>
      <w:r w:rsidRPr="0045534F">
        <w:rPr>
          <w:rFonts w:ascii="Times New Roman" w:hAnsi="Times New Roman" w:cs="Times New Roman"/>
          <w:sz w:val="24"/>
          <w:szCs w:val="24"/>
        </w:rPr>
        <w:t>University of Ibadan, 250.</w:t>
      </w:r>
    </w:p>
    <w:p w:rsidR="00ED092E" w:rsidRPr="000C4C83" w:rsidRDefault="00ED092E" w:rsidP="00ED092E">
      <w:pPr>
        <w:spacing w:line="360" w:lineRule="auto"/>
        <w:jc w:val="both"/>
        <w:rPr>
          <w:rFonts w:ascii="Times New Roman" w:hAnsi="Times New Roman" w:cs="Times New Roman"/>
          <w:sz w:val="24"/>
        </w:rPr>
      </w:pPr>
      <w:r w:rsidRPr="000C4C83">
        <w:rPr>
          <w:rFonts w:ascii="Times New Roman" w:hAnsi="Times New Roman" w:cs="Times New Roman"/>
          <w:sz w:val="24"/>
        </w:rPr>
        <w:t xml:space="preserve">Oluyide, P.O. and Okunlola, O.A, (1995): Litho-structural Controls of the Precambrian Carbonate </w:t>
      </w:r>
      <w:r>
        <w:rPr>
          <w:rFonts w:ascii="Times New Roman" w:hAnsi="Times New Roman" w:cs="Times New Roman"/>
          <w:sz w:val="24"/>
        </w:rPr>
        <w:tab/>
        <w:t>Mineralization in Burum</w:t>
      </w:r>
      <w:r w:rsidRPr="000C4C83">
        <w:rPr>
          <w:rFonts w:ascii="Times New Roman" w:hAnsi="Times New Roman" w:cs="Times New Roman"/>
          <w:sz w:val="24"/>
        </w:rPr>
        <w:t xml:space="preserve">Takalafia Area, F.C.T. Abuja, Nigeria. </w:t>
      </w:r>
      <w:r w:rsidRPr="00182BC2">
        <w:rPr>
          <w:rFonts w:ascii="Times New Roman" w:hAnsi="Times New Roman" w:cs="Times New Roman"/>
          <w:i/>
          <w:sz w:val="24"/>
        </w:rPr>
        <w:t xml:space="preserve">Mining and Geosciences </w:t>
      </w:r>
      <w:r w:rsidRPr="00182BC2">
        <w:rPr>
          <w:rFonts w:ascii="Times New Roman" w:hAnsi="Times New Roman" w:cs="Times New Roman"/>
          <w:i/>
          <w:sz w:val="24"/>
        </w:rPr>
        <w:tab/>
        <w:t>Society, 31st, Annual conference, abstracts.</w:t>
      </w:r>
      <w:r w:rsidRPr="000C4C83">
        <w:rPr>
          <w:rFonts w:ascii="Times New Roman" w:hAnsi="Times New Roman" w:cs="Times New Roman"/>
          <w:sz w:val="24"/>
        </w:rPr>
        <w:t xml:space="preserve"> 1, 6 – 7.</w:t>
      </w:r>
    </w:p>
    <w:p w:rsidR="00ED092E" w:rsidRPr="0045534F" w:rsidRDefault="00ED092E" w:rsidP="00ED092E">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Oyawoye, M.O. (1967). The Petrology of PotassicSyenites and its associated BiotitePyroxenite</w:t>
      </w:r>
      <w:r w:rsidRPr="0045534F">
        <w:rPr>
          <w:rFonts w:ascii="Times New Roman" w:hAnsi="Times New Roman" w:cs="Times New Roman"/>
          <w:sz w:val="24"/>
          <w:szCs w:val="24"/>
        </w:rPr>
        <w:tab/>
        <w:t>at Shaki Southwestern Nigeria</w:t>
      </w:r>
      <w:r w:rsidRPr="0045534F">
        <w:rPr>
          <w:rFonts w:ascii="Times New Roman" w:hAnsi="Times New Roman" w:cs="Times New Roman"/>
          <w:i/>
          <w:iCs/>
          <w:sz w:val="24"/>
          <w:szCs w:val="24"/>
        </w:rPr>
        <w:t xml:space="preserve">: Contributions to Mineralogy and Petrology, </w:t>
      </w:r>
      <w:r w:rsidRPr="0045534F">
        <w:rPr>
          <w:rFonts w:ascii="Times New Roman" w:hAnsi="Times New Roman" w:cs="Times New Roman"/>
          <w:iCs/>
          <w:sz w:val="24"/>
          <w:szCs w:val="24"/>
        </w:rPr>
        <w:t>16, 115 - 138.</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Ozcelik, Y. and Ozguven, A. (2014). Water Absorption and Drying Features of Different Natural </w:t>
      </w:r>
      <w:r w:rsidRPr="0045534F">
        <w:rPr>
          <w:rFonts w:ascii="Times New Roman" w:hAnsi="Times New Roman" w:cs="Times New Roman"/>
          <w:sz w:val="24"/>
          <w:szCs w:val="24"/>
        </w:rPr>
        <w:tab/>
        <w:t xml:space="preserve">Building Stones. Constr. Building Mater, 63: 257 – 270. Doi: </w:t>
      </w:r>
      <w:r w:rsidRPr="0045534F">
        <w:rPr>
          <w:rFonts w:ascii="Times New Roman" w:hAnsi="Times New Roman" w:cs="Times New Roman"/>
          <w:sz w:val="24"/>
          <w:szCs w:val="24"/>
        </w:rPr>
        <w:tab/>
        <w:t>10.1016/j.conbuildmat.2014.04.030</w:t>
      </w:r>
    </w:p>
    <w:p w:rsidR="00ED092E" w:rsidRPr="0045534F" w:rsidRDefault="00ED092E" w:rsidP="00ED092E">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Pathan, V. G. and Pathan, G.  (2014). </w:t>
      </w:r>
      <w:r w:rsidRPr="0045534F">
        <w:rPr>
          <w:rFonts w:ascii="Times New Roman" w:hAnsi="Times New Roman" w:cs="Times New Roman"/>
          <w:bCs/>
          <w:sz w:val="24"/>
          <w:szCs w:val="24"/>
        </w:rPr>
        <w:t xml:space="preserve">Feasibility and Need of use of Waste Marble Powder in </w:t>
      </w:r>
      <w:r w:rsidRPr="0045534F">
        <w:rPr>
          <w:rFonts w:ascii="Times New Roman" w:hAnsi="Times New Roman" w:cs="Times New Roman"/>
          <w:bCs/>
          <w:sz w:val="24"/>
          <w:szCs w:val="24"/>
        </w:rPr>
        <w:tab/>
        <w:t xml:space="preserve">Concrete Production. </w:t>
      </w:r>
      <w:r w:rsidRPr="0045534F">
        <w:rPr>
          <w:rFonts w:ascii="Times New Roman" w:hAnsi="Times New Roman" w:cs="Times New Roman"/>
          <w:i/>
          <w:iCs/>
          <w:sz w:val="24"/>
          <w:szCs w:val="24"/>
        </w:rPr>
        <w:t xml:space="preserve">IOSR Journal of Mechanical and Civil Engineering (IOSR-JMCE), </w:t>
      </w:r>
      <w:r w:rsidRPr="0045534F">
        <w:rPr>
          <w:rFonts w:ascii="Times New Roman" w:hAnsi="Times New Roman" w:cs="Times New Roman"/>
          <w:i/>
          <w:iCs/>
          <w:sz w:val="24"/>
          <w:szCs w:val="24"/>
        </w:rPr>
        <w:tab/>
        <w:t>23-26</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Reedy, C. L. (2008). “Thin Section Petrography of Stone and Ceramic Cultural Materials.”</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b/>
      </w:r>
      <w:r w:rsidRPr="0045534F">
        <w:rPr>
          <w:rFonts w:ascii="Times New Roman" w:hAnsi="Times New Roman" w:cs="Times New Roman"/>
          <w:i/>
          <w:sz w:val="24"/>
          <w:szCs w:val="24"/>
        </w:rPr>
        <w:t>Archetype Publications</w:t>
      </w:r>
      <w:r w:rsidRPr="0045534F">
        <w:rPr>
          <w:rFonts w:ascii="Times New Roman" w:hAnsi="Times New Roman" w:cs="Times New Roman"/>
          <w:sz w:val="24"/>
          <w:szCs w:val="24"/>
        </w:rPr>
        <w:t>, London.</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Siegesmund, S. and Torok, A. (2010). Building stones. In Stone in Architecture: Properties,</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lastRenderedPageBreak/>
        <w:tab/>
        <w:t>Durability 11 – 95, Berlin, Heidelberg: Springer Berlin Heidelberg.</w:t>
      </w:r>
    </w:p>
    <w:p w:rsidR="00ED092E" w:rsidRPr="0045534F" w:rsidRDefault="00ED092E" w:rsidP="00ED092E">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Toniolo, L., Poli, T., Castelvetro, V., Manariti, A., Chiantore, O. and Lazzari, M. (2002). Tailoring </w:t>
      </w:r>
      <w:r w:rsidRPr="0045534F">
        <w:rPr>
          <w:rFonts w:ascii="Times New Roman" w:hAnsi="Times New Roman" w:cs="Times New Roman"/>
          <w:sz w:val="24"/>
          <w:szCs w:val="24"/>
        </w:rPr>
        <w:tab/>
        <w:t xml:space="preserve">new fluorinated acrylic copolymers as protective coatings for marble. </w:t>
      </w:r>
      <w:r w:rsidRPr="0045534F">
        <w:rPr>
          <w:rFonts w:ascii="Times New Roman" w:hAnsi="Times New Roman" w:cs="Times New Roman"/>
          <w:i/>
          <w:sz w:val="24"/>
          <w:szCs w:val="24"/>
        </w:rPr>
        <w:t xml:space="preserve">Journal of cultural </w:t>
      </w:r>
      <w:r w:rsidRPr="0045534F">
        <w:rPr>
          <w:rFonts w:ascii="Times New Roman" w:hAnsi="Times New Roman" w:cs="Times New Roman"/>
          <w:i/>
          <w:sz w:val="24"/>
          <w:szCs w:val="24"/>
        </w:rPr>
        <w:tab/>
        <w:t xml:space="preserve">Heritage, </w:t>
      </w:r>
      <w:r w:rsidRPr="0045534F">
        <w:rPr>
          <w:rFonts w:ascii="Times New Roman" w:hAnsi="Times New Roman" w:cs="Times New Roman"/>
          <w:sz w:val="24"/>
          <w:szCs w:val="24"/>
        </w:rPr>
        <w:t>3(4), 309-316.</w:t>
      </w:r>
    </w:p>
    <w:p w:rsidR="00ED092E" w:rsidRPr="0045534F" w:rsidRDefault="00ED092E" w:rsidP="00ED092E">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Rahaman, M. A., Emofurieta, W. O. and Caenachet, O. (1983). The Pottasic Granites of Igbetti</w:t>
      </w:r>
      <w:r w:rsidRPr="0045534F">
        <w:rPr>
          <w:rFonts w:ascii="Times New Roman" w:hAnsi="Times New Roman" w:cs="Times New Roman"/>
          <w:sz w:val="24"/>
          <w:szCs w:val="24"/>
        </w:rPr>
        <w:tab/>
        <w:t xml:space="preserve">area. Further Evidence of the Polycyclic Evolution of the Pan African Belt in Southwestern </w:t>
      </w:r>
      <w:r w:rsidRPr="0045534F">
        <w:rPr>
          <w:rFonts w:ascii="Times New Roman" w:hAnsi="Times New Roman" w:cs="Times New Roman"/>
          <w:sz w:val="24"/>
          <w:szCs w:val="24"/>
        </w:rPr>
        <w:tab/>
        <w:t>Nigeria</w:t>
      </w:r>
      <w:r w:rsidRPr="0045534F">
        <w:rPr>
          <w:rFonts w:ascii="Times New Roman" w:hAnsi="Times New Roman" w:cs="Times New Roman"/>
          <w:i/>
          <w:iCs/>
          <w:sz w:val="24"/>
          <w:szCs w:val="24"/>
        </w:rPr>
        <w:t xml:space="preserve">. Precambrian Research, </w:t>
      </w:r>
      <w:r w:rsidRPr="0045534F">
        <w:rPr>
          <w:rFonts w:ascii="Times New Roman" w:hAnsi="Times New Roman" w:cs="Times New Roman"/>
          <w:iCs/>
          <w:sz w:val="24"/>
          <w:szCs w:val="24"/>
        </w:rPr>
        <w:t>22, 75-92</w:t>
      </w:r>
    </w:p>
    <w:p w:rsidR="00ED092E" w:rsidRPr="0045534F" w:rsidRDefault="00ED092E" w:rsidP="00ED092E">
      <w:pPr>
        <w:pStyle w:val="NoSpacing"/>
        <w:spacing w:line="360" w:lineRule="auto"/>
        <w:jc w:val="both"/>
        <w:rPr>
          <w:rFonts w:ascii="Times New Roman" w:hAnsi="Times New Roman" w:cs="Times New Roman"/>
          <w:iCs/>
          <w:sz w:val="24"/>
          <w:szCs w:val="24"/>
        </w:rPr>
      </w:pPr>
      <w:r w:rsidRPr="0045534F">
        <w:rPr>
          <w:rFonts w:ascii="Times New Roman" w:hAnsi="Times New Roman" w:cs="Times New Roman"/>
          <w:sz w:val="24"/>
          <w:szCs w:val="24"/>
        </w:rPr>
        <w:t>Scott, P. W. and Dunham, A.C (1984); Problems in the evaluation of limestone for diver markets</w:t>
      </w:r>
      <w:r w:rsidRPr="0045534F">
        <w:rPr>
          <w:rFonts w:ascii="Times New Roman" w:hAnsi="Times New Roman" w:cs="Times New Roman"/>
          <w:i/>
          <w:iCs/>
          <w:sz w:val="24"/>
          <w:szCs w:val="24"/>
        </w:rPr>
        <w:t xml:space="preserve">. </w:t>
      </w:r>
      <w:r w:rsidRPr="0045534F">
        <w:rPr>
          <w:rFonts w:ascii="Times New Roman" w:hAnsi="Times New Roman" w:cs="Times New Roman"/>
          <w:i/>
          <w:iCs/>
          <w:sz w:val="24"/>
          <w:szCs w:val="24"/>
        </w:rPr>
        <w:tab/>
        <w:t>6th Indian Min. Intl Congress. Toronto.</w:t>
      </w:r>
      <w:r w:rsidRPr="0045534F">
        <w:rPr>
          <w:rFonts w:ascii="Times New Roman" w:hAnsi="Times New Roman" w:cs="Times New Roman"/>
          <w:iCs/>
          <w:sz w:val="24"/>
          <w:szCs w:val="24"/>
        </w:rPr>
        <w:t>1 – 21</w:t>
      </w:r>
    </w:p>
    <w:p w:rsidR="00ED092E" w:rsidRDefault="00ED092E" w:rsidP="00ED092E"/>
    <w:p w:rsidR="00ED092E" w:rsidRPr="00372BDE" w:rsidRDefault="00ED092E" w:rsidP="00A3738C">
      <w:pPr>
        <w:pStyle w:val="NoSpacing"/>
        <w:spacing w:line="480" w:lineRule="auto"/>
        <w:jc w:val="both"/>
        <w:rPr>
          <w:rFonts w:ascii="Times New Roman" w:hAnsi="Times New Roman" w:cs="Times New Roman"/>
          <w:sz w:val="24"/>
          <w:szCs w:val="24"/>
        </w:rPr>
      </w:pPr>
    </w:p>
    <w:sectPr w:rsidR="00ED092E" w:rsidRPr="00372BDE" w:rsidSect="00ED092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713" w:rsidRDefault="00084713" w:rsidP="00D87F7B">
      <w:pPr>
        <w:spacing w:after="0" w:line="240" w:lineRule="auto"/>
      </w:pPr>
      <w:r>
        <w:separator/>
      </w:r>
    </w:p>
  </w:endnote>
  <w:endnote w:type="continuationSeparator" w:id="1">
    <w:p w:rsidR="00084713" w:rsidRDefault="00084713" w:rsidP="00D87F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ICTFontTextStyleBody">
    <w:altName w:val="Cambria"/>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542330"/>
      <w:docPartObj>
        <w:docPartGallery w:val="Page Numbers (Bottom of Page)"/>
        <w:docPartUnique/>
      </w:docPartObj>
    </w:sdtPr>
    <w:sdtContent>
      <w:p w:rsidR="00ED092E" w:rsidRDefault="00ED092E">
        <w:pPr>
          <w:pStyle w:val="Footer"/>
          <w:jc w:val="center"/>
        </w:pPr>
        <w:fldSimple w:instr=" PAGE   \* MERGEFORMAT ">
          <w:r>
            <w:rPr>
              <w:noProof/>
            </w:rPr>
            <w:t>32</w:t>
          </w:r>
        </w:fldSimple>
      </w:p>
    </w:sdtContent>
  </w:sdt>
  <w:p w:rsidR="008D6154" w:rsidRDefault="00084713" w:rsidP="00D87F7B">
    <w:pPr>
      <w:pStyle w:val="Footer"/>
      <w:tabs>
        <w:tab w:val="clear" w:pos="4680"/>
        <w:tab w:val="clear" w:pos="9360"/>
        <w:tab w:val="left" w:pos="662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713" w:rsidRDefault="00084713" w:rsidP="00D87F7B">
      <w:pPr>
        <w:spacing w:after="0" w:line="240" w:lineRule="auto"/>
      </w:pPr>
      <w:r>
        <w:separator/>
      </w:r>
    </w:p>
  </w:footnote>
  <w:footnote w:type="continuationSeparator" w:id="1">
    <w:p w:rsidR="00084713" w:rsidRDefault="00084713" w:rsidP="00D87F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E0965"/>
    <w:multiLevelType w:val="hybridMultilevel"/>
    <w:tmpl w:val="57CA5252"/>
    <w:lvl w:ilvl="0" w:tplc="AB1E3302">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A25AF5"/>
    <w:multiLevelType w:val="hybridMultilevel"/>
    <w:tmpl w:val="31E6ADB2"/>
    <w:lvl w:ilvl="0" w:tplc="ED2E94B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472DB4"/>
    <w:multiLevelType w:val="hybridMultilevel"/>
    <w:tmpl w:val="1056F3D8"/>
    <w:lvl w:ilvl="0" w:tplc="B4F007BC">
      <w:numFmt w:val="bullet"/>
      <w:lvlText w:val="-"/>
      <w:lvlJc w:val="left"/>
      <w:pPr>
        <w:ind w:left="720" w:hanging="360"/>
      </w:pPr>
      <w:rPr>
        <w:rFonts w:ascii="Times-Roman" w:eastAsiaTheme="minorHAns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w:hdrShapeDefaults>
  <w:footnotePr>
    <w:footnote w:id="0"/>
    <w:footnote w:id="1"/>
  </w:footnotePr>
  <w:endnotePr>
    <w:endnote w:id="0"/>
    <w:endnote w:id="1"/>
  </w:endnotePr>
  <w:compat/>
  <w:rsids>
    <w:rsidRoot w:val="00D503FF"/>
    <w:rsid w:val="0003604F"/>
    <w:rsid w:val="00084713"/>
    <w:rsid w:val="00117702"/>
    <w:rsid w:val="002A6174"/>
    <w:rsid w:val="0030041A"/>
    <w:rsid w:val="00372BDE"/>
    <w:rsid w:val="003B003A"/>
    <w:rsid w:val="005604D1"/>
    <w:rsid w:val="005A4C55"/>
    <w:rsid w:val="005B6851"/>
    <w:rsid w:val="006F55B5"/>
    <w:rsid w:val="007630CA"/>
    <w:rsid w:val="008715C6"/>
    <w:rsid w:val="008942BC"/>
    <w:rsid w:val="00942A7A"/>
    <w:rsid w:val="00992D0E"/>
    <w:rsid w:val="00A3738C"/>
    <w:rsid w:val="00A66DC6"/>
    <w:rsid w:val="00AF617D"/>
    <w:rsid w:val="00B131D9"/>
    <w:rsid w:val="00B238BD"/>
    <w:rsid w:val="00C453D9"/>
    <w:rsid w:val="00C76300"/>
    <w:rsid w:val="00D12CF1"/>
    <w:rsid w:val="00D503FF"/>
    <w:rsid w:val="00D87F7B"/>
    <w:rsid w:val="00E021CF"/>
    <w:rsid w:val="00ED09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B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03F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503FF"/>
    <w:pPr>
      <w:ind w:left="720"/>
      <w:contextualSpacing/>
    </w:pPr>
  </w:style>
  <w:style w:type="paragraph" w:styleId="NoSpacing">
    <w:name w:val="No Spacing"/>
    <w:link w:val="NoSpacingChar"/>
    <w:uiPriority w:val="1"/>
    <w:qFormat/>
    <w:rsid w:val="00D503FF"/>
    <w:pPr>
      <w:spacing w:after="0" w:line="240" w:lineRule="auto"/>
    </w:pPr>
  </w:style>
  <w:style w:type="table" w:styleId="TableGrid">
    <w:name w:val="Table Grid"/>
    <w:basedOn w:val="TableNormal"/>
    <w:uiPriority w:val="39"/>
    <w:rsid w:val="00D50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503FF"/>
    <w:rPr>
      <w:color w:val="0563C1" w:themeColor="hyperlink"/>
      <w:u w:val="single"/>
    </w:rPr>
  </w:style>
  <w:style w:type="paragraph" w:styleId="Header">
    <w:name w:val="header"/>
    <w:basedOn w:val="Normal"/>
    <w:link w:val="HeaderChar"/>
    <w:uiPriority w:val="99"/>
    <w:unhideWhenUsed/>
    <w:rsid w:val="00D50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3FF"/>
  </w:style>
  <w:style w:type="paragraph" w:styleId="Footer">
    <w:name w:val="footer"/>
    <w:basedOn w:val="Normal"/>
    <w:link w:val="FooterChar"/>
    <w:uiPriority w:val="99"/>
    <w:unhideWhenUsed/>
    <w:rsid w:val="00D50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3FF"/>
  </w:style>
  <w:style w:type="character" w:customStyle="1" w:styleId="s2">
    <w:name w:val="s2"/>
    <w:basedOn w:val="DefaultParagraphFont"/>
    <w:rsid w:val="00372BDE"/>
    <w:rPr>
      <w:rFonts w:ascii="UICTFontTextStyleBody" w:hAnsi="UICTFontTextStyleBody" w:hint="default"/>
      <w:b w:val="0"/>
      <w:bCs w:val="0"/>
      <w:i w:val="0"/>
      <w:iCs w:val="0"/>
      <w:sz w:val="26"/>
      <w:szCs w:val="26"/>
    </w:rPr>
  </w:style>
  <w:style w:type="character" w:customStyle="1" w:styleId="NoSpacingChar">
    <w:name w:val="No Spacing Char"/>
    <w:basedOn w:val="DefaultParagraphFont"/>
    <w:link w:val="NoSpacing"/>
    <w:uiPriority w:val="1"/>
    <w:locked/>
    <w:rsid w:val="00372BDE"/>
  </w:style>
  <w:style w:type="paragraph" w:customStyle="1" w:styleId="NoSpacing0">
    <w:name w:val="&quot;No Spacing&quot;"/>
    <w:qFormat/>
    <w:rsid w:val="00372BDE"/>
    <w:pPr>
      <w:spacing w:after="0" w:line="240" w:lineRule="auto"/>
    </w:pPr>
    <w:rPr>
      <w:rFonts w:ascii="Calibri" w:eastAsia="Calibri" w:hAnsi="Calibri" w:cs="Times New Roman"/>
      <w:sz w:val="21"/>
    </w:rPr>
  </w:style>
  <w:style w:type="paragraph" w:styleId="BalloonText">
    <w:name w:val="Balloon Text"/>
    <w:basedOn w:val="Normal"/>
    <w:link w:val="BalloonTextChar"/>
    <w:uiPriority w:val="99"/>
    <w:semiHidden/>
    <w:unhideWhenUsed/>
    <w:rsid w:val="00AF6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42</Pages>
  <Words>6824</Words>
  <Characters>38897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swizzy 1</cp:lastModifiedBy>
  <cp:revision>11</cp:revision>
  <dcterms:created xsi:type="dcterms:W3CDTF">2025-06-24T20:13:00Z</dcterms:created>
  <dcterms:modified xsi:type="dcterms:W3CDTF">2025-09-22T18:28:00Z</dcterms:modified>
</cp:coreProperties>
</file>