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87D" w:rsidRPr="009115EE" w:rsidRDefault="0039487D" w:rsidP="0039487D">
      <w:pPr>
        <w:pStyle w:val="FirstParagraph"/>
        <w:spacing w:line="480" w:lineRule="auto"/>
        <w:jc w:val="center"/>
        <w:rPr>
          <w:rFonts w:ascii="Times New Roman" w:hAnsi="Times New Roman" w:cs="Times New Roman"/>
          <w:b/>
        </w:rPr>
      </w:pPr>
      <w:r w:rsidRPr="009115EE">
        <w:rPr>
          <w:rFonts w:ascii="Times New Roman" w:hAnsi="Times New Roman" w:cs="Times New Roman"/>
          <w:b/>
        </w:rPr>
        <w:t>A SURVEY OF FA</w:t>
      </w:r>
      <w:r>
        <w:rPr>
          <w:rFonts w:ascii="Times New Roman" w:hAnsi="Times New Roman" w:cs="Times New Roman"/>
          <w:b/>
        </w:rPr>
        <w:t>RMING AND CROPPING SYSTEM IN SOME</w:t>
      </w:r>
      <w:r w:rsidRPr="009115EE">
        <w:rPr>
          <w:rFonts w:ascii="Times New Roman" w:hAnsi="Times New Roman" w:cs="Times New Roman"/>
          <w:b/>
        </w:rPr>
        <w:t xml:space="preserve"> SELECTED LOCAL GOVERNMENT AREA KWARA STATE, NIGERIA</w:t>
      </w:r>
    </w:p>
    <w:p w:rsidR="0039487D" w:rsidRDefault="0039487D" w:rsidP="0039487D">
      <w:pPr>
        <w:pStyle w:val="BodyText"/>
        <w:spacing w:line="480" w:lineRule="auto"/>
        <w:rPr>
          <w:rFonts w:ascii="Times New Roman" w:hAnsi="Times New Roman" w:cs="Times New Roman"/>
          <w:b/>
        </w:rPr>
      </w:pPr>
    </w:p>
    <w:p w:rsidR="0039487D" w:rsidRDefault="0039487D" w:rsidP="0039487D">
      <w:pPr>
        <w:pStyle w:val="BodyText"/>
        <w:spacing w:line="480" w:lineRule="auto"/>
        <w:jc w:val="center"/>
        <w:rPr>
          <w:rFonts w:ascii="Times New Roman" w:hAnsi="Times New Roman" w:cs="Times New Roman"/>
          <w:b/>
        </w:rPr>
      </w:pPr>
      <w:r w:rsidRPr="009115EE">
        <w:rPr>
          <w:rFonts w:ascii="Times New Roman" w:hAnsi="Times New Roman" w:cs="Times New Roman"/>
          <w:b/>
        </w:rPr>
        <w:t>BY</w:t>
      </w:r>
    </w:p>
    <w:p w:rsidR="0039487D" w:rsidRDefault="0039487D" w:rsidP="0039487D">
      <w:pPr>
        <w:pStyle w:val="BodyText"/>
        <w:spacing w:line="480" w:lineRule="auto"/>
        <w:jc w:val="center"/>
        <w:rPr>
          <w:rFonts w:ascii="Times New Roman" w:hAnsi="Times New Roman" w:cs="Times New Roman"/>
          <w:b/>
        </w:rPr>
      </w:pPr>
      <w:r>
        <w:rPr>
          <w:rFonts w:ascii="Times New Roman" w:hAnsi="Times New Roman" w:cs="Times New Roman"/>
          <w:b/>
        </w:rPr>
        <w:t xml:space="preserve"> MUHAMMED RIDWANULLAHI AJANI</w:t>
      </w:r>
      <w:r w:rsidRPr="009115EE">
        <w:rPr>
          <w:rFonts w:ascii="Times New Roman" w:hAnsi="Times New Roman" w:cs="Times New Roman"/>
          <w:b/>
        </w:rPr>
        <w:t xml:space="preserve"> </w:t>
      </w:r>
    </w:p>
    <w:p w:rsidR="0039487D" w:rsidRDefault="0039487D" w:rsidP="0039487D">
      <w:pPr>
        <w:pStyle w:val="BodyText"/>
        <w:spacing w:line="480" w:lineRule="auto"/>
        <w:jc w:val="center"/>
        <w:rPr>
          <w:rFonts w:ascii="Times New Roman" w:hAnsi="Times New Roman" w:cs="Times New Roman"/>
          <w:b/>
        </w:rPr>
      </w:pPr>
      <w:r>
        <w:rPr>
          <w:rFonts w:ascii="Times New Roman" w:hAnsi="Times New Roman" w:cs="Times New Roman"/>
          <w:b/>
        </w:rPr>
        <w:t>HND/23/ABE/FT/0115</w:t>
      </w:r>
    </w:p>
    <w:p w:rsidR="0039487D" w:rsidRPr="009115EE" w:rsidRDefault="0039487D" w:rsidP="0039487D">
      <w:pPr>
        <w:pStyle w:val="BodyText"/>
        <w:spacing w:line="480" w:lineRule="auto"/>
        <w:jc w:val="center"/>
        <w:rPr>
          <w:rFonts w:ascii="Times New Roman" w:hAnsi="Times New Roman" w:cs="Times New Roman"/>
          <w:b/>
        </w:rPr>
      </w:pPr>
    </w:p>
    <w:p w:rsidR="0039487D" w:rsidRDefault="0039487D" w:rsidP="0039487D">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A RESEARCH PROJECT REPORT TO BE SUBMITTED TO THE DEPARTMENT OF AGRICULTURAL &amp; BIO-ENVIRONMENTAL ENGINEERING TECHNOLOGY, INSTITUTE OF TECHNOLOGY, KWARA STATE POLYTECHNIC, ILORIN.</w:t>
      </w:r>
      <w:proofErr w:type="gramEnd"/>
    </w:p>
    <w:p w:rsidR="0039487D" w:rsidRPr="009115EE" w:rsidRDefault="0039487D" w:rsidP="0039487D">
      <w:pPr>
        <w:pStyle w:val="BodyText"/>
        <w:spacing w:line="480" w:lineRule="auto"/>
        <w:jc w:val="center"/>
        <w:rPr>
          <w:rFonts w:ascii="Times New Roman" w:hAnsi="Times New Roman" w:cs="Times New Roman"/>
          <w:b/>
        </w:rPr>
      </w:pPr>
    </w:p>
    <w:p w:rsidR="0039487D" w:rsidRPr="009115EE" w:rsidRDefault="0039487D" w:rsidP="0039487D">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IN PARTIAL FULFILLMENT OF THE REQUIREMENTS FOR THE AWARD OF HIGHER NATIONAL DIPLOMA (HND) IN AGRICULTURAL &amp; BIO-ENVIRONMENTAL TECHNOLOGY.</w:t>
      </w:r>
      <w:proofErr w:type="gramEnd"/>
    </w:p>
    <w:p w:rsidR="0039487D" w:rsidRDefault="0039487D" w:rsidP="0039487D">
      <w:pPr>
        <w:pStyle w:val="BodyText"/>
        <w:spacing w:line="480" w:lineRule="auto"/>
        <w:jc w:val="center"/>
        <w:rPr>
          <w:rFonts w:ascii="Times New Roman" w:hAnsi="Times New Roman" w:cs="Times New Roman"/>
          <w:b/>
        </w:rPr>
      </w:pPr>
    </w:p>
    <w:p w:rsidR="0039487D" w:rsidRPr="009115EE" w:rsidRDefault="0039487D" w:rsidP="0039487D">
      <w:pPr>
        <w:pStyle w:val="BodyText"/>
        <w:spacing w:line="480" w:lineRule="auto"/>
        <w:jc w:val="center"/>
        <w:rPr>
          <w:rFonts w:ascii="Times New Roman" w:hAnsi="Times New Roman" w:cs="Times New Roman"/>
          <w:b/>
        </w:rPr>
      </w:pPr>
      <w:r w:rsidRPr="009115EE">
        <w:rPr>
          <w:rFonts w:ascii="Times New Roman" w:hAnsi="Times New Roman" w:cs="Times New Roman"/>
          <w:b/>
        </w:rPr>
        <w:t>JULY 25</w:t>
      </w:r>
    </w:p>
    <w:p w:rsidR="0039487D" w:rsidRPr="009115EE" w:rsidRDefault="0039487D" w:rsidP="0039487D">
      <w:pPr>
        <w:pStyle w:val="SourceCode"/>
        <w:spacing w:line="360" w:lineRule="auto"/>
        <w:jc w:val="center"/>
        <w:rPr>
          <w:rStyle w:val="VerbatimChar"/>
          <w:rFonts w:ascii="Times New Roman" w:hAnsi="Times New Roman" w:cs="Times New Roman"/>
          <w:b/>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62119B" w:rsidP="0039487D">
      <w:pPr>
        <w:pStyle w:val="SourceCode"/>
        <w:spacing w:line="360" w:lineRule="auto"/>
        <w:jc w:val="both"/>
        <w:rPr>
          <w:rStyle w:val="VerbatimChar"/>
          <w:rFonts w:ascii="Times New Roman" w:hAnsi="Times New Roman" w:cs="Times New Roman"/>
          <w:sz w:val="24"/>
        </w:rPr>
      </w:pPr>
      <w:r>
        <w:rPr>
          <w:noProof/>
        </w:rPr>
        <w:lastRenderedPageBreak/>
        <w:drawing>
          <wp:inline distT="0" distB="0" distL="0" distR="0" wp14:anchorId="43E8F6EF" wp14:editId="5B561998">
            <wp:extent cx="5701553" cy="728830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244" t="25323" r="34722" b="8898"/>
                    <a:stretch/>
                  </pic:blipFill>
                  <pic:spPr bwMode="auto">
                    <a:xfrm>
                      <a:off x="0" y="0"/>
                      <a:ext cx="5728192" cy="7322359"/>
                    </a:xfrm>
                    <a:prstGeom prst="rect">
                      <a:avLst/>
                    </a:prstGeom>
                    <a:ln>
                      <a:noFill/>
                    </a:ln>
                    <a:extLst>
                      <a:ext uri="{53640926-AAD7-44D8-BBD7-CCE9431645EC}">
                        <a14:shadowObscured xmlns:a14="http://schemas.microsoft.com/office/drawing/2010/main"/>
                      </a:ext>
                    </a:extLst>
                  </pic:spPr>
                </pic:pic>
              </a:graphicData>
            </a:graphic>
          </wp:inline>
        </w:drawing>
      </w: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Pr="009115EE" w:rsidRDefault="0039487D" w:rsidP="0062119B">
      <w:pPr>
        <w:pStyle w:val="SourceCode"/>
        <w:spacing w:line="360" w:lineRule="auto"/>
        <w:jc w:val="center"/>
        <w:rPr>
          <w:rStyle w:val="VerbatimChar"/>
          <w:rFonts w:ascii="Times New Roman" w:hAnsi="Times New Roman" w:cs="Times New Roman"/>
          <w:b/>
          <w:sz w:val="24"/>
        </w:rPr>
      </w:pPr>
      <w:r w:rsidRPr="009115EE">
        <w:rPr>
          <w:rStyle w:val="VerbatimChar"/>
          <w:rFonts w:ascii="Times New Roman" w:hAnsi="Times New Roman" w:cs="Times New Roman"/>
          <w:b/>
          <w:sz w:val="24"/>
          <w:szCs w:val="24"/>
        </w:rPr>
        <w:lastRenderedPageBreak/>
        <w:t>DEDICATION</w:t>
      </w:r>
    </w:p>
    <w:p w:rsidR="0039487D" w:rsidRPr="009115EE" w:rsidRDefault="0039487D" w:rsidP="0039487D">
      <w:pPr>
        <w:pStyle w:val="SourceCode"/>
        <w:spacing w:line="360" w:lineRule="auto"/>
        <w:ind w:firstLine="720"/>
        <w:rPr>
          <w:rFonts w:ascii="Times New Roman" w:hAnsi="Times New Roman" w:cs="Times New Roman"/>
          <w:sz w:val="24"/>
          <w:szCs w:val="24"/>
        </w:rPr>
      </w:pPr>
      <w:r>
        <w:rPr>
          <w:rStyle w:val="VerbatimChar"/>
          <w:rFonts w:ascii="Times New Roman" w:hAnsi="Times New Roman" w:cs="Times New Roman"/>
          <w:sz w:val="24"/>
        </w:rPr>
        <w:t>This research is dedicated to Almighty God</w:t>
      </w: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rPr>
          <w:rFonts w:ascii="Times New Roman" w:hAnsi="Times New Roman" w:cs="Times New Roman"/>
          <w:b/>
          <w:bCs/>
        </w:rPr>
      </w:pPr>
    </w:p>
    <w:p w:rsidR="0039487D" w:rsidRDefault="0039487D" w:rsidP="0039487D">
      <w:pPr>
        <w:pStyle w:val="BodyText"/>
        <w:spacing w:line="360" w:lineRule="auto"/>
        <w:rPr>
          <w:rFonts w:ascii="Times New Roman" w:hAnsi="Times New Roman" w:cs="Times New Roman"/>
          <w:b/>
          <w:bCs/>
        </w:rPr>
      </w:pPr>
    </w:p>
    <w:p w:rsidR="0039487D" w:rsidRDefault="0039487D" w:rsidP="0039487D">
      <w:pPr>
        <w:pStyle w:val="FirstParagraph"/>
        <w:jc w:val="center"/>
        <w:rPr>
          <w:b/>
          <w:bCs/>
        </w:rPr>
      </w:pPr>
      <w:r w:rsidRPr="009115EE">
        <w:rPr>
          <w:rFonts w:ascii="Times New Roman" w:hAnsi="Times New Roman" w:cs="Times New Roman"/>
          <w:b/>
          <w:bCs/>
        </w:rPr>
        <w:lastRenderedPageBreak/>
        <w:t>ACKNOWLEDGEMENT</w:t>
      </w:r>
      <w:r w:rsidRPr="0039487D">
        <w:rPr>
          <w:b/>
          <w:bCs/>
        </w:rPr>
        <w:t xml:space="preserve"> </w:t>
      </w:r>
    </w:p>
    <w:p w:rsidR="0039487D" w:rsidRPr="0039487D" w:rsidRDefault="0039487D" w:rsidP="0039487D">
      <w:pPr>
        <w:pStyle w:val="FirstParagraph"/>
        <w:spacing w:line="360" w:lineRule="auto"/>
        <w:jc w:val="both"/>
        <w:rPr>
          <w:rFonts w:ascii="Times New Roman" w:hAnsi="Times New Roman" w:cs="Times New Roman"/>
        </w:rPr>
      </w:pPr>
      <w:r w:rsidRPr="0039487D">
        <w:rPr>
          <w:rFonts w:ascii="Times New Roman" w:hAnsi="Times New Roman" w:cs="Times New Roman"/>
        </w:rPr>
        <w:br/>
        <w:t xml:space="preserve">             All praises and thanks are due to Almighty Allah, the Most Gracious and Most Merciful, who granted me life, strength, knowledge, and perseverance to complete this project successfully. Without His divine guidance and blessings, none of this would have been possible. I am especially grateful for the moments when I felt overwhelmed He gave me peace and clarity. </w:t>
      </w:r>
      <w:proofErr w:type="gramStart"/>
      <w:r w:rsidRPr="0039487D">
        <w:rPr>
          <w:rFonts w:ascii="Times New Roman" w:hAnsi="Times New Roman" w:cs="Times New Roman"/>
        </w:rPr>
        <w:t>Alhamdulillah for every step of this academic journey.</w:t>
      </w:r>
      <w:proofErr w:type="gramEnd"/>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 xml:space="preserve">I am deeply grateful to my project supervisor, Engr. Mohammed </w:t>
      </w:r>
      <w:proofErr w:type="spellStart"/>
      <w:proofErr w:type="gramStart"/>
      <w:r w:rsidRPr="0039487D">
        <w:rPr>
          <w:rFonts w:ascii="Times New Roman" w:hAnsi="Times New Roman" w:cs="Times New Roman"/>
        </w:rPr>
        <w:t>Usman</w:t>
      </w:r>
      <w:proofErr w:type="spellEnd"/>
      <w:r w:rsidRPr="0039487D">
        <w:rPr>
          <w:rFonts w:ascii="Times New Roman" w:hAnsi="Times New Roman" w:cs="Times New Roman"/>
        </w:rPr>
        <w:t xml:space="preserve"> ,</w:t>
      </w:r>
      <w:proofErr w:type="gramEnd"/>
      <w:r w:rsidRPr="0039487D">
        <w:rPr>
          <w:rFonts w:ascii="Times New Roman" w:hAnsi="Times New Roman" w:cs="Times New Roman"/>
        </w:rPr>
        <w:t xml:space="preserve"> whose support, patience, and valuable suggestions helped shape this project from its initial idea to its final presentation. His constructive feedback during each stage especially during the literature review and methodology phase pushed me to think critically and work with more precision. I appreciate the time and energy dedicated to reviewing my drafts, even at short notice.</w:t>
      </w:r>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My heartfelt appreciation goes to my wonderful parents, whose constant prayers, moral support, and sacrifices gave me the strength to reach this milestone. My mother’s late-night encouragement during exam periods and my father’s unwavering belief in my potential kept me going even when I doubted myself. Their love and support are the foundation upon which all my achievements rest.</w:t>
      </w:r>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 xml:space="preserve">I would like to extend my sincere gratitude to the Head of Department, Engr. </w:t>
      </w:r>
      <w:proofErr w:type="spellStart"/>
      <w:r w:rsidRPr="0039487D">
        <w:rPr>
          <w:rFonts w:ascii="Times New Roman" w:hAnsi="Times New Roman" w:cs="Times New Roman"/>
        </w:rPr>
        <w:t>Dauda</w:t>
      </w:r>
      <w:proofErr w:type="spellEnd"/>
      <w:r w:rsidRPr="0039487D">
        <w:rPr>
          <w:rFonts w:ascii="Times New Roman" w:hAnsi="Times New Roman" w:cs="Times New Roman"/>
        </w:rPr>
        <w:t xml:space="preserve"> K. </w:t>
      </w:r>
      <w:proofErr w:type="gramStart"/>
      <w:r w:rsidRPr="0039487D">
        <w:rPr>
          <w:rFonts w:ascii="Times New Roman" w:hAnsi="Times New Roman" w:cs="Times New Roman"/>
        </w:rPr>
        <w:t>A,</w:t>
      </w:r>
      <w:proofErr w:type="gramEnd"/>
      <w:r w:rsidRPr="0039487D">
        <w:rPr>
          <w:rFonts w:ascii="Times New Roman" w:hAnsi="Times New Roman" w:cs="Times New Roman"/>
        </w:rPr>
        <w:t xml:space="preserve"> and all lecturers and staff of the Agricultural and Bio-Environmental Engineering Technology for providing a strong academic foundation and a conducive learning environment. Special thanks to our Project Coordinator, Engr. </w:t>
      </w:r>
      <w:proofErr w:type="spellStart"/>
      <w:r w:rsidRPr="0039487D">
        <w:rPr>
          <w:rFonts w:ascii="Times New Roman" w:hAnsi="Times New Roman" w:cs="Times New Roman"/>
        </w:rPr>
        <w:t>Oyebanre</w:t>
      </w:r>
      <w:proofErr w:type="spellEnd"/>
      <w:r w:rsidRPr="0039487D">
        <w:rPr>
          <w:rFonts w:ascii="Times New Roman" w:hAnsi="Times New Roman" w:cs="Times New Roman"/>
        </w:rPr>
        <w:t xml:space="preserve"> O. D</w:t>
      </w:r>
      <w:proofErr w:type="gramStart"/>
      <w:r w:rsidRPr="0039487D">
        <w:rPr>
          <w:rFonts w:ascii="Times New Roman" w:hAnsi="Times New Roman" w:cs="Times New Roman"/>
        </w:rPr>
        <w:t>. ,</w:t>
      </w:r>
      <w:proofErr w:type="gramEnd"/>
      <w:r w:rsidRPr="0039487D">
        <w:rPr>
          <w:rFonts w:ascii="Times New Roman" w:hAnsi="Times New Roman" w:cs="Times New Roman"/>
        </w:rPr>
        <w:t xml:space="preserve"> whose timely updates, clear instructions, and effort in organizing project defenses helped keep us on track. Their commitment to our success is truly commendable.</w:t>
      </w:r>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 xml:space="preserve">Lastly, I am thankful to my friends and extended family </w:t>
      </w:r>
      <w:proofErr w:type="gramStart"/>
      <w:r w:rsidRPr="0039487D">
        <w:rPr>
          <w:rFonts w:ascii="Times New Roman" w:hAnsi="Times New Roman" w:cs="Times New Roman"/>
        </w:rPr>
        <w:t>who</w:t>
      </w:r>
      <w:proofErr w:type="gramEnd"/>
      <w:r w:rsidRPr="0039487D">
        <w:rPr>
          <w:rFonts w:ascii="Times New Roman" w:hAnsi="Times New Roman" w:cs="Times New Roman"/>
        </w:rPr>
        <w:t xml:space="preserve"> stood by me throughout this academic journey. </w:t>
      </w:r>
      <w:proofErr w:type="gramStart"/>
      <w:r w:rsidRPr="0039487D">
        <w:rPr>
          <w:rFonts w:ascii="Times New Roman" w:hAnsi="Times New Roman" w:cs="Times New Roman"/>
        </w:rPr>
        <w:t>Whether it was proofreading my work, offering emotional support, or simply checking in with a “how far?” message during stressful periods, their kindness meant a lot.</w:t>
      </w:r>
      <w:proofErr w:type="gramEnd"/>
      <w:r w:rsidRPr="0039487D">
        <w:rPr>
          <w:rFonts w:ascii="Times New Roman" w:hAnsi="Times New Roman" w:cs="Times New Roman"/>
        </w:rPr>
        <w:t xml:space="preserve"> I’ll especially never forget the encouragement from </w:t>
      </w:r>
      <w:proofErr w:type="spellStart"/>
      <w:r w:rsidRPr="0039487D">
        <w:rPr>
          <w:rFonts w:ascii="Times New Roman" w:hAnsi="Times New Roman" w:cs="Times New Roman"/>
        </w:rPr>
        <w:t>Muhammed</w:t>
      </w:r>
      <w:proofErr w:type="spellEnd"/>
      <w:r w:rsidRPr="0039487D">
        <w:rPr>
          <w:rFonts w:ascii="Times New Roman" w:hAnsi="Times New Roman" w:cs="Times New Roman"/>
        </w:rPr>
        <w:t xml:space="preserve"> </w:t>
      </w:r>
      <w:proofErr w:type="spellStart"/>
      <w:r w:rsidRPr="0039487D">
        <w:rPr>
          <w:rFonts w:ascii="Times New Roman" w:hAnsi="Times New Roman" w:cs="Times New Roman"/>
        </w:rPr>
        <w:t>Abdulazeez</w:t>
      </w:r>
      <w:proofErr w:type="spellEnd"/>
      <w:r w:rsidRPr="0039487D">
        <w:rPr>
          <w:rFonts w:ascii="Times New Roman" w:hAnsi="Times New Roman" w:cs="Times New Roman"/>
        </w:rPr>
        <w:t xml:space="preserve">, </w:t>
      </w:r>
      <w:proofErr w:type="spellStart"/>
      <w:r w:rsidRPr="0039487D">
        <w:rPr>
          <w:rFonts w:ascii="Times New Roman" w:hAnsi="Times New Roman" w:cs="Times New Roman"/>
        </w:rPr>
        <w:t>Abrash</w:t>
      </w:r>
      <w:proofErr w:type="spellEnd"/>
      <w:r w:rsidRPr="0039487D">
        <w:rPr>
          <w:rFonts w:ascii="Times New Roman" w:hAnsi="Times New Roman" w:cs="Times New Roman"/>
        </w:rPr>
        <w:t xml:space="preserve">, Abdullah, Suleiman, </w:t>
      </w:r>
      <w:proofErr w:type="spellStart"/>
      <w:r w:rsidRPr="0039487D">
        <w:rPr>
          <w:rFonts w:ascii="Times New Roman" w:hAnsi="Times New Roman" w:cs="Times New Roman"/>
        </w:rPr>
        <w:t>Arojojoye</w:t>
      </w:r>
      <w:proofErr w:type="spellEnd"/>
      <w:r w:rsidRPr="0039487D">
        <w:rPr>
          <w:rFonts w:ascii="Times New Roman" w:hAnsi="Times New Roman" w:cs="Times New Roman"/>
        </w:rPr>
        <w:t xml:space="preserve"> </w:t>
      </w:r>
      <w:proofErr w:type="spellStart"/>
      <w:r w:rsidRPr="0039487D">
        <w:rPr>
          <w:rFonts w:ascii="Times New Roman" w:hAnsi="Times New Roman" w:cs="Times New Roman"/>
        </w:rPr>
        <w:t>Lawal</w:t>
      </w:r>
      <w:proofErr w:type="spellEnd"/>
      <w:r w:rsidRPr="0039487D">
        <w:rPr>
          <w:rFonts w:ascii="Times New Roman" w:hAnsi="Times New Roman" w:cs="Times New Roman"/>
        </w:rPr>
        <w:t xml:space="preserve"> and </w:t>
      </w:r>
      <w:proofErr w:type="spellStart"/>
      <w:r w:rsidRPr="0039487D">
        <w:rPr>
          <w:rFonts w:ascii="Times New Roman" w:hAnsi="Times New Roman" w:cs="Times New Roman"/>
        </w:rPr>
        <w:t>abdulbasit</w:t>
      </w:r>
      <w:proofErr w:type="spellEnd"/>
      <w:r w:rsidRPr="0039487D">
        <w:rPr>
          <w:rFonts w:ascii="Times New Roman" w:hAnsi="Times New Roman" w:cs="Times New Roman"/>
        </w:rPr>
        <w:t xml:space="preserve"> who stayed up with me during the final editing rush. Your presence made the journey lighter.</w:t>
      </w:r>
    </w:p>
    <w:p w:rsidR="0039487D" w:rsidRDefault="0039487D" w:rsidP="0039487D">
      <w:pPr>
        <w:spacing w:after="0" w:line="480" w:lineRule="auto"/>
        <w:rPr>
          <w:rFonts w:ascii="Times New Roman" w:eastAsia="Calibri" w:hAnsi="Times New Roman" w:cs="Times New Roman"/>
          <w:b/>
          <w:color w:val="000000"/>
          <w:sz w:val="24"/>
          <w:szCs w:val="24"/>
        </w:rPr>
      </w:pPr>
    </w:p>
    <w:p w:rsidR="0039487D" w:rsidRPr="00B05DEF" w:rsidRDefault="0039487D" w:rsidP="0039487D">
      <w:pPr>
        <w:spacing w:after="0" w:line="480" w:lineRule="auto"/>
        <w:jc w:val="center"/>
        <w:rPr>
          <w:rFonts w:ascii="Times New Roman" w:hAnsi="Times New Roman" w:cs="Times New Roman"/>
          <w:b/>
          <w:sz w:val="24"/>
          <w:szCs w:val="24"/>
        </w:rPr>
      </w:pPr>
      <w:r w:rsidRPr="00B05DEF">
        <w:rPr>
          <w:rFonts w:ascii="Times New Roman" w:eastAsia="Calibri" w:hAnsi="Times New Roman" w:cs="Times New Roman"/>
          <w:b/>
          <w:color w:val="000000"/>
          <w:sz w:val="24"/>
          <w:szCs w:val="24"/>
        </w:rPr>
        <w:lastRenderedPageBreak/>
        <w:t>ABSTRACT</w:t>
      </w:r>
    </w:p>
    <w:p w:rsidR="0039487D" w:rsidRPr="00B05DEF"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r w:rsidRPr="00B05DEF">
        <w:rPr>
          <w:rFonts w:ascii="Times New Roman" w:eastAsia="Calibri" w:hAnsi="Times New Roman" w:cs="Times New Roman"/>
          <w:color w:val="000000"/>
          <w:sz w:val="24"/>
          <w:szCs w:val="24"/>
        </w:rPr>
        <w:t xml:space="preserve">A survey of farming and cropping system in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was carried out to determine farming and cropping systems practiced in the study Areas. The farming and cropping systems practiced in the study Areas was established through the study. Primary data was collected from one hundred and eighty farmers across the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The results of the study were presented in descriptive statistical tables. The finding of the study reveals that about 94.4%farmers practiced extensive farming’s across the study Areas it also shows that 5.6% of farmers across the study Areas does not practiced extensive farming, It was observed that 100% of the farmers across the study Areas practiced mixed cropping which shows that all farmers across the study Areas practiced mixed cropping, but mono cropping. It was observed that farmers across the study Areas do not enjoy government policy on Agriculture. However this study recommend government intervention on farming and cropping system that will </w:t>
      </w:r>
      <w:proofErr w:type="gramStart"/>
      <w:r w:rsidRPr="00B05DEF">
        <w:rPr>
          <w:rFonts w:ascii="Times New Roman" w:eastAsia="Calibri" w:hAnsi="Times New Roman" w:cs="Times New Roman"/>
          <w:color w:val="000000"/>
          <w:sz w:val="24"/>
          <w:szCs w:val="24"/>
        </w:rPr>
        <w:t>allowed</w:t>
      </w:r>
      <w:proofErr w:type="gramEnd"/>
      <w:r w:rsidRPr="00B05DEF">
        <w:rPr>
          <w:rFonts w:ascii="Times New Roman" w:eastAsia="Calibri" w:hAnsi="Times New Roman" w:cs="Times New Roman"/>
          <w:color w:val="000000"/>
          <w:sz w:val="24"/>
          <w:szCs w:val="24"/>
        </w:rPr>
        <w:t xml:space="preserve"> farm mechanization practice in the study Areas. Since the ease of mechanization do rely on the farming and cropping systems practiced. The study reveals that most of the farming and cropping systems practiced do not encourage or allowed mechanization practiced in most parts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w:t>
      </w:r>
    </w:p>
    <w:p w:rsidR="0039487D" w:rsidRPr="00B05DEF"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Pr="00262055" w:rsidRDefault="0039487D" w:rsidP="0039487D">
      <w:pPr>
        <w:spacing w:after="0" w:line="480" w:lineRule="auto"/>
        <w:ind w:right="20" w:hanging="20"/>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TABLE OF CONTENT</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Title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Certification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Dedication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iii</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Acknowledgement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iv</w:t>
      </w:r>
      <w:proofErr w:type="gramEnd"/>
      <w:r>
        <w:rPr>
          <w:rFonts w:ascii="Times New Roman" w:eastAsia="Calibri" w:hAnsi="Times New Roman" w:cs="Times New Roman"/>
          <w:color w:val="000000"/>
          <w:sz w:val="24"/>
          <w:szCs w:val="24"/>
        </w:rPr>
        <w:t xml:space="preserve"> </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Abstract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Table of contents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vi</w:t>
      </w:r>
      <w:proofErr w:type="gramEnd"/>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List of Tables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r>
        <w:rPr>
          <w:rFonts w:ascii="Times New Roman" w:eastAsia="Calibri" w:hAnsi="Times New Roman" w:cs="Times New Roman"/>
          <w:color w:val="000000"/>
          <w:sz w:val="24"/>
          <w:szCs w:val="24"/>
        </w:rPr>
        <w:t>ii</w:t>
      </w:r>
    </w:p>
    <w:p w:rsidR="0039487D" w:rsidRPr="00262055"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List of Plates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viii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CHAPTER ONE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INTRODUCTION</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t>Background of t</w:t>
      </w:r>
      <w:r w:rsidRPr="00262055">
        <w:rPr>
          <w:rFonts w:ascii="Times New Roman" w:eastAsia="Calibri" w:hAnsi="Times New Roman" w:cs="Times New Roman"/>
          <w:color w:val="000000"/>
          <w:sz w:val="24"/>
          <w:szCs w:val="24"/>
        </w:rPr>
        <w: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1.2</w:t>
      </w:r>
      <w:r w:rsidRPr="00262055">
        <w:rPr>
          <w:rFonts w:ascii="Times New Roman" w:eastAsia="Calibri" w:hAnsi="Times New Roman" w:cs="Times New Roman"/>
          <w:color w:val="000000"/>
          <w:sz w:val="24"/>
          <w:szCs w:val="24"/>
        </w:rPr>
        <w:tab/>
        <w:t>Problem statement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1.3</w:t>
      </w:r>
      <w:r w:rsidRPr="00262055">
        <w:rPr>
          <w:rFonts w:ascii="Times New Roman" w:eastAsia="Calibri" w:hAnsi="Times New Roman" w:cs="Times New Roman"/>
          <w:color w:val="000000"/>
          <w:sz w:val="24"/>
          <w:szCs w:val="24"/>
        </w:rPr>
        <w:tab/>
        <w:t>Aim and Objectives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1.4</w:t>
      </w:r>
      <w:r w:rsidRPr="00262055">
        <w:rPr>
          <w:rFonts w:ascii="Times New Roman" w:eastAsia="Calibri" w:hAnsi="Times New Roman" w:cs="Times New Roman"/>
          <w:color w:val="000000"/>
          <w:sz w:val="24"/>
          <w:szCs w:val="24"/>
        </w:rPr>
        <w:tab/>
        <w:t>Justification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39487D" w:rsidRPr="00262055"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1.5</w:t>
      </w:r>
      <w:r w:rsidRPr="00262055">
        <w:rPr>
          <w:rFonts w:ascii="Times New Roman" w:eastAsia="Calibri" w:hAnsi="Times New Roman" w:cs="Times New Roman"/>
          <w:color w:val="000000"/>
          <w:sz w:val="24"/>
          <w:szCs w:val="24"/>
        </w:rPr>
        <w:tab/>
        <w:t>Scope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5</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TWO</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LITERATURE REVIEW</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2.1</w:t>
      </w:r>
      <w:r w:rsidRPr="00262055">
        <w:rPr>
          <w:rFonts w:ascii="Times New Roman" w:eastAsia="Calibri" w:hAnsi="Times New Roman" w:cs="Times New Roman"/>
          <w:color w:val="000000"/>
          <w:sz w:val="24"/>
          <w:szCs w:val="24"/>
        </w:rPr>
        <w:tab/>
        <w:t>Farming and cropping system and Agricultural productivity in Nigeria</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t>6</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w:t>
      </w:r>
      <w:r w:rsidRPr="00262055">
        <w:rPr>
          <w:rFonts w:ascii="Times New Roman" w:eastAsia="Calibri" w:hAnsi="Times New Roman" w:cs="Times New Roman"/>
          <w:color w:val="000000"/>
          <w:sz w:val="24"/>
          <w:szCs w:val="24"/>
        </w:rPr>
        <w:tab/>
        <w:t>Overview of the Evolution of Agricu</w:t>
      </w:r>
      <w:r>
        <w:rPr>
          <w:rFonts w:ascii="Times New Roman" w:eastAsia="Calibri" w:hAnsi="Times New Roman" w:cs="Times New Roman"/>
          <w:color w:val="000000"/>
          <w:sz w:val="24"/>
          <w:szCs w:val="24"/>
        </w:rPr>
        <w:t>ltural mechanization in Nigeria</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7</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2.2.1 History of Agricultural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2.2.2 The problem facing farm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8</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2.2.3 Possible solution to the problem militating </w:t>
      </w:r>
      <w:proofErr w:type="gramStart"/>
      <w:r w:rsidRPr="00262055">
        <w:rPr>
          <w:rFonts w:ascii="Times New Roman" w:eastAsia="Calibri" w:hAnsi="Times New Roman" w:cs="Times New Roman"/>
          <w:color w:val="000000"/>
          <w:sz w:val="24"/>
          <w:szCs w:val="24"/>
        </w:rPr>
        <w:t>Against</w:t>
      </w:r>
      <w:proofErr w:type="gramEnd"/>
      <w:r w:rsidRPr="00262055">
        <w:rPr>
          <w:rFonts w:ascii="Times New Roman" w:eastAsia="Calibri" w:hAnsi="Times New Roman" w:cs="Times New Roman"/>
          <w:color w:val="000000"/>
          <w:sz w:val="24"/>
          <w:szCs w:val="24"/>
        </w:rPr>
        <w:t xml:space="preserve"> farm mechanization</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2.2.4 The Impact of mechanization on the Development of Nigeria</w:t>
      </w:r>
      <w:r>
        <w:rPr>
          <w:rFonts w:ascii="Times New Roman" w:eastAsia="Calibri" w:hAnsi="Times New Roman" w:cs="Times New Roman"/>
          <w:color w:val="000000"/>
          <w:sz w:val="24"/>
          <w:szCs w:val="24"/>
        </w:rPr>
        <w:t xml:space="preserve"> Agriculture </w:t>
      </w:r>
    </w:p>
    <w:p w:rsidR="0039487D" w:rsidRDefault="0039487D" w:rsidP="0039487D">
      <w:pPr>
        <w:spacing w:after="0" w:line="480" w:lineRule="auto"/>
        <w:ind w:firstLine="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and</w:t>
      </w:r>
      <w:proofErr w:type="gramEnd"/>
      <w:r>
        <w:rPr>
          <w:rFonts w:ascii="Times New Roman" w:eastAsia="Calibri" w:hAnsi="Times New Roman" w:cs="Times New Roman"/>
          <w:color w:val="000000"/>
          <w:sz w:val="24"/>
          <w:szCs w:val="24"/>
        </w:rPr>
        <w:t xml:space="preserve"> Economy</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of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.3 </w:t>
      </w:r>
      <w:r w:rsidRPr="00262055">
        <w:rPr>
          <w:rFonts w:ascii="Times New Roman" w:eastAsia="Calibri" w:hAnsi="Times New Roman" w:cs="Times New Roman"/>
          <w:color w:val="000000"/>
          <w:sz w:val="24"/>
          <w:szCs w:val="24"/>
        </w:rPr>
        <w:t>Economics of mechanization in Agricultural production.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lastRenderedPageBreak/>
        <w:t>2.4 Assessment of mechanization problem of peasant Farmers.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2.5 Factors Limiting Small Scale Farmer</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12</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2.6 Advantages of Agricultural mechanization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13</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THREE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RESEARCH METHODOLOGY</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3.1</w:t>
      </w:r>
      <w:r w:rsidRPr="00262055">
        <w:rPr>
          <w:rFonts w:ascii="Times New Roman" w:eastAsia="Calibri" w:hAnsi="Times New Roman" w:cs="Times New Roman"/>
          <w:color w:val="000000"/>
          <w:sz w:val="24"/>
          <w:szCs w:val="24"/>
        </w:rPr>
        <w:tab/>
        <w:t>Description of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15</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3.2</w:t>
      </w:r>
      <w:r w:rsidRPr="00262055">
        <w:rPr>
          <w:rFonts w:ascii="Times New Roman" w:eastAsia="Calibri" w:hAnsi="Times New Roman" w:cs="Times New Roman"/>
          <w:color w:val="000000"/>
          <w:sz w:val="24"/>
          <w:szCs w:val="24"/>
        </w:rPr>
        <w:tab/>
        <w:t>Sampling method</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3.3</w:t>
      </w:r>
      <w:r w:rsidRPr="00262055">
        <w:rPr>
          <w:rFonts w:ascii="Times New Roman" w:eastAsia="Calibri" w:hAnsi="Times New Roman" w:cs="Times New Roman"/>
          <w:color w:val="000000"/>
          <w:sz w:val="24"/>
          <w:szCs w:val="24"/>
        </w:rPr>
        <w:tab/>
        <w:t>Data collection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3.4</w:t>
      </w:r>
      <w:r w:rsidRPr="00262055">
        <w:rPr>
          <w:rFonts w:ascii="Times New Roman" w:eastAsia="Calibri" w:hAnsi="Times New Roman" w:cs="Times New Roman"/>
          <w:color w:val="000000"/>
          <w:sz w:val="24"/>
          <w:szCs w:val="24"/>
        </w:rPr>
        <w:tab/>
        <w:t>Data processing</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3.5</w:t>
      </w:r>
      <w:r w:rsidRPr="00262055">
        <w:rPr>
          <w:rFonts w:ascii="Times New Roman" w:eastAsia="Calibri" w:hAnsi="Times New Roman" w:cs="Times New Roman"/>
          <w:color w:val="000000"/>
          <w:sz w:val="24"/>
          <w:szCs w:val="24"/>
        </w:rPr>
        <w:tab/>
        <w:t>Data Analysis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20</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FOUR</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RESULT AND DISCUSSION</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4.1</w:t>
      </w:r>
      <w:r w:rsidRPr="00262055">
        <w:rPr>
          <w:rFonts w:ascii="Times New Roman" w:eastAsia="Calibri" w:hAnsi="Times New Roman" w:cs="Times New Roman"/>
          <w:color w:val="000000"/>
          <w:sz w:val="24"/>
          <w:szCs w:val="24"/>
        </w:rPr>
        <w:tab/>
        <w:t>Determination of farming and cropping system practice in</w:t>
      </w:r>
      <w:r>
        <w:rPr>
          <w:rFonts w:ascii="Times New Roman" w:eastAsia="Calibri" w:hAnsi="Times New Roman" w:cs="Times New Roman"/>
          <w:color w:val="000000"/>
          <w:sz w:val="24"/>
          <w:szCs w:val="24"/>
        </w:rPr>
        <w:t xml:space="preserve"> the study Area 21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4.2</w:t>
      </w:r>
      <w:r w:rsidRPr="00262055">
        <w:rPr>
          <w:rFonts w:ascii="Times New Roman" w:eastAsia="Calibri" w:hAnsi="Times New Roman" w:cs="Times New Roman"/>
          <w:color w:val="000000"/>
          <w:sz w:val="24"/>
          <w:szCs w:val="24"/>
        </w:rPr>
        <w:tab/>
        <w:t>Cropping system practiced in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24</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Determination of Level of mechanization used to practice </w:t>
      </w:r>
    </w:p>
    <w:p w:rsidR="0039487D" w:rsidRDefault="0039487D" w:rsidP="0039487D">
      <w:pPr>
        <w:spacing w:after="0" w:line="480" w:lineRule="auto"/>
        <w:ind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cr</w:t>
      </w:r>
      <w:r>
        <w:rPr>
          <w:rFonts w:ascii="Times New Roman" w:eastAsia="Calibri" w:hAnsi="Times New Roman" w:cs="Times New Roman"/>
          <w:color w:val="000000"/>
          <w:sz w:val="24"/>
          <w:szCs w:val="24"/>
        </w:rPr>
        <w:t>opping system in the study Area</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31</w:t>
      </w:r>
    </w:p>
    <w:p w:rsidR="0039487D" w:rsidRDefault="0039487D" w:rsidP="0039487D">
      <w:pPr>
        <w:spacing w:after="0" w:line="480" w:lineRule="auto"/>
        <w:ind w:left="420" w:hanging="4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4.4</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Factor Responsible for farming and</w:t>
      </w:r>
      <w:r>
        <w:rPr>
          <w:rFonts w:ascii="Times New Roman" w:eastAsia="Calibri" w:hAnsi="Times New Roman" w:cs="Times New Roman"/>
          <w:color w:val="000000"/>
          <w:sz w:val="24"/>
          <w:szCs w:val="24"/>
        </w:rPr>
        <w:t xml:space="preserve"> cropping practiced in the study </w:t>
      </w:r>
      <w:r w:rsidRPr="00262055">
        <w:rPr>
          <w:rFonts w:ascii="Times New Roman" w:eastAsia="Calibri" w:hAnsi="Times New Roman" w:cs="Times New Roman"/>
          <w:color w:val="000000"/>
          <w:sz w:val="24"/>
          <w:szCs w:val="24"/>
        </w:rPr>
        <w:t xml:space="preserve">Area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33</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4.5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Discussion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35</w:t>
      </w:r>
    </w:p>
    <w:p w:rsidR="0039487D" w:rsidRPr="00A425FE" w:rsidRDefault="0039487D" w:rsidP="0039487D">
      <w:pPr>
        <w:spacing w:after="0" w:line="480" w:lineRule="auto"/>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CHAPTER FIVE</w:t>
      </w:r>
      <w:r>
        <w:rPr>
          <w:rFonts w:ascii="Times New Roman" w:eastAsia="Calibri" w:hAnsi="Times New Roman" w:cs="Times New Roman"/>
          <w:b/>
          <w:color w:val="000000"/>
          <w:sz w:val="24"/>
          <w:szCs w:val="24"/>
        </w:rPr>
        <w:t xml:space="preserve">: </w:t>
      </w:r>
      <w:r w:rsidRPr="00A425FE">
        <w:rPr>
          <w:rFonts w:ascii="Times New Roman" w:eastAsia="Calibri" w:hAnsi="Times New Roman" w:cs="Times New Roman"/>
          <w:b/>
          <w:color w:val="000000"/>
          <w:sz w:val="24"/>
          <w:szCs w:val="24"/>
        </w:rPr>
        <w:t>CONCLUSION AND RECOMMENDATIONS</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5.2</w:t>
      </w:r>
      <w:r w:rsidRPr="00262055">
        <w:rPr>
          <w:rFonts w:ascii="Times New Roman" w:eastAsia="Calibri" w:hAnsi="Times New Roman" w:cs="Times New Roman"/>
          <w:color w:val="000000"/>
          <w:sz w:val="24"/>
          <w:szCs w:val="24"/>
        </w:rPr>
        <w:tab/>
        <w:t>Conclusion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38</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r>
        <w:rPr>
          <w:rFonts w:ascii="Times New Roman" w:eastAsia="Calibri" w:hAnsi="Times New Roman" w:cs="Times New Roman"/>
          <w:color w:val="000000"/>
          <w:sz w:val="24"/>
          <w:szCs w:val="24"/>
        </w:rPr>
        <w:tab/>
        <w:t>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38</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References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40</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Appendix</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41</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List of Table</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21</w:t>
      </w:r>
    </w:p>
    <w:p w:rsidR="0039487D" w:rsidRDefault="0039487D" w:rsidP="0039487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spacing w:after="0" w:line="480" w:lineRule="auto"/>
        <w:ind w:firstLine="420"/>
        <w:jc w:val="both"/>
        <w:rPr>
          <w:rFonts w:ascii="Times New Roman" w:eastAsia="Calibri" w:hAnsi="Times New Roman" w:cs="Times New Roman"/>
          <w:color w:val="000000"/>
          <w:sz w:val="24"/>
          <w:szCs w:val="24"/>
        </w:rPr>
        <w:sectPr w:rsidR="0039487D" w:rsidSect="00DD643A">
          <w:footerReference w:type="default" r:id="rId9"/>
          <w:pgSz w:w="11907" w:h="16839" w:code="9"/>
          <w:pgMar w:top="1440" w:right="1440" w:bottom="1440" w:left="1440" w:header="600" w:footer="1440" w:gutter="0"/>
          <w:pgNumType w:fmt="lowerRoman"/>
          <w:cols w:space="720"/>
          <w:docGrid w:linePitch="299"/>
        </w:sectPr>
      </w:pPr>
      <w:r w:rsidRPr="005620B9">
        <w:rPr>
          <w:rFonts w:ascii="Times New Roman" w:eastAsia="Calibri" w:hAnsi="Times New Roman" w:cs="Times New Roman"/>
          <w:color w:val="000000"/>
          <w:sz w:val="24"/>
          <w:szCs w:val="24"/>
        </w:rPr>
        <w:t>List of Plates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18</w:t>
      </w:r>
    </w:p>
    <w:p w:rsidR="0039487D" w:rsidRPr="00262055" w:rsidRDefault="0039487D" w:rsidP="0039487D">
      <w:pPr>
        <w:tabs>
          <w:tab w:val="left" w:pos="851"/>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CHAPTER ONE</w:t>
      </w:r>
    </w:p>
    <w:p w:rsidR="0039487D" w:rsidRPr="00262055" w:rsidRDefault="0039487D" w:rsidP="0039487D">
      <w:pPr>
        <w:tabs>
          <w:tab w:val="left" w:pos="851"/>
          <w:tab w:val="left" w:pos="3680"/>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t>INTRODUCTION</w:t>
      </w:r>
    </w:p>
    <w:p w:rsidR="0039487D" w:rsidRPr="00262055" w:rsidRDefault="0039487D" w:rsidP="0039487D">
      <w:pPr>
        <w:tabs>
          <w:tab w:val="left" w:pos="851"/>
          <w:tab w:val="left" w:pos="90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1.1</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Background of the Study</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Farming systems in Nigeria involve diverse cropping systems, including inter cropping which entails growing two or more crops simultaneously on the same field. It is common among subsistence farmers who practice low-input agriculture and those who lack adequate farm lands. Farming systems encompass all components of a farm enterprise. Including cropland, cropping systems, livestock, common grazing land and woodlots managed by several farmers in a community and off-farm activities, within the framework of markets,</w:t>
      </w:r>
      <w:r>
        <w:rPr>
          <w:rFonts w:ascii="Times New Roman" w:eastAsia="Calibri" w:hAnsi="Times New Roman" w:cs="Times New Roman"/>
          <w:color w:val="000000"/>
          <w:sz w:val="24"/>
          <w:szCs w:val="24"/>
        </w:rPr>
        <w:t xml:space="preserve"> l</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labour</w:t>
      </w:r>
      <w:proofErr w:type="spellEnd"/>
      <w:r w:rsidRPr="00262055">
        <w:rPr>
          <w:rFonts w:ascii="Times New Roman" w:eastAsia="Calibri" w:hAnsi="Times New Roman" w:cs="Times New Roman"/>
          <w:color w:val="000000"/>
          <w:sz w:val="24"/>
          <w:szCs w:val="24"/>
        </w:rPr>
        <w:t>, production input far</w:t>
      </w:r>
      <w:r>
        <w:rPr>
          <w:rFonts w:ascii="Times New Roman" w:eastAsia="Calibri" w:hAnsi="Times New Roman" w:cs="Times New Roman"/>
          <w:color w:val="000000"/>
          <w:sz w:val="24"/>
          <w:szCs w:val="24"/>
        </w:rPr>
        <w:t>m products, credit and knowledge</w:t>
      </w:r>
      <w:r w:rsidRPr="00262055">
        <w:rPr>
          <w:rFonts w:ascii="Times New Roman" w:eastAsia="Calibri" w:hAnsi="Times New Roman" w:cs="Times New Roman"/>
          <w:color w:val="000000"/>
          <w:sz w:val="24"/>
          <w:szCs w:val="24"/>
        </w:rPr>
        <w:t>.</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There are several traditional cropping systems in Nigeria evolving from responses to existing soil, climate and social conditions. Nigeria is blessed with natural resources that are supportive to agricultural productivity and food security. Africa socio economic development is mainly agrarian and about 70 percent of the </w:t>
      </w:r>
      <w:proofErr w:type="spellStart"/>
      <w:r w:rsidRPr="00262055">
        <w:rPr>
          <w:rFonts w:ascii="Times New Roman" w:eastAsia="Calibri" w:hAnsi="Times New Roman" w:cs="Times New Roman"/>
          <w:color w:val="000000"/>
          <w:sz w:val="24"/>
          <w:szCs w:val="24"/>
        </w:rPr>
        <w:t>labou</w:t>
      </w:r>
      <w:r>
        <w:rPr>
          <w:rFonts w:ascii="Times New Roman" w:eastAsia="Calibri" w:hAnsi="Times New Roman" w:cs="Times New Roman"/>
          <w:color w:val="000000"/>
          <w:sz w:val="24"/>
          <w:szCs w:val="24"/>
        </w:rPr>
        <w:t>r</w:t>
      </w:r>
      <w:proofErr w:type="spellEnd"/>
      <w:r w:rsidRPr="00262055">
        <w:rPr>
          <w:rFonts w:ascii="Times New Roman" w:eastAsia="Calibri" w:hAnsi="Times New Roman" w:cs="Times New Roman"/>
          <w:color w:val="000000"/>
          <w:sz w:val="24"/>
          <w:szCs w:val="24"/>
        </w:rPr>
        <w:t xml:space="preserve"> force and 80 percent of its poor people are directly engaged in agriculture live in the rural area depend on agriculture for livelihood (New Partnership for African Development (NEPAD, 2004). According to </w:t>
      </w:r>
      <w:proofErr w:type="spellStart"/>
      <w:r w:rsidRPr="00262055">
        <w:rPr>
          <w:rFonts w:ascii="Times New Roman" w:eastAsia="Calibri" w:hAnsi="Times New Roman" w:cs="Times New Roman"/>
          <w:color w:val="000000"/>
          <w:sz w:val="24"/>
          <w:szCs w:val="24"/>
        </w:rPr>
        <w:t>Olagunju</w:t>
      </w:r>
      <w:proofErr w:type="spellEnd"/>
      <w:r w:rsidRPr="00262055">
        <w:rPr>
          <w:rFonts w:ascii="Times New Roman" w:eastAsia="Calibri" w:hAnsi="Times New Roman" w:cs="Times New Roman"/>
          <w:color w:val="000000"/>
          <w:sz w:val="24"/>
          <w:szCs w:val="24"/>
        </w:rPr>
        <w:t xml:space="preserve"> 2005.agricultural sector is an engine room for sustaining growth to Nigeria economy, he also stated that agriculture still remain the mainstay of the economy of most Africa states. And current estimates indicates that some 200 million or 28 percent of Africa's population are chronically hungry</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t>
      </w:r>
      <w:proofErr w:type="spellStart"/>
      <w:r w:rsidRPr="00262055">
        <w:rPr>
          <w:rFonts w:ascii="Times New Roman" w:eastAsia="Calibri" w:hAnsi="Times New Roman" w:cs="Times New Roman"/>
          <w:color w:val="000000"/>
          <w:sz w:val="24"/>
          <w:szCs w:val="24"/>
        </w:rPr>
        <w:t>lheke</w:t>
      </w:r>
      <w:proofErr w:type="spellEnd"/>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2008).</w:t>
      </w:r>
    </w:p>
    <w:p w:rsidR="0039487D"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Agriculture in West Africa is intensifying in response to increasing population humans and livestock. Consequently, increased productivity demand is placed upon</w:t>
      </w:r>
      <w:r>
        <w:rPr>
          <w:rFonts w:ascii="Times New Roman" w:eastAsia="Calibri" w:hAnsi="Times New Roman" w:cs="Times New Roman"/>
          <w:color w:val="000000"/>
          <w:sz w:val="24"/>
          <w:szCs w:val="24"/>
        </w:rPr>
        <w:t xml:space="preserve"> integrated crop-livestock system and more emphasis is on the roles of legumes such as cowpea and groundnut (</w:t>
      </w:r>
      <w:proofErr w:type="spellStart"/>
      <w:r>
        <w:rPr>
          <w:rFonts w:ascii="Times New Roman" w:eastAsia="Calibri" w:hAnsi="Times New Roman" w:cs="Times New Roman"/>
          <w:color w:val="000000"/>
          <w:sz w:val="24"/>
          <w:szCs w:val="24"/>
        </w:rPr>
        <w:t>Tarawali</w:t>
      </w:r>
      <w:proofErr w:type="spellEnd"/>
      <w:r>
        <w:rPr>
          <w:rFonts w:ascii="Times New Roman" w:eastAsia="Calibri" w:hAnsi="Times New Roman" w:cs="Times New Roman"/>
          <w:color w:val="000000"/>
          <w:sz w:val="24"/>
          <w:szCs w:val="24"/>
        </w:rPr>
        <w:t xml:space="preserve"> et al, 2003).</w:t>
      </w:r>
    </w:p>
    <w:p w:rsidR="0039487D"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Crop farming is </w:t>
      </w:r>
      <w:proofErr w:type="spellStart"/>
      <w:r>
        <w:rPr>
          <w:rFonts w:ascii="Times New Roman" w:eastAsia="Calibri" w:hAnsi="Times New Roman" w:cs="Times New Roman"/>
          <w:color w:val="000000"/>
          <w:sz w:val="24"/>
          <w:szCs w:val="24"/>
        </w:rPr>
        <w:t>n</w:t>
      </w:r>
      <w:proofErr w:type="spellEnd"/>
      <w:r>
        <w:rPr>
          <w:rFonts w:ascii="Times New Roman" w:eastAsia="Calibri" w:hAnsi="Times New Roman" w:cs="Times New Roman"/>
          <w:color w:val="000000"/>
          <w:sz w:val="24"/>
          <w:szCs w:val="24"/>
        </w:rPr>
        <w:t xml:space="preserve"> important </w:t>
      </w:r>
      <w:r w:rsidRPr="00262055">
        <w:rPr>
          <w:rFonts w:ascii="Times New Roman" w:eastAsia="Calibri" w:hAnsi="Times New Roman" w:cs="Times New Roman"/>
          <w:color w:val="000000"/>
          <w:sz w:val="24"/>
          <w:szCs w:val="24"/>
        </w:rPr>
        <w:t>aspect of agricult</w:t>
      </w:r>
      <w:r>
        <w:rPr>
          <w:rFonts w:ascii="Times New Roman" w:eastAsia="Calibri" w:hAnsi="Times New Roman" w:cs="Times New Roman"/>
          <w:color w:val="000000"/>
          <w:sz w:val="24"/>
          <w:szCs w:val="24"/>
        </w:rPr>
        <w:t>u</w:t>
      </w:r>
      <w:r w:rsidRPr="00262055">
        <w:rPr>
          <w:rFonts w:ascii="Times New Roman" w:eastAsia="Calibri" w:hAnsi="Times New Roman" w:cs="Times New Roman"/>
          <w:color w:val="000000"/>
          <w:sz w:val="24"/>
          <w:szCs w:val="24"/>
        </w:rPr>
        <w:t>re in most countries of the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world</w:t>
      </w:r>
      <w:r>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In fact</w:t>
      </w:r>
      <w:r w:rsidRPr="00262055">
        <w:rPr>
          <w:rFonts w:ascii="Times New Roman" w:eastAsia="Calibri" w:hAnsi="Times New Roman" w:cs="Times New Roman"/>
          <w:color w:val="000000"/>
          <w:sz w:val="24"/>
          <w:szCs w:val="24"/>
        </w:rPr>
        <w:t>, there is likelihood that crop</w:t>
      </w:r>
      <w:r>
        <w:rPr>
          <w:rFonts w:ascii="Times New Roman" w:eastAsia="Calibri" w:hAnsi="Times New Roman" w:cs="Times New Roman"/>
          <w:color w:val="000000"/>
          <w:sz w:val="24"/>
          <w:szCs w:val="24"/>
        </w:rPr>
        <w:t xml:space="preserve"> production is old</w:t>
      </w:r>
      <w:r w:rsidRPr="00262055">
        <w:rPr>
          <w:rFonts w:ascii="Times New Roman" w:eastAsia="Calibri" w:hAnsi="Times New Roman" w:cs="Times New Roman"/>
          <w:color w:val="000000"/>
          <w:sz w:val="24"/>
          <w:szCs w:val="24"/>
        </w:rPr>
        <w:t>er than h</w:t>
      </w:r>
      <w:r>
        <w:rPr>
          <w:rFonts w:ascii="Times New Roman" w:eastAsia="Calibri" w:hAnsi="Times New Roman" w:cs="Times New Roman"/>
          <w:color w:val="000000"/>
          <w:sz w:val="24"/>
          <w:szCs w:val="24"/>
        </w:rPr>
        <w:t xml:space="preserve">uman civilization and its </w:t>
      </w:r>
      <w:r w:rsidRPr="00262055">
        <w:rPr>
          <w:rFonts w:ascii="Times New Roman" w:eastAsia="Calibri" w:hAnsi="Times New Roman" w:cs="Times New Roman"/>
          <w:color w:val="000000"/>
          <w:sz w:val="24"/>
          <w:szCs w:val="24"/>
        </w:rPr>
        <w:t>essential</w:t>
      </w:r>
      <w:r>
        <w:rPr>
          <w:rFonts w:ascii="Times New Roman" w:eastAsia="Calibri" w:hAnsi="Times New Roman" w:cs="Times New Roman"/>
          <w:color w:val="000000"/>
          <w:sz w:val="24"/>
          <w:szCs w:val="24"/>
        </w:rPr>
        <w:t xml:space="preserve"> features ha</w:t>
      </w:r>
      <w:r w:rsidRPr="00262055">
        <w:rPr>
          <w:rFonts w:ascii="Times New Roman" w:eastAsia="Calibri" w:hAnsi="Times New Roman" w:cs="Times New Roman"/>
          <w:color w:val="000000"/>
          <w:sz w:val="24"/>
          <w:szCs w:val="24"/>
        </w:rPr>
        <w:t>ve r</w:t>
      </w:r>
      <w:r>
        <w:rPr>
          <w:rFonts w:ascii="Times New Roman" w:eastAsia="Calibri" w:hAnsi="Times New Roman" w:cs="Times New Roman"/>
          <w:color w:val="000000"/>
          <w:sz w:val="24"/>
          <w:szCs w:val="24"/>
        </w:rPr>
        <w:t>emained almost unchan</w:t>
      </w:r>
      <w:r w:rsidRPr="00262055">
        <w:rPr>
          <w:rFonts w:ascii="Times New Roman" w:eastAsia="Calibri" w:hAnsi="Times New Roman" w:cs="Times New Roman"/>
          <w:color w:val="000000"/>
          <w:sz w:val="24"/>
          <w:szCs w:val="24"/>
        </w:rPr>
        <w:t>ged since</w:t>
      </w:r>
      <w:r>
        <w:rPr>
          <w:rFonts w:ascii="Times New Roman" w:eastAsia="Calibri" w:hAnsi="Times New Roman" w:cs="Times New Roman"/>
          <w:color w:val="000000"/>
          <w:sz w:val="24"/>
          <w:szCs w:val="24"/>
        </w:rPr>
        <w:t xml:space="preserve"> the dawn of history, </w:t>
      </w:r>
      <w:proofErr w:type="gramStart"/>
      <w:r>
        <w:rPr>
          <w:rFonts w:ascii="Times New Roman" w:eastAsia="Calibri" w:hAnsi="Times New Roman" w:cs="Times New Roman"/>
          <w:color w:val="000000"/>
          <w:sz w:val="24"/>
          <w:szCs w:val="24"/>
        </w:rPr>
        <w:t>In</w:t>
      </w:r>
      <w:proofErr w:type="gramEnd"/>
      <w:r>
        <w:rPr>
          <w:rFonts w:ascii="Times New Roman" w:eastAsia="Calibri" w:hAnsi="Times New Roman" w:cs="Times New Roman"/>
          <w:color w:val="000000"/>
          <w:sz w:val="24"/>
          <w:szCs w:val="24"/>
        </w:rPr>
        <w:t xml:space="preserve"> the past</w:t>
      </w:r>
      <w:r w:rsidRPr="00262055">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decades</w:t>
      </w:r>
      <w:proofErr w:type="spellEnd"/>
      <w:r w:rsidRPr="00262055">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ost</w:t>
      </w:r>
      <w:r w:rsidRPr="00262055">
        <w:rPr>
          <w:rFonts w:ascii="Times New Roman" w:eastAsia="Calibri" w:hAnsi="Times New Roman" w:cs="Times New Roman"/>
          <w:color w:val="000000"/>
          <w:sz w:val="24"/>
          <w:szCs w:val="24"/>
        </w:rPr>
        <w:t xml:space="preserve"> Nigeria farmers merely engaged in subsistence farming to provide food for their family while every little of their produce is </w:t>
      </w:r>
      <w:r>
        <w:rPr>
          <w:rFonts w:ascii="Times New Roman" w:eastAsia="Calibri" w:hAnsi="Times New Roman" w:cs="Times New Roman"/>
          <w:color w:val="000000"/>
          <w:sz w:val="24"/>
          <w:szCs w:val="24"/>
        </w:rPr>
        <w:t xml:space="preserve">available </w:t>
      </w:r>
      <w:r w:rsidRPr="00262055">
        <w:rPr>
          <w:rFonts w:ascii="Times New Roman" w:eastAsia="Calibri" w:hAnsi="Times New Roman" w:cs="Times New Roman"/>
          <w:color w:val="000000"/>
          <w:sz w:val="24"/>
          <w:szCs w:val="24"/>
        </w:rPr>
        <w:t>for market sale.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in recent years,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growth in agricultural output in Nigeria has no doubt been in the rise as farmers are stepping away from </w:t>
      </w:r>
      <w:r>
        <w:rPr>
          <w:rFonts w:ascii="Times New Roman" w:eastAsia="Calibri" w:hAnsi="Times New Roman" w:cs="Times New Roman"/>
          <w:color w:val="000000"/>
          <w:sz w:val="24"/>
          <w:szCs w:val="24"/>
        </w:rPr>
        <w:t xml:space="preserve">subsistence </w:t>
      </w:r>
      <w:r w:rsidRPr="00262055">
        <w:rPr>
          <w:rFonts w:ascii="Times New Roman" w:eastAsia="Calibri" w:hAnsi="Times New Roman" w:cs="Times New Roman"/>
          <w:color w:val="000000"/>
          <w:sz w:val="24"/>
          <w:szCs w:val="24"/>
        </w:rPr>
        <w:t>agriculture to embrace modern civili</w:t>
      </w:r>
      <w:r>
        <w:rPr>
          <w:rFonts w:ascii="Times New Roman" w:eastAsia="Calibri" w:hAnsi="Times New Roman" w:cs="Times New Roman"/>
          <w:color w:val="000000"/>
          <w:sz w:val="24"/>
          <w:szCs w:val="24"/>
        </w:rPr>
        <w:t>zation and investing in large sc</w:t>
      </w:r>
      <w:r w:rsidRPr="00262055">
        <w:rPr>
          <w:rFonts w:ascii="Times New Roman" w:eastAsia="Calibri" w:hAnsi="Times New Roman" w:cs="Times New Roman"/>
          <w:color w:val="000000"/>
          <w:sz w:val="24"/>
          <w:szCs w:val="24"/>
        </w:rPr>
        <w:t>ale farming and ultimately increasing agricultural</w:t>
      </w:r>
      <w:r>
        <w:rPr>
          <w:rFonts w:ascii="Times New Roman" w:eastAsia="Calibri" w:hAnsi="Times New Roman" w:cs="Times New Roman"/>
          <w:color w:val="000000"/>
          <w:sz w:val="24"/>
          <w:szCs w:val="24"/>
        </w:rPr>
        <w:t xml:space="preserve"> products.</w:t>
      </w:r>
    </w:p>
    <w:p w:rsidR="0039487D" w:rsidRPr="009D45BA"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Although, studies have shown that 70 percent of Nigeria's agricultural output comes from peasant farmers who reside in the rural ar</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 However in recent times,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agricultural sector h</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s significantly contributed to real growth in agricultural output in Nigeria (</w:t>
      </w:r>
      <w:proofErr w:type="spellStart"/>
      <w:r w:rsidRPr="00262055">
        <w:rPr>
          <w:rFonts w:ascii="Times New Roman" w:eastAsia="Calibri" w:hAnsi="Times New Roman" w:cs="Times New Roman"/>
          <w:color w:val="000000"/>
          <w:sz w:val="24"/>
          <w:szCs w:val="24"/>
        </w:rPr>
        <w:t>Egul</w:t>
      </w:r>
      <w:proofErr w:type="spellEnd"/>
      <w:r w:rsidRPr="00262055">
        <w:rPr>
          <w:rFonts w:ascii="Times New Roman" w:eastAsia="Calibri" w:hAnsi="Times New Roman" w:cs="Times New Roman"/>
          <w:color w:val="000000"/>
          <w:sz w:val="24"/>
          <w:szCs w:val="24"/>
        </w:rPr>
        <w:t xml:space="preserve"> 2016</w:t>
      </w:r>
      <w:proofErr w:type="gramStart"/>
      <w:r w:rsidRPr="00262055">
        <w:rPr>
          <w:rFonts w:ascii="Times New Roman" w:eastAsia="Calibri" w:hAnsi="Times New Roman" w:cs="Times New Roman"/>
          <w:color w:val="000000"/>
          <w:sz w:val="24"/>
          <w:szCs w:val="24"/>
        </w:rPr>
        <w:t>)Integrated</w:t>
      </w:r>
      <w:proofErr w:type="gramEnd"/>
      <w:r w:rsidRPr="00262055">
        <w:rPr>
          <w:rFonts w:ascii="Times New Roman" w:eastAsia="Calibri" w:hAnsi="Times New Roman" w:cs="Times New Roman"/>
          <w:color w:val="000000"/>
          <w:sz w:val="24"/>
          <w:szCs w:val="24"/>
        </w:rPr>
        <w:t xml:space="preserve"> crop-livestock farming system offers opportunities to promote organic agriculture, and carry-over of carton nutrients from one cropping season to the nest. in Northern guineas savannas of Nigeria, almost all above ground biomass disappears from the held during the dry season but the common practice among farmer in collecting plant residues,</w:t>
      </w:r>
      <w:r>
        <w:rPr>
          <w:rFonts w:ascii="Times New Roman" w:eastAsia="Calibri" w:hAnsi="Times New Roman" w:cs="Times New Roman"/>
          <w:color w:val="000000"/>
          <w:sz w:val="24"/>
          <w:szCs w:val="24"/>
        </w:rPr>
        <w:t xml:space="preserve"> fee</w:t>
      </w:r>
      <w:r w:rsidRPr="00262055">
        <w:rPr>
          <w:rFonts w:ascii="Times New Roman" w:eastAsia="Calibri" w:hAnsi="Times New Roman" w:cs="Times New Roman"/>
          <w:color w:val="000000"/>
          <w:sz w:val="24"/>
          <w:szCs w:val="24"/>
        </w:rPr>
        <w:t xml:space="preserve">ding </w:t>
      </w:r>
      <w:r>
        <w:rPr>
          <w:rFonts w:ascii="Times New Roman" w:eastAsia="Calibri" w:hAnsi="Times New Roman" w:cs="Times New Roman"/>
          <w:color w:val="000000"/>
          <w:sz w:val="24"/>
          <w:szCs w:val="24"/>
        </w:rPr>
        <w:t>the</w:t>
      </w:r>
      <w:r w:rsidRPr="00262055">
        <w:rPr>
          <w:rFonts w:ascii="Times New Roman" w:eastAsia="Calibri" w:hAnsi="Times New Roman" w:cs="Times New Roman"/>
          <w:color w:val="000000"/>
          <w:sz w:val="24"/>
          <w:szCs w:val="24"/>
        </w:rPr>
        <w:t>m to ruminants over the period of the dry s</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aso</w:t>
      </w:r>
      <w:r>
        <w:rPr>
          <w:rFonts w:ascii="Times New Roman" w:eastAsia="Calibri" w:hAnsi="Times New Roman" w:cs="Times New Roman"/>
          <w:color w:val="000000"/>
          <w:sz w:val="24"/>
          <w:szCs w:val="24"/>
        </w:rPr>
        <w:t>n, and re</w:t>
      </w:r>
      <w:r w:rsidRPr="00262055">
        <w:rPr>
          <w:rFonts w:ascii="Times New Roman" w:eastAsia="Calibri" w:hAnsi="Times New Roman" w:cs="Times New Roman"/>
          <w:color w:val="000000"/>
          <w:sz w:val="24"/>
          <w:szCs w:val="24"/>
        </w:rPr>
        <w:t>tur</w:t>
      </w:r>
      <w:r>
        <w:rPr>
          <w:rFonts w:ascii="Times New Roman" w:eastAsia="Calibri" w:hAnsi="Times New Roman" w:cs="Times New Roman"/>
          <w:color w:val="000000"/>
          <w:sz w:val="24"/>
          <w:szCs w:val="24"/>
        </w:rPr>
        <w:t>n</w:t>
      </w:r>
      <w:r w:rsidRPr="00262055">
        <w:rPr>
          <w:rFonts w:ascii="Times New Roman" w:eastAsia="Calibri" w:hAnsi="Times New Roman" w:cs="Times New Roman"/>
          <w:color w:val="000000"/>
          <w:sz w:val="24"/>
          <w:szCs w:val="24"/>
        </w:rPr>
        <w:t xml:space="preserve">ing the </w:t>
      </w:r>
      <w:r>
        <w:rPr>
          <w:rFonts w:ascii="Times New Roman" w:eastAsia="Calibri" w:hAnsi="Times New Roman" w:cs="Times New Roman"/>
          <w:color w:val="000000"/>
          <w:sz w:val="24"/>
          <w:szCs w:val="24"/>
        </w:rPr>
        <w:t>manure of the r</w:t>
      </w:r>
      <w:r w:rsidRPr="00262055">
        <w:rPr>
          <w:rFonts w:ascii="Times New Roman" w:eastAsia="Calibri" w:hAnsi="Times New Roman" w:cs="Times New Roman"/>
          <w:color w:val="000000"/>
          <w:sz w:val="24"/>
          <w:szCs w:val="24"/>
        </w:rPr>
        <w:t>u</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inant to the field at the sub</w:t>
      </w:r>
      <w:r>
        <w:rPr>
          <w:rFonts w:ascii="Times New Roman" w:eastAsia="Calibri" w:hAnsi="Times New Roman" w:cs="Times New Roman"/>
          <w:color w:val="000000"/>
          <w:sz w:val="24"/>
          <w:szCs w:val="24"/>
        </w:rPr>
        <w:t xml:space="preserve">sequent </w:t>
      </w:r>
      <w:r w:rsidRPr="00262055">
        <w:rPr>
          <w:rFonts w:ascii="Times New Roman" w:eastAsia="Calibri" w:hAnsi="Times New Roman" w:cs="Times New Roman"/>
          <w:color w:val="000000"/>
          <w:sz w:val="24"/>
          <w:szCs w:val="24"/>
        </w:rPr>
        <w:t>pla</w:t>
      </w:r>
      <w:r>
        <w:rPr>
          <w:rFonts w:ascii="Times New Roman" w:eastAsia="Calibri" w:hAnsi="Times New Roman" w:cs="Times New Roman"/>
          <w:color w:val="000000"/>
          <w:sz w:val="24"/>
          <w:szCs w:val="24"/>
        </w:rPr>
        <w:t>nting helps to reduce carb</w:t>
      </w:r>
      <w:r w:rsidRPr="00262055">
        <w:rPr>
          <w:rFonts w:ascii="Times New Roman" w:eastAsia="Calibri" w:hAnsi="Times New Roman" w:cs="Times New Roman"/>
          <w:color w:val="000000"/>
          <w:sz w:val="24"/>
          <w:szCs w:val="24"/>
        </w:rPr>
        <w:t xml:space="preserve">on and </w:t>
      </w:r>
      <w:r>
        <w:rPr>
          <w:rFonts w:ascii="Times New Roman" w:eastAsia="Calibri" w:hAnsi="Times New Roman" w:cs="Times New Roman"/>
          <w:color w:val="000000"/>
          <w:sz w:val="24"/>
          <w:szCs w:val="24"/>
        </w:rPr>
        <w:t>nutrient losses (</w:t>
      </w:r>
      <w:proofErr w:type="spellStart"/>
      <w:r>
        <w:rPr>
          <w:rFonts w:ascii="Times New Roman" w:eastAsia="Calibri" w:hAnsi="Times New Roman" w:cs="Times New Roman"/>
          <w:color w:val="000000"/>
          <w:sz w:val="24"/>
          <w:szCs w:val="24"/>
        </w:rPr>
        <w:t>Franbie</w:t>
      </w:r>
      <w:proofErr w:type="spellEnd"/>
      <w:r>
        <w:rPr>
          <w:rFonts w:ascii="Times New Roman" w:eastAsia="Calibri" w:hAnsi="Times New Roman" w:cs="Times New Roman"/>
          <w:color w:val="000000"/>
          <w:sz w:val="24"/>
          <w:szCs w:val="24"/>
        </w:rPr>
        <w:t xml:space="preserve"> </w:t>
      </w:r>
      <w:r w:rsidRPr="00F72608">
        <w:rPr>
          <w:rFonts w:ascii="Times New Roman" w:eastAsia="Calibri" w:hAnsi="Times New Roman" w:cs="Times New Roman"/>
          <w:i/>
          <w:color w:val="000000"/>
          <w:sz w:val="24"/>
          <w:szCs w:val="24"/>
        </w:rPr>
        <w:t xml:space="preserve">et al </w:t>
      </w:r>
      <w:r w:rsidRPr="00262055">
        <w:rPr>
          <w:rFonts w:ascii="Times New Roman" w:eastAsia="Calibri" w:hAnsi="Times New Roman" w:cs="Times New Roman"/>
          <w:color w:val="000000"/>
          <w:sz w:val="24"/>
          <w:szCs w:val="24"/>
        </w:rPr>
        <w:t>2009)</w:t>
      </w:r>
    </w:p>
    <w:p w:rsidR="0039487D"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The </w:t>
      </w:r>
      <w:r>
        <w:rPr>
          <w:rFonts w:ascii="Times New Roman" w:eastAsia="Calibri" w:hAnsi="Times New Roman" w:cs="Times New Roman"/>
          <w:color w:val="000000"/>
          <w:sz w:val="24"/>
          <w:szCs w:val="24"/>
        </w:rPr>
        <w:t>t</w:t>
      </w:r>
      <w:r w:rsidRPr="00262055">
        <w:rPr>
          <w:rFonts w:ascii="Times New Roman" w:eastAsia="Calibri" w:hAnsi="Times New Roman" w:cs="Times New Roman"/>
          <w:color w:val="000000"/>
          <w:sz w:val="24"/>
          <w:szCs w:val="24"/>
        </w:rPr>
        <w:t xml:space="preserve">ype of faring </w:t>
      </w:r>
      <w:r>
        <w:rPr>
          <w:rFonts w:ascii="Times New Roman" w:eastAsia="Calibri" w:hAnsi="Times New Roman" w:cs="Times New Roman"/>
          <w:color w:val="000000"/>
          <w:sz w:val="24"/>
          <w:szCs w:val="24"/>
        </w:rPr>
        <w:t xml:space="preserve">system </w:t>
      </w:r>
      <w:r w:rsidRPr="00262055">
        <w:rPr>
          <w:rFonts w:ascii="Times New Roman" w:eastAsia="Calibri" w:hAnsi="Times New Roman" w:cs="Times New Roman"/>
          <w:color w:val="000000"/>
          <w:sz w:val="24"/>
          <w:szCs w:val="24"/>
        </w:rPr>
        <w:t>practiced in Nigeria are ar</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ble farming, mi</w:t>
      </w:r>
      <w:r>
        <w:rPr>
          <w:rFonts w:ascii="Times New Roman" w:eastAsia="Calibri" w:hAnsi="Times New Roman" w:cs="Times New Roman"/>
          <w:color w:val="000000"/>
          <w:sz w:val="24"/>
          <w:szCs w:val="24"/>
        </w:rPr>
        <w:t>x</w:t>
      </w:r>
      <w:r w:rsidRPr="00262055">
        <w:rPr>
          <w:rFonts w:ascii="Times New Roman" w:eastAsia="Calibri" w:hAnsi="Times New Roman" w:cs="Times New Roman"/>
          <w:color w:val="000000"/>
          <w:sz w:val="24"/>
          <w:szCs w:val="24"/>
        </w:rPr>
        <w:t>ed farming commercial far</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ing,</w:t>
      </w:r>
      <w:r>
        <w:rPr>
          <w:rFonts w:ascii="Times New Roman" w:eastAsia="Calibri" w:hAnsi="Times New Roman" w:cs="Times New Roman"/>
          <w:color w:val="000000"/>
          <w:sz w:val="24"/>
          <w:szCs w:val="24"/>
        </w:rPr>
        <w:t xml:space="preserve"> subsistence farming extensive fanning, inte</w:t>
      </w:r>
      <w:r w:rsidRPr="00262055">
        <w:rPr>
          <w:rFonts w:ascii="Times New Roman" w:eastAsia="Calibri" w:hAnsi="Times New Roman" w:cs="Times New Roman"/>
          <w:color w:val="000000"/>
          <w:sz w:val="24"/>
          <w:szCs w:val="24"/>
        </w:rPr>
        <w:t>nsive farming and se</w:t>
      </w:r>
      <w:r>
        <w:rPr>
          <w:rFonts w:ascii="Times New Roman" w:eastAsia="Calibri" w:hAnsi="Times New Roman" w:cs="Times New Roman"/>
          <w:color w:val="000000"/>
          <w:sz w:val="24"/>
          <w:szCs w:val="24"/>
        </w:rPr>
        <w:t>d</w:t>
      </w:r>
      <w:r w:rsidRPr="00262055">
        <w:rPr>
          <w:rFonts w:ascii="Times New Roman" w:eastAsia="Calibri" w:hAnsi="Times New Roman" w:cs="Times New Roman"/>
          <w:color w:val="000000"/>
          <w:sz w:val="24"/>
          <w:szCs w:val="24"/>
        </w:rPr>
        <w:t xml:space="preserve">entary </w:t>
      </w:r>
      <w:r>
        <w:rPr>
          <w:rFonts w:ascii="Times New Roman" w:eastAsia="Calibri" w:hAnsi="Times New Roman" w:cs="Times New Roman"/>
          <w:color w:val="000000"/>
          <w:sz w:val="24"/>
          <w:szCs w:val="24"/>
        </w:rPr>
        <w:t>farming a</w:t>
      </w:r>
      <w:r w:rsidRPr="00262055">
        <w:rPr>
          <w:rFonts w:ascii="Times New Roman" w:eastAsia="Calibri" w:hAnsi="Times New Roman" w:cs="Times New Roman"/>
          <w:color w:val="000000"/>
          <w:sz w:val="24"/>
          <w:szCs w:val="24"/>
        </w:rPr>
        <w:t>l</w:t>
      </w:r>
      <w:r>
        <w:rPr>
          <w:rFonts w:ascii="Times New Roman" w:eastAsia="Calibri" w:hAnsi="Times New Roman" w:cs="Times New Roman"/>
          <w:color w:val="000000"/>
          <w:sz w:val="24"/>
          <w:szCs w:val="24"/>
        </w:rPr>
        <w:t>s</w:t>
      </w:r>
      <w:r w:rsidRPr="00262055">
        <w:rPr>
          <w:rFonts w:ascii="Times New Roman" w:eastAsia="Calibri" w:hAnsi="Times New Roman" w:cs="Times New Roman"/>
          <w:color w:val="000000"/>
          <w:sz w:val="24"/>
          <w:szCs w:val="24"/>
        </w:rPr>
        <w:t>o kno</w:t>
      </w:r>
      <w:r>
        <w:rPr>
          <w:rFonts w:ascii="Times New Roman" w:eastAsia="Calibri" w:hAnsi="Times New Roman" w:cs="Times New Roman"/>
          <w:color w:val="000000"/>
          <w:sz w:val="24"/>
          <w:szCs w:val="24"/>
        </w:rPr>
        <w:t>w</w:t>
      </w:r>
      <w:r w:rsidRPr="00262055">
        <w:rPr>
          <w:rFonts w:ascii="Times New Roman" w:eastAsia="Calibri" w:hAnsi="Times New Roman" w:cs="Times New Roman"/>
          <w:color w:val="000000"/>
          <w:sz w:val="24"/>
          <w:szCs w:val="24"/>
        </w:rPr>
        <w:t>n an in active f</w:t>
      </w:r>
      <w:r>
        <w:rPr>
          <w:rFonts w:ascii="Times New Roman" w:eastAsia="Calibri" w:hAnsi="Times New Roman" w:cs="Times New Roman"/>
          <w:color w:val="000000"/>
          <w:sz w:val="24"/>
          <w:szCs w:val="24"/>
        </w:rPr>
        <w:t>arming Also the these major farmi</w:t>
      </w:r>
      <w:r w:rsidRPr="00262055">
        <w:rPr>
          <w:rFonts w:ascii="Times New Roman" w:eastAsia="Calibri" w:hAnsi="Times New Roman" w:cs="Times New Roman"/>
          <w:color w:val="000000"/>
          <w:sz w:val="24"/>
          <w:szCs w:val="24"/>
        </w:rPr>
        <w:t>ng syste</w:t>
      </w:r>
      <w:r>
        <w:rPr>
          <w:rFonts w:ascii="Times New Roman" w:eastAsia="Calibri" w:hAnsi="Times New Roman" w:cs="Times New Roman"/>
          <w:color w:val="000000"/>
          <w:sz w:val="24"/>
          <w:szCs w:val="24"/>
        </w:rPr>
        <w:t>ms</w:t>
      </w:r>
      <w:r w:rsidRPr="00262055">
        <w:rPr>
          <w:rFonts w:ascii="Times New Roman" w:eastAsia="Calibri" w:hAnsi="Times New Roman" w:cs="Times New Roman"/>
          <w:color w:val="000000"/>
          <w:sz w:val="24"/>
          <w:szCs w:val="24"/>
        </w:rPr>
        <w:t xml:space="preserve"> practiced in N</w:t>
      </w:r>
      <w:r>
        <w:rPr>
          <w:rFonts w:ascii="Times New Roman" w:eastAsia="Calibri" w:hAnsi="Times New Roman" w:cs="Times New Roman"/>
          <w:color w:val="000000"/>
          <w:sz w:val="24"/>
          <w:szCs w:val="24"/>
        </w:rPr>
        <w:t>i</w:t>
      </w:r>
      <w:r w:rsidRPr="00262055">
        <w:rPr>
          <w:rFonts w:ascii="Times New Roman" w:eastAsia="Calibri" w:hAnsi="Times New Roman" w:cs="Times New Roman"/>
          <w:color w:val="000000"/>
          <w:sz w:val="24"/>
          <w:szCs w:val="24"/>
        </w:rPr>
        <w:t>ge</w:t>
      </w:r>
      <w:r>
        <w:rPr>
          <w:rFonts w:ascii="Times New Roman" w:eastAsia="Calibri" w:hAnsi="Times New Roman" w:cs="Times New Roman"/>
          <w:color w:val="000000"/>
          <w:sz w:val="24"/>
          <w:szCs w:val="24"/>
        </w:rPr>
        <w:t>ria are as fo</w:t>
      </w:r>
      <w:r w:rsidRPr="00262055">
        <w:rPr>
          <w:rFonts w:ascii="Times New Roman" w:eastAsia="Calibri" w:hAnsi="Times New Roman" w:cs="Times New Roman"/>
          <w:color w:val="000000"/>
          <w:sz w:val="24"/>
          <w:szCs w:val="24"/>
        </w:rPr>
        <w:t>llo</w:t>
      </w:r>
      <w:r>
        <w:rPr>
          <w:rFonts w:ascii="Times New Roman" w:eastAsia="Calibri" w:hAnsi="Times New Roman" w:cs="Times New Roman"/>
          <w:color w:val="000000"/>
          <w:sz w:val="24"/>
          <w:szCs w:val="24"/>
        </w:rPr>
        <w:t>ws:</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Rotational fallow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consist of the following practices; shifting (long fallow) agriculture, Rotational bush fallow (short fallow) agriculture. Rotational </w:t>
      </w:r>
      <w:r w:rsidRPr="00F01BAC">
        <w:rPr>
          <w:rFonts w:ascii="Times New Roman" w:eastAsia="Calibri" w:hAnsi="Times New Roman" w:cs="Times New Roman"/>
          <w:color w:val="000000"/>
          <w:sz w:val="24"/>
          <w:szCs w:val="24"/>
        </w:rPr>
        <w:lastRenderedPageBreak/>
        <w:t>grass fallow (short fallow) agriculture, Rotational planted fallow (short fallow) agriculture of all these, only shifting (long fallow) agriculture involve occasional movement of settlement in conjunction with field. For rotational bush fallow, rotational grass fallow agriculture, rotational planted fallow agriculture, settlement remains fixed.</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Annual semi-permanent or permanent agriculture:- This consist of compound farming, annual dry land farming, peasant small scale tree crop farming, large scale tree plantations farming, food plain utilization farming.</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Mixed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involve animal and crop production on the same piece of land at the same period of time.</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 type of cropping systems practiced in Nigeria are mono cropping</w:t>
      </w:r>
      <w:r>
        <w:rPr>
          <w:rFonts w:ascii="Times New Roman" w:eastAsia="Calibri" w:hAnsi="Times New Roman" w:cs="Times New Roman"/>
          <w:color w:val="000000"/>
          <w:sz w:val="24"/>
          <w:szCs w:val="24"/>
        </w:rPr>
        <w:t xml:space="preserve">, relay cropping, </w:t>
      </w:r>
      <w:r w:rsidRPr="00262055">
        <w:rPr>
          <w:rFonts w:ascii="Times New Roman" w:eastAsia="Calibri" w:hAnsi="Times New Roman" w:cs="Times New Roman"/>
          <w:color w:val="000000"/>
          <w:sz w:val="24"/>
          <w:szCs w:val="24"/>
        </w:rPr>
        <w:t>inter cropping, sequential cropping, crop rotation, fallow system, multiple cropping (mixed cropping), contour strip cropping and shifting cultivation cropping.</w:t>
      </w:r>
    </w:p>
    <w:p w:rsidR="0039487D" w:rsidRPr="00262055" w:rsidRDefault="0039487D" w:rsidP="0039487D">
      <w:pPr>
        <w:tabs>
          <w:tab w:val="left" w:pos="851"/>
          <w:tab w:val="left" w:pos="96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1.2</w:t>
      </w:r>
      <w:r>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Problem Statement</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It is generally know that farming and cropping system practiced in many community determine the level of their mechanization practice a situation that in turn determine the level of their productivity. According to (</w:t>
      </w:r>
      <w:proofErr w:type="spellStart"/>
      <w:r w:rsidRPr="00262055">
        <w:rPr>
          <w:rFonts w:ascii="Times New Roman" w:eastAsia="Calibri" w:hAnsi="Times New Roman" w:cs="Times New Roman"/>
          <w:color w:val="000000"/>
          <w:sz w:val="24"/>
          <w:szCs w:val="24"/>
        </w:rPr>
        <w:t>Faseyiro</w:t>
      </w:r>
      <w:proofErr w:type="spellEnd"/>
      <w:r w:rsidRPr="00262055">
        <w:rPr>
          <w:rFonts w:ascii="Times New Roman" w:eastAsia="Calibri" w:hAnsi="Times New Roman" w:cs="Times New Roman"/>
          <w:color w:val="000000"/>
          <w:sz w:val="24"/>
          <w:szCs w:val="24"/>
        </w:rPr>
        <w:t xml:space="preserve"> and </w:t>
      </w:r>
      <w:proofErr w:type="spellStart"/>
      <w:r w:rsidRPr="00262055">
        <w:rPr>
          <w:rFonts w:ascii="Times New Roman" w:eastAsia="Calibri" w:hAnsi="Times New Roman" w:cs="Times New Roman"/>
          <w:color w:val="000000"/>
          <w:sz w:val="24"/>
          <w:szCs w:val="24"/>
        </w:rPr>
        <w:t>Taiwo</w:t>
      </w:r>
      <w:proofErr w:type="spellEnd"/>
      <w:r w:rsidRPr="0026205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2012),the present rice production and processing situation in Nigeria shows that traditional system of farming with insufficient farming implement and technique account for 80% while modern sustain of farming </w:t>
      </w:r>
      <w:proofErr w:type="spellStart"/>
      <w:r w:rsidRPr="00262055">
        <w:rPr>
          <w:rFonts w:ascii="Times New Roman" w:eastAsia="Calibri" w:hAnsi="Times New Roman" w:cs="Times New Roman"/>
          <w:color w:val="000000"/>
          <w:sz w:val="24"/>
          <w:szCs w:val="24"/>
        </w:rPr>
        <w:t>tahe</w:t>
      </w:r>
      <w:proofErr w:type="spellEnd"/>
      <w:r w:rsidRPr="00262055">
        <w:rPr>
          <w:rFonts w:ascii="Times New Roman" w:eastAsia="Calibri" w:hAnsi="Times New Roman" w:cs="Times New Roman"/>
          <w:color w:val="000000"/>
          <w:sz w:val="24"/>
          <w:szCs w:val="24"/>
        </w:rPr>
        <w:t xml:space="preserve"> only 20%.</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Therefore, to improve food crop production in Nigeria through mechanization practice, then there is need to determine through surveys farming and cropping system</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practiced in every state of the federation. This study aimed to determine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as a case study.</w:t>
      </w:r>
    </w:p>
    <w:p w:rsidR="0039487D" w:rsidRPr="00256745" w:rsidRDefault="0039487D" w:rsidP="0039487D">
      <w:pPr>
        <w:tabs>
          <w:tab w:val="left" w:pos="851"/>
          <w:tab w:val="left" w:pos="1040"/>
        </w:tabs>
        <w:spacing w:after="0"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lastRenderedPageBreak/>
        <w:t>1.3</w:t>
      </w:r>
      <w:r w:rsidRPr="00256745">
        <w:rPr>
          <w:rFonts w:ascii="Times New Roman" w:eastAsia="Calibri" w:hAnsi="Times New Roman" w:cs="Times New Roman"/>
          <w:b/>
          <w:color w:val="000000"/>
          <w:sz w:val="24"/>
          <w:szCs w:val="24"/>
        </w:rPr>
        <w:tab/>
        <w:t xml:space="preserve">Aim and Objectives of the study </w:t>
      </w:r>
    </w:p>
    <w:p w:rsidR="0039487D" w:rsidRPr="00262055" w:rsidRDefault="0039487D" w:rsidP="0039487D">
      <w:pPr>
        <w:tabs>
          <w:tab w:val="left" w:pos="851"/>
          <w:tab w:val="left" w:pos="1040"/>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The main aim of this study is to </w:t>
      </w:r>
      <w:r w:rsidR="00795100">
        <w:rPr>
          <w:rFonts w:ascii="Times New Roman" w:eastAsia="Calibri" w:hAnsi="Times New Roman" w:cs="Times New Roman"/>
          <w:color w:val="000000"/>
          <w:sz w:val="24"/>
          <w:szCs w:val="24"/>
        </w:rPr>
        <w:t>investigate</w:t>
      </w:r>
      <w:r w:rsidRPr="00262055">
        <w:rPr>
          <w:rFonts w:ascii="Times New Roman" w:eastAsia="Calibri" w:hAnsi="Times New Roman" w:cs="Times New Roman"/>
          <w:color w:val="000000"/>
          <w:sz w:val="24"/>
          <w:szCs w:val="24"/>
        </w:rPr>
        <w:t xml:space="preserve"> farming and cropping system practiced in ten selected local government areas of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 specific objectives of this study are to;</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proofErr w:type="gramStart"/>
      <w:r w:rsidRPr="00262055">
        <w:rPr>
          <w:rFonts w:ascii="Times New Roman" w:eastAsia="Calibri" w:hAnsi="Times New Roman" w:cs="Times New Roman"/>
          <w:color w:val="000000"/>
          <w:sz w:val="24"/>
          <w:szCs w:val="24"/>
        </w:rPr>
        <w:t>i</w:t>
      </w:r>
      <w:proofErr w:type="gramEnd"/>
      <w:r w:rsidRPr="00262055">
        <w:rPr>
          <w:rFonts w:ascii="Times New Roman" w:eastAsia="Calibri" w:hAnsi="Times New Roman" w:cs="Times New Roman"/>
          <w:color w:val="000000"/>
          <w:sz w:val="24"/>
          <w:szCs w:val="24"/>
        </w:rPr>
        <w:t xml:space="preserve">. </w:t>
      </w:r>
      <w:r w:rsidR="00795100">
        <w:rPr>
          <w:rFonts w:ascii="Times New Roman" w:eastAsia="Calibri" w:hAnsi="Times New Roman" w:cs="Times New Roman"/>
          <w:color w:val="000000"/>
          <w:sz w:val="24"/>
          <w:szCs w:val="24"/>
        </w:rPr>
        <w:t>investigate</w:t>
      </w:r>
      <w:r w:rsidR="00795100" w:rsidRPr="00262055">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e farming and cropping system practiced in the study areas.</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ii. </w:t>
      </w:r>
      <w:proofErr w:type="gramStart"/>
      <w:r w:rsidR="00795100">
        <w:rPr>
          <w:rFonts w:ascii="Times New Roman" w:eastAsia="Calibri" w:hAnsi="Times New Roman" w:cs="Times New Roman"/>
          <w:color w:val="000000"/>
          <w:sz w:val="24"/>
          <w:szCs w:val="24"/>
        </w:rPr>
        <w:t>investigate</w:t>
      </w:r>
      <w:proofErr w:type="gramEnd"/>
      <w:r w:rsidRPr="00262055">
        <w:rPr>
          <w:rFonts w:ascii="Times New Roman" w:eastAsia="Calibri" w:hAnsi="Times New Roman" w:cs="Times New Roman"/>
          <w:color w:val="000000"/>
          <w:sz w:val="24"/>
          <w:szCs w:val="24"/>
        </w:rPr>
        <w:t xml:space="preserve"> the factors responsible for the farming and cropping system practiced in the study areas.</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1.4</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Justification of the study</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Traditional farming system is a great threat to national food security. The efficient of traditional farming and cropping system is always low, a situation that caused short supply of agricultural produce in Nigeria. However, if the decision of the Federal Government of Nigeria to stop the importation of food crops produce in Nigeria is anything to go b</w:t>
      </w:r>
      <w:r>
        <w:rPr>
          <w:rFonts w:ascii="Times New Roman" w:eastAsia="Calibri" w:hAnsi="Times New Roman" w:cs="Times New Roman"/>
          <w:color w:val="000000"/>
          <w:sz w:val="24"/>
          <w:szCs w:val="24"/>
        </w:rPr>
        <w:t xml:space="preserve">y then </w:t>
      </w:r>
      <w:r w:rsidRPr="00262055">
        <w:rPr>
          <w:rFonts w:ascii="Times New Roman" w:eastAsia="Calibri" w:hAnsi="Times New Roman" w:cs="Times New Roman"/>
          <w:color w:val="000000"/>
          <w:sz w:val="24"/>
          <w:szCs w:val="24"/>
        </w:rPr>
        <w:t xml:space="preserve">there is need to determine farming and cropping system practiced in every state of the federation. This study in view of this needs decide to survey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with the aim to determine the status of mechanization among the food crops farmers in the study area as a case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study.</w:t>
      </w:r>
    </w:p>
    <w:p w:rsidR="0039487D" w:rsidRDefault="0039487D" w:rsidP="0039487D">
      <w:pPr>
        <w:tabs>
          <w:tab w:val="left" w:pos="851"/>
        </w:tabs>
        <w:spacing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t xml:space="preserve">1.5 </w:t>
      </w:r>
      <w:r w:rsidRPr="00256745">
        <w:rPr>
          <w:rFonts w:ascii="Times New Roman" w:eastAsia="Calibri" w:hAnsi="Times New Roman" w:cs="Times New Roman"/>
          <w:b/>
          <w:color w:val="000000"/>
          <w:sz w:val="24"/>
          <w:szCs w:val="24"/>
        </w:rPr>
        <w:tab/>
        <w:t>Scope of the study</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This scope of this study is focused on farming and cropping system practices in ten selected local government areas of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in relation to mechanization practice.</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Pr="00221E4E" w:rsidRDefault="0039487D" w:rsidP="0039487D">
      <w:pPr>
        <w:tabs>
          <w:tab w:val="left" w:pos="851"/>
        </w:tabs>
        <w:spacing w:after="0" w:line="480" w:lineRule="auto"/>
        <w:jc w:val="center"/>
        <w:rPr>
          <w:rFonts w:ascii="Times New Roman" w:hAnsi="Times New Roman" w:cs="Times New Roman"/>
          <w:b/>
          <w:sz w:val="24"/>
          <w:szCs w:val="24"/>
        </w:rPr>
      </w:pPr>
      <w:r w:rsidRPr="00221E4E">
        <w:rPr>
          <w:rFonts w:ascii="Times New Roman" w:eastAsia="Calibri" w:hAnsi="Times New Roman" w:cs="Times New Roman"/>
          <w:b/>
          <w:color w:val="000000"/>
          <w:sz w:val="24"/>
          <w:szCs w:val="24"/>
        </w:rPr>
        <w:lastRenderedPageBreak/>
        <w:t>CHAPTER TWO</w:t>
      </w:r>
    </w:p>
    <w:p w:rsidR="0039487D" w:rsidRPr="00221E4E" w:rsidRDefault="0039487D" w:rsidP="0039487D">
      <w:pPr>
        <w:tabs>
          <w:tab w:val="left" w:pos="851"/>
          <w:tab w:val="left" w:pos="3780"/>
        </w:tabs>
        <w:spacing w:after="0" w:line="480" w:lineRule="auto"/>
        <w:jc w:val="center"/>
        <w:rPr>
          <w:rFonts w:ascii="Times New Roman" w:hAnsi="Times New Roman" w:cs="Times New Roman"/>
          <w:sz w:val="24"/>
          <w:szCs w:val="24"/>
        </w:rPr>
      </w:pPr>
      <w:r w:rsidRPr="00221E4E">
        <w:rPr>
          <w:rFonts w:ascii="Times New Roman" w:eastAsia="Calibri" w:hAnsi="Times New Roman" w:cs="Times New Roman"/>
          <w:b/>
          <w:color w:val="000000"/>
          <w:sz w:val="24"/>
          <w:szCs w:val="24"/>
        </w:rPr>
        <w:t>LITERATURE REVIEW</w:t>
      </w:r>
    </w:p>
    <w:p w:rsidR="0039487D" w:rsidRPr="00221E4E" w:rsidRDefault="0039487D" w:rsidP="0039487D">
      <w:pPr>
        <w:tabs>
          <w:tab w:val="left" w:pos="851"/>
          <w:tab w:val="left" w:pos="1080"/>
        </w:tabs>
        <w:spacing w:after="0" w:line="480" w:lineRule="auto"/>
        <w:jc w:val="both"/>
        <w:rPr>
          <w:rFonts w:ascii="Times New Roman" w:hAnsi="Times New Roman" w:cs="Times New Roman"/>
          <w:b/>
          <w:sz w:val="24"/>
          <w:szCs w:val="24"/>
        </w:rPr>
      </w:pPr>
      <w:r w:rsidRPr="00221E4E">
        <w:rPr>
          <w:rFonts w:ascii="Times New Roman" w:eastAsia="Calibri" w:hAnsi="Times New Roman" w:cs="Times New Roman"/>
          <w:b/>
          <w:color w:val="000000"/>
          <w:sz w:val="24"/>
          <w:szCs w:val="24"/>
        </w:rPr>
        <w:t>2.1</w:t>
      </w:r>
      <w:r w:rsidRPr="00221E4E">
        <w:rPr>
          <w:rFonts w:ascii="Times New Roman" w:eastAsia="Calibri" w:hAnsi="Times New Roman" w:cs="Times New Roman"/>
          <w:b/>
          <w:color w:val="000000"/>
          <w:sz w:val="24"/>
          <w:szCs w:val="24"/>
        </w:rPr>
        <w:tab/>
        <w:t>Farming system, cropping system and agricultural productivity in Nigeria</w:t>
      </w:r>
    </w:p>
    <w:p w:rsidR="0039487D" w:rsidRPr="00221E4E" w:rsidRDefault="0039487D" w:rsidP="0039487D">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Evolving large scale agricultural production via mechanization is basically a develo</w:t>
      </w:r>
      <w:r>
        <w:rPr>
          <w:rFonts w:ascii="Times New Roman" w:eastAsia="Calibri" w:hAnsi="Times New Roman" w:cs="Times New Roman"/>
          <w:color w:val="000000"/>
          <w:sz w:val="24"/>
          <w:szCs w:val="24"/>
        </w:rPr>
        <w:t>pmental process and therefore w</w:t>
      </w:r>
      <w:r w:rsidRPr="00221E4E">
        <w:rPr>
          <w:rFonts w:ascii="Times New Roman" w:eastAsia="Calibri" w:hAnsi="Times New Roman" w:cs="Times New Roman"/>
          <w:color w:val="000000"/>
          <w:sz w:val="24"/>
          <w:szCs w:val="24"/>
        </w:rPr>
        <w:t>ill require an all-embracing strategy on the part of the government and the entire citizens of this nation for its effective realization.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before any meaningful progress can be made there is need to identify and appraise the "State of the act”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as regards the concept of mechanization/farming and cropping system in Nigeria.</w:t>
      </w:r>
    </w:p>
    <w:p w:rsidR="0039487D" w:rsidRPr="00221E4E" w:rsidRDefault="0039487D" w:rsidP="0039487D">
      <w:pPr>
        <w:tabs>
          <w:tab w:val="left" w:pos="851"/>
        </w:tabs>
        <w:spacing w:after="0" w:line="480" w:lineRule="auto"/>
        <w:ind w:firstLine="90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(1986) and </w:t>
      </w:r>
      <w:proofErr w:type="spellStart"/>
      <w:r w:rsidRPr="00221E4E">
        <w:rPr>
          <w:rFonts w:ascii="Times New Roman" w:eastAsia="Calibri" w:hAnsi="Times New Roman" w:cs="Times New Roman"/>
          <w:color w:val="000000"/>
          <w:sz w:val="24"/>
          <w:szCs w:val="24"/>
        </w:rPr>
        <w:t>Adewale</w:t>
      </w:r>
      <w:proofErr w:type="spellEnd"/>
      <w:r w:rsidRPr="00221E4E">
        <w:rPr>
          <w:rFonts w:ascii="Times New Roman" w:eastAsia="Calibri" w:hAnsi="Times New Roman" w:cs="Times New Roman"/>
          <w:color w:val="000000"/>
          <w:sz w:val="24"/>
          <w:szCs w:val="24"/>
        </w:rPr>
        <w:t>(1987) support the purpose of mechanization as it increases land area cultivated greater yields, reduced labor requirement, reduce losses, removal of drudgery and heavy demand on human muscle as energy source, reduction in cost of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planting at optimum dates resulting from timely operation, increased dignity of farming and increased agro-services activity among others. Kline et al (1969) asserted that there is a great demand for the use of improved tools and machines by farmers in all the countries of Africa.</w:t>
      </w:r>
    </w:p>
    <w:p w:rsidR="0039487D" w:rsidRPr="00221E4E" w:rsidRDefault="0039487D" w:rsidP="0039487D">
      <w:pPr>
        <w:tabs>
          <w:tab w:val="left" w:pos="851"/>
        </w:tabs>
        <w:spacing w:after="0" w:line="480" w:lineRule="auto"/>
        <w:ind w:firstLine="108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Aderounmu</w:t>
      </w:r>
      <w:proofErr w:type="spellEnd"/>
      <w:r w:rsidRPr="00221E4E">
        <w:rPr>
          <w:rFonts w:ascii="Times New Roman" w:eastAsia="Calibri" w:hAnsi="Times New Roman" w:cs="Times New Roman"/>
          <w:color w:val="000000"/>
          <w:sz w:val="24"/>
          <w:szCs w:val="24"/>
        </w:rPr>
        <w:t xml:space="preserve"> (1987) was of the view that no realistic change can be expected from the present native Nigeria agriculture or from the drudgery attached to the existing hoe and cutlass technique of cultivation. </w:t>
      </w:r>
      <w:proofErr w:type="spellStart"/>
      <w:r w:rsidRPr="00221E4E">
        <w:rPr>
          <w:rFonts w:ascii="Times New Roman" w:eastAsia="Calibri" w:hAnsi="Times New Roman" w:cs="Times New Roman"/>
          <w:color w:val="000000"/>
          <w:sz w:val="24"/>
          <w:szCs w:val="24"/>
        </w:rPr>
        <w:t>Agunbiade</w:t>
      </w:r>
      <w:proofErr w:type="spellEnd"/>
      <w:r w:rsidRPr="00221E4E">
        <w:rPr>
          <w:rFonts w:ascii="Times New Roman" w:eastAsia="Calibri" w:hAnsi="Times New Roman" w:cs="Times New Roman"/>
          <w:color w:val="000000"/>
          <w:sz w:val="24"/>
          <w:szCs w:val="24"/>
        </w:rPr>
        <w:t xml:space="preserve"> (1984) observed mechanization as the only acceptable element in the country's program of rural development. According to him, rural development involves a wide range of innovations, suitable among them, he observed was mechanical farming. He identified mechanization as a technological innovation aimed at improving agricultural productivity, increase marketable surplus and cash incomes. He with present urge to expand food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human muscle power alone can no longer feed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lastRenderedPageBreak/>
        <w:t>Nigeria's growing population and farmers need to go mechanized or else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food production will continue to fail to keep peace with the population growth.</w:t>
      </w:r>
    </w:p>
    <w:p w:rsidR="0039487D" w:rsidRPr="00221E4E" w:rsidRDefault="0039487D" w:rsidP="0039487D">
      <w:pPr>
        <w:tabs>
          <w:tab w:val="left" w:pos="851"/>
        </w:tabs>
        <w:spacing w:after="0" w:line="480" w:lineRule="auto"/>
        <w:ind w:firstLine="12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 xml:space="preserve">Overview of </w:t>
      </w:r>
      <w:proofErr w:type="gramStart"/>
      <w:r w:rsidRPr="00221E4E">
        <w:rPr>
          <w:rFonts w:ascii="Times New Roman" w:eastAsia="Calibri" w:hAnsi="Times New Roman" w:cs="Times New Roman"/>
          <w:b/>
          <w:color w:val="000000"/>
          <w:sz w:val="24"/>
          <w:szCs w:val="24"/>
        </w:rPr>
        <w:t>The</w:t>
      </w:r>
      <w:proofErr w:type="gramEnd"/>
      <w:r w:rsidRPr="00221E4E">
        <w:rPr>
          <w:rFonts w:ascii="Times New Roman" w:eastAsia="Calibri" w:hAnsi="Times New Roman" w:cs="Times New Roman"/>
          <w:b/>
          <w:color w:val="000000"/>
          <w:sz w:val="24"/>
          <w:szCs w:val="24"/>
        </w:rPr>
        <w:t xml:space="preserve"> Evolution of Agricultural Mechanization in Nigeria</w:t>
      </w:r>
    </w:p>
    <w:p w:rsidR="0039487D"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Demand for mechanization in Nigeria is growing in a fairly consistence way predicted by economic theories. The farming system has intensified and the use of animal traction tag grown at a substantial rate. Demand side factors considerably explain the low adoptions of tractors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private sector has emerged over time as a more efficient provider of hiring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services (particularly farmer to farmer service) than the public sector, Condition are consistence with the hypothesis that because of generally low support for the agricultural sector in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 Nigeria in the past few decades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mechanization (tractor use in particular)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has remained low despite the declining share of the workforce engaged in the agricultural sector.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Agricultural transformation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form of a declinin</w:t>
      </w:r>
      <w:r>
        <w:rPr>
          <w:rFonts w:ascii="Times New Roman" w:eastAsia="Calibri" w:hAnsi="Times New Roman" w:cs="Times New Roman"/>
          <w:color w:val="000000"/>
          <w:sz w:val="24"/>
          <w:szCs w:val="24"/>
        </w:rPr>
        <w:t>g agricultural labor force has h</w:t>
      </w:r>
      <w:r w:rsidRPr="00221E4E">
        <w:rPr>
          <w:rFonts w:ascii="Times New Roman" w:eastAsia="Calibri" w:hAnsi="Times New Roman" w:cs="Times New Roman"/>
          <w:color w:val="000000"/>
          <w:sz w:val="24"/>
          <w:szCs w:val="24"/>
        </w:rPr>
        <w:t>appens partly through the growth in the oil industry since 1970s,instead of inducing further exit from farming, tractor adoptions in Nigeria have helped those who have remained in fa</w:t>
      </w:r>
      <w:r>
        <w:rPr>
          <w:rFonts w:ascii="Times New Roman" w:eastAsia="Calibri" w:hAnsi="Times New Roman" w:cs="Times New Roman"/>
          <w:color w:val="000000"/>
          <w:sz w:val="24"/>
          <w:szCs w:val="24"/>
        </w:rPr>
        <w:t>rm</w:t>
      </w:r>
      <w:r w:rsidRPr="00221E4E">
        <w:rPr>
          <w:rFonts w:ascii="Times New Roman" w:eastAsia="Calibri" w:hAnsi="Times New Roman" w:cs="Times New Roman"/>
          <w:color w:val="000000"/>
          <w:sz w:val="24"/>
          <w:szCs w:val="24"/>
        </w:rPr>
        <w:t>ing to start expanding their production scale</w:t>
      </w:r>
      <w:r>
        <w:rPr>
          <w:rFonts w:ascii="Times New Roman" w:eastAsia="Calibri" w:hAnsi="Times New Roman" w:cs="Times New Roman"/>
          <w:color w:val="000000"/>
          <w:sz w:val="24"/>
          <w:szCs w:val="24"/>
        </w:rPr>
        <w:t>.</w:t>
      </w:r>
    </w:p>
    <w:p w:rsidR="0039487D" w:rsidRDefault="0039487D" w:rsidP="0039487D">
      <w:pPr>
        <w:tabs>
          <w:tab w:val="left" w:pos="851"/>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 xml:space="preserve">1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History of agricultural mechanization in Nigeria</w:t>
      </w:r>
    </w:p>
    <w:p w:rsidR="0039487D" w:rsidRDefault="0039487D" w:rsidP="0039487D">
      <w:pPr>
        <w:tabs>
          <w:tab w:val="left" w:pos="851"/>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first administration to introduce or import the first set of tractors into the country was that of the first republic in 1963.Then the federal government of Nigeria discovered that to meet up with the demand of the international market and also to tackle the menace of rising un</w:t>
      </w:r>
      <w:r>
        <w:rPr>
          <w:rFonts w:ascii="Times New Roman" w:eastAsia="Calibri" w:hAnsi="Times New Roman" w:cs="Times New Roman"/>
          <w:color w:val="000000"/>
          <w:sz w:val="24"/>
          <w:szCs w:val="24"/>
        </w:rPr>
        <w:t>em</w:t>
      </w:r>
      <w:r w:rsidRPr="00221E4E">
        <w:rPr>
          <w:rFonts w:ascii="Times New Roman" w:eastAsia="Calibri" w:hAnsi="Times New Roman" w:cs="Times New Roman"/>
          <w:color w:val="000000"/>
          <w:sz w:val="24"/>
          <w:szCs w:val="24"/>
        </w:rPr>
        <w:t>ployment with the increasing number of graduates, it had to make agriculture way attractive to the youth at that time. More tractors were purchased by the federal government during this period. It is on record that between 1972 and 1974 a total of 462 tractors were imported by federal gove</w:t>
      </w:r>
      <w:r>
        <w:rPr>
          <w:rFonts w:ascii="Times New Roman" w:eastAsia="Calibri" w:hAnsi="Times New Roman" w:cs="Times New Roman"/>
          <w:color w:val="000000"/>
          <w:sz w:val="24"/>
          <w:szCs w:val="24"/>
        </w:rPr>
        <w:t>rn</w:t>
      </w:r>
      <w:r w:rsidRPr="00221E4E">
        <w:rPr>
          <w:rFonts w:ascii="Times New Roman" w:eastAsia="Calibri" w:hAnsi="Times New Roman" w:cs="Times New Roman"/>
          <w:color w:val="000000"/>
          <w:sz w:val="24"/>
          <w:szCs w:val="24"/>
        </w:rPr>
        <w:t>ment. The total cost of purchasing the tractor w</w:t>
      </w:r>
      <w:r>
        <w:rPr>
          <w:rFonts w:ascii="Times New Roman" w:eastAsia="Calibri" w:hAnsi="Times New Roman" w:cs="Times New Roman"/>
          <w:color w:val="000000"/>
          <w:sz w:val="24"/>
          <w:szCs w:val="24"/>
        </w:rPr>
        <w:t>as</w:t>
      </w:r>
      <w:r w:rsidRPr="00221E4E">
        <w:rPr>
          <w:rFonts w:ascii="Times New Roman" w:eastAsia="Calibri" w:hAnsi="Times New Roman" w:cs="Times New Roman"/>
          <w:color w:val="000000"/>
          <w:sz w:val="24"/>
          <w:szCs w:val="24"/>
        </w:rPr>
        <w:t xml:space="preserve"> estimated to be 16 million naira.</w:t>
      </w:r>
    </w:p>
    <w:p w:rsidR="0039487D" w:rsidRPr="00221E4E" w:rsidRDefault="0039487D" w:rsidP="0039487D">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Also this period, some companies involved in the supply and distribution of farm machines and equipment in the world came to establish their branches in Nigeria. An example of this is C. </w:t>
      </w:r>
      <w:proofErr w:type="spellStart"/>
      <w:r w:rsidRPr="00221E4E">
        <w:rPr>
          <w:rFonts w:ascii="Times New Roman" w:eastAsia="Calibri" w:hAnsi="Times New Roman" w:cs="Times New Roman"/>
          <w:color w:val="000000"/>
          <w:sz w:val="24"/>
          <w:szCs w:val="24"/>
        </w:rPr>
        <w:t>Woermann</w:t>
      </w:r>
      <w:proofErr w:type="spellEnd"/>
      <w:r w:rsidRPr="00221E4E">
        <w:rPr>
          <w:rFonts w:ascii="Times New Roman" w:eastAsia="Calibri" w:hAnsi="Times New Roman" w:cs="Times New Roman"/>
          <w:color w:val="000000"/>
          <w:sz w:val="24"/>
          <w:szCs w:val="24"/>
        </w:rPr>
        <w:t xml:space="preserve"> Nigeria Limited which started its operation in Nigeria continued until the period of the</w:t>
      </w:r>
      <w:r>
        <w:rPr>
          <w:rFonts w:ascii="Times New Roman" w:eastAsia="Calibri" w:hAnsi="Times New Roman" w:cs="Times New Roman"/>
          <w:color w:val="000000"/>
          <w:sz w:val="24"/>
          <w:szCs w:val="24"/>
        </w:rPr>
        <w:t xml:space="preserve"> oil boom which started in the e</w:t>
      </w:r>
      <w:r w:rsidRPr="00221E4E">
        <w:rPr>
          <w:rFonts w:ascii="Times New Roman" w:eastAsia="Calibri" w:hAnsi="Times New Roman" w:cs="Times New Roman"/>
          <w:color w:val="000000"/>
          <w:sz w:val="24"/>
          <w:szCs w:val="24"/>
        </w:rPr>
        <w:t>arly 1970,</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which a negative attitude towards agriculture was developing.</w:t>
      </w:r>
    </w:p>
    <w:p w:rsidR="0039487D" w:rsidRPr="00221E4E" w:rsidRDefault="0039487D" w:rsidP="0039487D">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Although towards the end of the last section, it was stated that there was a negative attitude developed towards the adoption of farm mechanization, attempt were made by the federal government to encourage the mechanization of farming and cropping activities One of the attempts of this administration was the formulation of the Operation Feed the Nation program (OFN). To ensure the success of this program, the government encouraged the importation of more tractors. A total amount of 22050 was impo</w:t>
      </w:r>
      <w:r>
        <w:rPr>
          <w:rFonts w:ascii="Times New Roman" w:eastAsia="Calibri" w:hAnsi="Times New Roman" w:cs="Times New Roman"/>
          <w:color w:val="000000"/>
          <w:sz w:val="24"/>
          <w:szCs w:val="24"/>
        </w:rPr>
        <w:t>rt</w:t>
      </w:r>
      <w:r w:rsidRPr="00221E4E">
        <w:rPr>
          <w:rFonts w:ascii="Times New Roman" w:eastAsia="Calibri" w:hAnsi="Times New Roman" w:cs="Times New Roman"/>
          <w:color w:val="000000"/>
          <w:sz w:val="24"/>
          <w:szCs w:val="24"/>
        </w:rPr>
        <w:t>ed between 1975 and 1983The federal government encouraged some foreign companies to come to Nigeria to establish a supply and distribution chain that provided tractors and other farm machinery. The governments at the federal and state levels have formulated some policies to encourage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some of the practical step taken by the government has been the provision of loans and subsidies, establishment to financial institutions whose task is to provide financial aids to farmers and also the importation of more tractors and farm machinery. But in spite of all those efforts, the country is yet to see an improvement in the yield of farmer's products.</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2.2.2</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problem facing farm mechanization in Nigeria</w:t>
      </w:r>
    </w:p>
    <w:p w:rsidR="0039487D" w:rsidRDefault="0039487D" w:rsidP="0039487D">
      <w:pPr>
        <w:tabs>
          <w:tab w:val="left" w:pos="851"/>
        </w:tabs>
        <w:spacing w:after="0" w:line="480" w:lineRule="auto"/>
        <w:ind w:firstLine="840"/>
        <w:jc w:val="both"/>
        <w:rPr>
          <w:rFonts w:ascii="Times New Roman" w:eastAsia="Calibri" w:hAnsi="Times New Roman" w:cs="Times New Roman"/>
          <w:color w:val="000000"/>
          <w:sz w:val="24"/>
          <w:szCs w:val="24"/>
        </w:rPr>
      </w:pPr>
      <w:proofErr w:type="gramStart"/>
      <w:r w:rsidRPr="00221E4E">
        <w:rPr>
          <w:rFonts w:ascii="Times New Roman" w:eastAsia="Calibri" w:hAnsi="Times New Roman" w:cs="Times New Roman"/>
          <w:color w:val="000000"/>
          <w:sz w:val="24"/>
          <w:szCs w:val="24"/>
        </w:rPr>
        <w:t>With the attempts made by previous and current administration to adopt mechanization into farming and cropping activiti</w:t>
      </w:r>
      <w:r>
        <w:rPr>
          <w:rFonts w:ascii="Times New Roman" w:eastAsia="Calibri" w:hAnsi="Times New Roman" w:cs="Times New Roman"/>
          <w:color w:val="000000"/>
          <w:sz w:val="24"/>
          <w:szCs w:val="24"/>
        </w:rPr>
        <w:t>e</w:t>
      </w:r>
      <w:r w:rsidRPr="00221E4E">
        <w:rPr>
          <w:rFonts w:ascii="Times New Roman" w:eastAsia="Calibri" w:hAnsi="Times New Roman" w:cs="Times New Roman"/>
          <w:color w:val="000000"/>
          <w:sz w:val="24"/>
          <w:szCs w:val="24"/>
        </w:rPr>
        <w:t>s in Nigeria.</w:t>
      </w:r>
      <w:proofErr w:type="gramEnd"/>
      <w:r w:rsidRPr="00221E4E">
        <w:rPr>
          <w:rFonts w:ascii="Times New Roman" w:eastAsia="Calibri" w:hAnsi="Times New Roman" w:cs="Times New Roman"/>
          <w:color w:val="000000"/>
          <w:sz w:val="24"/>
          <w:szCs w:val="24"/>
        </w:rPr>
        <w:t xml:space="preserve"> Farm mechanization is facing some touch challenges.</w:t>
      </w:r>
    </w:p>
    <w:p w:rsidR="0039487D" w:rsidRDefault="0039487D" w:rsidP="0039487D">
      <w:pPr>
        <w:tabs>
          <w:tab w:val="left" w:pos="851"/>
        </w:tabs>
        <w:spacing w:after="0" w:line="480" w:lineRule="auto"/>
        <w:ind w:firstLine="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These challenges are;</w:t>
      </w:r>
    </w:p>
    <w:p w:rsidR="0039487D" w:rsidRPr="00221E4E" w:rsidRDefault="0039487D" w:rsidP="0039487D">
      <w:pPr>
        <w:pStyle w:val="ListParagraph"/>
        <w:numPr>
          <w:ilvl w:val="0"/>
          <w:numId w:val="2"/>
        </w:numPr>
        <w:tabs>
          <w:tab w:val="left" w:pos="567"/>
        </w:tabs>
        <w:spacing w:after="0" w:line="480" w:lineRule="auto"/>
        <w:ind w:left="0" w:firstLine="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The non-suitability of the imported machines to the environment of most farmers in Nigeria. </w:t>
      </w:r>
    </w:p>
    <w:p w:rsidR="0039487D" w:rsidRDefault="0039487D" w:rsidP="0039487D">
      <w:pPr>
        <w:pStyle w:val="ListParagraph"/>
        <w:numPr>
          <w:ilvl w:val="0"/>
          <w:numId w:val="2"/>
        </w:numPr>
        <w:tabs>
          <w:tab w:val="left" w:pos="567"/>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The high purchasing and running cost of these farm machine.</w:t>
      </w:r>
    </w:p>
    <w:p w:rsidR="0039487D" w:rsidRPr="00221E4E" w:rsidRDefault="0039487D" w:rsidP="0039487D">
      <w:pPr>
        <w:pStyle w:val="ListParagraph"/>
        <w:numPr>
          <w:ilvl w:val="0"/>
          <w:numId w:val="2"/>
        </w:numPr>
        <w:tabs>
          <w:tab w:val="left" w:pos="567"/>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Frequent breakdown of tractors and other farm machinery.</w:t>
      </w:r>
    </w:p>
    <w:p w:rsidR="0039487D" w:rsidRDefault="0039487D" w:rsidP="0039487D">
      <w:pPr>
        <w:tabs>
          <w:tab w:val="left" w:pos="567"/>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2.2.3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Possible Solution to the problems militating against farm mechanization in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Nigeria</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 </w:t>
      </w:r>
      <w:r w:rsidRPr="00221E4E">
        <w:rPr>
          <w:rFonts w:ascii="Times New Roman" w:eastAsia="Calibri" w:hAnsi="Times New Roman" w:cs="Times New Roman"/>
          <w:color w:val="000000"/>
          <w:sz w:val="24"/>
          <w:szCs w:val="24"/>
        </w:rPr>
        <w:t>"Maintenance personnel who would be involved in the repairs and maintenance should be trained to ensure the long use of tractors and farm machines.</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 </w:t>
      </w:r>
      <w:r w:rsidRPr="00221E4E">
        <w:rPr>
          <w:rFonts w:ascii="Times New Roman" w:eastAsia="Calibri" w:hAnsi="Times New Roman" w:cs="Times New Roman"/>
          <w:color w:val="000000"/>
          <w:sz w:val="24"/>
          <w:szCs w:val="24"/>
        </w:rPr>
        <w:t xml:space="preserve">The maintenance programs </w:t>
      </w:r>
      <w:proofErr w:type="gramStart"/>
      <w:r w:rsidRPr="00221E4E">
        <w:rPr>
          <w:rFonts w:ascii="Times New Roman" w:eastAsia="Calibri" w:hAnsi="Times New Roman" w:cs="Times New Roman"/>
          <w:color w:val="000000"/>
          <w:sz w:val="24"/>
          <w:szCs w:val="24"/>
        </w:rPr>
        <w:t>be</w:t>
      </w:r>
      <w:proofErr w:type="gramEnd"/>
      <w:r w:rsidRPr="00221E4E">
        <w:rPr>
          <w:rFonts w:ascii="Times New Roman" w:eastAsia="Calibri" w:hAnsi="Times New Roman" w:cs="Times New Roman"/>
          <w:color w:val="000000"/>
          <w:sz w:val="24"/>
          <w:szCs w:val="24"/>
        </w:rPr>
        <w:t xml:space="preserve"> organized by the government at all levels to prevent frequently breakdowns of farm machinery.</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iii. </w:t>
      </w:r>
      <w:r w:rsidRPr="00221E4E">
        <w:rPr>
          <w:rFonts w:ascii="Times New Roman" w:eastAsia="Calibri" w:hAnsi="Times New Roman" w:cs="Times New Roman"/>
          <w:color w:val="000000"/>
          <w:sz w:val="24"/>
          <w:szCs w:val="24"/>
        </w:rPr>
        <w:t>Expert advice should be sought before the importation and purchase of farm machinery.</w:t>
      </w:r>
    </w:p>
    <w:p w:rsidR="0039487D" w:rsidRDefault="0039487D" w:rsidP="0039487D">
      <w:pPr>
        <w:tabs>
          <w:tab w:val="left" w:pos="567"/>
          <w:tab w:val="left" w:pos="851"/>
        </w:tabs>
        <w:spacing w:after="0" w:line="480" w:lineRule="auto"/>
        <w:ind w:left="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iv. </w:t>
      </w:r>
      <w:r w:rsidRPr="00221E4E">
        <w:rPr>
          <w:rFonts w:ascii="Times New Roman" w:eastAsia="Calibri" w:hAnsi="Times New Roman" w:cs="Times New Roman"/>
          <w:color w:val="000000"/>
          <w:sz w:val="24"/>
          <w:szCs w:val="24"/>
        </w:rPr>
        <w:t>This will reduce wastage of funds used to procure farm machinery.</w:t>
      </w:r>
    </w:p>
    <w:p w:rsidR="0039487D" w:rsidRPr="00221E4E" w:rsidRDefault="0039487D" w:rsidP="0039487D">
      <w:pPr>
        <w:tabs>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2.2.4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Impact of Mechanization on the Development of Nigeria agriculture and</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economy</w:t>
      </w:r>
    </w:p>
    <w:p w:rsidR="0039487D" w:rsidRPr="00221E4E" w:rsidRDefault="0039487D" w:rsidP="0039487D">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Agriculture constitutes one of the most important </w:t>
      </w:r>
      <w:proofErr w:type="gramStart"/>
      <w:r w:rsidRPr="00221E4E">
        <w:rPr>
          <w:rFonts w:ascii="Times New Roman" w:eastAsia="Calibri" w:hAnsi="Times New Roman" w:cs="Times New Roman"/>
          <w:color w:val="000000"/>
          <w:sz w:val="24"/>
          <w:szCs w:val="24"/>
        </w:rPr>
        <w:t>sector</w:t>
      </w:r>
      <w:proofErr w:type="gramEnd"/>
      <w:r w:rsidRPr="00221E4E">
        <w:rPr>
          <w:rFonts w:ascii="Times New Roman" w:eastAsia="Calibri" w:hAnsi="Times New Roman" w:cs="Times New Roman"/>
          <w:color w:val="000000"/>
          <w:sz w:val="24"/>
          <w:szCs w:val="24"/>
        </w:rPr>
        <w:t xml:space="preserve"> in any nation economy.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However, statics has revealed that Nigeria is one of the least mechanized countries in the world. The rate of embracement of agricultural mechanization in Nigeria is still very low. A large proportion of farming area is being cultivated by simple tools, of which the rate of productivity resulting from this is minimal. Nigeria was known to be a major exporter of some agricultural products such as cocoa, groundnut, palm produce etc. This further increased the </w:t>
      </w:r>
      <w:proofErr w:type="spellStart"/>
      <w:r w:rsidRPr="00221E4E">
        <w:rPr>
          <w:rFonts w:ascii="Times New Roman" w:eastAsia="Calibri" w:hAnsi="Times New Roman" w:cs="Times New Roman"/>
          <w:color w:val="000000"/>
          <w:sz w:val="24"/>
          <w:szCs w:val="24"/>
        </w:rPr>
        <w:t>nations</w:t>
      </w:r>
      <w:proofErr w:type="spellEnd"/>
      <w:r w:rsidRPr="00221E4E">
        <w:rPr>
          <w:rFonts w:ascii="Times New Roman" w:eastAsia="Calibri" w:hAnsi="Times New Roman" w:cs="Times New Roman"/>
          <w:color w:val="000000"/>
          <w:sz w:val="24"/>
          <w:szCs w:val="24"/>
        </w:rPr>
        <w:t xml:space="preserve"> GDOP to 60%. However, in the 1970s the focus was shifted from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agriculture to petroleum, the development of the agricultural sector was neglected and this led to a fall in the nation GDP to 20%. Agricultural mechanization is the application of agricultural engineering principles, machines and technologies to agricultural practices,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using </w:t>
      </w:r>
      <w:r w:rsidRPr="00221E4E">
        <w:rPr>
          <w:rFonts w:ascii="Times New Roman" w:eastAsia="Calibri" w:hAnsi="Times New Roman" w:cs="Times New Roman"/>
          <w:color w:val="000000"/>
          <w:sz w:val="24"/>
          <w:szCs w:val="24"/>
        </w:rPr>
        <w:lastRenderedPageBreak/>
        <w:t>mechanical systems in food, fiber, fuel and for processing and also in the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processing,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handling and storage of agricultural products. Food security according to food and agricultural organization (FAO) exists when all pe</w:t>
      </w:r>
      <w:r>
        <w:rPr>
          <w:rFonts w:ascii="Times New Roman" w:eastAsia="Calibri" w:hAnsi="Times New Roman" w:cs="Times New Roman"/>
          <w:color w:val="000000"/>
          <w:sz w:val="24"/>
          <w:szCs w:val="24"/>
        </w:rPr>
        <w:t xml:space="preserve">ople at all times have physical, </w:t>
      </w:r>
      <w:r w:rsidRPr="00221E4E">
        <w:rPr>
          <w:rFonts w:ascii="Times New Roman" w:eastAsia="Calibri" w:hAnsi="Times New Roman" w:cs="Times New Roman"/>
          <w:color w:val="000000"/>
          <w:sz w:val="24"/>
          <w:szCs w:val="24"/>
        </w:rPr>
        <w:t>social and economic access to sufficient, safe and food preferences for an active and healthy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life.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This definition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above highlights the criteria to satisfy that a nation food is secured,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criteria listed include;</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Availability of food at all times in terms of the physical existence of food.</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Accessibility by all in terms of incomes and resources to sufficient food.</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Utilization that is; it meets the dietary needs of the people.</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Stability in terms of constant supply.</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the only strategy Nigeria can employ to manage food insecurity and satisfy these criteria is to embrace agricultural mechanization. It is only solution of sufficient agricultural production. Peasant farming is widely practiced in Nigeria and a higher percentage of the population largely depends on production from these peasant farmers who cultivate lands on a small scale with simple tools. In a report by CBN (1991), 95% of Nigerian farmers are peasant farmers who don't have the resources to farm on a </w:t>
      </w:r>
      <w:r>
        <w:rPr>
          <w:rFonts w:ascii="Times New Roman" w:eastAsia="Calibri" w:hAnsi="Times New Roman" w:cs="Times New Roman"/>
          <w:color w:val="000000"/>
          <w:sz w:val="24"/>
          <w:szCs w:val="24"/>
        </w:rPr>
        <w:t>large scale. They are also the m</w:t>
      </w:r>
      <w:r w:rsidRPr="00221E4E">
        <w:rPr>
          <w:rFonts w:ascii="Times New Roman" w:eastAsia="Calibri" w:hAnsi="Times New Roman" w:cs="Times New Roman"/>
          <w:color w:val="000000"/>
          <w:sz w:val="24"/>
          <w:szCs w:val="24"/>
        </w:rPr>
        <w:t>ajor recipients of government supports.</w:t>
      </w:r>
    </w:p>
    <w:p w:rsidR="0039487D" w:rsidRPr="00221E4E" w:rsidRDefault="0039487D" w:rsidP="0039487D">
      <w:pPr>
        <w:tabs>
          <w:tab w:val="left" w:pos="851"/>
          <w:tab w:val="left" w:pos="98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2.3</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Economics of Mechanization in Agricultural Production</w:t>
      </w:r>
    </w:p>
    <w:p w:rsidR="0039487D" w:rsidRPr="00221E4E" w:rsidRDefault="0039487D" w:rsidP="0039487D">
      <w:pPr>
        <w:tabs>
          <w:tab w:val="left" w:pos="851"/>
        </w:tabs>
        <w:spacing w:after="0" w:line="480" w:lineRule="auto"/>
        <w:ind w:firstLine="9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 agricultural revolution that is taking place in most developing countries including Nigeria calls for considerable change in agricultural technology, Over 80% of the cultivated area in Nigeria is tilled and farmed using hand tools and traditional implements. The area a</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farmer can cultivate annually is inherently limited to about 2 hectares to produce what barely suffices to feed his family. </w:t>
      </w:r>
      <w:proofErr w:type="spellStart"/>
      <w:r w:rsidRPr="00221E4E">
        <w:rPr>
          <w:rFonts w:ascii="Times New Roman" w:eastAsia="Calibri" w:hAnsi="Times New Roman" w:cs="Times New Roman"/>
          <w:color w:val="000000"/>
          <w:sz w:val="24"/>
          <w:szCs w:val="24"/>
        </w:rPr>
        <w:t>Avocatios</w:t>
      </w:r>
      <w:proofErr w:type="spellEnd"/>
      <w:r w:rsidRPr="00221E4E">
        <w:rPr>
          <w:rFonts w:ascii="Times New Roman" w:eastAsia="Calibri" w:hAnsi="Times New Roman" w:cs="Times New Roman"/>
          <w:color w:val="000000"/>
          <w:sz w:val="24"/>
          <w:szCs w:val="24"/>
        </w:rPr>
        <w:t xml:space="preserve"> if hand tools technology for agriculture </w:t>
      </w:r>
      <w:proofErr w:type="spellStart"/>
      <w:r w:rsidRPr="00221E4E">
        <w:rPr>
          <w:rFonts w:ascii="Times New Roman" w:eastAsia="Calibri" w:hAnsi="Times New Roman" w:cs="Times New Roman"/>
          <w:color w:val="000000"/>
          <w:sz w:val="24"/>
          <w:szCs w:val="24"/>
        </w:rPr>
        <w:t>amints</w:t>
      </w:r>
      <w:proofErr w:type="spellEnd"/>
      <w:r w:rsidRPr="00221E4E">
        <w:rPr>
          <w:rFonts w:ascii="Times New Roman" w:eastAsia="Calibri" w:hAnsi="Times New Roman" w:cs="Times New Roman"/>
          <w:color w:val="000000"/>
          <w:sz w:val="24"/>
          <w:szCs w:val="24"/>
        </w:rPr>
        <w:t xml:space="preserve"> to virtual enslavement that condemns a large group of Nigeria to perpetual poverty </w:t>
      </w:r>
      <w:r w:rsidRPr="00221E4E">
        <w:rPr>
          <w:rFonts w:ascii="Times New Roman" w:eastAsia="Calibri" w:hAnsi="Times New Roman" w:cs="Times New Roman"/>
          <w:color w:val="000000"/>
          <w:sz w:val="24"/>
          <w:szCs w:val="24"/>
        </w:rPr>
        <w:lastRenderedPageBreak/>
        <w:t>(Odighoh.1991).Animal-drought power in the form of a pair or team of work bull oxen or even donkey is used to some extent by farmers in the northern parts of Nigeria.</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Animal drought technology is becoming increasingly unrealistic in Nigeria where it is feed with many serious limitations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 1991). Considering all the factors involved.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Power mechanization is the appropriate technology package for agricultural intensification </w:t>
      </w:r>
      <w:proofErr w:type="spellStart"/>
      <w:r w:rsidRPr="00221E4E">
        <w:rPr>
          <w:rFonts w:ascii="Times New Roman" w:eastAsia="Calibri" w:hAnsi="Times New Roman" w:cs="Times New Roman"/>
          <w:color w:val="000000"/>
          <w:sz w:val="24"/>
          <w:szCs w:val="24"/>
        </w:rPr>
        <w:t>programmes</w:t>
      </w:r>
      <w:proofErr w:type="spellEnd"/>
      <w:r w:rsidRPr="00221E4E">
        <w:rPr>
          <w:rFonts w:ascii="Times New Roman" w:eastAsia="Calibri" w:hAnsi="Times New Roman" w:cs="Times New Roman"/>
          <w:color w:val="000000"/>
          <w:sz w:val="24"/>
          <w:szCs w:val="24"/>
        </w:rPr>
        <w:t xml:space="preserve"> in Nigeria. All real stake holders genuinely interested in the welfare of Nigeria and </w:t>
      </w:r>
      <w:proofErr w:type="gramStart"/>
      <w:r w:rsidRPr="00221E4E">
        <w:rPr>
          <w:rFonts w:ascii="Times New Roman" w:eastAsia="Calibri" w:hAnsi="Times New Roman" w:cs="Times New Roman"/>
          <w:color w:val="000000"/>
          <w:sz w:val="24"/>
          <w:szCs w:val="24"/>
        </w:rPr>
        <w:t>Nigerians,</w:t>
      </w:r>
      <w:proofErr w:type="gramEnd"/>
      <w:r w:rsidRPr="00221E4E">
        <w:rPr>
          <w:rFonts w:ascii="Times New Roman" w:eastAsia="Calibri" w:hAnsi="Times New Roman" w:cs="Times New Roman"/>
          <w:color w:val="000000"/>
          <w:sz w:val="24"/>
          <w:szCs w:val="24"/>
        </w:rPr>
        <w:t xml:space="preserve"> must acknowledge that the war against hunger and scarcity of agro-industrial raw materials is too complex and too sophisticated for the armament of hoes and diggers in the hands of army of aged and ageing peasant farmers or yoked behind malnourished </w:t>
      </w:r>
      <w:proofErr w:type="spellStart"/>
      <w:r w:rsidRPr="00221E4E">
        <w:rPr>
          <w:rFonts w:ascii="Times New Roman" w:eastAsia="Calibri" w:hAnsi="Times New Roman" w:cs="Times New Roman"/>
          <w:color w:val="000000"/>
          <w:sz w:val="24"/>
          <w:szCs w:val="24"/>
        </w:rPr>
        <w:t>muks</w:t>
      </w:r>
      <w:proofErr w:type="spellEnd"/>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oxen and donkeys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w:t>
      </w:r>
    </w:p>
    <w:p w:rsidR="0039487D" w:rsidRPr="00221E4E" w:rsidRDefault="0039487D" w:rsidP="0039487D">
      <w:pPr>
        <w:tabs>
          <w:tab w:val="left" w:pos="851"/>
          <w:tab w:val="left" w:pos="100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2.4</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Assessment of Mechanization Problems of Peasant Farmers</w:t>
      </w:r>
    </w:p>
    <w:p w:rsidR="0039487D" w:rsidRPr="00221E4E" w:rsidRDefault="0039487D" w:rsidP="0039487D">
      <w:pPr>
        <w:tabs>
          <w:tab w:val="left" w:pos="851"/>
        </w:tabs>
        <w:spacing w:after="0" w:line="480" w:lineRule="auto"/>
        <w:ind w:firstLine="9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Farm mechanization has been seen as the pivot to agricultural revolution in many parts of the world and has contributed greatly to increased output of food crops and other agricultural product to meet the demands of the over increasing world production. Through farm mechanization many industrial raw material are produce for the rapidly expanding world industries. Tools, implements and powered machinery are essential and major inputs to agriculture. The term mechanization is generally used as an overall description of the application </w:t>
      </w:r>
      <w:proofErr w:type="spellStart"/>
      <w:r w:rsidRPr="00221E4E">
        <w:rPr>
          <w:rFonts w:ascii="Times New Roman" w:eastAsia="Calibri" w:hAnsi="Times New Roman" w:cs="Times New Roman"/>
          <w:color w:val="000000"/>
          <w:sz w:val="24"/>
          <w:szCs w:val="24"/>
        </w:rPr>
        <w:t>o</w:t>
      </w:r>
      <w:proofErr w:type="spellEnd"/>
      <w:r w:rsidRPr="00221E4E">
        <w:rPr>
          <w:rFonts w:ascii="Times New Roman" w:eastAsia="Calibri" w:hAnsi="Times New Roman" w:cs="Times New Roman"/>
          <w:color w:val="000000"/>
          <w:sz w:val="24"/>
          <w:szCs w:val="24"/>
        </w:rPr>
        <w:t xml:space="preserve"> these inputs.</w:t>
      </w:r>
    </w:p>
    <w:p w:rsidR="0039487D" w:rsidRPr="00221E4E" w:rsidRDefault="0039487D" w:rsidP="0039487D">
      <w:pPr>
        <w:tabs>
          <w:tab w:val="left" w:pos="851"/>
        </w:tabs>
        <w:spacing w:after="0" w:line="480" w:lineRule="auto"/>
        <w:ind w:firstLine="8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Agricultural mechanization has made a significant contribution to agricultural and rural development in many part of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world. Level of product have increased,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soil and water conservation measure were conducted, the profitability of farming and cropping system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improved the quality of rural life enhanced and development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industrial and service sectors was stimulated (</w:t>
      </w: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et al). </w:t>
      </w:r>
      <w:proofErr w:type="spellStart"/>
      <w:r w:rsidRPr="00221E4E">
        <w:rPr>
          <w:rFonts w:ascii="Times New Roman" w:eastAsia="Calibri" w:hAnsi="Times New Roman" w:cs="Times New Roman"/>
          <w:color w:val="000000"/>
          <w:sz w:val="24"/>
          <w:szCs w:val="24"/>
        </w:rPr>
        <w:t>Iheanacho</w:t>
      </w:r>
      <w:proofErr w:type="spellEnd"/>
      <w:r w:rsidRPr="00221E4E">
        <w:rPr>
          <w:rFonts w:ascii="Times New Roman" w:eastAsia="Calibri" w:hAnsi="Times New Roman" w:cs="Times New Roman"/>
          <w:color w:val="000000"/>
          <w:sz w:val="24"/>
          <w:szCs w:val="24"/>
        </w:rPr>
        <w:t xml:space="preserve"> et al stated that the machine used for agricultural production in Nigeria include hand tolls, animal drawn implements, two wheel </w:t>
      </w:r>
      <w:r w:rsidRPr="00221E4E">
        <w:rPr>
          <w:rFonts w:ascii="Times New Roman" w:eastAsia="Calibri" w:hAnsi="Times New Roman" w:cs="Times New Roman"/>
          <w:color w:val="000000"/>
          <w:sz w:val="24"/>
          <w:szCs w:val="24"/>
        </w:rPr>
        <w:lastRenderedPageBreak/>
        <w:t xml:space="preserve">and four wheel drive tractors, motorized or mechanically driven </w:t>
      </w:r>
      <w:proofErr w:type="spellStart"/>
      <w:r w:rsidRPr="00221E4E">
        <w:rPr>
          <w:rFonts w:ascii="Times New Roman" w:eastAsia="Calibri" w:hAnsi="Times New Roman" w:cs="Times New Roman"/>
          <w:color w:val="000000"/>
          <w:sz w:val="24"/>
          <w:szCs w:val="24"/>
        </w:rPr>
        <w:t>post harvest</w:t>
      </w:r>
      <w:proofErr w:type="spellEnd"/>
      <w:r w:rsidRPr="00221E4E">
        <w:rPr>
          <w:rFonts w:ascii="Times New Roman" w:eastAsia="Calibri" w:hAnsi="Times New Roman" w:cs="Times New Roman"/>
          <w:color w:val="000000"/>
          <w:sz w:val="24"/>
          <w:szCs w:val="24"/>
        </w:rPr>
        <w:t xml:space="preserve"> handling and processing machines, crop storage equipment and pumps for irrigation. This agricultural mechanization in Nigeria can be divided into three level of technology. Hand tools technology,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draught animal technology and engine power technology.</w:t>
      </w:r>
    </w:p>
    <w:p w:rsidR="0039487D" w:rsidRPr="00221E4E" w:rsidRDefault="0039487D" w:rsidP="0039487D">
      <w:pPr>
        <w:tabs>
          <w:tab w:val="left" w:pos="851"/>
          <w:tab w:val="left" w:pos="116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2.5</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 xml:space="preserve">Factors Limiting Small Scale Framers Access and Use of Mechanization </w:t>
      </w:r>
      <w:proofErr w:type="gramStart"/>
      <w:r w:rsidRPr="00221E4E">
        <w:rPr>
          <w:rFonts w:ascii="Times New Roman" w:eastAsia="Calibri" w:hAnsi="Times New Roman" w:cs="Times New Roman"/>
          <w:b/>
          <w:color w:val="000000"/>
          <w:sz w:val="24"/>
          <w:szCs w:val="24"/>
        </w:rPr>
        <w:t>For</w:t>
      </w:r>
      <w:proofErr w:type="gramEnd"/>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Agriculture</w:t>
      </w:r>
    </w:p>
    <w:p w:rsidR="0039487D" w:rsidRPr="00221E4E" w:rsidRDefault="0039487D" w:rsidP="0039487D">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Nigeria is one of the major </w:t>
      </w:r>
      <w:proofErr w:type="gramStart"/>
      <w:r w:rsidRPr="00221E4E">
        <w:rPr>
          <w:rFonts w:ascii="Times New Roman" w:eastAsia="Calibri" w:hAnsi="Times New Roman" w:cs="Times New Roman"/>
          <w:color w:val="000000"/>
          <w:sz w:val="24"/>
          <w:szCs w:val="24"/>
        </w:rPr>
        <w:t>importer</w:t>
      </w:r>
      <w:proofErr w:type="gramEnd"/>
      <w:r w:rsidRPr="00221E4E">
        <w:rPr>
          <w:rFonts w:ascii="Times New Roman" w:eastAsia="Calibri" w:hAnsi="Times New Roman" w:cs="Times New Roman"/>
          <w:color w:val="000000"/>
          <w:sz w:val="24"/>
          <w:szCs w:val="24"/>
        </w:rPr>
        <w:t xml:space="preserve"> of food items in the </w:t>
      </w:r>
      <w:proofErr w:type="spellStart"/>
      <w:r w:rsidRPr="00221E4E">
        <w:rPr>
          <w:rFonts w:ascii="Times New Roman" w:eastAsia="Calibri" w:hAnsi="Times New Roman" w:cs="Times New Roman"/>
          <w:color w:val="000000"/>
          <w:sz w:val="24"/>
          <w:szCs w:val="24"/>
        </w:rPr>
        <w:t>sub-saharan</w:t>
      </w:r>
      <w:proofErr w:type="spellEnd"/>
      <w:r w:rsidRPr="00221E4E">
        <w:rPr>
          <w:rFonts w:ascii="Times New Roman" w:eastAsia="Calibri" w:hAnsi="Times New Roman" w:cs="Times New Roman"/>
          <w:color w:val="000000"/>
          <w:sz w:val="24"/>
          <w:szCs w:val="24"/>
        </w:rPr>
        <w:t xml:space="preserve"> Africa. FAO (2013) indicated that Nigeria become the highest importer of rice in the sub-Africa region. To worsen the situation, most of the young and able </w:t>
      </w:r>
      <w:proofErr w:type="gramStart"/>
      <w:r w:rsidRPr="00221E4E">
        <w:rPr>
          <w:rFonts w:ascii="Times New Roman" w:eastAsia="Calibri" w:hAnsi="Times New Roman" w:cs="Times New Roman"/>
          <w:color w:val="000000"/>
          <w:sz w:val="24"/>
          <w:szCs w:val="24"/>
        </w:rPr>
        <w:t>bodies</w:t>
      </w:r>
      <w:proofErr w:type="gramEnd"/>
      <w:r w:rsidRPr="00221E4E">
        <w:rPr>
          <w:rFonts w:ascii="Times New Roman" w:eastAsia="Calibri" w:hAnsi="Times New Roman" w:cs="Times New Roman"/>
          <w:color w:val="000000"/>
          <w:sz w:val="24"/>
          <w:szCs w:val="24"/>
        </w:rPr>
        <w:t xml:space="preserve"> men who are supposed to adopt farm mechanization are continuously leaving the rural areas for urban cities in search jobs with better remuneration.</w:t>
      </w:r>
    </w:p>
    <w:p w:rsidR="0039487D" w:rsidRPr="00221E4E" w:rsidRDefault="0039487D" w:rsidP="0039487D">
      <w:pPr>
        <w:tabs>
          <w:tab w:val="left" w:pos="851"/>
        </w:tabs>
        <w:spacing w:after="0" w:line="480" w:lineRule="auto"/>
        <w:ind w:firstLine="11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This </w:t>
      </w:r>
      <w:proofErr w:type="spellStart"/>
      <w:r w:rsidRPr="00221E4E">
        <w:rPr>
          <w:rFonts w:ascii="Times New Roman" w:eastAsia="Calibri" w:hAnsi="Times New Roman" w:cs="Times New Roman"/>
          <w:color w:val="000000"/>
          <w:sz w:val="24"/>
          <w:szCs w:val="24"/>
        </w:rPr>
        <w:t>urgly</w:t>
      </w:r>
      <w:proofErr w:type="spellEnd"/>
      <w:r w:rsidRPr="00221E4E">
        <w:rPr>
          <w:rFonts w:ascii="Times New Roman" w:eastAsia="Calibri" w:hAnsi="Times New Roman" w:cs="Times New Roman"/>
          <w:color w:val="000000"/>
          <w:sz w:val="24"/>
          <w:szCs w:val="24"/>
        </w:rPr>
        <w:t xml:space="preserve"> scenario call for a serious concerns because the inability of Nigeria to feed her teeming population that has estimated to be growing at the rate of 2.3 percent per annum (NPC,2006) is a pointer to national calamity. </w:t>
      </w:r>
      <w:proofErr w:type="gramStart"/>
      <w:r w:rsidRPr="00221E4E">
        <w:rPr>
          <w:rFonts w:ascii="Times New Roman" w:eastAsia="Calibri" w:hAnsi="Times New Roman" w:cs="Times New Roman"/>
          <w:color w:val="000000"/>
          <w:sz w:val="24"/>
          <w:szCs w:val="24"/>
        </w:rPr>
        <w:t>In order to improve food production.</w:t>
      </w:r>
      <w:proofErr w:type="gramEnd"/>
      <w:r w:rsidRPr="00221E4E">
        <w:rPr>
          <w:rFonts w:ascii="Times New Roman" w:eastAsia="Calibri" w:hAnsi="Times New Roman" w:cs="Times New Roman"/>
          <w:color w:val="000000"/>
          <w:sz w:val="24"/>
          <w:szCs w:val="24"/>
        </w:rPr>
        <w:t xml:space="preserve"> Nigeria farmers have to adopt farm mechanization because it is a means of enhancing human productivity and often with the intention to achieve results beyond the capacity for human </w:t>
      </w:r>
      <w:proofErr w:type="spellStart"/>
      <w:proofErr w:type="gram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 xml:space="preserve">FAO,2008). To embrace agricultural mechanization, one of the most important agricultural technologies that Nigeria farmers must have access to is tractor and </w:t>
      </w:r>
      <w:proofErr w:type="gramStart"/>
      <w:r w:rsidRPr="00221E4E">
        <w:rPr>
          <w:rFonts w:ascii="Times New Roman" w:eastAsia="Calibri" w:hAnsi="Times New Roman" w:cs="Times New Roman"/>
          <w:color w:val="000000"/>
          <w:sz w:val="24"/>
          <w:szCs w:val="24"/>
        </w:rPr>
        <w:t>it's</w:t>
      </w:r>
      <w:proofErr w:type="gramEnd"/>
      <w:r w:rsidRPr="00221E4E">
        <w:rPr>
          <w:rFonts w:ascii="Times New Roman" w:eastAsia="Calibri" w:hAnsi="Times New Roman" w:cs="Times New Roman"/>
          <w:color w:val="000000"/>
          <w:sz w:val="24"/>
          <w:szCs w:val="24"/>
        </w:rPr>
        <w:t xml:space="preserve"> implements. Although farm mechanization according to Maharajah and </w:t>
      </w:r>
      <w:proofErr w:type="spellStart"/>
      <w:proofErr w:type="gramStart"/>
      <w:r w:rsidRPr="00221E4E">
        <w:rPr>
          <w:rFonts w:ascii="Times New Roman" w:eastAsia="Calibri" w:hAnsi="Times New Roman" w:cs="Times New Roman"/>
          <w:color w:val="000000"/>
          <w:sz w:val="24"/>
          <w:szCs w:val="24"/>
        </w:rPr>
        <w:t>cheltin</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2006)</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encompasses in </w:t>
      </w:r>
      <w:proofErr w:type="spellStart"/>
      <w:r w:rsidRPr="00221E4E">
        <w:rPr>
          <w:rFonts w:ascii="Times New Roman" w:eastAsia="Calibri" w:hAnsi="Times New Roman" w:cs="Times New Roman"/>
          <w:color w:val="000000"/>
          <w:sz w:val="24"/>
          <w:szCs w:val="24"/>
        </w:rPr>
        <w:t>it's</w:t>
      </w:r>
      <w:proofErr w:type="spellEnd"/>
      <w:r w:rsidRPr="00221E4E">
        <w:rPr>
          <w:rFonts w:ascii="Times New Roman" w:eastAsia="Calibri" w:hAnsi="Times New Roman" w:cs="Times New Roman"/>
          <w:color w:val="000000"/>
          <w:sz w:val="24"/>
          <w:szCs w:val="24"/>
        </w:rPr>
        <w:t xml:space="preserve"> widest sense, hand tools, draught animals and mechanical technologies.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Tractor is one of the important mechanical </w:t>
      </w:r>
      <w:proofErr w:type="gramStart"/>
      <w:r w:rsidRPr="00221E4E">
        <w:rPr>
          <w:rFonts w:ascii="Times New Roman" w:eastAsia="Calibri" w:hAnsi="Times New Roman" w:cs="Times New Roman"/>
          <w:color w:val="000000"/>
          <w:sz w:val="24"/>
          <w:szCs w:val="24"/>
        </w:rPr>
        <w:t>power</w:t>
      </w:r>
      <w:proofErr w:type="gramEnd"/>
      <w:r w:rsidRPr="00221E4E">
        <w:rPr>
          <w:rFonts w:ascii="Times New Roman" w:eastAsia="Calibri" w:hAnsi="Times New Roman" w:cs="Times New Roman"/>
          <w:color w:val="000000"/>
          <w:sz w:val="24"/>
          <w:szCs w:val="24"/>
        </w:rPr>
        <w:t xml:space="preserve"> because it is a major clement in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t>
      </w:r>
      <w:proofErr w:type="spellStart"/>
      <w:r w:rsidRPr="00221E4E">
        <w:rPr>
          <w:rFonts w:ascii="Times New Roman" w:eastAsia="Calibri" w:hAnsi="Times New Roman" w:cs="Times New Roman"/>
          <w:color w:val="000000"/>
          <w:sz w:val="24"/>
          <w:szCs w:val="24"/>
        </w:rPr>
        <w:t>Ishola</w:t>
      </w:r>
      <w:proofErr w:type="spellEnd"/>
      <w:r w:rsidRPr="00221E4E">
        <w:rPr>
          <w:rFonts w:ascii="Times New Roman" w:eastAsia="Calibri" w:hAnsi="Times New Roman" w:cs="Times New Roman"/>
          <w:color w:val="000000"/>
          <w:sz w:val="24"/>
          <w:szCs w:val="24"/>
        </w:rPr>
        <w:t xml:space="preserve"> </w:t>
      </w:r>
      <w:proofErr w:type="spellStart"/>
      <w:r w:rsidRPr="00221E4E">
        <w:rPr>
          <w:rFonts w:ascii="Times New Roman" w:eastAsia="Calibri" w:hAnsi="Times New Roman" w:cs="Times New Roman"/>
          <w:color w:val="000000"/>
          <w:sz w:val="24"/>
          <w:szCs w:val="24"/>
        </w:rPr>
        <w:t>Adeoti</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2004).</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Some Nigeria farmers have been advised to embrace agricultural mechanization as a way of increasing food population and report by NAERLS and NPES (2001) indicated that </w:t>
      </w:r>
      <w:r w:rsidRPr="00221E4E">
        <w:rPr>
          <w:rFonts w:ascii="Times New Roman" w:eastAsia="Calibri" w:hAnsi="Times New Roman" w:cs="Times New Roman"/>
          <w:color w:val="000000"/>
          <w:sz w:val="24"/>
          <w:szCs w:val="24"/>
        </w:rPr>
        <w:lastRenderedPageBreak/>
        <w:t>most states in Nigeria including Abuja had some functional tractors for farm mechanization in Nigeria. This is very important because if tractor are not affordable to farmers or available in public and private offices but not accessible, it makes no meaning to a farmer who needs it for production purpose.</w:t>
      </w:r>
    </w:p>
    <w:p w:rsidR="0039487D" w:rsidRDefault="0039487D" w:rsidP="0039487D">
      <w:pPr>
        <w:tabs>
          <w:tab w:val="left" w:pos="851"/>
        </w:tabs>
        <w:spacing w:after="0" w:line="480" w:lineRule="auto"/>
        <w:jc w:val="both"/>
        <w:rPr>
          <w:rFonts w:ascii="Times New Roman" w:eastAsia="Calibri" w:hAnsi="Times New Roman" w:cs="Times New Roman"/>
          <w:b/>
          <w:color w:val="000000"/>
          <w:sz w:val="24"/>
          <w:szCs w:val="24"/>
        </w:rPr>
      </w:pPr>
      <w:r w:rsidRPr="00524F76">
        <w:rPr>
          <w:rFonts w:ascii="Times New Roman" w:eastAsia="Calibri" w:hAnsi="Times New Roman" w:cs="Times New Roman"/>
          <w:b/>
          <w:color w:val="000000"/>
          <w:sz w:val="24"/>
          <w:szCs w:val="24"/>
        </w:rPr>
        <w:t>2.6</w:t>
      </w:r>
      <w:r w:rsidRPr="00524F76">
        <w:rPr>
          <w:rFonts w:ascii="Times New Roman" w:eastAsia="Calibri" w:hAnsi="Times New Roman" w:cs="Times New Roman"/>
          <w:b/>
          <w:color w:val="000000"/>
          <w:sz w:val="24"/>
          <w:szCs w:val="24"/>
        </w:rPr>
        <w:tab/>
        <w:t>Advantages of Agricultural Mechanization</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Pr="00221E4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removes the difficulties in farming. Farm work is considered by people to be very hard.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use of machine makes farming enjoyable.</w:t>
      </w:r>
    </w:p>
    <w:p w:rsidR="0039487D" w:rsidRDefault="0039487D" w:rsidP="0039487D">
      <w:pPr>
        <w:tabs>
          <w:tab w:val="left" w:pos="567"/>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Large area of farmland can be prepared within very short time. This means that mechanizations saves time.</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r w:rsidRPr="00221E4E">
        <w:rPr>
          <w:rFonts w:ascii="Times New Roman" w:eastAsia="Calibri" w:hAnsi="Times New Roman" w:cs="Times New Roman"/>
          <w:color w:val="000000"/>
          <w:sz w:val="24"/>
          <w:szCs w:val="24"/>
        </w:rPr>
        <w:t xml:space="preserve">It allows the farmers to perform some difficult job easily for </w:t>
      </w:r>
      <w:proofErr w:type="gramStart"/>
      <w:r w:rsidRPr="00221E4E">
        <w:rPr>
          <w:rFonts w:ascii="Times New Roman" w:eastAsia="Calibri" w:hAnsi="Times New Roman" w:cs="Times New Roman"/>
          <w:color w:val="000000"/>
          <w:sz w:val="24"/>
          <w:szCs w:val="24"/>
        </w:rPr>
        <w:t>example,</w:t>
      </w:r>
      <w:proofErr w:type="gramEnd"/>
      <w:r w:rsidRPr="00221E4E">
        <w:rPr>
          <w:rFonts w:ascii="Times New Roman" w:eastAsia="Calibri" w:hAnsi="Times New Roman" w:cs="Times New Roman"/>
          <w:color w:val="000000"/>
          <w:sz w:val="24"/>
          <w:szCs w:val="24"/>
        </w:rPr>
        <w:t xml:space="preserve"> the felling of tree is easy with motor,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saw instead of the axe and cutlass.</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Mechanization saves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Very few </w:t>
      </w:r>
      <w:proofErr w:type="spellStart"/>
      <w:r w:rsidRPr="00221E4E">
        <w:rPr>
          <w:rFonts w:ascii="Times New Roman" w:eastAsia="Calibri" w:hAnsi="Times New Roman" w:cs="Times New Roman"/>
          <w:color w:val="000000"/>
          <w:sz w:val="24"/>
          <w:szCs w:val="24"/>
        </w:rPr>
        <w:t>labours</w:t>
      </w:r>
      <w:proofErr w:type="spellEnd"/>
      <w:r w:rsidRPr="00221E4E">
        <w:rPr>
          <w:rFonts w:ascii="Times New Roman" w:eastAsia="Calibri" w:hAnsi="Times New Roman" w:cs="Times New Roman"/>
          <w:color w:val="000000"/>
          <w:sz w:val="24"/>
          <w:szCs w:val="24"/>
        </w:rPr>
        <w:t xml:space="preserve"> are required when machines are employed on the farm.</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w:t>
      </w:r>
      <w:proofErr w:type="gramStart"/>
      <w:r w:rsidRPr="00221E4E">
        <w:rPr>
          <w:rFonts w:ascii="Times New Roman" w:eastAsia="Calibri" w:hAnsi="Times New Roman" w:cs="Times New Roman"/>
          <w:color w:val="000000"/>
          <w:sz w:val="24"/>
          <w:szCs w:val="24"/>
        </w:rPr>
        <w:t>increase</w:t>
      </w:r>
      <w:proofErr w:type="gramEnd"/>
      <w:r w:rsidRPr="00221E4E">
        <w:rPr>
          <w:rFonts w:ascii="Times New Roman" w:eastAsia="Calibri" w:hAnsi="Times New Roman" w:cs="Times New Roman"/>
          <w:color w:val="000000"/>
          <w:sz w:val="24"/>
          <w:szCs w:val="24"/>
        </w:rPr>
        <w:t xml:space="preserve"> farm productivity because of large scope of operations. Increased productivity leads to higher </w:t>
      </w:r>
      <w:proofErr w:type="spellStart"/>
      <w:r w:rsidRPr="00221E4E">
        <w:rPr>
          <w:rFonts w:ascii="Times New Roman" w:eastAsia="Calibri" w:hAnsi="Times New Roman" w:cs="Times New Roman"/>
          <w:color w:val="000000"/>
          <w:sz w:val="24"/>
          <w:szCs w:val="24"/>
        </w:rPr>
        <w:t>farmn</w:t>
      </w:r>
      <w:proofErr w:type="spellEnd"/>
      <w:r w:rsidRPr="00221E4E">
        <w:rPr>
          <w:rFonts w:ascii="Times New Roman" w:eastAsia="Calibri" w:hAnsi="Times New Roman" w:cs="Times New Roman"/>
          <w:color w:val="000000"/>
          <w:sz w:val="24"/>
          <w:szCs w:val="24"/>
        </w:rPr>
        <w:t xml:space="preserve"> income and standard of living.</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The cost of using machines on the </w:t>
      </w:r>
      <w:proofErr w:type="spellStart"/>
      <w:r w:rsidRPr="00221E4E">
        <w:rPr>
          <w:rFonts w:ascii="Times New Roman" w:eastAsia="Calibri" w:hAnsi="Times New Roman" w:cs="Times New Roman"/>
          <w:color w:val="000000"/>
          <w:sz w:val="24"/>
          <w:szCs w:val="24"/>
        </w:rPr>
        <w:t>fiurmis</w:t>
      </w:r>
      <w:proofErr w:type="spellEnd"/>
      <w:r w:rsidRPr="00221E4E">
        <w:rPr>
          <w:rFonts w:ascii="Times New Roman" w:eastAsia="Calibri" w:hAnsi="Times New Roman" w:cs="Times New Roman"/>
          <w:color w:val="000000"/>
          <w:sz w:val="24"/>
          <w:szCs w:val="24"/>
        </w:rPr>
        <w:t xml:space="preserve"> cheaper in the long run compared with the cost of firm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that is always rising.</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prevents bad agricultural practice such as complete burning all </w:t>
      </w:r>
      <w:proofErr w:type="spellStart"/>
      <w:r w:rsidRPr="00221E4E">
        <w:rPr>
          <w:rFonts w:ascii="Times New Roman" w:eastAsia="Calibri" w:hAnsi="Times New Roman" w:cs="Times New Roman"/>
          <w:color w:val="000000"/>
          <w:sz w:val="24"/>
          <w:szCs w:val="24"/>
        </w:rPr>
        <w:t>vegetations</w:t>
      </w:r>
      <w:proofErr w:type="spellEnd"/>
      <w:r w:rsidRPr="00221E4E">
        <w:rPr>
          <w:rFonts w:ascii="Times New Roman" w:eastAsia="Calibri" w:hAnsi="Times New Roman" w:cs="Times New Roman"/>
          <w:color w:val="000000"/>
          <w:sz w:val="24"/>
          <w:szCs w:val="24"/>
        </w:rPr>
        <w:t xml:space="preserve"> for new farm land.</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enables the farmers to use surplus farm product profitably.</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IX.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use of machine in farming and cropping system may attract young and educated persons to take up farmin</w:t>
      </w:r>
      <w:r>
        <w:rPr>
          <w:rFonts w:ascii="Times New Roman" w:eastAsia="Calibri" w:hAnsi="Times New Roman" w:cs="Times New Roman"/>
          <w:color w:val="000000"/>
          <w:sz w:val="24"/>
          <w:szCs w:val="24"/>
        </w:rPr>
        <w:t>g and cropping as an occupation.</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after="0" w:line="480" w:lineRule="auto"/>
        <w:jc w:val="center"/>
        <w:rPr>
          <w:rFonts w:ascii="Times New Roman" w:eastAsia="Calibri" w:hAnsi="Times New Roman" w:cs="Times New Roman"/>
          <w:b/>
          <w:sz w:val="24"/>
          <w:szCs w:val="24"/>
        </w:rPr>
      </w:pPr>
    </w:p>
    <w:p w:rsidR="0039487D" w:rsidRPr="0052602E" w:rsidRDefault="0039487D" w:rsidP="0039487D">
      <w:pPr>
        <w:tabs>
          <w:tab w:val="left" w:pos="851"/>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lastRenderedPageBreak/>
        <w:t>CHAPTER THREE</w:t>
      </w:r>
    </w:p>
    <w:p w:rsidR="0039487D" w:rsidRPr="0052602E" w:rsidRDefault="0039487D" w:rsidP="0039487D">
      <w:pPr>
        <w:tabs>
          <w:tab w:val="left" w:pos="851"/>
          <w:tab w:val="left" w:pos="3160"/>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t>RESEARCH METHODOLOGY</w:t>
      </w:r>
    </w:p>
    <w:p w:rsidR="0039487D" w:rsidRPr="0052602E" w:rsidRDefault="0039487D" w:rsidP="0039487D">
      <w:pPr>
        <w:tabs>
          <w:tab w:val="left" w:pos="851"/>
          <w:tab w:val="left" w:pos="1020"/>
        </w:tabs>
        <w:spacing w:after="0" w:line="480" w:lineRule="auto"/>
        <w:jc w:val="both"/>
        <w:rPr>
          <w:rFonts w:ascii="Times New Roman" w:hAnsi="Times New Roman" w:cs="Times New Roman"/>
          <w:sz w:val="24"/>
          <w:szCs w:val="24"/>
        </w:rPr>
      </w:pPr>
      <w:r w:rsidRPr="0052602E">
        <w:rPr>
          <w:rFonts w:ascii="Times New Roman" w:eastAsia="Calibri" w:hAnsi="Times New Roman" w:cs="Times New Roman"/>
          <w:sz w:val="24"/>
          <w:szCs w:val="24"/>
        </w:rPr>
        <w:t>3.1</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Description of the Study Area</w:t>
      </w:r>
    </w:p>
    <w:p w:rsidR="0039487D" w:rsidRPr="0052602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52602E">
        <w:rPr>
          <w:rFonts w:ascii="Times New Roman" w:eastAsia="Calibri" w:hAnsi="Times New Roman" w:cs="Times New Roman"/>
          <w:sz w:val="24"/>
          <w:szCs w:val="24"/>
        </w:rPr>
        <w:t>The study ar</w:t>
      </w:r>
      <w:r>
        <w:rPr>
          <w:rFonts w:ascii="Times New Roman" w:eastAsia="Calibri" w:hAnsi="Times New Roman" w:cs="Times New Roman"/>
          <w:sz w:val="24"/>
          <w:szCs w:val="24"/>
        </w:rPr>
        <w:t>e</w:t>
      </w:r>
      <w:r w:rsidRPr="0052602E">
        <w:rPr>
          <w:rFonts w:ascii="Times New Roman" w:eastAsia="Calibri" w:hAnsi="Times New Roman" w:cs="Times New Roman"/>
          <w:sz w:val="24"/>
          <w:szCs w:val="24"/>
        </w:rPr>
        <w:t>a covers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proofErr w:type="gramStart"/>
      <w:r w:rsidRPr="0052602E">
        <w:rPr>
          <w:rFonts w:ascii="Times New Roman" w:eastAsia="Calibri" w:hAnsi="Times New Roman" w:cs="Times New Roman"/>
          <w:sz w:val="24"/>
          <w:szCs w:val="24"/>
        </w:rPr>
        <w:t>Patigi</w:t>
      </w:r>
      <w:proofErr w:type="spellEnd"/>
      <w:proofErr w:type="gram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 xml:space="preserve"> South,</w:t>
      </w:r>
      <w:r>
        <w:rPr>
          <w:rFonts w:ascii="Times New Roman" w:eastAsia="Calibri" w:hAnsi="Times New Roman" w:cs="Times New Roman"/>
          <w:sz w:val="24"/>
          <w:szCs w:val="24"/>
        </w:rPr>
        <w:t xml:space="preserve"> Ilorin East,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Oyun</w:t>
      </w:r>
      <w:proofErr w:type="spellEnd"/>
      <w:r>
        <w:rPr>
          <w:rFonts w:ascii="Times New Roman" w:eastAsia="Calibri" w:hAnsi="Times New Roman" w:cs="Times New Roman"/>
          <w:sz w:val="24"/>
          <w:szCs w:val="24"/>
        </w:rPr>
        <w:t xml:space="preserve"> Local Gover</w:t>
      </w:r>
      <w:r w:rsidRPr="0052602E">
        <w:rPr>
          <w:rFonts w:ascii="Times New Roman" w:eastAsia="Calibri" w:hAnsi="Times New Roman" w:cs="Times New Roman"/>
          <w:sz w:val="24"/>
          <w:szCs w:val="24"/>
        </w:rPr>
        <w:t>nmen</w:t>
      </w:r>
      <w:r>
        <w:rPr>
          <w:rFonts w:ascii="Times New Roman" w:eastAsia="Calibri" w:hAnsi="Times New Roman" w:cs="Times New Roman"/>
          <w:sz w:val="24"/>
          <w:szCs w:val="24"/>
        </w:rPr>
        <w:t xml:space="preserve">t Area of </w:t>
      </w:r>
      <w:proofErr w:type="spellStart"/>
      <w:r>
        <w:rPr>
          <w:rFonts w:ascii="Times New Roman" w:eastAsia="Calibri" w:hAnsi="Times New Roman" w:cs="Times New Roman"/>
          <w:sz w:val="24"/>
          <w:szCs w:val="24"/>
        </w:rPr>
        <w:t>Kwara</w:t>
      </w:r>
      <w:proofErr w:type="spellEnd"/>
      <w:r>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lies between latitude: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29' 47.90"</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 longitude: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4° 32'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31.70" E.</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is a state in Western Nigeria,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bordered to the east by </w:t>
      </w:r>
      <w:proofErr w:type="spellStart"/>
      <w:r w:rsidRPr="0052602E">
        <w:rPr>
          <w:rFonts w:ascii="Times New Roman" w:eastAsia="Calibri" w:hAnsi="Times New Roman" w:cs="Times New Roman"/>
          <w:sz w:val="24"/>
          <w:szCs w:val="24"/>
        </w:rPr>
        <w:t>Kogi</w:t>
      </w:r>
      <w:proofErr w:type="spellEnd"/>
      <w:r w:rsidRPr="0052602E">
        <w:rPr>
          <w:rFonts w:ascii="Times New Roman" w:eastAsia="Calibri" w:hAnsi="Times New Roman" w:cs="Times New Roman"/>
          <w:sz w:val="24"/>
          <w:szCs w:val="24"/>
        </w:rPr>
        <w:t xml:space="preserve"> State, to the north by Niger</w:t>
      </w:r>
      <w:r>
        <w:rPr>
          <w:rFonts w:ascii="Times New Roman" w:eastAsia="Calibri" w:hAnsi="Times New Roman" w:cs="Times New Roman"/>
          <w:sz w:val="24"/>
          <w:szCs w:val="24"/>
        </w:rPr>
        <w:t xml:space="preserve"> State, and to the south by </w:t>
      </w:r>
      <w:proofErr w:type="spellStart"/>
      <w:r>
        <w:rPr>
          <w:rFonts w:ascii="Times New Roman" w:eastAsia="Calibri" w:hAnsi="Times New Roman" w:cs="Times New Roman"/>
          <w:sz w:val="24"/>
          <w:szCs w:val="24"/>
        </w:rPr>
        <w:t>Ekiti</w:t>
      </w:r>
      <w:proofErr w:type="spellEnd"/>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and Oyo states while its western border makes </w:t>
      </w:r>
      <w:proofErr w:type="spellStart"/>
      <w:r w:rsidRPr="0052602E">
        <w:rPr>
          <w:rFonts w:ascii="Times New Roman" w:eastAsia="Calibri" w:hAnsi="Times New Roman" w:cs="Times New Roman"/>
          <w:sz w:val="24"/>
          <w:szCs w:val="24"/>
        </w:rPr>
        <w:t>uppant</w:t>
      </w:r>
      <w:proofErr w:type="spellEnd"/>
      <w:r w:rsidRPr="0052602E">
        <w:rPr>
          <w:rFonts w:ascii="Times New Roman" w:eastAsia="Calibri" w:hAnsi="Times New Roman" w:cs="Times New Roman"/>
          <w:sz w:val="24"/>
          <w:szCs w:val="24"/>
        </w:rPr>
        <w:t xml:space="preserve"> of the international border with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Benin Republic. Its capital is the city of florin and the state has 16 local government areas.</w:t>
      </w:r>
    </w:p>
    <w:p w:rsidR="0039487D" w:rsidRDefault="0039487D" w:rsidP="0039487D">
      <w:pPr>
        <w:tabs>
          <w:tab w:val="left" w:pos="851"/>
        </w:tabs>
        <w:spacing w:after="0" w:line="480" w:lineRule="auto"/>
        <w:ind w:firstLine="74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is a Local </w:t>
      </w:r>
      <w:r>
        <w:rPr>
          <w:rFonts w:ascii="Times New Roman" w:eastAsia="Calibri" w:hAnsi="Times New Roman" w:cs="Times New Roman"/>
          <w:sz w:val="24"/>
          <w:szCs w:val="24"/>
        </w:rPr>
        <w:t>Government</w:t>
      </w:r>
      <w:r w:rsidRPr="0052602E">
        <w:rPr>
          <w:rFonts w:ascii="Times New Roman" w:eastAsia="Calibri" w:hAnsi="Times New Roman" w:cs="Times New Roman"/>
          <w:sz w:val="24"/>
          <w:szCs w:val="24"/>
        </w:rPr>
        <w:t xml:space="preserve">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local government secretariat is located in the town of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 xml:space="preserve">.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contains several towns and villages which include </w:t>
      </w:r>
      <w:proofErr w:type="spellStart"/>
      <w:r w:rsidRPr="0052602E">
        <w:rPr>
          <w:rFonts w:ascii="Times New Roman" w:eastAsia="Calibri" w:hAnsi="Times New Roman" w:cs="Times New Roman"/>
          <w:sz w:val="24"/>
          <w:szCs w:val="24"/>
        </w:rPr>
        <w:t>Ogbondoroko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Laduba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Aboto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Balah</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Eyenkonn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Pampo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Ogele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Olowokere</w:t>
      </w:r>
      <w:proofErr w:type="spellEnd"/>
      <w:r w:rsidRPr="0052602E">
        <w:rPr>
          <w:rFonts w:ascii="Times New Roman" w:eastAsia="Calibri" w:hAnsi="Times New Roman" w:cs="Times New Roman"/>
          <w:sz w:val="24"/>
          <w:szCs w:val="24"/>
        </w:rPr>
        <w:t>.</w:t>
      </w:r>
    </w:p>
    <w:p w:rsidR="0039487D" w:rsidRPr="0052602E" w:rsidRDefault="0039487D" w:rsidP="0039487D">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Offa is a city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of Nigeria, with a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 about 166</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112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inhabitants. The town is noted for its weaving and dyeing trade, using vegetable dyes made from locally grown indigo and other plants. Offa is well known for cultivation of sweet potatoes and maize which also formed part of the favorite staple foods of the indigenes in the town. Cattle, goats and sheep are also raised there. The main religions practiced in the town are Islam, Christianity and traditional religions. The ancient tradition for which the town is known is wrestling. </w:t>
      </w:r>
      <w:proofErr w:type="spellStart"/>
      <w:r w:rsidRPr="0052602E">
        <w:rPr>
          <w:rFonts w:ascii="Times New Roman" w:eastAsia="Calibri" w:hAnsi="Times New Roman" w:cs="Times New Roman"/>
          <w:sz w:val="24"/>
          <w:szCs w:val="24"/>
        </w:rPr>
        <w:t>Offatedo</w:t>
      </w:r>
      <w:proofErr w:type="spellEnd"/>
      <w:r w:rsidRPr="0052602E">
        <w:rPr>
          <w:rFonts w:ascii="Times New Roman" w:eastAsia="Calibri" w:hAnsi="Times New Roman" w:cs="Times New Roman"/>
          <w:sz w:val="24"/>
          <w:szCs w:val="24"/>
        </w:rPr>
        <w:t xml:space="preserve"> in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Iyana</w:t>
      </w:r>
      <w:proofErr w:type="spellEnd"/>
      <w:r w:rsidRPr="0052602E">
        <w:rPr>
          <w:rFonts w:ascii="Times New Roman" w:eastAsia="Calibri" w:hAnsi="Times New Roman" w:cs="Times New Roman"/>
          <w:sz w:val="24"/>
          <w:szCs w:val="24"/>
        </w:rPr>
        <w:t xml:space="preserve"> Offa in Oyo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Offa in Cote </w:t>
      </w:r>
      <w:proofErr w:type="spellStart"/>
      <w:r w:rsidRPr="0052602E">
        <w:rPr>
          <w:rFonts w:ascii="Times New Roman" w:eastAsia="Calibri" w:hAnsi="Times New Roman" w:cs="Times New Roman"/>
          <w:sz w:val="24"/>
          <w:szCs w:val="24"/>
        </w:rPr>
        <w:t>d'lvoire</w:t>
      </w:r>
      <w:proofErr w:type="spellEnd"/>
      <w:r w:rsidRPr="0052602E">
        <w:rPr>
          <w:rFonts w:ascii="Times New Roman" w:eastAsia="Calibri" w:hAnsi="Times New Roman" w:cs="Times New Roman"/>
          <w:sz w:val="24"/>
          <w:szCs w:val="24"/>
        </w:rPr>
        <w:t xml:space="preserve"> were established by the people from Offa. Offa is centrally located. There is a big market in the city </w:t>
      </w:r>
      <w:proofErr w:type="spellStart"/>
      <w:r w:rsidRPr="0052602E">
        <w:rPr>
          <w:rFonts w:ascii="Times New Roman" w:eastAsia="Calibri" w:hAnsi="Times New Roman" w:cs="Times New Roman"/>
          <w:sz w:val="24"/>
          <w:szCs w:val="24"/>
        </w:rPr>
        <w:t>centre</w:t>
      </w:r>
      <w:proofErr w:type="spellEnd"/>
      <w:r w:rsidRPr="0052602E">
        <w:rPr>
          <w:rFonts w:ascii="Times New Roman" w:eastAsia="Calibri" w:hAnsi="Times New Roman" w:cs="Times New Roman"/>
          <w:sz w:val="24"/>
          <w:szCs w:val="24"/>
        </w:rPr>
        <w:t>, known as "</w:t>
      </w:r>
      <w:proofErr w:type="spellStart"/>
      <w:r w:rsidRPr="0052602E">
        <w:rPr>
          <w:rFonts w:ascii="Times New Roman" w:eastAsia="Calibri" w:hAnsi="Times New Roman" w:cs="Times New Roman"/>
          <w:sz w:val="24"/>
          <w:szCs w:val="24"/>
        </w:rPr>
        <w:t>Owode</w:t>
      </w:r>
      <w:proofErr w:type="spellEnd"/>
      <w:r w:rsidRPr="0052602E">
        <w:rPr>
          <w:rFonts w:ascii="Times New Roman" w:eastAsia="Calibri" w:hAnsi="Times New Roman" w:cs="Times New Roman"/>
          <w:sz w:val="24"/>
          <w:szCs w:val="24"/>
        </w:rPr>
        <w:t xml:space="preserve"> market", which serves both the members of the community and its neighboring towns. It has an area of 1,286 km2 and a population of</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126,435 at the </w:t>
      </w:r>
      <w:r w:rsidRPr="0052602E">
        <w:rPr>
          <w:rFonts w:ascii="Times New Roman" w:eastAsia="Calibri" w:hAnsi="Times New Roman" w:cs="Times New Roman"/>
          <w:sz w:val="24"/>
          <w:szCs w:val="24"/>
        </w:rPr>
        <w:lastRenderedPageBreak/>
        <w:t xml:space="preserve">2006 census. Islam and Christianity are the widely practiced religions in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while ethnic groups such as the Yoruba,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Hausa,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Fulani are represented in the area.</w:t>
      </w:r>
    </w:p>
    <w:p w:rsidR="0039487D" w:rsidRPr="0052602E" w:rsidRDefault="0039487D" w:rsidP="0039487D">
      <w:pPr>
        <w:tabs>
          <w:tab w:val="left" w:pos="851"/>
        </w:tabs>
        <w:spacing w:after="0" w:line="480" w:lineRule="auto"/>
        <w:ind w:firstLine="760"/>
        <w:jc w:val="both"/>
        <w:rPr>
          <w:rFonts w:ascii="Times New Roman" w:hAnsi="Times New Roman" w:cs="Times New Roman"/>
          <w:sz w:val="24"/>
          <w:szCs w:val="24"/>
        </w:rPr>
      </w:pPr>
      <w:r>
        <w:rPr>
          <w:rFonts w:ascii="Times New Roman" w:eastAsia="Calibri" w:hAnsi="Times New Roman" w:cs="Times New Roman"/>
          <w:sz w:val="24"/>
          <w:szCs w:val="24"/>
        </w:rPr>
        <w:t>I</w:t>
      </w:r>
      <w:r w:rsidRPr="0052602E">
        <w:rPr>
          <w:rFonts w:ascii="Times New Roman" w:eastAsia="Calibri" w:hAnsi="Times New Roman" w:cs="Times New Roman"/>
          <w:sz w:val="24"/>
          <w:szCs w:val="24"/>
        </w:rPr>
        <w:t xml:space="preserve">lorin West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Wara</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Osin</w:t>
      </w:r>
      <w:proofErr w:type="spellEnd"/>
      <w:r w:rsidRPr="0052602E">
        <w:rPr>
          <w:rFonts w:ascii="Times New Roman" w:eastAsia="Calibri" w:hAnsi="Times New Roman" w:cs="Times New Roman"/>
          <w:sz w:val="24"/>
          <w:szCs w:val="24"/>
        </w:rPr>
        <w:t xml:space="preserve"> Area. It has an area of 105 km2 and a population of 364.666 at the 2006 census. Ilorin South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Ipata</w:t>
      </w:r>
      <w:proofErr w:type="spellEnd"/>
      <w:r w:rsidRPr="0052602E">
        <w:rPr>
          <w:rFonts w:ascii="Times New Roman" w:eastAsia="Calibri" w:hAnsi="Times New Roman" w:cs="Times New Roman"/>
          <w:sz w:val="24"/>
          <w:szCs w:val="24"/>
        </w:rPr>
        <w:t>. It has an area of 174 km2 and a population of 208.691at the 2006 census.</w:t>
      </w:r>
    </w:p>
    <w:p w:rsidR="0039487D" w:rsidRPr="0052602E" w:rsidRDefault="0039487D" w:rsidP="0039487D">
      <w:pPr>
        <w:tabs>
          <w:tab w:val="left" w:pos="851"/>
        </w:tabs>
        <w:spacing w:after="0" w:line="480" w:lineRule="auto"/>
        <w:ind w:firstLine="76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A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speaking area in Nigeria.Edu consists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Tsaragi</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Tshonga</w:t>
      </w:r>
      <w:proofErr w:type="spellEnd"/>
      <w:r w:rsidRPr="0052602E">
        <w:rPr>
          <w:rFonts w:ascii="Times New Roman" w:eastAsia="Calibri" w:hAnsi="Times New Roman" w:cs="Times New Roman"/>
          <w:sz w:val="24"/>
          <w:szCs w:val="24"/>
        </w:rPr>
        <w:t xml:space="preserve"> Town. Its headquarters are in the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town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It has an area of 2,542 km2 and a population of 201,469 as of the 2006 census.</w:t>
      </w:r>
    </w:p>
    <w:p w:rsidR="0039487D" w:rsidRPr="0052602E" w:rsidRDefault="0039487D" w:rsidP="0039487D">
      <w:pPr>
        <w:tabs>
          <w:tab w:val="left" w:pos="851"/>
        </w:tabs>
        <w:spacing w:after="0" w:line="480" w:lineRule="auto"/>
        <w:ind w:firstLine="880"/>
        <w:jc w:val="both"/>
        <w:rPr>
          <w:rFonts w:ascii="Times New Roman" w:eastAsia="SimSun" w:hAnsi="Times New Roman" w:cs="Times New Roman"/>
          <w:sz w:val="24"/>
          <w:szCs w:val="24"/>
        </w:rPr>
      </w:pP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or </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 xml:space="preserve"> is a town and </w:t>
      </w:r>
      <w:r>
        <w:rPr>
          <w:rFonts w:ascii="Times New Roman" w:eastAsia="Calibri" w:hAnsi="Times New Roman" w:cs="Times New Roman"/>
          <w:sz w:val="24"/>
          <w:szCs w:val="24"/>
        </w:rPr>
        <w:t>Local governmen</w:t>
      </w:r>
      <w:r w:rsidRPr="0052602E">
        <w:rPr>
          <w:rFonts w:ascii="Times New Roman" w:eastAsia="Calibri" w:hAnsi="Times New Roman" w:cs="Times New Roman"/>
          <w:sz w:val="24"/>
          <w:szCs w:val="24"/>
        </w:rPr>
        <w:t xml:space="preserve">t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with the headquarters located at the town. The town is the headquarters of </w:t>
      </w: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Emirate. It is inhabited by the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people who also exhibit a linguistic repertoire of the Yoruba </w:t>
      </w:r>
      <w:proofErr w:type="spellStart"/>
      <w:r w:rsidRPr="0052602E">
        <w:rPr>
          <w:rFonts w:ascii="Times New Roman" w:eastAsia="Calibri" w:hAnsi="Times New Roman" w:cs="Times New Roman"/>
          <w:sz w:val="24"/>
          <w:szCs w:val="24"/>
        </w:rPr>
        <w:t>dlialect</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They are farmers, aquatic sellers/fishers and traders. They are known to be governed by a monarch.</w:t>
      </w:r>
      <w:r>
        <w:rPr>
          <w:rFonts w:ascii="Times New Roman" w:eastAsia="Calibri" w:hAnsi="Times New Roman" w:cs="Times New Roman"/>
          <w:sz w:val="24"/>
          <w:szCs w:val="24"/>
        </w:rPr>
        <w:t xml:space="preserve"> </w:t>
      </w:r>
    </w:p>
    <w:p w:rsidR="0039487D" w:rsidRDefault="0039487D" w:rsidP="0039487D">
      <w:pPr>
        <w:tabs>
          <w:tab w:val="left" w:pos="851"/>
        </w:tabs>
        <w:spacing w:after="0" w:line="480" w:lineRule="auto"/>
        <w:ind w:firstLine="851"/>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Moro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NVigeria</w:t>
      </w:r>
      <w:proofErr w:type="spellEnd"/>
      <w:r w:rsidRPr="0052602E">
        <w:rPr>
          <w:rFonts w:ascii="Times New Roman" w:eastAsia="Calibri" w:hAnsi="Times New Roman" w:cs="Times New Roman"/>
          <w:sz w:val="24"/>
          <w:szCs w:val="24"/>
        </w:rPr>
        <w:t>. It has an area of 3.272km2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 population of 108,792 at the 2006 census.</w:t>
      </w:r>
    </w:p>
    <w:p w:rsidR="0039487D" w:rsidRDefault="0039487D" w:rsidP="0039487D">
      <w:pPr>
        <w:tabs>
          <w:tab w:val="left" w:pos="851"/>
        </w:tabs>
        <w:spacing w:after="0" w:line="480" w:lineRule="auto"/>
        <w:ind w:firstLine="851"/>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Share.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Igbomnina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w:t>
      </w:r>
      <w:r>
        <w:rPr>
          <w:rFonts w:ascii="Times New Roman" w:eastAsia="Calibri" w:hAnsi="Times New Roman" w:cs="Times New Roman"/>
          <w:sz w:val="24"/>
          <w:szCs w:val="24"/>
        </w:rPr>
        <w:t>ra and annexed to the present Il</w:t>
      </w:r>
      <w:r w:rsidRPr="0052602E">
        <w:rPr>
          <w:rFonts w:ascii="Times New Roman" w:eastAsia="Calibri" w:hAnsi="Times New Roman" w:cs="Times New Roman"/>
          <w:sz w:val="24"/>
          <w:szCs w:val="24"/>
        </w:rPr>
        <w:t>orin enclave. It has an area of 3,435 km2 and a population of 206,042 at the 2006 census. It includes at least 80 villages and towns.</w:t>
      </w:r>
      <w:r>
        <w:rPr>
          <w:rFonts w:ascii="Times New Roman" w:eastAsia="Calibri" w:hAnsi="Times New Roman" w:cs="Times New Roman"/>
          <w:sz w:val="24"/>
          <w:szCs w:val="24"/>
        </w:rPr>
        <w:t xml:space="preserve"> </w:t>
      </w:r>
    </w:p>
    <w:p w:rsidR="0039487D" w:rsidRPr="0052602E" w:rsidRDefault="0039487D" w:rsidP="0039487D">
      <w:pPr>
        <w:tabs>
          <w:tab w:val="left" w:pos="851"/>
        </w:tabs>
        <w:spacing w:after="0" w:line="480" w:lineRule="auto"/>
        <w:ind w:firstLine="851"/>
        <w:jc w:val="both"/>
        <w:rPr>
          <w:rFonts w:ascii="Times New Roman" w:hAnsi="Times New Roman" w:cs="Times New Roman"/>
          <w:sz w:val="24"/>
          <w:szCs w:val="24"/>
        </w:rPr>
      </w:pPr>
      <w:proofErr w:type="spellStart"/>
      <w:r>
        <w:rPr>
          <w:rFonts w:ascii="Times New Roman" w:eastAsia="Calibri" w:hAnsi="Times New Roman" w:cs="Times New Roman"/>
          <w:sz w:val="24"/>
          <w:szCs w:val="24"/>
        </w:rPr>
        <w:t>I</w:t>
      </w:r>
      <w:r w:rsidRPr="0052602E">
        <w:rPr>
          <w:rFonts w:ascii="Times New Roman" w:eastAsia="Calibri" w:hAnsi="Times New Roman" w:cs="Times New Roman"/>
          <w:sz w:val="24"/>
          <w:szCs w:val="24"/>
        </w:rPr>
        <w:t>repodun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w:t>
      </w:r>
      <w:proofErr w:type="spellStart"/>
      <w:r w:rsidRPr="0052602E">
        <w:rPr>
          <w:rFonts w:ascii="Times New Roman" w:eastAsia="Calibri" w:hAnsi="Times New Roman" w:cs="Times New Roman"/>
          <w:sz w:val="24"/>
          <w:szCs w:val="24"/>
        </w:rPr>
        <w:t>Omu-Aran</w:t>
      </w:r>
      <w:proofErr w:type="spellEnd"/>
      <w:r w:rsidRPr="0052602E">
        <w:rPr>
          <w:rFonts w:ascii="Times New Roman" w:eastAsia="Calibri" w:hAnsi="Times New Roman" w:cs="Times New Roman"/>
          <w:sz w:val="24"/>
          <w:szCs w:val="24"/>
        </w:rPr>
        <w:t xml:space="preserve">. The local government is located on 8.5381° N, 5.1431° E. It has an </w:t>
      </w:r>
      <w:r w:rsidRPr="0052602E">
        <w:rPr>
          <w:rFonts w:ascii="Times New Roman" w:eastAsia="Calibri" w:hAnsi="Times New Roman" w:cs="Times New Roman"/>
          <w:sz w:val="24"/>
          <w:szCs w:val="24"/>
        </w:rPr>
        <w:lastRenderedPageBreak/>
        <w:t xml:space="preserve">area of 737 km2 and a population of 148,610 at the 2006 census. It has very significant Yoruba cultural and historical significance. </w:t>
      </w:r>
      <w:proofErr w:type="gramStart"/>
      <w:r w:rsidRPr="0052602E">
        <w:rPr>
          <w:rFonts w:ascii="Times New Roman" w:eastAsia="Calibri" w:hAnsi="Times New Roman" w:cs="Times New Roman"/>
          <w:sz w:val="24"/>
          <w:szCs w:val="24"/>
        </w:rPr>
        <w:t xml:space="preserve">And is populated by the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people.</w:t>
      </w:r>
      <w:proofErr w:type="gramEnd"/>
      <w:r w:rsidRPr="0052602E">
        <w:rPr>
          <w:rFonts w:ascii="Times New Roman" w:eastAsia="Calibri" w:hAnsi="Times New Roman" w:cs="Times New Roman"/>
          <w:sz w:val="24"/>
          <w:szCs w:val="24"/>
        </w:rPr>
        <w:t xml:space="preserv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era and annexed to the present Ilorin enclave. It has an area of 3,435 km and includes at least 80 villages and towns including </w:t>
      </w:r>
      <w:proofErr w:type="spellStart"/>
      <w:r w:rsidRPr="0052602E">
        <w:rPr>
          <w:rFonts w:ascii="Times New Roman" w:eastAsia="Calibri" w:hAnsi="Times New Roman" w:cs="Times New Roman"/>
          <w:sz w:val="24"/>
          <w:szCs w:val="24"/>
        </w:rPr>
        <w:t>Idofian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Okanle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Jimba-</w:t>
      </w:r>
      <w:r w:rsidRPr="0052602E">
        <w:rPr>
          <w:rFonts w:ascii="Times New Roman" w:eastAsia="Calibri" w:hAnsi="Times New Roman" w:cs="Times New Roman"/>
          <w:sz w:val="24"/>
          <w:szCs w:val="24"/>
        </w:rPr>
        <w:t>Oja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Koko-</w:t>
      </w:r>
      <w:proofErr w:type="spellStart"/>
      <w:r w:rsidRPr="0052602E">
        <w:rPr>
          <w:rFonts w:ascii="Times New Roman" w:eastAsia="Calibri" w:hAnsi="Times New Roman" w:cs="Times New Roman"/>
          <w:sz w:val="24"/>
          <w:szCs w:val="24"/>
        </w:rPr>
        <w:t>Araromi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Ilota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Arugbo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Igbo-</w:t>
      </w:r>
      <w:proofErr w:type="spellStart"/>
      <w:r w:rsidRPr="0052602E">
        <w:rPr>
          <w:rFonts w:ascii="Times New Roman" w:eastAsia="Calibri" w:hAnsi="Times New Roman" w:cs="Times New Roman"/>
          <w:sz w:val="24"/>
          <w:szCs w:val="24"/>
        </w:rPr>
        <w:t>Owu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Amodu</w:t>
      </w:r>
      <w:proofErr w:type="spellEnd"/>
      <w:r w:rsidRPr="0052602E">
        <w:rPr>
          <w:rFonts w:ascii="Times New Roman" w:eastAsia="Calibri" w:hAnsi="Times New Roman" w:cs="Times New Roman"/>
          <w:sz w:val="24"/>
          <w:szCs w:val="24"/>
        </w:rPr>
        <w:t>.</w:t>
      </w:r>
    </w:p>
    <w:p w:rsidR="0039487D" w:rsidRDefault="0039487D" w:rsidP="0039487D">
      <w:pPr>
        <w:tabs>
          <w:tab w:val="left" w:pos="851"/>
        </w:tabs>
        <w:spacing w:after="0" w:line="480" w:lineRule="auto"/>
        <w:ind w:firstLine="740"/>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Its headquarters are in the town of </w:t>
      </w:r>
      <w:proofErr w:type="spellStart"/>
      <w:r w:rsidRPr="0052602E">
        <w:rPr>
          <w:rFonts w:ascii="Times New Roman" w:eastAsia="Calibri" w:hAnsi="Times New Roman" w:cs="Times New Roman"/>
          <w:sz w:val="24"/>
          <w:szCs w:val="24"/>
        </w:rPr>
        <w:t>Ilemona</w:t>
      </w:r>
      <w:proofErr w:type="spellEnd"/>
      <w:r w:rsidRPr="0052602E">
        <w:rPr>
          <w:rFonts w:ascii="Times New Roman" w:eastAsia="Calibri" w:hAnsi="Times New Roman" w:cs="Times New Roman"/>
          <w:sz w:val="24"/>
          <w:szCs w:val="24"/>
        </w:rPr>
        <w:t>. It has an area of 476 km2 and a population of 94,253 at the 2006 census.</w:t>
      </w:r>
    </w:p>
    <w:p w:rsidR="0039487D" w:rsidRPr="008711E0" w:rsidRDefault="0039487D" w:rsidP="0039487D">
      <w:pPr>
        <w:tabs>
          <w:tab w:val="left" w:pos="851"/>
        </w:tabs>
        <w:spacing w:after="0" w:line="480" w:lineRule="auto"/>
        <w:ind w:firstLine="3080"/>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 xml:space="preserve">Map of </w:t>
      </w:r>
      <w:proofErr w:type="spellStart"/>
      <w:r w:rsidRPr="0011719F">
        <w:rPr>
          <w:rFonts w:ascii="Times New Roman" w:eastAsia="Calibri" w:hAnsi="Times New Roman" w:cs="Times New Roman"/>
          <w:b/>
          <w:sz w:val="24"/>
          <w:szCs w:val="24"/>
        </w:rPr>
        <w:t>Kwara</w:t>
      </w:r>
      <w:proofErr w:type="spellEnd"/>
      <w:r w:rsidRPr="0011719F">
        <w:rPr>
          <w:rFonts w:ascii="Times New Roman" w:eastAsia="Calibri" w:hAnsi="Times New Roman" w:cs="Times New Roman"/>
          <w:b/>
          <w:sz w:val="24"/>
          <w:szCs w:val="24"/>
        </w:rPr>
        <w:t xml:space="preserve"> State</w:t>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096D725C" wp14:editId="46C8F522">
            <wp:extent cx="5732145" cy="3951465"/>
            <wp:effectExtent l="0" t="0" r="1905" b="0"/>
            <wp:docPr id="29" name="Picture 29" descr="C:\Users\DELL\AppData\Local\Packages\5319275A.WhatsAppDesktop_cv1g1gvanyjgm\TempState\E9D5220D0EB62A93B557B0489A9F8F7F\WhatsApp Image 2025-08-27 at 06.33.24_3b685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9D5220D0EB62A93B557B0489A9F8F7F\WhatsApp Image 2025-08-27 at 06.33.24_3b685d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951465"/>
                    </a:xfrm>
                    <a:prstGeom prst="rect">
                      <a:avLst/>
                    </a:prstGeom>
                    <a:noFill/>
                    <a:ln>
                      <a:noFill/>
                    </a:ln>
                  </pic:spPr>
                </pic:pic>
              </a:graphicData>
            </a:graphic>
          </wp:inline>
        </w:drawing>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Plate 1: Map of the Study Area</w:t>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p>
    <w:p w:rsidR="0039487D" w:rsidRDefault="0039487D" w:rsidP="0039487D">
      <w:pPr>
        <w:tabs>
          <w:tab w:val="left" w:pos="851"/>
        </w:tabs>
        <w:spacing w:after="0" w:line="480" w:lineRule="auto"/>
        <w:jc w:val="both"/>
        <w:rPr>
          <w:rFonts w:ascii="Times New Roman" w:eastAsia="SimSun" w:hAnsi="Times New Roman" w:cs="Times New Roman"/>
          <w:sz w:val="24"/>
          <w:szCs w:val="24"/>
        </w:rPr>
      </w:pPr>
    </w:p>
    <w:p w:rsidR="0039487D" w:rsidRPr="0011719F" w:rsidRDefault="0039487D" w:rsidP="0039487D">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3.2   Sampling Method</w:t>
      </w:r>
    </w:p>
    <w:p w:rsidR="00AD17E8" w:rsidRPr="00AD17E8" w:rsidRDefault="0039487D" w:rsidP="00AD17E8">
      <w:pPr>
        <w:tabs>
          <w:tab w:val="left" w:pos="851"/>
        </w:tabs>
        <w:spacing w:after="0" w:line="480" w:lineRule="auto"/>
        <w:ind w:firstLine="72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type of sampling method used for this project study is systematic sampling method. Sampling is a technique of selecting individual members or a subset of the population to make statistical inferences from them and estimate the characteristics of the whole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Systematic sampling is the method the researchers used to choose or select the sample members of a population at regular intervals. It usually requires selecting a starting point for the sample and sample size determination that can be repeated at regular intervals. This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type of sampling method has a predefined range: hence. </w:t>
      </w:r>
      <w:proofErr w:type="gramStart"/>
      <w:r w:rsidRPr="0052602E">
        <w:rPr>
          <w:rFonts w:ascii="Times New Roman" w:eastAsia="Calibri" w:hAnsi="Times New Roman" w:cs="Times New Roman"/>
          <w:sz w:val="24"/>
          <w:szCs w:val="24"/>
        </w:rPr>
        <w:t>this</w:t>
      </w:r>
      <w:proofErr w:type="gramEnd"/>
      <w:r w:rsidRPr="0052602E">
        <w:rPr>
          <w:rFonts w:ascii="Times New Roman" w:eastAsia="Calibri" w:hAnsi="Times New Roman" w:cs="Times New Roman"/>
          <w:sz w:val="24"/>
          <w:szCs w:val="24"/>
        </w:rPr>
        <w:t xml:space="preserve"> sampling technique is the least time-consuming.</w:t>
      </w:r>
      <w:r>
        <w:rPr>
          <w:rFonts w:ascii="Times New Roman" w:hAnsi="Times New Roman" w:cs="Times New Roman"/>
          <w:b/>
          <w:noProof/>
          <w:sz w:val="24"/>
          <w:szCs w:val="24"/>
        </w:rPr>
        <w:drawing>
          <wp:anchor distT="0" distB="0" distL="114300" distR="114300" simplePos="0" relativeHeight="251678720" behindDoc="0" locked="0" layoutInCell="1" allowOverlap="1" wp14:anchorId="0D28F9A1" wp14:editId="77FD57A6">
            <wp:simplePos x="0" y="0"/>
            <wp:positionH relativeFrom="margin">
              <wp:posOffset>297180</wp:posOffset>
            </wp:positionH>
            <wp:positionV relativeFrom="margin">
              <wp:posOffset>3221990</wp:posOffset>
            </wp:positionV>
            <wp:extent cx="4779010" cy="1630045"/>
            <wp:effectExtent l="0" t="0" r="2540" b="8255"/>
            <wp:wrapSquare wrapText="bothSides"/>
            <wp:docPr id="28" name="Picture 28" descr="C:\Users\DELL\AppData\Local\Packages\5319275A.WhatsAppDesktop_cv1g1gvanyjgm\TempState\A7E318177F281048AB158345A9CD400B\WhatsApp Image 2025-08-27 at 06.33.24_2651d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A7E318177F281048AB158345A9CD400B\WhatsApp Image 2025-08-27 at 06.33.24_2651d3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0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87D" w:rsidRPr="008711E0" w:rsidRDefault="0039487D" w:rsidP="0039487D">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 3.1 Data Collection </w:t>
      </w:r>
      <w:proofErr w:type="spellStart"/>
      <w:r>
        <w:rPr>
          <w:rFonts w:ascii="Times New Roman" w:hAnsi="Times New Roman" w:cs="Times New Roman"/>
          <w:sz w:val="24"/>
          <w:szCs w:val="24"/>
        </w:rPr>
        <w:t>Technigues</w:t>
      </w:r>
      <w:proofErr w:type="spellEnd"/>
    </w:p>
    <w:p w:rsidR="0039487D" w:rsidRPr="004E4CA7" w:rsidRDefault="0039487D" w:rsidP="0039487D">
      <w:pPr>
        <w:tabs>
          <w:tab w:val="left" w:pos="851"/>
          <w:tab w:val="left" w:pos="980"/>
        </w:tabs>
        <w:spacing w:after="0" w:line="480" w:lineRule="auto"/>
        <w:jc w:val="both"/>
        <w:rPr>
          <w:rFonts w:ascii="Times New Roman" w:hAnsi="Times New Roman" w:cs="Times New Roman"/>
          <w:b/>
          <w:sz w:val="24"/>
          <w:szCs w:val="24"/>
        </w:rPr>
      </w:pPr>
      <w:r w:rsidRPr="004E4CA7">
        <w:rPr>
          <w:rFonts w:ascii="Times New Roman" w:eastAsia="Calibri" w:hAnsi="Times New Roman" w:cs="Times New Roman"/>
          <w:b/>
          <w:sz w:val="24"/>
          <w:szCs w:val="24"/>
        </w:rPr>
        <w:t>3.3</w:t>
      </w:r>
      <w:r w:rsidRPr="004E4CA7">
        <w:rPr>
          <w:rFonts w:ascii="Times New Roman" w:eastAsia="Calibri" w:hAnsi="Times New Roman" w:cs="Times New Roman"/>
          <w:b/>
          <w:sz w:val="24"/>
          <w:szCs w:val="24"/>
        </w:rPr>
        <w:tab/>
        <w:t>Data Collection</w:t>
      </w:r>
    </w:p>
    <w:p w:rsidR="0039487D" w:rsidRPr="0052602E" w:rsidRDefault="0039487D" w:rsidP="0039487D">
      <w:pPr>
        <w:tabs>
          <w:tab w:val="left" w:pos="851"/>
        </w:tabs>
        <w:spacing w:after="0" w:line="480" w:lineRule="auto"/>
        <w:ind w:firstLine="9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The data used for this project work is primary data which is in </w:t>
      </w:r>
      <w:proofErr w:type="gramStart"/>
      <w:r w:rsidRPr="0052602E">
        <w:rPr>
          <w:rFonts w:ascii="Times New Roman" w:eastAsia="Calibri" w:hAnsi="Times New Roman" w:cs="Times New Roman"/>
          <w:sz w:val="24"/>
          <w:szCs w:val="24"/>
        </w:rPr>
        <w:t>inform</w:t>
      </w:r>
      <w:proofErr w:type="gramEnd"/>
      <w:r w:rsidRPr="0052602E">
        <w:rPr>
          <w:rFonts w:ascii="Times New Roman" w:eastAsia="Calibri" w:hAnsi="Times New Roman" w:cs="Times New Roman"/>
          <w:sz w:val="24"/>
          <w:szCs w:val="24"/>
        </w:rPr>
        <w:t xml:space="preserve"> of survey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Survey data is defined as the resultant data that is collected from a sample of respondents that took a survey. The data was collected from the ten (10) selected Local Government Area across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the study area, with the help of the questionnaire distributed to the farmers across the state. Eighteen (18) questionnaires were distributed to </w:t>
      </w:r>
      <w:proofErr w:type="spellStart"/>
      <w:r w:rsidRPr="0052602E">
        <w:rPr>
          <w:rFonts w:ascii="Times New Roman" w:eastAsia="Calibri" w:hAnsi="Times New Roman" w:cs="Times New Roman"/>
          <w:sz w:val="24"/>
          <w:szCs w:val="24"/>
        </w:rPr>
        <w:t>Asa</w:t>
      </w:r>
      <w:proofErr w:type="spellEnd"/>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Offa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Patigi</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and Moro areas. The total number of 180 questionnaires was answered by the respondents from the ten (10) </w:t>
      </w:r>
      <w:r w:rsidRPr="0052602E">
        <w:rPr>
          <w:rFonts w:ascii="Times New Roman" w:eastAsia="Calibri" w:hAnsi="Times New Roman" w:cs="Times New Roman"/>
          <w:sz w:val="24"/>
          <w:szCs w:val="24"/>
        </w:rPr>
        <w:lastRenderedPageBreak/>
        <w:t xml:space="preserve">selected Local Government Areas of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which covers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North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and 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Central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Ilorin-South and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South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respectively.</w:t>
      </w:r>
    </w:p>
    <w:p w:rsidR="0039487D" w:rsidRPr="0052602E" w:rsidRDefault="0039487D" w:rsidP="0039487D">
      <w:pPr>
        <w:tabs>
          <w:tab w:val="left" w:pos="760"/>
          <w:tab w:val="left" w:pos="851"/>
        </w:tabs>
        <w:spacing w:after="0" w:line="480" w:lineRule="auto"/>
        <w:ind w:firstLine="80"/>
        <w:jc w:val="both"/>
        <w:rPr>
          <w:rFonts w:ascii="Times New Roman" w:hAnsi="Times New Roman" w:cs="Times New Roman"/>
          <w:sz w:val="24"/>
          <w:szCs w:val="24"/>
        </w:rPr>
      </w:pPr>
      <w:r w:rsidRPr="0052602E">
        <w:rPr>
          <w:rFonts w:ascii="Times New Roman" w:eastAsia="Calibri" w:hAnsi="Times New Roman" w:cs="Times New Roman"/>
          <w:b/>
          <w:sz w:val="24"/>
          <w:szCs w:val="24"/>
        </w:rPr>
        <w:t>3.</w:t>
      </w:r>
      <w:r>
        <w:rPr>
          <w:rFonts w:ascii="Times New Roman" w:eastAsia="Calibri" w:hAnsi="Times New Roman" w:cs="Times New Roman"/>
          <w:b/>
          <w:sz w:val="24"/>
          <w:szCs w:val="24"/>
        </w:rPr>
        <w:t>4</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Data Processing</w:t>
      </w:r>
    </w:p>
    <w:p w:rsidR="0039487D" w:rsidRDefault="0039487D" w:rsidP="0039487D">
      <w:pPr>
        <w:tabs>
          <w:tab w:val="left" w:pos="851"/>
        </w:tabs>
        <w:spacing w:after="0" w:line="480" w:lineRule="auto"/>
        <w:ind w:firstLine="70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data collected from the ten (10) selected Loc</w:t>
      </w:r>
      <w:r>
        <w:rPr>
          <w:rFonts w:ascii="Times New Roman" w:eastAsia="Calibri" w:hAnsi="Times New Roman" w:cs="Times New Roman"/>
          <w:sz w:val="24"/>
          <w:szCs w:val="24"/>
        </w:rPr>
        <w:t xml:space="preserve">al Government Areas within </w:t>
      </w:r>
      <w:proofErr w:type="spellStart"/>
      <w:r>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was processed using Microsoft Excel 2016 version software to compute the data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SPSS 220 version software was used to analyze the data Survey analysis method was adopted for this project </w:t>
      </w:r>
      <w:proofErr w:type="spellStart"/>
      <w:r w:rsidRPr="0052602E">
        <w:rPr>
          <w:rFonts w:ascii="Times New Roman" w:eastAsia="Calibri" w:hAnsi="Times New Roman" w:cs="Times New Roman"/>
          <w:sz w:val="24"/>
          <w:szCs w:val="24"/>
        </w:rPr>
        <w:t>stady</w:t>
      </w:r>
      <w:proofErr w:type="spellEnd"/>
      <w:r w:rsidRPr="0052602E">
        <w:rPr>
          <w:rFonts w:ascii="Times New Roman" w:eastAsia="Calibri" w:hAnsi="Times New Roman" w:cs="Times New Roman"/>
          <w:sz w:val="24"/>
          <w:szCs w:val="24"/>
        </w:rPr>
        <w:t>. Survey analysis refers to the process of analyzing resultant data collected from a sample respondent. The result of data processed will be display in chapter four.</w:t>
      </w:r>
    </w:p>
    <w:p w:rsidR="0039487D" w:rsidRDefault="0039487D" w:rsidP="0039487D">
      <w:pPr>
        <w:tabs>
          <w:tab w:val="left" w:pos="851"/>
        </w:tabs>
        <w:spacing w:after="0" w:line="480" w:lineRule="auto"/>
        <w:jc w:val="both"/>
        <w:rPr>
          <w:rFonts w:ascii="Times New Roman" w:eastAsia="Calibri" w:hAnsi="Times New Roman" w:cs="Times New Roman"/>
          <w:b/>
          <w:sz w:val="24"/>
          <w:szCs w:val="24"/>
        </w:rPr>
      </w:pPr>
      <w:r w:rsidRPr="004E4CA7">
        <w:rPr>
          <w:rFonts w:ascii="Times New Roman" w:eastAsia="Calibri" w:hAnsi="Times New Roman" w:cs="Times New Roman"/>
          <w:b/>
          <w:sz w:val="24"/>
          <w:szCs w:val="24"/>
        </w:rPr>
        <w:t xml:space="preserve">3.4 </w:t>
      </w:r>
      <w:r>
        <w:rPr>
          <w:rFonts w:ascii="Times New Roman" w:eastAsia="Calibri" w:hAnsi="Times New Roman" w:cs="Times New Roman"/>
          <w:b/>
          <w:sz w:val="24"/>
          <w:szCs w:val="24"/>
        </w:rPr>
        <w:tab/>
      </w:r>
      <w:r w:rsidRPr="004E4CA7">
        <w:rPr>
          <w:rFonts w:ascii="Times New Roman" w:eastAsia="Calibri" w:hAnsi="Times New Roman" w:cs="Times New Roman"/>
          <w:b/>
          <w:sz w:val="24"/>
          <w:szCs w:val="24"/>
        </w:rPr>
        <w:t>Data Analysis</w:t>
      </w: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52602E">
        <w:rPr>
          <w:rFonts w:ascii="Times New Roman" w:eastAsia="Calibri" w:hAnsi="Times New Roman" w:cs="Times New Roman"/>
          <w:sz w:val="24"/>
          <w:szCs w:val="24"/>
        </w:rPr>
        <w:t>The statistical analysis method used for this project study is multiple response analysis which comprises of frequencies,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 tabulation method and charts in SPSS.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Cross-tabulation is most broadly used data analysis methods, especially for survey data set. It uses a basic tabulation framework to make sense of data. This statistical analysis method helps to tabulate data into easily understandable rows and columns, which helps to draw conclusion between different research parameters. It contains data that is equally selected or has some connection with each other. The result of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analyze will be display in chapter four.</w:t>
      </w:r>
    </w:p>
    <w:p w:rsidR="00DD643A" w:rsidRDefault="00DD643A" w:rsidP="0039487D">
      <w:pPr>
        <w:tabs>
          <w:tab w:val="left" w:pos="567"/>
          <w:tab w:val="left" w:pos="851"/>
        </w:tabs>
        <w:spacing w:line="480" w:lineRule="auto"/>
        <w:ind w:right="-45"/>
        <w:jc w:val="both"/>
        <w:rPr>
          <w:rFonts w:ascii="Times New Roman" w:eastAsia="Calibri" w:hAnsi="Times New Roman" w:cs="Times New Roman"/>
          <w:sz w:val="24"/>
          <w:szCs w:val="24"/>
        </w:rPr>
      </w:pPr>
    </w:p>
    <w:p w:rsidR="00AD17E8" w:rsidRDefault="00AD17E8" w:rsidP="0039487D">
      <w:pPr>
        <w:tabs>
          <w:tab w:val="left" w:pos="567"/>
          <w:tab w:val="left" w:pos="851"/>
        </w:tabs>
        <w:spacing w:line="480" w:lineRule="auto"/>
        <w:ind w:right="-45"/>
        <w:jc w:val="both"/>
        <w:rPr>
          <w:rFonts w:ascii="Times New Roman" w:eastAsia="Calibri" w:hAnsi="Times New Roman" w:cs="Times New Roman"/>
          <w:sz w:val="24"/>
          <w:szCs w:val="24"/>
        </w:rPr>
      </w:pPr>
    </w:p>
    <w:p w:rsidR="00AD17E8" w:rsidRDefault="00AD17E8" w:rsidP="0039487D">
      <w:pPr>
        <w:tabs>
          <w:tab w:val="left" w:pos="567"/>
          <w:tab w:val="left" w:pos="851"/>
        </w:tabs>
        <w:spacing w:line="480" w:lineRule="auto"/>
        <w:ind w:right="-45"/>
        <w:jc w:val="both"/>
        <w:rPr>
          <w:rFonts w:ascii="Times New Roman" w:eastAsia="Calibri" w:hAnsi="Times New Roman" w:cs="Times New Roman"/>
          <w:sz w:val="24"/>
          <w:szCs w:val="24"/>
        </w:rPr>
      </w:pPr>
    </w:p>
    <w:p w:rsidR="00AD17E8" w:rsidRDefault="00AD17E8"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Pr="00356AB3" w:rsidRDefault="0039487D" w:rsidP="0039487D">
      <w:pPr>
        <w:wordWrap w:val="0"/>
        <w:spacing w:after="0" w:line="360" w:lineRule="auto"/>
        <w:jc w:val="center"/>
        <w:rPr>
          <w:rFonts w:ascii="Times New Roman" w:hAnsi="Times New Roman" w:cs="Times New Roman"/>
          <w:b/>
          <w:sz w:val="24"/>
          <w:szCs w:val="24"/>
        </w:rPr>
      </w:pPr>
      <w:r w:rsidRPr="00356AB3">
        <w:rPr>
          <w:rFonts w:ascii="Times New Roman" w:eastAsia="Calibri" w:hAnsi="Times New Roman" w:cs="Times New Roman"/>
          <w:b/>
          <w:color w:val="000000"/>
          <w:sz w:val="24"/>
          <w:szCs w:val="24"/>
        </w:rPr>
        <w:lastRenderedPageBreak/>
        <w:t>CHAPTER FOUR</w:t>
      </w:r>
    </w:p>
    <w:p w:rsidR="0039487D" w:rsidRPr="00356AB3" w:rsidRDefault="0039487D" w:rsidP="0039487D">
      <w:pPr>
        <w:tabs>
          <w:tab w:val="left" w:pos="3220"/>
        </w:tabs>
        <w:wordWrap w:val="0"/>
        <w:spacing w:after="0" w:line="360" w:lineRule="auto"/>
        <w:jc w:val="both"/>
        <w:rPr>
          <w:rFonts w:ascii="Times New Roman" w:hAnsi="Times New Roman" w:cs="Times New Roman"/>
          <w:sz w:val="24"/>
          <w:szCs w:val="24"/>
        </w:rPr>
      </w:pPr>
      <w:r w:rsidRPr="00356AB3">
        <w:rPr>
          <w:rFonts w:ascii="Times New Roman" w:eastAsia="Calibri" w:hAnsi="Times New Roman" w:cs="Times New Roman"/>
          <w:b/>
          <w:color w:val="000000"/>
          <w:sz w:val="24"/>
          <w:szCs w:val="24"/>
        </w:rPr>
        <w:t>4.</w:t>
      </w:r>
      <w:r w:rsidRPr="00356AB3">
        <w:rPr>
          <w:rFonts w:ascii="Times New Roman" w:eastAsia="Calibri" w:hAnsi="Times New Roman" w:cs="Times New Roman"/>
          <w:b/>
          <w:color w:val="000000"/>
          <w:sz w:val="24"/>
          <w:szCs w:val="24"/>
        </w:rPr>
        <w:tab/>
        <w:t>RESULT AND DISCUSSION</w:t>
      </w:r>
    </w:p>
    <w:p w:rsidR="0039487D" w:rsidRPr="00030C59" w:rsidRDefault="0039487D" w:rsidP="0039487D">
      <w:pPr>
        <w:tabs>
          <w:tab w:val="left" w:pos="851"/>
        </w:tabs>
        <w:wordWrap w:val="0"/>
        <w:spacing w:before="14" w:after="0" w:line="360" w:lineRule="auto"/>
        <w:jc w:val="both"/>
        <w:rPr>
          <w:rFonts w:ascii="Times New Roman" w:hAnsi="Times New Roman" w:cs="Times New Roman"/>
          <w:b/>
          <w:sz w:val="24"/>
          <w:szCs w:val="24"/>
        </w:rPr>
      </w:pPr>
      <w:r w:rsidRPr="00030C59">
        <w:rPr>
          <w:rFonts w:ascii="Times New Roman" w:eastAsia="Calibri" w:hAnsi="Times New Roman" w:cs="Times New Roman"/>
          <w:b/>
          <w:color w:val="000000"/>
          <w:sz w:val="24"/>
          <w:szCs w:val="24"/>
        </w:rPr>
        <w:t>4.1</w:t>
      </w:r>
      <w:r w:rsidRPr="00030C59">
        <w:rPr>
          <w:rFonts w:ascii="Times New Roman" w:eastAsia="Calibri" w:hAnsi="Times New Roman" w:cs="Times New Roman"/>
          <w:b/>
          <w:color w:val="000000"/>
          <w:sz w:val="24"/>
          <w:szCs w:val="24"/>
        </w:rPr>
        <w:tab/>
        <w:t>Determination of Farming and Cropping System Practiced in the Study Area</w:t>
      </w:r>
    </w:p>
    <w:p w:rsidR="0039487D" w:rsidRPr="00356AB3" w:rsidRDefault="0039487D" w:rsidP="0039487D">
      <w:pPr>
        <w:tabs>
          <w:tab w:val="left" w:pos="1100"/>
        </w:tabs>
        <w:wordWrap w:val="0"/>
        <w:spacing w:before="14" w:after="0" w:line="360" w:lineRule="auto"/>
        <w:rPr>
          <w:rFonts w:ascii="Times New Roman" w:hAnsi="Times New Roman" w:cs="Times New Roman"/>
          <w:sz w:val="24"/>
          <w:szCs w:val="24"/>
        </w:rPr>
      </w:pPr>
      <w:r w:rsidRPr="00356AB3">
        <w:rPr>
          <w:rFonts w:ascii="Times New Roman" w:eastAsia="Calibri" w:hAnsi="Times New Roman" w:cs="Times New Roman"/>
          <w:color w:val="000000"/>
          <w:sz w:val="24"/>
          <w:szCs w:val="24"/>
        </w:rPr>
        <w:t>Table 4.1:</w:t>
      </w:r>
      <w:r>
        <w:rPr>
          <w:rFonts w:ascii="Times New Roman" w:eastAsia="Calibri" w:hAnsi="Times New Roman" w:cs="Times New Roman"/>
          <w:color w:val="000000"/>
          <w:sz w:val="24"/>
          <w:szCs w:val="24"/>
        </w:rPr>
        <w:t xml:space="preserve"> </w:t>
      </w:r>
      <w:r w:rsidRPr="00356AB3">
        <w:rPr>
          <w:rFonts w:ascii="Times New Roman" w:eastAsia="Calibri" w:hAnsi="Times New Roman" w:cs="Times New Roman"/>
          <w:color w:val="000000"/>
          <w:sz w:val="24"/>
          <w:szCs w:val="24"/>
        </w:rPr>
        <w:t>Fanning System Practiced in the Study Area</w:t>
      </w:r>
    </w:p>
    <w:p w:rsidR="0039487D" w:rsidRDefault="0039487D" w:rsidP="0039487D">
      <w:pPr>
        <w:spacing w:after="60" w:line="29" w:lineRule="atLeast"/>
        <w:rPr>
          <w:rFonts w:cstheme="minorHAnsi"/>
          <w:sz w:val="20"/>
          <w:szCs w:val="20"/>
        </w:rPr>
      </w:pPr>
    </w:p>
    <w:tbl>
      <w:tblPr>
        <w:tblW w:w="0" w:type="auto"/>
        <w:jc w:val="center"/>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3339"/>
        <w:gridCol w:w="2002"/>
        <w:gridCol w:w="1741"/>
        <w:gridCol w:w="1755"/>
      </w:tblGrid>
      <w:tr w:rsidR="00DD643A" w:rsidTr="00DD643A">
        <w:trPr>
          <w:trHeight w:val="597"/>
          <w:jc w:val="center"/>
        </w:trPr>
        <w:tc>
          <w:tcPr>
            <w:tcW w:w="1121" w:type="dxa"/>
          </w:tcPr>
          <w:p w:rsidR="00DD643A" w:rsidRDefault="00DD643A" w:rsidP="00DD643A">
            <w:pPr>
              <w:pStyle w:val="TableParagraph"/>
              <w:spacing w:line="266" w:lineRule="exact"/>
              <w:ind w:left="376"/>
              <w:jc w:val="left"/>
              <w:rPr>
                <w:b/>
              </w:rPr>
            </w:pPr>
            <w:r>
              <w:rPr>
                <w:b/>
                <w:spacing w:val="-5"/>
              </w:rPr>
              <w:t>LGA</w:t>
            </w:r>
          </w:p>
        </w:tc>
        <w:tc>
          <w:tcPr>
            <w:tcW w:w="3339" w:type="dxa"/>
          </w:tcPr>
          <w:p w:rsidR="00DD643A" w:rsidRDefault="00DD643A" w:rsidP="00DD643A">
            <w:pPr>
              <w:pStyle w:val="TableParagraph"/>
              <w:spacing w:line="266" w:lineRule="exact"/>
              <w:ind w:left="129"/>
              <w:jc w:val="left"/>
              <w:rPr>
                <w:b/>
              </w:rPr>
            </w:pPr>
            <w:r>
              <w:rPr>
                <w:b/>
              </w:rPr>
              <w:t>Type</w:t>
            </w:r>
            <w:r w:rsidR="00AD17E8">
              <w:rPr>
                <w:b/>
              </w:rPr>
              <w:t xml:space="preserve"> </w:t>
            </w:r>
            <w:r>
              <w:rPr>
                <w:b/>
              </w:rPr>
              <w:t>of</w:t>
            </w:r>
            <w:r w:rsidR="00AD17E8">
              <w:rPr>
                <w:b/>
              </w:rPr>
              <w:t xml:space="preserve"> </w:t>
            </w:r>
            <w:r>
              <w:rPr>
                <w:b/>
              </w:rPr>
              <w:t>Farming</w:t>
            </w:r>
            <w:r w:rsidR="00AD17E8">
              <w:rPr>
                <w:b/>
              </w:rPr>
              <w:t xml:space="preserve"> </w:t>
            </w:r>
            <w:r>
              <w:rPr>
                <w:b/>
              </w:rPr>
              <w:t>System</w:t>
            </w:r>
            <w:r w:rsidR="00AD17E8">
              <w:rPr>
                <w:b/>
              </w:rPr>
              <w:t xml:space="preserve"> </w:t>
            </w:r>
            <w:r>
              <w:rPr>
                <w:b/>
                <w:spacing w:val="-2"/>
              </w:rPr>
              <w:t>Practiced</w:t>
            </w:r>
          </w:p>
        </w:tc>
        <w:tc>
          <w:tcPr>
            <w:tcW w:w="2002" w:type="dxa"/>
          </w:tcPr>
          <w:p w:rsidR="00DD643A" w:rsidRDefault="00DD643A" w:rsidP="00DD643A">
            <w:pPr>
              <w:pStyle w:val="TableParagraph"/>
              <w:ind w:left="541" w:right="515" w:hanging="58"/>
              <w:jc w:val="left"/>
              <w:rPr>
                <w:b/>
              </w:rPr>
            </w:pPr>
            <w:r>
              <w:rPr>
                <w:b/>
              </w:rPr>
              <w:t>Number</w:t>
            </w:r>
            <w:r w:rsidR="00AD17E8">
              <w:rPr>
                <w:b/>
              </w:rPr>
              <w:t xml:space="preserve"> </w:t>
            </w:r>
            <w:r>
              <w:rPr>
                <w:b/>
              </w:rPr>
              <w:t xml:space="preserve">of </w:t>
            </w:r>
            <w:r>
              <w:rPr>
                <w:b/>
                <w:spacing w:val="-2"/>
              </w:rPr>
              <w:t>Response</w:t>
            </w:r>
          </w:p>
        </w:tc>
        <w:tc>
          <w:tcPr>
            <w:tcW w:w="1741" w:type="dxa"/>
          </w:tcPr>
          <w:p w:rsidR="00DD643A" w:rsidRDefault="00DD643A" w:rsidP="00DD643A">
            <w:pPr>
              <w:pStyle w:val="TableParagraph"/>
              <w:ind w:left="299" w:right="-15" w:firstLine="300"/>
              <w:jc w:val="left"/>
              <w:rPr>
                <w:b/>
              </w:rPr>
            </w:pPr>
            <w:r>
              <w:rPr>
                <w:b/>
              </w:rPr>
              <w:t xml:space="preserve">No of </w:t>
            </w:r>
            <w:r>
              <w:rPr>
                <w:b/>
                <w:spacing w:val="-2"/>
              </w:rPr>
              <w:t>Respondent</w:t>
            </w:r>
          </w:p>
        </w:tc>
        <w:tc>
          <w:tcPr>
            <w:tcW w:w="1755" w:type="dxa"/>
          </w:tcPr>
          <w:p w:rsidR="00DD643A" w:rsidRDefault="00DD643A" w:rsidP="00DD643A">
            <w:pPr>
              <w:pStyle w:val="TableParagraph"/>
              <w:spacing w:line="266" w:lineRule="exact"/>
              <w:ind w:right="196"/>
              <w:rPr>
                <w:b/>
              </w:rPr>
            </w:pPr>
            <w:proofErr w:type="gramStart"/>
            <w:r>
              <w:rPr>
                <w:b/>
              </w:rPr>
              <w:t>Percentage</w:t>
            </w:r>
            <w:r>
              <w:rPr>
                <w:b/>
                <w:spacing w:val="-5"/>
              </w:rPr>
              <w:t>(</w:t>
            </w:r>
            <w:proofErr w:type="gramEnd"/>
            <w:r>
              <w:rPr>
                <w:b/>
                <w:spacing w:val="-5"/>
              </w:rPr>
              <w:t>%)</w:t>
            </w:r>
          </w:p>
        </w:tc>
      </w:tr>
      <w:tr w:rsidR="00DD643A" w:rsidTr="00DD643A">
        <w:trPr>
          <w:trHeight w:val="328"/>
          <w:jc w:val="center"/>
        </w:trPr>
        <w:tc>
          <w:tcPr>
            <w:tcW w:w="1121" w:type="dxa"/>
            <w:vMerge w:val="restart"/>
          </w:tcPr>
          <w:p w:rsidR="00DD643A" w:rsidRDefault="00DD643A" w:rsidP="00DD643A">
            <w:pPr>
              <w:pStyle w:val="TableParagraph"/>
              <w:spacing w:line="265" w:lineRule="exact"/>
              <w:ind w:left="107"/>
              <w:jc w:val="left"/>
              <w:rPr>
                <w:b/>
              </w:rPr>
            </w:pPr>
            <w:r>
              <w:rPr>
                <w:b/>
                <w:spacing w:val="-4"/>
              </w:rPr>
              <w:t>Offa</w:t>
            </w:r>
          </w:p>
        </w:tc>
        <w:tc>
          <w:tcPr>
            <w:tcW w:w="3339" w:type="dxa"/>
          </w:tcPr>
          <w:p w:rsidR="00DD643A" w:rsidRDefault="00DD643A" w:rsidP="00DD643A">
            <w:pPr>
              <w:pStyle w:val="TableParagraph"/>
              <w:spacing w:line="265" w:lineRule="exact"/>
              <w:ind w:left="107"/>
              <w:jc w:val="left"/>
            </w:pPr>
            <w:r>
              <w:rPr>
                <w:spacing w:val="-2"/>
              </w:rPr>
              <w:t>Extensive</w:t>
            </w:r>
          </w:p>
        </w:tc>
        <w:tc>
          <w:tcPr>
            <w:tcW w:w="2002" w:type="dxa"/>
          </w:tcPr>
          <w:p w:rsidR="00DD643A" w:rsidRDefault="00DD643A" w:rsidP="00DD643A">
            <w:pPr>
              <w:pStyle w:val="TableParagraph"/>
              <w:spacing w:line="265" w:lineRule="exact"/>
              <w:ind w:right="134"/>
            </w:pPr>
            <w:r>
              <w:rPr>
                <w:spacing w:val="-5"/>
              </w:rPr>
              <w:t>17</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94.4%</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Intensive</w:t>
            </w:r>
          </w:p>
        </w:tc>
        <w:tc>
          <w:tcPr>
            <w:tcW w:w="2002" w:type="dxa"/>
          </w:tcPr>
          <w:p w:rsidR="00DD643A" w:rsidRDefault="00DD643A" w:rsidP="00DD643A">
            <w:pPr>
              <w:pStyle w:val="TableParagraph"/>
              <w:spacing w:line="265" w:lineRule="exact"/>
              <w:ind w:right="135"/>
            </w:pPr>
            <w:r>
              <w:rPr>
                <w:spacing w:val="-10"/>
              </w:rPr>
              <w:t>1</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4"/>
              </w:rPr>
              <w:t>5.6%</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Small_scale</w:t>
            </w:r>
            <w:proofErr w:type="spellEnd"/>
          </w:p>
        </w:tc>
        <w:tc>
          <w:tcPr>
            <w:tcW w:w="2002" w:type="dxa"/>
          </w:tcPr>
          <w:p w:rsidR="00DD643A" w:rsidRDefault="00DD643A" w:rsidP="00DD643A">
            <w:pPr>
              <w:pStyle w:val="TableParagraph"/>
              <w:spacing w:line="265" w:lineRule="exact"/>
              <w:ind w:right="135"/>
            </w:pPr>
            <w:r>
              <w:rPr>
                <w:spacing w:val="-10"/>
              </w:rPr>
              <w:t>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11.1%</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Commercial</w:t>
            </w:r>
          </w:p>
        </w:tc>
        <w:tc>
          <w:tcPr>
            <w:tcW w:w="2002" w:type="dxa"/>
          </w:tcPr>
          <w:p w:rsidR="00DD643A" w:rsidRDefault="00DD643A" w:rsidP="00DD643A">
            <w:pPr>
              <w:pStyle w:val="TableParagraph"/>
              <w:spacing w:line="265" w:lineRule="exact"/>
              <w:ind w:right="134"/>
            </w:pPr>
            <w:r>
              <w:rPr>
                <w:spacing w:val="-5"/>
              </w:rPr>
              <w:t>16</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88.9%</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4"/>
              </w:rPr>
              <w:t>Crop</w:t>
            </w:r>
          </w:p>
        </w:tc>
        <w:tc>
          <w:tcPr>
            <w:tcW w:w="2002" w:type="dxa"/>
          </w:tcPr>
          <w:p w:rsidR="00DD643A" w:rsidRDefault="00DD643A" w:rsidP="00DD643A">
            <w:pPr>
              <w:pStyle w:val="TableParagraph"/>
              <w:spacing w:line="265" w:lineRule="exact"/>
              <w:ind w:right="135"/>
            </w:pPr>
            <w:r>
              <w:rPr>
                <w:spacing w:val="-10"/>
              </w:rPr>
              <w:t>8</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44.4%</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Livestock</w:t>
            </w:r>
          </w:p>
        </w:tc>
        <w:tc>
          <w:tcPr>
            <w:tcW w:w="2002" w:type="dxa"/>
          </w:tcPr>
          <w:p w:rsidR="00DD643A" w:rsidRDefault="00DD643A" w:rsidP="00DD643A">
            <w:pPr>
              <w:pStyle w:val="TableParagraph"/>
              <w:spacing w:line="265" w:lineRule="exact"/>
              <w:ind w:right="134"/>
            </w:pPr>
            <w:r>
              <w:rPr>
                <w:spacing w:val="-5"/>
              </w:rPr>
              <w:t>10</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55.6%</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002" w:type="dxa"/>
          </w:tcPr>
          <w:p w:rsidR="00DD643A" w:rsidRDefault="00DD643A" w:rsidP="00DD643A">
            <w:pPr>
              <w:pStyle w:val="TableParagraph"/>
              <w:spacing w:line="265" w:lineRule="exact"/>
              <w:ind w:right="134"/>
            </w:pPr>
            <w:r>
              <w:rPr>
                <w:spacing w:val="-5"/>
              </w:rPr>
              <w:t>12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66.7%</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Irrigated</w:t>
            </w:r>
          </w:p>
        </w:tc>
        <w:tc>
          <w:tcPr>
            <w:tcW w:w="2002" w:type="dxa"/>
          </w:tcPr>
          <w:p w:rsidR="00DD643A" w:rsidRDefault="00DD643A" w:rsidP="00DD643A">
            <w:pPr>
              <w:pStyle w:val="TableParagraph"/>
              <w:spacing w:line="265" w:lineRule="exact"/>
              <w:ind w:right="134"/>
            </w:pPr>
            <w:r>
              <w:rPr>
                <w:spacing w:val="-5"/>
              </w:rPr>
              <w:t>17</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94.4%</w:t>
            </w:r>
          </w:p>
        </w:tc>
      </w:tr>
      <w:tr w:rsidR="00DD643A" w:rsidTr="00DD643A">
        <w:trPr>
          <w:trHeight w:val="328"/>
          <w:jc w:val="center"/>
        </w:trPr>
        <w:tc>
          <w:tcPr>
            <w:tcW w:w="1121" w:type="dxa"/>
            <w:vMerge w:val="restart"/>
          </w:tcPr>
          <w:p w:rsidR="00DD643A" w:rsidRDefault="00DD643A" w:rsidP="00DD643A">
            <w:pPr>
              <w:pStyle w:val="TableParagraph"/>
              <w:spacing w:line="266" w:lineRule="exact"/>
              <w:ind w:left="107"/>
              <w:jc w:val="left"/>
              <w:rPr>
                <w:b/>
              </w:rPr>
            </w:pPr>
            <w:proofErr w:type="spellStart"/>
            <w:r>
              <w:rPr>
                <w:b/>
                <w:spacing w:val="-5"/>
              </w:rPr>
              <w:t>Asa</w:t>
            </w:r>
            <w:proofErr w:type="spellEnd"/>
          </w:p>
        </w:tc>
        <w:tc>
          <w:tcPr>
            <w:tcW w:w="3339" w:type="dxa"/>
          </w:tcPr>
          <w:p w:rsidR="00DD643A" w:rsidRDefault="00DD643A" w:rsidP="00DD643A">
            <w:pPr>
              <w:pStyle w:val="TableParagraph"/>
              <w:spacing w:line="266" w:lineRule="exact"/>
              <w:ind w:left="107"/>
              <w:jc w:val="left"/>
            </w:pPr>
            <w:r>
              <w:rPr>
                <w:spacing w:val="-2"/>
              </w:rPr>
              <w:t>Extensive</w:t>
            </w:r>
          </w:p>
        </w:tc>
        <w:tc>
          <w:tcPr>
            <w:tcW w:w="2002" w:type="dxa"/>
          </w:tcPr>
          <w:p w:rsidR="00DD643A" w:rsidRDefault="00DD643A" w:rsidP="00DD643A">
            <w:pPr>
              <w:pStyle w:val="TableParagraph"/>
              <w:spacing w:line="266" w:lineRule="exact"/>
              <w:ind w:right="135"/>
            </w:pPr>
            <w:r>
              <w:rPr>
                <w:spacing w:val="-10"/>
              </w:rPr>
              <w:t>9</w:t>
            </w:r>
          </w:p>
        </w:tc>
        <w:tc>
          <w:tcPr>
            <w:tcW w:w="1741" w:type="dxa"/>
          </w:tcPr>
          <w:p w:rsidR="00DD643A" w:rsidRDefault="00DD643A" w:rsidP="00DD643A">
            <w:pPr>
              <w:pStyle w:val="TableParagraph"/>
              <w:spacing w:line="266" w:lineRule="exact"/>
              <w:ind w:right="132"/>
            </w:pPr>
            <w:r>
              <w:rPr>
                <w:spacing w:val="-5"/>
              </w:rPr>
              <w:t>18</w:t>
            </w:r>
          </w:p>
        </w:tc>
        <w:tc>
          <w:tcPr>
            <w:tcW w:w="1755" w:type="dxa"/>
          </w:tcPr>
          <w:p w:rsidR="00DD643A" w:rsidRDefault="00DD643A" w:rsidP="00DD643A">
            <w:pPr>
              <w:pStyle w:val="TableParagraph"/>
              <w:spacing w:line="266" w:lineRule="exact"/>
              <w:ind w:right="134"/>
            </w:pPr>
            <w:r>
              <w:rPr>
                <w:spacing w:val="-2"/>
              </w:rPr>
              <w:t>50.0%</w:t>
            </w:r>
          </w:p>
        </w:tc>
      </w:tr>
      <w:tr w:rsidR="00DD643A" w:rsidTr="00DD643A">
        <w:trPr>
          <w:trHeight w:val="26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48" w:lineRule="exact"/>
              <w:ind w:left="107"/>
              <w:jc w:val="left"/>
            </w:pPr>
            <w:r>
              <w:rPr>
                <w:spacing w:val="-2"/>
              </w:rPr>
              <w:t>Intensive</w:t>
            </w:r>
          </w:p>
        </w:tc>
        <w:tc>
          <w:tcPr>
            <w:tcW w:w="2002" w:type="dxa"/>
          </w:tcPr>
          <w:p w:rsidR="00DD643A" w:rsidRDefault="00DD643A" w:rsidP="00DD643A">
            <w:pPr>
              <w:pStyle w:val="TableParagraph"/>
              <w:spacing w:line="248" w:lineRule="exact"/>
              <w:ind w:right="135"/>
            </w:pPr>
            <w:r>
              <w:rPr>
                <w:spacing w:val="-10"/>
              </w:rPr>
              <w:t>9</w:t>
            </w:r>
          </w:p>
        </w:tc>
        <w:tc>
          <w:tcPr>
            <w:tcW w:w="1741" w:type="dxa"/>
          </w:tcPr>
          <w:p w:rsidR="00DD643A" w:rsidRDefault="00DD643A" w:rsidP="00DD643A">
            <w:pPr>
              <w:pStyle w:val="TableParagraph"/>
              <w:spacing w:line="248" w:lineRule="exact"/>
              <w:ind w:right="132"/>
            </w:pPr>
            <w:r>
              <w:rPr>
                <w:spacing w:val="-5"/>
              </w:rPr>
              <w:t>18</w:t>
            </w:r>
          </w:p>
        </w:tc>
        <w:tc>
          <w:tcPr>
            <w:tcW w:w="1755" w:type="dxa"/>
          </w:tcPr>
          <w:p w:rsidR="00DD643A" w:rsidRDefault="00DD643A" w:rsidP="00DD643A">
            <w:pPr>
              <w:pStyle w:val="TableParagraph"/>
              <w:spacing w:line="248" w:lineRule="exact"/>
              <w:ind w:right="134"/>
            </w:pPr>
            <w:r>
              <w:rPr>
                <w:spacing w:val="-2"/>
              </w:rPr>
              <w:t>50.0%</w:t>
            </w:r>
          </w:p>
        </w:tc>
      </w:tr>
      <w:tr w:rsidR="00DD643A" w:rsidTr="00DD643A">
        <w:trPr>
          <w:trHeight w:val="299"/>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Smal_scale</w:t>
            </w:r>
            <w:proofErr w:type="spellEnd"/>
          </w:p>
        </w:tc>
        <w:tc>
          <w:tcPr>
            <w:tcW w:w="2002" w:type="dxa"/>
          </w:tcPr>
          <w:p w:rsidR="00DD643A" w:rsidRDefault="00DD643A" w:rsidP="00DD643A">
            <w:pPr>
              <w:pStyle w:val="TableParagraph"/>
              <w:spacing w:line="265" w:lineRule="exact"/>
              <w:ind w:right="135"/>
            </w:pPr>
            <w:r>
              <w:rPr>
                <w:spacing w:val="-10"/>
              </w:rPr>
              <w:t>6</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33.3%</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Commercial</w:t>
            </w:r>
          </w:p>
        </w:tc>
        <w:tc>
          <w:tcPr>
            <w:tcW w:w="2002" w:type="dxa"/>
          </w:tcPr>
          <w:p w:rsidR="00DD643A" w:rsidRDefault="00DD643A" w:rsidP="00DD643A">
            <w:pPr>
              <w:pStyle w:val="TableParagraph"/>
              <w:spacing w:line="265" w:lineRule="exact"/>
              <w:ind w:right="135"/>
            </w:pPr>
            <w:r>
              <w:rPr>
                <w:spacing w:val="-10"/>
              </w:rPr>
              <w:t>4</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22.2%</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8" w:lineRule="exact"/>
              <w:ind w:left="107"/>
              <w:jc w:val="left"/>
            </w:pPr>
            <w:r>
              <w:rPr>
                <w:spacing w:val="-4"/>
              </w:rPr>
              <w:t>Crop</w:t>
            </w:r>
          </w:p>
        </w:tc>
        <w:tc>
          <w:tcPr>
            <w:tcW w:w="2002" w:type="dxa"/>
          </w:tcPr>
          <w:p w:rsidR="00DD643A" w:rsidRDefault="00DD643A" w:rsidP="00DD643A">
            <w:pPr>
              <w:pStyle w:val="TableParagraph"/>
              <w:spacing w:line="268" w:lineRule="exact"/>
              <w:ind w:right="134"/>
            </w:pPr>
            <w:r>
              <w:rPr>
                <w:spacing w:val="-5"/>
              </w:rPr>
              <w:t>10</w:t>
            </w:r>
          </w:p>
        </w:tc>
        <w:tc>
          <w:tcPr>
            <w:tcW w:w="1741" w:type="dxa"/>
          </w:tcPr>
          <w:p w:rsidR="00DD643A" w:rsidRDefault="00DD643A" w:rsidP="00DD643A">
            <w:pPr>
              <w:pStyle w:val="TableParagraph"/>
              <w:spacing w:line="268" w:lineRule="exact"/>
              <w:ind w:right="132"/>
            </w:pPr>
            <w:r>
              <w:rPr>
                <w:spacing w:val="-5"/>
              </w:rPr>
              <w:t>18</w:t>
            </w:r>
          </w:p>
        </w:tc>
        <w:tc>
          <w:tcPr>
            <w:tcW w:w="1755" w:type="dxa"/>
          </w:tcPr>
          <w:p w:rsidR="00DD643A" w:rsidRDefault="00DD643A" w:rsidP="00DD643A">
            <w:pPr>
              <w:pStyle w:val="TableParagraph"/>
              <w:spacing w:line="268" w:lineRule="exact"/>
              <w:ind w:right="134"/>
            </w:pPr>
            <w:r>
              <w:rPr>
                <w:spacing w:val="-2"/>
              </w:rPr>
              <w:t>55.6%</w:t>
            </w:r>
          </w:p>
        </w:tc>
      </w:tr>
      <w:tr w:rsidR="00DD643A" w:rsidTr="00DD643A">
        <w:trPr>
          <w:trHeight w:val="330"/>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8" w:lineRule="exact"/>
              <w:ind w:left="107"/>
              <w:jc w:val="left"/>
            </w:pPr>
            <w:r>
              <w:rPr>
                <w:spacing w:val="-2"/>
              </w:rPr>
              <w:t>Livestock</w:t>
            </w:r>
          </w:p>
        </w:tc>
        <w:tc>
          <w:tcPr>
            <w:tcW w:w="2002" w:type="dxa"/>
          </w:tcPr>
          <w:p w:rsidR="00DD643A" w:rsidRDefault="00DD643A" w:rsidP="00DD643A">
            <w:pPr>
              <w:pStyle w:val="TableParagraph"/>
              <w:spacing w:line="268" w:lineRule="exact"/>
              <w:ind w:right="135"/>
            </w:pPr>
            <w:r>
              <w:rPr>
                <w:spacing w:val="-10"/>
              </w:rPr>
              <w:t>8</w:t>
            </w:r>
          </w:p>
        </w:tc>
        <w:tc>
          <w:tcPr>
            <w:tcW w:w="1741" w:type="dxa"/>
          </w:tcPr>
          <w:p w:rsidR="00DD643A" w:rsidRDefault="00DD643A" w:rsidP="00DD643A">
            <w:pPr>
              <w:pStyle w:val="TableParagraph"/>
              <w:spacing w:line="268" w:lineRule="exact"/>
              <w:ind w:right="132"/>
            </w:pPr>
            <w:r>
              <w:rPr>
                <w:spacing w:val="-5"/>
              </w:rPr>
              <w:t>18</w:t>
            </w:r>
          </w:p>
        </w:tc>
        <w:tc>
          <w:tcPr>
            <w:tcW w:w="1755" w:type="dxa"/>
          </w:tcPr>
          <w:p w:rsidR="00DD643A" w:rsidRDefault="00DD643A" w:rsidP="00DD643A">
            <w:pPr>
              <w:pStyle w:val="TableParagraph"/>
              <w:spacing w:line="268" w:lineRule="exact"/>
              <w:ind w:right="134"/>
            </w:pPr>
            <w:r>
              <w:rPr>
                <w:spacing w:val="-2"/>
              </w:rPr>
              <w:t>44.4%</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Irrigated</w:t>
            </w:r>
          </w:p>
        </w:tc>
        <w:tc>
          <w:tcPr>
            <w:tcW w:w="2002" w:type="dxa"/>
          </w:tcPr>
          <w:p w:rsidR="00DD643A" w:rsidRDefault="00DD643A" w:rsidP="00DD643A">
            <w:pPr>
              <w:pStyle w:val="TableParagraph"/>
              <w:spacing w:line="265" w:lineRule="exact"/>
              <w:ind w:right="135"/>
            </w:pPr>
            <w:r>
              <w:rPr>
                <w:spacing w:val="-10"/>
              </w:rPr>
              <w:t>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11.1%</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002" w:type="dxa"/>
          </w:tcPr>
          <w:p w:rsidR="00DD643A" w:rsidRDefault="00DD643A" w:rsidP="00DD643A">
            <w:pPr>
              <w:pStyle w:val="TableParagraph"/>
              <w:spacing w:line="265" w:lineRule="exact"/>
              <w:ind w:right="135"/>
            </w:pPr>
            <w:r>
              <w:rPr>
                <w:spacing w:val="-10"/>
              </w:rPr>
              <w:t>5</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27.8%</w:t>
            </w:r>
          </w:p>
        </w:tc>
      </w:tr>
      <w:tr w:rsidR="00DD643A" w:rsidTr="00DD643A">
        <w:trPr>
          <w:trHeight w:val="337"/>
          <w:jc w:val="center"/>
        </w:trPr>
        <w:tc>
          <w:tcPr>
            <w:tcW w:w="1121" w:type="dxa"/>
            <w:vMerge w:val="restart"/>
          </w:tcPr>
          <w:p w:rsidR="00DD643A" w:rsidRDefault="00DD643A" w:rsidP="00DD643A">
            <w:pPr>
              <w:pStyle w:val="TableParagraph"/>
              <w:spacing w:line="265" w:lineRule="exact"/>
              <w:ind w:left="107"/>
              <w:jc w:val="left"/>
              <w:rPr>
                <w:b/>
              </w:rPr>
            </w:pPr>
            <w:proofErr w:type="spellStart"/>
            <w:r>
              <w:rPr>
                <w:b/>
                <w:spacing w:val="-2"/>
              </w:rPr>
              <w:t>Patigi</w:t>
            </w:r>
            <w:proofErr w:type="spellEnd"/>
          </w:p>
        </w:tc>
        <w:tc>
          <w:tcPr>
            <w:tcW w:w="3339" w:type="dxa"/>
          </w:tcPr>
          <w:p w:rsidR="00DD643A" w:rsidRDefault="00DD643A" w:rsidP="00DD643A">
            <w:pPr>
              <w:pStyle w:val="TableParagraph"/>
              <w:spacing w:line="265" w:lineRule="exact"/>
              <w:ind w:left="107"/>
              <w:jc w:val="left"/>
            </w:pPr>
            <w:r>
              <w:rPr>
                <w:spacing w:val="-2"/>
              </w:rPr>
              <w:t>Extensive</w:t>
            </w:r>
          </w:p>
        </w:tc>
        <w:tc>
          <w:tcPr>
            <w:tcW w:w="2002" w:type="dxa"/>
          </w:tcPr>
          <w:p w:rsidR="00DD643A" w:rsidRDefault="00DD643A" w:rsidP="00DD643A">
            <w:pPr>
              <w:pStyle w:val="TableParagraph"/>
              <w:spacing w:line="265" w:lineRule="exact"/>
              <w:ind w:right="134"/>
            </w:pPr>
            <w:r>
              <w:rPr>
                <w:spacing w:val="-5"/>
              </w:rPr>
              <w:t>17</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94.4%</w:t>
            </w:r>
          </w:p>
        </w:tc>
      </w:tr>
      <w:tr w:rsidR="00DD643A" w:rsidTr="00DD643A">
        <w:trPr>
          <w:trHeight w:val="330"/>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8" w:lineRule="exact"/>
              <w:ind w:left="107"/>
              <w:jc w:val="left"/>
            </w:pPr>
            <w:r>
              <w:rPr>
                <w:spacing w:val="-2"/>
              </w:rPr>
              <w:t>Intensive</w:t>
            </w:r>
          </w:p>
        </w:tc>
        <w:tc>
          <w:tcPr>
            <w:tcW w:w="2002" w:type="dxa"/>
          </w:tcPr>
          <w:p w:rsidR="00DD643A" w:rsidRDefault="00DD643A" w:rsidP="00DD643A">
            <w:pPr>
              <w:pStyle w:val="TableParagraph"/>
              <w:spacing w:line="268" w:lineRule="exact"/>
              <w:ind w:right="135"/>
            </w:pPr>
            <w:r>
              <w:rPr>
                <w:spacing w:val="-10"/>
              </w:rPr>
              <w:t>1</w:t>
            </w:r>
          </w:p>
        </w:tc>
        <w:tc>
          <w:tcPr>
            <w:tcW w:w="1741" w:type="dxa"/>
          </w:tcPr>
          <w:p w:rsidR="00DD643A" w:rsidRDefault="00DD643A" w:rsidP="00DD643A">
            <w:pPr>
              <w:pStyle w:val="TableParagraph"/>
              <w:spacing w:line="268" w:lineRule="exact"/>
              <w:ind w:right="132"/>
            </w:pPr>
            <w:r>
              <w:rPr>
                <w:spacing w:val="-5"/>
              </w:rPr>
              <w:t>18</w:t>
            </w:r>
          </w:p>
        </w:tc>
        <w:tc>
          <w:tcPr>
            <w:tcW w:w="1755" w:type="dxa"/>
          </w:tcPr>
          <w:p w:rsidR="00DD643A" w:rsidRDefault="00DD643A" w:rsidP="00DD643A">
            <w:pPr>
              <w:pStyle w:val="TableParagraph"/>
              <w:spacing w:line="268" w:lineRule="exact"/>
              <w:ind w:right="134"/>
            </w:pPr>
            <w:r>
              <w:rPr>
                <w:spacing w:val="-4"/>
              </w:rPr>
              <w:t>5.6%</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6" w:lineRule="exact"/>
              <w:ind w:left="107"/>
              <w:jc w:val="left"/>
            </w:pPr>
            <w:proofErr w:type="spellStart"/>
            <w:r>
              <w:rPr>
                <w:spacing w:val="-2"/>
              </w:rPr>
              <w:t>Smal_scale</w:t>
            </w:r>
            <w:proofErr w:type="spellEnd"/>
          </w:p>
        </w:tc>
        <w:tc>
          <w:tcPr>
            <w:tcW w:w="2002" w:type="dxa"/>
          </w:tcPr>
          <w:p w:rsidR="00DD643A" w:rsidRDefault="00DD643A" w:rsidP="00DD643A">
            <w:pPr>
              <w:pStyle w:val="TableParagraph"/>
              <w:spacing w:line="266" w:lineRule="exact"/>
              <w:ind w:right="135"/>
            </w:pPr>
            <w:r>
              <w:rPr>
                <w:spacing w:val="-10"/>
              </w:rPr>
              <w:t>8</w:t>
            </w:r>
          </w:p>
        </w:tc>
        <w:tc>
          <w:tcPr>
            <w:tcW w:w="1741" w:type="dxa"/>
          </w:tcPr>
          <w:p w:rsidR="00DD643A" w:rsidRDefault="00DD643A" w:rsidP="00DD643A">
            <w:pPr>
              <w:pStyle w:val="TableParagraph"/>
              <w:spacing w:line="266" w:lineRule="exact"/>
              <w:ind w:right="132"/>
            </w:pPr>
            <w:r>
              <w:rPr>
                <w:spacing w:val="-5"/>
              </w:rPr>
              <w:t>18</w:t>
            </w:r>
          </w:p>
        </w:tc>
        <w:tc>
          <w:tcPr>
            <w:tcW w:w="1755" w:type="dxa"/>
          </w:tcPr>
          <w:p w:rsidR="00DD643A" w:rsidRDefault="00DD643A" w:rsidP="00DD643A">
            <w:pPr>
              <w:pStyle w:val="TableParagraph"/>
              <w:spacing w:line="266" w:lineRule="exact"/>
              <w:ind w:right="134"/>
            </w:pPr>
            <w:r>
              <w:rPr>
                <w:spacing w:val="-2"/>
              </w:rPr>
              <w:t>44.4%</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Large_scale</w:t>
            </w:r>
            <w:proofErr w:type="spellEnd"/>
          </w:p>
        </w:tc>
        <w:tc>
          <w:tcPr>
            <w:tcW w:w="2002" w:type="dxa"/>
          </w:tcPr>
          <w:p w:rsidR="00DD643A" w:rsidRDefault="00DD643A" w:rsidP="00DD643A">
            <w:pPr>
              <w:pStyle w:val="TableParagraph"/>
              <w:spacing w:line="265" w:lineRule="exact"/>
              <w:ind w:right="134"/>
            </w:pPr>
            <w:r>
              <w:rPr>
                <w:spacing w:val="-5"/>
              </w:rPr>
              <w:t>10</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55.6%</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4"/>
              </w:rPr>
              <w:t>Crop</w:t>
            </w:r>
          </w:p>
        </w:tc>
        <w:tc>
          <w:tcPr>
            <w:tcW w:w="2002" w:type="dxa"/>
          </w:tcPr>
          <w:p w:rsidR="00DD643A" w:rsidRDefault="00DD643A" w:rsidP="00DD643A">
            <w:pPr>
              <w:pStyle w:val="TableParagraph"/>
              <w:spacing w:line="265" w:lineRule="exact"/>
              <w:ind w:right="135"/>
            </w:pPr>
            <w:r>
              <w:rPr>
                <w:spacing w:val="-10"/>
              </w:rPr>
              <w:t>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11.1%</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Livestock</w:t>
            </w:r>
          </w:p>
        </w:tc>
        <w:tc>
          <w:tcPr>
            <w:tcW w:w="2002" w:type="dxa"/>
          </w:tcPr>
          <w:p w:rsidR="00DD643A" w:rsidRDefault="00DD643A" w:rsidP="00DD643A">
            <w:pPr>
              <w:pStyle w:val="TableParagraph"/>
              <w:spacing w:line="265" w:lineRule="exact"/>
              <w:ind w:right="134"/>
            </w:pPr>
            <w:r>
              <w:rPr>
                <w:spacing w:val="-5"/>
              </w:rPr>
              <w:t>16</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88.9%</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r>
              <w:rPr>
                <w:spacing w:val="-2"/>
              </w:rPr>
              <w:t>Irrigated</w:t>
            </w:r>
          </w:p>
        </w:tc>
        <w:tc>
          <w:tcPr>
            <w:tcW w:w="2002" w:type="dxa"/>
          </w:tcPr>
          <w:p w:rsidR="00DD643A" w:rsidRDefault="00DD643A" w:rsidP="00DD643A">
            <w:pPr>
              <w:pStyle w:val="TableParagraph"/>
              <w:spacing w:line="265" w:lineRule="exact"/>
              <w:ind w:right="134"/>
            </w:pPr>
            <w:r>
              <w:rPr>
                <w:spacing w:val="-5"/>
              </w:rPr>
              <w:t>12</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66.7%</w:t>
            </w:r>
          </w:p>
        </w:tc>
      </w:tr>
      <w:tr w:rsidR="00DD643A" w:rsidTr="00DD643A">
        <w:trPr>
          <w:trHeight w:val="328"/>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002" w:type="dxa"/>
          </w:tcPr>
          <w:p w:rsidR="00DD643A" w:rsidRDefault="00DD643A" w:rsidP="00DD643A">
            <w:pPr>
              <w:pStyle w:val="TableParagraph"/>
              <w:spacing w:line="265" w:lineRule="exact"/>
              <w:ind w:right="135"/>
            </w:pPr>
            <w:r>
              <w:rPr>
                <w:spacing w:val="-10"/>
              </w:rPr>
              <w:t>6</w:t>
            </w:r>
          </w:p>
        </w:tc>
        <w:tc>
          <w:tcPr>
            <w:tcW w:w="1741" w:type="dxa"/>
          </w:tcPr>
          <w:p w:rsidR="00DD643A" w:rsidRDefault="00DD643A" w:rsidP="00DD643A">
            <w:pPr>
              <w:pStyle w:val="TableParagraph"/>
              <w:spacing w:line="265" w:lineRule="exact"/>
              <w:ind w:right="132"/>
            </w:pPr>
            <w:r>
              <w:rPr>
                <w:spacing w:val="-5"/>
              </w:rPr>
              <w:t>18</w:t>
            </w:r>
          </w:p>
        </w:tc>
        <w:tc>
          <w:tcPr>
            <w:tcW w:w="1755" w:type="dxa"/>
          </w:tcPr>
          <w:p w:rsidR="00DD643A" w:rsidRDefault="00DD643A" w:rsidP="00DD643A">
            <w:pPr>
              <w:pStyle w:val="TableParagraph"/>
              <w:spacing w:line="265" w:lineRule="exact"/>
              <w:ind w:right="134"/>
            </w:pPr>
            <w:r>
              <w:rPr>
                <w:spacing w:val="-2"/>
              </w:rPr>
              <w:t>33.3%</w:t>
            </w:r>
          </w:p>
        </w:tc>
      </w:tr>
      <w:tr w:rsidR="00DD643A" w:rsidTr="00DD643A">
        <w:trPr>
          <w:trHeight w:val="328"/>
          <w:jc w:val="center"/>
        </w:trPr>
        <w:tc>
          <w:tcPr>
            <w:tcW w:w="1121" w:type="dxa"/>
            <w:vMerge w:val="restart"/>
          </w:tcPr>
          <w:p w:rsidR="00DD643A" w:rsidRDefault="00DD643A" w:rsidP="00DD643A">
            <w:pPr>
              <w:pStyle w:val="TableParagraph"/>
              <w:spacing w:before="104" w:line="292" w:lineRule="auto"/>
              <w:ind w:left="107" w:right="40"/>
              <w:jc w:val="left"/>
              <w:rPr>
                <w:b/>
              </w:rPr>
            </w:pPr>
            <w:r>
              <w:rPr>
                <w:b/>
                <w:spacing w:val="-2"/>
              </w:rPr>
              <w:t xml:space="preserve">Ilorin </w:t>
            </w:r>
            <w:r>
              <w:rPr>
                <w:b/>
                <w:spacing w:val="-4"/>
              </w:rPr>
              <w:t>South</w:t>
            </w:r>
          </w:p>
        </w:tc>
        <w:tc>
          <w:tcPr>
            <w:tcW w:w="3339" w:type="dxa"/>
          </w:tcPr>
          <w:p w:rsidR="00DD643A" w:rsidRDefault="00DD643A" w:rsidP="00DD643A">
            <w:pPr>
              <w:pStyle w:val="TableParagraph"/>
              <w:spacing w:line="265" w:lineRule="exact"/>
              <w:ind w:left="107"/>
              <w:jc w:val="left"/>
            </w:pPr>
            <w:r>
              <w:rPr>
                <w:spacing w:val="-2"/>
              </w:rPr>
              <w:t>Extensive</w:t>
            </w:r>
          </w:p>
        </w:tc>
        <w:tc>
          <w:tcPr>
            <w:tcW w:w="2002" w:type="dxa"/>
          </w:tcPr>
          <w:p w:rsidR="00DD643A" w:rsidRDefault="00DD643A" w:rsidP="00DD643A">
            <w:pPr>
              <w:pStyle w:val="TableParagraph"/>
              <w:spacing w:line="265" w:lineRule="exact"/>
              <w:ind w:right="96"/>
            </w:pPr>
            <w:r>
              <w:rPr>
                <w:spacing w:val="-5"/>
              </w:rPr>
              <w:t>11</w:t>
            </w:r>
          </w:p>
        </w:tc>
        <w:tc>
          <w:tcPr>
            <w:tcW w:w="1741" w:type="dxa"/>
          </w:tcPr>
          <w:p w:rsidR="00DD643A" w:rsidRDefault="00DD643A" w:rsidP="00DD643A">
            <w:pPr>
              <w:pStyle w:val="TableParagraph"/>
              <w:spacing w:line="265" w:lineRule="exact"/>
              <w:ind w:right="94"/>
            </w:pPr>
            <w:r>
              <w:rPr>
                <w:spacing w:val="-5"/>
              </w:rPr>
              <w:t>18</w:t>
            </w:r>
          </w:p>
        </w:tc>
        <w:tc>
          <w:tcPr>
            <w:tcW w:w="1755" w:type="dxa"/>
          </w:tcPr>
          <w:p w:rsidR="00DD643A" w:rsidRDefault="00DD643A" w:rsidP="00DD643A">
            <w:pPr>
              <w:pStyle w:val="TableParagraph"/>
              <w:spacing w:line="265" w:lineRule="exact"/>
              <w:ind w:right="95"/>
            </w:pPr>
            <w:r>
              <w:rPr>
                <w:spacing w:val="-2"/>
              </w:rPr>
              <w:t>61.1%</w:t>
            </w:r>
          </w:p>
        </w:tc>
      </w:tr>
      <w:tr w:rsidR="00DD643A" w:rsidTr="00DD643A">
        <w:trPr>
          <w:trHeight w:val="345"/>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before="13"/>
              <w:ind w:left="107"/>
              <w:jc w:val="left"/>
            </w:pPr>
            <w:r>
              <w:rPr>
                <w:spacing w:val="-2"/>
              </w:rPr>
              <w:t>Intensive</w:t>
            </w:r>
          </w:p>
        </w:tc>
        <w:tc>
          <w:tcPr>
            <w:tcW w:w="2002" w:type="dxa"/>
          </w:tcPr>
          <w:p w:rsidR="00DD643A" w:rsidRDefault="00DD643A" w:rsidP="00DD643A">
            <w:pPr>
              <w:pStyle w:val="TableParagraph"/>
              <w:spacing w:before="13"/>
              <w:ind w:right="97"/>
            </w:pPr>
            <w:r>
              <w:rPr>
                <w:spacing w:val="-10"/>
              </w:rPr>
              <w:t>7</w:t>
            </w:r>
          </w:p>
        </w:tc>
        <w:tc>
          <w:tcPr>
            <w:tcW w:w="1741" w:type="dxa"/>
          </w:tcPr>
          <w:p w:rsidR="00DD643A" w:rsidRDefault="00DD643A" w:rsidP="00DD643A">
            <w:pPr>
              <w:pStyle w:val="TableParagraph"/>
              <w:spacing w:before="4"/>
              <w:ind w:right="94"/>
            </w:pPr>
            <w:r>
              <w:rPr>
                <w:spacing w:val="-5"/>
              </w:rPr>
              <w:t>18</w:t>
            </w:r>
          </w:p>
        </w:tc>
        <w:tc>
          <w:tcPr>
            <w:tcW w:w="1755" w:type="dxa"/>
          </w:tcPr>
          <w:p w:rsidR="00DD643A" w:rsidRDefault="00DD643A" w:rsidP="00DD643A">
            <w:pPr>
              <w:pStyle w:val="TableParagraph"/>
              <w:spacing w:before="13"/>
              <w:ind w:right="95"/>
            </w:pPr>
            <w:r>
              <w:rPr>
                <w:spacing w:val="-2"/>
              </w:rPr>
              <w:t>38.9%</w:t>
            </w:r>
          </w:p>
        </w:tc>
      </w:tr>
      <w:tr w:rsidR="00DD643A" w:rsidTr="00DD643A">
        <w:trPr>
          <w:trHeight w:val="434"/>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before="13"/>
              <w:ind w:left="107"/>
              <w:jc w:val="left"/>
            </w:pPr>
            <w:proofErr w:type="spellStart"/>
            <w:r>
              <w:rPr>
                <w:spacing w:val="-2"/>
              </w:rPr>
              <w:t>Small_scale</w:t>
            </w:r>
            <w:proofErr w:type="spellEnd"/>
          </w:p>
        </w:tc>
        <w:tc>
          <w:tcPr>
            <w:tcW w:w="2002" w:type="dxa"/>
          </w:tcPr>
          <w:p w:rsidR="00DD643A" w:rsidRDefault="00DD643A" w:rsidP="00DD643A">
            <w:pPr>
              <w:pStyle w:val="TableParagraph"/>
              <w:spacing w:before="102"/>
              <w:ind w:right="96"/>
            </w:pPr>
            <w:r>
              <w:rPr>
                <w:spacing w:val="-5"/>
              </w:rPr>
              <w:t>14</w:t>
            </w:r>
          </w:p>
        </w:tc>
        <w:tc>
          <w:tcPr>
            <w:tcW w:w="1741" w:type="dxa"/>
          </w:tcPr>
          <w:p w:rsidR="00DD643A" w:rsidRDefault="00DD643A" w:rsidP="00DD643A">
            <w:pPr>
              <w:pStyle w:val="TableParagraph"/>
              <w:spacing w:line="265" w:lineRule="exact"/>
              <w:ind w:right="94"/>
            </w:pPr>
            <w:r>
              <w:rPr>
                <w:spacing w:val="-5"/>
              </w:rPr>
              <w:t>18</w:t>
            </w:r>
          </w:p>
        </w:tc>
        <w:tc>
          <w:tcPr>
            <w:tcW w:w="1755" w:type="dxa"/>
          </w:tcPr>
          <w:p w:rsidR="00DD643A" w:rsidRDefault="00DD643A" w:rsidP="00DD643A">
            <w:pPr>
              <w:pStyle w:val="TableParagraph"/>
              <w:spacing w:before="83"/>
              <w:ind w:right="95"/>
            </w:pPr>
            <w:r>
              <w:rPr>
                <w:spacing w:val="-2"/>
              </w:rPr>
              <w:t>77.8%</w:t>
            </w:r>
          </w:p>
        </w:tc>
      </w:tr>
      <w:tr w:rsidR="00DD643A" w:rsidTr="00DD643A">
        <w:trPr>
          <w:trHeight w:val="374"/>
          <w:jc w:val="center"/>
        </w:trPr>
        <w:tc>
          <w:tcPr>
            <w:tcW w:w="1121" w:type="dxa"/>
            <w:vMerge/>
            <w:tcBorders>
              <w:top w:val="nil"/>
            </w:tcBorders>
          </w:tcPr>
          <w:p w:rsidR="00DD643A" w:rsidRDefault="00DD643A" w:rsidP="00DD643A">
            <w:pPr>
              <w:rPr>
                <w:sz w:val="2"/>
                <w:szCs w:val="2"/>
              </w:rPr>
            </w:pPr>
          </w:p>
        </w:tc>
        <w:tc>
          <w:tcPr>
            <w:tcW w:w="3339" w:type="dxa"/>
          </w:tcPr>
          <w:p w:rsidR="00DD643A" w:rsidRDefault="00DD643A" w:rsidP="00DD643A">
            <w:pPr>
              <w:pStyle w:val="TableParagraph"/>
              <w:spacing w:before="14"/>
              <w:ind w:left="107"/>
              <w:jc w:val="left"/>
            </w:pPr>
            <w:proofErr w:type="spellStart"/>
            <w:r>
              <w:rPr>
                <w:spacing w:val="-2"/>
              </w:rPr>
              <w:t>Large_scale</w:t>
            </w:r>
            <w:proofErr w:type="spellEnd"/>
          </w:p>
        </w:tc>
        <w:tc>
          <w:tcPr>
            <w:tcW w:w="2002" w:type="dxa"/>
          </w:tcPr>
          <w:p w:rsidR="00DD643A" w:rsidRDefault="00DD643A" w:rsidP="00DD643A">
            <w:pPr>
              <w:pStyle w:val="TableParagraph"/>
              <w:spacing w:before="14"/>
              <w:ind w:right="97"/>
            </w:pPr>
            <w:r>
              <w:rPr>
                <w:spacing w:val="-10"/>
              </w:rPr>
              <w:t>4</w:t>
            </w:r>
          </w:p>
        </w:tc>
        <w:tc>
          <w:tcPr>
            <w:tcW w:w="1741" w:type="dxa"/>
          </w:tcPr>
          <w:p w:rsidR="00DD643A" w:rsidRDefault="00DD643A" w:rsidP="00DD643A">
            <w:pPr>
              <w:pStyle w:val="TableParagraph"/>
              <w:spacing w:line="266" w:lineRule="exact"/>
              <w:ind w:right="94"/>
            </w:pPr>
            <w:r>
              <w:rPr>
                <w:spacing w:val="-5"/>
              </w:rPr>
              <w:t>18</w:t>
            </w:r>
          </w:p>
        </w:tc>
        <w:tc>
          <w:tcPr>
            <w:tcW w:w="1755" w:type="dxa"/>
          </w:tcPr>
          <w:p w:rsidR="00DD643A" w:rsidRDefault="00DD643A" w:rsidP="00DD643A">
            <w:pPr>
              <w:pStyle w:val="TableParagraph"/>
              <w:spacing w:before="42"/>
              <w:ind w:right="95"/>
            </w:pPr>
            <w:r>
              <w:rPr>
                <w:spacing w:val="-2"/>
              </w:rPr>
              <w:t>22.2%</w:t>
            </w:r>
          </w:p>
        </w:tc>
      </w:tr>
    </w:tbl>
    <w:p w:rsidR="00DD643A" w:rsidRPr="00356AB3" w:rsidRDefault="00DD643A" w:rsidP="0039487D">
      <w:pPr>
        <w:spacing w:after="60" w:line="29" w:lineRule="atLeast"/>
        <w:rPr>
          <w:rFonts w:cstheme="minorHAnsi"/>
          <w:sz w:val="20"/>
          <w:szCs w:val="20"/>
        </w:rPr>
        <w:sectPr w:rsidR="00DD643A" w:rsidRPr="00356AB3" w:rsidSect="00DD643A">
          <w:headerReference w:type="default" r:id="rId12"/>
          <w:footerReference w:type="default" r:id="rId13"/>
          <w:pgSz w:w="11907" w:h="16839" w:code="9"/>
          <w:pgMar w:top="1440" w:right="1440" w:bottom="1440" w:left="1440" w:header="960" w:footer="1440" w:gutter="0"/>
          <w:cols w:space="720"/>
          <w:docGrid w:linePitch="299"/>
        </w:sectPr>
      </w:pPr>
    </w:p>
    <w:p w:rsidR="00DD643A" w:rsidRDefault="00DD643A" w:rsidP="00DD643A">
      <w:pPr>
        <w:pStyle w:val="BodyText"/>
        <w:spacing w:before="7"/>
        <w:rPr>
          <w:sz w:val="12"/>
        </w:rPr>
      </w:pPr>
    </w:p>
    <w:p w:rsidR="00DD643A" w:rsidRDefault="00DD643A" w:rsidP="00DD643A">
      <w:pPr>
        <w:pStyle w:val="TableParagraph"/>
        <w:sectPr w:rsidR="00DD643A" w:rsidSect="00DD643A">
          <w:type w:val="continuous"/>
          <w:pgSz w:w="11910" w:h="16840"/>
          <w:pgMar w:top="1920" w:right="0" w:bottom="1620" w:left="0" w:header="0" w:footer="1427"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119"/>
        <w:gridCol w:w="241"/>
        <w:gridCol w:w="1888"/>
        <w:gridCol w:w="116"/>
        <w:gridCol w:w="1729"/>
        <w:gridCol w:w="1700"/>
      </w:tblGrid>
      <w:tr w:rsidR="00DD643A" w:rsidTr="00DD643A">
        <w:trPr>
          <w:trHeight w:val="383"/>
        </w:trPr>
        <w:tc>
          <w:tcPr>
            <w:tcW w:w="1102" w:type="dxa"/>
            <w:vMerge w:val="restart"/>
            <w:tcBorders>
              <w:bottom w:val="single" w:sz="8" w:space="0" w:color="000000"/>
            </w:tcBorders>
          </w:tcPr>
          <w:p w:rsidR="00DD643A" w:rsidRDefault="00DD643A" w:rsidP="00DD643A">
            <w:pPr>
              <w:pStyle w:val="TableParagraph"/>
              <w:jc w:val="left"/>
              <w:rPr>
                <w:rFonts w:ascii="Times New Roman"/>
              </w:rPr>
            </w:pPr>
          </w:p>
        </w:tc>
        <w:tc>
          <w:tcPr>
            <w:tcW w:w="3360" w:type="dxa"/>
            <w:gridSpan w:val="2"/>
          </w:tcPr>
          <w:p w:rsidR="00DD643A" w:rsidRDefault="00DD643A" w:rsidP="00DD643A">
            <w:pPr>
              <w:pStyle w:val="TableParagraph"/>
              <w:spacing w:before="6"/>
              <w:ind w:left="126"/>
              <w:jc w:val="left"/>
            </w:pPr>
            <w:r>
              <w:rPr>
                <w:spacing w:val="-4"/>
              </w:rPr>
              <w:t>Crop</w:t>
            </w:r>
          </w:p>
        </w:tc>
        <w:tc>
          <w:tcPr>
            <w:tcW w:w="2004" w:type="dxa"/>
            <w:gridSpan w:val="2"/>
          </w:tcPr>
          <w:p w:rsidR="00DD643A" w:rsidRDefault="00DD643A" w:rsidP="00DD643A">
            <w:pPr>
              <w:pStyle w:val="TableParagraph"/>
              <w:spacing w:before="57"/>
              <w:ind w:right="100"/>
            </w:pPr>
            <w:r>
              <w:rPr>
                <w:spacing w:val="-5"/>
              </w:rPr>
              <w:t>14</w:t>
            </w:r>
          </w:p>
        </w:tc>
        <w:tc>
          <w:tcPr>
            <w:tcW w:w="1729" w:type="dxa"/>
          </w:tcPr>
          <w:p w:rsidR="00DD643A" w:rsidRDefault="00DD643A" w:rsidP="00DD643A">
            <w:pPr>
              <w:pStyle w:val="TableParagraph"/>
              <w:spacing w:line="266" w:lineRule="exact"/>
              <w:ind w:right="86"/>
            </w:pPr>
            <w:r>
              <w:rPr>
                <w:spacing w:val="-5"/>
              </w:rPr>
              <w:t>18</w:t>
            </w:r>
          </w:p>
        </w:tc>
        <w:tc>
          <w:tcPr>
            <w:tcW w:w="1700" w:type="dxa"/>
          </w:tcPr>
          <w:p w:rsidR="00DD643A" w:rsidRDefault="00DD643A" w:rsidP="00DD643A">
            <w:pPr>
              <w:pStyle w:val="TableParagraph"/>
              <w:spacing w:before="16"/>
              <w:ind w:right="32"/>
            </w:pPr>
            <w:r>
              <w:rPr>
                <w:spacing w:val="-2"/>
              </w:rPr>
              <w:t>77.8%</w:t>
            </w:r>
          </w:p>
        </w:tc>
      </w:tr>
      <w:tr w:rsidR="00DD643A" w:rsidTr="00DD643A">
        <w:trPr>
          <w:trHeight w:val="318"/>
        </w:trPr>
        <w:tc>
          <w:tcPr>
            <w:tcW w:w="1102" w:type="dxa"/>
            <w:vMerge/>
            <w:tcBorders>
              <w:top w:val="nil"/>
              <w:bottom w:val="single" w:sz="8" w:space="0" w:color="000000"/>
            </w:tcBorders>
          </w:tcPr>
          <w:p w:rsidR="00DD643A" w:rsidRDefault="00DD643A" w:rsidP="00DD643A">
            <w:pPr>
              <w:rPr>
                <w:sz w:val="2"/>
                <w:szCs w:val="2"/>
              </w:rPr>
            </w:pPr>
          </w:p>
        </w:tc>
        <w:tc>
          <w:tcPr>
            <w:tcW w:w="3360" w:type="dxa"/>
            <w:gridSpan w:val="2"/>
          </w:tcPr>
          <w:p w:rsidR="00DD643A" w:rsidRDefault="00DD643A" w:rsidP="00DD643A">
            <w:pPr>
              <w:pStyle w:val="TableParagraph"/>
              <w:spacing w:line="260" w:lineRule="exact"/>
              <w:ind w:left="126"/>
              <w:jc w:val="left"/>
            </w:pPr>
            <w:r>
              <w:rPr>
                <w:spacing w:val="-2"/>
              </w:rPr>
              <w:t>Irrigated</w:t>
            </w:r>
          </w:p>
        </w:tc>
        <w:tc>
          <w:tcPr>
            <w:tcW w:w="2004" w:type="dxa"/>
            <w:gridSpan w:val="2"/>
          </w:tcPr>
          <w:p w:rsidR="00DD643A" w:rsidRDefault="00DD643A" w:rsidP="00DD643A">
            <w:pPr>
              <w:pStyle w:val="TableParagraph"/>
              <w:spacing w:line="260" w:lineRule="exact"/>
              <w:ind w:right="138"/>
            </w:pPr>
            <w:r>
              <w:rPr>
                <w:spacing w:val="-5"/>
              </w:rPr>
              <w:t>12</w:t>
            </w:r>
          </w:p>
        </w:tc>
        <w:tc>
          <w:tcPr>
            <w:tcW w:w="1729" w:type="dxa"/>
          </w:tcPr>
          <w:p w:rsidR="00DD643A" w:rsidRDefault="00DD643A" w:rsidP="00DD643A">
            <w:pPr>
              <w:pStyle w:val="TableParagraph"/>
              <w:spacing w:line="260" w:lineRule="exact"/>
              <w:ind w:right="124"/>
            </w:pPr>
            <w:r>
              <w:rPr>
                <w:spacing w:val="-5"/>
              </w:rPr>
              <w:t>18</w:t>
            </w:r>
          </w:p>
        </w:tc>
        <w:tc>
          <w:tcPr>
            <w:tcW w:w="1700" w:type="dxa"/>
          </w:tcPr>
          <w:p w:rsidR="00DD643A" w:rsidRDefault="00DD643A" w:rsidP="00DD643A">
            <w:pPr>
              <w:pStyle w:val="TableParagraph"/>
              <w:spacing w:line="260" w:lineRule="exact"/>
              <w:ind w:right="71"/>
            </w:pPr>
            <w:r>
              <w:rPr>
                <w:spacing w:val="-2"/>
              </w:rPr>
              <w:t>66.7%</w:t>
            </w:r>
          </w:p>
        </w:tc>
      </w:tr>
      <w:tr w:rsidR="00DD643A" w:rsidTr="00DD643A">
        <w:trPr>
          <w:trHeight w:val="335"/>
        </w:trPr>
        <w:tc>
          <w:tcPr>
            <w:tcW w:w="1102" w:type="dxa"/>
            <w:vMerge/>
            <w:tcBorders>
              <w:top w:val="nil"/>
              <w:bottom w:val="single" w:sz="8" w:space="0" w:color="000000"/>
            </w:tcBorders>
          </w:tcPr>
          <w:p w:rsidR="00DD643A" w:rsidRDefault="00DD643A" w:rsidP="00DD643A">
            <w:pPr>
              <w:rPr>
                <w:sz w:val="2"/>
                <w:szCs w:val="2"/>
              </w:rPr>
            </w:pPr>
          </w:p>
        </w:tc>
        <w:tc>
          <w:tcPr>
            <w:tcW w:w="3360" w:type="dxa"/>
            <w:gridSpan w:val="2"/>
          </w:tcPr>
          <w:p w:rsidR="00DD643A" w:rsidRDefault="00DD643A" w:rsidP="00DD643A">
            <w:pPr>
              <w:pStyle w:val="TableParagraph"/>
              <w:spacing w:before="1"/>
              <w:ind w:left="126"/>
              <w:jc w:val="left"/>
            </w:pPr>
            <w:r>
              <w:rPr>
                <w:spacing w:val="-2"/>
              </w:rPr>
              <w:t>Livestock</w:t>
            </w:r>
          </w:p>
        </w:tc>
        <w:tc>
          <w:tcPr>
            <w:tcW w:w="2004" w:type="dxa"/>
            <w:gridSpan w:val="2"/>
          </w:tcPr>
          <w:p w:rsidR="00DD643A" w:rsidRDefault="00DD643A" w:rsidP="00DD643A">
            <w:pPr>
              <w:pStyle w:val="TableParagraph"/>
              <w:spacing w:before="1"/>
              <w:ind w:right="101"/>
            </w:pPr>
            <w:r>
              <w:rPr>
                <w:spacing w:val="-10"/>
              </w:rPr>
              <w:t>4</w:t>
            </w:r>
          </w:p>
        </w:tc>
        <w:tc>
          <w:tcPr>
            <w:tcW w:w="1729" w:type="dxa"/>
          </w:tcPr>
          <w:p w:rsidR="00DD643A" w:rsidRDefault="00DD643A" w:rsidP="00DD643A">
            <w:pPr>
              <w:pStyle w:val="TableParagraph"/>
              <w:spacing w:before="8"/>
              <w:ind w:right="86"/>
            </w:pPr>
            <w:r>
              <w:rPr>
                <w:spacing w:val="-5"/>
              </w:rPr>
              <w:t>18</w:t>
            </w:r>
          </w:p>
        </w:tc>
        <w:tc>
          <w:tcPr>
            <w:tcW w:w="1700" w:type="dxa"/>
          </w:tcPr>
          <w:p w:rsidR="00DD643A" w:rsidRDefault="00DD643A" w:rsidP="00DD643A">
            <w:pPr>
              <w:pStyle w:val="TableParagraph"/>
              <w:spacing w:line="260" w:lineRule="exact"/>
              <w:ind w:right="32"/>
            </w:pPr>
            <w:r>
              <w:rPr>
                <w:spacing w:val="-2"/>
              </w:rPr>
              <w:t>22.2%</w:t>
            </w:r>
          </w:p>
        </w:tc>
      </w:tr>
      <w:tr w:rsidR="00DD643A" w:rsidTr="00DD643A">
        <w:trPr>
          <w:trHeight w:val="400"/>
        </w:trPr>
        <w:tc>
          <w:tcPr>
            <w:tcW w:w="1102" w:type="dxa"/>
            <w:vMerge/>
            <w:tcBorders>
              <w:top w:val="nil"/>
              <w:bottom w:val="single" w:sz="8" w:space="0" w:color="000000"/>
            </w:tcBorders>
          </w:tcPr>
          <w:p w:rsidR="00DD643A" w:rsidRDefault="00DD643A" w:rsidP="00DD643A">
            <w:pPr>
              <w:rPr>
                <w:sz w:val="2"/>
                <w:szCs w:val="2"/>
              </w:rPr>
            </w:pPr>
          </w:p>
        </w:tc>
        <w:tc>
          <w:tcPr>
            <w:tcW w:w="3360" w:type="dxa"/>
            <w:gridSpan w:val="2"/>
            <w:tcBorders>
              <w:bottom w:val="single" w:sz="8" w:space="0" w:color="000000"/>
            </w:tcBorders>
          </w:tcPr>
          <w:p w:rsidR="00DD643A" w:rsidRDefault="00DD643A" w:rsidP="00DD643A">
            <w:pPr>
              <w:pStyle w:val="TableParagraph"/>
              <w:spacing w:line="267" w:lineRule="exact"/>
              <w:ind w:left="126"/>
              <w:jc w:val="left"/>
            </w:pPr>
            <w:proofErr w:type="spellStart"/>
            <w:r>
              <w:rPr>
                <w:spacing w:val="-2"/>
              </w:rPr>
              <w:t>Rainfed</w:t>
            </w:r>
            <w:proofErr w:type="spellEnd"/>
          </w:p>
        </w:tc>
        <w:tc>
          <w:tcPr>
            <w:tcW w:w="2004" w:type="dxa"/>
            <w:gridSpan w:val="2"/>
            <w:tcBorders>
              <w:bottom w:val="single" w:sz="8" w:space="0" w:color="000000"/>
            </w:tcBorders>
          </w:tcPr>
          <w:p w:rsidR="00DD643A" w:rsidRDefault="00DD643A" w:rsidP="00DD643A">
            <w:pPr>
              <w:pStyle w:val="TableParagraph"/>
              <w:spacing w:before="68"/>
              <w:ind w:right="100"/>
            </w:pPr>
            <w:r>
              <w:rPr>
                <w:spacing w:val="-5"/>
              </w:rPr>
              <w:t>18</w:t>
            </w:r>
          </w:p>
        </w:tc>
        <w:tc>
          <w:tcPr>
            <w:tcW w:w="1729" w:type="dxa"/>
            <w:tcBorders>
              <w:bottom w:val="single" w:sz="8" w:space="0" w:color="000000"/>
            </w:tcBorders>
          </w:tcPr>
          <w:p w:rsidR="00DD643A" w:rsidRDefault="00DD643A" w:rsidP="00DD643A">
            <w:pPr>
              <w:pStyle w:val="TableParagraph"/>
              <w:spacing w:line="260" w:lineRule="exact"/>
              <w:ind w:right="86"/>
            </w:pPr>
            <w:r>
              <w:rPr>
                <w:spacing w:val="-5"/>
              </w:rPr>
              <w:t>18</w:t>
            </w:r>
          </w:p>
        </w:tc>
        <w:tc>
          <w:tcPr>
            <w:tcW w:w="1700" w:type="dxa"/>
          </w:tcPr>
          <w:p w:rsidR="00DD643A" w:rsidRDefault="00DD643A" w:rsidP="00DD643A">
            <w:pPr>
              <w:pStyle w:val="TableParagraph"/>
              <w:spacing w:before="8"/>
              <w:ind w:right="33"/>
            </w:pPr>
            <w:r>
              <w:rPr>
                <w:spacing w:val="-2"/>
              </w:rPr>
              <w:t>100.0%</w:t>
            </w:r>
          </w:p>
        </w:tc>
      </w:tr>
      <w:tr w:rsidR="00DD643A" w:rsidTr="00DD643A">
        <w:trPr>
          <w:trHeight w:val="616"/>
        </w:trPr>
        <w:tc>
          <w:tcPr>
            <w:tcW w:w="1102" w:type="dxa"/>
            <w:tcBorders>
              <w:top w:val="single" w:sz="8" w:space="0" w:color="000000"/>
            </w:tcBorders>
          </w:tcPr>
          <w:p w:rsidR="00DD643A" w:rsidRDefault="00DD643A" w:rsidP="00DD643A">
            <w:pPr>
              <w:pStyle w:val="TableParagraph"/>
              <w:spacing w:before="25"/>
              <w:ind w:left="10"/>
              <w:jc w:val="center"/>
              <w:rPr>
                <w:b/>
              </w:rPr>
            </w:pPr>
            <w:r>
              <w:rPr>
                <w:b/>
                <w:spacing w:val="-5"/>
              </w:rPr>
              <w:t>LGA</w:t>
            </w:r>
          </w:p>
        </w:tc>
        <w:tc>
          <w:tcPr>
            <w:tcW w:w="3119" w:type="dxa"/>
            <w:tcBorders>
              <w:top w:val="single" w:sz="8" w:space="0" w:color="000000"/>
            </w:tcBorders>
          </w:tcPr>
          <w:p w:rsidR="00DD643A" w:rsidRDefault="00DD643A" w:rsidP="00DD643A">
            <w:pPr>
              <w:pStyle w:val="TableParagraph"/>
              <w:spacing w:before="20" w:line="237" w:lineRule="auto"/>
              <w:ind w:left="1134" w:hanging="670"/>
              <w:jc w:val="left"/>
              <w:rPr>
                <w:b/>
              </w:rPr>
            </w:pPr>
            <w:r>
              <w:rPr>
                <w:b/>
              </w:rPr>
              <w:t>Type</w:t>
            </w:r>
            <w:r w:rsidR="00AD17E8">
              <w:rPr>
                <w:b/>
              </w:rPr>
              <w:t xml:space="preserve"> </w:t>
            </w:r>
            <w:r>
              <w:rPr>
                <w:b/>
              </w:rPr>
              <w:t>of</w:t>
            </w:r>
            <w:r w:rsidR="00AD17E8">
              <w:rPr>
                <w:b/>
              </w:rPr>
              <w:t xml:space="preserve"> </w:t>
            </w:r>
            <w:r>
              <w:rPr>
                <w:b/>
              </w:rPr>
              <w:t>Farming</w:t>
            </w:r>
            <w:r w:rsidR="00AD17E8">
              <w:rPr>
                <w:b/>
              </w:rPr>
              <w:t xml:space="preserve"> </w:t>
            </w:r>
            <w:r>
              <w:rPr>
                <w:b/>
              </w:rPr>
              <w:t xml:space="preserve">System </w:t>
            </w:r>
            <w:r>
              <w:rPr>
                <w:b/>
                <w:spacing w:val="-2"/>
              </w:rPr>
              <w:t>Practiced</w:t>
            </w:r>
          </w:p>
        </w:tc>
        <w:tc>
          <w:tcPr>
            <w:tcW w:w="2129" w:type="dxa"/>
            <w:gridSpan w:val="2"/>
            <w:tcBorders>
              <w:top w:val="single" w:sz="8" w:space="0" w:color="000000"/>
            </w:tcBorders>
          </w:tcPr>
          <w:p w:rsidR="00DD643A" w:rsidRDefault="00DD643A" w:rsidP="00DD643A">
            <w:pPr>
              <w:pStyle w:val="TableParagraph"/>
              <w:spacing w:before="20" w:line="237" w:lineRule="auto"/>
              <w:ind w:left="622" w:right="559" w:hanging="56"/>
              <w:jc w:val="left"/>
              <w:rPr>
                <w:b/>
              </w:rPr>
            </w:pPr>
            <w:r>
              <w:rPr>
                <w:b/>
              </w:rPr>
              <w:t>Number</w:t>
            </w:r>
            <w:r w:rsidR="00AD17E8">
              <w:rPr>
                <w:b/>
              </w:rPr>
              <w:t xml:space="preserve"> </w:t>
            </w:r>
            <w:r>
              <w:rPr>
                <w:b/>
              </w:rPr>
              <w:t xml:space="preserve">of </w:t>
            </w:r>
            <w:r>
              <w:rPr>
                <w:b/>
                <w:spacing w:val="-2"/>
              </w:rPr>
              <w:t>Response</w:t>
            </w:r>
          </w:p>
        </w:tc>
        <w:tc>
          <w:tcPr>
            <w:tcW w:w="1845" w:type="dxa"/>
            <w:gridSpan w:val="2"/>
            <w:tcBorders>
              <w:top w:val="single" w:sz="8" w:space="0" w:color="000000"/>
            </w:tcBorders>
          </w:tcPr>
          <w:p w:rsidR="00DD643A" w:rsidRDefault="00DD643A" w:rsidP="00DD643A">
            <w:pPr>
              <w:pStyle w:val="TableParagraph"/>
              <w:spacing w:before="20" w:line="237" w:lineRule="auto"/>
              <w:ind w:left="368" w:firstLine="297"/>
              <w:jc w:val="left"/>
              <w:rPr>
                <w:b/>
              </w:rPr>
            </w:pPr>
            <w:r>
              <w:rPr>
                <w:b/>
              </w:rPr>
              <w:t xml:space="preserve">No of </w:t>
            </w:r>
            <w:r>
              <w:rPr>
                <w:b/>
                <w:spacing w:val="-2"/>
              </w:rPr>
              <w:t>Respondent</w:t>
            </w:r>
          </w:p>
        </w:tc>
        <w:tc>
          <w:tcPr>
            <w:tcW w:w="1700" w:type="dxa"/>
          </w:tcPr>
          <w:p w:rsidR="00DD643A" w:rsidRDefault="00DD643A" w:rsidP="00DD643A">
            <w:pPr>
              <w:pStyle w:val="TableParagraph"/>
              <w:spacing w:before="18"/>
              <w:ind w:left="182"/>
              <w:jc w:val="left"/>
              <w:rPr>
                <w:b/>
              </w:rPr>
            </w:pPr>
            <w:proofErr w:type="gramStart"/>
            <w:r>
              <w:rPr>
                <w:b/>
                <w:spacing w:val="-2"/>
              </w:rPr>
              <w:t>Percentage(</w:t>
            </w:r>
            <w:proofErr w:type="gramEnd"/>
            <w:r>
              <w:rPr>
                <w:b/>
                <w:spacing w:val="-2"/>
              </w:rPr>
              <w:t>%)</w:t>
            </w:r>
          </w:p>
        </w:tc>
      </w:tr>
      <w:tr w:rsidR="00DD643A" w:rsidTr="00DD643A">
        <w:trPr>
          <w:trHeight w:val="342"/>
        </w:trPr>
        <w:tc>
          <w:tcPr>
            <w:tcW w:w="1102" w:type="dxa"/>
            <w:vMerge w:val="restart"/>
          </w:tcPr>
          <w:p w:rsidR="00DD643A" w:rsidRDefault="00DD643A" w:rsidP="00DD643A">
            <w:pPr>
              <w:pStyle w:val="TableParagraph"/>
              <w:spacing w:before="124"/>
              <w:ind w:left="107" w:right="495"/>
              <w:jc w:val="left"/>
              <w:rPr>
                <w:b/>
              </w:rPr>
            </w:pPr>
            <w:r>
              <w:rPr>
                <w:b/>
                <w:spacing w:val="-2"/>
              </w:rPr>
              <w:t xml:space="preserve">Ilorin </w:t>
            </w:r>
            <w:r>
              <w:rPr>
                <w:b/>
                <w:spacing w:val="-4"/>
              </w:rPr>
              <w:t>East</w:t>
            </w:r>
          </w:p>
        </w:tc>
        <w:tc>
          <w:tcPr>
            <w:tcW w:w="3119" w:type="dxa"/>
          </w:tcPr>
          <w:p w:rsidR="00DD643A" w:rsidRDefault="00DD643A" w:rsidP="00DD643A">
            <w:pPr>
              <w:pStyle w:val="TableParagraph"/>
              <w:spacing w:before="4"/>
              <w:ind w:left="107"/>
              <w:jc w:val="left"/>
            </w:pPr>
            <w:r>
              <w:rPr>
                <w:spacing w:val="-2"/>
              </w:rPr>
              <w:t>Extensive</w:t>
            </w:r>
          </w:p>
        </w:tc>
        <w:tc>
          <w:tcPr>
            <w:tcW w:w="2129" w:type="dxa"/>
            <w:gridSpan w:val="2"/>
          </w:tcPr>
          <w:p w:rsidR="00DD643A" w:rsidRDefault="00DD643A" w:rsidP="00DD643A">
            <w:pPr>
              <w:pStyle w:val="TableParagraph"/>
              <w:spacing w:before="4"/>
              <w:ind w:right="97"/>
            </w:pPr>
            <w:r>
              <w:rPr>
                <w:spacing w:val="-5"/>
              </w:rPr>
              <w:t>14</w:t>
            </w:r>
          </w:p>
        </w:tc>
        <w:tc>
          <w:tcPr>
            <w:tcW w:w="1845" w:type="dxa"/>
            <w:gridSpan w:val="2"/>
          </w:tcPr>
          <w:p w:rsidR="00DD643A" w:rsidRDefault="00DD643A" w:rsidP="00DD643A">
            <w:pPr>
              <w:pStyle w:val="TableParagraph"/>
              <w:spacing w:before="4"/>
              <w:ind w:right="98"/>
            </w:pPr>
            <w:r>
              <w:rPr>
                <w:spacing w:val="-5"/>
              </w:rPr>
              <w:t>18</w:t>
            </w:r>
          </w:p>
        </w:tc>
        <w:tc>
          <w:tcPr>
            <w:tcW w:w="1700" w:type="dxa"/>
          </w:tcPr>
          <w:p w:rsidR="00DD643A" w:rsidRDefault="00DD643A" w:rsidP="00DD643A">
            <w:pPr>
              <w:pStyle w:val="TableParagraph"/>
              <w:spacing w:before="13"/>
              <w:ind w:right="97"/>
            </w:pPr>
            <w:r>
              <w:rPr>
                <w:spacing w:val="-2"/>
              </w:rPr>
              <w:t>77.8%</w:t>
            </w:r>
          </w:p>
        </w:tc>
      </w:tr>
      <w:tr w:rsidR="00DD643A" w:rsidTr="00DD643A">
        <w:trPr>
          <w:trHeight w:val="364"/>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4"/>
              <w:ind w:left="107"/>
              <w:jc w:val="left"/>
            </w:pPr>
            <w:r>
              <w:rPr>
                <w:spacing w:val="-2"/>
              </w:rPr>
              <w:t>Intensive</w:t>
            </w:r>
          </w:p>
        </w:tc>
        <w:tc>
          <w:tcPr>
            <w:tcW w:w="2129" w:type="dxa"/>
            <w:gridSpan w:val="2"/>
          </w:tcPr>
          <w:p w:rsidR="00DD643A" w:rsidRDefault="00DD643A" w:rsidP="00DD643A">
            <w:pPr>
              <w:pStyle w:val="TableParagraph"/>
              <w:spacing w:before="4"/>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before="35"/>
              <w:ind w:right="98"/>
            </w:pPr>
            <w:r>
              <w:rPr>
                <w:spacing w:val="-2"/>
              </w:rPr>
              <w:t>22.2%</w:t>
            </w:r>
          </w:p>
        </w:tc>
      </w:tr>
      <w:tr w:rsidR="00DD643A" w:rsidTr="00DD643A">
        <w:trPr>
          <w:trHeight w:val="35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
              <w:ind w:left="107"/>
              <w:jc w:val="left"/>
            </w:pPr>
            <w:proofErr w:type="spellStart"/>
            <w:r>
              <w:rPr>
                <w:spacing w:val="-2"/>
              </w:rPr>
              <w:t>Small_scale</w:t>
            </w:r>
            <w:proofErr w:type="spellEnd"/>
          </w:p>
        </w:tc>
        <w:tc>
          <w:tcPr>
            <w:tcW w:w="2129" w:type="dxa"/>
            <w:gridSpan w:val="2"/>
          </w:tcPr>
          <w:p w:rsidR="00DD643A" w:rsidRDefault="00DD643A" w:rsidP="00DD643A">
            <w:pPr>
              <w:pStyle w:val="TableParagraph"/>
              <w:spacing w:before="1"/>
              <w:ind w:right="98"/>
            </w:pPr>
            <w:r>
              <w:rPr>
                <w:spacing w:val="-10"/>
              </w:rPr>
              <w:t>6</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before="30"/>
              <w:ind w:right="97"/>
            </w:pPr>
            <w:r>
              <w:rPr>
                <w:spacing w:val="-2"/>
              </w:rPr>
              <w:t>33.3%</w:t>
            </w:r>
          </w:p>
        </w:tc>
      </w:tr>
      <w:tr w:rsidR="00DD643A" w:rsidTr="00DD643A">
        <w:trPr>
          <w:trHeight w:val="38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
              <w:ind w:left="107"/>
              <w:jc w:val="left"/>
            </w:pPr>
            <w:proofErr w:type="spellStart"/>
            <w:r>
              <w:rPr>
                <w:spacing w:val="-2"/>
              </w:rPr>
              <w:t>Large_scale</w:t>
            </w:r>
            <w:proofErr w:type="spellEnd"/>
          </w:p>
        </w:tc>
        <w:tc>
          <w:tcPr>
            <w:tcW w:w="2129" w:type="dxa"/>
            <w:gridSpan w:val="2"/>
          </w:tcPr>
          <w:p w:rsidR="00DD643A" w:rsidRDefault="00DD643A" w:rsidP="00DD643A">
            <w:pPr>
              <w:pStyle w:val="TableParagraph"/>
              <w:spacing w:before="1"/>
              <w:ind w:right="97"/>
            </w:pPr>
            <w:r>
              <w:rPr>
                <w:spacing w:val="-5"/>
              </w:rPr>
              <w:t>12</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before="52"/>
              <w:ind w:right="97"/>
            </w:pPr>
            <w:r>
              <w:rPr>
                <w:spacing w:val="-2"/>
              </w:rPr>
              <w:t>66.7%</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4"/>
              </w:rPr>
              <w:t>Crop</w:t>
            </w:r>
          </w:p>
        </w:tc>
        <w:tc>
          <w:tcPr>
            <w:tcW w:w="2129" w:type="dxa"/>
            <w:gridSpan w:val="2"/>
          </w:tcPr>
          <w:p w:rsidR="00DD643A" w:rsidRDefault="00DD643A" w:rsidP="00DD643A">
            <w:pPr>
              <w:pStyle w:val="TableParagraph"/>
              <w:spacing w:line="265" w:lineRule="exact"/>
              <w:ind w:right="98"/>
            </w:pPr>
            <w:r>
              <w:rPr>
                <w:spacing w:val="-10"/>
              </w:rPr>
              <w:t>7</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38.9%</w:t>
            </w:r>
          </w:p>
        </w:tc>
      </w:tr>
      <w:tr w:rsidR="00DD643A" w:rsidTr="00DD643A">
        <w:trPr>
          <w:trHeight w:val="29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2"/>
              </w:rPr>
              <w:t>Livestock</w:t>
            </w:r>
          </w:p>
        </w:tc>
        <w:tc>
          <w:tcPr>
            <w:tcW w:w="2129" w:type="dxa"/>
            <w:gridSpan w:val="2"/>
          </w:tcPr>
          <w:p w:rsidR="00DD643A" w:rsidRDefault="00DD643A" w:rsidP="00DD643A">
            <w:pPr>
              <w:pStyle w:val="TableParagraph"/>
              <w:spacing w:line="265" w:lineRule="exact"/>
              <w:ind w:right="97"/>
            </w:pPr>
            <w:r>
              <w:rPr>
                <w:spacing w:val="-5"/>
              </w:rPr>
              <w:t>11</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61.1%</w:t>
            </w:r>
          </w:p>
        </w:tc>
      </w:tr>
      <w:tr w:rsidR="00DD643A" w:rsidTr="00DD643A">
        <w:trPr>
          <w:trHeight w:val="340"/>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2"/>
              </w:rPr>
              <w:t>Irrigated</w:t>
            </w:r>
          </w:p>
        </w:tc>
        <w:tc>
          <w:tcPr>
            <w:tcW w:w="2129" w:type="dxa"/>
            <w:gridSpan w:val="2"/>
          </w:tcPr>
          <w:p w:rsidR="00DD643A" w:rsidRDefault="00DD643A" w:rsidP="00DD643A">
            <w:pPr>
              <w:pStyle w:val="TableParagraph"/>
              <w:spacing w:line="265" w:lineRule="exact"/>
              <w:ind w:right="97"/>
            </w:pPr>
            <w:r>
              <w:rPr>
                <w:spacing w:val="-5"/>
              </w:rPr>
              <w:t>13</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72.2%</w:t>
            </w:r>
          </w:p>
        </w:tc>
      </w:tr>
      <w:tr w:rsidR="00DD643A" w:rsidTr="00DD643A">
        <w:trPr>
          <w:trHeight w:val="29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129" w:type="dxa"/>
            <w:gridSpan w:val="2"/>
          </w:tcPr>
          <w:p w:rsidR="00DD643A" w:rsidRDefault="00DD643A" w:rsidP="00DD643A">
            <w:pPr>
              <w:pStyle w:val="TableParagraph"/>
              <w:spacing w:line="265" w:lineRule="exact"/>
              <w:ind w:right="98"/>
            </w:pPr>
            <w:r>
              <w:rPr>
                <w:spacing w:val="-10"/>
              </w:rPr>
              <w:t>5</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27.8%</w:t>
            </w:r>
          </w:p>
        </w:tc>
      </w:tr>
      <w:tr w:rsidR="00DD643A" w:rsidTr="00DD643A">
        <w:trPr>
          <w:trHeight w:val="350"/>
        </w:trPr>
        <w:tc>
          <w:tcPr>
            <w:tcW w:w="1102" w:type="dxa"/>
            <w:vMerge w:val="restart"/>
          </w:tcPr>
          <w:p w:rsidR="00DD643A" w:rsidRDefault="00DD643A" w:rsidP="00DD643A">
            <w:pPr>
              <w:pStyle w:val="TableParagraph"/>
              <w:spacing w:before="80"/>
              <w:ind w:left="167"/>
              <w:jc w:val="left"/>
              <w:rPr>
                <w:b/>
              </w:rPr>
            </w:pPr>
            <w:proofErr w:type="spellStart"/>
            <w:r>
              <w:rPr>
                <w:b/>
                <w:spacing w:val="-2"/>
              </w:rPr>
              <w:t>Ifelodun</w:t>
            </w:r>
            <w:proofErr w:type="spellEnd"/>
          </w:p>
        </w:tc>
        <w:tc>
          <w:tcPr>
            <w:tcW w:w="3119" w:type="dxa"/>
          </w:tcPr>
          <w:p w:rsidR="00DD643A" w:rsidRDefault="00DD643A" w:rsidP="00DD643A">
            <w:pPr>
              <w:pStyle w:val="TableParagraph"/>
              <w:spacing w:before="11"/>
              <w:ind w:left="107"/>
              <w:jc w:val="left"/>
            </w:pPr>
            <w:r>
              <w:rPr>
                <w:spacing w:val="-2"/>
              </w:rPr>
              <w:t>Extensive</w:t>
            </w:r>
          </w:p>
        </w:tc>
        <w:tc>
          <w:tcPr>
            <w:tcW w:w="2129" w:type="dxa"/>
            <w:gridSpan w:val="2"/>
          </w:tcPr>
          <w:p w:rsidR="00DD643A" w:rsidRDefault="00DD643A" w:rsidP="00DD643A">
            <w:pPr>
              <w:pStyle w:val="TableParagraph"/>
              <w:spacing w:before="20"/>
              <w:ind w:right="97"/>
            </w:pPr>
            <w:r>
              <w:rPr>
                <w:spacing w:val="-5"/>
              </w:rPr>
              <w:t>10</w:t>
            </w:r>
          </w:p>
        </w:tc>
        <w:tc>
          <w:tcPr>
            <w:tcW w:w="1845" w:type="dxa"/>
            <w:gridSpan w:val="2"/>
          </w:tcPr>
          <w:p w:rsidR="00DD643A" w:rsidRDefault="00DD643A" w:rsidP="00DD643A">
            <w:pPr>
              <w:pStyle w:val="TableParagraph"/>
              <w:spacing w:before="11"/>
              <w:ind w:right="98"/>
            </w:pPr>
            <w:r>
              <w:rPr>
                <w:spacing w:val="-5"/>
              </w:rPr>
              <w:t>18</w:t>
            </w:r>
          </w:p>
        </w:tc>
        <w:tc>
          <w:tcPr>
            <w:tcW w:w="1700" w:type="dxa"/>
          </w:tcPr>
          <w:p w:rsidR="00DD643A" w:rsidRDefault="00DD643A" w:rsidP="00DD643A">
            <w:pPr>
              <w:pStyle w:val="TableParagraph"/>
              <w:spacing w:line="265" w:lineRule="exact"/>
              <w:ind w:right="97"/>
            </w:pPr>
            <w:r>
              <w:rPr>
                <w:spacing w:val="-2"/>
              </w:rPr>
              <w:t>55.6%</w:t>
            </w:r>
          </w:p>
        </w:tc>
      </w:tr>
      <w:tr w:rsidR="00DD643A" w:rsidTr="00DD643A">
        <w:trPr>
          <w:trHeight w:val="37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1"/>
              <w:ind w:left="107"/>
              <w:jc w:val="left"/>
            </w:pPr>
            <w:r>
              <w:rPr>
                <w:spacing w:val="-2"/>
              </w:rPr>
              <w:t>Intensive</w:t>
            </w:r>
          </w:p>
        </w:tc>
        <w:tc>
          <w:tcPr>
            <w:tcW w:w="2129" w:type="dxa"/>
            <w:gridSpan w:val="2"/>
          </w:tcPr>
          <w:p w:rsidR="00DD643A" w:rsidRDefault="00DD643A" w:rsidP="00DD643A">
            <w:pPr>
              <w:pStyle w:val="TableParagraph"/>
              <w:spacing w:before="42"/>
              <w:ind w:right="98"/>
            </w:pPr>
            <w:r>
              <w:rPr>
                <w:spacing w:val="-10"/>
              </w:rPr>
              <w:t>8</w:t>
            </w:r>
          </w:p>
        </w:tc>
        <w:tc>
          <w:tcPr>
            <w:tcW w:w="1845" w:type="dxa"/>
            <w:gridSpan w:val="2"/>
          </w:tcPr>
          <w:p w:rsidR="00DD643A" w:rsidRDefault="00DD643A" w:rsidP="00DD643A">
            <w:pPr>
              <w:pStyle w:val="TableParagraph"/>
              <w:spacing w:before="11"/>
              <w:ind w:right="98"/>
            </w:pPr>
            <w:r>
              <w:rPr>
                <w:spacing w:val="-5"/>
              </w:rPr>
              <w:t>18</w:t>
            </w:r>
          </w:p>
        </w:tc>
        <w:tc>
          <w:tcPr>
            <w:tcW w:w="1700" w:type="dxa"/>
          </w:tcPr>
          <w:p w:rsidR="00DD643A" w:rsidRDefault="00DD643A" w:rsidP="00DD643A">
            <w:pPr>
              <w:pStyle w:val="TableParagraph"/>
              <w:spacing w:before="23"/>
              <w:ind w:right="97"/>
            </w:pPr>
            <w:r>
              <w:rPr>
                <w:spacing w:val="-2"/>
              </w:rPr>
              <w:t>44.4%</w:t>
            </w:r>
          </w:p>
        </w:tc>
      </w:tr>
      <w:tr w:rsidR="00DD643A" w:rsidTr="00DD643A">
        <w:trPr>
          <w:trHeight w:val="347"/>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8"/>
              <w:ind w:left="107"/>
              <w:jc w:val="left"/>
            </w:pPr>
            <w:proofErr w:type="spellStart"/>
            <w:r>
              <w:rPr>
                <w:spacing w:val="-2"/>
              </w:rPr>
              <w:t>Small_scale</w:t>
            </w:r>
            <w:proofErr w:type="spellEnd"/>
          </w:p>
        </w:tc>
        <w:tc>
          <w:tcPr>
            <w:tcW w:w="2129" w:type="dxa"/>
            <w:gridSpan w:val="2"/>
          </w:tcPr>
          <w:p w:rsidR="00DD643A" w:rsidRDefault="00DD643A" w:rsidP="00DD643A">
            <w:pPr>
              <w:pStyle w:val="TableParagraph"/>
              <w:spacing w:before="18"/>
              <w:ind w:right="98"/>
            </w:pPr>
            <w:r>
              <w:rPr>
                <w:spacing w:val="-10"/>
              </w:rPr>
              <w:t>8</w:t>
            </w:r>
          </w:p>
        </w:tc>
        <w:tc>
          <w:tcPr>
            <w:tcW w:w="1845" w:type="dxa"/>
            <w:gridSpan w:val="2"/>
          </w:tcPr>
          <w:p w:rsidR="00DD643A" w:rsidRDefault="00DD643A" w:rsidP="00DD643A">
            <w:pPr>
              <w:pStyle w:val="TableParagraph"/>
              <w:spacing w:before="8"/>
              <w:ind w:right="98"/>
            </w:pPr>
            <w:r>
              <w:rPr>
                <w:spacing w:val="-5"/>
              </w:rPr>
              <w:t>18</w:t>
            </w:r>
          </w:p>
        </w:tc>
        <w:tc>
          <w:tcPr>
            <w:tcW w:w="1700" w:type="dxa"/>
          </w:tcPr>
          <w:p w:rsidR="00DD643A" w:rsidRDefault="00DD643A" w:rsidP="00DD643A">
            <w:pPr>
              <w:pStyle w:val="TableParagraph"/>
              <w:spacing w:line="265" w:lineRule="exact"/>
              <w:ind w:right="97"/>
            </w:pPr>
            <w:r>
              <w:rPr>
                <w:spacing w:val="-2"/>
              </w:rPr>
              <w:t>44.4%</w:t>
            </w:r>
          </w:p>
        </w:tc>
      </w:tr>
      <w:tr w:rsidR="00DD643A" w:rsidTr="00DD643A">
        <w:trPr>
          <w:trHeight w:val="36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1"/>
              <w:ind w:left="107"/>
              <w:jc w:val="left"/>
            </w:pPr>
            <w:proofErr w:type="spellStart"/>
            <w:r>
              <w:rPr>
                <w:spacing w:val="-2"/>
              </w:rPr>
              <w:t>Large_scale</w:t>
            </w:r>
            <w:proofErr w:type="spellEnd"/>
          </w:p>
        </w:tc>
        <w:tc>
          <w:tcPr>
            <w:tcW w:w="2129" w:type="dxa"/>
            <w:gridSpan w:val="2"/>
          </w:tcPr>
          <w:p w:rsidR="00DD643A" w:rsidRDefault="00DD643A" w:rsidP="00DD643A">
            <w:pPr>
              <w:pStyle w:val="TableParagraph"/>
              <w:spacing w:before="40"/>
              <w:ind w:right="97"/>
            </w:pPr>
            <w:r>
              <w:rPr>
                <w:spacing w:val="-5"/>
              </w:rPr>
              <w:t>10</w:t>
            </w:r>
          </w:p>
        </w:tc>
        <w:tc>
          <w:tcPr>
            <w:tcW w:w="1845" w:type="dxa"/>
            <w:gridSpan w:val="2"/>
          </w:tcPr>
          <w:p w:rsidR="00DD643A" w:rsidRDefault="00DD643A" w:rsidP="00DD643A">
            <w:pPr>
              <w:pStyle w:val="TableParagraph"/>
              <w:spacing w:before="11"/>
              <w:ind w:right="98"/>
            </w:pPr>
            <w:r>
              <w:rPr>
                <w:spacing w:val="-5"/>
              </w:rPr>
              <w:t>18</w:t>
            </w:r>
          </w:p>
        </w:tc>
        <w:tc>
          <w:tcPr>
            <w:tcW w:w="1700" w:type="dxa"/>
          </w:tcPr>
          <w:p w:rsidR="00DD643A" w:rsidRDefault="00DD643A" w:rsidP="00DD643A">
            <w:pPr>
              <w:pStyle w:val="TableParagraph"/>
              <w:spacing w:line="268" w:lineRule="exact"/>
              <w:ind w:right="97"/>
            </w:pPr>
            <w:r>
              <w:rPr>
                <w:spacing w:val="-2"/>
              </w:rPr>
              <w:t>55.6%</w:t>
            </w:r>
          </w:p>
        </w:tc>
      </w:tr>
      <w:tr w:rsidR="00DD643A" w:rsidTr="00DD643A">
        <w:trPr>
          <w:trHeight w:val="343"/>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
              <w:ind w:left="107"/>
              <w:jc w:val="left"/>
            </w:pPr>
            <w:r>
              <w:rPr>
                <w:spacing w:val="-4"/>
              </w:rPr>
              <w:t>Crop</w:t>
            </w:r>
          </w:p>
        </w:tc>
        <w:tc>
          <w:tcPr>
            <w:tcW w:w="2129" w:type="dxa"/>
            <w:gridSpan w:val="2"/>
          </w:tcPr>
          <w:p w:rsidR="00DD643A" w:rsidRDefault="00DD643A" w:rsidP="00DD643A">
            <w:pPr>
              <w:pStyle w:val="TableParagraph"/>
              <w:spacing w:before="11"/>
              <w:ind w:right="97"/>
            </w:pPr>
            <w:r>
              <w:rPr>
                <w:spacing w:val="-5"/>
              </w:rPr>
              <w:t>10</w:t>
            </w:r>
          </w:p>
        </w:tc>
        <w:tc>
          <w:tcPr>
            <w:tcW w:w="1845" w:type="dxa"/>
            <w:gridSpan w:val="2"/>
          </w:tcPr>
          <w:p w:rsidR="00DD643A" w:rsidRDefault="00DD643A" w:rsidP="00DD643A">
            <w:pPr>
              <w:pStyle w:val="TableParagraph"/>
              <w:spacing w:before="1"/>
              <w:ind w:right="98"/>
            </w:pPr>
            <w:r>
              <w:rPr>
                <w:spacing w:val="-5"/>
              </w:rPr>
              <w:t>18</w:t>
            </w:r>
          </w:p>
        </w:tc>
        <w:tc>
          <w:tcPr>
            <w:tcW w:w="1700" w:type="dxa"/>
          </w:tcPr>
          <w:p w:rsidR="00DD643A" w:rsidRDefault="00DD643A" w:rsidP="00DD643A">
            <w:pPr>
              <w:pStyle w:val="TableParagraph"/>
              <w:spacing w:line="265" w:lineRule="exact"/>
              <w:ind w:right="97"/>
            </w:pPr>
            <w:r>
              <w:rPr>
                <w:spacing w:val="-2"/>
              </w:rPr>
              <w:t>55.6%</w:t>
            </w:r>
          </w:p>
        </w:tc>
      </w:tr>
      <w:tr w:rsidR="00DD643A" w:rsidTr="00DD643A">
        <w:trPr>
          <w:trHeight w:val="340"/>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1"/>
              <w:ind w:left="107"/>
              <w:jc w:val="left"/>
            </w:pPr>
            <w:r>
              <w:rPr>
                <w:spacing w:val="-2"/>
              </w:rPr>
              <w:t>Livestock</w:t>
            </w:r>
          </w:p>
        </w:tc>
        <w:tc>
          <w:tcPr>
            <w:tcW w:w="2129" w:type="dxa"/>
            <w:gridSpan w:val="2"/>
          </w:tcPr>
          <w:p w:rsidR="00DD643A" w:rsidRDefault="00DD643A" w:rsidP="00DD643A">
            <w:pPr>
              <w:pStyle w:val="TableParagraph"/>
              <w:spacing w:before="8"/>
              <w:ind w:right="98"/>
            </w:pPr>
            <w:r>
              <w:rPr>
                <w:spacing w:val="-10"/>
              </w:rPr>
              <w:t>8</w:t>
            </w:r>
          </w:p>
        </w:tc>
        <w:tc>
          <w:tcPr>
            <w:tcW w:w="1845" w:type="dxa"/>
            <w:gridSpan w:val="2"/>
          </w:tcPr>
          <w:p w:rsidR="00DD643A" w:rsidRDefault="00DD643A" w:rsidP="00DD643A">
            <w:pPr>
              <w:pStyle w:val="TableParagraph"/>
              <w:spacing w:before="1"/>
              <w:ind w:right="98"/>
            </w:pPr>
            <w:r>
              <w:rPr>
                <w:spacing w:val="-5"/>
              </w:rPr>
              <w:t>18</w:t>
            </w:r>
          </w:p>
        </w:tc>
        <w:tc>
          <w:tcPr>
            <w:tcW w:w="1700" w:type="dxa"/>
          </w:tcPr>
          <w:p w:rsidR="00DD643A" w:rsidRDefault="00DD643A" w:rsidP="00DD643A">
            <w:pPr>
              <w:pStyle w:val="TableParagraph"/>
              <w:spacing w:line="265" w:lineRule="exact"/>
              <w:ind w:right="97"/>
            </w:pPr>
            <w:r>
              <w:rPr>
                <w:spacing w:val="-2"/>
              </w:rPr>
              <w:t>44.4%</w:t>
            </w:r>
          </w:p>
        </w:tc>
      </w:tr>
      <w:tr w:rsidR="00DD643A" w:rsidTr="00DD643A">
        <w:trPr>
          <w:trHeight w:val="35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Irrigated</w:t>
            </w:r>
          </w:p>
        </w:tc>
        <w:tc>
          <w:tcPr>
            <w:tcW w:w="2129" w:type="dxa"/>
            <w:gridSpan w:val="2"/>
          </w:tcPr>
          <w:p w:rsidR="00DD643A" w:rsidRDefault="00DD643A" w:rsidP="00DD643A">
            <w:pPr>
              <w:pStyle w:val="TableParagraph"/>
              <w:spacing w:before="28"/>
              <w:ind w:right="98"/>
            </w:pPr>
            <w:r>
              <w:rPr>
                <w:spacing w:val="-10"/>
              </w:rPr>
              <w:t>2</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11.1%</w:t>
            </w:r>
          </w:p>
        </w:tc>
      </w:tr>
      <w:tr w:rsidR="00DD643A" w:rsidTr="00DD643A">
        <w:trPr>
          <w:trHeight w:val="39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68"/>
              <w:ind w:left="107"/>
              <w:jc w:val="left"/>
            </w:pPr>
            <w:proofErr w:type="spellStart"/>
            <w:r>
              <w:rPr>
                <w:spacing w:val="-2"/>
              </w:rPr>
              <w:t>Rainfed</w:t>
            </w:r>
            <w:proofErr w:type="spellEnd"/>
          </w:p>
        </w:tc>
        <w:tc>
          <w:tcPr>
            <w:tcW w:w="2129" w:type="dxa"/>
            <w:gridSpan w:val="2"/>
          </w:tcPr>
          <w:p w:rsidR="00DD643A" w:rsidRDefault="00DD643A" w:rsidP="00DD643A">
            <w:pPr>
              <w:pStyle w:val="TableParagraph"/>
              <w:spacing w:before="8"/>
              <w:ind w:right="97"/>
            </w:pPr>
            <w:r>
              <w:rPr>
                <w:spacing w:val="-5"/>
              </w:rPr>
              <w:t>16</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88.9%</w:t>
            </w:r>
          </w:p>
        </w:tc>
      </w:tr>
      <w:tr w:rsidR="00DD643A" w:rsidTr="00DD643A">
        <w:trPr>
          <w:trHeight w:val="318"/>
        </w:trPr>
        <w:tc>
          <w:tcPr>
            <w:tcW w:w="1102" w:type="dxa"/>
            <w:vMerge w:val="restart"/>
          </w:tcPr>
          <w:p w:rsidR="00DD643A" w:rsidRDefault="00DD643A" w:rsidP="00DD643A">
            <w:pPr>
              <w:pStyle w:val="TableParagraph"/>
              <w:spacing w:line="268" w:lineRule="exact"/>
              <w:ind w:left="297"/>
              <w:jc w:val="left"/>
              <w:rPr>
                <w:b/>
              </w:rPr>
            </w:pPr>
            <w:r>
              <w:rPr>
                <w:b/>
                <w:spacing w:val="-4"/>
              </w:rPr>
              <w:t>Moro</w:t>
            </w:r>
          </w:p>
        </w:tc>
        <w:tc>
          <w:tcPr>
            <w:tcW w:w="3119" w:type="dxa"/>
          </w:tcPr>
          <w:p w:rsidR="00DD643A" w:rsidRDefault="00DD643A" w:rsidP="00DD643A">
            <w:pPr>
              <w:pStyle w:val="TableParagraph"/>
              <w:spacing w:line="265" w:lineRule="exact"/>
              <w:ind w:left="107"/>
              <w:jc w:val="left"/>
            </w:pPr>
            <w:r>
              <w:rPr>
                <w:spacing w:val="-2"/>
              </w:rPr>
              <w:t>Extensive</w:t>
            </w:r>
          </w:p>
        </w:tc>
        <w:tc>
          <w:tcPr>
            <w:tcW w:w="2129" w:type="dxa"/>
            <w:gridSpan w:val="2"/>
          </w:tcPr>
          <w:p w:rsidR="00DD643A" w:rsidRDefault="00DD643A" w:rsidP="00DD643A">
            <w:pPr>
              <w:pStyle w:val="TableParagraph"/>
              <w:spacing w:line="265" w:lineRule="exact"/>
              <w:ind w:right="97"/>
            </w:pPr>
            <w:r>
              <w:rPr>
                <w:spacing w:val="-5"/>
              </w:rPr>
              <w:t>11</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61.1%</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Intensive</w:t>
            </w:r>
          </w:p>
        </w:tc>
        <w:tc>
          <w:tcPr>
            <w:tcW w:w="2129" w:type="dxa"/>
            <w:gridSpan w:val="2"/>
          </w:tcPr>
          <w:p w:rsidR="00DD643A" w:rsidRDefault="00DD643A" w:rsidP="00DD643A">
            <w:pPr>
              <w:pStyle w:val="TableParagraph"/>
              <w:spacing w:line="268" w:lineRule="exact"/>
              <w:ind w:right="98"/>
            </w:pPr>
            <w:r>
              <w:rPr>
                <w:spacing w:val="-10"/>
              </w:rPr>
              <w:t>7</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38.9%</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proofErr w:type="spellStart"/>
            <w:r>
              <w:rPr>
                <w:spacing w:val="-2"/>
              </w:rPr>
              <w:t>Small_scale</w:t>
            </w:r>
            <w:proofErr w:type="spellEnd"/>
          </w:p>
        </w:tc>
        <w:tc>
          <w:tcPr>
            <w:tcW w:w="2129" w:type="dxa"/>
            <w:gridSpan w:val="2"/>
          </w:tcPr>
          <w:p w:rsidR="00DD643A" w:rsidRDefault="00DD643A" w:rsidP="00DD643A">
            <w:pPr>
              <w:pStyle w:val="TableParagraph"/>
              <w:spacing w:line="265" w:lineRule="exact"/>
              <w:ind w:right="97"/>
            </w:pPr>
            <w:r>
              <w:rPr>
                <w:spacing w:val="-5"/>
              </w:rPr>
              <w:t>14</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77.8%</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proofErr w:type="spellStart"/>
            <w:r>
              <w:rPr>
                <w:spacing w:val="-2"/>
              </w:rPr>
              <w:t>Large_scale</w:t>
            </w:r>
            <w:proofErr w:type="spellEnd"/>
          </w:p>
        </w:tc>
        <w:tc>
          <w:tcPr>
            <w:tcW w:w="2129" w:type="dxa"/>
            <w:gridSpan w:val="2"/>
          </w:tcPr>
          <w:p w:rsidR="00DD643A" w:rsidRDefault="00DD643A" w:rsidP="00DD643A">
            <w:pPr>
              <w:pStyle w:val="TableParagraph"/>
              <w:spacing w:line="268" w:lineRule="exact"/>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22.2%</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4"/>
              </w:rPr>
              <w:t>Crop</w:t>
            </w:r>
          </w:p>
        </w:tc>
        <w:tc>
          <w:tcPr>
            <w:tcW w:w="2129" w:type="dxa"/>
            <w:gridSpan w:val="2"/>
          </w:tcPr>
          <w:p w:rsidR="00DD643A" w:rsidRDefault="00DD643A" w:rsidP="00DD643A">
            <w:pPr>
              <w:pStyle w:val="TableParagraph"/>
              <w:spacing w:line="265" w:lineRule="exact"/>
              <w:ind w:right="97"/>
            </w:pPr>
            <w:r>
              <w:rPr>
                <w:spacing w:val="-5"/>
              </w:rPr>
              <w:t>14</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77.8%</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Livestock</w:t>
            </w:r>
          </w:p>
        </w:tc>
        <w:tc>
          <w:tcPr>
            <w:tcW w:w="2129" w:type="dxa"/>
            <w:gridSpan w:val="2"/>
          </w:tcPr>
          <w:p w:rsidR="00DD643A" w:rsidRDefault="00DD643A" w:rsidP="00DD643A">
            <w:pPr>
              <w:pStyle w:val="TableParagraph"/>
              <w:spacing w:line="268" w:lineRule="exact"/>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22.2%</w:t>
            </w:r>
          </w:p>
        </w:tc>
      </w:tr>
      <w:tr w:rsidR="00DD643A" w:rsidTr="00DD643A">
        <w:trPr>
          <w:trHeight w:val="319"/>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6" w:lineRule="exact"/>
              <w:ind w:left="107"/>
              <w:jc w:val="left"/>
            </w:pPr>
            <w:proofErr w:type="spellStart"/>
            <w:r>
              <w:rPr>
                <w:spacing w:val="-2"/>
              </w:rPr>
              <w:t>Rainfed</w:t>
            </w:r>
            <w:proofErr w:type="spellEnd"/>
          </w:p>
        </w:tc>
        <w:tc>
          <w:tcPr>
            <w:tcW w:w="2129" w:type="dxa"/>
            <w:gridSpan w:val="2"/>
          </w:tcPr>
          <w:p w:rsidR="00DD643A" w:rsidRDefault="00DD643A" w:rsidP="00DD643A">
            <w:pPr>
              <w:pStyle w:val="TableParagraph"/>
              <w:spacing w:line="266" w:lineRule="exact"/>
              <w:ind w:right="97"/>
            </w:pPr>
            <w:r>
              <w:rPr>
                <w:spacing w:val="-5"/>
              </w:rPr>
              <w:t>18</w:t>
            </w:r>
          </w:p>
        </w:tc>
        <w:tc>
          <w:tcPr>
            <w:tcW w:w="1845" w:type="dxa"/>
            <w:gridSpan w:val="2"/>
          </w:tcPr>
          <w:p w:rsidR="00DD643A" w:rsidRDefault="00DD643A" w:rsidP="00DD643A">
            <w:pPr>
              <w:pStyle w:val="TableParagraph"/>
              <w:spacing w:line="266" w:lineRule="exact"/>
              <w:ind w:right="98"/>
            </w:pPr>
            <w:r>
              <w:rPr>
                <w:spacing w:val="-5"/>
              </w:rPr>
              <w:t>18</w:t>
            </w:r>
          </w:p>
        </w:tc>
        <w:tc>
          <w:tcPr>
            <w:tcW w:w="1700" w:type="dxa"/>
          </w:tcPr>
          <w:p w:rsidR="00DD643A" w:rsidRDefault="00DD643A" w:rsidP="00DD643A">
            <w:pPr>
              <w:pStyle w:val="TableParagraph"/>
              <w:spacing w:line="266" w:lineRule="exact"/>
              <w:ind w:right="98"/>
            </w:pPr>
            <w:r>
              <w:rPr>
                <w:spacing w:val="-2"/>
              </w:rPr>
              <w:t>100.0%</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Irrigated</w:t>
            </w:r>
          </w:p>
        </w:tc>
        <w:tc>
          <w:tcPr>
            <w:tcW w:w="2129" w:type="dxa"/>
            <w:gridSpan w:val="2"/>
          </w:tcPr>
          <w:p w:rsidR="00DD643A" w:rsidRDefault="00DD643A" w:rsidP="00DD643A">
            <w:pPr>
              <w:pStyle w:val="TableParagraph"/>
              <w:spacing w:line="268" w:lineRule="exact"/>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22.2%</w:t>
            </w:r>
          </w:p>
        </w:tc>
      </w:tr>
      <w:tr w:rsidR="00DD643A" w:rsidTr="00DD643A">
        <w:trPr>
          <w:trHeight w:val="318"/>
        </w:trPr>
        <w:tc>
          <w:tcPr>
            <w:tcW w:w="1102" w:type="dxa"/>
            <w:vMerge w:val="restart"/>
          </w:tcPr>
          <w:p w:rsidR="00DD643A" w:rsidRDefault="00DD643A" w:rsidP="00DD643A">
            <w:pPr>
              <w:pStyle w:val="TableParagraph"/>
              <w:spacing w:line="268" w:lineRule="exact"/>
              <w:ind w:left="10"/>
              <w:jc w:val="center"/>
              <w:rPr>
                <w:b/>
              </w:rPr>
            </w:pPr>
            <w:proofErr w:type="spellStart"/>
            <w:r>
              <w:rPr>
                <w:b/>
                <w:spacing w:val="-5"/>
              </w:rPr>
              <w:t>Edu</w:t>
            </w:r>
            <w:proofErr w:type="spellEnd"/>
          </w:p>
        </w:tc>
        <w:tc>
          <w:tcPr>
            <w:tcW w:w="3119" w:type="dxa"/>
          </w:tcPr>
          <w:p w:rsidR="00DD643A" w:rsidRDefault="00DD643A" w:rsidP="00DD643A">
            <w:pPr>
              <w:pStyle w:val="TableParagraph"/>
              <w:spacing w:line="265" w:lineRule="exact"/>
              <w:ind w:left="107"/>
              <w:jc w:val="left"/>
            </w:pPr>
            <w:r>
              <w:rPr>
                <w:spacing w:val="-2"/>
              </w:rPr>
              <w:t>Extensive</w:t>
            </w:r>
          </w:p>
        </w:tc>
        <w:tc>
          <w:tcPr>
            <w:tcW w:w="2129" w:type="dxa"/>
            <w:gridSpan w:val="2"/>
          </w:tcPr>
          <w:p w:rsidR="00DD643A" w:rsidRDefault="00DD643A" w:rsidP="00DD643A">
            <w:pPr>
              <w:pStyle w:val="TableParagraph"/>
              <w:spacing w:line="265" w:lineRule="exact"/>
              <w:ind w:right="97"/>
            </w:pPr>
            <w:r>
              <w:rPr>
                <w:spacing w:val="-5"/>
              </w:rPr>
              <w:t>11</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61.1%</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proofErr w:type="spellStart"/>
            <w:r>
              <w:rPr>
                <w:spacing w:val="-2"/>
              </w:rPr>
              <w:t>Small_scale</w:t>
            </w:r>
            <w:proofErr w:type="spellEnd"/>
          </w:p>
        </w:tc>
        <w:tc>
          <w:tcPr>
            <w:tcW w:w="2129" w:type="dxa"/>
            <w:gridSpan w:val="2"/>
          </w:tcPr>
          <w:p w:rsidR="00DD643A" w:rsidRDefault="00DD643A" w:rsidP="00DD643A">
            <w:pPr>
              <w:pStyle w:val="TableParagraph"/>
              <w:spacing w:line="268" w:lineRule="exact"/>
              <w:ind w:right="97"/>
            </w:pPr>
            <w:r>
              <w:rPr>
                <w:spacing w:val="-5"/>
              </w:rPr>
              <w:t>14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77.8%</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proofErr w:type="spellStart"/>
            <w:r>
              <w:rPr>
                <w:spacing w:val="-2"/>
              </w:rPr>
              <w:t>Large_scale</w:t>
            </w:r>
            <w:proofErr w:type="spellEnd"/>
          </w:p>
        </w:tc>
        <w:tc>
          <w:tcPr>
            <w:tcW w:w="2129" w:type="dxa"/>
            <w:gridSpan w:val="2"/>
          </w:tcPr>
          <w:p w:rsidR="00DD643A" w:rsidRDefault="00DD643A" w:rsidP="00DD643A">
            <w:pPr>
              <w:pStyle w:val="TableParagraph"/>
              <w:spacing w:line="265" w:lineRule="exact"/>
              <w:ind w:right="98"/>
            </w:pPr>
            <w:r>
              <w:rPr>
                <w:spacing w:val="-10"/>
              </w:rPr>
              <w:t>4</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22.2%</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Intensive</w:t>
            </w:r>
          </w:p>
        </w:tc>
        <w:tc>
          <w:tcPr>
            <w:tcW w:w="2129" w:type="dxa"/>
            <w:gridSpan w:val="2"/>
          </w:tcPr>
          <w:p w:rsidR="00DD643A" w:rsidRDefault="00DD643A" w:rsidP="00DD643A">
            <w:pPr>
              <w:pStyle w:val="TableParagraph"/>
              <w:spacing w:line="268" w:lineRule="exact"/>
              <w:ind w:right="98"/>
            </w:pPr>
            <w:r>
              <w:rPr>
                <w:spacing w:val="-10"/>
              </w:rPr>
              <w:t>7</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38.9%</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r>
              <w:rPr>
                <w:spacing w:val="-4"/>
              </w:rPr>
              <w:t>Crop</w:t>
            </w:r>
          </w:p>
        </w:tc>
        <w:tc>
          <w:tcPr>
            <w:tcW w:w="2129" w:type="dxa"/>
            <w:gridSpan w:val="2"/>
          </w:tcPr>
          <w:p w:rsidR="00DD643A" w:rsidRDefault="00DD643A" w:rsidP="00DD643A">
            <w:pPr>
              <w:pStyle w:val="TableParagraph"/>
              <w:spacing w:line="265" w:lineRule="exact"/>
              <w:ind w:right="97"/>
            </w:pPr>
            <w:r>
              <w:rPr>
                <w:spacing w:val="-5"/>
              </w:rPr>
              <w:t>14</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7"/>
            </w:pPr>
            <w:r>
              <w:rPr>
                <w:spacing w:val="-2"/>
              </w:rPr>
              <w:t>77.8%</w:t>
            </w:r>
          </w:p>
        </w:tc>
      </w:tr>
      <w:tr w:rsidR="00DD643A" w:rsidTr="00DD643A">
        <w:trPr>
          <w:trHeight w:val="340"/>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before="4"/>
              <w:ind w:left="107"/>
              <w:jc w:val="left"/>
            </w:pPr>
            <w:r>
              <w:rPr>
                <w:spacing w:val="-2"/>
              </w:rPr>
              <w:t>Livestock</w:t>
            </w:r>
          </w:p>
        </w:tc>
        <w:tc>
          <w:tcPr>
            <w:tcW w:w="2129" w:type="dxa"/>
            <w:gridSpan w:val="2"/>
          </w:tcPr>
          <w:p w:rsidR="00DD643A" w:rsidRDefault="00DD643A" w:rsidP="00DD643A">
            <w:pPr>
              <w:pStyle w:val="TableParagraph"/>
              <w:spacing w:before="11"/>
              <w:ind w:right="98"/>
            </w:pPr>
            <w:r>
              <w:rPr>
                <w:spacing w:val="-10"/>
              </w:rPr>
              <w:t>8</w:t>
            </w:r>
          </w:p>
        </w:tc>
        <w:tc>
          <w:tcPr>
            <w:tcW w:w="1845" w:type="dxa"/>
            <w:gridSpan w:val="2"/>
          </w:tcPr>
          <w:p w:rsidR="00DD643A" w:rsidRDefault="00DD643A" w:rsidP="00DD643A">
            <w:pPr>
              <w:pStyle w:val="TableParagraph"/>
              <w:spacing w:before="4"/>
              <w:ind w:right="98"/>
            </w:pPr>
            <w:r>
              <w:rPr>
                <w:spacing w:val="-5"/>
              </w:rPr>
              <w:t>18</w:t>
            </w:r>
          </w:p>
        </w:tc>
        <w:tc>
          <w:tcPr>
            <w:tcW w:w="1700" w:type="dxa"/>
          </w:tcPr>
          <w:p w:rsidR="00DD643A" w:rsidRDefault="00DD643A" w:rsidP="00DD643A">
            <w:pPr>
              <w:pStyle w:val="TableParagraph"/>
              <w:spacing w:line="268" w:lineRule="exact"/>
              <w:ind w:right="97"/>
            </w:pPr>
            <w:r>
              <w:rPr>
                <w:spacing w:val="-2"/>
              </w:rPr>
              <w:t>44.4%</w:t>
            </w:r>
          </w:p>
        </w:tc>
      </w:tr>
      <w:tr w:rsidR="00DD643A" w:rsidTr="00DD643A">
        <w:trPr>
          <w:trHeight w:val="321"/>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8" w:lineRule="exact"/>
              <w:ind w:left="107"/>
              <w:jc w:val="left"/>
            </w:pPr>
            <w:r>
              <w:rPr>
                <w:spacing w:val="-2"/>
              </w:rPr>
              <w:t>Irrigated</w:t>
            </w:r>
          </w:p>
        </w:tc>
        <w:tc>
          <w:tcPr>
            <w:tcW w:w="2129" w:type="dxa"/>
            <w:gridSpan w:val="2"/>
          </w:tcPr>
          <w:p w:rsidR="00DD643A" w:rsidRDefault="00DD643A" w:rsidP="00DD643A">
            <w:pPr>
              <w:pStyle w:val="TableParagraph"/>
              <w:spacing w:line="268" w:lineRule="exact"/>
              <w:ind w:right="98"/>
            </w:pPr>
            <w:r>
              <w:rPr>
                <w:spacing w:val="-10"/>
              </w:rPr>
              <w:t>4</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22.2%</w:t>
            </w:r>
          </w:p>
        </w:tc>
      </w:tr>
      <w:tr w:rsidR="00DD643A" w:rsidTr="00DD643A">
        <w:trPr>
          <w:trHeight w:val="318"/>
        </w:trPr>
        <w:tc>
          <w:tcPr>
            <w:tcW w:w="1102" w:type="dxa"/>
            <w:vMerge/>
            <w:tcBorders>
              <w:top w:val="nil"/>
            </w:tcBorders>
          </w:tcPr>
          <w:p w:rsidR="00DD643A" w:rsidRDefault="00DD643A" w:rsidP="00DD643A">
            <w:pPr>
              <w:rPr>
                <w:sz w:val="2"/>
                <w:szCs w:val="2"/>
              </w:rPr>
            </w:pPr>
          </w:p>
        </w:tc>
        <w:tc>
          <w:tcPr>
            <w:tcW w:w="3119" w:type="dxa"/>
          </w:tcPr>
          <w:p w:rsidR="00DD643A" w:rsidRDefault="00DD643A" w:rsidP="00DD643A">
            <w:pPr>
              <w:pStyle w:val="TableParagraph"/>
              <w:spacing w:line="265" w:lineRule="exact"/>
              <w:ind w:left="107"/>
              <w:jc w:val="left"/>
            </w:pPr>
            <w:proofErr w:type="spellStart"/>
            <w:r>
              <w:rPr>
                <w:spacing w:val="-2"/>
              </w:rPr>
              <w:t>Rainfed</w:t>
            </w:r>
            <w:proofErr w:type="spellEnd"/>
          </w:p>
        </w:tc>
        <w:tc>
          <w:tcPr>
            <w:tcW w:w="2129" w:type="dxa"/>
            <w:gridSpan w:val="2"/>
          </w:tcPr>
          <w:p w:rsidR="00DD643A" w:rsidRDefault="00DD643A" w:rsidP="00DD643A">
            <w:pPr>
              <w:pStyle w:val="TableParagraph"/>
              <w:spacing w:line="265" w:lineRule="exact"/>
              <w:ind w:right="97"/>
            </w:pPr>
            <w:r>
              <w:rPr>
                <w:spacing w:val="-5"/>
              </w:rPr>
              <w:t>18</w:t>
            </w:r>
          </w:p>
        </w:tc>
        <w:tc>
          <w:tcPr>
            <w:tcW w:w="1845" w:type="dxa"/>
            <w:gridSpan w:val="2"/>
          </w:tcPr>
          <w:p w:rsidR="00DD643A" w:rsidRDefault="00DD643A" w:rsidP="00DD643A">
            <w:pPr>
              <w:pStyle w:val="TableParagraph"/>
              <w:spacing w:line="265" w:lineRule="exact"/>
              <w:ind w:right="98"/>
            </w:pPr>
            <w:r>
              <w:rPr>
                <w:spacing w:val="-5"/>
              </w:rPr>
              <w:t>18</w:t>
            </w:r>
          </w:p>
        </w:tc>
        <w:tc>
          <w:tcPr>
            <w:tcW w:w="1700" w:type="dxa"/>
          </w:tcPr>
          <w:p w:rsidR="00DD643A" w:rsidRDefault="00DD643A" w:rsidP="00DD643A">
            <w:pPr>
              <w:pStyle w:val="TableParagraph"/>
              <w:spacing w:line="265" w:lineRule="exact"/>
              <w:ind w:right="98"/>
            </w:pPr>
            <w:r>
              <w:rPr>
                <w:spacing w:val="-2"/>
              </w:rPr>
              <w:t>100.0%</w:t>
            </w:r>
          </w:p>
        </w:tc>
      </w:tr>
      <w:tr w:rsidR="00DD643A" w:rsidTr="00DD643A">
        <w:trPr>
          <w:trHeight w:val="321"/>
        </w:trPr>
        <w:tc>
          <w:tcPr>
            <w:tcW w:w="1102" w:type="dxa"/>
          </w:tcPr>
          <w:p w:rsidR="00DD643A" w:rsidRDefault="00DD643A" w:rsidP="00DD643A">
            <w:pPr>
              <w:pStyle w:val="TableParagraph"/>
              <w:spacing w:before="2"/>
              <w:ind w:left="10" w:right="2"/>
              <w:jc w:val="center"/>
              <w:rPr>
                <w:b/>
              </w:rPr>
            </w:pPr>
            <w:proofErr w:type="spellStart"/>
            <w:r>
              <w:rPr>
                <w:b/>
                <w:spacing w:val="-4"/>
              </w:rPr>
              <w:t>Oyun</w:t>
            </w:r>
            <w:proofErr w:type="spellEnd"/>
          </w:p>
        </w:tc>
        <w:tc>
          <w:tcPr>
            <w:tcW w:w="3119" w:type="dxa"/>
          </w:tcPr>
          <w:p w:rsidR="00DD643A" w:rsidRDefault="00DD643A" w:rsidP="00DD643A">
            <w:pPr>
              <w:pStyle w:val="TableParagraph"/>
              <w:spacing w:line="268" w:lineRule="exact"/>
              <w:ind w:left="107"/>
              <w:jc w:val="left"/>
            </w:pPr>
            <w:r>
              <w:rPr>
                <w:spacing w:val="-2"/>
              </w:rPr>
              <w:t>Extensive</w:t>
            </w:r>
          </w:p>
        </w:tc>
        <w:tc>
          <w:tcPr>
            <w:tcW w:w="2129" w:type="dxa"/>
            <w:gridSpan w:val="2"/>
          </w:tcPr>
          <w:p w:rsidR="00DD643A" w:rsidRDefault="00DD643A" w:rsidP="00DD643A">
            <w:pPr>
              <w:pStyle w:val="TableParagraph"/>
              <w:spacing w:line="268" w:lineRule="exact"/>
              <w:ind w:right="97"/>
            </w:pPr>
            <w:r>
              <w:rPr>
                <w:spacing w:val="-5"/>
              </w:rPr>
              <w:t>11</w:t>
            </w:r>
          </w:p>
        </w:tc>
        <w:tc>
          <w:tcPr>
            <w:tcW w:w="1845" w:type="dxa"/>
            <w:gridSpan w:val="2"/>
          </w:tcPr>
          <w:p w:rsidR="00DD643A" w:rsidRDefault="00DD643A" w:rsidP="00DD643A">
            <w:pPr>
              <w:pStyle w:val="TableParagraph"/>
              <w:spacing w:line="268" w:lineRule="exact"/>
              <w:ind w:right="98"/>
            </w:pPr>
            <w:r>
              <w:rPr>
                <w:spacing w:val="-5"/>
              </w:rPr>
              <w:t>18</w:t>
            </w:r>
          </w:p>
        </w:tc>
        <w:tc>
          <w:tcPr>
            <w:tcW w:w="1700" w:type="dxa"/>
          </w:tcPr>
          <w:p w:rsidR="00DD643A" w:rsidRDefault="00DD643A" w:rsidP="00DD643A">
            <w:pPr>
              <w:pStyle w:val="TableParagraph"/>
              <w:spacing w:line="268" w:lineRule="exact"/>
              <w:ind w:right="97"/>
            </w:pPr>
            <w:r>
              <w:rPr>
                <w:spacing w:val="-2"/>
              </w:rPr>
              <w:t>61.1%</w:t>
            </w:r>
          </w:p>
        </w:tc>
      </w:tr>
    </w:tbl>
    <w:p w:rsidR="00DD643A" w:rsidRDefault="00DD643A" w:rsidP="00DD643A">
      <w:pPr>
        <w:tabs>
          <w:tab w:val="left" w:pos="2335"/>
        </w:tabs>
      </w:pPr>
      <w:r>
        <w:tab/>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04"/>
        <w:gridCol w:w="2759"/>
        <w:gridCol w:w="258"/>
        <w:gridCol w:w="1473"/>
        <w:gridCol w:w="657"/>
        <w:gridCol w:w="1108"/>
        <w:gridCol w:w="739"/>
        <w:gridCol w:w="1055"/>
        <w:gridCol w:w="647"/>
      </w:tblGrid>
      <w:tr w:rsidR="00DD643A" w:rsidTr="00DD643A">
        <w:trPr>
          <w:trHeight w:val="316"/>
        </w:trPr>
        <w:tc>
          <w:tcPr>
            <w:tcW w:w="1102" w:type="dxa"/>
            <w:vMerge w:val="restart"/>
            <w:tcBorders>
              <w:bottom w:val="single" w:sz="8" w:space="0" w:color="000000"/>
            </w:tcBorders>
          </w:tcPr>
          <w:p w:rsidR="00DD643A" w:rsidRDefault="00DD643A" w:rsidP="00DD643A">
            <w:pPr>
              <w:pStyle w:val="TableParagraph"/>
              <w:jc w:val="left"/>
              <w:rPr>
                <w:rFonts w:ascii="Times New Roman"/>
              </w:rPr>
            </w:pPr>
          </w:p>
        </w:tc>
        <w:tc>
          <w:tcPr>
            <w:tcW w:w="3121" w:type="dxa"/>
            <w:gridSpan w:val="3"/>
          </w:tcPr>
          <w:p w:rsidR="00DD643A" w:rsidRDefault="00DD643A" w:rsidP="00DD643A">
            <w:pPr>
              <w:pStyle w:val="TableParagraph"/>
              <w:spacing w:line="266" w:lineRule="exact"/>
              <w:ind w:left="107"/>
              <w:jc w:val="left"/>
            </w:pPr>
            <w:r>
              <w:rPr>
                <w:spacing w:val="-2"/>
              </w:rPr>
              <w:t>Intensive</w:t>
            </w:r>
          </w:p>
        </w:tc>
        <w:tc>
          <w:tcPr>
            <w:tcW w:w="2130" w:type="dxa"/>
            <w:gridSpan w:val="2"/>
          </w:tcPr>
          <w:p w:rsidR="00DD643A" w:rsidRDefault="00DD643A" w:rsidP="00DD643A">
            <w:pPr>
              <w:pStyle w:val="TableParagraph"/>
              <w:spacing w:line="266" w:lineRule="exact"/>
              <w:ind w:right="101"/>
            </w:pPr>
            <w:r>
              <w:rPr>
                <w:spacing w:val="-10"/>
              </w:rPr>
              <w:t>7</w:t>
            </w:r>
          </w:p>
        </w:tc>
        <w:tc>
          <w:tcPr>
            <w:tcW w:w="1847" w:type="dxa"/>
            <w:gridSpan w:val="2"/>
          </w:tcPr>
          <w:p w:rsidR="00DD643A" w:rsidRDefault="00DD643A" w:rsidP="00DD643A">
            <w:pPr>
              <w:pStyle w:val="TableParagraph"/>
              <w:spacing w:line="266" w:lineRule="exact"/>
              <w:ind w:right="103"/>
            </w:pPr>
            <w:r>
              <w:rPr>
                <w:spacing w:val="-5"/>
              </w:rPr>
              <w:t>18</w:t>
            </w:r>
          </w:p>
        </w:tc>
        <w:tc>
          <w:tcPr>
            <w:tcW w:w="1702" w:type="dxa"/>
            <w:gridSpan w:val="2"/>
          </w:tcPr>
          <w:p w:rsidR="00DD643A" w:rsidRDefault="00DD643A" w:rsidP="00DD643A">
            <w:pPr>
              <w:pStyle w:val="TableParagraph"/>
              <w:spacing w:line="266" w:lineRule="exact"/>
              <w:ind w:left="1036"/>
              <w:jc w:val="left"/>
            </w:pPr>
            <w:r>
              <w:rPr>
                <w:spacing w:val="-2"/>
              </w:rPr>
              <w:t>38.9%</w:t>
            </w:r>
          </w:p>
        </w:tc>
      </w:tr>
      <w:tr w:rsidR="00DD643A" w:rsidTr="00DD643A">
        <w:trPr>
          <w:trHeight w:val="308"/>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proofErr w:type="spellStart"/>
            <w:r>
              <w:rPr>
                <w:spacing w:val="-2"/>
              </w:rPr>
              <w:t>Small_scale</w:t>
            </w:r>
            <w:proofErr w:type="spellEnd"/>
          </w:p>
        </w:tc>
        <w:tc>
          <w:tcPr>
            <w:tcW w:w="2130" w:type="dxa"/>
            <w:gridSpan w:val="2"/>
          </w:tcPr>
          <w:p w:rsidR="00DD643A" w:rsidRDefault="00DD643A" w:rsidP="00DD643A">
            <w:pPr>
              <w:pStyle w:val="TableParagraph"/>
              <w:spacing w:line="260" w:lineRule="exact"/>
              <w:ind w:right="100"/>
            </w:pPr>
            <w:r>
              <w:rPr>
                <w:spacing w:val="-5"/>
              </w:rPr>
              <w:t>14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77.8%</w:t>
            </w:r>
          </w:p>
        </w:tc>
      </w:tr>
      <w:tr w:rsidR="00DD643A" w:rsidTr="00DD643A">
        <w:trPr>
          <w:trHeight w:val="311"/>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proofErr w:type="spellStart"/>
            <w:r>
              <w:rPr>
                <w:spacing w:val="-2"/>
              </w:rPr>
              <w:t>Large_scale</w:t>
            </w:r>
            <w:proofErr w:type="spellEnd"/>
          </w:p>
        </w:tc>
        <w:tc>
          <w:tcPr>
            <w:tcW w:w="2130" w:type="dxa"/>
            <w:gridSpan w:val="2"/>
          </w:tcPr>
          <w:p w:rsidR="00DD643A" w:rsidRDefault="00DD643A" w:rsidP="00DD643A">
            <w:pPr>
              <w:pStyle w:val="TableParagraph"/>
              <w:spacing w:line="260" w:lineRule="exact"/>
              <w:ind w:right="101"/>
            </w:pPr>
            <w:r>
              <w:rPr>
                <w:spacing w:val="-10"/>
              </w:rPr>
              <w:t>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22.2%</w:t>
            </w:r>
          </w:p>
        </w:tc>
      </w:tr>
      <w:tr w:rsidR="00DD643A" w:rsidTr="00DD643A">
        <w:trPr>
          <w:trHeight w:val="308"/>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r>
              <w:rPr>
                <w:spacing w:val="-4"/>
              </w:rPr>
              <w:t>Crop</w:t>
            </w:r>
          </w:p>
        </w:tc>
        <w:tc>
          <w:tcPr>
            <w:tcW w:w="2130" w:type="dxa"/>
            <w:gridSpan w:val="2"/>
          </w:tcPr>
          <w:p w:rsidR="00DD643A" w:rsidRDefault="00DD643A" w:rsidP="00DD643A">
            <w:pPr>
              <w:pStyle w:val="TableParagraph"/>
              <w:spacing w:line="260" w:lineRule="exact"/>
              <w:ind w:right="100"/>
            </w:pPr>
            <w:r>
              <w:rPr>
                <w:spacing w:val="-5"/>
              </w:rPr>
              <w:t>14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77.8%</w:t>
            </w:r>
          </w:p>
        </w:tc>
      </w:tr>
      <w:tr w:rsidR="00DD643A" w:rsidTr="00DD643A">
        <w:trPr>
          <w:trHeight w:val="311"/>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r>
              <w:rPr>
                <w:spacing w:val="-2"/>
              </w:rPr>
              <w:t>Livestock</w:t>
            </w:r>
          </w:p>
        </w:tc>
        <w:tc>
          <w:tcPr>
            <w:tcW w:w="2130" w:type="dxa"/>
            <w:gridSpan w:val="2"/>
          </w:tcPr>
          <w:p w:rsidR="00DD643A" w:rsidRDefault="00DD643A" w:rsidP="00DD643A">
            <w:pPr>
              <w:pStyle w:val="TableParagraph"/>
              <w:spacing w:line="260" w:lineRule="exact"/>
              <w:ind w:right="101"/>
            </w:pPr>
            <w:r>
              <w:rPr>
                <w:spacing w:val="-10"/>
              </w:rPr>
              <w:t>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22.2%</w:t>
            </w:r>
          </w:p>
        </w:tc>
      </w:tr>
      <w:tr w:rsidR="00DD643A" w:rsidTr="00DD643A">
        <w:trPr>
          <w:trHeight w:val="308"/>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Pr>
          <w:p w:rsidR="00DD643A" w:rsidRDefault="00DD643A" w:rsidP="00DD643A">
            <w:pPr>
              <w:pStyle w:val="TableParagraph"/>
              <w:spacing w:line="260" w:lineRule="exact"/>
              <w:ind w:left="107"/>
              <w:jc w:val="left"/>
            </w:pPr>
            <w:r>
              <w:rPr>
                <w:spacing w:val="-2"/>
              </w:rPr>
              <w:t>Irrigated</w:t>
            </w:r>
          </w:p>
        </w:tc>
        <w:tc>
          <w:tcPr>
            <w:tcW w:w="2130" w:type="dxa"/>
            <w:gridSpan w:val="2"/>
          </w:tcPr>
          <w:p w:rsidR="00DD643A" w:rsidRDefault="00DD643A" w:rsidP="00DD643A">
            <w:pPr>
              <w:pStyle w:val="TableParagraph"/>
              <w:spacing w:line="260" w:lineRule="exact"/>
              <w:ind w:right="101"/>
            </w:pPr>
            <w:r>
              <w:rPr>
                <w:spacing w:val="-10"/>
              </w:rPr>
              <w:t>4</w:t>
            </w:r>
          </w:p>
        </w:tc>
        <w:tc>
          <w:tcPr>
            <w:tcW w:w="1847" w:type="dxa"/>
            <w:gridSpan w:val="2"/>
          </w:tcPr>
          <w:p w:rsidR="00DD643A" w:rsidRDefault="00DD643A" w:rsidP="00DD643A">
            <w:pPr>
              <w:pStyle w:val="TableParagraph"/>
              <w:spacing w:line="260" w:lineRule="exact"/>
              <w:ind w:right="103"/>
            </w:pPr>
            <w:r>
              <w:rPr>
                <w:spacing w:val="-5"/>
              </w:rPr>
              <w:t>18</w:t>
            </w:r>
          </w:p>
        </w:tc>
        <w:tc>
          <w:tcPr>
            <w:tcW w:w="1702" w:type="dxa"/>
            <w:gridSpan w:val="2"/>
          </w:tcPr>
          <w:p w:rsidR="00DD643A" w:rsidRDefault="00DD643A" w:rsidP="00DD643A">
            <w:pPr>
              <w:pStyle w:val="TableParagraph"/>
              <w:spacing w:line="260" w:lineRule="exact"/>
              <w:ind w:left="1036"/>
              <w:jc w:val="left"/>
            </w:pPr>
            <w:r>
              <w:rPr>
                <w:spacing w:val="-2"/>
              </w:rPr>
              <w:t>22.2%</w:t>
            </w:r>
          </w:p>
        </w:tc>
      </w:tr>
      <w:tr w:rsidR="00DD643A" w:rsidTr="00DD643A">
        <w:trPr>
          <w:trHeight w:val="315"/>
        </w:trPr>
        <w:tc>
          <w:tcPr>
            <w:tcW w:w="1102" w:type="dxa"/>
            <w:vMerge/>
            <w:tcBorders>
              <w:top w:val="nil"/>
              <w:bottom w:val="single" w:sz="8" w:space="0" w:color="000000"/>
            </w:tcBorders>
          </w:tcPr>
          <w:p w:rsidR="00DD643A" w:rsidRDefault="00DD643A" w:rsidP="00DD643A">
            <w:pPr>
              <w:rPr>
                <w:sz w:val="2"/>
                <w:szCs w:val="2"/>
              </w:rPr>
            </w:pPr>
          </w:p>
        </w:tc>
        <w:tc>
          <w:tcPr>
            <w:tcW w:w="3121" w:type="dxa"/>
            <w:gridSpan w:val="3"/>
            <w:tcBorders>
              <w:bottom w:val="single" w:sz="8" w:space="0" w:color="000000"/>
            </w:tcBorders>
          </w:tcPr>
          <w:p w:rsidR="00DD643A" w:rsidRDefault="00DD643A" w:rsidP="00DD643A">
            <w:pPr>
              <w:pStyle w:val="TableParagraph"/>
              <w:spacing w:line="260" w:lineRule="exact"/>
              <w:ind w:left="107"/>
              <w:jc w:val="left"/>
            </w:pPr>
            <w:proofErr w:type="spellStart"/>
            <w:r>
              <w:rPr>
                <w:spacing w:val="-2"/>
              </w:rPr>
              <w:t>Rainfed</w:t>
            </w:r>
            <w:proofErr w:type="spellEnd"/>
          </w:p>
        </w:tc>
        <w:tc>
          <w:tcPr>
            <w:tcW w:w="2130" w:type="dxa"/>
            <w:gridSpan w:val="2"/>
            <w:tcBorders>
              <w:bottom w:val="single" w:sz="8" w:space="0" w:color="000000"/>
            </w:tcBorders>
          </w:tcPr>
          <w:p w:rsidR="00DD643A" w:rsidRDefault="00DD643A" w:rsidP="00DD643A">
            <w:pPr>
              <w:pStyle w:val="TableParagraph"/>
              <w:spacing w:line="260" w:lineRule="exact"/>
              <w:ind w:right="100"/>
            </w:pPr>
            <w:r>
              <w:rPr>
                <w:spacing w:val="-5"/>
              </w:rPr>
              <w:t>18</w:t>
            </w:r>
          </w:p>
        </w:tc>
        <w:tc>
          <w:tcPr>
            <w:tcW w:w="1847" w:type="dxa"/>
            <w:gridSpan w:val="2"/>
            <w:tcBorders>
              <w:bottom w:val="single" w:sz="8" w:space="0" w:color="000000"/>
            </w:tcBorders>
          </w:tcPr>
          <w:p w:rsidR="00DD643A" w:rsidRDefault="00DD643A" w:rsidP="00DD643A">
            <w:pPr>
              <w:pStyle w:val="TableParagraph"/>
              <w:spacing w:line="260" w:lineRule="exact"/>
              <w:ind w:right="103"/>
            </w:pPr>
            <w:r>
              <w:rPr>
                <w:spacing w:val="-5"/>
              </w:rPr>
              <w:t>18</w:t>
            </w:r>
          </w:p>
        </w:tc>
        <w:tc>
          <w:tcPr>
            <w:tcW w:w="1702" w:type="dxa"/>
            <w:gridSpan w:val="2"/>
            <w:tcBorders>
              <w:bottom w:val="single" w:sz="8" w:space="0" w:color="000000"/>
            </w:tcBorders>
          </w:tcPr>
          <w:p w:rsidR="00DD643A" w:rsidRDefault="00DD643A" w:rsidP="00DD643A">
            <w:pPr>
              <w:pStyle w:val="TableParagraph"/>
              <w:spacing w:line="260" w:lineRule="exact"/>
              <w:ind w:left="923"/>
              <w:jc w:val="left"/>
            </w:pPr>
            <w:r>
              <w:rPr>
                <w:spacing w:val="-2"/>
              </w:rPr>
              <w:t>100.0%</w:t>
            </w:r>
          </w:p>
        </w:tc>
      </w:tr>
      <w:tr w:rsidR="00DD643A" w:rsidTr="00DD643A">
        <w:trPr>
          <w:trHeight w:val="695"/>
        </w:trPr>
        <w:tc>
          <w:tcPr>
            <w:tcW w:w="1206" w:type="dxa"/>
            <w:gridSpan w:val="2"/>
            <w:tcBorders>
              <w:top w:val="single" w:sz="8" w:space="0" w:color="000000"/>
            </w:tcBorders>
          </w:tcPr>
          <w:p w:rsidR="00DD643A" w:rsidRDefault="00DD643A" w:rsidP="00DD643A">
            <w:pPr>
              <w:pStyle w:val="TableParagraph"/>
              <w:spacing w:line="267" w:lineRule="exact"/>
              <w:ind w:left="7"/>
              <w:jc w:val="center"/>
              <w:rPr>
                <w:b/>
              </w:rPr>
            </w:pPr>
            <w:r>
              <w:rPr>
                <w:b/>
                <w:spacing w:val="-5"/>
              </w:rPr>
              <w:t>LGA</w:t>
            </w:r>
          </w:p>
        </w:tc>
        <w:tc>
          <w:tcPr>
            <w:tcW w:w="2759" w:type="dxa"/>
            <w:tcBorders>
              <w:top w:val="single" w:sz="8" w:space="0" w:color="000000"/>
            </w:tcBorders>
          </w:tcPr>
          <w:p w:rsidR="00DD643A" w:rsidRDefault="00DD643A" w:rsidP="00DD643A">
            <w:pPr>
              <w:pStyle w:val="TableParagraph"/>
              <w:spacing w:line="267" w:lineRule="exact"/>
              <w:ind w:left="7" w:right="4"/>
              <w:jc w:val="center"/>
              <w:rPr>
                <w:b/>
              </w:rPr>
            </w:pPr>
            <w:r>
              <w:rPr>
                <w:b/>
              </w:rPr>
              <w:t>Type</w:t>
            </w:r>
            <w:r w:rsidR="00AD17E8">
              <w:rPr>
                <w:b/>
              </w:rPr>
              <w:t xml:space="preserve"> </w:t>
            </w:r>
            <w:r>
              <w:rPr>
                <w:b/>
              </w:rPr>
              <w:t>of</w:t>
            </w:r>
            <w:r w:rsidR="00AD17E8">
              <w:rPr>
                <w:b/>
              </w:rPr>
              <w:t xml:space="preserve"> </w:t>
            </w:r>
            <w:r>
              <w:rPr>
                <w:b/>
              </w:rPr>
              <w:t>Cropping</w:t>
            </w:r>
            <w:r w:rsidR="00AD17E8">
              <w:rPr>
                <w:b/>
              </w:rPr>
              <w:t xml:space="preserve"> </w:t>
            </w:r>
            <w:r>
              <w:rPr>
                <w:b/>
                <w:spacing w:val="-2"/>
              </w:rPr>
              <w:t>System</w:t>
            </w:r>
          </w:p>
          <w:p w:rsidR="00DD643A" w:rsidRDefault="00DD643A" w:rsidP="00DD643A">
            <w:pPr>
              <w:pStyle w:val="TableParagraph"/>
              <w:spacing w:before="79"/>
              <w:ind w:left="7"/>
              <w:jc w:val="center"/>
              <w:rPr>
                <w:b/>
              </w:rPr>
            </w:pPr>
            <w:r>
              <w:rPr>
                <w:b/>
                <w:spacing w:val="-2"/>
              </w:rPr>
              <w:t>Practiced</w:t>
            </w:r>
          </w:p>
        </w:tc>
        <w:tc>
          <w:tcPr>
            <w:tcW w:w="1731" w:type="dxa"/>
            <w:gridSpan w:val="2"/>
            <w:tcBorders>
              <w:top w:val="single" w:sz="8" w:space="0" w:color="000000"/>
            </w:tcBorders>
          </w:tcPr>
          <w:p w:rsidR="00DD643A" w:rsidRDefault="00DD643A" w:rsidP="00DD643A">
            <w:pPr>
              <w:pStyle w:val="TableParagraph"/>
              <w:spacing w:line="267" w:lineRule="exact"/>
              <w:ind w:left="367"/>
              <w:jc w:val="left"/>
              <w:rPr>
                <w:b/>
              </w:rPr>
            </w:pPr>
            <w:r>
              <w:rPr>
                <w:b/>
              </w:rPr>
              <w:t>Number</w:t>
            </w:r>
            <w:r w:rsidR="00AD17E8">
              <w:rPr>
                <w:b/>
              </w:rPr>
              <w:t xml:space="preserve"> </w:t>
            </w:r>
            <w:r>
              <w:rPr>
                <w:b/>
                <w:spacing w:val="-5"/>
              </w:rPr>
              <w:t>of</w:t>
            </w:r>
          </w:p>
          <w:p w:rsidR="00DD643A" w:rsidRDefault="00DD643A" w:rsidP="00DD643A">
            <w:pPr>
              <w:pStyle w:val="TableParagraph"/>
              <w:spacing w:before="79"/>
              <w:ind w:left="422"/>
              <w:jc w:val="left"/>
              <w:rPr>
                <w:b/>
              </w:rPr>
            </w:pPr>
            <w:r>
              <w:rPr>
                <w:b/>
                <w:spacing w:val="-2"/>
              </w:rPr>
              <w:t>Response</w:t>
            </w:r>
          </w:p>
        </w:tc>
        <w:tc>
          <w:tcPr>
            <w:tcW w:w="1765" w:type="dxa"/>
            <w:gridSpan w:val="2"/>
            <w:tcBorders>
              <w:top w:val="single" w:sz="8" w:space="0" w:color="000000"/>
            </w:tcBorders>
          </w:tcPr>
          <w:p w:rsidR="00DD643A" w:rsidRDefault="00DD643A" w:rsidP="00DD643A">
            <w:pPr>
              <w:pStyle w:val="TableParagraph"/>
              <w:spacing w:line="242" w:lineRule="auto"/>
              <w:ind w:left="280" w:firstLine="86"/>
              <w:jc w:val="left"/>
              <w:rPr>
                <w:b/>
              </w:rPr>
            </w:pPr>
            <w:r>
              <w:rPr>
                <w:b/>
              </w:rPr>
              <w:t xml:space="preserve">Total No of </w:t>
            </w:r>
            <w:r>
              <w:rPr>
                <w:b/>
                <w:spacing w:val="-2"/>
              </w:rPr>
              <w:t>Respondents</w:t>
            </w:r>
          </w:p>
        </w:tc>
        <w:tc>
          <w:tcPr>
            <w:tcW w:w="1794" w:type="dxa"/>
            <w:gridSpan w:val="2"/>
            <w:tcBorders>
              <w:top w:val="single" w:sz="8" w:space="0" w:color="000000"/>
            </w:tcBorders>
          </w:tcPr>
          <w:p w:rsidR="00DD643A" w:rsidRDefault="00DD643A" w:rsidP="00DD643A">
            <w:pPr>
              <w:pStyle w:val="TableParagraph"/>
              <w:spacing w:line="267" w:lineRule="exact"/>
              <w:ind w:left="198"/>
              <w:jc w:val="left"/>
              <w:rPr>
                <w:b/>
              </w:rPr>
            </w:pPr>
            <w:proofErr w:type="gramStart"/>
            <w:r>
              <w:rPr>
                <w:b/>
              </w:rPr>
              <w:t>Percentage</w:t>
            </w:r>
            <w:r>
              <w:rPr>
                <w:b/>
                <w:spacing w:val="-5"/>
              </w:rPr>
              <w:t>(</w:t>
            </w:r>
            <w:proofErr w:type="gramEnd"/>
            <w:r>
              <w:rPr>
                <w:b/>
                <w:spacing w:val="-5"/>
              </w:rPr>
              <w:t>%)</w:t>
            </w:r>
          </w:p>
        </w:tc>
        <w:tc>
          <w:tcPr>
            <w:tcW w:w="647" w:type="dxa"/>
            <w:vMerge w:val="restart"/>
            <w:tcBorders>
              <w:bottom w:val="nil"/>
              <w:right w:val="nil"/>
            </w:tcBorders>
          </w:tcPr>
          <w:p w:rsidR="00DD643A" w:rsidRDefault="00DD643A" w:rsidP="00DD643A">
            <w:pPr>
              <w:pStyle w:val="TableParagraph"/>
              <w:jc w:val="left"/>
              <w:rPr>
                <w:rFonts w:ascii="Times New Roman"/>
              </w:rPr>
            </w:pPr>
          </w:p>
        </w:tc>
      </w:tr>
      <w:tr w:rsidR="00DD643A" w:rsidTr="00DD643A">
        <w:trPr>
          <w:trHeight w:val="268"/>
        </w:trPr>
        <w:tc>
          <w:tcPr>
            <w:tcW w:w="1206" w:type="dxa"/>
            <w:gridSpan w:val="2"/>
            <w:vMerge w:val="restart"/>
          </w:tcPr>
          <w:p w:rsidR="00DD643A" w:rsidRDefault="00DD643A" w:rsidP="00DD643A">
            <w:pPr>
              <w:pStyle w:val="TableParagraph"/>
              <w:spacing w:line="268" w:lineRule="exact"/>
              <w:ind w:left="182"/>
              <w:jc w:val="left"/>
              <w:rPr>
                <w:b/>
              </w:rPr>
            </w:pPr>
            <w:proofErr w:type="spellStart"/>
            <w:r>
              <w:rPr>
                <w:b/>
                <w:spacing w:val="-2"/>
              </w:rPr>
              <w:t>Irepodun</w:t>
            </w:r>
            <w:proofErr w:type="spellEnd"/>
          </w:p>
        </w:tc>
        <w:tc>
          <w:tcPr>
            <w:tcW w:w="2759" w:type="dxa"/>
          </w:tcPr>
          <w:p w:rsidR="00DD643A" w:rsidRDefault="00DD643A" w:rsidP="00DD643A">
            <w:pPr>
              <w:pStyle w:val="TableParagraph"/>
              <w:spacing w:line="248" w:lineRule="exact"/>
              <w:ind w:left="106"/>
              <w:jc w:val="left"/>
            </w:pPr>
            <w:r>
              <w:rPr>
                <w:spacing w:val="-2"/>
              </w:rPr>
              <w:t>Extensive</w:t>
            </w:r>
          </w:p>
        </w:tc>
        <w:tc>
          <w:tcPr>
            <w:tcW w:w="1731" w:type="dxa"/>
            <w:gridSpan w:val="2"/>
          </w:tcPr>
          <w:p w:rsidR="00DD643A" w:rsidRDefault="00DD643A" w:rsidP="00DD643A">
            <w:pPr>
              <w:pStyle w:val="TableParagraph"/>
              <w:spacing w:line="248" w:lineRule="exact"/>
              <w:ind w:right="99"/>
            </w:pPr>
            <w:r>
              <w:rPr>
                <w:spacing w:val="-5"/>
              </w:rPr>
              <w:t>11</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61.1%</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9" w:lineRule="exact"/>
              <w:ind w:left="106"/>
              <w:jc w:val="left"/>
            </w:pPr>
            <w:r>
              <w:rPr>
                <w:spacing w:val="-2"/>
              </w:rPr>
              <w:t>Intensive</w:t>
            </w:r>
          </w:p>
        </w:tc>
        <w:tc>
          <w:tcPr>
            <w:tcW w:w="1731" w:type="dxa"/>
            <w:gridSpan w:val="2"/>
          </w:tcPr>
          <w:p w:rsidR="00DD643A" w:rsidRDefault="00DD643A" w:rsidP="00DD643A">
            <w:pPr>
              <w:pStyle w:val="TableParagraph"/>
              <w:spacing w:line="249" w:lineRule="exact"/>
              <w:ind w:right="99"/>
            </w:pPr>
            <w:r>
              <w:rPr>
                <w:spacing w:val="-10"/>
              </w:rPr>
              <w:t>7</w:t>
            </w:r>
          </w:p>
        </w:tc>
        <w:tc>
          <w:tcPr>
            <w:tcW w:w="1765" w:type="dxa"/>
            <w:gridSpan w:val="2"/>
          </w:tcPr>
          <w:p w:rsidR="00DD643A" w:rsidRDefault="00DD643A" w:rsidP="00DD643A">
            <w:pPr>
              <w:pStyle w:val="TableParagraph"/>
              <w:spacing w:line="249" w:lineRule="exact"/>
              <w:ind w:right="101"/>
            </w:pPr>
            <w:r>
              <w:rPr>
                <w:spacing w:val="-5"/>
              </w:rPr>
              <w:t>18</w:t>
            </w:r>
          </w:p>
        </w:tc>
        <w:tc>
          <w:tcPr>
            <w:tcW w:w="1794" w:type="dxa"/>
            <w:gridSpan w:val="2"/>
          </w:tcPr>
          <w:p w:rsidR="00DD643A" w:rsidRDefault="00DD643A" w:rsidP="00DD643A">
            <w:pPr>
              <w:pStyle w:val="TableParagraph"/>
              <w:spacing w:line="249" w:lineRule="exact"/>
              <w:ind w:left="1127"/>
              <w:jc w:val="left"/>
            </w:pPr>
            <w:r>
              <w:rPr>
                <w:spacing w:val="-2"/>
              </w:rPr>
              <w:t>38.9%</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proofErr w:type="spellStart"/>
            <w:r>
              <w:rPr>
                <w:spacing w:val="-2"/>
              </w:rPr>
              <w:t>Small_scale</w:t>
            </w:r>
            <w:proofErr w:type="spellEnd"/>
          </w:p>
        </w:tc>
        <w:tc>
          <w:tcPr>
            <w:tcW w:w="1731" w:type="dxa"/>
            <w:gridSpan w:val="2"/>
          </w:tcPr>
          <w:p w:rsidR="00DD643A" w:rsidRDefault="00DD643A" w:rsidP="00DD643A">
            <w:pPr>
              <w:pStyle w:val="TableParagraph"/>
              <w:spacing w:line="248" w:lineRule="exact"/>
              <w:ind w:right="98"/>
            </w:pPr>
            <w:r>
              <w:rPr>
                <w:spacing w:val="-5"/>
              </w:rPr>
              <w:t>14</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77.8%</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70"/>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51" w:lineRule="exact"/>
              <w:ind w:left="106"/>
              <w:jc w:val="left"/>
            </w:pPr>
            <w:proofErr w:type="spellStart"/>
            <w:r>
              <w:rPr>
                <w:spacing w:val="-2"/>
              </w:rPr>
              <w:t>Large_scale</w:t>
            </w:r>
            <w:proofErr w:type="spellEnd"/>
          </w:p>
        </w:tc>
        <w:tc>
          <w:tcPr>
            <w:tcW w:w="1731" w:type="dxa"/>
            <w:gridSpan w:val="2"/>
          </w:tcPr>
          <w:p w:rsidR="00DD643A" w:rsidRDefault="00DD643A" w:rsidP="00DD643A">
            <w:pPr>
              <w:pStyle w:val="TableParagraph"/>
              <w:spacing w:line="251" w:lineRule="exact"/>
              <w:ind w:right="99"/>
            </w:pPr>
            <w:r>
              <w:rPr>
                <w:spacing w:val="-10"/>
              </w:rPr>
              <w:t>4</w:t>
            </w:r>
          </w:p>
        </w:tc>
        <w:tc>
          <w:tcPr>
            <w:tcW w:w="1765" w:type="dxa"/>
            <w:gridSpan w:val="2"/>
          </w:tcPr>
          <w:p w:rsidR="00DD643A" w:rsidRDefault="00DD643A" w:rsidP="00DD643A">
            <w:pPr>
              <w:pStyle w:val="TableParagraph"/>
              <w:spacing w:line="251" w:lineRule="exact"/>
              <w:ind w:right="101"/>
            </w:pPr>
            <w:r>
              <w:rPr>
                <w:spacing w:val="-5"/>
              </w:rPr>
              <w:t>18</w:t>
            </w:r>
          </w:p>
        </w:tc>
        <w:tc>
          <w:tcPr>
            <w:tcW w:w="1794" w:type="dxa"/>
            <w:gridSpan w:val="2"/>
          </w:tcPr>
          <w:p w:rsidR="00DD643A" w:rsidRDefault="00DD643A" w:rsidP="00DD643A">
            <w:pPr>
              <w:pStyle w:val="TableParagraph"/>
              <w:spacing w:line="251" w:lineRule="exact"/>
              <w:ind w:left="1127"/>
              <w:jc w:val="left"/>
            </w:pPr>
            <w:r>
              <w:rPr>
                <w:spacing w:val="-2"/>
              </w:rPr>
              <w:t>22.2%</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r>
              <w:rPr>
                <w:spacing w:val="-4"/>
              </w:rPr>
              <w:t>Crop</w:t>
            </w:r>
          </w:p>
        </w:tc>
        <w:tc>
          <w:tcPr>
            <w:tcW w:w="1731" w:type="dxa"/>
            <w:gridSpan w:val="2"/>
          </w:tcPr>
          <w:p w:rsidR="00DD643A" w:rsidRDefault="00DD643A" w:rsidP="00DD643A">
            <w:pPr>
              <w:pStyle w:val="TableParagraph"/>
              <w:spacing w:line="248" w:lineRule="exact"/>
              <w:ind w:right="98"/>
            </w:pPr>
            <w:r>
              <w:rPr>
                <w:spacing w:val="-5"/>
              </w:rPr>
              <w:t>14</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77.8%</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r>
              <w:rPr>
                <w:spacing w:val="-2"/>
              </w:rPr>
              <w:t>Livestock</w:t>
            </w:r>
          </w:p>
        </w:tc>
        <w:tc>
          <w:tcPr>
            <w:tcW w:w="1731" w:type="dxa"/>
            <w:gridSpan w:val="2"/>
          </w:tcPr>
          <w:p w:rsidR="00DD643A" w:rsidRDefault="00DD643A" w:rsidP="00DD643A">
            <w:pPr>
              <w:pStyle w:val="TableParagraph"/>
              <w:spacing w:line="248" w:lineRule="exact"/>
              <w:ind w:right="99"/>
            </w:pPr>
            <w:r>
              <w:rPr>
                <w:spacing w:val="-10"/>
              </w:rPr>
              <w:t>4</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22.2%</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r>
              <w:rPr>
                <w:spacing w:val="-2"/>
              </w:rPr>
              <w:t>Irrigated</w:t>
            </w:r>
          </w:p>
        </w:tc>
        <w:tc>
          <w:tcPr>
            <w:tcW w:w="1731" w:type="dxa"/>
            <w:gridSpan w:val="2"/>
          </w:tcPr>
          <w:p w:rsidR="00DD643A" w:rsidRDefault="00DD643A" w:rsidP="00DD643A">
            <w:pPr>
              <w:pStyle w:val="TableParagraph"/>
              <w:spacing w:line="248" w:lineRule="exact"/>
              <w:ind w:right="99"/>
            </w:pPr>
            <w:r>
              <w:rPr>
                <w:spacing w:val="-10"/>
              </w:rPr>
              <w:t>4</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127"/>
              <w:jc w:val="left"/>
            </w:pPr>
            <w:r>
              <w:rPr>
                <w:spacing w:val="-2"/>
              </w:rPr>
              <w:t>22.2%</w:t>
            </w:r>
          </w:p>
        </w:tc>
        <w:tc>
          <w:tcPr>
            <w:tcW w:w="647" w:type="dxa"/>
            <w:vMerge/>
            <w:tcBorders>
              <w:top w:val="nil"/>
              <w:bottom w:val="nil"/>
              <w:right w:val="nil"/>
            </w:tcBorders>
          </w:tcPr>
          <w:p w:rsidR="00DD643A" w:rsidRDefault="00DD643A" w:rsidP="00DD643A">
            <w:pPr>
              <w:rPr>
                <w:sz w:val="2"/>
                <w:szCs w:val="2"/>
              </w:rPr>
            </w:pPr>
          </w:p>
        </w:tc>
      </w:tr>
      <w:tr w:rsidR="00DD643A" w:rsidTr="00DD643A">
        <w:trPr>
          <w:trHeight w:val="268"/>
        </w:trPr>
        <w:tc>
          <w:tcPr>
            <w:tcW w:w="1206" w:type="dxa"/>
            <w:gridSpan w:val="2"/>
            <w:vMerge/>
            <w:tcBorders>
              <w:top w:val="nil"/>
            </w:tcBorders>
          </w:tcPr>
          <w:p w:rsidR="00DD643A" w:rsidRDefault="00DD643A" w:rsidP="00DD643A">
            <w:pPr>
              <w:rPr>
                <w:sz w:val="2"/>
                <w:szCs w:val="2"/>
              </w:rPr>
            </w:pPr>
          </w:p>
        </w:tc>
        <w:tc>
          <w:tcPr>
            <w:tcW w:w="2759" w:type="dxa"/>
          </w:tcPr>
          <w:p w:rsidR="00DD643A" w:rsidRDefault="00DD643A" w:rsidP="00DD643A">
            <w:pPr>
              <w:pStyle w:val="TableParagraph"/>
              <w:spacing w:line="248" w:lineRule="exact"/>
              <w:ind w:left="106"/>
              <w:jc w:val="left"/>
            </w:pPr>
            <w:proofErr w:type="spellStart"/>
            <w:r>
              <w:rPr>
                <w:spacing w:val="-2"/>
              </w:rPr>
              <w:t>Rainfed</w:t>
            </w:r>
            <w:proofErr w:type="spellEnd"/>
          </w:p>
        </w:tc>
        <w:tc>
          <w:tcPr>
            <w:tcW w:w="1731" w:type="dxa"/>
            <w:gridSpan w:val="2"/>
          </w:tcPr>
          <w:p w:rsidR="00DD643A" w:rsidRDefault="00DD643A" w:rsidP="00DD643A">
            <w:pPr>
              <w:pStyle w:val="TableParagraph"/>
              <w:spacing w:line="248" w:lineRule="exact"/>
              <w:ind w:right="98"/>
            </w:pPr>
            <w:r>
              <w:rPr>
                <w:spacing w:val="-5"/>
              </w:rPr>
              <w:t>18</w:t>
            </w:r>
          </w:p>
        </w:tc>
        <w:tc>
          <w:tcPr>
            <w:tcW w:w="1765" w:type="dxa"/>
            <w:gridSpan w:val="2"/>
          </w:tcPr>
          <w:p w:rsidR="00DD643A" w:rsidRDefault="00DD643A" w:rsidP="00DD643A">
            <w:pPr>
              <w:pStyle w:val="TableParagraph"/>
              <w:spacing w:line="248" w:lineRule="exact"/>
              <w:ind w:right="101"/>
            </w:pPr>
            <w:r>
              <w:rPr>
                <w:spacing w:val="-5"/>
              </w:rPr>
              <w:t>18</w:t>
            </w:r>
          </w:p>
        </w:tc>
        <w:tc>
          <w:tcPr>
            <w:tcW w:w="1794" w:type="dxa"/>
            <w:gridSpan w:val="2"/>
          </w:tcPr>
          <w:p w:rsidR="00DD643A" w:rsidRDefault="00DD643A" w:rsidP="00DD643A">
            <w:pPr>
              <w:pStyle w:val="TableParagraph"/>
              <w:spacing w:line="248" w:lineRule="exact"/>
              <w:ind w:left="1014"/>
              <w:jc w:val="left"/>
            </w:pPr>
            <w:r>
              <w:rPr>
                <w:spacing w:val="-2"/>
              </w:rPr>
              <w:t>100.0%</w:t>
            </w:r>
          </w:p>
        </w:tc>
        <w:tc>
          <w:tcPr>
            <w:tcW w:w="647" w:type="dxa"/>
            <w:vMerge/>
            <w:tcBorders>
              <w:top w:val="nil"/>
              <w:bottom w:val="nil"/>
              <w:right w:val="nil"/>
            </w:tcBorders>
          </w:tcPr>
          <w:p w:rsidR="00DD643A" w:rsidRDefault="00DD643A" w:rsidP="00DD643A">
            <w:pPr>
              <w:rPr>
                <w:sz w:val="2"/>
                <w:szCs w:val="2"/>
              </w:rPr>
            </w:pPr>
          </w:p>
        </w:tc>
      </w:tr>
    </w:tbl>
    <w:p w:rsidR="00DD643A" w:rsidRDefault="00DD643A" w:rsidP="00DD643A">
      <w:pPr>
        <w:tabs>
          <w:tab w:val="left" w:pos="2335"/>
        </w:tabs>
      </w:pPr>
    </w:p>
    <w:p w:rsidR="00DD643A" w:rsidRPr="00DD643A" w:rsidRDefault="00DD643A" w:rsidP="00B1500C">
      <w:pPr>
        <w:tabs>
          <w:tab w:val="left" w:pos="1350"/>
        </w:tabs>
        <w:ind w:firstLine="1440"/>
        <w:sectPr w:rsidR="00DD643A" w:rsidRPr="00DD643A">
          <w:type w:val="continuous"/>
          <w:pgSz w:w="11910" w:h="16840"/>
          <w:pgMar w:top="1400" w:right="0" w:bottom="1620" w:left="0" w:header="0" w:footer="1427" w:gutter="0"/>
          <w:cols w:space="720"/>
        </w:sectPr>
      </w:pPr>
    </w:p>
    <w:p w:rsidR="0039487D" w:rsidRPr="00487E91" w:rsidRDefault="0039487D" w:rsidP="00B1500C">
      <w:pPr>
        <w:spacing w:before="20" w:after="60" w:line="29" w:lineRule="atLeast"/>
        <w:ind w:left="1440"/>
        <w:rPr>
          <w:rFonts w:ascii="Times New Roman" w:hAnsi="Times New Roman" w:cs="Times New Roman"/>
          <w:sz w:val="24"/>
          <w:szCs w:val="24"/>
        </w:rPr>
      </w:pPr>
      <w:r w:rsidRPr="00487E91">
        <w:rPr>
          <w:rFonts w:ascii="Times New Roman" w:eastAsia="Calibri" w:hAnsi="Times New Roman" w:cs="Times New Roman"/>
          <w:b/>
          <w:color w:val="000000"/>
          <w:sz w:val="24"/>
        </w:rPr>
        <w:lastRenderedPageBreak/>
        <w:t>4.</w:t>
      </w:r>
      <w:r>
        <w:rPr>
          <w:rFonts w:ascii="Times New Roman" w:eastAsia="Calibri" w:hAnsi="Times New Roman" w:cs="Times New Roman"/>
          <w:b/>
          <w:color w:val="000000"/>
          <w:sz w:val="24"/>
          <w:szCs w:val="24"/>
        </w:rPr>
        <w:t>2</w:t>
      </w:r>
      <w:r w:rsidRPr="00487E91">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sidRPr="00487E91">
        <w:rPr>
          <w:rFonts w:ascii="Times New Roman" w:eastAsia="Calibri" w:hAnsi="Times New Roman" w:cs="Times New Roman"/>
          <w:b/>
          <w:color w:val="000000"/>
          <w:sz w:val="24"/>
          <w:szCs w:val="24"/>
        </w:rPr>
        <w:t>Cropping System Practiced in the Study Area</w:t>
      </w:r>
      <w:r w:rsidR="00AD17E8">
        <w:rPr>
          <w:rFonts w:ascii="Times New Roman" w:eastAsia="Calibri" w:hAnsi="Times New Roman" w:cs="Times New Roman"/>
          <w:b/>
          <w:color w:val="000000"/>
          <w:sz w:val="24"/>
          <w:szCs w:val="24"/>
        </w:rPr>
        <w:t xml:space="preserve">  </w:t>
      </w:r>
    </w:p>
    <w:p w:rsidR="0039487D" w:rsidRPr="00487E91" w:rsidRDefault="0039487D" w:rsidP="00B1500C">
      <w:pPr>
        <w:spacing w:before="259" w:after="60" w:line="29" w:lineRule="atLeast"/>
        <w:ind w:left="1350"/>
        <w:rPr>
          <w:rFonts w:ascii="Times New Roman" w:hAnsi="Times New Roman" w:cs="Times New Roman"/>
          <w:sz w:val="24"/>
          <w:szCs w:val="24"/>
        </w:rPr>
      </w:pPr>
      <w:r w:rsidRPr="00BB4449">
        <w:rPr>
          <w:rFonts w:ascii="Times New Roman" w:eastAsia="Calibri" w:hAnsi="Times New Roman" w:cs="Times New Roman"/>
          <w:b/>
          <w:color w:val="000000"/>
          <w:sz w:val="24"/>
          <w:szCs w:val="24"/>
        </w:rPr>
        <w:t>Table 4.2:</w:t>
      </w:r>
      <w:r w:rsidRPr="00487E91">
        <w:rPr>
          <w:rFonts w:ascii="Times New Roman" w:eastAsia="Calibri" w:hAnsi="Times New Roman" w:cs="Times New Roman"/>
          <w:color w:val="000000"/>
          <w:sz w:val="24"/>
          <w:szCs w:val="24"/>
        </w:rPr>
        <w:t xml:space="preserve"> Cropping System Practiced in the Study Area</w:t>
      </w:r>
    </w:p>
    <w:p w:rsidR="0039487D" w:rsidRDefault="0039487D" w:rsidP="00B1500C">
      <w:pPr>
        <w:spacing w:after="80" w:line="29" w:lineRule="atLeast"/>
        <w:ind w:left="1350"/>
      </w:pPr>
    </w:p>
    <w:p w:rsidR="00B1500C" w:rsidRDefault="00B1500C" w:rsidP="00B1500C">
      <w:pPr>
        <w:pStyle w:val="ListParagraph"/>
        <w:widowControl w:val="0"/>
        <w:numPr>
          <w:ilvl w:val="1"/>
          <w:numId w:val="4"/>
        </w:numPr>
        <w:tabs>
          <w:tab w:val="left" w:pos="1860"/>
        </w:tabs>
        <w:autoSpaceDE w:val="0"/>
        <w:autoSpaceDN w:val="0"/>
        <w:spacing w:before="48" w:after="0" w:line="458" w:lineRule="auto"/>
        <w:ind w:left="1350" w:right="5008" w:firstLine="0"/>
        <w:contextualSpacing w:val="0"/>
        <w:rPr>
          <w:sz w:val="24"/>
        </w:rPr>
      </w:pPr>
      <w:r>
        <w:rPr>
          <w:b/>
          <w:sz w:val="24"/>
        </w:rPr>
        <w:t>Table4.2:</w:t>
      </w:r>
      <w:r>
        <w:rPr>
          <w:sz w:val="24"/>
        </w:rPr>
        <w:t>CroppingSystemPracticedintheStudyArea</w:t>
      </w:r>
    </w:p>
    <w:tbl>
      <w:tblPr>
        <w:tblW w:w="9608"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782"/>
        <w:gridCol w:w="1817"/>
        <w:gridCol w:w="1983"/>
        <w:gridCol w:w="1987"/>
      </w:tblGrid>
      <w:tr w:rsidR="00B1500C" w:rsidTr="00025825">
        <w:trPr>
          <w:trHeight w:val="739"/>
        </w:trPr>
        <w:tc>
          <w:tcPr>
            <w:tcW w:w="1039" w:type="dxa"/>
          </w:tcPr>
          <w:p w:rsidR="00B1500C" w:rsidRDefault="00B1500C" w:rsidP="00025825">
            <w:pPr>
              <w:pStyle w:val="TableParagraph"/>
              <w:spacing w:before="25"/>
              <w:ind w:left="1440"/>
              <w:jc w:val="left"/>
              <w:rPr>
                <w:b/>
              </w:rPr>
            </w:pPr>
            <w:r>
              <w:rPr>
                <w:b/>
                <w:spacing w:val="-5"/>
              </w:rPr>
              <w:t>LGA</w:t>
            </w:r>
          </w:p>
        </w:tc>
        <w:tc>
          <w:tcPr>
            <w:tcW w:w="2782" w:type="dxa"/>
          </w:tcPr>
          <w:p w:rsidR="00B1500C" w:rsidRDefault="00B1500C" w:rsidP="00025825">
            <w:pPr>
              <w:pStyle w:val="TableParagraph"/>
              <w:spacing w:line="265" w:lineRule="exact"/>
              <w:ind w:left="107"/>
              <w:jc w:val="left"/>
              <w:rPr>
                <w:b/>
              </w:rPr>
            </w:pPr>
            <w:r>
              <w:rPr>
                <w:b/>
              </w:rPr>
              <w:t>Type</w:t>
            </w:r>
            <w:r w:rsidR="00AD17E8">
              <w:rPr>
                <w:b/>
              </w:rPr>
              <w:t xml:space="preserve"> </w:t>
            </w:r>
            <w:r>
              <w:rPr>
                <w:b/>
              </w:rPr>
              <w:t>of</w:t>
            </w:r>
            <w:r w:rsidR="00AD17E8">
              <w:rPr>
                <w:b/>
              </w:rPr>
              <w:t xml:space="preserve"> </w:t>
            </w:r>
            <w:r>
              <w:rPr>
                <w:b/>
              </w:rPr>
              <w:t>Cropping</w:t>
            </w:r>
            <w:r w:rsidR="00AD17E8">
              <w:rPr>
                <w:b/>
              </w:rPr>
              <w:t xml:space="preserve"> </w:t>
            </w:r>
            <w:r>
              <w:rPr>
                <w:b/>
                <w:spacing w:val="-2"/>
              </w:rPr>
              <w:t>System</w:t>
            </w:r>
          </w:p>
          <w:p w:rsidR="00B1500C" w:rsidRDefault="00B1500C" w:rsidP="00025825">
            <w:pPr>
              <w:pStyle w:val="TableParagraph"/>
              <w:spacing w:before="101"/>
              <w:ind w:left="107"/>
              <w:jc w:val="left"/>
              <w:rPr>
                <w:b/>
              </w:rPr>
            </w:pPr>
            <w:r>
              <w:rPr>
                <w:b/>
                <w:spacing w:val="-2"/>
              </w:rPr>
              <w:t>Practiced</w:t>
            </w:r>
          </w:p>
        </w:tc>
        <w:tc>
          <w:tcPr>
            <w:tcW w:w="1817" w:type="dxa"/>
          </w:tcPr>
          <w:p w:rsidR="00B1500C" w:rsidRDefault="00B1500C" w:rsidP="00025825">
            <w:pPr>
              <w:pStyle w:val="TableParagraph"/>
              <w:ind w:left="115" w:right="698"/>
              <w:jc w:val="left"/>
              <w:rPr>
                <w:b/>
              </w:rPr>
            </w:pPr>
            <w:r>
              <w:rPr>
                <w:b/>
              </w:rPr>
              <w:t>Number</w:t>
            </w:r>
            <w:r w:rsidR="00AD17E8">
              <w:rPr>
                <w:b/>
              </w:rPr>
              <w:t xml:space="preserve"> </w:t>
            </w:r>
            <w:r>
              <w:rPr>
                <w:b/>
              </w:rPr>
              <w:t xml:space="preserve">of </w:t>
            </w:r>
            <w:r>
              <w:rPr>
                <w:b/>
                <w:spacing w:val="-2"/>
              </w:rPr>
              <w:t>Response</w:t>
            </w:r>
          </w:p>
        </w:tc>
        <w:tc>
          <w:tcPr>
            <w:tcW w:w="1983" w:type="dxa"/>
          </w:tcPr>
          <w:p w:rsidR="00B1500C" w:rsidRDefault="00B1500C" w:rsidP="00025825">
            <w:pPr>
              <w:pStyle w:val="TableParagraph"/>
              <w:ind w:left="108"/>
              <w:jc w:val="left"/>
              <w:rPr>
                <w:b/>
              </w:rPr>
            </w:pPr>
            <w:r>
              <w:rPr>
                <w:b/>
              </w:rPr>
              <w:t xml:space="preserve">Total No of </w:t>
            </w:r>
            <w:r>
              <w:rPr>
                <w:b/>
                <w:spacing w:val="-2"/>
              </w:rPr>
              <w:t>Respondent</w:t>
            </w:r>
          </w:p>
        </w:tc>
        <w:tc>
          <w:tcPr>
            <w:tcW w:w="1987" w:type="dxa"/>
          </w:tcPr>
          <w:p w:rsidR="00B1500C" w:rsidRDefault="00B1500C" w:rsidP="00025825">
            <w:pPr>
              <w:pStyle w:val="TableParagraph"/>
              <w:spacing w:before="56"/>
              <w:ind w:left="108"/>
              <w:jc w:val="left"/>
              <w:rPr>
                <w:b/>
              </w:rPr>
            </w:pPr>
            <w:proofErr w:type="gramStart"/>
            <w:r>
              <w:rPr>
                <w:b/>
              </w:rPr>
              <w:t>Percentage</w:t>
            </w:r>
            <w:r>
              <w:rPr>
                <w:b/>
                <w:spacing w:val="-5"/>
              </w:rPr>
              <w:t>(</w:t>
            </w:r>
            <w:proofErr w:type="gramEnd"/>
            <w:r>
              <w:rPr>
                <w:b/>
                <w:spacing w:val="-5"/>
              </w:rPr>
              <w:t>%)</w:t>
            </w:r>
          </w:p>
        </w:tc>
      </w:tr>
      <w:tr w:rsidR="00B1500C" w:rsidTr="00025825">
        <w:trPr>
          <w:trHeight w:val="381"/>
        </w:trPr>
        <w:tc>
          <w:tcPr>
            <w:tcW w:w="1039" w:type="dxa"/>
            <w:vMerge w:val="restart"/>
          </w:tcPr>
          <w:p w:rsidR="00B1500C" w:rsidRDefault="00B1500C" w:rsidP="00025825">
            <w:pPr>
              <w:pStyle w:val="TableParagraph"/>
              <w:spacing w:before="11"/>
              <w:ind w:left="321"/>
              <w:jc w:val="left"/>
              <w:rPr>
                <w:b/>
              </w:rPr>
            </w:pPr>
            <w:r>
              <w:rPr>
                <w:b/>
                <w:spacing w:val="-4"/>
              </w:rPr>
              <w:t>Offa</w:t>
            </w:r>
          </w:p>
        </w:tc>
        <w:tc>
          <w:tcPr>
            <w:tcW w:w="2782" w:type="dxa"/>
          </w:tcPr>
          <w:p w:rsidR="00B1500C" w:rsidRDefault="00AD17E8" w:rsidP="00025825">
            <w:pPr>
              <w:pStyle w:val="TableParagraph"/>
              <w:spacing w:before="11"/>
              <w:ind w:left="107"/>
              <w:jc w:val="left"/>
            </w:pPr>
            <w:r>
              <w:rPr>
                <w:spacing w:val="-2"/>
              </w:rPr>
              <w:t xml:space="preserve">Mono_ </w:t>
            </w:r>
            <w:r w:rsidR="00B1500C">
              <w:rPr>
                <w:spacing w:val="-2"/>
              </w:rPr>
              <w:t>Cropping</w:t>
            </w:r>
          </w:p>
        </w:tc>
        <w:tc>
          <w:tcPr>
            <w:tcW w:w="1817" w:type="dxa"/>
          </w:tcPr>
          <w:p w:rsidR="00B1500C" w:rsidRDefault="00B1500C" w:rsidP="00025825">
            <w:pPr>
              <w:pStyle w:val="TableParagraph"/>
              <w:spacing w:line="265" w:lineRule="exact"/>
              <w:ind w:right="108"/>
            </w:pPr>
            <w:r>
              <w:rPr>
                <w:spacing w:val="-10"/>
              </w:rPr>
              <w:t>5</w:t>
            </w:r>
          </w:p>
        </w:tc>
        <w:tc>
          <w:tcPr>
            <w:tcW w:w="1983" w:type="dxa"/>
          </w:tcPr>
          <w:p w:rsidR="00B1500C" w:rsidRDefault="00B1500C" w:rsidP="00025825">
            <w:pPr>
              <w:pStyle w:val="TableParagraph"/>
              <w:spacing w:before="11"/>
              <w:ind w:right="91"/>
            </w:pPr>
            <w:r>
              <w:rPr>
                <w:spacing w:val="-5"/>
              </w:rPr>
              <w:t>18</w:t>
            </w:r>
          </w:p>
        </w:tc>
        <w:tc>
          <w:tcPr>
            <w:tcW w:w="1987" w:type="dxa"/>
          </w:tcPr>
          <w:p w:rsidR="00B1500C" w:rsidRDefault="00B1500C" w:rsidP="00025825">
            <w:pPr>
              <w:pStyle w:val="TableParagraph"/>
              <w:spacing w:before="11"/>
              <w:ind w:right="96"/>
            </w:pPr>
            <w:r>
              <w:rPr>
                <w:spacing w:val="-2"/>
              </w:rPr>
              <w:t>27.8%</w:t>
            </w:r>
          </w:p>
        </w:tc>
      </w:tr>
      <w:tr w:rsidR="00B1500C" w:rsidTr="00025825">
        <w:trPr>
          <w:trHeight w:val="383"/>
        </w:trPr>
        <w:tc>
          <w:tcPr>
            <w:tcW w:w="1039" w:type="dxa"/>
            <w:vMerge/>
            <w:tcBorders>
              <w:top w:val="nil"/>
            </w:tcBorders>
          </w:tcPr>
          <w:p w:rsidR="00B1500C" w:rsidRDefault="00B1500C" w:rsidP="00025825">
            <w:pPr>
              <w:rPr>
                <w:sz w:val="2"/>
                <w:szCs w:val="2"/>
              </w:rPr>
            </w:pPr>
          </w:p>
        </w:tc>
        <w:tc>
          <w:tcPr>
            <w:tcW w:w="2782" w:type="dxa"/>
          </w:tcPr>
          <w:p w:rsidR="00B1500C" w:rsidRDefault="00AD17E8" w:rsidP="00025825">
            <w:pPr>
              <w:pStyle w:val="TableParagraph"/>
              <w:spacing w:before="11"/>
              <w:ind w:left="107"/>
              <w:jc w:val="left"/>
            </w:pPr>
            <w:r>
              <w:rPr>
                <w:spacing w:val="-2"/>
              </w:rPr>
              <w:t>Mixed _</w:t>
            </w:r>
            <w:r w:rsidR="00B1500C">
              <w:rPr>
                <w:spacing w:val="-2"/>
              </w:rPr>
              <w:t>Cropping</w:t>
            </w:r>
          </w:p>
        </w:tc>
        <w:tc>
          <w:tcPr>
            <w:tcW w:w="1817" w:type="dxa"/>
          </w:tcPr>
          <w:p w:rsidR="00B1500C" w:rsidRDefault="00B1500C" w:rsidP="00025825">
            <w:pPr>
              <w:pStyle w:val="TableParagraph"/>
              <w:spacing w:line="265" w:lineRule="exact"/>
              <w:ind w:right="107"/>
            </w:pPr>
            <w:r>
              <w:rPr>
                <w:spacing w:val="-5"/>
              </w:rPr>
              <w:t>18</w:t>
            </w:r>
          </w:p>
        </w:tc>
        <w:tc>
          <w:tcPr>
            <w:tcW w:w="1983" w:type="dxa"/>
          </w:tcPr>
          <w:p w:rsidR="00B1500C" w:rsidRDefault="00B1500C" w:rsidP="00025825">
            <w:pPr>
              <w:pStyle w:val="TableParagraph"/>
              <w:spacing w:before="11"/>
              <w:ind w:right="91"/>
            </w:pPr>
            <w:r>
              <w:rPr>
                <w:spacing w:val="-5"/>
              </w:rPr>
              <w:t>18</w:t>
            </w:r>
          </w:p>
        </w:tc>
        <w:tc>
          <w:tcPr>
            <w:tcW w:w="1987" w:type="dxa"/>
          </w:tcPr>
          <w:p w:rsidR="00B1500C" w:rsidRDefault="00B1500C" w:rsidP="00025825">
            <w:pPr>
              <w:pStyle w:val="TableParagraph"/>
              <w:spacing w:before="11"/>
              <w:ind w:right="96"/>
            </w:pPr>
            <w:r>
              <w:rPr>
                <w:spacing w:val="-2"/>
              </w:rPr>
              <w:t>100.0%</w:t>
            </w:r>
          </w:p>
        </w:tc>
      </w:tr>
      <w:tr w:rsidR="00B1500C" w:rsidTr="00025825">
        <w:trPr>
          <w:trHeight w:val="448"/>
        </w:trPr>
        <w:tc>
          <w:tcPr>
            <w:tcW w:w="1039" w:type="dxa"/>
            <w:vMerge/>
            <w:tcBorders>
              <w:top w:val="nil"/>
            </w:tcBorders>
          </w:tcPr>
          <w:p w:rsidR="00B1500C" w:rsidRDefault="00B1500C" w:rsidP="00025825">
            <w:pPr>
              <w:rPr>
                <w:sz w:val="2"/>
                <w:szCs w:val="2"/>
              </w:rPr>
            </w:pPr>
          </w:p>
        </w:tc>
        <w:tc>
          <w:tcPr>
            <w:tcW w:w="2782" w:type="dxa"/>
          </w:tcPr>
          <w:p w:rsidR="00B1500C" w:rsidRDefault="00AD17E8" w:rsidP="00025825">
            <w:pPr>
              <w:pStyle w:val="TableParagraph"/>
              <w:spacing w:before="76"/>
              <w:ind w:left="107"/>
              <w:jc w:val="left"/>
            </w:pPr>
            <w:r>
              <w:rPr>
                <w:spacing w:val="-2"/>
              </w:rPr>
              <w:t xml:space="preserve">Crop </w:t>
            </w:r>
            <w:r w:rsidR="00B1500C">
              <w:rPr>
                <w:spacing w:val="-2"/>
              </w:rPr>
              <w:t>Rotation</w:t>
            </w:r>
          </w:p>
        </w:tc>
        <w:tc>
          <w:tcPr>
            <w:tcW w:w="1817" w:type="dxa"/>
          </w:tcPr>
          <w:p w:rsidR="00B1500C" w:rsidRDefault="00B1500C" w:rsidP="00025825">
            <w:pPr>
              <w:pStyle w:val="TableParagraph"/>
              <w:spacing w:before="76"/>
              <w:ind w:right="107"/>
            </w:pPr>
            <w:r>
              <w:rPr>
                <w:spacing w:val="-5"/>
              </w:rPr>
              <w:t>10</w:t>
            </w:r>
          </w:p>
        </w:tc>
        <w:tc>
          <w:tcPr>
            <w:tcW w:w="1983" w:type="dxa"/>
          </w:tcPr>
          <w:p w:rsidR="00B1500C" w:rsidRDefault="00B1500C" w:rsidP="00025825">
            <w:pPr>
              <w:pStyle w:val="TableParagraph"/>
              <w:spacing w:before="28"/>
              <w:ind w:right="91"/>
            </w:pPr>
            <w:r>
              <w:rPr>
                <w:spacing w:val="-5"/>
              </w:rPr>
              <w:t>18</w:t>
            </w:r>
          </w:p>
        </w:tc>
        <w:tc>
          <w:tcPr>
            <w:tcW w:w="1987" w:type="dxa"/>
          </w:tcPr>
          <w:p w:rsidR="00B1500C" w:rsidRDefault="00B1500C" w:rsidP="00025825">
            <w:pPr>
              <w:pStyle w:val="TableParagraph"/>
              <w:spacing w:before="8"/>
              <w:ind w:right="96"/>
            </w:pPr>
            <w:r>
              <w:rPr>
                <w:spacing w:val="-2"/>
              </w:rPr>
              <w:t>55.6%</w:t>
            </w:r>
          </w:p>
        </w:tc>
      </w:tr>
      <w:tr w:rsidR="00B1500C" w:rsidTr="00025825">
        <w:trPr>
          <w:trHeight w:val="424"/>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54"/>
              <w:ind w:left="107"/>
              <w:jc w:val="left"/>
            </w:pPr>
            <w:proofErr w:type="spellStart"/>
            <w:r>
              <w:rPr>
                <w:spacing w:val="-2"/>
              </w:rPr>
              <w:t>Relay_Cropping</w:t>
            </w:r>
            <w:proofErr w:type="spellEnd"/>
          </w:p>
        </w:tc>
        <w:tc>
          <w:tcPr>
            <w:tcW w:w="1817" w:type="dxa"/>
          </w:tcPr>
          <w:p w:rsidR="00B1500C" w:rsidRDefault="00B1500C" w:rsidP="00025825">
            <w:pPr>
              <w:pStyle w:val="TableParagraph"/>
              <w:spacing w:before="4"/>
              <w:ind w:right="108"/>
            </w:pPr>
            <w:r>
              <w:rPr>
                <w:spacing w:val="-10"/>
              </w:rPr>
              <w:t>8</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4"/>
              <w:ind w:right="96"/>
            </w:pPr>
            <w:r>
              <w:rPr>
                <w:spacing w:val="-2"/>
              </w:rPr>
              <w:t>44.4%</w:t>
            </w:r>
          </w:p>
        </w:tc>
      </w:tr>
      <w:tr w:rsidR="00B1500C" w:rsidTr="00025825">
        <w:trPr>
          <w:trHeight w:val="402"/>
        </w:trPr>
        <w:tc>
          <w:tcPr>
            <w:tcW w:w="1039" w:type="dxa"/>
            <w:vMerge/>
            <w:tcBorders>
              <w:top w:val="nil"/>
            </w:tcBorders>
          </w:tcPr>
          <w:p w:rsidR="00B1500C" w:rsidRDefault="00B1500C" w:rsidP="00025825">
            <w:pPr>
              <w:rPr>
                <w:sz w:val="2"/>
                <w:szCs w:val="2"/>
              </w:rPr>
            </w:pPr>
          </w:p>
        </w:tc>
        <w:tc>
          <w:tcPr>
            <w:tcW w:w="2782" w:type="dxa"/>
          </w:tcPr>
          <w:p w:rsidR="00B1500C" w:rsidRDefault="00AD17E8" w:rsidP="00025825">
            <w:pPr>
              <w:pStyle w:val="TableParagraph"/>
              <w:spacing w:before="30"/>
              <w:ind w:left="107"/>
              <w:jc w:val="left"/>
            </w:pPr>
            <w:r>
              <w:rPr>
                <w:spacing w:val="-2"/>
              </w:rPr>
              <w:t>Sequential Cropping</w:t>
            </w:r>
          </w:p>
        </w:tc>
        <w:tc>
          <w:tcPr>
            <w:tcW w:w="1817" w:type="dxa"/>
          </w:tcPr>
          <w:p w:rsidR="00B1500C" w:rsidRDefault="00B1500C" w:rsidP="00025825">
            <w:pPr>
              <w:pStyle w:val="TableParagraph"/>
              <w:spacing w:before="1"/>
              <w:ind w:right="108"/>
            </w:pPr>
            <w:r>
              <w:rPr>
                <w:spacing w:val="-10"/>
              </w:rPr>
              <w:t>6</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1"/>
              <w:ind w:right="96"/>
            </w:pPr>
            <w:r>
              <w:rPr>
                <w:spacing w:val="-2"/>
              </w:rPr>
              <w:t>33.3%</w:t>
            </w:r>
          </w:p>
        </w:tc>
      </w:tr>
      <w:tr w:rsidR="00B1500C" w:rsidTr="00025825">
        <w:trPr>
          <w:trHeight w:val="369"/>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line="265"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5" w:lineRule="exact"/>
              <w:ind w:right="107"/>
            </w:pPr>
            <w:r>
              <w:rPr>
                <w:spacing w:val="-5"/>
              </w:rPr>
              <w:t>12</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line="265" w:lineRule="exact"/>
              <w:ind w:right="95"/>
            </w:pPr>
            <w:r>
              <w:rPr>
                <w:spacing w:val="-2"/>
              </w:rPr>
              <w:t>·66.7%</w:t>
            </w:r>
          </w:p>
        </w:tc>
      </w:tr>
      <w:tr w:rsidR="00B1500C" w:rsidTr="00025825">
        <w:trPr>
          <w:trHeight w:val="496"/>
        </w:trPr>
        <w:tc>
          <w:tcPr>
            <w:tcW w:w="1039" w:type="dxa"/>
            <w:vMerge w:val="restart"/>
          </w:tcPr>
          <w:p w:rsidR="00B1500C" w:rsidRDefault="00B1500C" w:rsidP="00025825">
            <w:pPr>
              <w:pStyle w:val="TableParagraph"/>
              <w:spacing w:line="265" w:lineRule="exact"/>
              <w:ind w:left="355"/>
              <w:jc w:val="left"/>
              <w:rPr>
                <w:b/>
              </w:rPr>
            </w:pPr>
            <w:proofErr w:type="spellStart"/>
            <w:r>
              <w:rPr>
                <w:b/>
                <w:spacing w:val="-5"/>
              </w:rPr>
              <w:t>Asa</w:t>
            </w:r>
            <w:proofErr w:type="spellEnd"/>
          </w:p>
        </w:tc>
        <w:tc>
          <w:tcPr>
            <w:tcW w:w="2782" w:type="dxa"/>
          </w:tcPr>
          <w:p w:rsidR="00B1500C" w:rsidRDefault="00B1500C" w:rsidP="00025825">
            <w:pPr>
              <w:pStyle w:val="TableParagraph"/>
              <w:spacing w:before="85"/>
              <w:ind w:left="107"/>
              <w:jc w:val="left"/>
            </w:pPr>
            <w:proofErr w:type="spellStart"/>
            <w:r>
              <w:rPr>
                <w:spacing w:val="-2"/>
              </w:rPr>
              <w:t>Mono_Cropping</w:t>
            </w:r>
            <w:proofErr w:type="spellEnd"/>
          </w:p>
        </w:tc>
        <w:tc>
          <w:tcPr>
            <w:tcW w:w="1817" w:type="dxa"/>
          </w:tcPr>
          <w:p w:rsidR="00B1500C" w:rsidRDefault="00B1500C" w:rsidP="00025825">
            <w:pPr>
              <w:pStyle w:val="TableParagraph"/>
              <w:spacing w:before="124"/>
              <w:ind w:right="108"/>
            </w:pPr>
            <w:r>
              <w:rPr>
                <w:spacing w:val="-10"/>
              </w:rPr>
              <w:t>5</w:t>
            </w:r>
          </w:p>
        </w:tc>
        <w:tc>
          <w:tcPr>
            <w:tcW w:w="1983" w:type="dxa"/>
          </w:tcPr>
          <w:p w:rsidR="00B1500C" w:rsidRDefault="00B1500C" w:rsidP="00025825">
            <w:pPr>
              <w:pStyle w:val="TableParagraph"/>
              <w:spacing w:before="44"/>
              <w:ind w:right="91"/>
            </w:pPr>
            <w:r>
              <w:rPr>
                <w:spacing w:val="-5"/>
              </w:rPr>
              <w:t>18</w:t>
            </w:r>
          </w:p>
        </w:tc>
        <w:tc>
          <w:tcPr>
            <w:tcW w:w="1987" w:type="dxa"/>
          </w:tcPr>
          <w:p w:rsidR="00B1500C" w:rsidRDefault="00B1500C" w:rsidP="00025825">
            <w:pPr>
              <w:pStyle w:val="TableParagraph"/>
              <w:spacing w:before="16"/>
              <w:ind w:right="96"/>
            </w:pPr>
            <w:r>
              <w:rPr>
                <w:spacing w:val="-2"/>
              </w:rPr>
              <w:t>27.8%</w:t>
            </w:r>
          </w:p>
        </w:tc>
      </w:tr>
      <w:tr w:rsidR="00B1500C" w:rsidTr="00025825">
        <w:trPr>
          <w:trHeight w:val="434"/>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21"/>
              <w:ind w:left="107"/>
              <w:jc w:val="left"/>
            </w:pPr>
            <w:proofErr w:type="spellStart"/>
            <w:r>
              <w:rPr>
                <w:spacing w:val="-2"/>
              </w:rPr>
              <w:t>Mixed_Cropping</w:t>
            </w:r>
            <w:proofErr w:type="spellEnd"/>
          </w:p>
        </w:tc>
        <w:tc>
          <w:tcPr>
            <w:tcW w:w="1817" w:type="dxa"/>
          </w:tcPr>
          <w:p w:rsidR="00B1500C" w:rsidRDefault="00B1500C" w:rsidP="00025825">
            <w:pPr>
              <w:pStyle w:val="TableParagraph"/>
              <w:spacing w:before="62"/>
              <w:ind w:right="107"/>
            </w:pPr>
            <w:r>
              <w:rPr>
                <w:spacing w:val="-5"/>
              </w:rPr>
              <w:t>13</w:t>
            </w:r>
          </w:p>
        </w:tc>
        <w:tc>
          <w:tcPr>
            <w:tcW w:w="1983" w:type="dxa"/>
          </w:tcPr>
          <w:p w:rsidR="00B1500C" w:rsidRDefault="00B1500C" w:rsidP="00025825">
            <w:pPr>
              <w:pStyle w:val="TableParagraph"/>
              <w:spacing w:line="266" w:lineRule="exact"/>
              <w:ind w:right="91"/>
            </w:pPr>
            <w:r>
              <w:rPr>
                <w:spacing w:val="-5"/>
              </w:rPr>
              <w:t>18</w:t>
            </w:r>
          </w:p>
        </w:tc>
        <w:tc>
          <w:tcPr>
            <w:tcW w:w="1987" w:type="dxa"/>
          </w:tcPr>
          <w:p w:rsidR="00B1500C" w:rsidRDefault="00B1500C" w:rsidP="00025825">
            <w:pPr>
              <w:pStyle w:val="TableParagraph"/>
              <w:spacing w:before="11"/>
              <w:ind w:right="96"/>
            </w:pPr>
            <w:r>
              <w:rPr>
                <w:spacing w:val="-2"/>
              </w:rPr>
              <w:t>72.2%</w:t>
            </w:r>
          </w:p>
        </w:tc>
      </w:tr>
      <w:tr w:rsidR="00B1500C" w:rsidTr="00025825">
        <w:trPr>
          <w:trHeight w:val="448"/>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8"/>
              <w:ind w:left="107"/>
              <w:jc w:val="left"/>
            </w:pPr>
            <w:proofErr w:type="spellStart"/>
            <w:r>
              <w:rPr>
                <w:spacing w:val="-2"/>
              </w:rPr>
              <w:t>Crop_Rotation</w:t>
            </w:r>
            <w:proofErr w:type="spellEnd"/>
          </w:p>
        </w:tc>
        <w:tc>
          <w:tcPr>
            <w:tcW w:w="1817" w:type="dxa"/>
          </w:tcPr>
          <w:p w:rsidR="00B1500C" w:rsidRDefault="00B1500C" w:rsidP="00025825">
            <w:pPr>
              <w:pStyle w:val="TableParagraph"/>
              <w:spacing w:before="78"/>
              <w:ind w:right="108"/>
            </w:pPr>
            <w:r>
              <w:rPr>
                <w:spacing w:val="-10"/>
              </w:rPr>
              <w:t>5</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8"/>
              <w:ind w:right="96"/>
            </w:pPr>
            <w:r>
              <w:rPr>
                <w:spacing w:val="-2"/>
              </w:rPr>
              <w:t>27.8%</w:t>
            </w:r>
          </w:p>
        </w:tc>
      </w:tr>
      <w:tr w:rsidR="00B1500C" w:rsidTr="00025825">
        <w:trPr>
          <w:trHeight w:val="407"/>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4"/>
              <w:ind w:left="107"/>
              <w:jc w:val="left"/>
            </w:pPr>
            <w:proofErr w:type="spellStart"/>
            <w:r>
              <w:rPr>
                <w:spacing w:val="-2"/>
              </w:rPr>
              <w:t>Relay_Cropping</w:t>
            </w:r>
            <w:proofErr w:type="spellEnd"/>
          </w:p>
        </w:tc>
        <w:tc>
          <w:tcPr>
            <w:tcW w:w="1817" w:type="dxa"/>
          </w:tcPr>
          <w:p w:rsidR="00B1500C" w:rsidRDefault="00B1500C" w:rsidP="00025825">
            <w:pPr>
              <w:pStyle w:val="TableParagraph"/>
              <w:spacing w:before="35"/>
              <w:ind w:right="108"/>
            </w:pPr>
            <w:r>
              <w:rPr>
                <w:spacing w:val="-10"/>
              </w:rPr>
              <w:t>5</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4"/>
              <w:ind w:right="96"/>
            </w:pPr>
            <w:r>
              <w:rPr>
                <w:spacing w:val="-2"/>
              </w:rPr>
              <w:t>27.8%</w:t>
            </w:r>
          </w:p>
        </w:tc>
      </w:tr>
      <w:tr w:rsidR="00B1500C" w:rsidTr="00025825">
        <w:trPr>
          <w:trHeight w:val="402"/>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1"/>
              <w:ind w:left="107"/>
              <w:jc w:val="left"/>
            </w:pPr>
            <w:proofErr w:type="spellStart"/>
            <w:r>
              <w:rPr>
                <w:spacing w:val="-2"/>
              </w:rPr>
              <w:t>Sequential_Cropping</w:t>
            </w:r>
            <w:proofErr w:type="spellEnd"/>
          </w:p>
        </w:tc>
        <w:tc>
          <w:tcPr>
            <w:tcW w:w="1817" w:type="dxa"/>
          </w:tcPr>
          <w:p w:rsidR="00B1500C" w:rsidRDefault="00B1500C" w:rsidP="00025825">
            <w:pPr>
              <w:pStyle w:val="TableParagraph"/>
              <w:spacing w:before="32"/>
              <w:ind w:right="108"/>
            </w:pPr>
            <w:r>
              <w:rPr>
                <w:spacing w:val="-10"/>
              </w:rPr>
              <w:t>9</w:t>
            </w:r>
          </w:p>
        </w:tc>
        <w:tc>
          <w:tcPr>
            <w:tcW w:w="1983" w:type="dxa"/>
          </w:tcPr>
          <w:p w:rsidR="00B1500C" w:rsidRDefault="00B1500C" w:rsidP="00025825">
            <w:pPr>
              <w:pStyle w:val="TableParagraph"/>
              <w:spacing w:before="1"/>
              <w:ind w:right="91"/>
            </w:pPr>
            <w:r>
              <w:rPr>
                <w:spacing w:val="-5"/>
              </w:rPr>
              <w:t>18</w:t>
            </w:r>
          </w:p>
        </w:tc>
        <w:tc>
          <w:tcPr>
            <w:tcW w:w="1987" w:type="dxa"/>
          </w:tcPr>
          <w:p w:rsidR="00B1500C" w:rsidRDefault="00B1500C" w:rsidP="00025825">
            <w:pPr>
              <w:pStyle w:val="TableParagraph"/>
              <w:spacing w:before="1"/>
              <w:ind w:right="96"/>
            </w:pPr>
            <w:r>
              <w:rPr>
                <w:spacing w:val="-2"/>
              </w:rPr>
              <w:t>50.0%</w:t>
            </w:r>
          </w:p>
        </w:tc>
      </w:tr>
      <w:tr w:rsidR="00B1500C" w:rsidTr="00025825">
        <w:trPr>
          <w:trHeight w:val="371"/>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line="265"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108"/>
            </w:pPr>
            <w:r>
              <w:rPr>
                <w:spacing w:val="-10"/>
              </w:rPr>
              <w:t>8</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line="268" w:lineRule="exact"/>
              <w:ind w:right="96"/>
            </w:pPr>
            <w:r>
              <w:rPr>
                <w:spacing w:val="-2"/>
              </w:rPr>
              <w:t>44.4%</w:t>
            </w:r>
          </w:p>
        </w:tc>
      </w:tr>
      <w:tr w:rsidR="00B1500C" w:rsidTr="00025825">
        <w:trPr>
          <w:trHeight w:val="477"/>
        </w:trPr>
        <w:tc>
          <w:tcPr>
            <w:tcW w:w="1039" w:type="dxa"/>
            <w:vMerge w:val="restart"/>
          </w:tcPr>
          <w:p w:rsidR="00B1500C" w:rsidRDefault="00B1500C" w:rsidP="00025825">
            <w:pPr>
              <w:pStyle w:val="TableParagraph"/>
              <w:spacing w:before="16"/>
              <w:ind w:left="261"/>
              <w:jc w:val="left"/>
              <w:rPr>
                <w:b/>
              </w:rPr>
            </w:pPr>
            <w:proofErr w:type="spellStart"/>
            <w:r>
              <w:rPr>
                <w:b/>
                <w:spacing w:val="-2"/>
              </w:rPr>
              <w:t>Patigi</w:t>
            </w:r>
            <w:proofErr w:type="spellEnd"/>
          </w:p>
        </w:tc>
        <w:tc>
          <w:tcPr>
            <w:tcW w:w="2782" w:type="dxa"/>
          </w:tcPr>
          <w:p w:rsidR="00B1500C" w:rsidRDefault="00B1500C" w:rsidP="00025825">
            <w:pPr>
              <w:pStyle w:val="TableParagraph"/>
              <w:spacing w:before="25"/>
              <w:ind w:left="107"/>
              <w:jc w:val="left"/>
            </w:pPr>
            <w:proofErr w:type="spellStart"/>
            <w:r>
              <w:rPr>
                <w:spacing w:val="-2"/>
              </w:rPr>
              <w:t>Mono_Cropping</w:t>
            </w:r>
            <w:proofErr w:type="spellEnd"/>
          </w:p>
        </w:tc>
        <w:tc>
          <w:tcPr>
            <w:tcW w:w="1817" w:type="dxa"/>
          </w:tcPr>
          <w:p w:rsidR="00B1500C" w:rsidRDefault="00B1500C" w:rsidP="00025825">
            <w:pPr>
              <w:pStyle w:val="TableParagraph"/>
              <w:spacing w:before="104"/>
              <w:ind w:right="108"/>
            </w:pPr>
            <w:r>
              <w:rPr>
                <w:spacing w:val="-10"/>
              </w:rPr>
              <w:t>5</w:t>
            </w:r>
          </w:p>
        </w:tc>
        <w:tc>
          <w:tcPr>
            <w:tcW w:w="1983" w:type="dxa"/>
          </w:tcPr>
          <w:p w:rsidR="00B1500C" w:rsidRDefault="00B1500C" w:rsidP="00025825">
            <w:pPr>
              <w:pStyle w:val="TableParagraph"/>
              <w:spacing w:before="25"/>
              <w:ind w:right="91"/>
            </w:pPr>
            <w:r>
              <w:rPr>
                <w:spacing w:val="-5"/>
              </w:rPr>
              <w:t>18</w:t>
            </w:r>
          </w:p>
        </w:tc>
        <w:tc>
          <w:tcPr>
            <w:tcW w:w="1987" w:type="dxa"/>
          </w:tcPr>
          <w:p w:rsidR="00B1500C" w:rsidRDefault="00B1500C" w:rsidP="00025825">
            <w:pPr>
              <w:pStyle w:val="TableParagraph"/>
              <w:spacing w:before="16"/>
              <w:ind w:right="96"/>
            </w:pPr>
            <w:r>
              <w:rPr>
                <w:spacing w:val="-2"/>
              </w:rPr>
              <w:t>27.8%</w:t>
            </w:r>
          </w:p>
        </w:tc>
      </w:tr>
      <w:tr w:rsidR="00B1500C" w:rsidTr="00025825">
        <w:trPr>
          <w:trHeight w:val="393"/>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13"/>
              <w:ind w:left="107"/>
              <w:jc w:val="left"/>
            </w:pPr>
            <w:proofErr w:type="spellStart"/>
            <w:r>
              <w:rPr>
                <w:spacing w:val="-2"/>
              </w:rPr>
              <w:t>Mixed_Cropping</w:t>
            </w:r>
            <w:proofErr w:type="spellEnd"/>
          </w:p>
        </w:tc>
        <w:tc>
          <w:tcPr>
            <w:tcW w:w="1817" w:type="dxa"/>
          </w:tcPr>
          <w:p w:rsidR="00B1500C" w:rsidRDefault="00B1500C" w:rsidP="00025825">
            <w:pPr>
              <w:pStyle w:val="TableParagraph"/>
              <w:spacing w:before="20"/>
              <w:ind w:right="107"/>
            </w:pPr>
            <w:r>
              <w:rPr>
                <w:spacing w:val="-5"/>
              </w:rPr>
              <w:t>13</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13"/>
              <w:ind w:right="96"/>
            </w:pPr>
            <w:r>
              <w:rPr>
                <w:spacing w:val="-2"/>
              </w:rPr>
              <w:t>72.2%</w:t>
            </w:r>
          </w:p>
        </w:tc>
      </w:tr>
      <w:tr w:rsidR="00B1500C" w:rsidTr="00025825">
        <w:trPr>
          <w:trHeight w:val="381"/>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8"/>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107"/>
            </w:pPr>
            <w:r>
              <w:rPr>
                <w:spacing w:val="-5"/>
              </w:rPr>
              <w:t>13</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8"/>
              <w:ind w:right="96"/>
            </w:pPr>
            <w:r>
              <w:rPr>
                <w:spacing w:val="-2"/>
              </w:rPr>
              <w:t>72.2%</w:t>
            </w:r>
          </w:p>
        </w:tc>
      </w:tr>
      <w:tr w:rsidR="00B1500C" w:rsidTr="00025825">
        <w:trPr>
          <w:trHeight w:val="407"/>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6"/>
              <w:ind w:left="107"/>
              <w:jc w:val="left"/>
            </w:pPr>
            <w:proofErr w:type="spellStart"/>
            <w:r>
              <w:rPr>
                <w:spacing w:val="-2"/>
              </w:rPr>
              <w:t>Relay_Cropping</w:t>
            </w:r>
            <w:proofErr w:type="spellEnd"/>
          </w:p>
        </w:tc>
        <w:tc>
          <w:tcPr>
            <w:tcW w:w="1817" w:type="dxa"/>
          </w:tcPr>
          <w:p w:rsidR="00B1500C" w:rsidRDefault="00B1500C" w:rsidP="00025825">
            <w:pPr>
              <w:pStyle w:val="TableParagraph"/>
              <w:spacing w:before="35"/>
              <w:ind w:right="107"/>
            </w:pPr>
            <w:r>
              <w:rPr>
                <w:spacing w:val="-5"/>
              </w:rPr>
              <w:t>13</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6"/>
              <w:ind w:right="96"/>
            </w:pPr>
            <w:r>
              <w:rPr>
                <w:spacing w:val="-2"/>
              </w:rPr>
              <w:t>72.2%</w:t>
            </w:r>
          </w:p>
        </w:tc>
      </w:tr>
      <w:tr w:rsidR="00B1500C" w:rsidTr="00025825">
        <w:trPr>
          <w:trHeight w:val="383"/>
        </w:trPr>
        <w:tc>
          <w:tcPr>
            <w:tcW w:w="1039" w:type="dxa"/>
            <w:vMerge/>
            <w:tcBorders>
              <w:top w:val="nil"/>
            </w:tcBorders>
          </w:tcPr>
          <w:p w:rsidR="00B1500C" w:rsidRDefault="00B1500C" w:rsidP="00025825">
            <w:pPr>
              <w:rPr>
                <w:sz w:val="2"/>
                <w:szCs w:val="2"/>
              </w:rPr>
            </w:pPr>
          </w:p>
        </w:tc>
        <w:tc>
          <w:tcPr>
            <w:tcW w:w="2782" w:type="dxa"/>
          </w:tcPr>
          <w:p w:rsidR="00B1500C" w:rsidRDefault="00B1500C" w:rsidP="00025825">
            <w:pPr>
              <w:pStyle w:val="TableParagraph"/>
              <w:spacing w:before="4"/>
              <w:ind w:left="107"/>
              <w:jc w:val="left"/>
            </w:pPr>
            <w:proofErr w:type="spellStart"/>
            <w:r>
              <w:rPr>
                <w:spacing w:val="-2"/>
              </w:rPr>
              <w:t>Sequential_Cropping</w:t>
            </w:r>
            <w:proofErr w:type="spellEnd"/>
          </w:p>
        </w:tc>
        <w:tc>
          <w:tcPr>
            <w:tcW w:w="1817" w:type="dxa"/>
          </w:tcPr>
          <w:p w:rsidR="00B1500C" w:rsidRDefault="00B1500C" w:rsidP="00025825">
            <w:pPr>
              <w:pStyle w:val="TableParagraph"/>
              <w:spacing w:before="13"/>
              <w:ind w:right="108"/>
            </w:pPr>
            <w:r>
              <w:rPr>
                <w:spacing w:val="-10"/>
              </w:rPr>
              <w:t>7</w:t>
            </w:r>
          </w:p>
        </w:tc>
        <w:tc>
          <w:tcPr>
            <w:tcW w:w="1983" w:type="dxa"/>
          </w:tcPr>
          <w:p w:rsidR="00B1500C" w:rsidRDefault="00B1500C" w:rsidP="00025825">
            <w:pPr>
              <w:pStyle w:val="TableParagraph"/>
              <w:spacing w:line="265" w:lineRule="exact"/>
              <w:ind w:right="91"/>
            </w:pPr>
            <w:r>
              <w:rPr>
                <w:spacing w:val="-5"/>
              </w:rPr>
              <w:t>18</w:t>
            </w:r>
          </w:p>
        </w:tc>
        <w:tc>
          <w:tcPr>
            <w:tcW w:w="1987" w:type="dxa"/>
          </w:tcPr>
          <w:p w:rsidR="00B1500C" w:rsidRDefault="00B1500C" w:rsidP="00025825">
            <w:pPr>
              <w:pStyle w:val="TableParagraph"/>
              <w:spacing w:before="4"/>
              <w:ind w:right="96"/>
            </w:pPr>
            <w:r>
              <w:rPr>
                <w:spacing w:val="-2"/>
              </w:rPr>
              <w:t>38.9%</w:t>
            </w:r>
          </w:p>
        </w:tc>
      </w:tr>
    </w:tbl>
    <w:p w:rsidR="00B1500C" w:rsidRDefault="00B1500C" w:rsidP="00B1500C">
      <w:pPr>
        <w:pStyle w:val="BodyText"/>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720"/>
        <w:gridCol w:w="1817"/>
        <w:gridCol w:w="1983"/>
        <w:gridCol w:w="1987"/>
      </w:tblGrid>
      <w:tr w:rsidR="00B1500C" w:rsidTr="00025825">
        <w:trPr>
          <w:trHeight w:val="381"/>
        </w:trPr>
        <w:tc>
          <w:tcPr>
            <w:tcW w:w="1102" w:type="dxa"/>
          </w:tcPr>
          <w:p w:rsidR="00B1500C" w:rsidRDefault="00B1500C" w:rsidP="00025825">
            <w:pPr>
              <w:pStyle w:val="TableParagraph"/>
              <w:jc w:val="left"/>
              <w:rPr>
                <w:rFonts w:ascii="Times New Roman"/>
              </w:rPr>
            </w:pPr>
          </w:p>
        </w:tc>
        <w:tc>
          <w:tcPr>
            <w:tcW w:w="2720" w:type="dxa"/>
          </w:tcPr>
          <w:p w:rsidR="00B1500C" w:rsidRDefault="00B1500C" w:rsidP="00025825">
            <w:pPr>
              <w:pStyle w:val="TableParagraph"/>
              <w:spacing w:line="268" w:lineRule="exact"/>
              <w:ind w:left="44"/>
              <w:jc w:val="left"/>
            </w:pPr>
            <w:proofErr w:type="spellStart"/>
            <w:r>
              <w:rPr>
                <w:spacing w:val="-2"/>
              </w:rPr>
              <w:t>Inter_Cropping</w:t>
            </w:r>
            <w:proofErr w:type="spellEnd"/>
          </w:p>
        </w:tc>
        <w:tc>
          <w:tcPr>
            <w:tcW w:w="1817" w:type="dxa"/>
          </w:tcPr>
          <w:p w:rsidR="00B1500C" w:rsidRDefault="00B1500C" w:rsidP="00025825">
            <w:pPr>
              <w:pStyle w:val="TableParagraph"/>
              <w:spacing w:before="9"/>
              <w:ind w:right="108"/>
            </w:pPr>
            <w:r>
              <w:rPr>
                <w:spacing w:val="-5"/>
              </w:rPr>
              <w:t>11</w:t>
            </w:r>
          </w:p>
        </w:tc>
        <w:tc>
          <w:tcPr>
            <w:tcW w:w="1983" w:type="dxa"/>
          </w:tcPr>
          <w:p w:rsidR="00B1500C" w:rsidRDefault="00B1500C" w:rsidP="00025825">
            <w:pPr>
              <w:pStyle w:val="TableParagraph"/>
              <w:spacing w:line="266"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61.1%</w:t>
            </w:r>
          </w:p>
        </w:tc>
      </w:tr>
      <w:tr w:rsidR="00B1500C" w:rsidTr="00025825">
        <w:trPr>
          <w:trHeight w:val="448"/>
        </w:trPr>
        <w:tc>
          <w:tcPr>
            <w:tcW w:w="1102" w:type="dxa"/>
            <w:vMerge w:val="restart"/>
          </w:tcPr>
          <w:p w:rsidR="00B1500C" w:rsidRDefault="00B1500C" w:rsidP="00025825">
            <w:pPr>
              <w:pStyle w:val="TableParagraph"/>
              <w:ind w:left="251" w:firstLine="26"/>
              <w:jc w:val="left"/>
              <w:rPr>
                <w:b/>
              </w:rPr>
            </w:pPr>
            <w:r>
              <w:rPr>
                <w:b/>
                <w:spacing w:val="-2"/>
              </w:rPr>
              <w:t xml:space="preserve">Ilorin </w:t>
            </w:r>
            <w:r>
              <w:rPr>
                <w:b/>
                <w:spacing w:val="-4"/>
              </w:rPr>
              <w:t>South</w:t>
            </w:r>
          </w:p>
        </w:tc>
        <w:tc>
          <w:tcPr>
            <w:tcW w:w="2720" w:type="dxa"/>
          </w:tcPr>
          <w:p w:rsidR="00B1500C" w:rsidRDefault="00B1500C" w:rsidP="00025825">
            <w:pPr>
              <w:pStyle w:val="TableParagraph"/>
              <w:spacing w:line="265" w:lineRule="exact"/>
              <w:ind w:left="44"/>
              <w:jc w:val="left"/>
            </w:pPr>
            <w:proofErr w:type="spellStart"/>
            <w:r>
              <w:rPr>
                <w:spacing w:val="-2"/>
              </w:rPr>
              <w:t>Mono_Cropping</w:t>
            </w:r>
            <w:proofErr w:type="spellEnd"/>
          </w:p>
        </w:tc>
        <w:tc>
          <w:tcPr>
            <w:tcW w:w="1817" w:type="dxa"/>
          </w:tcPr>
          <w:p w:rsidR="00B1500C" w:rsidRDefault="00B1500C" w:rsidP="00025825">
            <w:pPr>
              <w:pStyle w:val="TableParagraph"/>
              <w:spacing w:line="265" w:lineRule="exact"/>
              <w:ind w:right="109"/>
            </w:pPr>
            <w:r>
              <w:rPr>
                <w:spacing w:val="-10"/>
              </w:rPr>
              <w:t>5</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before="76"/>
              <w:ind w:right="97"/>
            </w:pPr>
            <w:r>
              <w:rPr>
                <w:spacing w:val="-2"/>
              </w:rPr>
              <w:t>27.8%</w:t>
            </w:r>
          </w:p>
        </w:tc>
      </w:tr>
      <w:tr w:rsidR="00B1500C" w:rsidTr="00025825">
        <w:trPr>
          <w:trHeight w:val="393"/>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11"/>
              <w:ind w:left="44"/>
              <w:jc w:val="left"/>
            </w:pPr>
            <w:proofErr w:type="spellStart"/>
            <w:r>
              <w:rPr>
                <w:spacing w:val="-2"/>
              </w:rPr>
              <w:t>Mixed_Cropping</w:t>
            </w:r>
            <w:proofErr w:type="spellEnd"/>
          </w:p>
        </w:tc>
        <w:tc>
          <w:tcPr>
            <w:tcW w:w="1817" w:type="dxa"/>
          </w:tcPr>
          <w:p w:rsidR="00B1500C" w:rsidRDefault="00B1500C" w:rsidP="00025825">
            <w:pPr>
              <w:pStyle w:val="TableParagraph"/>
              <w:spacing w:before="20"/>
              <w:ind w:right="108"/>
            </w:pPr>
            <w:r>
              <w:rPr>
                <w:spacing w:val="-5"/>
              </w:rPr>
              <w:t>13</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before="11"/>
              <w:ind w:right="97"/>
            </w:pPr>
            <w:r>
              <w:rPr>
                <w:spacing w:val="-2"/>
              </w:rPr>
              <w:t>72.2%</w:t>
            </w:r>
          </w:p>
        </w:tc>
      </w:tr>
      <w:tr w:rsidR="00B1500C" w:rsidTr="00025825">
        <w:trPr>
          <w:trHeight w:val="378"/>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8"/>
              <w:ind w:left="44"/>
              <w:jc w:val="left"/>
            </w:pPr>
            <w:proofErr w:type="spellStart"/>
            <w:r>
              <w:rPr>
                <w:spacing w:val="-2"/>
              </w:rPr>
              <w:t>Crop_Rotation</w:t>
            </w:r>
            <w:proofErr w:type="spellEnd"/>
          </w:p>
        </w:tc>
        <w:tc>
          <w:tcPr>
            <w:tcW w:w="1817" w:type="dxa"/>
          </w:tcPr>
          <w:p w:rsidR="00B1500C" w:rsidRDefault="00B1500C" w:rsidP="00025825">
            <w:pPr>
              <w:pStyle w:val="TableParagraph"/>
              <w:spacing w:line="265" w:lineRule="exact"/>
              <w:ind w:right="109"/>
            </w:pPr>
            <w:r>
              <w:rPr>
                <w:spacing w:val="-10"/>
              </w:rPr>
              <w:t>7</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before="8"/>
              <w:ind w:right="97"/>
            </w:pPr>
            <w:r>
              <w:rPr>
                <w:spacing w:val="-2"/>
              </w:rPr>
              <w:t>38.9%</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Relay_Cropping</w:t>
            </w:r>
            <w:proofErr w:type="spellEnd"/>
          </w:p>
        </w:tc>
        <w:tc>
          <w:tcPr>
            <w:tcW w:w="1817" w:type="dxa"/>
          </w:tcPr>
          <w:p w:rsidR="00B1500C" w:rsidRDefault="00B1500C" w:rsidP="00025825">
            <w:pPr>
              <w:pStyle w:val="TableParagraph"/>
              <w:spacing w:line="265" w:lineRule="exact"/>
              <w:ind w:right="109"/>
            </w:pPr>
            <w:r>
              <w:rPr>
                <w:spacing w:val="-10"/>
              </w:rPr>
              <w:t>7</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39.9%</w:t>
            </w:r>
          </w:p>
        </w:tc>
      </w:tr>
      <w:tr w:rsidR="00B1500C" w:rsidTr="00025825">
        <w:trPr>
          <w:trHeight w:val="366"/>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Sequential_Cropping</w:t>
            </w:r>
            <w:proofErr w:type="spellEnd"/>
          </w:p>
        </w:tc>
        <w:tc>
          <w:tcPr>
            <w:tcW w:w="1817" w:type="dxa"/>
          </w:tcPr>
          <w:p w:rsidR="00B1500C" w:rsidRDefault="00B1500C" w:rsidP="00025825">
            <w:pPr>
              <w:pStyle w:val="TableParagraph"/>
              <w:spacing w:line="265" w:lineRule="exact"/>
              <w:ind w:right="108"/>
            </w:pPr>
            <w:r>
              <w:rPr>
                <w:spacing w:val="-5"/>
              </w:rPr>
              <w:t>10</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55.6%</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Inter_Cropping</w:t>
            </w:r>
            <w:proofErr w:type="spellEnd"/>
          </w:p>
        </w:tc>
        <w:tc>
          <w:tcPr>
            <w:tcW w:w="1817" w:type="dxa"/>
          </w:tcPr>
          <w:p w:rsidR="00B1500C" w:rsidRDefault="00B1500C" w:rsidP="00025825">
            <w:pPr>
              <w:pStyle w:val="TableParagraph"/>
              <w:spacing w:line="265" w:lineRule="exact"/>
              <w:ind w:right="109"/>
            </w:pPr>
            <w:r>
              <w:rPr>
                <w:spacing w:val="-10"/>
              </w:rPr>
              <w:t>8</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4"/>
              </w:rPr>
              <w:t>44.4</w:t>
            </w:r>
          </w:p>
        </w:tc>
      </w:tr>
      <w:tr w:rsidR="00B1500C" w:rsidTr="00025825">
        <w:trPr>
          <w:trHeight w:val="450"/>
        </w:trPr>
        <w:tc>
          <w:tcPr>
            <w:tcW w:w="1102" w:type="dxa"/>
            <w:vMerge w:val="restart"/>
          </w:tcPr>
          <w:p w:rsidR="00B1500C" w:rsidRDefault="00B1500C" w:rsidP="00025825">
            <w:pPr>
              <w:pStyle w:val="TableParagraph"/>
              <w:spacing w:line="328" w:lineRule="auto"/>
              <w:ind w:left="107" w:right="495"/>
              <w:jc w:val="left"/>
              <w:rPr>
                <w:b/>
              </w:rPr>
            </w:pPr>
            <w:r>
              <w:rPr>
                <w:b/>
                <w:spacing w:val="-2"/>
              </w:rPr>
              <w:t xml:space="preserve">Ilorin </w:t>
            </w:r>
            <w:r>
              <w:rPr>
                <w:b/>
                <w:spacing w:val="-4"/>
              </w:rPr>
              <w:t>East</w:t>
            </w:r>
          </w:p>
        </w:tc>
        <w:tc>
          <w:tcPr>
            <w:tcW w:w="2720" w:type="dxa"/>
          </w:tcPr>
          <w:p w:rsidR="00B1500C" w:rsidRDefault="00B1500C" w:rsidP="00025825">
            <w:pPr>
              <w:pStyle w:val="TableParagraph"/>
              <w:spacing w:line="268" w:lineRule="exact"/>
              <w:ind w:left="44"/>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109"/>
            </w:pPr>
            <w:r>
              <w:rPr>
                <w:spacing w:val="-10"/>
              </w:rPr>
              <w:t>5</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before="78"/>
              <w:ind w:right="97"/>
            </w:pPr>
            <w:r>
              <w:rPr>
                <w:spacing w:val="-2"/>
              </w:rPr>
              <w:t>27.8%</w:t>
            </w:r>
          </w:p>
        </w:tc>
      </w:tr>
      <w:tr w:rsidR="00B1500C" w:rsidTr="00025825">
        <w:trPr>
          <w:trHeight w:val="36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Mixed_Cropping</w:t>
            </w:r>
            <w:proofErr w:type="spellEnd"/>
          </w:p>
        </w:tc>
        <w:tc>
          <w:tcPr>
            <w:tcW w:w="1817" w:type="dxa"/>
          </w:tcPr>
          <w:p w:rsidR="00B1500C" w:rsidRDefault="00B1500C" w:rsidP="00025825">
            <w:pPr>
              <w:pStyle w:val="TableParagraph"/>
              <w:spacing w:line="265" w:lineRule="exact"/>
              <w:ind w:right="108"/>
            </w:pPr>
            <w:r>
              <w:rPr>
                <w:spacing w:val="-5"/>
              </w:rPr>
              <w:t>18</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100.0%</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Crop_Rotation</w:t>
            </w:r>
            <w:proofErr w:type="spellEnd"/>
          </w:p>
        </w:tc>
        <w:tc>
          <w:tcPr>
            <w:tcW w:w="1817" w:type="dxa"/>
          </w:tcPr>
          <w:p w:rsidR="00B1500C" w:rsidRDefault="00B1500C" w:rsidP="00025825">
            <w:pPr>
              <w:pStyle w:val="TableParagraph"/>
              <w:spacing w:line="265" w:lineRule="exact"/>
              <w:ind w:right="109"/>
            </w:pPr>
            <w:r>
              <w:rPr>
                <w:spacing w:val="-10"/>
              </w:rPr>
              <w:t>2</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11.1%</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Relay_Cropping</w:t>
            </w:r>
            <w:proofErr w:type="spellEnd"/>
          </w:p>
        </w:tc>
        <w:tc>
          <w:tcPr>
            <w:tcW w:w="1817" w:type="dxa"/>
          </w:tcPr>
          <w:p w:rsidR="00B1500C" w:rsidRDefault="00B1500C" w:rsidP="00025825">
            <w:pPr>
              <w:pStyle w:val="TableParagraph"/>
              <w:spacing w:line="265" w:lineRule="exact"/>
              <w:ind w:right="109"/>
            </w:pPr>
            <w:r>
              <w:rPr>
                <w:spacing w:val="-10"/>
              </w:rPr>
              <w:t>2</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11.1%</w:t>
            </w:r>
          </w:p>
        </w:tc>
      </w:tr>
      <w:tr w:rsidR="00B1500C" w:rsidTr="00025825">
        <w:trPr>
          <w:trHeight w:val="366"/>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5" w:lineRule="exact"/>
              <w:ind w:left="44"/>
              <w:jc w:val="left"/>
            </w:pPr>
            <w:proofErr w:type="spellStart"/>
            <w:r>
              <w:rPr>
                <w:spacing w:val="-2"/>
              </w:rPr>
              <w:t>Sequential_Cropping</w:t>
            </w:r>
            <w:proofErr w:type="spellEnd"/>
          </w:p>
        </w:tc>
        <w:tc>
          <w:tcPr>
            <w:tcW w:w="1817" w:type="dxa"/>
          </w:tcPr>
          <w:p w:rsidR="00B1500C" w:rsidRDefault="00B1500C" w:rsidP="00025825">
            <w:pPr>
              <w:pStyle w:val="TableParagraph"/>
              <w:spacing w:line="265" w:lineRule="exact"/>
              <w:ind w:right="109"/>
            </w:pPr>
            <w:r>
              <w:rPr>
                <w:spacing w:val="-10"/>
              </w:rPr>
              <w:t>2</w:t>
            </w:r>
          </w:p>
        </w:tc>
        <w:tc>
          <w:tcPr>
            <w:tcW w:w="1983" w:type="dxa"/>
          </w:tcPr>
          <w:p w:rsidR="00B1500C" w:rsidRDefault="00B1500C" w:rsidP="00025825">
            <w:pPr>
              <w:pStyle w:val="TableParagraph"/>
              <w:spacing w:line="265" w:lineRule="exact"/>
              <w:ind w:right="92"/>
            </w:pPr>
            <w:r>
              <w:rPr>
                <w:spacing w:val="-5"/>
              </w:rPr>
              <w:t>18</w:t>
            </w:r>
          </w:p>
        </w:tc>
        <w:tc>
          <w:tcPr>
            <w:tcW w:w="1987" w:type="dxa"/>
          </w:tcPr>
          <w:p w:rsidR="00B1500C" w:rsidRDefault="00B1500C" w:rsidP="00025825">
            <w:pPr>
              <w:pStyle w:val="TableParagraph"/>
              <w:spacing w:line="265" w:lineRule="exact"/>
              <w:ind w:right="97"/>
            </w:pPr>
            <w:r>
              <w:rPr>
                <w:spacing w:val="-2"/>
              </w:rPr>
              <w:t>11.1%</w:t>
            </w:r>
          </w:p>
        </w:tc>
      </w:tr>
      <w:tr w:rsidR="00B1500C" w:rsidTr="00025825">
        <w:trPr>
          <w:trHeight w:val="36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44"/>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108"/>
            </w:pPr>
            <w:r>
              <w:rPr>
                <w:spacing w:val="-5"/>
              </w:rPr>
              <w:t>16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6"/>
            </w:pPr>
            <w:r>
              <w:rPr>
                <w:spacing w:val="-2"/>
              </w:rPr>
              <w:t>88.9%</w:t>
            </w:r>
          </w:p>
        </w:tc>
      </w:tr>
      <w:tr w:rsidR="00B1500C" w:rsidTr="00025825">
        <w:trPr>
          <w:trHeight w:val="350"/>
        </w:trPr>
        <w:tc>
          <w:tcPr>
            <w:tcW w:w="1102" w:type="dxa"/>
            <w:vMerge w:val="restart"/>
          </w:tcPr>
          <w:p w:rsidR="00B1500C" w:rsidRDefault="00B1500C" w:rsidP="00025825">
            <w:pPr>
              <w:pStyle w:val="TableParagraph"/>
              <w:spacing w:line="268" w:lineRule="exact"/>
              <w:ind w:left="167"/>
              <w:jc w:val="left"/>
              <w:rPr>
                <w:b/>
              </w:rPr>
            </w:pPr>
            <w:proofErr w:type="spellStart"/>
            <w:r>
              <w:rPr>
                <w:b/>
                <w:spacing w:val="-2"/>
              </w:rPr>
              <w:t>Ifelodun</w:t>
            </w:r>
            <w:proofErr w:type="spellEnd"/>
          </w:p>
        </w:tc>
        <w:tc>
          <w:tcPr>
            <w:tcW w:w="2720" w:type="dxa"/>
          </w:tcPr>
          <w:p w:rsidR="00B1500C" w:rsidRDefault="00B1500C" w:rsidP="00025825">
            <w:pPr>
              <w:pStyle w:val="TableParagraph"/>
              <w:spacing w:line="268" w:lineRule="exact"/>
              <w:ind w:left="107"/>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Mixed_Cropping</w:t>
            </w:r>
            <w:proofErr w:type="spellEnd"/>
          </w:p>
        </w:tc>
        <w:tc>
          <w:tcPr>
            <w:tcW w:w="1817" w:type="dxa"/>
          </w:tcPr>
          <w:p w:rsidR="00B1500C" w:rsidRDefault="00B1500C" w:rsidP="00025825">
            <w:pPr>
              <w:pStyle w:val="TableParagraph"/>
              <w:spacing w:line="268" w:lineRule="exact"/>
              <w:ind w:right="94"/>
            </w:pPr>
            <w:r>
              <w:rPr>
                <w:spacing w:val="-5"/>
              </w:rPr>
              <w:t>18</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100.0%</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95"/>
            </w:pPr>
            <w:r>
              <w:rPr>
                <w:spacing w:val="-10"/>
              </w:rPr>
              <w:t>2</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11.1%</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1"/>
              <w:ind w:left="107"/>
              <w:jc w:val="left"/>
            </w:pPr>
            <w:proofErr w:type="spellStart"/>
            <w:r>
              <w:rPr>
                <w:spacing w:val="-2"/>
              </w:rPr>
              <w:t>Relay_Cropping</w:t>
            </w:r>
            <w:proofErr w:type="spellEnd"/>
          </w:p>
        </w:tc>
        <w:tc>
          <w:tcPr>
            <w:tcW w:w="1817" w:type="dxa"/>
          </w:tcPr>
          <w:p w:rsidR="00B1500C" w:rsidRDefault="00B1500C" w:rsidP="00025825">
            <w:pPr>
              <w:pStyle w:val="TableParagraph"/>
              <w:spacing w:before="1"/>
              <w:ind w:right="95"/>
            </w:pPr>
            <w:r>
              <w:rPr>
                <w:spacing w:val="-10"/>
              </w:rPr>
              <w:t>2</w:t>
            </w:r>
          </w:p>
        </w:tc>
        <w:tc>
          <w:tcPr>
            <w:tcW w:w="1983" w:type="dxa"/>
          </w:tcPr>
          <w:p w:rsidR="00B1500C" w:rsidRDefault="00B1500C" w:rsidP="00025825">
            <w:pPr>
              <w:pStyle w:val="TableParagraph"/>
              <w:spacing w:before="1"/>
              <w:ind w:right="92"/>
            </w:pPr>
            <w:r>
              <w:rPr>
                <w:spacing w:val="-5"/>
              </w:rPr>
              <w:t>18</w:t>
            </w:r>
          </w:p>
        </w:tc>
        <w:tc>
          <w:tcPr>
            <w:tcW w:w="1987" w:type="dxa"/>
          </w:tcPr>
          <w:p w:rsidR="00B1500C" w:rsidRDefault="00B1500C" w:rsidP="00025825">
            <w:pPr>
              <w:pStyle w:val="TableParagraph"/>
              <w:spacing w:before="1"/>
              <w:ind w:right="97"/>
            </w:pPr>
            <w:r>
              <w:rPr>
                <w:spacing w:val="-2"/>
              </w:rPr>
              <w:t>11.1%</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5"/>
            </w:pPr>
            <w:r>
              <w:rPr>
                <w:spacing w:val="-10"/>
              </w:rPr>
              <w:t>2</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11.1%</w:t>
            </w:r>
          </w:p>
        </w:tc>
      </w:tr>
      <w:tr w:rsidR="00B1500C" w:rsidTr="00025825">
        <w:trPr>
          <w:trHeight w:val="34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4"/>
            </w:pPr>
            <w:r>
              <w:rPr>
                <w:spacing w:val="-5"/>
              </w:rPr>
              <w:t>16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88.9%</w:t>
            </w:r>
          </w:p>
        </w:tc>
      </w:tr>
      <w:tr w:rsidR="00B1500C" w:rsidTr="00025825">
        <w:trPr>
          <w:trHeight w:val="347"/>
        </w:trPr>
        <w:tc>
          <w:tcPr>
            <w:tcW w:w="1102" w:type="dxa"/>
            <w:vMerge w:val="restart"/>
          </w:tcPr>
          <w:p w:rsidR="00B1500C" w:rsidRDefault="00B1500C" w:rsidP="00025825">
            <w:pPr>
              <w:pStyle w:val="TableParagraph"/>
              <w:spacing w:line="268" w:lineRule="exact"/>
              <w:ind w:left="297"/>
              <w:jc w:val="left"/>
              <w:rPr>
                <w:b/>
              </w:rPr>
            </w:pPr>
            <w:r>
              <w:rPr>
                <w:b/>
                <w:spacing w:val="-4"/>
              </w:rPr>
              <w:t>Moro</w:t>
            </w:r>
          </w:p>
        </w:tc>
        <w:tc>
          <w:tcPr>
            <w:tcW w:w="2720" w:type="dxa"/>
          </w:tcPr>
          <w:p w:rsidR="00B1500C" w:rsidRDefault="00B1500C" w:rsidP="00025825">
            <w:pPr>
              <w:pStyle w:val="TableParagraph"/>
              <w:spacing w:line="268" w:lineRule="exact"/>
              <w:ind w:left="107"/>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Mixed_Cropping</w:t>
            </w:r>
            <w:proofErr w:type="spellEnd"/>
          </w:p>
        </w:tc>
        <w:tc>
          <w:tcPr>
            <w:tcW w:w="1817" w:type="dxa"/>
          </w:tcPr>
          <w:p w:rsidR="00B1500C" w:rsidRDefault="00B1500C" w:rsidP="00025825">
            <w:pPr>
              <w:pStyle w:val="TableParagraph"/>
              <w:spacing w:line="268" w:lineRule="exact"/>
              <w:ind w:right="94"/>
            </w:pPr>
            <w:r>
              <w:rPr>
                <w:spacing w:val="-5"/>
              </w:rPr>
              <w:t>12</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66.7%</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1"/>
              <w:ind w:left="107"/>
              <w:jc w:val="left"/>
            </w:pPr>
            <w:proofErr w:type="spellStart"/>
            <w:r>
              <w:rPr>
                <w:spacing w:val="-2"/>
              </w:rPr>
              <w:t>Crop_Rotation</w:t>
            </w:r>
            <w:proofErr w:type="spellEnd"/>
          </w:p>
        </w:tc>
        <w:tc>
          <w:tcPr>
            <w:tcW w:w="1817" w:type="dxa"/>
          </w:tcPr>
          <w:p w:rsidR="00B1500C" w:rsidRDefault="00B1500C" w:rsidP="00025825">
            <w:pPr>
              <w:pStyle w:val="TableParagraph"/>
              <w:spacing w:before="1"/>
              <w:ind w:right="94"/>
            </w:pPr>
            <w:r>
              <w:rPr>
                <w:spacing w:val="-5"/>
              </w:rPr>
              <w:t>11</w:t>
            </w:r>
          </w:p>
        </w:tc>
        <w:tc>
          <w:tcPr>
            <w:tcW w:w="1983" w:type="dxa"/>
          </w:tcPr>
          <w:p w:rsidR="00B1500C" w:rsidRDefault="00B1500C" w:rsidP="00025825">
            <w:pPr>
              <w:pStyle w:val="TableParagraph"/>
              <w:spacing w:before="1"/>
              <w:ind w:right="92"/>
            </w:pPr>
            <w:r>
              <w:rPr>
                <w:spacing w:val="-5"/>
              </w:rPr>
              <w:t>18</w:t>
            </w:r>
          </w:p>
        </w:tc>
        <w:tc>
          <w:tcPr>
            <w:tcW w:w="1987" w:type="dxa"/>
          </w:tcPr>
          <w:p w:rsidR="00B1500C" w:rsidRDefault="00B1500C" w:rsidP="00025825">
            <w:pPr>
              <w:pStyle w:val="TableParagraph"/>
              <w:spacing w:before="1"/>
              <w:ind w:right="97"/>
            </w:pPr>
            <w:r>
              <w:rPr>
                <w:spacing w:val="-2"/>
              </w:rPr>
              <w:t>61.1%</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Relay_Cropping</w:t>
            </w:r>
            <w:proofErr w:type="spellEnd"/>
          </w:p>
        </w:tc>
        <w:tc>
          <w:tcPr>
            <w:tcW w:w="1817" w:type="dxa"/>
          </w:tcPr>
          <w:p w:rsidR="00B1500C" w:rsidRDefault="00B1500C" w:rsidP="00025825">
            <w:pPr>
              <w:pStyle w:val="TableParagraph"/>
              <w:spacing w:line="268" w:lineRule="exact"/>
              <w:ind w:right="94"/>
            </w:pPr>
            <w:r>
              <w:rPr>
                <w:spacing w:val="-5"/>
              </w:rPr>
              <w:t>11</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61.1%</w:t>
            </w:r>
          </w:p>
        </w:tc>
      </w:tr>
      <w:tr w:rsidR="00B1500C" w:rsidTr="00025825">
        <w:trPr>
          <w:trHeight w:val="34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5"/>
            </w:pPr>
            <w:r>
              <w:rPr>
                <w:spacing w:val="-10"/>
              </w:rPr>
              <w:t>5</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27.8%</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4"/>
            </w:pPr>
            <w:r>
              <w:rPr>
                <w:spacing w:val="-5"/>
              </w:rPr>
              <w:t>13</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72.2%</w:t>
            </w:r>
          </w:p>
        </w:tc>
      </w:tr>
      <w:tr w:rsidR="00B1500C" w:rsidTr="00025825">
        <w:trPr>
          <w:trHeight w:val="347"/>
        </w:trPr>
        <w:tc>
          <w:tcPr>
            <w:tcW w:w="1102" w:type="dxa"/>
            <w:vMerge w:val="restart"/>
          </w:tcPr>
          <w:p w:rsidR="00B1500C" w:rsidRDefault="00B1500C" w:rsidP="00025825">
            <w:pPr>
              <w:pStyle w:val="TableParagraph"/>
              <w:spacing w:line="268" w:lineRule="exact"/>
              <w:ind w:left="304"/>
              <w:jc w:val="left"/>
              <w:rPr>
                <w:b/>
              </w:rPr>
            </w:pPr>
            <w:proofErr w:type="spellStart"/>
            <w:r>
              <w:rPr>
                <w:b/>
                <w:spacing w:val="-4"/>
              </w:rPr>
              <w:t>Oyun</w:t>
            </w:r>
            <w:proofErr w:type="spellEnd"/>
          </w:p>
        </w:tc>
        <w:tc>
          <w:tcPr>
            <w:tcW w:w="2720" w:type="dxa"/>
          </w:tcPr>
          <w:p w:rsidR="00B1500C" w:rsidRDefault="00B1500C" w:rsidP="00025825">
            <w:pPr>
              <w:pStyle w:val="TableParagraph"/>
              <w:spacing w:line="268" w:lineRule="exact"/>
              <w:ind w:left="107"/>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before="2"/>
              <w:ind w:left="107"/>
              <w:jc w:val="left"/>
            </w:pPr>
            <w:proofErr w:type="spellStart"/>
            <w:r>
              <w:rPr>
                <w:spacing w:val="-2"/>
              </w:rPr>
              <w:t>Mixed_Cropping</w:t>
            </w:r>
            <w:proofErr w:type="spellEnd"/>
          </w:p>
        </w:tc>
        <w:tc>
          <w:tcPr>
            <w:tcW w:w="1817" w:type="dxa"/>
          </w:tcPr>
          <w:p w:rsidR="00B1500C" w:rsidRDefault="00B1500C" w:rsidP="00025825">
            <w:pPr>
              <w:pStyle w:val="TableParagraph"/>
              <w:spacing w:before="2"/>
              <w:ind w:right="94"/>
            </w:pPr>
            <w:r>
              <w:rPr>
                <w:spacing w:val="-5"/>
              </w:rPr>
              <w:t>12</w:t>
            </w:r>
          </w:p>
        </w:tc>
        <w:tc>
          <w:tcPr>
            <w:tcW w:w="1983" w:type="dxa"/>
          </w:tcPr>
          <w:p w:rsidR="00B1500C" w:rsidRDefault="00B1500C" w:rsidP="00025825">
            <w:pPr>
              <w:pStyle w:val="TableParagraph"/>
              <w:spacing w:before="2"/>
              <w:ind w:right="92"/>
            </w:pPr>
            <w:r>
              <w:rPr>
                <w:spacing w:val="-5"/>
              </w:rPr>
              <w:t>18</w:t>
            </w:r>
          </w:p>
        </w:tc>
        <w:tc>
          <w:tcPr>
            <w:tcW w:w="1987" w:type="dxa"/>
          </w:tcPr>
          <w:p w:rsidR="00B1500C" w:rsidRDefault="00B1500C" w:rsidP="00025825">
            <w:pPr>
              <w:pStyle w:val="TableParagraph"/>
              <w:spacing w:before="2"/>
              <w:ind w:right="97"/>
            </w:pPr>
            <w:r>
              <w:rPr>
                <w:spacing w:val="-2"/>
              </w:rPr>
              <w:t>66.7%</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94"/>
            </w:pPr>
            <w:r>
              <w:rPr>
                <w:spacing w:val="-5"/>
              </w:rPr>
              <w:t>15</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83.3%</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Relay_Cropping</w:t>
            </w:r>
            <w:proofErr w:type="spellEnd"/>
          </w:p>
        </w:tc>
        <w:tc>
          <w:tcPr>
            <w:tcW w:w="1817" w:type="dxa"/>
          </w:tcPr>
          <w:p w:rsidR="00B1500C" w:rsidRDefault="00B1500C" w:rsidP="00025825">
            <w:pPr>
              <w:pStyle w:val="TableParagraph"/>
              <w:spacing w:line="268" w:lineRule="exact"/>
              <w:ind w:right="95"/>
            </w:pPr>
            <w:r>
              <w:rPr>
                <w:spacing w:val="-10"/>
              </w:rPr>
              <w:t>3</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16.7%</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4"/>
            </w:pPr>
            <w:r>
              <w:rPr>
                <w:spacing w:val="-5"/>
              </w:rPr>
              <w:t>13</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72.2%</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4"/>
            </w:pPr>
            <w:r>
              <w:rPr>
                <w:spacing w:val="-5"/>
              </w:rPr>
              <w:t>18</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100.0%</w:t>
            </w:r>
          </w:p>
        </w:tc>
      </w:tr>
      <w:tr w:rsidR="00B1500C" w:rsidTr="00025825">
        <w:trPr>
          <w:trHeight w:val="350"/>
        </w:trPr>
        <w:tc>
          <w:tcPr>
            <w:tcW w:w="1102" w:type="dxa"/>
            <w:vMerge w:val="restart"/>
          </w:tcPr>
          <w:p w:rsidR="00B1500C" w:rsidRDefault="00B1500C" w:rsidP="00025825">
            <w:pPr>
              <w:pStyle w:val="TableParagraph"/>
              <w:spacing w:line="268" w:lineRule="exact"/>
              <w:ind w:left="131"/>
              <w:jc w:val="left"/>
              <w:rPr>
                <w:b/>
              </w:rPr>
            </w:pPr>
            <w:proofErr w:type="spellStart"/>
            <w:r>
              <w:rPr>
                <w:b/>
                <w:spacing w:val="-2"/>
              </w:rPr>
              <w:t>Irepodun</w:t>
            </w:r>
            <w:proofErr w:type="spellEnd"/>
          </w:p>
        </w:tc>
        <w:tc>
          <w:tcPr>
            <w:tcW w:w="2720" w:type="dxa"/>
          </w:tcPr>
          <w:p w:rsidR="00B1500C" w:rsidRDefault="00B1500C" w:rsidP="00025825">
            <w:pPr>
              <w:pStyle w:val="TableParagraph"/>
              <w:spacing w:line="268" w:lineRule="exact"/>
              <w:ind w:left="107"/>
              <w:jc w:val="left"/>
            </w:pPr>
            <w:proofErr w:type="spellStart"/>
            <w:r>
              <w:rPr>
                <w:spacing w:val="-2"/>
              </w:rPr>
              <w:t>Mono_Cropping</w:t>
            </w:r>
            <w:proofErr w:type="spellEnd"/>
          </w:p>
        </w:tc>
        <w:tc>
          <w:tcPr>
            <w:tcW w:w="1817" w:type="dxa"/>
          </w:tcPr>
          <w:p w:rsidR="00B1500C" w:rsidRDefault="00B1500C" w:rsidP="00025825">
            <w:pPr>
              <w:pStyle w:val="TableParagraph"/>
              <w:spacing w:line="268" w:lineRule="exact"/>
              <w:ind w:right="95"/>
            </w:pPr>
            <w:r>
              <w:rPr>
                <w:spacing w:val="-10"/>
              </w:rPr>
              <w:t>4</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22.2%</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r>
              <w:rPr>
                <w:noProof/>
              </w:rPr>
              <mc:AlternateContent>
                <mc:Choice Requires="wpg">
                  <w:drawing>
                    <wp:anchor distT="0" distB="0" distL="0" distR="0" simplePos="0" relativeHeight="251683840" behindDoc="1" locked="0" layoutInCell="1" allowOverlap="1" wp14:anchorId="415A1AE6" wp14:editId="38C6C438">
                      <wp:simplePos x="0" y="0"/>
                      <wp:positionH relativeFrom="column">
                        <wp:posOffset>425194</wp:posOffset>
                      </wp:positionH>
                      <wp:positionV relativeFrom="paragraph">
                        <wp:posOffset>147700</wp:posOffset>
                      </wp:positionV>
                      <wp:extent cx="32384" cy="9525"/>
                      <wp:effectExtent l="0" t="0" r="0" b="0"/>
                      <wp:wrapNone/>
                      <wp:docPr id="3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9525"/>
                                <a:chOff x="0" y="0"/>
                                <a:chExt cx="32384" cy="9525"/>
                              </a:xfrm>
                            </wpg:grpSpPr>
                            <wps:wsp>
                              <wps:cNvPr id="31" name="Freeform 31"/>
                              <wps:cNvSpPr/>
                              <wps:spPr>
                                <a:xfrm>
                                  <a:off x="0" y="0"/>
                                  <a:ext cx="32384" cy="9525"/>
                                </a:xfrm>
                                <a:custGeom>
                                  <a:avLst/>
                                  <a:gdLst/>
                                  <a:ahLst/>
                                  <a:cxnLst/>
                                  <a:rect l="l" t="t" r="r" b="b"/>
                                  <a:pathLst>
                                    <a:path w="32384" h="9525">
                                      <a:moveTo>
                                        <a:pt x="32004" y="0"/>
                                      </a:moveTo>
                                      <a:lnTo>
                                        <a:pt x="0" y="0"/>
                                      </a:lnTo>
                                      <a:lnTo>
                                        <a:pt x="0" y="9144"/>
                                      </a:lnTo>
                                      <a:lnTo>
                                        <a:pt x="32004" y="9144"/>
                                      </a:lnTo>
                                      <a:lnTo>
                                        <a:pt x="32004" y="0"/>
                                      </a:lnTo>
                                      <a:close/>
                                    </a:path>
                                  </a:pathLst>
                                </a:custGeom>
                                <a:solidFill>
                                  <a:srgbClr val="000000"/>
                                </a:solidFill>
                              </wps:spPr>
                              <wps:bodyPr>
                                <a:prstTxWarp prst="textNoShape">
                                  <a:avLst/>
                                </a:prstTxWarp>
                              </wps:bodyPr>
                            </wps:wsp>
                          </wpg:wgp>
                        </a:graphicData>
                      </a:graphic>
                    </wp:anchor>
                  </w:drawing>
                </mc:Choice>
                <mc:Fallback>
                  <w:pict>
                    <v:group id="Group 34" o:spid="_x0000_s1026" style="position:absolute;margin-left:33.5pt;margin-top:11.65pt;width:2.55pt;height:.75pt;z-index:-251632640;mso-wrap-distance-left:0;mso-wrap-distance-right:0"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">
                      <v:shape id="Freeform 31" o:spid="_x0000_s1027" style="position:absolute;width:32384;height:9525;visibility:visible;mso-wrap-style:square;v-text-anchor:top" coordsize="3238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mFsUA&#10;AADbAAAADwAAAGRycy9kb3ducmV2LnhtbESPQWvCQBSE70L/w/IKvYjZWKFIdA2ttCCFKk3F8yP7&#10;TILZtzG7xsRf3y0UPA4z8w2zTHtTi45aV1lWMI1iEMS51RUXCvY/H5M5COeRNdaWScFADtLVw2iJ&#10;ibZX/qYu84UIEHYJKii9bxIpXV6SQRfZhjh4R9sa9EG2hdQtXgPc1PI5jl+kwYrDQokNrUvKT9nF&#10;KHjXt/FtRnZ46z6/ttnWzQ/nXa7U02P/ugDhqff38H97oxXMpv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aYWxQAAANsAAAAPAAAAAAAAAAAAAAAAAJgCAABkcnMv&#10;ZG93bnJldi54bWxQSwUGAAAAAAQABAD1AAAAigMAAAAA&#10;" path="m32004,l,,,9144r32004,l32004,xe" fillcolor="black" stroked="f">
                        <v:path arrowok="t"/>
                      </v:shape>
                    </v:group>
                  </w:pict>
                </mc:Fallback>
              </mc:AlternateContent>
            </w:r>
            <w:proofErr w:type="spellStart"/>
            <w:r>
              <w:t>Mixed</w:t>
            </w:r>
            <w:r>
              <w:rPr>
                <w:spacing w:val="-2"/>
              </w:rPr>
              <w:t>Cropping</w:t>
            </w:r>
            <w:proofErr w:type="spellEnd"/>
          </w:p>
        </w:tc>
        <w:tc>
          <w:tcPr>
            <w:tcW w:w="1817" w:type="dxa"/>
          </w:tcPr>
          <w:p w:rsidR="00B1500C" w:rsidRDefault="00B1500C" w:rsidP="00025825">
            <w:pPr>
              <w:pStyle w:val="TableParagraph"/>
              <w:spacing w:line="268" w:lineRule="exact"/>
              <w:ind w:right="94"/>
            </w:pPr>
            <w:r>
              <w:rPr>
                <w:spacing w:val="-5"/>
              </w:rPr>
              <w:t>14</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77.8%</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94"/>
            </w:pPr>
            <w:r>
              <w:rPr>
                <w:spacing w:val="-5"/>
              </w:rPr>
              <w:t>13</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72.2%</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Relay_Cropping</w:t>
            </w:r>
            <w:proofErr w:type="spellEnd"/>
          </w:p>
        </w:tc>
        <w:tc>
          <w:tcPr>
            <w:tcW w:w="1817" w:type="dxa"/>
          </w:tcPr>
          <w:p w:rsidR="00B1500C" w:rsidRDefault="00B1500C" w:rsidP="00025825">
            <w:pPr>
              <w:pStyle w:val="TableParagraph"/>
              <w:spacing w:line="268" w:lineRule="exact"/>
              <w:ind w:right="95"/>
            </w:pPr>
            <w:r>
              <w:rPr>
                <w:spacing w:val="-10"/>
              </w:rPr>
              <w:t>5</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27.8%</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4"/>
            </w:pPr>
            <w:r>
              <w:rPr>
                <w:spacing w:val="-5"/>
              </w:rPr>
              <w:t>12</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66.7%</w:t>
            </w:r>
          </w:p>
        </w:tc>
      </w:tr>
    </w:tbl>
    <w:p w:rsidR="00B1500C" w:rsidRDefault="00B1500C" w:rsidP="00B1500C">
      <w:pPr>
        <w:ind w:right="2974"/>
        <w:rPr>
          <w:rFonts w:ascii="Calibri"/>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720"/>
        <w:gridCol w:w="1817"/>
        <w:gridCol w:w="1983"/>
        <w:gridCol w:w="1987"/>
      </w:tblGrid>
      <w:tr w:rsidR="00B1500C" w:rsidTr="00025825">
        <w:trPr>
          <w:trHeight w:val="381"/>
        </w:trPr>
        <w:tc>
          <w:tcPr>
            <w:tcW w:w="1102" w:type="dxa"/>
            <w:vMerge w:val="restart"/>
          </w:tcPr>
          <w:p w:rsidR="00B1500C" w:rsidRDefault="00B1500C" w:rsidP="00025825">
            <w:pPr>
              <w:pStyle w:val="TableParagraph"/>
              <w:spacing w:line="268" w:lineRule="exact"/>
              <w:ind w:left="10"/>
              <w:jc w:val="center"/>
              <w:rPr>
                <w:b/>
              </w:rPr>
            </w:pPr>
            <w:proofErr w:type="spellStart"/>
            <w:r>
              <w:rPr>
                <w:b/>
                <w:spacing w:val="-5"/>
              </w:rPr>
              <w:t>Edu</w:t>
            </w:r>
            <w:proofErr w:type="spellEnd"/>
          </w:p>
        </w:tc>
        <w:tc>
          <w:tcPr>
            <w:tcW w:w="2720" w:type="dxa"/>
          </w:tcPr>
          <w:p w:rsidR="00B1500C" w:rsidRDefault="00B1500C" w:rsidP="00025825">
            <w:pPr>
              <w:pStyle w:val="TableParagraph"/>
              <w:spacing w:line="268" w:lineRule="exact"/>
              <w:ind w:left="107"/>
              <w:jc w:val="left"/>
            </w:pPr>
            <w:r>
              <w:rPr>
                <w:noProof/>
              </w:rPr>
              <mc:AlternateContent>
                <mc:Choice Requires="wpg">
                  <w:drawing>
                    <wp:anchor distT="0" distB="0" distL="0" distR="0" simplePos="0" relativeHeight="251685888" behindDoc="1" locked="0" layoutInCell="1" allowOverlap="1" wp14:anchorId="4BB4714D" wp14:editId="646B6DE3">
                      <wp:simplePos x="0" y="0"/>
                      <wp:positionH relativeFrom="column">
                        <wp:posOffset>409955</wp:posOffset>
                      </wp:positionH>
                      <wp:positionV relativeFrom="paragraph">
                        <wp:posOffset>147954</wp:posOffset>
                      </wp:positionV>
                      <wp:extent cx="32384" cy="9525"/>
                      <wp:effectExtent l="0" t="0" r="0" b="0"/>
                      <wp:wrapNone/>
                      <wp:docPr id="3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9525"/>
                                <a:chOff x="0" y="0"/>
                                <a:chExt cx="32384" cy="9525"/>
                              </a:xfrm>
                            </wpg:grpSpPr>
                            <wps:wsp>
                              <wps:cNvPr id="33" name="Freeform 33"/>
                              <wps:cNvSpPr/>
                              <wps:spPr>
                                <a:xfrm>
                                  <a:off x="0" y="0"/>
                                  <a:ext cx="32384" cy="9525"/>
                                </a:xfrm>
                                <a:custGeom>
                                  <a:avLst/>
                                  <a:gdLst/>
                                  <a:ahLst/>
                                  <a:cxnLst/>
                                  <a:rect l="l" t="t" r="r" b="b"/>
                                  <a:pathLst>
                                    <a:path w="32384" h="9525">
                                      <a:moveTo>
                                        <a:pt x="32004" y="0"/>
                                      </a:moveTo>
                                      <a:lnTo>
                                        <a:pt x="0" y="0"/>
                                      </a:lnTo>
                                      <a:lnTo>
                                        <a:pt x="0" y="9144"/>
                                      </a:lnTo>
                                      <a:lnTo>
                                        <a:pt x="32004" y="9144"/>
                                      </a:lnTo>
                                      <a:lnTo>
                                        <a:pt x="32004" y="0"/>
                                      </a:lnTo>
                                      <a:close/>
                                    </a:path>
                                  </a:pathLst>
                                </a:custGeom>
                                <a:solidFill>
                                  <a:srgbClr val="000000"/>
                                </a:solidFill>
                              </wps:spPr>
                              <wps:bodyPr>
                                <a:prstTxWarp prst="textNoShape">
                                  <a:avLst/>
                                </a:prstTxWarp>
                              </wps:bodyPr>
                            </wps:wsp>
                          </wpg:wgp>
                        </a:graphicData>
                      </a:graphic>
                    </wp:anchor>
                  </w:drawing>
                </mc:Choice>
                <mc:Fallback>
                  <w:pict>
                    <v:group id="Group 36" o:spid="_x0000_s1026" style="position:absolute;margin-left:32.3pt;margin-top:11.65pt;width:2.55pt;height:.75pt;z-index:-251630592;mso-wrap-distance-left:0;mso-wrap-distance-right:0"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">
                      <v:shape id="Freeform 33" o:spid="_x0000_s1027" style="position:absolute;width:32384;height:9525;visibility:visible;mso-wrap-style:square;v-text-anchor:top" coordsize="3238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d+sQA&#10;AADbAAAADwAAAGRycy9kb3ducmV2LnhtbESPQWvCQBSE74L/YXlCL1I3bUAkdRWVFqRQxVQ8P7Kv&#10;STD7Ns2uMfrrXUHwOMzMN8x03plKtNS40rKCt1EEgjizuuRcwf7363UCwnlkjZVlUnAhB/NZvzfF&#10;RNsz76hNfS4ChF2CCgrv60RKlxVk0I1sTRy8P9sY9EE2udQNngPcVPI9isbSYMlhocCaVgVlx/Rk&#10;FHzq6/Aak70s2++fTbpxk8P/NlPqZdAtPkB46vwz/GivtYI4hvuX8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nfrEAAAA2wAAAA8AAAAAAAAAAAAAAAAAmAIAAGRycy9k&#10;b3ducmV2LnhtbFBLBQYAAAAABAAEAPUAAACJAwAAAAA=&#10;" path="m32004,l,,,9144r32004,l32004,xe" fillcolor="black" stroked="f">
                        <v:path arrowok="t"/>
                      </v:shape>
                    </v:group>
                  </w:pict>
                </mc:Fallback>
              </mc:AlternateContent>
            </w:r>
            <w:proofErr w:type="spellStart"/>
            <w:r>
              <w:t>Mono</w:t>
            </w:r>
            <w:r>
              <w:rPr>
                <w:spacing w:val="-2"/>
              </w:rPr>
              <w:t>_Cropping</w:t>
            </w:r>
            <w:proofErr w:type="spellEnd"/>
          </w:p>
        </w:tc>
        <w:tc>
          <w:tcPr>
            <w:tcW w:w="1817" w:type="dxa"/>
          </w:tcPr>
          <w:p w:rsidR="00B1500C" w:rsidRDefault="00B1500C" w:rsidP="00025825">
            <w:pPr>
              <w:pStyle w:val="TableParagraph"/>
              <w:spacing w:line="268" w:lineRule="exact"/>
              <w:ind w:right="95"/>
            </w:pPr>
            <w:r>
              <w:rPr>
                <w:spacing w:val="-10"/>
              </w:rPr>
              <w:t>7</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38.9%</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Mixed_Cropping</w:t>
            </w:r>
            <w:proofErr w:type="spellEnd"/>
          </w:p>
        </w:tc>
        <w:tc>
          <w:tcPr>
            <w:tcW w:w="1817" w:type="dxa"/>
          </w:tcPr>
          <w:p w:rsidR="00B1500C" w:rsidRDefault="00B1500C" w:rsidP="00025825">
            <w:pPr>
              <w:pStyle w:val="TableParagraph"/>
              <w:spacing w:line="268" w:lineRule="exact"/>
              <w:ind w:right="94"/>
            </w:pPr>
            <w:r>
              <w:rPr>
                <w:spacing w:val="-5"/>
              </w:rPr>
              <w:t>11</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61.1%</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Crop_Rotation</w:t>
            </w:r>
            <w:proofErr w:type="spellEnd"/>
          </w:p>
        </w:tc>
        <w:tc>
          <w:tcPr>
            <w:tcW w:w="1817" w:type="dxa"/>
          </w:tcPr>
          <w:p w:rsidR="00B1500C" w:rsidRDefault="00B1500C" w:rsidP="00025825">
            <w:pPr>
              <w:pStyle w:val="TableParagraph"/>
              <w:spacing w:line="268" w:lineRule="exact"/>
              <w:ind w:right="95"/>
            </w:pPr>
            <w:r>
              <w:rPr>
                <w:spacing w:val="-10"/>
              </w:rPr>
              <w:t>9</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50.0%</w:t>
            </w:r>
          </w:p>
        </w:tc>
      </w:tr>
      <w:tr w:rsidR="00B1500C" w:rsidTr="00025825">
        <w:trPr>
          <w:trHeight w:val="349"/>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Relay_Cropping</w:t>
            </w:r>
            <w:proofErr w:type="spellEnd"/>
          </w:p>
        </w:tc>
        <w:tc>
          <w:tcPr>
            <w:tcW w:w="1817" w:type="dxa"/>
          </w:tcPr>
          <w:p w:rsidR="00B1500C" w:rsidRDefault="00B1500C" w:rsidP="00025825">
            <w:pPr>
              <w:pStyle w:val="TableParagraph"/>
              <w:spacing w:line="268" w:lineRule="exact"/>
              <w:ind w:right="95"/>
            </w:pPr>
            <w:r>
              <w:rPr>
                <w:spacing w:val="-10"/>
              </w:rPr>
              <w:t>6</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33.3%</w:t>
            </w:r>
          </w:p>
        </w:tc>
      </w:tr>
      <w:tr w:rsidR="00B1500C" w:rsidTr="00025825">
        <w:trPr>
          <w:trHeight w:val="347"/>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Sequential_Cropping</w:t>
            </w:r>
            <w:proofErr w:type="spellEnd"/>
          </w:p>
        </w:tc>
        <w:tc>
          <w:tcPr>
            <w:tcW w:w="1817" w:type="dxa"/>
          </w:tcPr>
          <w:p w:rsidR="00B1500C" w:rsidRDefault="00B1500C" w:rsidP="00025825">
            <w:pPr>
              <w:pStyle w:val="TableParagraph"/>
              <w:spacing w:line="268" w:lineRule="exact"/>
              <w:ind w:right="94"/>
            </w:pPr>
            <w:r>
              <w:rPr>
                <w:spacing w:val="-5"/>
              </w:rPr>
              <w:t>10</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55.6%</w:t>
            </w:r>
          </w:p>
        </w:tc>
      </w:tr>
      <w:tr w:rsidR="00B1500C" w:rsidTr="00025825">
        <w:trPr>
          <w:trHeight w:val="350"/>
        </w:trPr>
        <w:tc>
          <w:tcPr>
            <w:tcW w:w="1102" w:type="dxa"/>
            <w:vMerge/>
            <w:tcBorders>
              <w:top w:val="nil"/>
            </w:tcBorders>
          </w:tcPr>
          <w:p w:rsidR="00B1500C" w:rsidRDefault="00B1500C" w:rsidP="00025825">
            <w:pPr>
              <w:rPr>
                <w:sz w:val="2"/>
                <w:szCs w:val="2"/>
              </w:rPr>
            </w:pPr>
          </w:p>
        </w:tc>
        <w:tc>
          <w:tcPr>
            <w:tcW w:w="2720" w:type="dxa"/>
          </w:tcPr>
          <w:p w:rsidR="00B1500C" w:rsidRDefault="00B1500C" w:rsidP="00025825">
            <w:pPr>
              <w:pStyle w:val="TableParagraph"/>
              <w:spacing w:line="268" w:lineRule="exact"/>
              <w:ind w:left="107"/>
              <w:jc w:val="left"/>
            </w:pPr>
            <w:proofErr w:type="spellStart"/>
            <w:r>
              <w:rPr>
                <w:spacing w:val="-2"/>
              </w:rPr>
              <w:t>Inter_Cropping</w:t>
            </w:r>
            <w:proofErr w:type="spellEnd"/>
          </w:p>
        </w:tc>
        <w:tc>
          <w:tcPr>
            <w:tcW w:w="1817" w:type="dxa"/>
          </w:tcPr>
          <w:p w:rsidR="00B1500C" w:rsidRDefault="00B1500C" w:rsidP="00025825">
            <w:pPr>
              <w:pStyle w:val="TableParagraph"/>
              <w:spacing w:line="268" w:lineRule="exact"/>
              <w:ind w:right="95"/>
            </w:pPr>
            <w:r>
              <w:rPr>
                <w:spacing w:val="-10"/>
              </w:rPr>
              <w:t>9</w:t>
            </w:r>
          </w:p>
        </w:tc>
        <w:tc>
          <w:tcPr>
            <w:tcW w:w="1983" w:type="dxa"/>
          </w:tcPr>
          <w:p w:rsidR="00B1500C" w:rsidRDefault="00B1500C" w:rsidP="00025825">
            <w:pPr>
              <w:pStyle w:val="TableParagraph"/>
              <w:spacing w:line="268" w:lineRule="exact"/>
              <w:ind w:right="92"/>
            </w:pPr>
            <w:r>
              <w:rPr>
                <w:spacing w:val="-5"/>
              </w:rPr>
              <w:t>18</w:t>
            </w:r>
          </w:p>
        </w:tc>
        <w:tc>
          <w:tcPr>
            <w:tcW w:w="1987" w:type="dxa"/>
          </w:tcPr>
          <w:p w:rsidR="00B1500C" w:rsidRDefault="00B1500C" w:rsidP="00025825">
            <w:pPr>
              <w:pStyle w:val="TableParagraph"/>
              <w:spacing w:line="268" w:lineRule="exact"/>
              <w:ind w:right="97"/>
            </w:pPr>
            <w:r>
              <w:rPr>
                <w:spacing w:val="-2"/>
              </w:rPr>
              <w:t>50.0%</w:t>
            </w:r>
          </w:p>
        </w:tc>
      </w:tr>
    </w:tbl>
    <w:p w:rsidR="00B1500C" w:rsidRDefault="00B1500C" w:rsidP="00B1500C">
      <w:pPr>
        <w:ind w:right="2974"/>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Pr="00B1500C" w:rsidRDefault="00B1500C" w:rsidP="00B1500C">
      <w:pPr>
        <w:rPr>
          <w:rFonts w:ascii="Calibri"/>
        </w:rPr>
      </w:pPr>
    </w:p>
    <w:p w:rsidR="00B1500C" w:rsidRDefault="00B1500C" w:rsidP="00B1500C">
      <w:pPr>
        <w:rPr>
          <w:rFonts w:ascii="Calibri"/>
        </w:rPr>
      </w:pPr>
    </w:p>
    <w:p w:rsidR="00B1500C" w:rsidRPr="00B1500C" w:rsidRDefault="00B1500C" w:rsidP="00B1500C">
      <w:pPr>
        <w:rPr>
          <w:rFonts w:ascii="Calibri"/>
        </w:rPr>
      </w:pPr>
    </w:p>
    <w:p w:rsidR="00B1500C" w:rsidRDefault="00B1500C" w:rsidP="00B1500C">
      <w:pPr>
        <w:tabs>
          <w:tab w:val="left" w:pos="8212"/>
        </w:tabs>
        <w:rPr>
          <w:rFonts w:ascii="Calibri"/>
        </w:rPr>
      </w:pPr>
      <w:r>
        <w:rPr>
          <w:rFonts w:ascii="Calibri"/>
        </w:rPr>
        <w:tab/>
      </w:r>
    </w:p>
    <w:p w:rsidR="00B1500C" w:rsidRDefault="00B1500C" w:rsidP="00B1500C">
      <w:pPr>
        <w:rPr>
          <w:rFonts w:ascii="Calibri"/>
        </w:rPr>
      </w:pPr>
    </w:p>
    <w:p w:rsidR="00B1500C" w:rsidRPr="00B1500C" w:rsidRDefault="00B1500C" w:rsidP="00B1500C">
      <w:pPr>
        <w:rPr>
          <w:rFonts w:ascii="Calibri"/>
        </w:rPr>
        <w:sectPr w:rsidR="00B1500C" w:rsidRPr="00B1500C" w:rsidSect="00B1500C">
          <w:footerReference w:type="default" r:id="rId14"/>
          <w:type w:val="continuous"/>
          <w:pgSz w:w="11910" w:h="16840"/>
          <w:pgMar w:top="1400" w:right="0" w:bottom="280" w:left="0" w:header="0" w:footer="0" w:gutter="0"/>
          <w:cols w:space="720"/>
        </w:sectPr>
      </w:pPr>
    </w:p>
    <w:p w:rsidR="0039487D" w:rsidRDefault="0039487D" w:rsidP="0039487D">
      <w:r>
        <w:rPr>
          <w:noProof/>
        </w:rPr>
        <w:lastRenderedPageBreak/>
        <w:drawing>
          <wp:inline distT="0" distB="0" distL="0" distR="0" wp14:anchorId="18695B37" wp14:editId="1CDD187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4.1:</w:t>
      </w:r>
      <w:r w:rsidRPr="00063885">
        <w:rPr>
          <w:rFonts w:ascii="Times New Roman" w:hAnsi="Times New Roman" w:cs="Times New Roman"/>
          <w:sz w:val="24"/>
        </w:rPr>
        <w:t xml:space="preserve"> Type of Cropping System Practiced in Offa LGA</w:t>
      </w:r>
    </w:p>
    <w:p w:rsidR="0039487D" w:rsidRPr="00063885" w:rsidRDefault="0039487D" w:rsidP="0039487D">
      <w:pPr>
        <w:rPr>
          <w:rFonts w:ascii="Times New Roman" w:hAnsi="Times New Roman" w:cs="Times New Roman"/>
          <w:sz w:val="24"/>
        </w:rPr>
      </w:pPr>
      <w:r>
        <w:rPr>
          <w:rFonts w:ascii="Times New Roman" w:hAnsi="Times New Roman" w:cs="Times New Roman"/>
          <w:noProof/>
          <w:sz w:val="24"/>
        </w:rPr>
        <w:drawing>
          <wp:inline distT="0" distB="0" distL="0" distR="0" wp14:anchorId="0AACE6C6" wp14:editId="261DF74C">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2</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Asa</w:t>
      </w:r>
      <w:proofErr w:type="spellEnd"/>
      <w:r w:rsidRPr="00063885">
        <w:rPr>
          <w:rFonts w:ascii="Times New Roman" w:hAnsi="Times New Roman" w:cs="Times New Roman"/>
          <w:sz w:val="24"/>
        </w:rPr>
        <w:t xml:space="preserve"> LGA</w:t>
      </w: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r>
        <w:rPr>
          <w:noProof/>
        </w:rPr>
        <w:lastRenderedPageBreak/>
        <w:drawing>
          <wp:inline distT="0" distB="0" distL="0" distR="0" wp14:anchorId="583B5025" wp14:editId="767E6F35">
            <wp:extent cx="5633605" cy="340821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3</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Patigi</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r>
        <w:rPr>
          <w:noProof/>
        </w:rPr>
        <w:drawing>
          <wp:inline distT="0" distB="0" distL="0" distR="0" wp14:anchorId="21272B5B" wp14:editId="76B6F754">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4</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South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p w:rsidR="0039487D" w:rsidRDefault="0039487D" w:rsidP="0039487D"/>
    <w:p w:rsidR="0039487D" w:rsidRDefault="0039487D" w:rsidP="0039487D">
      <w:r>
        <w:rPr>
          <w:noProof/>
        </w:rPr>
        <w:lastRenderedPageBreak/>
        <w:drawing>
          <wp:inline distT="0" distB="0" distL="0" distR="0" wp14:anchorId="587BBBFB" wp14:editId="1DE7632E">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mc:AlternateContent>
          <mc:Choice Requires="wps">
            <w:drawing>
              <wp:anchor distT="0" distB="0" distL="114300" distR="114300" simplePos="0" relativeHeight="251659264" behindDoc="0" locked="0" layoutInCell="1" allowOverlap="1" wp14:anchorId="50D48AC4" wp14:editId="04DC5DBE">
                <wp:simplePos x="0" y="0"/>
                <wp:positionH relativeFrom="page">
                  <wp:posOffset>889000</wp:posOffset>
                </wp:positionH>
                <wp:positionV relativeFrom="page">
                  <wp:posOffset>3086100</wp:posOffset>
                </wp:positionV>
                <wp:extent cx="152400" cy="1143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48" w:lineRule="auto"/>
                              <w:jc w:val="both"/>
                              <w:rPr>
                                <w:sz w:val="18"/>
                              </w:rPr>
                            </w:pPr>
                            <w:r>
                              <w:rPr>
                                <w:rFonts w:ascii="Calibri" w:eastAsia="Calibri" w:hAnsi="Calibri" w:hint="eastAsia"/>
                                <w:color w:val="000000"/>
                                <w:sz w:val="18"/>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pt;margin-top:243pt;width:12pt;height: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" fillcolor="white [3201]" stroked="f">
                <v:textbox inset="2pt,0,2pt,0">
                  <w:txbxContent>
                    <w:p w:rsidR="00DD643A" w:rsidRDefault="00DD643A" w:rsidP="0039487D">
                      <w:pPr>
                        <w:spacing w:after="0" w:line="148" w:lineRule="auto"/>
                        <w:jc w:val="both"/>
                        <w:rPr>
                          <w:sz w:val="18"/>
                        </w:rPr>
                      </w:pPr>
                      <w:r>
                        <w:rPr>
                          <w:rFonts w:ascii="Calibri" w:eastAsia="Calibri" w:hAnsi="Calibri" w:hint="eastAsia"/>
                          <w:color w:val="000000"/>
                          <w:sz w:val="18"/>
                        </w:rPr>
                        <w:t>-</w:t>
                      </w:r>
                    </w:p>
                  </w:txbxContent>
                </v:textbox>
                <w10:wrap anchorx="page" anchory="page"/>
              </v:shape>
            </w:pict>
          </mc:Fallback>
        </mc:AlternateContent>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5</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East </w:t>
      </w:r>
      <w:r w:rsidRPr="00063885">
        <w:rPr>
          <w:rFonts w:ascii="Times New Roman" w:hAnsi="Times New Roman" w:cs="Times New Roman"/>
          <w:sz w:val="24"/>
        </w:rPr>
        <w:t>LGA</w:t>
      </w:r>
    </w:p>
    <w:p w:rsidR="0039487D" w:rsidRDefault="0039487D" w:rsidP="0039487D">
      <w:r>
        <w:rPr>
          <w:noProof/>
        </w:rPr>
        <w:drawing>
          <wp:inline distT="0" distB="0" distL="0" distR="0" wp14:anchorId="1A67E21E" wp14:editId="1E5A58F7">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8</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Edu</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sectPr w:rsidR="0039487D" w:rsidSect="00DD643A">
          <w:headerReference w:type="default" r:id="rId21"/>
          <w:footerReference w:type="default" r:id="rId22"/>
          <w:pgSz w:w="11907" w:h="16839" w:code="9"/>
          <w:pgMar w:top="1440" w:right="1440" w:bottom="1440" w:left="1440" w:header="0" w:footer="0" w:gutter="0"/>
          <w:cols w:space="720"/>
          <w:docGrid w:linePitch="299"/>
        </w:sectPr>
      </w:pPr>
    </w:p>
    <w:p w:rsidR="0039487D" w:rsidRPr="00063885" w:rsidRDefault="0039487D" w:rsidP="0039487D">
      <w:pPr>
        <w:spacing w:after="0" w:line="360" w:lineRule="auto"/>
        <w:jc w:val="both"/>
        <w:rPr>
          <w:rFonts w:ascii="Times New Roman" w:eastAsia="Calibri" w:hAnsi="Times New Roman" w:cs="Times New Roman"/>
          <w:b/>
          <w:color w:val="000000"/>
          <w:sz w:val="24"/>
          <w:szCs w:val="24"/>
        </w:rPr>
      </w:pPr>
      <w:r w:rsidRPr="00063885">
        <w:rPr>
          <w:rFonts w:ascii="Times New Roman" w:eastAsia="Calibri" w:hAnsi="Times New Roman" w:cs="Times New Roman"/>
          <w:b/>
          <w:color w:val="000000"/>
          <w:sz w:val="24"/>
          <w:szCs w:val="24"/>
        </w:rPr>
        <w:lastRenderedPageBreak/>
        <w:t xml:space="preserve">4.3 </w:t>
      </w:r>
      <w:r w:rsidRPr="00063885">
        <w:rPr>
          <w:rFonts w:ascii="Times New Roman" w:eastAsia="Calibri" w:hAnsi="Times New Roman" w:cs="Times New Roman"/>
          <w:b/>
          <w:color w:val="000000"/>
          <w:sz w:val="24"/>
          <w:szCs w:val="24"/>
        </w:rPr>
        <w:tab/>
      </w:r>
      <w:r w:rsidRPr="00063885">
        <w:rPr>
          <w:rFonts w:ascii="Times New Roman" w:eastAsia="Calibri" w:hAnsi="Times New Roman" w:cs="Times New Roman"/>
          <w:b/>
          <w:color w:val="000000"/>
          <w:sz w:val="24"/>
          <w:szCs w:val="24"/>
        </w:rPr>
        <w:tab/>
        <w:t>Determination of Level of mechanization used to practice Farming and Cropping Systems in the Study Area</w:t>
      </w:r>
    </w:p>
    <w:p w:rsidR="0039487D" w:rsidRPr="00063885" w:rsidRDefault="0039487D" w:rsidP="0039487D">
      <w:pPr>
        <w:spacing w:after="0" w:line="360" w:lineRule="auto"/>
        <w:jc w:val="both"/>
        <w:rPr>
          <w:rFonts w:ascii="Times New Roman" w:hAnsi="Times New Roman" w:cs="Times New Roman"/>
          <w:sz w:val="24"/>
          <w:szCs w:val="24"/>
        </w:rPr>
      </w:pPr>
      <w:r w:rsidRPr="00063885">
        <w:rPr>
          <w:rFonts w:ascii="Times New Roman" w:eastAsia="Calibri" w:hAnsi="Times New Roman" w:cs="Times New Roman"/>
          <w:b/>
          <w:color w:val="000000"/>
          <w:sz w:val="24"/>
          <w:szCs w:val="24"/>
        </w:rPr>
        <w:t>Table 4.3:</w:t>
      </w:r>
      <w:r w:rsidRPr="00063885">
        <w:rPr>
          <w:rFonts w:ascii="Times New Roman" w:eastAsia="Calibri" w:hAnsi="Times New Roman" w:cs="Times New Roman"/>
          <w:color w:val="000000"/>
          <w:sz w:val="24"/>
          <w:szCs w:val="24"/>
        </w:rPr>
        <w:t xml:space="preserve"> Level of Mechani</w:t>
      </w:r>
      <w:r>
        <w:rPr>
          <w:rFonts w:ascii="Times New Roman" w:eastAsia="Calibri" w:hAnsi="Times New Roman" w:cs="Times New Roman"/>
          <w:color w:val="000000"/>
          <w:sz w:val="24"/>
          <w:szCs w:val="24"/>
        </w:rPr>
        <w:t>z</w:t>
      </w:r>
      <w:r w:rsidRPr="00063885">
        <w:rPr>
          <w:rFonts w:ascii="Times New Roman" w:eastAsia="Calibri" w:hAnsi="Times New Roman" w:cs="Times New Roman"/>
          <w:color w:val="000000"/>
          <w:sz w:val="24"/>
          <w:szCs w:val="24"/>
        </w:rPr>
        <w:t>ation used to practice Farming and Cropping Sy</w:t>
      </w:r>
      <w:r>
        <w:rPr>
          <w:rFonts w:ascii="Times New Roman" w:eastAsia="Calibri" w:hAnsi="Times New Roman" w:cs="Times New Roman"/>
          <w:color w:val="000000"/>
          <w:sz w:val="24"/>
          <w:szCs w:val="24"/>
        </w:rPr>
        <w:t>s</w:t>
      </w:r>
      <w:r w:rsidRPr="00063885">
        <w:rPr>
          <w:rFonts w:ascii="Times New Roman" w:eastAsia="Calibri" w:hAnsi="Times New Roman" w:cs="Times New Roman"/>
          <w:color w:val="000000"/>
          <w:sz w:val="24"/>
          <w:szCs w:val="24"/>
        </w:rPr>
        <w:t>tem in the Study Area</w:t>
      </w:r>
    </w:p>
    <w:tbl>
      <w:tblPr>
        <w:tblW w:w="0" w:type="auto"/>
        <w:jc w:val="center"/>
        <w:tblInd w:w="1433" w:type="dxa"/>
        <w:tblLayout w:type="fixed"/>
        <w:tblCellMar>
          <w:left w:w="0" w:type="dxa"/>
          <w:right w:w="0" w:type="dxa"/>
        </w:tblCellMar>
        <w:tblLook w:val="01E0" w:firstRow="1" w:lastRow="1" w:firstColumn="1" w:lastColumn="1" w:noHBand="0" w:noVBand="0"/>
      </w:tblPr>
      <w:tblGrid>
        <w:gridCol w:w="1248"/>
        <w:gridCol w:w="1597"/>
        <w:gridCol w:w="1941"/>
        <w:gridCol w:w="2744"/>
      </w:tblGrid>
      <w:tr w:rsidR="00B1500C" w:rsidTr="00B1500C">
        <w:trPr>
          <w:trHeight w:val="242"/>
          <w:jc w:val="center"/>
        </w:trPr>
        <w:tc>
          <w:tcPr>
            <w:tcW w:w="2845" w:type="dxa"/>
            <w:gridSpan w:val="2"/>
            <w:tcBorders>
              <w:top w:val="single" w:sz="4" w:space="0" w:color="000000"/>
            </w:tcBorders>
          </w:tcPr>
          <w:p w:rsidR="00B1500C" w:rsidRDefault="00B1500C" w:rsidP="00025825">
            <w:pPr>
              <w:pStyle w:val="TableParagraph"/>
              <w:spacing w:line="222" w:lineRule="exact"/>
              <w:ind w:left="1442"/>
              <w:jc w:val="left"/>
              <w:rPr>
                <w:b/>
              </w:rPr>
            </w:pPr>
            <w:r>
              <w:rPr>
                <w:b/>
              </w:rPr>
              <w:t>Types</w:t>
            </w:r>
            <w:r w:rsidR="00AD17E8">
              <w:rPr>
                <w:b/>
              </w:rPr>
              <w:t xml:space="preserve"> </w:t>
            </w:r>
            <w:r>
              <w:rPr>
                <w:b/>
                <w:spacing w:val="-5"/>
              </w:rPr>
              <w:t>of</w:t>
            </w:r>
          </w:p>
        </w:tc>
        <w:tc>
          <w:tcPr>
            <w:tcW w:w="4685" w:type="dxa"/>
            <w:gridSpan w:val="2"/>
            <w:tcBorders>
              <w:top w:val="single" w:sz="4" w:space="0" w:color="000000"/>
            </w:tcBorders>
          </w:tcPr>
          <w:p w:rsidR="00B1500C" w:rsidRDefault="00B1500C" w:rsidP="00025825">
            <w:pPr>
              <w:pStyle w:val="TableParagraph"/>
              <w:spacing w:line="222" w:lineRule="exact"/>
              <w:ind w:left="441"/>
              <w:jc w:val="left"/>
              <w:rPr>
                <w:b/>
              </w:rPr>
            </w:pPr>
            <w:r>
              <w:rPr>
                <w:b/>
              </w:rPr>
              <w:t>Number</w:t>
            </w:r>
            <w:r w:rsidR="00AD17E8">
              <w:rPr>
                <w:b/>
              </w:rPr>
              <w:t xml:space="preserve"> </w:t>
            </w:r>
            <w:r>
              <w:rPr>
                <w:b/>
                <w:spacing w:val="-5"/>
              </w:rPr>
              <w:t>of</w:t>
            </w:r>
          </w:p>
        </w:tc>
      </w:tr>
      <w:tr w:rsidR="00B1500C" w:rsidTr="00B1500C">
        <w:trPr>
          <w:trHeight w:val="400"/>
          <w:jc w:val="center"/>
        </w:trPr>
        <w:tc>
          <w:tcPr>
            <w:tcW w:w="1248" w:type="dxa"/>
            <w:tcBorders>
              <w:bottom w:val="single" w:sz="4" w:space="0" w:color="000000"/>
            </w:tcBorders>
          </w:tcPr>
          <w:p w:rsidR="00B1500C" w:rsidRDefault="00B1500C" w:rsidP="00025825">
            <w:pPr>
              <w:pStyle w:val="TableParagraph"/>
              <w:spacing w:line="165" w:lineRule="exact"/>
              <w:ind w:left="14"/>
              <w:jc w:val="left"/>
              <w:rPr>
                <w:b/>
              </w:rPr>
            </w:pPr>
            <w:r>
              <w:rPr>
                <w:b/>
                <w:spacing w:val="-5"/>
              </w:rPr>
              <w:t>LGA</w:t>
            </w:r>
          </w:p>
        </w:tc>
        <w:tc>
          <w:tcPr>
            <w:tcW w:w="1597" w:type="dxa"/>
            <w:tcBorders>
              <w:bottom w:val="single" w:sz="4" w:space="0" w:color="000000"/>
            </w:tcBorders>
          </w:tcPr>
          <w:p w:rsidR="00B1500C" w:rsidRDefault="00B1500C" w:rsidP="00025825">
            <w:pPr>
              <w:pStyle w:val="TableParagraph"/>
              <w:spacing w:before="57"/>
              <w:ind w:left="194"/>
              <w:jc w:val="left"/>
              <w:rPr>
                <w:b/>
              </w:rPr>
            </w:pPr>
            <w:r>
              <w:rPr>
                <w:b/>
                <w:spacing w:val="-2"/>
              </w:rPr>
              <w:t>Responses</w:t>
            </w:r>
          </w:p>
        </w:tc>
        <w:tc>
          <w:tcPr>
            <w:tcW w:w="1941" w:type="dxa"/>
            <w:tcBorders>
              <w:bottom w:val="single" w:sz="4" w:space="0" w:color="000000"/>
            </w:tcBorders>
          </w:tcPr>
          <w:p w:rsidR="00B1500C" w:rsidRDefault="00B1500C" w:rsidP="00025825">
            <w:pPr>
              <w:pStyle w:val="TableParagraph"/>
              <w:spacing w:before="57"/>
              <w:ind w:left="441"/>
              <w:jc w:val="left"/>
              <w:rPr>
                <w:b/>
              </w:rPr>
            </w:pPr>
            <w:r>
              <w:rPr>
                <w:b/>
                <w:spacing w:val="-2"/>
              </w:rPr>
              <w:t>Response</w:t>
            </w:r>
          </w:p>
        </w:tc>
        <w:tc>
          <w:tcPr>
            <w:tcW w:w="2744" w:type="dxa"/>
            <w:tcBorders>
              <w:bottom w:val="single" w:sz="4" w:space="0" w:color="000000"/>
            </w:tcBorders>
          </w:tcPr>
          <w:p w:rsidR="00B1500C" w:rsidRDefault="00B1500C" w:rsidP="00025825">
            <w:pPr>
              <w:pStyle w:val="TableParagraph"/>
              <w:spacing w:line="165" w:lineRule="exact"/>
              <w:ind w:left="626"/>
              <w:jc w:val="left"/>
              <w:rPr>
                <w:b/>
              </w:rPr>
            </w:pPr>
            <w:proofErr w:type="gramStart"/>
            <w:r>
              <w:rPr>
                <w:b/>
              </w:rPr>
              <w:t>Percentage</w:t>
            </w:r>
            <w:r>
              <w:rPr>
                <w:b/>
                <w:spacing w:val="-5"/>
              </w:rPr>
              <w:t>(</w:t>
            </w:r>
            <w:proofErr w:type="gramEnd"/>
            <w:r>
              <w:rPr>
                <w:b/>
                <w:spacing w:val="-5"/>
              </w:rPr>
              <w:t>%)</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2</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10.8%</w:t>
            </w:r>
          </w:p>
        </w:tc>
      </w:tr>
      <w:tr w:rsidR="00B1500C" w:rsidTr="00B1500C">
        <w:trPr>
          <w:trHeight w:val="351"/>
          <w:jc w:val="center"/>
        </w:trPr>
        <w:tc>
          <w:tcPr>
            <w:tcW w:w="1248" w:type="dxa"/>
          </w:tcPr>
          <w:p w:rsidR="00B1500C" w:rsidRDefault="00B1500C" w:rsidP="00025825">
            <w:pPr>
              <w:pStyle w:val="TableParagraph"/>
              <w:spacing w:before="30"/>
              <w:ind w:left="14"/>
              <w:jc w:val="left"/>
            </w:pPr>
            <w:r>
              <w:rPr>
                <w:spacing w:val="-4"/>
              </w:rPr>
              <w:t>Offa</w:t>
            </w:r>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5"/>
              </w:rPr>
              <w:t>18</w:t>
            </w:r>
          </w:p>
        </w:tc>
        <w:tc>
          <w:tcPr>
            <w:tcW w:w="2744" w:type="dxa"/>
          </w:tcPr>
          <w:p w:rsidR="00B1500C" w:rsidRDefault="00B1500C" w:rsidP="00025825">
            <w:pPr>
              <w:pStyle w:val="TableParagraph"/>
              <w:spacing w:before="11"/>
              <w:ind w:left="626"/>
              <w:jc w:val="left"/>
            </w:pPr>
            <w:r>
              <w:rPr>
                <w:spacing w:val="-2"/>
              </w:rPr>
              <w:t>83.8%</w:t>
            </w:r>
          </w:p>
        </w:tc>
      </w:tr>
      <w:tr w:rsidR="00B1500C" w:rsidTr="00B1500C">
        <w:trPr>
          <w:trHeight w:val="375"/>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2"/>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2"/>
              <w:ind w:left="441"/>
              <w:jc w:val="left"/>
            </w:pPr>
            <w:r>
              <w:rPr>
                <w:spacing w:val="-5"/>
              </w:rPr>
              <w:t>13</w:t>
            </w:r>
          </w:p>
        </w:tc>
        <w:tc>
          <w:tcPr>
            <w:tcW w:w="2744" w:type="dxa"/>
            <w:tcBorders>
              <w:bottom w:val="single" w:sz="4" w:space="0" w:color="000000"/>
            </w:tcBorders>
          </w:tcPr>
          <w:p w:rsidR="00B1500C" w:rsidRDefault="00B1500C" w:rsidP="00025825">
            <w:pPr>
              <w:pStyle w:val="TableParagraph"/>
              <w:spacing w:before="12"/>
              <w:ind w:left="626"/>
              <w:jc w:val="left"/>
            </w:pPr>
            <w:r>
              <w:rPr>
                <w:spacing w:val="-4"/>
              </w:rPr>
              <w:t>100%</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5"/>
              </w:rPr>
              <w:t>13</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72.2%</w:t>
            </w:r>
          </w:p>
        </w:tc>
      </w:tr>
      <w:tr w:rsidR="00B1500C" w:rsidTr="00B1500C">
        <w:trPr>
          <w:trHeight w:val="350"/>
          <w:jc w:val="center"/>
        </w:trPr>
        <w:tc>
          <w:tcPr>
            <w:tcW w:w="1248" w:type="dxa"/>
          </w:tcPr>
          <w:p w:rsidR="00B1500C" w:rsidRDefault="00B1500C" w:rsidP="00025825">
            <w:pPr>
              <w:pStyle w:val="TableParagraph"/>
              <w:spacing w:before="30"/>
              <w:ind w:left="14"/>
              <w:jc w:val="left"/>
            </w:pPr>
            <w:proofErr w:type="spellStart"/>
            <w:r>
              <w:rPr>
                <w:spacing w:val="-5"/>
              </w:rPr>
              <w:t>Asa</w:t>
            </w:r>
            <w:proofErr w:type="spellEnd"/>
          </w:p>
        </w:tc>
        <w:tc>
          <w:tcPr>
            <w:tcW w:w="1597" w:type="dxa"/>
          </w:tcPr>
          <w:p w:rsidR="00B1500C" w:rsidRDefault="00B1500C" w:rsidP="00025825">
            <w:pPr>
              <w:pStyle w:val="TableParagraph"/>
              <w:spacing w:before="11"/>
              <w:ind w:left="194"/>
              <w:jc w:val="left"/>
            </w:pPr>
            <w:r>
              <w:rPr>
                <w:spacing w:val="-5"/>
              </w:rPr>
              <w:t>160</w:t>
            </w:r>
          </w:p>
        </w:tc>
        <w:tc>
          <w:tcPr>
            <w:tcW w:w="1941" w:type="dxa"/>
          </w:tcPr>
          <w:p w:rsidR="00B1500C" w:rsidRDefault="00B1500C" w:rsidP="00025825">
            <w:pPr>
              <w:pStyle w:val="TableParagraph"/>
              <w:spacing w:before="11"/>
              <w:ind w:left="441"/>
              <w:jc w:val="left"/>
            </w:pPr>
            <w:r>
              <w:rPr>
                <w:spacing w:val="-10"/>
              </w:rPr>
              <w:t>5</w:t>
            </w:r>
          </w:p>
        </w:tc>
        <w:tc>
          <w:tcPr>
            <w:tcW w:w="2744" w:type="dxa"/>
          </w:tcPr>
          <w:p w:rsidR="00B1500C" w:rsidRDefault="00B1500C" w:rsidP="00025825">
            <w:pPr>
              <w:pStyle w:val="TableParagraph"/>
              <w:spacing w:before="11"/>
              <w:ind w:left="626"/>
              <w:jc w:val="left"/>
            </w:pPr>
            <w:r>
              <w:rPr>
                <w:spacing w:val="-2"/>
              </w:rPr>
              <w:t>27.8%</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8"/>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3</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15.7%</w:t>
            </w:r>
          </w:p>
        </w:tc>
      </w:tr>
      <w:tr w:rsidR="00B1500C" w:rsidTr="00B1500C">
        <w:trPr>
          <w:trHeight w:val="351"/>
          <w:jc w:val="center"/>
        </w:trPr>
        <w:tc>
          <w:tcPr>
            <w:tcW w:w="1248" w:type="dxa"/>
          </w:tcPr>
          <w:p w:rsidR="00B1500C" w:rsidRDefault="00B1500C" w:rsidP="00025825">
            <w:pPr>
              <w:pStyle w:val="TableParagraph"/>
              <w:spacing w:before="31"/>
              <w:ind w:left="14"/>
              <w:jc w:val="left"/>
            </w:pPr>
            <w:proofErr w:type="spellStart"/>
            <w:r>
              <w:rPr>
                <w:spacing w:val="-2"/>
              </w:rPr>
              <w:t>Patigi</w:t>
            </w:r>
            <w:proofErr w:type="spellEnd"/>
          </w:p>
        </w:tc>
        <w:tc>
          <w:tcPr>
            <w:tcW w:w="1597" w:type="dxa"/>
          </w:tcPr>
          <w:p w:rsidR="00B1500C" w:rsidRDefault="00B1500C" w:rsidP="00025825">
            <w:pPr>
              <w:pStyle w:val="TableParagraph"/>
              <w:spacing w:before="12"/>
              <w:ind w:left="194"/>
              <w:jc w:val="left"/>
            </w:pPr>
            <w:r>
              <w:rPr>
                <w:spacing w:val="-5"/>
              </w:rPr>
              <w:t>No</w:t>
            </w:r>
          </w:p>
        </w:tc>
        <w:tc>
          <w:tcPr>
            <w:tcW w:w="1941" w:type="dxa"/>
          </w:tcPr>
          <w:p w:rsidR="00B1500C" w:rsidRDefault="00B1500C" w:rsidP="00025825">
            <w:pPr>
              <w:pStyle w:val="TableParagraph"/>
              <w:spacing w:before="12"/>
              <w:ind w:left="441"/>
              <w:jc w:val="left"/>
            </w:pPr>
            <w:r>
              <w:rPr>
                <w:spacing w:val="-5"/>
              </w:rPr>
              <w:t>15</w:t>
            </w:r>
          </w:p>
        </w:tc>
        <w:tc>
          <w:tcPr>
            <w:tcW w:w="2744" w:type="dxa"/>
          </w:tcPr>
          <w:p w:rsidR="00B1500C" w:rsidRDefault="00B1500C" w:rsidP="00025825">
            <w:pPr>
              <w:pStyle w:val="TableParagraph"/>
              <w:spacing w:before="12"/>
              <w:ind w:left="626"/>
              <w:jc w:val="left"/>
            </w:pPr>
            <w:r>
              <w:rPr>
                <w:spacing w:val="-2"/>
              </w:rPr>
              <w:t>83.3%</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3</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16.7%</w:t>
            </w:r>
          </w:p>
        </w:tc>
      </w:tr>
      <w:tr w:rsidR="00B1500C" w:rsidTr="00B1500C">
        <w:trPr>
          <w:trHeight w:val="331"/>
          <w:jc w:val="center"/>
        </w:trPr>
        <w:tc>
          <w:tcPr>
            <w:tcW w:w="1248" w:type="dxa"/>
          </w:tcPr>
          <w:p w:rsidR="00B1500C" w:rsidRDefault="00B1500C" w:rsidP="00025825">
            <w:pPr>
              <w:pStyle w:val="TableParagraph"/>
              <w:spacing w:before="11"/>
              <w:ind w:left="14"/>
              <w:jc w:val="left"/>
            </w:pPr>
            <w:proofErr w:type="spellStart"/>
            <w:r>
              <w:t>Ilorin</w:t>
            </w:r>
            <w:r>
              <w:rPr>
                <w:spacing w:val="-2"/>
              </w:rPr>
              <w:t>South</w:t>
            </w:r>
            <w:proofErr w:type="spellEnd"/>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5"/>
              </w:rPr>
              <w:t>15</w:t>
            </w:r>
          </w:p>
        </w:tc>
        <w:tc>
          <w:tcPr>
            <w:tcW w:w="2744" w:type="dxa"/>
          </w:tcPr>
          <w:p w:rsidR="00B1500C" w:rsidRDefault="00B1500C" w:rsidP="00025825">
            <w:pPr>
              <w:pStyle w:val="TableParagraph"/>
              <w:spacing w:before="11"/>
              <w:ind w:left="626"/>
              <w:jc w:val="left"/>
            </w:pPr>
            <w:r>
              <w:rPr>
                <w:spacing w:val="-2"/>
              </w:rPr>
              <w:t>83.3%</w:t>
            </w:r>
          </w:p>
        </w:tc>
      </w:tr>
      <w:tr w:rsidR="00B1500C" w:rsidTr="00B1500C">
        <w:trPr>
          <w:trHeight w:val="35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300"/>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9"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9" w:lineRule="exact"/>
              <w:ind w:left="441"/>
              <w:jc w:val="left"/>
            </w:pPr>
            <w:r>
              <w:rPr>
                <w:spacing w:val="-10"/>
              </w:rPr>
              <w:t>9</w:t>
            </w:r>
          </w:p>
        </w:tc>
        <w:tc>
          <w:tcPr>
            <w:tcW w:w="2744" w:type="dxa"/>
            <w:tcBorders>
              <w:top w:val="single" w:sz="4" w:space="0" w:color="000000"/>
            </w:tcBorders>
          </w:tcPr>
          <w:p w:rsidR="00B1500C" w:rsidRDefault="00B1500C" w:rsidP="00025825">
            <w:pPr>
              <w:pStyle w:val="TableParagraph"/>
              <w:spacing w:line="249" w:lineRule="exact"/>
              <w:ind w:left="626"/>
              <w:jc w:val="left"/>
            </w:pPr>
            <w:r>
              <w:rPr>
                <w:spacing w:val="-2"/>
              </w:rPr>
              <w:t>50.0%</w:t>
            </w:r>
          </w:p>
        </w:tc>
      </w:tr>
      <w:tr w:rsidR="00B1500C" w:rsidTr="00B1500C">
        <w:trPr>
          <w:trHeight w:val="331"/>
          <w:jc w:val="center"/>
        </w:trPr>
        <w:tc>
          <w:tcPr>
            <w:tcW w:w="1248" w:type="dxa"/>
          </w:tcPr>
          <w:p w:rsidR="00B1500C" w:rsidRDefault="00B1500C" w:rsidP="00025825">
            <w:pPr>
              <w:pStyle w:val="TableParagraph"/>
              <w:spacing w:before="11"/>
              <w:ind w:left="14"/>
              <w:jc w:val="left"/>
            </w:pPr>
            <w:proofErr w:type="spellStart"/>
            <w:r>
              <w:t>Ilorin</w:t>
            </w:r>
            <w:r>
              <w:rPr>
                <w:spacing w:val="-4"/>
              </w:rPr>
              <w:t>East</w:t>
            </w:r>
            <w:proofErr w:type="spellEnd"/>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10"/>
              </w:rPr>
              <w:t>9</w:t>
            </w:r>
          </w:p>
        </w:tc>
        <w:tc>
          <w:tcPr>
            <w:tcW w:w="2744" w:type="dxa"/>
          </w:tcPr>
          <w:p w:rsidR="00B1500C" w:rsidRDefault="00B1500C" w:rsidP="00025825">
            <w:pPr>
              <w:pStyle w:val="TableParagraph"/>
              <w:spacing w:before="11"/>
              <w:ind w:left="626"/>
              <w:jc w:val="left"/>
            </w:pPr>
            <w:r>
              <w:rPr>
                <w:spacing w:val="-2"/>
              </w:rPr>
              <w:t>50.0%</w:t>
            </w:r>
          </w:p>
        </w:tc>
      </w:tr>
      <w:tr w:rsidR="00B1500C" w:rsidTr="00B1500C">
        <w:trPr>
          <w:trHeight w:val="35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9</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50.0%</w:t>
            </w:r>
          </w:p>
        </w:tc>
      </w:tr>
      <w:tr w:rsidR="00B1500C" w:rsidTr="00B1500C">
        <w:trPr>
          <w:trHeight w:val="352"/>
          <w:jc w:val="center"/>
        </w:trPr>
        <w:tc>
          <w:tcPr>
            <w:tcW w:w="1248" w:type="dxa"/>
          </w:tcPr>
          <w:p w:rsidR="00B1500C" w:rsidRDefault="00B1500C" w:rsidP="00025825">
            <w:pPr>
              <w:pStyle w:val="TableParagraph"/>
              <w:spacing w:before="33"/>
              <w:ind w:left="14"/>
              <w:jc w:val="left"/>
            </w:pPr>
            <w:proofErr w:type="spellStart"/>
            <w:r>
              <w:rPr>
                <w:spacing w:val="-2"/>
              </w:rPr>
              <w:t>Ifelodun</w:t>
            </w:r>
            <w:proofErr w:type="spellEnd"/>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10"/>
              </w:rPr>
              <w:t>9</w:t>
            </w:r>
          </w:p>
        </w:tc>
        <w:tc>
          <w:tcPr>
            <w:tcW w:w="2744" w:type="dxa"/>
          </w:tcPr>
          <w:p w:rsidR="00B1500C" w:rsidRDefault="00B1500C" w:rsidP="00025825">
            <w:pPr>
              <w:pStyle w:val="TableParagraph"/>
              <w:spacing w:before="11"/>
              <w:ind w:left="626"/>
              <w:jc w:val="left"/>
            </w:pPr>
            <w:r>
              <w:rPr>
                <w:spacing w:val="-2"/>
              </w:rPr>
              <w:t>50.0%</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5"/>
              </w:rPr>
              <w:t>11</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61.196</w:t>
            </w:r>
          </w:p>
        </w:tc>
      </w:tr>
      <w:tr w:rsidR="00B1500C" w:rsidTr="00B1500C">
        <w:trPr>
          <w:trHeight w:val="350"/>
          <w:jc w:val="center"/>
        </w:trPr>
        <w:tc>
          <w:tcPr>
            <w:tcW w:w="1248" w:type="dxa"/>
          </w:tcPr>
          <w:p w:rsidR="00B1500C" w:rsidRDefault="00B1500C" w:rsidP="00025825">
            <w:pPr>
              <w:pStyle w:val="TableParagraph"/>
              <w:spacing w:before="30"/>
              <w:ind w:left="14"/>
              <w:jc w:val="left"/>
            </w:pPr>
            <w:r>
              <w:rPr>
                <w:spacing w:val="-4"/>
              </w:rPr>
              <w:t>Moro</w:t>
            </w:r>
          </w:p>
        </w:tc>
        <w:tc>
          <w:tcPr>
            <w:tcW w:w="1597" w:type="dxa"/>
          </w:tcPr>
          <w:p w:rsidR="00B1500C" w:rsidRDefault="00B1500C" w:rsidP="00025825">
            <w:pPr>
              <w:pStyle w:val="TableParagraph"/>
              <w:spacing w:before="11"/>
              <w:ind w:left="194"/>
              <w:jc w:val="left"/>
            </w:pPr>
            <w:r>
              <w:rPr>
                <w:spacing w:val="-5"/>
              </w:rPr>
              <w:t>No</w:t>
            </w:r>
          </w:p>
        </w:tc>
        <w:tc>
          <w:tcPr>
            <w:tcW w:w="1941" w:type="dxa"/>
          </w:tcPr>
          <w:p w:rsidR="00B1500C" w:rsidRDefault="00B1500C" w:rsidP="00025825">
            <w:pPr>
              <w:pStyle w:val="TableParagraph"/>
              <w:spacing w:before="11"/>
              <w:ind w:left="441"/>
              <w:jc w:val="left"/>
            </w:pPr>
            <w:r>
              <w:rPr>
                <w:spacing w:val="-10"/>
              </w:rPr>
              <w:t>7</w:t>
            </w:r>
          </w:p>
        </w:tc>
        <w:tc>
          <w:tcPr>
            <w:tcW w:w="2744" w:type="dxa"/>
          </w:tcPr>
          <w:p w:rsidR="00B1500C" w:rsidRDefault="00B1500C" w:rsidP="00025825">
            <w:pPr>
              <w:pStyle w:val="TableParagraph"/>
              <w:spacing w:before="11"/>
              <w:ind w:left="626"/>
              <w:jc w:val="left"/>
            </w:pPr>
            <w:r>
              <w:rPr>
                <w:spacing w:val="-2"/>
              </w:rPr>
              <w:t>38.9%</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298"/>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5"/>
              </w:rPr>
              <w:t>12</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66.7%</w:t>
            </w:r>
          </w:p>
        </w:tc>
      </w:tr>
      <w:tr w:rsidR="00B1500C" w:rsidTr="00B1500C">
        <w:trPr>
          <w:trHeight w:val="351"/>
          <w:jc w:val="center"/>
        </w:trPr>
        <w:tc>
          <w:tcPr>
            <w:tcW w:w="1248" w:type="dxa"/>
          </w:tcPr>
          <w:p w:rsidR="00B1500C" w:rsidRDefault="00B1500C" w:rsidP="00025825">
            <w:pPr>
              <w:pStyle w:val="TableParagraph"/>
              <w:spacing w:before="32"/>
              <w:ind w:left="14"/>
              <w:jc w:val="left"/>
            </w:pPr>
            <w:proofErr w:type="spellStart"/>
            <w:r>
              <w:rPr>
                <w:spacing w:val="-5"/>
              </w:rPr>
              <w:t>Edu</w:t>
            </w:r>
            <w:proofErr w:type="spellEnd"/>
          </w:p>
        </w:tc>
        <w:tc>
          <w:tcPr>
            <w:tcW w:w="1597" w:type="dxa"/>
          </w:tcPr>
          <w:p w:rsidR="00B1500C" w:rsidRDefault="00B1500C" w:rsidP="00025825">
            <w:pPr>
              <w:pStyle w:val="TableParagraph"/>
              <w:spacing w:before="13"/>
              <w:ind w:left="194"/>
              <w:jc w:val="left"/>
            </w:pPr>
            <w:r>
              <w:rPr>
                <w:spacing w:val="-5"/>
              </w:rPr>
              <w:t>No</w:t>
            </w:r>
          </w:p>
        </w:tc>
        <w:tc>
          <w:tcPr>
            <w:tcW w:w="1941" w:type="dxa"/>
          </w:tcPr>
          <w:p w:rsidR="00B1500C" w:rsidRDefault="00B1500C" w:rsidP="00025825">
            <w:pPr>
              <w:pStyle w:val="TableParagraph"/>
              <w:spacing w:before="13"/>
              <w:ind w:left="441"/>
              <w:jc w:val="left"/>
            </w:pPr>
            <w:r>
              <w:rPr>
                <w:spacing w:val="-10"/>
              </w:rPr>
              <w:t>6</w:t>
            </w:r>
          </w:p>
        </w:tc>
        <w:tc>
          <w:tcPr>
            <w:tcW w:w="2744" w:type="dxa"/>
          </w:tcPr>
          <w:p w:rsidR="00B1500C" w:rsidRDefault="00B1500C" w:rsidP="00025825">
            <w:pPr>
              <w:pStyle w:val="TableParagraph"/>
              <w:spacing w:before="13"/>
              <w:ind w:left="626"/>
              <w:jc w:val="left"/>
            </w:pPr>
            <w:r>
              <w:rPr>
                <w:spacing w:val="-2"/>
              </w:rPr>
              <w:t>33.3%</w:t>
            </w:r>
          </w:p>
        </w:tc>
      </w:tr>
      <w:tr w:rsidR="00B1500C" w:rsidTr="00B1500C">
        <w:trPr>
          <w:trHeight w:val="374"/>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11"/>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11"/>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11"/>
              <w:ind w:left="626"/>
              <w:jc w:val="left"/>
            </w:pPr>
            <w:r>
              <w:rPr>
                <w:spacing w:val="-4"/>
              </w:rPr>
              <w:t>100%</w:t>
            </w:r>
          </w:p>
        </w:tc>
      </w:tr>
      <w:tr w:rsidR="00B1500C" w:rsidTr="00B1500C">
        <w:trPr>
          <w:trHeight w:val="317"/>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46"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line="246" w:lineRule="exact"/>
              <w:ind w:left="441"/>
              <w:jc w:val="left"/>
            </w:pPr>
            <w:r>
              <w:rPr>
                <w:spacing w:val="-10"/>
              </w:rPr>
              <w:t>2</w:t>
            </w:r>
          </w:p>
        </w:tc>
        <w:tc>
          <w:tcPr>
            <w:tcW w:w="2744" w:type="dxa"/>
            <w:tcBorders>
              <w:top w:val="single" w:sz="4" w:space="0" w:color="000000"/>
            </w:tcBorders>
          </w:tcPr>
          <w:p w:rsidR="00B1500C" w:rsidRDefault="00B1500C" w:rsidP="00025825">
            <w:pPr>
              <w:pStyle w:val="TableParagraph"/>
              <w:spacing w:line="246" w:lineRule="exact"/>
              <w:ind w:left="626"/>
              <w:jc w:val="left"/>
            </w:pPr>
            <w:r>
              <w:rPr>
                <w:spacing w:val="-2"/>
              </w:rPr>
              <w:t>11.1%</w:t>
            </w:r>
          </w:p>
        </w:tc>
      </w:tr>
      <w:tr w:rsidR="00B1500C" w:rsidTr="00B1500C">
        <w:trPr>
          <w:trHeight w:val="403"/>
          <w:jc w:val="center"/>
        </w:trPr>
        <w:tc>
          <w:tcPr>
            <w:tcW w:w="1248" w:type="dxa"/>
          </w:tcPr>
          <w:p w:rsidR="00B1500C" w:rsidRDefault="00B1500C" w:rsidP="00025825">
            <w:pPr>
              <w:pStyle w:val="TableParagraph"/>
              <w:spacing w:before="72"/>
              <w:ind w:left="14"/>
              <w:jc w:val="left"/>
            </w:pPr>
            <w:proofErr w:type="spellStart"/>
            <w:r>
              <w:rPr>
                <w:spacing w:val="-4"/>
              </w:rPr>
              <w:t>Oyun</w:t>
            </w:r>
            <w:proofErr w:type="spellEnd"/>
          </w:p>
        </w:tc>
        <w:tc>
          <w:tcPr>
            <w:tcW w:w="1597" w:type="dxa"/>
          </w:tcPr>
          <w:p w:rsidR="00B1500C" w:rsidRDefault="00B1500C" w:rsidP="00025825">
            <w:pPr>
              <w:pStyle w:val="TableParagraph"/>
              <w:spacing w:before="12"/>
              <w:ind w:left="194"/>
              <w:jc w:val="left"/>
            </w:pPr>
            <w:r>
              <w:rPr>
                <w:spacing w:val="-5"/>
              </w:rPr>
              <w:t>No</w:t>
            </w:r>
          </w:p>
        </w:tc>
        <w:tc>
          <w:tcPr>
            <w:tcW w:w="1941" w:type="dxa"/>
          </w:tcPr>
          <w:p w:rsidR="00B1500C" w:rsidRDefault="00B1500C" w:rsidP="00025825">
            <w:pPr>
              <w:pStyle w:val="TableParagraph"/>
              <w:spacing w:before="31"/>
              <w:ind w:left="441"/>
              <w:jc w:val="left"/>
            </w:pPr>
            <w:r>
              <w:rPr>
                <w:spacing w:val="-5"/>
              </w:rPr>
              <w:t>16</w:t>
            </w:r>
          </w:p>
        </w:tc>
        <w:tc>
          <w:tcPr>
            <w:tcW w:w="2744" w:type="dxa"/>
          </w:tcPr>
          <w:p w:rsidR="00B1500C" w:rsidRDefault="00B1500C" w:rsidP="00025825">
            <w:pPr>
              <w:pStyle w:val="TableParagraph"/>
              <w:spacing w:before="31"/>
              <w:ind w:left="626"/>
              <w:jc w:val="left"/>
            </w:pPr>
            <w:r>
              <w:rPr>
                <w:spacing w:val="-2"/>
              </w:rPr>
              <w:t>E3.9%</w:t>
            </w:r>
          </w:p>
        </w:tc>
      </w:tr>
      <w:tr w:rsidR="00B1500C" w:rsidTr="00B1500C">
        <w:trPr>
          <w:trHeight w:val="425"/>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22"/>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41"/>
              <w:ind w:left="441"/>
              <w:jc w:val="left"/>
            </w:pPr>
            <w:r>
              <w:rPr>
                <w:spacing w:val="-5"/>
              </w:rPr>
              <w:t>13</w:t>
            </w:r>
          </w:p>
        </w:tc>
        <w:tc>
          <w:tcPr>
            <w:tcW w:w="2744" w:type="dxa"/>
            <w:tcBorders>
              <w:bottom w:val="single" w:sz="4" w:space="0" w:color="000000"/>
            </w:tcBorders>
          </w:tcPr>
          <w:p w:rsidR="00B1500C" w:rsidRDefault="00B1500C" w:rsidP="00025825">
            <w:pPr>
              <w:pStyle w:val="TableParagraph"/>
              <w:spacing w:before="41"/>
              <w:ind w:left="626"/>
              <w:jc w:val="left"/>
            </w:pPr>
            <w:r>
              <w:rPr>
                <w:spacing w:val="-4"/>
              </w:rPr>
              <w:t>100%</w:t>
            </w:r>
          </w:p>
        </w:tc>
      </w:tr>
      <w:tr w:rsidR="00B1500C" w:rsidTr="00B1500C">
        <w:trPr>
          <w:trHeight w:val="358"/>
          <w:jc w:val="center"/>
        </w:trPr>
        <w:tc>
          <w:tcPr>
            <w:tcW w:w="1248" w:type="dxa"/>
            <w:tcBorders>
              <w:top w:val="single" w:sz="4" w:space="0" w:color="000000"/>
            </w:tcBorders>
          </w:tcPr>
          <w:p w:rsidR="00B1500C" w:rsidRDefault="00B1500C" w:rsidP="00025825">
            <w:pPr>
              <w:pStyle w:val="TableParagraph"/>
              <w:jc w:val="left"/>
              <w:rPr>
                <w:rFonts w:ascii="Times New Roman"/>
              </w:rPr>
            </w:pPr>
          </w:p>
        </w:tc>
        <w:tc>
          <w:tcPr>
            <w:tcW w:w="1597" w:type="dxa"/>
            <w:tcBorders>
              <w:top w:val="single" w:sz="4" w:space="0" w:color="000000"/>
            </w:tcBorders>
          </w:tcPr>
          <w:p w:rsidR="00B1500C" w:rsidRDefault="00B1500C" w:rsidP="00025825">
            <w:pPr>
              <w:pStyle w:val="TableParagraph"/>
              <w:spacing w:line="268" w:lineRule="exact"/>
              <w:ind w:left="194"/>
              <w:jc w:val="left"/>
            </w:pPr>
            <w:r>
              <w:rPr>
                <w:spacing w:val="-5"/>
              </w:rPr>
              <w:t>Yes</w:t>
            </w:r>
          </w:p>
        </w:tc>
        <w:tc>
          <w:tcPr>
            <w:tcW w:w="1941" w:type="dxa"/>
            <w:tcBorders>
              <w:top w:val="single" w:sz="4" w:space="0" w:color="000000"/>
            </w:tcBorders>
          </w:tcPr>
          <w:p w:rsidR="00B1500C" w:rsidRDefault="00B1500C" w:rsidP="00025825">
            <w:pPr>
              <w:pStyle w:val="TableParagraph"/>
              <w:spacing w:before="11"/>
              <w:ind w:left="441"/>
              <w:jc w:val="left"/>
            </w:pPr>
            <w:r>
              <w:rPr>
                <w:spacing w:val="-5"/>
              </w:rPr>
              <w:t>16</w:t>
            </w:r>
          </w:p>
        </w:tc>
        <w:tc>
          <w:tcPr>
            <w:tcW w:w="2744" w:type="dxa"/>
            <w:tcBorders>
              <w:top w:val="single" w:sz="4" w:space="0" w:color="000000"/>
            </w:tcBorders>
          </w:tcPr>
          <w:p w:rsidR="00B1500C" w:rsidRDefault="00B1500C" w:rsidP="00025825">
            <w:pPr>
              <w:pStyle w:val="TableParagraph"/>
              <w:spacing w:before="11"/>
              <w:ind w:left="626"/>
              <w:jc w:val="left"/>
            </w:pPr>
            <w:r>
              <w:rPr>
                <w:spacing w:val="-2"/>
              </w:rPr>
              <w:t>38.9%</w:t>
            </w:r>
          </w:p>
        </w:tc>
      </w:tr>
      <w:tr w:rsidR="00B1500C" w:rsidTr="00B1500C">
        <w:trPr>
          <w:trHeight w:val="411"/>
          <w:jc w:val="center"/>
        </w:trPr>
        <w:tc>
          <w:tcPr>
            <w:tcW w:w="1248" w:type="dxa"/>
          </w:tcPr>
          <w:p w:rsidR="00B1500C" w:rsidRDefault="00B1500C" w:rsidP="00025825">
            <w:pPr>
              <w:pStyle w:val="TableParagraph"/>
              <w:spacing w:before="63"/>
              <w:ind w:left="14"/>
              <w:jc w:val="left"/>
            </w:pPr>
            <w:proofErr w:type="spellStart"/>
            <w:r>
              <w:rPr>
                <w:spacing w:val="-2"/>
              </w:rPr>
              <w:t>Irepodun</w:t>
            </w:r>
            <w:proofErr w:type="spellEnd"/>
          </w:p>
        </w:tc>
        <w:tc>
          <w:tcPr>
            <w:tcW w:w="1597" w:type="dxa"/>
          </w:tcPr>
          <w:p w:rsidR="00B1500C" w:rsidRDefault="00B1500C" w:rsidP="00025825">
            <w:pPr>
              <w:pStyle w:val="TableParagraph"/>
              <w:spacing w:before="39"/>
              <w:ind w:left="194"/>
              <w:jc w:val="left"/>
            </w:pPr>
            <w:r>
              <w:rPr>
                <w:spacing w:val="-5"/>
              </w:rPr>
              <w:t>No</w:t>
            </w:r>
          </w:p>
        </w:tc>
        <w:tc>
          <w:tcPr>
            <w:tcW w:w="1941" w:type="dxa"/>
          </w:tcPr>
          <w:p w:rsidR="00B1500C" w:rsidRDefault="00B1500C" w:rsidP="00025825">
            <w:pPr>
              <w:pStyle w:val="TableParagraph"/>
              <w:spacing w:before="58"/>
              <w:ind w:left="441"/>
              <w:jc w:val="left"/>
            </w:pPr>
            <w:r>
              <w:rPr>
                <w:spacing w:val="-10"/>
              </w:rPr>
              <w:t>2</w:t>
            </w:r>
          </w:p>
        </w:tc>
        <w:tc>
          <w:tcPr>
            <w:tcW w:w="2744" w:type="dxa"/>
          </w:tcPr>
          <w:p w:rsidR="00B1500C" w:rsidRDefault="00B1500C" w:rsidP="00025825">
            <w:pPr>
              <w:pStyle w:val="TableParagraph"/>
              <w:spacing w:before="58"/>
              <w:ind w:left="626"/>
              <w:jc w:val="left"/>
            </w:pPr>
            <w:r>
              <w:rPr>
                <w:spacing w:val="-2"/>
              </w:rPr>
              <w:t>11.1%</w:t>
            </w:r>
          </w:p>
        </w:tc>
      </w:tr>
      <w:tr w:rsidR="00B1500C" w:rsidTr="00B1500C">
        <w:trPr>
          <w:trHeight w:val="441"/>
          <w:jc w:val="center"/>
        </w:trPr>
        <w:tc>
          <w:tcPr>
            <w:tcW w:w="1248" w:type="dxa"/>
            <w:tcBorders>
              <w:bottom w:val="single" w:sz="4" w:space="0" w:color="000000"/>
            </w:tcBorders>
          </w:tcPr>
          <w:p w:rsidR="00B1500C" w:rsidRDefault="00B1500C" w:rsidP="00025825">
            <w:pPr>
              <w:pStyle w:val="TableParagraph"/>
              <w:jc w:val="left"/>
              <w:rPr>
                <w:rFonts w:ascii="Times New Roman"/>
              </w:rPr>
            </w:pPr>
          </w:p>
        </w:tc>
        <w:tc>
          <w:tcPr>
            <w:tcW w:w="1597" w:type="dxa"/>
            <w:tcBorders>
              <w:bottom w:val="single" w:sz="4" w:space="0" w:color="000000"/>
            </w:tcBorders>
          </w:tcPr>
          <w:p w:rsidR="00B1500C" w:rsidRDefault="00B1500C" w:rsidP="00025825">
            <w:pPr>
              <w:pStyle w:val="TableParagraph"/>
              <w:spacing w:before="40"/>
              <w:ind w:left="194"/>
              <w:jc w:val="left"/>
            </w:pPr>
            <w:r>
              <w:rPr>
                <w:spacing w:val="-2"/>
              </w:rPr>
              <w:t>Total</w:t>
            </w:r>
          </w:p>
        </w:tc>
        <w:tc>
          <w:tcPr>
            <w:tcW w:w="1941" w:type="dxa"/>
            <w:tcBorders>
              <w:bottom w:val="single" w:sz="4" w:space="0" w:color="000000"/>
            </w:tcBorders>
          </w:tcPr>
          <w:p w:rsidR="00B1500C" w:rsidRDefault="00B1500C" w:rsidP="00025825">
            <w:pPr>
              <w:pStyle w:val="TableParagraph"/>
              <w:spacing w:before="57"/>
              <w:ind w:left="441"/>
              <w:jc w:val="left"/>
            </w:pPr>
            <w:r>
              <w:rPr>
                <w:spacing w:val="-5"/>
              </w:rPr>
              <w:t>18</w:t>
            </w:r>
          </w:p>
        </w:tc>
        <w:tc>
          <w:tcPr>
            <w:tcW w:w="2744" w:type="dxa"/>
            <w:tcBorders>
              <w:bottom w:val="single" w:sz="4" w:space="0" w:color="000000"/>
            </w:tcBorders>
          </w:tcPr>
          <w:p w:rsidR="00B1500C" w:rsidRDefault="00B1500C" w:rsidP="00025825">
            <w:pPr>
              <w:pStyle w:val="TableParagraph"/>
              <w:spacing w:before="57"/>
              <w:ind w:left="626"/>
              <w:jc w:val="left"/>
            </w:pPr>
            <w:r>
              <w:rPr>
                <w:spacing w:val="-4"/>
              </w:rPr>
              <w:t>100%</w:t>
            </w:r>
          </w:p>
        </w:tc>
      </w:tr>
    </w:tbl>
    <w:p w:rsidR="0039487D" w:rsidRDefault="0039487D" w:rsidP="00AD17E8">
      <w:pPr>
        <w:wordWrap w:val="0"/>
        <w:spacing w:before="158" w:after="0" w:line="239" w:lineRule="auto"/>
        <w:ind w:right="520"/>
        <w:jc w:val="both"/>
        <w:rPr>
          <w:rFonts w:ascii="SimSun" w:eastAsia="SimSun" w:hAnsi="SimSun"/>
          <w:color w:val="000000"/>
          <w:sz w:val="21"/>
        </w:rPr>
      </w:pPr>
    </w:p>
    <w:p w:rsidR="0039487D" w:rsidRDefault="0039487D" w:rsidP="00AD17E8">
      <w:pPr>
        <w:wordWrap w:val="0"/>
        <w:spacing w:before="158" w:after="0" w:line="239" w:lineRule="auto"/>
        <w:ind w:right="520"/>
        <w:jc w:val="both"/>
        <w:rPr>
          <w:rFonts w:ascii="SimSun" w:eastAsia="SimSun" w:hAnsi="SimSun"/>
          <w:color w:val="000000"/>
          <w:sz w:val="21"/>
        </w:rPr>
      </w:pPr>
    </w:p>
    <w:p w:rsidR="0039487D" w:rsidRDefault="0039487D" w:rsidP="0039487D">
      <w:pPr>
        <w:wordWrap w:val="0"/>
        <w:spacing w:before="158" w:after="0" w:line="360" w:lineRule="auto"/>
        <w:ind w:right="52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14:anchorId="713150B8" wp14:editId="0BF2A4B3">
            <wp:extent cx="5486400" cy="32004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Figure 4.11</w:t>
      </w:r>
      <w:r w:rsidRPr="00AB652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B6526">
        <w:rPr>
          <w:rFonts w:ascii="Times New Roman" w:eastAsia="Calibri" w:hAnsi="Times New Roman" w:cs="Times New Roman"/>
          <w:color w:val="000000"/>
          <w:sz w:val="24"/>
          <w:szCs w:val="24"/>
        </w:rPr>
        <w:t>Level of Mechanization used to practice Farming and Cropping System in the Study Area</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Pr="002A3BC5" w:rsidRDefault="0039487D" w:rsidP="0039487D">
      <w:pPr>
        <w:tabs>
          <w:tab w:val="left" w:pos="9356"/>
        </w:tabs>
        <w:spacing w:after="0" w:line="240" w:lineRule="auto"/>
        <w:ind w:right="4"/>
        <w:jc w:val="both"/>
        <w:rPr>
          <w:rFonts w:ascii="Times New Roman" w:hAnsi="Times New Roman" w:cs="Times New Roman"/>
          <w:b/>
          <w:sz w:val="24"/>
          <w:szCs w:val="24"/>
        </w:rPr>
      </w:pPr>
      <w:r w:rsidRPr="002A3BC5">
        <w:rPr>
          <w:rFonts w:ascii="Times New Roman" w:eastAsia="Calibri" w:hAnsi="Times New Roman" w:cs="Times New Roman"/>
          <w:b/>
          <w:color w:val="000000"/>
          <w:sz w:val="24"/>
          <w:szCs w:val="24"/>
        </w:rPr>
        <w:lastRenderedPageBreak/>
        <w:t>4.4 Factors Responsible for Farming and Cropping Practiced in the Study Area</w:t>
      </w:r>
    </w:p>
    <w:p w:rsidR="0039487D" w:rsidRPr="002A3BC5" w:rsidRDefault="0039487D" w:rsidP="0039487D">
      <w:pPr>
        <w:tabs>
          <w:tab w:val="left" w:pos="9356"/>
        </w:tabs>
        <w:spacing w:after="0" w:line="240" w:lineRule="auto"/>
        <w:ind w:right="4"/>
        <w:jc w:val="both"/>
        <w:rPr>
          <w:rFonts w:ascii="Times New Roman" w:eastAsia="SimSun" w:hAnsi="Times New Roman" w:cs="Times New Roman"/>
          <w:color w:val="000000"/>
          <w:sz w:val="24"/>
          <w:szCs w:val="24"/>
        </w:rPr>
      </w:pPr>
    </w:p>
    <w:p w:rsidR="0039487D" w:rsidRPr="002A3BC5" w:rsidRDefault="0039487D" w:rsidP="0039487D">
      <w:pPr>
        <w:tabs>
          <w:tab w:val="left" w:pos="9356"/>
        </w:tabs>
        <w:spacing w:after="0"/>
        <w:ind w:right="4"/>
        <w:jc w:val="center"/>
        <w:rPr>
          <w:rFonts w:ascii="Times New Roman" w:hAnsi="Times New Roman" w:cs="Times New Roman"/>
          <w:sz w:val="20"/>
          <w:szCs w:val="20"/>
        </w:rPr>
        <w:sectPr w:rsidR="0039487D" w:rsidRPr="002A3BC5" w:rsidSect="00DD643A">
          <w:footerReference w:type="default" r:id="rId24"/>
          <w:pgSz w:w="11907" w:h="16839" w:code="9"/>
          <w:pgMar w:top="1440" w:right="1440" w:bottom="1440" w:left="1440" w:header="960" w:footer="1080" w:gutter="0"/>
          <w:cols w:space="720"/>
          <w:docGrid w:linePitch="299"/>
        </w:sectPr>
      </w:pPr>
    </w:p>
    <w:tbl>
      <w:tblPr>
        <w:tblW w:w="0" w:type="auto"/>
        <w:jc w:val="center"/>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2"/>
        <w:gridCol w:w="4135"/>
        <w:gridCol w:w="2144"/>
        <w:gridCol w:w="1603"/>
      </w:tblGrid>
      <w:tr w:rsidR="00AD17E8" w:rsidTr="00AD17E8">
        <w:trPr>
          <w:trHeight w:val="530"/>
          <w:jc w:val="center"/>
        </w:trPr>
        <w:tc>
          <w:tcPr>
            <w:tcW w:w="1362" w:type="dxa"/>
          </w:tcPr>
          <w:p w:rsidR="00AD17E8" w:rsidRDefault="00AD17E8" w:rsidP="00025825">
            <w:pPr>
              <w:pStyle w:val="TableParagraph"/>
              <w:ind w:left="25" w:right="41"/>
              <w:jc w:val="center"/>
              <w:rPr>
                <w:rFonts w:ascii="Times New Roman"/>
                <w:b/>
                <w:sz w:val="20"/>
              </w:rPr>
            </w:pPr>
            <w:r>
              <w:rPr>
                <w:rFonts w:ascii="Times New Roman"/>
                <w:b/>
                <w:spacing w:val="-5"/>
                <w:sz w:val="20"/>
              </w:rPr>
              <w:lastRenderedPageBreak/>
              <w:t>LGA</w:t>
            </w:r>
          </w:p>
        </w:tc>
        <w:tc>
          <w:tcPr>
            <w:tcW w:w="4135" w:type="dxa"/>
          </w:tcPr>
          <w:p w:rsidR="00AD17E8" w:rsidRDefault="00AD17E8" w:rsidP="00025825">
            <w:pPr>
              <w:pStyle w:val="TableParagraph"/>
              <w:ind w:left="84"/>
              <w:jc w:val="left"/>
              <w:rPr>
                <w:rFonts w:ascii="Times New Roman"/>
                <w:b/>
                <w:sz w:val="20"/>
              </w:rPr>
            </w:pPr>
            <w:r>
              <w:rPr>
                <w:rFonts w:ascii="Times New Roman"/>
                <w:b/>
                <w:spacing w:val="-2"/>
                <w:sz w:val="20"/>
              </w:rPr>
              <w:t>Factors</w:t>
            </w:r>
          </w:p>
        </w:tc>
        <w:tc>
          <w:tcPr>
            <w:tcW w:w="2144" w:type="dxa"/>
          </w:tcPr>
          <w:p w:rsidR="00AD17E8" w:rsidRDefault="00AD17E8" w:rsidP="00025825">
            <w:pPr>
              <w:pStyle w:val="TableParagraph"/>
              <w:ind w:left="755"/>
              <w:jc w:val="left"/>
              <w:rPr>
                <w:rFonts w:ascii="Times New Roman"/>
                <w:b/>
                <w:sz w:val="20"/>
              </w:rPr>
            </w:pPr>
            <w:r>
              <w:rPr>
                <w:rFonts w:ascii="Times New Roman"/>
                <w:b/>
                <w:sz w:val="20"/>
              </w:rPr>
              <w:t>Number</w:t>
            </w:r>
            <w:r w:rsidR="00C92E19">
              <w:rPr>
                <w:rFonts w:ascii="Times New Roman"/>
                <w:b/>
                <w:sz w:val="20"/>
              </w:rPr>
              <w:t xml:space="preserve"> </w:t>
            </w:r>
            <w:r>
              <w:rPr>
                <w:rFonts w:ascii="Times New Roman"/>
                <w:b/>
                <w:spacing w:val="-5"/>
                <w:sz w:val="20"/>
              </w:rPr>
              <w:t>of</w:t>
            </w:r>
          </w:p>
          <w:p w:rsidR="00AD17E8" w:rsidRDefault="00AD17E8" w:rsidP="00025825">
            <w:pPr>
              <w:pStyle w:val="TableParagraph"/>
              <w:spacing w:before="34"/>
              <w:ind w:left="820"/>
              <w:jc w:val="left"/>
              <w:rPr>
                <w:rFonts w:ascii="Times New Roman"/>
                <w:b/>
                <w:sz w:val="20"/>
              </w:rPr>
            </w:pPr>
            <w:r>
              <w:rPr>
                <w:rFonts w:ascii="Times New Roman"/>
                <w:b/>
                <w:spacing w:val="-2"/>
                <w:sz w:val="20"/>
              </w:rPr>
              <w:t>Response</w:t>
            </w:r>
          </w:p>
        </w:tc>
        <w:tc>
          <w:tcPr>
            <w:tcW w:w="1603" w:type="dxa"/>
          </w:tcPr>
          <w:p w:rsidR="00AD17E8" w:rsidRDefault="00AD17E8" w:rsidP="00025825">
            <w:pPr>
              <w:pStyle w:val="TableParagraph"/>
              <w:ind w:left="8" w:right="5"/>
              <w:jc w:val="center"/>
              <w:rPr>
                <w:rFonts w:ascii="Times New Roman"/>
                <w:b/>
                <w:sz w:val="20"/>
              </w:rPr>
            </w:pPr>
            <w:proofErr w:type="gramStart"/>
            <w:r>
              <w:rPr>
                <w:rFonts w:ascii="Times New Roman"/>
                <w:b/>
                <w:sz w:val="20"/>
              </w:rPr>
              <w:t>Percentage</w:t>
            </w:r>
            <w:r>
              <w:rPr>
                <w:rFonts w:ascii="Times New Roman"/>
                <w:b/>
                <w:spacing w:val="-5"/>
                <w:sz w:val="20"/>
              </w:rPr>
              <w:t>(</w:t>
            </w:r>
            <w:proofErr w:type="gramEnd"/>
            <w:r>
              <w:rPr>
                <w:rFonts w:ascii="Times New Roman"/>
                <w:b/>
                <w:spacing w:val="-5"/>
                <w:sz w:val="20"/>
              </w:rPr>
              <w:t>%)</w:t>
            </w:r>
          </w:p>
        </w:tc>
      </w:tr>
      <w:tr w:rsidR="00AD17E8" w:rsidTr="00AD17E8">
        <w:trPr>
          <w:trHeight w:val="359"/>
          <w:jc w:val="center"/>
        </w:trPr>
        <w:tc>
          <w:tcPr>
            <w:tcW w:w="1362" w:type="dxa"/>
            <w:vMerge w:val="restart"/>
          </w:tcPr>
          <w:p w:rsidR="00AD17E8" w:rsidRDefault="00AD17E8" w:rsidP="00025825">
            <w:pPr>
              <w:pStyle w:val="TableParagraph"/>
              <w:ind w:left="25" w:right="38"/>
              <w:jc w:val="center"/>
              <w:rPr>
                <w:rFonts w:ascii="Times New Roman"/>
                <w:b/>
                <w:sz w:val="20"/>
              </w:rPr>
            </w:pPr>
            <w:r>
              <w:rPr>
                <w:rFonts w:ascii="Times New Roman"/>
                <w:b/>
                <w:spacing w:val="-4"/>
                <w:sz w:val="20"/>
              </w:rPr>
              <w:t>Offa</w:t>
            </w: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z w:val="20"/>
              </w:rPr>
              <w:t>Poor</w:t>
            </w:r>
            <w:r w:rsidR="00C92E19">
              <w:rPr>
                <w:rFonts w:ascii="Times New Roman"/>
                <w:sz w:val="20"/>
              </w:rPr>
              <w:t xml:space="preserve"> </w:t>
            </w:r>
            <w:r>
              <w:rPr>
                <w:rFonts w:ascii="Times New Roman"/>
                <w:sz w:val="20"/>
              </w:rPr>
              <w:t>market</w:t>
            </w:r>
            <w:r w:rsidR="00C92E19">
              <w:rPr>
                <w:rFonts w:ascii="Times New Roman"/>
                <w:sz w:val="20"/>
              </w:rPr>
              <w:t xml:space="preserve"> </w:t>
            </w:r>
            <w:r>
              <w:rPr>
                <w:rFonts w:ascii="Times New Roman"/>
                <w:sz w:val="20"/>
              </w:rPr>
              <w:t>value</w:t>
            </w:r>
            <w:r w:rsidR="00C92E19">
              <w:rPr>
                <w:rFonts w:ascii="Times New Roman"/>
                <w:sz w:val="20"/>
              </w:rPr>
              <w:t xml:space="preserve"> </w:t>
            </w:r>
            <w:r>
              <w:rPr>
                <w:rFonts w:ascii="Times New Roman"/>
                <w:sz w:val="20"/>
              </w:rPr>
              <w:t>of</w:t>
            </w:r>
            <w:r w:rsidR="00C92E19">
              <w:rPr>
                <w:rFonts w:ascii="Times New Roman"/>
                <w:sz w:val="20"/>
              </w:rPr>
              <w:t xml:space="preserve"> </w:t>
            </w:r>
            <w:r>
              <w:rPr>
                <w:rFonts w:ascii="Times New Roman"/>
                <w:sz w:val="20"/>
              </w:rPr>
              <w:t>the</w:t>
            </w:r>
            <w:r w:rsidR="00C92E19">
              <w:rPr>
                <w:rFonts w:ascii="Times New Roman"/>
                <w:sz w:val="20"/>
              </w:rPr>
              <w:t xml:space="preserv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4</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22.2</w:t>
            </w:r>
          </w:p>
        </w:tc>
      </w:tr>
      <w:tr w:rsidR="00AD17E8" w:rsidTr="00AD17E8">
        <w:trPr>
          <w:trHeight w:val="405"/>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z w:val="20"/>
              </w:rPr>
              <w:t>Small</w:t>
            </w:r>
            <w:r w:rsidR="00C92E19">
              <w:rPr>
                <w:rFonts w:ascii="Times New Roman"/>
                <w:sz w:val="20"/>
              </w:rPr>
              <w:t xml:space="preserve"> </w:t>
            </w:r>
            <w:r>
              <w:rPr>
                <w:rFonts w:ascii="Times New Roman"/>
                <w:sz w:val="20"/>
              </w:rPr>
              <w:t>scale</w:t>
            </w:r>
            <w:r w:rsidR="00C92E19">
              <w:rPr>
                <w:rFonts w:ascii="Times New Roman"/>
                <w:sz w:val="20"/>
              </w:rPr>
              <w:t xml:space="preserve"> </w:t>
            </w:r>
            <w:r>
              <w:rPr>
                <w:rFonts w:ascii="Times New Roman"/>
                <w:sz w:val="20"/>
              </w:rPr>
              <w:t>nature</w:t>
            </w:r>
            <w:r w:rsidR="00C92E19">
              <w:rPr>
                <w:rFonts w:ascii="Times New Roman"/>
                <w:sz w:val="20"/>
              </w:rPr>
              <w:t xml:space="preserve"> </w:t>
            </w:r>
            <w:r>
              <w:rPr>
                <w:rFonts w:ascii="Times New Roman"/>
                <w:sz w:val="20"/>
              </w:rPr>
              <w:t>of</w:t>
            </w:r>
            <w:r w:rsidR="00C92E19">
              <w:rPr>
                <w:rFonts w:ascii="Times New Roman"/>
                <w:sz w:val="20"/>
              </w:rPr>
              <w:t xml:space="preserve"> </w:t>
            </w:r>
            <w:r>
              <w:rPr>
                <w:rFonts w:ascii="Times New Roman"/>
                <w:sz w:val="20"/>
              </w:rPr>
              <w:t>the</w:t>
            </w:r>
            <w:r w:rsidR="00C92E19">
              <w:rPr>
                <w:rFonts w:ascii="Times New Roman"/>
                <w:sz w:val="20"/>
              </w:rPr>
              <w:t xml:space="preserve"> </w:t>
            </w:r>
            <w:r>
              <w:rPr>
                <w:rFonts w:ascii="Times New Roman"/>
                <w:sz w:val="20"/>
              </w:rPr>
              <w:t>farming</w:t>
            </w:r>
            <w:r w:rsidR="00C92E19">
              <w:rPr>
                <w:rFonts w:ascii="Times New Roman"/>
                <w:sz w:val="20"/>
              </w:rPr>
              <w:t xml:space="preserve"> </w:t>
            </w:r>
            <w:r>
              <w:rPr>
                <w:rFonts w:ascii="Times New Roman"/>
                <w:sz w:val="20"/>
              </w:rPr>
              <w:t>and</w:t>
            </w:r>
            <w:r w:rsidR="00C92E19">
              <w:rPr>
                <w:rFonts w:ascii="Times New Roman"/>
                <w:sz w:val="20"/>
              </w:rPr>
              <w:t xml:space="preserve"> </w:t>
            </w:r>
            <w:r>
              <w:rPr>
                <w:rFonts w:ascii="Times New Roman"/>
                <w:spacing w:val="-2"/>
                <w:sz w:val="20"/>
              </w:rPr>
              <w:t>cropping</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14</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77.8</w:t>
            </w:r>
          </w:p>
        </w:tc>
      </w:tr>
      <w:tr w:rsidR="00AD17E8" w:rsidTr="00AD17E8">
        <w:trPr>
          <w:trHeight w:val="273"/>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line="228" w:lineRule="exact"/>
              <w:ind w:left="84"/>
              <w:jc w:val="left"/>
              <w:rPr>
                <w:rFonts w:ascii="Times New Roman"/>
                <w:sz w:val="20"/>
              </w:rPr>
            </w:pPr>
            <w:r>
              <w:rPr>
                <w:rFonts w:ascii="Times New Roman"/>
                <w:sz w:val="20"/>
              </w:rPr>
              <w:t>S</w:t>
            </w:r>
            <w:r w:rsidR="00AD17E8">
              <w:rPr>
                <w:rFonts w:ascii="Times New Roman"/>
                <w:sz w:val="20"/>
              </w:rPr>
              <w:t>ystem</w:t>
            </w:r>
            <w:r>
              <w:rPr>
                <w:rFonts w:ascii="Times New Roman"/>
                <w:sz w:val="20"/>
              </w:rPr>
              <w:t xml:space="preserve"> </w:t>
            </w:r>
            <w:r w:rsidR="00AD17E8">
              <w:rPr>
                <w:rFonts w:ascii="Times New Roman"/>
                <w:spacing w:val="-2"/>
                <w:sz w:val="20"/>
              </w:rPr>
              <w:t>practice</w:t>
            </w:r>
          </w:p>
        </w:tc>
        <w:tc>
          <w:tcPr>
            <w:tcW w:w="2144" w:type="dxa"/>
          </w:tcPr>
          <w:p w:rsidR="00AD17E8" w:rsidRDefault="00AD17E8" w:rsidP="00025825">
            <w:pPr>
              <w:pStyle w:val="TableParagraph"/>
              <w:jc w:val="left"/>
              <w:rPr>
                <w:rFonts w:ascii="Times New Roman"/>
                <w:sz w:val="20"/>
              </w:rPr>
            </w:pPr>
          </w:p>
        </w:tc>
        <w:tc>
          <w:tcPr>
            <w:tcW w:w="1603" w:type="dxa"/>
          </w:tcPr>
          <w:p w:rsidR="00AD17E8" w:rsidRDefault="00AD17E8" w:rsidP="00025825">
            <w:pPr>
              <w:pStyle w:val="TableParagraph"/>
              <w:jc w:val="left"/>
              <w:rPr>
                <w:rFonts w:ascii="Times New Roman"/>
                <w:sz w:val="20"/>
              </w:rPr>
            </w:pPr>
          </w:p>
        </w:tc>
      </w:tr>
      <w:tr w:rsidR="00AD17E8" w:rsidTr="00AD17E8">
        <w:trPr>
          <w:trHeight w:val="414"/>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5"/>
          <w:jc w:val="center"/>
        </w:trPr>
        <w:tc>
          <w:tcPr>
            <w:tcW w:w="1362" w:type="dxa"/>
            <w:vMerge w:val="restart"/>
          </w:tcPr>
          <w:p w:rsidR="00AD17E8" w:rsidRDefault="00AD17E8" w:rsidP="00025825">
            <w:pPr>
              <w:pStyle w:val="TableParagraph"/>
              <w:spacing w:before="2"/>
              <w:ind w:left="25" w:right="41"/>
              <w:jc w:val="center"/>
              <w:rPr>
                <w:rFonts w:ascii="Times New Roman"/>
                <w:b/>
                <w:sz w:val="20"/>
              </w:rPr>
            </w:pPr>
            <w:proofErr w:type="spellStart"/>
            <w:r>
              <w:rPr>
                <w:rFonts w:ascii="Times New Roman"/>
                <w:b/>
                <w:spacing w:val="-5"/>
                <w:sz w:val="20"/>
              </w:rPr>
              <w:t>Asa</w:t>
            </w:r>
            <w:proofErr w:type="spellEnd"/>
          </w:p>
        </w:tc>
        <w:tc>
          <w:tcPr>
            <w:tcW w:w="4135" w:type="dxa"/>
          </w:tcPr>
          <w:p w:rsidR="00AD17E8" w:rsidRDefault="00C92E19" w:rsidP="00025825">
            <w:pPr>
              <w:pStyle w:val="TableParagraph"/>
              <w:spacing w:line="228" w:lineRule="exact"/>
              <w:ind w:left="84"/>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8" w:lineRule="exact"/>
              <w:ind w:left="6" w:right="1"/>
              <w:jc w:val="center"/>
              <w:rPr>
                <w:rFonts w:ascii="Times New Roman"/>
                <w:sz w:val="20"/>
              </w:rPr>
            </w:pPr>
            <w:r>
              <w:rPr>
                <w:rFonts w:ascii="Times New Roman"/>
                <w:spacing w:val="-10"/>
                <w:sz w:val="20"/>
              </w:rPr>
              <w:t>5</w:t>
            </w:r>
          </w:p>
        </w:tc>
        <w:tc>
          <w:tcPr>
            <w:tcW w:w="1603" w:type="dxa"/>
          </w:tcPr>
          <w:p w:rsidR="00AD17E8" w:rsidRDefault="00AD17E8" w:rsidP="00025825">
            <w:pPr>
              <w:pStyle w:val="TableParagraph"/>
              <w:spacing w:line="228" w:lineRule="exact"/>
              <w:ind w:left="8" w:right="5"/>
              <w:jc w:val="center"/>
              <w:rPr>
                <w:rFonts w:ascii="Times New Roman"/>
                <w:sz w:val="20"/>
              </w:rPr>
            </w:pPr>
            <w:r>
              <w:rPr>
                <w:rFonts w:ascii="Times New Roman"/>
                <w:spacing w:val="-2"/>
                <w:sz w:val="20"/>
              </w:rPr>
              <w:t>27.8%</w:t>
            </w:r>
          </w:p>
        </w:tc>
      </w:tr>
      <w:tr w:rsidR="00AD17E8" w:rsidTr="00AD17E8">
        <w:trPr>
          <w:trHeight w:val="527"/>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84"/>
              <w:jc w:val="left"/>
              <w:rPr>
                <w:rFonts w:ascii="Times New Roman"/>
                <w:sz w:val="20"/>
              </w:rPr>
            </w:pPr>
            <w:r>
              <w:rPr>
                <w:rFonts w:ascii="Times New Roman"/>
                <w:sz w:val="20"/>
              </w:rPr>
              <w:t xml:space="preserve">Small scale nature of the farming and </w:t>
            </w:r>
            <w:r>
              <w:rPr>
                <w:rFonts w:ascii="Times New Roman"/>
                <w:spacing w:val="-2"/>
                <w:sz w:val="20"/>
              </w:rPr>
              <w:t>cropping</w:t>
            </w:r>
            <w:r>
              <w:rPr>
                <w:rFonts w:ascii="Times New Roman"/>
                <w:sz w:val="20"/>
              </w:rPr>
              <w:t xml:space="preserve"> </w:t>
            </w:r>
            <w:r w:rsidR="00AD17E8">
              <w:rPr>
                <w:rFonts w:ascii="Times New Roman"/>
                <w:sz w:val="20"/>
              </w:rPr>
              <w:t>system</w:t>
            </w:r>
            <w:r>
              <w:rPr>
                <w:rFonts w:ascii="Times New Roman"/>
                <w:sz w:val="20"/>
              </w:rPr>
              <w:t xml:space="preserve"> </w:t>
            </w:r>
            <w:r w:rsidR="00AD17E8">
              <w:rPr>
                <w:rFonts w:ascii="Times New Roman"/>
                <w:spacing w:val="-2"/>
                <w:sz w:val="20"/>
              </w:rPr>
              <w:t>practice</w:t>
            </w:r>
          </w:p>
        </w:tc>
        <w:tc>
          <w:tcPr>
            <w:tcW w:w="2144"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6"/>
              <w:jc w:val="center"/>
              <w:rPr>
                <w:rFonts w:ascii="Times New Roman"/>
                <w:sz w:val="20"/>
              </w:rPr>
            </w:pPr>
            <w:r>
              <w:rPr>
                <w:rFonts w:ascii="Times New Roman"/>
                <w:spacing w:val="-5"/>
                <w:sz w:val="20"/>
              </w:rPr>
              <w:t>13</w:t>
            </w:r>
          </w:p>
        </w:tc>
        <w:tc>
          <w:tcPr>
            <w:tcW w:w="1603"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8" w:right="5"/>
              <w:jc w:val="center"/>
              <w:rPr>
                <w:rFonts w:ascii="Times New Roman"/>
                <w:sz w:val="20"/>
              </w:rPr>
            </w:pPr>
            <w:r>
              <w:rPr>
                <w:rFonts w:ascii="Times New Roman"/>
                <w:spacing w:val="-2"/>
                <w:sz w:val="20"/>
              </w:rPr>
              <w:t>72.2%</w:t>
            </w:r>
          </w:p>
        </w:tc>
      </w:tr>
      <w:tr w:rsidR="00AD17E8" w:rsidTr="00AD17E8">
        <w:trPr>
          <w:trHeight w:val="266"/>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8"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8"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8" w:lineRule="exact"/>
              <w:ind w:left="8"/>
              <w:jc w:val="center"/>
              <w:rPr>
                <w:rFonts w:ascii="Times New Roman"/>
                <w:sz w:val="20"/>
              </w:rPr>
            </w:pPr>
            <w:r>
              <w:rPr>
                <w:rFonts w:ascii="Times New Roman"/>
                <w:spacing w:val="-4"/>
                <w:sz w:val="20"/>
              </w:rPr>
              <w:t>100%</w:t>
            </w:r>
          </w:p>
        </w:tc>
      </w:tr>
      <w:tr w:rsidR="00AD17E8" w:rsidTr="00AD17E8">
        <w:trPr>
          <w:trHeight w:val="280"/>
          <w:jc w:val="center"/>
        </w:trPr>
        <w:tc>
          <w:tcPr>
            <w:tcW w:w="1362" w:type="dxa"/>
            <w:vMerge w:val="restart"/>
          </w:tcPr>
          <w:p w:rsidR="00AD17E8" w:rsidRDefault="00AD17E8" w:rsidP="00025825">
            <w:pPr>
              <w:pStyle w:val="TableParagraph"/>
              <w:ind w:left="417"/>
              <w:jc w:val="left"/>
              <w:rPr>
                <w:rFonts w:ascii="Times New Roman"/>
                <w:b/>
                <w:sz w:val="20"/>
              </w:rPr>
            </w:pPr>
            <w:proofErr w:type="spellStart"/>
            <w:r>
              <w:rPr>
                <w:rFonts w:ascii="Times New Roman"/>
                <w:b/>
                <w:spacing w:val="-2"/>
                <w:sz w:val="20"/>
              </w:rPr>
              <w:t>Patigi</w:t>
            </w:r>
            <w:proofErr w:type="spellEnd"/>
          </w:p>
        </w:tc>
        <w:tc>
          <w:tcPr>
            <w:tcW w:w="4135" w:type="dxa"/>
          </w:tcPr>
          <w:p w:rsidR="00AD17E8" w:rsidRDefault="00C92E19" w:rsidP="00025825">
            <w:pPr>
              <w:pStyle w:val="TableParagraph"/>
              <w:spacing w:line="225" w:lineRule="exact"/>
              <w:ind w:left="84"/>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5</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27.8</w:t>
            </w:r>
          </w:p>
        </w:tc>
      </w:tr>
      <w:tr w:rsidR="00AD17E8" w:rsidTr="00AD17E8">
        <w:trPr>
          <w:trHeight w:val="530"/>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84"/>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6"/>
              <w:jc w:val="center"/>
              <w:rPr>
                <w:rFonts w:ascii="Times New Roman"/>
                <w:sz w:val="20"/>
              </w:rPr>
            </w:pPr>
            <w:r>
              <w:rPr>
                <w:rFonts w:ascii="Times New Roman"/>
                <w:spacing w:val="-5"/>
                <w:sz w:val="20"/>
              </w:rPr>
              <w:t>13</w:t>
            </w:r>
          </w:p>
        </w:tc>
        <w:tc>
          <w:tcPr>
            <w:tcW w:w="1603"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8" w:right="3"/>
              <w:jc w:val="center"/>
              <w:rPr>
                <w:rFonts w:ascii="Times New Roman"/>
                <w:sz w:val="20"/>
              </w:rPr>
            </w:pPr>
            <w:r>
              <w:rPr>
                <w:rFonts w:ascii="Times New Roman"/>
                <w:spacing w:val="-4"/>
                <w:sz w:val="20"/>
              </w:rPr>
              <w:t>72.2</w:t>
            </w:r>
          </w:p>
        </w:tc>
      </w:tr>
      <w:tr w:rsidR="00AD17E8" w:rsidTr="00AD17E8">
        <w:trPr>
          <w:trHeight w:val="26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5"/>
          <w:jc w:val="center"/>
        </w:trPr>
        <w:tc>
          <w:tcPr>
            <w:tcW w:w="1362" w:type="dxa"/>
            <w:vMerge w:val="restart"/>
          </w:tcPr>
          <w:p w:rsidR="00AD17E8" w:rsidRDefault="00AD17E8" w:rsidP="00025825">
            <w:pPr>
              <w:pStyle w:val="TableParagraph"/>
              <w:ind w:left="148"/>
              <w:jc w:val="left"/>
              <w:rPr>
                <w:rFonts w:ascii="Times New Roman"/>
                <w:b/>
                <w:sz w:val="20"/>
              </w:rPr>
            </w:pPr>
            <w:proofErr w:type="spellStart"/>
            <w:r>
              <w:rPr>
                <w:rFonts w:ascii="Times New Roman"/>
                <w:b/>
                <w:sz w:val="20"/>
              </w:rPr>
              <w:t>Ilorin</w:t>
            </w:r>
            <w:r>
              <w:rPr>
                <w:rFonts w:ascii="Times New Roman"/>
                <w:b/>
                <w:spacing w:val="-2"/>
                <w:sz w:val="20"/>
              </w:rPr>
              <w:t>South</w:t>
            </w:r>
            <w:proofErr w:type="spellEnd"/>
          </w:p>
        </w:tc>
        <w:tc>
          <w:tcPr>
            <w:tcW w:w="4135" w:type="dxa"/>
          </w:tcPr>
          <w:p w:rsidR="00AD17E8" w:rsidRDefault="00C92E19" w:rsidP="00025825">
            <w:pPr>
              <w:pStyle w:val="TableParagraph"/>
              <w:spacing w:line="225" w:lineRule="exact"/>
              <w:ind w:left="84"/>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7</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38.9</w:t>
            </w:r>
          </w:p>
        </w:tc>
      </w:tr>
      <w:tr w:rsidR="00AD17E8" w:rsidTr="00AD17E8">
        <w:trPr>
          <w:trHeight w:val="529"/>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84"/>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line="228" w:lineRule="exact"/>
              <w:ind w:left="6"/>
              <w:jc w:val="center"/>
              <w:rPr>
                <w:rFonts w:ascii="Times New Roman"/>
                <w:sz w:val="20"/>
              </w:rPr>
            </w:pPr>
            <w:r>
              <w:rPr>
                <w:rFonts w:ascii="Times New Roman"/>
                <w:spacing w:val="-5"/>
                <w:sz w:val="20"/>
              </w:rPr>
              <w:t>11</w:t>
            </w:r>
          </w:p>
        </w:tc>
        <w:tc>
          <w:tcPr>
            <w:tcW w:w="1603" w:type="dxa"/>
          </w:tcPr>
          <w:p w:rsidR="00AD17E8" w:rsidRDefault="00AD17E8" w:rsidP="00025825">
            <w:pPr>
              <w:pStyle w:val="TableParagraph"/>
              <w:spacing w:line="228" w:lineRule="exact"/>
              <w:ind w:left="8" w:right="4"/>
              <w:jc w:val="center"/>
              <w:rPr>
                <w:rFonts w:ascii="Times New Roman"/>
                <w:sz w:val="20"/>
              </w:rPr>
            </w:pPr>
            <w:r>
              <w:rPr>
                <w:rFonts w:ascii="Times New Roman"/>
                <w:spacing w:val="-5"/>
                <w:sz w:val="20"/>
              </w:rPr>
              <w:t>611</w:t>
            </w:r>
          </w:p>
        </w:tc>
      </w:tr>
      <w:tr w:rsidR="00AD17E8" w:rsidTr="00AD17E8">
        <w:trPr>
          <w:trHeight w:val="362"/>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82"/>
          <w:jc w:val="center"/>
        </w:trPr>
        <w:tc>
          <w:tcPr>
            <w:tcW w:w="1362" w:type="dxa"/>
            <w:vMerge w:val="restart"/>
          </w:tcPr>
          <w:p w:rsidR="00AD17E8" w:rsidRDefault="00AD17E8" w:rsidP="00025825">
            <w:pPr>
              <w:pStyle w:val="TableParagraph"/>
              <w:ind w:left="208"/>
              <w:jc w:val="left"/>
              <w:rPr>
                <w:rFonts w:ascii="Times New Roman"/>
                <w:b/>
                <w:sz w:val="20"/>
              </w:rPr>
            </w:pPr>
            <w:proofErr w:type="spellStart"/>
            <w:r>
              <w:rPr>
                <w:rFonts w:ascii="Times New Roman"/>
                <w:b/>
                <w:sz w:val="20"/>
              </w:rPr>
              <w:t>Ilorin</w:t>
            </w:r>
            <w:r>
              <w:rPr>
                <w:rFonts w:ascii="Times New Roman"/>
                <w:b/>
                <w:spacing w:val="-4"/>
                <w:sz w:val="20"/>
              </w:rPr>
              <w:t>East</w:t>
            </w:r>
            <w:proofErr w:type="spellEnd"/>
          </w:p>
        </w:tc>
        <w:tc>
          <w:tcPr>
            <w:tcW w:w="4135" w:type="dxa"/>
          </w:tcPr>
          <w:p w:rsidR="00AD17E8" w:rsidRDefault="00C92E19" w:rsidP="00025825">
            <w:pPr>
              <w:pStyle w:val="TableParagraph"/>
              <w:spacing w:line="225" w:lineRule="exact"/>
              <w:ind w:left="84"/>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4</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22.2</w:t>
            </w:r>
          </w:p>
        </w:tc>
      </w:tr>
      <w:tr w:rsidR="00AD17E8" w:rsidTr="00AD17E8">
        <w:trPr>
          <w:trHeight w:val="530"/>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84"/>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14</w:t>
            </w:r>
          </w:p>
        </w:tc>
        <w:tc>
          <w:tcPr>
            <w:tcW w:w="1603" w:type="dxa"/>
          </w:tcPr>
          <w:p w:rsidR="00AD17E8" w:rsidRDefault="00AD17E8" w:rsidP="00025825">
            <w:pPr>
              <w:pStyle w:val="TableParagraph"/>
              <w:spacing w:line="225" w:lineRule="exact"/>
              <w:ind w:left="8" w:right="4"/>
              <w:jc w:val="center"/>
              <w:rPr>
                <w:rFonts w:ascii="Times New Roman"/>
                <w:sz w:val="20"/>
              </w:rPr>
            </w:pPr>
            <w:r>
              <w:rPr>
                <w:rFonts w:ascii="Times New Roman"/>
                <w:spacing w:val="-5"/>
                <w:sz w:val="20"/>
              </w:rPr>
              <w:t>778</w:t>
            </w:r>
          </w:p>
        </w:tc>
      </w:tr>
      <w:tr w:rsidR="00AD17E8" w:rsidTr="00AD17E8">
        <w:trPr>
          <w:trHeight w:val="26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84"/>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3"/>
          <w:jc w:val="center"/>
        </w:trPr>
        <w:tc>
          <w:tcPr>
            <w:tcW w:w="1362" w:type="dxa"/>
            <w:vMerge w:val="restart"/>
          </w:tcPr>
          <w:p w:rsidR="00AD17E8" w:rsidRDefault="00AD17E8" w:rsidP="00025825">
            <w:pPr>
              <w:pStyle w:val="TableParagraph"/>
              <w:spacing w:line="225" w:lineRule="exact"/>
              <w:ind w:left="350"/>
              <w:jc w:val="left"/>
              <w:rPr>
                <w:rFonts w:ascii="Times New Roman"/>
                <w:sz w:val="20"/>
              </w:rPr>
            </w:pPr>
            <w:proofErr w:type="spellStart"/>
            <w:r>
              <w:rPr>
                <w:rFonts w:ascii="Times New Roman"/>
                <w:spacing w:val="-2"/>
                <w:sz w:val="20"/>
              </w:rPr>
              <w:t>Ifelodon</w:t>
            </w:r>
            <w:proofErr w:type="spellEnd"/>
          </w:p>
        </w:tc>
        <w:tc>
          <w:tcPr>
            <w:tcW w:w="4135" w:type="dxa"/>
          </w:tcPr>
          <w:p w:rsidR="00AD17E8" w:rsidRDefault="00C92E19" w:rsidP="00025825">
            <w:pPr>
              <w:pStyle w:val="TableParagraph"/>
              <w:spacing w:line="225"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6</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33.3</w:t>
            </w:r>
          </w:p>
        </w:tc>
      </w:tr>
      <w:tr w:rsidR="00AD17E8" w:rsidTr="00AD17E8">
        <w:trPr>
          <w:trHeight w:val="530"/>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6"/>
              <w:ind w:left="130"/>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before="31"/>
              <w:jc w:val="left"/>
              <w:rPr>
                <w:rFonts w:ascii="Times New Roman"/>
                <w:b/>
                <w:sz w:val="20"/>
              </w:rPr>
            </w:pPr>
          </w:p>
          <w:p w:rsidR="00AD17E8" w:rsidRDefault="00AD17E8" w:rsidP="00025825">
            <w:pPr>
              <w:pStyle w:val="TableParagraph"/>
              <w:spacing w:before="1"/>
              <w:ind w:left="6"/>
              <w:jc w:val="center"/>
              <w:rPr>
                <w:rFonts w:ascii="Times New Roman"/>
                <w:sz w:val="20"/>
              </w:rPr>
            </w:pPr>
            <w:r>
              <w:rPr>
                <w:rFonts w:ascii="Times New Roman"/>
                <w:spacing w:val="-5"/>
                <w:sz w:val="20"/>
              </w:rPr>
              <w:t>12</w:t>
            </w:r>
          </w:p>
        </w:tc>
        <w:tc>
          <w:tcPr>
            <w:tcW w:w="1603" w:type="dxa"/>
          </w:tcPr>
          <w:p w:rsidR="00AD17E8" w:rsidRDefault="00AD17E8" w:rsidP="00025825">
            <w:pPr>
              <w:pStyle w:val="TableParagraph"/>
              <w:spacing w:before="31"/>
              <w:jc w:val="left"/>
              <w:rPr>
                <w:rFonts w:ascii="Times New Roman"/>
                <w:b/>
                <w:sz w:val="20"/>
              </w:rPr>
            </w:pPr>
          </w:p>
          <w:p w:rsidR="00AD17E8" w:rsidRDefault="00AD17E8" w:rsidP="00025825">
            <w:pPr>
              <w:pStyle w:val="TableParagraph"/>
              <w:spacing w:before="1"/>
              <w:ind w:left="8" w:right="3"/>
              <w:jc w:val="center"/>
              <w:rPr>
                <w:rFonts w:ascii="Times New Roman"/>
                <w:sz w:val="20"/>
              </w:rPr>
            </w:pPr>
            <w:r>
              <w:rPr>
                <w:rFonts w:ascii="Times New Roman"/>
                <w:spacing w:val="-4"/>
                <w:sz w:val="20"/>
              </w:rPr>
              <w:t>66.7</w:t>
            </w:r>
          </w:p>
        </w:tc>
      </w:tr>
      <w:tr w:rsidR="00AD17E8" w:rsidTr="00AD17E8">
        <w:trPr>
          <w:trHeight w:val="26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6"/>
          <w:jc w:val="center"/>
        </w:trPr>
        <w:tc>
          <w:tcPr>
            <w:tcW w:w="1362" w:type="dxa"/>
            <w:vMerge w:val="restart"/>
          </w:tcPr>
          <w:p w:rsidR="00AD17E8" w:rsidRDefault="00AD17E8" w:rsidP="00025825">
            <w:pPr>
              <w:pStyle w:val="TableParagraph"/>
              <w:spacing w:line="225" w:lineRule="exact"/>
              <w:ind w:left="467"/>
              <w:jc w:val="left"/>
              <w:rPr>
                <w:rFonts w:ascii="Times New Roman"/>
                <w:sz w:val="20"/>
              </w:rPr>
            </w:pPr>
            <w:r>
              <w:rPr>
                <w:rFonts w:ascii="Times New Roman"/>
                <w:spacing w:val="-4"/>
                <w:sz w:val="20"/>
              </w:rPr>
              <w:t>Moro</w:t>
            </w:r>
          </w:p>
        </w:tc>
        <w:tc>
          <w:tcPr>
            <w:tcW w:w="4135" w:type="dxa"/>
          </w:tcPr>
          <w:p w:rsidR="00AD17E8" w:rsidRDefault="00C92E19" w:rsidP="00025825">
            <w:pPr>
              <w:pStyle w:val="TableParagraph"/>
              <w:spacing w:line="225"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8</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4"/>
                <w:sz w:val="20"/>
              </w:rPr>
              <w:t>44.4</w:t>
            </w:r>
          </w:p>
        </w:tc>
      </w:tr>
      <w:tr w:rsidR="00AD17E8" w:rsidTr="00AD17E8">
        <w:trPr>
          <w:trHeight w:val="527"/>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4"/>
              <w:ind w:left="130"/>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10</w:t>
            </w:r>
          </w:p>
        </w:tc>
        <w:tc>
          <w:tcPr>
            <w:tcW w:w="1603" w:type="dxa"/>
          </w:tcPr>
          <w:p w:rsidR="00AD17E8" w:rsidRDefault="00AD17E8" w:rsidP="00025825">
            <w:pPr>
              <w:pStyle w:val="TableParagraph"/>
              <w:spacing w:before="29"/>
              <w:jc w:val="left"/>
              <w:rPr>
                <w:rFonts w:ascii="Times New Roman"/>
                <w:b/>
                <w:sz w:val="20"/>
              </w:rPr>
            </w:pPr>
          </w:p>
          <w:p w:rsidR="00AD17E8" w:rsidRDefault="00AD17E8" w:rsidP="00025825">
            <w:pPr>
              <w:pStyle w:val="TableParagraph"/>
              <w:ind w:left="8" w:right="3"/>
              <w:jc w:val="center"/>
              <w:rPr>
                <w:rFonts w:ascii="Times New Roman"/>
                <w:sz w:val="20"/>
              </w:rPr>
            </w:pPr>
            <w:r>
              <w:rPr>
                <w:rFonts w:ascii="Times New Roman"/>
                <w:spacing w:val="-4"/>
                <w:sz w:val="20"/>
              </w:rPr>
              <w:t>55.6</w:t>
            </w:r>
          </w:p>
        </w:tc>
      </w:tr>
      <w:tr w:rsidR="00AD17E8" w:rsidTr="00AD17E8">
        <w:trPr>
          <w:trHeight w:val="265"/>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309"/>
          <w:jc w:val="center"/>
        </w:trPr>
        <w:tc>
          <w:tcPr>
            <w:tcW w:w="1362" w:type="dxa"/>
            <w:vMerge w:val="restart"/>
          </w:tcPr>
          <w:p w:rsidR="00AD17E8" w:rsidRDefault="00AD17E8" w:rsidP="00025825">
            <w:pPr>
              <w:pStyle w:val="TableParagraph"/>
              <w:spacing w:line="225" w:lineRule="exact"/>
              <w:ind w:left="41" w:right="16"/>
              <w:jc w:val="center"/>
              <w:rPr>
                <w:rFonts w:ascii="Times New Roman"/>
                <w:sz w:val="20"/>
              </w:rPr>
            </w:pPr>
            <w:proofErr w:type="spellStart"/>
            <w:r>
              <w:rPr>
                <w:rFonts w:ascii="Times New Roman"/>
                <w:spacing w:val="-5"/>
                <w:sz w:val="20"/>
              </w:rPr>
              <w:t>Edu</w:t>
            </w:r>
            <w:proofErr w:type="spellEnd"/>
          </w:p>
        </w:tc>
        <w:tc>
          <w:tcPr>
            <w:tcW w:w="4135" w:type="dxa"/>
          </w:tcPr>
          <w:p w:rsidR="00AD17E8" w:rsidRDefault="00C92E19" w:rsidP="00025825">
            <w:pPr>
              <w:pStyle w:val="TableParagraph"/>
              <w:spacing w:line="225"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6</w:t>
            </w:r>
          </w:p>
        </w:tc>
        <w:tc>
          <w:tcPr>
            <w:tcW w:w="1603" w:type="dxa"/>
          </w:tcPr>
          <w:p w:rsidR="00AD17E8" w:rsidRDefault="00AD17E8" w:rsidP="00025825">
            <w:pPr>
              <w:pStyle w:val="TableParagraph"/>
              <w:spacing w:line="225" w:lineRule="exact"/>
              <w:ind w:left="8" w:right="4"/>
              <w:jc w:val="center"/>
              <w:rPr>
                <w:rFonts w:ascii="Times New Roman"/>
                <w:sz w:val="20"/>
              </w:rPr>
            </w:pPr>
            <w:r>
              <w:rPr>
                <w:rFonts w:ascii="Times New Roman"/>
                <w:spacing w:val="-5"/>
                <w:sz w:val="20"/>
              </w:rPr>
              <w:t>333</w:t>
            </w:r>
          </w:p>
        </w:tc>
      </w:tr>
      <w:tr w:rsidR="00AD17E8" w:rsidTr="00AD17E8">
        <w:trPr>
          <w:trHeight w:val="530"/>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before="37"/>
              <w:ind w:left="130"/>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before="32"/>
              <w:jc w:val="left"/>
              <w:rPr>
                <w:rFonts w:ascii="Times New Roman"/>
                <w:b/>
                <w:sz w:val="20"/>
              </w:rPr>
            </w:pPr>
          </w:p>
          <w:p w:rsidR="00AD17E8" w:rsidRDefault="00AD17E8" w:rsidP="00025825">
            <w:pPr>
              <w:pStyle w:val="TableParagraph"/>
              <w:ind w:left="6"/>
              <w:jc w:val="center"/>
              <w:rPr>
                <w:rFonts w:ascii="Times New Roman"/>
                <w:sz w:val="20"/>
              </w:rPr>
            </w:pPr>
            <w:r>
              <w:rPr>
                <w:rFonts w:ascii="Times New Roman"/>
                <w:spacing w:val="-5"/>
                <w:sz w:val="20"/>
              </w:rPr>
              <w:t>12</w:t>
            </w:r>
          </w:p>
        </w:tc>
        <w:tc>
          <w:tcPr>
            <w:tcW w:w="1603" w:type="dxa"/>
          </w:tcPr>
          <w:p w:rsidR="00AD17E8" w:rsidRDefault="00AD17E8" w:rsidP="00025825">
            <w:pPr>
              <w:pStyle w:val="TableParagraph"/>
              <w:spacing w:before="32"/>
              <w:jc w:val="left"/>
              <w:rPr>
                <w:rFonts w:ascii="Times New Roman"/>
                <w:b/>
                <w:sz w:val="20"/>
              </w:rPr>
            </w:pPr>
          </w:p>
          <w:p w:rsidR="00AD17E8" w:rsidRDefault="00AD17E8" w:rsidP="00025825">
            <w:pPr>
              <w:pStyle w:val="TableParagraph"/>
              <w:ind w:left="8" w:right="4"/>
              <w:jc w:val="center"/>
              <w:rPr>
                <w:rFonts w:ascii="Times New Roman"/>
                <w:sz w:val="20"/>
              </w:rPr>
            </w:pPr>
            <w:r>
              <w:rPr>
                <w:rFonts w:ascii="Times New Roman"/>
                <w:spacing w:val="-5"/>
                <w:sz w:val="20"/>
              </w:rPr>
              <w:t>667</w:t>
            </w:r>
          </w:p>
        </w:tc>
      </w:tr>
      <w:tr w:rsidR="00AD17E8" w:rsidTr="00AD17E8">
        <w:trPr>
          <w:trHeight w:val="378"/>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263"/>
          <w:jc w:val="center"/>
        </w:trPr>
        <w:tc>
          <w:tcPr>
            <w:tcW w:w="1362" w:type="dxa"/>
            <w:vMerge w:val="restart"/>
          </w:tcPr>
          <w:p w:rsidR="00AD17E8" w:rsidRDefault="00AD17E8" w:rsidP="00025825">
            <w:pPr>
              <w:pStyle w:val="TableParagraph"/>
              <w:spacing w:line="225" w:lineRule="exact"/>
              <w:ind w:left="467"/>
              <w:jc w:val="left"/>
              <w:rPr>
                <w:rFonts w:ascii="Times New Roman"/>
                <w:sz w:val="20"/>
              </w:rPr>
            </w:pPr>
            <w:proofErr w:type="spellStart"/>
            <w:r>
              <w:rPr>
                <w:rFonts w:ascii="Times New Roman"/>
                <w:spacing w:val="-4"/>
                <w:sz w:val="20"/>
              </w:rPr>
              <w:t>Oyun</w:t>
            </w:r>
            <w:proofErr w:type="spellEnd"/>
          </w:p>
        </w:tc>
        <w:tc>
          <w:tcPr>
            <w:tcW w:w="4135" w:type="dxa"/>
          </w:tcPr>
          <w:p w:rsidR="00AD17E8" w:rsidRDefault="00C92E19" w:rsidP="00025825">
            <w:pPr>
              <w:pStyle w:val="TableParagraph"/>
              <w:spacing w:line="225"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5" w:lineRule="exact"/>
              <w:ind w:left="6" w:right="1"/>
              <w:jc w:val="center"/>
              <w:rPr>
                <w:rFonts w:ascii="Times New Roman"/>
                <w:sz w:val="20"/>
              </w:rPr>
            </w:pPr>
            <w:r>
              <w:rPr>
                <w:rFonts w:ascii="Times New Roman"/>
                <w:spacing w:val="-10"/>
                <w:sz w:val="20"/>
              </w:rPr>
              <w:t>1</w:t>
            </w:r>
          </w:p>
        </w:tc>
        <w:tc>
          <w:tcPr>
            <w:tcW w:w="1603" w:type="dxa"/>
          </w:tcPr>
          <w:p w:rsidR="00AD17E8" w:rsidRDefault="00AD17E8" w:rsidP="00025825">
            <w:pPr>
              <w:pStyle w:val="TableParagraph"/>
              <w:spacing w:line="225" w:lineRule="exact"/>
              <w:ind w:left="8" w:right="3"/>
              <w:jc w:val="center"/>
              <w:rPr>
                <w:rFonts w:ascii="Times New Roman"/>
                <w:sz w:val="20"/>
              </w:rPr>
            </w:pPr>
            <w:r>
              <w:rPr>
                <w:rFonts w:ascii="Times New Roman"/>
                <w:spacing w:val="-5"/>
                <w:sz w:val="20"/>
              </w:rPr>
              <w:t>5.6</w:t>
            </w:r>
          </w:p>
        </w:tc>
      </w:tr>
      <w:tr w:rsidR="00AD17E8" w:rsidTr="00AD17E8">
        <w:trPr>
          <w:trHeight w:val="587"/>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78" w:lineRule="auto"/>
              <w:ind w:left="130"/>
              <w:jc w:val="left"/>
              <w:rPr>
                <w:rFonts w:ascii="Times New Roman"/>
                <w:sz w:val="20"/>
              </w:rPr>
            </w:pPr>
            <w:r>
              <w:rPr>
                <w:rFonts w:ascii="Times New Roman"/>
                <w:sz w:val="20"/>
              </w:rPr>
              <w:t>Small scale nature of the farming and cropping system practice</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17</w:t>
            </w:r>
          </w:p>
        </w:tc>
        <w:tc>
          <w:tcPr>
            <w:tcW w:w="1603" w:type="dxa"/>
          </w:tcPr>
          <w:p w:rsidR="00AD17E8" w:rsidRDefault="00AD17E8" w:rsidP="00025825">
            <w:pPr>
              <w:pStyle w:val="TableParagraph"/>
              <w:spacing w:before="31"/>
              <w:jc w:val="left"/>
              <w:rPr>
                <w:rFonts w:ascii="Times New Roman"/>
                <w:b/>
                <w:sz w:val="20"/>
              </w:rPr>
            </w:pPr>
          </w:p>
          <w:p w:rsidR="00AD17E8" w:rsidRDefault="00AD17E8" w:rsidP="00025825">
            <w:pPr>
              <w:pStyle w:val="TableParagraph"/>
              <w:spacing w:before="1"/>
              <w:ind w:left="8" w:right="3"/>
              <w:jc w:val="center"/>
              <w:rPr>
                <w:rFonts w:ascii="Times New Roman"/>
                <w:sz w:val="20"/>
              </w:rPr>
            </w:pPr>
            <w:r>
              <w:rPr>
                <w:rFonts w:ascii="Times New Roman"/>
                <w:spacing w:val="-4"/>
                <w:sz w:val="20"/>
              </w:rPr>
              <w:t>94.4</w:t>
            </w:r>
          </w:p>
        </w:tc>
      </w:tr>
      <w:tr w:rsidR="00AD17E8" w:rsidTr="00AD17E8">
        <w:trPr>
          <w:trHeight w:val="26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r w:rsidR="00AD17E8" w:rsidTr="00AD17E8">
        <w:trPr>
          <w:trHeight w:val="316"/>
          <w:jc w:val="center"/>
        </w:trPr>
        <w:tc>
          <w:tcPr>
            <w:tcW w:w="1362" w:type="dxa"/>
            <w:vMerge w:val="restart"/>
          </w:tcPr>
          <w:p w:rsidR="00AD17E8" w:rsidRDefault="00AD17E8" w:rsidP="00025825">
            <w:pPr>
              <w:pStyle w:val="TableParagraph"/>
              <w:spacing w:line="228" w:lineRule="exact"/>
              <w:ind w:left="328"/>
              <w:jc w:val="left"/>
              <w:rPr>
                <w:rFonts w:ascii="Times New Roman"/>
                <w:sz w:val="20"/>
              </w:rPr>
            </w:pPr>
            <w:proofErr w:type="spellStart"/>
            <w:r>
              <w:rPr>
                <w:rFonts w:ascii="Times New Roman"/>
                <w:spacing w:val="-2"/>
                <w:sz w:val="20"/>
              </w:rPr>
              <w:t>Irepodun</w:t>
            </w:r>
            <w:proofErr w:type="spellEnd"/>
          </w:p>
        </w:tc>
        <w:tc>
          <w:tcPr>
            <w:tcW w:w="4135" w:type="dxa"/>
          </w:tcPr>
          <w:p w:rsidR="00AD17E8" w:rsidRDefault="00C92E19" w:rsidP="00025825">
            <w:pPr>
              <w:pStyle w:val="TableParagraph"/>
              <w:spacing w:line="228" w:lineRule="exact"/>
              <w:ind w:left="130"/>
              <w:jc w:val="left"/>
              <w:rPr>
                <w:rFonts w:ascii="Times New Roman"/>
                <w:sz w:val="20"/>
              </w:rPr>
            </w:pPr>
            <w:r>
              <w:rPr>
                <w:rFonts w:ascii="Times New Roman"/>
                <w:sz w:val="20"/>
              </w:rPr>
              <w:t xml:space="preserve">Poor market value of the </w:t>
            </w:r>
            <w:r>
              <w:rPr>
                <w:rFonts w:ascii="Times New Roman"/>
                <w:spacing w:val="-2"/>
                <w:sz w:val="20"/>
              </w:rPr>
              <w:t>produce</w:t>
            </w:r>
          </w:p>
        </w:tc>
        <w:tc>
          <w:tcPr>
            <w:tcW w:w="2144" w:type="dxa"/>
          </w:tcPr>
          <w:p w:rsidR="00AD17E8" w:rsidRDefault="00AD17E8" w:rsidP="00025825">
            <w:pPr>
              <w:pStyle w:val="TableParagraph"/>
              <w:spacing w:line="228" w:lineRule="exact"/>
              <w:ind w:left="6" w:right="1"/>
              <w:jc w:val="center"/>
              <w:rPr>
                <w:rFonts w:ascii="Times New Roman"/>
                <w:sz w:val="20"/>
              </w:rPr>
            </w:pPr>
            <w:r>
              <w:rPr>
                <w:rFonts w:ascii="Times New Roman"/>
                <w:spacing w:val="-10"/>
                <w:sz w:val="20"/>
              </w:rPr>
              <w:t>4</w:t>
            </w:r>
          </w:p>
        </w:tc>
        <w:tc>
          <w:tcPr>
            <w:tcW w:w="1603" w:type="dxa"/>
          </w:tcPr>
          <w:p w:rsidR="00AD17E8" w:rsidRDefault="00AD17E8" w:rsidP="00025825">
            <w:pPr>
              <w:pStyle w:val="TableParagraph"/>
              <w:spacing w:line="228" w:lineRule="exact"/>
              <w:ind w:left="8" w:right="3"/>
              <w:jc w:val="center"/>
              <w:rPr>
                <w:rFonts w:ascii="Times New Roman"/>
                <w:sz w:val="20"/>
              </w:rPr>
            </w:pPr>
            <w:r>
              <w:rPr>
                <w:rFonts w:ascii="Times New Roman"/>
                <w:spacing w:val="-4"/>
                <w:sz w:val="20"/>
              </w:rPr>
              <w:t>22.2</w:t>
            </w:r>
          </w:p>
        </w:tc>
      </w:tr>
      <w:tr w:rsidR="00AD17E8" w:rsidTr="00AD17E8">
        <w:trPr>
          <w:trHeight w:val="717"/>
          <w:jc w:val="center"/>
        </w:trPr>
        <w:tc>
          <w:tcPr>
            <w:tcW w:w="1362" w:type="dxa"/>
            <w:vMerge/>
            <w:tcBorders>
              <w:top w:val="nil"/>
            </w:tcBorders>
          </w:tcPr>
          <w:p w:rsidR="00AD17E8" w:rsidRDefault="00AD17E8" w:rsidP="00025825">
            <w:pPr>
              <w:rPr>
                <w:sz w:val="2"/>
                <w:szCs w:val="2"/>
              </w:rPr>
            </w:pPr>
          </w:p>
        </w:tc>
        <w:tc>
          <w:tcPr>
            <w:tcW w:w="4135" w:type="dxa"/>
          </w:tcPr>
          <w:p w:rsidR="00AD17E8" w:rsidRDefault="00C92E19" w:rsidP="00025825">
            <w:pPr>
              <w:pStyle w:val="TableParagraph"/>
              <w:spacing w:line="276" w:lineRule="auto"/>
              <w:ind w:left="130"/>
              <w:jc w:val="left"/>
              <w:rPr>
                <w:rFonts w:ascii="Times New Roman"/>
                <w:sz w:val="20"/>
              </w:rPr>
            </w:pPr>
            <w:r>
              <w:rPr>
                <w:rFonts w:ascii="Times New Roman"/>
                <w:sz w:val="20"/>
              </w:rPr>
              <w:t>Smal</w:t>
            </w:r>
            <w:r w:rsidR="00AD17E8">
              <w:rPr>
                <w:rFonts w:ascii="Times New Roman"/>
                <w:sz w:val="20"/>
              </w:rPr>
              <w:t>l scale nature of the farming and cropping system practice</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14</w:t>
            </w:r>
          </w:p>
        </w:tc>
        <w:tc>
          <w:tcPr>
            <w:tcW w:w="1603" w:type="dxa"/>
          </w:tcPr>
          <w:p w:rsidR="00AD17E8" w:rsidRDefault="00AD17E8" w:rsidP="00025825">
            <w:pPr>
              <w:pStyle w:val="TableParagraph"/>
              <w:spacing w:line="225" w:lineRule="exact"/>
              <w:ind w:left="8" w:right="4"/>
              <w:jc w:val="center"/>
              <w:rPr>
                <w:rFonts w:ascii="Times New Roman"/>
                <w:sz w:val="20"/>
              </w:rPr>
            </w:pPr>
            <w:r>
              <w:rPr>
                <w:rFonts w:ascii="Times New Roman"/>
                <w:spacing w:val="-5"/>
                <w:sz w:val="20"/>
              </w:rPr>
              <w:t>778</w:t>
            </w:r>
          </w:p>
        </w:tc>
      </w:tr>
      <w:tr w:rsidR="00AD17E8" w:rsidTr="00AD17E8">
        <w:trPr>
          <w:trHeight w:val="273"/>
          <w:jc w:val="center"/>
        </w:trPr>
        <w:tc>
          <w:tcPr>
            <w:tcW w:w="1362" w:type="dxa"/>
            <w:vMerge/>
            <w:tcBorders>
              <w:top w:val="nil"/>
            </w:tcBorders>
          </w:tcPr>
          <w:p w:rsidR="00AD17E8" w:rsidRDefault="00AD17E8" w:rsidP="00025825">
            <w:pPr>
              <w:rPr>
                <w:sz w:val="2"/>
                <w:szCs w:val="2"/>
              </w:rPr>
            </w:pPr>
          </w:p>
        </w:tc>
        <w:tc>
          <w:tcPr>
            <w:tcW w:w="4135" w:type="dxa"/>
          </w:tcPr>
          <w:p w:rsidR="00AD17E8" w:rsidRDefault="00AD17E8" w:rsidP="00025825">
            <w:pPr>
              <w:pStyle w:val="TableParagraph"/>
              <w:spacing w:line="225" w:lineRule="exact"/>
              <w:ind w:left="130"/>
              <w:jc w:val="left"/>
              <w:rPr>
                <w:rFonts w:ascii="Times New Roman"/>
                <w:sz w:val="20"/>
              </w:rPr>
            </w:pPr>
            <w:r>
              <w:rPr>
                <w:rFonts w:ascii="Times New Roman"/>
                <w:spacing w:val="-2"/>
                <w:sz w:val="20"/>
              </w:rPr>
              <w:t>Total</w:t>
            </w:r>
          </w:p>
        </w:tc>
        <w:tc>
          <w:tcPr>
            <w:tcW w:w="2144" w:type="dxa"/>
          </w:tcPr>
          <w:p w:rsidR="00AD17E8" w:rsidRDefault="00AD17E8" w:rsidP="00025825">
            <w:pPr>
              <w:pStyle w:val="TableParagraph"/>
              <w:spacing w:line="225" w:lineRule="exact"/>
              <w:ind w:left="6"/>
              <w:jc w:val="center"/>
              <w:rPr>
                <w:rFonts w:ascii="Times New Roman"/>
                <w:sz w:val="20"/>
              </w:rPr>
            </w:pPr>
            <w:r>
              <w:rPr>
                <w:rFonts w:ascii="Times New Roman"/>
                <w:spacing w:val="-5"/>
                <w:sz w:val="20"/>
              </w:rPr>
              <w:t>18</w:t>
            </w:r>
          </w:p>
        </w:tc>
        <w:tc>
          <w:tcPr>
            <w:tcW w:w="1603" w:type="dxa"/>
          </w:tcPr>
          <w:p w:rsidR="00AD17E8" w:rsidRDefault="00AD17E8" w:rsidP="00025825">
            <w:pPr>
              <w:pStyle w:val="TableParagraph"/>
              <w:spacing w:line="225" w:lineRule="exact"/>
              <w:ind w:left="8"/>
              <w:jc w:val="center"/>
              <w:rPr>
                <w:rFonts w:ascii="Times New Roman"/>
                <w:sz w:val="20"/>
              </w:rPr>
            </w:pPr>
            <w:r>
              <w:rPr>
                <w:rFonts w:ascii="Times New Roman"/>
                <w:spacing w:val="-4"/>
                <w:sz w:val="20"/>
              </w:rPr>
              <w:t>100%</w:t>
            </w:r>
          </w:p>
        </w:tc>
      </w:tr>
    </w:tbl>
    <w:p w:rsidR="0039487D" w:rsidRPr="002A3BC5" w:rsidRDefault="0039487D" w:rsidP="0039487D">
      <w:pPr>
        <w:tabs>
          <w:tab w:val="left" w:pos="9356"/>
        </w:tabs>
        <w:spacing w:after="0" w:line="240" w:lineRule="auto"/>
        <w:ind w:right="4"/>
        <w:jc w:val="both"/>
        <w:rPr>
          <w:rFonts w:ascii="Times New Roman" w:hAnsi="Times New Roman" w:cs="Times New Roman"/>
          <w:sz w:val="24"/>
          <w:szCs w:val="24"/>
        </w:rPr>
        <w:sectPr w:rsidR="0039487D" w:rsidRPr="002A3BC5" w:rsidSect="00DD643A">
          <w:headerReference w:type="default" r:id="rId25"/>
          <w:footerReference w:type="default" r:id="rId26"/>
          <w:type w:val="continuous"/>
          <w:pgSz w:w="11907" w:h="16839" w:code="9"/>
          <w:pgMar w:top="1440" w:right="1440" w:bottom="1440" w:left="1440" w:header="600" w:footer="1440" w:gutter="0"/>
          <w:cols w:space="720"/>
          <w:docGrid w:linePitch="299"/>
        </w:sectPr>
      </w:pPr>
    </w:p>
    <w:p w:rsidR="0039487D" w:rsidRDefault="0039487D" w:rsidP="0039487D">
      <w:pPr>
        <w:tabs>
          <w:tab w:val="left" w:pos="9356"/>
        </w:tabs>
        <w:spacing w:after="0" w:line="240" w:lineRule="auto"/>
        <w:ind w:right="4"/>
        <w:jc w:val="both"/>
        <w:rPr>
          <w:rFonts w:ascii="Times New Roman" w:eastAsia="Calibri" w:hAnsi="Times New Roman" w:cs="Times New Roman"/>
          <w:color w:val="000000"/>
          <w:sz w:val="24"/>
          <w:szCs w:val="24"/>
        </w:rPr>
      </w:pPr>
    </w:p>
    <w:p w:rsidR="0039487D" w:rsidRPr="00071B1C" w:rsidRDefault="0039487D" w:rsidP="0039487D">
      <w:pPr>
        <w:tabs>
          <w:tab w:val="left" w:pos="851"/>
        </w:tabs>
        <w:spacing w:after="0" w:line="480" w:lineRule="auto"/>
        <w:ind w:right="4"/>
        <w:jc w:val="both"/>
        <w:rPr>
          <w:rFonts w:ascii="Times New Roman" w:eastAsia="Calibri" w:hAnsi="Times New Roman" w:cs="Times New Roman"/>
          <w:b/>
          <w:color w:val="000000"/>
          <w:sz w:val="24"/>
          <w:szCs w:val="24"/>
        </w:rPr>
      </w:pPr>
      <w:r w:rsidRPr="00071B1C">
        <w:rPr>
          <w:rFonts w:ascii="Times New Roman" w:eastAsia="Calibri" w:hAnsi="Times New Roman" w:cs="Times New Roman"/>
          <w:b/>
          <w:color w:val="000000"/>
          <w:sz w:val="24"/>
          <w:szCs w:val="24"/>
        </w:rPr>
        <w:t xml:space="preserve">4.4  </w:t>
      </w:r>
      <w:r>
        <w:rPr>
          <w:rFonts w:ascii="Times New Roman" w:eastAsia="Calibri" w:hAnsi="Times New Roman" w:cs="Times New Roman"/>
          <w:b/>
          <w:color w:val="000000"/>
          <w:sz w:val="24"/>
          <w:szCs w:val="24"/>
        </w:rPr>
        <w:tab/>
      </w:r>
      <w:r w:rsidRPr="00071B1C">
        <w:rPr>
          <w:rFonts w:ascii="Times New Roman" w:eastAsia="Calibri" w:hAnsi="Times New Roman" w:cs="Times New Roman"/>
          <w:b/>
          <w:color w:val="000000"/>
          <w:sz w:val="24"/>
          <w:szCs w:val="24"/>
        </w:rPr>
        <w:t>Discussion</w:t>
      </w:r>
    </w:p>
    <w:p w:rsidR="0039487D" w:rsidRPr="002A3BC5" w:rsidRDefault="0039487D" w:rsidP="0039487D">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4.1 shows types of farming system practiced in the study </w:t>
      </w:r>
      <w:proofErr w:type="spellStart"/>
      <w:r w:rsidRPr="002A3BC5">
        <w:rPr>
          <w:rFonts w:ascii="Times New Roman" w:eastAsia="Calibri" w:hAnsi="Times New Roman" w:cs="Times New Roman"/>
          <w:color w:val="000000"/>
          <w:sz w:val="24"/>
          <w:szCs w:val="24"/>
        </w:rPr>
        <w:t>sreawhich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Ilorin-South, Ilorin-East,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Moro</w:t>
      </w:r>
      <w:proofErr w:type="gramStart"/>
      <w:r w:rsidRPr="002A3BC5">
        <w:rPr>
          <w:rFonts w:ascii="Times New Roman" w:eastAsia="Calibri" w:hAnsi="Times New Roman" w:cs="Times New Roman"/>
          <w:color w:val="000000"/>
          <w:sz w:val="24"/>
          <w:szCs w:val="24"/>
        </w:rPr>
        <w:t>,Edu,Oyun</w:t>
      </w:r>
      <w:proofErr w:type="spellEnd"/>
      <w:proofErr w:type="gram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Pr="002A3BC5" w:rsidRDefault="0039487D" w:rsidP="0039487D">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In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about 94.4% of the respondents were mainly practicing extensive farming system, irrigated farming system, large scale farming system and rotational fallow long farming system.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about 77.8% of the respondents were mainly practicing subsistence farming system.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about 94.4% close to 100% of the respondent were mainly practicing extensive farming, subsistence farming and livestock farming system. In Ilorin-South about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Ilorin-East about 100%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In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72.2% of the respondent were mainly practicing subsistence farming and rotational fallow long farming system. In Moro,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rotational fallow long farming system. 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100% of the respondent were mainly engaged in subsistence farming, rotational fallow short farming and crop rotation farming system.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rotationa</w:t>
      </w:r>
      <w:proofErr w:type="spellEnd"/>
      <w:r w:rsidRPr="002A3BC5">
        <w:rPr>
          <w:rFonts w:ascii="Times New Roman" w:eastAsia="Calibri" w:hAnsi="Times New Roman" w:cs="Times New Roman"/>
          <w:color w:val="000000"/>
          <w:sz w:val="24"/>
          <w:szCs w:val="24"/>
        </w:rPr>
        <w:t xml:space="preserve"> fallow long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Irepodun</w:t>
      </w:r>
      <w:proofErr w:type="gramStart"/>
      <w:r w:rsidRPr="002A3BC5">
        <w:rPr>
          <w:rFonts w:ascii="Times New Roman" w:eastAsia="Calibri" w:hAnsi="Times New Roman" w:cs="Times New Roman"/>
          <w:color w:val="000000"/>
          <w:sz w:val="24"/>
          <w:szCs w:val="24"/>
        </w:rPr>
        <w:t>,83.3</w:t>
      </w:r>
      <w:proofErr w:type="gramEnd"/>
      <w:r w:rsidRPr="002A3BC5">
        <w:rPr>
          <w:rFonts w:ascii="Times New Roman" w:eastAsia="Calibri" w:hAnsi="Times New Roman" w:cs="Times New Roman"/>
          <w:color w:val="000000"/>
          <w:sz w:val="24"/>
          <w:szCs w:val="24"/>
        </w:rPr>
        <w:t>% of the respondent were mainly practicing extensive and large scale farming system.</w:t>
      </w:r>
    </w:p>
    <w:p w:rsidR="0039487D" w:rsidRPr="002A3BC5" w:rsidRDefault="0039487D" w:rsidP="0039487D">
      <w:pPr>
        <w:tabs>
          <w:tab w:val="left" w:pos="851"/>
          <w:tab w:val="left" w:pos="9214"/>
        </w:tabs>
        <w:spacing w:after="0" w:line="480" w:lineRule="auto"/>
        <w:ind w:left="20" w:right="4" w:firstLine="70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4.2 shows cropping system practiced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majority of the respondent were practicing mixed cropping which covers 100%,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72.2%,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majority of the respondent were practicing mixed cropping, crop rotation and relay cropping system which covers 72.2% each, in Ilorin-South </w:t>
      </w:r>
      <w:r w:rsidRPr="002A3BC5">
        <w:rPr>
          <w:rFonts w:ascii="Times New Roman" w:eastAsia="Calibri" w:hAnsi="Times New Roman" w:cs="Times New Roman"/>
          <w:color w:val="000000"/>
          <w:sz w:val="24"/>
          <w:szCs w:val="24"/>
        </w:rPr>
        <w:lastRenderedPageBreak/>
        <w:t>majority of the respondent were practicing mixed cropping system which covers 72.2%, in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Ilorin-East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100%, in Moro majority of the respondent were practicing inter cropping system which covers 72.2%,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majority of the respondent were practicing crop rotation system which covers 83.3%, in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77.8% and-in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majority of the respondent were practicing mixed cropping which covers 61.1% respectively.</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Table 4.3 shows the level of mechanization used to practice farming and cropping system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88.9%,Patigi 83.3%, Ilorin-South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50%,Oyun 88.9%,Moro 38.9%,Edu 33.3%,Asa 27.8%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11.1% of the respondent answered NO that they don't use modern equipment to practice farming and cropping system in their areas while in Offa In Offa 11.1%,Patigi 16.7%,Ilorin-South 16.17%, Ilorin-East 16.7%,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11.1%,Moro 61.1%,Edu 66.7%,Asa 72.2%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88.9% of the respondent answered YES that they are using modern equipment for their farming and cropping system.</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Default="0039487D" w:rsidP="0039487D">
      <w:pPr>
        <w:tabs>
          <w:tab w:val="left" w:pos="851"/>
          <w:tab w:val="left" w:pos="9214"/>
        </w:tabs>
        <w:spacing w:after="0" w:line="480" w:lineRule="auto"/>
        <w:ind w:left="60"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 Ilorin-South 61.1%,Ilorin-East 77.8%,Ifelodun 66.7%, Moro 55.6%,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66.7%,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nature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 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w:t>
      </w:r>
      <w:r>
        <w:rPr>
          <w:rFonts w:ascii="Times New Roman" w:eastAsia="Calibri" w:hAnsi="Times New Roman" w:cs="Times New Roman"/>
          <w:color w:val="000000"/>
          <w:sz w:val="24"/>
          <w:szCs w:val="24"/>
        </w:rPr>
        <w:t xml:space="preserve">. </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lastRenderedPageBreak/>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s</w:t>
      </w:r>
      <w:r w:rsidRPr="002A3BC5">
        <w:rPr>
          <w:rFonts w:ascii="Times New Roman" w:eastAsia="Calibri" w:hAnsi="Times New Roman" w:cs="Times New Roman"/>
          <w:color w:val="000000"/>
          <w:sz w:val="24"/>
          <w:szCs w:val="24"/>
        </w:rPr>
        <w:t>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Ife</w:t>
      </w:r>
      <w:r w:rsidRPr="002A3BC5">
        <w:rPr>
          <w:rFonts w:ascii="Times New Roman" w:eastAsia="Calibri" w:hAnsi="Times New Roman" w:cs="Times New Roman"/>
          <w:color w:val="000000"/>
          <w:sz w:val="24"/>
          <w:szCs w:val="24"/>
        </w:rPr>
        <w:t>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Pr="00AD17E8" w:rsidRDefault="0039487D" w:rsidP="00AD17E8">
      <w:pPr>
        <w:tabs>
          <w:tab w:val="left" w:pos="851"/>
          <w:tab w:val="left" w:pos="9214"/>
        </w:tabs>
        <w:spacing w:after="0" w:line="480" w:lineRule="auto"/>
        <w:ind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77.8%,Asa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72.2%,Ilorin-South 61.1%,Ilorin-East 77.8%,Ifelodun 66.7%,Moro 55.6%,Edu 66.7%,Oyun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w:t>
      </w:r>
      <w:proofErr w:type="spellStart"/>
      <w:r w:rsidRPr="002A3BC5">
        <w:rPr>
          <w:rFonts w:ascii="Times New Roman" w:eastAsia="Calibri" w:hAnsi="Times New Roman" w:cs="Times New Roman"/>
          <w:color w:val="000000"/>
          <w:sz w:val="24"/>
          <w:szCs w:val="24"/>
        </w:rPr>
        <w:t>uature</w:t>
      </w:r>
      <w:proofErr w:type="spellEnd"/>
      <w:r w:rsidRPr="002A3BC5">
        <w:rPr>
          <w:rFonts w:ascii="Times New Roman" w:eastAsia="Calibri" w:hAnsi="Times New Roman" w:cs="Times New Roman"/>
          <w:color w:val="000000"/>
          <w:sz w:val="24"/>
          <w:szCs w:val="24"/>
        </w:rPr>
        <w:t xml:space="preserv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 5.6%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22.2% of the respondent says poor market value of the produce is another factor that is responsible for short supply of farm produce in their areas</w:t>
      </w:r>
    </w:p>
    <w:p w:rsidR="0039487D" w:rsidRPr="001F579A" w:rsidRDefault="00C92E19" w:rsidP="0039487D">
      <w:pP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65BB7B02" wp14:editId="646AE0E1">
            <wp:simplePos x="0" y="0"/>
            <wp:positionH relativeFrom="page">
              <wp:posOffset>3675380</wp:posOffset>
            </wp:positionH>
            <wp:positionV relativeFrom="page">
              <wp:posOffset>4690745</wp:posOffset>
            </wp:positionV>
            <wp:extent cx="3129280" cy="3709035"/>
            <wp:effectExtent l="0" t="0" r="0" b="5715"/>
            <wp:wrapNone/>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9280" cy="3709035"/>
                    </a:xfrm>
                    <a:prstGeom prst="rect">
                      <a:avLst/>
                    </a:prstGeom>
                  </pic:spPr>
                </pic:pic>
              </a:graphicData>
            </a:graphic>
          </wp:anchor>
        </w:drawing>
      </w:r>
      <w:r>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068B557F" wp14:editId="2A5BA767">
            <wp:simplePos x="0" y="0"/>
            <wp:positionH relativeFrom="page">
              <wp:posOffset>640080</wp:posOffset>
            </wp:positionH>
            <wp:positionV relativeFrom="page">
              <wp:posOffset>4685665</wp:posOffset>
            </wp:positionV>
            <wp:extent cx="2799080" cy="3493135"/>
            <wp:effectExtent l="0" t="0" r="1270" b="0"/>
            <wp:wrapNone/>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080" cy="3493135"/>
                    </a:xfrm>
                    <a:prstGeom prst="rect">
                      <a:avLst/>
                    </a:prstGeom>
                  </pic:spPr>
                </pic:pic>
              </a:graphicData>
            </a:graphic>
          </wp:anchor>
        </w:drawing>
      </w: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Default="0039487D" w:rsidP="0039487D">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2: Showing Mono cropping</w:t>
      </w:r>
      <w:r>
        <w:rPr>
          <w:rFonts w:ascii="Times New Roman" w:eastAsia="Calibri" w:hAnsi="Times New Roman" w:cs="Times New Roman"/>
          <w:sz w:val="24"/>
          <w:szCs w:val="24"/>
        </w:rPr>
        <w:tab/>
      </w:r>
    </w:p>
    <w:p w:rsidR="00C92E19" w:rsidRDefault="0039487D" w:rsidP="0039487D">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ab/>
      </w:r>
    </w:p>
    <w:p w:rsidR="00C92E19" w:rsidRDefault="00C92E19" w:rsidP="0039487D">
      <w:pPr>
        <w:tabs>
          <w:tab w:val="left" w:pos="4253"/>
        </w:tabs>
        <w:ind w:right="-329"/>
        <w:rPr>
          <w:rFonts w:ascii="Times New Roman" w:eastAsia="Calibri" w:hAnsi="Times New Roman" w:cs="Times New Roman"/>
          <w:sz w:val="24"/>
          <w:szCs w:val="24"/>
        </w:rPr>
      </w:pPr>
    </w:p>
    <w:p w:rsidR="00C92E19" w:rsidRDefault="00C92E19" w:rsidP="0039487D">
      <w:pPr>
        <w:tabs>
          <w:tab w:val="left" w:pos="4253"/>
        </w:tabs>
        <w:ind w:right="-329"/>
        <w:rPr>
          <w:rFonts w:ascii="Times New Roman" w:eastAsia="Calibri" w:hAnsi="Times New Roman" w:cs="Times New Roman"/>
          <w:sz w:val="24"/>
          <w:szCs w:val="24"/>
        </w:rPr>
      </w:pPr>
    </w:p>
    <w:p w:rsidR="00C92E19" w:rsidRDefault="00C92E19" w:rsidP="0039487D">
      <w:pPr>
        <w:tabs>
          <w:tab w:val="left" w:pos="4253"/>
        </w:tabs>
        <w:ind w:right="-329"/>
        <w:rPr>
          <w:rFonts w:ascii="Times New Roman" w:eastAsia="Calibri" w:hAnsi="Times New Roman" w:cs="Times New Roman"/>
          <w:sz w:val="24"/>
          <w:szCs w:val="24"/>
        </w:rPr>
      </w:pPr>
    </w:p>
    <w:p w:rsidR="00C92E19" w:rsidRDefault="00C92E19" w:rsidP="0039487D">
      <w:pPr>
        <w:tabs>
          <w:tab w:val="left" w:pos="4253"/>
        </w:tabs>
        <w:ind w:right="-329"/>
        <w:rPr>
          <w:rFonts w:ascii="Times New Roman" w:eastAsia="Calibri" w:hAnsi="Times New Roman" w:cs="Times New Roman"/>
          <w:sz w:val="24"/>
          <w:szCs w:val="24"/>
        </w:rPr>
      </w:pPr>
    </w:p>
    <w:p w:rsidR="0039487D" w:rsidRPr="00C92E19" w:rsidRDefault="0039487D" w:rsidP="00C92E19">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3: Showing</w:t>
      </w:r>
      <w:r w:rsidR="00C92E19">
        <w:rPr>
          <w:rFonts w:ascii="Times New Roman" w:eastAsia="Calibri" w:hAnsi="Times New Roman" w:cs="Times New Roman"/>
          <w:sz w:val="24"/>
          <w:szCs w:val="24"/>
        </w:rPr>
        <w:t xml:space="preserve"> mix cropping maize and cassava </w:t>
      </w:r>
      <w:r>
        <w:rPr>
          <w:rFonts w:ascii="Times New Roman" w:eastAsia="Calibri" w:hAnsi="Times New Roman" w:cs="Times New Roman"/>
          <w:color w:val="000000"/>
          <w:sz w:val="24"/>
          <w:szCs w:val="24"/>
        </w:rPr>
        <w:t xml:space="preserve">affordable, efficient and accessible to </w:t>
      </w:r>
      <w:proofErr w:type="gramStart"/>
      <w:r>
        <w:rPr>
          <w:rFonts w:ascii="Times New Roman" w:eastAsia="Calibri" w:hAnsi="Times New Roman" w:cs="Times New Roman"/>
          <w:color w:val="000000"/>
          <w:sz w:val="24"/>
          <w:szCs w:val="24"/>
        </w:rPr>
        <w:t>smallholders</w:t>
      </w:r>
      <w:proofErr w:type="gramEnd"/>
      <w:r>
        <w:rPr>
          <w:rFonts w:ascii="Times New Roman" w:eastAsia="Calibri" w:hAnsi="Times New Roman" w:cs="Times New Roman"/>
          <w:color w:val="000000"/>
          <w:sz w:val="24"/>
          <w:szCs w:val="24"/>
        </w:rPr>
        <w:t xml:space="preserve"> farmers.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iii. Access to Finance: Farmers often face challenges in accessing credit and loans to invest in modern farming inputs and equipment. Governments and financial institutions should develop farmer-friendly loan programs with reasonable interest rates and flexible repayment terms to encourage agricultural investments.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iv. Climate Smart Agriculture: Promote the adoption of climate-smart agricultural practices,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including crop rotation, agroforestry, and conservation agriculture, which can enhance resilience to climate change and reduce the environmental impact of farming.</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w:t>
      </w:r>
      <w:r w:rsidRPr="00654B8B">
        <w:rPr>
          <w:rFonts w:ascii="Times New Roman" w:eastAsia="Calibri" w:hAnsi="Times New Roman" w:cs="Times New Roman"/>
          <w:b/>
          <w:color w:val="000000"/>
          <w:sz w:val="24"/>
          <w:szCs w:val="24"/>
        </w:rPr>
        <w:t xml:space="preserve"> Market </w:t>
      </w:r>
      <w:r w:rsidRPr="00654B8B">
        <w:rPr>
          <w:rFonts w:ascii="Times New Roman" w:eastAsia="Calibri" w:hAnsi="Times New Roman" w:cs="Times New Roman"/>
          <w:color w:val="000000"/>
          <w:sz w:val="24"/>
          <w:szCs w:val="24"/>
        </w:rPr>
        <w:t>Linkages: Facilitate better market linkages for farmers to ensure fair prices and reduce post-harvest losses. Establishing farmer cooperatives and strengthening the value chain from production to market can lead to improved income and livelihoods for farmers.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vi. Research and Development: Encourage research and development in agriculture to address region-specific challenges and discover innovative solutions. Investing in agricultural research can lead to the development of improved crop varieties, pest-resistant seeds, and sustainable farming techniques.</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sidRPr="00654B8B">
        <w:rPr>
          <w:rFonts w:ascii="Times New Roman" w:eastAsia="Calibri" w:hAnsi="Times New Roman" w:cs="Times New Roman"/>
          <w:color w:val="000000"/>
          <w:sz w:val="24"/>
          <w:szCs w:val="24"/>
        </w:rPr>
        <w:t>vii</w:t>
      </w:r>
      <w:proofErr w:type="gramEnd"/>
      <w:r w:rsidRPr="00654B8B">
        <w:rPr>
          <w:rFonts w:ascii="Times New Roman" w:eastAsia="Calibri" w:hAnsi="Times New Roman" w:cs="Times New Roman"/>
          <w:color w:val="000000"/>
          <w:sz w:val="24"/>
          <w:szCs w:val="24"/>
        </w:rPr>
        <w:t>.</w:t>
      </w:r>
      <w:r w:rsidRPr="00654B8B">
        <w:rPr>
          <w:rFonts w:ascii="Times New Roman" w:eastAsia="Calibri" w:hAnsi="Times New Roman" w:cs="Times New Roman"/>
          <w:b/>
          <w:color w:val="000000"/>
          <w:sz w:val="24"/>
          <w:szCs w:val="24"/>
        </w:rPr>
        <w:t xml:space="preserve"> </w:t>
      </w:r>
      <w:r w:rsidRPr="00654B8B">
        <w:rPr>
          <w:rFonts w:ascii="Times New Roman" w:eastAsia="Calibri" w:hAnsi="Times New Roman" w:cs="Times New Roman"/>
          <w:color w:val="000000"/>
          <w:sz w:val="24"/>
          <w:szCs w:val="24"/>
        </w:rPr>
        <w:t xml:space="preserve">Land </w:t>
      </w:r>
      <w:r w:rsidRPr="00654B8B">
        <w:rPr>
          <w:rFonts w:ascii="Times New Roman" w:eastAsia="Calibri" w:hAnsi="Times New Roman" w:cs="Times New Roman"/>
          <w:b/>
          <w:color w:val="000000"/>
          <w:sz w:val="24"/>
          <w:szCs w:val="24"/>
        </w:rPr>
        <w:t>Tenure Security</w:t>
      </w:r>
      <w:r w:rsidRPr="00654B8B">
        <w:rPr>
          <w:rFonts w:ascii="Times New Roman" w:eastAsia="Calibri" w:hAnsi="Times New Roman" w:cs="Times New Roman"/>
          <w:color w:val="000000"/>
          <w:sz w:val="24"/>
          <w:szCs w:val="24"/>
        </w:rPr>
        <w:t xml:space="preserve">: Address land tenure issues to provide farmers with secure land </w:t>
      </w:r>
      <w:r>
        <w:rPr>
          <w:rFonts w:ascii="Times New Roman" w:eastAsia="Calibri" w:hAnsi="Times New Roman" w:cs="Times New Roman"/>
          <w:color w:val="000000"/>
          <w:sz w:val="24"/>
          <w:szCs w:val="24"/>
        </w:rPr>
        <w:t>r</w:t>
      </w:r>
      <w:r w:rsidRPr="00654B8B">
        <w:rPr>
          <w:rFonts w:ascii="Times New Roman" w:eastAsia="Calibri" w:hAnsi="Times New Roman" w:cs="Times New Roman"/>
          <w:color w:val="000000"/>
          <w:sz w:val="24"/>
          <w:szCs w:val="24"/>
        </w:rPr>
        <w:t>ights,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encouraging long-term investments in agriculture and preventing conflicts over land.</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b/>
          <w:color w:val="000000"/>
          <w:sz w:val="24"/>
          <w:szCs w:val="24"/>
        </w:rPr>
        <w:t>viii. Youth</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Engagement</w:t>
      </w:r>
      <w:r w:rsidRPr="00654B8B">
        <w:rPr>
          <w:rFonts w:ascii="Times New Roman" w:eastAsia="Calibri" w:hAnsi="Times New Roman" w:cs="Times New Roman"/>
          <w:color w:val="000000"/>
          <w:sz w:val="24"/>
          <w:szCs w:val="24"/>
        </w:rPr>
        <w:t>: Encourage and support the involvement of young people in agriculture by providing training, incentives, and access to resources. Engaging youth in farming can bring new ideas and energy to the sector and ensure its continuity.</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sectPr w:rsidR="0039487D" w:rsidRPr="00654B8B" w:rsidSect="00DD643A">
          <w:pgSz w:w="11907" w:h="16839" w:code="9"/>
          <w:pgMar w:top="1440" w:right="1440" w:bottom="1440" w:left="1440" w:header="360" w:footer="1440" w:gutter="0"/>
          <w:cols w:space="720"/>
          <w:docGrid w:linePitch="299"/>
        </w:sectPr>
      </w:pPr>
      <w:r w:rsidRPr="00654B8B">
        <w:rPr>
          <w:rFonts w:ascii="Times New Roman" w:eastAsia="Calibri" w:hAnsi="Times New Roman" w:cs="Times New Roman"/>
          <w:b/>
          <w:color w:val="000000"/>
          <w:sz w:val="24"/>
          <w:szCs w:val="24"/>
        </w:rPr>
        <w:t>ix.</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Public-Private</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Partnerships</w:t>
      </w:r>
      <w:r w:rsidRPr="00654B8B">
        <w:rPr>
          <w:rFonts w:ascii="Times New Roman" w:eastAsia="Calibri" w:hAnsi="Times New Roman" w:cs="Times New Roman"/>
          <w:color w:val="000000"/>
          <w:sz w:val="24"/>
          <w:szCs w:val="24"/>
        </w:rPr>
        <w:t xml:space="preserve">: Foster collaborations between the government, private sector, and non-governmental organizations to pool resources and expertise for the development of the agricultural sector in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By implementing the above recommendations,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can unlock its agricultural potential, promote sustainable farming practices, and improve the overall well-b</w:t>
      </w:r>
      <w:r w:rsidR="00C92E19">
        <w:rPr>
          <w:rFonts w:ascii="Times New Roman" w:eastAsia="Calibri" w:hAnsi="Times New Roman" w:cs="Times New Roman"/>
          <w:color w:val="000000"/>
          <w:sz w:val="24"/>
          <w:szCs w:val="24"/>
        </w:rPr>
        <w:t>eing of its farming communities.</w:t>
      </w:r>
    </w:p>
    <w:p w:rsidR="00AD17E8" w:rsidRDefault="00AD17E8" w:rsidP="00C92E19">
      <w:pPr>
        <w:tabs>
          <w:tab w:val="left" w:pos="851"/>
        </w:tabs>
        <w:spacing w:after="0" w:line="480" w:lineRule="auto"/>
        <w:ind w:right="4"/>
        <w:rPr>
          <w:rFonts w:ascii="Times New Roman" w:eastAsia="Calibri" w:hAnsi="Times New Roman" w:cs="Times New Roman"/>
          <w:b/>
          <w:color w:val="000000"/>
          <w:sz w:val="24"/>
          <w:szCs w:val="24"/>
        </w:rPr>
      </w:pPr>
    </w:p>
    <w:p w:rsidR="0039487D" w:rsidRPr="00654B8B" w:rsidRDefault="0039487D" w:rsidP="0039487D">
      <w:pPr>
        <w:tabs>
          <w:tab w:val="left" w:pos="851"/>
        </w:tabs>
        <w:spacing w:after="0" w:line="480" w:lineRule="auto"/>
        <w:ind w:right="4"/>
        <w:jc w:val="center"/>
        <w:rPr>
          <w:rFonts w:ascii="Times New Roman" w:hAnsi="Times New Roman" w:cs="Times New Roman"/>
          <w:sz w:val="24"/>
          <w:szCs w:val="24"/>
        </w:rPr>
      </w:pPr>
      <w:r w:rsidRPr="00654B8B">
        <w:rPr>
          <w:rFonts w:ascii="Times New Roman" w:eastAsia="Calibri" w:hAnsi="Times New Roman" w:cs="Times New Roman"/>
          <w:b/>
          <w:color w:val="000000"/>
          <w:sz w:val="24"/>
          <w:szCs w:val="24"/>
        </w:rPr>
        <w:lastRenderedPageBreak/>
        <w:t>REFERENCE</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Aderoumu</w:t>
      </w:r>
      <w:proofErr w:type="spellEnd"/>
      <w:r w:rsidRPr="00654B8B">
        <w:rPr>
          <w:rFonts w:ascii="Times New Roman" w:eastAsia="Calibri" w:hAnsi="Times New Roman" w:cs="Times New Roman"/>
          <w:color w:val="000000"/>
          <w:sz w:val="24"/>
          <w:szCs w:val="24"/>
        </w:rPr>
        <w:t>, O.A. (1987): "Economic Assessment of so</w:t>
      </w:r>
      <w:r>
        <w:rPr>
          <w:rFonts w:ascii="Times New Roman" w:eastAsia="Calibri" w:hAnsi="Times New Roman" w:cs="Times New Roman"/>
          <w:color w:val="000000"/>
          <w:sz w:val="24"/>
          <w:szCs w:val="24"/>
        </w:rPr>
        <w:t xml:space="preserve">me of </w:t>
      </w:r>
      <w:proofErr w:type="spellStart"/>
      <w:r>
        <w:rPr>
          <w:rFonts w:ascii="Times New Roman" w:eastAsia="Calibri" w:hAnsi="Times New Roman" w:cs="Times New Roman"/>
          <w:color w:val="000000"/>
          <w:sz w:val="24"/>
          <w:szCs w:val="24"/>
        </w:rPr>
        <w:t>Ogun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Osun</w:t>
      </w:r>
      <w:proofErr w:type="spellEnd"/>
      <w:r>
        <w:rPr>
          <w:rFonts w:ascii="Times New Roman" w:eastAsia="Calibri" w:hAnsi="Times New Roman" w:cs="Times New Roman"/>
          <w:color w:val="000000"/>
          <w:sz w:val="24"/>
          <w:szCs w:val="24"/>
        </w:rPr>
        <w:t xml:space="preserve"> River Basin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Development Authority Farmer Based </w:t>
      </w:r>
      <w:r>
        <w:rPr>
          <w:rFonts w:ascii="Times New Roman" w:eastAsia="Calibri" w:hAnsi="Times New Roman" w:cs="Times New Roman"/>
          <w:color w:val="000000"/>
          <w:sz w:val="24"/>
          <w:szCs w:val="24"/>
        </w:rPr>
        <w:t xml:space="preserve">Farm Project" Unpublished. </w:t>
      </w:r>
      <w:proofErr w:type="gramStart"/>
      <w:r>
        <w:rPr>
          <w:rFonts w:ascii="Times New Roman" w:eastAsia="Calibri" w:hAnsi="Times New Roman" w:cs="Times New Roman"/>
          <w:color w:val="000000"/>
          <w:sz w:val="24"/>
          <w:szCs w:val="24"/>
        </w:rPr>
        <w:t>B.se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thesis,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Department of Agricultural Economics University of </w:t>
      </w:r>
      <w:proofErr w:type="spellStart"/>
      <w:r w:rsidRPr="00654B8B">
        <w:rPr>
          <w:rFonts w:ascii="Times New Roman" w:eastAsia="Calibri" w:hAnsi="Times New Roman" w:cs="Times New Roman"/>
          <w:color w:val="000000"/>
          <w:sz w:val="24"/>
          <w:szCs w:val="24"/>
        </w:rPr>
        <w:t>lbadan</w:t>
      </w:r>
      <w:proofErr w:type="spellEnd"/>
      <w:r w:rsidRPr="00654B8B">
        <w:rPr>
          <w:rFonts w:ascii="Times New Roman" w:eastAsia="Calibri" w:hAnsi="Times New Roman" w:cs="Times New Roman"/>
          <w:color w:val="000000"/>
          <w:sz w:val="24"/>
          <w:szCs w:val="24"/>
        </w:rPr>
        <w:t>, Ibadan.</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Adewale</w:t>
      </w:r>
      <w:proofErr w:type="spellEnd"/>
      <w:r w:rsidRPr="00654B8B">
        <w:rPr>
          <w:rFonts w:ascii="Times New Roman" w:eastAsia="Calibri" w:hAnsi="Times New Roman" w:cs="Times New Roman"/>
          <w:color w:val="000000"/>
          <w:sz w:val="24"/>
          <w:szCs w:val="24"/>
        </w:rPr>
        <w:t xml:space="preserve">, C. N. M. (1987): </w:t>
      </w:r>
      <w:proofErr w:type="spellStart"/>
      <w:r w:rsidRPr="00654B8B">
        <w:rPr>
          <w:rFonts w:ascii="Times New Roman" w:eastAsia="Calibri" w:hAnsi="Times New Roman" w:cs="Times New Roman"/>
          <w:color w:val="000000"/>
          <w:sz w:val="24"/>
          <w:szCs w:val="24"/>
        </w:rPr>
        <w:t>A</w:t>
      </w:r>
      <w:proofErr w:type="spellEnd"/>
      <w:r w:rsidRPr="00654B8B">
        <w:rPr>
          <w:rFonts w:ascii="Times New Roman" w:eastAsia="Calibri" w:hAnsi="Times New Roman" w:cs="Times New Roman"/>
          <w:color w:val="000000"/>
          <w:sz w:val="24"/>
          <w:szCs w:val="24"/>
        </w:rPr>
        <w:t xml:space="preserve"> Economic Assessment of the Tr</w:t>
      </w:r>
      <w:r>
        <w:rPr>
          <w:rFonts w:ascii="Times New Roman" w:eastAsia="Calibri" w:hAnsi="Times New Roman" w:cs="Times New Roman"/>
          <w:color w:val="000000"/>
          <w:sz w:val="24"/>
          <w:szCs w:val="24"/>
        </w:rPr>
        <w:t>actor using and Hiring Services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the cooperative Union in Oyo State" Unpublis</w:t>
      </w:r>
      <w:r>
        <w:rPr>
          <w:rFonts w:ascii="Times New Roman" w:eastAsia="Calibri" w:hAnsi="Times New Roman" w:cs="Times New Roman"/>
          <w:color w:val="000000"/>
          <w:sz w:val="24"/>
          <w:szCs w:val="24"/>
        </w:rPr>
        <w:t>hed B.se Project, Department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Agricultural Economic University of Ibadan.</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Agunbiade</w:t>
      </w:r>
      <w:proofErr w:type="gramStart"/>
      <w:r w:rsidRPr="00654B8B">
        <w:rPr>
          <w:rFonts w:ascii="Times New Roman" w:eastAsia="Calibri" w:hAnsi="Times New Roman" w:cs="Times New Roman"/>
          <w:color w:val="000000"/>
          <w:sz w:val="24"/>
          <w:szCs w:val="24"/>
        </w:rPr>
        <w:t>,J.B</w:t>
      </w:r>
      <w:proofErr w:type="spellEnd"/>
      <w:proofErr w:type="gramEnd"/>
      <w:r w:rsidRPr="00654B8B">
        <w:rPr>
          <w:rFonts w:ascii="Times New Roman" w:eastAsia="Calibri" w:hAnsi="Times New Roman" w:cs="Times New Roman"/>
          <w:color w:val="000000"/>
          <w:sz w:val="24"/>
          <w:szCs w:val="24"/>
        </w:rPr>
        <w:t xml:space="preserve">.(1984):“Appropriate Agricultural Technologies and Nigerian local </w:t>
      </w:r>
      <w:proofErr w:type="spellStart"/>
      <w:r w:rsidRPr="00654B8B">
        <w:rPr>
          <w:rFonts w:ascii="Times New Roman" w:eastAsia="Calibri" w:hAnsi="Times New Roman" w:cs="Times New Roman"/>
          <w:color w:val="000000"/>
          <w:sz w:val="24"/>
          <w:szCs w:val="24"/>
        </w:rPr>
        <w:t>Farmners</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 paper presented at the first National Conscienc</w:t>
      </w:r>
      <w:r>
        <w:rPr>
          <w:rFonts w:ascii="Times New Roman" w:eastAsia="Calibri" w:hAnsi="Times New Roman" w:cs="Times New Roman"/>
          <w:color w:val="000000"/>
          <w:sz w:val="24"/>
          <w:szCs w:val="24"/>
        </w:rPr>
        <w:t>e of The Nigeria Association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Teachers of Technologies NATT,July,1984</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Anazodo</w:t>
      </w:r>
      <w:proofErr w:type="spellEnd"/>
      <w:r w:rsidRPr="00654B8B">
        <w:rPr>
          <w:rFonts w:ascii="Times New Roman" w:eastAsia="Calibri" w:hAnsi="Times New Roman" w:cs="Times New Roman"/>
          <w:color w:val="000000"/>
          <w:sz w:val="24"/>
          <w:szCs w:val="24"/>
        </w:rPr>
        <w:t>, U.G.N</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1986). Agricultural Mechanization as </w:t>
      </w:r>
      <w:proofErr w:type="gramStart"/>
      <w:r w:rsidRPr="00654B8B">
        <w:rPr>
          <w:rFonts w:ascii="Times New Roman" w:eastAsia="Calibri" w:hAnsi="Times New Roman" w:cs="Times New Roman"/>
          <w:color w:val="000000"/>
          <w:sz w:val="24"/>
          <w:szCs w:val="24"/>
        </w:rPr>
        <w:t>A</w:t>
      </w:r>
      <w:proofErr w:type="gramEnd"/>
      <w:r w:rsidRPr="00654B8B">
        <w:rPr>
          <w:rFonts w:ascii="Times New Roman" w:eastAsia="Calibri" w:hAnsi="Times New Roman" w:cs="Times New Roman"/>
          <w:color w:val="000000"/>
          <w:sz w:val="24"/>
          <w:szCs w:val="24"/>
        </w:rPr>
        <w:t xml:space="preserve"> Catalyst For Rural Development.</w:t>
      </w:r>
      <w:r>
        <w:rPr>
          <w:rFonts w:ascii="Times New Roman" w:eastAsia="Calibri" w:hAnsi="Times New Roman" w:cs="Times New Roman"/>
          <w:color w:val="000000"/>
          <w:sz w:val="24"/>
          <w:szCs w:val="24"/>
        </w:rPr>
        <w:tab/>
      </w:r>
      <w:proofErr w:type="gramStart"/>
      <w:r w:rsidRPr="00654B8B">
        <w:rPr>
          <w:rFonts w:ascii="Times New Roman" w:eastAsia="Calibri" w:hAnsi="Times New Roman" w:cs="Times New Roman"/>
          <w:color w:val="000000"/>
          <w:sz w:val="24"/>
          <w:szCs w:val="24"/>
        </w:rPr>
        <w:t>Journal of Agricultural Mechanization in Asia,</w:t>
      </w:r>
      <w:r>
        <w:rPr>
          <w:rFonts w:ascii="Times New Roman" w:eastAsia="Calibri" w:hAnsi="Times New Roman" w:cs="Times New Roman"/>
          <w:color w:val="000000"/>
          <w:sz w:val="24"/>
          <w:szCs w:val="24"/>
        </w:rPr>
        <w:t xml:space="preserve"> Africa and Latin America.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17(3):47.50.</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Tarawali</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w:t>
      </w:r>
      <w:proofErr w:type="gramStart"/>
      <w:r w:rsidRPr="00654B8B">
        <w:rPr>
          <w:rFonts w:ascii="Times New Roman" w:eastAsia="Calibri" w:hAnsi="Times New Roman" w:cs="Times New Roman"/>
          <w:color w:val="000000"/>
          <w:sz w:val="24"/>
          <w:szCs w:val="24"/>
        </w:rPr>
        <w:t>,Singh</w:t>
      </w:r>
      <w:proofErr w:type="spellEnd"/>
      <w:proofErr w:type="gramEnd"/>
      <w:r w:rsidRPr="00654B8B">
        <w:rPr>
          <w:rFonts w:ascii="Times New Roman" w:eastAsia="Calibri" w:hAnsi="Times New Roman" w:cs="Times New Roman"/>
          <w:color w:val="000000"/>
          <w:sz w:val="24"/>
          <w:szCs w:val="24"/>
        </w:rPr>
        <w:t xml:space="preserve"> B. B., Peters M., Blade S. E. (2003)</w:t>
      </w:r>
      <w:r>
        <w:rPr>
          <w:rFonts w:ascii="Times New Roman" w:eastAsia="Calibri" w:hAnsi="Times New Roman" w:cs="Times New Roman"/>
          <w:color w:val="000000"/>
          <w:sz w:val="24"/>
          <w:szCs w:val="24"/>
        </w:rPr>
        <w:t>. "Cowpea haulms as fodder,"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Advances in Cowpea Research, </w:t>
      </w:r>
      <w:proofErr w:type="spellStart"/>
      <w:r w:rsidRPr="00654B8B">
        <w:rPr>
          <w:rFonts w:ascii="Times New Roman" w:eastAsia="Calibri" w:hAnsi="Times New Roman" w:cs="Times New Roman"/>
          <w:color w:val="000000"/>
          <w:sz w:val="24"/>
          <w:szCs w:val="24"/>
        </w:rPr>
        <w:t>eds</w:t>
      </w:r>
      <w:proofErr w:type="spellEnd"/>
      <w:r w:rsidRPr="00654B8B">
        <w:rPr>
          <w:rFonts w:ascii="Times New Roman" w:eastAsia="Calibri" w:hAnsi="Times New Roman" w:cs="Times New Roman"/>
          <w:color w:val="000000"/>
          <w:sz w:val="24"/>
          <w:szCs w:val="24"/>
        </w:rPr>
        <w:t xml:space="preserve"> Singh B. B., Mohan Raj D. R., Dashiell K.E.,</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Jackai</w:t>
      </w:r>
      <w:proofErr w:type="spellEnd"/>
      <w:r w:rsidRPr="00654B8B">
        <w:rPr>
          <w:rFonts w:ascii="Times New Roman" w:eastAsia="Calibri" w:hAnsi="Times New Roman" w:cs="Times New Roman"/>
          <w:color w:val="000000"/>
          <w:sz w:val="24"/>
          <w:szCs w:val="24"/>
        </w:rPr>
        <w:t xml:space="preserve"> L. E. N. (Ibadan: International Institute of </w:t>
      </w:r>
      <w:r>
        <w:rPr>
          <w:rFonts w:ascii="Times New Roman" w:eastAsia="Calibri" w:hAnsi="Times New Roman" w:cs="Times New Roman"/>
          <w:color w:val="000000"/>
          <w:sz w:val="24"/>
          <w:szCs w:val="24"/>
        </w:rPr>
        <w:t>Tropical Agriculture (HITA)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Japan International Research Center for Ag</w:t>
      </w:r>
      <w:r>
        <w:rPr>
          <w:rFonts w:ascii="Times New Roman" w:eastAsia="Calibri" w:hAnsi="Times New Roman" w:cs="Times New Roman"/>
          <w:color w:val="000000"/>
          <w:sz w:val="24"/>
          <w:szCs w:val="24"/>
        </w:rPr>
        <w:t>ricultural Sciences (JIRCAS) Co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publication),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313-325.[Google Scholar]</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spellStart"/>
      <w:r w:rsidRPr="00654B8B">
        <w:rPr>
          <w:rFonts w:ascii="Times New Roman" w:eastAsia="Calibri" w:hAnsi="Times New Roman" w:cs="Times New Roman"/>
          <w:color w:val="000000"/>
          <w:sz w:val="24"/>
          <w:szCs w:val="24"/>
        </w:rPr>
        <w:t>Egwu</w:t>
      </w:r>
      <w:proofErr w:type="gramStart"/>
      <w:r w:rsidRPr="00654B8B">
        <w:rPr>
          <w:rFonts w:ascii="Times New Roman" w:eastAsia="Calibri" w:hAnsi="Times New Roman" w:cs="Times New Roman"/>
          <w:color w:val="000000"/>
          <w:sz w:val="24"/>
          <w:szCs w:val="24"/>
        </w:rPr>
        <w:t>,S</w:t>
      </w:r>
      <w:proofErr w:type="spellEnd"/>
      <w:proofErr w:type="gramEnd"/>
      <w:r w:rsidRPr="00654B8B">
        <w:rPr>
          <w:rFonts w:ascii="Times New Roman" w:eastAsia="Calibri" w:hAnsi="Times New Roman" w:cs="Times New Roman"/>
          <w:color w:val="000000"/>
          <w:sz w:val="24"/>
          <w:szCs w:val="24"/>
        </w:rPr>
        <w:t>.(2016).The political economy of rural bandi</w:t>
      </w:r>
      <w:r>
        <w:rPr>
          <w:rFonts w:ascii="Times New Roman" w:eastAsia="Calibri" w:hAnsi="Times New Roman" w:cs="Times New Roman"/>
          <w:color w:val="000000"/>
          <w:sz w:val="24"/>
          <w:szCs w:val="24"/>
        </w:rPr>
        <w:t xml:space="preserve">try in contemporary Nigeria. </w:t>
      </w:r>
      <w:proofErr w:type="gramStart"/>
      <w:r>
        <w:rPr>
          <w:rFonts w:ascii="Times New Roman" w:eastAsia="Calibri" w:hAnsi="Times New Roman" w:cs="Times New Roman"/>
          <w:color w:val="000000"/>
          <w:sz w:val="24"/>
          <w:szCs w:val="24"/>
        </w:rPr>
        <w:t>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Kuna.</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M.J and Ibrahim, J (</w:t>
      </w:r>
      <w:proofErr w:type="gramStart"/>
      <w:r w:rsidRPr="00654B8B">
        <w:rPr>
          <w:rFonts w:ascii="Times New Roman" w:eastAsia="Calibri" w:hAnsi="Times New Roman" w:cs="Times New Roman"/>
          <w:color w:val="000000"/>
          <w:sz w:val="24"/>
          <w:szCs w:val="24"/>
        </w:rPr>
        <w:t>eds</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Rural banditry and conflicts in northern Nigeria.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Abuja: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Centre for Democracy and Development.</w:t>
      </w:r>
      <w:r>
        <w:rPr>
          <w:rFonts w:ascii="Times New Roman" w:eastAsia="Calibri" w:hAnsi="Times New Roman" w:cs="Times New Roman"/>
          <w:color w:val="000000"/>
          <w:sz w:val="24"/>
          <w:szCs w:val="24"/>
        </w:rPr>
        <w:t xml:space="preserve"> </w:t>
      </w:r>
      <w:proofErr w:type="spellStart"/>
      <w:proofErr w:type="gramStart"/>
      <w:r w:rsidRPr="00654B8B">
        <w:rPr>
          <w:rFonts w:ascii="Times New Roman" w:eastAsia="Calibri" w:hAnsi="Times New Roman" w:cs="Times New Roman"/>
          <w:color w:val="000000"/>
          <w:sz w:val="24"/>
          <w:szCs w:val="24"/>
        </w:rPr>
        <w:t>Fasoyiro</w:t>
      </w:r>
      <w:proofErr w:type="spellEnd"/>
      <w:r w:rsidRPr="00654B8B">
        <w:rPr>
          <w:rFonts w:ascii="Times New Roman" w:eastAsia="Calibri" w:hAnsi="Times New Roman" w:cs="Times New Roman"/>
          <w:color w:val="000000"/>
          <w:sz w:val="24"/>
          <w:szCs w:val="24"/>
        </w:rPr>
        <w:t xml:space="preserve">, S.B and </w:t>
      </w:r>
      <w:proofErr w:type="spellStart"/>
      <w:r w:rsidRPr="00654B8B">
        <w:rPr>
          <w:rFonts w:ascii="Times New Roman" w:eastAsia="Calibri" w:hAnsi="Times New Roman" w:cs="Times New Roman"/>
          <w:color w:val="000000"/>
          <w:sz w:val="24"/>
          <w:szCs w:val="24"/>
        </w:rPr>
        <w:t>Taiwo</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O.K.K</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2012)Strategies for increasing</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Production and Fo</w:t>
      </w:r>
      <w:r>
        <w:rPr>
          <w:rFonts w:ascii="Times New Roman" w:eastAsia="Calibri" w:hAnsi="Times New Roman" w:cs="Times New Roman"/>
          <w:color w:val="000000"/>
          <w:sz w:val="24"/>
          <w:szCs w:val="24"/>
        </w:rPr>
        <w:t xml:space="preserve">od security in Nigeria. </w:t>
      </w:r>
      <w:proofErr w:type="gramStart"/>
      <w:r>
        <w:rPr>
          <w:rFonts w:ascii="Times New Roman" w:eastAsia="Calibri" w:hAnsi="Times New Roman" w:cs="Times New Roman"/>
          <w:color w:val="000000"/>
          <w:sz w:val="24"/>
          <w:szCs w:val="24"/>
        </w:rPr>
        <w:t>Journal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Agricultural and Food information, 13(4)338-355.</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w:t>
      </w:r>
      <w:r>
        <w:rPr>
          <w:rFonts w:ascii="Times New Roman" w:eastAsia="Calibri" w:hAnsi="Times New Roman" w:cs="Times New Roman"/>
          <w:color w:val="000000"/>
          <w:sz w:val="24"/>
          <w:szCs w:val="24"/>
        </w:rPr>
        <w:t xml:space="preserve"> and Agriculture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Organization Statistical Database,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w:t>
      </w:r>
      <w:proofErr w:type="gramStart"/>
      <w:r w:rsidRPr="00654B8B">
        <w:rPr>
          <w:rFonts w:ascii="Times New Roman" w:eastAsia="Calibri" w:hAnsi="Times New Roman" w:cs="Times New Roman"/>
          <w:color w:val="000000"/>
          <w:sz w:val="24"/>
          <w:szCs w:val="24"/>
        </w:rPr>
        <w:t>,2012</w:t>
      </w:r>
      <w:proofErr w:type="gramEnd"/>
      <w:r w:rsidRPr="00654B8B">
        <w:rPr>
          <w:rFonts w:ascii="Times New Roman" w:eastAsia="Calibri" w:hAnsi="Times New Roman" w:cs="Times New Roman"/>
          <w:color w:val="000000"/>
          <w:sz w:val="24"/>
          <w:szCs w:val="24"/>
        </w:rPr>
        <w:t>).Available at</w:t>
      </w:r>
      <w:r>
        <w:rPr>
          <w:rFonts w:ascii="Times New Roman" w:eastAsia="Calibri" w:hAnsi="Times New Roman" w:cs="Times New Roman"/>
          <w:color w:val="000000"/>
          <w:sz w:val="24"/>
          <w:szCs w:val="24"/>
        </w:rPr>
        <w:tab/>
      </w:r>
      <w:hyperlink r:id="rId29" w:history="1">
        <w:r w:rsidRPr="00836270">
          <w:rPr>
            <w:rStyle w:val="Hyperlink"/>
            <w:rFonts w:ascii="Times New Roman" w:eastAsia="Calibri" w:hAnsi="Times New Roman" w:cs="Times New Roman" w:hint="eastAsia"/>
            <w:sz w:val="24"/>
            <w:szCs w:val="24"/>
          </w:rPr>
          <w:t>www.FAostate.fao.org</w:t>
        </w:r>
      </w:hyperlink>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Retrieved 14th July,</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2019.</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sectPr w:rsidR="0039487D" w:rsidRPr="00654B8B" w:rsidSect="00DD643A">
          <w:headerReference w:type="default" r:id="rId30"/>
          <w:footerReference w:type="default" r:id="rId31"/>
          <w:type w:val="continuous"/>
          <w:pgSz w:w="11907" w:h="16839" w:code="9"/>
          <w:pgMar w:top="1440" w:right="1440" w:bottom="1440" w:left="1440" w:header="840" w:footer="1320" w:gutter="0"/>
          <w:cols w:space="720"/>
          <w:docGrid w:linePitch="299"/>
        </w:sectPr>
      </w:pP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Food and agriculture organization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 (2004), online statistical data base Rome,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Italy:</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food and agriculture organization of the </w:t>
      </w:r>
      <w:proofErr w:type="gramStart"/>
      <w:r w:rsidRPr="00654B8B">
        <w:rPr>
          <w:rFonts w:ascii="Times New Roman" w:eastAsia="Calibri" w:hAnsi="Times New Roman" w:cs="Times New Roman"/>
          <w:color w:val="000000"/>
          <w:sz w:val="24"/>
          <w:szCs w:val="24"/>
        </w:rPr>
        <w:t>united nations</w:t>
      </w:r>
      <w:proofErr w:type="gramEnd"/>
      <w:r w:rsidRPr="00654B8B">
        <w:rPr>
          <w:rFonts w:ascii="Times New Roman" w:eastAsia="Calibri" w:hAnsi="Times New Roman" w:cs="Times New Roman"/>
          <w:color w:val="000000"/>
          <w:sz w:val="24"/>
          <w:szCs w:val="24"/>
        </w:rPr>
        <w:t>.</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FAO,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2013</w:t>
      </w:r>
      <w:r>
        <w:rPr>
          <w:rFonts w:ascii="Times New Roman" w:eastAsia="Calibri" w:hAnsi="Times New Roman" w:cs="Times New Roman"/>
          <w:color w:val="000000"/>
          <w:sz w:val="24"/>
          <w:szCs w:val="24"/>
        </w:rPr>
        <w:t>)</w:t>
      </w:r>
      <w:r w:rsidRPr="00654B8B">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FAOSTAT.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Food and Agriculture Organization of the United Nations.</w:t>
      </w:r>
      <w:proofErr w:type="gramEnd"/>
      <w:r>
        <w:rPr>
          <w:rFonts w:ascii="Times New Roman" w:hAnsi="Times New Roman" w:cs="Times New Roman"/>
          <w:sz w:val="24"/>
          <w:szCs w:val="24"/>
        </w:rPr>
        <w:tab/>
      </w:r>
      <w:r w:rsidRPr="00654B8B">
        <w:rPr>
          <w:rFonts w:ascii="Times New Roman" w:eastAsia="Calibri" w:hAnsi="Times New Roman" w:cs="Times New Roman"/>
          <w:color w:val="000000"/>
          <w:sz w:val="24"/>
          <w:szCs w:val="24"/>
        </w:rPr>
        <w:t>Frankie GW,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Thorpe RW,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Hernandez J,</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Rizzardi</w:t>
      </w:r>
      <w:proofErr w:type="spellEnd"/>
      <w:r w:rsidRPr="00654B8B">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Ertter</w:t>
      </w:r>
      <w:proofErr w:type="spellEnd"/>
      <w:r w:rsidRPr="00654B8B">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Pawelek</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 xml:space="preserve">JC, Witt SL. Schindler M. </w:t>
      </w:r>
      <w:proofErr w:type="spellStart"/>
      <w:r w:rsidRPr="00654B8B">
        <w:rPr>
          <w:rFonts w:ascii="Times New Roman" w:eastAsia="Calibri" w:hAnsi="Times New Roman" w:cs="Times New Roman"/>
          <w:color w:val="000000"/>
          <w:sz w:val="24"/>
          <w:szCs w:val="24"/>
        </w:rPr>
        <w:t>Coville</w:t>
      </w:r>
      <w:proofErr w:type="spellEnd"/>
      <w:r w:rsidRPr="00654B8B">
        <w:rPr>
          <w:rFonts w:ascii="Times New Roman" w:eastAsia="Calibri" w:hAnsi="Times New Roman" w:cs="Times New Roman"/>
          <w:color w:val="000000"/>
          <w:sz w:val="24"/>
          <w:szCs w:val="24"/>
        </w:rPr>
        <w:t xml:space="preserve"> R, </w:t>
      </w:r>
      <w:proofErr w:type="spellStart"/>
      <w:r w:rsidRPr="00654B8B">
        <w:rPr>
          <w:rFonts w:ascii="Times New Roman" w:eastAsia="Calibri" w:hAnsi="Times New Roman" w:cs="Times New Roman"/>
          <w:color w:val="000000"/>
          <w:sz w:val="24"/>
          <w:szCs w:val="24"/>
        </w:rPr>
        <w:t>Wojick</w:t>
      </w:r>
      <w:proofErr w:type="spellEnd"/>
      <w:r w:rsidRPr="00654B8B">
        <w:rPr>
          <w:rFonts w:ascii="Times New Roman" w:eastAsia="Calibri" w:hAnsi="Times New Roman" w:cs="Times New Roman"/>
          <w:color w:val="000000"/>
          <w:sz w:val="24"/>
          <w:szCs w:val="24"/>
        </w:rPr>
        <w:t xml:space="preserve"> VA. </w:t>
      </w:r>
      <w:proofErr w:type="gramStart"/>
      <w:r w:rsidRPr="00654B8B">
        <w:rPr>
          <w:rFonts w:ascii="Times New Roman" w:eastAsia="Calibri" w:hAnsi="Times New Roman" w:cs="Times New Roman"/>
          <w:color w:val="000000"/>
          <w:sz w:val="24"/>
          <w:szCs w:val="24"/>
        </w:rPr>
        <w:t xml:space="preserve">(2009). Native </w:t>
      </w:r>
      <w:proofErr w:type="spellStart"/>
      <w:r w:rsidRPr="00654B8B">
        <w:rPr>
          <w:rFonts w:ascii="Times New Roman" w:eastAsia="Calibri" w:hAnsi="Times New Roman" w:cs="Times New Roman"/>
          <w:color w:val="000000"/>
          <w:sz w:val="24"/>
          <w:szCs w:val="24"/>
        </w:rPr>
        <w:t>beesare</w:t>
      </w:r>
      <w:proofErr w:type="spellEnd"/>
      <w:r w:rsidRPr="00654B8B">
        <w:rPr>
          <w:rFonts w:ascii="Times New Roman" w:eastAsia="Calibri" w:hAnsi="Times New Roman" w:cs="Times New Roman"/>
          <w:color w:val="000000"/>
          <w:sz w:val="24"/>
          <w:szCs w:val="24"/>
        </w:rPr>
        <w:t xml:space="preserve"> a</w:t>
      </w:r>
      <w:r>
        <w:rPr>
          <w:rFonts w:ascii="Times New Roman" w:eastAsia="Calibri" w:hAnsi="Times New Roman" w:cs="Times New Roman"/>
          <w:color w:val="000000"/>
          <w:sz w:val="24"/>
          <w:szCs w:val="24"/>
        </w:rPr>
        <w:t xml:space="preserve"> rich natural resource in urban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California gardens.</w:t>
      </w:r>
      <w:proofErr w:type="gramEnd"/>
      <w:r w:rsidRPr="00654B8B">
        <w:rPr>
          <w:rFonts w:ascii="Times New Roman" w:eastAsia="Calibri" w:hAnsi="Times New Roman" w:cs="Times New Roman"/>
          <w:color w:val="000000"/>
          <w:sz w:val="24"/>
          <w:szCs w:val="24"/>
        </w:rPr>
        <w:t xml:space="preserve"> California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Agriculture 63:113-120.</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Iheke</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Onwucheka</w:t>
      </w:r>
      <w:proofErr w:type="spellEnd"/>
      <w:r w:rsidRPr="00654B8B">
        <w:rPr>
          <w:rFonts w:ascii="Times New Roman" w:eastAsia="Calibri" w:hAnsi="Times New Roman" w:cs="Times New Roman"/>
          <w:color w:val="000000"/>
          <w:sz w:val="24"/>
          <w:szCs w:val="24"/>
        </w:rPr>
        <w:t xml:space="preserve"> Raphael (2008): Technical efficiency of c</w:t>
      </w:r>
      <w:r>
        <w:rPr>
          <w:rFonts w:ascii="Times New Roman" w:eastAsia="Calibri" w:hAnsi="Times New Roman" w:cs="Times New Roman"/>
          <w:color w:val="000000"/>
          <w:sz w:val="24"/>
          <w:szCs w:val="24"/>
        </w:rPr>
        <w:t>assava farmers in South Eastern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Agricultural Journal 3 (2):152-156</w:t>
      </w:r>
      <w:proofErr w:type="gramStart"/>
      <w:r w:rsidRPr="00654B8B">
        <w:rPr>
          <w:rFonts w:ascii="Times New Roman" w:eastAsia="Calibri" w:hAnsi="Times New Roman" w:cs="Times New Roman"/>
          <w:color w:val="000000"/>
          <w:sz w:val="24"/>
          <w:szCs w:val="24"/>
        </w:rPr>
        <w:t>,2008</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Ishola</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 xml:space="preserve">T.A, and </w:t>
      </w:r>
      <w:proofErr w:type="spellStart"/>
      <w:r w:rsidRPr="00654B8B">
        <w:rPr>
          <w:rFonts w:ascii="Times New Roman" w:eastAsia="Calibri" w:hAnsi="Times New Roman" w:cs="Times New Roman"/>
          <w:color w:val="000000"/>
          <w:sz w:val="24"/>
          <w:szCs w:val="24"/>
        </w:rPr>
        <w:t>Adeoti</w:t>
      </w:r>
      <w:proofErr w:type="spellEnd"/>
      <w:r w:rsidRPr="00654B8B">
        <w:rPr>
          <w:rFonts w:ascii="Times New Roman" w:eastAsia="Calibri" w:hAnsi="Times New Roman" w:cs="Times New Roman"/>
          <w:color w:val="000000"/>
          <w:sz w:val="24"/>
          <w:szCs w:val="24"/>
        </w:rPr>
        <w:t>, J.S. (2004).</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A study of farm tractor</w:t>
      </w:r>
      <w:r>
        <w:rPr>
          <w:rFonts w:ascii="Times New Roman" w:eastAsia="Calibri" w:hAnsi="Times New Roman" w:cs="Times New Roman"/>
          <w:color w:val="000000"/>
          <w:sz w:val="24"/>
          <w:szCs w:val="24"/>
        </w:rPr>
        <w:t xml:space="preserve">s Reliability in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Nigerian.</w:t>
      </w:r>
      <w:proofErr w:type="gramEnd"/>
      <w:r w:rsidRPr="00654B8B">
        <w:rPr>
          <w:rFonts w:ascii="Times New Roman" w:eastAsia="Calibri" w:hAnsi="Times New Roman" w:cs="Times New Roman"/>
          <w:color w:val="000000"/>
          <w:sz w:val="24"/>
          <w:szCs w:val="24"/>
        </w:rPr>
        <w:t xml:space="preserve"> Proceeding of the NIAE 5th internati</w:t>
      </w:r>
      <w:r>
        <w:rPr>
          <w:rFonts w:ascii="Times New Roman" w:eastAsia="Calibri" w:hAnsi="Times New Roman" w:cs="Times New Roman"/>
          <w:color w:val="000000"/>
          <w:sz w:val="24"/>
          <w:szCs w:val="24"/>
        </w:rPr>
        <w:t>onal conference and 26th Annual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general meeting held at Ilorin.</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Matanmi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G.B.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Adesiji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W.O.</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Owawusi</w:t>
      </w:r>
      <w:proofErr w:type="spellEnd"/>
      <w:r w:rsidRPr="00654B8B">
        <w:rPr>
          <w:rFonts w:ascii="Times New Roman" w:eastAsia="Calibri" w:hAnsi="Times New Roman" w:cs="Times New Roman"/>
          <w:color w:val="000000"/>
          <w:sz w:val="24"/>
          <w:szCs w:val="24"/>
        </w:rPr>
        <w:t xml:space="preserve"> and F. O. </w:t>
      </w:r>
      <w:proofErr w:type="spellStart"/>
      <w:r w:rsidRPr="00654B8B">
        <w:rPr>
          <w:rFonts w:ascii="Times New Roman" w:eastAsia="Calibri" w:hAnsi="Times New Roman" w:cs="Times New Roman"/>
          <w:color w:val="000000"/>
          <w:sz w:val="24"/>
          <w:szCs w:val="24"/>
        </w:rPr>
        <w:t>Oladipupo</w:t>
      </w:r>
      <w:proofErr w:type="spellEnd"/>
      <w:r w:rsidRPr="00654B8B">
        <w:rPr>
          <w:rFonts w:ascii="Times New Roman" w:eastAsia="Calibri" w:hAnsi="Times New Roman" w:cs="Times New Roman"/>
          <w:color w:val="000000"/>
          <w:sz w:val="24"/>
          <w:szCs w:val="24"/>
        </w:rPr>
        <w:t xml:space="preserve"> (2011) Department of</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Agricultural Extension and Rural Development, Faculty of Agriculture, University</w:t>
      </w:r>
      <w:r>
        <w:rPr>
          <w:rFonts w:ascii="Times New Roman" w:eastAsia="Calibri" w:hAnsi="Times New Roman" w:cs="Times New Roman"/>
          <w:color w:val="000000"/>
          <w:sz w:val="24"/>
          <w:szCs w:val="24"/>
        </w:rPr>
        <w:tab/>
        <w:t xml:space="preserve">of </w:t>
      </w:r>
      <w:proofErr w:type="spellStart"/>
      <w:r>
        <w:rPr>
          <w:rFonts w:ascii="Times New Roman" w:eastAsia="Calibri" w:hAnsi="Times New Roman" w:cs="Times New Roman"/>
          <w:color w:val="000000"/>
          <w:sz w:val="24"/>
          <w:szCs w:val="24"/>
        </w:rPr>
        <w:t>Unilorin</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Ilorin,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Nigeria.</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NAERLS (National Agricultural Extension and Research L</w:t>
      </w:r>
      <w:r>
        <w:rPr>
          <w:rFonts w:ascii="Times New Roman" w:eastAsia="Calibri" w:hAnsi="Times New Roman" w:cs="Times New Roman"/>
          <w:color w:val="000000"/>
          <w:sz w:val="24"/>
          <w:szCs w:val="24"/>
        </w:rPr>
        <w:t>iaison Services) (2011).</w:t>
      </w:r>
      <w:proofErr w:type="gramEnd"/>
      <w:r>
        <w:rPr>
          <w:rFonts w:ascii="Times New Roman" w:eastAsia="Calibri" w:hAnsi="Times New Roman" w:cs="Times New Roman"/>
          <w:color w:val="000000"/>
          <w:sz w:val="24"/>
          <w:szCs w:val="24"/>
        </w:rPr>
        <w:t xml:space="preserve"> NAERLS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at a </w:t>
      </w:r>
      <w:proofErr w:type="spellStart"/>
      <w:r w:rsidRPr="00654B8B">
        <w:rPr>
          <w:rFonts w:ascii="Times New Roman" w:eastAsia="Calibri" w:hAnsi="Times New Roman" w:cs="Times New Roman"/>
          <w:color w:val="000000"/>
          <w:sz w:val="24"/>
          <w:szCs w:val="24"/>
        </w:rPr>
        <w:t>Glance.National</w:t>
      </w:r>
      <w:proofErr w:type="spellEnd"/>
      <w:r w:rsidRPr="00654B8B">
        <w:rPr>
          <w:rFonts w:ascii="Times New Roman" w:eastAsia="Calibri" w:hAnsi="Times New Roman" w:cs="Times New Roman"/>
          <w:color w:val="000000"/>
          <w:sz w:val="24"/>
          <w:szCs w:val="24"/>
        </w:rPr>
        <w:t xml:space="preserve"> Agricultural Extension and Re</w:t>
      </w:r>
      <w:r>
        <w:rPr>
          <w:rFonts w:ascii="Times New Roman" w:eastAsia="Calibri" w:hAnsi="Times New Roman" w:cs="Times New Roman"/>
          <w:color w:val="000000"/>
          <w:sz w:val="24"/>
          <w:szCs w:val="24"/>
        </w:rPr>
        <w:t xml:space="preserve">search Liaison </w:t>
      </w:r>
      <w:proofErr w:type="spellStart"/>
      <w:r>
        <w:rPr>
          <w:rFonts w:ascii="Times New Roman" w:eastAsia="Calibri" w:hAnsi="Times New Roman" w:cs="Times New Roman"/>
          <w:color w:val="000000"/>
          <w:sz w:val="24"/>
          <w:szCs w:val="24"/>
        </w:rPr>
        <w:t>Services</w:t>
      </w:r>
      <w:proofErr w:type="gramStart"/>
      <w:r>
        <w:rPr>
          <w:rFonts w:ascii="Times New Roman" w:eastAsia="Calibri" w:hAnsi="Times New Roman" w:cs="Times New Roman"/>
          <w:color w:val="000000"/>
          <w:sz w:val="24"/>
          <w:szCs w:val="24"/>
        </w:rPr>
        <w:t>,Federal</w:t>
      </w:r>
      <w:proofErr w:type="spellEnd"/>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Ministry of Agriculture and</w:t>
      </w:r>
      <w:r>
        <w:rPr>
          <w:rFonts w:ascii="Times New Roman" w:eastAsia="Calibri" w:hAnsi="Times New Roman" w:cs="Times New Roman"/>
          <w:color w:val="000000"/>
          <w:sz w:val="24"/>
          <w:szCs w:val="24"/>
        </w:rPr>
        <w:t xml:space="preserve"> Rural </w:t>
      </w:r>
      <w:proofErr w:type="spellStart"/>
      <w:r>
        <w:rPr>
          <w:rFonts w:ascii="Times New Roman" w:eastAsia="Calibri" w:hAnsi="Times New Roman" w:cs="Times New Roman"/>
          <w:color w:val="000000"/>
          <w:sz w:val="24"/>
          <w:szCs w:val="24"/>
        </w:rPr>
        <w:t>Development,Ahmadu</w:t>
      </w:r>
      <w:proofErr w:type="spellEnd"/>
      <w:r>
        <w:rPr>
          <w:rFonts w:ascii="Times New Roman" w:eastAsia="Calibri" w:hAnsi="Times New Roman" w:cs="Times New Roman"/>
          <w:color w:val="000000"/>
          <w:sz w:val="24"/>
          <w:szCs w:val="24"/>
        </w:rPr>
        <w:t xml:space="preserve"> Bello</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University,Zaria.Kaduna</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State,Nigeria.NAERLS</w:t>
      </w:r>
      <w:proofErr w:type="spellEnd"/>
      <w:r w:rsidRPr="00654B8B">
        <w:rPr>
          <w:rFonts w:ascii="Times New Roman" w:eastAsia="Calibri" w:hAnsi="Times New Roman" w:cs="Times New Roman"/>
          <w:color w:val="000000"/>
          <w:sz w:val="24"/>
          <w:szCs w:val="24"/>
        </w:rPr>
        <w:t xml:space="preserve"> Printing press.</w:t>
      </w:r>
    </w:p>
    <w:p w:rsidR="0039487D" w:rsidRDefault="0039487D" w:rsidP="0039487D">
      <w:pPr>
        <w:tabs>
          <w:tab w:val="left" w:pos="851"/>
        </w:tabs>
        <w:spacing w:line="480" w:lineRule="auto"/>
        <w:ind w:right="96"/>
        <w:jc w:val="both"/>
        <w:rPr>
          <w:rFonts w:ascii="Times New Roman" w:eastAsia="Calibri" w:hAnsi="Times New Roman" w:cs="Times New Roman"/>
          <w:sz w:val="24"/>
          <w:szCs w:val="24"/>
        </w:rPr>
      </w:pPr>
      <w:proofErr w:type="spellStart"/>
      <w:r w:rsidRPr="00654B8B">
        <w:rPr>
          <w:rFonts w:ascii="Times New Roman" w:eastAsia="Calibri" w:hAnsi="Times New Roman" w:cs="Times New Roman"/>
          <w:color w:val="000000"/>
          <w:sz w:val="24"/>
          <w:szCs w:val="24"/>
        </w:rPr>
        <w:t>Olagunju</w:t>
      </w:r>
      <w:proofErr w:type="spellEnd"/>
      <w:r w:rsidRPr="00654B8B">
        <w:rPr>
          <w:rFonts w:ascii="Times New Roman" w:eastAsia="Calibri" w:hAnsi="Times New Roman" w:cs="Times New Roman"/>
          <w:color w:val="000000"/>
          <w:sz w:val="24"/>
          <w:szCs w:val="24"/>
        </w:rPr>
        <w:t xml:space="preserve"> G</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2005) Turning Farming into goldmine; An Evaluation of the Presidential</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Initiatives on cassava.</w:t>
      </w:r>
      <w:r>
        <w:rPr>
          <w:rFonts w:ascii="Times New Roman" w:eastAsia="Calibri" w:hAnsi="Times New Roman" w:cs="Times New Roman"/>
          <w:color w:val="000000"/>
          <w:sz w:val="24"/>
          <w:szCs w:val="24"/>
        </w:rPr>
        <w:t xml:space="preserve"> http//:www.nigeriafirst.org</w:t>
      </w: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wordWrap w:val="0"/>
        <w:spacing w:before="13" w:after="0" w:line="239" w:lineRule="auto"/>
        <w:jc w:val="both"/>
        <w:rPr>
          <w:sz w:val="25"/>
        </w:rPr>
      </w:pPr>
      <w:r>
        <w:rPr>
          <w:noProof/>
        </w:rPr>
        <w:lastRenderedPageBreak/>
        <mc:AlternateContent>
          <mc:Choice Requires="wps">
            <w:drawing>
              <wp:anchor distT="0" distB="0" distL="114300" distR="114300" simplePos="0" relativeHeight="251662336" behindDoc="0" locked="0" layoutInCell="1" allowOverlap="1" wp14:anchorId="7947CB00" wp14:editId="5243C485">
                <wp:simplePos x="0" y="0"/>
                <wp:positionH relativeFrom="page">
                  <wp:posOffset>897890</wp:posOffset>
                </wp:positionH>
                <wp:positionV relativeFrom="page">
                  <wp:posOffset>1093470</wp:posOffset>
                </wp:positionV>
                <wp:extent cx="611505" cy="114300"/>
                <wp:effectExtent l="2540"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0.7pt;margin-top:86.1pt;width:48.15pt;height: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" fillcolor="white [3201]" stroked="f">
                <v:textbox inset="2pt,0,2pt,0">
                  <w:txbxContent>
                    <w:p w:rsidR="00DD643A" w:rsidRDefault="00DD643A" w:rsidP="0039487D">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v:textbox>
                <w10:wrap anchorx="page" anchory="page"/>
              </v:shape>
            </w:pict>
          </mc:Fallback>
        </mc:AlternateContent>
      </w:r>
      <w:r>
        <w:rPr>
          <w:rFonts w:ascii="Calibri" w:eastAsia="Calibri" w:hAnsi="Calibri" w:hint="eastAsia"/>
          <w:color w:val="000000"/>
          <w:sz w:val="25"/>
        </w:rPr>
        <w:t>Appendix</w:t>
      </w:r>
    </w:p>
    <w:p w:rsidR="0039487D" w:rsidRDefault="0039487D" w:rsidP="0039487D">
      <w:pPr>
        <w:tabs>
          <w:tab w:val="left" w:pos="1020"/>
        </w:tabs>
        <w:wordWrap w:val="0"/>
        <w:spacing w:after="0" w:line="246" w:lineRule="auto"/>
        <w:jc w:val="both"/>
        <w:rPr>
          <w:rFonts w:ascii="SimSun" w:eastAsia="SimSun" w:hAnsi="SimSun"/>
          <w:color w:val="000000"/>
          <w:sz w:val="12"/>
        </w:rPr>
      </w:pPr>
      <w:r>
        <w:rPr>
          <w:rFonts w:ascii="SimSun" w:eastAsia="SimSun" w:hAnsi="SimSun"/>
          <w:color w:val="000000"/>
          <w:sz w:val="12"/>
        </w:rPr>
        <w:tab/>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98"/>
        <w:gridCol w:w="1482"/>
        <w:gridCol w:w="1105"/>
        <w:gridCol w:w="1122"/>
        <w:gridCol w:w="2660"/>
      </w:tblGrid>
      <w:tr w:rsidR="0039487D" w:rsidTr="00DD643A">
        <w:trPr>
          <w:trHeight w:val="320"/>
        </w:trPr>
        <w:tc>
          <w:tcPr>
            <w:tcW w:w="914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both"/>
              <w:rPr>
                <w:sz w:val="21"/>
              </w:rPr>
            </w:pPr>
            <w:r>
              <w:rPr>
                <w:rFonts w:ascii="Calibri" w:eastAsia="Calibri" w:hAnsi="Calibri" w:hint="eastAsia"/>
                <w:color w:val="000000"/>
                <w:sz w:val="21"/>
              </w:rPr>
              <w:t>$Farming Frequencies</w:t>
            </w:r>
          </w:p>
        </w:tc>
      </w:tr>
      <w:tr w:rsidR="0039487D" w:rsidTr="00DD643A">
        <w:trPr>
          <w:trHeight w:val="340"/>
        </w:trPr>
        <w:tc>
          <w:tcPr>
            <w:tcW w:w="41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center"/>
              <w:rPr>
                <w:sz w:val="21"/>
              </w:rPr>
            </w:pPr>
            <w:r>
              <w:rPr>
                <w:rFonts w:ascii="Calibri" w:eastAsia="Calibri" w:hAnsi="Calibri" w:hint="eastAsia"/>
                <w:color w:val="000000"/>
                <w:sz w:val="21"/>
              </w:rPr>
              <w:t>Responses</w:t>
            </w:r>
          </w:p>
        </w:tc>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223" w:after="0" w:line="240" w:lineRule="auto"/>
              <w:jc w:val="right"/>
              <w:rPr>
                <w:sz w:val="21"/>
              </w:rPr>
            </w:pPr>
            <w:r>
              <w:rPr>
                <w:rFonts w:ascii="Calibri" w:eastAsia="Calibri" w:hAnsi="Calibri" w:hint="eastAsia"/>
                <w:color w:val="000000"/>
                <w:sz w:val="21"/>
              </w:rPr>
              <w:t>Percent of Cases</w:t>
            </w:r>
          </w:p>
        </w:tc>
      </w:tr>
      <w:tr w:rsidR="0039487D" w:rsidTr="00DD643A">
        <w:trPr>
          <w:trHeight w:val="420"/>
        </w:trPr>
        <w:tc>
          <w:tcPr>
            <w:tcW w:w="41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Percent</w:t>
            </w:r>
          </w:p>
        </w:tc>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6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49"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r>
              <w:rPr>
                <w:rFonts w:ascii="Calibri" w:eastAsia="Calibri" w:hAnsi="Calibri" w:hint="eastAsia"/>
                <w:color w:val="000000"/>
                <w:sz w:val="21"/>
              </w:rPr>
              <w:t>50.0%</w:t>
            </w:r>
          </w:p>
        </w:tc>
      </w:tr>
      <w:tr w:rsidR="0039487D" w:rsidTr="00DD643A">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r>
              <w:rPr>
                <w:rFonts w:ascii="Calibri" w:eastAsia="Calibri" w:hAnsi="Calibri" w:hint="eastAsia"/>
                <w:color w:val="000000"/>
                <w:sz w:val="21"/>
              </w:rPr>
              <w:t>50.0%</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7" w:after="0" w:line="240" w:lineRule="auto"/>
              <w:jc w:val="right"/>
              <w:rPr>
                <w:sz w:val="21"/>
              </w:rPr>
            </w:pPr>
            <w:r>
              <w:rPr>
                <w:rFonts w:ascii="Calibri" w:eastAsia="Calibri" w:hAnsi="Calibri" w:hint="eastAsia"/>
                <w:color w:val="000000"/>
                <w:sz w:val="21"/>
              </w:rPr>
              <w:t>33.3%</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6" w:after="0" w:line="240" w:lineRule="auto"/>
              <w:jc w:val="right"/>
              <w:rPr>
                <w:sz w:val="21"/>
              </w:rPr>
            </w:pPr>
            <w:r>
              <w:rPr>
                <w:noProof/>
              </w:rPr>
              <w:drawing>
                <wp:inline distT="0" distB="0" distL="0" distR="0" wp14:anchorId="7C70E8F4" wp14:editId="12A5E309">
                  <wp:extent cx="292100" cy="1524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32" cstate="print">
                            <a:extLst/>
                          </a:blip>
                          <a:stretch>
                            <a:fillRect/>
                          </a:stretch>
                        </pic:blipFill>
                        <pic:spPr>
                          <a:xfrm>
                            <a:off x="0" y="0"/>
                            <a:ext cx="292100" cy="152400"/>
                          </a:xfrm>
                          <a:prstGeom prst="rect">
                            <a:avLst/>
                          </a:prstGeom>
                        </pic:spPr>
                      </pic:pic>
                    </a:graphicData>
                  </a:graphic>
                </wp:inline>
              </w:drawing>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5" w:lineRule="auto"/>
              <w:jc w:val="right"/>
              <w:rPr>
                <w:sz w:val="21"/>
              </w:rPr>
            </w:pPr>
            <w:r>
              <w:rPr>
                <w:rFonts w:ascii="Calibri" w:eastAsia="Calibri" w:hAnsi="Calibri" w:hint="eastAsia"/>
                <w:color w:val="000000"/>
                <w:sz w:val="21"/>
              </w:rPr>
              <w:t>66.7%</w:t>
            </w:r>
          </w:p>
        </w:tc>
      </w:tr>
      <w:tr w:rsidR="0039487D" w:rsidTr="00DD643A">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r>
              <w:rPr>
                <w:rFonts w:ascii="Calibri" w:eastAsia="Calibri" w:hAnsi="Calibri" w:hint="eastAsia"/>
                <w:color w:val="000000"/>
                <w:sz w:val="21"/>
              </w:rPr>
              <w:t>Commercial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4" w:after="0" w:line="240" w:lineRule="auto"/>
              <w:jc w:val="right"/>
              <w:rPr>
                <w:sz w:val="21"/>
              </w:rPr>
            </w:pPr>
            <w:r>
              <w:rPr>
                <w:rFonts w:ascii="Calibri" w:eastAsia="Calibri" w:hAnsi="Calibri" w:hint="eastAsia"/>
                <w:color w:val="000000"/>
                <w:sz w:val="21"/>
              </w:rPr>
              <w:t>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rPr>
                <w:sz w:val="21"/>
              </w:rPr>
            </w:pPr>
            <w:r>
              <w:rPr>
                <w:rFonts w:ascii="Calibri" w:eastAsia="Calibri" w:hAnsi="Calibri" w:hint="eastAsia"/>
                <w:color w:val="000000"/>
                <w:sz w:val="21"/>
              </w:rPr>
              <w:t>4.1%</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6" w:lineRule="auto"/>
              <w:jc w:val="right"/>
              <w:rPr>
                <w:sz w:val="21"/>
              </w:rPr>
            </w:pPr>
            <w:r>
              <w:rPr>
                <w:rFonts w:ascii="Calibri" w:eastAsia="Calibri" w:hAnsi="Calibri" w:hint="eastAsia"/>
                <w:color w:val="000000"/>
                <w:sz w:val="21"/>
              </w:rPr>
              <w:t>22.2%</w:t>
            </w:r>
          </w:p>
        </w:tc>
      </w:tr>
      <w:tr w:rsidR="0039487D" w:rsidTr="00DD643A">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40" w:lineRule="auto"/>
              <w:jc w:val="right"/>
              <w:rPr>
                <w:sz w:val="21"/>
              </w:rPr>
            </w:pPr>
            <w:r>
              <w:rPr>
                <w:rFonts w:ascii="Calibri" w:eastAsia="Calibri" w:hAnsi="Calibri" w:hint="eastAsia"/>
                <w:color w:val="000000"/>
                <w:sz w:val="21"/>
              </w:rPr>
              <w:t>14.4%</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77.8%</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6"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6" w:after="0" w:line="240" w:lineRule="auto"/>
              <w:jc w:val="right"/>
              <w:rPr>
                <w:sz w:val="21"/>
              </w:rPr>
            </w:pPr>
            <w:r>
              <w:rPr>
                <w:rFonts w:ascii="Calibri" w:eastAsia="Calibri" w:hAnsi="Calibri" w:hint="eastAsia"/>
                <w:color w:val="000000"/>
                <w:sz w:val="21"/>
              </w:rPr>
              <w:t>12.4%</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6" w:lineRule="auto"/>
              <w:jc w:val="right"/>
              <w:rPr>
                <w:sz w:val="21"/>
              </w:rPr>
            </w:pPr>
            <w:r>
              <w:rPr>
                <w:rFonts w:ascii="Calibri" w:eastAsia="Calibri" w:hAnsi="Calibri" w:hint="eastAsia"/>
                <w:color w:val="000000"/>
                <w:sz w:val="21"/>
              </w:rPr>
              <w:t>66.7%</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5"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33.3%</w:t>
            </w:r>
          </w:p>
        </w:tc>
      </w:tr>
      <w:tr w:rsidR="0039487D" w:rsidTr="00DD643A">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10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10.3%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right"/>
              <w:rPr>
                <w:sz w:val="21"/>
              </w:rPr>
            </w:pPr>
            <w:r>
              <w:rPr>
                <w:rFonts w:ascii="Calibri" w:eastAsia="Calibri" w:hAnsi="Calibri" w:hint="eastAsia"/>
                <w:color w:val="000000"/>
                <w:sz w:val="21"/>
              </w:rPr>
              <w:t>55.6%</w:t>
            </w:r>
          </w:p>
        </w:tc>
      </w:tr>
      <w:tr w:rsidR="0039487D" w:rsidTr="00DD643A">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4" w:after="0" w:line="240" w:lineRule="auto"/>
              <w:jc w:val="right"/>
              <w:rPr>
                <w:sz w:val="21"/>
              </w:rPr>
            </w:pPr>
            <w:r>
              <w:rPr>
                <w:rFonts w:ascii="Calibri" w:eastAsia="Calibri" w:hAnsi="Calibri" w:hint="eastAsia"/>
                <w:color w:val="000000"/>
                <w:sz w:val="21"/>
              </w:rPr>
              <w:t>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8.2%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44.4%</w:t>
            </w:r>
          </w:p>
        </w:tc>
      </w:tr>
      <w:tr w:rsidR="0039487D" w:rsidTr="00DD643A">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4"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1"/>
              </w:rPr>
            </w:pPr>
            <w:r>
              <w:rPr>
                <w:rFonts w:ascii="Calibri" w:eastAsia="Calibri" w:hAnsi="Calibri" w:hint="eastAsia"/>
                <w:color w:val="000000"/>
                <w:sz w:val="21"/>
              </w:rPr>
              <w:t>2.1%</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11.1%</w:t>
            </w:r>
          </w:p>
        </w:tc>
      </w:tr>
      <w:tr w:rsidR="0039487D" w:rsidTr="00DD643A">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1"/>
              </w:rPr>
            </w:pPr>
            <w:r>
              <w:rPr>
                <w:rFonts w:ascii="Calibri" w:eastAsia="Calibri" w:hAnsi="Calibri" w:hint="eastAsia"/>
                <w:color w:val="000000"/>
                <w:sz w:val="21"/>
              </w:rPr>
              <w:t>5</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r>
              <w:rPr>
                <w:rFonts w:ascii="Calibri" w:eastAsia="Calibri" w:hAnsi="Calibri" w:hint="eastAsia"/>
                <w:color w:val="000000"/>
                <w:sz w:val="21"/>
              </w:rPr>
              <w:t>5.2%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r>
              <w:rPr>
                <w:rFonts w:ascii="Calibri" w:eastAsia="Calibri" w:hAnsi="Calibri" w:hint="eastAsia"/>
                <w:color w:val="000000"/>
                <w:sz w:val="21"/>
              </w:rPr>
              <w:t>27.8%</w:t>
            </w:r>
          </w:p>
        </w:tc>
      </w:tr>
      <w:tr w:rsidR="0039487D" w:rsidTr="00DD643A">
        <w:trPr>
          <w:trHeight w:val="400"/>
        </w:trPr>
        <w:tc>
          <w:tcPr>
            <w:tcW w:w="41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1"/>
              </w:rPr>
            </w:pPr>
            <w:r>
              <w:rPr>
                <w:rFonts w:ascii="Calibri" w:eastAsia="Calibri" w:hAnsi="Calibri" w:hint="eastAsia"/>
                <w:color w:val="000000"/>
                <w:sz w:val="21"/>
              </w:rPr>
              <w:t>97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83" w:lineRule="auto"/>
              <w:jc w:val="right"/>
              <w:rPr>
                <w:sz w:val="21"/>
              </w:rPr>
            </w:pPr>
            <w:r>
              <w:rPr>
                <w:rFonts w:ascii="Calibri" w:eastAsia="Calibri" w:hAnsi="Calibri" w:hint="eastAsia"/>
                <w:color w:val="000000"/>
                <w:sz w:val="21"/>
              </w:rPr>
              <w:t>100.0%</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right"/>
              <w:rPr>
                <w:sz w:val="21"/>
              </w:rPr>
            </w:pPr>
            <w:r>
              <w:rPr>
                <w:rFonts w:ascii="Calibri" w:eastAsia="Calibri" w:hAnsi="Calibri" w:hint="eastAsia"/>
                <w:color w:val="000000"/>
                <w:sz w:val="21"/>
              </w:rPr>
              <w:t>538.9%</w:t>
            </w:r>
          </w:p>
        </w:tc>
      </w:tr>
      <w:tr w:rsidR="0039487D" w:rsidTr="00DD643A">
        <w:trPr>
          <w:trHeight w:val="360"/>
        </w:trPr>
        <w:tc>
          <w:tcPr>
            <w:tcW w:w="914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63360" behindDoc="0" locked="0" layoutInCell="1" allowOverlap="1" wp14:anchorId="2EFC2B4A" wp14:editId="1B1582D6">
                <wp:simplePos x="0" y="0"/>
                <wp:positionH relativeFrom="page">
                  <wp:posOffset>955040</wp:posOffset>
                </wp:positionH>
                <wp:positionV relativeFrom="page">
                  <wp:posOffset>5486400</wp:posOffset>
                </wp:positionV>
                <wp:extent cx="457200" cy="190500"/>
                <wp:effectExtent l="254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Pr="00BD476A" w:rsidRDefault="00DD643A" w:rsidP="0039487D">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5.2pt;margin-top:6in;width:36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" fillcolor="white [3201]" stroked="f">
                <v:textbox inset="2pt,0,2pt,0">
                  <w:txbxContent>
                    <w:p w:rsidR="00DD643A" w:rsidRPr="00BD476A" w:rsidRDefault="00DD643A" w:rsidP="0039487D">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v:textbox>
                <w10:wrap anchorx="page" anchory="page"/>
              </v:shape>
            </w:pict>
          </mc:Fallback>
        </mc:AlternateConten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0"/>
        <w:gridCol w:w="1500"/>
        <w:gridCol w:w="1140"/>
        <w:gridCol w:w="1100"/>
        <w:gridCol w:w="1640"/>
      </w:tblGrid>
      <w:tr w:rsidR="0039487D" w:rsidTr="00DD643A">
        <w:trPr>
          <w:trHeight w:val="280"/>
        </w:trPr>
        <w:tc>
          <w:tcPr>
            <w:tcW w:w="80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DD643A">
        <w:trPr>
          <w:trHeight w:val="400"/>
        </w:trPr>
        <w:tc>
          <w:tcPr>
            <w:tcW w:w="41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center"/>
              <w:rPr>
                <w:sz w:val="21"/>
              </w:rPr>
            </w:pPr>
            <w:r>
              <w:rPr>
                <w:rFonts w:ascii="Calibri" w:eastAsia="Calibri" w:hAnsi="Calibri" w:hint="eastAsia"/>
                <w:color w:val="000000"/>
                <w:sz w:val="21"/>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80"/>
        </w:trPr>
        <w:tc>
          <w:tcPr>
            <w:tcW w:w="41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N</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80"/>
        </w:trPr>
        <w:tc>
          <w:tcPr>
            <w:tcW w:w="2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01" w:after="0" w:line="240" w:lineRule="auto"/>
              <w:jc w:val="both"/>
              <w:rPr>
                <w:sz w:val="21"/>
              </w:rPr>
            </w:pPr>
            <w:proofErr w:type="spellStart"/>
            <w:r>
              <w:rPr>
                <w:rFonts w:ascii="Calibri" w:eastAsia="Calibri" w:hAnsi="Calibri" w:hint="eastAsia"/>
                <w:color w:val="000000"/>
                <w:sz w:val="21"/>
              </w:rPr>
              <w:t>TypeofFarmingSystem</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15.9%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6" w:after="0" w:line="240" w:lineRule="auto"/>
              <w:jc w:val="right"/>
              <w:rPr>
                <w:sz w:val="21"/>
              </w:rPr>
            </w:pPr>
            <w:r>
              <w:rPr>
                <w:rFonts w:ascii="Calibri" w:eastAsia="Calibri" w:hAnsi="Calibri" w:hint="eastAsia"/>
                <w:color w:val="000000"/>
                <w:sz w:val="21"/>
              </w:rPr>
              <w:t>94.4%</w:t>
            </w:r>
          </w:p>
        </w:tc>
      </w:tr>
      <w:tr w:rsidR="0039487D" w:rsidTr="00DD643A">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0.9%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0" w:after="0" w:line="240" w:lineRule="auto"/>
              <w:jc w:val="right"/>
              <w:rPr>
                <w:sz w:val="21"/>
              </w:rPr>
            </w:pPr>
            <w:r>
              <w:rPr>
                <w:rFonts w:ascii="Calibri" w:eastAsia="Calibri" w:hAnsi="Calibri" w:hint="eastAsia"/>
                <w:color w:val="000000"/>
                <w:sz w:val="21"/>
              </w:rPr>
              <w:t>5.6%</w:t>
            </w:r>
          </w:p>
        </w:tc>
        <w:bookmarkStart w:id="0" w:name="_GoBack"/>
        <w:bookmarkEnd w:id="0"/>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7.5%</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4" w:after="0" w:line="240" w:lineRule="auto"/>
              <w:jc w:val="right"/>
              <w:rPr>
                <w:sz w:val="21"/>
              </w:rPr>
            </w:pPr>
            <w:r>
              <w:rPr>
                <w:rFonts w:ascii="Calibri" w:eastAsia="Calibri" w:hAnsi="Calibri" w:hint="eastAsia"/>
                <w:color w:val="000000"/>
                <w:sz w:val="21"/>
              </w:rPr>
              <w:t>44.4%</w:t>
            </w:r>
          </w:p>
        </w:tc>
      </w:tr>
      <w:tr w:rsidR="0039487D" w:rsidTr="00DD643A">
        <w:trPr>
          <w:trHeight w:val="42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10</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7" w:after="0" w:line="240" w:lineRule="auto"/>
              <w:jc w:val="right"/>
              <w:rPr>
                <w:sz w:val="21"/>
              </w:rPr>
            </w:pPr>
            <w:r>
              <w:rPr>
                <w:rFonts w:ascii="Calibri" w:eastAsia="Calibri" w:hAnsi="Calibri" w:hint="eastAsia"/>
                <w:color w:val="000000"/>
                <w:sz w:val="21"/>
              </w:rPr>
              <w:t>9.3%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7" w:after="0" w:line="240" w:lineRule="auto"/>
              <w:jc w:val="right"/>
              <w:rPr>
                <w:sz w:val="21"/>
              </w:rPr>
            </w:pPr>
            <w:r>
              <w:rPr>
                <w:rFonts w:ascii="Calibri" w:eastAsia="Calibri" w:hAnsi="Calibri" w:hint="eastAsia"/>
                <w:color w:val="000000"/>
                <w:sz w:val="21"/>
              </w:rPr>
              <w:t>55.6%</w:t>
            </w:r>
          </w:p>
        </w:tc>
      </w:tr>
      <w:tr w:rsidR="0039487D" w:rsidTr="00DD643A">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16.8%</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9" w:after="0" w:line="240" w:lineRule="auto"/>
              <w:jc w:val="right"/>
              <w:rPr>
                <w:sz w:val="21"/>
              </w:rPr>
            </w:pPr>
            <w:r>
              <w:rPr>
                <w:rFonts w:ascii="Calibri" w:eastAsia="Calibri" w:hAnsi="Calibri" w:hint="eastAsia"/>
                <w:color w:val="000000"/>
                <w:sz w:val="21"/>
              </w:rPr>
              <w:t>100.0%</w:t>
            </w:r>
          </w:p>
        </w:tc>
      </w:tr>
      <w:tr w:rsidR="0039487D" w:rsidTr="00DD643A">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3" w:after="0" w:line="240" w:lineRule="auto"/>
              <w:jc w:val="right"/>
              <w:rPr>
                <w:sz w:val="21"/>
              </w:rPr>
            </w:pPr>
            <w:r>
              <w:rPr>
                <w:rFonts w:ascii="Calibri" w:eastAsia="Calibri" w:hAnsi="Calibri" w:hint="eastAsia"/>
                <w:color w:val="000000"/>
                <w:sz w:val="21"/>
              </w:rPr>
              <w:t>10.3%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 w:after="0" w:line="240" w:lineRule="auto"/>
              <w:jc w:val="right"/>
              <w:rPr>
                <w:sz w:val="21"/>
              </w:rPr>
            </w:pPr>
            <w:r>
              <w:rPr>
                <w:rFonts w:ascii="Calibri" w:eastAsia="Calibri" w:hAnsi="Calibri" w:hint="eastAsia"/>
                <w:color w:val="000000"/>
                <w:sz w:val="21"/>
              </w:rPr>
              <w:t>61.1%</w:t>
            </w:r>
          </w:p>
        </w:tc>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40"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7" w:after="0" w:line="240" w:lineRule="auto"/>
              <w:jc w:val="right"/>
              <w:rPr>
                <w:sz w:val="21"/>
              </w:rPr>
            </w:pPr>
            <w:r>
              <w:rPr>
                <w:rFonts w:ascii="Calibri" w:eastAsia="Calibri" w:hAnsi="Calibri" w:hint="eastAsia"/>
                <w:color w:val="000000"/>
                <w:sz w:val="21"/>
              </w:rPr>
              <w:t>33.3%</w:t>
            </w:r>
          </w:p>
        </w:tc>
      </w:tr>
      <w:tr w:rsidR="0039487D" w:rsidTr="00DD643A">
        <w:trPr>
          <w:trHeight w:val="40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1" w:after="0" w:line="240" w:lineRule="auto"/>
              <w:jc w:val="right"/>
              <w:rPr>
                <w:sz w:val="21"/>
              </w:rPr>
            </w:pPr>
            <w:r>
              <w:rPr>
                <w:rFonts w:ascii="Calibri" w:eastAsia="Calibri" w:hAnsi="Calibri" w:hint="eastAsia"/>
                <w:color w:val="000000"/>
                <w:sz w:val="21"/>
              </w:rPr>
              <w:t>2</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1" w:after="0" w:line="240" w:lineRule="auto"/>
              <w:jc w:val="right"/>
              <w:rPr>
                <w:sz w:val="21"/>
              </w:rPr>
            </w:pPr>
            <w:r>
              <w:rPr>
                <w:rFonts w:ascii="Calibri" w:eastAsia="Calibri" w:hAnsi="Calibri" w:hint="eastAsia"/>
                <w:color w:val="000000"/>
                <w:sz w:val="21"/>
              </w:rPr>
              <w:t>1.9%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11.1%</w:t>
            </w:r>
          </w:p>
        </w:tc>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16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15.0%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1"/>
              </w:rPr>
            </w:pPr>
            <w:r>
              <w:rPr>
                <w:rFonts w:ascii="Calibri" w:eastAsia="Calibri" w:hAnsi="Calibri" w:hint="eastAsia"/>
                <w:color w:val="000000"/>
                <w:sz w:val="21"/>
              </w:rPr>
              <w:t>88.9%</w:t>
            </w:r>
          </w:p>
        </w:tc>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12</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5" w:lineRule="auto"/>
              <w:jc w:val="right"/>
              <w:rPr>
                <w:sz w:val="21"/>
              </w:rPr>
            </w:pPr>
            <w:r>
              <w:rPr>
                <w:rFonts w:ascii="Calibri" w:eastAsia="Calibri" w:hAnsi="Calibri" w:hint="eastAsia"/>
                <w:color w:val="000000"/>
                <w:sz w:val="21"/>
              </w:rPr>
              <w:t>11.2%</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66.7%</w:t>
            </w:r>
          </w:p>
        </w:tc>
      </w:tr>
      <w:tr w:rsidR="0039487D" w:rsidTr="00DD643A">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1"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33.3%</w:t>
            </w:r>
          </w:p>
        </w:tc>
      </w:tr>
      <w:tr w:rsidR="0039487D" w:rsidTr="00DD643A">
        <w:trPr>
          <w:trHeight w:val="360"/>
        </w:trPr>
        <w:tc>
          <w:tcPr>
            <w:tcW w:w="41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6" w:lineRule="auto"/>
              <w:jc w:val="right"/>
              <w:rPr>
                <w:sz w:val="21"/>
              </w:rPr>
            </w:pPr>
            <w:r>
              <w:rPr>
                <w:rFonts w:ascii="Calibri" w:eastAsia="Calibri" w:hAnsi="Calibri" w:hint="eastAsia"/>
                <w:color w:val="000000"/>
                <w:sz w:val="21"/>
              </w:rPr>
              <w:t>107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6"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594.4%</w:t>
            </w:r>
          </w:p>
        </w:tc>
      </w:tr>
      <w:tr w:rsidR="0039487D" w:rsidTr="00DD643A">
        <w:trPr>
          <w:trHeight w:val="360"/>
        </w:trPr>
        <w:tc>
          <w:tcPr>
            <w:tcW w:w="80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DD643A">
          <w:headerReference w:type="default" r:id="rId33"/>
          <w:footerReference w:type="default" r:id="rId34"/>
          <w:pgSz w:w="11907" w:h="16839" w:code="9"/>
          <w:pgMar w:top="1440" w:right="1440" w:bottom="1440" w:left="1440" w:header="600" w:footer="1080" w:gutter="0"/>
          <w:cols w:space="720"/>
          <w:docGrid w:linePitch="299"/>
        </w:sectPr>
      </w:pPr>
    </w:p>
    <w:p w:rsidR="0039487D" w:rsidRDefault="0039487D" w:rsidP="0039487D">
      <w:pPr>
        <w:wordWrap w:val="0"/>
        <w:spacing w:after="0" w:line="192" w:lineRule="auto"/>
        <w:jc w:val="both"/>
        <w:rPr>
          <w:sz w:val="20"/>
        </w:rPr>
      </w:pPr>
      <w:r>
        <w:rPr>
          <w:rFonts w:ascii="Calibri" w:eastAsia="Calibri" w:hAnsi="Calibri" w:hint="eastAsia"/>
          <w:b/>
          <w:color w:val="000000"/>
          <w:sz w:val="20"/>
        </w:rPr>
        <w:lastRenderedPageBreak/>
        <w:t>ILRNS</w:t>
      </w:r>
    </w:p>
    <w:p w:rsidR="0039487D" w:rsidRDefault="0039487D" w:rsidP="0039487D">
      <w:pPr>
        <w:wordWrap w:val="0"/>
        <w:spacing w:after="0" w:line="190"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20"/>
        <w:gridCol w:w="1420"/>
        <w:gridCol w:w="1080"/>
        <w:gridCol w:w="1100"/>
        <w:gridCol w:w="1600"/>
      </w:tblGrid>
      <w:tr w:rsidR="0039487D" w:rsidTr="00DD643A">
        <w:trPr>
          <w:trHeight w:val="280"/>
        </w:trPr>
        <w:tc>
          <w:tcPr>
            <w:tcW w:w="77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39487D" w:rsidTr="00DD643A">
        <w:trPr>
          <w:trHeight w:val="320"/>
        </w:trPr>
        <w:tc>
          <w:tcPr>
            <w:tcW w:w="39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3" w:after="0" w:line="239" w:lineRule="auto"/>
              <w:jc w:val="center"/>
              <w:rPr>
                <w:sz w:val="20"/>
              </w:rPr>
            </w:pPr>
            <w:r>
              <w:rPr>
                <w:rFonts w:ascii="Calibri" w:eastAsia="Calibri" w:hAnsi="Calibri" w:hint="eastAsia"/>
                <w:color w:val="000000"/>
                <w:sz w:val="20"/>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4" w:lineRule="auto"/>
              <w:jc w:val="both"/>
              <w:rPr>
                <w:rFonts w:ascii="SimSun" w:eastAsia="SimSun" w:hAnsi="SimSun"/>
                <w:color w:val="000000"/>
                <w:sz w:val="20"/>
              </w:rPr>
            </w:pPr>
          </w:p>
          <w:p w:rsidR="0039487D" w:rsidRDefault="0039487D" w:rsidP="00DD643A">
            <w:pPr>
              <w:spacing w:before="118"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DD643A">
        <w:trPr>
          <w:trHeight w:val="320"/>
        </w:trPr>
        <w:tc>
          <w:tcPr>
            <w:tcW w:w="39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2" w:after="0" w:line="239" w:lineRule="auto"/>
              <w:jc w:val="right"/>
              <w:rPr>
                <w:sz w:val="20"/>
              </w:rPr>
            </w:pPr>
            <w:r>
              <w:rPr>
                <w:rFonts w:ascii="Calibri" w:eastAsia="Calibri" w:hAnsi="Calibri" w:hint="eastAsia"/>
                <w:color w:val="000000"/>
                <w:sz w:val="20"/>
              </w:rPr>
              <w:t>N</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2" w:after="0" w:line="239" w:lineRule="auto"/>
              <w:jc w:val="right"/>
              <w:rPr>
                <w:sz w:val="20"/>
              </w:rPr>
            </w:pPr>
            <w:r>
              <w:rPr>
                <w:rFonts w:ascii="Calibri" w:eastAsia="Calibri" w:hAnsi="Calibri" w:hint="eastAsia"/>
                <w:color w:val="000000"/>
                <w:sz w:val="20"/>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5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both"/>
              <w:rPr>
                <w:sz w:val="20"/>
              </w:rPr>
            </w:pPr>
            <w:r>
              <w:rPr>
                <w:rFonts w:ascii="Calibri" w:eastAsia="Calibri" w:hAnsi="Calibri" w:hint="eastAsia"/>
                <w:color w:val="000000"/>
                <w:sz w:val="20"/>
              </w:rPr>
              <w:t>Extensive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right"/>
              <w:rPr>
                <w:sz w:val="20"/>
              </w:rPr>
            </w:pPr>
            <w:r>
              <w:rPr>
                <w:rFonts w:ascii="Calibri" w:eastAsia="Calibri" w:hAnsi="Calibri" w:hint="eastAsia"/>
                <w:color w:val="000000"/>
                <w:sz w:val="20"/>
              </w:rPr>
              <w:t>61.1%</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both"/>
              <w:rPr>
                <w:sz w:val="20"/>
              </w:rPr>
            </w:pPr>
            <w:r>
              <w:rPr>
                <w:rFonts w:ascii="Calibri" w:eastAsia="Calibri" w:hAnsi="Calibri" w:hint="eastAsia"/>
                <w:color w:val="000000"/>
                <w:sz w:val="20"/>
              </w:rPr>
              <w:t>Intensive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20"/>
              </w:rPr>
            </w:pPr>
            <w:r>
              <w:rPr>
                <w:rFonts w:ascii="Calibri" w:eastAsia="Calibri" w:hAnsi="Calibri" w:hint="eastAsia"/>
                <w:color w:val="000000"/>
                <w:sz w:val="20"/>
              </w:rPr>
              <w:t>38.9%</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both"/>
              <w:rPr>
                <w:sz w:val="20"/>
              </w:rPr>
            </w:pPr>
            <w:proofErr w:type="spellStart"/>
            <w:r>
              <w:rPr>
                <w:rFonts w:ascii="Calibri" w:eastAsia="Calibri" w:hAnsi="Calibri" w:hint="eastAsia"/>
                <w:color w:val="000000"/>
                <w:sz w:val="20"/>
              </w:rPr>
              <w:t>Small_scale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8" w:after="0" w:line="239" w:lineRule="auto"/>
              <w:jc w:val="right"/>
              <w:rPr>
                <w:sz w:val="20"/>
              </w:rPr>
            </w:pPr>
            <w:r>
              <w:rPr>
                <w:rFonts w:ascii="Calibri" w:eastAsia="Calibri" w:hAnsi="Calibri" w:hint="eastAsia"/>
                <w:color w:val="000000"/>
                <w:sz w:val="20"/>
              </w:rPr>
              <w:t>77.8%</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7" w:after="0" w:line="239" w:lineRule="auto"/>
              <w:jc w:val="both"/>
              <w:rPr>
                <w:sz w:val="20"/>
              </w:rPr>
            </w:pPr>
            <w:proofErr w:type="spellStart"/>
            <w:r>
              <w:rPr>
                <w:rFonts w:ascii="Calibri" w:eastAsia="Calibri" w:hAnsi="Calibri" w:hint="eastAsia"/>
                <w:color w:val="000000"/>
                <w:sz w:val="20"/>
              </w:rPr>
              <w:t>Large_scale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7" w:after="0" w:line="239" w:lineRule="auto"/>
              <w:jc w:val="right"/>
              <w:rPr>
                <w:sz w:val="20"/>
              </w:rPr>
            </w:pPr>
            <w:r>
              <w:rPr>
                <w:rFonts w:ascii="Calibri" w:eastAsia="Calibri" w:hAnsi="Calibri" w:hint="eastAsia"/>
                <w:color w:val="000000"/>
                <w:sz w:val="20"/>
              </w:rPr>
              <w:t>22.2%</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both"/>
              <w:rPr>
                <w:sz w:val="20"/>
              </w:rPr>
            </w:pPr>
            <w:r>
              <w:rPr>
                <w:rFonts w:ascii="Calibri" w:eastAsia="Calibri" w:hAnsi="Calibri" w:hint="eastAsia"/>
                <w:color w:val="000000"/>
                <w:sz w:val="20"/>
              </w:rPr>
              <w:t>Commercial</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right"/>
              <w:rPr>
                <w:sz w:val="20"/>
              </w:rPr>
            </w:pPr>
            <w:r>
              <w:rPr>
                <w:rFonts w:ascii="Calibri" w:eastAsia="Calibri" w:hAnsi="Calibri" w:hint="eastAsia"/>
                <w:color w:val="000000"/>
                <w:sz w:val="20"/>
              </w:rPr>
              <w:t>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right"/>
              <w:rPr>
                <w:sz w:val="20"/>
              </w:rPr>
            </w:pPr>
            <w:r>
              <w:rPr>
                <w:rFonts w:ascii="Calibri" w:eastAsia="Calibri" w:hAnsi="Calibri" w:hint="eastAsia"/>
                <w:color w:val="000000"/>
                <w:sz w:val="20"/>
              </w:rPr>
              <w:t>0.9%</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39" w:lineRule="auto"/>
              <w:jc w:val="right"/>
              <w:rPr>
                <w:sz w:val="20"/>
              </w:rPr>
            </w:pPr>
            <w:r>
              <w:rPr>
                <w:rFonts w:ascii="Calibri" w:eastAsia="Calibri" w:hAnsi="Calibri" w:hint="eastAsia"/>
                <w:color w:val="000000"/>
                <w:sz w:val="20"/>
              </w:rPr>
              <w:t>5.6%</w:t>
            </w:r>
          </w:p>
        </w:tc>
      </w:tr>
      <w:tr w:rsidR="0039487D" w:rsidTr="00DD643A">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5" w:after="0" w:line="239" w:lineRule="auto"/>
              <w:jc w:val="both"/>
              <w:rPr>
                <w:sz w:val="20"/>
              </w:rPr>
            </w:pPr>
            <w:r>
              <w:rPr>
                <w:rFonts w:ascii="Calibri" w:eastAsia="Calibri" w:hAnsi="Calibri" w:hint="eastAsia"/>
                <w:color w:val="000000"/>
                <w:sz w:val="20"/>
              </w:rPr>
              <w:t>Subsistence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39" w:lineRule="auto"/>
              <w:jc w:val="right"/>
              <w:rPr>
                <w:sz w:val="20"/>
              </w:rPr>
            </w:pPr>
            <w:r>
              <w:rPr>
                <w:rFonts w:ascii="Calibri" w:eastAsia="Calibri" w:hAnsi="Calibri" w:hint="eastAsia"/>
                <w:color w:val="000000"/>
                <w:sz w:val="20"/>
              </w:rPr>
              <w:t>17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39" w:lineRule="auto"/>
              <w:jc w:val="right"/>
              <w:rPr>
                <w:sz w:val="20"/>
              </w:rPr>
            </w:pPr>
            <w:r>
              <w:rPr>
                <w:rFonts w:ascii="Calibri" w:eastAsia="Calibri" w:hAnsi="Calibri" w:hint="eastAsia"/>
                <w:color w:val="000000"/>
                <w:sz w:val="20"/>
              </w:rPr>
              <w:t>15.7%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39" w:lineRule="auto"/>
              <w:jc w:val="right"/>
              <w:rPr>
                <w:sz w:val="20"/>
              </w:rPr>
            </w:pPr>
            <w:r>
              <w:rPr>
                <w:rFonts w:ascii="Calibri" w:eastAsia="Calibri" w:hAnsi="Calibri" w:hint="eastAsia"/>
                <w:color w:val="000000"/>
                <w:sz w:val="20"/>
              </w:rPr>
              <w:t>94.4%</w:t>
            </w:r>
          </w:p>
        </w:tc>
      </w:tr>
      <w:tr w:rsidR="0039487D" w:rsidTr="00DD643A">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39" w:lineRule="auto"/>
              <w:jc w:val="both"/>
              <w:rPr>
                <w:sz w:val="20"/>
              </w:rPr>
            </w:pPr>
            <w:proofErr w:type="spellStart"/>
            <w:r>
              <w:rPr>
                <w:rFonts w:ascii="Calibri" w:eastAsia="Calibri" w:hAnsi="Calibri" w:hint="eastAsia"/>
                <w:color w:val="000000"/>
                <w:sz w:val="20"/>
              </w:rPr>
              <w:t>RFLong</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39" w:lineRule="auto"/>
              <w:jc w:val="right"/>
              <w:rPr>
                <w:sz w:val="20"/>
              </w:rPr>
            </w:pPr>
            <w:r>
              <w:rPr>
                <w:rFonts w:ascii="Calibri" w:eastAsia="Calibri" w:hAnsi="Calibri" w:hint="eastAsia"/>
                <w:color w:val="000000"/>
                <w:sz w:val="20"/>
              </w:rPr>
              <w:t>61.1%</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both"/>
              <w:rPr>
                <w:sz w:val="20"/>
              </w:rPr>
            </w:pPr>
            <w:proofErr w:type="spellStart"/>
            <w:r>
              <w:rPr>
                <w:rFonts w:ascii="Calibri" w:eastAsia="Calibri" w:hAnsi="Calibri" w:hint="eastAsia"/>
                <w:color w:val="000000"/>
                <w:sz w:val="20"/>
              </w:rPr>
              <w:t>RFShort</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39" w:lineRule="auto"/>
              <w:jc w:val="right"/>
              <w:rPr>
                <w:sz w:val="20"/>
              </w:rPr>
            </w:pPr>
            <w:r>
              <w:rPr>
                <w:rFonts w:ascii="Calibri" w:eastAsia="Calibri" w:hAnsi="Calibri" w:hint="eastAsia"/>
                <w:color w:val="000000"/>
                <w:sz w:val="20"/>
              </w:rPr>
              <w:t>38.9%</w:t>
            </w:r>
          </w:p>
        </w:tc>
      </w:tr>
      <w:tr w:rsidR="0039487D" w:rsidTr="00DD643A">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both"/>
              <w:rPr>
                <w:sz w:val="20"/>
              </w:rPr>
            </w:pPr>
            <w:r>
              <w:rPr>
                <w:rFonts w:ascii="Calibri" w:eastAsia="Calibri" w:hAnsi="Calibri" w:hint="eastAsia"/>
                <w:color w:val="000000"/>
                <w:sz w:val="20"/>
              </w:rPr>
              <w:t>Crop</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1"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1" w:after="0" w:line="239" w:lineRule="auto"/>
              <w:jc w:val="right"/>
              <w:rPr>
                <w:sz w:val="20"/>
              </w:rPr>
            </w:pPr>
            <w:r>
              <w:rPr>
                <w:rFonts w:ascii="Calibri" w:eastAsia="Calibri" w:hAnsi="Calibri" w:hint="eastAsia"/>
                <w:color w:val="000000"/>
                <w:sz w:val="20"/>
              </w:rPr>
              <w:t>77.8%</w:t>
            </w:r>
          </w:p>
        </w:tc>
      </w:tr>
      <w:tr w:rsidR="0039487D" w:rsidTr="00DD643A">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both"/>
              <w:rPr>
                <w:sz w:val="20"/>
              </w:rPr>
            </w:pPr>
            <w:r>
              <w:rPr>
                <w:rFonts w:ascii="Calibri" w:eastAsia="Calibri" w:hAnsi="Calibri" w:hint="eastAsia"/>
                <w:color w:val="000000"/>
                <w:sz w:val="20"/>
              </w:rPr>
              <w:t>Livestock</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0" w:after="0" w:line="239" w:lineRule="auto"/>
              <w:jc w:val="right"/>
              <w:rPr>
                <w:sz w:val="20"/>
              </w:rPr>
            </w:pPr>
            <w:r>
              <w:rPr>
                <w:rFonts w:ascii="Calibri" w:eastAsia="Calibri" w:hAnsi="Calibri" w:hint="eastAsia"/>
                <w:color w:val="000000"/>
                <w:sz w:val="20"/>
              </w:rPr>
              <w:t>22.2%</w:t>
            </w:r>
          </w:p>
        </w:tc>
      </w:tr>
      <w:tr w:rsidR="0039487D" w:rsidTr="00DD643A">
        <w:trPr>
          <w:trHeight w:val="28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both"/>
              <w:rPr>
                <w:sz w:val="20"/>
              </w:rPr>
            </w:pPr>
            <w:proofErr w:type="spellStart"/>
            <w:r>
              <w:rPr>
                <w:rFonts w:ascii="Calibri" w:eastAsia="Calibri" w:hAnsi="Calibri" w:hint="eastAsia"/>
                <w:color w:val="000000"/>
                <w:sz w:val="20"/>
              </w:rPr>
              <w:t>Rainfed</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right"/>
              <w:rPr>
                <w:sz w:val="20"/>
              </w:rPr>
            </w:pPr>
            <w:r>
              <w:rPr>
                <w:rFonts w:ascii="Calibri" w:eastAsia="Calibri" w:hAnsi="Calibri" w:hint="eastAsia"/>
                <w:color w:val="000000"/>
                <w:sz w:val="20"/>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16.7%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100.0%</w:t>
            </w:r>
          </w:p>
        </w:tc>
      </w:tr>
      <w:tr w:rsidR="0039487D" w:rsidTr="00DD643A">
        <w:trPr>
          <w:trHeight w:val="320"/>
        </w:trPr>
        <w:tc>
          <w:tcPr>
            <w:tcW w:w="39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6" w:lineRule="auto"/>
              <w:jc w:val="both"/>
              <w:rPr>
                <w:sz w:val="20"/>
              </w:rPr>
            </w:pPr>
            <w:r>
              <w:rPr>
                <w:rFonts w:ascii="Calibri" w:eastAsia="Calibri" w:hAnsi="Calibri" w:hint="eastAsia"/>
                <w:color w:val="000000"/>
                <w:sz w:val="20"/>
              </w:rPr>
              <w:t>Total</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7" w:after="0" w:line="239" w:lineRule="auto"/>
              <w:jc w:val="right"/>
              <w:rPr>
                <w:sz w:val="20"/>
              </w:rPr>
            </w:pPr>
            <w:r>
              <w:rPr>
                <w:rFonts w:ascii="Calibri" w:eastAsia="Calibri" w:hAnsi="Calibri" w:hint="eastAsia"/>
                <w:color w:val="000000"/>
                <w:sz w:val="20"/>
              </w:rPr>
              <w:t>108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600.0%</w:t>
            </w:r>
          </w:p>
        </w:tc>
      </w:tr>
      <w:tr w:rsidR="0039487D" w:rsidTr="00DD643A">
        <w:trPr>
          <w:trHeight w:val="360"/>
        </w:trPr>
        <w:tc>
          <w:tcPr>
            <w:tcW w:w="77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9" w:lineRule="auto"/>
        <w:jc w:val="both"/>
        <w:rPr>
          <w:sz w:val="20"/>
        </w:rPr>
      </w:pPr>
      <w:r>
        <w:rPr>
          <w:rFonts w:ascii="Calibri" w:eastAsia="Calibri" w:hAnsi="Calibri" w:hint="eastAsia"/>
          <w:b/>
          <w:color w:val="000000"/>
          <w:sz w:val="20"/>
        </w:rPr>
        <w:t>ILRNE</w:t>
      </w:r>
    </w:p>
    <w:p w:rsidR="0039487D" w:rsidRDefault="0039487D" w:rsidP="0039487D">
      <w:pPr>
        <w:wordWrap w:val="0"/>
        <w:spacing w:after="0" w:line="61"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00"/>
        <w:gridCol w:w="1460"/>
        <w:gridCol w:w="1100"/>
        <w:gridCol w:w="1120"/>
        <w:gridCol w:w="1640"/>
      </w:tblGrid>
      <w:tr w:rsidR="0039487D" w:rsidTr="00DD643A">
        <w:trPr>
          <w:trHeight w:val="380"/>
        </w:trPr>
        <w:tc>
          <w:tcPr>
            <w:tcW w:w="78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39487D" w:rsidTr="00DD643A">
        <w:trPr>
          <w:trHeight w:val="360"/>
        </w:trPr>
        <w:tc>
          <w:tcPr>
            <w:tcW w:w="3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center"/>
              <w:rPr>
                <w:sz w:val="20"/>
              </w:rPr>
            </w:pPr>
            <w:r>
              <w:rPr>
                <w:rFonts w:ascii="Calibri" w:eastAsia="Calibri" w:hAnsi="Calibri" w:hint="eastAsia"/>
                <w:color w:val="000000"/>
                <w:sz w:val="20"/>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DD643A">
        <w:trPr>
          <w:trHeight w:val="360"/>
        </w:trPr>
        <w:tc>
          <w:tcPr>
            <w:tcW w:w="39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80"/>
        </w:trPr>
        <w:tc>
          <w:tcPr>
            <w:tcW w:w="25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39" w:lineRule="auto"/>
              <w:jc w:val="both"/>
              <w:rPr>
                <w:sz w:val="20"/>
              </w:rPr>
            </w:pPr>
            <w:r>
              <w:rPr>
                <w:rFonts w:ascii="Calibri" w:eastAsia="Calibri" w:hAnsi="Calibri" w:hint="eastAsia"/>
                <w:color w:val="000000"/>
                <w:sz w:val="20"/>
              </w:rPr>
              <w:t>Extensive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1"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39" w:lineRule="auto"/>
              <w:jc w:val="right"/>
              <w:rPr>
                <w:sz w:val="20"/>
              </w:rPr>
            </w:pPr>
            <w:r>
              <w:rPr>
                <w:rFonts w:ascii="Calibri" w:eastAsia="Calibri" w:hAnsi="Calibri" w:hint="eastAsia"/>
                <w:color w:val="000000"/>
                <w:sz w:val="20"/>
              </w:rPr>
              <w:t>77.8%</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39" w:lineRule="auto"/>
              <w:jc w:val="both"/>
              <w:rPr>
                <w:sz w:val="20"/>
              </w:rPr>
            </w:pPr>
            <w:r>
              <w:rPr>
                <w:rFonts w:ascii="Calibri" w:eastAsia="Calibri" w:hAnsi="Calibri" w:hint="eastAsia"/>
                <w:color w:val="000000"/>
                <w:sz w:val="20"/>
              </w:rPr>
              <w:t>Intensive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22.2%</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8" w:after="0" w:line="239" w:lineRule="auto"/>
              <w:jc w:val="both"/>
              <w:rPr>
                <w:sz w:val="20"/>
              </w:rPr>
            </w:pPr>
            <w:proofErr w:type="spellStart"/>
            <w:r>
              <w:rPr>
                <w:rFonts w:ascii="Calibri" w:eastAsia="Calibri" w:hAnsi="Calibri" w:hint="eastAsia"/>
                <w:color w:val="000000"/>
                <w:sz w:val="20"/>
              </w:rPr>
              <w:t>Small_scale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33.3%</w:t>
            </w:r>
          </w:p>
        </w:tc>
      </w:tr>
      <w:tr w:rsidR="0039487D" w:rsidTr="00DD643A">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7" w:after="0" w:line="239" w:lineRule="auto"/>
              <w:jc w:val="both"/>
              <w:rPr>
                <w:sz w:val="20"/>
              </w:rPr>
            </w:pPr>
            <w:proofErr w:type="spellStart"/>
            <w:r>
              <w:rPr>
                <w:rFonts w:ascii="Calibri" w:eastAsia="Calibri" w:hAnsi="Calibri" w:hint="eastAsia"/>
                <w:color w:val="000000"/>
                <w:sz w:val="20"/>
              </w:rPr>
              <w:t>Large_scale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right"/>
              <w:rPr>
                <w:sz w:val="20"/>
              </w:rPr>
            </w:pPr>
            <w:r>
              <w:rPr>
                <w:rFonts w:ascii="Calibri" w:eastAsia="Calibri" w:hAnsi="Calibri" w:hint="eastAsia"/>
                <w:color w:val="000000"/>
                <w:sz w:val="20"/>
              </w:rPr>
              <w:t>11.1%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right"/>
              <w:rPr>
                <w:sz w:val="20"/>
              </w:rPr>
            </w:pPr>
            <w:r>
              <w:rPr>
                <w:rFonts w:ascii="Calibri" w:eastAsia="Calibri" w:hAnsi="Calibri" w:hint="eastAsia"/>
                <w:color w:val="000000"/>
                <w:sz w:val="20"/>
              </w:rPr>
              <w:t>66.7%</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5" w:after="0" w:line="239" w:lineRule="auto"/>
              <w:jc w:val="both"/>
              <w:rPr>
                <w:sz w:val="20"/>
              </w:rPr>
            </w:pPr>
            <w:r>
              <w:rPr>
                <w:rFonts w:ascii="Calibri" w:eastAsia="Calibri" w:hAnsi="Calibri" w:hint="eastAsia"/>
                <w:color w:val="000000"/>
                <w:sz w:val="20"/>
              </w:rPr>
              <w:t>Subsistence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9" w:lineRule="auto"/>
              <w:jc w:val="right"/>
              <w:rPr>
                <w:sz w:val="20"/>
              </w:rPr>
            </w:pPr>
            <w:r>
              <w:rPr>
                <w:rFonts w:ascii="Calibri" w:eastAsia="Calibri" w:hAnsi="Calibri" w:hint="eastAsia"/>
                <w:color w:val="000000"/>
                <w:sz w:val="20"/>
              </w:rPr>
              <w:t>16.7%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9" w:lineRule="auto"/>
              <w:jc w:val="right"/>
              <w:rPr>
                <w:sz w:val="20"/>
              </w:rPr>
            </w:pPr>
            <w:r>
              <w:rPr>
                <w:rFonts w:ascii="Calibri" w:eastAsia="Calibri" w:hAnsi="Calibri" w:hint="eastAsia"/>
                <w:color w:val="000000"/>
                <w:sz w:val="20"/>
              </w:rPr>
              <w:t>100.0%</w:t>
            </w:r>
          </w:p>
        </w:tc>
      </w:tr>
      <w:tr w:rsidR="0039487D" w:rsidTr="00DD643A">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4" w:after="0" w:line="239" w:lineRule="auto"/>
              <w:jc w:val="both"/>
              <w:rPr>
                <w:sz w:val="20"/>
              </w:rPr>
            </w:pPr>
            <w:proofErr w:type="spellStart"/>
            <w:r>
              <w:rPr>
                <w:rFonts w:ascii="Calibri" w:eastAsia="Calibri" w:hAnsi="Calibri" w:hint="eastAsia"/>
                <w:color w:val="000000"/>
                <w:sz w:val="20"/>
              </w:rPr>
              <w:t>RFLong</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4"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39" w:lineRule="auto"/>
              <w:jc w:val="right"/>
              <w:rPr>
                <w:sz w:val="20"/>
              </w:rPr>
            </w:pPr>
            <w:r>
              <w:rPr>
                <w:rFonts w:ascii="Calibri" w:eastAsia="Calibri" w:hAnsi="Calibri" w:hint="eastAsia"/>
                <w:color w:val="000000"/>
                <w:sz w:val="20"/>
              </w:rPr>
              <w:t>77.8%</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both"/>
              <w:rPr>
                <w:sz w:val="20"/>
              </w:rPr>
            </w:pPr>
            <w:proofErr w:type="spellStart"/>
            <w:r>
              <w:rPr>
                <w:rFonts w:ascii="Calibri" w:eastAsia="Calibri" w:hAnsi="Calibri" w:hint="eastAsia"/>
                <w:color w:val="000000"/>
                <w:sz w:val="20"/>
              </w:rPr>
              <w:t>RFShort</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2"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22.2%</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both"/>
              <w:rPr>
                <w:sz w:val="20"/>
              </w:rPr>
            </w:pPr>
            <w:r>
              <w:rPr>
                <w:rFonts w:ascii="Calibri" w:eastAsia="Calibri" w:hAnsi="Calibri" w:hint="eastAsia"/>
                <w:color w:val="000000"/>
                <w:sz w:val="20"/>
              </w:rPr>
              <w:t>Crop</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·7</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1" w:after="0" w:line="239" w:lineRule="auto"/>
              <w:jc w:val="right"/>
              <w:rPr>
                <w:sz w:val="20"/>
              </w:rPr>
            </w:pPr>
            <w:r>
              <w:rPr>
                <w:rFonts w:ascii="Calibri" w:eastAsia="Calibri" w:hAnsi="Calibri" w:hint="eastAsia"/>
                <w:color w:val="000000"/>
                <w:sz w:val="20"/>
              </w:rPr>
              <w:t>6.5%</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39" w:lineRule="auto"/>
              <w:jc w:val="right"/>
              <w:rPr>
                <w:sz w:val="20"/>
              </w:rPr>
            </w:pPr>
            <w:r>
              <w:rPr>
                <w:rFonts w:ascii="Calibri" w:eastAsia="Calibri" w:hAnsi="Calibri" w:hint="eastAsia"/>
                <w:color w:val="000000"/>
                <w:sz w:val="20"/>
              </w:rPr>
              <w:t>38.9%</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6" w:lineRule="auto"/>
              <w:jc w:val="both"/>
              <w:rPr>
                <w:sz w:val="20"/>
              </w:rPr>
            </w:pPr>
            <w:r>
              <w:rPr>
                <w:rFonts w:ascii="Calibri" w:eastAsia="Calibri" w:hAnsi="Calibri" w:hint="eastAsia"/>
                <w:color w:val="000000"/>
                <w:sz w:val="20"/>
              </w:rPr>
              <w:t>Livestock</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20"/>
              </w:rPr>
            </w:pPr>
            <w:r>
              <w:rPr>
                <w:rFonts w:ascii="Calibri" w:eastAsia="Calibri" w:hAnsi="Calibri" w:hint="eastAsia"/>
                <w:color w:val="000000"/>
                <w:sz w:val="20"/>
              </w:rPr>
              <w:t>11</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39" w:lineRule="auto"/>
              <w:jc w:val="right"/>
              <w:rPr>
                <w:sz w:val="20"/>
              </w:rPr>
            </w:pPr>
            <w:r>
              <w:rPr>
                <w:rFonts w:ascii="Calibri" w:eastAsia="Calibri" w:hAnsi="Calibri" w:hint="eastAsia"/>
                <w:color w:val="000000"/>
                <w:sz w:val="20"/>
              </w:rPr>
              <w:t>10.2%</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right"/>
              <w:rPr>
                <w:sz w:val="20"/>
              </w:rPr>
            </w:pPr>
            <w:r>
              <w:rPr>
                <w:rFonts w:ascii="Calibri" w:eastAsia="Calibri" w:hAnsi="Calibri" w:hint="eastAsia"/>
                <w:color w:val="000000"/>
                <w:sz w:val="20"/>
              </w:rPr>
              <w:t>61.1%</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both"/>
              <w:rPr>
                <w:sz w:val="20"/>
              </w:rPr>
            </w:pPr>
            <w:r>
              <w:rPr>
                <w:rFonts w:ascii="Calibri" w:eastAsia="Calibri" w:hAnsi="Calibri" w:hint="eastAsia"/>
                <w:color w:val="000000"/>
                <w:sz w:val="20"/>
              </w:rPr>
              <w:t>Irrigated</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39" w:lineRule="auto"/>
              <w:jc w:val="right"/>
              <w:rPr>
                <w:sz w:val="20"/>
              </w:rPr>
            </w:pPr>
            <w:r>
              <w:rPr>
                <w:rFonts w:ascii="Calibri" w:eastAsia="Calibri" w:hAnsi="Calibri" w:hint="eastAsia"/>
                <w:color w:val="000000"/>
                <w:sz w:val="20"/>
              </w:rPr>
              <w:t>13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9" w:after="0" w:line="239" w:lineRule="auto"/>
              <w:jc w:val="right"/>
              <w:rPr>
                <w:sz w:val="20"/>
              </w:rPr>
            </w:pPr>
            <w:r>
              <w:rPr>
                <w:rFonts w:ascii="Calibri" w:eastAsia="Calibri" w:hAnsi="Calibri" w:hint="eastAsia"/>
                <w:color w:val="000000"/>
                <w:sz w:val="20"/>
              </w:rPr>
              <w:t>12.0%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39" w:lineRule="auto"/>
              <w:jc w:val="right"/>
              <w:rPr>
                <w:sz w:val="20"/>
              </w:rPr>
            </w:pPr>
            <w:r>
              <w:rPr>
                <w:rFonts w:ascii="Calibri" w:eastAsia="Calibri" w:hAnsi="Calibri" w:hint="eastAsia"/>
                <w:color w:val="000000"/>
                <w:sz w:val="20"/>
              </w:rPr>
              <w:t>72.2%</w:t>
            </w:r>
          </w:p>
        </w:tc>
      </w:tr>
      <w:tr w:rsidR="0039487D" w:rsidTr="00DD643A">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both"/>
              <w:rPr>
                <w:sz w:val="20"/>
              </w:rPr>
            </w:pPr>
            <w:proofErr w:type="spellStart"/>
            <w:r>
              <w:rPr>
                <w:rFonts w:ascii="Calibri" w:eastAsia="Calibri" w:hAnsi="Calibri" w:hint="eastAsia"/>
                <w:color w:val="000000"/>
                <w:sz w:val="20"/>
              </w:rPr>
              <w:t>Rainfed</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right"/>
              <w:rPr>
                <w:sz w:val="20"/>
              </w:rPr>
            </w:pPr>
            <w:r>
              <w:rPr>
                <w:rFonts w:ascii="Calibri" w:eastAsia="Calibri" w:hAnsi="Calibri" w:hint="eastAsia"/>
                <w:color w:val="000000"/>
                <w:sz w:val="20"/>
              </w:rPr>
              <w:t>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8" w:after="0" w:line="239" w:lineRule="auto"/>
              <w:jc w:val="right"/>
              <w:rPr>
                <w:sz w:val="20"/>
              </w:rPr>
            </w:pPr>
            <w:r>
              <w:rPr>
                <w:rFonts w:ascii="Calibri" w:eastAsia="Calibri" w:hAnsi="Calibri" w:hint="eastAsia"/>
                <w:color w:val="000000"/>
                <w:sz w:val="20"/>
              </w:rPr>
              <w:t>4.6%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right"/>
              <w:rPr>
                <w:sz w:val="20"/>
              </w:rPr>
            </w:pPr>
            <w:r>
              <w:rPr>
                <w:rFonts w:ascii="Calibri" w:eastAsia="Calibri" w:hAnsi="Calibri" w:hint="eastAsia"/>
                <w:color w:val="000000"/>
                <w:sz w:val="20"/>
              </w:rPr>
              <w:t>27.8%</w:t>
            </w:r>
          </w:p>
        </w:tc>
      </w:tr>
      <w:tr w:rsidR="0039487D" w:rsidTr="00DD643A">
        <w:trPr>
          <w:trHeight w:val="380"/>
        </w:trPr>
        <w:tc>
          <w:tcPr>
            <w:tcW w:w="39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both"/>
              <w:rPr>
                <w:sz w:val="20"/>
              </w:rPr>
            </w:pPr>
            <w:r>
              <w:rPr>
                <w:rFonts w:ascii="Calibri" w:eastAsia="Calibri" w:hAnsi="Calibri" w:hint="eastAsia"/>
                <w:color w:val="000000"/>
                <w:sz w:val="20"/>
              </w:rPr>
              <w:t>Total</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7" w:after="0" w:line="239" w:lineRule="auto"/>
              <w:jc w:val="right"/>
              <w:rPr>
                <w:sz w:val="20"/>
              </w:rPr>
            </w:pPr>
            <w:r>
              <w:rPr>
                <w:rFonts w:ascii="Calibri" w:eastAsia="Calibri" w:hAnsi="Calibri" w:hint="eastAsia"/>
                <w:color w:val="000000"/>
                <w:sz w:val="20"/>
              </w:rPr>
              <w:t>108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39" w:lineRule="auto"/>
              <w:jc w:val="right"/>
              <w:rPr>
                <w:sz w:val="20"/>
              </w:rPr>
            </w:pPr>
            <w:r>
              <w:rPr>
                <w:rFonts w:ascii="Calibri" w:eastAsia="Calibri" w:hAnsi="Calibri" w:hint="eastAsia"/>
                <w:color w:val="000000"/>
                <w:sz w:val="20"/>
              </w:rPr>
              <w:t>600.0%</w:t>
            </w:r>
          </w:p>
        </w:tc>
      </w:tr>
      <w:tr w:rsidR="0039487D" w:rsidTr="00DD643A">
        <w:trPr>
          <w:trHeight w:val="340"/>
        </w:trPr>
        <w:tc>
          <w:tcPr>
            <w:tcW w:w="78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spacing w:line="1" w:lineRule="exact"/>
        <w:sectPr w:rsidR="0039487D" w:rsidSect="00DD643A">
          <w:headerReference w:type="default" r:id="rId35"/>
          <w:footerReference w:type="default" r:id="rId36"/>
          <w:type w:val="continuous"/>
          <w:pgSz w:w="11907" w:h="16839" w:code="9"/>
          <w:pgMar w:top="1440" w:right="1440" w:bottom="1440" w:left="1440" w:header="720" w:footer="480" w:gutter="0"/>
          <w:cols w:space="720"/>
          <w:docGrid w:linePitch="299"/>
        </w:sect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sz w:val="23"/>
        </w:rPr>
      </w:pPr>
      <w:r>
        <w:rPr>
          <w:rFonts w:ascii="Calibri" w:eastAsia="Calibri" w:hAnsi="Calibri" w:hint="eastAsia"/>
          <w:b/>
          <w:color w:val="000000"/>
          <w:sz w:val="23"/>
        </w:rPr>
        <w:lastRenderedPageBreak/>
        <w:t>IFLD</w:t>
      </w: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1540"/>
        <w:gridCol w:w="1180"/>
        <w:gridCol w:w="1200"/>
        <w:gridCol w:w="1740"/>
      </w:tblGrid>
      <w:tr w:rsidR="0039487D" w:rsidTr="00DD643A">
        <w:trPr>
          <w:trHeight w:val="300"/>
        </w:trPr>
        <w:tc>
          <w:tcPr>
            <w:tcW w:w="84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DD643A">
        <w:trPr>
          <w:trHeight w:val="320"/>
        </w:trPr>
        <w:tc>
          <w:tcPr>
            <w:tcW w:w="42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3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center"/>
              <w:rPr>
                <w:sz w:val="21"/>
              </w:rPr>
            </w:pPr>
            <w:r>
              <w:rPr>
                <w:rFonts w:ascii="Calibri" w:eastAsia="Calibri" w:hAnsi="Calibri" w:hint="eastAsia"/>
                <w:color w:val="000000"/>
                <w:sz w:val="21"/>
              </w:rPr>
              <w:t>Responses</w:t>
            </w:r>
          </w:p>
        </w:tc>
        <w:tc>
          <w:tcPr>
            <w:tcW w:w="1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191" w:lineRule="auto"/>
              <w:jc w:val="both"/>
              <w:rPr>
                <w:rFonts w:ascii="SimSun" w:eastAsia="SimSun" w:hAnsi="SimSun"/>
                <w:color w:val="000000"/>
                <w:sz w:val="21"/>
              </w:rPr>
            </w:pPr>
          </w:p>
          <w:p w:rsidR="0039487D" w:rsidRDefault="0039487D" w:rsidP="00DD643A">
            <w:pPr>
              <w:wordWrap w:val="0"/>
              <w:spacing w:after="0" w:line="191" w:lineRule="auto"/>
              <w:jc w:val="both"/>
              <w:rPr>
                <w:rFonts w:ascii="SimSun" w:eastAsia="SimSun" w:hAnsi="SimSun"/>
                <w:color w:val="000000"/>
                <w:sz w:val="21"/>
              </w:rPr>
            </w:pPr>
          </w:p>
          <w:p w:rsidR="0039487D" w:rsidRDefault="0039487D" w:rsidP="00DD643A">
            <w:pPr>
              <w:spacing w:after="0" w:line="216"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40"/>
        </w:trPr>
        <w:tc>
          <w:tcPr>
            <w:tcW w:w="42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r>
              <w:rPr>
                <w:rFonts w:ascii="Calibri" w:eastAsia="Calibri" w:hAnsi="Calibri" w:hint="eastAsia"/>
                <w:color w:val="000000"/>
                <w:sz w:val="21"/>
              </w:rPr>
              <w:t>Percent</w:t>
            </w:r>
          </w:p>
        </w:tc>
        <w:tc>
          <w:tcPr>
            <w:tcW w:w="1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2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40" w:lineRule="auto"/>
              <w:jc w:val="right"/>
              <w:rPr>
                <w:sz w:val="21"/>
              </w:rPr>
            </w:pPr>
            <w:r>
              <w:rPr>
                <w:rFonts w:ascii="Calibri" w:eastAsia="Calibri" w:hAnsi="Calibri" w:hint="eastAsia"/>
                <w:color w:val="000000"/>
                <w:sz w:val="21"/>
              </w:rPr>
              <w:t>55.6%</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3" w:after="0" w:line="240" w:lineRule="auto"/>
              <w:jc w:val="right"/>
              <w:rPr>
                <w:sz w:val="21"/>
              </w:rPr>
            </w:pPr>
            <w:r>
              <w:rPr>
                <w:rFonts w:ascii="Calibri" w:eastAsia="Calibri" w:hAnsi="Calibri" w:hint="eastAsia"/>
                <w:color w:val="000000"/>
                <w:sz w:val="21"/>
              </w:rPr>
              <w:t>44.4%</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both"/>
              <w:rPr>
                <w:sz w:val="21"/>
              </w:rPr>
            </w:pPr>
            <w:r>
              <w:rPr>
                <w:noProof/>
              </w:rPr>
              <w:drawing>
                <wp:inline distT="0" distB="0" distL="0" distR="0" wp14:anchorId="639EC457" wp14:editId="5CDF2767">
                  <wp:extent cx="685800" cy="1524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Bitmap Image.jpg"/>
                          <pic:cNvPicPr/>
                        </pic:nvPicPr>
                        <pic:blipFill>
                          <a:blip r:embed="rId37" cstate="print">
                            <a:extLst/>
                          </a:blip>
                          <a:stretch>
                            <a:fillRect/>
                          </a:stretch>
                        </pic:blipFill>
                        <pic:spPr>
                          <a:xfrm>
                            <a:off x="0" y="0"/>
                            <a:ext cx="685800" cy="152400"/>
                          </a:xfrm>
                          <a:prstGeom prst="rect">
                            <a:avLst/>
                          </a:prstGeom>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40" w:lineRule="auto"/>
              <w:jc w:val="right"/>
              <w:rPr>
                <w:sz w:val="21"/>
              </w:rPr>
            </w:pPr>
            <w:r>
              <w:rPr>
                <w:rFonts w:ascii="Calibri" w:eastAsia="Calibri" w:hAnsi="Calibri" w:hint="eastAsia"/>
                <w:color w:val="000000"/>
                <w:sz w:val="21"/>
              </w:rPr>
              <w:t>44.4%</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55.6%</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40" w:lineRule="auto"/>
              <w:jc w:val="right"/>
              <w:rPr>
                <w:sz w:val="21"/>
              </w:rPr>
            </w:pPr>
            <w:r>
              <w:rPr>
                <w:rFonts w:ascii="Calibri" w:eastAsia="Calibri" w:hAnsi="Calibri" w:hint="eastAsia"/>
                <w:color w:val="000000"/>
                <w:sz w:val="21"/>
              </w:rPr>
              <w:t>4</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3.7%</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40" w:lineRule="auto"/>
              <w:jc w:val="right"/>
              <w:rPr>
                <w:sz w:val="21"/>
              </w:rPr>
            </w:pPr>
            <w:r>
              <w:rPr>
                <w:rFonts w:ascii="Calibri" w:eastAsia="Calibri" w:hAnsi="Calibri" w:hint="eastAsia"/>
                <w:color w:val="000000"/>
                <w:sz w:val="21"/>
              </w:rPr>
              <w:t>22.2%</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rPr>
                <w:sz w:val="21"/>
              </w:rPr>
            </w:pPr>
            <w:r>
              <w:rPr>
                <w:rFonts w:ascii="Calibri" w:eastAsia="Calibri" w:hAnsi="Calibri" w:hint="eastAsia"/>
                <w:color w:val="000000"/>
                <w:sz w:val="21"/>
              </w:rPr>
              <w:t>72.2%</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72.2%</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4.7%</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40" w:lineRule="auto"/>
              <w:jc w:val="right"/>
              <w:rPr>
                <w:sz w:val="21"/>
              </w:rPr>
            </w:pPr>
            <w:r>
              <w:rPr>
                <w:rFonts w:ascii="Calibri" w:eastAsia="Calibri" w:hAnsi="Calibri" w:hint="eastAsia"/>
                <w:color w:val="000000"/>
                <w:sz w:val="21"/>
              </w:rPr>
              <w:t>27.8%</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rPr>
                <w:sz w:val="21"/>
              </w:rPr>
            </w:pPr>
            <w:r>
              <w:rPr>
                <w:rFonts w:ascii="Calibri" w:eastAsia="Calibri" w:hAnsi="Calibri" w:hint="eastAsia"/>
                <w:color w:val="000000"/>
                <w:sz w:val="21"/>
              </w:rPr>
              <w:t>55.6%</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44.4%</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2</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1.9%</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11.1%</w:t>
            </w:r>
          </w:p>
        </w:tc>
      </w:tr>
      <w:tr w:rsidR="0039487D" w:rsidTr="00DD643A">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16</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15.0%</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88.9%</w:t>
            </w:r>
          </w:p>
        </w:tc>
      </w:tr>
      <w:tr w:rsidR="0039487D" w:rsidTr="00DD643A">
        <w:trPr>
          <w:trHeight w:val="360"/>
        </w:trPr>
        <w:tc>
          <w:tcPr>
            <w:tcW w:w="42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7"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107</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100.0%</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594.4%</w:t>
            </w:r>
          </w:p>
        </w:tc>
      </w:tr>
      <w:tr w:rsidR="0039487D" w:rsidTr="00DD643A">
        <w:trPr>
          <w:trHeight w:val="340"/>
        </w:trPr>
        <w:tc>
          <w:tcPr>
            <w:tcW w:w="84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172" w:lineRule="auto"/>
        <w:jc w:val="both"/>
        <w:rPr>
          <w:sz w:val="21"/>
        </w:rPr>
      </w:pPr>
      <w:r>
        <w:rPr>
          <w:noProof/>
        </w:rPr>
        <mc:AlternateContent>
          <mc:Choice Requires="wps">
            <w:drawing>
              <wp:anchor distT="0" distB="0" distL="114300" distR="114300" simplePos="0" relativeHeight="251664384" behindDoc="0" locked="0" layoutInCell="1" allowOverlap="1" wp14:anchorId="65B445DC" wp14:editId="4FE902FB">
                <wp:simplePos x="0" y="0"/>
                <wp:positionH relativeFrom="page">
                  <wp:posOffset>6564630</wp:posOffset>
                </wp:positionH>
                <wp:positionV relativeFrom="page">
                  <wp:posOffset>4892040</wp:posOffset>
                </wp:positionV>
                <wp:extent cx="635000" cy="139700"/>
                <wp:effectExtent l="1905" t="0" r="127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58" w:lineRule="auto"/>
                              <w:ind w:firstLine="320"/>
                              <w:jc w:val="both"/>
                            </w:pPr>
                            <w:proofErr w:type="spellStart"/>
                            <w:r>
                              <w:rPr>
                                <w:rFonts w:ascii="Calibri" w:eastAsia="Calibri" w:hAnsi="Calibri" w:hint="eastAsia"/>
                                <w:color w:val="00000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16.9pt;margin-top:385.2pt;width:50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" fillcolor="white [3201]" stroked="f">
                <v:textbox inset="2pt,0,2pt,0">
                  <w:txbxContent>
                    <w:p w:rsidR="00DD643A" w:rsidRDefault="00DD643A" w:rsidP="0039487D">
                      <w:pPr>
                        <w:spacing w:after="0" w:line="158" w:lineRule="auto"/>
                        <w:ind w:firstLine="320"/>
                        <w:jc w:val="both"/>
                      </w:pPr>
                      <w:proofErr w:type="spellStart"/>
                      <w:r>
                        <w:rPr>
                          <w:rFonts w:ascii="Calibri" w:eastAsia="Calibri" w:hAnsi="Calibri" w:hint="eastAsia"/>
                          <w:color w:val="000000"/>
                        </w:rPr>
                        <w:t>Oyun</w:t>
                      </w:r>
                      <w:proofErr w:type="spellEnd"/>
                    </w:p>
                  </w:txbxContent>
                </v:textbox>
                <w10:wrap anchorx="page" anchory="page"/>
              </v:shape>
            </w:pict>
          </mc:Fallback>
        </mc:AlternateContent>
      </w:r>
      <w:r>
        <w:rPr>
          <w:rFonts w:ascii="Calibri" w:eastAsia="Calibri" w:hAnsi="Calibri" w:hint="eastAsia"/>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820"/>
        <w:gridCol w:w="1600"/>
        <w:gridCol w:w="1240"/>
        <w:gridCol w:w="1240"/>
        <w:gridCol w:w="1800"/>
      </w:tblGrid>
      <w:tr w:rsidR="0039487D" w:rsidTr="00DD643A">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DD643A">
        <w:trPr>
          <w:trHeight w:val="360"/>
        </w:trPr>
        <w:tc>
          <w:tcPr>
            <w:tcW w:w="4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center"/>
              <w:rPr>
                <w:sz w:val="21"/>
              </w:rPr>
            </w:pPr>
            <w:r>
              <w:rPr>
                <w:rFonts w:ascii="Calibri" w:eastAsia="Calibri" w:hAnsi="Calibri" w:hint="eastAsia"/>
                <w:color w:val="000000"/>
                <w:sz w:val="21"/>
              </w:rPr>
              <w:t>·Responses</w:t>
            </w:r>
          </w:p>
        </w:tc>
        <w:tc>
          <w:tcPr>
            <w:tcW w:w="18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60"/>
        </w:trPr>
        <w:tc>
          <w:tcPr>
            <w:tcW w:w="44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N</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Percent</w:t>
            </w:r>
          </w:p>
        </w:tc>
        <w:tc>
          <w:tcPr>
            <w:tcW w:w="18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80"/>
        </w:trPr>
        <w:tc>
          <w:tcPr>
            <w:tcW w:w="2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40" w:lineRule="auto"/>
              <w:jc w:val="both"/>
              <w:rPr>
                <w:sz w:val="21"/>
              </w:rPr>
            </w:pPr>
            <w:r>
              <w:rPr>
                <w:rFonts w:ascii="Calibri" w:eastAsia="Calibri" w:hAnsi="Calibri" w:hint="eastAsia"/>
                <w:color w:val="000000"/>
                <w:sz w:val="21"/>
              </w:rPr>
              <w:t>Extensive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94.4%</w:t>
            </w:r>
          </w:p>
        </w:tc>
      </w:tr>
      <w:tr w:rsidR="0039487D" w:rsidTr="00DD643A">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both"/>
              <w:rPr>
                <w:sz w:val="21"/>
              </w:rPr>
            </w:pPr>
            <w:r>
              <w:rPr>
                <w:rFonts w:ascii="Calibri" w:eastAsia="Calibri" w:hAnsi="Calibri" w:hint="eastAsia"/>
                <w:color w:val="000000"/>
                <w:sz w:val="21"/>
              </w:rPr>
              <w:t>Intensive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4" w:after="0" w:line="240" w:lineRule="auto"/>
              <w:jc w:val="right"/>
              <w:rPr>
                <w:sz w:val="21"/>
              </w:rPr>
            </w:pPr>
            <w:r>
              <w:rPr>
                <w:rFonts w:ascii="Calibri" w:eastAsia="Calibri" w:hAnsi="Calibri" w:hint="eastAsia"/>
                <w:color w:val="000000"/>
                <w:sz w:val="21"/>
              </w:rPr>
              <w:t>2</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4" w:after="0" w:line="240" w:lineRule="auto"/>
              <w:jc w:val="right"/>
              <w:rPr>
                <w:sz w:val="21"/>
              </w:rPr>
            </w:pPr>
            <w:r>
              <w:rPr>
                <w:rFonts w:ascii="Calibri" w:eastAsia="Calibri" w:hAnsi="Calibri" w:hint="eastAsia"/>
                <w:color w:val="000000"/>
                <w:sz w:val="21"/>
              </w:rPr>
              <w:t>1.8%</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11.1%</w:t>
            </w:r>
          </w:p>
        </w:tc>
      </w:tr>
      <w:tr w:rsidR="0039487D" w:rsidTr="00DD643A">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40" w:lineRule="auto"/>
              <w:jc w:val="both"/>
              <w:rPr>
                <w:sz w:val="21"/>
              </w:rPr>
            </w:pPr>
            <w:proofErr w:type="spellStart"/>
            <w:r>
              <w:rPr>
                <w:rFonts w:ascii="Calibri" w:eastAsia="Calibri" w:hAnsi="Calibri" w:hint="eastAsia"/>
                <w:color w:val="000000"/>
                <w:sz w:val="21"/>
              </w:rPr>
              <w:t>Small_scale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40" w:lineRule="auto"/>
              <w:jc w:val="right"/>
              <w:rPr>
                <w:sz w:val="21"/>
              </w:rPr>
            </w:pPr>
            <w:r>
              <w:rPr>
                <w:rFonts w:ascii="Calibri" w:eastAsia="Calibri" w:hAnsi="Calibri" w:hint="eastAsia"/>
                <w:color w:val="000000"/>
                <w:sz w:val="21"/>
              </w:rPr>
              <w:t>10</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9" w:after="0" w:line="240" w:lineRule="auto"/>
              <w:jc w:val="right"/>
              <w:rPr>
                <w:sz w:val="21"/>
              </w:rPr>
            </w:pPr>
            <w:r>
              <w:rPr>
                <w:rFonts w:ascii="Calibri" w:eastAsia="Calibri" w:hAnsi="Calibri" w:hint="eastAsia"/>
                <w:color w:val="000000"/>
                <w:sz w:val="21"/>
              </w:rPr>
              <w:t>9.0%</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55.6%</w:t>
            </w:r>
          </w:p>
        </w:tc>
      </w:tr>
      <w:tr w:rsidR="0039487D" w:rsidTr="00DD643A">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both"/>
              <w:rPr>
                <w:sz w:val="21"/>
              </w:rPr>
            </w:pPr>
            <w:proofErr w:type="spellStart"/>
            <w:r>
              <w:rPr>
                <w:rFonts w:ascii="Calibri" w:eastAsia="Calibri" w:hAnsi="Calibri" w:hint="eastAsia"/>
                <w:color w:val="000000"/>
                <w:sz w:val="21"/>
              </w:rPr>
              <w:t>Large_scale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5"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44.4%</w:t>
            </w:r>
          </w:p>
        </w:tc>
      </w:tr>
      <w:tr w:rsidR="0039487D" w:rsidTr="00DD643A">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both"/>
              <w:rPr>
                <w:sz w:val="21"/>
              </w:rPr>
            </w:pPr>
            <w:r>
              <w:rPr>
                <w:rFonts w:ascii="Calibri" w:eastAsia="Calibri" w:hAnsi="Calibri" w:hint="eastAsia"/>
                <w:color w:val="000000"/>
                <w:sz w:val="21"/>
              </w:rPr>
              <w:t>Commercial</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15</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13.5%</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83.3%</w:t>
            </w:r>
          </w:p>
        </w:tc>
      </w:tr>
      <w:tr w:rsidR="0039487D" w:rsidTr="00DD643A">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5" w:after="0" w:line="240" w:lineRule="auto"/>
              <w:jc w:val="both"/>
              <w:rPr>
                <w:sz w:val="21"/>
              </w:rPr>
            </w:pPr>
            <w:r>
              <w:rPr>
                <w:rFonts w:ascii="Calibri" w:eastAsia="Calibri" w:hAnsi="Calibri" w:hint="eastAsia"/>
                <w:color w:val="000000"/>
                <w:sz w:val="21"/>
              </w:rPr>
              <w:t>Subsistence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5"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16.7%</w:t>
            </w:r>
          </w:p>
        </w:tc>
      </w:tr>
      <w:tr w:rsidR="0039487D" w:rsidTr="00DD643A">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both"/>
              <w:rPr>
                <w:sz w:val="21"/>
              </w:rPr>
            </w:pPr>
            <w:proofErr w:type="spellStart"/>
            <w:r>
              <w:rPr>
                <w:rFonts w:ascii="Calibri" w:eastAsia="Calibri" w:hAnsi="Calibri" w:hint="eastAsia"/>
                <w:color w:val="000000"/>
                <w:sz w:val="21"/>
              </w:rPr>
              <w:t>RFLong</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0"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0"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0" w:after="0" w:line="240" w:lineRule="auto"/>
              <w:jc w:val="right"/>
              <w:rPr>
                <w:sz w:val="21"/>
              </w:rPr>
            </w:pPr>
            <w:r>
              <w:rPr>
                <w:rFonts w:ascii="Calibri" w:eastAsia="Calibri" w:hAnsi="Calibri" w:hint="eastAsia"/>
                <w:color w:val="000000"/>
                <w:sz w:val="21"/>
              </w:rPr>
              <w:t>94.4%</w:t>
            </w:r>
          </w:p>
        </w:tc>
      </w:tr>
      <w:tr w:rsidR="0039487D" w:rsidTr="00DD643A">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both"/>
              <w:rPr>
                <w:sz w:val="21"/>
              </w:rPr>
            </w:pPr>
            <w:proofErr w:type="spellStart"/>
            <w:r>
              <w:rPr>
                <w:rFonts w:ascii="Calibri" w:eastAsia="Calibri" w:hAnsi="Calibri" w:hint="eastAsia"/>
                <w:color w:val="000000"/>
                <w:sz w:val="21"/>
              </w:rPr>
              <w:t>RFShort</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1"/>
              </w:rPr>
            </w:pPr>
            <w:r>
              <w:rPr>
                <w:rFonts w:ascii="Calibri" w:eastAsia="Calibri" w:hAnsi="Calibri" w:hint="eastAsia"/>
                <w:color w:val="000000"/>
                <w:sz w:val="21"/>
              </w:rPr>
              <w:t>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1"/>
              </w:rPr>
            </w:pPr>
            <w:r>
              <w:rPr>
                <w:rFonts w:ascii="Calibri" w:eastAsia="Calibri" w:hAnsi="Calibri" w:hint="eastAsia"/>
                <w:color w:val="000000"/>
                <w:sz w:val="21"/>
              </w:rPr>
              <w:t>0.9%</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5.6%</w:t>
            </w:r>
          </w:p>
        </w:tc>
      </w:tr>
      <w:tr w:rsidR="0039487D" w:rsidTr="00DD643A">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1" w:after="0" w:line="240" w:lineRule="auto"/>
              <w:jc w:val="both"/>
              <w:rPr>
                <w:sz w:val="21"/>
              </w:rPr>
            </w:pPr>
            <w:r>
              <w:rPr>
                <w:rFonts w:ascii="Calibri" w:eastAsia="Calibri" w:hAnsi="Calibri" w:hint="eastAsia"/>
                <w:color w:val="000000"/>
                <w:sz w:val="21"/>
              </w:rPr>
              <w:t>Crop</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40" w:lineRule="auto"/>
              <w:jc w:val="right"/>
              <w:rPr>
                <w:sz w:val="21"/>
              </w:rPr>
            </w:pPr>
            <w:r>
              <w:rPr>
                <w:rFonts w:ascii="Calibri" w:eastAsia="Calibri" w:hAnsi="Calibri" w:hint="eastAsia"/>
                <w:color w:val="000000"/>
                <w:sz w:val="21"/>
              </w:rPr>
              <w:t>16</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14.4%</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1" w:after="0" w:line="240" w:lineRule="auto"/>
              <w:jc w:val="right"/>
              <w:rPr>
                <w:sz w:val="21"/>
              </w:rPr>
            </w:pPr>
            <w:r>
              <w:rPr>
                <w:rFonts w:ascii="Calibri" w:eastAsia="Calibri" w:hAnsi="Calibri" w:hint="eastAsia"/>
                <w:color w:val="000000"/>
                <w:sz w:val="21"/>
              </w:rPr>
              <w:t>88.9%</w:t>
            </w:r>
          </w:p>
        </w:tc>
      </w:tr>
      <w:tr w:rsidR="0039487D" w:rsidTr="00DD643A">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1"/>
              </w:rPr>
            </w:pPr>
            <w:r>
              <w:rPr>
                <w:rFonts w:ascii="Calibri" w:eastAsia="Calibri" w:hAnsi="Calibri" w:hint="eastAsia"/>
                <w:color w:val="000000"/>
                <w:sz w:val="21"/>
              </w:rPr>
              <w:t>Livestock</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6"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6" w:after="0" w:line="240" w:lineRule="auto"/>
              <w:jc w:val="right"/>
              <w:rPr>
                <w:sz w:val="21"/>
              </w:rPr>
            </w:pPr>
            <w:r>
              <w:rPr>
                <w:rFonts w:ascii="Calibri" w:eastAsia="Calibri" w:hAnsi="Calibri" w:hint="eastAsia"/>
                <w:color w:val="000000"/>
                <w:sz w:val="21"/>
              </w:rPr>
              <w:t>16.7%</w:t>
            </w:r>
          </w:p>
        </w:tc>
      </w:tr>
      <w:tr w:rsidR="0039487D" w:rsidTr="00DD643A">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both"/>
              <w:rPr>
                <w:sz w:val="21"/>
              </w:rPr>
            </w:pPr>
            <w:r>
              <w:rPr>
                <w:rFonts w:ascii="Calibri" w:eastAsia="Calibri" w:hAnsi="Calibri" w:hint="eastAsia"/>
                <w:color w:val="000000"/>
                <w:sz w:val="21"/>
              </w:rPr>
              <w:t>Irrigated</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1" w:after="0" w:line="240" w:lineRule="auto"/>
              <w:jc w:val="right"/>
              <w:rPr>
                <w:sz w:val="21"/>
              </w:rPr>
            </w:pPr>
            <w:r>
              <w:rPr>
                <w:rFonts w:ascii="Calibri" w:eastAsia="Calibri" w:hAnsi="Calibri" w:hint="eastAsia"/>
                <w:color w:val="000000"/>
                <w:sz w:val="21"/>
              </w:rPr>
              <w:t>11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1" w:after="0" w:line="240" w:lineRule="auto"/>
              <w:jc w:val="right"/>
              <w:rPr>
                <w:sz w:val="21"/>
              </w:rPr>
            </w:pPr>
            <w:r>
              <w:rPr>
                <w:rFonts w:ascii="Calibri" w:eastAsia="Calibri" w:hAnsi="Calibri" w:hint="eastAsia"/>
                <w:color w:val="000000"/>
                <w:sz w:val="21"/>
              </w:rPr>
              <w:t>9.9%</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61.1%</w:t>
            </w:r>
          </w:p>
        </w:tc>
      </w:tr>
      <w:tr w:rsidR="0039487D" w:rsidTr="00DD643A">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both"/>
              <w:rPr>
                <w:sz w:val="21"/>
              </w:rPr>
            </w:pPr>
            <w:proofErr w:type="spellStart"/>
            <w:r>
              <w:rPr>
                <w:rFonts w:ascii="Calibri" w:eastAsia="Calibri" w:hAnsi="Calibri" w:hint="eastAsia"/>
                <w:color w:val="000000"/>
                <w:sz w:val="21"/>
              </w:rPr>
              <w:t>Rainfed</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6"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44.4%</w:t>
            </w:r>
          </w:p>
        </w:tc>
      </w:tr>
      <w:tr w:rsidR="0039487D" w:rsidTr="00DD643A">
        <w:trPr>
          <w:trHeight w:val="400"/>
        </w:trPr>
        <w:tc>
          <w:tcPr>
            <w:tcW w:w="44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1"/>
              </w:rPr>
            </w:pPr>
            <w:r>
              <w:rPr>
                <w:rFonts w:ascii="Calibri" w:eastAsia="Calibri" w:hAnsi="Calibri" w:hint="eastAsia"/>
                <w:color w:val="000000"/>
                <w:sz w:val="21"/>
              </w:rPr>
              <w:t>Total</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2" w:after="0" w:line="240" w:lineRule="auto"/>
              <w:jc w:val="right"/>
              <w:rPr>
                <w:sz w:val="21"/>
              </w:rPr>
            </w:pPr>
            <w:r>
              <w:rPr>
                <w:rFonts w:ascii="Calibri" w:eastAsia="Calibri" w:hAnsi="Calibri" w:hint="eastAsia"/>
                <w:color w:val="000000"/>
                <w:sz w:val="21"/>
              </w:rPr>
              <w:t>111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100.0%</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2" w:after="0" w:line="240" w:lineRule="auto"/>
              <w:jc w:val="right"/>
              <w:rPr>
                <w:sz w:val="21"/>
              </w:rPr>
            </w:pPr>
            <w:r>
              <w:rPr>
                <w:rFonts w:ascii="Calibri" w:eastAsia="Calibri" w:hAnsi="Calibri" w:hint="eastAsia"/>
                <w:color w:val="000000"/>
                <w:sz w:val="21"/>
              </w:rPr>
              <w:t>616.7%</w:t>
            </w:r>
          </w:p>
        </w:tc>
      </w:tr>
      <w:tr w:rsidR="0039487D" w:rsidTr="00DD643A">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DD643A">
          <w:headerReference w:type="default" r:id="rId38"/>
          <w:footerReference w:type="default" r:id="rId39"/>
          <w:type w:val="continuous"/>
          <w:pgSz w:w="11907" w:h="16839" w:code="9"/>
          <w:pgMar w:top="1440" w:right="1440" w:bottom="1440" w:left="1440" w:header="720" w:footer="48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Pr="00BD476A" w:rsidRDefault="0039487D" w:rsidP="0039487D">
      <w:pPr>
        <w:wordWrap w:val="0"/>
        <w:spacing w:after="0" w:line="30" w:lineRule="auto"/>
        <w:jc w:val="both"/>
        <w:rPr>
          <w:rFonts w:ascii="Times New Roman" w:eastAsia="SimSun" w:hAnsi="Times New Roman" w:cs="Times New Roman"/>
          <w:color w:val="000000"/>
          <w:sz w:val="24"/>
          <w:szCs w:val="24"/>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60"/>
        <w:gridCol w:w="1560"/>
        <w:gridCol w:w="1200"/>
        <w:gridCol w:w="1220"/>
        <w:gridCol w:w="2160"/>
      </w:tblGrid>
      <w:tr w:rsidR="0039487D" w:rsidTr="00DD643A">
        <w:trPr>
          <w:trHeight w:val="340"/>
        </w:trPr>
        <w:tc>
          <w:tcPr>
            <w:tcW w:w="89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pPr>
            <w:r>
              <w:rPr>
                <w:rFonts w:ascii="Calibri" w:eastAsia="Calibri" w:hAnsi="Calibri" w:hint="eastAsia"/>
                <w:color w:val="000000"/>
              </w:rPr>
              <w:t>$Farming Frequencies</w:t>
            </w:r>
          </w:p>
        </w:tc>
      </w:tr>
      <w:tr w:rsidR="0039487D" w:rsidTr="00DD643A">
        <w:trPr>
          <w:trHeight w:val="340"/>
        </w:trPr>
        <w:tc>
          <w:tcPr>
            <w:tcW w:w="4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4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center"/>
            </w:pPr>
            <w:r>
              <w:rPr>
                <w:rFonts w:ascii="Calibri" w:eastAsia="Calibri" w:hAnsi="Calibri" w:hint="eastAsia"/>
                <w:color w:val="000000"/>
              </w:rPr>
              <w:t>Responses</w:t>
            </w:r>
          </w:p>
        </w:tc>
        <w:tc>
          <w:tcPr>
            <w:tcW w:w="21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pPr>
            <w:r>
              <w:rPr>
                <w:rFonts w:ascii="Calibri" w:eastAsia="Calibri" w:hAnsi="Calibri" w:hint="eastAsia"/>
                <w:color w:val="000000"/>
              </w:rPr>
              <w:t>Percent of Cases</w:t>
            </w:r>
          </w:p>
        </w:tc>
      </w:tr>
      <w:tr w:rsidR="0039487D" w:rsidTr="00DD643A">
        <w:trPr>
          <w:trHeight w:val="380"/>
        </w:trPr>
        <w:tc>
          <w:tcPr>
            <w:tcW w:w="43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pPr>
            <w:r>
              <w:rPr>
                <w:rFonts w:ascii="Calibri" w:eastAsia="Calibri" w:hAnsi="Calibri" w:hint="eastAsia"/>
                <w:color w:val="000000"/>
              </w:rPr>
              <w:t>N</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pPr>
            <w:r>
              <w:rPr>
                <w:rFonts w:ascii="Calibri" w:eastAsia="Calibri" w:hAnsi="Calibri" w:hint="eastAsia"/>
                <w:color w:val="000000"/>
              </w:rPr>
              <w:t>Percent</w:t>
            </w:r>
          </w:p>
        </w:tc>
        <w:tc>
          <w:tcPr>
            <w:tcW w:w="21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87" w:lineRule="auto"/>
              <w:jc w:val="both"/>
              <w:rPr>
                <w:rFonts w:ascii="SimSun" w:eastAsia="SimSun" w:hAnsi="SimSun"/>
                <w:color w:val="000000"/>
              </w:rPr>
            </w:pPr>
          </w:p>
          <w:p w:rsidR="0039487D" w:rsidRDefault="0039487D" w:rsidP="00DD643A">
            <w:pPr>
              <w:spacing w:before="11" w:after="0" w:line="240" w:lineRule="auto"/>
              <w:jc w:val="both"/>
            </w:pPr>
            <w:proofErr w:type="spellStart"/>
            <w:r>
              <w:rPr>
                <w:rFonts w:ascii="Calibri" w:eastAsia="Calibri" w:hAnsi="Calibri" w:hint="eastAsia"/>
                <w:color w:val="000000"/>
              </w:rPr>
              <w:t>TypeofFarmingSystem</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pPr>
            <w:r>
              <w:rPr>
                <w:rFonts w:ascii="Calibri" w:eastAsia="Calibri" w:hAnsi="Calibri" w:hint="eastAsia"/>
                <w:color w:val="000000"/>
              </w:rPr>
              <w:t>Extensive</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100.0%</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pPr>
            <w:proofErr w:type="spellStart"/>
            <w:r>
              <w:rPr>
                <w:rFonts w:ascii="Calibri" w:eastAsia="Calibri" w:hAnsi="Calibri" w:hint="eastAsia"/>
                <w:color w:val="000000"/>
              </w:rPr>
              <w:t>Small_scale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pPr>
            <w:r>
              <w:rPr>
                <w:rFonts w:ascii="Calibri" w:eastAsia="Calibri" w:hAnsi="Calibri" w:hint="eastAsia"/>
                <w:color w:val="000000"/>
              </w:rPr>
              <w:t>61.1%</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both"/>
            </w:pPr>
            <w:proofErr w:type="spellStart"/>
            <w:r>
              <w:rPr>
                <w:rFonts w:ascii="Calibri" w:eastAsia="Calibri" w:hAnsi="Calibri" w:hint="eastAsia"/>
                <w:color w:val="000000"/>
              </w:rPr>
              <w:t>Large_scale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pPr>
            <w:r>
              <w:rPr>
                <w:rFonts w:ascii="Calibri" w:eastAsia="Calibri" w:hAnsi="Calibri" w:hint="eastAsia"/>
                <w:color w:val="000000"/>
              </w:rPr>
              <w:t>6</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pPr>
            <w:r>
              <w:rPr>
                <w:rFonts w:ascii="Calibri" w:eastAsia="Calibri" w:hAnsi="Calibri" w:hint="eastAsia"/>
                <w:color w:val="000000"/>
              </w:rPr>
              <w:t>5.6%</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5" w:after="0" w:line="240" w:lineRule="auto"/>
              <w:jc w:val="right"/>
            </w:pPr>
            <w:r>
              <w:rPr>
                <w:rFonts w:ascii="Calibri" w:eastAsia="Calibri" w:hAnsi="Calibri" w:hint="eastAsia"/>
                <w:color w:val="000000"/>
              </w:rPr>
              <w:t>33.3%</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both"/>
            </w:pPr>
            <w:r>
              <w:rPr>
                <w:rFonts w:ascii="Calibri" w:eastAsia="Calibri" w:hAnsi="Calibri" w:hint="eastAsia"/>
                <w:color w:val="000000"/>
              </w:rPr>
              <w:t>Subsistence</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40" w:lineRule="auto"/>
              <w:jc w:val="right"/>
            </w:pPr>
            <w:r>
              <w:rPr>
                <w:rFonts w:ascii="Calibri" w:eastAsia="Calibri" w:hAnsi="Calibri" w:hint="eastAsia"/>
                <w:color w:val="000000"/>
              </w:rPr>
              <w:t>100.0%</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pPr>
            <w:proofErr w:type="spellStart"/>
            <w:r>
              <w:rPr>
                <w:rFonts w:ascii="Calibri" w:eastAsia="Calibri" w:hAnsi="Calibri" w:hint="eastAsia"/>
                <w:color w:val="000000"/>
              </w:rPr>
              <w:t>RFShort</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6" w:after="0" w:line="240" w:lineRule="auto"/>
              <w:jc w:val="right"/>
            </w:pPr>
            <w:r>
              <w:rPr>
                <w:rFonts w:ascii="Calibri" w:eastAsia="Calibri" w:hAnsi="Calibri" w:hint="eastAsia"/>
                <w:color w:val="000000"/>
              </w:rPr>
              <w:t>100.0%</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pPr>
            <w:r>
              <w:rPr>
                <w:rFonts w:ascii="Calibri" w:eastAsia="Calibri" w:hAnsi="Calibri" w:hint="eastAsia"/>
                <w:color w:val="000000"/>
              </w:rPr>
              <w:t>Crop</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100.0%</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pPr>
            <w:r>
              <w:rPr>
                <w:rFonts w:ascii="Calibri" w:eastAsia="Calibri" w:hAnsi="Calibri" w:hint="eastAsia"/>
                <w:color w:val="000000"/>
              </w:rPr>
              <w:t>Irrigated</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pPr>
            <w:r>
              <w:rPr>
                <w:rFonts w:ascii="Calibri" w:eastAsia="Calibri" w:hAnsi="Calibri" w:hint="eastAsia"/>
                <w:color w:val="000000"/>
              </w:rPr>
              <w:t>7</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40" w:lineRule="auto"/>
              <w:jc w:val="right"/>
            </w:pPr>
            <w:r>
              <w:rPr>
                <w:rFonts w:ascii="Calibri" w:eastAsia="Calibri" w:hAnsi="Calibri" w:hint="eastAsia"/>
                <w:color w:val="000000"/>
              </w:rPr>
              <w:t>6.5%</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7" w:after="0" w:line="240" w:lineRule="auto"/>
              <w:jc w:val="right"/>
            </w:pPr>
            <w:r>
              <w:rPr>
                <w:rFonts w:ascii="Calibri" w:eastAsia="Calibri" w:hAnsi="Calibri" w:hint="eastAsia"/>
                <w:color w:val="000000"/>
              </w:rPr>
              <w:t>38.9%</w:t>
            </w:r>
          </w:p>
        </w:tc>
      </w:tr>
      <w:tr w:rsidR="0039487D" w:rsidTr="00DD643A">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pPr>
            <w:proofErr w:type="spellStart"/>
            <w:r>
              <w:rPr>
                <w:rFonts w:ascii="Calibri" w:eastAsia="Calibri" w:hAnsi="Calibri" w:hint="eastAsia"/>
                <w:color w:val="000000"/>
              </w:rPr>
              <w:t>Rainfed</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8"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8" w:after="0" w:line="240" w:lineRule="auto"/>
              <w:jc w:val="right"/>
            </w:pPr>
            <w:r>
              <w:rPr>
                <w:rFonts w:ascii="Calibri" w:eastAsia="Calibri" w:hAnsi="Calibri" w:hint="eastAsia"/>
                <w:color w:val="000000"/>
              </w:rPr>
              <w:t>61.1%</w:t>
            </w:r>
          </w:p>
        </w:tc>
      </w:tr>
      <w:tr w:rsidR="0039487D" w:rsidTr="00DD643A">
        <w:trPr>
          <w:trHeight w:val="360"/>
        </w:trPr>
        <w:tc>
          <w:tcPr>
            <w:tcW w:w="43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pPr>
            <w:r>
              <w:rPr>
                <w:rFonts w:ascii="Calibri" w:eastAsia="Calibri" w:hAnsi="Calibri" w:hint="eastAsia"/>
                <w:color w:val="000000"/>
              </w:rPr>
              <w:t>Total</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107</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pPr>
            <w:r>
              <w:rPr>
                <w:rFonts w:ascii="Calibri" w:eastAsia="Calibri" w:hAnsi="Calibri" w:hint="eastAsia"/>
                <w:color w:val="000000"/>
              </w:rPr>
              <w:t>100.0%</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pPr>
            <w:r>
              <w:rPr>
                <w:rFonts w:ascii="Calibri" w:eastAsia="Calibri" w:hAnsi="Calibri" w:hint="eastAsia"/>
                <w:color w:val="000000"/>
              </w:rPr>
              <w:t>594.4%</w:t>
            </w:r>
          </w:p>
        </w:tc>
      </w:tr>
      <w:tr w:rsidR="0039487D" w:rsidTr="00DD643A">
        <w:trPr>
          <w:trHeight w:val="380"/>
        </w:trPr>
        <w:tc>
          <w:tcPr>
            <w:tcW w:w="89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pPr>
            <w:r>
              <w:rPr>
                <w:rFonts w:ascii="Calibri" w:eastAsia="Calibri" w:hAnsi="Calibri" w:hint="eastAsia"/>
                <w:color w:val="00000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2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80"/>
        <w:gridCol w:w="1600"/>
        <w:gridCol w:w="1220"/>
        <w:gridCol w:w="1260"/>
        <w:gridCol w:w="1820"/>
      </w:tblGrid>
      <w:tr w:rsidR="0039487D" w:rsidTr="00DD643A">
        <w:trPr>
          <w:trHeight w:val="380"/>
        </w:trPr>
        <w:tc>
          <w:tcPr>
            <w:tcW w:w="86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pPr>
            <w:r>
              <w:rPr>
                <w:rFonts w:ascii="Calibri" w:eastAsia="Calibri" w:hAnsi="Calibri" w:hint="eastAsia"/>
                <w:color w:val="000000"/>
              </w:rPr>
              <w:t>$</w:t>
            </w:r>
            <w:proofErr w:type="spellStart"/>
            <w:r>
              <w:rPr>
                <w:rFonts w:ascii="Calibri" w:eastAsia="Calibri" w:hAnsi="Calibri" w:hint="eastAsia"/>
                <w:color w:val="000000"/>
              </w:rPr>
              <w:t>FarmingFrequencies</w:t>
            </w:r>
            <w:proofErr w:type="spellEnd"/>
          </w:p>
        </w:tc>
      </w:tr>
      <w:tr w:rsidR="0039487D" w:rsidTr="00DD643A">
        <w:trPr>
          <w:trHeight w:val="380"/>
        </w:trPr>
        <w:tc>
          <w:tcPr>
            <w:tcW w:w="43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center"/>
            </w:pPr>
            <w:r>
              <w:rPr>
                <w:rFonts w:ascii="Calibri" w:eastAsia="Calibri" w:hAnsi="Calibri" w:hint="eastAsia"/>
                <w:color w:val="000000"/>
              </w:rPr>
              <w:t>Responses</w:t>
            </w:r>
          </w:p>
        </w:tc>
        <w:tc>
          <w:tcPr>
            <w:tcW w:w="1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proofErr w:type="spellStart"/>
            <w:r>
              <w:rPr>
                <w:rFonts w:ascii="Calibri" w:eastAsia="Calibri" w:hAnsi="Calibri" w:hint="eastAsia"/>
                <w:color w:val="000000"/>
              </w:rPr>
              <w:t>PercentofCases</w:t>
            </w:r>
            <w:proofErr w:type="spellEnd"/>
          </w:p>
        </w:tc>
      </w:tr>
      <w:tr w:rsidR="0039487D" w:rsidTr="00DD643A">
        <w:trPr>
          <w:trHeight w:val="380"/>
        </w:trPr>
        <w:tc>
          <w:tcPr>
            <w:tcW w:w="43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N</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pPr>
            <w:r>
              <w:rPr>
                <w:rFonts w:ascii="Calibri" w:eastAsia="Calibri" w:hAnsi="Calibri" w:hint="eastAsia"/>
                <w:color w:val="000000"/>
              </w:rPr>
              <w:t>Percent</w:t>
            </w:r>
          </w:p>
        </w:tc>
        <w:tc>
          <w:tcPr>
            <w:tcW w:w="1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400"/>
        </w:trPr>
        <w:tc>
          <w:tcPr>
            <w:tcW w:w="27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both"/>
            </w:pPr>
            <w:proofErr w:type="spellStart"/>
            <w:r>
              <w:rPr>
                <w:rFonts w:ascii="Calibri" w:eastAsia="Calibri" w:hAnsi="Calibri" w:hint="eastAsia"/>
                <w:color w:val="000000"/>
              </w:rPr>
              <w:t>TypeofFarmingSystem</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both"/>
            </w:pPr>
            <w:r>
              <w:rPr>
                <w:rFonts w:ascii="Calibri" w:eastAsia="Calibri" w:hAnsi="Calibri" w:hint="eastAsia"/>
                <w:color w:val="000000"/>
              </w:rPr>
              <w:t>Extensive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right"/>
            </w:pPr>
            <w:r>
              <w:rPr>
                <w:rFonts w:ascii="Calibri" w:eastAsia="Calibri" w:hAnsi="Calibri" w:hint="eastAsia"/>
                <w:color w:val="000000"/>
              </w:rPr>
              <w:t>88.9%</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both"/>
            </w:pPr>
            <w:r>
              <w:rPr>
                <w:rFonts w:ascii="Calibri" w:eastAsia="Calibri" w:hAnsi="Calibri" w:hint="eastAsia"/>
                <w:color w:val="000000"/>
              </w:rPr>
              <w:t>Intensive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5.6%</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40" w:lineRule="auto"/>
              <w:jc w:val="both"/>
            </w:pPr>
            <w:proofErr w:type="spellStart"/>
            <w:r>
              <w:rPr>
                <w:rFonts w:ascii="Calibri" w:eastAsia="Calibri" w:hAnsi="Calibri" w:hint="eastAsia"/>
                <w:color w:val="000000"/>
              </w:rPr>
              <w:t>Small_scale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1.9%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pPr>
            <w:r>
              <w:rPr>
                <w:rFonts w:ascii="Calibri" w:eastAsia="Calibri" w:hAnsi="Calibri" w:hint="eastAsia"/>
                <w:color w:val="000000"/>
              </w:rPr>
              <w:t>11.1%</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both"/>
            </w:pPr>
            <w:proofErr w:type="spellStart"/>
            <w:r>
              <w:rPr>
                <w:rFonts w:ascii="Calibri" w:eastAsia="Calibri" w:hAnsi="Calibri" w:hint="eastAsia"/>
                <w:color w:val="000000"/>
              </w:rPr>
              <w:t>Large_scale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pPr>
            <w:r>
              <w:rPr>
                <w:rFonts w:ascii="Calibri" w:eastAsia="Calibri" w:hAnsi="Calibri" w:hint="eastAsia"/>
                <w:color w:val="000000"/>
              </w:rPr>
              <w:t>88.9%</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40" w:lineRule="auto"/>
              <w:jc w:val="both"/>
            </w:pPr>
            <w:r>
              <w:rPr>
                <w:rFonts w:ascii="Calibri" w:eastAsia="Calibri" w:hAnsi="Calibri" w:hint="eastAsia"/>
                <w:color w:val="000000"/>
              </w:rPr>
              <w:t>Commercial</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pPr>
            <w:r>
              <w:rPr>
                <w:rFonts w:ascii="Calibri" w:eastAsia="Calibri" w:hAnsi="Calibri" w:hint="eastAsia"/>
                <w:color w:val="000000"/>
              </w:rPr>
              <w:t>5.6%</w:t>
            </w:r>
          </w:p>
        </w:tc>
      </w:tr>
      <w:tr w:rsidR="0039487D" w:rsidTr="00DD643A">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7" w:after="0" w:line="240" w:lineRule="auto"/>
              <w:jc w:val="both"/>
            </w:pPr>
            <w:r>
              <w:rPr>
                <w:rFonts w:ascii="Calibri" w:eastAsia="Calibri" w:hAnsi="Calibri" w:hint="eastAsia"/>
                <w:color w:val="000000"/>
              </w:rPr>
              <w:t>Subsistence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pPr>
            <w:r>
              <w:rPr>
                <w:rFonts w:ascii="Calibri" w:eastAsia="Calibri" w:hAnsi="Calibri" w:hint="eastAsia"/>
                <w:color w:val="000000"/>
              </w:rPr>
              <w:t>94.4%</w:t>
            </w:r>
          </w:p>
        </w:tc>
      </w:tr>
      <w:tr w:rsidR="0039487D" w:rsidTr="00DD643A">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both"/>
            </w:pPr>
            <w:proofErr w:type="spellStart"/>
            <w:r>
              <w:rPr>
                <w:rFonts w:ascii="Calibri" w:eastAsia="Calibri" w:hAnsi="Calibri" w:hint="eastAsia"/>
                <w:color w:val="000000"/>
              </w:rPr>
              <w:t>RFLong</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right"/>
            </w:pPr>
            <w:r>
              <w:rPr>
                <w:rFonts w:ascii="Calibri" w:eastAsia="Calibri" w:hAnsi="Calibri" w:hint="eastAsia"/>
                <w:color w:val="000000"/>
              </w:rPr>
              <w:t>94.4%</w:t>
            </w:r>
          </w:p>
        </w:tc>
      </w:tr>
      <w:tr w:rsidR="0039487D" w:rsidTr="00DD643A">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both"/>
            </w:pPr>
            <w:r>
              <w:rPr>
                <w:rFonts w:ascii="Calibri" w:eastAsia="Calibri" w:hAnsi="Calibri" w:hint="eastAsia"/>
                <w:color w:val="000000"/>
              </w:rPr>
              <w:t>Crop</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pPr>
            <w:r>
              <w:rPr>
                <w:rFonts w:ascii="Calibri" w:eastAsia="Calibri" w:hAnsi="Calibri" w:hint="eastAsia"/>
                <w:color w:val="000000"/>
              </w:rPr>
              <w:t>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pPr>
            <w:r>
              <w:rPr>
                <w:rFonts w:ascii="Calibri" w:eastAsia="Calibri" w:hAnsi="Calibri" w:hint="eastAsia"/>
                <w:color w:val="000000"/>
              </w:rPr>
              <w:t>5.7%</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right"/>
            </w:pPr>
            <w:r>
              <w:rPr>
                <w:rFonts w:ascii="Calibri" w:eastAsia="Calibri" w:hAnsi="Calibri" w:hint="eastAsia"/>
                <w:color w:val="000000"/>
              </w:rPr>
              <w:t>33.3%</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pPr>
            <w:r>
              <w:rPr>
                <w:rFonts w:ascii="Calibri" w:eastAsia="Calibri" w:hAnsi="Calibri" w:hint="eastAsia"/>
                <w:color w:val="000000"/>
              </w:rPr>
              <w:t>Livestock</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1" w:after="0" w:line="239" w:lineRule="auto"/>
              <w:jc w:val="right"/>
              <w:rPr>
                <w:sz w:val="20"/>
              </w:rPr>
            </w:pPr>
            <w:r>
              <w:rPr>
                <w:rFonts w:ascii="Calibri" w:eastAsia="Calibri" w:hAnsi="Calibri" w:hint="eastAsia"/>
                <w:color w:val="000000"/>
                <w:sz w:val="20"/>
              </w:rPr>
              <w:t>12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6" w:after="0" w:line="240" w:lineRule="auto"/>
              <w:jc w:val="right"/>
            </w:pPr>
            <w:r>
              <w:rPr>
                <w:rFonts w:ascii="Calibri" w:eastAsia="Calibri" w:hAnsi="Calibri" w:hint="eastAsia"/>
                <w:color w:val="000000"/>
              </w:rPr>
              <w:t>11.3%</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40" w:lineRule="auto"/>
              <w:jc w:val="right"/>
            </w:pPr>
            <w:r>
              <w:rPr>
                <w:rFonts w:ascii="Calibri" w:eastAsia="Calibri" w:hAnsi="Calibri" w:hint="eastAsia"/>
                <w:color w:val="000000"/>
              </w:rPr>
              <w:t>66.7%</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5" w:lineRule="auto"/>
              <w:jc w:val="both"/>
            </w:pPr>
            <w:proofErr w:type="spellStart"/>
            <w:r>
              <w:rPr>
                <w:rFonts w:ascii="Calibri" w:eastAsia="Calibri" w:hAnsi="Calibri" w:hint="eastAsia"/>
                <w:color w:val="000000"/>
              </w:rPr>
              <w:t>Rainfed</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39" w:lineRule="auto"/>
              <w:jc w:val="right"/>
              <w:rPr>
                <w:sz w:val="18"/>
              </w:rPr>
            </w:pPr>
            <w:r>
              <w:rPr>
                <w:rFonts w:ascii="Calibri" w:eastAsia="Calibri" w:hAnsi="Calibri" w:hint="eastAsia"/>
                <w:color w:val="000000"/>
                <w:sz w:val="18"/>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40" w:lineRule="auto"/>
              <w:jc w:val="right"/>
            </w:pPr>
            <w:r>
              <w:rPr>
                <w:rFonts w:ascii="Calibri" w:eastAsia="Calibri" w:hAnsi="Calibri" w:hint="eastAsia"/>
                <w:color w:val="000000"/>
              </w:rPr>
              <w:t>17.0%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pPr>
            <w:r>
              <w:rPr>
                <w:rFonts w:ascii="Calibri" w:eastAsia="Calibri" w:hAnsi="Calibri" w:hint="eastAsia"/>
                <w:color w:val="000000"/>
              </w:rPr>
              <w:t>100.0%</w:t>
            </w:r>
          </w:p>
        </w:tc>
      </w:tr>
      <w:tr w:rsidR="0039487D" w:rsidTr="00DD643A">
        <w:trPr>
          <w:trHeight w:val="380"/>
        </w:trPr>
        <w:tc>
          <w:tcPr>
            <w:tcW w:w="43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3"/>
              </w:rPr>
            </w:pPr>
            <w:r>
              <w:rPr>
                <w:rFonts w:ascii="Calibri" w:eastAsia="Calibri" w:hAnsi="Calibri" w:hint="eastAsia"/>
                <w:color w:val="000000"/>
                <w:sz w:val="23"/>
              </w:rPr>
              <w:t>Total</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0" w:after="0" w:line="239" w:lineRule="auto"/>
              <w:jc w:val="right"/>
              <w:rPr>
                <w:sz w:val="19"/>
              </w:rPr>
            </w:pPr>
            <w:r>
              <w:rPr>
                <w:rFonts w:ascii="Calibri" w:eastAsia="Calibri" w:hAnsi="Calibri" w:hint="eastAsia"/>
                <w:color w:val="000000"/>
                <w:sz w:val="19"/>
              </w:rPr>
              <w:t>106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pPr>
            <w:r>
              <w:rPr>
                <w:rFonts w:ascii="Calibri" w:eastAsia="Calibri" w:hAnsi="Calibri" w:hint="eastAsia"/>
                <w:color w:val="000000"/>
              </w:rPr>
              <w:t>100.0%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right"/>
            </w:pPr>
            <w:r>
              <w:rPr>
                <w:rFonts w:ascii="Calibri" w:eastAsia="Calibri" w:hAnsi="Calibri" w:hint="eastAsia"/>
                <w:color w:val="000000"/>
              </w:rPr>
              <w:t>588.9%</w:t>
            </w:r>
          </w:p>
        </w:tc>
      </w:tr>
      <w:tr w:rsidR="0039487D" w:rsidTr="00DD643A">
        <w:trPr>
          <w:trHeight w:val="360"/>
        </w:trPr>
        <w:tc>
          <w:tcPr>
            <w:tcW w:w="86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39487D" w:rsidRDefault="0039487D" w:rsidP="0039487D">
      <w:pPr>
        <w:spacing w:line="1" w:lineRule="exact"/>
        <w:sectPr w:rsidR="0039487D" w:rsidSect="00DD643A">
          <w:headerReference w:type="default" r:id="rId40"/>
          <w:footerReference w:type="default" r:id="rId41"/>
          <w:type w:val="continuous"/>
          <w:pgSz w:w="11907" w:h="16839" w:code="9"/>
          <w:pgMar w:top="1440" w:right="1440" w:bottom="1440" w:left="1440" w:header="720" w:footer="840" w:gutter="0"/>
          <w:cols w:space="720"/>
          <w:docGrid w:linePitch="299"/>
        </w:sectPr>
      </w:pPr>
    </w:p>
    <w:p w:rsidR="0039487D" w:rsidRDefault="0039487D" w:rsidP="0039487D">
      <w:pPr>
        <w:wordWrap w:val="0"/>
        <w:spacing w:after="0" w:line="191" w:lineRule="auto"/>
        <w:jc w:val="both"/>
        <w:rPr>
          <w:sz w:val="21"/>
        </w:rPr>
      </w:pPr>
      <w:r>
        <w:rPr>
          <w:rFonts w:ascii="Calibri" w:eastAsia="Calibri" w:hAnsi="Calibri" w:hint="eastAsia"/>
          <w:b/>
          <w:color w:val="000000"/>
          <w:sz w:val="21"/>
        </w:rPr>
        <w:lastRenderedPageBreak/>
        <w:t>IRPD</w:t>
      </w:r>
      <w:r>
        <w:rPr>
          <w:noProof/>
        </w:rPr>
        <mc:AlternateContent>
          <mc:Choice Requires="wps">
            <w:drawing>
              <wp:anchor distT="0" distB="0" distL="114300" distR="114300" simplePos="0" relativeHeight="251665408" behindDoc="0" locked="0" layoutInCell="1" allowOverlap="1" wp14:anchorId="230275EA" wp14:editId="30724D94">
                <wp:simplePos x="0" y="0"/>
                <wp:positionH relativeFrom="page">
                  <wp:posOffset>787400</wp:posOffset>
                </wp:positionH>
                <wp:positionV relativeFrom="page">
                  <wp:posOffset>876300</wp:posOffset>
                </wp:positionV>
                <wp:extent cx="5981700" cy="4038600"/>
                <wp:effectExtent l="0" t="0" r="317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86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DD643A" w:rsidTr="00DD643A">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336" w:lineRule="auto"/>
                                    <w:jc w:val="center"/>
                                    <w:rPr>
                                      <w:sz w:val="21"/>
                                    </w:rPr>
                                  </w:pPr>
                                  <w:r>
                                    <w:rPr>
                                      <w:rFonts w:ascii="Calibri" w:eastAsia="Calibri" w:hAnsi="Calibri" w:hint="eastAsia"/>
                                      <w:color w:val="000000"/>
                                      <w:sz w:val="21"/>
                                    </w:rPr>
                                    <w:t>$Farming Frequencies</w:t>
                                  </w:r>
                                </w:p>
                              </w:tc>
                            </w:tr>
                            <w:tr w:rsidR="00DD643A" w:rsidTr="00DD643A">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Percent of Cases</w:t>
                                  </w:r>
                                </w:p>
                              </w:tc>
                            </w:tr>
                            <w:tr w:rsidR="00DD643A" w:rsidTr="00DD643A">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r>
                            <w:tr w:rsidR="00DD643A" w:rsidTr="00DD643A">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DD643A" w:rsidRDefault="00DD643A">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83.3%</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83.3%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61.1%</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38.9%</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600.0%</w:t>
                                  </w:r>
                                </w:p>
                              </w:tc>
                            </w:tr>
                            <w:tr w:rsidR="00DD643A" w:rsidTr="00DD643A">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a.Dichotomygrouptabulatedatvalue1.</w:t>
                                  </w:r>
                                </w:p>
                              </w:tc>
                            </w:tr>
                          </w:tbl>
                          <w:p w:rsidR="00DD643A" w:rsidRDefault="00DD643A" w:rsidP="003948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2pt;margin-top:69pt;width:471pt;height:3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" fillcolor="white [3201]" stroked="f" strokeweight=".5pt">
                <v:textbox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DD643A" w:rsidTr="00DD643A">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336" w:lineRule="auto"/>
                              <w:jc w:val="center"/>
                              <w:rPr>
                                <w:sz w:val="21"/>
                              </w:rPr>
                            </w:pPr>
                            <w:r>
                              <w:rPr>
                                <w:rFonts w:ascii="Calibri" w:eastAsia="Calibri" w:hAnsi="Calibri" w:hint="eastAsia"/>
                                <w:color w:val="000000"/>
                                <w:sz w:val="21"/>
                              </w:rPr>
                              <w:t>$Farming Frequencies</w:t>
                            </w:r>
                          </w:p>
                        </w:tc>
                      </w:tr>
                      <w:tr w:rsidR="00DD643A" w:rsidTr="00DD643A">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Percent of Cases</w:t>
                            </w:r>
                          </w:p>
                        </w:tc>
                      </w:tr>
                      <w:tr w:rsidR="00DD643A" w:rsidTr="00DD643A">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r>
                      <w:tr w:rsidR="00DD643A" w:rsidTr="00DD643A">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DD643A" w:rsidRDefault="00DD643A">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83.3%</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83.3%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61.1%</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38.9%</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66.7%</w:t>
                            </w:r>
                          </w:p>
                        </w:tc>
                      </w:tr>
                      <w:tr w:rsidR="00DD643A" w:rsidTr="00DD643A">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DD643A" w:rsidRDefault="00DD643A" w:rsidP="00DD643A"/>
                        </w:tc>
                        <w:tc>
                          <w:tcPr>
                            <w:tcW w:w="154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33.3%</w:t>
                            </w:r>
                          </w:p>
                        </w:tc>
                      </w:tr>
                      <w:tr w:rsidR="00DD643A" w:rsidTr="00DD643A">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DD643A" w:rsidRDefault="00DD643A">
                            <w:pPr>
                              <w:spacing w:after="0" w:line="240" w:lineRule="auto"/>
                              <w:jc w:val="right"/>
                              <w:rPr>
                                <w:sz w:val="21"/>
                              </w:rPr>
                            </w:pPr>
                            <w:r>
                              <w:rPr>
                                <w:rFonts w:ascii="Calibri" w:eastAsia="Calibri" w:hAnsi="Calibri" w:hint="eastAsia"/>
                                <w:color w:val="000000"/>
                                <w:sz w:val="21"/>
                              </w:rPr>
                              <w:t>600.0%</w:t>
                            </w:r>
                          </w:p>
                        </w:tc>
                      </w:tr>
                      <w:tr w:rsidR="00DD643A" w:rsidTr="00DD643A">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DD643A" w:rsidRDefault="00DD643A">
                            <w:pPr>
                              <w:spacing w:after="0" w:line="240" w:lineRule="auto"/>
                              <w:jc w:val="both"/>
                              <w:rPr>
                                <w:sz w:val="21"/>
                              </w:rPr>
                            </w:pPr>
                            <w:r>
                              <w:rPr>
                                <w:rFonts w:ascii="Calibri" w:eastAsia="Calibri" w:hAnsi="Calibri" w:hint="eastAsia"/>
                                <w:color w:val="000000"/>
                                <w:sz w:val="21"/>
                              </w:rPr>
                              <w:t>a.Dichotomygrouptabulatedatvalue1.</w:t>
                            </w:r>
                          </w:p>
                        </w:tc>
                      </w:tr>
                    </w:tbl>
                    <w:p w:rsidR="00DD643A" w:rsidRDefault="00DD643A" w:rsidP="0039487D"/>
                  </w:txbxContent>
                </v:textbox>
                <w10:wrap anchorx="page" anchory="page"/>
              </v:shape>
            </w:pict>
          </mc:Fallback>
        </mc:AlternateConten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9" w:lineRule="auto"/>
        <w:jc w:val="both"/>
        <w:rPr>
          <w:sz w:val="26"/>
        </w:rPr>
      </w:pPr>
      <w:r>
        <w:rPr>
          <w:rFonts w:ascii="Calibri" w:eastAsia="Calibri" w:hAnsi="Calibri" w:hint="eastAsia"/>
          <w:b/>
          <w:color w:val="000000"/>
          <w:sz w:val="26"/>
        </w:rPr>
        <w:lastRenderedPageBreak/>
        <w:t>Cropping</w:t>
      </w:r>
      <w:r>
        <w:rPr>
          <w:rFonts w:ascii="Calibri" w:eastAsia="Calibri" w:hAnsi="Calibri" w:hint="eastAsia"/>
          <w:color w:val="000000"/>
          <w:sz w:val="26"/>
        </w:rPr>
        <w:t xml:space="preserve"> </w:t>
      </w:r>
      <w:r>
        <w:rPr>
          <w:rFonts w:ascii="Calibri" w:eastAsia="Calibri" w:hAnsi="Calibri" w:hint="eastAsia"/>
          <w:b/>
          <w:color w:val="000000"/>
          <w:sz w:val="26"/>
        </w:rPr>
        <w:t>System</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11" w:lineRule="auto"/>
        <w:jc w:val="both"/>
        <w:rPr>
          <w:sz w:val="21"/>
        </w:rPr>
      </w:pPr>
      <w:r>
        <w:rPr>
          <w:rFonts w:ascii="Calibri" w:eastAsia="Calibri" w:hAnsi="Calibri" w:hint="eastAsia"/>
          <w:b/>
          <w:color w:val="000000"/>
          <w:sz w:val="21"/>
        </w:rPr>
        <w:t>Offa</w:t>
      </w:r>
    </w:p>
    <w:p w:rsidR="0039487D" w:rsidRDefault="0039487D" w:rsidP="0039487D">
      <w:pPr>
        <w:wordWrap w:val="0"/>
        <w:spacing w:after="0" w:line="6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12"/>
        <w:gridCol w:w="2381"/>
        <w:gridCol w:w="1040"/>
        <w:gridCol w:w="1167"/>
        <w:gridCol w:w="1747"/>
      </w:tblGrid>
      <w:tr w:rsidR="0039487D" w:rsidTr="00DD643A">
        <w:trPr>
          <w:trHeight w:val="420"/>
        </w:trPr>
        <w:tc>
          <w:tcPr>
            <w:tcW w:w="984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$Crop Frequencies</w:t>
            </w:r>
          </w:p>
        </w:tc>
      </w:tr>
      <w:tr w:rsidR="0039487D" w:rsidTr="00DD643A">
        <w:trPr>
          <w:trHeight w:val="400"/>
        </w:trPr>
        <w:tc>
          <w:tcPr>
            <w:tcW w:w="5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5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center"/>
              <w:rPr>
                <w:sz w:val="21"/>
              </w:rPr>
            </w:pPr>
            <w:r>
              <w:rPr>
                <w:rFonts w:ascii="Calibri" w:eastAsia="Calibri" w:hAnsi="Calibri" w:hint="eastAsia"/>
                <w:color w:val="000000"/>
                <w:sz w:val="21"/>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80"/>
        </w:trPr>
        <w:tc>
          <w:tcPr>
            <w:tcW w:w="54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N</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440"/>
        </w:trPr>
        <w:tc>
          <w:tcPr>
            <w:tcW w:w="28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0" w:after="0" w:line="240" w:lineRule="auto"/>
              <w:jc w:val="both"/>
              <w:rPr>
                <w:sz w:val="21"/>
              </w:rPr>
            </w:pPr>
            <w:proofErr w:type="spellStart"/>
            <w:r>
              <w:rPr>
                <w:rFonts w:ascii="Calibri" w:eastAsia="Calibri" w:hAnsi="Calibri" w:hint="eastAsia"/>
                <w:color w:val="000000"/>
                <w:sz w:val="21"/>
              </w:rPr>
              <w:t>Mixed_Cropping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2" w:after="0" w:line="239"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100.0%</w:t>
            </w:r>
          </w:p>
        </w:tc>
      </w:tr>
      <w:tr w:rsidR="0039487D" w:rsidTr="00DD643A">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both"/>
              <w:rPr>
                <w:sz w:val="21"/>
              </w:rPr>
            </w:pPr>
            <w:proofErr w:type="spellStart"/>
            <w:r>
              <w:rPr>
                <w:rFonts w:ascii="Calibri" w:eastAsia="Calibri" w:hAnsi="Calibri" w:hint="eastAsia"/>
                <w:color w:val="000000"/>
                <w:sz w:val="21"/>
              </w:rPr>
              <w:t>Crop_Rotation</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39" w:lineRule="auto"/>
              <w:jc w:val="right"/>
              <w:rPr>
                <w:sz w:val="20"/>
              </w:rPr>
            </w:pPr>
            <w:r>
              <w:rPr>
                <w:rFonts w:ascii="Calibri" w:eastAsia="Calibri" w:hAnsi="Calibri" w:hint="eastAsia"/>
                <w:color w:val="000000"/>
                <w:sz w:val="20"/>
              </w:rPr>
              <w:t>10</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3" w:after="0" w:line="240" w:lineRule="auto"/>
              <w:jc w:val="right"/>
              <w:rPr>
                <w:sz w:val="21"/>
              </w:rPr>
            </w:pPr>
            <w:r>
              <w:rPr>
                <w:rFonts w:ascii="Calibri" w:eastAsia="Calibri" w:hAnsi="Calibri" w:hint="eastAsia"/>
                <w:color w:val="000000"/>
                <w:sz w:val="21"/>
              </w:rPr>
              <w:t>18.5%</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55.6%</w:t>
            </w:r>
          </w:p>
        </w:tc>
      </w:tr>
      <w:tr w:rsidR="0039487D" w:rsidTr="00DD643A">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9" w:after="0" w:line="240" w:lineRule="auto"/>
              <w:jc w:val="both"/>
              <w:rPr>
                <w:sz w:val="21"/>
              </w:rPr>
            </w:pPr>
            <w:proofErr w:type="spellStart"/>
            <w:r>
              <w:rPr>
                <w:rFonts w:ascii="Calibri" w:eastAsia="Calibri" w:hAnsi="Calibri" w:hint="eastAsia"/>
                <w:color w:val="000000"/>
                <w:sz w:val="21"/>
              </w:rPr>
              <w:t>Relay_Cropping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40" w:lineRule="auto"/>
              <w:jc w:val="right"/>
              <w:rPr>
                <w:sz w:val="21"/>
              </w:rPr>
            </w:pPr>
            <w:r>
              <w:rPr>
                <w:rFonts w:ascii="Calibri" w:eastAsia="Calibri" w:hAnsi="Calibri" w:hint="eastAsia"/>
                <w:color w:val="000000"/>
                <w:sz w:val="21"/>
              </w:rPr>
              <w:t>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9" w:after="0" w:line="240" w:lineRule="auto"/>
              <w:jc w:val="right"/>
              <w:rPr>
                <w:sz w:val="21"/>
              </w:rPr>
            </w:pPr>
            <w:r>
              <w:rPr>
                <w:rFonts w:ascii="Calibri" w:eastAsia="Calibri" w:hAnsi="Calibri" w:hint="eastAsia"/>
                <w:color w:val="000000"/>
                <w:sz w:val="21"/>
              </w:rPr>
              <w:t>14.8%</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44.4%</w:t>
            </w:r>
          </w:p>
        </w:tc>
      </w:tr>
      <w:tr w:rsidR="0039487D" w:rsidTr="00DD643A">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5"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1"/>
              </w:rPr>
            </w:pPr>
            <w:r>
              <w:rPr>
                <w:rFonts w:ascii="Calibri" w:eastAsia="Calibri" w:hAnsi="Calibri" w:hint="eastAsia"/>
                <w:color w:val="000000"/>
                <w:sz w:val="21"/>
              </w:rPr>
              <w:t>6</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5" w:after="0" w:line="240" w:lineRule="auto"/>
              <w:jc w:val="right"/>
              <w:rPr>
                <w:sz w:val="21"/>
              </w:rPr>
            </w:pPr>
            <w:r>
              <w:rPr>
                <w:rFonts w:ascii="Calibri" w:eastAsia="Calibri" w:hAnsi="Calibri" w:hint="eastAsia"/>
                <w:color w:val="000000"/>
                <w:sz w:val="21"/>
              </w:rPr>
              <w:t>11.1%</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33.3%</w:t>
            </w:r>
          </w:p>
        </w:tc>
      </w:tr>
      <w:tr w:rsidR="0039487D" w:rsidTr="00DD643A">
        <w:trPr>
          <w:trHeight w:val="38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both"/>
              <w:rPr>
                <w:sz w:val="21"/>
              </w:rPr>
            </w:pPr>
            <w:proofErr w:type="spellStart"/>
            <w:r>
              <w:rPr>
                <w:rFonts w:ascii="Calibri" w:eastAsia="Calibri" w:hAnsi="Calibri" w:hint="eastAsia"/>
                <w:color w:val="000000"/>
                <w:sz w:val="21"/>
              </w:rPr>
              <w:t>Inter_Cropping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1" w:after="0" w:line="240" w:lineRule="auto"/>
              <w:jc w:val="right"/>
              <w:rPr>
                <w:sz w:val="21"/>
              </w:rPr>
            </w:pPr>
            <w:r>
              <w:rPr>
                <w:rFonts w:ascii="Calibri" w:eastAsia="Calibri" w:hAnsi="Calibri" w:hint="eastAsia"/>
                <w:color w:val="000000"/>
                <w:sz w:val="21"/>
              </w:rPr>
              <w:t>12</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22.2%</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66.7%</w:t>
            </w:r>
          </w:p>
        </w:tc>
      </w:tr>
      <w:tr w:rsidR="0039487D" w:rsidTr="00DD643A">
        <w:trPr>
          <w:trHeight w:val="420"/>
        </w:trPr>
        <w:tc>
          <w:tcPr>
            <w:tcW w:w="54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right"/>
              <w:rPr>
                <w:sz w:val="21"/>
              </w:rPr>
            </w:pPr>
            <w:r>
              <w:rPr>
                <w:rFonts w:ascii="Calibri" w:eastAsia="Calibri" w:hAnsi="Calibri" w:hint="eastAsia"/>
                <w:color w:val="000000"/>
                <w:sz w:val="21"/>
              </w:rPr>
              <w:t>54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8" w:after="0" w:line="240" w:lineRule="auto"/>
              <w:jc w:val="right"/>
              <w:rPr>
                <w:sz w:val="21"/>
              </w:rPr>
            </w:pPr>
            <w:r>
              <w:rPr>
                <w:rFonts w:ascii="Calibri" w:eastAsia="Calibri" w:hAnsi="Calibri" w:hint="eastAsia"/>
                <w:color w:val="000000"/>
                <w:sz w:val="21"/>
              </w:rPr>
              <w:t>300.0%</w:t>
            </w:r>
          </w:p>
        </w:tc>
      </w:tr>
      <w:tr w:rsidR="0039487D" w:rsidTr="00DD643A">
        <w:trPr>
          <w:trHeight w:val="340"/>
        </w:trPr>
        <w:tc>
          <w:tcPr>
            <w:tcW w:w="984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DD643A">
          <w:headerReference w:type="default" r:id="rId42"/>
          <w:footerReference w:type="default" r:id="rId43"/>
          <w:type w:val="continuous"/>
          <w:pgSz w:w="11907" w:h="16839" w:code="9"/>
          <w:pgMar w:top="1440" w:right="1440" w:bottom="1440" w:left="1440" w:header="600" w:footer="600" w:gutter="0"/>
          <w:cols w:space="720"/>
          <w:docGrid w:linePitch="299"/>
        </w:sectPr>
      </w:pPr>
    </w:p>
    <w:p w:rsidR="0039487D" w:rsidRDefault="0039487D" w:rsidP="0039487D">
      <w:pPr>
        <w:wordWrap w:val="0"/>
        <w:spacing w:after="0" w:line="191" w:lineRule="auto"/>
        <w:jc w:val="both"/>
        <w:rPr>
          <w:sz w:val="23"/>
        </w:rPr>
      </w:pPr>
      <w:proofErr w:type="spellStart"/>
      <w:r>
        <w:rPr>
          <w:rFonts w:ascii="Calibri" w:eastAsia="Calibri" w:hAnsi="Calibri" w:hint="eastAsia"/>
          <w:color w:val="000000"/>
          <w:sz w:val="23"/>
        </w:rPr>
        <w:lastRenderedPageBreak/>
        <w:t>Asa</w:t>
      </w:r>
      <w:proofErr w:type="spellEnd"/>
      <w:r>
        <w:rPr>
          <w:noProof/>
        </w:rPr>
        <mc:AlternateContent>
          <mc:Choice Requires="wps">
            <w:drawing>
              <wp:anchor distT="0" distB="0" distL="114300" distR="114300" simplePos="0" relativeHeight="251666432" behindDoc="0" locked="0" layoutInCell="1" allowOverlap="1" wp14:anchorId="19FB881A" wp14:editId="61A10F9B">
                <wp:simplePos x="0" y="0"/>
                <wp:positionH relativeFrom="page">
                  <wp:posOffset>774700</wp:posOffset>
                </wp:positionH>
                <wp:positionV relativeFrom="page">
                  <wp:posOffset>3937000</wp:posOffset>
                </wp:positionV>
                <wp:extent cx="571500" cy="190500"/>
                <wp:effectExtent l="3175" t="3175"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220" w:lineRule="auto"/>
                              <w:ind w:firstLine="280"/>
                              <w:jc w:val="both"/>
                              <w:rPr>
                                <w:sz w:val="23"/>
                              </w:rPr>
                            </w:pPr>
                            <w:r>
                              <w:rPr>
                                <w:rFonts w:ascii="Calibri" w:eastAsia="Calibri" w:hAnsi="Calibri" w:hint="eastAsia"/>
                                <w:b/>
                                <w:color w:val="000000"/>
                                <w:sz w:val="23"/>
                              </w:rPr>
                              <w:t>PTG</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1pt;margin-top:310pt;width:45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" fillcolor="white [3201]" stroked="f">
                <v:textbox inset="2pt,0,2pt,0">
                  <w:txbxContent>
                    <w:p w:rsidR="00DD643A" w:rsidRDefault="00DD643A" w:rsidP="0039487D">
                      <w:pPr>
                        <w:spacing w:after="0" w:line="220" w:lineRule="auto"/>
                        <w:ind w:firstLine="280"/>
                        <w:jc w:val="both"/>
                        <w:rPr>
                          <w:sz w:val="23"/>
                        </w:rPr>
                      </w:pPr>
                      <w:r>
                        <w:rPr>
                          <w:rFonts w:ascii="Calibri" w:eastAsia="Calibri" w:hAnsi="Calibri" w:hint="eastAsia"/>
                          <w:b/>
                          <w:color w:val="000000"/>
                          <w:sz w:val="23"/>
                        </w:rPr>
                        <w:t>PTG</w:t>
                      </w:r>
                    </w:p>
                  </w:txbxContent>
                </v:textbox>
                <w10:wrap anchorx="page" anchory="page"/>
              </v:shape>
            </w:pict>
          </mc:Fallback>
        </mc:AlternateContent>
      </w:r>
    </w:p>
    <w:p w:rsidR="0039487D" w:rsidRDefault="0039487D" w:rsidP="0039487D">
      <w:pPr>
        <w:wordWrap w:val="0"/>
        <w:spacing w:after="0" w:line="12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7"/>
        <w:gridCol w:w="17"/>
        <w:gridCol w:w="2262"/>
        <w:gridCol w:w="54"/>
        <w:gridCol w:w="997"/>
        <w:gridCol w:w="80"/>
        <w:gridCol w:w="1009"/>
        <w:gridCol w:w="99"/>
        <w:gridCol w:w="1574"/>
        <w:gridCol w:w="108"/>
      </w:tblGrid>
      <w:tr w:rsidR="0039487D" w:rsidTr="00DD643A">
        <w:trPr>
          <w:trHeight w:val="400"/>
        </w:trPr>
        <w:tc>
          <w:tcPr>
            <w:tcW w:w="9300" w:type="dxa"/>
            <w:gridSpan w:val="10"/>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3"/>
              </w:rPr>
            </w:pPr>
            <w:proofErr w:type="spellStart"/>
            <w:r>
              <w:rPr>
                <w:rFonts w:ascii="Calibri" w:eastAsia="Calibri" w:hAnsi="Calibri" w:hint="eastAsia"/>
                <w:color w:val="000000"/>
                <w:sz w:val="23"/>
              </w:rPr>
              <w:t>SCrop</w:t>
            </w:r>
            <w:proofErr w:type="spellEnd"/>
            <w:r>
              <w:rPr>
                <w:rFonts w:ascii="Calibri" w:eastAsia="Calibri" w:hAnsi="Calibri" w:hint="eastAsia"/>
                <w:color w:val="000000"/>
                <w:sz w:val="23"/>
              </w:rPr>
              <w:t xml:space="preserve"> </w:t>
            </w:r>
            <w:proofErr w:type="spellStart"/>
            <w:r>
              <w:rPr>
                <w:rFonts w:ascii="Calibri" w:eastAsia="Calibri" w:hAnsi="Calibri" w:hint="eastAsia"/>
                <w:color w:val="000000"/>
                <w:sz w:val="23"/>
              </w:rPr>
              <w:t>Frequencles</w:t>
            </w:r>
            <w:proofErr w:type="spellEnd"/>
          </w:p>
        </w:tc>
      </w:tr>
      <w:tr w:rsidR="0039487D" w:rsidTr="00DD643A">
        <w:trPr>
          <w:trHeight w:val="400"/>
        </w:trPr>
        <w:tc>
          <w:tcPr>
            <w:tcW w:w="5160" w:type="dxa"/>
            <w:gridSpan w:val="4"/>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400" w:type="dxa"/>
            <w:gridSpan w:val="4"/>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center"/>
              <w:rPr>
                <w:sz w:val="23"/>
              </w:rPr>
            </w:pPr>
            <w:r>
              <w:rPr>
                <w:rFonts w:ascii="Calibri" w:eastAsia="Calibri" w:hAnsi="Calibri" w:hint="eastAsia"/>
                <w:color w:val="000000"/>
                <w:sz w:val="23"/>
              </w:rPr>
              <w:t>Responses</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DD643A">
        <w:trPr>
          <w:trHeight w:val="400"/>
        </w:trPr>
        <w:tc>
          <w:tcPr>
            <w:tcW w:w="5160" w:type="dxa"/>
            <w:gridSpan w:val="4"/>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6" w:after="0" w:line="240" w:lineRule="auto"/>
              <w:jc w:val="right"/>
              <w:rPr>
                <w:sz w:val="23"/>
              </w:rPr>
            </w:pPr>
            <w:r>
              <w:rPr>
                <w:rFonts w:ascii="Calibri" w:eastAsia="Calibri" w:hAnsi="Calibri" w:hint="eastAsia"/>
                <w:color w:val="000000"/>
                <w:sz w:val="23"/>
              </w:rPr>
              <w:t>N</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Percent</w:t>
            </w:r>
          </w:p>
        </w:tc>
        <w:tc>
          <w:tcPr>
            <w:tcW w:w="17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400"/>
        </w:trPr>
        <w:tc>
          <w:tcPr>
            <w:tcW w:w="276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both"/>
              <w:rPr>
                <w:sz w:val="23"/>
              </w:rPr>
            </w:pPr>
            <w:proofErr w:type="spellStart"/>
            <w:r>
              <w:rPr>
                <w:rFonts w:ascii="Calibri" w:eastAsia="Calibri" w:hAnsi="Calibri" w:hint="eastAsia"/>
                <w:color w:val="000000"/>
                <w:sz w:val="23"/>
              </w:rPr>
              <w:t>Mono_Cropping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4"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3"/>
              </w:rPr>
            </w:pPr>
            <w:r>
              <w:rPr>
                <w:rFonts w:ascii="Calibri" w:eastAsia="Calibri" w:hAnsi="Calibri" w:hint="eastAsia"/>
                <w:color w:val="000000"/>
                <w:sz w:val="23"/>
              </w:rPr>
              <w:t>27.8%</w:t>
            </w:r>
          </w:p>
        </w:tc>
      </w:tr>
      <w:tr w:rsidR="0039487D" w:rsidTr="00DD643A">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3" w:after="0" w:line="240" w:lineRule="auto"/>
              <w:jc w:val="both"/>
              <w:rPr>
                <w:sz w:val="23"/>
              </w:rPr>
            </w:pPr>
            <w:proofErr w:type="spellStart"/>
            <w:r>
              <w:rPr>
                <w:rFonts w:ascii="Calibri" w:eastAsia="Calibri" w:hAnsi="Calibri" w:hint="eastAsia"/>
                <w:color w:val="000000"/>
                <w:sz w:val="23"/>
              </w:rPr>
              <w:t>Mixed_Cropping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3" w:after="0" w:line="240" w:lineRule="auto"/>
              <w:jc w:val="right"/>
              <w:rPr>
                <w:sz w:val="23"/>
              </w:rPr>
            </w:pPr>
            <w:r>
              <w:rPr>
                <w:rFonts w:ascii="Calibri" w:eastAsia="Calibri" w:hAnsi="Calibri" w:hint="eastAsia"/>
                <w:color w:val="000000"/>
                <w:sz w:val="23"/>
              </w:rPr>
              <w:t>13</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3" w:after="0" w:line="240" w:lineRule="auto"/>
              <w:jc w:val="right"/>
              <w:rPr>
                <w:sz w:val="23"/>
              </w:rPr>
            </w:pPr>
            <w:r>
              <w:rPr>
                <w:rFonts w:ascii="Calibri" w:eastAsia="Calibri" w:hAnsi="Calibri" w:hint="eastAsia"/>
                <w:color w:val="000000"/>
                <w:sz w:val="23"/>
              </w:rPr>
              <w:t>28.9%</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3"/>
              </w:rPr>
            </w:pPr>
            <w:r>
              <w:rPr>
                <w:rFonts w:ascii="Calibri" w:eastAsia="Calibri" w:hAnsi="Calibri" w:hint="eastAsia"/>
                <w:color w:val="000000"/>
                <w:sz w:val="23"/>
              </w:rPr>
              <w:t>72.2%</w:t>
            </w:r>
          </w:p>
        </w:tc>
      </w:tr>
      <w:tr w:rsidR="0039487D" w:rsidTr="00DD643A">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3"/>
              </w:rPr>
            </w:pPr>
            <w:proofErr w:type="spellStart"/>
            <w:r>
              <w:rPr>
                <w:rFonts w:ascii="Calibri" w:eastAsia="Calibri" w:hAnsi="Calibri" w:hint="eastAsia"/>
                <w:color w:val="000000"/>
                <w:sz w:val="23"/>
              </w:rPr>
              <w:t>Crop_Rotation</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27.8%</w:t>
            </w:r>
          </w:p>
        </w:tc>
      </w:tr>
      <w:tr w:rsidR="0039487D" w:rsidTr="00DD643A">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3"/>
              </w:rPr>
            </w:pPr>
            <w:proofErr w:type="spellStart"/>
            <w:r>
              <w:rPr>
                <w:rFonts w:ascii="Calibri" w:eastAsia="Calibri" w:hAnsi="Calibri" w:hint="eastAsia"/>
                <w:color w:val="000000"/>
                <w:sz w:val="23"/>
              </w:rPr>
              <w:t>Relay_Cropping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1"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3"/>
              </w:rPr>
            </w:pPr>
            <w:r>
              <w:rPr>
                <w:rFonts w:ascii="Calibri" w:eastAsia="Calibri" w:hAnsi="Calibri" w:hint="eastAsia"/>
                <w:color w:val="000000"/>
                <w:sz w:val="23"/>
              </w:rPr>
              <w:t>27.8%</w:t>
            </w:r>
          </w:p>
        </w:tc>
      </w:tr>
      <w:tr w:rsidR="0039487D" w:rsidTr="00DD643A">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3"/>
              </w:rPr>
            </w:pPr>
            <w:r>
              <w:rPr>
                <w:rFonts w:ascii="Calibri" w:eastAsia="Calibri" w:hAnsi="Calibri" w:hint="eastAsia"/>
                <w:color w:val="000000"/>
                <w:sz w:val="23"/>
              </w:rPr>
              <w:t>9</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1" w:after="0" w:line="240" w:lineRule="auto"/>
              <w:jc w:val="right"/>
              <w:rPr>
                <w:sz w:val="23"/>
              </w:rPr>
            </w:pPr>
            <w:r>
              <w:rPr>
                <w:rFonts w:ascii="Calibri" w:eastAsia="Calibri" w:hAnsi="Calibri" w:hint="eastAsia"/>
                <w:color w:val="000000"/>
                <w:sz w:val="23"/>
              </w:rPr>
              <w:t>20.0%</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3"/>
              </w:rPr>
            </w:pPr>
            <w:r>
              <w:rPr>
                <w:rFonts w:ascii="Calibri" w:eastAsia="Calibri" w:hAnsi="Calibri" w:hint="eastAsia"/>
                <w:color w:val="000000"/>
                <w:sz w:val="23"/>
              </w:rPr>
              <w:t>50.0%</w:t>
            </w:r>
          </w:p>
        </w:tc>
      </w:tr>
      <w:tr w:rsidR="0039487D" w:rsidTr="00DD643A">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both"/>
              <w:rPr>
                <w:sz w:val="23"/>
              </w:rPr>
            </w:pPr>
            <w:proofErr w:type="spellStart"/>
            <w:r>
              <w:rPr>
                <w:rFonts w:ascii="Calibri" w:eastAsia="Calibri" w:hAnsi="Calibri" w:hint="eastAsia"/>
                <w:color w:val="000000"/>
                <w:sz w:val="23"/>
              </w:rPr>
              <w:t>Inter_Cropping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3"/>
              </w:rPr>
            </w:pPr>
            <w:r>
              <w:rPr>
                <w:rFonts w:ascii="Calibri" w:eastAsia="Calibri" w:hAnsi="Calibri" w:hint="eastAsia"/>
                <w:color w:val="000000"/>
                <w:sz w:val="23"/>
              </w:rPr>
              <w:t>8</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3"/>
              </w:rPr>
            </w:pPr>
            <w:r>
              <w:rPr>
                <w:rFonts w:ascii="Calibri" w:eastAsia="Calibri" w:hAnsi="Calibri" w:hint="eastAsia"/>
                <w:color w:val="000000"/>
                <w:sz w:val="23"/>
              </w:rPr>
              <w:t>17.8%</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3"/>
              </w:rPr>
            </w:pPr>
            <w:r>
              <w:rPr>
                <w:rFonts w:ascii="Calibri" w:eastAsia="Calibri" w:hAnsi="Calibri" w:hint="eastAsia"/>
                <w:color w:val="000000"/>
                <w:sz w:val="23"/>
              </w:rPr>
              <w:t>44.4%</w:t>
            </w:r>
          </w:p>
        </w:tc>
      </w:tr>
      <w:tr w:rsidR="0039487D" w:rsidTr="00DD643A">
        <w:trPr>
          <w:trHeight w:val="400"/>
        </w:trPr>
        <w:tc>
          <w:tcPr>
            <w:tcW w:w="5160" w:type="dxa"/>
            <w:gridSpan w:val="4"/>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3"/>
              </w:rPr>
            </w:pPr>
            <w:r>
              <w:rPr>
                <w:rFonts w:ascii="Calibri" w:eastAsia="Calibri" w:hAnsi="Calibri" w:hint="eastAsia"/>
                <w:color w:val="000000"/>
                <w:sz w:val="23"/>
              </w:rPr>
              <w:t>Total</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3"/>
              </w:rPr>
            </w:pPr>
            <w:r>
              <w:rPr>
                <w:rFonts w:ascii="Calibri" w:eastAsia="Calibri" w:hAnsi="Calibri" w:hint="eastAsia"/>
                <w:color w:val="000000"/>
                <w:sz w:val="23"/>
              </w:rPr>
              <w:t>45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9" w:after="0" w:line="240" w:lineRule="auto"/>
              <w:jc w:val="right"/>
              <w:rPr>
                <w:sz w:val="23"/>
              </w:rPr>
            </w:pPr>
            <w:r>
              <w:rPr>
                <w:rFonts w:ascii="Calibri" w:eastAsia="Calibri" w:hAnsi="Calibri" w:hint="eastAsia"/>
                <w:color w:val="000000"/>
                <w:sz w:val="23"/>
              </w:rPr>
              <w:t>100.0%</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40" w:lineRule="auto"/>
              <w:jc w:val="right"/>
              <w:rPr>
                <w:sz w:val="23"/>
              </w:rPr>
            </w:pPr>
            <w:r>
              <w:rPr>
                <w:rFonts w:ascii="Calibri" w:eastAsia="Calibri" w:hAnsi="Calibri" w:hint="eastAsia"/>
                <w:color w:val="000000"/>
                <w:sz w:val="23"/>
              </w:rPr>
              <w:t>250.0%</w:t>
            </w:r>
          </w:p>
        </w:tc>
      </w:tr>
      <w:tr w:rsidR="0039487D" w:rsidTr="00DD643A">
        <w:trPr>
          <w:trHeight w:val="360"/>
        </w:trPr>
        <w:tc>
          <w:tcPr>
            <w:tcW w:w="9300" w:type="dxa"/>
            <w:gridSpan w:val="10"/>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both"/>
              <w:rPr>
                <w:sz w:val="23"/>
              </w:rPr>
            </w:pPr>
            <w:r>
              <w:rPr>
                <w:rFonts w:ascii="Calibri" w:eastAsia="Calibri" w:hAnsi="Calibri" w:hint="eastAsia"/>
                <w:color w:val="000000"/>
                <w:sz w:val="23"/>
              </w:rPr>
              <w:t>a.Dichotomygrouptabulatedatvalue1.</w:t>
            </w:r>
          </w:p>
        </w:tc>
      </w:tr>
      <w:tr w:rsidR="0039487D" w:rsidTr="00DD643A">
        <w:trPr>
          <w:gridAfter w:val="1"/>
          <w:wAfter w:w="120" w:type="dxa"/>
          <w:trHeight w:val="380"/>
        </w:trPr>
        <w:tc>
          <w:tcPr>
            <w:tcW w:w="9180" w:type="dxa"/>
            <w:gridSpan w:val="9"/>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3"/>
              </w:rPr>
            </w:pPr>
            <w:r>
              <w:rPr>
                <w:rFonts w:ascii="Calibri" w:eastAsia="Calibri" w:hAnsi="Calibri" w:hint="eastAsia"/>
                <w:color w:val="000000"/>
                <w:sz w:val="23"/>
              </w:rPr>
              <w:t>$</w:t>
            </w:r>
            <w:proofErr w:type="spellStart"/>
            <w:r>
              <w:rPr>
                <w:rFonts w:ascii="Calibri" w:eastAsia="Calibri" w:hAnsi="Calibri" w:hint="eastAsia"/>
                <w:color w:val="000000"/>
                <w:sz w:val="23"/>
              </w:rPr>
              <w:t>CropFrequencies</w:t>
            </w:r>
            <w:proofErr w:type="spellEnd"/>
          </w:p>
        </w:tc>
      </w:tr>
      <w:tr w:rsidR="0039487D" w:rsidTr="00DD643A">
        <w:trPr>
          <w:gridAfter w:val="1"/>
          <w:wAfter w:w="120" w:type="dxa"/>
          <w:trHeight w:val="420"/>
        </w:trPr>
        <w:tc>
          <w:tcPr>
            <w:tcW w:w="51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360" w:type="dxa"/>
            <w:gridSpan w:val="4"/>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center"/>
              <w:rPr>
                <w:sz w:val="23"/>
              </w:rPr>
            </w:pPr>
            <w:r>
              <w:rPr>
                <w:rFonts w:ascii="Calibri" w:eastAsia="Calibri" w:hAnsi="Calibri" w:hint="eastAsia"/>
                <w:color w:val="000000"/>
                <w:sz w:val="23"/>
              </w:rPr>
              <w:t>Responses</w:t>
            </w:r>
          </w:p>
        </w:tc>
        <w:tc>
          <w:tcPr>
            <w:tcW w:w="172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DD643A">
        <w:trPr>
          <w:gridAfter w:val="1"/>
          <w:wAfter w:w="120" w:type="dxa"/>
          <w:trHeight w:val="380"/>
        </w:trPr>
        <w:tc>
          <w:tcPr>
            <w:tcW w:w="5100" w:type="dxa"/>
            <w:gridSpan w:val="3"/>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N</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Percent</w:t>
            </w:r>
          </w:p>
        </w:tc>
        <w:tc>
          <w:tcPr>
            <w:tcW w:w="17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gridAfter w:val="1"/>
          <w:wAfter w:w="120" w:type="dxa"/>
          <w:trHeight w:val="42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3"/>
              </w:rPr>
            </w:pPr>
            <w:proofErr w:type="spellStart"/>
            <w:r>
              <w:rPr>
                <w:rFonts w:ascii="Calibri" w:eastAsia="Calibri" w:hAnsi="Calibri" w:hint="eastAsia"/>
                <w:color w:val="000000"/>
                <w:sz w:val="23"/>
              </w:rPr>
              <w:t>TypeofCroppingSystema</w:t>
            </w:r>
            <w:proofErr w:type="spellEnd"/>
          </w:p>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6"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6" w:after="0" w:line="240" w:lineRule="auto"/>
              <w:jc w:val="right"/>
              <w:rPr>
                <w:sz w:val="23"/>
              </w:rPr>
            </w:pPr>
            <w:r>
              <w:rPr>
                <w:rFonts w:ascii="Calibri" w:eastAsia="Calibri" w:hAnsi="Calibri" w:hint="eastAsia"/>
                <w:color w:val="000000"/>
                <w:sz w:val="23"/>
              </w:rPr>
              <w:t>5</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8.1%</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27.8%</w:t>
            </w:r>
          </w:p>
        </w:tc>
      </w:tr>
      <w:tr w:rsidR="0039487D" w:rsidTr="00DD643A">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6"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72.2%</w:t>
            </w:r>
          </w:p>
        </w:tc>
      </w:tr>
      <w:tr w:rsidR="0039487D" w:rsidTr="00DD643A">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both"/>
              <w:rPr>
                <w:sz w:val="23"/>
              </w:rPr>
            </w:pPr>
            <w:proofErr w:type="spellStart"/>
            <w:r>
              <w:rPr>
                <w:rFonts w:ascii="Calibri" w:eastAsia="Calibri" w:hAnsi="Calibri" w:hint="eastAsia"/>
                <w:color w:val="000000"/>
                <w:sz w:val="23"/>
              </w:rPr>
              <w:t>Crop_Rotation</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8"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right"/>
              <w:rPr>
                <w:sz w:val="23"/>
              </w:rPr>
            </w:pPr>
            <w:r>
              <w:rPr>
                <w:rFonts w:ascii="Calibri" w:eastAsia="Calibri" w:hAnsi="Calibri" w:hint="eastAsia"/>
                <w:color w:val="000000"/>
                <w:sz w:val="23"/>
              </w:rPr>
              <w:t>72.2%</w:t>
            </w:r>
          </w:p>
        </w:tc>
      </w:tr>
      <w:tr w:rsidR="0039487D" w:rsidTr="00DD643A">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3"/>
              </w:rPr>
            </w:pPr>
            <w:r>
              <w:rPr>
                <w:rFonts w:ascii="Calibri" w:eastAsia="Calibri" w:hAnsi="Calibri" w:hint="eastAsia"/>
                <w:color w:val="000000"/>
                <w:sz w:val="23"/>
              </w:rPr>
              <w:t>72.2%</w:t>
            </w:r>
          </w:p>
        </w:tc>
      </w:tr>
      <w:tr w:rsidR="0039487D" w:rsidTr="00DD643A">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6" w:lineRule="auto"/>
              <w:jc w:val="right"/>
              <w:rPr>
                <w:sz w:val="23"/>
              </w:rPr>
            </w:pPr>
            <w:r>
              <w:rPr>
                <w:rFonts w:ascii="Calibri" w:eastAsia="Calibri" w:hAnsi="Calibri" w:hint="eastAsia"/>
                <w:color w:val="000000"/>
                <w:sz w:val="23"/>
              </w:rPr>
              <w:t>7</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3"/>
              </w:rPr>
            </w:pPr>
            <w:r>
              <w:rPr>
                <w:rFonts w:ascii="Calibri" w:eastAsia="Calibri" w:hAnsi="Calibri" w:hint="eastAsia"/>
                <w:color w:val="000000"/>
                <w:sz w:val="23"/>
              </w:rPr>
              <w:t>11.3%</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40" w:lineRule="auto"/>
              <w:jc w:val="right"/>
              <w:rPr>
                <w:sz w:val="23"/>
              </w:rPr>
            </w:pPr>
            <w:r>
              <w:rPr>
                <w:rFonts w:ascii="Calibri" w:eastAsia="Calibri" w:hAnsi="Calibri" w:hint="eastAsia"/>
                <w:color w:val="000000"/>
                <w:sz w:val="23"/>
              </w:rPr>
              <w:t>38.9%</w:t>
            </w:r>
          </w:p>
        </w:tc>
      </w:tr>
      <w:tr w:rsidR="0039487D" w:rsidTr="00DD643A">
        <w:trPr>
          <w:gridAfter w:val="1"/>
          <w:wAfter w:w="120" w:type="dxa"/>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3"/>
              </w:rPr>
            </w:pPr>
            <w:r>
              <w:rPr>
                <w:rFonts w:ascii="Calibri" w:eastAsia="Calibri" w:hAnsi="Calibri" w:hint="eastAsia"/>
                <w:color w:val="000000"/>
                <w:sz w:val="23"/>
              </w:rPr>
              <w:t>11</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right"/>
              <w:rPr>
                <w:sz w:val="23"/>
              </w:rPr>
            </w:pPr>
            <w:r>
              <w:rPr>
                <w:rFonts w:ascii="Calibri" w:eastAsia="Calibri" w:hAnsi="Calibri" w:hint="eastAsia"/>
                <w:color w:val="000000"/>
                <w:sz w:val="23"/>
              </w:rPr>
              <w:t>17.7%</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3"/>
              </w:rPr>
            </w:pPr>
            <w:r>
              <w:rPr>
                <w:rFonts w:ascii="Calibri" w:eastAsia="Calibri" w:hAnsi="Calibri" w:hint="eastAsia"/>
                <w:color w:val="000000"/>
                <w:sz w:val="23"/>
              </w:rPr>
              <w:t>61.1%</w:t>
            </w:r>
          </w:p>
        </w:tc>
      </w:tr>
      <w:tr w:rsidR="0039487D" w:rsidTr="00DD643A">
        <w:trPr>
          <w:gridAfter w:val="1"/>
          <w:wAfter w:w="120" w:type="dxa"/>
          <w:trHeight w:val="400"/>
        </w:trPr>
        <w:tc>
          <w:tcPr>
            <w:tcW w:w="5100" w:type="dxa"/>
            <w:gridSpan w:val="3"/>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3"/>
              </w:rPr>
            </w:pPr>
            <w:r>
              <w:rPr>
                <w:rFonts w:ascii="Calibri" w:eastAsia="Calibri" w:hAnsi="Calibri" w:hint="eastAsia"/>
                <w:color w:val="000000"/>
                <w:sz w:val="23"/>
              </w:rPr>
              <w:t>Total</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63" w:lineRule="auto"/>
              <w:jc w:val="right"/>
              <w:rPr>
                <w:sz w:val="23"/>
              </w:rPr>
            </w:pPr>
            <w:r>
              <w:rPr>
                <w:rFonts w:ascii="Calibri" w:eastAsia="Calibri" w:hAnsi="Calibri" w:hint="eastAsia"/>
                <w:color w:val="000000"/>
                <w:sz w:val="23"/>
              </w:rPr>
              <w:t>62</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right"/>
              <w:rPr>
                <w:sz w:val="20"/>
              </w:rPr>
            </w:pPr>
            <w:r>
              <w:rPr>
                <w:rFonts w:ascii="Calibri" w:eastAsia="Calibri" w:hAnsi="Calibri" w:hint="eastAsia"/>
                <w:color w:val="000000"/>
                <w:sz w:val="20"/>
              </w:rPr>
              <w:t>100.0%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rPr>
                <w:sz w:val="23"/>
              </w:rPr>
            </w:pPr>
            <w:r>
              <w:rPr>
                <w:rFonts w:ascii="Calibri" w:eastAsia="Calibri" w:hAnsi="Calibri" w:hint="eastAsia"/>
                <w:color w:val="000000"/>
                <w:sz w:val="23"/>
              </w:rPr>
              <w:t>344.4%</w:t>
            </w:r>
          </w:p>
        </w:tc>
      </w:tr>
      <w:tr w:rsidR="0039487D" w:rsidTr="00DD643A">
        <w:trPr>
          <w:gridAfter w:val="1"/>
          <w:wAfter w:w="120" w:type="dxa"/>
          <w:trHeight w:val="340"/>
        </w:trPr>
        <w:tc>
          <w:tcPr>
            <w:tcW w:w="9180" w:type="dxa"/>
            <w:gridSpan w:val="9"/>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3"/>
              </w:rPr>
            </w:pPr>
            <w:r>
              <w:rPr>
                <w:rFonts w:ascii="Calibri" w:eastAsia="Calibri" w:hAnsi="Calibri" w:hint="eastAsia"/>
                <w:color w:val="000000"/>
                <w:sz w:val="23"/>
              </w:rPr>
              <w:lastRenderedPageBreak/>
              <w:t>a.Dichotomygrouptabulatedatvalue1.</w:t>
            </w:r>
          </w:p>
        </w:tc>
      </w:tr>
    </w:tbl>
    <w:p w:rsidR="0039487D" w:rsidRDefault="0039487D" w:rsidP="0039487D">
      <w:pPr>
        <w:wordWrap w:val="0"/>
        <w:spacing w:after="0" w:line="191" w:lineRule="auto"/>
        <w:jc w:val="both"/>
        <w:rPr>
          <w:sz w:val="23"/>
        </w:rPr>
      </w:pPr>
      <w:r>
        <w:rPr>
          <w:rFonts w:ascii="Calibri" w:eastAsia="Calibri" w:hAnsi="Calibri" w:hint="eastAsia"/>
          <w:b/>
          <w:color w:val="000000"/>
          <w:sz w:val="23"/>
        </w:rPr>
        <w:t>ILRNS</w: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19"/>
        <w:gridCol w:w="2299"/>
        <w:gridCol w:w="1035"/>
        <w:gridCol w:w="1095"/>
        <w:gridCol w:w="1679"/>
      </w:tblGrid>
      <w:tr w:rsidR="0039487D" w:rsidTr="00DD643A">
        <w:trPr>
          <w:trHeight w:val="460"/>
        </w:trPr>
        <w:tc>
          <w:tcPr>
            <w:tcW w:w="91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5"/>
              </w:rPr>
            </w:pPr>
            <w:r>
              <w:rPr>
                <w:rFonts w:ascii="Calibri" w:eastAsia="Calibri" w:hAnsi="Calibri" w:hint="eastAsia"/>
                <w:color w:val="000000"/>
                <w:sz w:val="25"/>
              </w:rPr>
              <w:t>$</w:t>
            </w:r>
            <w:proofErr w:type="spellStart"/>
            <w:r>
              <w:rPr>
                <w:rFonts w:ascii="Calibri" w:eastAsia="Calibri" w:hAnsi="Calibri" w:hint="eastAsia"/>
                <w:color w:val="000000"/>
                <w:sz w:val="25"/>
              </w:rPr>
              <w:t>CropFrequencies</w:t>
            </w:r>
            <w:proofErr w:type="spellEnd"/>
          </w:p>
        </w:tc>
      </w:tr>
      <w:tr w:rsidR="0039487D" w:rsidTr="00DD643A">
        <w:trPr>
          <w:trHeight w:val="46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3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center"/>
              <w:rPr>
                <w:sz w:val="23"/>
              </w:rPr>
            </w:pPr>
            <w:r>
              <w:rPr>
                <w:rFonts w:ascii="Calibri" w:eastAsia="Calibri" w:hAnsi="Calibri" w:hint="eastAsia"/>
                <w:color w:val="000000"/>
                <w:sz w:val="23"/>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DD643A">
        <w:trPr>
          <w:trHeight w:val="36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N</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3"/>
              </w:rPr>
            </w:pPr>
            <w:r>
              <w:rPr>
                <w:rFonts w:ascii="Calibri" w:eastAsia="Calibri" w:hAnsi="Calibri" w:hint="eastAsia"/>
                <w:color w:val="000000"/>
                <w:sz w:val="23"/>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440"/>
        </w:trPr>
        <w:tc>
          <w:tcPr>
            <w:tcW w:w="27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5"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3"/>
              </w:rPr>
            </w:pPr>
            <w:r>
              <w:rPr>
                <w:rFonts w:ascii="Calibri" w:eastAsia="Calibri" w:hAnsi="Calibri" w:hint="eastAsia"/>
                <w:color w:val="000000"/>
                <w:sz w:val="23"/>
              </w:rPr>
              <w:t>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3"/>
              </w:rPr>
            </w:pPr>
            <w:r>
              <w:rPr>
                <w:rFonts w:ascii="Calibri" w:eastAsia="Calibri" w:hAnsi="Calibri" w:hint="eastAsia"/>
                <w:color w:val="000000"/>
                <w:sz w:val="23"/>
              </w:rPr>
              <w:t>10.0%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3"/>
              </w:rPr>
            </w:pPr>
            <w:r>
              <w:rPr>
                <w:rFonts w:ascii="Calibri" w:eastAsia="Calibri" w:hAnsi="Calibri" w:hint="eastAsia"/>
                <w:color w:val="000000"/>
                <w:sz w:val="23"/>
              </w:rPr>
              <w:t>27.8%</w:t>
            </w:r>
          </w:p>
        </w:tc>
      </w:tr>
      <w:tr w:rsidR="0039487D" w:rsidTr="00DD643A">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9" w:after="0" w:line="240" w:lineRule="auto"/>
              <w:jc w:val="right"/>
              <w:rPr>
                <w:sz w:val="23"/>
              </w:rPr>
            </w:pPr>
            <w:r>
              <w:rPr>
                <w:rFonts w:ascii="Calibri" w:eastAsia="Calibri" w:hAnsi="Calibri" w:hint="eastAsia"/>
                <w:color w:val="000000"/>
                <w:sz w:val="23"/>
              </w:rPr>
              <w:t>13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3"/>
              </w:rPr>
            </w:pPr>
            <w:r>
              <w:rPr>
                <w:rFonts w:ascii="Calibri" w:eastAsia="Calibri" w:hAnsi="Calibri" w:hint="eastAsia"/>
                <w:color w:val="000000"/>
                <w:sz w:val="23"/>
              </w:rPr>
              <w:t>26.0%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3"/>
              </w:rPr>
            </w:pPr>
            <w:r>
              <w:rPr>
                <w:rFonts w:ascii="Calibri" w:eastAsia="Calibri" w:hAnsi="Calibri" w:hint="eastAsia"/>
                <w:color w:val="000000"/>
                <w:sz w:val="23"/>
              </w:rPr>
              <w:t>72.2%</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sz w:val="23"/>
              </w:rPr>
            </w:pPr>
            <w:proofErr w:type="spellStart"/>
            <w:r>
              <w:rPr>
                <w:rFonts w:ascii="Calibri" w:eastAsia="Calibri" w:hAnsi="Calibri" w:hint="eastAsia"/>
                <w:color w:val="000000"/>
                <w:sz w:val="23"/>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5"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3"/>
              </w:rPr>
            </w:pPr>
            <w:r>
              <w:rPr>
                <w:rFonts w:ascii="Calibri" w:eastAsia="Calibri" w:hAnsi="Calibri" w:hint="eastAsia"/>
                <w:color w:val="000000"/>
                <w:sz w:val="23"/>
              </w:rPr>
              <w:t>38.9%</w:t>
            </w:r>
          </w:p>
        </w:tc>
      </w:tr>
      <w:tr w:rsidR="0039487D" w:rsidTr="00DD643A">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6"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right"/>
              <w:rPr>
                <w:sz w:val="23"/>
              </w:rPr>
            </w:pPr>
            <w:r>
              <w:rPr>
                <w:rFonts w:ascii="Calibri" w:eastAsia="Calibri" w:hAnsi="Calibri" w:hint="eastAsia"/>
                <w:color w:val="000000"/>
                <w:sz w:val="23"/>
              </w:rPr>
              <w:t>38.9%</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6" w:lineRule="auto"/>
              <w:jc w:val="right"/>
              <w:rPr>
                <w:sz w:val="23"/>
              </w:rPr>
            </w:pPr>
            <w:r>
              <w:rPr>
                <w:rFonts w:ascii="Calibri" w:eastAsia="Calibri" w:hAnsi="Calibri" w:hint="eastAsia"/>
                <w:color w:val="000000"/>
                <w:sz w:val="23"/>
              </w:rPr>
              <w:t>10</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 w:after="0" w:line="240" w:lineRule="auto"/>
              <w:jc w:val="right"/>
              <w:rPr>
                <w:sz w:val="23"/>
              </w:rPr>
            </w:pPr>
            <w:r>
              <w:rPr>
                <w:rFonts w:ascii="Calibri" w:eastAsia="Calibri" w:hAnsi="Calibri" w:hint="eastAsia"/>
                <w:color w:val="000000"/>
                <w:sz w:val="23"/>
              </w:rPr>
              <w:t>20.0%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3"/>
              </w:rPr>
            </w:pPr>
            <w:r>
              <w:rPr>
                <w:rFonts w:ascii="Calibri" w:eastAsia="Calibri" w:hAnsi="Calibri" w:hint="eastAsia"/>
                <w:color w:val="000000"/>
                <w:sz w:val="23"/>
              </w:rPr>
              <w:t>55.6%</w:t>
            </w:r>
          </w:p>
        </w:tc>
      </w:tr>
      <w:tr w:rsidR="0039487D" w:rsidTr="00DD643A">
        <w:trPr>
          <w:trHeight w:val="36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2" w:lineRule="auto"/>
              <w:jc w:val="right"/>
              <w:rPr>
                <w:sz w:val="23"/>
              </w:rPr>
            </w:pPr>
            <w:r>
              <w:rPr>
                <w:rFonts w:ascii="Calibri" w:eastAsia="Calibri" w:hAnsi="Calibri" w:hint="eastAsia"/>
                <w:color w:val="000000"/>
                <w:sz w:val="23"/>
              </w:rPr>
              <w:t>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3"/>
              </w:rPr>
            </w:pPr>
            <w:r>
              <w:rPr>
                <w:rFonts w:ascii="Calibri" w:eastAsia="Calibri" w:hAnsi="Calibri" w:hint="eastAsia"/>
                <w:color w:val="000000"/>
                <w:sz w:val="23"/>
              </w:rPr>
              <w:t>16.0%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40" w:lineRule="auto"/>
              <w:jc w:val="right"/>
              <w:rPr>
                <w:sz w:val="23"/>
              </w:rPr>
            </w:pPr>
            <w:r>
              <w:rPr>
                <w:rFonts w:ascii="Calibri" w:eastAsia="Calibri" w:hAnsi="Calibri" w:hint="eastAsia"/>
                <w:color w:val="000000"/>
                <w:sz w:val="23"/>
              </w:rPr>
              <w:t>44.4%</w:t>
            </w:r>
          </w:p>
        </w:tc>
      </w:tr>
      <w:tr w:rsidR="0039487D" w:rsidTr="00DD643A">
        <w:trPr>
          <w:trHeight w:val="42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3"/>
              </w:rPr>
            </w:pPr>
            <w:r>
              <w:rPr>
                <w:rFonts w:ascii="Calibri" w:eastAsia="Calibri" w:hAnsi="Calibri" w:hint="eastAsia"/>
                <w:color w:val="000000"/>
                <w:sz w:val="23"/>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right"/>
              <w:rPr>
                <w:sz w:val="23"/>
              </w:rPr>
            </w:pPr>
            <w:r>
              <w:rPr>
                <w:rFonts w:ascii="Calibri" w:eastAsia="Calibri" w:hAnsi="Calibri" w:hint="eastAsia"/>
                <w:color w:val="000000"/>
                <w:sz w:val="23"/>
              </w:rPr>
              <w:t>50</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3"/>
              </w:rPr>
            </w:pPr>
            <w:r>
              <w:rPr>
                <w:rFonts w:ascii="Calibri" w:eastAsia="Calibri" w:hAnsi="Calibri" w:hint="eastAsia"/>
                <w:color w:val="000000"/>
                <w:sz w:val="23"/>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6" w:after="0" w:line="240" w:lineRule="auto"/>
              <w:jc w:val="right"/>
              <w:rPr>
                <w:sz w:val="23"/>
              </w:rPr>
            </w:pPr>
            <w:r>
              <w:rPr>
                <w:rFonts w:ascii="Calibri" w:eastAsia="Calibri" w:hAnsi="Calibri" w:hint="eastAsia"/>
                <w:color w:val="000000"/>
                <w:sz w:val="23"/>
              </w:rPr>
              <w:t>277.8%</w:t>
            </w:r>
          </w:p>
        </w:tc>
      </w:tr>
      <w:tr w:rsidR="0039487D" w:rsidTr="00DD643A">
        <w:trPr>
          <w:trHeight w:val="340"/>
        </w:trPr>
        <w:tc>
          <w:tcPr>
            <w:tcW w:w="91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39487D" w:rsidRDefault="0039487D" w:rsidP="0039487D">
      <w:pPr>
        <w:spacing w:line="1" w:lineRule="exact"/>
        <w:sectPr w:rsidR="0039487D" w:rsidSect="00DD643A">
          <w:headerReference w:type="default" r:id="rId44"/>
          <w:footerReference w:type="default" r:id="rId45"/>
          <w:type w:val="continuous"/>
          <w:pgSz w:w="11907" w:h="16839" w:code="9"/>
          <w:pgMar w:top="1440" w:right="1440" w:bottom="1440" w:left="1440" w:header="840" w:footer="720" w:gutter="0"/>
          <w:cols w:space="720"/>
          <w:docGrid w:linePitch="299"/>
        </w:sectPr>
      </w:pPr>
    </w:p>
    <w:p w:rsidR="0039487D" w:rsidRDefault="0039487D" w:rsidP="0039487D">
      <w:pPr>
        <w:wordWrap w:val="0"/>
        <w:spacing w:after="0" w:line="191" w:lineRule="auto"/>
        <w:jc w:val="both"/>
        <w:rPr>
          <w:sz w:val="21"/>
        </w:rPr>
      </w:pPr>
      <w:r>
        <w:rPr>
          <w:rFonts w:ascii="Calibri" w:eastAsia="Calibri" w:hAnsi="Calibri" w:hint="eastAsia"/>
          <w:b/>
          <w:color w:val="000000"/>
          <w:sz w:val="21"/>
        </w:rPr>
        <w:lastRenderedPageBreak/>
        <w:t>ILRNE</w:t>
      </w:r>
    </w:p>
    <w:p w:rsidR="0039487D" w:rsidRDefault="0039487D" w:rsidP="0039487D">
      <w:pPr>
        <w:wordWrap w:val="0"/>
        <w:spacing w:after="0" w:line="1"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60"/>
        <w:gridCol w:w="2260"/>
        <w:gridCol w:w="1120"/>
        <w:gridCol w:w="1120"/>
        <w:gridCol w:w="1600"/>
      </w:tblGrid>
      <w:tr w:rsidR="0039487D" w:rsidTr="00DD643A">
        <w:trPr>
          <w:trHeight w:val="280"/>
        </w:trPr>
        <w:tc>
          <w:tcPr>
            <w:tcW w:w="876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center"/>
              <w:rPr>
                <w:sz w:val="21"/>
              </w:rPr>
            </w:pPr>
            <w:r>
              <w:rPr>
                <w:rFonts w:ascii="Calibri" w:eastAsia="Calibri" w:hAnsi="Calibri" w:hint="eastAsia"/>
                <w:color w:val="000000"/>
                <w:sz w:val="21"/>
              </w:rPr>
              <w:t>$Crop Frequencies</w:t>
            </w:r>
          </w:p>
        </w:tc>
      </w:tr>
      <w:tr w:rsidR="0039487D" w:rsidTr="00DD643A">
        <w:trPr>
          <w:trHeight w:val="320"/>
        </w:trPr>
        <w:tc>
          <w:tcPr>
            <w:tcW w:w="49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center"/>
              <w:rPr>
                <w:sz w:val="21"/>
              </w:rPr>
            </w:pPr>
            <w:r>
              <w:rPr>
                <w:rFonts w:ascii="Calibri" w:eastAsia="Calibri" w:hAnsi="Calibri" w:hint="eastAsia"/>
                <w:color w:val="000000"/>
                <w:sz w:val="21"/>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20"/>
        </w:trPr>
        <w:tc>
          <w:tcPr>
            <w:tcW w:w="49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20"/>
        </w:trPr>
        <w:tc>
          <w:tcPr>
            <w:tcW w:w="26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4"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proofErr w:type="spellStart"/>
            <w:r>
              <w:rPr>
                <w:rFonts w:ascii="Calibri" w:eastAsia="Calibri" w:hAnsi="Calibri" w:hint="eastAsia"/>
                <w:color w:val="000000"/>
                <w:sz w:val="21"/>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45.0%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proofErr w:type="spellStart"/>
            <w:r>
              <w:rPr>
                <w:rFonts w:ascii="Calibri" w:eastAsia="Calibri" w:hAnsi="Calibri" w:hint="eastAsia"/>
                <w:color w:val="000000"/>
                <w:sz w:val="21"/>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11.1%</w:t>
            </w:r>
          </w:p>
        </w:tc>
      </w:tr>
      <w:tr w:rsidR="0039487D" w:rsidTr="00DD643A">
        <w:trPr>
          <w:trHeight w:val="38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proofErr w:type="spellStart"/>
            <w:r>
              <w:rPr>
                <w:rFonts w:ascii="Calibri" w:eastAsia="Calibri" w:hAnsi="Calibri" w:hint="eastAsia"/>
                <w:color w:val="000000"/>
                <w:sz w:val="21"/>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11.1%</w:t>
            </w:r>
          </w:p>
        </w:tc>
      </w:tr>
      <w:tr w:rsidR="0039487D" w:rsidTr="00DD643A">
        <w:trPr>
          <w:trHeight w:val="36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11.1%</w:t>
            </w:r>
          </w:p>
        </w:tc>
      </w:tr>
      <w:tr w:rsidR="0039487D" w:rsidTr="00DD643A">
        <w:trPr>
          <w:trHeight w:val="28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both"/>
              <w:rPr>
                <w:sz w:val="21"/>
              </w:rPr>
            </w:pPr>
            <w:proofErr w:type="spellStart"/>
            <w:r>
              <w:rPr>
                <w:rFonts w:ascii="Calibri" w:eastAsia="Calibri" w:hAnsi="Calibri" w:hint="eastAsia"/>
                <w:color w:val="000000"/>
                <w:sz w:val="21"/>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1"/>
              </w:rPr>
            </w:pPr>
            <w:r>
              <w:rPr>
                <w:rFonts w:ascii="Calibri" w:eastAsia="Calibri" w:hAnsi="Calibri" w:hint="eastAsia"/>
                <w:color w:val="000000"/>
                <w:sz w:val="21"/>
              </w:rPr>
              <w:t>40.0%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1"/>
              </w:rPr>
            </w:pPr>
            <w:r>
              <w:rPr>
                <w:rFonts w:ascii="Calibri" w:eastAsia="Calibri" w:hAnsi="Calibri" w:hint="eastAsia"/>
                <w:color w:val="000000"/>
                <w:sz w:val="21"/>
              </w:rPr>
              <w:t>88.9%</w:t>
            </w:r>
          </w:p>
        </w:tc>
      </w:tr>
      <w:tr w:rsidR="0039487D" w:rsidTr="00DD643A">
        <w:trPr>
          <w:trHeight w:val="380"/>
        </w:trPr>
        <w:tc>
          <w:tcPr>
            <w:tcW w:w="492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both"/>
              <w:rPr>
                <w:sz w:val="21"/>
              </w:rPr>
            </w:pPr>
            <w:r>
              <w:rPr>
                <w:rFonts w:ascii="Calibri" w:eastAsia="Calibri" w:hAnsi="Calibri" w:hint="eastAsia"/>
                <w:color w:val="000000"/>
                <w:sz w:val="21"/>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40</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222.2%</w:t>
            </w:r>
          </w:p>
        </w:tc>
      </w:tr>
      <w:tr w:rsidR="0039487D" w:rsidTr="00DD643A">
        <w:trPr>
          <w:trHeight w:val="320"/>
        </w:trPr>
        <w:tc>
          <w:tcPr>
            <w:tcW w:w="876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191" w:lineRule="auto"/>
        <w:jc w:val="both"/>
        <w:rPr>
          <w:sz w:val="21"/>
        </w:rPr>
      </w:pPr>
      <w:r>
        <w:rPr>
          <w:rFonts w:ascii="Calibri" w:eastAsia="Calibri" w:hAnsi="Calibri" w:hint="eastAsia"/>
          <w:b/>
          <w:color w:val="000000"/>
          <w:sz w:val="21"/>
        </w:rPr>
        <w:t>IFLD®</w:t>
      </w:r>
    </w:p>
    <w:p w:rsidR="0039487D" w:rsidRDefault="0039487D" w:rsidP="0039487D">
      <w:pPr>
        <w:wordWrap w:val="0"/>
        <w:spacing w:after="0" w:line="5" w:lineRule="auto"/>
        <w:jc w:val="both"/>
        <w:rPr>
          <w:rFonts w:ascii="SimSun" w:eastAsia="SimSun" w:hAnsi="SimSun"/>
          <w:color w:val="000000"/>
          <w:sz w:val="12"/>
        </w:rPr>
      </w:pP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52"/>
        <w:gridCol w:w="2294"/>
        <w:gridCol w:w="1130"/>
        <w:gridCol w:w="1135"/>
        <w:gridCol w:w="1676"/>
      </w:tblGrid>
      <w:tr w:rsidR="0039487D" w:rsidTr="00DD643A">
        <w:trPr>
          <w:trHeight w:val="300"/>
        </w:trPr>
        <w:tc>
          <w:tcPr>
            <w:tcW w:w="90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39487D" w:rsidTr="00DD643A">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center"/>
              <w:rPr>
                <w:sz w:val="21"/>
              </w:rPr>
            </w:pPr>
            <w:r>
              <w:rPr>
                <w:rFonts w:ascii="Calibri" w:eastAsia="Calibri" w:hAnsi="Calibri" w:hint="eastAsia"/>
                <w:color w:val="000000"/>
                <w:sz w:val="21"/>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2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40" w:lineRule="auto"/>
              <w:jc w:val="right"/>
              <w:rPr>
                <w:sz w:val="21"/>
              </w:rPr>
            </w:pPr>
            <w:r>
              <w:rPr>
                <w:rFonts w:ascii="Calibri" w:eastAsia="Calibri" w:hAnsi="Calibri" w:hint="eastAsia"/>
                <w:color w:val="000000"/>
                <w:sz w:val="21"/>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5"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both"/>
              <w:rPr>
                <w:sz w:val="21"/>
              </w:rPr>
            </w:pPr>
            <w:proofErr w:type="spellStart"/>
            <w:r>
              <w:rPr>
                <w:rFonts w:ascii="Calibri" w:eastAsia="Calibri" w:hAnsi="Calibri" w:hint="eastAsia"/>
                <w:color w:val="000000"/>
                <w:sz w:val="21"/>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45.0%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1"/>
              </w:rPr>
            </w:pPr>
            <w:proofErr w:type="spellStart"/>
            <w:r>
              <w:rPr>
                <w:rFonts w:ascii="Calibri" w:eastAsia="Calibri" w:hAnsi="Calibri" w:hint="eastAsia"/>
                <w:color w:val="000000"/>
                <w:sz w:val="21"/>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11.1%</w:t>
            </w:r>
          </w:p>
        </w:tc>
      </w:tr>
      <w:tr w:rsidR="0039487D" w:rsidTr="00DD643A">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both"/>
              <w:rPr>
                <w:sz w:val="21"/>
              </w:rPr>
            </w:pPr>
            <w:proofErr w:type="spellStart"/>
            <w:r>
              <w:rPr>
                <w:rFonts w:ascii="Calibri" w:eastAsia="Calibri" w:hAnsi="Calibri" w:hint="eastAsia"/>
                <w:color w:val="000000"/>
                <w:sz w:val="21"/>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11.1%</w:t>
            </w:r>
          </w:p>
        </w:tc>
      </w:tr>
      <w:tr w:rsidR="0039487D" w:rsidTr="00DD643A">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11.1%</w:t>
            </w:r>
          </w:p>
        </w:tc>
      </w:tr>
      <w:tr w:rsidR="0039487D" w:rsidTr="00DD643A">
        <w:trPr>
          <w:trHeight w:val="36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1"/>
              </w:rPr>
            </w:pPr>
            <w:proofErr w:type="spellStart"/>
            <w:r>
              <w:rPr>
                <w:rFonts w:ascii="Calibri" w:eastAsia="Calibri" w:hAnsi="Calibri" w:hint="eastAsia"/>
                <w:color w:val="000000"/>
                <w:sz w:val="21"/>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40.0%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1" w:after="0" w:line="240" w:lineRule="auto"/>
              <w:jc w:val="right"/>
              <w:rPr>
                <w:sz w:val="21"/>
              </w:rPr>
            </w:pPr>
            <w:r>
              <w:rPr>
                <w:rFonts w:ascii="Calibri" w:eastAsia="Calibri" w:hAnsi="Calibri" w:hint="eastAsia"/>
                <w:color w:val="000000"/>
                <w:sz w:val="21"/>
              </w:rPr>
              <w:t>88.9%</w:t>
            </w:r>
          </w:p>
        </w:tc>
      </w:tr>
      <w:tr w:rsidR="0039487D" w:rsidTr="00DD643A">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right"/>
              <w:rPr>
                <w:sz w:val="21"/>
              </w:rPr>
            </w:pPr>
            <w:r>
              <w:rPr>
                <w:rFonts w:ascii="Calibri" w:eastAsia="Calibri" w:hAnsi="Calibri" w:hint="eastAsia"/>
                <w:color w:val="000000"/>
                <w:sz w:val="21"/>
              </w:rPr>
              <w:t>40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222.2%</w:t>
            </w:r>
          </w:p>
        </w:tc>
      </w:tr>
      <w:tr w:rsidR="0039487D" w:rsidTr="00DD643A">
        <w:trPr>
          <w:trHeight w:val="360"/>
        </w:trPr>
        <w:tc>
          <w:tcPr>
            <w:tcW w:w="902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91" w:lineRule="auto"/>
        <w:jc w:val="both"/>
        <w:rPr>
          <w:sz w:val="21"/>
        </w:rPr>
      </w:pPr>
      <w:r>
        <w:rPr>
          <w:rFonts w:ascii="Calibri" w:eastAsia="Calibri" w:hAnsi="Calibri" w:hint="eastAsia"/>
          <w:b/>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3"/>
        <w:gridCol w:w="2357"/>
        <w:gridCol w:w="1112"/>
        <w:gridCol w:w="1163"/>
        <w:gridCol w:w="1692"/>
      </w:tblGrid>
      <w:tr w:rsidR="0039487D" w:rsidTr="00DD643A">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39487D" w:rsidTr="00DD643A">
        <w:trPr>
          <w:trHeight w:val="360"/>
        </w:trPr>
        <w:tc>
          <w:tcPr>
            <w:tcW w:w="518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both"/>
              <w:rPr>
                <w:sz w:val="21"/>
              </w:rPr>
            </w:pPr>
            <w:r>
              <w:rPr>
                <w:rFonts w:ascii="Calibri" w:eastAsia="Calibri" w:hAnsi="Calibri" w:hint="eastAsia"/>
                <w:color w:val="000000"/>
                <w:sz w:val="21"/>
              </w:rPr>
              <w:lastRenderedPageBreak/>
              <w:t>3</w:t>
            </w:r>
          </w:p>
        </w:tc>
        <w:tc>
          <w:tcPr>
            <w:tcW w:w="23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center"/>
              <w:rPr>
                <w:sz w:val="21"/>
              </w:rPr>
            </w:pPr>
            <w:r>
              <w:rPr>
                <w:rFonts w:ascii="Calibri" w:eastAsia="Calibri" w:hAnsi="Calibri" w:hint="eastAsia"/>
                <w:color w:val="000000"/>
                <w:sz w:val="21"/>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DD643A">
        <w:trPr>
          <w:trHeight w:val="360"/>
        </w:trPr>
        <w:tc>
          <w:tcPr>
            <w:tcW w:w="51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80"/>
        </w:trPr>
        <w:tc>
          <w:tcPr>
            <w:tcW w:w="27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7" w:after="0" w:line="240" w:lineRule="auto"/>
              <w:jc w:val="both"/>
              <w:rPr>
                <w:sz w:val="21"/>
              </w:rPr>
            </w:pPr>
            <w:proofErr w:type="spellStart"/>
            <w:r>
              <w:rPr>
                <w:rFonts w:ascii="Calibri" w:eastAsia="Calibri" w:hAnsi="Calibri" w:hint="eastAsia"/>
                <w:color w:val="000000"/>
                <w:sz w:val="21"/>
              </w:rPr>
              <w:t>TypeofCroppingSystem</w:t>
            </w:r>
            <w:proofErr w:type="spellEnd"/>
          </w:p>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1"/>
              </w:rPr>
            </w:pPr>
            <w:proofErr w:type="spellStart"/>
            <w:r>
              <w:rPr>
                <w:rFonts w:ascii="Calibri" w:eastAsia="Calibri" w:hAnsi="Calibri" w:hint="eastAsia"/>
                <w:color w:val="000000"/>
                <w:sz w:val="21"/>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rPr>
                <w:sz w:val="21"/>
              </w:rPr>
            </w:pPr>
            <w:r>
              <w:rPr>
                <w:rFonts w:ascii="Calibri" w:eastAsia="Calibri" w:hAnsi="Calibri" w:hint="eastAsia"/>
                <w:color w:val="000000"/>
                <w:sz w:val="21"/>
              </w:rPr>
              <w:t>6</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rPr>
                <w:sz w:val="21"/>
              </w:rPr>
            </w:pPr>
            <w:r>
              <w:rPr>
                <w:rFonts w:ascii="Calibri" w:eastAsia="Calibri" w:hAnsi="Calibri" w:hint="eastAsia"/>
                <w:color w:val="000000"/>
                <w:sz w:val="21"/>
              </w:rPr>
              <w:t>10.3%</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7" w:after="0" w:line="240" w:lineRule="auto"/>
              <w:jc w:val="right"/>
              <w:rPr>
                <w:sz w:val="21"/>
              </w:rPr>
            </w:pPr>
            <w:r>
              <w:rPr>
                <w:rFonts w:ascii="Calibri" w:eastAsia="Calibri" w:hAnsi="Calibri" w:hint="eastAsia"/>
                <w:color w:val="000000"/>
                <w:sz w:val="21"/>
              </w:rPr>
              <w:t>33.3%</w:t>
            </w:r>
          </w:p>
        </w:tc>
      </w:tr>
      <w:tr w:rsidR="0039487D" w:rsidTr="00DD643A">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1"/>
              </w:rPr>
            </w:pPr>
            <w:proofErr w:type="spellStart"/>
            <w:r>
              <w:rPr>
                <w:rFonts w:ascii="Calibri" w:eastAsia="Calibri" w:hAnsi="Calibri" w:hint="eastAsia"/>
                <w:color w:val="000000"/>
                <w:sz w:val="21"/>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right"/>
              <w:rPr>
                <w:sz w:val="21"/>
              </w:rPr>
            </w:pPr>
            <w:r>
              <w:rPr>
                <w:rFonts w:ascii="Calibri" w:eastAsia="Calibri" w:hAnsi="Calibri" w:hint="eastAsia"/>
                <w:color w:val="000000"/>
                <w:sz w:val="21"/>
              </w:rPr>
              <w:t>12</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right"/>
              <w:rPr>
                <w:sz w:val="21"/>
              </w:rPr>
            </w:pPr>
            <w:r>
              <w:rPr>
                <w:rFonts w:ascii="Calibri" w:eastAsia="Calibri" w:hAnsi="Calibri" w:hint="eastAsia"/>
                <w:color w:val="000000"/>
                <w:sz w:val="21"/>
              </w:rPr>
              <w:t>20.7%</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5" w:after="0" w:line="240" w:lineRule="auto"/>
              <w:jc w:val="right"/>
              <w:rPr>
                <w:sz w:val="21"/>
              </w:rPr>
            </w:pPr>
            <w:r>
              <w:rPr>
                <w:rFonts w:ascii="Calibri" w:eastAsia="Calibri" w:hAnsi="Calibri" w:hint="eastAsia"/>
                <w:color w:val="000000"/>
                <w:sz w:val="21"/>
              </w:rPr>
              <w:t>66.7%</w:t>
            </w:r>
          </w:p>
        </w:tc>
      </w:tr>
      <w:tr w:rsidR="0039487D" w:rsidTr="00DD643A">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proofErr w:type="spellStart"/>
            <w:r>
              <w:rPr>
                <w:rFonts w:ascii="Calibri" w:eastAsia="Calibri" w:hAnsi="Calibri" w:hint="eastAsia"/>
                <w:color w:val="000000"/>
                <w:sz w:val="21"/>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3"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3"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3" w:after="0" w:line="240" w:lineRule="auto"/>
              <w:jc w:val="right"/>
              <w:rPr>
                <w:sz w:val="21"/>
              </w:rPr>
            </w:pPr>
            <w:r>
              <w:rPr>
                <w:rFonts w:ascii="Calibri" w:eastAsia="Calibri" w:hAnsi="Calibri" w:hint="eastAsia"/>
                <w:color w:val="000000"/>
                <w:sz w:val="21"/>
              </w:rPr>
              <w:t>61.1%</w:t>
            </w:r>
          </w:p>
        </w:tc>
      </w:tr>
      <w:tr w:rsidR="0039487D" w:rsidTr="00DD643A">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1"/>
              </w:rPr>
            </w:pPr>
            <w:proofErr w:type="spellStart"/>
            <w:r>
              <w:rPr>
                <w:rFonts w:ascii="Calibri" w:eastAsia="Calibri" w:hAnsi="Calibri" w:hint="eastAsia"/>
                <w:color w:val="000000"/>
                <w:sz w:val="21"/>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1" w:after="0" w:line="240" w:lineRule="auto"/>
              <w:jc w:val="right"/>
              <w:rPr>
                <w:sz w:val="21"/>
              </w:rPr>
            </w:pPr>
            <w:r>
              <w:rPr>
                <w:rFonts w:ascii="Calibri" w:eastAsia="Calibri" w:hAnsi="Calibri" w:hint="eastAsia"/>
                <w:color w:val="000000"/>
                <w:sz w:val="21"/>
              </w:rPr>
              <w:t>61.1%</w:t>
            </w:r>
          </w:p>
        </w:tc>
      </w:tr>
      <w:tr w:rsidR="0039487D" w:rsidTr="00DD643A">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8.6%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0" w:after="0" w:line="240" w:lineRule="auto"/>
              <w:jc w:val="right"/>
              <w:rPr>
                <w:sz w:val="21"/>
              </w:rPr>
            </w:pPr>
            <w:r>
              <w:rPr>
                <w:rFonts w:ascii="Calibri" w:eastAsia="Calibri" w:hAnsi="Calibri" w:hint="eastAsia"/>
                <w:color w:val="000000"/>
                <w:sz w:val="21"/>
              </w:rPr>
              <w:t>27.8%</w:t>
            </w:r>
          </w:p>
        </w:tc>
      </w:tr>
      <w:tr w:rsidR="0039487D" w:rsidTr="00DD643A">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40" w:lineRule="auto"/>
              <w:jc w:val="both"/>
              <w:rPr>
                <w:sz w:val="21"/>
              </w:rPr>
            </w:pPr>
            <w:proofErr w:type="spellStart"/>
            <w:r>
              <w:rPr>
                <w:rFonts w:ascii="Calibri" w:eastAsia="Calibri" w:hAnsi="Calibri" w:hint="eastAsia"/>
                <w:color w:val="000000"/>
                <w:sz w:val="21"/>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40" w:lineRule="auto"/>
              <w:jc w:val="right"/>
              <w:rPr>
                <w:sz w:val="21"/>
              </w:rPr>
            </w:pPr>
            <w:r>
              <w:rPr>
                <w:rFonts w:ascii="Calibri" w:eastAsia="Calibri" w:hAnsi="Calibri" w:hint="eastAsia"/>
                <w:color w:val="000000"/>
                <w:sz w:val="21"/>
              </w:rPr>
              <w:t>22.4%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40" w:lineRule="auto"/>
              <w:jc w:val="right"/>
              <w:rPr>
                <w:sz w:val="21"/>
              </w:rPr>
            </w:pPr>
            <w:r>
              <w:rPr>
                <w:rFonts w:ascii="Calibri" w:eastAsia="Calibri" w:hAnsi="Calibri" w:hint="eastAsia"/>
                <w:color w:val="000000"/>
                <w:sz w:val="21"/>
              </w:rPr>
              <w:t>72.2%</w:t>
            </w:r>
          </w:p>
        </w:tc>
      </w:tr>
      <w:tr w:rsidR="0039487D" w:rsidTr="00DD643A">
        <w:trPr>
          <w:trHeight w:val="360"/>
        </w:trPr>
        <w:tc>
          <w:tcPr>
            <w:tcW w:w="518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6"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58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322.2%</w:t>
            </w:r>
          </w:p>
        </w:tc>
      </w:tr>
      <w:tr w:rsidR="0039487D" w:rsidTr="00DD643A">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DD643A">
          <w:headerReference w:type="default" r:id="rId46"/>
          <w:footerReference w:type="default" r:id="rId47"/>
          <w:type w:val="continuous"/>
          <w:pgSz w:w="11907" w:h="16839" w:code="9"/>
          <w:pgMar w:top="1440" w:right="1440" w:bottom="1440" w:left="1440" w:header="600" w:footer="60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67456" behindDoc="0" locked="0" layoutInCell="1" allowOverlap="1" wp14:anchorId="245A17EE" wp14:editId="2F54D5B6">
                <wp:simplePos x="0" y="0"/>
                <wp:positionH relativeFrom="page">
                  <wp:posOffset>838200</wp:posOffset>
                </wp:positionH>
                <wp:positionV relativeFrom="page">
                  <wp:posOffset>850900</wp:posOffset>
                </wp:positionV>
                <wp:extent cx="431800" cy="127000"/>
                <wp:effectExtent l="0" t="3175" r="0" b="317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66pt;margin-top:67pt;width:34pt;height:1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" fillcolor="white [3201]" stroked="f">
                <v:textbox inset="2pt,0,2pt,0">
                  <w:txbxContent>
                    <w:p w:rsidR="00DD643A" w:rsidRDefault="00DD643A" w:rsidP="0039487D">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64977AB3" wp14:editId="224B037A">
                <wp:simplePos x="0" y="0"/>
                <wp:positionH relativeFrom="page">
                  <wp:posOffset>800100</wp:posOffset>
                </wp:positionH>
                <wp:positionV relativeFrom="page">
                  <wp:posOffset>6413500</wp:posOffset>
                </wp:positionV>
                <wp:extent cx="457200" cy="152400"/>
                <wp:effectExtent l="0" t="317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92" w:lineRule="auto"/>
                              <w:ind w:firstLine="20"/>
                              <w:jc w:val="both"/>
                              <w:rPr>
                                <w:sz w:val="20"/>
                              </w:rPr>
                            </w:pPr>
                            <w:r>
                              <w:rPr>
                                <w:rFonts w:ascii="Calibri" w:eastAsia="Calibri" w:hAnsi="Calibri" w:hint="eastAsia"/>
                                <w:b/>
                                <w:color w:val="000000"/>
                                <w:sz w:val="20"/>
                              </w:rPr>
                              <w:t>IRPD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3pt;margin-top:505pt;width:36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" fillcolor="white [3201]" stroked="f">
                <v:textbox inset="2pt,0,2pt,0">
                  <w:txbxContent>
                    <w:p w:rsidR="00DD643A" w:rsidRDefault="00DD643A" w:rsidP="0039487D">
                      <w:pPr>
                        <w:spacing w:after="0" w:line="192" w:lineRule="auto"/>
                        <w:ind w:firstLine="20"/>
                        <w:jc w:val="both"/>
                        <w:rPr>
                          <w:sz w:val="20"/>
                        </w:rPr>
                      </w:pPr>
                      <w:r>
                        <w:rPr>
                          <w:rFonts w:ascii="Calibri" w:eastAsia="Calibri" w:hAnsi="Calibri" w:hint="eastAsia"/>
                          <w:b/>
                          <w:color w:val="000000"/>
                          <w:sz w:val="20"/>
                        </w:rPr>
                        <w:t>IRPD</w:t>
                      </w:r>
                    </w:p>
                  </w:txbxContent>
                </v:textbox>
                <w10:wrap anchorx="page" anchory="page"/>
              </v:shape>
            </w:pict>
          </mc:Fallback>
        </mc:AlternateConten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71"/>
        <w:gridCol w:w="2288"/>
        <w:gridCol w:w="1102"/>
        <w:gridCol w:w="1111"/>
        <w:gridCol w:w="1835"/>
      </w:tblGrid>
      <w:tr w:rsidR="0039487D" w:rsidTr="00DD643A">
        <w:trPr>
          <w:trHeight w:val="320"/>
        </w:trPr>
        <w:tc>
          <w:tcPr>
            <w:tcW w:w="91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$Crop Frequencies</w:t>
            </w:r>
          </w:p>
        </w:tc>
      </w:tr>
      <w:tr w:rsidR="0039487D" w:rsidTr="00DD643A">
        <w:trPr>
          <w:trHeight w:val="320"/>
        </w:trPr>
        <w:tc>
          <w:tcPr>
            <w:tcW w:w="5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center"/>
              <w:rPr>
                <w:sz w:val="20"/>
              </w:rPr>
            </w:pPr>
            <w:r>
              <w:rPr>
                <w:rFonts w:ascii="Calibri" w:eastAsia="Calibri" w:hAnsi="Calibri" w:hint="eastAsia"/>
                <w:color w:val="000000"/>
                <w:sz w:val="20"/>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right"/>
              <w:rPr>
                <w:sz w:val="20"/>
              </w:rPr>
            </w:pPr>
            <w:r>
              <w:rPr>
                <w:rFonts w:ascii="Calibri" w:eastAsia="Calibri" w:hAnsi="Calibri" w:hint="eastAsia"/>
                <w:color w:val="000000"/>
                <w:sz w:val="20"/>
              </w:rPr>
              <w:t>Percent of Cases</w:t>
            </w:r>
          </w:p>
        </w:tc>
      </w:tr>
      <w:tr w:rsidR="0039487D" w:rsidTr="00DD643A">
        <w:trPr>
          <w:trHeight w:val="400"/>
        </w:trPr>
        <w:tc>
          <w:tcPr>
            <w:tcW w:w="500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39" w:lineRule="auto"/>
              <w:jc w:val="right"/>
              <w:rPr>
                <w:sz w:val="20"/>
              </w:rPr>
            </w:pPr>
            <w:r>
              <w:rPr>
                <w:rFonts w:ascii="Calibri" w:eastAsia="Calibri" w:hAnsi="Calibri" w:hint="eastAsia"/>
                <w:color w:val="000000"/>
                <w:sz w:val="20"/>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7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192" w:lineRule="auto"/>
              <w:jc w:val="both"/>
              <w:rPr>
                <w:rFonts w:ascii="SimSun" w:eastAsia="SimSun" w:hAnsi="SimSun"/>
                <w:color w:val="000000"/>
                <w:sz w:val="19"/>
              </w:rPr>
            </w:pPr>
          </w:p>
          <w:p w:rsidR="0039487D" w:rsidRDefault="0039487D" w:rsidP="00DD643A">
            <w:pPr>
              <w:spacing w:before="130" w:after="0" w:line="239" w:lineRule="auto"/>
              <w:jc w:val="both"/>
              <w:rPr>
                <w:sz w:val="19"/>
              </w:rPr>
            </w:pPr>
            <w:r>
              <w:rPr>
                <w:noProof/>
              </w:rPr>
              <w:drawing>
                <wp:inline distT="0" distB="0" distL="0" distR="0" wp14:anchorId="66091940" wp14:editId="061AA02B">
                  <wp:extent cx="787400" cy="177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48" cstate="print">
                            <a:extLst/>
                          </a:blip>
                          <a:stretch>
                            <a:fillRect/>
                          </a:stretch>
                        </pic:blipFill>
                        <pic:spPr>
                          <a:xfrm>
                            <a:off x="0" y="0"/>
                            <a:ext cx="787400" cy="177800"/>
                          </a:xfrm>
                          <a:prstGeom prst="rect">
                            <a:avLst/>
                          </a:prstGeom>
                        </pic:spPr>
                      </pic:pic>
                    </a:graphicData>
                  </a:graphic>
                </wp:inline>
              </w:drawing>
            </w:r>
            <w:proofErr w:type="spellStart"/>
            <w:r>
              <w:rPr>
                <w:rFonts w:ascii="Calibri" w:eastAsia="Calibri" w:hAnsi="Calibri" w:hint="eastAsia"/>
                <w:color w:val="000000"/>
                <w:sz w:val="20"/>
              </w:rPr>
              <w:t>ngSystem</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right"/>
              <w:rPr>
                <w:sz w:val="20"/>
              </w:rPr>
            </w:pPr>
            <w:r>
              <w:rPr>
                <w:rFonts w:ascii="Calibri" w:eastAsia="Calibri" w:hAnsi="Calibri" w:hint="eastAsia"/>
                <w:color w:val="000000"/>
                <w:sz w:val="20"/>
              </w:rPr>
              <w:t>11.1%</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39" w:lineRule="auto"/>
              <w:jc w:val="right"/>
              <w:rPr>
                <w:sz w:val="20"/>
              </w:rPr>
            </w:pPr>
            <w:r>
              <w:rPr>
                <w:rFonts w:ascii="Calibri" w:eastAsia="Calibri" w:hAnsi="Calibri" w:hint="eastAsia"/>
                <w:color w:val="000000"/>
                <w:sz w:val="20"/>
              </w:rPr>
              <w:t>33.3%</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1" w:after="0" w:line="239" w:lineRule="auto"/>
              <w:jc w:val="right"/>
              <w:rPr>
                <w:sz w:val="20"/>
              </w:rPr>
            </w:pPr>
            <w:r>
              <w:rPr>
                <w:rFonts w:ascii="Calibri" w:eastAsia="Calibri" w:hAnsi="Calibri" w:hint="eastAsia"/>
                <w:color w:val="000000"/>
                <w:sz w:val="20"/>
              </w:rPr>
              <w:t>22.2%</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39" w:lineRule="auto"/>
              <w:jc w:val="right"/>
              <w:rPr>
                <w:sz w:val="20"/>
              </w:rPr>
            </w:pPr>
            <w:r>
              <w:rPr>
                <w:rFonts w:ascii="Calibri" w:eastAsia="Calibri" w:hAnsi="Calibri" w:hint="eastAsia"/>
                <w:color w:val="000000"/>
                <w:sz w:val="20"/>
              </w:rPr>
              <w:t>66.7%</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8" w:after="0" w:line="239" w:lineRule="auto"/>
              <w:jc w:val="right"/>
              <w:rPr>
                <w:sz w:val="20"/>
              </w:rPr>
            </w:pPr>
            <w:r>
              <w:rPr>
                <w:rFonts w:ascii="Calibri" w:eastAsia="Calibri" w:hAnsi="Calibri" w:hint="eastAsia"/>
                <w:color w:val="000000"/>
                <w:sz w:val="20"/>
              </w:rPr>
              <w:t>15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8" w:after="0" w:line="239" w:lineRule="auto"/>
              <w:jc w:val="right"/>
              <w:rPr>
                <w:sz w:val="20"/>
              </w:rPr>
            </w:pPr>
            <w:r>
              <w:rPr>
                <w:rFonts w:ascii="Calibri" w:eastAsia="Calibri" w:hAnsi="Calibri" w:hint="eastAsia"/>
                <w:color w:val="000000"/>
                <w:sz w:val="20"/>
              </w:rPr>
              <w:t>27.8%</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83.3%</w:t>
            </w:r>
          </w:p>
        </w:tc>
      </w:tr>
      <w:tr w:rsidR="0039487D" w:rsidTr="00DD643A">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5" w:after="0" w:line="239" w:lineRule="auto"/>
              <w:jc w:val="right"/>
              <w:rPr>
                <w:sz w:val="20"/>
              </w:rPr>
            </w:pPr>
            <w:r>
              <w:rPr>
                <w:rFonts w:ascii="Calibri" w:eastAsia="Calibri" w:hAnsi="Calibri" w:hint="eastAsia"/>
                <w:color w:val="000000"/>
                <w:sz w:val="20"/>
              </w:rPr>
              <w:t>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right"/>
              <w:rPr>
                <w:sz w:val="20"/>
              </w:rPr>
            </w:pPr>
            <w:r>
              <w:rPr>
                <w:rFonts w:ascii="Calibri" w:eastAsia="Calibri" w:hAnsi="Calibri" w:hint="eastAsia"/>
                <w:color w:val="000000"/>
                <w:sz w:val="20"/>
              </w:rPr>
              <w:t>5.6%</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5" w:lineRule="auto"/>
              <w:jc w:val="right"/>
              <w:rPr>
                <w:sz w:val="20"/>
              </w:rPr>
            </w:pPr>
            <w:r>
              <w:rPr>
                <w:rFonts w:ascii="Calibri" w:eastAsia="Calibri" w:hAnsi="Calibri" w:hint="eastAsia"/>
                <w:color w:val="000000"/>
                <w:sz w:val="20"/>
              </w:rPr>
              <w:t>16.7%</w:t>
            </w:r>
          </w:p>
        </w:tc>
      </w:tr>
      <w:tr w:rsidR="0039487D" w:rsidTr="00DD643A">
        <w:trPr>
          <w:trHeight w:val="40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3"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0"/>
              </w:rPr>
            </w:pPr>
            <w:r>
              <w:rPr>
                <w:rFonts w:ascii="Calibri" w:eastAsia="Calibri" w:hAnsi="Calibri" w:hint="eastAsia"/>
                <w:color w:val="000000"/>
                <w:sz w:val="20"/>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 w:after="0" w:line="239" w:lineRule="auto"/>
              <w:jc w:val="right"/>
              <w:rPr>
                <w:sz w:val="20"/>
              </w:rPr>
            </w:pPr>
            <w:r>
              <w:rPr>
                <w:rFonts w:ascii="Calibri" w:eastAsia="Calibri" w:hAnsi="Calibri" w:hint="eastAsia"/>
                <w:color w:val="000000"/>
                <w:sz w:val="20"/>
              </w:rPr>
              <w:t>100.0%</w:t>
            </w:r>
          </w:p>
        </w:tc>
      </w:tr>
      <w:tr w:rsidR="0039487D" w:rsidTr="00DD643A">
        <w:trPr>
          <w:trHeight w:val="300"/>
        </w:trPr>
        <w:tc>
          <w:tcPr>
            <w:tcW w:w="50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0" w:lineRule="auto"/>
              <w:jc w:val="right"/>
              <w:rPr>
                <w:sz w:val="20"/>
              </w:rPr>
            </w:pPr>
            <w:r>
              <w:rPr>
                <w:rFonts w:ascii="Calibri" w:eastAsia="Calibri" w:hAnsi="Calibri" w:hint="eastAsia"/>
                <w:color w:val="000000"/>
                <w:sz w:val="20"/>
              </w:rPr>
              <w:t>54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100.0%</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39" w:lineRule="auto"/>
              <w:jc w:val="right"/>
              <w:rPr>
                <w:sz w:val="20"/>
              </w:rPr>
            </w:pPr>
            <w:r>
              <w:rPr>
                <w:rFonts w:ascii="Calibri" w:eastAsia="Calibri" w:hAnsi="Calibri" w:hint="eastAsia"/>
                <w:color w:val="000000"/>
                <w:sz w:val="20"/>
              </w:rPr>
              <w:t>300.0%</w:t>
            </w:r>
          </w:p>
        </w:tc>
      </w:tr>
      <w:tr w:rsidR="0039487D" w:rsidTr="00DD643A">
        <w:trPr>
          <w:trHeight w:val="420"/>
        </w:trPr>
        <w:tc>
          <w:tcPr>
            <w:tcW w:w="910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1"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22" w:after="0" w:line="239" w:lineRule="auto"/>
        <w:jc w:val="both"/>
        <w:rPr>
          <w:sz w:val="20"/>
        </w:rPr>
      </w:pPr>
      <w:proofErr w:type="spellStart"/>
      <w:r>
        <w:rPr>
          <w:rFonts w:ascii="Calibri" w:eastAsia="Calibri" w:hAnsi="Calibri" w:hint="eastAsia"/>
          <w:color w:val="000000"/>
          <w:sz w:val="20"/>
        </w:rPr>
        <w:t>Edu</w:t>
      </w:r>
      <w:proofErr w:type="spellEnd"/>
    </w:p>
    <w:p w:rsidR="0039487D" w:rsidRDefault="0039487D" w:rsidP="0039487D">
      <w:pPr>
        <w:wordWrap w:val="0"/>
        <w:spacing w:after="0" w:line="123"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2320"/>
        <w:gridCol w:w="1120"/>
        <w:gridCol w:w="1140"/>
        <w:gridCol w:w="1660"/>
      </w:tblGrid>
      <w:tr w:rsidR="0039487D" w:rsidTr="00DD643A">
        <w:trPr>
          <w:trHeight w:val="340"/>
        </w:trPr>
        <w:tc>
          <w:tcPr>
            <w:tcW w:w="89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CroppingFrequencies</w:t>
            </w:r>
            <w:proofErr w:type="spellEnd"/>
          </w:p>
        </w:tc>
      </w:tr>
      <w:tr w:rsidR="0039487D" w:rsidTr="00DD643A">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2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center"/>
              <w:rPr>
                <w:sz w:val="20"/>
              </w:rPr>
            </w:pPr>
            <w:r>
              <w:rPr>
                <w:rFonts w:ascii="Calibri" w:eastAsia="Calibri" w:hAnsi="Calibri" w:hint="eastAsia"/>
                <w:color w:val="000000"/>
                <w:sz w:val="20"/>
              </w:rPr>
              <w:t>Responses</w:t>
            </w:r>
          </w:p>
        </w:tc>
        <w:tc>
          <w:tcPr>
            <w:tcW w:w="16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DD643A">
        <w:trPr>
          <w:trHeight w:val="38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Percent</w:t>
            </w:r>
          </w:p>
        </w:tc>
        <w:tc>
          <w:tcPr>
            <w:tcW w:w="16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4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192" w:lineRule="auto"/>
              <w:jc w:val="both"/>
              <w:rPr>
                <w:rFonts w:ascii="SimSun" w:eastAsia="SimSun" w:hAnsi="SimSun"/>
                <w:color w:val="000000"/>
                <w:sz w:val="20"/>
              </w:rPr>
            </w:pPr>
          </w:p>
          <w:p w:rsidR="0039487D" w:rsidRDefault="0039487D" w:rsidP="00DD643A">
            <w:pPr>
              <w:spacing w:before="108" w:after="0" w:line="239" w:lineRule="auto"/>
              <w:jc w:val="both"/>
              <w:rPr>
                <w:sz w:val="20"/>
              </w:rPr>
            </w:pPr>
            <w:proofErr w:type="spellStart"/>
            <w:r>
              <w:rPr>
                <w:rFonts w:ascii="Calibri" w:eastAsia="Calibri" w:hAnsi="Calibri" w:hint="eastAsia"/>
                <w:color w:val="000000"/>
                <w:sz w:val="20"/>
              </w:rPr>
              <w:t>TypeofCroppingSystema</w:t>
            </w:r>
            <w:proofErr w:type="spellEnd"/>
          </w:p>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13.5%</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38.9%</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11</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21.2%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1" w:after="0" w:line="239" w:lineRule="auto"/>
              <w:jc w:val="right"/>
              <w:rPr>
                <w:sz w:val="20"/>
              </w:rPr>
            </w:pPr>
            <w:r>
              <w:rPr>
                <w:rFonts w:ascii="Calibri" w:eastAsia="Calibri" w:hAnsi="Calibri" w:hint="eastAsia"/>
                <w:color w:val="000000"/>
                <w:sz w:val="20"/>
              </w:rPr>
              <w:t>61.1%</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39" w:lineRule="auto"/>
              <w:jc w:val="right"/>
              <w:rPr>
                <w:sz w:val="20"/>
              </w:rPr>
            </w:pPr>
            <w:r>
              <w:rPr>
                <w:rFonts w:ascii="Calibri" w:eastAsia="Calibri" w:hAnsi="Calibri" w:hint="eastAsia"/>
                <w:color w:val="000000"/>
                <w:sz w:val="20"/>
              </w:rPr>
              <w:t>50.0%</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39" w:lineRule="auto"/>
              <w:jc w:val="right"/>
              <w:rPr>
                <w:sz w:val="20"/>
              </w:rPr>
            </w:pPr>
            <w:r>
              <w:rPr>
                <w:rFonts w:ascii="Calibri" w:eastAsia="Calibri" w:hAnsi="Calibri" w:hint="eastAsia"/>
                <w:color w:val="000000"/>
                <w:sz w:val="20"/>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7" w:after="0" w:line="239" w:lineRule="auto"/>
              <w:jc w:val="right"/>
              <w:rPr>
                <w:sz w:val="20"/>
              </w:rPr>
            </w:pPr>
            <w:r>
              <w:rPr>
                <w:rFonts w:ascii="Calibri" w:eastAsia="Calibri" w:hAnsi="Calibri" w:hint="eastAsia"/>
                <w:color w:val="000000"/>
                <w:sz w:val="20"/>
              </w:rPr>
              <w:t>11.5%</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7" w:after="0" w:line="239" w:lineRule="auto"/>
              <w:jc w:val="right"/>
              <w:rPr>
                <w:sz w:val="20"/>
              </w:rPr>
            </w:pPr>
            <w:r>
              <w:rPr>
                <w:rFonts w:ascii="Calibri" w:eastAsia="Calibri" w:hAnsi="Calibri" w:hint="eastAsia"/>
                <w:color w:val="000000"/>
                <w:sz w:val="20"/>
              </w:rPr>
              <w:t>33.3%</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6" w:after="0" w:line="239" w:lineRule="auto"/>
              <w:jc w:val="right"/>
              <w:rPr>
                <w:sz w:val="20"/>
              </w:rPr>
            </w:pPr>
            <w:r>
              <w:rPr>
                <w:rFonts w:ascii="Calibri" w:eastAsia="Calibri" w:hAnsi="Calibri" w:hint="eastAsia"/>
                <w:color w:val="000000"/>
                <w:sz w:val="20"/>
              </w:rPr>
              <w:t>10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6" w:after="0" w:line="239" w:lineRule="auto"/>
              <w:jc w:val="right"/>
              <w:rPr>
                <w:sz w:val="20"/>
              </w:rPr>
            </w:pPr>
            <w:r>
              <w:rPr>
                <w:rFonts w:ascii="Calibri" w:eastAsia="Calibri" w:hAnsi="Calibri" w:hint="eastAsia"/>
                <w:color w:val="000000"/>
                <w:sz w:val="20"/>
              </w:rPr>
              <w:t>19.2%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6" w:after="0" w:line="239" w:lineRule="auto"/>
              <w:jc w:val="right"/>
              <w:rPr>
                <w:sz w:val="20"/>
              </w:rPr>
            </w:pPr>
            <w:r>
              <w:rPr>
                <w:rFonts w:ascii="Calibri" w:eastAsia="Calibri" w:hAnsi="Calibri" w:hint="eastAsia"/>
                <w:color w:val="000000"/>
                <w:sz w:val="20"/>
              </w:rPr>
              <w:t>55.6%</w:t>
            </w:r>
          </w:p>
        </w:tc>
      </w:tr>
      <w:tr w:rsidR="0039487D" w:rsidTr="00DD643A">
        <w:trPr>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39" w:lineRule="auto"/>
              <w:jc w:val="both"/>
              <w:rPr>
                <w:sz w:val="20"/>
              </w:rPr>
            </w:pPr>
            <w:proofErr w:type="spellStart"/>
            <w:r>
              <w:rPr>
                <w:rFonts w:ascii="Calibri" w:eastAsia="Calibri" w:hAnsi="Calibri" w:hint="eastAsia"/>
                <w:color w:val="000000"/>
                <w:sz w:val="20"/>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39" w:lineRule="auto"/>
              <w:jc w:val="right"/>
              <w:rPr>
                <w:sz w:val="20"/>
              </w:rPr>
            </w:pPr>
            <w:r>
              <w:rPr>
                <w:rFonts w:ascii="Calibri" w:eastAsia="Calibri" w:hAnsi="Calibri" w:hint="eastAsia"/>
                <w:color w:val="000000"/>
                <w:sz w:val="20"/>
              </w:rPr>
              <w:t>50.0%</w:t>
            </w:r>
          </w:p>
        </w:tc>
      </w:tr>
      <w:tr w:rsidR="0039487D" w:rsidTr="00DD643A">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0" w:after="0" w:line="239" w:lineRule="auto"/>
              <w:jc w:val="right"/>
              <w:rPr>
                <w:sz w:val="20"/>
              </w:rPr>
            </w:pPr>
            <w:r>
              <w:rPr>
                <w:rFonts w:ascii="Calibri" w:eastAsia="Calibri" w:hAnsi="Calibri" w:hint="eastAsia"/>
                <w:color w:val="000000"/>
                <w:sz w:val="20"/>
              </w:rPr>
              <w:t>52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0"/>
              </w:rPr>
            </w:pPr>
            <w:r>
              <w:rPr>
                <w:rFonts w:ascii="Calibri" w:eastAsia="Calibri" w:hAnsi="Calibri" w:hint="eastAsia"/>
                <w:color w:val="000000"/>
                <w:sz w:val="20"/>
              </w:rPr>
              <w:t>288.9%</w:t>
            </w:r>
          </w:p>
        </w:tc>
      </w:tr>
      <w:tr w:rsidR="0039487D" w:rsidTr="00DD643A">
        <w:trPr>
          <w:trHeight w:val="400"/>
        </w:trPr>
        <w:tc>
          <w:tcPr>
            <w:tcW w:w="89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9"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15"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1"/>
        <w:gridCol w:w="2347"/>
        <w:gridCol w:w="1119"/>
        <w:gridCol w:w="1149"/>
        <w:gridCol w:w="1671"/>
      </w:tblGrid>
      <w:tr w:rsidR="0039487D" w:rsidTr="00DD643A">
        <w:trPr>
          <w:trHeight w:val="340"/>
        </w:trPr>
        <w:tc>
          <w:tcPr>
            <w:tcW w:w="90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CropFrequencies</w:t>
            </w:r>
            <w:proofErr w:type="spellEnd"/>
          </w:p>
        </w:tc>
      </w:tr>
      <w:tr w:rsidR="0039487D" w:rsidTr="00DD643A">
        <w:trPr>
          <w:trHeight w:val="360"/>
        </w:trPr>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23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center"/>
              <w:rPr>
                <w:sz w:val="20"/>
              </w:rPr>
            </w:pPr>
            <w:r>
              <w:rPr>
                <w:rFonts w:ascii="Calibri" w:eastAsia="Calibri" w:hAnsi="Calibri" w:hint="eastAsia"/>
                <w:color w:val="000000"/>
                <w:sz w:val="20"/>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DD643A">
        <w:trPr>
          <w:trHeight w:val="380"/>
        </w:trPr>
        <w:tc>
          <w:tcPr>
            <w:tcW w:w="510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N</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r>
      <w:tr w:rsidR="0039487D" w:rsidTr="00DD643A">
        <w:trPr>
          <w:trHeight w:val="36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192" w:lineRule="auto"/>
              <w:jc w:val="both"/>
              <w:rPr>
                <w:rFonts w:ascii="SimSun" w:eastAsia="SimSun" w:hAnsi="SimSun"/>
                <w:color w:val="000000"/>
                <w:sz w:val="20"/>
              </w:rPr>
            </w:pPr>
          </w:p>
          <w:p w:rsidR="0039487D" w:rsidRDefault="0039487D" w:rsidP="00DD643A">
            <w:pPr>
              <w:spacing w:before="60" w:after="0" w:line="239" w:lineRule="auto"/>
              <w:jc w:val="both"/>
              <w:rPr>
                <w:sz w:val="20"/>
              </w:rPr>
            </w:pPr>
            <w:proofErr w:type="spellStart"/>
            <w:r>
              <w:rPr>
                <w:rFonts w:ascii="Calibri" w:eastAsia="Calibri" w:hAnsi="Calibri" w:hint="eastAsia"/>
                <w:color w:val="000000"/>
                <w:sz w:val="20"/>
              </w:rPr>
              <w:t>TypeofGroppingSystem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both"/>
              <w:rPr>
                <w:sz w:val="20"/>
              </w:rPr>
            </w:pPr>
            <w:proofErr w:type="spellStart"/>
            <w:r>
              <w:rPr>
                <w:rFonts w:ascii="Calibri" w:eastAsia="Calibri" w:hAnsi="Calibri" w:hint="eastAsia"/>
                <w:color w:val="000000"/>
                <w:sz w:val="20"/>
              </w:rPr>
              <w:t>Mono_Cropping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 w:after="0" w:line="239" w:lineRule="auto"/>
              <w:jc w:val="right"/>
              <w:rPr>
                <w:sz w:val="20"/>
              </w:rPr>
            </w:pPr>
            <w:r>
              <w:rPr>
                <w:rFonts w:ascii="Calibri" w:eastAsia="Calibri" w:hAnsi="Calibri" w:hint="eastAsia"/>
                <w:color w:val="000000"/>
                <w:sz w:val="20"/>
              </w:rPr>
              <w:t>7.4%</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39" w:lineRule="auto"/>
              <w:jc w:val="right"/>
              <w:rPr>
                <w:sz w:val="20"/>
              </w:rPr>
            </w:pPr>
            <w:r>
              <w:rPr>
                <w:rFonts w:ascii="Calibri" w:eastAsia="Calibri" w:hAnsi="Calibri" w:hint="eastAsia"/>
                <w:color w:val="000000"/>
                <w:sz w:val="20"/>
              </w:rPr>
              <w:t>22.2%</w:t>
            </w:r>
          </w:p>
        </w:tc>
      </w:tr>
      <w:tr w:rsidR="0039487D" w:rsidTr="00DD643A">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both"/>
              <w:rPr>
                <w:sz w:val="20"/>
              </w:rPr>
            </w:pPr>
            <w:proofErr w:type="spellStart"/>
            <w:r>
              <w:rPr>
                <w:rFonts w:ascii="Calibri" w:eastAsia="Calibri" w:hAnsi="Calibri" w:hint="eastAsia"/>
                <w:color w:val="000000"/>
                <w:sz w:val="20"/>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14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25.9%</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39" w:lineRule="auto"/>
              <w:jc w:val="right"/>
              <w:rPr>
                <w:sz w:val="20"/>
              </w:rPr>
            </w:pPr>
            <w:r>
              <w:rPr>
                <w:rFonts w:ascii="Calibri" w:eastAsia="Calibri" w:hAnsi="Calibri" w:hint="eastAsia"/>
                <w:color w:val="000000"/>
                <w:sz w:val="20"/>
              </w:rPr>
              <w:t>77.8%</w:t>
            </w:r>
          </w:p>
        </w:tc>
      </w:tr>
      <w:tr w:rsidR="0039487D" w:rsidTr="00DD643A">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both"/>
              <w:rPr>
                <w:sz w:val="20"/>
              </w:rPr>
            </w:pPr>
            <w:proofErr w:type="spellStart"/>
            <w:r>
              <w:rPr>
                <w:rFonts w:ascii="Calibri" w:eastAsia="Calibri" w:hAnsi="Calibri" w:hint="eastAsia"/>
                <w:color w:val="000000"/>
                <w:sz w:val="20"/>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right"/>
              <w:rPr>
                <w:sz w:val="20"/>
              </w:rPr>
            </w:pPr>
            <w:r>
              <w:rPr>
                <w:rFonts w:ascii="Calibri" w:eastAsia="Calibri" w:hAnsi="Calibri" w:hint="eastAsia"/>
                <w:color w:val="000000"/>
                <w:sz w:val="20"/>
              </w:rPr>
              <w:t>13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39" w:lineRule="auto"/>
              <w:jc w:val="right"/>
              <w:rPr>
                <w:sz w:val="20"/>
              </w:rPr>
            </w:pPr>
            <w:r>
              <w:rPr>
                <w:rFonts w:ascii="Calibri" w:eastAsia="Calibri" w:hAnsi="Calibri" w:hint="eastAsia"/>
                <w:color w:val="000000"/>
                <w:sz w:val="20"/>
              </w:rPr>
              <w:t>24.1%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39" w:lineRule="auto"/>
              <w:jc w:val="right"/>
              <w:rPr>
                <w:sz w:val="20"/>
              </w:rPr>
            </w:pPr>
            <w:r>
              <w:rPr>
                <w:rFonts w:ascii="Calibri" w:eastAsia="Calibri" w:hAnsi="Calibri" w:hint="eastAsia"/>
                <w:color w:val="000000"/>
                <w:sz w:val="20"/>
              </w:rPr>
              <w:t>72.2%</w:t>
            </w:r>
          </w:p>
        </w:tc>
      </w:tr>
      <w:tr w:rsidR="0039487D" w:rsidTr="00DD643A">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both"/>
              <w:rPr>
                <w:sz w:val="20"/>
              </w:rPr>
            </w:pPr>
            <w:proofErr w:type="spellStart"/>
            <w:r>
              <w:rPr>
                <w:rFonts w:ascii="Calibri" w:eastAsia="Calibri" w:hAnsi="Calibri" w:hint="eastAsia"/>
                <w:color w:val="000000"/>
                <w:sz w:val="20"/>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right"/>
              <w:rPr>
                <w:sz w:val="20"/>
              </w:rPr>
            </w:pPr>
            <w:r>
              <w:rPr>
                <w:rFonts w:ascii="Calibri" w:eastAsia="Calibri" w:hAnsi="Calibri" w:hint="eastAsia"/>
                <w:color w:val="000000"/>
                <w:sz w:val="20"/>
              </w:rPr>
              <w:t>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 w:after="0" w:line="239" w:lineRule="auto"/>
              <w:jc w:val="right"/>
              <w:rPr>
                <w:sz w:val="20"/>
              </w:rPr>
            </w:pPr>
            <w:r>
              <w:rPr>
                <w:rFonts w:ascii="Calibri" w:eastAsia="Calibri" w:hAnsi="Calibri" w:hint="eastAsia"/>
                <w:color w:val="000000"/>
                <w:sz w:val="20"/>
              </w:rPr>
              <w:t>9.3%</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0" w:after="0" w:line="239" w:lineRule="auto"/>
              <w:jc w:val="right"/>
              <w:rPr>
                <w:sz w:val="20"/>
              </w:rPr>
            </w:pPr>
            <w:r>
              <w:rPr>
                <w:rFonts w:ascii="Calibri" w:eastAsia="Calibri" w:hAnsi="Calibri" w:hint="eastAsia"/>
                <w:color w:val="000000"/>
                <w:sz w:val="20"/>
              </w:rPr>
              <w:t>27.8%</w:t>
            </w:r>
          </w:p>
        </w:tc>
      </w:tr>
      <w:tr w:rsidR="0039487D" w:rsidTr="00DD643A">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39" w:lineRule="auto"/>
              <w:jc w:val="both"/>
              <w:rPr>
                <w:sz w:val="20"/>
              </w:rPr>
            </w:pPr>
            <w:proofErr w:type="spellStart"/>
            <w:r>
              <w:rPr>
                <w:rFonts w:ascii="Calibri" w:eastAsia="Calibri" w:hAnsi="Calibri" w:hint="eastAsia"/>
                <w:color w:val="000000"/>
                <w:sz w:val="20"/>
              </w:rPr>
              <w:t>Sequential_Cropping</w:t>
            </w:r>
            <w:proofErr w:type="spellEnd"/>
            <w:r>
              <w:rPr>
                <w:rFonts w:ascii="Calibri" w:eastAsia="Calibri" w:hAnsi="Calibri" w:hint="eastAsia"/>
                <w:color w:val="000000"/>
                <w:sz w:val="20"/>
              </w:rPr>
              <w:t>-</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9" w:after="0" w:line="239" w:lineRule="auto"/>
              <w:jc w:val="right"/>
              <w:rPr>
                <w:sz w:val="20"/>
              </w:rPr>
            </w:pPr>
            <w:r>
              <w:rPr>
                <w:rFonts w:ascii="Calibri" w:eastAsia="Calibri" w:hAnsi="Calibri" w:hint="eastAsia"/>
                <w:color w:val="000000"/>
                <w:sz w:val="20"/>
              </w:rPr>
              <w:t>6</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9" w:after="0" w:line="239" w:lineRule="auto"/>
              <w:jc w:val="right"/>
              <w:rPr>
                <w:sz w:val="20"/>
              </w:rPr>
            </w:pPr>
            <w:r>
              <w:rPr>
                <w:rFonts w:ascii="Calibri" w:eastAsia="Calibri" w:hAnsi="Calibri" w:hint="eastAsia"/>
                <w:color w:val="000000"/>
                <w:sz w:val="20"/>
              </w:rPr>
              <w:t>11.1%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39" w:lineRule="auto"/>
              <w:jc w:val="right"/>
              <w:rPr>
                <w:sz w:val="20"/>
              </w:rPr>
            </w:pPr>
            <w:r>
              <w:rPr>
                <w:rFonts w:ascii="Calibri" w:eastAsia="Calibri" w:hAnsi="Calibri" w:hint="eastAsia"/>
                <w:color w:val="000000"/>
                <w:sz w:val="20"/>
              </w:rPr>
              <w:t>33.3%</w:t>
            </w:r>
          </w:p>
        </w:tc>
      </w:tr>
      <w:tr w:rsidR="0039487D" w:rsidTr="00DD643A">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both"/>
              <w:rPr>
                <w:sz w:val="20"/>
              </w:rPr>
            </w:pPr>
            <w:proofErr w:type="spellStart"/>
            <w:r>
              <w:rPr>
                <w:rFonts w:ascii="Calibri" w:eastAsia="Calibri" w:hAnsi="Calibri" w:hint="eastAsia"/>
                <w:color w:val="000000"/>
                <w:sz w:val="20"/>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8" w:after="0" w:line="239" w:lineRule="auto"/>
              <w:jc w:val="right"/>
              <w:rPr>
                <w:sz w:val="20"/>
              </w:rPr>
            </w:pPr>
            <w:r>
              <w:rPr>
                <w:rFonts w:ascii="Calibri" w:eastAsia="Calibri" w:hAnsi="Calibri" w:hint="eastAsia"/>
                <w:color w:val="000000"/>
                <w:sz w:val="20"/>
              </w:rPr>
              <w:t>12</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8" w:after="0" w:line="239" w:lineRule="auto"/>
              <w:jc w:val="right"/>
              <w:rPr>
                <w:sz w:val="20"/>
              </w:rPr>
            </w:pPr>
            <w:r>
              <w:rPr>
                <w:rFonts w:ascii="Calibri" w:eastAsia="Calibri" w:hAnsi="Calibri" w:hint="eastAsia"/>
                <w:color w:val="000000"/>
                <w:sz w:val="20"/>
              </w:rPr>
              <w:t>22.2%</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8" w:after="0" w:line="239" w:lineRule="auto"/>
              <w:jc w:val="right"/>
              <w:rPr>
                <w:sz w:val="20"/>
              </w:rPr>
            </w:pPr>
            <w:r>
              <w:rPr>
                <w:rFonts w:ascii="Calibri" w:eastAsia="Calibri" w:hAnsi="Calibri" w:hint="eastAsia"/>
                <w:color w:val="000000"/>
                <w:sz w:val="20"/>
              </w:rPr>
              <w:t>66.7%</w:t>
            </w:r>
          </w:p>
        </w:tc>
      </w:tr>
      <w:tr w:rsidR="0039487D" w:rsidTr="00DD643A">
        <w:trPr>
          <w:trHeight w:val="360"/>
        </w:trPr>
        <w:tc>
          <w:tcPr>
            <w:tcW w:w="5100" w:type="dxa"/>
            <w:gridSpan w:val="2"/>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both"/>
              <w:rPr>
                <w:sz w:val="20"/>
              </w:rPr>
            </w:pPr>
            <w:r>
              <w:rPr>
                <w:rFonts w:ascii="Calibri" w:eastAsia="Calibri" w:hAnsi="Calibri" w:hint="eastAsia"/>
                <w:color w:val="000000"/>
                <w:sz w:val="20"/>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39" w:lineRule="auto"/>
              <w:jc w:val="right"/>
              <w:rPr>
                <w:sz w:val="20"/>
              </w:rPr>
            </w:pPr>
            <w:r>
              <w:rPr>
                <w:rFonts w:ascii="Calibri" w:eastAsia="Calibri" w:hAnsi="Calibri" w:hint="eastAsia"/>
                <w:color w:val="000000"/>
                <w:sz w:val="20"/>
              </w:rPr>
              <w:t>54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39" w:lineRule="auto"/>
              <w:jc w:val="right"/>
              <w:rPr>
                <w:sz w:val="20"/>
              </w:rPr>
            </w:pPr>
            <w:r>
              <w:rPr>
                <w:rFonts w:ascii="Calibri" w:eastAsia="Calibri" w:hAnsi="Calibri" w:hint="eastAsia"/>
                <w:color w:val="000000"/>
                <w:sz w:val="20"/>
              </w:rPr>
              <w:t>100.0%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7" w:after="0" w:line="239" w:lineRule="auto"/>
              <w:jc w:val="right"/>
              <w:rPr>
                <w:sz w:val="20"/>
              </w:rPr>
            </w:pPr>
            <w:r>
              <w:rPr>
                <w:rFonts w:ascii="Calibri" w:eastAsia="Calibri" w:hAnsi="Calibri" w:hint="eastAsia"/>
                <w:color w:val="000000"/>
                <w:sz w:val="20"/>
              </w:rPr>
              <w:t>300.0%</w:t>
            </w:r>
          </w:p>
        </w:tc>
      </w:tr>
      <w:tr w:rsidR="0039487D" w:rsidTr="00DD643A">
        <w:trPr>
          <w:trHeight w:val="400"/>
        </w:trPr>
        <w:tc>
          <w:tcPr>
            <w:tcW w:w="9080" w:type="dxa"/>
            <w:gridSpan w:val="5"/>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spacing w:line="1" w:lineRule="exact"/>
        <w:sectPr w:rsidR="0039487D" w:rsidSect="00DD643A">
          <w:headerReference w:type="default" r:id="rId49"/>
          <w:footerReference w:type="default" r:id="rId50"/>
          <w:type w:val="continuous"/>
          <w:pgSz w:w="11907" w:h="16839" w:code="9"/>
          <w:pgMar w:top="1440" w:right="1440" w:bottom="1440" w:left="1440" w:header="600" w:footer="480" w:gutter="0"/>
          <w:cols w:space="720"/>
          <w:docGrid w:linePitch="299"/>
        </w:sectPr>
      </w:pPr>
    </w:p>
    <w:p w:rsidR="0039487D" w:rsidRDefault="0039487D" w:rsidP="0039487D">
      <w:pPr>
        <w:wordWrap w:val="0"/>
        <w:spacing w:after="0" w:line="220" w:lineRule="auto"/>
        <w:jc w:val="both"/>
        <w:rPr>
          <w:sz w:val="23"/>
        </w:rPr>
      </w:pPr>
      <w:r>
        <w:rPr>
          <w:rFonts w:ascii="Calibri" w:eastAsia="Calibri" w:hAnsi="Calibri" w:hint="eastAsia"/>
          <w:b/>
          <w:color w:val="000000"/>
          <w:sz w:val="23"/>
        </w:rPr>
        <w:lastRenderedPageBreak/>
        <w:t>Level of Mechanization</w:t>
      </w:r>
      <w:r>
        <w:rPr>
          <w:noProof/>
        </w:rPr>
        <mc:AlternateContent>
          <mc:Choice Requires="wps">
            <w:drawing>
              <wp:anchor distT="0" distB="0" distL="114300" distR="114300" simplePos="0" relativeHeight="251669504" behindDoc="0" locked="0" layoutInCell="1" allowOverlap="1" wp14:anchorId="757895FD" wp14:editId="2E1F06D8">
                <wp:simplePos x="0" y="0"/>
                <wp:positionH relativeFrom="page">
                  <wp:posOffset>1333500</wp:posOffset>
                </wp:positionH>
                <wp:positionV relativeFrom="page">
                  <wp:posOffset>3848100</wp:posOffset>
                </wp:positionV>
                <wp:extent cx="520700" cy="139700"/>
                <wp:effectExtent l="0" t="0" r="3175"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05pt;margin-top:303pt;width:41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" fillcolor="white [3201]" stroked="f">
                <v:textbox inset="2pt,0,2pt,0">
                  <w:txbxContent>
                    <w:p w:rsidR="00DD643A" w:rsidRDefault="00DD643A" w:rsidP="0039487D">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v:textbox>
                <w10:wrap anchorx="page" anchory="page"/>
              </v:shape>
            </w:pict>
          </mc:Fallback>
        </mc:AlternateContent>
      </w:r>
    </w:p>
    <w:p w:rsidR="0039487D" w:rsidRDefault="0039487D" w:rsidP="0039487D">
      <w:pPr>
        <w:wordWrap w:val="0"/>
        <w:spacing w:before="71" w:after="0" w:line="240" w:lineRule="auto"/>
        <w:jc w:val="both"/>
        <w:rPr>
          <w:sz w:val="21"/>
        </w:rPr>
      </w:pPr>
      <w:r>
        <w:rPr>
          <w:rFonts w:ascii="Calibri" w:eastAsia="Calibri" w:hAnsi="Calibri" w:hint="eastAsia"/>
          <w:color w:val="000000"/>
          <w:sz w:val="21"/>
        </w:rPr>
        <w:t>Offa</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5" w:after="0" w:line="240" w:lineRule="auto"/>
        <w:jc w:val="both"/>
        <w:rPr>
          <w:sz w:val="21"/>
        </w:rPr>
      </w:pPr>
      <w:proofErr w:type="spellStart"/>
      <w:r>
        <w:rPr>
          <w:rFonts w:ascii="Calibri" w:eastAsia="Calibri" w:hAnsi="Calibri" w:hint="eastAsia"/>
          <w:b/>
          <w:color w:val="000000"/>
          <w:sz w:val="21"/>
        </w:rPr>
        <w:t>Asa</w:t>
      </w:r>
      <w:proofErr w:type="spellEnd"/>
    </w:p>
    <w:p w:rsidR="0039487D" w:rsidRDefault="0039487D" w:rsidP="0039487D">
      <w:pPr>
        <w:wordWrap w:val="0"/>
        <w:spacing w:after="0" w:line="308"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60"/>
        <w:gridCol w:w="1120"/>
        <w:gridCol w:w="1540"/>
        <w:gridCol w:w="1620"/>
      </w:tblGrid>
      <w:tr w:rsidR="0039487D" w:rsidTr="00DD643A">
        <w:trPr>
          <w:trHeight w:val="320"/>
        </w:trPr>
        <w:tc>
          <w:tcPr>
            <w:tcW w:w="718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41" w:after="0" w:line="240" w:lineRule="auto"/>
              <w:jc w:val="right"/>
              <w:rPr>
                <w:sz w:val="21"/>
              </w:rPr>
            </w:pPr>
            <w:proofErr w:type="spellStart"/>
            <w:r>
              <w:rPr>
                <w:rFonts w:ascii="Calibri" w:eastAsia="Calibri" w:hAnsi="Calibri" w:hint="eastAsia"/>
                <w:color w:val="000000"/>
                <w:sz w:val="21"/>
              </w:rPr>
              <w:t>ValidPercent</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4"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3"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both"/>
              <w:rPr>
                <w:sz w:val="21"/>
              </w:rPr>
            </w:pPr>
            <w:r>
              <w:rPr>
                <w:rFonts w:ascii="Calibri" w:eastAsia="Calibri" w:hAnsi="Calibri" w:hint="eastAsia"/>
                <w:color w:val="000000"/>
                <w:sz w:val="21"/>
              </w:rPr>
              <w:t>Yes</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rPr>
                <w:sz w:val="21"/>
              </w:rPr>
            </w:pPr>
            <w:r>
              <w:rPr>
                <w:rFonts w:ascii="Calibri" w:eastAsia="Calibri" w:hAnsi="Calibri" w:hint="eastAsia"/>
                <w:color w:val="000000"/>
                <w:sz w:val="21"/>
              </w:rPr>
              <w:t>72.2</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72.2</w:t>
            </w:r>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1"/>
              </w:rPr>
            </w:pPr>
            <w:r>
              <w:rPr>
                <w:rFonts w:ascii="Calibri" w:eastAsia="Calibri" w:hAnsi="Calibri" w:hint="eastAsia"/>
                <w:color w:val="000000"/>
                <w:sz w:val="21"/>
              </w:rPr>
              <w:t>72.2</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both"/>
              <w:rPr>
                <w:sz w:val="21"/>
              </w:rPr>
            </w:pPr>
            <w:r>
              <w:rPr>
                <w:rFonts w:ascii="Calibri" w:eastAsia="Calibri" w:hAnsi="Calibri" w:hint="eastAsia"/>
                <w:color w:val="000000"/>
                <w:sz w:val="21"/>
              </w:rPr>
              <w:t>No</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rPr>
                <w:sz w:val="21"/>
              </w:rPr>
            </w:pPr>
            <w:r>
              <w:rPr>
                <w:rFonts w:ascii="Calibri" w:eastAsia="Calibri" w:hAnsi="Calibri" w:hint="eastAsia"/>
                <w:color w:val="000000"/>
                <w:sz w:val="21"/>
              </w:rPr>
              <w:t>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27.8</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27.8</w:t>
            </w:r>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11" w:lineRule="auto"/>
              <w:jc w:val="right"/>
              <w:rPr>
                <w:sz w:val="21"/>
              </w:rPr>
            </w:pPr>
            <w:r>
              <w:rPr>
                <w:rFonts w:ascii="Calibri" w:eastAsia="Calibri" w:hAnsi="Calibri" w:hint="eastAsia"/>
                <w:color w:val="000000"/>
                <w:sz w:val="21"/>
              </w:rPr>
              <w:t>100.0</w:t>
            </w:r>
          </w:p>
        </w:tc>
      </w:tr>
      <w:tr w:rsidR="0039487D" w:rsidTr="00DD643A">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21"/>
              </w:rPr>
            </w:pPr>
            <w:r>
              <w:rPr>
                <w:rFonts w:ascii="Calibri" w:eastAsia="Calibri" w:hAnsi="Calibri" w:hint="eastAsia"/>
                <w:color w:val="000000"/>
                <w:sz w:val="21"/>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8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70528" behindDoc="0" locked="0" layoutInCell="1" allowOverlap="1" wp14:anchorId="5AC2CBA6" wp14:editId="7E0B8B1F">
                <wp:simplePos x="0" y="0"/>
                <wp:positionH relativeFrom="page">
                  <wp:posOffset>1027430</wp:posOffset>
                </wp:positionH>
                <wp:positionV relativeFrom="page">
                  <wp:posOffset>5659120</wp:posOffset>
                </wp:positionV>
                <wp:extent cx="901700" cy="152400"/>
                <wp:effectExtent l="0" t="1270" r="444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80.9pt;margin-top:445.6pt;width:71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" fillcolor="white [3201]" stroked="f">
                <v:textbox inset="2pt,0,2pt,0">
                  <w:txbxContent>
                    <w:p w:rsidR="00DD643A" w:rsidRDefault="00DD643A" w:rsidP="0039487D">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v:textbox>
                <w10:wrap anchorx="page" anchory="page"/>
              </v:shape>
            </w:pict>
          </mc:Fallback>
        </mc:AlternateContent>
      </w:r>
    </w:p>
    <w:p w:rsidR="0039487D" w:rsidRDefault="0039487D" w:rsidP="0039487D">
      <w:pPr>
        <w:wordWrap w:val="0"/>
        <w:spacing w:after="0" w:line="177"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80"/>
        <w:gridCol w:w="1120"/>
        <w:gridCol w:w="1540"/>
        <w:gridCol w:w="2032"/>
      </w:tblGrid>
      <w:tr w:rsidR="0039487D" w:rsidTr="00DD643A">
        <w:trPr>
          <w:trHeight w:val="340"/>
        </w:trPr>
        <w:tc>
          <w:tcPr>
            <w:tcW w:w="722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4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302" w:lineRule="auto"/>
              <w:ind w:left="669"/>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DD643A">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4"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40" w:lineRule="auto"/>
              <w:jc w:val="right"/>
              <w:rPr>
                <w:sz w:val="21"/>
              </w:rPr>
            </w:pPr>
            <w:r>
              <w:rPr>
                <w:rFonts w:ascii="Calibri" w:eastAsia="Calibri" w:hAnsi="Calibri" w:hint="eastAsia"/>
                <w:color w:val="000000"/>
                <w:sz w:val="21"/>
              </w:rPr>
              <w:t>16.7</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40" w:lineRule="auto"/>
              <w:jc w:val="right"/>
              <w:rPr>
                <w:sz w:val="21"/>
              </w:rPr>
            </w:pPr>
            <w:r>
              <w:rPr>
                <w:rFonts w:ascii="Calibri" w:eastAsia="Calibri" w:hAnsi="Calibri" w:hint="eastAsia"/>
                <w:color w:val="000000"/>
                <w:sz w:val="21"/>
              </w:rPr>
              <w:t>16.7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16.7</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7" w:after="0" w:line="240" w:lineRule="auto"/>
              <w:jc w:val="right"/>
              <w:rPr>
                <w:sz w:val="21"/>
              </w:rPr>
            </w:pPr>
            <w:r>
              <w:rPr>
                <w:rFonts w:ascii="Calibri" w:eastAsia="Calibri" w:hAnsi="Calibri" w:hint="eastAsia"/>
                <w:color w:val="000000"/>
                <w:sz w:val="21"/>
              </w:rPr>
              <w:t>15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7" w:after="0" w:line="240" w:lineRule="auto"/>
              <w:jc w:val="right"/>
              <w:rPr>
                <w:sz w:val="21"/>
              </w:rPr>
            </w:pPr>
            <w:r>
              <w:rPr>
                <w:rFonts w:ascii="Calibri" w:eastAsia="Calibri" w:hAnsi="Calibri" w:hint="eastAsia"/>
                <w:color w:val="000000"/>
                <w:sz w:val="21"/>
              </w:rPr>
              <w:t>83.3</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7" w:after="0" w:line="240" w:lineRule="auto"/>
              <w:jc w:val="right"/>
              <w:rPr>
                <w:sz w:val="21"/>
              </w:rPr>
            </w:pPr>
            <w:r>
              <w:rPr>
                <w:rFonts w:ascii="Calibri" w:eastAsia="Calibri" w:hAnsi="Calibri" w:hint="eastAsia"/>
                <w:color w:val="000000"/>
                <w:sz w:val="21"/>
              </w:rPr>
              <w:t>83.3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r>
              <w:rPr>
                <w:rFonts w:ascii="Calibri" w:eastAsia="Calibri" w:hAnsi="Calibri" w:hint="eastAsia"/>
                <w:color w:val="000000"/>
                <w:sz w:val="21"/>
              </w:rPr>
              <w:t>100.0</w:t>
            </w:r>
          </w:p>
        </w:tc>
      </w:tr>
      <w:tr w:rsidR="0039487D" w:rsidTr="00DD643A">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15"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63"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00"/>
        <w:gridCol w:w="1160"/>
        <w:gridCol w:w="1580"/>
        <w:gridCol w:w="1992"/>
      </w:tblGrid>
      <w:tr w:rsidR="0039487D" w:rsidTr="00DD643A">
        <w:trPr>
          <w:trHeight w:val="340"/>
        </w:trPr>
        <w:tc>
          <w:tcPr>
            <w:tcW w:w="73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after="0" w:line="211"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222"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1" w:after="0" w:line="273" w:lineRule="auto"/>
              <w:ind w:left="609"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DD643A">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2" w:after="0" w:line="240" w:lineRule="auto"/>
              <w:jc w:val="center"/>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40" w:lineRule="auto"/>
              <w:jc w:val="both"/>
              <w:rPr>
                <w:sz w:val="21"/>
              </w:rPr>
            </w:pPr>
            <w:r>
              <w:rPr>
                <w:rFonts w:ascii="Calibri" w:eastAsia="Calibri" w:hAnsi="Calibri" w:hint="eastAsia"/>
                <w:color w:val="000000"/>
                <w:sz w:val="21"/>
              </w:rPr>
              <w:t>Yes</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16.7</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16.7</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16.7</w:t>
            </w:r>
          </w:p>
        </w:tc>
      </w:tr>
      <w:tr w:rsidR="0039487D" w:rsidTr="00DD643A">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2" w:after="0" w:line="240" w:lineRule="auto"/>
              <w:jc w:val="both"/>
              <w:rPr>
                <w:sz w:val="21"/>
              </w:rPr>
            </w:pPr>
            <w:r>
              <w:rPr>
                <w:rFonts w:ascii="Calibri" w:eastAsia="Calibri" w:hAnsi="Calibri" w:hint="eastAsia"/>
                <w:color w:val="000000"/>
                <w:sz w:val="21"/>
              </w:rPr>
              <w:t>No</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39" w:lineRule="auto"/>
              <w:jc w:val="right"/>
              <w:rPr>
                <w:sz w:val="20"/>
              </w:rPr>
            </w:pPr>
            <w:r>
              <w:rPr>
                <w:rFonts w:ascii="Calibri" w:eastAsia="Calibri" w:hAnsi="Calibri" w:hint="eastAsia"/>
                <w:color w:val="000000"/>
                <w:sz w:val="20"/>
              </w:rPr>
              <w:t>15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83.3</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83.3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100.0</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both"/>
              <w:rPr>
                <w:sz w:val="21"/>
              </w:rPr>
            </w:pPr>
            <w:r>
              <w:rPr>
                <w:rFonts w:ascii="Calibri" w:eastAsia="Calibri" w:hAnsi="Calibri" w:hint="eastAsia"/>
                <w:color w:val="000000"/>
                <w:sz w:val="21"/>
              </w:rPr>
              <w:t>Total</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39" w:lineRule="auto"/>
              <w:jc w:val="right"/>
              <w:rPr>
                <w:sz w:val="20"/>
              </w:rPr>
            </w:pPr>
            <w:r>
              <w:rPr>
                <w:rFonts w:ascii="Calibri" w:eastAsia="Calibri" w:hAnsi="Calibri" w:hint="eastAsia"/>
                <w:color w:val="000000"/>
                <w:sz w:val="20"/>
              </w:rPr>
              <w:t>18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9"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30" w:after="0" w:line="240" w:lineRule="auto"/>
        <w:jc w:val="both"/>
        <w:rPr>
          <w:sz w:val="21"/>
        </w:rPr>
      </w:pPr>
      <w:r>
        <w:rPr>
          <w:rFonts w:ascii="Calibri" w:eastAsia="Calibri" w:hAnsi="Calibri" w:hint="eastAsia"/>
          <w:b/>
          <w:color w:val="000000"/>
          <w:sz w:val="21"/>
        </w:rPr>
        <w:lastRenderedPageBreak/>
        <w:t>ILRNE</w:t>
      </w:r>
    </w:p>
    <w:p w:rsidR="0039487D" w:rsidRDefault="0039487D" w:rsidP="0039487D">
      <w:pPr>
        <w:wordWrap w:val="0"/>
        <w:spacing w:after="0"/>
        <w:jc w:val="both"/>
        <w:rPr>
          <w:rFonts w:ascii="SimSun" w:eastAsia="SimSun" w:hAnsi="SimSun"/>
          <w:color w:val="000000"/>
          <w:sz w:val="12"/>
        </w:rPr>
      </w:pPr>
    </w:p>
    <w:p w:rsidR="0039487D" w:rsidRDefault="0039487D" w:rsidP="0039487D">
      <w:pPr>
        <w:wordWrap w:val="0"/>
        <w:spacing w:after="0"/>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20"/>
        <w:gridCol w:w="1160"/>
        <w:gridCol w:w="1580"/>
        <w:gridCol w:w="1967"/>
      </w:tblGrid>
      <w:tr w:rsidR="0039487D" w:rsidTr="00DD643A">
        <w:trPr>
          <w:trHeight w:val="360"/>
        </w:trPr>
        <w:tc>
          <w:tcPr>
            <w:tcW w:w="742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after="0" w:line="211" w:lineRule="auto"/>
              <w:jc w:val="right"/>
              <w:rPr>
                <w:sz w:val="21"/>
              </w:rPr>
            </w:pPr>
            <w:proofErr w:type="spellStart"/>
            <w:r>
              <w:rPr>
                <w:rFonts w:ascii="Calibri" w:eastAsia="Calibri" w:hAnsi="Calibri" w:hint="eastAsia"/>
                <w:color w:val="000000"/>
                <w:sz w:val="21"/>
              </w:rPr>
              <w:t>ValidPercent</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84" w:after="0" w:line="273" w:lineRule="auto"/>
              <w:ind w:left="604"/>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DD643A">
        <w:trPr>
          <w:trHeight w:val="40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2" w:after="0" w:line="240" w:lineRule="auto"/>
              <w:jc w:val="both"/>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2"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2"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2" w:after="0" w:line="240" w:lineRule="auto"/>
              <w:jc w:val="right"/>
              <w:rPr>
                <w:sz w:val="21"/>
              </w:rPr>
            </w:pPr>
            <w:r>
              <w:rPr>
                <w:rFonts w:ascii="Calibri" w:eastAsia="Calibri" w:hAnsi="Calibri" w:hint="eastAsia"/>
                <w:color w:val="000000"/>
                <w:sz w:val="21"/>
              </w:rPr>
              <w:t>50.0</w:t>
            </w:r>
          </w:p>
        </w:tc>
      </w:tr>
      <w:tr w:rsidR="0039487D" w:rsidTr="00DD643A">
        <w:trPr>
          <w:trHeight w:val="40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4"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right"/>
              <w:rPr>
                <w:sz w:val="21"/>
              </w:rPr>
            </w:pPr>
            <w:r>
              <w:rPr>
                <w:rFonts w:ascii="Calibri" w:eastAsia="Calibri" w:hAnsi="Calibri" w:hint="eastAsia"/>
                <w:color w:val="000000"/>
                <w:sz w:val="21"/>
              </w:rPr>
              <w:t>18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right"/>
              <w:rPr>
                <w:sz w:val="21"/>
              </w:rPr>
            </w:pPr>
            <w:r>
              <w:rPr>
                <w:rFonts w:ascii="Calibri" w:eastAsia="Calibri" w:hAnsi="Calibri" w:hint="eastAsia"/>
                <w:color w:val="000000"/>
                <w:sz w:val="21"/>
              </w:rPr>
              <w:t>100.0</w:t>
            </w:r>
          </w:p>
        </w:tc>
        <w:tc>
          <w:tcPr>
            <w:tcW w:w="170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59"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51"/>
          <w:footerReference w:type="default" r:id="rId52"/>
          <w:type w:val="continuous"/>
          <w:pgSz w:w="11907" w:h="16839" w:code="9"/>
          <w:pgMar w:top="1440" w:right="1440" w:bottom="1440" w:left="1440" w:header="600" w:footer="360" w:gutter="0"/>
          <w:cols w:space="720"/>
          <w:docGrid w:linePitch="299"/>
        </w:sectPr>
      </w:pPr>
    </w:p>
    <w:p w:rsidR="0039487D" w:rsidRDefault="0039487D" w:rsidP="0039487D">
      <w:pPr>
        <w:wordWrap w:val="0"/>
        <w:spacing w:after="0" w:line="191" w:lineRule="auto"/>
        <w:jc w:val="both"/>
        <w:rPr>
          <w:rFonts w:ascii="Calibri" w:eastAsia="Calibri" w:hAnsi="Calibri"/>
          <w:b/>
          <w:color w:val="000000"/>
        </w:rPr>
      </w:pPr>
    </w:p>
    <w:p w:rsidR="0039487D" w:rsidRDefault="0039487D" w:rsidP="0039487D">
      <w:pPr>
        <w:wordWrap w:val="0"/>
        <w:spacing w:after="0" w:line="191" w:lineRule="auto"/>
        <w:jc w:val="both"/>
        <w:rPr>
          <w:rFonts w:ascii="Calibri" w:eastAsia="Calibri" w:hAnsi="Calibri"/>
          <w:b/>
          <w:color w:val="000000"/>
        </w:rPr>
      </w:pPr>
      <w:proofErr w:type="spellStart"/>
      <w:r>
        <w:rPr>
          <w:rFonts w:ascii="Calibri" w:eastAsia="Calibri" w:hAnsi="Calibri" w:hint="eastAsia"/>
          <w:b/>
          <w:color w:val="000000"/>
        </w:rPr>
        <w:t>Ifelodun</w:t>
      </w:r>
      <w:proofErr w:type="spellEnd"/>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280"/>
        <w:gridCol w:w="1140"/>
        <w:gridCol w:w="1540"/>
        <w:gridCol w:w="1640"/>
      </w:tblGrid>
      <w:tr w:rsidR="0039487D" w:rsidTr="00DD643A">
        <w:trPr>
          <w:trHeight w:val="340"/>
        </w:trPr>
        <w:tc>
          <w:tcPr>
            <w:tcW w:w="724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68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5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3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4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center"/>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50.0</w:t>
            </w:r>
          </w:p>
        </w:tc>
      </w:tr>
      <w:tr w:rsidR="0039487D" w:rsidTr="00DD643A">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9"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right"/>
              <w:rPr>
                <w:sz w:val="19"/>
              </w:rPr>
            </w:pPr>
            <w:r>
              <w:rPr>
                <w:rFonts w:ascii="Calibri" w:eastAsia="Calibri" w:hAnsi="Calibri" w:hint="eastAsia"/>
                <w:color w:val="000000"/>
                <w:sz w:val="19"/>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8"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w:t>
            </w:r>
          </w:p>
        </w:tc>
      </w:tr>
    </w:tbl>
    <w:p w:rsidR="0039487D" w:rsidRDefault="0039487D" w:rsidP="0039487D">
      <w:pPr>
        <w:wordWrap w:val="0"/>
        <w:spacing w:after="0" w:line="196" w:lineRule="auto"/>
        <w:jc w:val="both"/>
        <w:rPr>
          <w:rFonts w:ascii="Calibri" w:eastAsia="Calibri" w:hAnsi="Calibri"/>
          <w:b/>
          <w:color w:val="000000"/>
          <w:sz w:val="21"/>
        </w:rPr>
      </w:pPr>
    </w:p>
    <w:p w:rsidR="0039487D" w:rsidRDefault="0039487D" w:rsidP="0039487D">
      <w:pPr>
        <w:wordWrap w:val="0"/>
        <w:spacing w:after="0" w:line="196" w:lineRule="auto"/>
        <w:jc w:val="both"/>
        <w:rPr>
          <w:rFonts w:ascii="Calibri" w:eastAsia="Calibri" w:hAnsi="Calibri"/>
          <w:b/>
          <w:color w:val="000000"/>
          <w:sz w:val="21"/>
        </w:rPr>
      </w:pPr>
      <w:r>
        <w:rPr>
          <w:rFonts w:ascii="Calibri" w:eastAsia="Calibri" w:hAnsi="Calibri" w:hint="eastAsia"/>
          <w:b/>
          <w:color w:val="000000"/>
          <w:sz w:val="21"/>
        </w:rPr>
        <w:t>Moro</w:t>
      </w:r>
    </w:p>
    <w:p w:rsidR="0039487D" w:rsidRDefault="0039487D" w:rsidP="0039487D">
      <w:pPr>
        <w:wordWrap w:val="0"/>
        <w:spacing w:after="0" w:line="141"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20"/>
        <w:gridCol w:w="1280"/>
        <w:gridCol w:w="1140"/>
        <w:gridCol w:w="1560"/>
        <w:gridCol w:w="1660"/>
      </w:tblGrid>
      <w:tr w:rsidR="0039487D" w:rsidTr="00DD643A">
        <w:trPr>
          <w:trHeight w:val="340"/>
        </w:trPr>
        <w:tc>
          <w:tcPr>
            <w:tcW w:w="730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33" w:after="0" w:line="240" w:lineRule="auto"/>
              <w:jc w:val="right"/>
              <w:rPr>
                <w:sz w:val="21"/>
              </w:rPr>
            </w:pPr>
            <w:r>
              <w:rPr>
                <w:rFonts w:ascii="Calibri" w:eastAsia="Calibri" w:hAnsi="Calibri" w:hint="eastAsia"/>
                <w:color w:val="000000"/>
                <w:sz w:val="21"/>
              </w:rPr>
              <w:t>Percent</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13"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both"/>
              <w:rPr>
                <w:sz w:val="21"/>
              </w:rPr>
            </w:pPr>
            <w:r>
              <w:rPr>
                <w:noProof/>
              </w:rPr>
              <w:drawing>
                <wp:inline distT="0" distB="0" distL="0" distR="0" wp14:anchorId="73F1C31F" wp14:editId="1CD77832">
                  <wp:extent cx="177800" cy="101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Bitmap Image.jpg"/>
                          <pic:cNvPicPr/>
                        </pic:nvPicPr>
                        <pic:blipFill>
                          <a:blip r:embed="rId53" cstate="print">
                            <a:extLst/>
                          </a:blip>
                          <a:stretch>
                            <a:fillRect/>
                          </a:stretch>
                        </pic:blipFill>
                        <pic:spPr>
                          <a:xfrm>
                            <a:off x="0" y="0"/>
                            <a:ext cx="1778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11</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61.1</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61.1</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2" w:after="0" w:line="240" w:lineRule="auto"/>
              <w:jc w:val="right"/>
              <w:rPr>
                <w:sz w:val="21"/>
              </w:rPr>
            </w:pPr>
            <w:r>
              <w:rPr>
                <w:rFonts w:ascii="Calibri" w:eastAsia="Calibri" w:hAnsi="Calibri" w:hint="eastAsia"/>
                <w:color w:val="000000"/>
                <w:sz w:val="21"/>
              </w:rPr>
              <w:t>61.1</w:t>
            </w:r>
          </w:p>
        </w:tc>
      </w:tr>
      <w:tr w:rsidR="0039487D" w:rsidTr="00DD643A">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both"/>
              <w:rPr>
                <w:sz w:val="21"/>
              </w:rPr>
            </w:pPr>
            <w:r>
              <w:rPr>
                <w:noProof/>
              </w:rPr>
              <w:drawing>
                <wp:inline distT="0" distB="0" distL="0" distR="0" wp14:anchorId="2444544B" wp14:editId="6C6277DE">
                  <wp:extent cx="101600" cy="101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w Bitmap Image.jpg"/>
                          <pic:cNvPicPr/>
                        </pic:nvPicPr>
                        <pic:blipFill>
                          <a:blip r:embed="rId54" cstate="print">
                            <a:extLst/>
                          </a:blip>
                          <a:stretch>
                            <a:fillRect/>
                          </a:stretch>
                        </pic:blipFill>
                        <pic:spPr>
                          <a:xfrm>
                            <a:off x="0" y="0"/>
                            <a:ext cx="1016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39" w:lineRule="auto"/>
              <w:jc w:val="right"/>
              <w:rPr>
                <w:sz w:val="20"/>
              </w:rPr>
            </w:pPr>
            <w:r>
              <w:rPr>
                <w:rFonts w:ascii="Calibri" w:eastAsia="Calibri" w:hAnsi="Calibri" w:hint="eastAsia"/>
                <w:color w:val="000000"/>
                <w:sz w:val="20"/>
              </w:rPr>
              <w:t>38.9</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38.9</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right"/>
              <w:rPr>
                <w:sz w:val="21"/>
              </w:rPr>
            </w:pPr>
            <w:r>
              <w:rPr>
                <w:rFonts w:ascii="Calibri" w:eastAsia="Calibri" w:hAnsi="Calibri" w:hint="eastAsia"/>
                <w:color w:val="000000"/>
                <w:sz w:val="21"/>
              </w:rPr>
              <w:t>100.0</w:t>
            </w:r>
          </w:p>
        </w:tc>
      </w:tr>
      <w:tr w:rsidR="0039487D" w:rsidTr="00DD643A">
        <w:trPr>
          <w:trHeight w:val="3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17"/>
              </w:rPr>
            </w:pPr>
            <w:r>
              <w:rPr>
                <w:rFonts w:ascii="Calibri" w:eastAsia="Calibri" w:hAnsi="Calibri" w:hint="eastAsia"/>
                <w:color w:val="000000"/>
                <w:sz w:val="17"/>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right"/>
              <w:rPr>
                <w:sz w:val="19"/>
              </w:rPr>
            </w:pPr>
            <w:r>
              <w:rPr>
                <w:rFonts w:ascii="Calibri" w:eastAsia="Calibri" w:hAnsi="Calibri" w:hint="eastAsia"/>
                <w:color w:val="000000"/>
                <w:sz w:val="19"/>
              </w:rPr>
              <w:t>100.0</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46" w:lineRule="auto"/>
              <w:jc w:val="both"/>
              <w:rPr>
                <w:rFonts w:ascii="SimSun" w:eastAsia="SimSun" w:hAnsi="SimSun"/>
                <w:color w:val="000000"/>
                <w:sz w:val="21"/>
              </w:rPr>
            </w:pPr>
          </w:p>
        </w:tc>
      </w:tr>
    </w:tbl>
    <w:p w:rsidR="0039487D" w:rsidRDefault="0039487D" w:rsidP="0039487D">
      <w:pPr>
        <w:wordWrap w:val="0"/>
        <w:spacing w:after="0" w:line="211" w:lineRule="auto"/>
        <w:jc w:val="both"/>
        <w:rPr>
          <w:rFonts w:ascii="Calibri" w:eastAsia="Calibri" w:hAnsi="Calibri"/>
          <w:color w:val="000000"/>
          <w:sz w:val="21"/>
        </w:rPr>
      </w:pPr>
    </w:p>
    <w:p w:rsidR="0039487D" w:rsidRDefault="0039487D" w:rsidP="0039487D">
      <w:pPr>
        <w:wordWrap w:val="0"/>
        <w:spacing w:after="0" w:line="211" w:lineRule="auto"/>
        <w:jc w:val="both"/>
        <w:rPr>
          <w:rFonts w:ascii="Calibri" w:eastAsia="Calibri" w:hAnsi="Calibri"/>
          <w:color w:val="000000"/>
          <w:sz w:val="21"/>
        </w:rPr>
      </w:pPr>
      <w:proofErr w:type="spellStart"/>
      <w:r>
        <w:rPr>
          <w:rFonts w:ascii="Calibri" w:eastAsia="Calibri" w:hAnsi="Calibri" w:hint="eastAsia"/>
          <w:color w:val="000000"/>
          <w:sz w:val="21"/>
        </w:rPr>
        <w:t>Edu</w:t>
      </w:r>
      <w:proofErr w:type="spellEnd"/>
    </w:p>
    <w:p w:rsidR="0039487D" w:rsidRDefault="0039487D" w:rsidP="0039487D">
      <w:pPr>
        <w:wordWrap w:val="0"/>
        <w:spacing w:after="0" w:line="211" w:lineRule="auto"/>
        <w:jc w:val="both"/>
        <w:rPr>
          <w:sz w:val="21"/>
        </w:rPr>
      </w:pPr>
    </w:p>
    <w:p w:rsidR="0039487D" w:rsidRDefault="0039487D" w:rsidP="0039487D">
      <w:pPr>
        <w:wordWrap w:val="0"/>
        <w:spacing w:after="0" w:line="203"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320"/>
        <w:gridCol w:w="1140"/>
        <w:gridCol w:w="1580"/>
        <w:gridCol w:w="1680"/>
      </w:tblGrid>
      <w:tr w:rsidR="0039487D" w:rsidTr="00DD643A">
        <w:trPr>
          <w:trHeight w:val="360"/>
        </w:trPr>
        <w:tc>
          <w:tcPr>
            <w:tcW w:w="73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9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4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10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3" w:after="0" w:line="240" w:lineRule="auto"/>
              <w:jc w:val="both"/>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rPr>
                <w:sz w:val="21"/>
              </w:rPr>
            </w:pPr>
            <w:r>
              <w:rPr>
                <w:rFonts w:ascii="Calibri" w:eastAsia="Calibri" w:hAnsi="Calibri" w:hint="eastAsia"/>
                <w:color w:val="000000"/>
                <w:sz w:val="21"/>
              </w:rPr>
              <w:t>66.7</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3" w:after="0" w:line="240" w:lineRule="auto"/>
              <w:jc w:val="right"/>
              <w:rPr>
                <w:sz w:val="21"/>
              </w:rPr>
            </w:pPr>
            <w:r>
              <w:rPr>
                <w:rFonts w:ascii="Calibri" w:eastAsia="Calibri" w:hAnsi="Calibri" w:hint="eastAsia"/>
                <w:color w:val="000000"/>
                <w:sz w:val="21"/>
              </w:rPr>
              <w:t>66.7</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3" w:after="0" w:line="240" w:lineRule="auto"/>
              <w:jc w:val="right"/>
              <w:rPr>
                <w:sz w:val="21"/>
              </w:rPr>
            </w:pPr>
            <w:r>
              <w:rPr>
                <w:rFonts w:ascii="Calibri" w:eastAsia="Calibri" w:hAnsi="Calibri" w:hint="eastAsia"/>
                <w:color w:val="000000"/>
                <w:sz w:val="21"/>
              </w:rPr>
              <w:t>66.7</w:t>
            </w:r>
          </w:p>
        </w:tc>
      </w:tr>
      <w:tr w:rsidR="0039487D" w:rsidTr="00DD643A">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rPr>
                <w:sz w:val="21"/>
              </w:rPr>
            </w:pPr>
            <w:r>
              <w:rPr>
                <w:rFonts w:ascii="Calibri" w:eastAsia="Calibri" w:hAnsi="Calibri" w:hint="eastAsia"/>
                <w:color w:val="000000"/>
                <w:sz w:val="21"/>
              </w:rPr>
              <w:t>33.3</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rPr>
                <w:sz w:val="21"/>
              </w:rPr>
            </w:pPr>
            <w:r>
              <w:rPr>
                <w:rFonts w:ascii="Calibri" w:eastAsia="Calibri" w:hAnsi="Calibri" w:hint="eastAsia"/>
                <w:color w:val="000000"/>
                <w:sz w:val="21"/>
              </w:rPr>
              <w:t>33.3</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9"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59"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Calibri" w:eastAsia="Calibri" w:hAnsi="Calibri"/>
          <w:color w:val="000000"/>
          <w:sz w:val="21"/>
        </w:rPr>
      </w:pPr>
    </w:p>
    <w:p w:rsidR="0039487D" w:rsidRDefault="0039487D" w:rsidP="0039487D">
      <w:pPr>
        <w:wordWrap w:val="0"/>
        <w:spacing w:after="0" w:line="240" w:lineRule="auto"/>
        <w:jc w:val="both"/>
        <w:rPr>
          <w:sz w:val="21"/>
        </w:rPr>
      </w:pPr>
      <w:proofErr w:type="spellStart"/>
      <w:r>
        <w:rPr>
          <w:rFonts w:ascii="Calibri" w:eastAsia="Calibri" w:hAnsi="Calibri" w:hint="eastAsia"/>
          <w:color w:val="000000"/>
          <w:sz w:val="21"/>
        </w:rPr>
        <w:t>Oyun</w:t>
      </w:r>
      <w:proofErr w:type="spellEnd"/>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60"/>
        <w:gridCol w:w="820"/>
        <w:gridCol w:w="1320"/>
        <w:gridCol w:w="1180"/>
        <w:gridCol w:w="1580"/>
        <w:gridCol w:w="1680"/>
      </w:tblGrid>
      <w:tr w:rsidR="0039487D" w:rsidTr="00DD643A">
        <w:trPr>
          <w:trHeight w:val="280"/>
        </w:trPr>
        <w:tc>
          <w:tcPr>
            <w:tcW w:w="744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DD643A">
        <w:trPr>
          <w:trHeight w:val="760"/>
        </w:trPr>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Frequency</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5"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80"/>
        </w:trPr>
        <w:tc>
          <w:tcPr>
            <w:tcW w:w="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2"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2</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11.1</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11.1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11.1</w:t>
            </w:r>
          </w:p>
        </w:tc>
      </w:tr>
      <w:tr w:rsidR="0039487D" w:rsidTr="00DD643A">
        <w:trPr>
          <w:trHeight w:val="360"/>
        </w:trPr>
        <w:tc>
          <w:tcPr>
            <w:tcW w:w="8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39" w:lineRule="auto"/>
              <w:jc w:val="right"/>
              <w:rPr>
                <w:sz w:val="20"/>
              </w:rPr>
            </w:pPr>
            <w:r>
              <w:rPr>
                <w:rFonts w:ascii="Calibri" w:eastAsia="Calibri" w:hAnsi="Calibri" w:hint="eastAsia"/>
                <w:color w:val="000000"/>
                <w:sz w:val="20"/>
              </w:rPr>
              <w:t>16</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88.9</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88.9</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86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39" w:lineRule="auto"/>
              <w:jc w:val="right"/>
              <w:rPr>
                <w:sz w:val="20"/>
              </w:rPr>
            </w:pPr>
            <w:r>
              <w:rPr>
                <w:rFonts w:ascii="Calibri" w:eastAsia="Calibri" w:hAnsi="Calibri" w:hint="eastAsia"/>
                <w:color w:val="000000"/>
                <w:sz w:val="20"/>
              </w:rPr>
              <w:t>18</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79"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55"/>
          <w:footerReference w:type="default" r:id="rId56"/>
          <w:type w:val="continuous"/>
          <w:pgSz w:w="11907" w:h="16839" w:code="9"/>
          <w:pgMar w:top="1440" w:right="1440" w:bottom="1440" w:left="1440" w:header="720" w:footer="840" w:gutter="0"/>
          <w:cols w:space="720"/>
          <w:docGrid w:linePitch="299"/>
        </w:sectPr>
      </w:pPr>
    </w:p>
    <w:p w:rsidR="0039487D" w:rsidRDefault="0039487D" w:rsidP="0039487D">
      <w:pPr>
        <w:wordWrap w:val="0"/>
        <w:spacing w:after="0" w:line="92"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1552" behindDoc="0" locked="0" layoutInCell="1" allowOverlap="1" wp14:anchorId="498EA96D" wp14:editId="010686E1">
                <wp:simplePos x="0" y="0"/>
                <wp:positionH relativeFrom="page">
                  <wp:posOffset>774700</wp:posOffset>
                </wp:positionH>
                <wp:positionV relativeFrom="page">
                  <wp:posOffset>1231900</wp:posOffset>
                </wp:positionV>
                <wp:extent cx="165100" cy="127000"/>
                <wp:effectExtent l="3175" t="3175" r="3175"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206" w:lineRule="auto"/>
                              <w:ind w:firstLine="40"/>
                              <w:jc w:val="both"/>
                              <w:rPr>
                                <w:sz w:val="15"/>
                              </w:rPr>
                            </w:pPr>
                            <w:r>
                              <w:rPr>
                                <w:rFonts w:ascii="Calibri" w:eastAsia="Calibri" w:hAnsi="Calibri" w:hint="eastAsia"/>
                                <w:color w:val="000000"/>
                                <w:sz w:val="15"/>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61pt;margin-top:97pt;width:13pt;height:1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" fillcolor="white [3201]" stroked="f">
                <v:textbox inset="2pt,0,2pt,0">
                  <w:txbxContent>
                    <w:p w:rsidR="00DD643A" w:rsidRDefault="00DD643A" w:rsidP="0039487D">
                      <w:pPr>
                        <w:spacing w:after="0" w:line="206" w:lineRule="auto"/>
                        <w:ind w:firstLine="40"/>
                        <w:jc w:val="both"/>
                        <w:rPr>
                          <w:sz w:val="15"/>
                        </w:rPr>
                      </w:pPr>
                      <w:r>
                        <w:rPr>
                          <w:rFonts w:ascii="Calibri" w:eastAsia="Calibri" w:hAnsi="Calibri" w:hint="eastAsia"/>
                          <w:color w:val="000000"/>
                          <w:sz w:val="15"/>
                        </w:rPr>
                        <w:t>".</w:t>
                      </w:r>
                    </w:p>
                  </w:txbxContent>
                </v:textbox>
                <w10:wrap anchorx="page" anchory="page"/>
              </v:shape>
            </w:pict>
          </mc:Fallback>
        </mc:AlternateConten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780"/>
        <w:gridCol w:w="1280"/>
        <w:gridCol w:w="1140"/>
        <w:gridCol w:w="1520"/>
        <w:gridCol w:w="1640"/>
      </w:tblGrid>
      <w:tr w:rsidR="0039487D" w:rsidTr="00DD643A">
        <w:trPr>
          <w:trHeight w:val="360"/>
        </w:trPr>
        <w:tc>
          <w:tcPr>
            <w:tcW w:w="718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proofErr w:type="spellStart"/>
            <w:r>
              <w:rPr>
                <w:rFonts w:ascii="Calibri" w:eastAsia="Calibri" w:hAnsi="Calibri" w:hint="eastAsia"/>
                <w:color w:val="000000"/>
                <w:sz w:val="21"/>
              </w:rPr>
              <w:lastRenderedPageBreak/>
              <w:t>Areyouusingmodernfarmingequipment</w:t>
            </w:r>
            <w:proofErr w:type="spellEnd"/>
            <w:r>
              <w:rPr>
                <w:rFonts w:ascii="Calibri" w:eastAsia="Calibri" w:hAnsi="Calibri" w:hint="eastAsia"/>
                <w:color w:val="000000"/>
                <w:sz w:val="21"/>
              </w:rPr>
              <w:t>?</w:t>
            </w:r>
          </w:p>
        </w:tc>
      </w:tr>
      <w:tr w:rsidR="0039487D" w:rsidTr="00DD643A">
        <w:trPr>
          <w:trHeight w:val="720"/>
        </w:trPr>
        <w:tc>
          <w:tcPr>
            <w:tcW w:w="16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r>
              <w:rPr>
                <w:rFonts w:ascii="Calibri" w:eastAsia="Calibri" w:hAnsi="Calibri" w:hint="eastAsia"/>
                <w:color w:val="000000"/>
                <w:sz w:val="21"/>
              </w:rPr>
              <w:t>Percent</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2" w:after="0" w:line="240" w:lineRule="auto"/>
              <w:jc w:val="center"/>
              <w:rPr>
                <w:sz w:val="21"/>
              </w:rPr>
            </w:pPr>
            <w:r>
              <w:rPr>
                <w:rFonts w:ascii="Calibri" w:eastAsia="Calibri" w:hAnsi="Calibri" w:hint="eastAsia"/>
                <w:color w:val="000000"/>
                <w:sz w:val="21"/>
              </w:rPr>
              <w:t>Valid</w:t>
            </w:r>
          </w:p>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both"/>
              <w:rPr>
                <w:sz w:val="21"/>
              </w:rPr>
            </w:pPr>
            <w:r>
              <w:rPr>
                <w:noProof/>
              </w:rPr>
              <w:drawing>
                <wp:inline distT="0" distB="0" distL="0" distR="0" wp14:anchorId="4A22E7B7" wp14:editId="3820427B">
                  <wp:extent cx="215900" cy="139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57" cstate="print">
                            <a:extLst/>
                          </a:blip>
                          <a:stretch>
                            <a:fillRect/>
                          </a:stretch>
                        </pic:blipFill>
                        <pic:spPr>
                          <a:xfrm>
                            <a:off x="0" y="0"/>
                            <a:ext cx="2159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88.9</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right"/>
              <w:rPr>
                <w:sz w:val="21"/>
              </w:rPr>
            </w:pPr>
            <w:r>
              <w:rPr>
                <w:rFonts w:ascii="Calibri" w:eastAsia="Calibri" w:hAnsi="Calibri" w:hint="eastAsia"/>
                <w:color w:val="000000"/>
                <w:sz w:val="21"/>
              </w:rPr>
              <w:t>88.9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2" w:after="0" w:line="240" w:lineRule="auto"/>
              <w:jc w:val="right"/>
              <w:rPr>
                <w:sz w:val="21"/>
              </w:rPr>
            </w:pPr>
            <w:r>
              <w:rPr>
                <w:rFonts w:ascii="Calibri" w:eastAsia="Calibri" w:hAnsi="Calibri" w:hint="eastAsia"/>
                <w:color w:val="000000"/>
                <w:sz w:val="21"/>
              </w:rPr>
              <w:t>88.9</w:t>
            </w:r>
          </w:p>
        </w:tc>
      </w:tr>
      <w:tr w:rsidR="0039487D" w:rsidTr="00DD643A">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 w:after="0" w:line="240" w:lineRule="auto"/>
              <w:jc w:val="both"/>
              <w:rPr>
                <w:sz w:val="21"/>
              </w:rPr>
            </w:pPr>
            <w:r>
              <w:rPr>
                <w:noProof/>
              </w:rPr>
              <w:drawing>
                <wp:inline distT="0" distB="0" distL="0" distR="0" wp14:anchorId="428288B3" wp14:editId="24C30296">
                  <wp:extent cx="139700" cy="139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58" cstate="print">
                            <a:extLst/>
                          </a:blip>
                          <a:stretch>
                            <a:fillRect/>
                          </a:stretch>
                        </pic:blipFill>
                        <pic:spPr>
                          <a:xfrm>
                            <a:off x="0" y="0"/>
                            <a:ext cx="1397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9" w:after="0" w:line="240" w:lineRule="auto"/>
              <w:jc w:val="right"/>
              <w:rPr>
                <w:sz w:val="21"/>
              </w:rPr>
            </w:pPr>
            <w:r>
              <w:rPr>
                <w:rFonts w:ascii="Calibri" w:eastAsia="Calibri" w:hAnsi="Calibri" w:hint="eastAsia"/>
                <w:color w:val="000000"/>
                <w:sz w:val="21"/>
              </w:rPr>
              <w:t>11.1</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11.1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9"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 w:after="0" w:line="240" w:lineRule="auto"/>
              <w:jc w:val="right"/>
              <w:rPr>
                <w:sz w:val="21"/>
              </w:rPr>
            </w:pPr>
            <w:r>
              <w:rPr>
                <w:rFonts w:ascii="Calibri" w:eastAsia="Calibri" w:hAnsi="Calibri" w:hint="eastAsia"/>
                <w:color w:val="000000"/>
                <w:sz w:val="21"/>
              </w:rPr>
              <w:t>100.0</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5"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75"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10" w:after="0" w:line="240" w:lineRule="auto"/>
        <w:jc w:val="both"/>
        <w:rPr>
          <w:sz w:val="21"/>
        </w:rPr>
      </w:pPr>
      <w:r>
        <w:rPr>
          <w:rFonts w:ascii="Calibri" w:eastAsia="Calibri" w:hAnsi="Calibri" w:hint="eastAsia"/>
          <w:b/>
          <w:color w:val="000000"/>
          <w:sz w:val="21"/>
        </w:rPr>
        <w:t>Factors Responsible</w:t>
      </w:r>
    </w:p>
    <w:p w:rsidR="0039487D" w:rsidRDefault="0039487D" w:rsidP="0039487D">
      <w:pPr>
        <w:wordWrap w:val="0"/>
        <w:spacing w:before="13" w:after="0" w:line="240" w:lineRule="auto"/>
        <w:jc w:val="both"/>
        <w:rPr>
          <w:sz w:val="21"/>
        </w:rPr>
      </w:pPr>
      <w:r>
        <w:rPr>
          <w:rFonts w:ascii="Calibri" w:eastAsia="Calibri" w:hAnsi="Calibri" w:hint="eastAsia"/>
          <w:b/>
          <w:color w:val="000000"/>
          <w:sz w:val="21"/>
        </w:rPr>
        <w:t>Offa</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4"/>
        <w:gridCol w:w="2662"/>
        <w:gridCol w:w="1225"/>
        <w:gridCol w:w="1054"/>
        <w:gridCol w:w="1509"/>
        <w:gridCol w:w="1633"/>
      </w:tblGrid>
      <w:tr w:rsidR="0039487D" w:rsidTr="00DD643A">
        <w:trPr>
          <w:trHeight w:val="380"/>
        </w:trPr>
        <w:tc>
          <w:tcPr>
            <w:tcW w:w="91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2" w:after="0" w:line="240" w:lineRule="auto"/>
              <w:jc w:val="center"/>
              <w:rPr>
                <w:sz w:val="21"/>
              </w:rPr>
            </w:pPr>
            <w:r>
              <w:rPr>
                <w:rFonts w:ascii="Calibri" w:eastAsia="Calibri" w:hAnsi="Calibri" w:hint="eastAsia"/>
                <w:color w:val="000000"/>
                <w:sz w:val="21"/>
              </w:rPr>
              <w:t>Factors</w:t>
            </w:r>
          </w:p>
        </w:tc>
      </w:tr>
      <w:tr w:rsidR="0039487D" w:rsidTr="00DD643A">
        <w:trPr>
          <w:trHeight w:val="720"/>
        </w:trPr>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30"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13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DD643A">
        <w:trPr>
          <w:trHeight w:val="70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5" w:after="0" w:line="240" w:lineRule="auto"/>
              <w:jc w:val="center"/>
              <w:rPr>
                <w:sz w:val="21"/>
              </w:rPr>
            </w:pPr>
            <w:r>
              <w:rPr>
                <w:rFonts w:ascii="Calibri" w:eastAsia="Calibri" w:hAnsi="Calibri" w:hint="eastAsia"/>
                <w:color w:val="000000"/>
                <w:sz w:val="21"/>
              </w:rPr>
              <w:t>Valid</w:t>
            </w:r>
          </w:p>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DD643A">
            <w:pPr>
              <w:spacing w:before="62" w:after="0" w:line="240" w:lineRule="auto"/>
              <w:jc w:val="both"/>
              <w:rPr>
                <w:sz w:val="21"/>
              </w:rPr>
            </w:pPr>
            <w:r>
              <w:rPr>
                <w:rFonts w:ascii="Calibri" w:eastAsia="Calibri" w:hAnsi="Calibri" w:hint="eastAsia"/>
                <w:color w:val="000000"/>
                <w:sz w:val="21"/>
              </w:rPr>
              <w:t>e</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20" w:lineRule="auto"/>
              <w:jc w:val="right"/>
              <w:rPr>
                <w:sz w:val="21"/>
              </w:rPr>
            </w:pPr>
            <w:r>
              <w:rPr>
                <w:rFonts w:ascii="Calibri" w:eastAsia="Calibri" w:hAnsi="Calibri" w:hint="eastAsia"/>
                <w:color w:val="000000"/>
                <w:sz w:val="21"/>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22.2</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22.2</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22.2</w:t>
            </w:r>
          </w:p>
        </w:tc>
      </w:tr>
      <w:tr w:rsidR="0039487D" w:rsidTr="00DD643A">
        <w:trPr>
          <w:trHeight w:val="70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DD643A">
            <w:pPr>
              <w:spacing w:before="102"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191" w:lineRule="auto"/>
              <w:jc w:val="right"/>
              <w:rPr>
                <w:sz w:val="21"/>
              </w:rPr>
            </w:pPr>
            <w:r>
              <w:rPr>
                <w:rFonts w:ascii="Calibri" w:eastAsia="Calibri" w:hAnsi="Calibri" w:hint="eastAsia"/>
                <w:color w:val="000000"/>
                <w:sz w:val="21"/>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77.8</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01" w:lineRule="auto"/>
              <w:jc w:val="right"/>
              <w:rPr>
                <w:sz w:val="21"/>
              </w:rPr>
            </w:pPr>
            <w:r>
              <w:rPr>
                <w:rFonts w:ascii="Calibri" w:eastAsia="Calibri" w:hAnsi="Calibri" w:hint="eastAsia"/>
                <w:color w:val="000000"/>
                <w:sz w:val="21"/>
              </w:rPr>
              <w:t>77.8</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35" w:after="0" w:line="240" w:lineRule="auto"/>
              <w:jc w:val="right"/>
              <w:rPr>
                <w:sz w:val="21"/>
              </w:rPr>
            </w:pPr>
            <w:r>
              <w:rPr>
                <w:rFonts w:ascii="Calibri" w:eastAsia="Calibri" w:hAnsi="Calibri" w:hint="eastAsia"/>
                <w:color w:val="000000"/>
                <w:sz w:val="21"/>
              </w:rPr>
              <w:t>100.0</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5"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5"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5"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5"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0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10" w:after="0" w:line="240" w:lineRule="auto"/>
        <w:jc w:val="both"/>
        <w:rPr>
          <w:sz w:val="21"/>
        </w:rPr>
      </w:pPr>
      <w:proofErr w:type="spellStart"/>
      <w:r>
        <w:rPr>
          <w:rFonts w:ascii="Calibri" w:eastAsia="Calibri" w:hAnsi="Calibri" w:hint="eastAsia"/>
          <w:color w:val="000000"/>
          <w:sz w:val="21"/>
        </w:rPr>
        <w:t>Asa</w:t>
      </w:r>
      <w:proofErr w:type="spellEnd"/>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26"/>
        <w:gridCol w:w="2677"/>
        <w:gridCol w:w="1237"/>
        <w:gridCol w:w="1082"/>
        <w:gridCol w:w="1503"/>
        <w:gridCol w:w="1662"/>
      </w:tblGrid>
      <w:tr w:rsidR="0039487D" w:rsidTr="00DD643A">
        <w:trPr>
          <w:trHeight w:val="380"/>
        </w:trPr>
        <w:tc>
          <w:tcPr>
            <w:tcW w:w="8887"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780"/>
        </w:trPr>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12" w:after="0" w:line="240" w:lineRule="auto"/>
              <w:jc w:val="right"/>
              <w:rPr>
                <w:sz w:val="21"/>
              </w:rPr>
            </w:pPr>
            <w:r>
              <w:rPr>
                <w:rFonts w:ascii="Calibri" w:eastAsia="Calibri" w:hAnsi="Calibri" w:hint="eastAsia"/>
                <w:color w:val="000000"/>
                <w:sz w:val="21"/>
              </w:rPr>
              <w:t>Frequency</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12" w:after="0" w:line="240" w:lineRule="auto"/>
              <w:jc w:val="right"/>
              <w:rPr>
                <w:sz w:val="21"/>
              </w:rPr>
            </w:pPr>
            <w:r>
              <w:rPr>
                <w:rFonts w:ascii="Calibri" w:eastAsia="Calibri" w:hAnsi="Calibri" w:hint="eastAsia"/>
                <w:color w:val="000000"/>
                <w:sz w:val="21"/>
              </w:rPr>
              <w:t>Percent</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40" w:lineRule="auto"/>
              <w:jc w:val="right"/>
              <w:rPr>
                <w:sz w:val="21"/>
              </w:rPr>
            </w:pPr>
            <w:proofErr w:type="spellStart"/>
            <w:r>
              <w:rPr>
                <w:rFonts w:ascii="Calibri" w:eastAsia="Calibri" w:hAnsi="Calibri" w:hint="eastAsia"/>
                <w:color w:val="000000"/>
                <w:sz w:val="21"/>
              </w:rPr>
              <w:t>ValidPercent</w:t>
            </w:r>
            <w:proofErr w:type="spellEnd"/>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2"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2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740"/>
        </w:trPr>
        <w:tc>
          <w:tcPr>
            <w:tcW w:w="726"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1" w:after="0" w:line="240" w:lineRule="auto"/>
              <w:jc w:val="center"/>
              <w:rPr>
                <w:sz w:val="21"/>
              </w:rPr>
            </w:pPr>
            <w:r>
              <w:rPr>
                <w:noProof/>
              </w:rPr>
              <mc:AlternateContent>
                <mc:Choice Requires="wps">
                  <w:drawing>
                    <wp:anchor distT="0" distB="0" distL="114300" distR="114300" simplePos="0" relativeHeight="251672576" behindDoc="0" locked="0" layoutInCell="1" allowOverlap="1" wp14:anchorId="2341EB7A" wp14:editId="32F377F2">
                      <wp:simplePos x="0" y="0"/>
                      <wp:positionH relativeFrom="page">
                        <wp:posOffset>-784225</wp:posOffset>
                      </wp:positionH>
                      <wp:positionV relativeFrom="page">
                        <wp:posOffset>1096010</wp:posOffset>
                      </wp:positionV>
                      <wp:extent cx="584200" cy="139700"/>
                      <wp:effectExtent l="0" t="127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72" w:lineRule="auto"/>
                                    <w:ind w:firstLine="40"/>
                                    <w:jc w:val="both"/>
                                    <w:rPr>
                                      <w:sz w:val="20"/>
                                    </w:rPr>
                                  </w:pPr>
                                  <w:r>
                                    <w:rPr>
                                      <w:rFonts w:ascii="Calibri" w:eastAsia="Calibri" w:hAnsi="Calibri" w:hint="eastAsia"/>
                                      <w:b/>
                                      <w:color w:val="000000"/>
                                      <w:sz w:val="20"/>
                                    </w:rPr>
                                    <w:t>ILRNS</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61.75pt;margin-top:86.3pt;width:46pt;height:1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" fillcolor="white [3201]" stroked="f">
                      <v:textbox inset="2pt,0,2pt,0">
                        <w:txbxContent>
                          <w:p w:rsidR="00DD643A" w:rsidRDefault="00DD643A" w:rsidP="0039487D">
                            <w:pPr>
                              <w:spacing w:after="0" w:line="172" w:lineRule="auto"/>
                              <w:ind w:firstLine="40"/>
                              <w:jc w:val="both"/>
                              <w:rPr>
                                <w:sz w:val="20"/>
                              </w:rPr>
                            </w:pPr>
                            <w:r>
                              <w:rPr>
                                <w:rFonts w:ascii="Calibri" w:eastAsia="Calibri" w:hAnsi="Calibri" w:hint="eastAsia"/>
                                <w:b/>
                                <w:color w:val="000000"/>
                                <w:sz w:val="20"/>
                              </w:rPr>
                              <w:t>ILRNS</w:t>
                            </w:r>
                          </w:p>
                        </w:txbxContent>
                      </v:textbox>
                      <w10:wrap anchorx="page" anchory="page"/>
                    </v:shape>
                  </w:pict>
                </mc:Fallback>
              </mc:AlternateContent>
            </w:r>
            <w:r>
              <w:rPr>
                <w:rFonts w:ascii="Calibri" w:eastAsia="Calibri" w:hAnsi="Calibri" w:hint="eastAsia"/>
                <w:color w:val="000000"/>
                <w:sz w:val="21"/>
              </w:rPr>
              <w:t>Valid</w:t>
            </w:r>
          </w:p>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1"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DD643A">
            <w:pPr>
              <w:spacing w:before="62" w:after="0" w:line="240" w:lineRule="auto"/>
              <w:jc w:val="both"/>
              <w:rPr>
                <w:sz w:val="21"/>
              </w:rPr>
            </w:pPr>
            <w:r>
              <w:rPr>
                <w:rFonts w:ascii="Calibri" w:eastAsia="Calibri" w:hAnsi="Calibri" w:hint="eastAsia"/>
                <w:color w:val="000000"/>
                <w:sz w:val="21"/>
              </w:rPr>
              <w:t>e</w:t>
            </w: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26" w:after="0" w:line="240" w:lineRule="auto"/>
              <w:jc w:val="right"/>
              <w:rPr>
                <w:sz w:val="21"/>
              </w:rPr>
            </w:pPr>
            <w:r>
              <w:rPr>
                <w:rFonts w:ascii="Calibri" w:eastAsia="Calibri" w:hAnsi="Calibri" w:hint="eastAsia"/>
                <w:color w:val="000000"/>
                <w:sz w:val="21"/>
              </w:rPr>
              <w:t>5</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46" w:after="0" w:line="240" w:lineRule="auto"/>
              <w:jc w:val="right"/>
              <w:rPr>
                <w:sz w:val="21"/>
              </w:rPr>
            </w:pPr>
            <w:r>
              <w:rPr>
                <w:rFonts w:ascii="Calibri" w:eastAsia="Calibri" w:hAnsi="Calibri" w:hint="eastAsia"/>
                <w:color w:val="000000"/>
                <w:sz w:val="21"/>
              </w:rPr>
              <w:t>27.8</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86" w:after="0" w:line="240" w:lineRule="auto"/>
              <w:jc w:val="right"/>
              <w:rPr>
                <w:sz w:val="21"/>
              </w:rPr>
            </w:pPr>
            <w:r>
              <w:rPr>
                <w:rFonts w:ascii="Calibri" w:eastAsia="Calibri" w:hAnsi="Calibri" w:hint="eastAsia"/>
                <w:color w:val="000000"/>
                <w:sz w:val="21"/>
              </w:rPr>
              <w:t>27.8</w:t>
            </w:r>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06" w:after="0" w:line="240" w:lineRule="auto"/>
              <w:jc w:val="right"/>
              <w:rPr>
                <w:sz w:val="21"/>
              </w:rPr>
            </w:pPr>
            <w:r>
              <w:rPr>
                <w:rFonts w:ascii="Calibri" w:eastAsia="Calibri" w:hAnsi="Calibri" w:hint="eastAsia"/>
                <w:color w:val="000000"/>
                <w:sz w:val="21"/>
              </w:rPr>
              <w:t>27.8</w:t>
            </w:r>
          </w:p>
        </w:tc>
      </w:tr>
      <w:tr w:rsidR="0039487D" w:rsidTr="00DD643A">
        <w:trPr>
          <w:trHeight w:val="800"/>
        </w:trPr>
        <w:tc>
          <w:tcPr>
            <w:tcW w:w="726"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2"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DD643A">
            <w:pPr>
              <w:spacing w:before="12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31" w:after="0" w:line="239" w:lineRule="auto"/>
              <w:jc w:val="right"/>
              <w:rPr>
                <w:sz w:val="19"/>
              </w:rPr>
            </w:pPr>
            <w:r>
              <w:rPr>
                <w:rFonts w:ascii="Calibri" w:eastAsia="Calibri" w:hAnsi="Calibri" w:hint="eastAsia"/>
                <w:color w:val="000000"/>
                <w:sz w:val="19"/>
              </w:rPr>
              <w:t>13</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27" w:after="0" w:line="240" w:lineRule="auto"/>
              <w:jc w:val="right"/>
              <w:rPr>
                <w:sz w:val="21"/>
              </w:rPr>
            </w:pPr>
            <w:r>
              <w:rPr>
                <w:rFonts w:ascii="Calibri" w:eastAsia="Calibri" w:hAnsi="Calibri" w:hint="eastAsia"/>
                <w:color w:val="000000"/>
                <w:sz w:val="21"/>
              </w:rPr>
              <w:t>72.2</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67" w:after="0" w:line="240" w:lineRule="auto"/>
              <w:jc w:val="right"/>
              <w:rPr>
                <w:sz w:val="21"/>
              </w:rPr>
            </w:pPr>
            <w:r>
              <w:rPr>
                <w:rFonts w:ascii="Calibri" w:eastAsia="Calibri" w:hAnsi="Calibri" w:hint="eastAsia"/>
                <w:color w:val="000000"/>
                <w:sz w:val="21"/>
              </w:rPr>
              <w:t>72.2</w:t>
            </w:r>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6" w:lineRule="auto"/>
              <w:jc w:val="both"/>
              <w:rPr>
                <w:rFonts w:ascii="SimSun" w:eastAsia="SimSun" w:hAnsi="SimSun"/>
                <w:color w:val="000000"/>
                <w:sz w:val="21"/>
              </w:rPr>
            </w:pPr>
          </w:p>
          <w:p w:rsidR="0039487D" w:rsidRDefault="0039487D" w:rsidP="00DD643A">
            <w:pPr>
              <w:spacing w:before="107" w:after="0" w:line="240" w:lineRule="auto"/>
              <w:jc w:val="right"/>
              <w:rPr>
                <w:sz w:val="21"/>
              </w:rPr>
            </w:pPr>
            <w:r>
              <w:rPr>
                <w:rFonts w:ascii="Calibri" w:eastAsia="Calibri" w:hAnsi="Calibri" w:hint="eastAsia"/>
                <w:color w:val="000000"/>
                <w:sz w:val="21"/>
              </w:rPr>
              <w:t>100.0</w:t>
            </w:r>
          </w:p>
        </w:tc>
      </w:tr>
      <w:tr w:rsidR="0039487D" w:rsidTr="00DD643A">
        <w:trPr>
          <w:trHeight w:val="320"/>
        </w:trPr>
        <w:tc>
          <w:tcPr>
            <w:tcW w:w="726"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sz w:val="21"/>
              </w:rPr>
            </w:pPr>
            <w:r>
              <w:rPr>
                <w:rFonts w:ascii="Calibri" w:eastAsia="Calibri" w:hAnsi="Calibri" w:hint="eastAsia"/>
                <w:color w:val="000000"/>
                <w:sz w:val="21"/>
              </w:rPr>
              <w:t>Total</w:t>
            </w: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sz w:val="19"/>
              </w:rPr>
            </w:pPr>
            <w:r>
              <w:rPr>
                <w:rFonts w:ascii="Calibri" w:eastAsia="Calibri" w:hAnsi="Calibri" w:hint="eastAsia"/>
                <w:color w:val="000000"/>
                <w:sz w:val="19"/>
              </w:rPr>
              <w:t>18</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100.0</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right"/>
              <w:rPr>
                <w:sz w:val="21"/>
              </w:rPr>
            </w:pPr>
            <w:r>
              <w:rPr>
                <w:rFonts w:ascii="Calibri" w:eastAsia="Calibri" w:hAnsi="Calibri" w:hint="eastAsia"/>
                <w:color w:val="000000"/>
                <w:sz w:val="21"/>
              </w:rPr>
              <w:t>100.0</w:t>
            </w:r>
          </w:p>
        </w:tc>
        <w:tc>
          <w:tcPr>
            <w:tcW w:w="1662"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61" w:lineRule="auto"/>
              <w:jc w:val="both"/>
              <w:rPr>
                <w:rFonts w:ascii="SimSun" w:eastAsia="SimSun" w:hAnsi="SimSun"/>
                <w:color w:val="000000"/>
                <w:sz w:val="21"/>
              </w:rPr>
            </w:pPr>
          </w:p>
        </w:tc>
      </w:tr>
      <w:tr w:rsidR="0039487D" w:rsidTr="00DD643A">
        <w:trPr>
          <w:trHeight w:val="320"/>
        </w:trPr>
        <w:tc>
          <w:tcPr>
            <w:tcW w:w="726" w:type="dxa"/>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both"/>
              <w:rPr>
                <w:rFonts w:ascii="Calibri" w:eastAsia="Calibri" w:hAnsi="Calibri"/>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0" w:lineRule="auto"/>
              <w:jc w:val="right"/>
              <w:rPr>
                <w:rFonts w:ascii="Calibri" w:eastAsia="Calibri" w:hAnsi="Calibri"/>
                <w:color w:val="000000"/>
                <w:sz w:val="19"/>
              </w:rPr>
            </w:pP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rFonts w:ascii="Calibri" w:eastAsia="Calibri" w:hAnsi="Calibri"/>
                <w:color w:val="000000"/>
                <w:sz w:val="21"/>
              </w:rPr>
            </w:pP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right"/>
              <w:rPr>
                <w:rFonts w:ascii="Calibri" w:eastAsia="Calibri" w:hAnsi="Calibri"/>
                <w:color w:val="000000"/>
                <w:sz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61"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59"/>
          <w:footerReference w:type="default" r:id="rId60"/>
          <w:type w:val="continuous"/>
          <w:pgSz w:w="11907" w:h="16839" w:code="9"/>
          <w:pgMar w:top="1440" w:right="1440" w:bottom="1440" w:left="1440" w:header="960" w:footer="120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3600" behindDoc="0" locked="0" layoutInCell="1" allowOverlap="1" wp14:anchorId="2A0FA09B" wp14:editId="34912430">
                <wp:simplePos x="0" y="0"/>
                <wp:positionH relativeFrom="page">
                  <wp:posOffset>850900</wp:posOffset>
                </wp:positionH>
                <wp:positionV relativeFrom="page">
                  <wp:posOffset>5753100</wp:posOffset>
                </wp:positionV>
                <wp:extent cx="609600" cy="152400"/>
                <wp:effectExtent l="3175"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92" w:lineRule="auto"/>
                              <w:ind w:firstLine="40"/>
                              <w:jc w:val="both"/>
                              <w:rPr>
                                <w:sz w:val="20"/>
                              </w:rPr>
                            </w:pPr>
                            <w:r>
                              <w:rPr>
                                <w:rFonts w:ascii="Calibri" w:eastAsia="Calibri" w:hAnsi="Calibri" w:hint="eastAsia"/>
                                <w:b/>
                                <w:color w:val="000000"/>
                                <w:sz w:val="20"/>
                              </w:rPr>
                              <w:t>ILRNE</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67pt;margin-top:453pt;width:48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" fillcolor="white [3201]" stroked="f">
                <v:textbox inset="2pt,0,2pt,0">
                  <w:txbxContent>
                    <w:p w:rsidR="00DD643A" w:rsidRDefault="00DD643A" w:rsidP="0039487D">
                      <w:pPr>
                        <w:spacing w:after="0" w:line="192" w:lineRule="auto"/>
                        <w:ind w:firstLine="40"/>
                        <w:jc w:val="both"/>
                        <w:rPr>
                          <w:sz w:val="20"/>
                        </w:rPr>
                      </w:pPr>
                      <w:r>
                        <w:rPr>
                          <w:rFonts w:ascii="Calibri" w:eastAsia="Calibri" w:hAnsi="Calibri" w:hint="eastAsia"/>
                          <w:b/>
                          <w:color w:val="000000"/>
                          <w:sz w:val="20"/>
                        </w:rPr>
                        <w:t>ILRNE</w:t>
                      </w:r>
                    </w:p>
                  </w:txbxContent>
                </v:textbox>
                <w10:wrap anchorx="page" anchory="page"/>
              </v:shape>
            </w:pict>
          </mc:Fallback>
        </mc:AlternateConten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2640"/>
        <w:gridCol w:w="1280"/>
        <w:gridCol w:w="1140"/>
        <w:gridCol w:w="1500"/>
        <w:gridCol w:w="1580"/>
      </w:tblGrid>
      <w:tr w:rsidR="0039487D" w:rsidTr="00DD643A">
        <w:trPr>
          <w:trHeight w:val="320"/>
        </w:trPr>
        <w:tc>
          <w:tcPr>
            <w:tcW w:w="898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Factors</w:t>
            </w:r>
          </w:p>
        </w:tc>
      </w:tr>
      <w:tr w:rsidR="0039487D" w:rsidTr="00DD643A">
        <w:trPr>
          <w:trHeight w:val="720"/>
        </w:trPr>
        <w:tc>
          <w:tcPr>
            <w:tcW w:w="348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 w:after="0" w:line="239" w:lineRule="auto"/>
              <w:jc w:val="right"/>
              <w:rPr>
                <w:sz w:val="20"/>
              </w:rPr>
            </w:pPr>
            <w:r>
              <w:rPr>
                <w:rFonts w:ascii="Calibri" w:eastAsia="Calibri" w:hAnsi="Calibri" w:hint="eastAsia"/>
                <w:color w:val="000000"/>
                <w:sz w:val="20"/>
              </w:rPr>
              <w:t>Percent</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87" w:lineRule="auto"/>
              <w:jc w:val="both"/>
              <w:rPr>
                <w:rFonts w:ascii="SimSun" w:eastAsia="SimSun" w:hAnsi="SimSun"/>
                <w:color w:val="000000"/>
                <w:sz w:val="20"/>
              </w:rPr>
            </w:pPr>
          </w:p>
          <w:p w:rsidR="0039487D" w:rsidRDefault="0039487D" w:rsidP="00DD643A">
            <w:pPr>
              <w:spacing w:before="152" w:after="0" w:line="239" w:lineRule="auto"/>
              <w:jc w:val="right"/>
              <w:rPr>
                <w:sz w:val="20"/>
              </w:rPr>
            </w:pPr>
            <w:proofErr w:type="spellStart"/>
            <w:r>
              <w:rPr>
                <w:rFonts w:ascii="Calibri" w:eastAsia="Calibri" w:hAnsi="Calibri" w:hint="eastAsia"/>
                <w:color w:val="000000"/>
                <w:sz w:val="20"/>
              </w:rPr>
              <w:t>ValidPercent</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4"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DD643A">
            <w:pPr>
              <w:spacing w:before="7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DD643A">
        <w:trPr>
          <w:trHeight w:val="68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8" w:after="0" w:line="239" w:lineRule="auto"/>
              <w:jc w:val="both"/>
              <w:rPr>
                <w:sz w:val="20"/>
              </w:rPr>
            </w:pPr>
            <w:r>
              <w:rPr>
                <w:rFonts w:ascii="Calibri" w:eastAsia="Calibri" w:hAnsi="Calibri" w:hint="eastAsia"/>
                <w:color w:val="000000"/>
                <w:sz w:val="20"/>
              </w:rPr>
              <w:t>Valid</w:t>
            </w:r>
          </w:p>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39487D" w:rsidRDefault="0039487D" w:rsidP="00DD643A">
            <w:pPr>
              <w:spacing w:after="0" w:line="211" w:lineRule="auto"/>
              <w:jc w:val="both"/>
              <w:rPr>
                <w:sz w:val="20"/>
              </w:rPr>
            </w:pPr>
            <w:r>
              <w:rPr>
                <w:rFonts w:ascii="Calibri" w:eastAsia="Calibri" w:hAnsi="Calibri" w:hint="eastAsia"/>
                <w:color w:val="000000"/>
                <w:sz w:val="20"/>
              </w:rPr>
              <w:t>e</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65" w:after="0" w:line="239" w:lineRule="auto"/>
              <w:jc w:val="right"/>
              <w:rPr>
                <w:sz w:val="20"/>
              </w:rPr>
            </w:pPr>
            <w:r>
              <w:rPr>
                <w:rFonts w:ascii="Calibri" w:eastAsia="Calibri" w:hAnsi="Calibri" w:hint="eastAsia"/>
                <w:color w:val="000000"/>
                <w:sz w:val="20"/>
              </w:rPr>
              <w:t>5</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5" w:after="0" w:line="239" w:lineRule="auto"/>
              <w:jc w:val="right"/>
              <w:rPr>
                <w:sz w:val="20"/>
              </w:rPr>
            </w:pPr>
            <w:r>
              <w:rPr>
                <w:rFonts w:ascii="Calibri" w:eastAsia="Calibri" w:hAnsi="Calibri" w:hint="eastAsia"/>
                <w:color w:val="000000"/>
                <w:sz w:val="20"/>
              </w:rPr>
              <w:t>27.8</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5" w:after="0" w:line="239" w:lineRule="auto"/>
              <w:jc w:val="right"/>
              <w:rPr>
                <w:sz w:val="20"/>
              </w:rPr>
            </w:pPr>
            <w:r>
              <w:rPr>
                <w:rFonts w:ascii="Calibri" w:eastAsia="Calibri" w:hAnsi="Calibri" w:hint="eastAsia"/>
                <w:color w:val="000000"/>
                <w:sz w:val="20"/>
              </w:rPr>
              <w:t>27.8</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01" w:lineRule="auto"/>
              <w:jc w:val="right"/>
              <w:rPr>
                <w:sz w:val="20"/>
              </w:rPr>
            </w:pPr>
            <w:r>
              <w:rPr>
                <w:rFonts w:ascii="Calibri" w:eastAsia="Calibri" w:hAnsi="Calibri" w:hint="eastAsia"/>
                <w:color w:val="000000"/>
                <w:sz w:val="20"/>
              </w:rPr>
              <w:t>27.8</w:t>
            </w:r>
          </w:p>
        </w:tc>
      </w:tr>
      <w:tr w:rsidR="0039487D" w:rsidTr="00DD643A">
        <w:trPr>
          <w:trHeight w:val="7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5"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DD643A">
            <w:pPr>
              <w:spacing w:before="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42" w:after="0" w:line="239" w:lineRule="auto"/>
              <w:jc w:val="right"/>
              <w:rPr>
                <w:sz w:val="20"/>
              </w:rPr>
            </w:pPr>
            <w:r>
              <w:rPr>
                <w:rFonts w:ascii="Calibri" w:eastAsia="Calibri" w:hAnsi="Calibri" w:hint="eastAsia"/>
                <w:color w:val="000000"/>
                <w:sz w:val="20"/>
              </w:rPr>
              <w:t>13</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2" w:after="0" w:line="239" w:lineRule="auto"/>
              <w:jc w:val="right"/>
              <w:rPr>
                <w:sz w:val="20"/>
              </w:rPr>
            </w:pPr>
            <w:r>
              <w:rPr>
                <w:rFonts w:ascii="Calibri" w:eastAsia="Calibri" w:hAnsi="Calibri" w:hint="eastAsia"/>
                <w:color w:val="000000"/>
                <w:sz w:val="20"/>
              </w:rPr>
              <w:t>72.2</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 w:after="0" w:line="239" w:lineRule="auto"/>
              <w:jc w:val="right"/>
              <w:rPr>
                <w:sz w:val="20"/>
              </w:rPr>
            </w:pPr>
            <w:r>
              <w:rPr>
                <w:rFonts w:ascii="Calibri" w:eastAsia="Calibri" w:hAnsi="Calibri" w:hint="eastAsia"/>
                <w:color w:val="000000"/>
                <w:sz w:val="20"/>
              </w:rPr>
              <w:t>72.2</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01" w:lineRule="auto"/>
              <w:jc w:val="right"/>
              <w:rPr>
                <w:sz w:val="20"/>
              </w:rPr>
            </w:pPr>
            <w:r>
              <w:rPr>
                <w:rFonts w:ascii="Calibri" w:eastAsia="Calibri" w:hAnsi="Calibri" w:hint="eastAsia"/>
                <w:color w:val="000000"/>
                <w:sz w:val="20"/>
              </w:rPr>
              <w:t>100.0</w:t>
            </w:r>
          </w:p>
        </w:tc>
      </w:tr>
      <w:tr w:rsidR="0039487D" w:rsidTr="00DD643A">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9" w:after="0" w:line="239" w:lineRule="auto"/>
              <w:jc w:val="both"/>
              <w:rPr>
                <w:sz w:val="20"/>
              </w:rPr>
            </w:pPr>
            <w:r>
              <w:rPr>
                <w:rFonts w:ascii="Calibri" w:eastAsia="Calibri" w:hAnsi="Calibri" w:hint="eastAsia"/>
                <w:color w:val="000000"/>
                <w:sz w:val="20"/>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9"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9" w:after="0" w:line="239" w:lineRule="auto"/>
              <w:jc w:val="right"/>
              <w:rPr>
                <w:sz w:val="20"/>
              </w:rPr>
            </w:pPr>
            <w:r>
              <w:rPr>
                <w:rFonts w:ascii="Calibri" w:eastAsia="Calibri" w:hAnsi="Calibri" w:hint="eastAsia"/>
                <w:color w:val="000000"/>
                <w:sz w:val="20"/>
              </w:rPr>
              <w:t>100.0</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5"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2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7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07"/>
        <w:gridCol w:w="2683"/>
        <w:gridCol w:w="1265"/>
        <w:gridCol w:w="1063"/>
        <w:gridCol w:w="1537"/>
        <w:gridCol w:w="1612"/>
      </w:tblGrid>
      <w:tr w:rsidR="0039487D" w:rsidTr="00DD643A">
        <w:trPr>
          <w:trHeight w:val="360"/>
        </w:trPr>
        <w:tc>
          <w:tcPr>
            <w:tcW w:w="91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Factors</w:t>
            </w:r>
          </w:p>
        </w:tc>
      </w:tr>
      <w:tr w:rsidR="0039487D" w:rsidTr="00DD643A">
        <w:trPr>
          <w:trHeight w:val="700"/>
        </w:trPr>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Frequency</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7"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DD643A">
            <w:pPr>
              <w:spacing w:before="9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DD643A">
        <w:trPr>
          <w:trHeight w:val="7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4" w:after="0" w:line="239" w:lineRule="auto"/>
              <w:jc w:val="both"/>
              <w:rPr>
                <w:sz w:val="20"/>
              </w:rPr>
            </w:pPr>
            <w:r>
              <w:rPr>
                <w:rFonts w:ascii="Calibri" w:eastAsia="Calibri" w:hAnsi="Calibri" w:hint="eastAsia"/>
                <w:color w:val="000000"/>
                <w:sz w:val="20"/>
              </w:rPr>
              <w:t>Valid</w:t>
            </w:r>
          </w:p>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39" w:lineRule="auto"/>
              <w:ind w:left="32" w:right="11"/>
              <w:jc w:val="both"/>
              <w:rPr>
                <w:sz w:val="20"/>
              </w:rPr>
            </w:pPr>
            <w:proofErr w:type="spellStart"/>
            <w:r>
              <w:rPr>
                <w:rFonts w:ascii="Calibri" w:eastAsia="Calibri" w:hAnsi="Calibri" w:hint="eastAsia"/>
                <w:color w:val="000000"/>
                <w:sz w:val="20"/>
              </w:rPr>
              <w:t>Poormarketvalueoftheproduc</w:t>
            </w:r>
            <w:proofErr w:type="spellEnd"/>
            <w:r>
              <w:rPr>
                <w:rFonts w:ascii="Calibri" w:eastAsia="Calibri" w:hAnsi="Calibri" w:hint="eastAsia"/>
                <w:color w:val="000000"/>
                <w:sz w:val="20"/>
              </w:rPr>
              <w:t xml:space="preserve"> e</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81"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61" w:after="0" w:line="239" w:lineRule="auto"/>
              <w:jc w:val="right"/>
              <w:rPr>
                <w:sz w:val="20"/>
              </w:rPr>
            </w:pPr>
            <w:r>
              <w:rPr>
                <w:rFonts w:ascii="Calibri" w:eastAsia="Calibri" w:hAnsi="Calibri" w:hint="eastAsia"/>
                <w:color w:val="000000"/>
                <w:sz w:val="20"/>
              </w:rPr>
              <w:t>38.9</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41" w:after="0" w:line="239" w:lineRule="auto"/>
              <w:jc w:val="right"/>
              <w:rPr>
                <w:sz w:val="20"/>
              </w:rPr>
            </w:pPr>
            <w:r>
              <w:rPr>
                <w:rFonts w:ascii="Calibri" w:eastAsia="Calibri" w:hAnsi="Calibri" w:hint="eastAsia"/>
                <w:color w:val="000000"/>
                <w:sz w:val="20"/>
              </w:rPr>
              <w:t>38.9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1" w:after="0" w:line="239" w:lineRule="auto"/>
              <w:jc w:val="right"/>
              <w:rPr>
                <w:sz w:val="20"/>
              </w:rPr>
            </w:pPr>
            <w:r>
              <w:rPr>
                <w:rFonts w:ascii="Calibri" w:eastAsia="Calibri" w:hAnsi="Calibri" w:hint="eastAsia"/>
                <w:color w:val="000000"/>
                <w:sz w:val="20"/>
              </w:rPr>
              <w:t>38.9</w:t>
            </w:r>
          </w:p>
        </w:tc>
      </w:tr>
      <w:tr w:rsidR="0039487D" w:rsidTr="00DD643A">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9"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DD643A">
            <w:pPr>
              <w:spacing w:before="1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5"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25" w:after="0" w:line="239" w:lineRule="auto"/>
              <w:jc w:val="right"/>
              <w:rPr>
                <w:sz w:val="20"/>
              </w:rPr>
            </w:pPr>
            <w:r>
              <w:rPr>
                <w:rFonts w:ascii="Calibri" w:eastAsia="Calibri" w:hAnsi="Calibri" w:hint="eastAsia"/>
                <w:color w:val="000000"/>
                <w:sz w:val="20"/>
              </w:rPr>
              <w:t>61.1</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25" w:lineRule="auto"/>
              <w:jc w:val="right"/>
              <w:rPr>
                <w:sz w:val="20"/>
              </w:rPr>
            </w:pPr>
            <w:r>
              <w:rPr>
                <w:rFonts w:ascii="Calibri" w:eastAsia="Calibri" w:hAnsi="Calibri" w:hint="eastAsia"/>
                <w:color w:val="000000"/>
                <w:sz w:val="20"/>
              </w:rPr>
              <w:t>61.1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06" w:lineRule="auto"/>
              <w:jc w:val="right"/>
              <w:rPr>
                <w:sz w:val="20"/>
              </w:rPr>
            </w:pPr>
            <w:r>
              <w:rPr>
                <w:rFonts w:ascii="Calibri" w:eastAsia="Calibri" w:hAnsi="Calibri" w:hint="eastAsia"/>
                <w:color w:val="000000"/>
                <w:sz w:val="20"/>
              </w:rPr>
              <w:t>100.0</w:t>
            </w:r>
          </w:p>
        </w:tc>
      </w:tr>
      <w:tr w:rsidR="0039487D" w:rsidTr="00DD643A">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2" w:after="0" w:line="239" w:lineRule="auto"/>
              <w:jc w:val="both"/>
              <w:rPr>
                <w:sz w:val="20"/>
              </w:rPr>
            </w:pPr>
            <w:r>
              <w:rPr>
                <w:rFonts w:ascii="Calibri" w:eastAsia="Calibri" w:hAnsi="Calibri" w:hint="eastAsia"/>
                <w:color w:val="000000"/>
                <w:sz w:val="20"/>
              </w:rPr>
              <w:t>Total</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6" w:after="0" w:line="239" w:lineRule="auto"/>
              <w:jc w:val="right"/>
              <w:rPr>
                <w:sz w:val="18"/>
              </w:rPr>
            </w:pPr>
            <w:r>
              <w:rPr>
                <w:rFonts w:ascii="Calibri" w:eastAsia="Calibri" w:hAnsi="Calibri" w:hint="eastAsia"/>
                <w:color w:val="000000"/>
                <w:sz w:val="18"/>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7" w:lineRule="auto"/>
              <w:jc w:val="both"/>
              <w:rPr>
                <w:rFonts w:ascii="SimSun" w:eastAsia="SimSun" w:hAnsi="SimSun"/>
                <w:color w:val="000000"/>
                <w:sz w:val="21"/>
              </w:rPr>
            </w:pPr>
          </w:p>
        </w:tc>
      </w:tr>
    </w:tbl>
    <w:p w:rsidR="0039487D" w:rsidRDefault="0039487D" w:rsidP="0039487D">
      <w:pPr>
        <w:wordWrap w:val="0"/>
        <w:spacing w:before="35" w:after="0" w:line="239" w:lineRule="auto"/>
        <w:jc w:val="both"/>
        <w:rPr>
          <w:sz w:val="20"/>
        </w:rPr>
      </w:pPr>
      <w:r>
        <w:rPr>
          <w:rFonts w:ascii="Calibri" w:eastAsia="Calibri" w:hAnsi="Calibri" w:hint="eastAsia"/>
          <w:color w:val="000000"/>
          <w:sz w:val="20"/>
        </w:rPr>
        <w:t>0</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350"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8"/>
        <w:gridCol w:w="2704"/>
        <w:gridCol w:w="1276"/>
        <w:gridCol w:w="1055"/>
        <w:gridCol w:w="1506"/>
        <w:gridCol w:w="1598"/>
      </w:tblGrid>
      <w:tr w:rsidR="0039487D" w:rsidTr="00DD643A">
        <w:trPr>
          <w:trHeight w:val="320"/>
        </w:trPr>
        <w:tc>
          <w:tcPr>
            <w:tcW w:w="93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39" w:lineRule="auto"/>
              <w:jc w:val="center"/>
              <w:rPr>
                <w:sz w:val="20"/>
              </w:rPr>
            </w:pPr>
            <w:r>
              <w:rPr>
                <w:rFonts w:ascii="Calibri" w:eastAsia="Calibri" w:hAnsi="Calibri" w:hint="eastAsia"/>
                <w:color w:val="000000"/>
                <w:sz w:val="20"/>
              </w:rPr>
              <w:t>Factors</w:t>
            </w:r>
          </w:p>
        </w:tc>
      </w:tr>
      <w:tr w:rsidR="0039487D" w:rsidTr="00DD643A">
        <w:trPr>
          <w:trHeight w:val="760"/>
        </w:trPr>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r>
              <w:rPr>
                <w:rFonts w:ascii="Calibri" w:eastAsia="Calibri" w:hAnsi="Calibri" w:hint="eastAsia"/>
                <w:color w:val="000000"/>
                <w:sz w:val="20"/>
              </w:rPr>
              <w:t>Percent</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27"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DD643A">
            <w:pPr>
              <w:spacing w:before="11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DD643A">
        <w:trPr>
          <w:trHeight w:val="80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48" w:after="0" w:line="239" w:lineRule="auto"/>
              <w:jc w:val="both"/>
              <w:rPr>
                <w:sz w:val="20"/>
              </w:rPr>
            </w:pPr>
            <w:r>
              <w:rPr>
                <w:rFonts w:ascii="Calibri" w:eastAsia="Calibri" w:hAnsi="Calibri" w:hint="eastAsia"/>
                <w:color w:val="000000"/>
                <w:sz w:val="20"/>
              </w:rPr>
              <w:t>Valid</w:t>
            </w:r>
          </w:p>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2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39487D" w:rsidRDefault="0039487D" w:rsidP="00DD643A">
            <w:pPr>
              <w:spacing w:before="55" w:after="0" w:line="239" w:lineRule="auto"/>
              <w:jc w:val="both"/>
              <w:rPr>
                <w:sz w:val="20"/>
              </w:rPr>
            </w:pPr>
            <w:r>
              <w:rPr>
                <w:rFonts w:ascii="Calibri" w:eastAsia="Calibri" w:hAnsi="Calibri" w:hint="eastAsia"/>
                <w:color w:val="000000"/>
                <w:sz w:val="20"/>
              </w:rPr>
              <w:t>e</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134" w:after="0" w:line="239" w:lineRule="auto"/>
              <w:jc w:val="right"/>
              <w:rPr>
                <w:sz w:val="20"/>
              </w:rPr>
            </w:pPr>
            <w:r>
              <w:rPr>
                <w:rFonts w:ascii="Calibri" w:eastAsia="Calibri" w:hAnsi="Calibri" w:hint="eastAsia"/>
                <w:color w:val="000000"/>
                <w:sz w:val="20"/>
              </w:rPr>
              <w:t>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114" w:after="0" w:line="239" w:lineRule="auto"/>
              <w:jc w:val="right"/>
              <w:rPr>
                <w:sz w:val="20"/>
              </w:rPr>
            </w:pPr>
            <w:r>
              <w:rPr>
                <w:rFonts w:ascii="Calibri" w:eastAsia="Calibri" w:hAnsi="Calibri" w:hint="eastAsia"/>
                <w:color w:val="000000"/>
                <w:sz w:val="20"/>
              </w:rPr>
              <w:t>22.2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94" w:after="0" w:line="239" w:lineRule="auto"/>
              <w:jc w:val="right"/>
              <w:rPr>
                <w:sz w:val="20"/>
              </w:rPr>
            </w:pPr>
            <w:r>
              <w:rPr>
                <w:rFonts w:ascii="Calibri" w:eastAsia="Calibri" w:hAnsi="Calibri" w:hint="eastAsia"/>
                <w:color w:val="000000"/>
                <w:sz w:val="20"/>
              </w:rPr>
              <w:t>22.2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54" w:after="0" w:line="239" w:lineRule="auto"/>
              <w:jc w:val="right"/>
              <w:rPr>
                <w:sz w:val="20"/>
              </w:rPr>
            </w:pPr>
            <w:r>
              <w:rPr>
                <w:rFonts w:ascii="Calibri" w:eastAsia="Calibri" w:hAnsi="Calibri" w:hint="eastAsia"/>
                <w:color w:val="000000"/>
                <w:sz w:val="20"/>
              </w:rPr>
              <w:t>22.2</w:t>
            </w:r>
          </w:p>
        </w:tc>
      </w:tr>
      <w:tr w:rsidR="0039487D" w:rsidTr="00DD643A">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6"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DD643A">
            <w:pPr>
              <w:spacing w:before="13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52" w:after="0" w:line="239" w:lineRule="auto"/>
              <w:jc w:val="right"/>
              <w:rPr>
                <w:sz w:val="20"/>
              </w:rPr>
            </w:pPr>
            <w:r>
              <w:rPr>
                <w:rFonts w:ascii="Calibri" w:eastAsia="Calibri" w:hAnsi="Calibri" w:hint="eastAsia"/>
                <w:color w:val="000000"/>
                <w:sz w:val="20"/>
              </w:rPr>
              <w:t>14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52" w:after="0" w:line="239" w:lineRule="auto"/>
              <w:jc w:val="right"/>
              <w:rPr>
                <w:sz w:val="20"/>
              </w:rPr>
            </w:pPr>
            <w:r>
              <w:rPr>
                <w:rFonts w:ascii="Calibri" w:eastAsia="Calibri" w:hAnsi="Calibri" w:hint="eastAsia"/>
                <w:color w:val="000000"/>
                <w:sz w:val="20"/>
              </w:rPr>
              <w:t>77.8</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before="12" w:after="0" w:line="239" w:lineRule="auto"/>
              <w:jc w:val="right"/>
              <w:rPr>
                <w:sz w:val="20"/>
              </w:rPr>
            </w:pPr>
            <w:r>
              <w:rPr>
                <w:rFonts w:ascii="Calibri" w:eastAsia="Calibri" w:hAnsi="Calibri" w:hint="eastAsia"/>
                <w:color w:val="000000"/>
                <w:sz w:val="20"/>
              </w:rPr>
              <w:t>77.8</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15" w:lineRule="auto"/>
              <w:jc w:val="both"/>
              <w:rPr>
                <w:rFonts w:ascii="SimSun" w:eastAsia="SimSun" w:hAnsi="SimSun"/>
                <w:color w:val="000000"/>
                <w:sz w:val="20"/>
              </w:rPr>
            </w:pPr>
          </w:p>
          <w:p w:rsidR="0039487D" w:rsidRDefault="0039487D" w:rsidP="00DD643A">
            <w:pPr>
              <w:spacing w:after="0" w:line="230" w:lineRule="auto"/>
              <w:jc w:val="right"/>
              <w:rPr>
                <w:sz w:val="20"/>
              </w:rPr>
            </w:pPr>
            <w:r>
              <w:rPr>
                <w:rFonts w:ascii="Calibri" w:eastAsia="Calibri" w:hAnsi="Calibri" w:hint="eastAsia"/>
                <w:color w:val="000000"/>
                <w:sz w:val="20"/>
              </w:rPr>
              <w:t>100.0</w:t>
            </w:r>
          </w:p>
        </w:tc>
      </w:tr>
      <w:tr w:rsidR="0039487D" w:rsidTr="00DD643A">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84" w:after="0" w:line="239" w:lineRule="auto"/>
              <w:jc w:val="both"/>
              <w:rPr>
                <w:sz w:val="20"/>
              </w:rPr>
            </w:pPr>
            <w:r>
              <w:rPr>
                <w:rFonts w:ascii="Calibri" w:eastAsia="Calibri" w:hAnsi="Calibri" w:hint="eastAsia"/>
                <w:color w:val="000000"/>
                <w:sz w:val="20"/>
              </w:rPr>
              <w:t>Total</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44"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4"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20"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9"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61"/>
          <w:footerReference w:type="default" r:id="rId62"/>
          <w:type w:val="continuous"/>
          <w:pgSz w:w="11907" w:h="16839" w:code="9"/>
          <w:pgMar w:top="1440" w:right="1440" w:bottom="1440" w:left="1440" w:header="840" w:footer="1080" w:gutter="0"/>
          <w:cols w:space="720"/>
          <w:docGrid w:linePitch="299"/>
        </w:sectPr>
      </w:pPr>
    </w:p>
    <w:p w:rsidR="0039487D" w:rsidRDefault="0039487D" w:rsidP="0039487D">
      <w:pPr>
        <w:wordWrap w:val="0"/>
        <w:spacing w:after="0" w:line="123"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4624" behindDoc="0" locked="0" layoutInCell="1" allowOverlap="1" wp14:anchorId="4829A40B" wp14:editId="00871BDB">
                <wp:simplePos x="0" y="0"/>
                <wp:positionH relativeFrom="page">
                  <wp:posOffset>698500</wp:posOffset>
                </wp:positionH>
                <wp:positionV relativeFrom="page">
                  <wp:posOffset>927100</wp:posOffset>
                </wp:positionV>
                <wp:extent cx="469900" cy="139700"/>
                <wp:effectExtent l="3175" t="3175" r="3175"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67" w:lineRule="auto"/>
                              <w:ind w:firstLine="40"/>
                              <w:jc w:val="both"/>
                              <w:rPr>
                                <w:sz w:val="21"/>
                              </w:rPr>
                            </w:pPr>
                            <w:r>
                              <w:rPr>
                                <w:rFonts w:ascii="Calibri" w:eastAsia="Calibri" w:hAnsi="Calibri" w:hint="eastAsia"/>
                                <w:b/>
                                <w:color w:val="000000"/>
                                <w:sz w:val="21"/>
                              </w:rPr>
                              <w:t>IFLD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55pt;margin-top:73pt;width:37pt;height:1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" fillcolor="white [3201]" stroked="f">
                <v:textbox inset="2pt,0,2pt,0">
                  <w:txbxContent>
                    <w:p w:rsidR="00DD643A" w:rsidRDefault="00DD643A" w:rsidP="0039487D">
                      <w:pPr>
                        <w:spacing w:after="0" w:line="167" w:lineRule="auto"/>
                        <w:ind w:firstLine="40"/>
                        <w:jc w:val="both"/>
                        <w:rPr>
                          <w:sz w:val="21"/>
                        </w:rPr>
                      </w:pPr>
                      <w:r>
                        <w:rPr>
                          <w:rFonts w:ascii="Calibri" w:eastAsia="Calibri" w:hAnsi="Calibri" w:hint="eastAsia"/>
                          <w:b/>
                          <w:color w:val="000000"/>
                          <w:sz w:val="21"/>
                        </w:rPr>
                        <w:t>IFLD</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5A445C93" wp14:editId="0BA06034">
                <wp:simplePos x="0" y="0"/>
                <wp:positionH relativeFrom="page">
                  <wp:posOffset>635000</wp:posOffset>
                </wp:positionH>
                <wp:positionV relativeFrom="page">
                  <wp:posOffset>3657600</wp:posOffset>
                </wp:positionV>
                <wp:extent cx="495300" cy="139700"/>
                <wp:effectExtent l="0" t="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167" w:lineRule="auto"/>
                              <w:ind w:firstLine="180"/>
                              <w:jc w:val="both"/>
                              <w:rPr>
                                <w:sz w:val="21"/>
                              </w:rPr>
                            </w:pPr>
                            <w:r>
                              <w:rPr>
                                <w:rFonts w:ascii="Calibri" w:eastAsia="Calibri" w:hAnsi="Calibri" w:hint="eastAsia"/>
                                <w:b/>
                                <w:color w:val="000000"/>
                                <w:sz w:val="21"/>
                              </w:rPr>
                              <w:t>Moro</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50pt;margin-top:4in;width:39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" fillcolor="white [3201]" stroked="f">
                <v:textbox inset="2pt,0,2pt,0">
                  <w:txbxContent>
                    <w:p w:rsidR="00DD643A" w:rsidRDefault="00DD643A" w:rsidP="0039487D">
                      <w:pPr>
                        <w:spacing w:after="0" w:line="167" w:lineRule="auto"/>
                        <w:ind w:firstLine="180"/>
                        <w:jc w:val="both"/>
                        <w:rPr>
                          <w:sz w:val="21"/>
                        </w:rPr>
                      </w:pPr>
                      <w:r>
                        <w:rPr>
                          <w:rFonts w:ascii="Calibri" w:eastAsia="Calibri" w:hAnsi="Calibri" w:hint="eastAsia"/>
                          <w:b/>
                          <w:color w:val="000000"/>
                          <w:sz w:val="21"/>
                        </w:rPr>
                        <w:t>Moro</w:t>
                      </w:r>
                    </w:p>
                  </w:txbxContent>
                </v:textbox>
                <w10:wrap anchorx="page" anchory="page"/>
              </v:shape>
            </w:pict>
          </mc:Fallback>
        </mc:AlternateConten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9"/>
        <w:gridCol w:w="2753"/>
        <w:gridCol w:w="1202"/>
        <w:gridCol w:w="1029"/>
        <w:gridCol w:w="1451"/>
        <w:gridCol w:w="1593"/>
      </w:tblGrid>
      <w:tr w:rsidR="0039487D" w:rsidTr="00DD643A">
        <w:trPr>
          <w:trHeight w:val="340"/>
        </w:trPr>
        <w:tc>
          <w:tcPr>
            <w:tcW w:w="964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740"/>
        </w:trPr>
        <w:tc>
          <w:tcPr>
            <w:tcW w:w="37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r>
              <w:rPr>
                <w:rFonts w:ascii="Calibri" w:eastAsia="Calibri" w:hAnsi="Calibri" w:hint="eastAsia"/>
                <w:color w:val="000000"/>
                <w:sz w:val="21"/>
              </w:rPr>
              <w:t>Percent</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 w:after="0" w:line="240" w:lineRule="auto"/>
              <w:jc w:val="right"/>
              <w:rPr>
                <w:sz w:val="21"/>
              </w:rPr>
            </w:pPr>
            <w:proofErr w:type="spellStart"/>
            <w:r>
              <w:rPr>
                <w:rFonts w:ascii="Calibri" w:eastAsia="Calibri" w:hAnsi="Calibri" w:hint="eastAsia"/>
                <w:color w:val="000000"/>
                <w:sz w:val="21"/>
              </w:rPr>
              <w:t>ValidPercent</w:t>
            </w:r>
            <w:proofErr w:type="spellEnd"/>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7"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78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14" w:after="0" w:line="240" w:lineRule="auto"/>
              <w:jc w:val="center"/>
              <w:rPr>
                <w:sz w:val="21"/>
              </w:rPr>
            </w:pPr>
            <w:r>
              <w:rPr>
                <w:rFonts w:ascii="Calibri" w:eastAsia="Calibri" w:hAnsi="Calibri" w:hint="eastAsia"/>
                <w:color w:val="000000"/>
                <w:sz w:val="21"/>
              </w:rPr>
              <w:t>Valid</w:t>
            </w:r>
          </w:p>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34"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AD17E8" w:rsidP="00DD643A">
            <w:pPr>
              <w:spacing w:before="2" w:after="0" w:line="240" w:lineRule="auto"/>
              <w:jc w:val="both"/>
              <w:rPr>
                <w:sz w:val="21"/>
              </w:rPr>
            </w:pPr>
            <w:r>
              <w:rPr>
                <w:rFonts w:ascii="Calibri" w:eastAsia="Calibri" w:hAnsi="Calibri"/>
                <w:color w:val="000000"/>
                <w:sz w:val="21"/>
              </w:rPr>
              <w:t>E</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54"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34" w:after="0" w:line="240" w:lineRule="auto"/>
              <w:jc w:val="right"/>
              <w:rPr>
                <w:sz w:val="21"/>
              </w:rPr>
            </w:pPr>
            <w:r>
              <w:rPr>
                <w:rFonts w:ascii="Calibri" w:eastAsia="Calibri" w:hAnsi="Calibri" w:hint="eastAsia"/>
                <w:color w:val="000000"/>
                <w:sz w:val="21"/>
              </w:rPr>
              <w:t>33.3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33.3</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16" w:lineRule="auto"/>
              <w:jc w:val="right"/>
              <w:rPr>
                <w:sz w:val="21"/>
              </w:rPr>
            </w:pPr>
            <w:r>
              <w:rPr>
                <w:rFonts w:ascii="Calibri" w:eastAsia="Calibri" w:hAnsi="Calibri" w:hint="eastAsia"/>
                <w:color w:val="000000"/>
                <w:sz w:val="21"/>
              </w:rPr>
              <w:t>33.3</w:t>
            </w:r>
          </w:p>
        </w:tc>
      </w:tr>
      <w:tr w:rsidR="0039487D" w:rsidTr="00DD643A">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8"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AD17E8" w:rsidP="00DD643A">
            <w:pPr>
              <w:spacing w:before="102" w:after="0" w:line="240" w:lineRule="auto"/>
              <w:jc w:val="center"/>
              <w:rPr>
                <w:sz w:val="21"/>
              </w:rPr>
            </w:pPr>
            <w:proofErr w:type="spellStart"/>
            <w:r>
              <w:rPr>
                <w:rFonts w:ascii="Calibri" w:eastAsia="Calibri" w:hAnsi="Calibri"/>
                <w:color w:val="000000"/>
                <w:sz w:val="21"/>
              </w:rPr>
              <w:t>G</w:t>
            </w:r>
            <w:r w:rsidR="0039487D">
              <w:rPr>
                <w:rFonts w:ascii="Calibri" w:eastAsia="Calibri" w:hAnsi="Calibri" w:hint="eastAsia"/>
                <w:color w:val="000000"/>
                <w:sz w:val="21"/>
              </w:rPr>
              <w:t>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16"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after="0" w:line="201" w:lineRule="auto"/>
              <w:jc w:val="right"/>
              <w:rPr>
                <w:sz w:val="21"/>
              </w:rPr>
            </w:pPr>
            <w:r>
              <w:rPr>
                <w:rFonts w:ascii="Calibri" w:eastAsia="Calibri" w:hAnsi="Calibri" w:hint="eastAsia"/>
                <w:color w:val="000000"/>
                <w:sz w:val="21"/>
              </w:rPr>
              <w:t>66.7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5" w:after="0" w:line="240" w:lineRule="auto"/>
              <w:jc w:val="right"/>
              <w:rPr>
                <w:sz w:val="21"/>
              </w:rPr>
            </w:pPr>
            <w:r>
              <w:rPr>
                <w:rFonts w:ascii="Calibri" w:eastAsia="Calibri" w:hAnsi="Calibri" w:hint="eastAsia"/>
                <w:color w:val="000000"/>
                <w:sz w:val="21"/>
              </w:rPr>
              <w:t>·     66.7</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98" w:after="0" w:line="240" w:lineRule="auto"/>
              <w:jc w:val="right"/>
              <w:rPr>
                <w:sz w:val="21"/>
              </w:rPr>
            </w:pPr>
            <w:r>
              <w:rPr>
                <w:rFonts w:ascii="Calibri" w:eastAsia="Calibri" w:hAnsi="Calibri" w:hint="eastAsia"/>
                <w:color w:val="000000"/>
                <w:sz w:val="21"/>
              </w:rPr>
              <w:t>100.0</w:t>
            </w:r>
          </w:p>
        </w:tc>
      </w:tr>
      <w:tr w:rsidR="0039487D" w:rsidTr="00DD643A">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1" w:after="0" w:line="240" w:lineRule="auto"/>
              <w:jc w:val="both"/>
              <w:rPr>
                <w:sz w:val="21"/>
              </w:rPr>
            </w:pPr>
            <w:r>
              <w:rPr>
                <w:rFonts w:ascii="Calibri" w:eastAsia="Calibri" w:hAnsi="Calibri" w:hint="eastAsia"/>
                <w:color w:val="000000"/>
                <w:sz w:val="21"/>
              </w:rPr>
              <w:t>Total</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1"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01"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24"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39" w:lineRule="auto"/>
        <w:jc w:val="both"/>
        <w:rPr>
          <w:rFonts w:ascii="SimSun" w:eastAsia="SimSun" w:hAnsi="SimSun"/>
          <w:color w:val="000000"/>
          <w:sz w:val="12"/>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89"/>
        <w:gridCol w:w="720"/>
        <w:gridCol w:w="2789"/>
        <w:gridCol w:w="1207"/>
        <w:gridCol w:w="1006"/>
        <w:gridCol w:w="1477"/>
        <w:gridCol w:w="1639"/>
      </w:tblGrid>
      <w:tr w:rsidR="0039487D" w:rsidTr="00DD643A">
        <w:trPr>
          <w:trHeight w:val="360"/>
        </w:trPr>
        <w:tc>
          <w:tcPr>
            <w:tcW w:w="200" w:type="dxa"/>
            <w:vMerge w:val="restart"/>
            <w:tcBorders>
              <w:top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000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780"/>
        </w:trPr>
        <w:tc>
          <w:tcPr>
            <w:tcW w:w="200" w:type="dxa"/>
            <w:vMerge/>
            <w:tcBorders>
              <w:top w:val="single" w:sz="4" w:space="0" w:color="000000"/>
              <w:right w:val="single" w:sz="4" w:space="0" w:color="000000"/>
            </w:tcBorders>
          </w:tcPr>
          <w:p w:rsidR="0039487D" w:rsidRDefault="0039487D" w:rsidP="00DD643A"/>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 w:after="0" w:line="240" w:lineRule="auto"/>
              <w:jc w:val="right"/>
              <w:rPr>
                <w:sz w:val="21"/>
              </w:rPr>
            </w:pPr>
            <w:proofErr w:type="spellStart"/>
            <w:r>
              <w:rPr>
                <w:rFonts w:ascii="Calibri" w:eastAsia="Calibri" w:hAnsi="Calibri" w:hint="eastAsia"/>
                <w:color w:val="000000"/>
                <w:sz w:val="21"/>
              </w:rPr>
              <w:t>ValidPercent</w:t>
            </w:r>
            <w:proofErr w:type="spellEnd"/>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6"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780"/>
        </w:trPr>
        <w:tc>
          <w:tcPr>
            <w:tcW w:w="200" w:type="dxa"/>
            <w:vMerge w:val="restart"/>
            <w:tcBorders>
              <w:bottom w:val="single" w:sz="4" w:space="0" w:color="000000"/>
              <w:right w:val="single" w:sz="4" w:space="0" w:color="000000"/>
            </w:tcBorders>
          </w:tcPr>
          <w:p w:rsidR="0039487D" w:rsidRDefault="0039487D" w:rsidP="00DD643A">
            <w:pPr>
              <w:spacing w:before="148" w:after="0" w:line="240" w:lineRule="auto"/>
              <w:jc w:val="center"/>
              <w:rPr>
                <w:sz w:val="7"/>
              </w:rPr>
            </w:pPr>
            <w:proofErr w:type="spellStart"/>
            <w:r>
              <w:rPr>
                <w:rFonts w:ascii="Calibri" w:eastAsia="Calibri" w:hAnsi="Calibri" w:hint="eastAsia"/>
                <w:color w:val="000000"/>
                <w:sz w:val="7"/>
              </w:rPr>
              <w:lastRenderedPageBreak/>
              <w:t>마전</w:t>
            </w:r>
            <w:proofErr w:type="spellEnd"/>
          </w:p>
        </w:tc>
        <w:tc>
          <w:tcPr>
            <w:tcW w:w="9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2" w:after="0" w:line="240" w:lineRule="auto"/>
              <w:jc w:val="center"/>
              <w:rPr>
                <w:sz w:val="21"/>
              </w:rPr>
            </w:pPr>
            <w:r>
              <w:rPr>
                <w:rFonts w:ascii="Calibri" w:eastAsia="Calibri" w:hAnsi="Calibri" w:hint="eastAsia"/>
                <w:color w:val="000000"/>
                <w:sz w:val="21"/>
              </w:rPr>
              <w:t>Valid</w:t>
            </w:r>
          </w:p>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22"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DD643A">
            <w:pPr>
              <w:spacing w:before="22" w:after="0" w:line="240" w:lineRule="auto"/>
              <w:jc w:val="both"/>
              <w:rPr>
                <w:sz w:val="21"/>
              </w:rPr>
            </w:pPr>
            <w:r>
              <w:rPr>
                <w:rFonts w:ascii="Calibri" w:eastAsia="Calibri" w:hAnsi="Calibri" w:hint="eastAsia"/>
                <w:color w:val="000000"/>
                <w:sz w:val="21"/>
              </w:rPr>
              <w:t>e</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336" w:lineRule="auto"/>
              <w:jc w:val="both"/>
              <w:rPr>
                <w:rFonts w:ascii="SimSun" w:eastAsia="SimSun" w:hAnsi="SimSun"/>
                <w:color w:val="000000"/>
                <w:sz w:val="21"/>
              </w:rPr>
            </w:pPr>
          </w:p>
          <w:p w:rsidR="0039487D" w:rsidRDefault="0039487D" w:rsidP="00DD643A">
            <w:pPr>
              <w:spacing w:after="0" w:line="220" w:lineRule="auto"/>
              <w:jc w:val="right"/>
              <w:rPr>
                <w:sz w:val="21"/>
              </w:rPr>
            </w:pPr>
            <w:r>
              <w:rPr>
                <w:rFonts w:ascii="Calibri" w:eastAsia="Calibri" w:hAnsi="Calibri" w:hint="eastAsia"/>
                <w:color w:val="000000"/>
                <w:sz w:val="21"/>
              </w:rPr>
              <w:t>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2" w:after="0" w:line="240" w:lineRule="auto"/>
              <w:jc w:val="right"/>
              <w:rPr>
                <w:sz w:val="21"/>
              </w:rPr>
            </w:pPr>
            <w:r>
              <w:rPr>
                <w:rFonts w:ascii="Calibri" w:eastAsia="Calibri" w:hAnsi="Calibri" w:hint="eastAsia"/>
                <w:color w:val="000000"/>
                <w:sz w:val="21"/>
              </w:rPr>
              <w:t>44.4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2" w:after="0" w:line="240" w:lineRule="auto"/>
              <w:jc w:val="right"/>
              <w:rPr>
                <w:sz w:val="21"/>
              </w:rPr>
            </w:pPr>
            <w:r>
              <w:rPr>
                <w:rFonts w:ascii="Calibri" w:eastAsia="Calibri" w:hAnsi="Calibri" w:hint="eastAsia"/>
                <w:color w:val="000000"/>
                <w:sz w:val="21"/>
              </w:rPr>
              <w:t>44.4</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2" w:after="0" w:line="240" w:lineRule="auto"/>
              <w:jc w:val="right"/>
              <w:rPr>
                <w:sz w:val="21"/>
              </w:rPr>
            </w:pPr>
            <w:r>
              <w:rPr>
                <w:rFonts w:ascii="Calibri" w:eastAsia="Calibri" w:hAnsi="Calibri" w:hint="eastAsia"/>
                <w:color w:val="000000"/>
                <w:sz w:val="21"/>
              </w:rPr>
              <w:t>44.4</w:t>
            </w:r>
          </w:p>
        </w:tc>
      </w:tr>
      <w:tr w:rsidR="0039487D" w:rsidTr="00DD643A">
        <w:trPr>
          <w:trHeight w:val="840"/>
        </w:trPr>
        <w:tc>
          <w:tcPr>
            <w:tcW w:w="200" w:type="dxa"/>
            <w:vMerge/>
            <w:tcBorders>
              <w:bottom w:val="single" w:sz="4" w:space="0" w:color="000000"/>
              <w:right w:val="single" w:sz="4" w:space="0" w:color="000000"/>
            </w:tcBorders>
          </w:tcPr>
          <w:p w:rsidR="0039487D" w:rsidRDefault="0039487D" w:rsidP="00DD643A"/>
        </w:tc>
        <w:tc>
          <w:tcPr>
            <w:tcW w:w="9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7"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DD643A">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8" w:after="0" w:line="240" w:lineRule="auto"/>
              <w:jc w:val="right"/>
              <w:rPr>
                <w:sz w:val="21"/>
              </w:rPr>
            </w:pPr>
            <w:r>
              <w:rPr>
                <w:rFonts w:ascii="Calibri" w:eastAsia="Calibri" w:hAnsi="Calibri" w:hint="eastAsia"/>
                <w:color w:val="000000"/>
                <w:sz w:val="21"/>
              </w:rPr>
              <w:t>10</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8" w:after="0" w:line="240" w:lineRule="auto"/>
              <w:jc w:val="right"/>
              <w:rPr>
                <w:sz w:val="21"/>
              </w:rPr>
            </w:pPr>
            <w:r>
              <w:rPr>
                <w:rFonts w:ascii="Calibri" w:eastAsia="Calibri" w:hAnsi="Calibri" w:hint="eastAsia"/>
                <w:color w:val="000000"/>
                <w:sz w:val="21"/>
              </w:rPr>
              <w:t>55.6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8" w:after="0" w:line="240" w:lineRule="auto"/>
              <w:jc w:val="right"/>
              <w:rPr>
                <w:sz w:val="21"/>
              </w:rPr>
            </w:pPr>
            <w:r>
              <w:rPr>
                <w:rFonts w:ascii="Calibri" w:eastAsia="Calibri" w:hAnsi="Calibri" w:hint="eastAsia"/>
                <w:color w:val="000000"/>
                <w:sz w:val="21"/>
              </w:rPr>
              <w:t>55.6</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28" w:after="0" w:line="240" w:lineRule="auto"/>
              <w:jc w:val="right"/>
              <w:rPr>
                <w:sz w:val="21"/>
              </w:rPr>
            </w:pPr>
            <w:r>
              <w:rPr>
                <w:rFonts w:ascii="Calibri" w:eastAsia="Calibri" w:hAnsi="Calibri" w:hint="eastAsia"/>
                <w:color w:val="000000"/>
                <w:sz w:val="21"/>
              </w:rPr>
              <w:t>100.0</w:t>
            </w:r>
          </w:p>
        </w:tc>
      </w:tr>
      <w:tr w:rsidR="0039487D" w:rsidTr="00DD643A">
        <w:trPr>
          <w:trHeight w:val="400"/>
        </w:trPr>
        <w:tc>
          <w:tcPr>
            <w:tcW w:w="200" w:type="dxa"/>
            <w:vMerge/>
            <w:tcBorders>
              <w:bottom w:val="single" w:sz="4" w:space="0" w:color="000000"/>
              <w:right w:val="single" w:sz="4" w:space="0" w:color="000000"/>
            </w:tcBorders>
          </w:tcPr>
          <w:p w:rsidR="0039487D" w:rsidRDefault="0039487D" w:rsidP="00DD643A"/>
        </w:tc>
        <w:tc>
          <w:tcPr>
            <w:tcW w:w="90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0"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0"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33"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16" w:lineRule="auto"/>
        <w:jc w:val="both"/>
        <w:rPr>
          <w:sz w:val="21"/>
        </w:rPr>
      </w:pPr>
      <w:proofErr w:type="spellStart"/>
      <w:r>
        <w:rPr>
          <w:rFonts w:ascii="Calibri" w:eastAsia="Calibri" w:hAnsi="Calibri" w:hint="eastAsia"/>
          <w:color w:val="000000"/>
          <w:sz w:val="21"/>
        </w:rPr>
        <w:t>Edu</w:t>
      </w:r>
      <w:proofErr w:type="spellEnd"/>
    </w:p>
    <w:p w:rsidR="0039487D" w:rsidRDefault="0039487D" w:rsidP="0039487D">
      <w:pPr>
        <w:wordWrap w:val="0"/>
        <w:spacing w:after="0" w:line="67"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7"/>
        <w:gridCol w:w="2824"/>
        <w:gridCol w:w="1228"/>
        <w:gridCol w:w="1014"/>
        <w:gridCol w:w="1495"/>
        <w:gridCol w:w="1649"/>
      </w:tblGrid>
      <w:tr w:rsidR="0039487D" w:rsidTr="00DD643A">
        <w:trPr>
          <w:trHeight w:val="360"/>
        </w:trPr>
        <w:tc>
          <w:tcPr>
            <w:tcW w:w="1026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820"/>
        </w:trPr>
        <w:tc>
          <w:tcPr>
            <w:tcW w:w="39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r>
              <w:rPr>
                <w:rFonts w:ascii="Calibri" w:eastAsia="Calibri" w:hAnsi="Calibri" w:hint="eastAsia"/>
                <w:color w:val="000000"/>
                <w:sz w:val="21"/>
              </w:rPr>
              <w:t>Percent</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7"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50"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1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820"/>
        </w:trPr>
        <w:tc>
          <w:tcPr>
            <w:tcW w:w="8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5" w:after="0" w:line="240" w:lineRule="auto"/>
              <w:jc w:val="both"/>
              <w:rPr>
                <w:sz w:val="21"/>
              </w:rPr>
            </w:pPr>
            <w:r>
              <w:rPr>
                <w:rFonts w:ascii="Calibri" w:eastAsia="Calibri" w:hAnsi="Calibri" w:hint="eastAsia"/>
                <w:color w:val="000000"/>
                <w:sz w:val="21"/>
              </w:rPr>
              <w:t>Valid</w:t>
            </w:r>
          </w:p>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DD643A">
            <w:pPr>
              <w:spacing w:before="122" w:after="0" w:line="240" w:lineRule="auto"/>
              <w:jc w:val="both"/>
              <w:rPr>
                <w:sz w:val="21"/>
              </w:rPr>
            </w:pPr>
            <w:r>
              <w:rPr>
                <w:rFonts w:ascii="Calibri" w:eastAsia="Calibri" w:hAnsi="Calibri" w:hint="eastAsia"/>
                <w:color w:val="000000"/>
                <w:sz w:val="21"/>
              </w:rPr>
              <w:t>e</w:t>
            </w: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65" w:after="0" w:line="240" w:lineRule="auto"/>
              <w:jc w:val="right"/>
              <w:rPr>
                <w:sz w:val="21"/>
              </w:rPr>
            </w:pPr>
            <w:r>
              <w:rPr>
                <w:rFonts w:ascii="Calibri" w:eastAsia="Calibri" w:hAnsi="Calibri" w:hint="eastAsia"/>
                <w:color w:val="000000"/>
                <w:sz w:val="21"/>
              </w:rPr>
              <w:t>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65" w:after="0" w:line="240" w:lineRule="auto"/>
              <w:jc w:val="right"/>
              <w:rPr>
                <w:sz w:val="21"/>
              </w:rPr>
            </w:pPr>
            <w:r>
              <w:rPr>
                <w:rFonts w:ascii="Calibri" w:eastAsia="Calibri" w:hAnsi="Calibri" w:hint="eastAsia"/>
                <w:color w:val="000000"/>
                <w:sz w:val="21"/>
              </w:rPr>
              <w:t>33.3</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65"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5" w:after="0" w:line="240" w:lineRule="auto"/>
              <w:jc w:val="right"/>
              <w:rPr>
                <w:sz w:val="21"/>
              </w:rPr>
            </w:pPr>
            <w:r>
              <w:rPr>
                <w:rFonts w:ascii="Calibri" w:eastAsia="Calibri" w:hAnsi="Calibri" w:hint="eastAsia"/>
                <w:color w:val="000000"/>
                <w:sz w:val="21"/>
              </w:rPr>
              <w:t>33.3</w:t>
            </w:r>
          </w:p>
        </w:tc>
      </w:tr>
      <w:tr w:rsidR="0039487D" w:rsidTr="00DD643A">
        <w:trPr>
          <w:trHeight w:val="840"/>
        </w:trPr>
        <w:tc>
          <w:tcPr>
            <w:tcW w:w="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DD643A">
            <w:pPr>
              <w:spacing w:before="16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0" w:after="0" w:line="240" w:lineRule="auto"/>
              <w:jc w:val="right"/>
              <w:rPr>
                <w:sz w:val="21"/>
              </w:rPr>
            </w:pPr>
            <w:r>
              <w:rPr>
                <w:rFonts w:ascii="Calibri" w:eastAsia="Calibri" w:hAnsi="Calibri" w:hint="eastAsia"/>
                <w:color w:val="000000"/>
                <w:sz w:val="21"/>
              </w:rPr>
              <w:t>12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0" w:after="0" w:line="240" w:lineRule="auto"/>
              <w:jc w:val="right"/>
              <w:rPr>
                <w:sz w:val="21"/>
              </w:rPr>
            </w:pPr>
            <w:r>
              <w:rPr>
                <w:rFonts w:ascii="Calibri" w:eastAsia="Calibri" w:hAnsi="Calibri" w:hint="eastAsia"/>
                <w:color w:val="000000"/>
                <w:sz w:val="21"/>
              </w:rPr>
              <w:t>66.7</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0" w:after="0" w:line="240" w:lineRule="auto"/>
              <w:jc w:val="right"/>
              <w:rPr>
                <w:sz w:val="21"/>
              </w:rPr>
            </w:pPr>
            <w:r>
              <w:rPr>
                <w:rFonts w:ascii="Calibri" w:eastAsia="Calibri" w:hAnsi="Calibri" w:hint="eastAsia"/>
                <w:color w:val="000000"/>
                <w:sz w:val="21"/>
              </w:rPr>
              <w:t>66.7</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63" w:lineRule="auto"/>
              <w:jc w:val="both"/>
              <w:rPr>
                <w:rFonts w:ascii="SimSun" w:eastAsia="SimSun" w:hAnsi="SimSun"/>
                <w:color w:val="000000"/>
                <w:sz w:val="21"/>
              </w:rPr>
            </w:pPr>
          </w:p>
          <w:p w:rsidR="0039487D" w:rsidRDefault="0039487D" w:rsidP="00DD643A">
            <w:pPr>
              <w:spacing w:before="40"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88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5" w:after="0" w:line="240" w:lineRule="auto"/>
              <w:jc w:val="both"/>
              <w:rPr>
                <w:sz w:val="21"/>
              </w:rPr>
            </w:pPr>
            <w:r>
              <w:rPr>
                <w:rFonts w:ascii="Calibri" w:eastAsia="Calibri" w:hAnsi="Calibri" w:hint="eastAsia"/>
                <w:color w:val="000000"/>
                <w:sz w:val="21"/>
              </w:rPr>
              <w:t>Total</w:t>
            </w: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100.0</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83" w:lineRule="auto"/>
              <w:jc w:val="both"/>
              <w:rPr>
                <w:rFonts w:ascii="SimSun" w:eastAsia="SimSun" w:hAnsi="SimSun"/>
                <w:color w:val="000000"/>
                <w:sz w:val="21"/>
              </w:rPr>
            </w:pPr>
          </w:p>
        </w:tc>
      </w:tr>
    </w:tbl>
    <w:p w:rsidR="0039487D" w:rsidRDefault="0039487D" w:rsidP="0039487D">
      <w:pPr>
        <w:spacing w:line="1" w:lineRule="exact"/>
        <w:sectPr w:rsidR="0039487D" w:rsidSect="00DD643A">
          <w:headerReference w:type="default" r:id="rId63"/>
          <w:footerReference w:type="default" r:id="rId64"/>
          <w:type w:val="continuous"/>
          <w:pgSz w:w="11907" w:h="16839" w:code="9"/>
          <w:pgMar w:top="1440" w:right="1440" w:bottom="1440" w:left="1440" w:header="720" w:footer="600" w:gutter="0"/>
          <w:cols w:space="720"/>
          <w:docGrid w:linePitch="299"/>
        </w:sectPr>
      </w:pPr>
    </w:p>
    <w:p w:rsidR="0039487D" w:rsidRDefault="0039487D" w:rsidP="0039487D">
      <w:pPr>
        <w:wordWrap w:val="0"/>
        <w:spacing w:after="0" w:line="61"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6672" behindDoc="0" locked="0" layoutInCell="1" allowOverlap="1" wp14:anchorId="4AA5AF07" wp14:editId="51387EED">
                <wp:simplePos x="0" y="0"/>
                <wp:positionH relativeFrom="page">
                  <wp:posOffset>774700</wp:posOffset>
                </wp:positionH>
                <wp:positionV relativeFrom="page">
                  <wp:posOffset>1219200</wp:posOffset>
                </wp:positionV>
                <wp:extent cx="482600" cy="177800"/>
                <wp:effectExtent l="3175" t="0" r="0" b="31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778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61pt;margin-top:96pt;width:38pt;height:1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" fillcolor="white [3201]" stroked="f">
                <v:textbox inset="2pt,0,2pt,0">
                  <w:txbxContent>
                    <w:p w:rsidR="00DD643A" w:rsidRDefault="00DD643A" w:rsidP="0039487D">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7F6A2CB3" wp14:editId="2741D0BB">
                <wp:simplePos x="0" y="0"/>
                <wp:positionH relativeFrom="page">
                  <wp:posOffset>5511800</wp:posOffset>
                </wp:positionH>
                <wp:positionV relativeFrom="page">
                  <wp:posOffset>2679700</wp:posOffset>
                </wp:positionV>
                <wp:extent cx="304800" cy="165100"/>
                <wp:effectExtent l="0" t="3175" r="3175"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51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43A" w:rsidRDefault="00DD643A" w:rsidP="0039487D">
                            <w:pPr>
                              <w:spacing w:after="0" w:line="211" w:lineRule="auto"/>
                              <w:jc w:val="both"/>
                              <w:rPr>
                                <w:sz w:val="20"/>
                              </w:rPr>
                            </w:pPr>
                            <w:r>
                              <w:rPr>
                                <w:rFonts w:ascii="Calibri" w:eastAsia="Calibri" w:hAnsi="Calibri" w:hint="eastAsia"/>
                                <w:color w:val="000000"/>
                                <w:sz w:val="20"/>
                              </w:rPr>
                              <w:t>94.4</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434pt;margin-top:211pt;width:24pt;height:1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" fillcolor="white [3201]" stroked="f">
                <v:textbox inset="2pt,0,2pt,0">
                  <w:txbxContent>
                    <w:p w:rsidR="00DD643A" w:rsidRDefault="00DD643A" w:rsidP="0039487D">
                      <w:pPr>
                        <w:spacing w:after="0" w:line="211" w:lineRule="auto"/>
                        <w:jc w:val="both"/>
                        <w:rPr>
                          <w:sz w:val="20"/>
                        </w:rPr>
                      </w:pPr>
                      <w:r>
                        <w:rPr>
                          <w:rFonts w:ascii="Calibri" w:eastAsia="Calibri" w:hAnsi="Calibri" w:hint="eastAsia"/>
                          <w:color w:val="000000"/>
                          <w:sz w:val="20"/>
                        </w:rPr>
                        <w:t>94.4</w:t>
                      </w:r>
                    </w:p>
                  </w:txbxContent>
                </v:textbox>
                <w10:wrap anchorx="page" anchory="page"/>
              </v:shape>
            </w:pict>
          </mc:Fallback>
        </mc:AlternateContent>
      </w:r>
    </w:p>
    <w:tbl>
      <w:tblPr>
        <w:tblW w:w="0" w:type="auto"/>
        <w:tblInd w:w="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67"/>
        <w:gridCol w:w="2758"/>
        <w:gridCol w:w="1186"/>
        <w:gridCol w:w="1005"/>
        <w:gridCol w:w="1450"/>
        <w:gridCol w:w="1641"/>
      </w:tblGrid>
      <w:tr w:rsidR="0039487D" w:rsidTr="00DD643A">
        <w:trPr>
          <w:trHeight w:val="340"/>
        </w:trPr>
        <w:tc>
          <w:tcPr>
            <w:tcW w:w="998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center"/>
              <w:rPr>
                <w:sz w:val="21"/>
              </w:rPr>
            </w:pPr>
            <w:r>
              <w:rPr>
                <w:rFonts w:ascii="Calibri" w:eastAsia="Calibri" w:hAnsi="Calibri" w:hint="eastAsia"/>
                <w:color w:val="000000"/>
                <w:sz w:val="21"/>
              </w:rPr>
              <w:t>Factors</w:t>
            </w:r>
          </w:p>
        </w:tc>
      </w:tr>
      <w:tr w:rsidR="0039487D" w:rsidTr="00DD643A">
        <w:trPr>
          <w:trHeight w:val="760"/>
        </w:trPr>
        <w:tc>
          <w:tcPr>
            <w:tcW w:w="37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43"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DD643A">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DD643A">
        <w:trPr>
          <w:trHeight w:val="74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2" w:after="0" w:line="240" w:lineRule="auto"/>
              <w:jc w:val="center"/>
              <w:rPr>
                <w:sz w:val="21"/>
              </w:rPr>
            </w:pPr>
            <w:r>
              <w:rPr>
                <w:rFonts w:ascii="Calibri" w:eastAsia="Calibri" w:hAnsi="Calibri" w:hint="eastAsia"/>
                <w:color w:val="000000"/>
                <w:sz w:val="21"/>
              </w:rPr>
              <w:t>Valid</w:t>
            </w:r>
          </w:p>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336" w:lineRule="auto"/>
              <w:ind w:left="8" w:right="12"/>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70" w:after="0" w:line="240" w:lineRule="auto"/>
              <w:jc w:val="right"/>
              <w:rPr>
                <w:sz w:val="21"/>
              </w:rPr>
            </w:pPr>
            <w:r>
              <w:rPr>
                <w:rFonts w:ascii="Calibri" w:eastAsia="Calibri" w:hAnsi="Calibri" w:hint="eastAsia"/>
                <w:color w:val="000000"/>
                <w:sz w:val="21"/>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50" w:after="0" w:line="240" w:lineRule="auto"/>
              <w:jc w:val="right"/>
              <w:rPr>
                <w:sz w:val="21"/>
              </w:rPr>
            </w:pPr>
            <w:r>
              <w:rPr>
                <w:rFonts w:ascii="Calibri" w:eastAsia="Calibri" w:hAnsi="Calibri" w:hint="eastAsia"/>
                <w:color w:val="000000"/>
                <w:sz w:val="21"/>
              </w:rPr>
              <w:t>5.6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30" w:after="0" w:line="240" w:lineRule="auto"/>
              <w:jc w:val="right"/>
              <w:rPr>
                <w:sz w:val="21"/>
              </w:rPr>
            </w:pPr>
            <w:r>
              <w:rPr>
                <w:rFonts w:ascii="Calibri" w:eastAsia="Calibri" w:hAnsi="Calibri" w:hint="eastAsia"/>
                <w:color w:val="000000"/>
                <w:sz w:val="21"/>
              </w:rPr>
              <w:t>5.6</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0" w:after="0" w:line="240" w:lineRule="auto"/>
              <w:jc w:val="right"/>
              <w:rPr>
                <w:sz w:val="21"/>
              </w:rPr>
            </w:pPr>
            <w:r>
              <w:rPr>
                <w:rFonts w:ascii="Calibri" w:eastAsia="Calibri" w:hAnsi="Calibri" w:hint="eastAsia"/>
                <w:color w:val="000000"/>
                <w:sz w:val="21"/>
              </w:rPr>
              <w:t>5.6</w:t>
            </w:r>
          </w:p>
        </w:tc>
      </w:tr>
      <w:tr w:rsidR="0039487D" w:rsidTr="00DD643A">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0" w:after="0" w:line="345" w:lineRule="auto"/>
              <w:ind w:left="8" w:right="12"/>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63" w:after="0" w:line="239" w:lineRule="auto"/>
              <w:jc w:val="right"/>
              <w:rPr>
                <w:sz w:val="20"/>
              </w:rPr>
            </w:pPr>
            <w:r>
              <w:rPr>
                <w:rFonts w:ascii="Calibri" w:eastAsia="Calibri" w:hAnsi="Calibri" w:hint="eastAsia"/>
                <w:color w:val="000000"/>
                <w:sz w:val="2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30" w:after="0" w:line="240" w:lineRule="auto"/>
              <w:jc w:val="right"/>
              <w:rPr>
                <w:sz w:val="21"/>
              </w:rPr>
            </w:pPr>
            <w:r>
              <w:rPr>
                <w:rFonts w:ascii="Calibri" w:eastAsia="Calibri" w:hAnsi="Calibri" w:hint="eastAsia"/>
                <w:color w:val="000000"/>
                <w:sz w:val="21"/>
              </w:rPr>
              <w:t>94.4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330" w:after="0" w:line="240" w:lineRule="auto"/>
              <w:jc w:val="both"/>
              <w:rPr>
                <w:sz w:val="21"/>
              </w:rPr>
            </w:pPr>
            <w:r>
              <w:rPr>
                <w:rFonts w:ascii="Calibri" w:eastAsia="Calibri" w:hAnsi="Calibri" w:hint="eastAsia"/>
                <w:color w:val="000000"/>
                <w:sz w:val="21"/>
              </w:rPr>
              <w:t>~な</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0" w:after="0" w:line="240" w:lineRule="auto"/>
              <w:jc w:val="right"/>
              <w:rPr>
                <w:sz w:val="21"/>
              </w:rPr>
            </w:pPr>
            <w:r>
              <w:rPr>
                <w:rFonts w:ascii="Calibri" w:eastAsia="Calibri" w:hAnsi="Calibri" w:hint="eastAsia"/>
                <w:color w:val="000000"/>
                <w:sz w:val="21"/>
              </w:rPr>
              <w:t>100.0</w:t>
            </w:r>
          </w:p>
        </w:tc>
      </w:tr>
      <w:tr w:rsidR="0039487D" w:rsidTr="00DD643A">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9"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2"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0"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91" w:lineRule="auto"/>
        <w:jc w:val="both"/>
        <w:rPr>
          <w:sz w:val="21"/>
        </w:rPr>
      </w:pPr>
      <w:r>
        <w:rPr>
          <w:rFonts w:ascii="Calibri" w:eastAsia="Calibri" w:hAnsi="Calibri" w:hint="eastAsia"/>
          <w:b/>
          <w:color w:val="000000"/>
          <w:sz w:val="21"/>
        </w:rPr>
        <w:t>IRPD</w:t>
      </w: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593"/>
        <w:gridCol w:w="2740"/>
        <w:gridCol w:w="1120"/>
        <w:gridCol w:w="923"/>
        <w:gridCol w:w="1386"/>
        <w:gridCol w:w="2185"/>
      </w:tblGrid>
      <w:tr w:rsidR="0039487D" w:rsidTr="00DD643A">
        <w:trPr>
          <w:trHeight w:val="320"/>
        </w:trPr>
        <w:tc>
          <w:tcPr>
            <w:tcW w:w="10300" w:type="dxa"/>
            <w:gridSpan w:val="6"/>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0" w:after="0" w:line="240" w:lineRule="auto"/>
              <w:jc w:val="both"/>
              <w:rPr>
                <w:sz w:val="21"/>
              </w:rPr>
            </w:pPr>
            <w:r>
              <w:rPr>
                <w:rFonts w:ascii="Calibri" w:eastAsia="Calibri" w:hAnsi="Calibri" w:hint="eastAsia"/>
                <w:color w:val="000000"/>
                <w:sz w:val="21"/>
              </w:rPr>
              <w:t>Factors</w:t>
            </w:r>
          </w:p>
        </w:tc>
      </w:tr>
      <w:tr w:rsidR="0039487D" w:rsidTr="00DD643A">
        <w:trPr>
          <w:trHeight w:val="820"/>
        </w:trPr>
        <w:tc>
          <w:tcPr>
            <w:tcW w:w="382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384" w:lineRule="auto"/>
              <w:jc w:val="both"/>
              <w:rPr>
                <w:rFonts w:ascii="SimSun" w:eastAsia="SimSun" w:hAnsi="SimSun"/>
                <w:color w:val="000000"/>
                <w:sz w:val="21"/>
              </w:rPr>
            </w:pP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Frequency</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after="0" w:line="235" w:lineRule="auto"/>
              <w:jc w:val="right"/>
              <w:rPr>
                <w:sz w:val="21"/>
              </w:rPr>
            </w:pPr>
            <w:r>
              <w:rPr>
                <w:rFonts w:ascii="Calibri" w:eastAsia="Calibri" w:hAnsi="Calibri" w:hint="eastAsia"/>
                <w:color w:val="000000"/>
                <w:sz w:val="21"/>
              </w:rPr>
              <w:t>Percent</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240" w:lineRule="auto"/>
              <w:jc w:val="right"/>
              <w:rPr>
                <w:sz w:val="21"/>
              </w:rPr>
            </w:pPr>
            <w:proofErr w:type="spellStart"/>
            <w:r>
              <w:rPr>
                <w:rFonts w:ascii="Calibri" w:eastAsia="Calibri" w:hAnsi="Calibri" w:hint="eastAsia"/>
                <w:color w:val="000000"/>
                <w:sz w:val="21"/>
              </w:rPr>
              <w:t>ValidPercent</w:t>
            </w:r>
            <w:proofErr w:type="spellEnd"/>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7" w:after="0" w:line="364" w:lineRule="auto"/>
              <w:ind w:left="802"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DD643A">
        <w:trPr>
          <w:trHeight w:val="8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DD643A">
            <w:pPr>
              <w:spacing w:before="50" w:after="0" w:line="240" w:lineRule="auto"/>
              <w:jc w:val="center"/>
              <w:rPr>
                <w:sz w:val="21"/>
              </w:rPr>
            </w:pPr>
            <w:r>
              <w:rPr>
                <w:rFonts w:ascii="Calibri" w:eastAsia="Calibri" w:hAnsi="Calibri" w:hint="eastAsia"/>
                <w:color w:val="000000"/>
                <w:sz w:val="21"/>
              </w:rPr>
              <w:t>Valid</w:t>
            </w:r>
          </w:p>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316" w:lineRule="auto"/>
              <w:ind w:left="10" w:right="4"/>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7" w:after="0" w:line="240" w:lineRule="auto"/>
              <w:jc w:val="right"/>
              <w:rPr>
                <w:sz w:val="21"/>
              </w:rPr>
            </w:pPr>
            <w:r>
              <w:rPr>
                <w:rFonts w:ascii="Calibri" w:eastAsia="Calibri" w:hAnsi="Calibri" w:hint="eastAsia"/>
                <w:color w:val="000000"/>
                <w:sz w:val="21"/>
              </w:rPr>
              <w:t>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37" w:after="0" w:line="240" w:lineRule="auto"/>
              <w:jc w:val="right"/>
              <w:rPr>
                <w:sz w:val="21"/>
              </w:rPr>
            </w:pPr>
            <w:r>
              <w:rPr>
                <w:rFonts w:ascii="Calibri" w:eastAsia="Calibri" w:hAnsi="Calibri" w:hint="eastAsia"/>
                <w:color w:val="000000"/>
                <w:sz w:val="21"/>
              </w:rPr>
              <w:t>22.2</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97" w:after="0" w:line="240" w:lineRule="auto"/>
              <w:jc w:val="right"/>
              <w:rPr>
                <w:sz w:val="21"/>
              </w:rPr>
            </w:pPr>
            <w:r>
              <w:rPr>
                <w:rFonts w:ascii="Calibri" w:eastAsia="Calibri" w:hAnsi="Calibri" w:hint="eastAsia"/>
                <w:color w:val="000000"/>
                <w:sz w:val="21"/>
              </w:rPr>
              <w:t>22.2</w:t>
            </w:r>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117" w:after="0" w:line="240" w:lineRule="auto"/>
              <w:jc w:val="right"/>
              <w:rPr>
                <w:sz w:val="21"/>
              </w:rPr>
            </w:pPr>
            <w:r>
              <w:rPr>
                <w:rFonts w:ascii="Calibri" w:eastAsia="Calibri" w:hAnsi="Calibri" w:hint="eastAsia"/>
                <w:color w:val="000000"/>
                <w:sz w:val="21"/>
              </w:rPr>
              <w:t>22.2</w:t>
            </w:r>
          </w:p>
        </w:tc>
      </w:tr>
      <w:tr w:rsidR="0039487D" w:rsidTr="00DD643A">
        <w:trPr>
          <w:trHeight w:val="8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311" w:lineRule="auto"/>
              <w:ind w:left="10" w:right="4"/>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2" w:after="0" w:line="239" w:lineRule="auto"/>
              <w:jc w:val="right"/>
              <w:rPr>
                <w:sz w:val="18"/>
              </w:rPr>
            </w:pPr>
            <w:r>
              <w:rPr>
                <w:rFonts w:ascii="Calibri" w:eastAsia="Calibri" w:hAnsi="Calibri" w:hint="eastAsia"/>
                <w:color w:val="000000"/>
                <w:sz w:val="18"/>
              </w:rPr>
              <w:t>14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5" w:after="0" w:line="240" w:lineRule="auto"/>
              <w:jc w:val="right"/>
              <w:rPr>
                <w:sz w:val="21"/>
              </w:rPr>
            </w:pPr>
            <w:r>
              <w:rPr>
                <w:rFonts w:ascii="Calibri" w:eastAsia="Calibri" w:hAnsi="Calibri" w:hint="eastAsia"/>
                <w:color w:val="000000"/>
                <w:sz w:val="21"/>
              </w:rPr>
              <w:t>77.8</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25" w:after="0" w:line="240" w:lineRule="auto"/>
              <w:jc w:val="right"/>
              <w:rPr>
                <w:sz w:val="21"/>
              </w:rPr>
            </w:pPr>
            <w:r>
              <w:rPr>
                <w:rFonts w:ascii="Calibri" w:eastAsia="Calibri" w:hAnsi="Calibri" w:hint="eastAsia"/>
                <w:color w:val="000000"/>
                <w:sz w:val="21"/>
              </w:rPr>
              <w:t>77.8</w:t>
            </w:r>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DD643A">
            <w:pPr>
              <w:wordWrap w:val="0"/>
              <w:spacing w:after="0" w:line="240" w:lineRule="auto"/>
              <w:jc w:val="both"/>
              <w:rPr>
                <w:rFonts w:ascii="SimSun" w:eastAsia="SimSun" w:hAnsi="SimSun"/>
                <w:color w:val="000000"/>
                <w:sz w:val="21"/>
              </w:rPr>
            </w:pPr>
          </w:p>
          <w:p w:rsidR="0039487D" w:rsidRDefault="0039487D" w:rsidP="00DD643A">
            <w:pPr>
              <w:spacing w:before="65" w:after="0" w:line="240" w:lineRule="auto"/>
              <w:jc w:val="right"/>
              <w:rPr>
                <w:sz w:val="21"/>
              </w:rPr>
            </w:pPr>
            <w:r>
              <w:rPr>
                <w:rFonts w:ascii="Calibri" w:eastAsia="Calibri" w:hAnsi="Calibri" w:hint="eastAsia"/>
                <w:color w:val="000000"/>
                <w:sz w:val="21"/>
              </w:rPr>
              <w:t>100.0</w:t>
            </w:r>
          </w:p>
        </w:tc>
      </w:tr>
      <w:tr w:rsidR="0039487D" w:rsidTr="00DD643A">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DD643A"/>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13" w:after="0" w:line="240" w:lineRule="auto"/>
              <w:jc w:val="both"/>
              <w:rPr>
                <w:sz w:val="21"/>
              </w:rPr>
            </w:pPr>
            <w:r>
              <w:rPr>
                <w:rFonts w:ascii="Calibri" w:eastAsia="Calibri" w:hAnsi="Calibri" w:hint="eastAsia"/>
                <w:color w:val="000000"/>
                <w:sz w:val="21"/>
              </w:rPr>
              <w:t>Total</w:t>
            </w: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after="0" w:line="235"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26"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DD643A">
            <w:pPr>
              <w:spacing w:before="66" w:after="0" w:line="240" w:lineRule="auto"/>
              <w:jc w:val="right"/>
              <w:rPr>
                <w:sz w:val="21"/>
              </w:rPr>
            </w:pPr>
            <w:r>
              <w:rPr>
                <w:rFonts w:ascii="Calibri" w:eastAsia="Calibri" w:hAnsi="Calibri" w:hint="eastAsia"/>
                <w:color w:val="000000"/>
                <w:sz w:val="21"/>
              </w:rPr>
              <w:t>100.0</w:t>
            </w:r>
          </w:p>
        </w:tc>
        <w:tc>
          <w:tcPr>
            <w:tcW w:w="19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DD643A">
            <w:pPr>
              <w:wordWrap w:val="0"/>
              <w:spacing w:after="0" w:line="294" w:lineRule="auto"/>
              <w:jc w:val="both"/>
              <w:rPr>
                <w:rFonts w:ascii="SimSun" w:eastAsia="SimSun" w:hAnsi="SimSun"/>
                <w:color w:val="000000"/>
                <w:sz w:val="21"/>
              </w:rPr>
            </w:pPr>
          </w:p>
        </w:tc>
      </w:tr>
    </w:tbl>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lastRenderedPageBreak/>
        <w:t>SECTION A:</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PERSONAL DATA</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Name of your town/village</w:t>
      </w:r>
      <w:r>
        <w:rPr>
          <w:rFonts w:ascii="Times New Roman" w:eastAsia="Calibri" w:hAnsi="Times New Roman" w:cs="Times New Roman"/>
          <w:color w:val="000000"/>
          <w:sz w:val="24"/>
          <w:szCs w:val="24"/>
        </w:rPr>
        <w:t>……………………………………………………………….</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L.G.A</w:t>
      </w:r>
      <w:r>
        <w:rPr>
          <w:rFonts w:ascii="Times New Roman" w:eastAsia="Calibri" w:hAnsi="Times New Roman" w:cs="Times New Roman"/>
          <w:color w:val="000000"/>
          <w:sz w:val="24"/>
          <w:szCs w:val="24"/>
        </w:rPr>
        <w:t>…………………………………………………………….</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Sex:</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Male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Female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Age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Level of education:</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Primary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Secondary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Tertiary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Informal</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 experience in year</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 size in hectare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Default="0039487D" w:rsidP="0039487D">
      <w:pPr>
        <w:tabs>
          <w:tab w:val="left" w:pos="567"/>
          <w:tab w:val="left" w:pos="4160"/>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Land tenure arrangement: Lease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Purchase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Inherit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Rent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Pledge</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Communal</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Output per annum in bag or kg</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B:</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FARMING SYSTEMS N PRACTICED</w:t>
      </w:r>
    </w:p>
    <w:p w:rsidR="0039487D" w:rsidRPr="008B0495" w:rsidRDefault="0039487D" w:rsidP="0039487D">
      <w:pPr>
        <w:tabs>
          <w:tab w:val="left" w:pos="567"/>
        </w:tabs>
        <w:wordWrap w:val="0"/>
        <w:spacing w:after="0" w:line="480" w:lineRule="auto"/>
        <w:ind w:left="567" w:hanging="567"/>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 xml:space="preserve"> Extensive farming (     ) (b) Intensive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82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w:t>
      </w:r>
      <w:r>
        <w:rPr>
          <w:rFonts w:ascii="Times New Roman" w:eastAsia="Calibri" w:hAnsi="Times New Roman" w:cs="Times New Roman"/>
          <w:color w:val="000000"/>
          <w:sz w:val="24"/>
          <w:szCs w:val="24"/>
        </w:rPr>
        <w:t xml:space="preserve">cticed? (a) Small scale farming (     </w:t>
      </w:r>
      <w:proofErr w:type="gramStart"/>
      <w:r>
        <w:rPr>
          <w:rFonts w:ascii="Times New Roman" w:eastAsia="Calibri" w:hAnsi="Times New Roman" w:cs="Times New Roman"/>
          <w:color w:val="000000"/>
          <w:sz w:val="24"/>
          <w:szCs w:val="24"/>
        </w:rPr>
        <w:t>)</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b) Large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Co</w:t>
      </w:r>
      <w:r>
        <w:rPr>
          <w:rFonts w:ascii="Times New Roman" w:eastAsia="Calibri" w:hAnsi="Times New Roman" w:cs="Times New Roman"/>
          <w:color w:val="000000"/>
          <w:sz w:val="24"/>
          <w:szCs w:val="24"/>
        </w:rPr>
        <w:t>mmercial farming (     ) (b)</w:t>
      </w:r>
      <w:r>
        <w:rPr>
          <w:rFonts w:ascii="Times New Roman" w:eastAsia="Calibri" w:hAnsi="Times New Roman" w:cs="Times New Roman"/>
          <w:color w:val="000000"/>
          <w:sz w:val="24"/>
          <w:szCs w:val="24"/>
        </w:rPr>
        <w:tab/>
        <w:t xml:space="preserve">Subsistence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Rotational fallow farming (long</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shifting fallow)</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Rotational fallow farming</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(short fallow)</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(a)Mixed 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Crop</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Livestock 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15.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Irrigated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Rain fed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The two</w:t>
      </w:r>
      <w:r>
        <w:rPr>
          <w:rFonts w:ascii="Times New Roman" w:eastAsia="Calibri" w:hAnsi="Times New Roman" w:cs="Times New Roman"/>
          <w:color w:val="000000"/>
          <w:sz w:val="24"/>
          <w:szCs w:val="24"/>
        </w:rPr>
        <w:t xml:space="preserve"> (     )</w:t>
      </w:r>
    </w:p>
    <w:p w:rsidR="0039487D" w:rsidRPr="006B322C"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16.</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Are you on the use of modern farming equipment's?</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39487D" w:rsidRDefault="0039487D" w:rsidP="0039487D">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lastRenderedPageBreak/>
        <w:t xml:space="preserve">17.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(17) above, give reason (a) farming </w:t>
      </w:r>
      <w:proofErr w:type="gramStart"/>
      <w:r w:rsidRPr="008B0495">
        <w:rPr>
          <w:rFonts w:ascii="Times New Roman" w:eastAsia="Calibri" w:hAnsi="Times New Roman" w:cs="Times New Roman"/>
          <w:color w:val="000000"/>
          <w:sz w:val="24"/>
          <w:szCs w:val="24"/>
        </w:rPr>
        <w:t>system pra</w:t>
      </w:r>
      <w:r>
        <w:rPr>
          <w:rFonts w:ascii="Times New Roman" w:eastAsia="Calibri" w:hAnsi="Times New Roman" w:cs="Times New Roman"/>
          <w:color w:val="000000"/>
          <w:sz w:val="24"/>
          <w:szCs w:val="24"/>
        </w:rPr>
        <w:t>cticed do</w:t>
      </w:r>
      <w:proofErr w:type="gramEnd"/>
      <w:r>
        <w:rPr>
          <w:rFonts w:ascii="Times New Roman" w:eastAsia="Calibri" w:hAnsi="Times New Roman" w:cs="Times New Roman"/>
          <w:color w:val="000000"/>
          <w:sz w:val="24"/>
          <w:szCs w:val="24"/>
        </w:rPr>
        <w:t xml:space="preserve"> not permit the use of</w:t>
      </w:r>
      <w:r>
        <w:rPr>
          <w:rFonts w:ascii="Times New Roman" w:eastAsia="Calibri" w:hAnsi="Times New Roman" w:cs="Times New Roman"/>
          <w:color w:val="000000"/>
          <w:sz w:val="24"/>
          <w:szCs w:val="24"/>
        </w:rPr>
        <w:tab/>
        <w:t>modern farming equipment's (     )</w:t>
      </w:r>
      <w:r w:rsidRPr="008B0495">
        <w:rPr>
          <w:rFonts w:ascii="Times New Roman" w:eastAsia="Calibri" w:hAnsi="Times New Roman" w:cs="Times New Roman"/>
          <w:color w:val="000000"/>
          <w:sz w:val="24"/>
          <w:szCs w:val="24"/>
        </w:rPr>
        <w:t xml:space="preserve"> (b) equipment's not accessible</w:t>
      </w:r>
      <w:r>
        <w:rPr>
          <w:rFonts w:ascii="Times New Roman" w:eastAsia="Calibri" w:hAnsi="Times New Roman" w:cs="Times New Roman"/>
          <w:color w:val="000000"/>
          <w:sz w:val="24"/>
          <w:szCs w:val="24"/>
        </w:rPr>
        <w:t xml:space="preserve"> (     )</w:t>
      </w: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Default="0039487D" w:rsidP="0039487D">
      <w:pPr>
        <w:tabs>
          <w:tab w:val="left" w:pos="1454"/>
        </w:tabs>
        <w:rPr>
          <w:rFonts w:ascii="Times New Roman" w:eastAsia="Calibri" w:hAnsi="Times New Roman" w:cs="Times New Roman"/>
          <w:sz w:val="24"/>
          <w:szCs w:val="24"/>
        </w:rPr>
      </w:pPr>
    </w:p>
    <w:p w:rsidR="0039487D"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sectPr w:rsidR="0039487D" w:rsidRPr="006B322C" w:rsidSect="00DD643A">
          <w:headerReference w:type="default" r:id="rId65"/>
          <w:footerReference w:type="default" r:id="rId66"/>
          <w:pgSz w:w="11907" w:h="16839" w:code="9"/>
          <w:pgMar w:top="1440" w:right="1440" w:bottom="1440" w:left="1440" w:header="600" w:footer="600" w:gutter="0"/>
          <w:cols w:space="720"/>
          <w:docGrid w:linePitch="299"/>
        </w:sectPr>
      </w:pP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lastRenderedPageBreak/>
        <w:t xml:space="preserve">18.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w:t>
      </w:r>
      <w:proofErr w:type="gramStart"/>
      <w:r w:rsidRPr="008B0495">
        <w:rPr>
          <w:rFonts w:ascii="Times New Roman" w:eastAsia="Calibri" w:hAnsi="Times New Roman" w:cs="Times New Roman"/>
          <w:color w:val="000000"/>
          <w:sz w:val="24"/>
          <w:szCs w:val="24"/>
        </w:rPr>
        <w:t>enjoyed</w:t>
      </w:r>
      <w:proofErr w:type="gramEnd"/>
      <w:r w:rsidRPr="008B0495">
        <w:rPr>
          <w:rFonts w:ascii="Times New Roman" w:eastAsia="Calibri" w:hAnsi="Times New Roman" w:cs="Times New Roman"/>
          <w:color w:val="000000"/>
          <w:sz w:val="24"/>
          <w:szCs w:val="24"/>
        </w:rPr>
        <w:t xml:space="preserve"> government policy on agriculture for farming system in pract</w:t>
      </w:r>
      <w:r>
        <w:rPr>
          <w:rFonts w:ascii="Times New Roman" w:eastAsia="Calibri" w:hAnsi="Times New Roman" w:cs="Times New Roman"/>
          <w:color w:val="000000"/>
          <w:sz w:val="24"/>
          <w:szCs w:val="24"/>
        </w:rPr>
        <w:t>iced?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Yes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44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government policies on Agriculture do you enjoyed? (a)</w:t>
      </w:r>
      <w:r>
        <w:rPr>
          <w:rFonts w:ascii="Times New Roman" w:eastAsia="Calibri" w:hAnsi="Times New Roman" w:cs="Times New Roman"/>
          <w:color w:val="000000"/>
          <w:sz w:val="24"/>
          <w:szCs w:val="24"/>
        </w:rPr>
        <w:t xml:space="preserve"> Barn on the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importation of agricultural materials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Subsidies on agricultural farming inputs</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Are you making a good income from this farming system in practice? (a) 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808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(20) above, </w:t>
      </w:r>
      <w:proofErr w:type="gramStart"/>
      <w:r w:rsidRPr="008B0495">
        <w:rPr>
          <w:rFonts w:ascii="Times New Roman" w:eastAsia="Calibri" w:hAnsi="Times New Roman" w:cs="Times New Roman"/>
          <w:color w:val="000000"/>
          <w:sz w:val="24"/>
          <w:szCs w:val="24"/>
        </w:rPr>
        <w:t>give</w:t>
      </w:r>
      <w:proofErr w:type="gramEnd"/>
      <w:r w:rsidRPr="008B0495">
        <w:rPr>
          <w:rFonts w:ascii="Times New Roman" w:eastAsia="Calibri" w:hAnsi="Times New Roman" w:cs="Times New Roman"/>
          <w:color w:val="000000"/>
          <w:sz w:val="24"/>
          <w:szCs w:val="24"/>
        </w:rPr>
        <w:t xml:space="preserve"> reason. (a) Poor market value of the produce</w:t>
      </w:r>
      <w:r>
        <w:rPr>
          <w:rFonts w:ascii="Times New Roman" w:eastAsia="Calibri" w:hAnsi="Times New Roman" w:cs="Times New Roman"/>
          <w:color w:val="000000"/>
          <w:sz w:val="24"/>
          <w:szCs w:val="24"/>
        </w:rPr>
        <w:t xml:space="preserve"> (     ) (b) small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nature of the farming system in practice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C: CROPPING SYSTEMS IN PRACTICE</w:t>
      </w:r>
    </w:p>
    <w:p w:rsidR="0039487D" w:rsidRPr="008B0495" w:rsidRDefault="0039487D" w:rsidP="0039487D">
      <w:pPr>
        <w:tabs>
          <w:tab w:val="left" w:pos="567"/>
          <w:tab w:val="left" w:pos="78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Mono cropping</w:t>
      </w:r>
      <w:r>
        <w:rPr>
          <w:rFonts w:ascii="Times New Roman" w:eastAsia="Calibri" w:hAnsi="Times New Roman" w:cs="Times New Roman"/>
          <w:color w:val="000000"/>
          <w:sz w:val="24"/>
          <w:szCs w:val="24"/>
        </w:rPr>
        <w:t xml:space="preserve"> (     ) (b) mixed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7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Crop rotation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(b) </w:t>
      </w:r>
      <w:r>
        <w:rPr>
          <w:rFonts w:ascii="Times New Roman" w:eastAsia="Calibri" w:hAnsi="Times New Roman" w:cs="Times New Roman"/>
          <w:color w:val="000000"/>
          <w:sz w:val="24"/>
          <w:szCs w:val="24"/>
        </w:rPr>
        <w:t>Relay</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24.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Sequential cropping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inter</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2380"/>
          <w:tab w:val="left" w:pos="8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Why are you in practice of this cropping system? (a) </w:t>
      </w:r>
      <w:proofErr w:type="gramStart"/>
      <w:r w:rsidRPr="008B0495">
        <w:rPr>
          <w:rFonts w:ascii="Times New Roman" w:eastAsia="Calibri" w:hAnsi="Times New Roman" w:cs="Times New Roman"/>
          <w:color w:val="000000"/>
          <w:sz w:val="24"/>
          <w:szCs w:val="24"/>
        </w:rPr>
        <w:t>long</w:t>
      </w:r>
      <w:proofErr w:type="gramEnd"/>
      <w:r w:rsidRPr="008B0495">
        <w:rPr>
          <w:rFonts w:ascii="Times New Roman" w:eastAsia="Calibri" w:hAnsi="Times New Roman" w:cs="Times New Roman"/>
          <w:color w:val="000000"/>
          <w:sz w:val="24"/>
          <w:szCs w:val="24"/>
        </w:rPr>
        <w:t xml:space="preserve"> growing season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short</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growing season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 for greater yield (d) for ease of mechanization</w:t>
      </w:r>
      <w:r>
        <w:rPr>
          <w:rFonts w:ascii="Times New Roman" w:eastAsia="Calibri" w:hAnsi="Times New Roman" w:cs="Times New Roman"/>
          <w:color w:val="000000"/>
          <w:sz w:val="24"/>
          <w:szCs w:val="24"/>
        </w:rPr>
        <w:t xml:space="preserve"> (   ) (e) soil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degradation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(f) small size of the farm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(g) in expensive labor input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(h)</w:t>
      </w:r>
      <w:r>
        <w:rPr>
          <w:rFonts w:ascii="Times New Roman" w:eastAsia="Calibri" w:hAnsi="Times New Roman" w:cs="Times New Roman"/>
          <w:color w:val="000000"/>
          <w:sz w:val="24"/>
          <w:szCs w:val="24"/>
        </w:rPr>
        <w:t xml:space="preserve"> low</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risk of crop failure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(i) land tenure arrangement</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considered this cropping system </w:t>
      </w:r>
      <w:r>
        <w:rPr>
          <w:rFonts w:ascii="Times New Roman" w:eastAsia="Calibri" w:hAnsi="Times New Roman" w:cs="Times New Roman"/>
          <w:color w:val="000000"/>
          <w:sz w:val="24"/>
          <w:szCs w:val="24"/>
        </w:rPr>
        <w:t>in practice favorable? (a) Yes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(26) above give reason? (a) </w:t>
      </w:r>
      <w:proofErr w:type="gramStart"/>
      <w:r w:rsidRPr="008B0495">
        <w:rPr>
          <w:rFonts w:ascii="Times New Roman" w:eastAsia="Calibri" w:hAnsi="Times New Roman" w:cs="Times New Roman"/>
          <w:color w:val="000000"/>
          <w:sz w:val="24"/>
          <w:szCs w:val="24"/>
        </w:rPr>
        <w:t>mechanization</w:t>
      </w:r>
      <w:proofErr w:type="gramEnd"/>
      <w:r w:rsidRPr="008B0495">
        <w:rPr>
          <w:rFonts w:ascii="Times New Roman" w:eastAsia="Calibri" w:hAnsi="Times New Roman" w:cs="Times New Roman"/>
          <w:color w:val="000000"/>
          <w:sz w:val="24"/>
          <w:szCs w:val="24"/>
        </w:rPr>
        <w:t xml:space="preserve"> in pla</w:t>
      </w:r>
      <w:r>
        <w:rPr>
          <w:rFonts w:ascii="Times New Roman" w:eastAsia="Calibri" w:hAnsi="Times New Roman" w:cs="Times New Roman"/>
          <w:color w:val="000000"/>
          <w:sz w:val="24"/>
          <w:szCs w:val="24"/>
        </w:rPr>
        <w:t>nting operation is not possible</w:t>
      </w:r>
      <w:r>
        <w:rPr>
          <w:rFonts w:ascii="Times New Roman" w:eastAsia="Calibri" w:hAnsi="Times New Roman" w:cs="Times New Roman"/>
          <w:color w:val="000000"/>
          <w:sz w:val="24"/>
          <w:szCs w:val="24"/>
        </w:rPr>
        <w:tab/>
        <w:t xml:space="preserve">( ) </w:t>
      </w:r>
      <w:r w:rsidRPr="008B0495">
        <w:rPr>
          <w:rFonts w:ascii="Times New Roman" w:eastAsia="Calibri" w:hAnsi="Times New Roman" w:cs="Times New Roman"/>
          <w:color w:val="000000"/>
          <w:sz w:val="24"/>
          <w:szCs w:val="24"/>
        </w:rPr>
        <w:t>(b) mechanization in crop protection operation not possible</w:t>
      </w:r>
      <w:r>
        <w:rPr>
          <w:rFonts w:ascii="Times New Roman" w:eastAsia="Calibri" w:hAnsi="Times New Roman" w:cs="Times New Roman"/>
          <w:color w:val="000000"/>
          <w:sz w:val="24"/>
          <w:szCs w:val="24"/>
        </w:rPr>
        <w:t xml:space="preserve"> (     ) (c) mechanization</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in harvesting is not possible</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(d) all of the above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you consider this cropping system favorable, give reason. (a) </w:t>
      </w:r>
      <w:proofErr w:type="gramStart"/>
      <w:r w:rsidRPr="008B0495">
        <w:rPr>
          <w:rFonts w:ascii="Times New Roman" w:eastAsia="Calibri" w:hAnsi="Times New Roman" w:cs="Times New Roman"/>
          <w:color w:val="000000"/>
          <w:sz w:val="24"/>
          <w:szCs w:val="24"/>
        </w:rPr>
        <w:t>greater</w:t>
      </w:r>
      <w:proofErr w:type="gramEnd"/>
      <w:r w:rsidRPr="008B0495">
        <w:rPr>
          <w:rFonts w:ascii="Times New Roman" w:eastAsia="Calibri" w:hAnsi="Times New Roman" w:cs="Times New Roman"/>
          <w:color w:val="000000"/>
          <w:sz w:val="24"/>
          <w:szCs w:val="24"/>
        </w:rPr>
        <w:t xml:space="preserve"> yield per hectare</w:t>
      </w:r>
      <w:r>
        <w:rPr>
          <w:rFonts w:ascii="Times New Roman" w:eastAsia="Calibri" w:hAnsi="Times New Roman" w:cs="Times New Roman"/>
          <w:color w:val="000000"/>
          <w:sz w:val="24"/>
          <w:szCs w:val="24"/>
        </w:rPr>
        <w:tab/>
        <w:t>(     )</w:t>
      </w:r>
      <w:r w:rsidRPr="008B0495">
        <w:rPr>
          <w:rFonts w:ascii="Times New Roman" w:eastAsia="Calibri" w:hAnsi="Times New Roman" w:cs="Times New Roman"/>
          <w:color w:val="000000"/>
          <w:sz w:val="24"/>
          <w:szCs w:val="24"/>
        </w:rPr>
        <w:t xml:space="preserve"> (b) greater yield per annual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(c) efficient use of </w:t>
      </w:r>
      <w:proofErr w:type="spellStart"/>
      <w:r w:rsidRPr="008B0495">
        <w:rPr>
          <w:rFonts w:ascii="Times New Roman" w:eastAsia="Calibri" w:hAnsi="Times New Roman" w:cs="Times New Roman"/>
          <w:color w:val="000000"/>
          <w:sz w:val="24"/>
          <w:szCs w:val="24"/>
        </w:rPr>
        <w:t>avaiable</w:t>
      </w:r>
      <w:proofErr w:type="spellEnd"/>
      <w:r w:rsidRPr="008B0495">
        <w:rPr>
          <w:rFonts w:ascii="Times New Roman" w:eastAsia="Calibri" w:hAnsi="Times New Roman" w:cs="Times New Roman"/>
          <w:color w:val="000000"/>
          <w:sz w:val="24"/>
          <w:szCs w:val="24"/>
        </w:rPr>
        <w:t xml:space="preserve"> resources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lastRenderedPageBreak/>
        <w:tab/>
      </w:r>
      <w:r w:rsidRPr="008B0495">
        <w:rPr>
          <w:rFonts w:ascii="Times New Roman" w:eastAsia="Calibri" w:hAnsi="Times New Roman" w:cs="Times New Roman"/>
          <w:color w:val="000000"/>
          <w:sz w:val="24"/>
          <w:szCs w:val="24"/>
        </w:rPr>
        <w:t>low level of risk</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(e) ease of mechanization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(f) improving soil fertility</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 All of the Above</w:t>
      </w:r>
      <w:r>
        <w:rPr>
          <w:rFonts w:ascii="Times New Roman" w:eastAsia="Calibri" w:hAnsi="Times New Roman" w:cs="Times New Roman"/>
          <w:color w:val="000000"/>
          <w:sz w:val="24"/>
          <w:szCs w:val="24"/>
        </w:rPr>
        <w:t xml:space="preserve"> (     )</w:t>
      </w:r>
    </w:p>
    <w:p w:rsidR="0039487D" w:rsidRDefault="0039487D" w:rsidP="0039487D">
      <w:pPr>
        <w:tabs>
          <w:tab w:val="left" w:pos="567"/>
        </w:tabs>
        <w:ind w:right="96"/>
        <w:rPr>
          <w:rFonts w:ascii="Times New Roman" w:eastAsia="Calibri" w:hAnsi="Times New Roman" w:cs="Times New Roman"/>
          <w:sz w:val="24"/>
          <w:szCs w:val="24"/>
        </w:rPr>
      </w:pPr>
      <w:r w:rsidRPr="008B0495">
        <w:rPr>
          <w:rFonts w:ascii="Times New Roman" w:eastAsia="Calibri" w:hAnsi="Times New Roman" w:cs="Times New Roman"/>
          <w:color w:val="000000"/>
          <w:sz w:val="24"/>
          <w:szCs w:val="24"/>
        </w:rPr>
        <w:t xml:space="preserve">29.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enjoy government policies on agriculture </w:t>
      </w:r>
      <w:proofErr w:type="spellStart"/>
      <w:r w:rsidRPr="008B0495">
        <w:rPr>
          <w:rFonts w:ascii="Times New Roman" w:eastAsia="Calibri" w:hAnsi="Times New Roman" w:cs="Times New Roman"/>
          <w:color w:val="000000"/>
          <w:sz w:val="24"/>
          <w:szCs w:val="24"/>
        </w:rPr>
        <w:t>foryour</w:t>
      </w:r>
      <w:proofErr w:type="spellEnd"/>
      <w:r w:rsidRPr="008B0495">
        <w:rPr>
          <w:rFonts w:ascii="Times New Roman" w:eastAsia="Calibri" w:hAnsi="Times New Roman" w:cs="Times New Roman"/>
          <w:color w:val="000000"/>
          <w:sz w:val="24"/>
          <w:szCs w:val="24"/>
        </w:rPr>
        <w:t xml:space="preserve"> cropping system? (a) Yes</w:t>
      </w:r>
      <w:r>
        <w:rPr>
          <w:rFonts w:ascii="Times New Roman" w:eastAsia="Calibri" w:hAnsi="Times New Roman" w:cs="Times New Roman"/>
          <w:color w:val="000000"/>
          <w:sz w:val="24"/>
          <w:szCs w:val="24"/>
        </w:rPr>
        <w:t xml:space="preserve"> ( )</w:t>
      </w:r>
      <w:r>
        <w:rPr>
          <w:rFonts w:ascii="Times New Roman" w:hAnsi="Times New Roman" w:cs="Times New Roman"/>
          <w:sz w:val="24"/>
          <w:szCs w:val="24"/>
        </w:rPr>
        <w:tab/>
      </w:r>
      <w:r w:rsidRPr="008B0495">
        <w:rPr>
          <w:rFonts w:ascii="Times New Roman" w:eastAsia="Calibri" w:hAnsi="Times New Roman" w:cs="Times New Roman"/>
          <w:color w:val="000000"/>
          <w:sz w:val="24"/>
          <w:szCs w:val="24"/>
        </w:rPr>
        <w:t>(b) No</w:t>
      </w:r>
      <w:r>
        <w:rPr>
          <w:rFonts w:ascii="Times New Roman" w:eastAsia="Calibri" w:hAnsi="Times New Roman" w:cs="Times New Roman"/>
          <w:color w:val="000000"/>
          <w:sz w:val="24"/>
          <w:szCs w:val="24"/>
        </w:rPr>
        <w:t xml:space="preserve"> (     )</w:t>
      </w:r>
    </w:p>
    <w:p w:rsidR="002324C0" w:rsidRDefault="002324C0"/>
    <w:sectPr w:rsidR="002324C0" w:rsidSect="00DD643A">
      <w:footerReference w:type="default" r:id="rId67"/>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98E" w:rsidRDefault="00B6098E">
      <w:pPr>
        <w:spacing w:after="0" w:line="240" w:lineRule="auto"/>
      </w:pPr>
      <w:r>
        <w:separator/>
      </w:r>
    </w:p>
  </w:endnote>
  <w:endnote w:type="continuationSeparator" w:id="0">
    <w:p w:rsidR="00B6098E" w:rsidRDefault="00B60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582209"/>
      <w:docPartObj>
        <w:docPartGallery w:val="Page Numbers (Bottom of Page)"/>
        <w:docPartUnique/>
      </w:docPartObj>
    </w:sdtPr>
    <w:sdtContent>
      <w:p w:rsidR="00DD643A" w:rsidRDefault="00DD643A">
        <w:pPr>
          <w:pStyle w:val="Footer"/>
          <w:jc w:val="center"/>
        </w:pPr>
        <w:r>
          <w:fldChar w:fldCharType="begin"/>
        </w:r>
        <w:r>
          <w:instrText xml:space="preserve"> PAGE   \* MERGEFORMAT </w:instrText>
        </w:r>
        <w:r>
          <w:fldChar w:fldCharType="separate"/>
        </w:r>
        <w:r w:rsidR="00AD17E8">
          <w:rPr>
            <w:noProof/>
          </w:rPr>
          <w:t>vii</w:t>
        </w:r>
        <w:r>
          <w:rPr>
            <w:noProof/>
          </w:rPr>
          <w:fldChar w:fldCharType="end"/>
        </w:r>
      </w:p>
    </w:sdtContent>
  </w:sdt>
  <w:p w:rsidR="00DD643A" w:rsidRDefault="00DD643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rsidP="00DD643A">
    <w:pPr>
      <w:spacing w:line="129"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201" w:lineRule="auto"/>
      <w:ind w:firstLine="20"/>
    </w:pPr>
    <w:r>
      <w:rPr>
        <w:rFonts w:ascii="Calibri" w:eastAsia="Calibri" w:hAnsi="Calibri" w:hint="eastAsia"/>
        <w:color w:val="000000"/>
        <w:sz w:val="23"/>
      </w:rPr>
      <w:t>40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182" w:lineRule="auto"/>
      <w:jc w:val="center"/>
    </w:pPr>
    <w:r>
      <w:rPr>
        <w:rFonts w:ascii="Calibri" w:eastAsia="Calibri" w:hAnsi="Calibri" w:hint="eastAsia"/>
        <w:color w:val="000000"/>
        <w:sz w:val="21"/>
      </w:rPr>
      <w:t>50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129" w:lineRule="auto"/>
      <w:jc w:val="center"/>
    </w:pPr>
    <w:r>
      <w:rPr>
        <w:rFonts w:ascii="Calibri" w:eastAsia="Calibri" w:hAnsi="Calibri" w:hint="eastAsia"/>
        <w:color w:val="000000"/>
        <w:sz w:val="21"/>
      </w:rPr>
      <w:t>51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5"/>
      <w:docPartObj>
        <w:docPartGallery w:val="Page Numbers (Bottom of Page)"/>
        <w:docPartUnique/>
      </w:docPartObj>
    </w:sdtPr>
    <w:sdtContent>
      <w:p w:rsidR="00DD643A" w:rsidRDefault="00DD643A">
        <w:pPr>
          <w:pStyle w:val="Footer"/>
          <w:jc w:val="center"/>
        </w:pPr>
        <w:r>
          <w:fldChar w:fldCharType="begin"/>
        </w:r>
        <w:r>
          <w:instrText xml:space="preserve"> PAGE   \* MERGEFORMAT </w:instrText>
        </w:r>
        <w:r>
          <w:fldChar w:fldCharType="separate"/>
        </w:r>
        <w:r w:rsidR="00AD17E8">
          <w:rPr>
            <w:noProof/>
          </w:rPr>
          <w:t>27</w:t>
        </w:r>
        <w:r>
          <w:rPr>
            <w:noProof/>
          </w:rPr>
          <w:fldChar w:fldCharType="end"/>
        </w:r>
      </w:p>
    </w:sdtContent>
  </w:sdt>
  <w:p w:rsidR="00DD643A" w:rsidRPr="005464FC" w:rsidRDefault="00DD643A" w:rsidP="00DD643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1"/>
      <w:docPartObj>
        <w:docPartGallery w:val="Page Numbers (Bottom of Page)"/>
        <w:docPartUnique/>
      </w:docPartObj>
    </w:sdtPr>
    <w:sdtContent>
      <w:p w:rsidR="00DD643A" w:rsidRDefault="00DD643A">
        <w:pPr>
          <w:pStyle w:val="Footer"/>
          <w:jc w:val="center"/>
        </w:pPr>
        <w:r>
          <w:fldChar w:fldCharType="begin"/>
        </w:r>
        <w:r>
          <w:instrText xml:space="preserve"> PAGE   \* MERGEFORMAT </w:instrText>
        </w:r>
        <w:r>
          <w:fldChar w:fldCharType="separate"/>
        </w:r>
        <w:r w:rsidR="00C92E19">
          <w:rPr>
            <w:noProof/>
          </w:rPr>
          <w:t>58</w:t>
        </w:r>
        <w:r>
          <w:rPr>
            <w:noProof/>
          </w:rPr>
          <w:fldChar w:fldCharType="end"/>
        </w:r>
      </w:p>
    </w:sdtContent>
  </w:sdt>
  <w:p w:rsidR="00DD643A" w:rsidRDefault="00DD64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0C" w:rsidRDefault="00B1500C">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239" w:lineRule="auto"/>
      <w:jc w:val="center"/>
    </w:pPr>
    <w:r>
      <w:rPr>
        <w:rFonts w:ascii="Calibri" w:eastAsia="Calibri" w:hAnsi="Calibri" w:hint="eastAsia"/>
        <w:color w:val="000000"/>
        <w:sz w:val="19"/>
      </w:rPr>
      <w:t>33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239" w:lineRule="auto"/>
      <w:jc w:val="center"/>
    </w:pPr>
    <w:r>
      <w:rPr>
        <w:rFonts w:ascii="Calibri" w:eastAsia="Calibri" w:hAnsi="Calibri" w:hint="eastAsia"/>
        <w:color w:val="000000"/>
        <w:sz w:val="19"/>
      </w:rPr>
      <w:t>34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Pr="00654B8B" w:rsidRDefault="00DD643A" w:rsidP="00DD64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98E" w:rsidRDefault="00B6098E">
      <w:pPr>
        <w:spacing w:after="0" w:line="240" w:lineRule="auto"/>
      </w:pPr>
      <w:r>
        <w:separator/>
      </w:r>
    </w:p>
  </w:footnote>
  <w:footnote w:type="continuationSeparator" w:id="0">
    <w:p w:rsidR="00B6098E" w:rsidRDefault="00B60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167" w:lineRule="auto"/>
      <w:jc w:val="center"/>
    </w:pPr>
    <w:r>
      <w:rPr>
        <w:rFonts w:ascii="Calibri" w:eastAsia="Calibri" w:hAnsi="Calibri" w:hint="eastAsia"/>
        <w:color w:val="000000"/>
        <w:sz w:val="21"/>
      </w:rPr>
      <w:t>IRPD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pPr>
      <w:spacing w:line="192" w:lineRule="auto"/>
      <w:ind w:firstLine="20"/>
    </w:pPr>
    <w:proofErr w:type="spellStart"/>
    <w:r>
      <w:rPr>
        <w:rFonts w:ascii="Calibri" w:eastAsia="Calibri" w:hAnsi="Calibri" w:hint="eastAsia"/>
        <w:color w:val="000000"/>
        <w:sz w:val="20"/>
      </w:rPr>
      <w:t>Patigi</w:t>
    </w:r>
    <w:proofErr w:type="spellEnd"/>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3A" w:rsidRDefault="00DD64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95683FD4"/>
    <w:lvl w:ilvl="0">
      <w:start w:val="4"/>
      <w:numFmt w:val="decimal"/>
      <w:lvlText w:val="%1"/>
      <w:lvlJc w:val="left"/>
      <w:pPr>
        <w:ind w:left="1440" w:hanging="420"/>
        <w:jc w:val="left"/>
      </w:pPr>
      <w:rPr>
        <w:rFonts w:hint="default"/>
        <w:lang w:val="en-US" w:eastAsia="en-US" w:bidi="ar-SA"/>
      </w:rPr>
    </w:lvl>
    <w:lvl w:ilvl="1">
      <w:start w:val="2"/>
      <w:numFmt w:val="decimal"/>
      <w:lvlText w:val="%1.%2."/>
      <w:lvlJc w:val="left"/>
      <w:pPr>
        <w:ind w:left="1440"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533" w:hanging="420"/>
      </w:pPr>
      <w:rPr>
        <w:rFonts w:hint="default"/>
        <w:lang w:val="en-US" w:eastAsia="en-US" w:bidi="ar-SA"/>
      </w:rPr>
    </w:lvl>
    <w:lvl w:ilvl="3">
      <w:numFmt w:val="bullet"/>
      <w:lvlText w:val="•"/>
      <w:lvlJc w:val="left"/>
      <w:pPr>
        <w:ind w:left="4579" w:hanging="420"/>
      </w:pPr>
      <w:rPr>
        <w:rFonts w:hint="default"/>
        <w:lang w:val="en-US" w:eastAsia="en-US" w:bidi="ar-SA"/>
      </w:rPr>
    </w:lvl>
    <w:lvl w:ilvl="4">
      <w:numFmt w:val="bullet"/>
      <w:lvlText w:val="•"/>
      <w:lvlJc w:val="left"/>
      <w:pPr>
        <w:ind w:left="5626" w:hanging="420"/>
      </w:pPr>
      <w:rPr>
        <w:rFonts w:hint="default"/>
        <w:lang w:val="en-US" w:eastAsia="en-US" w:bidi="ar-SA"/>
      </w:rPr>
    </w:lvl>
    <w:lvl w:ilvl="5">
      <w:numFmt w:val="bullet"/>
      <w:lvlText w:val="•"/>
      <w:lvlJc w:val="left"/>
      <w:pPr>
        <w:ind w:left="6673" w:hanging="420"/>
      </w:pPr>
      <w:rPr>
        <w:rFonts w:hint="default"/>
        <w:lang w:val="en-US" w:eastAsia="en-US" w:bidi="ar-SA"/>
      </w:rPr>
    </w:lvl>
    <w:lvl w:ilvl="6">
      <w:numFmt w:val="bullet"/>
      <w:lvlText w:val="•"/>
      <w:lvlJc w:val="left"/>
      <w:pPr>
        <w:ind w:left="7719" w:hanging="420"/>
      </w:pPr>
      <w:rPr>
        <w:rFonts w:hint="default"/>
        <w:lang w:val="en-US" w:eastAsia="en-US" w:bidi="ar-SA"/>
      </w:rPr>
    </w:lvl>
    <w:lvl w:ilvl="7">
      <w:numFmt w:val="bullet"/>
      <w:lvlText w:val="•"/>
      <w:lvlJc w:val="left"/>
      <w:pPr>
        <w:ind w:left="8766" w:hanging="420"/>
      </w:pPr>
      <w:rPr>
        <w:rFonts w:hint="default"/>
        <w:lang w:val="en-US" w:eastAsia="en-US" w:bidi="ar-SA"/>
      </w:rPr>
    </w:lvl>
    <w:lvl w:ilvl="8">
      <w:numFmt w:val="bullet"/>
      <w:lvlText w:val="•"/>
      <w:lvlJc w:val="left"/>
      <w:pPr>
        <w:ind w:left="9813" w:hanging="420"/>
      </w:pPr>
      <w:rPr>
        <w:rFonts w:hint="default"/>
        <w:lang w:val="en-US" w:eastAsia="en-US" w:bidi="ar-SA"/>
      </w:rPr>
    </w:lvl>
  </w:abstractNum>
  <w:abstractNum w:abstractNumId="1">
    <w:nsid w:val="10C62B44"/>
    <w:multiLevelType w:val="hybridMultilevel"/>
    <w:tmpl w:val="F86E4C0C"/>
    <w:lvl w:ilvl="0" w:tplc="FEB4C5AC">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43846591"/>
    <w:multiLevelType w:val="hybridMultilevel"/>
    <w:tmpl w:val="DC180F94"/>
    <w:lvl w:ilvl="0" w:tplc="8C1C8020">
      <w:start w:val="1"/>
      <w:numFmt w:val="upperRoman"/>
      <w:lvlText w:val="%1."/>
      <w:lvlJc w:val="left"/>
      <w:pPr>
        <w:ind w:left="1080" w:hanging="72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36577E"/>
    <w:multiLevelType w:val="hybridMultilevel"/>
    <w:tmpl w:val="88D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87D"/>
    <w:rsid w:val="002324C0"/>
    <w:rsid w:val="00264562"/>
    <w:rsid w:val="0039487D"/>
    <w:rsid w:val="00476E7F"/>
    <w:rsid w:val="0062119B"/>
    <w:rsid w:val="00795100"/>
    <w:rsid w:val="00AD17E8"/>
    <w:rsid w:val="00B1500C"/>
    <w:rsid w:val="00B6098E"/>
    <w:rsid w:val="00C92E19"/>
    <w:rsid w:val="00DD6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7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9487D"/>
    <w:pPr>
      <w:ind w:left="720"/>
      <w:contextualSpacing/>
    </w:pPr>
  </w:style>
  <w:style w:type="paragraph" w:styleId="Header">
    <w:name w:val="header"/>
    <w:basedOn w:val="Normal"/>
    <w:link w:val="HeaderChar"/>
    <w:uiPriority w:val="99"/>
    <w:unhideWhenUsed/>
    <w:rsid w:val="0039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7D"/>
    <w:rPr>
      <w:rFonts w:eastAsiaTheme="minorEastAsia"/>
    </w:rPr>
  </w:style>
  <w:style w:type="paragraph" w:styleId="Footer">
    <w:name w:val="footer"/>
    <w:basedOn w:val="Normal"/>
    <w:link w:val="FooterChar"/>
    <w:uiPriority w:val="99"/>
    <w:unhideWhenUsed/>
    <w:rsid w:val="0039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7D"/>
    <w:rPr>
      <w:rFonts w:eastAsiaTheme="minorEastAsia"/>
    </w:rPr>
  </w:style>
  <w:style w:type="character" w:customStyle="1" w:styleId="BalloonTextChar">
    <w:name w:val="Balloon Text Char"/>
    <w:basedOn w:val="DefaultParagraphFont"/>
    <w:link w:val="BalloonText"/>
    <w:uiPriority w:val="99"/>
    <w:semiHidden/>
    <w:rsid w:val="0039487D"/>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9487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9487D"/>
    <w:rPr>
      <w:rFonts w:ascii="Tahoma" w:eastAsiaTheme="minorEastAsia" w:hAnsi="Tahoma" w:cs="Tahoma"/>
      <w:sz w:val="16"/>
      <w:szCs w:val="16"/>
    </w:rPr>
  </w:style>
  <w:style w:type="table" w:styleId="TableGrid">
    <w:name w:val="Table Grid"/>
    <w:basedOn w:val="TableNormal"/>
    <w:uiPriority w:val="59"/>
    <w:rsid w:val="0039487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487D"/>
    <w:rPr>
      <w:color w:val="0000FF" w:themeColor="hyperlink"/>
      <w:u w:val="single"/>
    </w:rPr>
  </w:style>
  <w:style w:type="paragraph" w:styleId="BodyText">
    <w:name w:val="Body Text"/>
    <w:basedOn w:val="Normal"/>
    <w:link w:val="BodyTextChar"/>
    <w:qFormat/>
    <w:rsid w:val="0039487D"/>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39487D"/>
    <w:rPr>
      <w:sz w:val="24"/>
      <w:szCs w:val="24"/>
    </w:rPr>
  </w:style>
  <w:style w:type="paragraph" w:customStyle="1" w:styleId="FirstParagraph">
    <w:name w:val="First Paragraph"/>
    <w:basedOn w:val="BodyText"/>
    <w:next w:val="BodyText"/>
    <w:qFormat/>
    <w:rsid w:val="0039487D"/>
  </w:style>
  <w:style w:type="character" w:customStyle="1" w:styleId="VerbatimChar">
    <w:name w:val="Verbatim Char"/>
    <w:basedOn w:val="DefaultParagraphFont"/>
    <w:link w:val="SourceCode"/>
    <w:rsid w:val="0039487D"/>
    <w:rPr>
      <w:rFonts w:ascii="Consolas" w:hAnsi="Consolas"/>
    </w:rPr>
  </w:style>
  <w:style w:type="paragraph" w:customStyle="1" w:styleId="SourceCode">
    <w:name w:val="Source Code"/>
    <w:basedOn w:val="Normal"/>
    <w:link w:val="VerbatimChar"/>
    <w:rsid w:val="0039487D"/>
    <w:pPr>
      <w:wordWrap w:val="0"/>
      <w:spacing w:line="240" w:lineRule="auto"/>
    </w:pPr>
    <w:rPr>
      <w:rFonts w:ascii="Consolas" w:eastAsiaTheme="minorHAnsi" w:hAnsi="Consolas"/>
    </w:rPr>
  </w:style>
  <w:style w:type="paragraph" w:customStyle="1" w:styleId="TableParagraph">
    <w:name w:val="Table Paragraph"/>
    <w:basedOn w:val="Normal"/>
    <w:uiPriority w:val="1"/>
    <w:qFormat/>
    <w:rsid w:val="00DD643A"/>
    <w:pPr>
      <w:widowControl w:val="0"/>
      <w:autoSpaceDE w:val="0"/>
      <w:autoSpaceDN w:val="0"/>
      <w:spacing w:after="0" w:line="240" w:lineRule="auto"/>
      <w:jc w:val="right"/>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7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9487D"/>
    <w:pPr>
      <w:ind w:left="720"/>
      <w:contextualSpacing/>
    </w:pPr>
  </w:style>
  <w:style w:type="paragraph" w:styleId="Header">
    <w:name w:val="header"/>
    <w:basedOn w:val="Normal"/>
    <w:link w:val="HeaderChar"/>
    <w:uiPriority w:val="99"/>
    <w:unhideWhenUsed/>
    <w:rsid w:val="0039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7D"/>
    <w:rPr>
      <w:rFonts w:eastAsiaTheme="minorEastAsia"/>
    </w:rPr>
  </w:style>
  <w:style w:type="paragraph" w:styleId="Footer">
    <w:name w:val="footer"/>
    <w:basedOn w:val="Normal"/>
    <w:link w:val="FooterChar"/>
    <w:uiPriority w:val="99"/>
    <w:unhideWhenUsed/>
    <w:rsid w:val="0039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7D"/>
    <w:rPr>
      <w:rFonts w:eastAsiaTheme="minorEastAsia"/>
    </w:rPr>
  </w:style>
  <w:style w:type="character" w:customStyle="1" w:styleId="BalloonTextChar">
    <w:name w:val="Balloon Text Char"/>
    <w:basedOn w:val="DefaultParagraphFont"/>
    <w:link w:val="BalloonText"/>
    <w:uiPriority w:val="99"/>
    <w:semiHidden/>
    <w:rsid w:val="0039487D"/>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9487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9487D"/>
    <w:rPr>
      <w:rFonts w:ascii="Tahoma" w:eastAsiaTheme="minorEastAsia" w:hAnsi="Tahoma" w:cs="Tahoma"/>
      <w:sz w:val="16"/>
      <w:szCs w:val="16"/>
    </w:rPr>
  </w:style>
  <w:style w:type="table" w:styleId="TableGrid">
    <w:name w:val="Table Grid"/>
    <w:basedOn w:val="TableNormal"/>
    <w:uiPriority w:val="59"/>
    <w:rsid w:val="0039487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487D"/>
    <w:rPr>
      <w:color w:val="0000FF" w:themeColor="hyperlink"/>
      <w:u w:val="single"/>
    </w:rPr>
  </w:style>
  <w:style w:type="paragraph" w:styleId="BodyText">
    <w:name w:val="Body Text"/>
    <w:basedOn w:val="Normal"/>
    <w:link w:val="BodyTextChar"/>
    <w:qFormat/>
    <w:rsid w:val="0039487D"/>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39487D"/>
    <w:rPr>
      <w:sz w:val="24"/>
      <w:szCs w:val="24"/>
    </w:rPr>
  </w:style>
  <w:style w:type="paragraph" w:customStyle="1" w:styleId="FirstParagraph">
    <w:name w:val="First Paragraph"/>
    <w:basedOn w:val="BodyText"/>
    <w:next w:val="BodyText"/>
    <w:qFormat/>
    <w:rsid w:val="0039487D"/>
  </w:style>
  <w:style w:type="character" w:customStyle="1" w:styleId="VerbatimChar">
    <w:name w:val="Verbatim Char"/>
    <w:basedOn w:val="DefaultParagraphFont"/>
    <w:link w:val="SourceCode"/>
    <w:rsid w:val="0039487D"/>
    <w:rPr>
      <w:rFonts w:ascii="Consolas" w:hAnsi="Consolas"/>
    </w:rPr>
  </w:style>
  <w:style w:type="paragraph" w:customStyle="1" w:styleId="SourceCode">
    <w:name w:val="Source Code"/>
    <w:basedOn w:val="Normal"/>
    <w:link w:val="VerbatimChar"/>
    <w:rsid w:val="0039487D"/>
    <w:pPr>
      <w:wordWrap w:val="0"/>
      <w:spacing w:line="240" w:lineRule="auto"/>
    </w:pPr>
    <w:rPr>
      <w:rFonts w:ascii="Consolas" w:eastAsiaTheme="minorHAnsi" w:hAnsi="Consolas"/>
    </w:rPr>
  </w:style>
  <w:style w:type="paragraph" w:customStyle="1" w:styleId="TableParagraph">
    <w:name w:val="Table Paragraph"/>
    <w:basedOn w:val="Normal"/>
    <w:uiPriority w:val="1"/>
    <w:qFormat/>
    <w:rsid w:val="00DD643A"/>
    <w:pPr>
      <w:widowControl w:val="0"/>
      <w:autoSpaceDE w:val="0"/>
      <w:autoSpaceDN w:val="0"/>
      <w:spacing w:after="0" w:line="240" w:lineRule="auto"/>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header" Target="header2.xml"/><Relationship Id="rId34" Type="http://schemas.openxmlformats.org/officeDocument/2006/relationships/footer" Target="footer8.xml"/><Relationship Id="rId42" Type="http://schemas.openxmlformats.org/officeDocument/2006/relationships/header" Target="header9.xml"/><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header" Target="header14.xml"/><Relationship Id="rId63" Type="http://schemas.openxmlformats.org/officeDocument/2006/relationships/header" Target="header1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hyperlink" Target="http://www.FAostate.fao.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header" Target="header8.xml"/><Relationship Id="rId45" Type="http://schemas.openxmlformats.org/officeDocument/2006/relationships/footer" Target="footer13.xml"/><Relationship Id="rId53" Type="http://schemas.openxmlformats.org/officeDocument/2006/relationships/image" Target="media/image9.png"/><Relationship Id="rId58" Type="http://schemas.openxmlformats.org/officeDocument/2006/relationships/image" Target="media/image12.png"/><Relationship Id="rId66"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5.jpeg"/><Relationship Id="rId36" Type="http://schemas.openxmlformats.org/officeDocument/2006/relationships/footer" Target="footer9.xml"/><Relationship Id="rId49" Type="http://schemas.openxmlformats.org/officeDocument/2006/relationships/header" Target="header12.xml"/><Relationship Id="rId57" Type="http://schemas.openxmlformats.org/officeDocument/2006/relationships/image" Target="media/image11.png"/><Relationship Id="rId61"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footer" Target="footer7.xml"/><Relationship Id="rId44" Type="http://schemas.openxmlformats.org/officeDocument/2006/relationships/header" Target="header10.xml"/><Relationship Id="rId52" Type="http://schemas.openxmlformats.org/officeDocument/2006/relationships/footer" Target="footer16.xml"/><Relationship Id="rId60" Type="http://schemas.openxmlformats.org/officeDocument/2006/relationships/footer" Target="footer18.xml"/><Relationship Id="rId65"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footer" Target="footer12.xml"/><Relationship Id="rId48" Type="http://schemas.openxmlformats.org/officeDocument/2006/relationships/image" Target="media/image8.png"/><Relationship Id="rId56" Type="http://schemas.openxmlformats.org/officeDocument/2006/relationships/footer" Target="footer17.xml"/><Relationship Id="rId64" Type="http://schemas.openxmlformats.org/officeDocument/2006/relationships/footer" Target="footer20.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3.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header" Target="header15.xml"/><Relationship Id="rId67" Type="http://schemas.openxmlformats.org/officeDocument/2006/relationships/footer" Target="footer22.xml"/><Relationship Id="rId20" Type="http://schemas.openxmlformats.org/officeDocument/2006/relationships/chart" Target="charts/chart6.xml"/><Relationship Id="rId41" Type="http://schemas.openxmlformats.org/officeDocument/2006/relationships/footer" Target="footer11.xml"/><Relationship Id="rId54" Type="http://schemas.openxmlformats.org/officeDocument/2006/relationships/image" Target="media/image10.png"/><Relationship Id="rId62" Type="http://schemas.openxmlformats.org/officeDocument/2006/relationships/footer" Target="footer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Offa LGA</c:v>
                </c:pt>
              </c:strCache>
            </c:strRef>
          </c:tx>
          <c:dLbls>
            <c:showLegendKey val="0"/>
            <c:showVal val="0"/>
            <c:showCatName val="0"/>
            <c:showSerName val="0"/>
            <c:showPercent val="1"/>
            <c:showBubbleSize val="0"/>
            <c:showLeaderLines val="1"/>
          </c:dLbls>
          <c:cat>
            <c:strRef>
              <c:f>Sheet1!$A$2:$A$6</c:f>
              <c:strCache>
                <c:ptCount val="5"/>
                <c:pt idx="0">
                  <c:v>Mixed_Cropping</c:v>
                </c:pt>
                <c:pt idx="1">
                  <c:v>Crop_Rotation</c:v>
                </c:pt>
                <c:pt idx="2">
                  <c:v>Relay_Cropping</c:v>
                </c:pt>
                <c:pt idx="3">
                  <c:v>Sequential_Cropping</c:v>
                </c:pt>
                <c:pt idx="4">
                  <c:v>Inter_Cropping</c:v>
                </c:pt>
              </c:strCache>
            </c:strRef>
          </c:cat>
          <c:val>
            <c:numRef>
              <c:f>Sheet1!$B$2:$B$6</c:f>
              <c:numCache>
                <c:formatCode>0%</c:formatCode>
                <c:ptCount val="5"/>
                <c:pt idx="0">
                  <c:v>1</c:v>
                </c:pt>
                <c:pt idx="1">
                  <c:v>0.56000000000000005</c:v>
                </c:pt>
                <c:pt idx="2">
                  <c:v>0.44</c:v>
                </c:pt>
                <c:pt idx="3">
                  <c:v>0.3300000000000004</c:v>
                </c:pt>
                <c:pt idx="4">
                  <c:v>0.67000000000000082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noFill/>
    <a:ln>
      <a:noFill/>
    </a:ln>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Asa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0.00%</c:formatCode>
                <c:ptCount val="6"/>
                <c:pt idx="0">
                  <c:v>0.72200000000000053</c:v>
                </c:pt>
                <c:pt idx="1">
                  <c:v>0.27800000000000002</c:v>
                </c:pt>
                <c:pt idx="2">
                  <c:v>0.27800000000000002</c:v>
                </c:pt>
                <c:pt idx="3">
                  <c:v>0.5</c:v>
                </c:pt>
                <c:pt idx="4">
                  <c:v>0.44400000000000001</c:v>
                </c:pt>
                <c:pt idx="5">
                  <c:v>0.27800000000000002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Patigi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72.2</c:v>
                </c:pt>
                <c:pt idx="3">
                  <c:v>72.2</c:v>
                </c:pt>
                <c:pt idx="4">
                  <c:v>38.9</c:v>
                </c:pt>
                <c:pt idx="5">
                  <c:v>61.1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Ilorin South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38.9</c:v>
                </c:pt>
                <c:pt idx="3">
                  <c:v>38.9</c:v>
                </c:pt>
                <c:pt idx="4">
                  <c:v>55.6</c:v>
                </c:pt>
                <c:pt idx="5">
                  <c:v>44.4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50222368037329"/>
          <c:y val="0"/>
        </c:manualLayout>
      </c:layout>
      <c:overlay val="0"/>
      <c:spPr>
        <a:ln>
          <a:noFill/>
        </a:ln>
      </c:spPr>
    </c:title>
    <c:autoTitleDeleted val="0"/>
    <c:plotArea>
      <c:layout/>
      <c:pieChart>
        <c:varyColors val="1"/>
        <c:ser>
          <c:idx val="0"/>
          <c:order val="0"/>
          <c:tx>
            <c:strRef>
              <c:f>Sheet1!$B$1</c:f>
              <c:strCache>
                <c:ptCount val="1"/>
                <c:pt idx="0">
                  <c:v>Type of Cropping System Practiced in Ilorin East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100</c:v>
                </c:pt>
                <c:pt idx="1">
                  <c:v>11.1</c:v>
                </c:pt>
                <c:pt idx="2">
                  <c:v>11.1</c:v>
                </c:pt>
                <c:pt idx="3">
                  <c:v>11.1</c:v>
                </c:pt>
                <c:pt idx="4">
                  <c:v>88.9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Edu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38.9</c:v>
                </c:pt>
                <c:pt idx="1">
                  <c:v>61.1</c:v>
                </c:pt>
                <c:pt idx="2">
                  <c:v>50</c:v>
                </c:pt>
                <c:pt idx="3">
                  <c:v>33.300000000000011</c:v>
                </c:pt>
                <c:pt idx="4">
                  <c:v>55.6</c:v>
                </c:pt>
                <c:pt idx="5">
                  <c:v>50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78546688"/>
        <c:axId val="278548480"/>
      </c:barChart>
      <c:catAx>
        <c:axId val="278546688"/>
        <c:scaling>
          <c:orientation val="minMax"/>
        </c:scaling>
        <c:delete val="0"/>
        <c:axPos val="b"/>
        <c:majorTickMark val="out"/>
        <c:minorTickMark val="none"/>
        <c:tickLblPos val="nextTo"/>
        <c:crossAx val="278548480"/>
        <c:crosses val="autoZero"/>
        <c:auto val="1"/>
        <c:lblAlgn val="ctr"/>
        <c:lblOffset val="100"/>
        <c:noMultiLvlLbl val="0"/>
      </c:catAx>
      <c:valAx>
        <c:axId val="278548480"/>
        <c:scaling>
          <c:orientation val="minMax"/>
        </c:scaling>
        <c:delete val="0"/>
        <c:axPos val="l"/>
        <c:majorGridlines/>
        <c:numFmt formatCode="General" sourceLinked="1"/>
        <c:majorTickMark val="out"/>
        <c:minorTickMark val="none"/>
        <c:tickLblPos val="nextTo"/>
        <c:crossAx val="2785466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58</Pages>
  <Words>9876</Words>
  <Characters>56296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2025-08-27T13:52:00Z</dcterms:created>
  <dcterms:modified xsi:type="dcterms:W3CDTF">2025-09-27T10:07:00Z</dcterms:modified>
</cp:coreProperties>
</file>