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04" w:rsidRDefault="00552596">
      <w:pPr>
        <w:jc w:val="center"/>
        <w:rPr>
          <w:rFonts w:ascii="Bookman Old Style" w:hAnsi="Bookman Old Style"/>
          <w:b/>
          <w:sz w:val="46"/>
        </w:rPr>
      </w:pPr>
      <w:r>
        <w:rPr>
          <w:rFonts w:ascii="Bookman Old Style" w:hAnsi="Bookman Old Style"/>
          <w:b/>
          <w:sz w:val="46"/>
        </w:rPr>
        <w:t xml:space="preserve">THE ECONOMIC AND SOCIAL EFFECTS OF RURAL-URBAN MIGRATION IN LOCAL GOVERNMENT </w:t>
      </w:r>
    </w:p>
    <w:p w:rsidR="001B0B04" w:rsidRDefault="008C2825">
      <w:pPr>
        <w:jc w:val="center"/>
        <w:rPr>
          <w:b/>
          <w:i/>
          <w:sz w:val="20"/>
        </w:rPr>
      </w:pPr>
      <w:r>
        <w:rPr>
          <w:b/>
          <w:i/>
          <w:sz w:val="28"/>
        </w:rPr>
        <w:t>(A CASE STUDY OF</w:t>
      </w:r>
      <w:r w:rsidR="00552596">
        <w:rPr>
          <w:b/>
          <w:i/>
          <w:sz w:val="28"/>
        </w:rPr>
        <w:t xml:space="preserve"> IKOLE LOCAL GOVERNMENT AREA EKITI </w:t>
      </w:r>
      <w:r w:rsidR="00F01DA4">
        <w:rPr>
          <w:b/>
          <w:i/>
          <w:sz w:val="28"/>
        </w:rPr>
        <w:t xml:space="preserve"> STATE</w:t>
      </w:r>
      <w:r>
        <w:rPr>
          <w:b/>
          <w:i/>
          <w:sz w:val="28"/>
        </w:rPr>
        <w:t>)</w:t>
      </w:r>
    </w:p>
    <w:p w:rsidR="001B0B04" w:rsidRDefault="008C2825">
      <w:pPr>
        <w:shd w:val="clear" w:color="auto" w:fill="FFFFFF"/>
        <w:adjustRightInd w:val="0"/>
        <w:spacing w:line="480" w:lineRule="auto"/>
        <w:jc w:val="center"/>
        <w:rPr>
          <w:rFonts w:ascii="Algerian" w:hAnsi="Algerian"/>
          <w:b/>
          <w:color w:val="000000"/>
          <w:sz w:val="40"/>
          <w:szCs w:val="26"/>
        </w:rPr>
      </w:pPr>
      <w:r>
        <w:rPr>
          <w:rFonts w:ascii="Algerian" w:hAnsi="Algerian"/>
          <w:b/>
          <w:i/>
          <w:color w:val="000000"/>
          <w:sz w:val="40"/>
          <w:szCs w:val="26"/>
        </w:rPr>
        <w:t>By</w:t>
      </w:r>
    </w:p>
    <w:p w:rsidR="001B0B04" w:rsidRDefault="00552596">
      <w:pPr>
        <w:shd w:val="clear" w:color="auto" w:fill="FFFFFF"/>
        <w:adjustRightInd w:val="0"/>
        <w:jc w:val="center"/>
        <w:rPr>
          <w:rFonts w:ascii="Arial" w:hAnsi="Arial"/>
          <w:b/>
          <w:color w:val="000000"/>
          <w:sz w:val="48"/>
          <w:szCs w:val="26"/>
        </w:rPr>
      </w:pPr>
      <w:r>
        <w:rPr>
          <w:rFonts w:ascii="Arial" w:hAnsi="Arial"/>
          <w:b/>
          <w:color w:val="000000"/>
          <w:sz w:val="48"/>
          <w:szCs w:val="26"/>
        </w:rPr>
        <w:t>DUROJOLA ELIZABIRTH OLUWABUKOLA</w:t>
      </w:r>
    </w:p>
    <w:p w:rsidR="001B0B04" w:rsidRDefault="00552596">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w:t>
      </w:r>
      <w:r w:rsidR="008C2825">
        <w:rPr>
          <w:rFonts w:ascii="Bookman Old Style" w:hAnsi="Bookman Old Style"/>
          <w:b/>
          <w:i/>
          <w:color w:val="000000"/>
          <w:sz w:val="38"/>
          <w:szCs w:val="34"/>
        </w:rPr>
        <w:t>ND/23/PAD/</w:t>
      </w:r>
      <w:r>
        <w:rPr>
          <w:rFonts w:hAnsi="Bookman Old Style"/>
          <w:b/>
          <w:i/>
          <w:color w:val="000000"/>
          <w:sz w:val="38"/>
          <w:szCs w:val="34"/>
        </w:rPr>
        <w:t>F</w:t>
      </w:r>
      <w:r w:rsidR="008C2825">
        <w:rPr>
          <w:rFonts w:hAnsi="Bookman Old Style"/>
          <w:b/>
          <w:i/>
          <w:color w:val="000000"/>
          <w:sz w:val="38"/>
          <w:szCs w:val="34"/>
        </w:rPr>
        <w:t>T</w:t>
      </w:r>
      <w:r w:rsidR="008C2825">
        <w:rPr>
          <w:rFonts w:ascii="Bookman Old Style" w:hAnsi="Bookman Old Style"/>
          <w:b/>
          <w:i/>
          <w:color w:val="000000"/>
          <w:sz w:val="38"/>
          <w:szCs w:val="34"/>
        </w:rPr>
        <w:t>/0</w:t>
      </w:r>
      <w:r>
        <w:rPr>
          <w:rFonts w:hAnsi="Bookman Old Style"/>
          <w:b/>
          <w:i/>
          <w:color w:val="000000"/>
          <w:sz w:val="38"/>
          <w:szCs w:val="34"/>
        </w:rPr>
        <w:t>695</w:t>
      </w:r>
    </w:p>
    <w:p w:rsidR="001B0B04" w:rsidRDefault="008C2825">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rsidR="001B0B04" w:rsidRDefault="001B0B04">
      <w:pPr>
        <w:shd w:val="clear" w:color="auto" w:fill="FFFFFF"/>
        <w:adjustRightInd w:val="0"/>
        <w:jc w:val="center"/>
        <w:rPr>
          <w:rFonts w:ascii="Bookman Old Style" w:hAnsi="Bookman Old Style"/>
          <w:b/>
          <w:i/>
          <w:color w:val="000000"/>
          <w:szCs w:val="18"/>
        </w:rPr>
      </w:pPr>
    </w:p>
    <w:p w:rsidR="001B0B04" w:rsidRDefault="008C2825">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rsidR="001B0B04" w:rsidRDefault="008C2825">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w:t>
      </w:r>
      <w:r w:rsidR="00552596">
        <w:rPr>
          <w:rFonts w:ascii="Comic Sans MS" w:hAnsi="Comic Sans MS"/>
          <w:b/>
          <w:color w:val="000000"/>
          <w:szCs w:val="18"/>
        </w:rPr>
        <w:t xml:space="preserve"> HIGHER</w:t>
      </w:r>
      <w:r>
        <w:rPr>
          <w:rFonts w:ascii="Comic Sans MS" w:hAnsi="Comic Sans MS"/>
          <w:b/>
          <w:color w:val="000000"/>
          <w:szCs w:val="18"/>
        </w:rPr>
        <w:t xml:space="preserve"> NATIONAL DIPLOMA (</w:t>
      </w:r>
      <w:r w:rsidR="00552596">
        <w:rPr>
          <w:rFonts w:ascii="Comic Sans MS" w:hAnsi="Comic Sans MS"/>
          <w:b/>
          <w:color w:val="000000"/>
          <w:szCs w:val="18"/>
        </w:rPr>
        <w:t>H</w:t>
      </w:r>
      <w:r>
        <w:rPr>
          <w:rFonts w:ascii="Comic Sans MS" w:hAnsi="Comic Sans MS"/>
          <w:b/>
          <w:color w:val="000000"/>
          <w:szCs w:val="18"/>
        </w:rPr>
        <w:t xml:space="preserve">ND) IN PUBLIC ADMINISTRATION  </w:t>
      </w:r>
    </w:p>
    <w:p w:rsidR="001B0B04" w:rsidRDefault="001B0B04">
      <w:pPr>
        <w:shd w:val="clear" w:color="auto" w:fill="FFFFFF"/>
        <w:adjustRightInd w:val="0"/>
        <w:spacing w:line="480" w:lineRule="auto"/>
        <w:ind w:left="5040" w:firstLine="720"/>
        <w:rPr>
          <w:rFonts w:ascii="Bookman Old Style" w:hAnsi="Bookman Old Style"/>
          <w:b/>
          <w:i/>
          <w:color w:val="000000"/>
          <w:sz w:val="30"/>
          <w:szCs w:val="26"/>
        </w:rPr>
      </w:pPr>
    </w:p>
    <w:p w:rsidR="001B0B04" w:rsidRDefault="008C2825">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1B0B04" w:rsidRDefault="001B0B04">
      <w:pPr>
        <w:shd w:val="clear" w:color="auto" w:fill="FFFFFF"/>
        <w:adjustRightInd w:val="0"/>
        <w:spacing w:before="120" w:after="120" w:line="360" w:lineRule="auto"/>
        <w:ind w:firstLine="720"/>
        <w:jc w:val="center"/>
        <w:rPr>
          <w:rFonts w:ascii="Times New Roman" w:hAnsi="Times New Roman" w:cs="Times New Roman"/>
          <w:b/>
          <w:sz w:val="26"/>
          <w:szCs w:val="26"/>
        </w:rPr>
      </w:pPr>
    </w:p>
    <w:p w:rsidR="001B0B04" w:rsidRDefault="008C2825">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t>CERTIFICATION</w:t>
      </w:r>
    </w:p>
    <w:p w:rsidR="001B0B04" w:rsidRDefault="008C2825">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w:t>
      </w:r>
      <w:r w:rsidR="00552596">
        <w:rPr>
          <w:rFonts w:ascii="Times New Roman" w:hAnsi="Times New Roman" w:cs="Times New Roman"/>
          <w:sz w:val="26"/>
          <w:szCs w:val="26"/>
        </w:rPr>
        <w:t xml:space="preserve"> Higher</w:t>
      </w:r>
      <w:r>
        <w:rPr>
          <w:rFonts w:ascii="Times New Roman" w:hAnsi="Times New Roman" w:cs="Times New Roman"/>
          <w:sz w:val="26"/>
          <w:szCs w:val="26"/>
        </w:rPr>
        <w:t xml:space="preserve"> National Diploma in Public Administration.</w:t>
      </w:r>
    </w:p>
    <w:p w:rsidR="001B0B04" w:rsidRDefault="008C2825">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1B0B04" w:rsidRDefault="008C2825">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sidR="00537E89" w:rsidRPr="00537E89">
        <w:rPr>
          <w:rFonts w:ascii="Times New Roman" w:hAnsi="Times New Roman" w:cs="Times New Roman"/>
          <w:noProof/>
          <w:sz w:val="26"/>
          <w:szCs w:val="26"/>
          <w:lang w:val="en-GB" w:eastAsia="en-GB"/>
        </w:rPr>
        <w:pict>
          <v:line id="1027" o:spid="_x0000_s1031" style="position:absolute;left:0;text-align:left;z-index:3;visibility:visible;mso-wrap-distance-left:0;mso-wrap-distance-right:0;mso-position-horizontal-relative:page;mso-position-vertical-relative:page" from="103.2pt,185.9pt" to="272.45pt,185.9pt">
            <w10:wrap anchorx="page" anchory="page"/>
          </v:line>
        </w:pict>
      </w:r>
      <w:r>
        <w:rPr>
          <w:rFonts w:ascii="Times New Roman" w:hAnsi="Times New Roman" w:cs="Times New Roman"/>
          <w:sz w:val="26"/>
          <w:szCs w:val="26"/>
        </w:rPr>
        <w:tab/>
      </w:r>
      <w:r>
        <w:rPr>
          <w:rFonts w:ascii="Times New Roman" w:hAnsi="Times New Roman" w:cs="Times New Roman"/>
          <w:sz w:val="26"/>
          <w:szCs w:val="26"/>
        </w:rPr>
        <w:tab/>
      </w:r>
    </w:p>
    <w:p w:rsidR="001B0B04" w:rsidRDefault="00537E89">
      <w:pPr>
        <w:spacing w:before="120" w:after="120"/>
        <w:jc w:val="both"/>
        <w:rPr>
          <w:rFonts w:ascii="Times New Roman" w:hAnsi="Times New Roman" w:cs="Times New Roman"/>
          <w:b/>
          <w:sz w:val="26"/>
          <w:szCs w:val="26"/>
        </w:rPr>
      </w:pPr>
      <w:r w:rsidRPr="00537E89">
        <w:rPr>
          <w:rFonts w:ascii="Times New Roman" w:hAnsi="Times New Roman" w:cs="Times New Roman"/>
          <w:noProof/>
          <w:sz w:val="26"/>
          <w:szCs w:val="26"/>
          <w:lang w:val="en-GB" w:eastAsia="en-GB"/>
        </w:rPr>
        <w:pict>
          <v:line id="1026" o:spid="_x0000_s1030" style="position:absolute;left:0;text-align:left;z-index:2;visibility:visible;mso-wrap-distance-left:0;mso-wrap-distance-right:0" from="265.6pt,.55pt" to="418.6pt,.55pt"/>
        </w:pict>
      </w:r>
      <w:r w:rsidR="00552596">
        <w:rPr>
          <w:rFonts w:ascii="Times New Roman" w:hAnsi="Times New Roman" w:cs="Times New Roman"/>
          <w:b/>
          <w:sz w:val="26"/>
          <w:szCs w:val="26"/>
        </w:rPr>
        <w:t xml:space="preserve"> MR. AFOLABI . YUSUF  </w:t>
      </w:r>
      <w:r w:rsidR="008C2825">
        <w:rPr>
          <w:rFonts w:ascii="Times New Roman" w:hAnsi="Times New Roman" w:cs="Times New Roman"/>
          <w:b/>
          <w:sz w:val="26"/>
          <w:szCs w:val="26"/>
        </w:rPr>
        <w:tab/>
      </w:r>
      <w:r w:rsidR="008C2825">
        <w:rPr>
          <w:rFonts w:ascii="Times New Roman" w:hAnsi="Times New Roman" w:cs="Times New Roman"/>
          <w:b/>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b/>
          <w:sz w:val="26"/>
          <w:szCs w:val="26"/>
        </w:rPr>
        <w:t>DATE</w:t>
      </w:r>
    </w:p>
    <w:p w:rsidR="001B0B04" w:rsidRDefault="008C2825">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rsidR="001B0B04" w:rsidRDefault="001B0B04">
      <w:pPr>
        <w:spacing w:before="120" w:after="120"/>
        <w:jc w:val="both"/>
        <w:rPr>
          <w:rFonts w:ascii="Times New Roman" w:hAnsi="Times New Roman" w:cs="Times New Roman"/>
          <w:sz w:val="26"/>
          <w:szCs w:val="26"/>
        </w:rPr>
      </w:pPr>
    </w:p>
    <w:p w:rsidR="001B0B04" w:rsidRDefault="001B0B04">
      <w:pPr>
        <w:spacing w:before="120" w:after="120"/>
        <w:jc w:val="both"/>
        <w:rPr>
          <w:rFonts w:ascii="Times New Roman" w:hAnsi="Times New Roman" w:cs="Times New Roman"/>
          <w:sz w:val="26"/>
          <w:szCs w:val="26"/>
        </w:rPr>
      </w:pPr>
    </w:p>
    <w:p w:rsidR="001B0B04" w:rsidRDefault="00537E89">
      <w:pPr>
        <w:spacing w:before="120" w:after="120"/>
        <w:jc w:val="both"/>
        <w:rPr>
          <w:rFonts w:ascii="Times New Roman" w:hAnsi="Times New Roman" w:cs="Times New Roman"/>
          <w:b/>
          <w:sz w:val="26"/>
          <w:szCs w:val="26"/>
        </w:rPr>
      </w:pPr>
      <w:r w:rsidRPr="00537E89">
        <w:rPr>
          <w:rFonts w:ascii="Times New Roman" w:hAnsi="Times New Roman" w:cs="Times New Roman"/>
          <w:noProof/>
          <w:sz w:val="26"/>
          <w:szCs w:val="26"/>
          <w:lang w:val="en-GB" w:eastAsia="en-GB"/>
        </w:rPr>
        <w:pict>
          <v:line id="1028" o:spid="_x0000_s1029" style="position:absolute;left:0;text-align:left;z-index:4;visibility:visible;mso-wrap-distance-left:0;mso-wrap-distance-right:0" from="265.6pt,.55pt" to="418.6pt,.55pt"/>
        </w:pict>
      </w:r>
      <w:r w:rsidRPr="00537E89">
        <w:rPr>
          <w:rFonts w:ascii="Times New Roman" w:hAnsi="Times New Roman" w:cs="Times New Roman"/>
          <w:noProof/>
          <w:sz w:val="26"/>
          <w:szCs w:val="26"/>
          <w:lang w:val="en-GB" w:eastAsia="en-GB"/>
        </w:rPr>
        <w:pict>
          <v:line id="1029" o:spid="_x0000_s1028" style="position:absolute;left:0;text-align:left;z-index:5;visibility:visible;mso-wrap-distance-left:0;mso-wrap-distance-right:0" from="-4pt,.55pt" to="165.25pt,.55pt"/>
        </w:pict>
      </w:r>
      <w:r w:rsidR="008C2825">
        <w:rPr>
          <w:rFonts w:ascii="Times New Roman" w:hAnsi="Times New Roman" w:cs="Times New Roman"/>
          <w:b/>
          <w:sz w:val="26"/>
          <w:szCs w:val="26"/>
        </w:rPr>
        <w:t>MR. OLOWOOKERE, A.O</w:t>
      </w:r>
      <w:r w:rsidR="008C2825">
        <w:rPr>
          <w:rFonts w:ascii="Times New Roman" w:hAnsi="Times New Roman" w:cs="Times New Roman"/>
          <w:b/>
          <w:sz w:val="26"/>
          <w:szCs w:val="26"/>
        </w:rPr>
        <w:tab/>
      </w:r>
      <w:r w:rsidR="008C2825">
        <w:rPr>
          <w:rFonts w:ascii="Times New Roman" w:hAnsi="Times New Roman" w:cs="Times New Roman"/>
          <w:b/>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b/>
          <w:sz w:val="26"/>
          <w:szCs w:val="26"/>
        </w:rPr>
        <w:t>DATE</w:t>
      </w:r>
    </w:p>
    <w:p w:rsidR="001B0B04" w:rsidRDefault="008C2825">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rsidR="001B0B04" w:rsidRDefault="001B0B04">
      <w:pPr>
        <w:spacing w:before="120" w:after="120"/>
        <w:jc w:val="both"/>
        <w:rPr>
          <w:rFonts w:ascii="Times New Roman" w:hAnsi="Times New Roman" w:cs="Times New Roman"/>
          <w:sz w:val="26"/>
          <w:szCs w:val="26"/>
        </w:rPr>
      </w:pPr>
    </w:p>
    <w:p w:rsidR="001B0B04" w:rsidRDefault="001B0B04">
      <w:pPr>
        <w:spacing w:before="120" w:after="120"/>
        <w:jc w:val="both"/>
        <w:rPr>
          <w:rFonts w:ascii="Times New Roman" w:hAnsi="Times New Roman" w:cs="Times New Roman"/>
          <w:sz w:val="26"/>
          <w:szCs w:val="26"/>
        </w:rPr>
      </w:pPr>
    </w:p>
    <w:p w:rsidR="001B0B04" w:rsidRDefault="00537E89">
      <w:pPr>
        <w:spacing w:before="120" w:after="120"/>
        <w:jc w:val="both"/>
        <w:rPr>
          <w:rFonts w:ascii="Times New Roman" w:hAnsi="Times New Roman" w:cs="Times New Roman"/>
          <w:b/>
          <w:sz w:val="26"/>
          <w:szCs w:val="26"/>
        </w:rPr>
      </w:pPr>
      <w:r w:rsidRPr="00537E89">
        <w:rPr>
          <w:rFonts w:ascii="Times New Roman" w:hAnsi="Times New Roman" w:cs="Times New Roman"/>
          <w:noProof/>
          <w:sz w:val="26"/>
          <w:szCs w:val="26"/>
          <w:lang w:val="en-GB" w:eastAsia="en-GB"/>
        </w:rPr>
        <w:pict>
          <v:line id="1030" o:spid="_x0000_s1027" style="position:absolute;left:0;text-align:left;z-index:6;visibility:visible;mso-wrap-distance-left:0;mso-wrap-distance-right:0" from="265.6pt,.05pt" to="418.6pt,.05pt"/>
        </w:pict>
      </w:r>
      <w:r w:rsidRPr="00537E89">
        <w:rPr>
          <w:rFonts w:ascii="Times New Roman" w:hAnsi="Times New Roman" w:cs="Times New Roman"/>
          <w:noProof/>
          <w:sz w:val="26"/>
          <w:szCs w:val="26"/>
          <w:lang w:val="en-GB" w:eastAsia="en-GB"/>
        </w:rPr>
        <w:pict>
          <v:line id="1031" o:spid="_x0000_s1026" style="position:absolute;left:0;text-align:left;z-index:7;visibility:visible;mso-wrap-distance-left:0;mso-wrap-distance-right:0" from="-4pt,-.05pt" to="149pt,-.05pt"/>
        </w:pict>
      </w:r>
      <w:r w:rsidR="008C2825">
        <w:rPr>
          <w:rFonts w:ascii="Times New Roman" w:hAnsi="Times New Roman" w:cs="Times New Roman"/>
          <w:b/>
          <w:sz w:val="26"/>
          <w:szCs w:val="26"/>
        </w:rPr>
        <w:t>MR. SERIKI, A.I.</w:t>
      </w:r>
      <w:r w:rsidR="008C2825">
        <w:rPr>
          <w:rFonts w:ascii="Times New Roman" w:hAnsi="Times New Roman" w:cs="Times New Roman"/>
          <w:b/>
          <w:sz w:val="26"/>
          <w:szCs w:val="26"/>
        </w:rPr>
        <w:tab/>
      </w:r>
      <w:r w:rsidR="008C2825">
        <w:rPr>
          <w:rFonts w:ascii="Times New Roman" w:hAnsi="Times New Roman" w:cs="Times New Roman"/>
          <w:b/>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sz w:val="26"/>
          <w:szCs w:val="26"/>
        </w:rPr>
        <w:tab/>
      </w:r>
      <w:r w:rsidR="008C2825">
        <w:rPr>
          <w:rFonts w:ascii="Times New Roman" w:hAnsi="Times New Roman" w:cs="Times New Roman"/>
          <w:b/>
          <w:sz w:val="26"/>
          <w:szCs w:val="26"/>
        </w:rPr>
        <w:t>DATE</w:t>
      </w:r>
    </w:p>
    <w:p w:rsidR="001B0B04" w:rsidRDefault="008C2825">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rsidR="001B0B04" w:rsidRDefault="001B0B04">
      <w:pPr>
        <w:pStyle w:val="Heading1"/>
        <w:tabs>
          <w:tab w:val="left" w:pos="720"/>
        </w:tabs>
        <w:spacing w:before="39" w:line="360" w:lineRule="auto"/>
        <w:ind w:right="27"/>
        <w:rPr>
          <w:rFonts w:ascii="Times New Roman" w:hAnsi="Times New Roman"/>
          <w:w w:val="104"/>
          <w:sz w:val="24"/>
          <w:szCs w:val="24"/>
        </w:rPr>
      </w:pPr>
    </w:p>
    <w:p w:rsidR="001B0B04" w:rsidRDefault="008C2825">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rsidR="001B0B04" w:rsidRDefault="008C2825">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1B0B04">
      <w:pPr>
        <w:pStyle w:val="Heading1"/>
        <w:tabs>
          <w:tab w:val="left" w:pos="720"/>
        </w:tabs>
        <w:spacing w:before="39" w:line="360" w:lineRule="auto"/>
        <w:ind w:right="27"/>
        <w:jc w:val="both"/>
        <w:rPr>
          <w:rFonts w:ascii="Times New Roman" w:hAnsi="Times New Roman"/>
          <w:w w:val="104"/>
          <w:sz w:val="24"/>
          <w:szCs w:val="24"/>
        </w:rPr>
      </w:pPr>
    </w:p>
    <w:p w:rsidR="001B0B04" w:rsidRDefault="008C2825">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rsidR="001B0B04" w:rsidRDefault="001B0B04">
      <w:pPr>
        <w:spacing w:after="200" w:line="276" w:lineRule="auto"/>
        <w:rPr>
          <w:b/>
          <w:bCs/>
          <w:spacing w:val="-2"/>
          <w:sz w:val="24"/>
          <w:szCs w:val="24"/>
        </w:rPr>
      </w:pPr>
    </w:p>
    <w:p w:rsidR="001B0B04" w:rsidRDefault="008C2825">
      <w:pPr>
        <w:rPr>
          <w:rFonts w:eastAsia="SimSun"/>
          <w:b/>
          <w:bCs/>
          <w:spacing w:val="-2"/>
          <w:sz w:val="24"/>
          <w:szCs w:val="24"/>
        </w:rPr>
      </w:pPr>
      <w:r>
        <w:rPr>
          <w:spacing w:val="-2"/>
          <w:sz w:val="24"/>
          <w:szCs w:val="24"/>
        </w:rPr>
        <w:br w:type="page"/>
      </w:r>
    </w:p>
    <w:p w:rsidR="001B0B04" w:rsidRDefault="008C2825">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rsidR="001B0B04" w:rsidRDefault="008C2825">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1B0B04" w:rsidRDefault="008C2825">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1B0B04" w:rsidRDefault="008C2825">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1B0B04" w:rsidRDefault="008C2825">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1B0B04" w:rsidRDefault="008C2825">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1B0B04" w:rsidRDefault="008C2825">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rsidR="001B0B04" w:rsidRDefault="008C2825">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B0B04" w:rsidRDefault="008C2825">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B0B04" w:rsidRDefault="008C2825">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1B0B04" w:rsidRDefault="008C2825">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B0B04" w:rsidRDefault="008C2825">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1B0B04" w:rsidRDefault="008C2825">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B0B04" w:rsidRDefault="008C2825">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rsidR="001B0B04" w:rsidRDefault="008C2825">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1B0B04" w:rsidRDefault="008C2825">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1B0B04" w:rsidRDefault="008C2825">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rsidR="001B0B04" w:rsidRDefault="008C2825">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rsidR="001B0B04" w:rsidRDefault="008C2825">
      <w:pPr>
        <w:spacing w:after="0" w:line="360" w:lineRule="auto"/>
        <w:rPr>
          <w:spacing w:val="-2"/>
          <w:sz w:val="24"/>
          <w:szCs w:val="24"/>
        </w:rPr>
      </w:pPr>
      <w:r>
        <w:rPr>
          <w:spacing w:val="-2"/>
          <w:sz w:val="24"/>
          <w:szCs w:val="24"/>
        </w:rPr>
        <w:tab/>
        <w:t xml:space="preserve">References </w:t>
      </w:r>
    </w:p>
    <w:p w:rsidR="001B0B04" w:rsidRDefault="001B0B04">
      <w:pPr>
        <w:spacing w:after="0" w:line="360" w:lineRule="auto"/>
        <w:rPr>
          <w:b/>
          <w:spacing w:val="-2"/>
          <w:sz w:val="24"/>
          <w:szCs w:val="24"/>
        </w:rPr>
      </w:pPr>
    </w:p>
    <w:p w:rsidR="001B0B04" w:rsidRDefault="001B0B04">
      <w:pPr>
        <w:spacing w:after="0" w:line="360" w:lineRule="auto"/>
        <w:rPr>
          <w:b/>
          <w:spacing w:val="-2"/>
          <w:sz w:val="24"/>
          <w:szCs w:val="24"/>
        </w:rPr>
      </w:pPr>
    </w:p>
    <w:p w:rsidR="001B0B04" w:rsidRDefault="008C2825">
      <w:pPr>
        <w:spacing w:after="0" w:line="360" w:lineRule="auto"/>
        <w:rPr>
          <w:b/>
          <w:spacing w:val="-2"/>
          <w:sz w:val="24"/>
          <w:szCs w:val="24"/>
        </w:rPr>
      </w:pPr>
      <w:r>
        <w:rPr>
          <w:b/>
          <w:spacing w:val="-2"/>
          <w:sz w:val="24"/>
          <w:szCs w:val="24"/>
        </w:rPr>
        <w:lastRenderedPageBreak/>
        <w:t>CHAPTER THREE</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1B0B04" w:rsidRDefault="008C2825">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1B0B04" w:rsidRDefault="008C2825">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1B0B04" w:rsidRDefault="008C2825">
      <w:pPr>
        <w:spacing w:after="0" w:line="360" w:lineRule="auto"/>
        <w:rPr>
          <w:sz w:val="24"/>
          <w:szCs w:val="24"/>
        </w:rPr>
      </w:pPr>
      <w:r>
        <w:rPr>
          <w:sz w:val="24"/>
          <w:szCs w:val="24"/>
        </w:rPr>
        <w:tab/>
        <w:t xml:space="preserve">References </w:t>
      </w:r>
    </w:p>
    <w:p w:rsidR="001B0B04" w:rsidRDefault="008C2825">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rsidR="001B0B04" w:rsidRDefault="008C2825">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1B0B04" w:rsidRDefault="008C2825">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1B0B04" w:rsidRDefault="008C2825">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1B0B04" w:rsidRDefault="008C2825">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rsidR="001B0B04" w:rsidRDefault="008C2825">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1B0B04" w:rsidRDefault="008C2825">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rsidR="001B0B04" w:rsidRDefault="008C2825">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1B0B04" w:rsidRDefault="001B0B04">
      <w:pPr>
        <w:rPr>
          <w:rFonts w:ascii="Times New Roman" w:hAnsi="Times New Roman" w:cs="Times New Roman"/>
          <w:b/>
          <w:bCs/>
          <w:sz w:val="24"/>
          <w:szCs w:val="24"/>
        </w:rPr>
      </w:pPr>
    </w:p>
    <w:p w:rsidR="001B0B04" w:rsidRDefault="008C2825">
      <w:pPr>
        <w:rPr>
          <w:rFonts w:ascii="Times New Roman" w:hAnsi="Times New Roman" w:cs="Times New Roman"/>
          <w:b/>
          <w:bCs/>
          <w:sz w:val="24"/>
          <w:szCs w:val="24"/>
        </w:rPr>
      </w:pPr>
      <w:r>
        <w:rPr>
          <w:rFonts w:ascii="Times New Roman" w:hAnsi="Times New Roman" w:cs="Times New Roman"/>
          <w:b/>
          <w:bCs/>
          <w:sz w:val="24"/>
          <w:szCs w:val="24"/>
        </w:rPr>
        <w:br w:type="page"/>
      </w:r>
    </w:p>
    <w:p w:rsidR="001B0B04" w:rsidRDefault="001B0B04">
      <w:pPr>
        <w:spacing w:after="0" w:line="480" w:lineRule="auto"/>
        <w:jc w:val="center"/>
        <w:rPr>
          <w:rFonts w:ascii="Times New Roman" w:hAnsi="Times New Roman" w:cs="Times New Roman"/>
          <w:b/>
          <w:bCs/>
          <w:sz w:val="24"/>
          <w:szCs w:val="24"/>
        </w:rPr>
        <w:sectPr w:rsidR="001B0B04">
          <w:footerReference w:type="default" r:id="rId15"/>
          <w:pgSz w:w="11520" w:h="13680" w:code="1"/>
          <w:pgMar w:top="1152" w:right="1584" w:bottom="1728" w:left="1152" w:header="720" w:footer="720" w:gutter="0"/>
          <w:pgNumType w:fmt="lowerRoman" w:start="1"/>
          <w:cols w:space="720"/>
          <w:docGrid w:linePitch="360"/>
        </w:sectPr>
      </w:pPr>
    </w:p>
    <w:p w:rsidR="001B0B04" w:rsidRDefault="001B0B04">
      <w:pPr>
        <w:spacing w:after="0" w:line="480" w:lineRule="auto"/>
        <w:jc w:val="center"/>
        <w:rPr>
          <w:rFonts w:ascii="Times New Roman" w:hAnsi="Times New Roman" w:cs="Times New Roman"/>
          <w:b/>
          <w:bCs/>
          <w:sz w:val="24"/>
          <w:szCs w:val="24"/>
        </w:rPr>
        <w:sectPr w:rsidR="001B0B04">
          <w:pgSz w:w="11520" w:h="13680" w:code="1"/>
          <w:pgMar w:top="1152" w:right="1584" w:bottom="1728" w:left="1152" w:header="720" w:footer="720" w:gutter="0"/>
          <w:cols w:space="720"/>
          <w:docGrid w:linePitch="360"/>
        </w:sectPr>
      </w:pP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Having known the historical background of local government in Nigeria and its objective to bring about rapid development and even development to the local level throughout the country (community development) there are some problem that could be encountered the process of seeking for success in community development in Nigerian. The major problem that hinder the progress of the local government community development include.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w:t>
      </w:r>
      <w:r>
        <w:rPr>
          <w:rFonts w:ascii="Times New Roman" w:hAnsi="Times New Roman" w:cs="Times New Roman"/>
          <w:sz w:val="24"/>
          <w:szCs w:val="24"/>
        </w:rPr>
        <w:lastRenderedPageBreak/>
        <w:t>identifying needs, lack of local government autonomy over local affairs, selection rather than selection of local government executive by state government. Corruption nepotism and favoritism.</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study presents the research on local government as agent of community development. It covers the role of Ilorin East Local Government as a catalyst for community development and the role of various units of the local government in this regards. It covers in retrospect the period from the time of local government reform 1976 as a reference point till date.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w:t>
      </w:r>
      <w:r>
        <w:rPr>
          <w:rFonts w:ascii="Times New Roman" w:hAnsi="Times New Roman" w:cs="Times New Roman"/>
          <w:sz w:val="24"/>
          <w:szCs w:val="24"/>
        </w:rPr>
        <w:lastRenderedPageBreak/>
        <w:t>however, is a process of social transformation, which may manifest in viable change in the physical environment and or in the upward movement of such hid ices gross nation product per capital income, declining maternal mortality and increase employment.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local government administration objective which are both political and administrative in nature can be stream lined to effectively mobilize local resources both human and material through the active in conjunction with higher authorities i.e. federal and state government of these rural communities.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Planning process and implementation carried out from </w:t>
      </w:r>
      <w:bookmarkStart w:id="0" w:name="_GoBack"/>
      <w:bookmarkEnd w:id="0"/>
      <w:r>
        <w:rPr>
          <w:rFonts w:ascii="Times New Roman" w:hAnsi="Times New Roman" w:cs="Times New Roman"/>
          <w:sz w:val="24"/>
          <w:szCs w:val="24"/>
        </w:rPr>
        <w:t>local level would have absolute support of local community. The federal and state government can interface throughout field agencies with local communities by enlighten and educational campaign for easy implementation of polities of control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w:t>
      </w:r>
      <w:r>
        <w:rPr>
          <w:rFonts w:ascii="Times New Roman" w:hAnsi="Times New Roman" w:cs="Times New Roman"/>
          <w:sz w:val="24"/>
          <w:szCs w:val="24"/>
        </w:rPr>
        <w:lastRenderedPageBreak/>
        <w:t xml:space="preserve">like agricultural implement, school teaching hospitals, clinic and dispensary including other infrastructure.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would be proper utilization of available resources, prevent misuse, misappropriate and prevent acts that would be inimical to the growth and development of rural communities.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rsidR="001B0B04" w:rsidRDefault="008C282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rsidR="001B0B04" w:rsidRDefault="008C282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rsidR="001B0B04" w:rsidRDefault="008C282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rsidR="001B0B04" w:rsidRDefault="008C282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Sen. L. Gwon define local government administration  the breaking down of a state into small unit for the purpose of administration, in which the inhabitants of different unit or locality concern play a direct full part, through their elected nominated or appointed representatives, who exercise power or undertake functions under the general authority on a national or state government.</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Fostering political understanding </w:t>
      </w:r>
    </w:p>
    <w:p w:rsidR="001B0B04" w:rsidRDefault="001B0B04">
      <w:pPr>
        <w:spacing w:after="0" w:line="480" w:lineRule="auto"/>
        <w:jc w:val="both"/>
        <w:rPr>
          <w:rFonts w:ascii="Times New Roman" w:hAnsi="Times New Roman" w:cs="Times New Roman"/>
          <w:sz w:val="24"/>
          <w:szCs w:val="24"/>
        </w:rPr>
      </w:pP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COMMUNITY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Development is a process that creates growth, brings in progress and positive change. Development is a healthy sigh. Two aspects of development are economic growth or increase in people’s income.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Social progress include literacy, health and the provision of public services.</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administrative can be veritable agent for grassroots, community development when and if the following issues are critically examined and adopted. The local government statutory power and authority (Autonomy) if haven prominence with </w:t>
      </w:r>
      <w:r>
        <w:rPr>
          <w:rFonts w:ascii="Times New Roman" w:hAnsi="Times New Roman" w:cs="Times New Roman"/>
          <w:sz w:val="24"/>
          <w:szCs w:val="24"/>
        </w:rPr>
        <w:lastRenderedPageBreak/>
        <w:t>institutional backing that would encourage civic consciousness, political participation and constitution on policy issues. It could not only bring enthusiasm on the part of the people but reduce area of friction and possible out break of evidence.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Democracy is a form of government in which all the people have equal right in the decision that affects their lives. It within this premises that local government as a grassroot government can help bridge the gap generally existed between the central, state and the 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 Entrenchment of social justice is enhanced through the closeness of local government to the people, in quick dispensation of social justice at grassroots level. The further the governments, the move distance are the people likely to be in term of justice.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Acceleration of social and economic development. The neglect of any section of the country, mainly because they have no representative in the helms of affairs. Therefore it is believed that the creation of more local government will increase rapid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Naming road and streets and numbering of house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 Establishment and maintenance of commentaries burial grounds and home for the destitute or information people.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Local communities should be involved in the appointment (selection/election) of their leaders.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view of this enormous task that the local government enunciated in all the reviewed work, to local government chose control affect independence and initiative by local government.</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rsidR="001B0B04" w:rsidRDefault="008C28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rsidR="001B0B04" w:rsidRDefault="008C28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rsidR="001B0B04" w:rsidRDefault="008C28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rsidR="001B0B04" w:rsidRDefault="008C2825">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rsidR="001B0B04" w:rsidRDefault="008C2825">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w:t>
      </w:r>
      <w:r>
        <w:rPr>
          <w:rFonts w:ascii="Times New Roman" w:hAnsi="Times New Roman" w:cs="Times New Roman"/>
          <w:sz w:val="24"/>
          <w:szCs w:val="24"/>
        </w:rPr>
        <w:lastRenderedPageBreak/>
        <w:t>this 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tblPr>
      <w:tblGrid>
        <w:gridCol w:w="2986"/>
        <w:gridCol w:w="3016"/>
        <w:gridCol w:w="2998"/>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rsidR="001B0B04" w:rsidRDefault="008C28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tblPr>
      <w:tblGrid>
        <w:gridCol w:w="2986"/>
        <w:gridCol w:w="3016"/>
        <w:gridCol w:w="2998"/>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tblPr>
      <w:tblGrid>
        <w:gridCol w:w="2967"/>
        <w:gridCol w:w="2968"/>
        <w:gridCol w:w="2968"/>
      </w:tblGrid>
      <w:tr w:rsidR="001B0B04">
        <w:trPr>
          <w:trHeight w:val="556"/>
        </w:trPr>
        <w:tc>
          <w:tcPr>
            <w:tcW w:w="296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rPr>
          <w:trHeight w:val="544"/>
        </w:trPr>
        <w:tc>
          <w:tcPr>
            <w:tcW w:w="296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1B0B04">
        <w:trPr>
          <w:trHeight w:val="556"/>
        </w:trPr>
        <w:tc>
          <w:tcPr>
            <w:tcW w:w="296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1B0B04">
        <w:trPr>
          <w:trHeight w:val="544"/>
        </w:trPr>
        <w:tc>
          <w:tcPr>
            <w:tcW w:w="296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tblPr>
      <w:tblGrid>
        <w:gridCol w:w="3116"/>
        <w:gridCol w:w="3117"/>
        <w:gridCol w:w="2672"/>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1B0B04">
        <w:trPr>
          <w:trHeight w:val="872"/>
        </w:trPr>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rsidR="001B0B04" w:rsidRDefault="001B0B04">
      <w:pPr>
        <w:spacing w:after="0" w:line="480" w:lineRule="auto"/>
        <w:rPr>
          <w:rFonts w:ascii="Times New Roman" w:hAnsi="Times New Roman" w:cs="Times New Roman"/>
          <w:sz w:val="24"/>
          <w:szCs w:val="24"/>
        </w:rPr>
      </w:pPr>
    </w:p>
    <w:p w:rsidR="001B0B04" w:rsidRDefault="001B0B04">
      <w:pPr>
        <w:spacing w:after="0" w:line="480" w:lineRule="auto"/>
        <w:rPr>
          <w:rFonts w:ascii="Times New Roman" w:hAnsi="Times New Roman" w:cs="Times New Roman"/>
          <w:sz w:val="24"/>
          <w:szCs w:val="24"/>
        </w:rPr>
      </w:pPr>
    </w:p>
    <w:p w:rsidR="001B0B04" w:rsidRDefault="001B0B04">
      <w:pPr>
        <w:spacing w:after="0" w:line="480" w:lineRule="auto"/>
        <w:rPr>
          <w:rFonts w:ascii="Times New Roman" w:hAnsi="Times New Roman" w:cs="Times New Roman"/>
          <w:sz w:val="24"/>
          <w:szCs w:val="24"/>
        </w:rPr>
      </w:pPr>
    </w:p>
    <w:p w:rsidR="001B0B04" w:rsidRDefault="001B0B04">
      <w:pPr>
        <w:spacing w:after="0" w:line="480" w:lineRule="auto"/>
        <w:rPr>
          <w:rFonts w:ascii="Times New Roman" w:hAnsi="Times New Roman" w:cs="Times New Roman"/>
          <w:sz w:val="24"/>
          <w:szCs w:val="24"/>
        </w:rPr>
      </w:pP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tblPr>
      <w:tblGrid>
        <w:gridCol w:w="2986"/>
        <w:gridCol w:w="3016"/>
        <w:gridCol w:w="2998"/>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tblPr>
      <w:tblGrid>
        <w:gridCol w:w="2986"/>
        <w:gridCol w:w="3016"/>
        <w:gridCol w:w="2998"/>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  representing 55% agree female population is more, 28% disagree while 10% are undecided.</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tblPr>
      <w:tblGrid>
        <w:gridCol w:w="2984"/>
        <w:gridCol w:w="3019"/>
        <w:gridCol w:w="2997"/>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tblPr>
      <w:tblGrid>
        <w:gridCol w:w="2984"/>
        <w:gridCol w:w="3019"/>
        <w:gridCol w:w="2997"/>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p>
    <w:tbl>
      <w:tblPr>
        <w:tblStyle w:val="TableGrid"/>
        <w:tblW w:w="0" w:type="auto"/>
        <w:tblLook w:val="04A0"/>
      </w:tblPr>
      <w:tblGrid>
        <w:gridCol w:w="2984"/>
        <w:gridCol w:w="3019"/>
        <w:gridCol w:w="2997"/>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tblPr>
      <w:tblGrid>
        <w:gridCol w:w="2991"/>
        <w:gridCol w:w="3016"/>
        <w:gridCol w:w="2993"/>
      </w:tblGrid>
      <w:tr w:rsidR="001B0B04">
        <w:tc>
          <w:tcPr>
            <w:tcW w:w="3116"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1B0B04" w:rsidRDefault="008C282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1B0B04">
        <w:tc>
          <w:tcPr>
            <w:tcW w:w="311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tblPr>
      <w:tblGrid>
        <w:gridCol w:w="2217"/>
        <w:gridCol w:w="2377"/>
        <w:gridCol w:w="2413"/>
        <w:gridCol w:w="1993"/>
      </w:tblGrid>
      <w:tr w:rsidR="001B0B04">
        <w:tc>
          <w:tcPr>
            <w:tcW w:w="2375" w:type="dxa"/>
          </w:tcPr>
          <w:p w:rsidR="001B0B04" w:rsidRDefault="008C28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rsidR="001B0B04" w:rsidRDefault="008C28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rsidR="001B0B04" w:rsidRDefault="008C28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rsidR="001B0B04" w:rsidRDefault="008C28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1B0B04">
        <w:tc>
          <w:tcPr>
            <w:tcW w:w="2375"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rsidR="001B0B04" w:rsidRDefault="008C2825">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1B0B04">
        <w:tc>
          <w:tcPr>
            <w:tcW w:w="2375"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rsidR="001B0B04" w:rsidRDefault="008C2825">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rsidR="001B0B04" w:rsidRDefault="008C28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rsidR="001B0B04" w:rsidRDefault="001B0B04">
      <w:pPr>
        <w:spacing w:after="0" w:line="480" w:lineRule="auto"/>
        <w:rPr>
          <w:rFonts w:ascii="Times New Roman" w:hAnsi="Times New Roman" w:cs="Times New Roman"/>
          <w:sz w:val="24"/>
          <w:szCs w:val="24"/>
        </w:rPr>
      </w:pPr>
    </w:p>
    <w:p w:rsidR="001B0B04" w:rsidRDefault="001B0B04">
      <w:pPr>
        <w:spacing w:after="0" w:line="480" w:lineRule="auto"/>
        <w:rPr>
          <w:rFonts w:ascii="Times New Roman" w:hAnsi="Times New Roman" w:cs="Times New Roman"/>
          <w:sz w:val="24"/>
          <w:szCs w:val="24"/>
        </w:rPr>
      </w:pP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rsidR="001B0B04" w:rsidRDefault="008C282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rsidR="001B0B04" w:rsidRDefault="008C28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rsidR="001B0B04" w:rsidRDefault="008C282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rsidR="001B0B04" w:rsidRDefault="008C28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rsidR="001B0B04" w:rsidRDefault="008C282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1B0B04" w:rsidRDefault="008C282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rsidR="001B0B04" w:rsidRDefault="008C282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rsidR="001B0B04" w:rsidRDefault="008C282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rsidR="001B0B04" w:rsidRDefault="008C28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rsidR="001B0B04" w:rsidRDefault="008C282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rsidR="001B0B04" w:rsidRDefault="001B0B04">
      <w:pPr>
        <w:spacing w:after="0" w:line="480" w:lineRule="auto"/>
        <w:rPr>
          <w:rFonts w:ascii="Times New Roman" w:hAnsi="Times New Roman" w:cs="Times New Roman"/>
          <w:sz w:val="24"/>
          <w:szCs w:val="24"/>
        </w:rPr>
      </w:pPr>
    </w:p>
    <w:sectPr w:rsidR="001B0B04" w:rsidSect="001B0B04">
      <w:pgSz w:w="11520" w:h="13680" w:code="1"/>
      <w:pgMar w:top="1152" w:right="1584" w:bottom="1728" w:left="1152"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tan" w:date="2025-05-04T13:08:00Z" w:initials="s">
    <w:p w:rsidR="001B0B04" w:rsidRDefault="008C2825">
      <w:pPr>
        <w:pStyle w:val="CommentText"/>
      </w:pPr>
      <w:r>
        <w:rPr>
          <w:rStyle w:val="CommentReference"/>
        </w:rPr>
        <w:annotationRef/>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46E" w:rsidRDefault="004D146E" w:rsidP="001B0B04">
      <w:pPr>
        <w:spacing w:after="0" w:line="240" w:lineRule="auto"/>
      </w:pPr>
      <w:r>
        <w:separator/>
      </w:r>
    </w:p>
  </w:endnote>
  <w:endnote w:type="continuationSeparator" w:id="1">
    <w:p w:rsidR="004D146E" w:rsidRDefault="004D146E" w:rsidP="001B0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04" w:rsidRDefault="00537E89">
    <w:pPr>
      <w:pStyle w:val="Footer"/>
      <w:jc w:val="center"/>
    </w:pPr>
    <w:r>
      <w:fldChar w:fldCharType="begin"/>
    </w:r>
    <w:r w:rsidR="008C2825">
      <w:instrText xml:space="preserve"> PAGE   \* MERGEFORMAT </w:instrText>
    </w:r>
    <w:r>
      <w:fldChar w:fldCharType="separate"/>
    </w:r>
    <w:r w:rsidR="008D731A">
      <w:rPr>
        <w:noProof/>
      </w:rPr>
      <w:t>iv</w:t>
    </w:r>
    <w:r>
      <w:rPr>
        <w:noProof/>
      </w:rPr>
      <w:fldChar w:fldCharType="end"/>
    </w:r>
  </w:p>
  <w:p w:rsidR="001B0B04" w:rsidRDefault="001B0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46E" w:rsidRDefault="004D146E" w:rsidP="001B0B04">
      <w:pPr>
        <w:spacing w:after="0" w:line="240" w:lineRule="auto"/>
      </w:pPr>
      <w:r>
        <w:separator/>
      </w:r>
    </w:p>
  </w:footnote>
  <w:footnote w:type="continuationSeparator" w:id="1">
    <w:p w:rsidR="004D146E" w:rsidRDefault="004D146E" w:rsidP="001B0B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002552"/>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footnotePr>
    <w:footnote w:id="0"/>
    <w:footnote w:id="1"/>
  </w:footnotePr>
  <w:endnotePr>
    <w:endnote w:id="0"/>
    <w:endnote w:id="1"/>
  </w:endnotePr>
  <w:compat/>
  <w:rsids>
    <w:rsidRoot w:val="001B0B04"/>
    <w:rsid w:val="001B0B04"/>
    <w:rsid w:val="003D172A"/>
    <w:rsid w:val="004D146E"/>
    <w:rsid w:val="00537E89"/>
    <w:rsid w:val="00552596"/>
    <w:rsid w:val="006526C1"/>
    <w:rsid w:val="008C2825"/>
    <w:rsid w:val="008D731A"/>
    <w:rsid w:val="00BE1B72"/>
    <w:rsid w:val="00C6051F"/>
    <w:rsid w:val="00E64F84"/>
    <w:rsid w:val="00F01D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04"/>
  </w:style>
  <w:style w:type="paragraph" w:styleId="Heading1">
    <w:name w:val="heading 1"/>
    <w:basedOn w:val="Normal"/>
    <w:next w:val="Normal"/>
    <w:link w:val="Heading1Char"/>
    <w:uiPriority w:val="1"/>
    <w:qFormat/>
    <w:rsid w:val="001B0B04"/>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rsid w:val="001B0B04"/>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B04"/>
    <w:pPr>
      <w:ind w:left="720"/>
      <w:contextualSpacing/>
    </w:pPr>
  </w:style>
  <w:style w:type="table" w:styleId="TableGrid">
    <w:name w:val="Table Grid"/>
    <w:basedOn w:val="TableNormal"/>
    <w:uiPriority w:val="39"/>
    <w:rsid w:val="001B0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B0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B04"/>
  </w:style>
  <w:style w:type="paragraph" w:styleId="Footer">
    <w:name w:val="footer"/>
    <w:basedOn w:val="Normal"/>
    <w:link w:val="FooterChar"/>
    <w:uiPriority w:val="99"/>
    <w:rsid w:val="001B0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B04"/>
  </w:style>
  <w:style w:type="character" w:styleId="CommentReference">
    <w:name w:val="annotation reference"/>
    <w:basedOn w:val="DefaultParagraphFont"/>
    <w:uiPriority w:val="99"/>
    <w:rsid w:val="001B0B04"/>
    <w:rPr>
      <w:sz w:val="16"/>
      <w:szCs w:val="16"/>
    </w:rPr>
  </w:style>
  <w:style w:type="paragraph" w:styleId="CommentText">
    <w:name w:val="annotation text"/>
    <w:basedOn w:val="Normal"/>
    <w:link w:val="CommentTextChar"/>
    <w:uiPriority w:val="99"/>
    <w:rsid w:val="001B0B04"/>
    <w:pPr>
      <w:spacing w:line="240" w:lineRule="auto"/>
    </w:pPr>
    <w:rPr>
      <w:sz w:val="20"/>
      <w:szCs w:val="20"/>
    </w:rPr>
  </w:style>
  <w:style w:type="character" w:customStyle="1" w:styleId="CommentTextChar">
    <w:name w:val="Comment Text Char"/>
    <w:basedOn w:val="DefaultParagraphFont"/>
    <w:link w:val="CommentText"/>
    <w:uiPriority w:val="99"/>
    <w:rsid w:val="001B0B04"/>
    <w:rPr>
      <w:sz w:val="20"/>
      <w:szCs w:val="20"/>
    </w:rPr>
  </w:style>
  <w:style w:type="paragraph" w:styleId="CommentSubject">
    <w:name w:val="annotation subject"/>
    <w:basedOn w:val="CommentText"/>
    <w:next w:val="CommentText"/>
    <w:link w:val="CommentSubjectChar"/>
    <w:uiPriority w:val="99"/>
    <w:rsid w:val="001B0B04"/>
    <w:rPr>
      <w:b/>
      <w:bCs/>
    </w:rPr>
  </w:style>
  <w:style w:type="character" w:customStyle="1" w:styleId="CommentSubjectChar">
    <w:name w:val="Comment Subject Char"/>
    <w:basedOn w:val="CommentTextChar"/>
    <w:link w:val="CommentSubject"/>
    <w:uiPriority w:val="99"/>
    <w:rsid w:val="001B0B04"/>
    <w:rPr>
      <w:b/>
      <w:bCs/>
      <w:sz w:val="20"/>
      <w:szCs w:val="20"/>
    </w:rPr>
  </w:style>
  <w:style w:type="paragraph" w:styleId="BalloonText">
    <w:name w:val="Balloon Text"/>
    <w:basedOn w:val="Normal"/>
    <w:link w:val="BalloonTextChar"/>
    <w:uiPriority w:val="99"/>
    <w:rsid w:val="001B0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B0B04"/>
    <w:rPr>
      <w:rFonts w:ascii="Segoe UI" w:hAnsi="Segoe UI" w:cs="Segoe UI"/>
      <w:sz w:val="18"/>
      <w:szCs w:val="18"/>
    </w:rPr>
  </w:style>
  <w:style w:type="character" w:customStyle="1" w:styleId="Heading1Char">
    <w:name w:val="Heading 1 Char"/>
    <w:basedOn w:val="DefaultParagraphFont"/>
    <w:link w:val="Heading1"/>
    <w:uiPriority w:val="1"/>
    <w:rsid w:val="001B0B04"/>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1B0B04"/>
    <w:rPr>
      <w:rFonts w:ascii="Calibri Light" w:eastAsia="SimSun" w:hAnsi="Calibri Light" w:cs="Times New Roman"/>
      <w:b/>
      <w:bCs/>
      <w:color w:val="5B9BD5"/>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2.xml><?xml version="1.0" encoding="utf-8"?>
<ds:datastoreItem xmlns:ds="http://schemas.openxmlformats.org/officeDocument/2006/customXml" ds:itemID="{B7CAB67B-8EB4-4103-807A-53C10F2C8089}">
  <ds:schemaRefs>
    <ds:schemaRef ds:uri="http://www.wps.cn/android/officeDocument/2013/mofficeCustomData"/>
  </ds:schemaRefs>
</ds:datastoreItem>
</file>

<file path=customXml/itemProps3.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4.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5.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6.xml><?xml version="1.0" encoding="utf-8"?>
<ds:datastoreItem xmlns:ds="http://schemas.openxmlformats.org/officeDocument/2006/customXml" ds:itemID="{928B98C8-3B6B-4631-B423-EE7F59B41243}">
  <ds:schemaRefs>
    <ds:schemaRef ds:uri="http://schemas.openxmlformats.org/officeDocument/2006/bibliography"/>
  </ds:schemaRefs>
</ds:datastoreItem>
</file>

<file path=customXml/itemProps7.xml><?xml version="1.0" encoding="utf-8"?>
<ds:datastoreItem xmlns:ds="http://schemas.openxmlformats.org/officeDocument/2006/customXml" ds:itemID="{BB71B47C-472D-4288-BE7C-835617EE5ECF}">
  <ds:schemaRefs>
    <ds:schemaRef ds:uri="http://www.wps.cn/android/officeDocument/2013/mofficeCustomData"/>
  </ds:schemaRefs>
</ds:datastoreItem>
</file>

<file path=customXml/itemProps8.xml><?xml version="1.0" encoding="utf-8"?>
<ds:datastoreItem xmlns:ds="http://schemas.openxmlformats.org/officeDocument/2006/customXml" ds:itemID="{59F104F1-C11D-4033-9BF6-1170068AA4A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6256</Words>
  <Characters>35661</Characters>
  <Application>Microsoft Office Word</Application>
  <DocSecurity>0</DocSecurity>
  <Lines>297</Lines>
  <Paragraphs>83</Paragraphs>
  <ScaleCrop>false</ScaleCrop>
  <Company/>
  <LinksUpToDate>false</LinksUpToDate>
  <CharactersWithSpaces>41834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64</cp:revision>
  <cp:lastPrinted>2025-05-14T14:10:00Z</cp:lastPrinted>
  <dcterms:created xsi:type="dcterms:W3CDTF">2025-08-12T12:51:00Z</dcterms:created>
  <dcterms:modified xsi:type="dcterms:W3CDTF">2025-09-26T21:03:00Z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7bdce82d639142bfb0117ee09d88c55d</vt:lpwstr>
  </property>
</Properties>
</file>