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CE" w:rsidRPr="006008C1" w:rsidRDefault="003346CE" w:rsidP="003346CE">
      <w:pPr>
        <w:spacing w:line="240" w:lineRule="auto"/>
        <w:jc w:val="center"/>
        <w:rPr>
          <w:rFonts w:ascii="Berlin Sans FB" w:hAnsi="Berlin Sans FB" w:cstheme="minorHAnsi"/>
          <w:sz w:val="46"/>
          <w:szCs w:val="26"/>
        </w:rPr>
      </w:pPr>
      <w:r w:rsidRPr="006008C1">
        <w:rPr>
          <w:rFonts w:ascii="Berlin Sans FB" w:hAnsi="Berlin Sans FB" w:cstheme="minorHAnsi"/>
          <w:sz w:val="46"/>
          <w:szCs w:val="26"/>
        </w:rPr>
        <w:t>THE IMPACT OF ACTIVITY BASED COSTING SYSTEM OF FIRM PERFORMANCE</w:t>
      </w:r>
    </w:p>
    <w:p w:rsidR="003346CE" w:rsidRPr="006008C1" w:rsidRDefault="003346CE" w:rsidP="003346CE">
      <w:pPr>
        <w:spacing w:line="240" w:lineRule="auto"/>
        <w:jc w:val="center"/>
        <w:rPr>
          <w:rFonts w:ascii="Berlin Sans FB" w:hAnsi="Berlin Sans FB" w:cstheme="minorHAnsi"/>
          <w:szCs w:val="26"/>
        </w:rPr>
      </w:pPr>
    </w:p>
    <w:p w:rsidR="003346CE" w:rsidRPr="006008C1" w:rsidRDefault="003346CE" w:rsidP="003346CE">
      <w:pPr>
        <w:spacing w:line="240" w:lineRule="auto"/>
        <w:jc w:val="center"/>
        <w:rPr>
          <w:rFonts w:ascii="Agency FB" w:hAnsi="Agency FB"/>
          <w:b/>
          <w:sz w:val="26"/>
          <w:szCs w:val="26"/>
        </w:rPr>
      </w:pPr>
      <w:r w:rsidRPr="006008C1">
        <w:rPr>
          <w:rFonts w:ascii="Agency FB" w:hAnsi="Agency FB"/>
          <w:b/>
          <w:sz w:val="26"/>
          <w:szCs w:val="26"/>
        </w:rPr>
        <w:t>(A CASE STUDY OF UNITED BANK FOR AFRICAN, (UBA) ILORIN</w:t>
      </w:r>
      <w:r w:rsidRPr="006008C1">
        <w:rPr>
          <w:rFonts w:ascii="Agency FB" w:hAnsi="Agency FB" w:cs="Arial"/>
          <w:b/>
          <w:sz w:val="26"/>
          <w:szCs w:val="26"/>
        </w:rPr>
        <w:t>)</w:t>
      </w:r>
    </w:p>
    <w:p w:rsidR="003346CE" w:rsidRPr="006008C1" w:rsidRDefault="003346CE" w:rsidP="003346CE">
      <w:pPr>
        <w:spacing w:line="240" w:lineRule="auto"/>
        <w:jc w:val="center"/>
        <w:rPr>
          <w:rFonts w:ascii="Bookman Old Style" w:hAnsi="Bookman Old Style"/>
          <w:sz w:val="26"/>
          <w:szCs w:val="26"/>
        </w:rPr>
      </w:pPr>
    </w:p>
    <w:p w:rsidR="003346CE" w:rsidRPr="006008C1" w:rsidRDefault="003346CE" w:rsidP="003346CE">
      <w:pPr>
        <w:spacing w:line="240" w:lineRule="auto"/>
        <w:jc w:val="center"/>
        <w:rPr>
          <w:rFonts w:ascii="Monotype Corsiva" w:hAnsi="Monotype Corsiva"/>
          <w:b/>
          <w:sz w:val="44"/>
          <w:szCs w:val="26"/>
        </w:rPr>
      </w:pPr>
      <w:r w:rsidRPr="006008C1">
        <w:rPr>
          <w:rFonts w:ascii="Monotype Corsiva" w:hAnsi="Monotype Corsiva"/>
          <w:b/>
          <w:sz w:val="52"/>
          <w:szCs w:val="26"/>
        </w:rPr>
        <w:t>BY</w:t>
      </w:r>
    </w:p>
    <w:p w:rsidR="003346CE" w:rsidRPr="006008C1" w:rsidRDefault="003346CE" w:rsidP="003346CE">
      <w:pPr>
        <w:spacing w:line="240" w:lineRule="auto"/>
        <w:jc w:val="center"/>
        <w:rPr>
          <w:rFonts w:asciiTheme="majorHAnsi" w:hAnsiTheme="majorHAnsi"/>
          <w:b/>
          <w:sz w:val="44"/>
          <w:szCs w:val="26"/>
        </w:rPr>
      </w:pPr>
      <w:r w:rsidRPr="006008C1">
        <w:rPr>
          <w:rFonts w:asciiTheme="majorHAnsi" w:hAnsiTheme="majorHAnsi"/>
          <w:b/>
          <w:sz w:val="52"/>
          <w:szCs w:val="26"/>
        </w:rPr>
        <w:t>OLANREWAJU QUADRI ISEOLUWA</w:t>
      </w:r>
    </w:p>
    <w:p w:rsidR="003346CE" w:rsidRPr="006008C1" w:rsidRDefault="003346CE" w:rsidP="003346CE">
      <w:pPr>
        <w:spacing w:line="240" w:lineRule="auto"/>
        <w:jc w:val="center"/>
        <w:rPr>
          <w:rFonts w:asciiTheme="majorHAnsi" w:hAnsiTheme="majorHAnsi"/>
          <w:b/>
          <w:i/>
          <w:sz w:val="44"/>
          <w:szCs w:val="26"/>
        </w:rPr>
      </w:pPr>
      <w:r w:rsidRPr="006008C1">
        <w:rPr>
          <w:rFonts w:asciiTheme="majorHAnsi" w:hAnsiTheme="majorHAnsi"/>
          <w:b/>
          <w:i/>
          <w:sz w:val="44"/>
          <w:szCs w:val="26"/>
        </w:rPr>
        <w:t>ND/23/ACC/PT/0169</w:t>
      </w:r>
    </w:p>
    <w:p w:rsidR="003346CE" w:rsidRPr="006008C1" w:rsidRDefault="003346CE" w:rsidP="003346CE">
      <w:pPr>
        <w:pStyle w:val="NoSpacing"/>
        <w:jc w:val="center"/>
        <w:rPr>
          <w:b/>
          <w:sz w:val="20"/>
          <w:szCs w:val="28"/>
          <w:lang w:val="en-GB"/>
        </w:rPr>
      </w:pPr>
    </w:p>
    <w:p w:rsidR="003346CE" w:rsidRPr="006008C1" w:rsidRDefault="003346CE" w:rsidP="003346CE">
      <w:pPr>
        <w:pStyle w:val="NoSpacing"/>
        <w:jc w:val="center"/>
        <w:rPr>
          <w:b/>
          <w:sz w:val="28"/>
          <w:szCs w:val="28"/>
          <w:lang w:val="en-GB"/>
        </w:rPr>
      </w:pPr>
      <w:r w:rsidRPr="006008C1">
        <w:rPr>
          <w:b/>
          <w:sz w:val="28"/>
          <w:szCs w:val="28"/>
          <w:lang w:val="en-GB"/>
        </w:rPr>
        <w:t>SUBMITTED TO THE</w:t>
      </w:r>
    </w:p>
    <w:p w:rsidR="003346CE" w:rsidRPr="006008C1" w:rsidRDefault="003346CE" w:rsidP="003346CE">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DEPARTMENT OF ACCOUNTANCY,</w:t>
      </w:r>
    </w:p>
    <w:p w:rsidR="003346CE" w:rsidRPr="006008C1" w:rsidRDefault="003346CE" w:rsidP="003346CE">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INSTITUTE OF FINANCE AND MANAGEMENT STUDIES,</w:t>
      </w:r>
    </w:p>
    <w:p w:rsidR="003346CE" w:rsidRPr="006008C1" w:rsidRDefault="003346CE" w:rsidP="003346CE">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KWARA STATE POLYTECHNIC, ILORIN</w:t>
      </w:r>
    </w:p>
    <w:p w:rsidR="003346CE" w:rsidRPr="006008C1" w:rsidRDefault="003346CE" w:rsidP="003346CE">
      <w:pPr>
        <w:pStyle w:val="NoSpacing"/>
        <w:jc w:val="center"/>
        <w:rPr>
          <w:rFonts w:ascii="Times New Roman" w:hAnsi="Times New Roman" w:cs="Times New Roman"/>
          <w:b/>
          <w:sz w:val="30"/>
          <w:szCs w:val="28"/>
          <w:lang w:val="en-GB"/>
        </w:rPr>
      </w:pPr>
    </w:p>
    <w:p w:rsidR="003346CE" w:rsidRPr="006008C1" w:rsidRDefault="003346CE" w:rsidP="003346CE">
      <w:pPr>
        <w:pStyle w:val="NoSpacing"/>
        <w:jc w:val="center"/>
        <w:rPr>
          <w:rFonts w:ascii="Times New Roman" w:hAnsi="Times New Roman" w:cs="Times New Roman"/>
          <w:b/>
          <w:sz w:val="30"/>
          <w:szCs w:val="28"/>
          <w:lang w:val="en-GB"/>
        </w:rPr>
      </w:pPr>
    </w:p>
    <w:p w:rsidR="003346CE" w:rsidRPr="006008C1" w:rsidRDefault="003346CE" w:rsidP="003346CE">
      <w:pPr>
        <w:pStyle w:val="NoSpacing"/>
        <w:jc w:val="center"/>
        <w:rPr>
          <w:rFonts w:ascii="Times New Roman" w:hAnsi="Times New Roman" w:cs="Times New Roman"/>
          <w:b/>
          <w:sz w:val="2"/>
          <w:szCs w:val="28"/>
          <w:lang w:val="en-GB"/>
        </w:rPr>
      </w:pPr>
    </w:p>
    <w:p w:rsidR="003346CE" w:rsidRPr="006008C1" w:rsidRDefault="003346CE" w:rsidP="003346CE">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 PARTIAL FULFILMENT OF THE REQUIREMENT FOR THE AWARD OF NATIONAL DIPLOMA (ND) IN ACCOUNTANCY DEPARTMENT</w:t>
      </w:r>
    </w:p>
    <w:p w:rsidR="003346CE" w:rsidRPr="006008C1" w:rsidRDefault="003346CE" w:rsidP="003346CE">
      <w:pPr>
        <w:spacing w:line="240" w:lineRule="auto"/>
        <w:jc w:val="center"/>
        <w:rPr>
          <w:rFonts w:ascii="Comic Sans MS" w:hAnsi="Comic Sans MS"/>
          <w:b/>
          <w:i/>
          <w:sz w:val="28"/>
          <w:szCs w:val="26"/>
        </w:rPr>
      </w:pPr>
    </w:p>
    <w:p w:rsidR="003346CE" w:rsidRPr="006008C1" w:rsidRDefault="003346CE" w:rsidP="003346CE">
      <w:pPr>
        <w:spacing w:line="240" w:lineRule="auto"/>
        <w:jc w:val="center"/>
        <w:rPr>
          <w:rFonts w:ascii="Comic Sans MS" w:hAnsi="Comic Sans MS"/>
          <w:b/>
          <w:i/>
          <w:sz w:val="2"/>
          <w:szCs w:val="26"/>
        </w:rPr>
      </w:pPr>
    </w:p>
    <w:p w:rsidR="003346CE" w:rsidRPr="006008C1" w:rsidRDefault="003346CE" w:rsidP="003346CE">
      <w:pPr>
        <w:spacing w:line="240" w:lineRule="auto"/>
        <w:jc w:val="center"/>
        <w:rPr>
          <w:rFonts w:ascii="Comic Sans MS" w:hAnsi="Comic Sans MS"/>
          <w:b/>
          <w:i/>
          <w:sz w:val="28"/>
          <w:szCs w:val="26"/>
        </w:rPr>
      </w:pPr>
    </w:p>
    <w:p w:rsidR="003346CE" w:rsidRPr="006008C1" w:rsidRDefault="003346CE" w:rsidP="003346CE">
      <w:pPr>
        <w:spacing w:line="240" w:lineRule="auto"/>
        <w:jc w:val="center"/>
        <w:rPr>
          <w:b/>
          <w:i/>
          <w:sz w:val="30"/>
          <w:szCs w:val="26"/>
        </w:rPr>
      </w:pPr>
      <w:r w:rsidRPr="006008C1">
        <w:rPr>
          <w:noProof/>
        </w:rPr>
        <mc:AlternateContent>
          <mc:Choice Requires="wps">
            <w:drawing>
              <wp:anchor distT="0" distB="0" distL="114300" distR="114300" simplePos="0" relativeHeight="251668480" behindDoc="0" locked="0" layoutInCell="1" allowOverlap="1" wp14:anchorId="23AD90E0" wp14:editId="549B9C0B">
                <wp:simplePos x="0" y="0"/>
                <wp:positionH relativeFrom="column">
                  <wp:posOffset>2676525</wp:posOffset>
                </wp:positionH>
                <wp:positionV relativeFrom="paragraph">
                  <wp:posOffset>1911985</wp:posOffset>
                </wp:positionV>
                <wp:extent cx="171450" cy="190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0.75pt;margin-top:150.55pt;width:13.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0OQIAAHQ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" strokecolor="white [3212]"/>
            </w:pict>
          </mc:Fallback>
        </mc:AlternateContent>
      </w:r>
      <w:r w:rsidRPr="006008C1">
        <w:rPr>
          <w:b/>
          <w:i/>
          <w:sz w:val="30"/>
          <w:szCs w:val="26"/>
        </w:rPr>
        <w:t>AUGUST, 2025</w:t>
      </w:r>
    </w:p>
    <w:p w:rsidR="003346CE" w:rsidRPr="006008C1" w:rsidRDefault="003346CE" w:rsidP="003346CE">
      <w:pPr>
        <w:spacing w:line="240" w:lineRule="auto"/>
        <w:jc w:val="center"/>
        <w:rPr>
          <w:rFonts w:ascii="Bookman Old Style" w:hAnsi="Bookman Old Style"/>
          <w:b/>
          <w:sz w:val="28"/>
          <w:szCs w:val="28"/>
        </w:rPr>
      </w:pPr>
      <w:r w:rsidRPr="006008C1">
        <w:rPr>
          <w:rFonts w:ascii="Bookman Old Style" w:hAnsi="Bookman Old Style"/>
          <w:b/>
          <w:sz w:val="28"/>
          <w:szCs w:val="28"/>
        </w:rPr>
        <w:br w:type="page"/>
      </w:r>
    </w:p>
    <w:p w:rsidR="003346CE" w:rsidRPr="006008C1" w:rsidRDefault="003346CE" w:rsidP="003346CE">
      <w:pPr>
        <w:spacing w:line="360" w:lineRule="auto"/>
        <w:jc w:val="center"/>
        <w:rPr>
          <w:rFonts w:ascii="Bookman Old Style" w:hAnsi="Bookman Old Style"/>
          <w:b/>
          <w:sz w:val="28"/>
          <w:szCs w:val="28"/>
        </w:rPr>
      </w:pPr>
      <w:r w:rsidRPr="006008C1">
        <w:rPr>
          <w:rFonts w:ascii="Bookman Old Style" w:hAnsi="Bookman Old Style"/>
          <w:b/>
          <w:sz w:val="28"/>
          <w:szCs w:val="28"/>
        </w:rPr>
        <w:lastRenderedPageBreak/>
        <w:t>CERTIFICATION</w:t>
      </w:r>
    </w:p>
    <w:p w:rsidR="003346CE" w:rsidRPr="006008C1" w:rsidRDefault="003346CE" w:rsidP="003346CE">
      <w:pPr>
        <w:spacing w:line="360" w:lineRule="auto"/>
        <w:jc w:val="both"/>
        <w:rPr>
          <w:sz w:val="26"/>
          <w:szCs w:val="28"/>
        </w:rPr>
      </w:pPr>
      <w:r w:rsidRPr="006008C1">
        <w:rPr>
          <w:sz w:val="26"/>
          <w:szCs w:val="28"/>
        </w:rPr>
        <w:t xml:space="preserve">This is to certify that this project has been written by </w:t>
      </w:r>
      <w:r w:rsidRPr="006008C1">
        <w:rPr>
          <w:rFonts w:ascii="Times New Roman" w:hAnsi="Times New Roman" w:cs="Times New Roman"/>
          <w:b/>
          <w:sz w:val="24"/>
          <w:szCs w:val="26"/>
        </w:rPr>
        <w:t xml:space="preserve">OLANREWAJU QUADRI ISEOLUWA </w:t>
      </w:r>
      <w:r w:rsidRPr="006008C1">
        <w:rPr>
          <w:rFonts w:ascii="Times New Roman" w:hAnsi="Times New Roman" w:cs="Times New Roman"/>
          <w:sz w:val="24"/>
          <w:szCs w:val="26"/>
        </w:rPr>
        <w:t>with Matric No</w:t>
      </w:r>
      <w:r w:rsidRPr="006008C1">
        <w:rPr>
          <w:rFonts w:ascii="Times New Roman" w:hAnsi="Times New Roman" w:cs="Times New Roman"/>
          <w:b/>
          <w:sz w:val="24"/>
          <w:szCs w:val="26"/>
        </w:rPr>
        <w:t xml:space="preserve"> </w:t>
      </w:r>
      <w:r w:rsidRPr="006008C1">
        <w:rPr>
          <w:b/>
          <w:sz w:val="26"/>
          <w:szCs w:val="28"/>
        </w:rPr>
        <w:t>ND/23/ACC/PT/0169</w:t>
      </w:r>
      <w:r w:rsidRPr="006008C1">
        <w:rPr>
          <w:sz w:val="26"/>
          <w:szCs w:val="28"/>
        </w:rPr>
        <w:t xml:space="preserve"> and has been read and approved as meeting part of the requirements for the award of National Diploma (ND) in the Department of Accountancy, Institute of Finance and Management Studies (IFMS), </w:t>
      </w:r>
      <w:proofErr w:type="spellStart"/>
      <w:r w:rsidRPr="006008C1">
        <w:rPr>
          <w:sz w:val="26"/>
          <w:szCs w:val="28"/>
        </w:rPr>
        <w:t>Kwara</w:t>
      </w:r>
      <w:proofErr w:type="spellEnd"/>
      <w:r w:rsidRPr="006008C1">
        <w:rPr>
          <w:sz w:val="26"/>
          <w:szCs w:val="28"/>
        </w:rPr>
        <w:t xml:space="preserve"> State Polytechnic, Ilorin </w:t>
      </w:r>
      <w:proofErr w:type="spellStart"/>
      <w:r w:rsidRPr="006008C1">
        <w:rPr>
          <w:sz w:val="26"/>
          <w:szCs w:val="28"/>
        </w:rPr>
        <w:t>Kwara</w:t>
      </w:r>
      <w:proofErr w:type="spellEnd"/>
      <w:r w:rsidRPr="006008C1">
        <w:rPr>
          <w:sz w:val="26"/>
          <w:szCs w:val="28"/>
        </w:rPr>
        <w:t xml:space="preserve"> state.</w:t>
      </w:r>
    </w:p>
    <w:p w:rsidR="003346CE" w:rsidRPr="006008C1" w:rsidRDefault="003346CE" w:rsidP="003346CE">
      <w:pPr>
        <w:spacing w:line="360" w:lineRule="auto"/>
        <w:jc w:val="both"/>
        <w:rPr>
          <w:sz w:val="26"/>
          <w:szCs w:val="28"/>
        </w:rPr>
      </w:pPr>
    </w:p>
    <w:p w:rsidR="003346CE" w:rsidRPr="006008C1" w:rsidRDefault="003346CE" w:rsidP="003346CE">
      <w:pPr>
        <w:spacing w:line="240" w:lineRule="auto"/>
        <w:jc w:val="both"/>
        <w:rPr>
          <w:sz w:val="26"/>
          <w:szCs w:val="28"/>
        </w:rPr>
      </w:pP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3346CE" w:rsidRPr="006008C1" w:rsidRDefault="003346CE" w:rsidP="003346CE">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MR. OLABODE K.J</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3346CE" w:rsidRPr="006008C1" w:rsidRDefault="003346CE" w:rsidP="003346CE">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PROJECT SUPERVISOR</w:t>
      </w: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szCs w:val="28"/>
        </w:rPr>
        <w:tab/>
      </w: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___________________</w:t>
      </w: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HASSAN A.O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b/>
          <w:i/>
          <w:szCs w:val="28"/>
        </w:rPr>
        <w:t>PROJECT COORDINATOR</w:t>
      </w: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szCs w:val="28"/>
        </w:rPr>
        <w:t>_________________________</w:t>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r>
      <w:r w:rsidRPr="006008C1">
        <w:rPr>
          <w:rFonts w:ascii="Times New Roman" w:hAnsi="Times New Roman" w:cs="Times New Roman"/>
          <w:szCs w:val="28"/>
        </w:rPr>
        <w:tab/>
        <w:t>_________________</w:t>
      </w:r>
    </w:p>
    <w:p w:rsidR="003346CE" w:rsidRPr="006008C1" w:rsidRDefault="003346CE" w:rsidP="003346CE">
      <w:pPr>
        <w:spacing w:after="0" w:line="240" w:lineRule="auto"/>
        <w:jc w:val="both"/>
        <w:rPr>
          <w:rFonts w:ascii="Times New Roman" w:hAnsi="Times New Roman" w:cs="Times New Roman"/>
          <w:szCs w:val="28"/>
        </w:rPr>
      </w:pPr>
      <w:r w:rsidRPr="006008C1">
        <w:rPr>
          <w:rFonts w:ascii="Times New Roman" w:hAnsi="Times New Roman" w:cs="Times New Roman"/>
          <w:b/>
          <w:szCs w:val="28"/>
        </w:rPr>
        <w:t>MR. ELELU M.O</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r w:rsidRPr="006008C1">
        <w:rPr>
          <w:rFonts w:ascii="Times New Roman" w:hAnsi="Times New Roman" w:cs="Times New Roman"/>
          <w:szCs w:val="28"/>
        </w:rPr>
        <w:t xml:space="preserve"> </w:t>
      </w:r>
    </w:p>
    <w:p w:rsidR="003346CE" w:rsidRPr="006008C1" w:rsidRDefault="003346CE" w:rsidP="003346CE">
      <w:pPr>
        <w:spacing w:after="0" w:line="240" w:lineRule="auto"/>
        <w:jc w:val="both"/>
        <w:rPr>
          <w:rFonts w:ascii="Times New Roman" w:hAnsi="Times New Roman" w:cs="Times New Roman"/>
          <w:b/>
          <w:szCs w:val="28"/>
        </w:rPr>
      </w:pPr>
      <w:r w:rsidRPr="006008C1">
        <w:rPr>
          <w:rFonts w:ascii="Times New Roman" w:hAnsi="Times New Roman" w:cs="Times New Roman"/>
          <w:b/>
          <w:i/>
          <w:szCs w:val="28"/>
        </w:rPr>
        <w:t>HEAD OF DEPARTMENT</w:t>
      </w:r>
    </w:p>
    <w:p w:rsidR="003346CE" w:rsidRPr="006008C1" w:rsidRDefault="003346CE" w:rsidP="003346CE">
      <w:pPr>
        <w:spacing w:after="0" w:line="240" w:lineRule="auto"/>
        <w:jc w:val="both"/>
        <w:rPr>
          <w:rFonts w:ascii="Times New Roman" w:hAnsi="Times New Roman" w:cs="Times New Roman"/>
          <w:b/>
          <w:szCs w:val="28"/>
        </w:rPr>
      </w:pPr>
    </w:p>
    <w:p w:rsidR="003346CE" w:rsidRPr="006008C1" w:rsidRDefault="003346CE" w:rsidP="003346CE">
      <w:pPr>
        <w:spacing w:after="0" w:line="240" w:lineRule="auto"/>
        <w:jc w:val="both"/>
        <w:rPr>
          <w:rFonts w:ascii="Times New Roman" w:hAnsi="Times New Roman" w:cs="Times New Roman"/>
          <w:b/>
          <w:szCs w:val="28"/>
        </w:rPr>
      </w:pPr>
    </w:p>
    <w:p w:rsidR="003346CE" w:rsidRPr="006008C1" w:rsidRDefault="003346CE" w:rsidP="003346CE">
      <w:pPr>
        <w:spacing w:after="0" w:line="240" w:lineRule="auto"/>
        <w:jc w:val="both"/>
        <w:rPr>
          <w:rFonts w:ascii="Times New Roman" w:hAnsi="Times New Roman" w:cs="Times New Roman"/>
          <w:b/>
          <w:szCs w:val="28"/>
        </w:rPr>
      </w:pPr>
    </w:p>
    <w:p w:rsidR="003346CE" w:rsidRPr="006008C1" w:rsidRDefault="003346CE" w:rsidP="003346CE">
      <w:pPr>
        <w:spacing w:after="0" w:line="240" w:lineRule="auto"/>
        <w:jc w:val="both"/>
        <w:rPr>
          <w:rFonts w:ascii="Times New Roman" w:hAnsi="Times New Roman" w:cs="Times New Roman"/>
          <w:b/>
          <w:szCs w:val="28"/>
        </w:rPr>
      </w:pPr>
    </w:p>
    <w:p w:rsidR="003346CE" w:rsidRPr="006008C1" w:rsidRDefault="003346CE" w:rsidP="003346CE">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_________________________</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_________________</w:t>
      </w:r>
    </w:p>
    <w:p w:rsidR="003346CE" w:rsidRPr="006008C1" w:rsidRDefault="003346CE" w:rsidP="003346CE">
      <w:pPr>
        <w:spacing w:after="0" w:line="240" w:lineRule="auto"/>
        <w:jc w:val="both"/>
        <w:rPr>
          <w:rFonts w:ascii="Times New Roman" w:hAnsi="Times New Roman" w:cs="Times New Roman"/>
          <w:b/>
          <w:szCs w:val="28"/>
        </w:rPr>
      </w:pPr>
      <w:r w:rsidRPr="006008C1">
        <w:rPr>
          <w:rFonts w:ascii="Times New Roman" w:hAnsi="Times New Roman" w:cs="Times New Roman"/>
          <w:b/>
          <w:szCs w:val="28"/>
        </w:rPr>
        <w:t>ABDULRAHAMAN ABDULLATEEF (FCA)</w:t>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r>
      <w:r w:rsidRPr="006008C1">
        <w:rPr>
          <w:rFonts w:ascii="Times New Roman" w:hAnsi="Times New Roman" w:cs="Times New Roman"/>
          <w:b/>
          <w:szCs w:val="28"/>
        </w:rPr>
        <w:tab/>
        <w:t>DATE</w:t>
      </w:r>
    </w:p>
    <w:p w:rsidR="003346CE" w:rsidRPr="006008C1" w:rsidRDefault="003346CE" w:rsidP="003346CE">
      <w:pPr>
        <w:spacing w:after="0" w:line="240" w:lineRule="auto"/>
        <w:jc w:val="both"/>
        <w:rPr>
          <w:rFonts w:ascii="Times New Roman" w:hAnsi="Times New Roman" w:cs="Times New Roman"/>
          <w:i/>
          <w:szCs w:val="28"/>
        </w:rPr>
      </w:pPr>
      <w:r w:rsidRPr="006008C1">
        <w:rPr>
          <w:rFonts w:ascii="Times New Roman" w:hAnsi="Times New Roman" w:cs="Times New Roman"/>
          <w:b/>
          <w:i/>
          <w:szCs w:val="28"/>
        </w:rPr>
        <w:t>EXTERNAL EXAMINER</w:t>
      </w:r>
      <w:r w:rsidRPr="006008C1">
        <w:rPr>
          <w:rFonts w:ascii="Times New Roman" w:hAnsi="Times New Roman" w:cs="Times New Roman"/>
          <w:i/>
          <w:szCs w:val="28"/>
        </w:rPr>
        <w:t xml:space="preserve"> </w:t>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r w:rsidRPr="006008C1">
        <w:rPr>
          <w:rFonts w:ascii="Times New Roman" w:hAnsi="Times New Roman" w:cs="Times New Roman"/>
          <w:i/>
          <w:szCs w:val="28"/>
        </w:rPr>
        <w:tab/>
      </w:r>
    </w:p>
    <w:p w:rsidR="003346CE" w:rsidRPr="006008C1" w:rsidRDefault="003346CE" w:rsidP="003346CE">
      <w:pPr>
        <w:spacing w:line="240" w:lineRule="auto"/>
        <w:jc w:val="both"/>
        <w:rPr>
          <w:b/>
          <w:sz w:val="28"/>
          <w:szCs w:val="28"/>
        </w:rPr>
      </w:pPr>
    </w:p>
    <w:p w:rsidR="003346CE" w:rsidRPr="006008C1" w:rsidRDefault="003346CE" w:rsidP="003346CE">
      <w:pPr>
        <w:spacing w:line="240" w:lineRule="auto"/>
        <w:jc w:val="both"/>
        <w:rPr>
          <w:b/>
        </w:rPr>
      </w:pPr>
      <w:r w:rsidRPr="006008C1">
        <w:rPr>
          <w:b/>
        </w:rPr>
        <w:lastRenderedPageBreak/>
        <w:br w:type="page"/>
      </w:r>
    </w:p>
    <w:p w:rsidR="003346CE" w:rsidRPr="006008C1" w:rsidRDefault="003346CE" w:rsidP="003346CE">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DEDICATION</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This project is dedicated to the Almighty God, and my lovely parent for their parental care and support.</w:t>
      </w:r>
    </w:p>
    <w:p w:rsidR="003346CE" w:rsidRPr="006008C1" w:rsidRDefault="003346CE" w:rsidP="003346CE">
      <w:pPr>
        <w:spacing w:line="360" w:lineRule="auto"/>
        <w:jc w:val="both"/>
        <w:rPr>
          <w:b/>
        </w:rPr>
      </w:pPr>
      <w:r w:rsidRPr="006008C1">
        <w:rPr>
          <w:b/>
        </w:rPr>
        <w:br w:type="page"/>
      </w:r>
    </w:p>
    <w:p w:rsidR="003346CE" w:rsidRPr="006008C1" w:rsidRDefault="003346CE" w:rsidP="003346CE">
      <w:pPr>
        <w:spacing w:line="360" w:lineRule="auto"/>
        <w:jc w:val="center"/>
        <w:rPr>
          <w:rFonts w:ascii="Times New Roman" w:hAnsi="Times New Roman" w:cs="Times New Roman"/>
          <w:b/>
          <w:sz w:val="24"/>
        </w:rPr>
      </w:pPr>
      <w:r w:rsidRPr="006008C1">
        <w:rPr>
          <w:rFonts w:ascii="Times New Roman" w:hAnsi="Times New Roman" w:cs="Times New Roman"/>
          <w:b/>
          <w:sz w:val="24"/>
        </w:rPr>
        <w:lastRenderedPageBreak/>
        <w:t>ACKNOWLEDGEMENT</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All praise and adoration is due to Almighty God, the giver of the  knowledge and guidance; for his infinite mercy upon me for the success and completion of my course of study.</w:t>
      </w:r>
    </w:p>
    <w:p w:rsidR="003346CE" w:rsidRPr="006008C1" w:rsidRDefault="003346CE" w:rsidP="003346CE">
      <w:pPr>
        <w:spacing w:line="360" w:lineRule="auto"/>
        <w:jc w:val="both"/>
        <w:rPr>
          <w:rFonts w:ascii="Times New Roman" w:hAnsi="Times New Roman" w:cs="Times New Roman"/>
          <w:sz w:val="24"/>
        </w:rPr>
      </w:pPr>
      <w:r w:rsidRPr="006008C1">
        <w:rPr>
          <w:rFonts w:ascii="Times New Roman" w:hAnsi="Times New Roman" w:cs="Times New Roman"/>
          <w:sz w:val="24"/>
        </w:rPr>
        <w:t xml:space="preserve">       It is my pleasure and profound gratitude to express my appreciation to my able and amiable supervisor </w:t>
      </w:r>
      <w:r w:rsidRPr="006008C1">
        <w:rPr>
          <w:rFonts w:ascii="Times New Roman" w:hAnsi="Times New Roman" w:cs="Times New Roman"/>
          <w:b/>
          <w:sz w:val="24"/>
        </w:rPr>
        <w:t>MR. OLABODE K.J.</w:t>
      </w:r>
      <w:r w:rsidRPr="006008C1">
        <w:rPr>
          <w:rFonts w:ascii="Times New Roman" w:hAnsi="Times New Roman" w:cs="Times New Roman"/>
          <w:sz w:val="24"/>
        </w:rPr>
        <w:t xml:space="preserve"> who makes careful effort to see the project through by eliminating grammatically error of both content and presenting.</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Also extend my greeting and appreciation to the Head of Department </w:t>
      </w:r>
      <w:r w:rsidRPr="006008C1">
        <w:rPr>
          <w:rFonts w:ascii="Times New Roman" w:hAnsi="Times New Roman" w:cs="Times New Roman"/>
          <w:b/>
          <w:sz w:val="24"/>
        </w:rPr>
        <w:t xml:space="preserve">(HOD) MR. ELELU M.O </w:t>
      </w:r>
      <w:r w:rsidRPr="006008C1">
        <w:rPr>
          <w:rFonts w:ascii="Times New Roman" w:hAnsi="Times New Roman" w:cs="Times New Roman"/>
          <w:sz w:val="24"/>
        </w:rPr>
        <w:t>and all the lecturers in the department for their impact on me I say a big thank you sir/ma.</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my parent in person </w:t>
      </w:r>
      <w:r w:rsidRPr="006008C1">
        <w:rPr>
          <w:rFonts w:ascii="Times New Roman" w:hAnsi="Times New Roman" w:cs="Times New Roman"/>
          <w:b/>
          <w:sz w:val="24"/>
        </w:rPr>
        <w:t>MR&amp;MRS OLANREWAJU</w:t>
      </w:r>
      <w:r w:rsidRPr="006008C1">
        <w:rPr>
          <w:rFonts w:ascii="Times New Roman" w:hAnsi="Times New Roman" w:cs="Times New Roman"/>
          <w:sz w:val="24"/>
        </w:rPr>
        <w:t xml:space="preserve"> Who has given me the opportunity of  being educated from basic up to this level also for their cares, prayer and support financially, morally throughout my studies, I say a big thank you.</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To whom much is given much is expected my sincere gratitude goes to my brother and sisters in person of </w:t>
      </w:r>
      <w:r w:rsidRPr="006008C1">
        <w:rPr>
          <w:rFonts w:ascii="Times New Roman" w:hAnsi="Times New Roman" w:cs="Times New Roman"/>
          <w:b/>
          <w:i/>
          <w:sz w:val="24"/>
        </w:rPr>
        <w:t xml:space="preserve">Sis. </w:t>
      </w:r>
      <w:proofErr w:type="spellStart"/>
      <w:r w:rsidRPr="006008C1">
        <w:rPr>
          <w:rFonts w:ascii="Times New Roman" w:hAnsi="Times New Roman" w:cs="Times New Roman"/>
          <w:b/>
          <w:i/>
          <w:sz w:val="24"/>
        </w:rPr>
        <w:t>Shukurat</w:t>
      </w:r>
      <w:proofErr w:type="spellEnd"/>
      <w:r w:rsidRPr="006008C1">
        <w:rPr>
          <w:rFonts w:ascii="Times New Roman" w:hAnsi="Times New Roman" w:cs="Times New Roman"/>
          <w:b/>
          <w:i/>
          <w:sz w:val="24"/>
        </w:rPr>
        <w:t>, Bro. Yusuf and Bro Samuel</w:t>
      </w:r>
      <w:r w:rsidRPr="006008C1">
        <w:rPr>
          <w:rFonts w:ascii="Times New Roman" w:hAnsi="Times New Roman" w:cs="Times New Roman"/>
          <w:sz w:val="24"/>
        </w:rPr>
        <w:t xml:space="preserve"> and those whose has contributed in way or the other towards to the success of this </w:t>
      </w:r>
      <w:proofErr w:type="spellStart"/>
      <w:r w:rsidRPr="006008C1">
        <w:rPr>
          <w:rFonts w:ascii="Times New Roman" w:hAnsi="Times New Roman" w:cs="Times New Roman"/>
          <w:sz w:val="24"/>
        </w:rPr>
        <w:t>programme</w:t>
      </w:r>
      <w:proofErr w:type="spellEnd"/>
      <w:r w:rsidRPr="006008C1">
        <w:rPr>
          <w:rFonts w:ascii="Times New Roman" w:hAnsi="Times New Roman" w:cs="Times New Roman"/>
          <w:sz w:val="24"/>
        </w:rPr>
        <w:t>. I say a very big thanks to you all.</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 xml:space="preserve">My appreciation is also extended to my friends whose their names were too numerous to mention and to those who I couldn't remember I say you are one in a million (kudos). </w:t>
      </w:r>
    </w:p>
    <w:p w:rsidR="003346CE" w:rsidRPr="006008C1" w:rsidRDefault="003346CE" w:rsidP="003346CE">
      <w:pPr>
        <w:spacing w:line="360" w:lineRule="auto"/>
        <w:ind w:firstLine="720"/>
        <w:jc w:val="both"/>
        <w:rPr>
          <w:rFonts w:ascii="Times New Roman" w:hAnsi="Times New Roman" w:cs="Times New Roman"/>
          <w:sz w:val="24"/>
        </w:rPr>
      </w:pPr>
      <w:r w:rsidRPr="006008C1">
        <w:rPr>
          <w:rFonts w:ascii="Times New Roman" w:hAnsi="Times New Roman" w:cs="Times New Roman"/>
          <w:sz w:val="24"/>
        </w:rPr>
        <w:t>May the Almighty God continue to shower his infinite mercy and blessing upon everyone.</w:t>
      </w:r>
    </w:p>
    <w:p w:rsidR="003346CE" w:rsidRPr="006008C1" w:rsidRDefault="003346CE" w:rsidP="003346CE">
      <w:pPr>
        <w:spacing w:line="360" w:lineRule="auto"/>
        <w:jc w:val="both"/>
        <w:rPr>
          <w:rFonts w:ascii="Times New Roman" w:hAnsi="Times New Roman" w:cs="Times New Roman"/>
          <w:b/>
          <w:sz w:val="24"/>
        </w:rPr>
      </w:pPr>
      <w:r w:rsidRPr="006008C1">
        <w:rPr>
          <w:rFonts w:ascii="Times New Roman" w:hAnsi="Times New Roman" w:cs="Times New Roman"/>
          <w:b/>
          <w:sz w:val="24"/>
        </w:rPr>
        <w:br w:type="page"/>
      </w:r>
    </w:p>
    <w:p w:rsidR="003346CE" w:rsidRPr="006008C1" w:rsidRDefault="003346CE" w:rsidP="003346CE">
      <w:pPr>
        <w:spacing w:line="360" w:lineRule="auto"/>
        <w:jc w:val="both"/>
        <w:rPr>
          <w:b/>
          <w:bCs/>
          <w:sz w:val="26"/>
          <w:szCs w:val="28"/>
        </w:rPr>
      </w:pPr>
      <w:r w:rsidRPr="006008C1">
        <w:rPr>
          <w:b/>
          <w:bCs/>
          <w:sz w:val="26"/>
          <w:szCs w:val="28"/>
        </w:rPr>
        <w:lastRenderedPageBreak/>
        <w:t>TABLE OF CONTENTS</w:t>
      </w:r>
    </w:p>
    <w:p w:rsidR="003346CE" w:rsidRPr="006008C1" w:rsidRDefault="003346CE" w:rsidP="003346CE">
      <w:pPr>
        <w:spacing w:line="360" w:lineRule="auto"/>
        <w:jc w:val="both"/>
        <w:rPr>
          <w:szCs w:val="28"/>
        </w:rPr>
      </w:pPr>
      <w:r w:rsidRPr="006008C1">
        <w:rPr>
          <w:szCs w:val="28"/>
        </w:rPr>
        <w:t xml:space="preserve">Title Page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w:t>
      </w:r>
    </w:p>
    <w:p w:rsidR="003346CE" w:rsidRPr="006008C1" w:rsidRDefault="003346CE" w:rsidP="003346CE">
      <w:pPr>
        <w:spacing w:line="360" w:lineRule="auto"/>
        <w:jc w:val="both"/>
        <w:rPr>
          <w:szCs w:val="28"/>
        </w:rPr>
      </w:pPr>
      <w:r w:rsidRPr="006008C1">
        <w:rPr>
          <w:szCs w:val="28"/>
        </w:rPr>
        <w:t xml:space="preserve">Certification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w:t>
      </w:r>
    </w:p>
    <w:p w:rsidR="003346CE" w:rsidRPr="006008C1" w:rsidRDefault="003346CE" w:rsidP="003346CE">
      <w:pPr>
        <w:spacing w:line="360" w:lineRule="auto"/>
        <w:jc w:val="both"/>
        <w:rPr>
          <w:szCs w:val="28"/>
        </w:rPr>
      </w:pPr>
      <w:r w:rsidRPr="006008C1">
        <w:rPr>
          <w:szCs w:val="28"/>
        </w:rPr>
        <w:t xml:space="preserve">Dedication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iii</w:t>
      </w:r>
    </w:p>
    <w:p w:rsidR="003346CE" w:rsidRPr="006008C1" w:rsidRDefault="003346CE" w:rsidP="003346CE">
      <w:pPr>
        <w:spacing w:line="360" w:lineRule="auto"/>
        <w:jc w:val="both"/>
        <w:rPr>
          <w:szCs w:val="28"/>
        </w:rPr>
      </w:pPr>
      <w:r w:rsidRPr="006008C1">
        <w:rPr>
          <w:szCs w:val="28"/>
        </w:rPr>
        <w:t>Acknowledgement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iv</w:t>
      </w:r>
    </w:p>
    <w:p w:rsidR="003346CE" w:rsidRPr="006008C1" w:rsidRDefault="003346CE" w:rsidP="003346CE">
      <w:pPr>
        <w:spacing w:line="360" w:lineRule="auto"/>
        <w:jc w:val="both"/>
        <w:rPr>
          <w:szCs w:val="28"/>
        </w:rPr>
      </w:pPr>
      <w:r w:rsidRPr="006008C1">
        <w:rPr>
          <w:szCs w:val="28"/>
        </w:rPr>
        <w:t xml:space="preserve">Table of Content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v</w:t>
      </w:r>
    </w:p>
    <w:p w:rsidR="003346CE" w:rsidRPr="006008C1" w:rsidRDefault="003346CE" w:rsidP="003346CE">
      <w:pPr>
        <w:spacing w:line="360" w:lineRule="auto"/>
        <w:jc w:val="both"/>
        <w:rPr>
          <w:b/>
          <w:bCs/>
          <w:szCs w:val="28"/>
        </w:rPr>
      </w:pPr>
      <w:r w:rsidRPr="006008C1">
        <w:rPr>
          <w:b/>
          <w:bCs/>
          <w:szCs w:val="28"/>
        </w:rPr>
        <w:t>CHAPTER ONE:</w:t>
      </w:r>
    </w:p>
    <w:p w:rsidR="003346CE" w:rsidRPr="006008C1" w:rsidRDefault="003346CE" w:rsidP="003346CE">
      <w:pPr>
        <w:spacing w:line="360" w:lineRule="auto"/>
        <w:jc w:val="both"/>
        <w:rPr>
          <w:szCs w:val="28"/>
        </w:rPr>
      </w:pPr>
      <w:r w:rsidRPr="006008C1">
        <w:rPr>
          <w:bCs/>
          <w:szCs w:val="28"/>
        </w:rPr>
        <w:t>1.0</w:t>
      </w:r>
      <w:r w:rsidRPr="006008C1">
        <w:rPr>
          <w:b/>
          <w:bCs/>
          <w:szCs w:val="28"/>
        </w:rPr>
        <w:tab/>
      </w:r>
      <w:r w:rsidRPr="006008C1">
        <w:rPr>
          <w:bCs/>
          <w:szCs w:val="28"/>
        </w:rPr>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w:t>
      </w:r>
    </w:p>
    <w:p w:rsidR="003346CE" w:rsidRPr="006008C1" w:rsidRDefault="003346CE" w:rsidP="003346CE">
      <w:pPr>
        <w:spacing w:line="360" w:lineRule="auto"/>
        <w:jc w:val="both"/>
        <w:rPr>
          <w:szCs w:val="28"/>
        </w:rPr>
      </w:pPr>
      <w:r w:rsidRPr="006008C1">
        <w:rPr>
          <w:szCs w:val="28"/>
        </w:rPr>
        <w:t>1.1</w:t>
      </w:r>
      <w:r w:rsidRPr="006008C1">
        <w:rPr>
          <w:szCs w:val="28"/>
        </w:rPr>
        <w:tab/>
        <w:t>Statement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w:t>
      </w:r>
    </w:p>
    <w:p w:rsidR="003346CE" w:rsidRPr="006008C1" w:rsidRDefault="003346CE" w:rsidP="003346CE">
      <w:pPr>
        <w:spacing w:line="360" w:lineRule="auto"/>
        <w:jc w:val="both"/>
        <w:rPr>
          <w:szCs w:val="28"/>
        </w:rPr>
      </w:pPr>
      <w:r w:rsidRPr="006008C1">
        <w:rPr>
          <w:szCs w:val="28"/>
        </w:rPr>
        <w:t>1.2</w:t>
      </w:r>
      <w:r w:rsidRPr="006008C1">
        <w:rPr>
          <w:szCs w:val="28"/>
        </w:rPr>
        <w:tab/>
        <w:t>Research Questions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3346CE" w:rsidRPr="006008C1" w:rsidRDefault="003346CE" w:rsidP="003346CE">
      <w:pPr>
        <w:spacing w:line="360" w:lineRule="auto"/>
        <w:jc w:val="both"/>
        <w:rPr>
          <w:szCs w:val="28"/>
        </w:rPr>
      </w:pPr>
      <w:r w:rsidRPr="006008C1">
        <w:rPr>
          <w:szCs w:val="28"/>
        </w:rPr>
        <w:t>1.3</w:t>
      </w:r>
      <w:r w:rsidRPr="006008C1">
        <w:rPr>
          <w:szCs w:val="28"/>
        </w:rPr>
        <w:tab/>
        <w:t>Objective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3346CE" w:rsidRPr="006008C1" w:rsidRDefault="003346CE" w:rsidP="003346CE">
      <w:pPr>
        <w:spacing w:line="360" w:lineRule="auto"/>
        <w:jc w:val="both"/>
        <w:rPr>
          <w:szCs w:val="28"/>
        </w:rPr>
      </w:pPr>
      <w:r w:rsidRPr="006008C1">
        <w:rPr>
          <w:szCs w:val="28"/>
        </w:rPr>
        <w:t>1.4</w:t>
      </w:r>
      <w:r w:rsidRPr="006008C1">
        <w:rPr>
          <w:szCs w:val="28"/>
        </w:rPr>
        <w:tab/>
        <w:t>Research Hypothesis</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w:t>
      </w:r>
    </w:p>
    <w:p w:rsidR="003346CE" w:rsidRPr="006008C1" w:rsidRDefault="003346CE" w:rsidP="003346CE">
      <w:pPr>
        <w:spacing w:line="360" w:lineRule="auto"/>
        <w:jc w:val="both"/>
        <w:rPr>
          <w:szCs w:val="28"/>
        </w:rPr>
      </w:pPr>
      <w:r w:rsidRPr="006008C1">
        <w:rPr>
          <w:szCs w:val="28"/>
        </w:rPr>
        <w:t>1.5</w:t>
      </w:r>
      <w:r w:rsidRPr="006008C1">
        <w:rPr>
          <w:szCs w:val="28"/>
        </w:rPr>
        <w:tab/>
        <w:t>Significance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4</w:t>
      </w:r>
    </w:p>
    <w:p w:rsidR="003346CE" w:rsidRPr="006008C1" w:rsidRDefault="003346CE" w:rsidP="003346CE">
      <w:pPr>
        <w:spacing w:line="360" w:lineRule="auto"/>
        <w:jc w:val="both"/>
        <w:rPr>
          <w:szCs w:val="28"/>
        </w:rPr>
      </w:pPr>
      <w:r w:rsidRPr="006008C1">
        <w:rPr>
          <w:szCs w:val="28"/>
        </w:rPr>
        <w:t>1.6</w:t>
      </w:r>
      <w:r w:rsidRPr="006008C1">
        <w:rPr>
          <w:szCs w:val="28"/>
        </w:rPr>
        <w:tab/>
        <w:t>Scope and Limitation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5</w:t>
      </w:r>
    </w:p>
    <w:p w:rsidR="003346CE" w:rsidRPr="006008C1" w:rsidRDefault="003346CE" w:rsidP="003346CE">
      <w:pPr>
        <w:spacing w:line="360" w:lineRule="auto"/>
        <w:jc w:val="both"/>
        <w:rPr>
          <w:szCs w:val="28"/>
        </w:rPr>
      </w:pPr>
      <w:r w:rsidRPr="006008C1">
        <w:rPr>
          <w:szCs w:val="28"/>
        </w:rPr>
        <w:t>1.7</w:t>
      </w:r>
      <w:r w:rsidRPr="006008C1">
        <w:rPr>
          <w:szCs w:val="28"/>
        </w:rPr>
        <w:tab/>
        <w:t xml:space="preserve">Definition of terms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6</w:t>
      </w:r>
    </w:p>
    <w:p w:rsidR="003346CE" w:rsidRPr="006008C1" w:rsidRDefault="003346CE" w:rsidP="003346CE">
      <w:pPr>
        <w:spacing w:line="360" w:lineRule="auto"/>
        <w:jc w:val="both"/>
        <w:rPr>
          <w:b/>
          <w:szCs w:val="28"/>
        </w:rPr>
      </w:pPr>
      <w:r w:rsidRPr="006008C1">
        <w:rPr>
          <w:b/>
          <w:bCs/>
          <w:szCs w:val="28"/>
        </w:rPr>
        <w:t>CHAPTER TWO</w:t>
      </w:r>
      <w:r w:rsidRPr="006008C1">
        <w:rPr>
          <w:b/>
          <w:szCs w:val="28"/>
        </w:rPr>
        <w:t xml:space="preserve"> </w:t>
      </w:r>
    </w:p>
    <w:p w:rsidR="003346CE" w:rsidRPr="006008C1" w:rsidRDefault="003346CE" w:rsidP="003346CE">
      <w:pPr>
        <w:spacing w:line="360" w:lineRule="auto"/>
        <w:jc w:val="both"/>
        <w:rPr>
          <w:b/>
          <w:bCs/>
          <w:szCs w:val="28"/>
        </w:rPr>
      </w:pPr>
      <w:r w:rsidRPr="006008C1">
        <w:rPr>
          <w:szCs w:val="28"/>
        </w:rPr>
        <w:t>2.0</w:t>
      </w:r>
      <w:r w:rsidRPr="006008C1">
        <w:rPr>
          <w:b/>
          <w:szCs w:val="28"/>
        </w:rPr>
        <w:tab/>
      </w:r>
      <w:r w:rsidRPr="006008C1">
        <w:rPr>
          <w:szCs w:val="28"/>
        </w:rPr>
        <w:t>Literature Review</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r w:rsidRPr="006008C1">
        <w:rPr>
          <w:szCs w:val="28"/>
        </w:rPr>
        <w:tab/>
      </w:r>
    </w:p>
    <w:p w:rsidR="003346CE" w:rsidRPr="006008C1" w:rsidRDefault="003346CE" w:rsidP="003346CE">
      <w:pPr>
        <w:numPr>
          <w:ilvl w:val="1"/>
          <w:numId w:val="9"/>
        </w:numPr>
        <w:spacing w:after="0" w:line="360" w:lineRule="auto"/>
        <w:jc w:val="both"/>
        <w:rPr>
          <w:szCs w:val="28"/>
        </w:rPr>
      </w:pPr>
      <w:r w:rsidRPr="006008C1">
        <w:rPr>
          <w:szCs w:val="28"/>
        </w:rPr>
        <w:t>Conceptual Framework</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10</w:t>
      </w:r>
    </w:p>
    <w:p w:rsidR="003346CE" w:rsidRPr="006008C1" w:rsidRDefault="003346CE" w:rsidP="003346CE">
      <w:pPr>
        <w:numPr>
          <w:ilvl w:val="1"/>
          <w:numId w:val="9"/>
        </w:numPr>
        <w:spacing w:after="0" w:line="360" w:lineRule="auto"/>
        <w:jc w:val="both"/>
        <w:rPr>
          <w:szCs w:val="28"/>
        </w:rPr>
      </w:pPr>
      <w:r w:rsidRPr="006008C1">
        <w:rPr>
          <w:szCs w:val="28"/>
        </w:rPr>
        <w:t>Theoretical Framework</w:t>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18</w:t>
      </w:r>
    </w:p>
    <w:p w:rsidR="003346CE" w:rsidRPr="006008C1" w:rsidRDefault="003346CE" w:rsidP="003346CE">
      <w:pPr>
        <w:numPr>
          <w:ilvl w:val="1"/>
          <w:numId w:val="9"/>
        </w:numPr>
        <w:spacing w:after="0" w:line="360" w:lineRule="auto"/>
        <w:jc w:val="both"/>
        <w:rPr>
          <w:szCs w:val="28"/>
        </w:rPr>
      </w:pPr>
      <w:r w:rsidRPr="006008C1">
        <w:rPr>
          <w:szCs w:val="28"/>
        </w:rPr>
        <w:t xml:space="preserve">Empirical Review </w:t>
      </w:r>
      <w:r w:rsidRPr="006008C1">
        <w:rPr>
          <w:szCs w:val="28"/>
        </w:rPr>
        <w:tab/>
      </w:r>
      <w:r w:rsidRPr="006008C1">
        <w:rPr>
          <w:szCs w:val="28"/>
        </w:rPr>
        <w:tab/>
      </w:r>
      <w:r w:rsidRPr="006008C1">
        <w:rPr>
          <w:szCs w:val="28"/>
        </w:rPr>
        <w:tab/>
        <w:t xml:space="preserve"> </w:t>
      </w:r>
      <w:r w:rsidRPr="006008C1">
        <w:rPr>
          <w:szCs w:val="28"/>
        </w:rPr>
        <w:tab/>
      </w:r>
      <w:r w:rsidRPr="006008C1">
        <w:rPr>
          <w:szCs w:val="28"/>
        </w:rPr>
        <w:tab/>
      </w:r>
      <w:r w:rsidRPr="006008C1">
        <w:rPr>
          <w:szCs w:val="28"/>
        </w:rPr>
        <w:tab/>
      </w:r>
      <w:r w:rsidRPr="006008C1">
        <w:rPr>
          <w:szCs w:val="28"/>
        </w:rPr>
        <w:tab/>
        <w:t>21</w:t>
      </w:r>
    </w:p>
    <w:p w:rsidR="003346CE" w:rsidRPr="006008C1" w:rsidRDefault="003346CE" w:rsidP="003346CE">
      <w:pPr>
        <w:spacing w:line="360" w:lineRule="auto"/>
        <w:jc w:val="both"/>
        <w:rPr>
          <w:szCs w:val="28"/>
        </w:rPr>
      </w:pPr>
      <w:r w:rsidRPr="006008C1">
        <w:rPr>
          <w:b/>
          <w:bCs/>
          <w:szCs w:val="28"/>
        </w:rPr>
        <w:lastRenderedPageBreak/>
        <w:t>CHAPTER THREE</w:t>
      </w:r>
      <w:r w:rsidRPr="006008C1">
        <w:rPr>
          <w:szCs w:val="28"/>
        </w:rPr>
        <w:t>:</w:t>
      </w:r>
    </w:p>
    <w:p w:rsidR="003346CE" w:rsidRPr="006008C1" w:rsidRDefault="003346CE" w:rsidP="003346CE">
      <w:pPr>
        <w:spacing w:line="360" w:lineRule="auto"/>
        <w:jc w:val="both"/>
        <w:rPr>
          <w:szCs w:val="28"/>
        </w:rPr>
      </w:pPr>
      <w:r w:rsidRPr="006008C1">
        <w:rPr>
          <w:szCs w:val="28"/>
        </w:rPr>
        <w:t>3.0</w:t>
      </w:r>
      <w:r w:rsidRPr="006008C1">
        <w:rPr>
          <w:szCs w:val="28"/>
        </w:rPr>
        <w:tab/>
        <w:t>RESEARCH METHODOLOGY</w:t>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3346CE" w:rsidRPr="006008C1" w:rsidRDefault="003346CE" w:rsidP="003346CE">
      <w:pPr>
        <w:numPr>
          <w:ilvl w:val="1"/>
          <w:numId w:val="10"/>
        </w:numPr>
        <w:spacing w:after="0" w:line="360" w:lineRule="auto"/>
        <w:jc w:val="both"/>
        <w:rPr>
          <w:szCs w:val="28"/>
        </w:rPr>
      </w:pPr>
      <w:r w:rsidRPr="006008C1">
        <w:rPr>
          <w:szCs w:val="28"/>
        </w:rPr>
        <w:t>Introduction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3346CE" w:rsidRPr="006008C1" w:rsidRDefault="003346CE" w:rsidP="003346CE">
      <w:pPr>
        <w:numPr>
          <w:ilvl w:val="1"/>
          <w:numId w:val="10"/>
        </w:numPr>
        <w:spacing w:after="0" w:line="360" w:lineRule="auto"/>
        <w:jc w:val="both"/>
        <w:rPr>
          <w:szCs w:val="28"/>
        </w:rPr>
      </w:pPr>
      <w:r w:rsidRPr="006008C1">
        <w:rPr>
          <w:szCs w:val="28"/>
        </w:rPr>
        <w:t>Research Design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3346CE" w:rsidRPr="006008C1" w:rsidRDefault="003346CE" w:rsidP="003346CE">
      <w:pPr>
        <w:numPr>
          <w:ilvl w:val="1"/>
          <w:numId w:val="10"/>
        </w:numPr>
        <w:spacing w:after="0" w:line="360" w:lineRule="auto"/>
        <w:jc w:val="both"/>
        <w:rPr>
          <w:szCs w:val="28"/>
        </w:rPr>
      </w:pPr>
      <w:r w:rsidRPr="006008C1">
        <w:rPr>
          <w:szCs w:val="28"/>
        </w:rPr>
        <w:t>Population of the Study</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23</w:t>
      </w:r>
    </w:p>
    <w:p w:rsidR="003346CE" w:rsidRPr="006008C1" w:rsidRDefault="003346CE" w:rsidP="003346CE">
      <w:pPr>
        <w:numPr>
          <w:ilvl w:val="1"/>
          <w:numId w:val="10"/>
        </w:numPr>
        <w:spacing w:after="0" w:line="360" w:lineRule="auto"/>
        <w:jc w:val="both"/>
        <w:rPr>
          <w:szCs w:val="28"/>
        </w:rPr>
      </w:pPr>
      <w:r w:rsidRPr="006008C1">
        <w:rPr>
          <w:szCs w:val="28"/>
        </w:rPr>
        <w:t>Sample Size</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24  </w:t>
      </w:r>
    </w:p>
    <w:p w:rsidR="003346CE" w:rsidRPr="006008C1" w:rsidRDefault="003346CE" w:rsidP="003346CE">
      <w:pPr>
        <w:numPr>
          <w:ilvl w:val="1"/>
          <w:numId w:val="10"/>
        </w:numPr>
        <w:spacing w:after="0" w:line="360" w:lineRule="auto"/>
        <w:jc w:val="both"/>
        <w:rPr>
          <w:szCs w:val="28"/>
        </w:rPr>
      </w:pPr>
      <w:r w:rsidRPr="006008C1">
        <w:rPr>
          <w:szCs w:val="28"/>
        </w:rPr>
        <w:t>Research Instrument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25</w:t>
      </w:r>
    </w:p>
    <w:p w:rsidR="003346CE" w:rsidRPr="006008C1" w:rsidRDefault="003346CE" w:rsidP="003346CE">
      <w:pPr>
        <w:numPr>
          <w:ilvl w:val="1"/>
          <w:numId w:val="10"/>
        </w:numPr>
        <w:spacing w:after="0" w:line="360" w:lineRule="auto"/>
        <w:jc w:val="both"/>
        <w:rPr>
          <w:szCs w:val="28"/>
        </w:rPr>
      </w:pPr>
      <w:r w:rsidRPr="006008C1">
        <w:rPr>
          <w:szCs w:val="28"/>
        </w:rPr>
        <w:t>Source of Data Collection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 xml:space="preserve">25 </w:t>
      </w:r>
    </w:p>
    <w:p w:rsidR="003346CE" w:rsidRPr="006008C1" w:rsidRDefault="003346CE" w:rsidP="003346CE">
      <w:pPr>
        <w:numPr>
          <w:ilvl w:val="1"/>
          <w:numId w:val="10"/>
        </w:numPr>
        <w:spacing w:after="0" w:line="360" w:lineRule="auto"/>
        <w:jc w:val="both"/>
        <w:rPr>
          <w:szCs w:val="28"/>
        </w:rPr>
      </w:pPr>
      <w:r w:rsidRPr="006008C1">
        <w:rPr>
          <w:szCs w:val="28"/>
        </w:rPr>
        <w:t xml:space="preserve">Method of Data Analysis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3346CE" w:rsidRPr="006008C1" w:rsidRDefault="003346CE" w:rsidP="003346CE">
      <w:pPr>
        <w:numPr>
          <w:ilvl w:val="1"/>
          <w:numId w:val="10"/>
        </w:numPr>
        <w:spacing w:after="0" w:line="360" w:lineRule="auto"/>
        <w:jc w:val="both"/>
        <w:rPr>
          <w:szCs w:val="28"/>
        </w:rPr>
      </w:pPr>
      <w:r w:rsidRPr="006008C1">
        <w:rPr>
          <w:szCs w:val="28"/>
        </w:rPr>
        <w:t>Model Specification</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26</w:t>
      </w:r>
    </w:p>
    <w:p w:rsidR="003346CE" w:rsidRPr="006008C1" w:rsidRDefault="003346CE" w:rsidP="003346CE">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FOUR</w:t>
      </w:r>
    </w:p>
    <w:p w:rsidR="003346CE" w:rsidRPr="006008C1" w:rsidRDefault="003346CE" w:rsidP="003346CE">
      <w:pPr>
        <w:spacing w:line="360" w:lineRule="auto"/>
        <w:jc w:val="both"/>
        <w:rPr>
          <w:szCs w:val="28"/>
        </w:rPr>
      </w:pPr>
      <w:r w:rsidRPr="006008C1">
        <w:rPr>
          <w:szCs w:val="28"/>
        </w:rPr>
        <w:t>4.0</w:t>
      </w:r>
      <w:r w:rsidRPr="006008C1">
        <w:rPr>
          <w:szCs w:val="28"/>
        </w:rPr>
        <w:tab/>
        <w:t xml:space="preserve"> DATA PRESENTATION AND ANALYSIS </w:t>
      </w:r>
      <w:r w:rsidRPr="006008C1">
        <w:rPr>
          <w:szCs w:val="28"/>
        </w:rPr>
        <w:tab/>
      </w:r>
      <w:r w:rsidRPr="006008C1">
        <w:rPr>
          <w:szCs w:val="28"/>
        </w:rPr>
        <w:tab/>
      </w:r>
      <w:r w:rsidRPr="006008C1">
        <w:rPr>
          <w:szCs w:val="28"/>
        </w:rPr>
        <w:tab/>
      </w:r>
      <w:r w:rsidRPr="006008C1">
        <w:rPr>
          <w:szCs w:val="28"/>
        </w:rPr>
        <w:tab/>
        <w:t>27</w:t>
      </w:r>
    </w:p>
    <w:p w:rsidR="003346CE" w:rsidRPr="006008C1" w:rsidRDefault="003346CE" w:rsidP="003346CE">
      <w:pPr>
        <w:numPr>
          <w:ilvl w:val="1"/>
          <w:numId w:val="11"/>
        </w:numPr>
        <w:spacing w:after="0" w:line="360" w:lineRule="auto"/>
        <w:jc w:val="both"/>
        <w:rPr>
          <w:szCs w:val="28"/>
        </w:rPr>
      </w:pPr>
      <w:r w:rsidRPr="006008C1">
        <w:rPr>
          <w:szCs w:val="28"/>
        </w:rPr>
        <w:t xml:space="preserve">Preamble </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27</w:t>
      </w:r>
    </w:p>
    <w:p w:rsidR="003346CE" w:rsidRPr="006008C1" w:rsidRDefault="003346CE" w:rsidP="003346CE">
      <w:pPr>
        <w:numPr>
          <w:ilvl w:val="1"/>
          <w:numId w:val="11"/>
        </w:numPr>
        <w:spacing w:after="0" w:line="360" w:lineRule="auto"/>
        <w:jc w:val="both"/>
        <w:rPr>
          <w:szCs w:val="28"/>
        </w:rPr>
      </w:pPr>
      <w:r w:rsidRPr="006008C1">
        <w:rPr>
          <w:szCs w:val="28"/>
        </w:rPr>
        <w:t>Demographic Characteristic of Respondent</w:t>
      </w:r>
      <w:r w:rsidRPr="006008C1">
        <w:rPr>
          <w:szCs w:val="28"/>
        </w:rPr>
        <w:tab/>
      </w:r>
      <w:r w:rsidRPr="006008C1">
        <w:rPr>
          <w:szCs w:val="28"/>
        </w:rPr>
        <w:tab/>
      </w:r>
      <w:r w:rsidRPr="006008C1">
        <w:rPr>
          <w:szCs w:val="28"/>
        </w:rPr>
        <w:tab/>
      </w:r>
      <w:r w:rsidRPr="006008C1">
        <w:rPr>
          <w:szCs w:val="28"/>
        </w:rPr>
        <w:tab/>
        <w:t>27</w:t>
      </w:r>
      <w:r w:rsidRPr="006008C1">
        <w:rPr>
          <w:szCs w:val="28"/>
        </w:rPr>
        <w:tab/>
      </w:r>
    </w:p>
    <w:p w:rsidR="003346CE" w:rsidRPr="006008C1" w:rsidRDefault="003346CE" w:rsidP="003346CE">
      <w:pPr>
        <w:numPr>
          <w:ilvl w:val="1"/>
          <w:numId w:val="11"/>
        </w:numPr>
        <w:spacing w:after="0" w:line="360" w:lineRule="auto"/>
        <w:jc w:val="both"/>
        <w:rPr>
          <w:szCs w:val="28"/>
        </w:rPr>
      </w:pPr>
      <w:r w:rsidRPr="006008C1">
        <w:rPr>
          <w:szCs w:val="28"/>
        </w:rPr>
        <w:t>Statistical Result</w:t>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r>
      <w:r w:rsidRPr="006008C1">
        <w:rPr>
          <w:szCs w:val="28"/>
        </w:rPr>
        <w:tab/>
        <w:t>32</w:t>
      </w:r>
    </w:p>
    <w:p w:rsidR="003346CE" w:rsidRPr="006008C1" w:rsidRDefault="003346CE" w:rsidP="003346CE">
      <w:pPr>
        <w:numPr>
          <w:ilvl w:val="1"/>
          <w:numId w:val="11"/>
        </w:numPr>
        <w:spacing w:after="0" w:line="360" w:lineRule="auto"/>
        <w:jc w:val="both"/>
        <w:rPr>
          <w:szCs w:val="28"/>
        </w:rPr>
      </w:pPr>
      <w:r w:rsidRPr="006008C1">
        <w:rPr>
          <w:szCs w:val="28"/>
        </w:rPr>
        <w:t>Summary of Major Findings</w:t>
      </w:r>
      <w:r w:rsidRPr="006008C1">
        <w:rPr>
          <w:szCs w:val="28"/>
        </w:rPr>
        <w:tab/>
      </w:r>
      <w:r w:rsidRPr="006008C1">
        <w:rPr>
          <w:szCs w:val="28"/>
        </w:rPr>
        <w:tab/>
      </w:r>
      <w:r w:rsidRPr="006008C1">
        <w:rPr>
          <w:szCs w:val="28"/>
        </w:rPr>
        <w:tab/>
      </w:r>
      <w:r w:rsidRPr="006008C1">
        <w:rPr>
          <w:szCs w:val="28"/>
        </w:rPr>
        <w:tab/>
      </w:r>
      <w:r w:rsidRPr="006008C1">
        <w:rPr>
          <w:szCs w:val="28"/>
        </w:rPr>
        <w:tab/>
        <w:t xml:space="preserve"> </w:t>
      </w:r>
      <w:r w:rsidRPr="006008C1">
        <w:rPr>
          <w:szCs w:val="28"/>
        </w:rPr>
        <w:tab/>
        <w:t>40</w:t>
      </w:r>
    </w:p>
    <w:p w:rsidR="003346CE" w:rsidRPr="006008C1" w:rsidRDefault="003346CE" w:rsidP="003346CE">
      <w:pPr>
        <w:pStyle w:val="Heading2"/>
        <w:spacing w:before="0" w:line="360" w:lineRule="auto"/>
        <w:jc w:val="both"/>
        <w:rPr>
          <w:rFonts w:ascii="Times New Roman" w:hAnsi="Times New Roman" w:cs="Times New Roman"/>
          <w:color w:val="auto"/>
          <w:sz w:val="22"/>
          <w:szCs w:val="28"/>
        </w:rPr>
      </w:pPr>
      <w:r w:rsidRPr="006008C1">
        <w:rPr>
          <w:rFonts w:ascii="Times New Roman" w:hAnsi="Times New Roman" w:cs="Times New Roman"/>
          <w:color w:val="auto"/>
          <w:sz w:val="22"/>
          <w:szCs w:val="28"/>
        </w:rPr>
        <w:t>CHAPTER FIVE</w:t>
      </w:r>
    </w:p>
    <w:p w:rsidR="003346CE" w:rsidRPr="006008C1" w:rsidRDefault="003346CE" w:rsidP="003346CE">
      <w:pPr>
        <w:pStyle w:val="ListParagraph"/>
        <w:numPr>
          <w:ilvl w:val="1"/>
          <w:numId w:val="12"/>
        </w:numPr>
        <w:spacing w:after="0" w:line="360" w:lineRule="auto"/>
        <w:jc w:val="both"/>
        <w:rPr>
          <w:rFonts w:ascii="Times New Roman" w:hAnsi="Times New Roman" w:cs="Times New Roman"/>
          <w:szCs w:val="24"/>
        </w:rPr>
      </w:pPr>
      <w:r w:rsidRPr="006008C1">
        <w:rPr>
          <w:rFonts w:ascii="Times New Roman" w:hAnsi="Times New Roman" w:cs="Times New Roman"/>
          <w:b/>
          <w:szCs w:val="24"/>
        </w:rPr>
        <w:t>SUMMARY, CONCLUSION AND RECOMMENDATION</w:t>
      </w:r>
      <w:r w:rsidRPr="006008C1">
        <w:rPr>
          <w:rFonts w:ascii="Times New Roman" w:hAnsi="Times New Roman" w:cs="Times New Roman"/>
          <w:szCs w:val="24"/>
        </w:rPr>
        <w:tab/>
        <w:t>42</w:t>
      </w:r>
    </w:p>
    <w:p w:rsidR="003346CE" w:rsidRPr="006008C1" w:rsidRDefault="003346CE" w:rsidP="003346CE">
      <w:pPr>
        <w:numPr>
          <w:ilvl w:val="1"/>
          <w:numId w:val="12"/>
        </w:numPr>
        <w:spacing w:after="0" w:line="360" w:lineRule="auto"/>
        <w:jc w:val="both"/>
      </w:pPr>
      <w:r w:rsidRPr="006008C1">
        <w:t>Summary of Findings</w:t>
      </w:r>
      <w:r w:rsidRPr="006008C1">
        <w:tab/>
      </w:r>
      <w:r w:rsidRPr="006008C1">
        <w:tab/>
      </w:r>
      <w:r w:rsidRPr="006008C1">
        <w:tab/>
      </w:r>
      <w:r w:rsidRPr="006008C1">
        <w:tab/>
      </w:r>
      <w:r w:rsidRPr="006008C1">
        <w:tab/>
      </w:r>
      <w:r w:rsidRPr="006008C1">
        <w:tab/>
      </w:r>
      <w:r w:rsidRPr="006008C1">
        <w:tab/>
        <w:t>42</w:t>
      </w:r>
    </w:p>
    <w:p w:rsidR="003346CE" w:rsidRPr="006008C1" w:rsidRDefault="003346CE" w:rsidP="003346CE">
      <w:pPr>
        <w:numPr>
          <w:ilvl w:val="1"/>
          <w:numId w:val="12"/>
        </w:numPr>
        <w:spacing w:after="0" w:line="360" w:lineRule="auto"/>
        <w:jc w:val="both"/>
      </w:pPr>
      <w:r w:rsidRPr="006008C1">
        <w:t xml:space="preserve">Conclusion </w:t>
      </w:r>
      <w:r w:rsidRPr="006008C1">
        <w:tab/>
      </w:r>
      <w:r w:rsidRPr="006008C1">
        <w:tab/>
      </w:r>
      <w:r w:rsidRPr="006008C1">
        <w:tab/>
      </w:r>
      <w:r w:rsidRPr="006008C1">
        <w:tab/>
      </w:r>
      <w:r w:rsidRPr="006008C1">
        <w:tab/>
      </w:r>
      <w:r w:rsidRPr="006008C1">
        <w:tab/>
      </w:r>
      <w:r w:rsidRPr="006008C1">
        <w:tab/>
      </w:r>
      <w:r w:rsidRPr="006008C1">
        <w:tab/>
        <w:t>42</w:t>
      </w:r>
    </w:p>
    <w:p w:rsidR="003346CE" w:rsidRPr="006008C1" w:rsidRDefault="003346CE" w:rsidP="003346CE">
      <w:pPr>
        <w:numPr>
          <w:ilvl w:val="1"/>
          <w:numId w:val="12"/>
        </w:numPr>
        <w:spacing w:after="0" w:line="360" w:lineRule="auto"/>
        <w:jc w:val="both"/>
      </w:pPr>
      <w:r w:rsidRPr="006008C1">
        <w:t xml:space="preserve">Recommendation  </w:t>
      </w:r>
      <w:r w:rsidRPr="006008C1">
        <w:tab/>
      </w:r>
      <w:r w:rsidRPr="006008C1">
        <w:tab/>
      </w:r>
      <w:r w:rsidRPr="006008C1">
        <w:tab/>
      </w:r>
      <w:r w:rsidRPr="006008C1">
        <w:tab/>
      </w:r>
      <w:r w:rsidRPr="006008C1">
        <w:tab/>
      </w:r>
      <w:r w:rsidRPr="006008C1">
        <w:tab/>
      </w:r>
      <w:r w:rsidRPr="006008C1">
        <w:tab/>
        <w:t>45</w:t>
      </w:r>
    </w:p>
    <w:p w:rsidR="003346CE" w:rsidRPr="006008C1" w:rsidRDefault="003346CE" w:rsidP="003346CE">
      <w:pPr>
        <w:spacing w:line="360" w:lineRule="auto"/>
        <w:jc w:val="both"/>
      </w:pPr>
      <w:r w:rsidRPr="006008C1">
        <w:t>References</w:t>
      </w:r>
    </w:p>
    <w:p w:rsidR="003346CE" w:rsidRDefault="003346CE">
      <w:pPr>
        <w:rPr>
          <w:rFonts w:ascii="Times New Roman" w:hAnsi="Times New Roman" w:cs="Times New Roman"/>
          <w:b/>
          <w:sz w:val="24"/>
          <w:szCs w:val="24"/>
        </w:rPr>
      </w:pPr>
      <w:r>
        <w:rPr>
          <w:rFonts w:ascii="Times New Roman" w:hAnsi="Times New Roman" w:cs="Times New Roman"/>
          <w:b/>
          <w:sz w:val="24"/>
          <w:szCs w:val="24"/>
        </w:rPr>
        <w:br w:type="page"/>
      </w:r>
    </w:p>
    <w:p w:rsidR="0074328E" w:rsidRPr="007E4B4B" w:rsidRDefault="0074328E" w:rsidP="0074328E">
      <w:pPr>
        <w:spacing w:line="360" w:lineRule="auto"/>
        <w:jc w:val="center"/>
        <w:rPr>
          <w:rFonts w:ascii="Times New Roman" w:hAnsi="Times New Roman" w:cs="Times New Roman"/>
          <w:b/>
          <w:sz w:val="24"/>
          <w:szCs w:val="24"/>
        </w:rPr>
      </w:pPr>
      <w:bookmarkStart w:id="0" w:name="_GoBack"/>
      <w:bookmarkEnd w:id="0"/>
      <w:r w:rsidRPr="007E4B4B">
        <w:rPr>
          <w:rFonts w:ascii="Times New Roman" w:hAnsi="Times New Roman" w:cs="Times New Roman"/>
          <w:b/>
          <w:sz w:val="24"/>
          <w:szCs w:val="24"/>
        </w:rPr>
        <w:lastRenderedPageBreak/>
        <w:t>CHAPTER ONE</w:t>
      </w:r>
    </w:p>
    <w:p w:rsidR="0074328E" w:rsidRPr="007E4B4B" w:rsidRDefault="0074328E" w:rsidP="0074328E">
      <w:pPr>
        <w:spacing w:line="360" w:lineRule="auto"/>
        <w:rPr>
          <w:rFonts w:ascii="Times New Roman" w:hAnsi="Times New Roman" w:cs="Times New Roman"/>
          <w:b/>
          <w:sz w:val="24"/>
          <w:szCs w:val="24"/>
        </w:rPr>
      </w:pPr>
      <w:r w:rsidRPr="007E4B4B">
        <w:rPr>
          <w:rFonts w:ascii="Times New Roman" w:hAnsi="Times New Roman" w:cs="Times New Roman"/>
          <w:b/>
          <w:sz w:val="24"/>
          <w:szCs w:val="24"/>
        </w:rPr>
        <w:t>1.0</w:t>
      </w:r>
      <w:r w:rsidRPr="007E4B4B">
        <w:rPr>
          <w:rFonts w:ascii="Times New Roman" w:hAnsi="Times New Roman" w:cs="Times New Roman"/>
          <w:b/>
          <w:sz w:val="24"/>
          <w:szCs w:val="24"/>
        </w:rPr>
        <w:tab/>
        <w:t>INTRODUCTION</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Banking has come a long way from time of ledger card and other manual filing systems, which involve posting transactions from one ledger to another with mere hand. It involves the counting of money which should have been done through electronic machine, were computed and counted manually which were not hundred percent (100%) accurate, thereby resulting to human errors. Most banks today have electronic system to handle their daily voluminous tasks, information retrieval, storage and processing.</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1.1</w:t>
      </w:r>
      <w:r w:rsidRPr="007E4B4B">
        <w:rPr>
          <w:rFonts w:ascii="Times New Roman" w:hAnsi="Times New Roman" w:cs="Times New Roman"/>
          <w:b/>
          <w:sz w:val="24"/>
          <w:szCs w:val="24"/>
        </w:rPr>
        <w:tab/>
        <w:t>BACKGROUND OF THE STUDY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Nigeria adopted electronic banking system in the early 2000s. During the introduction of electronic banking system, the use of raw cash was said to have bred corruption through the “cash and carry syndrome” usually linked with the swift movement of Ghana must go bags by some politicians.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Since electronic banking systems have system have started in all Nigeria banks, it has been woe for civil servants.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Electronic banking is the conduct of banking business electronically which involves the use of information communication technology to drive banking business for immediate and future goals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Daniel (1999) cited in Al-</w:t>
      </w:r>
      <w:proofErr w:type="spellStart"/>
      <w:r w:rsidRPr="007E4B4B">
        <w:rPr>
          <w:rFonts w:ascii="Times New Roman" w:hAnsi="Times New Roman" w:cs="Times New Roman"/>
          <w:sz w:val="24"/>
          <w:szCs w:val="24"/>
        </w:rPr>
        <w:t>hajri</w:t>
      </w:r>
      <w:proofErr w:type="spellEnd"/>
      <w:r w:rsidRPr="007E4B4B">
        <w:rPr>
          <w:rFonts w:ascii="Times New Roman" w:hAnsi="Times New Roman" w:cs="Times New Roman"/>
          <w:sz w:val="24"/>
          <w:szCs w:val="24"/>
        </w:rPr>
        <w:t xml:space="preserve"> (2008)  describes e- banking as the provision of banking services to customers through internet supervision, electronic banking is defined to include the provision of retail and small value banking products and service through electronic channels as well as a large value electronic payment and other wholesale banking services delivered electronically. Through, </w:t>
      </w:r>
      <w:proofErr w:type="spellStart"/>
      <w:r w:rsidRPr="007E4B4B">
        <w:rPr>
          <w:rFonts w:ascii="Times New Roman" w:hAnsi="Times New Roman" w:cs="Times New Roman"/>
          <w:sz w:val="24"/>
          <w:szCs w:val="24"/>
        </w:rPr>
        <w:t>Alsmadi</w:t>
      </w:r>
      <w:proofErr w:type="spellEnd"/>
      <w:r w:rsidRPr="007E4B4B">
        <w:rPr>
          <w:rFonts w:ascii="Times New Roman" w:hAnsi="Times New Roman" w:cs="Times New Roman"/>
          <w:sz w:val="24"/>
          <w:szCs w:val="24"/>
        </w:rPr>
        <w:t xml:space="preserve"> and Al-</w:t>
      </w:r>
      <w:proofErr w:type="spellStart"/>
      <w:r w:rsidRPr="007E4B4B">
        <w:rPr>
          <w:rFonts w:ascii="Times New Roman" w:hAnsi="Times New Roman" w:cs="Times New Roman"/>
          <w:sz w:val="24"/>
          <w:szCs w:val="24"/>
        </w:rPr>
        <w:t>wabel</w:t>
      </w:r>
      <w:proofErr w:type="spellEnd"/>
      <w:r w:rsidRPr="007E4B4B">
        <w:rPr>
          <w:rFonts w:ascii="Times New Roman" w:hAnsi="Times New Roman" w:cs="Times New Roman"/>
          <w:sz w:val="24"/>
          <w:szCs w:val="24"/>
        </w:rPr>
        <w:t xml:space="preserve"> (2011) expressed that the definition of electronic banking varies among researchers partially because electronic banking refers to several types of services through which bank customers can request information and carryout banking services.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However, the introduction of these electronic devices has increased competition in the industry which has gone a long way to reducing customers’ waiting time for banking transactions. This innovation is </w:t>
      </w:r>
      <w:r w:rsidRPr="007E4B4B">
        <w:rPr>
          <w:rFonts w:ascii="Times New Roman" w:hAnsi="Times New Roman" w:cs="Times New Roman"/>
          <w:sz w:val="24"/>
          <w:szCs w:val="24"/>
        </w:rPr>
        <w:lastRenderedPageBreak/>
        <w:t>brought in by the use of computers and other networking gargets such as ATMS, POS terminal, GSM phones and V- cards etc.</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Simpson (2002) defines that what actually motivate the investment in electronic banking is largely the prospects of minimizing operating costs and maximizing operating revenue.</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1.2</w:t>
      </w:r>
      <w:r w:rsidRPr="007E4B4B">
        <w:rPr>
          <w:rFonts w:ascii="Times New Roman" w:hAnsi="Times New Roman" w:cs="Times New Roman"/>
          <w:b/>
          <w:sz w:val="24"/>
          <w:szCs w:val="24"/>
        </w:rPr>
        <w:tab/>
        <w:t>STATEMENT OF THE PROBLEM</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Nevertheless, the adoption of electronic banking has brought some major challenges to the banking industry in terms of risk exposure. The volume of deposits has increased as well as the fraudulent practices experienced by Nigerian banks since its adoption in the economy.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On the customers’ side, cash is withdrawn or deposited or cleared, statement of accounts are provided, money transfer etc.  at the same time, banks need up-to-date information on accounts,  credit facilities and recovery, interest, deposits, charges, income, profitability indices and other control of financial information.</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Therefore, this study centers on the effect of electronic banking on the profitability of banks in Nigeria</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1.3</w:t>
      </w:r>
      <w:r w:rsidRPr="007E4B4B">
        <w:rPr>
          <w:rFonts w:ascii="Times New Roman" w:hAnsi="Times New Roman" w:cs="Times New Roman"/>
          <w:b/>
          <w:sz w:val="24"/>
          <w:szCs w:val="24"/>
        </w:rPr>
        <w:tab/>
        <w:t>RESEARCH QUESTIONS</w:t>
      </w:r>
    </w:p>
    <w:p w:rsidR="0074328E" w:rsidRPr="007E4B4B" w:rsidRDefault="0074328E" w:rsidP="0074328E">
      <w:pPr>
        <w:spacing w:line="360" w:lineRule="auto"/>
        <w:ind w:firstLine="360"/>
        <w:jc w:val="both"/>
        <w:rPr>
          <w:rFonts w:ascii="Times New Roman" w:hAnsi="Times New Roman" w:cs="Times New Roman"/>
          <w:sz w:val="24"/>
          <w:szCs w:val="24"/>
        </w:rPr>
      </w:pPr>
      <w:r w:rsidRPr="007E4B4B">
        <w:rPr>
          <w:rFonts w:ascii="Times New Roman" w:hAnsi="Times New Roman" w:cs="Times New Roman"/>
          <w:sz w:val="24"/>
          <w:szCs w:val="24"/>
        </w:rPr>
        <w:t>In view of the above stated problems, my research questions for this study are:</w:t>
      </w:r>
    </w:p>
    <w:p w:rsidR="0074328E" w:rsidRPr="007E4B4B" w:rsidRDefault="0074328E" w:rsidP="0074328E">
      <w:pPr>
        <w:pStyle w:val="ListParagraph"/>
        <w:numPr>
          <w:ilvl w:val="0"/>
          <w:numId w:val="1"/>
        </w:num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Does the adoption of electronic banking have an effect on return on equity on the profitability of commercial banks?</w:t>
      </w:r>
    </w:p>
    <w:p w:rsidR="0074328E" w:rsidRPr="007E4B4B" w:rsidRDefault="0074328E" w:rsidP="0074328E">
      <w:pPr>
        <w:pStyle w:val="ListParagraph"/>
        <w:numPr>
          <w:ilvl w:val="0"/>
          <w:numId w:val="1"/>
        </w:num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Does the adoption of electronic banking have an effect on return on assets on the profitability   of commercial banks?</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1.4</w:t>
      </w:r>
      <w:r w:rsidRPr="007E4B4B">
        <w:rPr>
          <w:rFonts w:ascii="Times New Roman" w:hAnsi="Times New Roman" w:cs="Times New Roman"/>
          <w:b/>
          <w:sz w:val="24"/>
          <w:szCs w:val="24"/>
        </w:rPr>
        <w:tab/>
        <w:t>OBJECTIVES OF THE STUDY</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main objective is to determine the effect of electronic banking on the profitability of commercial banks, particularly Diamond banks in Nigeria.</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The specific objectives are:</w:t>
      </w:r>
    </w:p>
    <w:p w:rsidR="0074328E" w:rsidRPr="007E4B4B" w:rsidRDefault="0074328E" w:rsidP="0074328E">
      <w:pPr>
        <w:pStyle w:val="ListParagraph"/>
        <w:numPr>
          <w:ilvl w:val="0"/>
          <w:numId w:val="2"/>
        </w:num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lastRenderedPageBreak/>
        <w:t>To examine the effect of electronic banking on the RETURN ON EQUITY of commercial banks.</w:t>
      </w:r>
    </w:p>
    <w:p w:rsidR="0074328E" w:rsidRPr="007E4B4B" w:rsidRDefault="0074328E" w:rsidP="0074328E">
      <w:pPr>
        <w:pStyle w:val="ListParagraph"/>
        <w:numPr>
          <w:ilvl w:val="0"/>
          <w:numId w:val="2"/>
        </w:num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To examine the effect of electronic banking on the RETURN ON ASSETS of commercial banks.</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1.5</w:t>
      </w:r>
      <w:r w:rsidRPr="007E4B4B">
        <w:rPr>
          <w:rFonts w:ascii="Times New Roman" w:hAnsi="Times New Roman" w:cs="Times New Roman"/>
          <w:b/>
          <w:sz w:val="24"/>
          <w:szCs w:val="24"/>
        </w:rPr>
        <w:tab/>
        <w:t>RESEARCH HYPOTHESIS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The hypothesis tested here are:</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Ho</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 Electronic banking adoption has no significantly improved the return on equity of an investor.</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Ho</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Electronic banking adoption has no significantly improved return on assets of commercial banks.</w:t>
      </w:r>
    </w:p>
    <w:p w:rsidR="0074328E" w:rsidRPr="007E4B4B" w:rsidRDefault="0074328E" w:rsidP="0074328E">
      <w:pPr>
        <w:spacing w:after="0" w:line="360" w:lineRule="auto"/>
        <w:jc w:val="both"/>
        <w:rPr>
          <w:rFonts w:ascii="Times New Roman" w:hAnsi="Times New Roman" w:cs="Times New Roman"/>
          <w:b/>
          <w:sz w:val="24"/>
          <w:szCs w:val="24"/>
        </w:rPr>
      </w:pP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1.6</w:t>
      </w:r>
      <w:r w:rsidRPr="007E4B4B">
        <w:rPr>
          <w:rFonts w:ascii="Times New Roman" w:hAnsi="Times New Roman" w:cs="Times New Roman"/>
          <w:b/>
          <w:sz w:val="24"/>
          <w:szCs w:val="24"/>
        </w:rPr>
        <w:tab/>
        <w:t>SIGNIFICANCE OF THE STUDY</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The findings of this study will be of great importance in so many ways;</w:t>
      </w:r>
    </w:p>
    <w:p w:rsidR="0074328E" w:rsidRPr="007E4B4B" w:rsidRDefault="0074328E" w:rsidP="0074328E">
      <w:pPr>
        <w:pStyle w:val="ListParagraph"/>
        <w:numPr>
          <w:ilvl w:val="0"/>
          <w:numId w:val="8"/>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It will expose the strength and weakness of electronic banking.</w:t>
      </w:r>
    </w:p>
    <w:p w:rsidR="0074328E" w:rsidRPr="007E4B4B" w:rsidRDefault="0074328E" w:rsidP="0074328E">
      <w:pPr>
        <w:pStyle w:val="ListParagraph"/>
        <w:numPr>
          <w:ilvl w:val="0"/>
          <w:numId w:val="8"/>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It will motivate banks and other economic agents to computerize their services.</w:t>
      </w:r>
    </w:p>
    <w:p w:rsidR="0074328E" w:rsidRPr="007E4B4B" w:rsidRDefault="0074328E" w:rsidP="0074328E">
      <w:pPr>
        <w:pStyle w:val="ListParagraph"/>
        <w:numPr>
          <w:ilvl w:val="0"/>
          <w:numId w:val="8"/>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It will also enhance other researchers’ knowledge in the area of electronic banking.</w:t>
      </w:r>
    </w:p>
    <w:p w:rsidR="0074328E" w:rsidRPr="007E4B4B" w:rsidRDefault="0074328E" w:rsidP="0074328E">
      <w:pPr>
        <w:pStyle w:val="ListParagraph"/>
        <w:numPr>
          <w:ilvl w:val="0"/>
          <w:numId w:val="8"/>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The study will also be of great importance to future researchers on the area of electronic banking.</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1.7</w:t>
      </w:r>
      <w:r w:rsidRPr="007E4B4B">
        <w:rPr>
          <w:rFonts w:ascii="Times New Roman" w:hAnsi="Times New Roman" w:cs="Times New Roman"/>
          <w:b/>
          <w:sz w:val="24"/>
          <w:szCs w:val="24"/>
        </w:rPr>
        <w:tab/>
        <w:t>SCOPE OF THE STUDY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The research work is centered on the effect of electronic banking has significantly improved the profitability of commercial banks, particularly Diamond Banks in Nigeria.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data collected covers the period of 2002 – 2003 for the pre-adoption of electronic banking and 2014 – 2016 for post adoption of electronic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Since the objective of the study has been to determine whether electronic banking has significantly improved the profitability of commercial banks in Nigeria with regards to return on equity (ROE) and return on assets (ROA), the data was grouped into pre and post adoption of electronic banking.</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1.8</w:t>
      </w:r>
      <w:r w:rsidRPr="007E4B4B">
        <w:rPr>
          <w:rFonts w:ascii="Times New Roman" w:hAnsi="Times New Roman" w:cs="Times New Roman"/>
          <w:b/>
          <w:sz w:val="24"/>
          <w:szCs w:val="24"/>
        </w:rPr>
        <w:tab/>
        <w:t>LIMITATION OF THE STUDY</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Time is a major factor to my research work as research of this kind requires enough time   in gathering data, carryout the findings, distribution, collection and analysis of information together with combining lectures and the project findings.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Also, finance was in fact the most limited factor. In spite of this, I have to download as much as I can all the annual reports necessary to make my research work presentable.</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1.9</w:t>
      </w:r>
      <w:r w:rsidRPr="007E4B4B">
        <w:rPr>
          <w:rFonts w:ascii="Times New Roman" w:hAnsi="Times New Roman" w:cs="Times New Roman"/>
          <w:b/>
          <w:sz w:val="24"/>
          <w:szCs w:val="24"/>
        </w:rPr>
        <w:tab/>
        <w:t xml:space="preserve">DEFINITIONS OF TERMS </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b/>
          <w:sz w:val="24"/>
          <w:szCs w:val="24"/>
        </w:rPr>
        <w:t>BANK:</w:t>
      </w:r>
      <w:r w:rsidRPr="007E4B4B">
        <w:rPr>
          <w:rFonts w:ascii="Times New Roman" w:hAnsi="Times New Roman" w:cs="Times New Roman"/>
          <w:sz w:val="24"/>
          <w:szCs w:val="24"/>
        </w:rPr>
        <w:t xml:space="preserve"> A bank is a financial institution that accepts deposit from the public and creates credit. Lending activities can be performed either directly or indirectly through capital market. Due to their importance in the financial stability of a country, banks are highly regulated in most countries.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BANKING:</w:t>
      </w:r>
      <w:r w:rsidRPr="007E4B4B">
        <w:rPr>
          <w:rFonts w:ascii="Times New Roman" w:hAnsi="Times New Roman" w:cs="Times New Roman"/>
          <w:sz w:val="24"/>
          <w:szCs w:val="24"/>
        </w:rPr>
        <w:t xml:space="preserve"> In its modern sense evolved in the 14</w:t>
      </w:r>
      <w:r w:rsidRPr="007E4B4B">
        <w:rPr>
          <w:rFonts w:ascii="Times New Roman" w:hAnsi="Times New Roman" w:cs="Times New Roman"/>
          <w:sz w:val="24"/>
          <w:szCs w:val="24"/>
          <w:vertAlign w:val="superscript"/>
        </w:rPr>
        <w:t>th</w:t>
      </w:r>
      <w:r w:rsidRPr="007E4B4B">
        <w:rPr>
          <w:rFonts w:ascii="Times New Roman" w:hAnsi="Times New Roman" w:cs="Times New Roman"/>
          <w:sz w:val="24"/>
          <w:szCs w:val="24"/>
        </w:rPr>
        <w:t xml:space="preserve"> century in the prosperous cities of renaissance Italy but in many ways was a continuation of ideas and concepts of credit and lending that had their roots in the ancient world. Banking began with the first prototype banks of merchants of the ancient world, which made grain loans to farmers and traders who carried goods between cities and this system is known as a Barter System.</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E-BANKING</w:t>
      </w:r>
      <w:r w:rsidRPr="007E4B4B">
        <w:rPr>
          <w:rFonts w:ascii="Times New Roman" w:hAnsi="Times New Roman" w:cs="Times New Roman"/>
          <w:sz w:val="24"/>
          <w:szCs w:val="24"/>
        </w:rPr>
        <w:t>: Also known as online banking, internet banking or virtual banking, is an electronic payment system that enables customers of a bank or other financial institution to conduct a range of financial transactions through financial institution’s website.  The online banking system will typically connect to or be part of the core banking system operated by a bank and is in contrast to branch banking which was the traditional way customers accessed banking services.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PROFITABILITY:</w:t>
      </w:r>
      <w:r w:rsidRPr="007E4B4B">
        <w:rPr>
          <w:rFonts w:ascii="Times New Roman" w:hAnsi="Times New Roman" w:cs="Times New Roman"/>
          <w:sz w:val="24"/>
          <w:szCs w:val="24"/>
        </w:rPr>
        <w:t xml:space="preserve"> the degree to which a business or activity yields profit or financial gain.</w:t>
      </w:r>
    </w:p>
    <w:p w:rsidR="0074328E" w:rsidRDefault="0074328E" w:rsidP="0074328E">
      <w:pPr>
        <w:rPr>
          <w:rFonts w:ascii="Times New Roman" w:hAnsi="Times New Roman" w:cs="Times New Roman"/>
          <w:b/>
          <w:sz w:val="24"/>
          <w:szCs w:val="24"/>
        </w:rPr>
      </w:pPr>
      <w:r>
        <w:rPr>
          <w:rFonts w:ascii="Times New Roman" w:hAnsi="Times New Roman" w:cs="Times New Roman"/>
          <w:b/>
          <w:sz w:val="24"/>
          <w:szCs w:val="24"/>
        </w:rPr>
        <w:br w:type="page"/>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CHAPTER TWO</w:t>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t>LITERATURE REVIEW</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2.1</w:t>
      </w:r>
      <w:r w:rsidRPr="007E4B4B">
        <w:rPr>
          <w:rFonts w:ascii="Times New Roman" w:hAnsi="Times New Roman" w:cs="Times New Roman"/>
          <w:b/>
          <w:sz w:val="24"/>
          <w:szCs w:val="24"/>
        </w:rPr>
        <w:tab/>
        <w:t>CONCEPTUAL FRAMEWORK</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2.2</w:t>
      </w:r>
      <w:r w:rsidRPr="007E4B4B">
        <w:rPr>
          <w:rFonts w:ascii="Times New Roman" w:hAnsi="Times New Roman" w:cs="Times New Roman"/>
          <w:b/>
          <w:sz w:val="24"/>
          <w:szCs w:val="24"/>
        </w:rPr>
        <w:tab/>
        <w:t>DEFINITION OF ELECTRONIC BANKING</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In recent times, electronic banking has spread rapidly all over the globe.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According to </w:t>
      </w:r>
      <w:proofErr w:type="spellStart"/>
      <w:r w:rsidRPr="007E4B4B">
        <w:rPr>
          <w:rFonts w:ascii="Times New Roman" w:hAnsi="Times New Roman" w:cs="Times New Roman"/>
          <w:sz w:val="24"/>
          <w:szCs w:val="24"/>
        </w:rPr>
        <w:t>Onay</w:t>
      </w:r>
      <w:proofErr w:type="spellEnd"/>
      <w:r w:rsidRPr="007E4B4B">
        <w:rPr>
          <w:rFonts w:ascii="Times New Roman" w:hAnsi="Times New Roman" w:cs="Times New Roman"/>
          <w:sz w:val="24"/>
          <w:szCs w:val="24"/>
        </w:rPr>
        <w:t xml:space="preserve"> </w:t>
      </w:r>
      <w:proofErr w:type="spellStart"/>
      <w:r w:rsidRPr="007E4B4B">
        <w:rPr>
          <w:rFonts w:ascii="Times New Roman" w:hAnsi="Times New Roman" w:cs="Times New Roman"/>
          <w:sz w:val="24"/>
          <w:szCs w:val="24"/>
        </w:rPr>
        <w:t>et’al</w:t>
      </w:r>
      <w:proofErr w:type="spellEnd"/>
      <w:r w:rsidRPr="007E4B4B">
        <w:rPr>
          <w:rFonts w:ascii="Times New Roman" w:hAnsi="Times New Roman" w:cs="Times New Roman"/>
          <w:sz w:val="24"/>
          <w:szCs w:val="24"/>
        </w:rPr>
        <w:t xml:space="preserve"> (2008), the increased adoption and penetration of internet has recently redefined the </w:t>
      </w:r>
      <w:proofErr w:type="spellStart"/>
      <w:r w:rsidRPr="007E4B4B">
        <w:rPr>
          <w:rFonts w:ascii="Times New Roman" w:hAnsi="Times New Roman" w:cs="Times New Roman"/>
          <w:sz w:val="24"/>
          <w:szCs w:val="24"/>
        </w:rPr>
        <w:t>play ground</w:t>
      </w:r>
      <w:proofErr w:type="spellEnd"/>
      <w:r w:rsidRPr="007E4B4B">
        <w:rPr>
          <w:rFonts w:ascii="Times New Roman" w:hAnsi="Times New Roman" w:cs="Times New Roman"/>
          <w:sz w:val="24"/>
          <w:szCs w:val="24"/>
        </w:rPr>
        <w:t xml:space="preserve"> for retail banks. In Nigeria, all banks are making greater use of electronic banking facilities to provide better services in order to excel in the competitive Nigerian banking industry.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spread of electronic banking has also greatly benefitted the ordinary customer in general and corporate world in particular.</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Banking has come a long way from way from the time of ledger cards and other manual filing systems. Most banks today have electronic system s to handle their daily voluminous tasks of information retrieval, storage and processing. Irrespective of whether they are automated or not, banks by their nature are continually involved in all forms of information management on a continuous basis.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Computerized banks respond immediately to requests from customers for statement of accounts balance and account activity enquires. The time taken to offer typical cashier services like rendering and paying out of cash minimized.</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Also, with the advent of Automated Teller Machine (ATM) banks are able to serve customers outside the banking hall.</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According to clew (2007), in his Academic dictionary of banking, electronic banking is defined as a form of banking in which funds are transferred through an exchange of electronic signals between financial institutions, rather than an exchange of cash, </w:t>
      </w:r>
      <w:proofErr w:type="spellStart"/>
      <w:r w:rsidRPr="007E4B4B">
        <w:rPr>
          <w:rFonts w:ascii="Times New Roman" w:hAnsi="Times New Roman" w:cs="Times New Roman"/>
          <w:sz w:val="24"/>
          <w:szCs w:val="24"/>
        </w:rPr>
        <w:t>cheques</w:t>
      </w:r>
      <w:proofErr w:type="spellEnd"/>
      <w:r w:rsidRPr="007E4B4B">
        <w:rPr>
          <w:rFonts w:ascii="Times New Roman" w:hAnsi="Times New Roman" w:cs="Times New Roman"/>
          <w:sz w:val="24"/>
          <w:szCs w:val="24"/>
        </w:rPr>
        <w:t xml:space="preserve"> or other negotiable written </w:t>
      </w:r>
      <w:proofErr w:type="spellStart"/>
      <w:r w:rsidRPr="007E4B4B">
        <w:rPr>
          <w:rFonts w:ascii="Times New Roman" w:hAnsi="Times New Roman" w:cs="Times New Roman"/>
          <w:sz w:val="24"/>
          <w:szCs w:val="24"/>
        </w:rPr>
        <w:t>cheques</w:t>
      </w:r>
      <w:proofErr w:type="spellEnd"/>
      <w:r w:rsidRPr="007E4B4B">
        <w:rPr>
          <w:rFonts w:ascii="Times New Roman" w:hAnsi="Times New Roman" w:cs="Times New Roman"/>
          <w:sz w:val="24"/>
          <w:szCs w:val="24"/>
        </w:rPr>
        <w:t xml:space="preserve">.  </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2.1.2</w:t>
      </w:r>
      <w:r w:rsidRPr="007E4B4B">
        <w:rPr>
          <w:rFonts w:ascii="Times New Roman" w:hAnsi="Times New Roman" w:cs="Times New Roman"/>
          <w:b/>
          <w:sz w:val="24"/>
          <w:szCs w:val="24"/>
        </w:rPr>
        <w:tab/>
        <w:t xml:space="preserve"> TYPES AND DELIVERY CHANNELS OF ELECTRONIC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Electronic banking can be classified into three (3) basic types. These include mobile banking internet banking and smart card.</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MOBILE OR TELEPHONE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This involves the conduct of business through the use of mobile phones or fixed wireless phones. Mobile banking involves the settlement of financial transactions through mobile phone.</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The services rendered through mobile phones are;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Account balance, fund transfer, change of pin, recharge pin and bill payment. All these are performing on the mobile phones without necessarily going to bank.</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INTERNET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Internet banking involves transactions on World Wide Web using electronic tools, such as computer without visiting the banking hall.  Internet banking offers customers the possibility of enjoying banking services from the comfort of their homes and offices.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What this means is that customers can buy goods by placing orders from the net, instruct their banks to pay the vendor the invoice amount involved and the products are delivered to the destination where the buyer wants.</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SMART CARD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This is the conduct of banking transactions through the use of electronic (value card, ATM card, Debit card, credit card </w:t>
      </w:r>
      <w:proofErr w:type="spellStart"/>
      <w:r w:rsidRPr="007E4B4B">
        <w:rPr>
          <w:rFonts w:ascii="Times New Roman" w:hAnsi="Times New Roman" w:cs="Times New Roman"/>
          <w:sz w:val="24"/>
          <w:szCs w:val="24"/>
        </w:rPr>
        <w:t>etc</w:t>
      </w:r>
      <w:proofErr w:type="spellEnd"/>
      <w:r w:rsidRPr="007E4B4B">
        <w:rPr>
          <w:rFonts w:ascii="Times New Roman" w:hAnsi="Times New Roman" w:cs="Times New Roman"/>
          <w:sz w:val="24"/>
          <w:szCs w:val="24"/>
        </w:rPr>
        <w:t xml:space="preserve">). The smart card system make it easy for bank customers to have access to cash, carryout transfers and make enquires about their accounts without visiting the banking hall. Smart card facility is usually mounted in the cities such as Hotels, supermarkets, shopping malls etc. </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2.1.3</w:t>
      </w:r>
      <w:r w:rsidRPr="007E4B4B">
        <w:rPr>
          <w:rFonts w:ascii="Times New Roman" w:hAnsi="Times New Roman" w:cs="Times New Roman"/>
          <w:b/>
          <w:sz w:val="24"/>
          <w:szCs w:val="24"/>
        </w:rPr>
        <w:tab/>
        <w:t xml:space="preserve">  BENEFITS OF ELECTRONIC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Roger (2006) posits that the rate of adoption of a new innovation is related to relative advantage. The greater the perceived relative advantage, the faster the adoption.</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lastRenderedPageBreak/>
        <w:t>However the benefits of electronic banking are;</w:t>
      </w:r>
    </w:p>
    <w:p w:rsidR="0074328E" w:rsidRPr="007E4B4B" w:rsidRDefault="0074328E" w:rsidP="0074328E">
      <w:pPr>
        <w:pStyle w:val="ListParagraph"/>
        <w:numPr>
          <w:ilvl w:val="0"/>
          <w:numId w:val="7"/>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SPEED-UP SETTLEMENT OF TRANSACTION: Electronic banking speeds up settlement of transaction to their customers and payment of debt.</w:t>
      </w:r>
    </w:p>
    <w:p w:rsidR="0074328E" w:rsidRPr="007E4B4B" w:rsidRDefault="0074328E" w:rsidP="0074328E">
      <w:pPr>
        <w:pStyle w:val="ListParagraph"/>
        <w:numPr>
          <w:ilvl w:val="0"/>
          <w:numId w:val="7"/>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Electronic banking has also helped to reduce the rate at which a customer visits banks. Any customer who wishes to withdraw can easily go to any branch bank that is very close to him or her and withdraw money from the ATM machine through the help of the interbank switch and also saves time and reduces stress of the customer.</w:t>
      </w:r>
    </w:p>
    <w:p w:rsidR="0074328E" w:rsidRPr="007E4B4B" w:rsidRDefault="0074328E" w:rsidP="0074328E">
      <w:pPr>
        <w:pStyle w:val="ListParagraph"/>
        <w:numPr>
          <w:ilvl w:val="0"/>
          <w:numId w:val="7"/>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MOVE INTO A CASHLESS SOCIETY</w:t>
      </w:r>
      <w:r w:rsidRPr="007E4B4B">
        <w:rPr>
          <w:rFonts w:ascii="Times New Roman" w:hAnsi="Times New Roman" w:cs="Times New Roman"/>
          <w:b/>
          <w:sz w:val="24"/>
          <w:szCs w:val="24"/>
        </w:rPr>
        <w:t>:</w:t>
      </w:r>
      <w:r w:rsidRPr="007E4B4B">
        <w:rPr>
          <w:rFonts w:ascii="Times New Roman" w:hAnsi="Times New Roman" w:cs="Times New Roman"/>
          <w:sz w:val="24"/>
          <w:szCs w:val="24"/>
        </w:rPr>
        <w:t xml:space="preserve"> the introduction of the electronic machine has reduced the use of raw cash thereby moving the country into a cashless economy.</w:t>
      </w:r>
    </w:p>
    <w:p w:rsidR="0074328E" w:rsidRPr="007E4B4B" w:rsidRDefault="0074328E" w:rsidP="0074328E">
      <w:pPr>
        <w:pStyle w:val="ListParagraph"/>
        <w:numPr>
          <w:ilvl w:val="0"/>
          <w:numId w:val="7"/>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REDUCTION OF THEFT: The use of electronic payment system has reduced the rate of theft or stealing in the society.</w:t>
      </w:r>
    </w:p>
    <w:p w:rsidR="0074328E" w:rsidRPr="007E4B4B" w:rsidRDefault="0074328E" w:rsidP="0074328E">
      <w:pPr>
        <w:pStyle w:val="ListParagraph"/>
        <w:numPr>
          <w:ilvl w:val="0"/>
          <w:numId w:val="7"/>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CLEARANCE OF GOODS</w:t>
      </w:r>
      <w:r w:rsidRPr="007E4B4B">
        <w:rPr>
          <w:rFonts w:ascii="Times New Roman" w:hAnsi="Times New Roman" w:cs="Times New Roman"/>
          <w:b/>
          <w:sz w:val="24"/>
          <w:szCs w:val="24"/>
        </w:rPr>
        <w:t>:</w:t>
      </w:r>
      <w:r w:rsidRPr="007E4B4B">
        <w:rPr>
          <w:rFonts w:ascii="Times New Roman" w:hAnsi="Times New Roman" w:cs="Times New Roman"/>
          <w:sz w:val="24"/>
          <w:szCs w:val="24"/>
        </w:rPr>
        <w:t xml:space="preserve"> payments system in the custom areas help in ensuring easy facilitation of clearance of goods by importers, also the money accrue to the government would be paid up electronically thereby making the gathering of revenue very easy and checking of any fraudulent moves.</w:t>
      </w:r>
    </w:p>
    <w:p w:rsidR="0074328E" w:rsidRPr="007E4B4B" w:rsidRDefault="0074328E" w:rsidP="0074328E">
      <w:pPr>
        <w:pStyle w:val="ListParagraph"/>
        <w:numPr>
          <w:ilvl w:val="2"/>
          <w:numId w:val="2"/>
        </w:numPr>
        <w:spacing w:line="360" w:lineRule="auto"/>
        <w:ind w:left="990" w:hanging="990"/>
        <w:jc w:val="both"/>
        <w:rPr>
          <w:rFonts w:ascii="Times New Roman" w:hAnsi="Times New Roman" w:cs="Times New Roman"/>
          <w:b/>
          <w:sz w:val="24"/>
          <w:szCs w:val="24"/>
        </w:rPr>
      </w:pPr>
      <w:r w:rsidRPr="007E4B4B">
        <w:rPr>
          <w:rFonts w:ascii="Times New Roman" w:hAnsi="Times New Roman" w:cs="Times New Roman"/>
          <w:b/>
          <w:sz w:val="24"/>
          <w:szCs w:val="24"/>
        </w:rPr>
        <w:t>CONCEPT OF FINIANCIAL PERFORMANCE/PROFITABILITY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By bank performance, generally implies whether a bank has </w:t>
      </w:r>
      <w:proofErr w:type="spellStart"/>
      <w:r w:rsidRPr="007E4B4B">
        <w:rPr>
          <w:rFonts w:ascii="Times New Roman" w:hAnsi="Times New Roman" w:cs="Times New Roman"/>
          <w:sz w:val="24"/>
          <w:szCs w:val="24"/>
        </w:rPr>
        <w:t>faired</w:t>
      </w:r>
      <w:proofErr w:type="spellEnd"/>
      <w:r w:rsidRPr="007E4B4B">
        <w:rPr>
          <w:rFonts w:ascii="Times New Roman" w:hAnsi="Times New Roman" w:cs="Times New Roman"/>
          <w:sz w:val="24"/>
          <w:szCs w:val="24"/>
        </w:rPr>
        <w:t xml:space="preserve"> well within a trading period to realize its objectives. The only document that explains this is presumably the published financial statements.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According to Rose (2001) a fair evaluation of any bank performance should start by evaluation whether it has able to achieve the objective set by management and stakeholders.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Some banks wishes to grow faster and achieve some long-range growth objectives; others seem to minimize risk and conveying the image of sound banks but with modest rewards to their shareholders.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For the purpose of this study, profitability indicators, precisely Return on Equity and the Return on Assets are used to assess bank performance.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According to Rose (2001), these profitability measures vary substantially overtime and from one banking market to another. The Return on Equity and Return on Asset are popularly in use today.</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2.2</w:t>
      </w:r>
      <w:r w:rsidRPr="007E4B4B">
        <w:rPr>
          <w:rFonts w:ascii="Times New Roman" w:hAnsi="Times New Roman" w:cs="Times New Roman"/>
          <w:b/>
          <w:sz w:val="24"/>
          <w:szCs w:val="24"/>
        </w:rPr>
        <w:tab/>
        <w:t>THEORETICAL FRAMEWORK</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This study seeks to establish the effect of electronic banking on the profitability of commercial banks in Nigeria.</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The study is based on the following theories, </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The technology acceptance, 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and financial performance theories.   </w:t>
      </w:r>
    </w:p>
    <w:p w:rsidR="0074328E" w:rsidRPr="007E4B4B" w:rsidRDefault="0074328E" w:rsidP="0074328E">
      <w:pPr>
        <w:pStyle w:val="ListParagraph"/>
        <w:numPr>
          <w:ilvl w:val="2"/>
          <w:numId w:val="1"/>
        </w:num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TECHNOLOGY ACCEPTANCE MODEL</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The technology acceptance model (TAM) that was introduced by Davis, </w:t>
      </w:r>
      <w:proofErr w:type="spellStart"/>
      <w:r w:rsidRPr="007E4B4B">
        <w:rPr>
          <w:rFonts w:ascii="Times New Roman" w:hAnsi="Times New Roman" w:cs="Times New Roman"/>
          <w:sz w:val="24"/>
          <w:szCs w:val="24"/>
        </w:rPr>
        <w:t>Bagozzi</w:t>
      </w:r>
      <w:proofErr w:type="spellEnd"/>
      <w:r w:rsidRPr="007E4B4B">
        <w:rPr>
          <w:rFonts w:ascii="Times New Roman" w:hAnsi="Times New Roman" w:cs="Times New Roman"/>
          <w:sz w:val="24"/>
          <w:szCs w:val="24"/>
        </w:rPr>
        <w:t xml:space="preserve"> and </w:t>
      </w:r>
      <w:proofErr w:type="spellStart"/>
      <w:r w:rsidRPr="007E4B4B">
        <w:rPr>
          <w:rFonts w:ascii="Times New Roman" w:hAnsi="Times New Roman" w:cs="Times New Roman"/>
          <w:sz w:val="24"/>
          <w:szCs w:val="24"/>
        </w:rPr>
        <w:t>Warshaw</w:t>
      </w:r>
      <w:proofErr w:type="spellEnd"/>
      <w:r w:rsidRPr="007E4B4B">
        <w:rPr>
          <w:rFonts w:ascii="Times New Roman" w:hAnsi="Times New Roman" w:cs="Times New Roman"/>
          <w:sz w:val="24"/>
          <w:szCs w:val="24"/>
        </w:rPr>
        <w:t xml:space="preserve"> (1989) is one of the most cited models that researchers used to study underlying factors that motivate users to accept and adopt a new information.</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pricing goal of technology Acceptance model is to provide an explanation of factors affecting computer applications acceptance in general. In addition this model helps researchers and practitioners to identify why a particular system is unacceptable (Davis, 1989).</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Technology acceptance model is used to explain how banks adopt electronic banking.</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2.2.2</w:t>
      </w:r>
      <w:r w:rsidRPr="007E4B4B">
        <w:rPr>
          <w:rFonts w:ascii="Times New Roman" w:hAnsi="Times New Roman" w:cs="Times New Roman"/>
          <w:b/>
          <w:sz w:val="24"/>
          <w:szCs w:val="24"/>
        </w:rPr>
        <w:tab/>
        <w:t>THEORY OF PLANNED BEHAVIOUR</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suggested that human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is determined by introduction to perform the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which is affected jointly by attitude toward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subjective norm and perceived behavioral control.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(AJZEN 1994). Attitude is the general feeling of people about the desirability or undesirability of a specific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The ability of theory of planned </w:t>
      </w:r>
      <w:proofErr w:type="spellStart"/>
      <w:r w:rsidRPr="007E4B4B">
        <w:rPr>
          <w:rFonts w:ascii="Times New Roman" w:hAnsi="Times New Roman" w:cs="Times New Roman"/>
          <w:sz w:val="24"/>
          <w:szCs w:val="24"/>
        </w:rPr>
        <w:t>behavour</w:t>
      </w:r>
      <w:proofErr w:type="spellEnd"/>
      <w:r w:rsidRPr="007E4B4B">
        <w:rPr>
          <w:rFonts w:ascii="Times New Roman" w:hAnsi="Times New Roman" w:cs="Times New Roman"/>
          <w:sz w:val="24"/>
          <w:szCs w:val="24"/>
        </w:rPr>
        <w:t xml:space="preserve"> in providing a useful theoretical framework is the understanding and predicting the acceptance of new information system is demonstrated (AJZEN 2002).</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 xml:space="preserve">The 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is used in this study to explain how electronic banking as adopted</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2.2.3</w:t>
      </w:r>
      <w:r w:rsidRPr="007E4B4B">
        <w:rPr>
          <w:rFonts w:ascii="Times New Roman" w:hAnsi="Times New Roman" w:cs="Times New Roman"/>
          <w:b/>
          <w:sz w:val="24"/>
          <w:szCs w:val="24"/>
        </w:rPr>
        <w:tab/>
        <w:t xml:space="preserve">SOCIAL CONSTRUCTION THEORY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Another theory relevant for analyzing electronic banking and it is Trevor Pinch and </w:t>
      </w:r>
      <w:proofErr w:type="spellStart"/>
      <w:r w:rsidRPr="007E4B4B">
        <w:rPr>
          <w:rFonts w:ascii="Times New Roman" w:hAnsi="Times New Roman" w:cs="Times New Roman"/>
          <w:sz w:val="24"/>
          <w:szCs w:val="24"/>
        </w:rPr>
        <w:t>Wiebe</w:t>
      </w:r>
      <w:proofErr w:type="spellEnd"/>
      <w:r w:rsidRPr="007E4B4B">
        <w:rPr>
          <w:rFonts w:ascii="Times New Roman" w:hAnsi="Times New Roman" w:cs="Times New Roman"/>
          <w:sz w:val="24"/>
          <w:szCs w:val="24"/>
        </w:rPr>
        <w:t xml:space="preserve"> </w:t>
      </w:r>
      <w:proofErr w:type="spellStart"/>
      <w:r w:rsidRPr="007E4B4B">
        <w:rPr>
          <w:rFonts w:ascii="Times New Roman" w:hAnsi="Times New Roman" w:cs="Times New Roman"/>
          <w:sz w:val="24"/>
          <w:szCs w:val="24"/>
        </w:rPr>
        <w:t>Byker’s</w:t>
      </w:r>
      <w:proofErr w:type="spellEnd"/>
      <w:r w:rsidRPr="007E4B4B">
        <w:rPr>
          <w:rFonts w:ascii="Times New Roman" w:hAnsi="Times New Roman" w:cs="Times New Roman"/>
          <w:sz w:val="24"/>
          <w:szCs w:val="24"/>
        </w:rPr>
        <w:t xml:space="preserve"> social construction of technology theory. This theory agrees that technology does not determine how people receive and use mobile technology, but that people determine how and in what way is technology is used. The theory posits that the use of a technology cannot be understood without understanding how it is socially integrated within society.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The decomposition 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not only keeps the 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principle but also add important value to the original theory (</w:t>
      </w:r>
      <w:proofErr w:type="spellStart"/>
      <w:r w:rsidRPr="007E4B4B">
        <w:rPr>
          <w:rFonts w:ascii="Times New Roman" w:hAnsi="Times New Roman" w:cs="Times New Roman"/>
          <w:sz w:val="24"/>
          <w:szCs w:val="24"/>
        </w:rPr>
        <w:t>Vankatesh</w:t>
      </w:r>
      <w:proofErr w:type="spellEnd"/>
      <w:r w:rsidRPr="007E4B4B">
        <w:rPr>
          <w:rFonts w:ascii="Times New Roman" w:hAnsi="Times New Roman" w:cs="Times New Roman"/>
          <w:sz w:val="24"/>
          <w:szCs w:val="24"/>
        </w:rPr>
        <w:t xml:space="preserve">, Davis and </w:t>
      </w:r>
      <w:proofErr w:type="spellStart"/>
      <w:r w:rsidRPr="007E4B4B">
        <w:rPr>
          <w:rFonts w:ascii="Times New Roman" w:hAnsi="Times New Roman" w:cs="Times New Roman"/>
          <w:sz w:val="24"/>
          <w:szCs w:val="24"/>
        </w:rPr>
        <w:t>Moris</w:t>
      </w:r>
      <w:proofErr w:type="spellEnd"/>
      <w:r w:rsidRPr="007E4B4B">
        <w:rPr>
          <w:rFonts w:ascii="Times New Roman" w:hAnsi="Times New Roman" w:cs="Times New Roman"/>
          <w:sz w:val="24"/>
          <w:szCs w:val="24"/>
        </w:rPr>
        <w:t xml:space="preserve"> 2007). The theory of planned </w:t>
      </w:r>
      <w:proofErr w:type="spellStart"/>
      <w:r w:rsidRPr="007E4B4B">
        <w:rPr>
          <w:rFonts w:ascii="Times New Roman" w:hAnsi="Times New Roman" w:cs="Times New Roman"/>
          <w:sz w:val="24"/>
          <w:szCs w:val="24"/>
        </w:rPr>
        <w:t>behaviour</w:t>
      </w:r>
      <w:proofErr w:type="spellEnd"/>
      <w:r w:rsidRPr="007E4B4B">
        <w:rPr>
          <w:rFonts w:ascii="Times New Roman" w:hAnsi="Times New Roman" w:cs="Times New Roman"/>
          <w:sz w:val="24"/>
          <w:szCs w:val="24"/>
        </w:rPr>
        <w:t xml:space="preserve"> is used in this study to explain how electronic banking is adopted and how it influence profitability of commercial banks.</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2.3</w:t>
      </w:r>
      <w:r w:rsidRPr="007E4B4B">
        <w:rPr>
          <w:rFonts w:ascii="Times New Roman" w:hAnsi="Times New Roman" w:cs="Times New Roman"/>
          <w:b/>
          <w:sz w:val="24"/>
          <w:szCs w:val="24"/>
        </w:rPr>
        <w:tab/>
        <w:t>EMPIRICAL FRAMEWORK</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In recent years, many authors have in one way or the other investigated the introduction of electronic banking and its effect on Nigeria banking sector in developed countries.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Sullivan (2000), in his study, took sample of banks that are located in the tenth Federal Reserve District that have adopted internet bank and those that have not comparing their financial performances and risk positions, he observed that the profitability and risks of these grouped banks were similar.</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Siam (2006) citing the works of </w:t>
      </w:r>
      <w:proofErr w:type="spellStart"/>
      <w:r w:rsidRPr="007E4B4B">
        <w:rPr>
          <w:rFonts w:ascii="Times New Roman" w:hAnsi="Times New Roman" w:cs="Times New Roman"/>
          <w:sz w:val="24"/>
          <w:szCs w:val="24"/>
        </w:rPr>
        <w:t>shuqair</w:t>
      </w:r>
      <w:proofErr w:type="spellEnd"/>
      <w:r w:rsidRPr="007E4B4B">
        <w:rPr>
          <w:rFonts w:ascii="Times New Roman" w:hAnsi="Times New Roman" w:cs="Times New Roman"/>
          <w:sz w:val="24"/>
          <w:szCs w:val="24"/>
        </w:rPr>
        <w:t xml:space="preserve"> (2003) on “practical electronic banking service by the Jordanian banks”, pointed out that one of the most important findings in the study is that, there is high cost of electronic banking services on the short run due to the training of employees, and the cost of infrastructure. The implication of this finding is that electronic banking services will have a negative effect on the bank profitability in the short run.</w:t>
      </w:r>
    </w:p>
    <w:p w:rsidR="0074328E" w:rsidRPr="007E4B4B" w:rsidRDefault="0074328E" w:rsidP="0074328E">
      <w:pPr>
        <w:spacing w:line="360" w:lineRule="auto"/>
        <w:ind w:firstLine="720"/>
        <w:jc w:val="both"/>
        <w:rPr>
          <w:rFonts w:ascii="Times New Roman" w:hAnsi="Times New Roman" w:cs="Times New Roman"/>
          <w:sz w:val="24"/>
          <w:szCs w:val="24"/>
        </w:rPr>
      </w:pPr>
      <w:proofErr w:type="spellStart"/>
      <w:r w:rsidRPr="007E4B4B">
        <w:rPr>
          <w:rFonts w:ascii="Times New Roman" w:hAnsi="Times New Roman" w:cs="Times New Roman"/>
          <w:sz w:val="24"/>
          <w:szCs w:val="24"/>
        </w:rPr>
        <w:t>Onay</w:t>
      </w:r>
      <w:proofErr w:type="spellEnd"/>
      <w:r w:rsidRPr="007E4B4B">
        <w:rPr>
          <w:rFonts w:ascii="Times New Roman" w:hAnsi="Times New Roman" w:cs="Times New Roman"/>
          <w:sz w:val="24"/>
          <w:szCs w:val="24"/>
        </w:rPr>
        <w:t xml:space="preserve"> et al (2008), in their study reveal that adoption of online banking and its investment is gradual process. They posit that electronic banking does not seem to have a significant impact on the performance </w:t>
      </w:r>
      <w:r w:rsidRPr="007E4B4B">
        <w:rPr>
          <w:rFonts w:ascii="Times New Roman" w:hAnsi="Times New Roman" w:cs="Times New Roman"/>
          <w:sz w:val="24"/>
          <w:szCs w:val="24"/>
        </w:rPr>
        <w:lastRenderedPageBreak/>
        <w:t>of Turkish banks measured in terms of Return on Equity, Return on Asset or margin in the year of adoption of the technology.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Further, they showed that in the following year, there was significant decrease in profitability which was also attributed to the increase in information technology expenditure following the adoption of the new technology.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Bello and </w:t>
      </w:r>
      <w:proofErr w:type="spellStart"/>
      <w:r w:rsidRPr="007E4B4B">
        <w:rPr>
          <w:rFonts w:ascii="Times New Roman" w:hAnsi="Times New Roman" w:cs="Times New Roman"/>
          <w:sz w:val="24"/>
          <w:szCs w:val="24"/>
        </w:rPr>
        <w:t>Dogarawa</w:t>
      </w:r>
      <w:proofErr w:type="spellEnd"/>
      <w:r w:rsidRPr="007E4B4B">
        <w:rPr>
          <w:rFonts w:ascii="Times New Roman" w:hAnsi="Times New Roman" w:cs="Times New Roman"/>
          <w:sz w:val="24"/>
          <w:szCs w:val="24"/>
        </w:rPr>
        <w:t xml:space="preserve"> (2005) also examined and assessed the effect of e-banking services on customer satisfaction in Nigeria banking industry. Their study found out that many banks’ customers in Nigeria are fully aware of the positive developments in information technology and telecommunications which led to the introduction of new delivery channels for Nigerian Commercial banks’ products and services. The aim was to satisfy and get customer delighted. Most customers however still patronize the bank branches and find interaction with human tellers as very important. Secondly, the study found that customers enjoying electronic banking services are still not satisfied with the quality and efficiency of the services. This is expressed in the number of times customers physically visit banks and length of time spent before such services are received. Customers’ perception of and reaction to these developments are issues of concern to both government and banking industry.</w:t>
      </w:r>
    </w:p>
    <w:p w:rsidR="0074328E" w:rsidRPr="007E4B4B" w:rsidRDefault="0074328E" w:rsidP="0074328E">
      <w:pPr>
        <w:spacing w:line="360" w:lineRule="auto"/>
        <w:jc w:val="both"/>
        <w:rPr>
          <w:rFonts w:ascii="Times New Roman" w:hAnsi="Times New Roman" w:cs="Times New Roman"/>
          <w:sz w:val="24"/>
          <w:szCs w:val="24"/>
        </w:rPr>
      </w:pPr>
    </w:p>
    <w:p w:rsidR="0074328E" w:rsidRPr="007E4B4B" w:rsidRDefault="0074328E" w:rsidP="0074328E">
      <w:pPr>
        <w:spacing w:line="360" w:lineRule="auto"/>
        <w:rPr>
          <w:rFonts w:ascii="Times New Roman" w:hAnsi="Times New Roman" w:cs="Times New Roman"/>
          <w:sz w:val="24"/>
          <w:szCs w:val="24"/>
        </w:rPr>
      </w:pPr>
      <w:r w:rsidRPr="007E4B4B">
        <w:rPr>
          <w:rFonts w:ascii="Times New Roman" w:hAnsi="Times New Roman" w:cs="Times New Roman"/>
          <w:sz w:val="24"/>
          <w:szCs w:val="24"/>
        </w:rPr>
        <w:br w:type="page"/>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CHAPTER THREE</w:t>
      </w:r>
    </w:p>
    <w:p w:rsidR="0074328E" w:rsidRPr="007E4B4B" w:rsidRDefault="0074328E" w:rsidP="0074328E">
      <w:pPr>
        <w:spacing w:line="360" w:lineRule="auto"/>
        <w:rPr>
          <w:rFonts w:ascii="Times New Roman" w:hAnsi="Times New Roman" w:cs="Times New Roman"/>
          <w:b/>
          <w:sz w:val="24"/>
          <w:szCs w:val="24"/>
        </w:rPr>
      </w:pPr>
      <w:r w:rsidRPr="007E4B4B">
        <w:rPr>
          <w:rFonts w:ascii="Times New Roman" w:hAnsi="Times New Roman" w:cs="Times New Roman"/>
          <w:b/>
          <w:sz w:val="24"/>
          <w:szCs w:val="24"/>
        </w:rPr>
        <w:t>3.0</w:t>
      </w:r>
      <w:r w:rsidRPr="007E4B4B">
        <w:rPr>
          <w:rFonts w:ascii="Times New Roman" w:hAnsi="Times New Roman" w:cs="Times New Roman"/>
          <w:b/>
          <w:sz w:val="24"/>
          <w:szCs w:val="24"/>
        </w:rPr>
        <w:tab/>
        <w:t>RESEARCH METHODOLOGY</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3.1</w:t>
      </w:r>
      <w:r w:rsidRPr="007E4B4B">
        <w:rPr>
          <w:rFonts w:ascii="Times New Roman" w:hAnsi="Times New Roman" w:cs="Times New Roman"/>
          <w:b/>
          <w:sz w:val="24"/>
          <w:szCs w:val="24"/>
        </w:rPr>
        <w:tab/>
        <w:t>INTRODUCTION/AREA OF STUDY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This chapter presents the research design, population of the study, sampling technique and sampling size, source of data, method of data, analysis, definition and measurement of variables and model specification.</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3.2</w:t>
      </w:r>
      <w:r w:rsidRPr="007E4B4B">
        <w:rPr>
          <w:rFonts w:ascii="Times New Roman" w:hAnsi="Times New Roman" w:cs="Times New Roman"/>
          <w:b/>
          <w:sz w:val="24"/>
          <w:szCs w:val="24"/>
        </w:rPr>
        <w:tab/>
        <w:t>RESEARCH DESIGN</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descriptive research design was employed in this research. It was concerned with determining the cause and effect relationship and to understand which variable is dependent and which is independent.</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It aims to determine the effect of e-banking on profitability and the empirical evidence that help to answer the research objectives. </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3.3</w:t>
      </w:r>
      <w:r w:rsidRPr="007E4B4B">
        <w:rPr>
          <w:rFonts w:ascii="Times New Roman" w:hAnsi="Times New Roman" w:cs="Times New Roman"/>
          <w:b/>
          <w:sz w:val="24"/>
          <w:szCs w:val="24"/>
        </w:rPr>
        <w:tab/>
        <w:t>POPULATION OF THE STUDY</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population of this study consists of Diamond Bank PLC which has 271 branches all over the state of the federation including Abuja.</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3.4</w:t>
      </w:r>
      <w:r w:rsidRPr="007E4B4B">
        <w:rPr>
          <w:rFonts w:ascii="Times New Roman" w:hAnsi="Times New Roman" w:cs="Times New Roman"/>
          <w:b/>
          <w:sz w:val="24"/>
          <w:szCs w:val="24"/>
        </w:rPr>
        <w:tab/>
        <w:t>SAMPLING TECHNIQUE AND SAMPLING SIZE</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b/>
          <w:sz w:val="24"/>
          <w:szCs w:val="24"/>
        </w:rPr>
        <w:t>SAMPLING SIZE:</w:t>
      </w:r>
      <w:r w:rsidRPr="007E4B4B">
        <w:rPr>
          <w:rFonts w:ascii="Times New Roman" w:hAnsi="Times New Roman" w:cs="Times New Roman"/>
          <w:sz w:val="24"/>
          <w:szCs w:val="24"/>
        </w:rPr>
        <w:t xml:space="preserve"> Due to the limited time and money this findings could only assess the two branches of Diamond Bank </w:t>
      </w:r>
      <w:proofErr w:type="spellStart"/>
      <w:r w:rsidRPr="007E4B4B">
        <w:rPr>
          <w:rFonts w:ascii="Times New Roman" w:hAnsi="Times New Roman" w:cs="Times New Roman"/>
          <w:sz w:val="24"/>
          <w:szCs w:val="24"/>
        </w:rPr>
        <w:t>Plc</w:t>
      </w:r>
      <w:proofErr w:type="spellEnd"/>
      <w:r w:rsidRPr="007E4B4B">
        <w:rPr>
          <w:rFonts w:ascii="Times New Roman" w:hAnsi="Times New Roman" w:cs="Times New Roman"/>
          <w:sz w:val="24"/>
          <w:szCs w:val="24"/>
        </w:rPr>
        <w:t xml:space="preserve"> in Ilorin, </w:t>
      </w:r>
      <w:proofErr w:type="spellStart"/>
      <w:r w:rsidRPr="007E4B4B">
        <w:rPr>
          <w:rFonts w:ascii="Times New Roman" w:hAnsi="Times New Roman" w:cs="Times New Roman"/>
          <w:sz w:val="24"/>
          <w:szCs w:val="24"/>
        </w:rPr>
        <w:t>Kwara</w:t>
      </w:r>
      <w:proofErr w:type="spellEnd"/>
      <w:r w:rsidRPr="007E4B4B">
        <w:rPr>
          <w:rFonts w:ascii="Times New Roman" w:hAnsi="Times New Roman" w:cs="Times New Roman"/>
          <w:sz w:val="24"/>
          <w:szCs w:val="24"/>
        </w:rPr>
        <w:t xml:space="preserve"> State.</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SAMPLING TECHNIQUE:</w:t>
      </w:r>
      <w:r w:rsidRPr="007E4B4B">
        <w:rPr>
          <w:rFonts w:ascii="Times New Roman" w:hAnsi="Times New Roman" w:cs="Times New Roman"/>
          <w:sz w:val="24"/>
          <w:szCs w:val="24"/>
        </w:rPr>
        <w:t xml:space="preserve"> The research used Random Sampling Technique in the selection of the sample size in this study. The data collected covers the period of 2000-2003 for pre-adoption and 2014-2016 for post-adoption of electronic banking. Since the objective of the study has been to determine whether e-banking has significantly improved the profitability of banks of Nigeria </w:t>
      </w:r>
    </w:p>
    <w:p w:rsidR="0074328E" w:rsidRPr="007E4B4B" w:rsidRDefault="0074328E" w:rsidP="0074328E">
      <w:pPr>
        <w:spacing w:after="0" w:line="360" w:lineRule="auto"/>
        <w:jc w:val="both"/>
        <w:rPr>
          <w:rFonts w:ascii="Times New Roman" w:hAnsi="Times New Roman" w:cs="Times New Roman"/>
          <w:b/>
          <w:sz w:val="24"/>
          <w:szCs w:val="24"/>
        </w:rPr>
      </w:pP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3.5</w:t>
      </w:r>
      <w:r w:rsidRPr="007E4B4B">
        <w:rPr>
          <w:rFonts w:ascii="Times New Roman" w:hAnsi="Times New Roman" w:cs="Times New Roman"/>
          <w:b/>
          <w:sz w:val="24"/>
          <w:szCs w:val="24"/>
        </w:rPr>
        <w:tab/>
        <w:t>SOURCE OF DATA</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This study utilizes secondary data extracted from Diamond bank annual for each year. The study collected secondary data for three (3) years from 2000-2003 for pre-adoption and three (3) years from 2014-2016 for post –adoption, on the bank profitability and electronic banking.</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3.6</w:t>
      </w:r>
      <w:r w:rsidRPr="007E4B4B">
        <w:rPr>
          <w:rFonts w:ascii="Times New Roman" w:hAnsi="Times New Roman" w:cs="Times New Roman"/>
          <w:b/>
          <w:sz w:val="24"/>
          <w:szCs w:val="24"/>
        </w:rPr>
        <w:tab/>
        <w:t>METHOD OF DATA ANALYSIS</w:t>
      </w:r>
    </w:p>
    <w:p w:rsidR="0074328E" w:rsidRPr="007E4B4B" w:rsidRDefault="0074328E" w:rsidP="0074328E">
      <w:pPr>
        <w:spacing w:after="0" w:line="360" w:lineRule="auto"/>
        <w:ind w:firstLine="720"/>
        <w:jc w:val="both"/>
        <w:rPr>
          <w:rFonts w:ascii="Times New Roman" w:hAnsi="Times New Roman" w:cs="Times New Roman"/>
          <w:sz w:val="24"/>
          <w:szCs w:val="24"/>
          <w:vertAlign w:val="subscript"/>
        </w:rPr>
      </w:pPr>
      <w:r w:rsidRPr="007E4B4B">
        <w:rPr>
          <w:rFonts w:ascii="Times New Roman" w:hAnsi="Times New Roman" w:cs="Times New Roman"/>
          <w:sz w:val="24"/>
          <w:szCs w:val="24"/>
        </w:rPr>
        <w:t>Data analysis is based on the means returns on assets and equity respectively for each bank was computed for the relevant years of the grouped data.</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The Return on Equity is given by:</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ROE= </w:t>
      </w:r>
      <w:r w:rsidRPr="007E4B4B">
        <w:rPr>
          <w:rFonts w:ascii="Times New Roman" w:hAnsi="Times New Roman" w:cs="Times New Roman"/>
          <w:sz w:val="24"/>
          <w:szCs w:val="24"/>
          <w:u w:val="single"/>
        </w:rPr>
        <w:t>Net income after tax</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Total Equity capital</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While Return on Assets is given by:</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ROA=</w:t>
      </w:r>
      <w:r w:rsidRPr="007E4B4B">
        <w:rPr>
          <w:rFonts w:ascii="Times New Roman" w:hAnsi="Times New Roman" w:cs="Times New Roman"/>
          <w:sz w:val="24"/>
          <w:szCs w:val="24"/>
          <w:u w:val="single"/>
        </w:rPr>
        <w:t>Net income after tax</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   Total Assets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Furthermore: </w:t>
      </w:r>
    </w:p>
    <w:p w:rsidR="0074328E" w:rsidRPr="007E4B4B" w:rsidRDefault="0074328E" w:rsidP="0074328E">
      <w:pPr>
        <w:spacing w:after="0" w:line="360" w:lineRule="auto"/>
        <w:ind w:left="720" w:firstLine="720"/>
        <w:jc w:val="both"/>
        <w:rPr>
          <w:rFonts w:ascii="Times New Roman" w:hAnsi="Times New Roman" w:cs="Times New Roman"/>
          <w:sz w:val="24"/>
          <w:szCs w:val="24"/>
        </w:rPr>
      </w:pPr>
      <w:r w:rsidRPr="007E4B4B">
        <w:rPr>
          <w:rFonts w:ascii="Times New Roman" w:hAnsi="Times New Roman" w:cs="Times New Roman"/>
          <w:sz w:val="24"/>
          <w:szCs w:val="24"/>
        </w:rPr>
        <w:t>Means (x̄</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 =</w:t>
      </w:r>
      <w:r w:rsidRPr="007E4B4B">
        <w:rPr>
          <w:rFonts w:ascii="Times New Roman" w:hAnsi="Times New Roman" w:cs="Times New Roman"/>
          <w:sz w:val="24"/>
          <w:szCs w:val="24"/>
          <w:u w:val="single"/>
        </w:rPr>
        <w:t>£BROE</w:t>
      </w:r>
    </w:p>
    <w:p w:rsidR="0074328E" w:rsidRPr="007E4B4B" w:rsidRDefault="0074328E" w:rsidP="0074328E">
      <w:pPr>
        <w:spacing w:after="0" w:line="360" w:lineRule="auto"/>
        <w:ind w:left="720" w:firstLine="720"/>
        <w:jc w:val="both"/>
        <w:rPr>
          <w:rFonts w:ascii="Times New Roman" w:hAnsi="Times New Roman" w:cs="Times New Roman"/>
          <w:sz w:val="24"/>
          <w:szCs w:val="24"/>
        </w:rPr>
      </w:pP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£N</w:t>
      </w:r>
    </w:p>
    <w:p w:rsidR="0074328E" w:rsidRPr="007E4B4B" w:rsidRDefault="0074328E" w:rsidP="0074328E">
      <w:pPr>
        <w:spacing w:after="0" w:line="360" w:lineRule="auto"/>
        <w:ind w:left="720" w:firstLine="720"/>
        <w:jc w:val="both"/>
        <w:rPr>
          <w:rFonts w:ascii="Times New Roman" w:hAnsi="Times New Roman" w:cs="Times New Roman"/>
          <w:sz w:val="24"/>
          <w:szCs w:val="24"/>
        </w:rPr>
      </w:pPr>
      <w:r w:rsidRPr="007E4B4B">
        <w:rPr>
          <w:rFonts w:ascii="Times New Roman" w:hAnsi="Times New Roman" w:cs="Times New Roman"/>
          <w:sz w:val="24"/>
          <w:szCs w:val="24"/>
        </w:rPr>
        <w:t>Means (x̄</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w:t>
      </w:r>
      <w:r w:rsidRPr="007E4B4B">
        <w:rPr>
          <w:rFonts w:ascii="Times New Roman" w:hAnsi="Times New Roman" w:cs="Times New Roman"/>
          <w:sz w:val="24"/>
          <w:szCs w:val="24"/>
          <w:u w:val="single"/>
        </w:rPr>
        <w:t>£BROA</w:t>
      </w:r>
    </w:p>
    <w:p w:rsidR="0074328E" w:rsidRPr="007E4B4B" w:rsidRDefault="0074328E" w:rsidP="0074328E">
      <w:pPr>
        <w:spacing w:after="0" w:line="360" w:lineRule="auto"/>
        <w:ind w:left="720" w:firstLine="720"/>
        <w:jc w:val="both"/>
        <w:rPr>
          <w:rFonts w:ascii="Times New Roman" w:hAnsi="Times New Roman" w:cs="Times New Roman"/>
          <w:sz w:val="24"/>
          <w:szCs w:val="24"/>
        </w:rPr>
      </w:pP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£N</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Where:</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ab/>
        <w:t>BROE= Bank Return on Equity</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ab/>
        <w:t>BROA= Bank Return on Assets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ab/>
        <w:t xml:space="preserve">    N = Numbers of years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researcher adopted a statistical technique to test the difference of means for both pre and post adoption of electronic banking of commercial banks in Nigeria using paired sample t- test.</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3.7</w:t>
      </w:r>
      <w:r w:rsidRPr="007E4B4B">
        <w:rPr>
          <w:rFonts w:ascii="Times New Roman" w:hAnsi="Times New Roman" w:cs="Times New Roman"/>
          <w:b/>
          <w:sz w:val="24"/>
          <w:szCs w:val="24"/>
        </w:rPr>
        <w:tab/>
        <w:t>DEFINITION AND MEASUREMENT OF VARIABLES</w:t>
      </w:r>
    </w:p>
    <w:p w:rsidR="0074328E" w:rsidRPr="007E4B4B" w:rsidRDefault="0074328E" w:rsidP="0074328E">
      <w:pPr>
        <w:spacing w:after="0"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This study consists of two variables that is the independent variable ad the dependent variable.</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Independent variable is electronic Banking </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Dependent variable is profitability.</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Electronic banking is measured using the following:</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Mobile banking which was measured by the ratio of revenue generated from mobile banking over total non- funded revenue for the bank</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ATM- Automated Teller Machine</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Debit Card</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POS- Point of Sales  </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Profitability is measured using the following:</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Return on Asset (ROA):</w:t>
      </w:r>
      <w:r w:rsidRPr="007E4B4B">
        <w:rPr>
          <w:rFonts w:ascii="Times New Roman" w:hAnsi="Times New Roman" w:cs="Times New Roman"/>
          <w:sz w:val="24"/>
          <w:szCs w:val="24"/>
        </w:rPr>
        <w:t xml:space="preserve"> measures the rate of return for ownership interest (shareholder’s equity) of common stock owners. It measures the efficiency of a firm at generating profit from each unit of shareholder equity, also known as net assets or assets minus liabilities.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b/>
          <w:sz w:val="24"/>
          <w:szCs w:val="24"/>
        </w:rPr>
        <w:t>Return on Equity</w:t>
      </w:r>
      <w:r w:rsidRPr="007E4B4B">
        <w:rPr>
          <w:rFonts w:ascii="Times New Roman" w:hAnsi="Times New Roman" w:cs="Times New Roman"/>
          <w:sz w:val="24"/>
          <w:szCs w:val="24"/>
        </w:rPr>
        <w:t xml:space="preserve"> shows how well a company uses investments to generate earnings growth.</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ROE 15-20% are generally considered good. </w:t>
      </w:r>
    </w:p>
    <w:p w:rsidR="0074328E" w:rsidRPr="007E4B4B" w:rsidRDefault="0074328E" w:rsidP="0074328E">
      <w:pPr>
        <w:spacing w:after="0" w:line="360" w:lineRule="auto"/>
        <w:rPr>
          <w:rFonts w:ascii="Times New Roman" w:hAnsi="Times New Roman" w:cs="Times New Roman"/>
          <w:b/>
          <w:sz w:val="24"/>
          <w:szCs w:val="24"/>
        </w:rPr>
      </w:pPr>
      <w:r w:rsidRPr="007E4B4B">
        <w:rPr>
          <w:rFonts w:ascii="Times New Roman" w:hAnsi="Times New Roman" w:cs="Times New Roman"/>
          <w:b/>
          <w:sz w:val="24"/>
          <w:szCs w:val="24"/>
        </w:rPr>
        <w:t>3.8</w:t>
      </w:r>
      <w:r w:rsidRPr="007E4B4B">
        <w:rPr>
          <w:rFonts w:ascii="Times New Roman" w:hAnsi="Times New Roman" w:cs="Times New Roman"/>
          <w:b/>
          <w:sz w:val="24"/>
          <w:szCs w:val="24"/>
        </w:rPr>
        <w:tab/>
        <w:t>MODEL SPECIFICATION</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The models of this study are specified as follows:</w:t>
      </w:r>
    </w:p>
    <w:p w:rsidR="0074328E" w:rsidRPr="007E4B4B" w:rsidRDefault="0074328E" w:rsidP="0074328E">
      <w:pPr>
        <w:spacing w:line="360" w:lineRule="auto"/>
        <w:jc w:val="both"/>
        <w:rPr>
          <w:rFonts w:ascii="Times New Roman" w:hAnsi="Times New Roman" w:cs="Times New Roman"/>
          <w:sz w:val="24"/>
          <w:szCs w:val="24"/>
        </w:rPr>
      </w:pPr>
      <m:oMath>
        <m:r>
          <w:rPr>
            <w:rFonts w:ascii="Cambria Math" w:hAnsi="Cambria Math" w:cs="Times New Roman"/>
            <w:sz w:val="24"/>
            <w:szCs w:val="24"/>
          </w:rPr>
          <m:t>π</m:t>
        </m:r>
      </m:oMath>
      <w:r w:rsidRPr="007E4B4B">
        <w:rPr>
          <w:rFonts w:ascii="Times New Roman" w:hAnsi="Times New Roman" w:cs="Times New Roman"/>
          <w:sz w:val="24"/>
          <w:szCs w:val="24"/>
        </w:rPr>
        <w:t>= e-Banking</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ROA &amp; ROE - Mobile Banking</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Profitability =f [E- Banking]</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[ROA &amp; ROE] = F [Mobile Banking, ATM, Debit card)</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ROA = β</w:t>
      </w:r>
      <w:r w:rsidRPr="007E4B4B">
        <w:rPr>
          <w:rFonts w:ascii="Times New Roman" w:hAnsi="Times New Roman" w:cs="Times New Roman"/>
          <w:sz w:val="24"/>
          <w:szCs w:val="24"/>
          <w:vertAlign w:val="subscript"/>
        </w:rPr>
        <w:t>O</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 xml:space="preserve">1 </w:t>
      </w:r>
      <w:r w:rsidRPr="007E4B4B">
        <w:rPr>
          <w:rFonts w:ascii="Times New Roman" w:hAnsi="Times New Roman" w:cs="Times New Roman"/>
          <w:sz w:val="24"/>
          <w:szCs w:val="24"/>
        </w:rPr>
        <w:t>X</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xml:space="preserve"> X</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3</w:t>
      </w:r>
      <w:r w:rsidRPr="007E4B4B">
        <w:rPr>
          <w:rFonts w:ascii="Times New Roman" w:hAnsi="Times New Roman" w:cs="Times New Roman"/>
          <w:sz w:val="24"/>
          <w:szCs w:val="24"/>
        </w:rPr>
        <w:t xml:space="preserve"> X</w:t>
      </w:r>
      <w:r w:rsidRPr="007E4B4B">
        <w:rPr>
          <w:rFonts w:ascii="Times New Roman" w:hAnsi="Times New Roman" w:cs="Times New Roman"/>
          <w:sz w:val="24"/>
          <w:szCs w:val="24"/>
          <w:vertAlign w:val="subscript"/>
        </w:rPr>
        <w:t>3</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ROE =β</w:t>
      </w:r>
      <w:r w:rsidRPr="007E4B4B">
        <w:rPr>
          <w:rFonts w:ascii="Times New Roman" w:hAnsi="Times New Roman" w:cs="Times New Roman"/>
          <w:sz w:val="24"/>
          <w:szCs w:val="24"/>
          <w:vertAlign w:val="subscript"/>
        </w:rPr>
        <w:t>0</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 xml:space="preserve"> X</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 xml:space="preserve"> +β</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xml:space="preserve"> X</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xml:space="preserve"> +β</w:t>
      </w:r>
      <w:r w:rsidRPr="007E4B4B">
        <w:rPr>
          <w:rFonts w:ascii="Times New Roman" w:hAnsi="Times New Roman" w:cs="Times New Roman"/>
          <w:sz w:val="24"/>
          <w:szCs w:val="24"/>
          <w:vertAlign w:val="subscript"/>
        </w:rPr>
        <w:t>3</w:t>
      </w:r>
      <w:r w:rsidRPr="007E4B4B">
        <w:rPr>
          <w:rFonts w:ascii="Times New Roman" w:hAnsi="Times New Roman" w:cs="Times New Roman"/>
          <w:sz w:val="24"/>
          <w:szCs w:val="24"/>
        </w:rPr>
        <w:t xml:space="preserve"> X</w:t>
      </w:r>
      <w:r w:rsidRPr="007E4B4B">
        <w:rPr>
          <w:rFonts w:ascii="Times New Roman" w:hAnsi="Times New Roman" w:cs="Times New Roman"/>
          <w:sz w:val="24"/>
          <w:szCs w:val="24"/>
          <w:vertAlign w:val="subscript"/>
        </w:rPr>
        <w:t>3</w:t>
      </w:r>
      <w:r w:rsidRPr="007E4B4B">
        <w:rPr>
          <w:rFonts w:ascii="Times New Roman" w:hAnsi="Times New Roman" w:cs="Times New Roman"/>
          <w:sz w:val="24"/>
          <w:szCs w:val="24"/>
        </w:rPr>
        <w:t xml:space="preserve">    </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lastRenderedPageBreak/>
        <w:t>ROA = l</w:t>
      </w:r>
      <w:r w:rsidRPr="007E4B4B">
        <w:rPr>
          <w:rFonts w:ascii="Times New Roman" w:hAnsi="Times New Roman" w:cs="Times New Roman"/>
          <w:sz w:val="24"/>
          <w:szCs w:val="24"/>
          <w:vertAlign w:val="subscript"/>
        </w:rPr>
        <w:t>0</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MB+β</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xml:space="preserve"> ATM+β</w:t>
      </w:r>
      <w:r w:rsidRPr="007E4B4B">
        <w:rPr>
          <w:rFonts w:ascii="Times New Roman" w:hAnsi="Times New Roman" w:cs="Times New Roman"/>
          <w:sz w:val="24"/>
          <w:szCs w:val="24"/>
          <w:vertAlign w:val="subscript"/>
        </w:rPr>
        <w:t>X</w:t>
      </w:r>
      <w:r w:rsidRPr="007E4B4B">
        <w:rPr>
          <w:rFonts w:ascii="Times New Roman" w:hAnsi="Times New Roman" w:cs="Times New Roman"/>
          <w:sz w:val="24"/>
          <w:szCs w:val="24"/>
          <w:vertAlign w:val="superscript"/>
        </w:rPr>
        <w:t>IS</w:t>
      </w:r>
      <w:r w:rsidRPr="007E4B4B">
        <w:rPr>
          <w:rFonts w:ascii="Times New Roman" w:hAnsi="Times New Roman" w:cs="Times New Roman"/>
          <w:sz w:val="24"/>
          <w:szCs w:val="24"/>
        </w:rPr>
        <w:t>+</w:t>
      </w:r>
      <w:r w:rsidRPr="007E4B4B">
        <w:rPr>
          <w:rFonts w:ascii="Times New Roman" w:hAnsi="Times New Roman" w:cs="Times New Roman"/>
          <w:sz w:val="24"/>
          <w:szCs w:val="24"/>
          <w:vertAlign w:val="superscript"/>
        </w:rPr>
        <w:t>E</w:t>
      </w:r>
      <w:r w:rsidRPr="007E4B4B">
        <w:rPr>
          <w:rFonts w:ascii="Times New Roman" w:hAnsi="Times New Roman" w:cs="Times New Roman"/>
          <w:sz w:val="24"/>
          <w:szCs w:val="24"/>
        </w:rPr>
        <w:t>/</w:t>
      </w:r>
      <w:r w:rsidRPr="007E4B4B">
        <w:rPr>
          <w:rFonts w:ascii="Times New Roman" w:hAnsi="Times New Roman" w:cs="Times New Roman"/>
          <w:sz w:val="24"/>
          <w:szCs w:val="24"/>
          <w:vertAlign w:val="subscript"/>
        </w:rPr>
        <w:t>U</w:t>
      </w:r>
    </w:p>
    <w:p w:rsidR="0074328E" w:rsidRPr="007E4B4B" w:rsidRDefault="0074328E" w:rsidP="0074328E">
      <w:pPr>
        <w:spacing w:line="360" w:lineRule="auto"/>
        <w:jc w:val="both"/>
        <w:rPr>
          <w:rFonts w:ascii="Times New Roman" w:hAnsi="Times New Roman" w:cs="Times New Roman"/>
          <w:sz w:val="24"/>
          <w:szCs w:val="24"/>
          <w:vertAlign w:val="subscript"/>
        </w:rPr>
      </w:pPr>
      <w:r w:rsidRPr="007E4B4B">
        <w:rPr>
          <w:rFonts w:ascii="Times New Roman" w:hAnsi="Times New Roman" w:cs="Times New Roman"/>
          <w:sz w:val="24"/>
          <w:szCs w:val="24"/>
        </w:rPr>
        <w:t>ROA = I</w:t>
      </w:r>
      <w:r w:rsidRPr="007E4B4B">
        <w:rPr>
          <w:rFonts w:ascii="Times New Roman" w:hAnsi="Times New Roman" w:cs="Times New Roman"/>
          <w:sz w:val="24"/>
          <w:szCs w:val="24"/>
          <w:vertAlign w:val="subscript"/>
        </w:rPr>
        <w:t>0</w:t>
      </w: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MB+β</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xml:space="preserve"> ATM+β</w:t>
      </w:r>
      <w:r w:rsidRPr="007E4B4B">
        <w:rPr>
          <w:rFonts w:ascii="Times New Roman" w:hAnsi="Times New Roman" w:cs="Times New Roman"/>
          <w:sz w:val="24"/>
          <w:szCs w:val="24"/>
          <w:vertAlign w:val="subscript"/>
        </w:rPr>
        <w:t>X</w:t>
      </w:r>
      <w:r w:rsidRPr="007E4B4B">
        <w:rPr>
          <w:rFonts w:ascii="Times New Roman" w:hAnsi="Times New Roman" w:cs="Times New Roman"/>
          <w:sz w:val="24"/>
          <w:szCs w:val="24"/>
          <w:vertAlign w:val="superscript"/>
        </w:rPr>
        <w:t>IS</w:t>
      </w:r>
      <w:r w:rsidRPr="007E4B4B">
        <w:rPr>
          <w:rFonts w:ascii="Times New Roman" w:hAnsi="Times New Roman" w:cs="Times New Roman"/>
          <w:sz w:val="24"/>
          <w:szCs w:val="24"/>
        </w:rPr>
        <w:t>+</w:t>
      </w:r>
      <w:r w:rsidRPr="007E4B4B">
        <w:rPr>
          <w:rFonts w:ascii="Times New Roman" w:hAnsi="Times New Roman" w:cs="Times New Roman"/>
          <w:sz w:val="24"/>
          <w:szCs w:val="24"/>
          <w:vertAlign w:val="superscript"/>
        </w:rPr>
        <w:t>E</w:t>
      </w:r>
      <w:r w:rsidRPr="007E4B4B">
        <w:rPr>
          <w:rFonts w:ascii="Times New Roman" w:hAnsi="Times New Roman" w:cs="Times New Roman"/>
          <w:sz w:val="24"/>
          <w:szCs w:val="24"/>
        </w:rPr>
        <w:t>/</w:t>
      </w:r>
      <w:r w:rsidRPr="007E4B4B">
        <w:rPr>
          <w:rFonts w:ascii="Times New Roman" w:hAnsi="Times New Roman" w:cs="Times New Roman"/>
          <w:sz w:val="24"/>
          <w:szCs w:val="24"/>
          <w:vertAlign w:val="subscript"/>
        </w:rPr>
        <w:t>U</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Where: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MB stands for mobile banking which was measured by the ratio of revenue generated from mobile banking over total non- funded revenue for the bank.</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ATM stands for Automated Teller Machine which was measured by the ratio of revenue generated from Automated Teller Machine over total non-funded revenue for the bank.</w:t>
      </w:r>
    </w:p>
    <w:p w:rsidR="0074328E" w:rsidRPr="007E4B4B" w:rsidRDefault="0074328E" w:rsidP="0074328E">
      <w:pPr>
        <w:spacing w:line="360" w:lineRule="auto"/>
        <w:jc w:val="both"/>
        <w:rPr>
          <w:rFonts w:ascii="Times New Roman" w:hAnsi="Times New Roman" w:cs="Times New Roman"/>
          <w:sz w:val="24"/>
          <w:szCs w:val="24"/>
        </w:rPr>
      </w:pPr>
      <m:oMath>
        <m:r>
          <w:rPr>
            <w:rFonts w:ascii="Cambria Math" w:hAnsi="Cambria Math" w:cs="Times New Roman"/>
            <w:sz w:val="24"/>
            <w:szCs w:val="24"/>
          </w:rPr>
          <m:t>π</m:t>
        </m:r>
      </m:oMath>
      <w:r w:rsidRPr="007E4B4B">
        <w:rPr>
          <w:rFonts w:ascii="Times New Roman" w:hAnsi="Times New Roman" w:cs="Times New Roman"/>
          <w:sz w:val="24"/>
          <w:szCs w:val="24"/>
        </w:rPr>
        <w:t xml:space="preserve"> Stands for profitability </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E- Banking stands for electronic banking</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ROA stands for Return on Assets</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ROE stands for Return on Equity</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 β</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 β</w:t>
      </w:r>
      <w:r w:rsidRPr="007E4B4B">
        <w:rPr>
          <w:rFonts w:ascii="Times New Roman" w:hAnsi="Times New Roman" w:cs="Times New Roman"/>
          <w:sz w:val="24"/>
          <w:szCs w:val="24"/>
          <w:vertAlign w:val="subscript"/>
        </w:rPr>
        <w:t>3</w:t>
      </w:r>
      <w:r w:rsidRPr="007E4B4B">
        <w:rPr>
          <w:rFonts w:ascii="Times New Roman" w:hAnsi="Times New Roman" w:cs="Times New Roman"/>
          <w:sz w:val="24"/>
          <w:szCs w:val="24"/>
        </w:rPr>
        <w:t xml:space="preserve"> stands for parameter to be estimated</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β</w:t>
      </w:r>
      <w:r w:rsidRPr="007E4B4B">
        <w:rPr>
          <w:rFonts w:ascii="Times New Roman" w:hAnsi="Times New Roman" w:cs="Times New Roman"/>
          <w:sz w:val="24"/>
          <w:szCs w:val="24"/>
          <w:vertAlign w:val="subscript"/>
        </w:rPr>
        <w:t>0</w:t>
      </w:r>
      <w:r w:rsidRPr="007E4B4B">
        <w:rPr>
          <w:rFonts w:ascii="Times New Roman" w:hAnsi="Times New Roman" w:cs="Times New Roman"/>
          <w:sz w:val="24"/>
          <w:szCs w:val="24"/>
        </w:rPr>
        <w:t xml:space="preserve"> -- Constant</w:t>
      </w:r>
    </w:p>
    <w:p w:rsidR="0074328E" w:rsidRDefault="0074328E" w:rsidP="0074328E">
      <w:pPr>
        <w:rPr>
          <w:rFonts w:ascii="Times New Roman" w:hAnsi="Times New Roman" w:cs="Times New Roman"/>
          <w:b/>
          <w:sz w:val="24"/>
          <w:szCs w:val="24"/>
        </w:rPr>
      </w:pPr>
      <w:r>
        <w:rPr>
          <w:rFonts w:ascii="Times New Roman" w:hAnsi="Times New Roman" w:cs="Times New Roman"/>
          <w:b/>
          <w:sz w:val="24"/>
          <w:szCs w:val="24"/>
        </w:rPr>
        <w:br w:type="page"/>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CHAPTER FOUR</w:t>
      </w:r>
    </w:p>
    <w:p w:rsidR="0074328E" w:rsidRPr="007E4B4B" w:rsidRDefault="0074328E" w:rsidP="0074328E">
      <w:pPr>
        <w:spacing w:after="0"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t>DATA PRESENTATION AND ANALYSIS</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4.1</w:t>
      </w:r>
      <w:r w:rsidRPr="007E4B4B">
        <w:rPr>
          <w:rFonts w:ascii="Times New Roman" w:hAnsi="Times New Roman" w:cs="Times New Roman"/>
          <w:b/>
          <w:sz w:val="24"/>
          <w:szCs w:val="24"/>
        </w:rPr>
        <w:tab/>
        <w:t>PRESENTATION OF DATA</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ab/>
        <w:t>This chapter presents the data findings to determine the effects of electronic banking on profitability of commercial banks in Nigeria. The data collected includes net profit after tax, total assets and total equity from year 2000 to 2002 for pre-adoption of e-banking and 2014 to 2016 for post-adoption of e-banking.</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PRE- ADOPTION OF E-BANKING</w:t>
      </w:r>
    </w:p>
    <w:tbl>
      <w:tblPr>
        <w:tblStyle w:val="TableGrid"/>
        <w:tblW w:w="0" w:type="auto"/>
        <w:tblInd w:w="108" w:type="dxa"/>
        <w:tblLook w:val="04A0" w:firstRow="1" w:lastRow="0" w:firstColumn="1" w:lastColumn="0" w:noHBand="0" w:noVBand="1"/>
      </w:tblPr>
      <w:tblGrid>
        <w:gridCol w:w="1116"/>
        <w:gridCol w:w="3616"/>
        <w:gridCol w:w="2308"/>
        <w:gridCol w:w="2420"/>
      </w:tblGrid>
      <w:tr w:rsidR="0074328E" w:rsidRPr="007E4B4B" w:rsidTr="001035EA">
        <w:trPr>
          <w:trHeight w:val="321"/>
        </w:trPr>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YEARS</w:t>
            </w:r>
          </w:p>
        </w:tc>
        <w:tc>
          <w:tcPr>
            <w:tcW w:w="36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NET PROFIT AFTER TAX</w:t>
            </w:r>
          </w:p>
        </w:tc>
        <w:tc>
          <w:tcPr>
            <w:tcW w:w="2308"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TOTAL ASSETS</w:t>
            </w:r>
          </w:p>
        </w:tc>
        <w:tc>
          <w:tcPr>
            <w:tcW w:w="2420"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TOTAL EQUITY</w:t>
            </w:r>
          </w:p>
        </w:tc>
      </w:tr>
      <w:tr w:rsidR="0074328E" w:rsidRPr="007E4B4B" w:rsidTr="001035EA">
        <w:trPr>
          <w:trHeight w:val="321"/>
        </w:trPr>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2000</w:t>
            </w:r>
          </w:p>
        </w:tc>
        <w:tc>
          <w:tcPr>
            <w:tcW w:w="36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978,405,000</w:t>
            </w:r>
          </w:p>
        </w:tc>
        <w:tc>
          <w:tcPr>
            <w:tcW w:w="2308"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30,473,349,000</w:t>
            </w:r>
          </w:p>
        </w:tc>
        <w:tc>
          <w:tcPr>
            <w:tcW w:w="2420"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2,865,145,000</w:t>
            </w:r>
          </w:p>
        </w:tc>
      </w:tr>
      <w:tr w:rsidR="0074328E" w:rsidRPr="007E4B4B" w:rsidTr="001035EA">
        <w:trPr>
          <w:trHeight w:val="321"/>
        </w:trPr>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2001</w:t>
            </w:r>
          </w:p>
        </w:tc>
        <w:tc>
          <w:tcPr>
            <w:tcW w:w="36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1,689,618,000</w:t>
            </w:r>
          </w:p>
        </w:tc>
        <w:tc>
          <w:tcPr>
            <w:tcW w:w="2308"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47,372,580,000</w:t>
            </w:r>
          </w:p>
        </w:tc>
        <w:tc>
          <w:tcPr>
            <w:tcW w:w="2420"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4,086,080,000</w:t>
            </w:r>
          </w:p>
        </w:tc>
      </w:tr>
      <w:tr w:rsidR="0074328E" w:rsidRPr="007E4B4B" w:rsidTr="001035EA">
        <w:trPr>
          <w:trHeight w:val="339"/>
        </w:trPr>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2002</w:t>
            </w:r>
          </w:p>
        </w:tc>
        <w:tc>
          <w:tcPr>
            <w:tcW w:w="36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1,478,175,000</w:t>
            </w:r>
          </w:p>
        </w:tc>
        <w:tc>
          <w:tcPr>
            <w:tcW w:w="2308"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53,063,057,000</w:t>
            </w:r>
          </w:p>
        </w:tc>
        <w:tc>
          <w:tcPr>
            <w:tcW w:w="2420"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5,185,704,000</w:t>
            </w:r>
          </w:p>
        </w:tc>
      </w:tr>
    </w:tbl>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 Source: Diamond Bank Annual Report (2002)</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Return on Equity is given by:</w:t>
      </w:r>
    </w:p>
    <w:p w:rsidR="0074328E" w:rsidRPr="007E4B4B" w:rsidRDefault="0074328E" w:rsidP="0074328E">
      <w:pPr>
        <w:tabs>
          <w:tab w:val="left" w:pos="6390"/>
        </w:tabs>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ROE</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TOTAL EQUITY</m:t>
              </m:r>
            </m:den>
          </m:f>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2000</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N987,405,000</m:t>
              </m:r>
            </m:num>
            <m:den>
              <m:r>
                <w:rPr>
                  <w:rFonts w:ascii="Cambria Math" w:hAnsi="Cambria Math" w:cs="Times New Roman"/>
                  <w:sz w:val="24"/>
                  <w:szCs w:val="24"/>
                </w:rPr>
                <m:t>N2,865,145,000</m:t>
              </m:r>
            </m:den>
          </m:f>
          <m:r>
            <w:rPr>
              <w:rFonts w:ascii="Cambria Math" w:hAnsi="Cambria Math" w:cs="Times New Roman"/>
              <w:sz w:val="24"/>
              <w:szCs w:val="24"/>
            </w:rPr>
            <m:t>=0</m:t>
          </m:r>
          <m:r>
            <w:rPr>
              <w:rFonts w:ascii="Cambria Math" w:eastAsiaTheme="minorEastAsia" w:hAnsi="Cambria Math" w:cs="Times New Roman"/>
              <w:sz w:val="24"/>
              <w:szCs w:val="24"/>
            </w:rPr>
            <m:t>.3446</m:t>
          </m:r>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2001</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N1,689,618,000</m:t>
              </m:r>
            </m:num>
            <m:den>
              <m:r>
                <w:rPr>
                  <w:rFonts w:ascii="Cambria Math" w:hAnsi="Cambria Math" w:cs="Times New Roman"/>
                  <w:sz w:val="24"/>
                  <w:szCs w:val="24"/>
                </w:rPr>
                <m:t>N4,086,080,000</m:t>
              </m:r>
            </m:den>
          </m:f>
          <m:r>
            <w:rPr>
              <w:rFonts w:ascii="Cambria Math" w:hAnsi="Cambria Math" w:cs="Times New Roman"/>
              <w:sz w:val="24"/>
              <w:szCs w:val="24"/>
            </w:rPr>
            <m:t>=0</m:t>
          </m:r>
          <m:r>
            <w:rPr>
              <w:rFonts w:ascii="Cambria Math" w:eastAsiaTheme="minorEastAsia" w:hAnsi="Cambria Math" w:cs="Times New Roman"/>
              <w:sz w:val="24"/>
              <w:szCs w:val="24"/>
            </w:rPr>
            <m:t>.4135</m:t>
          </m:r>
        </m:oMath>
      </m:oMathPara>
    </w:p>
    <w:p w:rsidR="0074328E" w:rsidRPr="007E4B4B" w:rsidRDefault="0074328E" w:rsidP="0074328E">
      <w:pPr>
        <w:spacing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2002</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N1,478,175,000</m:t>
              </m:r>
            </m:num>
            <m:den>
              <m:r>
                <w:rPr>
                  <w:rFonts w:ascii="Cambria Math" w:hAnsi="Cambria Math" w:cs="Times New Roman"/>
                  <w:sz w:val="24"/>
                  <w:szCs w:val="24"/>
                </w:rPr>
                <m:t>N5,185,704,000</m:t>
              </m:r>
            </m:den>
          </m:f>
          <m:r>
            <w:rPr>
              <w:rFonts w:ascii="Cambria Math" w:hAnsi="Cambria Math" w:cs="Times New Roman"/>
              <w:sz w:val="24"/>
              <w:szCs w:val="24"/>
            </w:rPr>
            <m:t>=0</m:t>
          </m:r>
          <m:r>
            <w:rPr>
              <w:rFonts w:ascii="Cambria Math" w:eastAsiaTheme="minorEastAsia" w:hAnsi="Cambria Math" w:cs="Times New Roman"/>
              <w:sz w:val="24"/>
              <w:szCs w:val="24"/>
            </w:rPr>
            <m:t>.2850</m:t>
          </m:r>
        </m:oMath>
      </m:oMathPara>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Return on Asset is given by:</w:t>
      </w:r>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ROE</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TOTAL EQUITY</m:t>
              </m:r>
            </m:den>
          </m:f>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2000</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N987,405,000</m:t>
              </m:r>
            </m:num>
            <m:den>
              <m:r>
                <w:rPr>
                  <w:rFonts w:ascii="Cambria Math" w:hAnsi="Cambria Math" w:cs="Times New Roman"/>
                  <w:sz w:val="24"/>
                  <w:szCs w:val="24"/>
                </w:rPr>
                <m:t>N30,473,349,000</m:t>
              </m:r>
            </m:den>
          </m:f>
          <m:r>
            <w:rPr>
              <w:rFonts w:ascii="Cambria Math" w:hAnsi="Cambria Math" w:cs="Times New Roman"/>
              <w:sz w:val="24"/>
              <w:szCs w:val="24"/>
            </w:rPr>
            <m:t>=0</m:t>
          </m:r>
          <m:r>
            <w:rPr>
              <w:rFonts w:ascii="Cambria Math" w:eastAsiaTheme="minorEastAsia" w:hAnsi="Cambria Math" w:cs="Times New Roman"/>
              <w:sz w:val="24"/>
              <w:szCs w:val="24"/>
            </w:rPr>
            <m:t>.0324</m:t>
          </m:r>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2001</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N1,689,618,000</m:t>
              </m:r>
            </m:num>
            <m:den>
              <m:r>
                <w:rPr>
                  <w:rFonts w:ascii="Cambria Math" w:hAnsi="Cambria Math" w:cs="Times New Roman"/>
                  <w:sz w:val="24"/>
                  <w:szCs w:val="24"/>
                </w:rPr>
                <m:t>N4,086,080,000</m:t>
              </m:r>
            </m:den>
          </m:f>
          <m:r>
            <w:rPr>
              <w:rFonts w:ascii="Cambria Math" w:hAnsi="Cambria Math" w:cs="Times New Roman"/>
              <w:sz w:val="24"/>
              <w:szCs w:val="24"/>
            </w:rPr>
            <m:t>=0</m:t>
          </m:r>
          <m:r>
            <w:rPr>
              <w:rFonts w:ascii="Cambria Math" w:eastAsiaTheme="minorEastAsia" w:hAnsi="Cambria Math" w:cs="Times New Roman"/>
              <w:sz w:val="24"/>
              <w:szCs w:val="24"/>
            </w:rPr>
            <m:t>.0357</m:t>
          </m:r>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2002</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N1,478,175,000</m:t>
              </m:r>
            </m:num>
            <m:den>
              <m:r>
                <w:rPr>
                  <w:rFonts w:ascii="Cambria Math" w:hAnsi="Cambria Math" w:cs="Times New Roman"/>
                  <w:sz w:val="24"/>
                  <w:szCs w:val="24"/>
                </w:rPr>
                <m:t>N5,185,704,000</m:t>
              </m:r>
            </m:den>
          </m:f>
          <m:r>
            <w:rPr>
              <w:rFonts w:ascii="Cambria Math" w:hAnsi="Cambria Math" w:cs="Times New Roman"/>
              <w:sz w:val="24"/>
              <w:szCs w:val="24"/>
            </w:rPr>
            <m:t>=0</m:t>
          </m:r>
          <m:r>
            <w:rPr>
              <w:rFonts w:ascii="Cambria Math" w:eastAsiaTheme="minorEastAsia" w:hAnsi="Cambria Math" w:cs="Times New Roman"/>
              <w:sz w:val="24"/>
              <w:szCs w:val="24"/>
            </w:rPr>
            <m:t>.0279</m:t>
          </m:r>
        </m:oMath>
      </m:oMathPara>
    </w:p>
    <w:p w:rsidR="0074328E" w:rsidRPr="007E4B4B" w:rsidRDefault="0074328E" w:rsidP="0074328E">
      <w:pPr>
        <w:spacing w:after="0" w:line="360" w:lineRule="auto"/>
        <w:jc w:val="both"/>
        <w:rPr>
          <w:rFonts w:ascii="Times New Roman" w:eastAsiaTheme="minorEastAsia" w:hAnsi="Times New Roman" w:cs="Times New Roman"/>
          <w:sz w:val="24"/>
          <w:szCs w:val="24"/>
        </w:rPr>
      </w:pPr>
    </w:p>
    <w:p w:rsidR="0074328E" w:rsidRPr="007E4B4B" w:rsidRDefault="0074328E" w:rsidP="0074328E">
      <w:pPr>
        <w:spacing w:after="0" w:line="360" w:lineRule="auto"/>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POST ADOPTION OF E-BANKING</w:t>
      </w:r>
    </w:p>
    <w:tbl>
      <w:tblPr>
        <w:tblStyle w:val="TableGrid"/>
        <w:tblW w:w="9060" w:type="dxa"/>
        <w:tblLook w:val="04A0" w:firstRow="1" w:lastRow="0" w:firstColumn="1" w:lastColumn="0" w:noHBand="0" w:noVBand="1"/>
      </w:tblPr>
      <w:tblGrid>
        <w:gridCol w:w="1116"/>
        <w:gridCol w:w="3156"/>
        <w:gridCol w:w="2394"/>
        <w:gridCol w:w="2394"/>
      </w:tblGrid>
      <w:tr w:rsidR="0074328E" w:rsidRPr="007E4B4B" w:rsidTr="001035EA">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YEARS</w:t>
            </w:r>
          </w:p>
        </w:tc>
        <w:tc>
          <w:tcPr>
            <w:tcW w:w="315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NET PROFIT AFTER TAX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TOTAL ASSET</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TOTAL EQUITY</w:t>
            </w:r>
          </w:p>
        </w:tc>
      </w:tr>
      <w:tr w:rsidR="0074328E" w:rsidRPr="007E4B4B" w:rsidTr="001035EA">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2014</w:t>
            </w:r>
          </w:p>
        </w:tc>
        <w:tc>
          <w:tcPr>
            <w:tcW w:w="315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22,057,198,000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1,750,270,423,000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205,660,767,000</w:t>
            </w:r>
          </w:p>
        </w:tc>
      </w:tr>
      <w:tr w:rsidR="0074328E" w:rsidRPr="007E4B4B" w:rsidTr="001035EA">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2015</w:t>
            </w:r>
          </w:p>
        </w:tc>
        <w:tc>
          <w:tcPr>
            <w:tcW w:w="315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3,833,749,000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1,555,183,067,000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208,079,384,000</w:t>
            </w:r>
          </w:p>
        </w:tc>
      </w:tr>
      <w:tr w:rsidR="0074328E" w:rsidRPr="007E4B4B" w:rsidTr="001035EA">
        <w:tc>
          <w:tcPr>
            <w:tcW w:w="111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2016</w:t>
            </w:r>
          </w:p>
        </w:tc>
        <w:tc>
          <w:tcPr>
            <w:tcW w:w="3156"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1,970,044,000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1,662,508,825,000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211,336,909,000</w:t>
            </w:r>
          </w:p>
        </w:tc>
      </w:tr>
    </w:tbl>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Source: Diamond Bank Annual Report</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Return on Equity is given by:</w:t>
      </w:r>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ROE=</m:t>
          </m:r>
          <m:f>
            <m:fPr>
              <m:ctrlPr>
                <w:rPr>
                  <w:rFonts w:ascii="Cambria Math" w:hAnsi="Cambria Math" w:cs="Times New Roman"/>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TOTAL EQUITY</m:t>
              </m:r>
            </m:den>
          </m:f>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2014=</m:t>
          </m:r>
          <m:f>
            <m:fPr>
              <m:ctrlPr>
                <w:rPr>
                  <w:rFonts w:ascii="Cambria Math" w:hAnsi="Cambria Math" w:cs="Times New Roman"/>
                  <w:sz w:val="24"/>
                  <w:szCs w:val="24"/>
                </w:rPr>
              </m:ctrlPr>
            </m:fPr>
            <m:num>
              <m:r>
                <w:rPr>
                  <w:rFonts w:ascii="Cambria Math" w:hAnsi="Cambria Math" w:cs="Times New Roman"/>
                  <w:sz w:val="24"/>
                  <w:szCs w:val="24"/>
                </w:rPr>
                <m:t>N22,057,198,000</m:t>
              </m:r>
            </m:num>
            <m:den>
              <m:r>
                <w:rPr>
                  <w:rFonts w:ascii="Cambria Math" w:hAnsi="Cambria Math" w:cs="Times New Roman"/>
                  <w:sz w:val="24"/>
                  <w:szCs w:val="24"/>
                </w:rPr>
                <m:t>N205,660,767,000</m:t>
              </m:r>
            </m:den>
          </m:f>
          <m:r>
            <m:rPr>
              <m:sty m:val="p"/>
            </m:rPr>
            <w:rPr>
              <w:rFonts w:ascii="Cambria Math" w:hAnsi="Cambria Math" w:cs="Times New Roman"/>
              <w:sz w:val="24"/>
              <w:szCs w:val="24"/>
            </w:rPr>
            <m:t>=0.1073</m:t>
          </m:r>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2015 </m:t>
          </m:r>
          <m:f>
            <m:fPr>
              <m:ctrlPr>
                <w:rPr>
                  <w:rFonts w:ascii="Cambria Math" w:hAnsi="Cambria Math" w:cs="Times New Roman"/>
                  <w:sz w:val="24"/>
                  <w:szCs w:val="24"/>
                </w:rPr>
              </m:ctrlPr>
            </m:fPr>
            <m:num>
              <m:r>
                <w:rPr>
                  <w:rFonts w:ascii="Cambria Math" w:hAnsi="Cambria Math" w:cs="Times New Roman"/>
                  <w:sz w:val="24"/>
                  <w:szCs w:val="24"/>
                </w:rPr>
                <m:t>N3,833,749,000</m:t>
              </m:r>
            </m:num>
            <m:den>
              <m:r>
                <w:rPr>
                  <w:rFonts w:ascii="Cambria Math" w:hAnsi="Cambria Math" w:cs="Times New Roman"/>
                  <w:sz w:val="24"/>
                  <w:szCs w:val="24"/>
                </w:rPr>
                <m:t>N208,076,384,000</m:t>
              </m:r>
            </m:den>
          </m:f>
          <m:r>
            <m:rPr>
              <m:sty m:val="p"/>
            </m:rPr>
            <w:rPr>
              <w:rFonts w:ascii="Cambria Math" w:hAnsi="Cambria Math" w:cs="Times New Roman"/>
              <w:sz w:val="24"/>
              <w:szCs w:val="24"/>
            </w:rPr>
            <m:t>=0.0184</m:t>
          </m:r>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2016 </m:t>
          </m:r>
          <m:f>
            <m:fPr>
              <m:ctrlPr>
                <w:rPr>
                  <w:rFonts w:ascii="Cambria Math" w:hAnsi="Cambria Math" w:cs="Times New Roman"/>
                  <w:sz w:val="24"/>
                  <w:szCs w:val="24"/>
                </w:rPr>
              </m:ctrlPr>
            </m:fPr>
            <m:num>
              <m:r>
                <w:rPr>
                  <w:rFonts w:ascii="Cambria Math" w:hAnsi="Cambria Math" w:cs="Times New Roman"/>
                  <w:sz w:val="24"/>
                  <w:szCs w:val="24"/>
                </w:rPr>
                <m:t>N1,970,044,000</m:t>
              </m:r>
            </m:num>
            <m:den>
              <m:r>
                <w:rPr>
                  <w:rFonts w:ascii="Cambria Math" w:hAnsi="Cambria Math" w:cs="Times New Roman"/>
                  <w:sz w:val="24"/>
                  <w:szCs w:val="24"/>
                </w:rPr>
                <m:t>N211,336,909,000</m:t>
              </m:r>
            </m:den>
          </m:f>
          <m:r>
            <m:rPr>
              <m:sty m:val="p"/>
            </m:rPr>
            <w:rPr>
              <w:rFonts w:ascii="Cambria Math" w:hAnsi="Cambria Math" w:cs="Times New Roman"/>
              <w:sz w:val="24"/>
              <w:szCs w:val="24"/>
            </w:rPr>
            <m:t>=0.0093</m:t>
          </m:r>
        </m:oMath>
      </m:oMathPara>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Return on Assets is given by:</w:t>
      </w:r>
    </w:p>
    <w:p w:rsidR="0074328E" w:rsidRPr="007E4B4B" w:rsidRDefault="0074328E" w:rsidP="0074328E">
      <w:pPr>
        <w:spacing w:after="0"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ROE</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NET PROFIT AFTER TAX</m:t>
              </m:r>
            </m:num>
            <m:den>
              <m:r>
                <w:rPr>
                  <w:rFonts w:ascii="Cambria Math" w:hAnsi="Cambria Math" w:cs="Times New Roman"/>
                  <w:sz w:val="24"/>
                  <w:szCs w:val="24"/>
                </w:rPr>
                <m:t>TOTAL EQUITY</m:t>
              </m:r>
            </m:den>
          </m:f>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2014</m:t>
          </m:r>
          <m:f>
            <m:fPr>
              <m:ctrlPr>
                <w:rPr>
                  <w:rFonts w:ascii="Cambria Math" w:hAnsi="Cambria Math" w:cs="Times New Roman"/>
                  <w:sz w:val="24"/>
                  <w:szCs w:val="24"/>
                </w:rPr>
              </m:ctrlPr>
            </m:fPr>
            <m:num>
              <m:r>
                <w:rPr>
                  <w:rFonts w:ascii="Cambria Math" w:hAnsi="Cambria Math" w:cs="Times New Roman"/>
                  <w:sz w:val="24"/>
                  <w:szCs w:val="24"/>
                </w:rPr>
                <m:t>N22,057,198,000</m:t>
              </m:r>
            </m:num>
            <m:den>
              <m:r>
                <w:rPr>
                  <w:rFonts w:ascii="Cambria Math" w:hAnsi="Cambria Math" w:cs="Times New Roman"/>
                  <w:sz w:val="24"/>
                  <w:szCs w:val="24"/>
                </w:rPr>
                <m:t>N1,175,270,423,000</m:t>
              </m:r>
            </m:den>
          </m:f>
          <m:r>
            <m:rPr>
              <m:sty m:val="p"/>
            </m:rPr>
            <w:rPr>
              <w:rFonts w:ascii="Cambria Math" w:hAnsi="Cambria Math" w:cs="Times New Roman"/>
              <w:sz w:val="24"/>
              <w:szCs w:val="24"/>
            </w:rPr>
            <m:t>=0.0126</m:t>
          </m:r>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2001 </m:t>
          </m:r>
          <m:f>
            <m:fPr>
              <m:ctrlPr>
                <w:rPr>
                  <w:rFonts w:ascii="Cambria Math" w:hAnsi="Cambria Math" w:cs="Times New Roman"/>
                  <w:sz w:val="24"/>
                  <w:szCs w:val="24"/>
                </w:rPr>
              </m:ctrlPr>
            </m:fPr>
            <m:num>
              <m:r>
                <w:rPr>
                  <w:rFonts w:ascii="Cambria Math" w:hAnsi="Cambria Math" w:cs="Times New Roman"/>
                  <w:sz w:val="24"/>
                  <w:szCs w:val="24"/>
                </w:rPr>
                <m:t>N3,833,749,000</m:t>
              </m:r>
            </m:num>
            <m:den>
              <m:r>
                <w:rPr>
                  <w:rFonts w:ascii="Cambria Math" w:hAnsi="Cambria Math" w:cs="Times New Roman"/>
                  <w:sz w:val="24"/>
                  <w:szCs w:val="24"/>
                </w:rPr>
                <m:t>N1,555,183,067,000</m:t>
              </m:r>
            </m:den>
          </m:f>
          <m:r>
            <m:rPr>
              <m:sty m:val="p"/>
            </m:rPr>
            <w:rPr>
              <w:rFonts w:ascii="Cambria Math" w:hAnsi="Cambria Math" w:cs="Times New Roman"/>
              <w:sz w:val="24"/>
              <w:szCs w:val="24"/>
            </w:rPr>
            <m:t>=0.0025</m:t>
          </m:r>
        </m:oMath>
      </m:oMathPara>
    </w:p>
    <w:p w:rsidR="0074328E" w:rsidRPr="007E4B4B" w:rsidRDefault="0074328E" w:rsidP="0074328E">
      <w:pPr>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2002 </m:t>
          </m:r>
          <m:f>
            <m:fPr>
              <m:ctrlPr>
                <w:rPr>
                  <w:rFonts w:ascii="Cambria Math" w:hAnsi="Cambria Math" w:cs="Times New Roman"/>
                  <w:sz w:val="24"/>
                  <w:szCs w:val="24"/>
                </w:rPr>
              </m:ctrlPr>
            </m:fPr>
            <m:num>
              <m:r>
                <w:rPr>
                  <w:rFonts w:ascii="Cambria Math" w:hAnsi="Cambria Math" w:cs="Times New Roman"/>
                  <w:sz w:val="24"/>
                  <w:szCs w:val="24"/>
                </w:rPr>
                <m:t>N1,970,040,000</m:t>
              </m:r>
            </m:num>
            <m:den>
              <m:r>
                <w:rPr>
                  <w:rFonts w:ascii="Cambria Math" w:hAnsi="Cambria Math" w:cs="Times New Roman"/>
                  <w:sz w:val="24"/>
                  <w:szCs w:val="24"/>
                </w:rPr>
                <m:t>N1,662,508,825,000</m:t>
              </m:r>
            </m:den>
          </m:f>
          <m:r>
            <m:rPr>
              <m:sty m:val="p"/>
            </m:rPr>
            <w:rPr>
              <w:rFonts w:ascii="Cambria Math" w:hAnsi="Cambria Math" w:cs="Times New Roman"/>
              <w:sz w:val="24"/>
              <w:szCs w:val="24"/>
            </w:rPr>
            <m:t>=0.0012</m:t>
          </m:r>
        </m:oMath>
      </m:oMathPara>
    </w:p>
    <w:p w:rsidR="0074328E" w:rsidRPr="007E4B4B" w:rsidRDefault="0074328E" w:rsidP="0074328E">
      <w:pPr>
        <w:spacing w:line="360" w:lineRule="auto"/>
        <w:jc w:val="both"/>
        <w:rPr>
          <w:rFonts w:ascii="Times New Roman" w:hAnsi="Times New Roman" w:cs="Times New Roman"/>
          <w:b/>
          <w:sz w:val="24"/>
          <w:szCs w:val="24"/>
        </w:rPr>
      </w:pPr>
      <w:r>
        <w:rPr>
          <w:rFonts w:ascii="Times New Roman" w:eastAsiaTheme="minorEastAsia"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115570</wp:posOffset>
                </wp:positionH>
                <wp:positionV relativeFrom="paragraph">
                  <wp:posOffset>263525</wp:posOffset>
                </wp:positionV>
                <wp:extent cx="1319530" cy="613410"/>
                <wp:effectExtent l="3175" t="0" r="127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613410"/>
                          <a:chOff x="1622" y="4297"/>
                          <a:chExt cx="2078" cy="966"/>
                        </a:xfrm>
                      </wpg:grpSpPr>
                      <wps:wsp>
                        <wps:cNvPr id="25" name="Text Box 3"/>
                        <wps:cNvSpPr txBox="1">
                          <a:spLocks noChangeArrowheads="1"/>
                        </wps:cNvSpPr>
                        <wps:spPr bwMode="auto">
                          <a:xfrm>
                            <a:off x="1622" y="4297"/>
                            <a:ext cx="2078"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s:wsp>
                        <wps:cNvPr id="26" name="AutoShape 4"/>
                        <wps:cNvCnPr>
                          <a:cxnSpLocks noChangeShapeType="1"/>
                        </wps:cNvCnPr>
                        <wps:spPr bwMode="auto">
                          <a:xfrm>
                            <a:off x="2471" y="4767"/>
                            <a:ext cx="9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5"/>
                        <wps:cNvSpPr txBox="1">
                          <a:spLocks noChangeArrowheads="1"/>
                        </wps:cNvSpPr>
                        <wps:spPr bwMode="auto">
                          <a:xfrm>
                            <a:off x="1849" y="4522"/>
                            <a:ext cx="6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r>
                                <w:t>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9.1pt;margin-top:20.75pt;width:103.9pt;height:48.3pt;z-index:251659264" coordorigin="1622,4297" coordsize="20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">
                <v:shapetype id="_x0000_t202" coordsize="21600,21600" o:spt="202" path="m,l,21600r21600,l21600,xe">
                  <v:stroke joinstyle="miter"/>
                  <v:path gradientshapeok="t" o:connecttype="rect"/>
                </v:shapetype>
                <v:shape id="Text Box 3" o:spid="_x0000_s1027" type="#_x0000_t202" style="position:absolute;left:1622;top:4297;width:2078;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shapetype id="_x0000_t32" coordsize="21600,21600" o:spt="32" o:oned="t" path="m,l21600,21600e" filled="f">
                  <v:path arrowok="t" fillok="f" o:connecttype="none"/>
                  <o:lock v:ext="edit" shapetype="t"/>
                </v:shapetype>
                <v:shape id="AutoShape 4" o:spid="_x0000_s1028" type="#_x0000_t32" style="position:absolute;left:2471;top:4767;width:9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Text Box 5" o:spid="_x0000_s1029" type="#_x0000_t202" style="position:absolute;left:1849;top:4522;width:65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74328E" w:rsidRDefault="0074328E" w:rsidP="0074328E">
                        <w:r>
                          <w:t>t =</w:t>
                        </w:r>
                      </w:p>
                    </w:txbxContent>
                  </v:textbox>
                </v:shape>
              </v:group>
            </w:pict>
          </mc:Fallback>
        </mc:AlternateContent>
      </w:r>
      <w:r w:rsidRPr="007E4B4B">
        <w:rPr>
          <w:rFonts w:ascii="Times New Roman" w:hAnsi="Times New Roman" w:cs="Times New Roman"/>
          <w:b/>
          <w:sz w:val="24"/>
          <w:szCs w:val="24"/>
        </w:rPr>
        <w:t>TEST FOR DIFFERENCE BETWEEN MEANS</w:t>
      </w:r>
    </w:p>
    <w:p w:rsidR="0074328E" w:rsidRPr="007E4B4B" w:rsidRDefault="0074328E" w:rsidP="0074328E">
      <w:pPr>
        <w:spacing w:line="360" w:lineRule="auto"/>
        <w:jc w:val="both"/>
        <w:rPr>
          <w:rFonts w:ascii="Times New Roman" w:hAnsi="Times New Roman" w:cs="Times New Roman"/>
          <w:sz w:val="24"/>
          <w:szCs w:val="24"/>
        </w:rPr>
      </w:pPr>
    </w:p>
    <w:p w:rsidR="0074328E" w:rsidRPr="007E4B4B" w:rsidRDefault="0074328E" w:rsidP="0074328E">
      <w:pPr>
        <w:spacing w:after="0" w:line="360" w:lineRule="auto"/>
        <w:ind w:firstLine="360"/>
        <w:rPr>
          <w:rFonts w:ascii="Times New Roman" w:eastAsiaTheme="minorEastAsia" w:hAnsi="Times New Roman" w:cs="Times New Roman"/>
          <w:sz w:val="24"/>
          <w:szCs w:val="24"/>
        </w:rPr>
      </w:pPr>
      <w:r w:rsidRPr="007E4B4B">
        <w:rPr>
          <w:rFonts w:ascii="Times New Roman" w:hAnsi="Times New Roman" w:cs="Times New Roman"/>
          <w:sz w:val="24"/>
          <w:szCs w:val="24"/>
        </w:rPr>
        <w:t xml:space="preserve">Where </w:t>
      </w: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e>
        </m:rad>
      </m:oMath>
    </w:p>
    <w:p w:rsidR="0074328E" w:rsidRPr="007E4B4B" w:rsidRDefault="0074328E" w:rsidP="0074328E">
      <w:pPr>
        <w:spacing w:after="0" w:line="360" w:lineRule="auto"/>
        <w:ind w:firstLine="36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Here, S</w:t>
      </w:r>
      <w:r w:rsidRPr="007E4B4B">
        <w:rPr>
          <w:rFonts w:ascii="Times New Roman" w:eastAsiaTheme="minorEastAsia" w:hAnsi="Times New Roman" w:cs="Times New Roman"/>
          <w:sz w:val="24"/>
          <w:szCs w:val="24"/>
          <w:vertAlign w:val="superscript"/>
        </w:rPr>
        <w:t>2</w:t>
      </w:r>
      <w:r w:rsidRPr="007E4B4B">
        <w:rPr>
          <w:rFonts w:ascii="Times New Roman" w:eastAsiaTheme="minorEastAsia" w:hAnsi="Times New Roman" w:cs="Times New Roman"/>
          <w:sz w:val="24"/>
          <w:szCs w:val="24"/>
        </w:rPr>
        <w:t xml:space="preserve">is the unbiased estimator of the variance of the two samples </w:t>
      </w:r>
    </w:p>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N= number of years </w:t>
      </w:r>
    </w:p>
    <w:p w:rsidR="0074328E" w:rsidRPr="007E4B4B" w:rsidRDefault="0074328E" w:rsidP="0074328E">
      <w:pPr>
        <w:spacing w:line="360" w:lineRule="auto"/>
        <w:jc w:val="both"/>
        <w:rPr>
          <w:rFonts w:ascii="Times New Roman" w:eastAsiaTheme="minorEastAsia" w:hAnsi="Times New Roman" w:cs="Times New Roman"/>
          <w:sz w:val="24"/>
          <w:szCs w:val="24"/>
        </w:rPr>
      </w:pPr>
      <w:r w:rsidRPr="007E4B4B">
        <w:rPr>
          <w:rFonts w:ascii="Times New Roman" w:hAnsi="Times New Roman" w:cs="Times New Roman"/>
          <w:sz w:val="24"/>
          <w:szCs w:val="24"/>
        </w:rPr>
        <w:t xml:space="preserve">Note; </w:t>
      </w: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is not a pooled variance</w:t>
      </w:r>
    </w:p>
    <w:p w:rsidR="0074328E" w:rsidRPr="007E4B4B" w:rsidRDefault="0074328E" w:rsidP="0074328E">
      <w:pPr>
        <w:spacing w:line="360" w:lineRule="auto"/>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 xml:space="preserve">df= </m:t>
          </m:r>
          <m:f>
            <m:fPr>
              <m:ctrlPr>
                <w:rPr>
                  <w:rFonts w:ascii="Cambria Math" w:hAnsi="Cambria Math" w:cs="Times New Roman"/>
                  <w:sz w:val="24"/>
                  <w:szCs w:val="24"/>
                </w:rPr>
              </m:ctrlPr>
            </m:fPr>
            <m:num>
              <m:r>
                <w:rPr>
                  <w:rFonts w:ascii="Cambria Math" w:hAnsi="Cambria Math" w:cs="Times New Roman"/>
                  <w:sz w:val="24"/>
                  <w:szCs w:val="24"/>
                </w:rPr>
                <m:t>(</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hAnsi="Cambria Math" w:cs="Times New Roman"/>
                      <w:sz w:val="24"/>
                      <w:szCs w:val="24"/>
                    </w:rPr>
                    <m:t>2</m:t>
                  </m:r>
                </m:sup>
              </m:sSup>
            </m:num>
            <m:den>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hAnsi="Cambria Math" w:cs="Times New Roman"/>
                          <w:sz w:val="24"/>
                          <w:szCs w:val="24"/>
                        </w:rPr>
                        <m:t>2</m:t>
                      </m:r>
                    </m:sup>
                  </m:s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-1)</m:t>
                  </m:r>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hAnsi="Cambria Math" w:cs="Times New Roman"/>
                          <w:sz w:val="24"/>
                          <w:szCs w:val="24"/>
                        </w:rPr>
                        <m:t>2</m:t>
                      </m:r>
                    </m:sup>
                  </m:s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-1)</m:t>
                  </m:r>
                </m:den>
              </m:f>
            </m:den>
          </m:f>
          <m:r>
            <m:rPr>
              <m:sty m:val="p"/>
            </m:rPr>
            <w:rPr>
              <w:rFonts w:ascii="Cambria Math" w:hAnsi="Cambria Math" w:cs="Times New Roman"/>
              <w:sz w:val="24"/>
              <w:szCs w:val="24"/>
            </w:rPr>
            <m:t xml:space="preserve">or </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m:oMathPara>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4.2</w:t>
      </w:r>
      <w:r w:rsidRPr="007E4B4B">
        <w:rPr>
          <w:rFonts w:ascii="Times New Roman" w:hAnsi="Times New Roman" w:cs="Times New Roman"/>
          <w:b/>
          <w:sz w:val="24"/>
          <w:szCs w:val="24"/>
        </w:rPr>
        <w:tab/>
        <w:t>TEST OF HYPOTHESIS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The data collected were analyzed. The stated hypotheses were tested with the test for difference between means techniques under the following headings and procedure.</w:t>
      </w:r>
    </w:p>
    <w:p w:rsidR="0074328E" w:rsidRPr="007E4B4B" w:rsidRDefault="0074328E" w:rsidP="0074328E">
      <w:pPr>
        <w:pStyle w:val="ListParagraph"/>
        <w:numPr>
          <w:ilvl w:val="0"/>
          <w:numId w:val="3"/>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 xml:space="preserve">Statement of hypothesis </w:t>
      </w:r>
    </w:p>
    <w:p w:rsidR="0074328E" w:rsidRPr="007E4B4B" w:rsidRDefault="0074328E" w:rsidP="0074328E">
      <w:pPr>
        <w:pStyle w:val="ListParagraph"/>
        <w:numPr>
          <w:ilvl w:val="0"/>
          <w:numId w:val="3"/>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The statistical tools used</w:t>
      </w:r>
    </w:p>
    <w:p w:rsidR="0074328E" w:rsidRPr="007E4B4B" w:rsidRDefault="0074328E" w:rsidP="0074328E">
      <w:pPr>
        <w:pStyle w:val="ListParagraph"/>
        <w:numPr>
          <w:ilvl w:val="0"/>
          <w:numId w:val="3"/>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Test the hypothesis</w:t>
      </w:r>
    </w:p>
    <w:p w:rsidR="0074328E" w:rsidRPr="007E4B4B" w:rsidRDefault="0074328E" w:rsidP="0074328E">
      <w:pPr>
        <w:pStyle w:val="ListParagraph"/>
        <w:numPr>
          <w:ilvl w:val="0"/>
          <w:numId w:val="3"/>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The decision rule</w:t>
      </w:r>
    </w:p>
    <w:p w:rsidR="0074328E" w:rsidRPr="007E4B4B" w:rsidRDefault="0074328E" w:rsidP="0074328E">
      <w:pPr>
        <w:pStyle w:val="ListParagraph"/>
        <w:numPr>
          <w:ilvl w:val="0"/>
          <w:numId w:val="3"/>
        </w:numPr>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Take the decision</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4.2.1</w:t>
      </w:r>
      <w:r w:rsidRPr="007E4B4B">
        <w:rPr>
          <w:rFonts w:ascii="Times New Roman" w:hAnsi="Times New Roman" w:cs="Times New Roman"/>
          <w:b/>
          <w:sz w:val="24"/>
          <w:szCs w:val="24"/>
        </w:rPr>
        <w:tab/>
        <w:t>TEST OF HYPOTHESIS</w:t>
      </w:r>
    </w:p>
    <w:p w:rsidR="0074328E" w:rsidRPr="007E4B4B" w:rsidRDefault="0074328E" w:rsidP="0074328E">
      <w:pPr>
        <w:pStyle w:val="ListParagraph"/>
        <w:numPr>
          <w:ilvl w:val="0"/>
          <w:numId w:val="5"/>
        </w:numPr>
        <w:spacing w:line="360" w:lineRule="auto"/>
        <w:ind w:left="360"/>
        <w:jc w:val="both"/>
        <w:rPr>
          <w:rFonts w:ascii="Times New Roman" w:hAnsi="Times New Roman" w:cs="Times New Roman"/>
          <w:b/>
          <w:sz w:val="24"/>
          <w:szCs w:val="24"/>
        </w:rPr>
      </w:pPr>
      <w:r w:rsidRPr="007E4B4B">
        <w:rPr>
          <w:rFonts w:ascii="Times New Roman" w:hAnsi="Times New Roman" w:cs="Times New Roman"/>
          <w:b/>
          <w:sz w:val="24"/>
          <w:szCs w:val="24"/>
        </w:rPr>
        <w:t xml:space="preserve">Statement Of Hypothesis </w:t>
      </w:r>
    </w:p>
    <w:p w:rsidR="0074328E" w:rsidRPr="007E4B4B" w:rsidRDefault="0074328E" w:rsidP="0074328E">
      <w:pPr>
        <w:pStyle w:val="ListParagraph"/>
        <w:spacing w:line="360" w:lineRule="auto"/>
        <w:ind w:left="360"/>
        <w:jc w:val="both"/>
        <w:rPr>
          <w:rFonts w:ascii="Times New Roman" w:hAnsi="Times New Roman" w:cs="Times New Roman"/>
          <w:sz w:val="24"/>
          <w:szCs w:val="24"/>
        </w:rPr>
      </w:pPr>
      <w:r w:rsidRPr="007E4B4B">
        <w:rPr>
          <w:rFonts w:ascii="Times New Roman" w:hAnsi="Times New Roman" w:cs="Times New Roman"/>
          <w:sz w:val="24"/>
          <w:szCs w:val="24"/>
        </w:rPr>
        <w:t>HO1 Electronic banking adoption has not significantly improved the return on equity of an investor.</w:t>
      </w:r>
    </w:p>
    <w:p w:rsidR="0074328E" w:rsidRPr="007E4B4B" w:rsidRDefault="0074328E" w:rsidP="0074328E">
      <w:pPr>
        <w:pStyle w:val="ListParagraph"/>
        <w:numPr>
          <w:ilvl w:val="0"/>
          <w:numId w:val="5"/>
        </w:numPr>
        <w:spacing w:line="360" w:lineRule="auto"/>
        <w:ind w:left="360"/>
        <w:jc w:val="both"/>
        <w:rPr>
          <w:rFonts w:ascii="Times New Roman" w:hAnsi="Times New Roman" w:cs="Times New Roman"/>
          <w:b/>
          <w:sz w:val="24"/>
          <w:szCs w:val="24"/>
        </w:rPr>
      </w:pPr>
      <w:r w:rsidRPr="007E4B4B">
        <w:rPr>
          <w:rFonts w:ascii="Times New Roman" w:hAnsi="Times New Roman" w:cs="Times New Roman"/>
          <w:b/>
          <w:sz w:val="24"/>
          <w:szCs w:val="24"/>
        </w:rPr>
        <w:t>The Statistical Tools Used.</w:t>
      </w:r>
    </w:p>
    <w:p w:rsidR="0074328E" w:rsidRPr="007E4B4B" w:rsidRDefault="0074328E" w:rsidP="0074328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267970</wp:posOffset>
                </wp:positionH>
                <wp:positionV relativeFrom="paragraph">
                  <wp:posOffset>511810</wp:posOffset>
                </wp:positionV>
                <wp:extent cx="1319530" cy="613410"/>
                <wp:effectExtent l="3175" t="4445" r="1270" b="127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613410"/>
                          <a:chOff x="1622" y="4297"/>
                          <a:chExt cx="2078" cy="966"/>
                        </a:xfrm>
                      </wpg:grpSpPr>
                      <wps:wsp>
                        <wps:cNvPr id="21" name="Text Box 7"/>
                        <wps:cNvSpPr txBox="1">
                          <a:spLocks noChangeArrowheads="1"/>
                        </wps:cNvSpPr>
                        <wps:spPr bwMode="auto">
                          <a:xfrm>
                            <a:off x="1622" y="4297"/>
                            <a:ext cx="2078"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s:wsp>
                        <wps:cNvPr id="22" name="AutoShape 8"/>
                        <wps:cNvCnPr>
                          <a:cxnSpLocks noChangeShapeType="1"/>
                        </wps:cNvCnPr>
                        <wps:spPr bwMode="auto">
                          <a:xfrm>
                            <a:off x="2471" y="4767"/>
                            <a:ext cx="9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9"/>
                        <wps:cNvSpPr txBox="1">
                          <a:spLocks noChangeArrowheads="1"/>
                        </wps:cNvSpPr>
                        <wps:spPr bwMode="auto">
                          <a:xfrm>
                            <a:off x="1849" y="4522"/>
                            <a:ext cx="6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r>
                                <w:t>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0" style="position:absolute;left:0;text-align:left;margin-left:21.1pt;margin-top:40.3pt;width:103.9pt;height:48.3pt;z-index:251660288" coordorigin="1622,4297" coordsize="20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">
                <v:shape id="Text Box 7" o:spid="_x0000_s1031" type="#_x0000_t202" style="position:absolute;left:1622;top:4297;width:2078;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shape id="AutoShape 8" o:spid="_x0000_s1032" type="#_x0000_t32" style="position:absolute;left:2471;top:4767;width:9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Text Box 9" o:spid="_x0000_s1033" type="#_x0000_t202" style="position:absolute;left:1849;top:4522;width:65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4328E" w:rsidRDefault="0074328E" w:rsidP="0074328E">
                        <w:r>
                          <w:t>t =</w:t>
                        </w:r>
                      </w:p>
                    </w:txbxContent>
                  </v:textbox>
                </v:shape>
              </v:group>
            </w:pict>
          </mc:Fallback>
        </mc:AlternateContent>
      </w:r>
      <w:r w:rsidRPr="007E4B4B">
        <w:rPr>
          <w:rFonts w:ascii="Times New Roman" w:hAnsi="Times New Roman" w:cs="Times New Roman"/>
          <w:sz w:val="24"/>
          <w:szCs w:val="24"/>
        </w:rPr>
        <w:t>Data for testing this hypothesis was obtained from table 1 and 2 and the test for difference between means technique used in this study are as follows:</w:t>
      </w:r>
    </w:p>
    <w:p w:rsidR="0074328E" w:rsidRPr="007E4B4B" w:rsidRDefault="0074328E" w:rsidP="0074328E">
      <w:pPr>
        <w:spacing w:after="0" w:line="360" w:lineRule="auto"/>
        <w:ind w:firstLine="360"/>
        <w:rPr>
          <w:rFonts w:ascii="Times New Roman" w:eastAsiaTheme="minorEastAsia" w:hAnsi="Times New Roman" w:cs="Times New Roman"/>
          <w:sz w:val="24"/>
          <w:szCs w:val="24"/>
        </w:rPr>
      </w:pPr>
      <w:r w:rsidRPr="007E4B4B">
        <w:rPr>
          <w:rFonts w:ascii="Times New Roman" w:hAnsi="Times New Roman" w:cs="Times New Roman"/>
          <w:sz w:val="24"/>
          <w:szCs w:val="24"/>
        </w:rPr>
        <w:t xml:space="preserve">Where </w:t>
      </w: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e>
        </m:rad>
      </m:oMath>
    </w:p>
    <w:p w:rsidR="0074328E" w:rsidRPr="007E4B4B" w:rsidRDefault="0074328E" w:rsidP="0074328E">
      <w:pPr>
        <w:spacing w:after="0" w:line="360" w:lineRule="auto"/>
        <w:ind w:firstLine="36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Here, S</w:t>
      </w:r>
      <w:r w:rsidRPr="007E4B4B">
        <w:rPr>
          <w:rFonts w:ascii="Times New Roman" w:eastAsiaTheme="minorEastAsia" w:hAnsi="Times New Roman" w:cs="Times New Roman"/>
          <w:sz w:val="24"/>
          <w:szCs w:val="24"/>
          <w:vertAlign w:val="superscript"/>
        </w:rPr>
        <w:t>2</w:t>
      </w:r>
      <w:r w:rsidRPr="007E4B4B">
        <w:rPr>
          <w:rFonts w:ascii="Times New Roman" w:eastAsiaTheme="minorEastAsia" w:hAnsi="Times New Roman" w:cs="Times New Roman"/>
          <w:sz w:val="24"/>
          <w:szCs w:val="24"/>
        </w:rPr>
        <w:t xml:space="preserve">is the unbiased estimator of the variance of the two samples </w:t>
      </w:r>
    </w:p>
    <w:p w:rsidR="0074328E" w:rsidRPr="007E4B4B" w:rsidRDefault="0074328E" w:rsidP="0074328E">
      <w:pPr>
        <w:spacing w:after="0" w:line="360" w:lineRule="auto"/>
        <w:ind w:firstLine="360"/>
        <w:jc w:val="both"/>
        <w:rPr>
          <w:rFonts w:ascii="Times New Roman" w:hAnsi="Times New Roman" w:cs="Times New Roman"/>
          <w:sz w:val="24"/>
          <w:szCs w:val="24"/>
        </w:rPr>
      </w:pPr>
      <w:r w:rsidRPr="007E4B4B">
        <w:rPr>
          <w:rFonts w:ascii="Times New Roman" w:hAnsi="Times New Roman" w:cs="Times New Roman"/>
          <w:sz w:val="24"/>
          <w:szCs w:val="24"/>
        </w:rPr>
        <w:t xml:space="preserve">t= is the computed test for difference between means </w:t>
      </w:r>
    </w:p>
    <w:p w:rsidR="0074328E" w:rsidRPr="007E4B4B" w:rsidRDefault="0074328E" w:rsidP="0074328E">
      <w:pPr>
        <w:spacing w:after="0" w:line="360" w:lineRule="auto"/>
        <w:ind w:firstLine="360"/>
        <w:jc w:val="both"/>
        <w:rPr>
          <w:rFonts w:ascii="Times New Roman" w:hAnsi="Times New Roman" w:cs="Times New Roman"/>
          <w:sz w:val="24"/>
          <w:szCs w:val="24"/>
        </w:rPr>
      </w:pPr>
      <w:r w:rsidRPr="007E4B4B">
        <w:rPr>
          <w:rFonts w:ascii="Times New Roman" w:hAnsi="Times New Roman" w:cs="Times New Roman"/>
          <w:sz w:val="24"/>
          <w:szCs w:val="24"/>
        </w:rPr>
        <w:t>x̄ = is the calculated means</w:t>
      </w:r>
    </w:p>
    <w:p w:rsidR="0074328E" w:rsidRPr="007E4B4B" w:rsidRDefault="0074328E" w:rsidP="0074328E">
      <w:pPr>
        <w:spacing w:after="0" w:line="360" w:lineRule="auto"/>
        <w:ind w:firstLine="360"/>
        <w:jc w:val="both"/>
        <w:rPr>
          <w:rFonts w:ascii="Times New Roman" w:hAnsi="Times New Roman" w:cs="Times New Roman"/>
          <w:sz w:val="24"/>
          <w:szCs w:val="24"/>
        </w:rPr>
      </w:pPr>
      <w:r w:rsidRPr="007E4B4B">
        <w:rPr>
          <w:rFonts w:ascii="Times New Roman" w:hAnsi="Times New Roman" w:cs="Times New Roman"/>
          <w:sz w:val="24"/>
          <w:szCs w:val="24"/>
        </w:rPr>
        <w:t xml:space="preserve">n = is the number of years </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Calculation of the test for difference between means for hypothesis (HO</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w:t>
      </w:r>
    </w:p>
    <w:p w:rsidR="0074328E" w:rsidRPr="007E4B4B" w:rsidRDefault="0074328E" w:rsidP="0074328E">
      <w:pPr>
        <w:spacing w:after="0" w:line="360" w:lineRule="auto"/>
        <w:jc w:val="both"/>
        <w:rPr>
          <w:rFonts w:ascii="Times New Roman" w:hAnsi="Times New Roman" w:cs="Times New Roman"/>
          <w:b/>
          <w:sz w:val="24"/>
          <w:szCs w:val="24"/>
        </w:rPr>
      </w:pP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Return on Equity</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sz w:val="24"/>
          <w:szCs w:val="24"/>
        </w:rPr>
        <w:t xml:space="preserve">  </w:t>
      </w:r>
      <w:r w:rsidRPr="007E4B4B">
        <w:rPr>
          <w:rFonts w:ascii="Times New Roman" w:hAnsi="Times New Roman" w:cs="Times New Roman"/>
          <w:b/>
          <w:sz w:val="24"/>
          <w:szCs w:val="24"/>
        </w:rPr>
        <w:t xml:space="preserve">Pre – Adoption of E-banking </w:t>
      </w:r>
    </w:p>
    <w:tbl>
      <w:tblPr>
        <w:tblStyle w:val="TableGrid"/>
        <w:tblW w:w="9927" w:type="dxa"/>
        <w:tblInd w:w="108" w:type="dxa"/>
        <w:tblLook w:val="04A0" w:firstRow="1" w:lastRow="0" w:firstColumn="1" w:lastColumn="0" w:noHBand="0" w:noVBand="1"/>
      </w:tblPr>
      <w:tblGrid>
        <w:gridCol w:w="1925"/>
        <w:gridCol w:w="2033"/>
        <w:gridCol w:w="2033"/>
        <w:gridCol w:w="2033"/>
        <w:gridCol w:w="1903"/>
      </w:tblGrid>
      <w:tr w:rsidR="0074328E" w:rsidRPr="007E4B4B" w:rsidTr="001035EA">
        <w:trPr>
          <w:trHeight w:val="463"/>
        </w:trPr>
        <w:tc>
          <w:tcPr>
            <w:tcW w:w="192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Years </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2000</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2001</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2002</w:t>
            </w:r>
          </w:p>
        </w:tc>
        <w:tc>
          <w:tcPr>
            <w:tcW w:w="1903" w:type="dxa"/>
            <w:vMerge w:val="restart"/>
            <w:tcBorders>
              <w:top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Mean (x̄</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w:t>
            </w:r>
          </w:p>
          <w:p w:rsidR="0074328E" w:rsidRPr="007E4B4B" w:rsidRDefault="0074328E" w:rsidP="001035EA">
            <w:pPr>
              <w:spacing w:line="360" w:lineRule="auto"/>
              <w:jc w:val="both"/>
              <w:rPr>
                <w:rFonts w:ascii="Times New Roman" w:hAnsi="Times New Roman" w:cs="Times New Roman"/>
                <w:sz w:val="24"/>
                <w:szCs w:val="24"/>
              </w:rPr>
            </w:pPr>
          </w:p>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0.3477</w:t>
            </w:r>
          </w:p>
        </w:tc>
      </w:tr>
      <w:tr w:rsidR="0074328E" w:rsidRPr="007E4B4B" w:rsidTr="001035EA">
        <w:trPr>
          <w:trHeight w:val="480"/>
        </w:trPr>
        <w:tc>
          <w:tcPr>
            <w:tcW w:w="192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ROE</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0.3446</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0.4135</w:t>
            </w:r>
          </w:p>
        </w:tc>
        <w:tc>
          <w:tcPr>
            <w:tcW w:w="2033"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0.2850</w:t>
            </w:r>
          </w:p>
        </w:tc>
        <w:tc>
          <w:tcPr>
            <w:tcW w:w="1903" w:type="dxa"/>
            <w:vMerge/>
            <w:tcBorders>
              <w:bottom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p>
        </w:tc>
      </w:tr>
    </w:tbl>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SOURCE:  Computed from Diamond Bank Annual Report</w:t>
      </w:r>
    </w:p>
    <w:p w:rsidR="0074328E" w:rsidRPr="007E4B4B" w:rsidRDefault="0074328E" w:rsidP="00743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257810</wp:posOffset>
                </wp:positionH>
                <wp:positionV relativeFrom="paragraph">
                  <wp:posOffset>21590</wp:posOffset>
                </wp:positionV>
                <wp:extent cx="4929505" cy="746125"/>
                <wp:effectExtent l="3175"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pPr>
                              <w:spacing w:after="0"/>
                              <w:jc w:val="both"/>
                              <w:rPr>
                                <w:rFonts w:ascii="Tahoma" w:hAnsi="Tahoma" w:cs="Tahoma"/>
                                <w:sz w:val="26"/>
                                <w:szCs w:val="26"/>
                              </w:rPr>
                            </w:pPr>
                            <w:r>
                              <w:rPr>
                                <w:rFonts w:ascii="Tahoma" w:hAnsi="Tahoma" w:cs="Tahoma"/>
                                <w:sz w:val="26"/>
                                <w:szCs w:val="26"/>
                              </w:rPr>
                              <w:t>X̄</w:t>
                            </w:r>
                            <w:r w:rsidRPr="00E12D88">
                              <w:rPr>
                                <w:rFonts w:ascii="Tahoma" w:hAnsi="Tahoma" w:cs="Tahoma"/>
                                <w:sz w:val="26"/>
                                <w:szCs w:val="26"/>
                                <w:vertAlign w:val="subscript"/>
                              </w:rPr>
                              <w:t>1</w:t>
                            </w:r>
                            <w:r>
                              <w:rPr>
                                <w:rFonts w:ascii="Tahoma" w:hAnsi="Tahoma" w:cs="Tahoma"/>
                                <w:sz w:val="26"/>
                                <w:szCs w:val="26"/>
                              </w:rPr>
                              <w:t xml:space="preserve"> = </w:t>
                            </w:r>
                            <w:r>
                              <w:rPr>
                                <w:rFonts w:ascii="Tahoma" w:hAnsi="Tahoma" w:cs="Tahoma"/>
                                <w:sz w:val="26"/>
                                <w:szCs w:val="26"/>
                              </w:rPr>
                              <w:tab/>
                            </w:r>
                            <w:r>
                              <w:rPr>
                                <w:rFonts w:ascii="Tahoma" w:hAnsi="Tahoma" w:cs="Tahoma"/>
                                <w:sz w:val="26"/>
                                <w:szCs w:val="26"/>
                                <w:u w:val="single"/>
                              </w:rPr>
                              <w:t>£</w:t>
                            </w:r>
                            <w:r w:rsidRPr="00B22ED6">
                              <w:rPr>
                                <w:rFonts w:ascii="Tahoma" w:hAnsi="Tahoma" w:cs="Tahoma"/>
                                <w:sz w:val="26"/>
                                <w:szCs w:val="26"/>
                                <w:u w:val="single"/>
                              </w:rPr>
                              <w:t>X</w:t>
                            </w:r>
                            <w:r>
                              <w:rPr>
                                <w:rFonts w:ascii="Tahoma" w:hAnsi="Tahoma" w:cs="Tahoma"/>
                                <w:sz w:val="26"/>
                                <w:szCs w:val="26"/>
                              </w:rPr>
                              <w:t xml:space="preserve"> =</w:t>
                            </w:r>
                            <w:r w:rsidRPr="00266452">
                              <w:rPr>
                                <w:rFonts w:ascii="Tahoma" w:hAnsi="Tahoma" w:cs="Tahoma"/>
                                <w:sz w:val="26"/>
                                <w:szCs w:val="26"/>
                              </w:rPr>
                              <w:t xml:space="preserve"> </w:t>
                            </w:r>
                            <w:r w:rsidRPr="00266452">
                              <w:rPr>
                                <w:rFonts w:ascii="Tahoma" w:hAnsi="Tahoma" w:cs="Tahoma"/>
                                <w:sz w:val="26"/>
                                <w:szCs w:val="26"/>
                                <w:u w:val="single"/>
                              </w:rPr>
                              <w:t>0.3446+0.4135+0.2850</w:t>
                            </w:r>
                            <w:r>
                              <w:rPr>
                                <w:rFonts w:ascii="Tahoma" w:hAnsi="Tahoma" w:cs="Tahoma"/>
                                <w:sz w:val="26"/>
                                <w:szCs w:val="26"/>
                                <w:u w:val="single"/>
                              </w:rPr>
                              <w:t xml:space="preserve"> </w:t>
                            </w:r>
                            <w:r>
                              <w:rPr>
                                <w:rFonts w:ascii="Tahoma" w:hAnsi="Tahoma" w:cs="Tahoma"/>
                                <w:sz w:val="26"/>
                                <w:szCs w:val="26"/>
                              </w:rPr>
                              <w:t xml:space="preserve">= </w:t>
                            </w:r>
                            <w:r w:rsidRPr="00266452">
                              <w:rPr>
                                <w:rFonts w:ascii="Tahoma" w:hAnsi="Tahoma" w:cs="Tahoma"/>
                                <w:sz w:val="26"/>
                                <w:szCs w:val="26"/>
                                <w:u w:val="single"/>
                              </w:rPr>
                              <w:t>1.0431</w:t>
                            </w:r>
                            <w:r>
                              <w:rPr>
                                <w:rFonts w:ascii="Tahoma" w:hAnsi="Tahoma" w:cs="Tahoma"/>
                                <w:sz w:val="26"/>
                                <w:szCs w:val="26"/>
                              </w:rPr>
                              <w:t xml:space="preserve"> </w:t>
                            </w:r>
                            <w:r>
                              <w:rPr>
                                <w:rFonts w:ascii="Tahoma" w:hAnsi="Tahoma" w:cs="Tahoma"/>
                                <w:sz w:val="26"/>
                                <w:szCs w:val="26"/>
                              </w:rPr>
                              <w:tab/>
                              <w:t>=0.3477</w:t>
                            </w:r>
                          </w:p>
                          <w:p w:rsidR="0074328E" w:rsidRDefault="0074328E" w:rsidP="0074328E">
                            <w:pPr>
                              <w:spacing w:after="0"/>
                              <w:ind w:firstLine="720"/>
                              <w:jc w:val="both"/>
                              <w:rPr>
                                <w:rFonts w:ascii="Tahoma" w:hAnsi="Tahoma" w:cs="Tahoma"/>
                                <w:sz w:val="26"/>
                                <w:szCs w:val="26"/>
                              </w:rPr>
                            </w:pPr>
                            <w:r>
                              <w:rPr>
                                <w:rFonts w:ascii="Tahoma" w:hAnsi="Tahoma" w:cs="Tahoma"/>
                                <w:sz w:val="26"/>
                                <w:szCs w:val="26"/>
                              </w:rPr>
                              <w:t xml:space="preserve"> N</w:t>
                            </w:r>
                            <w:r>
                              <w:rPr>
                                <w:rFonts w:ascii="Tahoma" w:hAnsi="Tahoma" w:cs="Tahoma"/>
                                <w:sz w:val="26"/>
                                <w:szCs w:val="26"/>
                              </w:rPr>
                              <w:tab/>
                            </w:r>
                            <w:r>
                              <w:rPr>
                                <w:rFonts w:ascii="Tahoma" w:hAnsi="Tahoma" w:cs="Tahoma"/>
                                <w:sz w:val="26"/>
                                <w:szCs w:val="26"/>
                              </w:rPr>
                              <w:tab/>
                            </w:r>
                            <w:r>
                              <w:rPr>
                                <w:rFonts w:ascii="Tahoma" w:hAnsi="Tahoma" w:cs="Tahoma"/>
                                <w:sz w:val="26"/>
                                <w:szCs w:val="26"/>
                              </w:rPr>
                              <w:tab/>
                              <w:t>3</w:t>
                            </w:r>
                            <w:r>
                              <w:rPr>
                                <w:rFonts w:ascii="Tahoma" w:hAnsi="Tahoma" w:cs="Tahoma"/>
                                <w:sz w:val="26"/>
                                <w:szCs w:val="26"/>
                              </w:rPr>
                              <w:tab/>
                            </w:r>
                            <w:r>
                              <w:rPr>
                                <w:rFonts w:ascii="Tahoma" w:hAnsi="Tahoma" w:cs="Tahoma"/>
                                <w:sz w:val="26"/>
                                <w:szCs w:val="26"/>
                              </w:rPr>
                              <w:tab/>
                              <w:t xml:space="preserve">     3</w:t>
                            </w:r>
                          </w:p>
                          <w:p w:rsidR="0074328E" w:rsidRDefault="0074328E" w:rsidP="0074328E">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4" type="#_x0000_t202" style="position:absolute;left:0;text-align:left;margin-left:20.3pt;margin-top:1.7pt;width:388.15pt;height:58.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JtwIAAMI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" filled="f" stroked="f">
                <v:textbox style="mso-fit-shape-to-text:t">
                  <w:txbxContent>
                    <w:p w:rsidR="0074328E" w:rsidRDefault="0074328E" w:rsidP="0074328E">
                      <w:pPr>
                        <w:spacing w:after="0"/>
                        <w:jc w:val="both"/>
                        <w:rPr>
                          <w:rFonts w:ascii="Tahoma" w:hAnsi="Tahoma" w:cs="Tahoma"/>
                          <w:sz w:val="26"/>
                          <w:szCs w:val="26"/>
                        </w:rPr>
                      </w:pPr>
                      <w:r>
                        <w:rPr>
                          <w:rFonts w:ascii="Tahoma" w:hAnsi="Tahoma" w:cs="Tahoma"/>
                          <w:sz w:val="26"/>
                          <w:szCs w:val="26"/>
                        </w:rPr>
                        <w:t>X̄</w:t>
                      </w:r>
                      <w:r w:rsidRPr="00E12D88">
                        <w:rPr>
                          <w:rFonts w:ascii="Tahoma" w:hAnsi="Tahoma" w:cs="Tahoma"/>
                          <w:sz w:val="26"/>
                          <w:szCs w:val="26"/>
                          <w:vertAlign w:val="subscript"/>
                        </w:rPr>
                        <w:t>1</w:t>
                      </w:r>
                      <w:r>
                        <w:rPr>
                          <w:rFonts w:ascii="Tahoma" w:hAnsi="Tahoma" w:cs="Tahoma"/>
                          <w:sz w:val="26"/>
                          <w:szCs w:val="26"/>
                        </w:rPr>
                        <w:t xml:space="preserve"> = </w:t>
                      </w:r>
                      <w:r>
                        <w:rPr>
                          <w:rFonts w:ascii="Tahoma" w:hAnsi="Tahoma" w:cs="Tahoma"/>
                          <w:sz w:val="26"/>
                          <w:szCs w:val="26"/>
                        </w:rPr>
                        <w:tab/>
                      </w:r>
                      <w:r>
                        <w:rPr>
                          <w:rFonts w:ascii="Tahoma" w:hAnsi="Tahoma" w:cs="Tahoma"/>
                          <w:sz w:val="26"/>
                          <w:szCs w:val="26"/>
                          <w:u w:val="single"/>
                        </w:rPr>
                        <w:t>£</w:t>
                      </w:r>
                      <w:r w:rsidRPr="00B22ED6">
                        <w:rPr>
                          <w:rFonts w:ascii="Tahoma" w:hAnsi="Tahoma" w:cs="Tahoma"/>
                          <w:sz w:val="26"/>
                          <w:szCs w:val="26"/>
                          <w:u w:val="single"/>
                        </w:rPr>
                        <w:t>X</w:t>
                      </w:r>
                      <w:r>
                        <w:rPr>
                          <w:rFonts w:ascii="Tahoma" w:hAnsi="Tahoma" w:cs="Tahoma"/>
                          <w:sz w:val="26"/>
                          <w:szCs w:val="26"/>
                        </w:rPr>
                        <w:t xml:space="preserve"> =</w:t>
                      </w:r>
                      <w:r w:rsidRPr="00266452">
                        <w:rPr>
                          <w:rFonts w:ascii="Tahoma" w:hAnsi="Tahoma" w:cs="Tahoma"/>
                          <w:sz w:val="26"/>
                          <w:szCs w:val="26"/>
                        </w:rPr>
                        <w:t xml:space="preserve"> </w:t>
                      </w:r>
                      <w:r w:rsidRPr="00266452">
                        <w:rPr>
                          <w:rFonts w:ascii="Tahoma" w:hAnsi="Tahoma" w:cs="Tahoma"/>
                          <w:sz w:val="26"/>
                          <w:szCs w:val="26"/>
                          <w:u w:val="single"/>
                        </w:rPr>
                        <w:t>0.3446+0.4135+0.2850</w:t>
                      </w:r>
                      <w:r>
                        <w:rPr>
                          <w:rFonts w:ascii="Tahoma" w:hAnsi="Tahoma" w:cs="Tahoma"/>
                          <w:sz w:val="26"/>
                          <w:szCs w:val="26"/>
                          <w:u w:val="single"/>
                        </w:rPr>
                        <w:t xml:space="preserve"> </w:t>
                      </w:r>
                      <w:r>
                        <w:rPr>
                          <w:rFonts w:ascii="Tahoma" w:hAnsi="Tahoma" w:cs="Tahoma"/>
                          <w:sz w:val="26"/>
                          <w:szCs w:val="26"/>
                        </w:rPr>
                        <w:t xml:space="preserve">= </w:t>
                      </w:r>
                      <w:r w:rsidRPr="00266452">
                        <w:rPr>
                          <w:rFonts w:ascii="Tahoma" w:hAnsi="Tahoma" w:cs="Tahoma"/>
                          <w:sz w:val="26"/>
                          <w:szCs w:val="26"/>
                          <w:u w:val="single"/>
                        </w:rPr>
                        <w:t>1.0431</w:t>
                      </w:r>
                      <w:r>
                        <w:rPr>
                          <w:rFonts w:ascii="Tahoma" w:hAnsi="Tahoma" w:cs="Tahoma"/>
                          <w:sz w:val="26"/>
                          <w:szCs w:val="26"/>
                        </w:rPr>
                        <w:t xml:space="preserve"> </w:t>
                      </w:r>
                      <w:r>
                        <w:rPr>
                          <w:rFonts w:ascii="Tahoma" w:hAnsi="Tahoma" w:cs="Tahoma"/>
                          <w:sz w:val="26"/>
                          <w:szCs w:val="26"/>
                        </w:rPr>
                        <w:tab/>
                        <w:t>=0.3477</w:t>
                      </w:r>
                    </w:p>
                    <w:p w:rsidR="0074328E" w:rsidRDefault="0074328E" w:rsidP="0074328E">
                      <w:pPr>
                        <w:spacing w:after="0"/>
                        <w:ind w:firstLine="720"/>
                        <w:jc w:val="both"/>
                        <w:rPr>
                          <w:rFonts w:ascii="Tahoma" w:hAnsi="Tahoma" w:cs="Tahoma"/>
                          <w:sz w:val="26"/>
                          <w:szCs w:val="26"/>
                        </w:rPr>
                      </w:pPr>
                      <w:r>
                        <w:rPr>
                          <w:rFonts w:ascii="Tahoma" w:hAnsi="Tahoma" w:cs="Tahoma"/>
                          <w:sz w:val="26"/>
                          <w:szCs w:val="26"/>
                        </w:rPr>
                        <w:t xml:space="preserve"> N</w:t>
                      </w:r>
                      <w:r>
                        <w:rPr>
                          <w:rFonts w:ascii="Tahoma" w:hAnsi="Tahoma" w:cs="Tahoma"/>
                          <w:sz w:val="26"/>
                          <w:szCs w:val="26"/>
                        </w:rPr>
                        <w:tab/>
                      </w:r>
                      <w:r>
                        <w:rPr>
                          <w:rFonts w:ascii="Tahoma" w:hAnsi="Tahoma" w:cs="Tahoma"/>
                          <w:sz w:val="26"/>
                          <w:szCs w:val="26"/>
                        </w:rPr>
                        <w:tab/>
                      </w:r>
                      <w:r>
                        <w:rPr>
                          <w:rFonts w:ascii="Tahoma" w:hAnsi="Tahoma" w:cs="Tahoma"/>
                          <w:sz w:val="26"/>
                          <w:szCs w:val="26"/>
                        </w:rPr>
                        <w:tab/>
                        <w:t>3</w:t>
                      </w:r>
                      <w:r>
                        <w:rPr>
                          <w:rFonts w:ascii="Tahoma" w:hAnsi="Tahoma" w:cs="Tahoma"/>
                          <w:sz w:val="26"/>
                          <w:szCs w:val="26"/>
                        </w:rPr>
                        <w:tab/>
                      </w:r>
                      <w:r>
                        <w:rPr>
                          <w:rFonts w:ascii="Tahoma" w:hAnsi="Tahoma" w:cs="Tahoma"/>
                          <w:sz w:val="26"/>
                          <w:szCs w:val="26"/>
                        </w:rPr>
                        <w:tab/>
                        <w:t xml:space="preserve">     3</w:t>
                      </w:r>
                    </w:p>
                    <w:p w:rsidR="0074328E" w:rsidRDefault="0074328E" w:rsidP="0074328E">
                      <w:pPr>
                        <w:spacing w:after="0"/>
                      </w:pPr>
                    </w:p>
                  </w:txbxContent>
                </v:textbox>
              </v:shape>
            </w:pict>
          </mc:Fallback>
        </mc:AlternateContent>
      </w:r>
      <w:r w:rsidRPr="007E4B4B">
        <w:rPr>
          <w:rFonts w:ascii="Times New Roman" w:hAnsi="Times New Roman" w:cs="Times New Roman"/>
          <w:sz w:val="24"/>
          <w:szCs w:val="24"/>
        </w:rPr>
        <w:tab/>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Return on Equity</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Pre – Adoption of E-banking</w:t>
      </w:r>
    </w:p>
    <w:tbl>
      <w:tblPr>
        <w:tblStyle w:val="TableGrid"/>
        <w:tblW w:w="10205" w:type="dxa"/>
        <w:tblLook w:val="04A0" w:firstRow="1" w:lastRow="0" w:firstColumn="1" w:lastColumn="0" w:noHBand="0" w:noVBand="1"/>
      </w:tblPr>
      <w:tblGrid>
        <w:gridCol w:w="2097"/>
        <w:gridCol w:w="2097"/>
        <w:gridCol w:w="2097"/>
        <w:gridCol w:w="2097"/>
        <w:gridCol w:w="1817"/>
      </w:tblGrid>
      <w:tr w:rsidR="0074328E" w:rsidRPr="007E4B4B" w:rsidTr="001035EA">
        <w:trPr>
          <w:trHeight w:val="434"/>
        </w:trPr>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Years</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2014</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2015</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2016</w:t>
            </w:r>
          </w:p>
        </w:tc>
        <w:tc>
          <w:tcPr>
            <w:tcW w:w="1817" w:type="dxa"/>
            <w:vMerge w:val="restart"/>
            <w:tcBorders>
              <w:top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Means (x̄</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w:t>
            </w:r>
          </w:p>
          <w:p w:rsidR="0074328E" w:rsidRPr="007E4B4B" w:rsidRDefault="0074328E" w:rsidP="001035EA">
            <w:pPr>
              <w:spacing w:line="360" w:lineRule="auto"/>
              <w:jc w:val="both"/>
              <w:rPr>
                <w:rFonts w:ascii="Times New Roman" w:hAnsi="Times New Roman" w:cs="Times New Roman"/>
                <w:sz w:val="24"/>
                <w:szCs w:val="24"/>
              </w:rPr>
            </w:pPr>
          </w:p>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0.045</w:t>
            </w:r>
          </w:p>
        </w:tc>
      </w:tr>
      <w:tr w:rsidR="0074328E" w:rsidRPr="007E4B4B" w:rsidTr="001035EA">
        <w:trPr>
          <w:trHeight w:val="434"/>
        </w:trPr>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ROE</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0.1073</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0.0184</w:t>
            </w:r>
          </w:p>
        </w:tc>
        <w:tc>
          <w:tcPr>
            <w:tcW w:w="2097"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0.0093</w:t>
            </w:r>
          </w:p>
        </w:tc>
        <w:tc>
          <w:tcPr>
            <w:tcW w:w="1817" w:type="dxa"/>
            <w:vMerge/>
            <w:tcBorders>
              <w:bottom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p>
        </w:tc>
      </w:tr>
    </w:tbl>
    <w:p w:rsidR="0074328E" w:rsidRPr="007E4B4B" w:rsidRDefault="0074328E" w:rsidP="0074328E">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SOURCE: Computed from Diamond Banks Annual Report.</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X</w:t>
      </w:r>
      <w:r w:rsidRPr="007E4B4B">
        <w:rPr>
          <w:rFonts w:ascii="Times New Roman" w:hAnsi="Times New Roman" w:cs="Times New Roman"/>
          <w:sz w:val="24"/>
          <w:szCs w:val="24"/>
          <w:vertAlign w:val="subscript"/>
        </w:rPr>
        <w:t xml:space="preserve">2 </w:t>
      </w:r>
      <w:r w:rsidRPr="007E4B4B">
        <w:rPr>
          <w:rFonts w:ascii="Times New Roman" w:hAnsi="Times New Roman" w:cs="Times New Roman"/>
          <w:sz w:val="24"/>
          <w:szCs w:val="24"/>
        </w:rPr>
        <w:t>=</w:t>
      </w:r>
      <w:r w:rsidRPr="007E4B4B">
        <w:rPr>
          <w:rFonts w:ascii="Times New Roman" w:hAnsi="Times New Roman" w:cs="Times New Roman"/>
          <w:sz w:val="24"/>
          <w:szCs w:val="24"/>
        </w:rPr>
        <w:tab/>
      </w:r>
      <w:r w:rsidRPr="007E4B4B">
        <w:rPr>
          <w:rFonts w:ascii="Times New Roman" w:hAnsi="Times New Roman" w:cs="Times New Roman"/>
          <w:sz w:val="24"/>
          <w:szCs w:val="24"/>
          <w:u w:val="single"/>
        </w:rPr>
        <w:t>EX</w:t>
      </w:r>
      <w:r w:rsidRPr="007E4B4B">
        <w:rPr>
          <w:rFonts w:ascii="Times New Roman" w:hAnsi="Times New Roman" w:cs="Times New Roman"/>
          <w:sz w:val="24"/>
          <w:szCs w:val="24"/>
        </w:rPr>
        <w:t xml:space="preserve"> = </w:t>
      </w:r>
      <w:r w:rsidRPr="007E4B4B">
        <w:rPr>
          <w:rFonts w:ascii="Times New Roman" w:hAnsi="Times New Roman" w:cs="Times New Roman"/>
          <w:sz w:val="24"/>
          <w:szCs w:val="24"/>
          <w:u w:val="single"/>
        </w:rPr>
        <w:t>0.1073+0.0184+0.0093</w:t>
      </w:r>
      <w:r w:rsidRPr="007E4B4B">
        <w:rPr>
          <w:rFonts w:ascii="Times New Roman" w:hAnsi="Times New Roman" w:cs="Times New Roman"/>
          <w:sz w:val="24"/>
          <w:szCs w:val="24"/>
        </w:rPr>
        <w:t xml:space="preserve"> = </w:t>
      </w:r>
      <w:r w:rsidRPr="007E4B4B">
        <w:rPr>
          <w:rFonts w:ascii="Times New Roman" w:hAnsi="Times New Roman" w:cs="Times New Roman"/>
          <w:sz w:val="24"/>
          <w:szCs w:val="24"/>
          <w:u w:val="single"/>
        </w:rPr>
        <w:t>0.135</w:t>
      </w:r>
      <w:r w:rsidRPr="007E4B4B">
        <w:rPr>
          <w:rFonts w:ascii="Times New Roman" w:hAnsi="Times New Roman" w:cs="Times New Roman"/>
          <w:sz w:val="24"/>
          <w:szCs w:val="24"/>
        </w:rPr>
        <w:t xml:space="preserve"> </w:t>
      </w:r>
      <w:r w:rsidRPr="007E4B4B">
        <w:rPr>
          <w:rFonts w:ascii="Times New Roman" w:hAnsi="Times New Roman" w:cs="Times New Roman"/>
          <w:sz w:val="24"/>
          <w:szCs w:val="24"/>
        </w:rPr>
        <w:tab/>
        <w:t>=0.045</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N</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3</w:t>
      </w: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w:t>
      </w:r>
      <w:r w:rsidRPr="007E4B4B">
        <w:rPr>
          <w:rFonts w:ascii="Times New Roman" w:hAnsi="Times New Roman" w:cs="Times New Roman"/>
          <w:sz w:val="24"/>
          <w:szCs w:val="24"/>
        </w:rPr>
        <w:tab/>
        <w:t xml:space="preserve"> 3</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ab/>
      </w:r>
    </w:p>
    <w:p w:rsidR="0074328E" w:rsidRPr="007E4B4B" w:rsidRDefault="00AB093B" w:rsidP="0074328E">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=ɤ=</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N</m:t>
                </m:r>
              </m:den>
            </m:f>
          </m:e>
        </m:rad>
      </m:oMath>
      <w:r w:rsidR="0074328E" w:rsidRPr="007E4B4B">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2394"/>
        <w:gridCol w:w="2394"/>
        <w:gridCol w:w="2394"/>
      </w:tblGrid>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 – 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 – X̄)</w:t>
            </w:r>
            <w:r w:rsidRPr="007E4B4B">
              <w:rPr>
                <w:rFonts w:ascii="Times New Roman" w:hAnsi="Times New Roman" w:cs="Times New Roman"/>
                <w:sz w:val="24"/>
                <w:szCs w:val="24"/>
                <w:vertAlign w:val="superscript"/>
              </w:rPr>
              <w:t>2</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0.3446</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(0.0031)</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0.00060961</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0.4135</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0.0658</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0.06432964</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0.2850</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(0.0627)</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0.00393129</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0.00827054</w:t>
            </w:r>
          </w:p>
        </w:tc>
      </w:tr>
    </w:tbl>
    <w:p w:rsidR="0074328E" w:rsidRPr="007E4B4B" w:rsidRDefault="0074328E" w:rsidP="0074328E">
      <w:pPr>
        <w:spacing w:before="24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0.00827054</m:t>
                </m:r>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0.00275685</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 0.05251</w:t>
      </w:r>
    </w:p>
    <w:p w:rsidR="0074328E" w:rsidRPr="007E4B4B" w:rsidRDefault="00AB093B" w:rsidP="0074328E">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=ɤ=</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N</m:t>
                </m:r>
              </m:den>
            </m:f>
          </m:e>
        </m:rad>
      </m:oMath>
      <w:r w:rsidR="0074328E" w:rsidRPr="007E4B4B">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2394"/>
        <w:gridCol w:w="2394"/>
        <w:gridCol w:w="2394"/>
      </w:tblGrid>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 – 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 – X̄)</w:t>
            </w:r>
            <w:r w:rsidRPr="007E4B4B">
              <w:rPr>
                <w:rFonts w:ascii="Times New Roman" w:hAnsi="Times New Roman" w:cs="Times New Roman"/>
                <w:sz w:val="24"/>
                <w:szCs w:val="24"/>
                <w:vertAlign w:val="superscript"/>
              </w:rPr>
              <w:t>2</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0.1073</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0.0623</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0.00388129</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0.0184</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(0.0266)</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0.00070756</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0.0094</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(0.0356)</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0.00126736</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0.00585621</w:t>
            </w:r>
          </w:p>
        </w:tc>
      </w:tr>
    </w:tbl>
    <w:p w:rsidR="0074328E" w:rsidRPr="007E4B4B" w:rsidRDefault="0074328E" w:rsidP="0074328E">
      <w:pPr>
        <w:spacing w:before="240"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0.00585621</m:t>
                </m:r>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0.00195207</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 0.0442</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6350</wp:posOffset>
                </wp:positionH>
                <wp:positionV relativeFrom="paragraph">
                  <wp:posOffset>0</wp:posOffset>
                </wp:positionV>
                <wp:extent cx="2778125" cy="652780"/>
                <wp:effectExtent l="0" t="0" r="444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8125" cy="652780"/>
                          <a:chOff x="1450" y="5919"/>
                          <a:chExt cx="4375" cy="1028"/>
                        </a:xfrm>
                      </wpg:grpSpPr>
                      <wpg:grpSp>
                        <wpg:cNvPr id="14" name="Group 12"/>
                        <wpg:cNvGrpSpPr>
                          <a:grpSpLocks/>
                        </wpg:cNvGrpSpPr>
                        <wpg:grpSpPr bwMode="auto">
                          <a:xfrm>
                            <a:off x="1450" y="5919"/>
                            <a:ext cx="2078" cy="966"/>
                            <a:chOff x="1622" y="4297"/>
                            <a:chExt cx="2078" cy="966"/>
                          </a:xfrm>
                        </wpg:grpSpPr>
                        <wps:wsp>
                          <wps:cNvPr id="15" name="Text Box 13"/>
                          <wps:cNvSpPr txBox="1">
                            <a:spLocks noChangeArrowheads="1"/>
                          </wps:cNvSpPr>
                          <wps:spPr bwMode="auto">
                            <a:xfrm>
                              <a:off x="1622" y="4297"/>
                              <a:ext cx="2078"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s:wsp>
                          <wps:cNvPr id="16" name="AutoShape 14"/>
                          <wps:cNvCnPr>
                            <a:cxnSpLocks noChangeShapeType="1"/>
                          </wps:cNvCnPr>
                          <wps:spPr bwMode="auto">
                            <a:xfrm>
                              <a:off x="2471" y="4767"/>
                              <a:ext cx="9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5"/>
                          <wps:cNvSpPr txBox="1">
                            <a:spLocks noChangeArrowheads="1"/>
                          </wps:cNvSpPr>
                          <wps:spPr bwMode="auto">
                            <a:xfrm>
                              <a:off x="1849" y="4522"/>
                              <a:ext cx="6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r>
                                  <w:t>t =</w:t>
                                </w:r>
                              </w:p>
                            </w:txbxContent>
                          </wps:txbx>
                          <wps:bodyPr rot="0" vert="horz" wrap="square" lIns="91440" tIns="45720" rIns="91440" bIns="45720" anchor="t" anchorCtr="0" upright="1">
                            <a:noAutofit/>
                          </wps:bodyPr>
                        </wps:wsp>
                      </wpg:grpSp>
                      <wps:wsp>
                        <wps:cNvPr id="18" name="Text Box 16"/>
                        <wps:cNvSpPr txBox="1">
                          <a:spLocks noChangeArrowheads="1"/>
                        </wps:cNvSpPr>
                        <wps:spPr bwMode="auto">
                          <a:xfrm>
                            <a:off x="2593" y="5981"/>
                            <a:ext cx="3232"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F83507" w:rsidRDefault="0074328E" w:rsidP="0074328E">
                              <w:pPr>
                                <w:spacing w:after="0" w:line="240" w:lineRule="auto"/>
                                <w:rPr>
                                  <w:rFonts w:eastAsiaTheme="minorEastAsia"/>
                                  <w:sz w:val="28"/>
                                  <w:u w:val="single"/>
                                  <w:vertAlign w:val="subscript"/>
                                </w:rPr>
                              </w:pPr>
                              <w:r w:rsidRPr="008E550A">
                                <w:rPr>
                                  <w:rFonts w:eastAsiaTheme="minorEastAsia"/>
                                  <w:sz w:val="28"/>
                                </w:rPr>
                                <w:tab/>
                              </w:r>
                              <w:r>
                                <w:rPr>
                                  <w:rFonts w:eastAsiaTheme="minorEastAsia"/>
                                  <w:sz w:val="28"/>
                                </w:rPr>
                                <w:t xml:space="preserve">, </w:t>
                              </w:r>
                              <w:r w:rsidRPr="00F83507">
                                <w:rPr>
                                  <w:rFonts w:eastAsiaTheme="minorEastAsia"/>
                                  <w:sz w:val="28"/>
                                  <w:u w:val="single"/>
                                </w:rPr>
                                <w:t>0.3477– 0.045</w:t>
                              </w:r>
                            </w:p>
                            <w:p w:rsidR="0074328E" w:rsidRPr="008E550A" w:rsidRDefault="0074328E" w:rsidP="0074328E">
                              <w:pPr>
                                <w:spacing w:after="0" w:line="240" w:lineRule="auto"/>
                                <w:ind w:firstLine="720"/>
                                <w:rPr>
                                  <w:rFonts w:eastAsiaTheme="minorEastAsia"/>
                                  <w:sz w:val="28"/>
                                </w:rPr>
                              </w:pPr>
                              <w:r>
                                <w:rPr>
                                  <w:rFonts w:eastAsiaTheme="minorEastAsia"/>
                                  <w:sz w:val="28"/>
                                  <w:vertAlign w:val="superscript"/>
                                </w:rPr>
                                <w:t xml:space="preserve">         </w:t>
                              </w: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5" style="position:absolute;left:0;text-align:left;margin-left:.5pt;margin-top:0;width:218.75pt;height:51.4pt;z-index:251662336" coordorigin="1450,5919" coordsize="437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">
                <v:group id="Group 12" o:spid="_x0000_s1036" style="position:absolute;left:1450;top:5919;width:2078;height:966" coordorigin="1622,4297" coordsize="2078,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13" o:spid="_x0000_s1037" type="#_x0000_t202" style="position:absolute;left:1622;top:4297;width:2078;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shape id="AutoShape 14" o:spid="_x0000_s1038" type="#_x0000_t32" style="position:absolute;left:2471;top:4767;width:9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Text Box 15" o:spid="_x0000_s1039" type="#_x0000_t202" style="position:absolute;left:1849;top:4522;width:65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4328E" w:rsidRDefault="0074328E" w:rsidP="0074328E">
                          <w:r>
                            <w:t>t =</w:t>
                          </w:r>
                        </w:p>
                      </w:txbxContent>
                    </v:textbox>
                  </v:shape>
                </v:group>
                <v:shape id="Text Box 16" o:spid="_x0000_s1040" type="#_x0000_t202" style="position:absolute;left:2593;top:5981;width:323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4328E" w:rsidRPr="00F83507" w:rsidRDefault="0074328E" w:rsidP="0074328E">
                        <w:pPr>
                          <w:spacing w:after="0" w:line="240" w:lineRule="auto"/>
                          <w:rPr>
                            <w:rFonts w:eastAsiaTheme="minorEastAsia"/>
                            <w:sz w:val="28"/>
                            <w:u w:val="single"/>
                            <w:vertAlign w:val="subscript"/>
                          </w:rPr>
                        </w:pPr>
                        <w:r w:rsidRPr="008E550A">
                          <w:rPr>
                            <w:rFonts w:eastAsiaTheme="minorEastAsia"/>
                            <w:sz w:val="28"/>
                          </w:rPr>
                          <w:tab/>
                        </w:r>
                        <w:r>
                          <w:rPr>
                            <w:rFonts w:eastAsiaTheme="minorEastAsia"/>
                            <w:sz w:val="28"/>
                          </w:rPr>
                          <w:t xml:space="preserve">, </w:t>
                        </w:r>
                        <w:r w:rsidRPr="00F83507">
                          <w:rPr>
                            <w:rFonts w:eastAsiaTheme="minorEastAsia"/>
                            <w:sz w:val="28"/>
                            <w:u w:val="single"/>
                          </w:rPr>
                          <w:t>0.3477– 0.045</w:t>
                        </w:r>
                      </w:p>
                      <w:p w:rsidR="0074328E" w:rsidRPr="008E550A" w:rsidRDefault="0074328E" w:rsidP="0074328E">
                        <w:pPr>
                          <w:spacing w:after="0" w:line="240" w:lineRule="auto"/>
                          <w:ind w:firstLine="720"/>
                          <w:rPr>
                            <w:rFonts w:eastAsiaTheme="minorEastAsia"/>
                            <w:sz w:val="28"/>
                          </w:rPr>
                        </w:pPr>
                        <w:r>
                          <w:rPr>
                            <w:rFonts w:eastAsiaTheme="minorEastAsia"/>
                            <w:sz w:val="28"/>
                            <w:vertAlign w:val="superscript"/>
                          </w:rPr>
                          <w:t xml:space="preserve">         </w:t>
                        </w: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group>
            </w:pict>
          </mc:Fallback>
        </mc:AlternateConten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And</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e>
        </m:rad>
      </m:oMath>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0.0525</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1</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3</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0.044</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0.000919100333+0.000652133333</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ind w:firstLine="72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=0.0396</w:t>
      </w:r>
    </w:p>
    <w:p w:rsidR="0074328E" w:rsidRPr="007E4B4B" w:rsidRDefault="0074328E" w:rsidP="0074328E">
      <w:pPr>
        <w:spacing w:line="360" w:lineRule="auto"/>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0.3477-0.045</m:t>
              </m:r>
            </m:num>
            <m:den>
              <m:r>
                <m:rPr>
                  <m:sty m:val="p"/>
                </m:rPr>
                <w:rPr>
                  <w:rFonts w:ascii="Cambria Math" w:eastAsiaTheme="minorEastAsia" w:hAnsi="Cambria Math" w:cs="Times New Roman"/>
                  <w:sz w:val="24"/>
                  <w:szCs w:val="24"/>
                </w:rPr>
                <m:t>0.0396</m:t>
              </m:r>
            </m:den>
          </m:f>
        </m:oMath>
      </m:oMathPara>
    </w:p>
    <w:p w:rsidR="0074328E" w:rsidRPr="007E4B4B" w:rsidRDefault="0074328E" w:rsidP="0074328E">
      <w:pPr>
        <w:spacing w:line="360" w:lineRule="auto"/>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0.3027</m:t>
              </m:r>
            </m:num>
            <m:den>
              <m:r>
                <m:rPr>
                  <m:sty m:val="p"/>
                </m:rPr>
                <w:rPr>
                  <w:rFonts w:ascii="Cambria Math" w:eastAsiaTheme="minorEastAsia" w:hAnsi="Cambria Math" w:cs="Times New Roman"/>
                  <w:sz w:val="24"/>
                  <w:szCs w:val="24"/>
                </w:rPr>
                <m:t>0.0396</m:t>
              </m:r>
            </m:den>
          </m:f>
          <m:r>
            <m:rPr>
              <m:sty m:val="p"/>
            </m:rPr>
            <w:rPr>
              <w:rFonts w:ascii="Cambria Math" w:eastAsiaTheme="minorEastAsia" w:hAnsi="Cambria Math" w:cs="Times New Roman"/>
              <w:sz w:val="24"/>
              <w:szCs w:val="24"/>
            </w:rPr>
            <m:t>=7.6439</m:t>
          </m:r>
          <m:r>
            <m:rPr>
              <m:sty m:val="p"/>
            </m:rPr>
            <w:rPr>
              <w:rFonts w:ascii="Times New Roman" w:eastAsiaTheme="minorEastAsia" w:hAnsi="Times New Roman" w:cs="Times New Roman"/>
              <w:sz w:val="24"/>
              <w:szCs w:val="24"/>
            </w:rPr>
            <w:br/>
          </m:r>
        </m:oMath>
      </m:oMathPara>
      <w:r w:rsidRPr="007E4B4B">
        <w:rPr>
          <w:rFonts w:ascii="Times New Roman" w:eastAsiaTheme="minorEastAsia" w:hAnsi="Times New Roman" w:cs="Times New Roman"/>
          <w:sz w:val="24"/>
          <w:szCs w:val="24"/>
        </w:rPr>
        <w:t>T calculated &gt; t 0.05</w:t>
      </w:r>
    </w:p>
    <w:p w:rsidR="0074328E" w:rsidRPr="007E4B4B" w:rsidRDefault="0074328E" w:rsidP="0074328E">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282575</wp:posOffset>
                </wp:positionV>
                <wp:extent cx="3262630" cy="1062990"/>
                <wp:effectExtent l="4445" t="127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pPr>
                              <w:spacing w:after="0"/>
                              <w:rPr>
                                <w:rFonts w:ascii="Tahoma" w:eastAsiaTheme="minorEastAsia" w:hAnsi="Tahoma" w:cs="Tahoma"/>
                                <w:sz w:val="26"/>
                                <w:szCs w:val="26"/>
                              </w:rPr>
                            </w:pPr>
                            <w:r>
                              <w:rPr>
                                <w:rFonts w:ascii="Tahoma" w:eastAsiaTheme="minorEastAsia" w:hAnsi="Tahoma" w:cs="Tahoma"/>
                                <w:sz w:val="26"/>
                                <w:szCs w:val="26"/>
                              </w:rPr>
                              <w:t xml:space="preserve">Degree of freedom – </w:t>
                            </w:r>
                            <w:r>
                              <w:rPr>
                                <w:rFonts w:ascii="Tahoma" w:eastAsiaTheme="minorEastAsia" w:hAnsi="Tahoma" w:cs="Tahoma"/>
                                <w:sz w:val="26"/>
                                <w:szCs w:val="26"/>
                              </w:rPr>
                              <w:tab/>
                              <w:t>n</w:t>
                            </w:r>
                            <w:r w:rsidRPr="00152344">
                              <w:rPr>
                                <w:rFonts w:ascii="Tahoma" w:eastAsiaTheme="minorEastAsia" w:hAnsi="Tahoma" w:cs="Tahoma"/>
                                <w:sz w:val="26"/>
                                <w:szCs w:val="26"/>
                                <w:vertAlign w:val="subscript"/>
                              </w:rPr>
                              <w:t>1</w:t>
                            </w:r>
                            <w:r>
                              <w:rPr>
                                <w:rFonts w:ascii="Tahoma" w:eastAsiaTheme="minorEastAsia" w:hAnsi="Tahoma" w:cs="Tahoma"/>
                                <w:sz w:val="26"/>
                                <w:szCs w:val="26"/>
                              </w:rPr>
                              <w:t xml:space="preserve"> – n</w:t>
                            </w:r>
                            <w:r w:rsidRPr="00152344">
                              <w:rPr>
                                <w:rFonts w:ascii="Tahoma" w:eastAsiaTheme="minorEastAsia" w:hAnsi="Tahoma" w:cs="Tahoma"/>
                                <w:sz w:val="26"/>
                                <w:szCs w:val="26"/>
                                <w:vertAlign w:val="subscript"/>
                              </w:rPr>
                              <w:t>2</w:t>
                            </w:r>
                            <w:r>
                              <w:rPr>
                                <w:rFonts w:ascii="Tahoma" w:eastAsiaTheme="minorEastAsia" w:hAnsi="Tahoma" w:cs="Tahoma"/>
                                <w:sz w:val="26"/>
                                <w:szCs w:val="26"/>
                              </w:rPr>
                              <w:t xml:space="preserve"> – 2</w:t>
                            </w:r>
                          </w:p>
                          <w:p w:rsidR="0074328E" w:rsidRDefault="0074328E" w:rsidP="0074328E">
                            <w:pPr>
                              <w:spacing w:after="0"/>
                              <w:ind w:left="2160" w:firstLine="720"/>
                            </w:pPr>
                            <w:r>
                              <w:rPr>
                                <w:rFonts w:ascii="Tahoma" w:eastAsiaTheme="minorEastAsia" w:hAnsi="Tahoma" w:cs="Tahoma"/>
                                <w:sz w:val="26"/>
                                <w:szCs w:val="26"/>
                              </w:rPr>
                              <w:t>3 + 3 – 2</w:t>
                            </w:r>
                          </w:p>
                          <w:p w:rsidR="0074328E" w:rsidRDefault="0074328E" w:rsidP="0074328E">
                            <w:pPr>
                              <w:spacing w:after="0"/>
                              <w:ind w:left="2160" w:firstLine="720"/>
                              <w:rPr>
                                <w:rFonts w:ascii="Tahoma" w:eastAsiaTheme="minorEastAsia" w:hAnsi="Tahoma" w:cs="Tahoma"/>
                                <w:sz w:val="26"/>
                                <w:szCs w:val="26"/>
                              </w:rPr>
                            </w:pPr>
                            <w:r>
                              <w:rPr>
                                <w:rFonts w:ascii="Tahoma" w:eastAsiaTheme="minorEastAsia" w:hAnsi="Tahoma" w:cs="Tahoma"/>
                                <w:sz w:val="26"/>
                                <w:szCs w:val="26"/>
                              </w:rPr>
                              <w:t xml:space="preserve">6 – 2 </w:t>
                            </w:r>
                          </w:p>
                          <w:p w:rsidR="0074328E" w:rsidRDefault="0074328E" w:rsidP="0074328E">
                            <w:pPr>
                              <w:spacing w:after="0"/>
                              <w:ind w:left="2160" w:firstLine="720"/>
                            </w:pPr>
                            <w:r>
                              <w:rPr>
                                <w:rFonts w:ascii="Tahoma" w:eastAsiaTheme="minorEastAsia" w:hAnsi="Tahoma" w:cs="Tahoma"/>
                                <w:sz w:val="26"/>
                                <w:szCs w:val="26"/>
                              </w:rPr>
                              <w:t>= 4</w:t>
                            </w:r>
                          </w:p>
                          <w:p w:rsidR="0074328E" w:rsidRDefault="0074328E" w:rsidP="0074328E">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margin-left:-5.05pt;margin-top:22.25pt;width:256.9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" filled="f" stroked="f">
                <v:textbox>
                  <w:txbxContent>
                    <w:p w:rsidR="0074328E" w:rsidRDefault="0074328E" w:rsidP="0074328E">
                      <w:pPr>
                        <w:spacing w:after="0"/>
                        <w:rPr>
                          <w:rFonts w:ascii="Tahoma" w:eastAsiaTheme="minorEastAsia" w:hAnsi="Tahoma" w:cs="Tahoma"/>
                          <w:sz w:val="26"/>
                          <w:szCs w:val="26"/>
                        </w:rPr>
                      </w:pPr>
                      <w:r>
                        <w:rPr>
                          <w:rFonts w:ascii="Tahoma" w:eastAsiaTheme="minorEastAsia" w:hAnsi="Tahoma" w:cs="Tahoma"/>
                          <w:sz w:val="26"/>
                          <w:szCs w:val="26"/>
                        </w:rPr>
                        <w:t xml:space="preserve">Degree of freedom – </w:t>
                      </w:r>
                      <w:r>
                        <w:rPr>
                          <w:rFonts w:ascii="Tahoma" w:eastAsiaTheme="minorEastAsia" w:hAnsi="Tahoma" w:cs="Tahoma"/>
                          <w:sz w:val="26"/>
                          <w:szCs w:val="26"/>
                        </w:rPr>
                        <w:tab/>
                        <w:t>n</w:t>
                      </w:r>
                      <w:r w:rsidRPr="00152344">
                        <w:rPr>
                          <w:rFonts w:ascii="Tahoma" w:eastAsiaTheme="minorEastAsia" w:hAnsi="Tahoma" w:cs="Tahoma"/>
                          <w:sz w:val="26"/>
                          <w:szCs w:val="26"/>
                          <w:vertAlign w:val="subscript"/>
                        </w:rPr>
                        <w:t>1</w:t>
                      </w:r>
                      <w:r>
                        <w:rPr>
                          <w:rFonts w:ascii="Tahoma" w:eastAsiaTheme="minorEastAsia" w:hAnsi="Tahoma" w:cs="Tahoma"/>
                          <w:sz w:val="26"/>
                          <w:szCs w:val="26"/>
                        </w:rPr>
                        <w:t xml:space="preserve"> – n</w:t>
                      </w:r>
                      <w:r w:rsidRPr="00152344">
                        <w:rPr>
                          <w:rFonts w:ascii="Tahoma" w:eastAsiaTheme="minorEastAsia" w:hAnsi="Tahoma" w:cs="Tahoma"/>
                          <w:sz w:val="26"/>
                          <w:szCs w:val="26"/>
                          <w:vertAlign w:val="subscript"/>
                        </w:rPr>
                        <w:t>2</w:t>
                      </w:r>
                      <w:r>
                        <w:rPr>
                          <w:rFonts w:ascii="Tahoma" w:eastAsiaTheme="minorEastAsia" w:hAnsi="Tahoma" w:cs="Tahoma"/>
                          <w:sz w:val="26"/>
                          <w:szCs w:val="26"/>
                        </w:rPr>
                        <w:t xml:space="preserve"> – 2</w:t>
                      </w:r>
                    </w:p>
                    <w:p w:rsidR="0074328E" w:rsidRDefault="0074328E" w:rsidP="0074328E">
                      <w:pPr>
                        <w:spacing w:after="0"/>
                        <w:ind w:left="2160" w:firstLine="720"/>
                      </w:pPr>
                      <w:r>
                        <w:rPr>
                          <w:rFonts w:ascii="Tahoma" w:eastAsiaTheme="minorEastAsia" w:hAnsi="Tahoma" w:cs="Tahoma"/>
                          <w:sz w:val="26"/>
                          <w:szCs w:val="26"/>
                        </w:rPr>
                        <w:t>3 + 3 – 2</w:t>
                      </w:r>
                    </w:p>
                    <w:p w:rsidR="0074328E" w:rsidRDefault="0074328E" w:rsidP="0074328E">
                      <w:pPr>
                        <w:spacing w:after="0"/>
                        <w:ind w:left="2160" w:firstLine="720"/>
                        <w:rPr>
                          <w:rFonts w:ascii="Tahoma" w:eastAsiaTheme="minorEastAsia" w:hAnsi="Tahoma" w:cs="Tahoma"/>
                          <w:sz w:val="26"/>
                          <w:szCs w:val="26"/>
                        </w:rPr>
                      </w:pPr>
                      <w:r>
                        <w:rPr>
                          <w:rFonts w:ascii="Tahoma" w:eastAsiaTheme="minorEastAsia" w:hAnsi="Tahoma" w:cs="Tahoma"/>
                          <w:sz w:val="26"/>
                          <w:szCs w:val="26"/>
                        </w:rPr>
                        <w:t xml:space="preserve">6 – 2 </w:t>
                      </w:r>
                    </w:p>
                    <w:p w:rsidR="0074328E" w:rsidRDefault="0074328E" w:rsidP="0074328E">
                      <w:pPr>
                        <w:spacing w:after="0"/>
                        <w:ind w:left="2160" w:firstLine="720"/>
                      </w:pPr>
                      <w:r>
                        <w:rPr>
                          <w:rFonts w:ascii="Tahoma" w:eastAsiaTheme="minorEastAsia" w:hAnsi="Tahoma" w:cs="Tahoma"/>
                          <w:sz w:val="26"/>
                          <w:szCs w:val="26"/>
                        </w:rPr>
                        <w:t>= 4</w:t>
                      </w:r>
                    </w:p>
                    <w:p w:rsidR="0074328E" w:rsidRDefault="0074328E" w:rsidP="0074328E">
                      <w:pPr>
                        <w:spacing w:after="0"/>
                      </w:pPr>
                    </w:p>
                  </w:txbxContent>
                </v:textbox>
              </v:shape>
            </w:pict>
          </mc:Fallback>
        </mc:AlternateContent>
      </w:r>
      <w:r w:rsidRPr="007E4B4B">
        <w:rPr>
          <w:rFonts w:ascii="Times New Roman" w:eastAsiaTheme="minorEastAsia" w:hAnsi="Times New Roman" w:cs="Times New Roman"/>
          <w:sz w:val="24"/>
          <w:szCs w:val="24"/>
        </w:rPr>
        <w:t>That is 7.6439 &gt; 2.132</w:t>
      </w:r>
    </w:p>
    <w:p w:rsidR="0074328E" w:rsidRPr="007E4B4B" w:rsidRDefault="0074328E" w:rsidP="0074328E">
      <w:pPr>
        <w:spacing w:after="0" w:line="360" w:lineRule="auto"/>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p>
    <w:p w:rsidR="0074328E" w:rsidRPr="007E4B4B" w:rsidRDefault="0074328E" w:rsidP="0074328E">
      <w:pPr>
        <w:pStyle w:val="ListParagraph"/>
        <w:spacing w:after="0" w:line="360" w:lineRule="auto"/>
        <w:ind w:left="360"/>
        <w:rPr>
          <w:rFonts w:ascii="Times New Roman" w:eastAsiaTheme="minorEastAsia" w:hAnsi="Times New Roman" w:cs="Times New Roman"/>
          <w:b/>
          <w:sz w:val="24"/>
          <w:szCs w:val="24"/>
        </w:rPr>
      </w:pPr>
    </w:p>
    <w:p w:rsidR="0074328E" w:rsidRPr="007E4B4B" w:rsidRDefault="0074328E" w:rsidP="0074328E">
      <w:pPr>
        <w:pStyle w:val="ListParagraph"/>
        <w:numPr>
          <w:ilvl w:val="0"/>
          <w:numId w:val="5"/>
        </w:numPr>
        <w:spacing w:after="0" w:line="360" w:lineRule="auto"/>
        <w:ind w:left="360"/>
        <w:rPr>
          <w:rFonts w:ascii="Times New Roman" w:eastAsiaTheme="minorEastAsia" w:hAnsi="Times New Roman" w:cs="Times New Roman"/>
          <w:b/>
          <w:sz w:val="24"/>
          <w:szCs w:val="24"/>
        </w:rPr>
      </w:pPr>
      <w:r w:rsidRPr="007E4B4B">
        <w:rPr>
          <w:rFonts w:ascii="Times New Roman" w:eastAsiaTheme="minorEastAsia" w:hAnsi="Times New Roman" w:cs="Times New Roman"/>
          <w:sz w:val="24"/>
          <w:szCs w:val="24"/>
        </w:rPr>
        <w:t xml:space="preserve"> </w:t>
      </w:r>
      <w:r w:rsidRPr="007E4B4B">
        <w:rPr>
          <w:rFonts w:ascii="Times New Roman" w:eastAsiaTheme="minorEastAsia" w:hAnsi="Times New Roman" w:cs="Times New Roman"/>
          <w:b/>
          <w:sz w:val="24"/>
          <w:szCs w:val="24"/>
        </w:rPr>
        <w:t>Decision Rule</w:t>
      </w:r>
    </w:p>
    <w:p w:rsidR="0074328E" w:rsidRPr="007E4B4B" w:rsidRDefault="0074328E" w:rsidP="0074328E">
      <w:pPr>
        <w:spacing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 decision rule is the statistical objective procedure which guides the researcher as to whether a particular hypothesis is accepted or rejected from a set of data. In testing the above hypothesis, the decision rule state that 0.05% level of significant with four(4) degree of freedom of the calculated value of test the difference between means t table&gt; t calculated 0,reject HO and accept H</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where t table O is the table valve of 2.132.</w:t>
      </w:r>
    </w:p>
    <w:p w:rsidR="0074328E" w:rsidRPr="007E4B4B" w:rsidRDefault="0074328E" w:rsidP="0074328E">
      <w:pPr>
        <w:pStyle w:val="ListParagraph"/>
        <w:numPr>
          <w:ilvl w:val="0"/>
          <w:numId w:val="5"/>
        </w:numPr>
        <w:spacing w:after="0" w:line="360" w:lineRule="auto"/>
        <w:ind w:left="360"/>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Take Decision</w:t>
      </w:r>
    </w:p>
    <w:p w:rsidR="0074328E" w:rsidRPr="007E4B4B" w:rsidRDefault="0074328E" w:rsidP="0074328E">
      <w:pPr>
        <w:spacing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The test for difference means shows that the calculated value 7.6439 is greater than the table valve at four (4) degree of freedom and at a probability of 0.05level. So the (HO</w:t>
      </w:r>
      <w:r w:rsidRPr="007E4B4B">
        <w:rPr>
          <w:rFonts w:ascii="Times New Roman" w:eastAsiaTheme="minorEastAsia" w:hAnsi="Times New Roman" w:cs="Times New Roman"/>
          <w:sz w:val="24"/>
          <w:szCs w:val="24"/>
          <w:vertAlign w:val="subscript"/>
        </w:rPr>
        <w:t>2</w:t>
      </w:r>
      <w:r w:rsidRPr="007E4B4B">
        <w:rPr>
          <w:rFonts w:ascii="Times New Roman" w:eastAsiaTheme="minorEastAsia" w:hAnsi="Times New Roman" w:cs="Times New Roman"/>
          <w:sz w:val="24"/>
          <w:szCs w:val="24"/>
        </w:rPr>
        <w:t>), Null hypothesis is rejected and the alternative hypothesis upheld that Electronic banking adoption has significantly improve the return on equity of an investor.</w:t>
      </w:r>
    </w:p>
    <w:p w:rsidR="0074328E" w:rsidRPr="007E4B4B" w:rsidRDefault="0074328E" w:rsidP="0074328E">
      <w:pPr>
        <w:pStyle w:val="ListParagraph"/>
        <w:numPr>
          <w:ilvl w:val="2"/>
          <w:numId w:val="5"/>
        </w:numPr>
        <w:spacing w:after="0" w:line="360" w:lineRule="auto"/>
        <w:ind w:left="1080"/>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TEST OF HYPOTHESIS (HO</w:t>
      </w:r>
      <w:r w:rsidRPr="007E4B4B">
        <w:rPr>
          <w:rFonts w:ascii="Times New Roman" w:eastAsiaTheme="minorEastAsia" w:hAnsi="Times New Roman" w:cs="Times New Roman"/>
          <w:b/>
          <w:sz w:val="24"/>
          <w:szCs w:val="24"/>
          <w:vertAlign w:val="subscript"/>
        </w:rPr>
        <w:t>2</w:t>
      </w:r>
      <w:r w:rsidRPr="007E4B4B">
        <w:rPr>
          <w:rFonts w:ascii="Times New Roman" w:eastAsiaTheme="minorEastAsia" w:hAnsi="Times New Roman" w:cs="Times New Roman"/>
          <w:b/>
          <w:sz w:val="24"/>
          <w:szCs w:val="24"/>
        </w:rPr>
        <w:t>)</w:t>
      </w:r>
    </w:p>
    <w:p w:rsidR="0074328E" w:rsidRPr="007E4B4B" w:rsidRDefault="0074328E" w:rsidP="0074328E">
      <w:pPr>
        <w:pStyle w:val="ListParagraph"/>
        <w:numPr>
          <w:ilvl w:val="0"/>
          <w:numId w:val="6"/>
        </w:numPr>
        <w:spacing w:after="0" w:line="360" w:lineRule="auto"/>
        <w:ind w:left="360"/>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 xml:space="preserve">Statement Of Hypothesis </w:t>
      </w:r>
    </w:p>
    <w:p w:rsidR="0074328E" w:rsidRPr="007E4B4B" w:rsidRDefault="0074328E" w:rsidP="0074328E">
      <w:pPr>
        <w:spacing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HO</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Electronic banking adoption has not significantly improved return on assets of commercial banks.</w:t>
      </w:r>
    </w:p>
    <w:p w:rsidR="0074328E" w:rsidRPr="007E4B4B" w:rsidRDefault="0074328E" w:rsidP="0074328E">
      <w:pPr>
        <w:pStyle w:val="ListParagraph"/>
        <w:numPr>
          <w:ilvl w:val="0"/>
          <w:numId w:val="6"/>
        </w:numPr>
        <w:spacing w:after="0" w:line="360" w:lineRule="auto"/>
        <w:ind w:left="360"/>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Statistical Tools Used.</w:t>
      </w:r>
    </w:p>
    <w:p w:rsidR="0074328E" w:rsidRPr="007E4B4B" w:rsidRDefault="0074328E" w:rsidP="0074328E">
      <w:pPr>
        <w:spacing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Data for testing this hypothesis was obtained from table 3 and 4 and the test for difference between means technique used in this study are as follows:</w:t>
      </w:r>
    </w:p>
    <w:p w:rsidR="0074328E" w:rsidRPr="007E4B4B" w:rsidRDefault="0074328E" w:rsidP="00743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504825</wp:posOffset>
                </wp:positionH>
                <wp:positionV relativeFrom="paragraph">
                  <wp:posOffset>-228600</wp:posOffset>
                </wp:positionV>
                <wp:extent cx="1319530" cy="613410"/>
                <wp:effectExtent l="1905" t="0" r="254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613410"/>
                          <a:chOff x="1622" y="4297"/>
                          <a:chExt cx="2078" cy="966"/>
                        </a:xfrm>
                      </wpg:grpSpPr>
                      <wps:wsp>
                        <wps:cNvPr id="9" name="Text Box 19"/>
                        <wps:cNvSpPr txBox="1">
                          <a:spLocks noChangeArrowheads="1"/>
                        </wps:cNvSpPr>
                        <wps:spPr bwMode="auto">
                          <a:xfrm>
                            <a:off x="1622" y="4297"/>
                            <a:ext cx="2078"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s:wsp>
                        <wps:cNvPr id="10" name="AutoShape 20"/>
                        <wps:cNvCnPr>
                          <a:cxnSpLocks noChangeShapeType="1"/>
                        </wps:cNvCnPr>
                        <wps:spPr bwMode="auto">
                          <a:xfrm>
                            <a:off x="2471" y="4767"/>
                            <a:ext cx="9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21"/>
                        <wps:cNvSpPr txBox="1">
                          <a:spLocks noChangeArrowheads="1"/>
                        </wps:cNvSpPr>
                        <wps:spPr bwMode="auto">
                          <a:xfrm>
                            <a:off x="1849" y="4522"/>
                            <a:ext cx="6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r>
                                <w:t>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2" style="position:absolute;left:0;text-align:left;margin-left:39.75pt;margin-top:-18pt;width:103.9pt;height:48.3pt;z-index:251664384" coordorigin="1622,4297" coordsize="20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">
                <v:shape id="_x0000_s1043" type="#_x0000_t202" style="position:absolute;left:1622;top:4297;width:2078;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shape id="AutoShape 20" o:spid="_x0000_s1044" type="#_x0000_t32" style="position:absolute;left:2471;top:4767;width:9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Text Box 21" o:spid="_x0000_s1045" type="#_x0000_t202" style="position:absolute;left:1849;top:4522;width:65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4328E" w:rsidRDefault="0074328E" w:rsidP="0074328E">
                        <w:r>
                          <w:t>t =</w:t>
                        </w:r>
                      </w:p>
                    </w:txbxContent>
                  </v:textbox>
                </v:shape>
              </v:group>
            </w:pict>
          </mc:Fallback>
        </mc:AlternateContent>
      </w:r>
    </w:p>
    <w:p w:rsidR="0074328E" w:rsidRPr="007E4B4B" w:rsidRDefault="0074328E" w:rsidP="0074328E">
      <w:pPr>
        <w:spacing w:after="0" w:line="360" w:lineRule="auto"/>
        <w:rPr>
          <w:rFonts w:ascii="Times New Roman" w:eastAsiaTheme="minorEastAsia" w:hAnsi="Times New Roman" w:cs="Times New Roman"/>
          <w:sz w:val="24"/>
          <w:szCs w:val="24"/>
        </w:rPr>
      </w:pPr>
      <w:r w:rsidRPr="007E4B4B">
        <w:rPr>
          <w:rFonts w:ascii="Times New Roman" w:hAnsi="Times New Roman" w:cs="Times New Roman"/>
          <w:sz w:val="24"/>
          <w:szCs w:val="24"/>
        </w:rPr>
        <w:t xml:space="preserve">Where </w:t>
      </w: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e>
        </m:rad>
      </m:oMath>
    </w:p>
    <w:p w:rsidR="0074328E" w:rsidRPr="007E4B4B" w:rsidRDefault="0074328E" w:rsidP="0074328E">
      <w:pPr>
        <w:spacing w:after="0" w:line="360" w:lineRule="auto"/>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Here, S</w:t>
      </w:r>
      <w:r w:rsidRPr="007E4B4B">
        <w:rPr>
          <w:rFonts w:ascii="Times New Roman" w:eastAsiaTheme="minorEastAsia" w:hAnsi="Times New Roman" w:cs="Times New Roman"/>
          <w:sz w:val="24"/>
          <w:szCs w:val="24"/>
          <w:vertAlign w:val="superscript"/>
        </w:rPr>
        <w:t>2</w:t>
      </w:r>
      <w:r w:rsidRPr="007E4B4B">
        <w:rPr>
          <w:rFonts w:ascii="Times New Roman" w:eastAsiaTheme="minorEastAsia" w:hAnsi="Times New Roman" w:cs="Times New Roman"/>
          <w:sz w:val="24"/>
          <w:szCs w:val="24"/>
        </w:rPr>
        <w:t xml:space="preserve">is the unbiased estimator of the variance of the two samples </w:t>
      </w:r>
    </w:p>
    <w:p w:rsidR="0074328E" w:rsidRPr="007E4B4B" w:rsidRDefault="0074328E" w:rsidP="0074328E">
      <w:pPr>
        <w:spacing w:after="0" w:line="360" w:lineRule="auto"/>
        <w:ind w:left="1440"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t = computed test for difference between means</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t>x̄ = calculated mean</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t>n = number of years</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Calculation of the test for difference between means for hypothesis (HO</w:t>
      </w:r>
      <w:r w:rsidRPr="007E4B4B">
        <w:rPr>
          <w:rFonts w:ascii="Times New Roman" w:eastAsiaTheme="minorEastAsia" w:hAnsi="Times New Roman" w:cs="Times New Roman"/>
          <w:sz w:val="24"/>
          <w:szCs w:val="24"/>
          <w:vertAlign w:val="subscript"/>
        </w:rPr>
        <w:t>2</w:t>
      </w:r>
      <w:r w:rsidRPr="007E4B4B">
        <w:rPr>
          <w:rFonts w:ascii="Times New Roman" w:eastAsiaTheme="minorEastAsia" w:hAnsi="Times New Roman" w:cs="Times New Roman"/>
          <w:sz w:val="24"/>
          <w:szCs w:val="24"/>
        </w:rPr>
        <w:t>)</w:t>
      </w:r>
    </w:p>
    <w:p w:rsidR="0074328E" w:rsidRPr="007E4B4B" w:rsidRDefault="0074328E" w:rsidP="0074328E">
      <w:pPr>
        <w:spacing w:after="0" w:line="360" w:lineRule="auto"/>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 xml:space="preserve">Return on Assets </w:t>
      </w:r>
    </w:p>
    <w:p w:rsidR="0074328E" w:rsidRPr="007E4B4B" w:rsidRDefault="0074328E" w:rsidP="0074328E">
      <w:pPr>
        <w:spacing w:after="0" w:line="360" w:lineRule="auto"/>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Pre-Adoption of E-Banking</w:t>
      </w:r>
    </w:p>
    <w:tbl>
      <w:tblPr>
        <w:tblStyle w:val="TableGrid"/>
        <w:tblW w:w="9820" w:type="dxa"/>
        <w:tblLook w:val="04A0" w:firstRow="1" w:lastRow="0" w:firstColumn="1" w:lastColumn="0" w:noHBand="0" w:noVBand="1"/>
      </w:tblPr>
      <w:tblGrid>
        <w:gridCol w:w="1915"/>
        <w:gridCol w:w="1915"/>
        <w:gridCol w:w="1915"/>
        <w:gridCol w:w="1915"/>
        <w:gridCol w:w="2160"/>
      </w:tblGrid>
      <w:tr w:rsidR="0074328E" w:rsidRPr="007E4B4B" w:rsidTr="001035EA">
        <w:trPr>
          <w:trHeight w:val="494"/>
        </w:trPr>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Years </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2000</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2001</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2002</w:t>
            </w:r>
          </w:p>
        </w:tc>
        <w:tc>
          <w:tcPr>
            <w:tcW w:w="2160" w:type="dxa"/>
            <w:vMerge w:val="restart"/>
            <w:tcBorders>
              <w:top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Means (x</w:t>
            </w:r>
            <w:r w:rsidRPr="007E4B4B">
              <w:rPr>
                <w:rFonts w:ascii="Times New Roman" w:hAnsi="Times New Roman" w:cs="Times New Roman"/>
                <w:sz w:val="24"/>
                <w:szCs w:val="24"/>
                <w:vertAlign w:val="subscript"/>
              </w:rPr>
              <w:t>1</w:t>
            </w:r>
            <w:r w:rsidRPr="007E4B4B">
              <w:rPr>
                <w:rFonts w:ascii="Times New Roman" w:hAnsi="Times New Roman" w:cs="Times New Roman"/>
                <w:sz w:val="24"/>
                <w:szCs w:val="24"/>
              </w:rPr>
              <w:t>)</w:t>
            </w:r>
          </w:p>
          <w:p w:rsidR="0074328E" w:rsidRPr="007E4B4B" w:rsidRDefault="0074328E" w:rsidP="001035EA">
            <w:pPr>
              <w:spacing w:line="360" w:lineRule="auto"/>
              <w:jc w:val="both"/>
              <w:rPr>
                <w:rFonts w:ascii="Times New Roman" w:hAnsi="Times New Roman" w:cs="Times New Roman"/>
                <w:sz w:val="24"/>
                <w:szCs w:val="24"/>
              </w:rPr>
            </w:pPr>
          </w:p>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0.032</w:t>
            </w:r>
          </w:p>
        </w:tc>
      </w:tr>
      <w:tr w:rsidR="0074328E" w:rsidRPr="007E4B4B" w:rsidTr="001035EA">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ROA</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0.0324</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0.0357</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0.0279</w:t>
            </w:r>
          </w:p>
        </w:tc>
        <w:tc>
          <w:tcPr>
            <w:tcW w:w="2160" w:type="dxa"/>
            <w:vMerge/>
            <w:tcBorders>
              <w:bottom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p>
        </w:tc>
      </w:tr>
    </w:tbl>
    <w:p w:rsidR="0074328E" w:rsidRPr="007E4B4B" w:rsidRDefault="0074328E" w:rsidP="0074328E">
      <w:pPr>
        <w:spacing w:after="0" w:line="360" w:lineRule="auto"/>
        <w:rPr>
          <w:rFonts w:ascii="Times New Roman" w:hAnsi="Times New Roman" w:cs="Times New Roman"/>
          <w:sz w:val="24"/>
          <w:szCs w:val="24"/>
        </w:rPr>
      </w:pPr>
      <w:r w:rsidRPr="007E4B4B">
        <w:rPr>
          <w:rFonts w:ascii="Times New Roman" w:hAnsi="Times New Roman" w:cs="Times New Roman"/>
          <w:sz w:val="24"/>
          <w:szCs w:val="24"/>
        </w:rPr>
        <w:t xml:space="preserve">SOURCE: Computed from Diamond Banks Annual Report.                                 </w:t>
      </w:r>
    </w:p>
    <w:p w:rsidR="0074328E" w:rsidRPr="007E4B4B" w:rsidRDefault="0074328E" w:rsidP="0074328E">
      <w:pPr>
        <w:spacing w:after="0" w:line="360" w:lineRule="auto"/>
        <w:rPr>
          <w:rFonts w:ascii="Times New Roman" w:hAnsi="Times New Roman" w:cs="Times New Roman"/>
          <w:sz w:val="24"/>
          <w:szCs w:val="24"/>
        </w:rPr>
      </w:pP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 xml:space="preserve">1     = </w:t>
      </w:r>
      <w:r w:rsidRPr="007E4B4B">
        <w:rPr>
          <w:rFonts w:ascii="Times New Roman" w:eastAsiaTheme="minorEastAsia" w:hAnsi="Times New Roman" w:cs="Times New Roman"/>
          <w:sz w:val="24"/>
          <w:szCs w:val="24"/>
          <w:vertAlign w:val="subscript"/>
        </w:rPr>
        <w:tab/>
      </w:r>
      <w:r w:rsidRPr="007E4B4B">
        <w:rPr>
          <w:rFonts w:ascii="Times New Roman" w:eastAsiaTheme="minorEastAsia" w:hAnsi="Times New Roman" w:cs="Times New Roman"/>
          <w:sz w:val="24"/>
          <w:szCs w:val="24"/>
          <w:u w:val="single"/>
        </w:rPr>
        <w:t xml:space="preserve">EX </w:t>
      </w:r>
      <w:r w:rsidRPr="007E4B4B">
        <w:rPr>
          <w:rFonts w:ascii="Times New Roman" w:eastAsiaTheme="minorEastAsia" w:hAnsi="Times New Roman" w:cs="Times New Roman"/>
          <w:sz w:val="24"/>
          <w:szCs w:val="24"/>
        </w:rPr>
        <w:t xml:space="preserve">= </w:t>
      </w:r>
      <w:r w:rsidRPr="007E4B4B">
        <w:rPr>
          <w:rFonts w:ascii="Times New Roman" w:hAnsi="Times New Roman" w:cs="Times New Roman"/>
          <w:sz w:val="24"/>
          <w:szCs w:val="24"/>
          <w:u w:val="single"/>
        </w:rPr>
        <w:t>0.0324+0.0357+0.0279</w:t>
      </w:r>
      <w:r w:rsidRPr="007E4B4B">
        <w:rPr>
          <w:rFonts w:ascii="Times New Roman" w:hAnsi="Times New Roman" w:cs="Times New Roman"/>
          <w:sz w:val="24"/>
          <w:szCs w:val="24"/>
        </w:rPr>
        <w:tab/>
        <w:t>=</w:t>
      </w:r>
      <w:r w:rsidRPr="007E4B4B">
        <w:rPr>
          <w:rFonts w:ascii="Times New Roman" w:hAnsi="Times New Roman" w:cs="Times New Roman"/>
          <w:sz w:val="24"/>
          <w:szCs w:val="24"/>
          <w:u w:val="single"/>
        </w:rPr>
        <w:t>0.096</w:t>
      </w:r>
      <w:r w:rsidRPr="007E4B4B">
        <w:rPr>
          <w:rFonts w:ascii="Times New Roman" w:hAnsi="Times New Roman" w:cs="Times New Roman"/>
          <w:sz w:val="24"/>
          <w:szCs w:val="24"/>
        </w:rPr>
        <w:tab/>
        <w:t>=0.032</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N</w:t>
      </w: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3</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w:t>
      </w:r>
      <w:r w:rsidRPr="007E4B4B">
        <w:rPr>
          <w:rFonts w:ascii="Times New Roman" w:hAnsi="Times New Roman" w:cs="Times New Roman"/>
          <w:sz w:val="24"/>
          <w:szCs w:val="24"/>
        </w:rPr>
        <w:tab/>
        <w:t xml:space="preserve">     3</w:t>
      </w:r>
    </w:p>
    <w:p w:rsidR="0074328E" w:rsidRPr="007E4B4B" w:rsidRDefault="0074328E" w:rsidP="0074328E">
      <w:pPr>
        <w:spacing w:after="0" w:line="360" w:lineRule="auto"/>
        <w:rPr>
          <w:rFonts w:ascii="Times New Roman" w:hAnsi="Times New Roman" w:cs="Times New Roman"/>
          <w:sz w:val="24"/>
          <w:szCs w:val="24"/>
        </w:rPr>
      </w:pPr>
      <w:r w:rsidRPr="007E4B4B">
        <w:rPr>
          <w:rFonts w:ascii="Times New Roman" w:eastAsiaTheme="minorEastAsia" w:hAnsi="Times New Roman" w:cs="Times New Roman"/>
          <w:b/>
          <w:sz w:val="24"/>
          <w:szCs w:val="24"/>
        </w:rPr>
        <w:t xml:space="preserve">Return on Assets </w:t>
      </w:r>
    </w:p>
    <w:p w:rsidR="0074328E" w:rsidRPr="007E4B4B" w:rsidRDefault="0074328E" w:rsidP="0074328E">
      <w:pPr>
        <w:spacing w:after="0" w:line="360" w:lineRule="auto"/>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Pre-Adoption of E-Banking</w:t>
      </w:r>
    </w:p>
    <w:tbl>
      <w:tblPr>
        <w:tblStyle w:val="TableGrid"/>
        <w:tblW w:w="9820" w:type="dxa"/>
        <w:tblLook w:val="04A0" w:firstRow="1" w:lastRow="0" w:firstColumn="1" w:lastColumn="0" w:noHBand="0" w:noVBand="1"/>
      </w:tblPr>
      <w:tblGrid>
        <w:gridCol w:w="1915"/>
        <w:gridCol w:w="1915"/>
        <w:gridCol w:w="1915"/>
        <w:gridCol w:w="1915"/>
        <w:gridCol w:w="2160"/>
      </w:tblGrid>
      <w:tr w:rsidR="0074328E" w:rsidRPr="007E4B4B" w:rsidTr="001035EA">
        <w:trPr>
          <w:trHeight w:val="494"/>
        </w:trPr>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Years </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2014</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2015</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2016</w:t>
            </w:r>
          </w:p>
        </w:tc>
        <w:tc>
          <w:tcPr>
            <w:tcW w:w="2160" w:type="dxa"/>
            <w:vMerge w:val="restart"/>
            <w:tcBorders>
              <w:top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Means (x</w:t>
            </w:r>
            <w:r w:rsidRPr="007E4B4B">
              <w:rPr>
                <w:rFonts w:ascii="Times New Roman" w:hAnsi="Times New Roman" w:cs="Times New Roman"/>
                <w:sz w:val="24"/>
                <w:szCs w:val="24"/>
                <w:vertAlign w:val="subscript"/>
              </w:rPr>
              <w:t>2</w:t>
            </w:r>
            <w:r w:rsidRPr="007E4B4B">
              <w:rPr>
                <w:rFonts w:ascii="Times New Roman" w:hAnsi="Times New Roman" w:cs="Times New Roman"/>
                <w:sz w:val="24"/>
                <w:szCs w:val="24"/>
              </w:rPr>
              <w:t>)</w:t>
            </w:r>
          </w:p>
          <w:p w:rsidR="0074328E" w:rsidRPr="007E4B4B" w:rsidRDefault="0074328E" w:rsidP="001035EA">
            <w:pPr>
              <w:spacing w:line="360" w:lineRule="auto"/>
              <w:jc w:val="both"/>
              <w:rPr>
                <w:rFonts w:ascii="Times New Roman" w:hAnsi="Times New Roman" w:cs="Times New Roman"/>
                <w:sz w:val="24"/>
                <w:szCs w:val="24"/>
              </w:rPr>
            </w:pPr>
          </w:p>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0.0054</w:t>
            </w:r>
          </w:p>
        </w:tc>
      </w:tr>
      <w:tr w:rsidR="0074328E" w:rsidRPr="007E4B4B" w:rsidTr="001035EA">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ROA</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0.0126</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0.0025</w:t>
            </w:r>
          </w:p>
        </w:tc>
        <w:tc>
          <w:tcPr>
            <w:tcW w:w="1915"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0.0012</w:t>
            </w:r>
          </w:p>
        </w:tc>
        <w:tc>
          <w:tcPr>
            <w:tcW w:w="2160" w:type="dxa"/>
            <w:vMerge/>
            <w:tcBorders>
              <w:bottom w:val="single" w:sz="4" w:space="0" w:color="auto"/>
              <w:right w:val="single" w:sz="4" w:space="0" w:color="auto"/>
            </w:tcBorders>
            <w:shd w:val="clear" w:color="auto" w:fill="auto"/>
          </w:tcPr>
          <w:p w:rsidR="0074328E" w:rsidRPr="007E4B4B" w:rsidRDefault="0074328E" w:rsidP="001035EA">
            <w:pPr>
              <w:spacing w:line="360" w:lineRule="auto"/>
              <w:jc w:val="both"/>
              <w:rPr>
                <w:rFonts w:ascii="Times New Roman" w:hAnsi="Times New Roman" w:cs="Times New Roman"/>
                <w:sz w:val="24"/>
                <w:szCs w:val="24"/>
              </w:rPr>
            </w:pPr>
          </w:p>
        </w:tc>
      </w:tr>
    </w:tbl>
    <w:p w:rsidR="0074328E" w:rsidRPr="007E4B4B" w:rsidRDefault="0074328E" w:rsidP="0074328E">
      <w:pPr>
        <w:spacing w:line="360" w:lineRule="auto"/>
        <w:jc w:val="both"/>
        <w:rPr>
          <w:rFonts w:ascii="Times New Roman" w:eastAsiaTheme="minorEastAsia" w:hAnsi="Times New Roman" w:cs="Times New Roman"/>
          <w:sz w:val="24"/>
          <w:szCs w:val="24"/>
        </w:rPr>
      </w:pPr>
      <w:r w:rsidRPr="007E4B4B">
        <w:rPr>
          <w:rFonts w:ascii="Times New Roman" w:hAnsi="Times New Roman" w:cs="Times New Roman"/>
          <w:sz w:val="24"/>
          <w:szCs w:val="24"/>
        </w:rPr>
        <w:t xml:space="preserve">SOURCE: Computed from Diamond Banks Annual Report.                                 </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 xml:space="preserve">1     = </w:t>
      </w:r>
      <w:r w:rsidRPr="007E4B4B">
        <w:rPr>
          <w:rFonts w:ascii="Times New Roman" w:eastAsiaTheme="minorEastAsia" w:hAnsi="Times New Roman" w:cs="Times New Roman"/>
          <w:sz w:val="24"/>
          <w:szCs w:val="24"/>
          <w:vertAlign w:val="subscript"/>
        </w:rPr>
        <w:tab/>
      </w:r>
      <w:r w:rsidRPr="007E4B4B">
        <w:rPr>
          <w:rFonts w:ascii="Times New Roman" w:eastAsiaTheme="minorEastAsia" w:hAnsi="Times New Roman" w:cs="Times New Roman"/>
          <w:sz w:val="24"/>
          <w:szCs w:val="24"/>
          <w:u w:val="single"/>
        </w:rPr>
        <w:t xml:space="preserve">EX </w:t>
      </w:r>
      <w:r w:rsidRPr="007E4B4B">
        <w:rPr>
          <w:rFonts w:ascii="Times New Roman" w:eastAsiaTheme="minorEastAsia" w:hAnsi="Times New Roman" w:cs="Times New Roman"/>
          <w:sz w:val="24"/>
          <w:szCs w:val="24"/>
        </w:rPr>
        <w:t xml:space="preserve">= </w:t>
      </w:r>
      <w:r w:rsidRPr="007E4B4B">
        <w:rPr>
          <w:rFonts w:ascii="Times New Roman" w:hAnsi="Times New Roman" w:cs="Times New Roman"/>
          <w:sz w:val="24"/>
          <w:szCs w:val="24"/>
          <w:u w:val="single"/>
        </w:rPr>
        <w:t>0.0126+0.0025+0.0012</w:t>
      </w:r>
      <w:r w:rsidRPr="007E4B4B">
        <w:rPr>
          <w:rFonts w:ascii="Times New Roman" w:hAnsi="Times New Roman" w:cs="Times New Roman"/>
          <w:sz w:val="24"/>
          <w:szCs w:val="24"/>
        </w:rPr>
        <w:tab/>
        <w:t>=</w:t>
      </w:r>
      <w:r w:rsidRPr="007E4B4B">
        <w:rPr>
          <w:rFonts w:ascii="Times New Roman" w:hAnsi="Times New Roman" w:cs="Times New Roman"/>
          <w:sz w:val="24"/>
          <w:szCs w:val="24"/>
          <w:u w:val="single"/>
        </w:rPr>
        <w:t>0.0163</w:t>
      </w:r>
      <w:r w:rsidRPr="007E4B4B">
        <w:rPr>
          <w:rFonts w:ascii="Times New Roman" w:hAnsi="Times New Roman" w:cs="Times New Roman"/>
          <w:sz w:val="24"/>
          <w:szCs w:val="24"/>
        </w:rPr>
        <w:tab/>
        <w:t>=0.0054</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N</w:t>
      </w:r>
      <w:r w:rsidRPr="007E4B4B">
        <w:rPr>
          <w:rFonts w:ascii="Times New Roman" w:hAnsi="Times New Roman" w:cs="Times New Roman"/>
          <w:sz w:val="24"/>
          <w:szCs w:val="24"/>
        </w:rPr>
        <w:tab/>
      </w:r>
      <w:r w:rsidRPr="007E4B4B">
        <w:rPr>
          <w:rFonts w:ascii="Times New Roman" w:hAnsi="Times New Roman" w:cs="Times New Roman"/>
          <w:sz w:val="24"/>
          <w:szCs w:val="24"/>
        </w:rPr>
        <w:tab/>
        <w:t>3</w:t>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t xml:space="preserve">      3</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r w:rsidRPr="007E4B4B">
        <w:rPr>
          <w:rFonts w:ascii="Times New Roman" w:hAnsi="Times New Roman" w:cs="Times New Roman"/>
          <w:sz w:val="24"/>
          <w:szCs w:val="24"/>
        </w:rPr>
        <w:tab/>
      </w:r>
    </w:p>
    <w:p w:rsidR="0074328E" w:rsidRPr="007E4B4B" w:rsidRDefault="00AB093B" w:rsidP="0074328E">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=ɤ=</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N</m:t>
                  </m:r>
                </m:den>
              </m:f>
            </m:e>
          </m:rad>
        </m:oMath>
      </m:oMathPara>
    </w:p>
    <w:tbl>
      <w:tblPr>
        <w:tblStyle w:val="TableGrid"/>
        <w:tblW w:w="0" w:type="auto"/>
        <w:tblLook w:val="04A0" w:firstRow="1" w:lastRow="0" w:firstColumn="1" w:lastColumn="0" w:noHBand="0" w:noVBand="1"/>
      </w:tblPr>
      <w:tblGrid>
        <w:gridCol w:w="2652"/>
        <w:gridCol w:w="2652"/>
        <w:gridCol w:w="2652"/>
      </w:tblGrid>
      <w:tr w:rsidR="0074328E" w:rsidRPr="007E4B4B" w:rsidTr="001035EA">
        <w:trPr>
          <w:trHeight w:val="347"/>
        </w:trPr>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 – X̄)</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 – X̄)</w:t>
            </w:r>
            <w:r w:rsidRPr="007E4B4B">
              <w:rPr>
                <w:rFonts w:ascii="Times New Roman" w:hAnsi="Times New Roman" w:cs="Times New Roman"/>
                <w:sz w:val="24"/>
                <w:szCs w:val="24"/>
                <w:vertAlign w:val="superscript"/>
              </w:rPr>
              <w:t>2</w:t>
            </w:r>
          </w:p>
        </w:tc>
      </w:tr>
      <w:tr w:rsidR="0074328E" w:rsidRPr="007E4B4B" w:rsidTr="001035EA">
        <w:trPr>
          <w:trHeight w:val="330"/>
        </w:trPr>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0.0324</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0.0004</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0.00000016</w:t>
            </w:r>
          </w:p>
        </w:tc>
      </w:tr>
      <w:tr w:rsidR="0074328E" w:rsidRPr="007E4B4B" w:rsidTr="001035EA">
        <w:trPr>
          <w:trHeight w:val="347"/>
        </w:trPr>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0.0357</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0.0037</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0.00001369</w:t>
            </w:r>
          </w:p>
        </w:tc>
      </w:tr>
      <w:tr w:rsidR="0074328E" w:rsidRPr="007E4B4B" w:rsidTr="001035EA">
        <w:trPr>
          <w:trHeight w:val="347"/>
        </w:trPr>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0.0279</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020041</w:t>
            </w: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0.00001681</w:t>
            </w:r>
          </w:p>
        </w:tc>
      </w:tr>
      <w:tr w:rsidR="0074328E" w:rsidRPr="007E4B4B" w:rsidTr="001035EA">
        <w:trPr>
          <w:trHeight w:val="347"/>
        </w:trPr>
        <w:tc>
          <w:tcPr>
            <w:tcW w:w="2652" w:type="dxa"/>
          </w:tcPr>
          <w:p w:rsidR="0074328E" w:rsidRPr="007E4B4B" w:rsidRDefault="0074328E" w:rsidP="001035EA">
            <w:pPr>
              <w:spacing w:line="360" w:lineRule="auto"/>
              <w:jc w:val="both"/>
              <w:rPr>
                <w:rFonts w:ascii="Times New Roman" w:hAnsi="Times New Roman" w:cs="Times New Roman"/>
                <w:sz w:val="24"/>
                <w:szCs w:val="24"/>
              </w:rPr>
            </w:pPr>
          </w:p>
        </w:tc>
        <w:tc>
          <w:tcPr>
            <w:tcW w:w="2652" w:type="dxa"/>
          </w:tcPr>
          <w:p w:rsidR="0074328E" w:rsidRPr="007E4B4B" w:rsidRDefault="0074328E" w:rsidP="001035EA">
            <w:pPr>
              <w:spacing w:line="360" w:lineRule="auto"/>
              <w:jc w:val="both"/>
              <w:rPr>
                <w:rFonts w:ascii="Times New Roman" w:hAnsi="Times New Roman" w:cs="Times New Roman"/>
                <w:sz w:val="24"/>
                <w:szCs w:val="24"/>
              </w:rPr>
            </w:pPr>
          </w:p>
        </w:tc>
        <w:tc>
          <w:tcPr>
            <w:tcW w:w="2652"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0.00003066</w:t>
            </w:r>
          </w:p>
        </w:tc>
      </w:tr>
    </w:tbl>
    <w:p w:rsidR="0074328E" w:rsidRPr="007E4B4B" w:rsidRDefault="0074328E" w:rsidP="0074328E">
      <w:pPr>
        <w:spacing w:before="240"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0.00003066</m:t>
                </m:r>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0.00001022</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 0.003196</w:t>
      </w:r>
    </w:p>
    <w:p w:rsidR="0074328E" w:rsidRPr="007E4B4B" w:rsidRDefault="00AB093B" w:rsidP="0074328E">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=ɤ=</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N</m:t>
                </m:r>
              </m:den>
            </m:f>
          </m:e>
        </m:rad>
      </m:oMath>
      <w:r w:rsidR="0074328E" w:rsidRPr="007E4B4B">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2394"/>
        <w:gridCol w:w="2394"/>
        <w:gridCol w:w="2394"/>
      </w:tblGrid>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 X – X̄)</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(X – X̄)</w:t>
            </w:r>
            <w:r w:rsidRPr="007E4B4B">
              <w:rPr>
                <w:rFonts w:ascii="Times New Roman" w:hAnsi="Times New Roman" w:cs="Times New Roman"/>
                <w:sz w:val="24"/>
                <w:szCs w:val="24"/>
                <w:vertAlign w:val="superscript"/>
              </w:rPr>
              <w:t>2</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0.0126</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0.0072</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0.00005184</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0.0025</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(0.0029)</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0.00000841</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0.0012</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(0.0042)</w:t>
            </w: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0.00001764</w:t>
            </w:r>
          </w:p>
        </w:tc>
      </w:tr>
      <w:tr w:rsidR="0074328E" w:rsidRPr="007E4B4B" w:rsidTr="001035EA">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p>
        </w:tc>
        <w:tc>
          <w:tcPr>
            <w:tcW w:w="2394" w:type="dxa"/>
          </w:tcPr>
          <w:p w:rsidR="0074328E" w:rsidRPr="007E4B4B" w:rsidRDefault="0074328E" w:rsidP="001035EA">
            <w:pPr>
              <w:spacing w:line="360" w:lineRule="auto"/>
              <w:jc w:val="both"/>
              <w:rPr>
                <w:rFonts w:ascii="Times New Roman" w:hAnsi="Times New Roman" w:cs="Times New Roman"/>
                <w:sz w:val="24"/>
                <w:szCs w:val="24"/>
              </w:rPr>
            </w:pPr>
            <w:r w:rsidRPr="007E4B4B">
              <w:rPr>
                <w:rFonts w:ascii="Times New Roman" w:hAnsi="Times New Roman" w:cs="Times New Roman"/>
                <w:sz w:val="24"/>
                <w:szCs w:val="24"/>
              </w:rPr>
              <w:t>0.00007789</w:t>
            </w:r>
          </w:p>
        </w:tc>
      </w:tr>
    </w:tbl>
    <w:p w:rsidR="0074328E" w:rsidRPr="007E4B4B" w:rsidRDefault="0074328E" w:rsidP="0074328E">
      <w:pPr>
        <w:spacing w:before="240"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0.00007789</m:t>
                </m:r>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0.000025963</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 0.00509539</w:t>
      </w:r>
    </w:p>
    <w:p w:rsidR="0074328E" w:rsidRPr="007E4B4B" w:rsidRDefault="0074328E" w:rsidP="0074328E">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158750</wp:posOffset>
                </wp:positionH>
                <wp:positionV relativeFrom="paragraph">
                  <wp:posOffset>-635</wp:posOffset>
                </wp:positionV>
                <wp:extent cx="2778125" cy="652780"/>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8125" cy="652780"/>
                          <a:chOff x="1450" y="5919"/>
                          <a:chExt cx="4375" cy="1028"/>
                        </a:xfrm>
                      </wpg:grpSpPr>
                      <wpg:grpSp>
                        <wpg:cNvPr id="3" name="Group 23"/>
                        <wpg:cNvGrpSpPr>
                          <a:grpSpLocks/>
                        </wpg:cNvGrpSpPr>
                        <wpg:grpSpPr bwMode="auto">
                          <a:xfrm>
                            <a:off x="1450" y="5919"/>
                            <a:ext cx="2078" cy="966"/>
                            <a:chOff x="1622" y="4297"/>
                            <a:chExt cx="2078" cy="966"/>
                          </a:xfrm>
                        </wpg:grpSpPr>
                        <wps:wsp>
                          <wps:cNvPr id="4" name="Text Box 24"/>
                          <wps:cNvSpPr txBox="1">
                            <a:spLocks noChangeArrowheads="1"/>
                          </wps:cNvSpPr>
                          <wps:spPr bwMode="auto">
                            <a:xfrm>
                              <a:off x="1622" y="4297"/>
                              <a:ext cx="2078"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s:wsp>
                          <wps:cNvPr id="5" name="AutoShape 25"/>
                          <wps:cNvCnPr>
                            <a:cxnSpLocks noChangeShapeType="1"/>
                          </wps:cNvCnPr>
                          <wps:spPr bwMode="auto">
                            <a:xfrm>
                              <a:off x="2471" y="4767"/>
                              <a:ext cx="9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6"/>
                          <wps:cNvSpPr txBox="1">
                            <a:spLocks noChangeArrowheads="1"/>
                          </wps:cNvSpPr>
                          <wps:spPr bwMode="auto">
                            <a:xfrm>
                              <a:off x="1849" y="4522"/>
                              <a:ext cx="6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r>
                                  <w:t>t =</w:t>
                                </w:r>
                              </w:p>
                            </w:txbxContent>
                          </wps:txbx>
                          <wps:bodyPr rot="0" vert="horz" wrap="square" lIns="91440" tIns="45720" rIns="91440" bIns="45720" anchor="t" anchorCtr="0" upright="1">
                            <a:noAutofit/>
                          </wps:bodyPr>
                        </wps:wsp>
                      </wpg:grpSp>
                      <wps:wsp>
                        <wps:cNvPr id="7" name="Text Box 27"/>
                        <wps:cNvSpPr txBox="1">
                          <a:spLocks noChangeArrowheads="1"/>
                        </wps:cNvSpPr>
                        <wps:spPr bwMode="auto">
                          <a:xfrm>
                            <a:off x="2593" y="5981"/>
                            <a:ext cx="3232"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Pr="00F83507" w:rsidRDefault="0074328E" w:rsidP="0074328E">
                              <w:pPr>
                                <w:spacing w:after="0" w:line="240" w:lineRule="auto"/>
                                <w:rPr>
                                  <w:rFonts w:eastAsiaTheme="minorEastAsia"/>
                                  <w:sz w:val="28"/>
                                  <w:u w:val="single"/>
                                  <w:vertAlign w:val="subscript"/>
                                </w:rPr>
                              </w:pPr>
                              <w:r w:rsidRPr="008E550A">
                                <w:rPr>
                                  <w:rFonts w:eastAsiaTheme="minorEastAsia"/>
                                  <w:sz w:val="28"/>
                                </w:rPr>
                                <w:tab/>
                              </w:r>
                              <w:r>
                                <w:rPr>
                                  <w:rFonts w:eastAsiaTheme="minorEastAsia"/>
                                  <w:sz w:val="28"/>
                                </w:rPr>
                                <w:t xml:space="preserve">, </w:t>
                              </w:r>
                              <w:r w:rsidRPr="00F83507">
                                <w:rPr>
                                  <w:rFonts w:eastAsiaTheme="minorEastAsia"/>
                                  <w:sz w:val="28"/>
                                  <w:u w:val="single"/>
                                </w:rPr>
                                <w:t>0.3477– 0.045</w:t>
                              </w:r>
                            </w:p>
                            <w:p w:rsidR="0074328E" w:rsidRPr="008E550A" w:rsidRDefault="0074328E" w:rsidP="0074328E">
                              <w:pPr>
                                <w:spacing w:after="0" w:line="240" w:lineRule="auto"/>
                                <w:ind w:firstLine="720"/>
                                <w:rPr>
                                  <w:rFonts w:eastAsiaTheme="minorEastAsia"/>
                                  <w:sz w:val="28"/>
                                </w:rPr>
                              </w:pPr>
                              <w:r>
                                <w:rPr>
                                  <w:rFonts w:eastAsiaTheme="minorEastAsia"/>
                                  <w:sz w:val="28"/>
                                  <w:vertAlign w:val="superscript"/>
                                </w:rPr>
                                <w:t xml:space="preserve">         </w:t>
                              </w: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6" style="position:absolute;left:0;text-align:left;margin-left:12.5pt;margin-top:-.05pt;width:218.75pt;height:51.4pt;z-index:251665408" coordorigin="1450,5919" coordsize="437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">
                <v:group id="Group 23" o:spid="_x0000_s1047" style="position:absolute;left:1450;top:5919;width:2078;height:966" coordorigin="1622,4297" coordsize="2078,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4" o:spid="_x0000_s1048" type="#_x0000_t202" style="position:absolute;left:1622;top:4297;width:2078;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74328E" w:rsidRPr="008E550A" w:rsidRDefault="0074328E" w:rsidP="0074328E">
                          <w:pPr>
                            <w:spacing w:after="0"/>
                            <w:rPr>
                              <w:rFonts w:eastAsiaTheme="minorEastAsia"/>
                              <w:sz w:val="28"/>
                              <w:vertAlign w:val="subscript"/>
                            </w:rPr>
                          </w:pPr>
                          <w:r w:rsidRPr="008E550A">
                            <w:rPr>
                              <w:rFonts w:eastAsiaTheme="minorEastAsia"/>
                              <w:sz w:val="28"/>
                            </w:rPr>
                            <w:tab/>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spacing w:after="0"/>
                            <w:ind w:firstLine="720"/>
                            <w:rPr>
                              <w:rFonts w:eastAsiaTheme="minorEastAsia"/>
                              <w:sz w:val="28"/>
                            </w:rPr>
                          </w:pP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shape id="AutoShape 25" o:spid="_x0000_s1049" type="#_x0000_t32" style="position:absolute;left:2471;top:4767;width:9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Text Box 26" o:spid="_x0000_s1050" type="#_x0000_t202" style="position:absolute;left:1849;top:4522;width:65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4328E" w:rsidRDefault="0074328E" w:rsidP="0074328E">
                          <w:r>
                            <w:t>t =</w:t>
                          </w:r>
                        </w:p>
                      </w:txbxContent>
                    </v:textbox>
                  </v:shape>
                </v:group>
                <v:shape id="Text Box 27" o:spid="_x0000_s1051" type="#_x0000_t202" style="position:absolute;left:2593;top:5981;width:323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4328E" w:rsidRPr="00F83507" w:rsidRDefault="0074328E" w:rsidP="0074328E">
                        <w:pPr>
                          <w:spacing w:after="0" w:line="240" w:lineRule="auto"/>
                          <w:rPr>
                            <w:rFonts w:eastAsiaTheme="minorEastAsia"/>
                            <w:sz w:val="28"/>
                            <w:u w:val="single"/>
                            <w:vertAlign w:val="subscript"/>
                          </w:rPr>
                        </w:pPr>
                        <w:r w:rsidRPr="008E550A">
                          <w:rPr>
                            <w:rFonts w:eastAsiaTheme="minorEastAsia"/>
                            <w:sz w:val="28"/>
                          </w:rPr>
                          <w:tab/>
                        </w:r>
                        <w:r>
                          <w:rPr>
                            <w:rFonts w:eastAsiaTheme="minorEastAsia"/>
                            <w:sz w:val="28"/>
                          </w:rPr>
                          <w:t xml:space="preserve">, </w:t>
                        </w:r>
                        <w:r w:rsidRPr="00F83507">
                          <w:rPr>
                            <w:rFonts w:eastAsiaTheme="minorEastAsia"/>
                            <w:sz w:val="28"/>
                            <w:u w:val="single"/>
                          </w:rPr>
                          <w:t>0.3477– 0.045</w:t>
                        </w:r>
                      </w:p>
                      <w:p w:rsidR="0074328E" w:rsidRPr="008E550A" w:rsidRDefault="0074328E" w:rsidP="0074328E">
                        <w:pPr>
                          <w:spacing w:after="0" w:line="240" w:lineRule="auto"/>
                          <w:ind w:firstLine="720"/>
                          <w:rPr>
                            <w:rFonts w:eastAsiaTheme="minorEastAsia"/>
                            <w:sz w:val="28"/>
                          </w:rPr>
                        </w:pPr>
                        <w:r>
                          <w:rPr>
                            <w:rFonts w:eastAsiaTheme="minorEastAsia"/>
                            <w:sz w:val="28"/>
                            <w:vertAlign w:val="superscript"/>
                          </w:rPr>
                          <w:t xml:space="preserve">         </w:t>
                        </w:r>
                        <w:r w:rsidRPr="008E550A">
                          <w:rPr>
                            <w:rFonts w:eastAsiaTheme="minorEastAsia"/>
                            <w:sz w:val="28"/>
                            <w:vertAlign w:val="superscript"/>
                          </w:rPr>
                          <w:t>S</w:t>
                        </w:r>
                        <w:r w:rsidRPr="008E550A">
                          <w:rPr>
                            <w:rFonts w:eastAsiaTheme="minorEastAsia"/>
                            <w:sz w:val="28"/>
                          </w:rPr>
                          <w:t>X</w:t>
                        </w:r>
                        <w:r>
                          <w:rPr>
                            <w:rFonts w:eastAsiaTheme="minorEastAsia" w:cstheme="minorHAnsi"/>
                            <w:sz w:val="28"/>
                          </w:rPr>
                          <w:t>̄</w:t>
                        </w:r>
                        <w:r w:rsidRPr="008E550A">
                          <w:rPr>
                            <w:rFonts w:eastAsiaTheme="minorEastAsia"/>
                            <w:sz w:val="28"/>
                            <w:vertAlign w:val="subscript"/>
                          </w:rPr>
                          <w:t>1</w:t>
                        </w:r>
                        <w:r w:rsidRPr="008E550A">
                          <w:rPr>
                            <w:rFonts w:eastAsiaTheme="minorEastAsia"/>
                            <w:sz w:val="28"/>
                          </w:rPr>
                          <w:t xml:space="preserve"> – X</w:t>
                        </w:r>
                        <w:r>
                          <w:rPr>
                            <w:rFonts w:eastAsiaTheme="minorEastAsia" w:cstheme="minorHAnsi"/>
                            <w:sz w:val="28"/>
                          </w:rPr>
                          <w:t>̄</w:t>
                        </w:r>
                        <w:r w:rsidRPr="008E550A">
                          <w:rPr>
                            <w:rFonts w:eastAsiaTheme="minorEastAsia"/>
                            <w:sz w:val="28"/>
                            <w:vertAlign w:val="subscript"/>
                          </w:rPr>
                          <w:t>2</w:t>
                        </w:r>
                      </w:p>
                      <w:p w:rsidR="0074328E" w:rsidRPr="008E550A" w:rsidRDefault="0074328E" w:rsidP="0074328E">
                        <w:pPr>
                          <w:rPr>
                            <w:sz w:val="28"/>
                          </w:rPr>
                        </w:pPr>
                      </w:p>
                    </w:txbxContent>
                  </v:textbox>
                </v:shape>
              </v:group>
            </w:pict>
          </mc:Fallback>
        </mc:AlternateContent>
      </w:r>
      <w:r w:rsidRPr="007E4B4B">
        <w:rPr>
          <w:rFonts w:ascii="Times New Roman" w:hAnsi="Times New Roman" w:cs="Times New Roman"/>
          <w:sz w:val="24"/>
          <w:szCs w:val="24"/>
        </w:rPr>
        <w:t xml:space="preserve">         </w:t>
      </w:r>
    </w:p>
    <w:p w:rsidR="0074328E" w:rsidRPr="007E4B4B" w:rsidRDefault="0074328E" w:rsidP="0074328E">
      <w:pPr>
        <w:spacing w:after="0" w:line="360" w:lineRule="auto"/>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lastRenderedPageBreak/>
        <w:t>And</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vertAlign w:val="superscript"/>
        </w:rPr>
        <w:t>S</w:t>
      </w:r>
      <w:r w:rsidRPr="007E4B4B">
        <w:rPr>
          <w:rFonts w:ascii="Times New Roman" w:eastAsiaTheme="minorEastAsia" w:hAnsi="Times New Roman" w:cs="Times New Roman"/>
          <w:sz w:val="24"/>
          <w:szCs w:val="24"/>
        </w:rPr>
        <w:t>X̄</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 X̄</w:t>
      </w:r>
      <w:r w:rsidRPr="007E4B4B">
        <w:rPr>
          <w:rFonts w:ascii="Times New Roman" w:eastAsiaTheme="minorEastAsia" w:hAnsi="Times New Roman" w:cs="Times New Roman"/>
          <w:sz w:val="24"/>
          <w:szCs w:val="24"/>
          <w:vertAlign w:val="subscript"/>
        </w:rPr>
        <w:t xml:space="preserve">2 </w:t>
      </w:r>
      <w:r w:rsidRPr="007E4B4B">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en>
            </m:f>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up>
                    <m:r>
                      <m:rPr>
                        <m:sty m:val="p"/>
                      </m:rP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en>
            </m:f>
          </m:e>
        </m:rad>
      </m:oMath>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0.003</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196</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3</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0.005</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1</m:t>
                    </m:r>
                  </m:e>
                  <m:sup>
                    <m:r>
                      <m:rPr>
                        <m:sty m:val="p"/>
                      </m:rPr>
                      <w:rPr>
                        <w:rFonts w:ascii="Cambria Math" w:hAnsi="Cambria Math" w:cs="Times New Roman"/>
                        <w:sz w:val="24"/>
                        <w:szCs w:val="24"/>
                      </w:rPr>
                      <m:t>2</m:t>
                    </m:r>
                  </m:sup>
                </m:sSup>
              </m:num>
              <m:den>
                <m:r>
                  <m:rPr>
                    <m:sty m:val="p"/>
                  </m:rPr>
                  <w:rPr>
                    <w:rFonts w:ascii="Cambria Math" w:eastAsiaTheme="minorEastAsia" w:hAnsi="Cambria Math" w:cs="Times New Roman"/>
                    <w:sz w:val="24"/>
                    <w:szCs w:val="24"/>
                  </w:rPr>
                  <m:t>3</m:t>
                </m:r>
              </m:den>
            </m:f>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0.0000034048+0.00000867</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line="360" w:lineRule="auto"/>
        <w:ind w:firstLine="720"/>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0.0000120748</m:t>
            </m:r>
          </m:e>
        </m:rad>
      </m:oMath>
      <w:r w:rsidRPr="007E4B4B">
        <w:rPr>
          <w:rFonts w:ascii="Times New Roman" w:eastAsiaTheme="minorEastAsia" w:hAnsi="Times New Roman" w:cs="Times New Roman"/>
          <w:sz w:val="24"/>
          <w:szCs w:val="24"/>
        </w:rPr>
        <w:t xml:space="preserve"> </w:t>
      </w:r>
    </w:p>
    <w:p w:rsidR="0074328E" w:rsidRPr="007E4B4B" w:rsidRDefault="0074328E" w:rsidP="0074328E">
      <w:pPr>
        <w:spacing w:line="360" w:lineRule="auto"/>
        <w:ind w:firstLine="72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=0.0035</w:t>
      </w:r>
    </w:p>
    <w:p w:rsidR="0074328E" w:rsidRPr="007E4B4B" w:rsidRDefault="0074328E" w:rsidP="0074328E">
      <w:pPr>
        <w:spacing w:line="360" w:lineRule="auto"/>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0.032-0.0054</m:t>
              </m:r>
            </m:num>
            <m:den>
              <m:r>
                <m:rPr>
                  <m:sty m:val="p"/>
                </m:rPr>
                <w:rPr>
                  <w:rFonts w:ascii="Cambria Math" w:eastAsiaTheme="minorEastAsia" w:hAnsi="Cambria Math" w:cs="Times New Roman"/>
                  <w:sz w:val="24"/>
                  <w:szCs w:val="24"/>
                </w:rPr>
                <m:t>0.0035</m:t>
              </m:r>
            </m:den>
          </m:f>
        </m:oMath>
      </m:oMathPara>
    </w:p>
    <w:p w:rsidR="0074328E" w:rsidRPr="007E4B4B" w:rsidRDefault="0074328E" w:rsidP="0074328E">
      <w:pPr>
        <w:spacing w:line="360" w:lineRule="auto"/>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0.0266</m:t>
              </m:r>
            </m:num>
            <m:den>
              <m:r>
                <m:rPr>
                  <m:sty m:val="p"/>
                </m:rPr>
                <w:rPr>
                  <w:rFonts w:ascii="Cambria Math" w:eastAsiaTheme="minorEastAsia" w:hAnsi="Cambria Math" w:cs="Times New Roman"/>
                  <w:sz w:val="24"/>
                  <w:szCs w:val="24"/>
                </w:rPr>
                <m:t>0.0035</m:t>
              </m:r>
            </m:den>
          </m:f>
          <m:r>
            <m:rPr>
              <m:sty m:val="p"/>
            </m:rPr>
            <w:rPr>
              <w:rFonts w:ascii="Cambria Math" w:eastAsiaTheme="minorEastAsia" w:hAnsi="Cambria Math" w:cs="Times New Roman"/>
              <w:sz w:val="24"/>
              <w:szCs w:val="24"/>
            </w:rPr>
            <m:t>=7.6</m:t>
          </m:r>
          <m:r>
            <m:rPr>
              <m:sty m:val="p"/>
            </m:rPr>
            <w:rPr>
              <w:rFonts w:ascii="Times New Roman" w:eastAsiaTheme="minorEastAsia" w:hAnsi="Times New Roman" w:cs="Times New Roman"/>
              <w:sz w:val="24"/>
              <w:szCs w:val="24"/>
            </w:rPr>
            <w:br/>
          </m:r>
        </m:oMath>
      </m:oMathPara>
      <w:r w:rsidRPr="007E4B4B">
        <w:rPr>
          <w:rFonts w:ascii="Times New Roman" w:eastAsiaTheme="minorEastAsia" w:hAnsi="Times New Roman" w:cs="Times New Roman"/>
          <w:sz w:val="24"/>
          <w:szCs w:val="24"/>
        </w:rPr>
        <w:t>T calculated &gt; t 0.05</w:t>
      </w:r>
    </w:p>
    <w:p w:rsidR="0074328E" w:rsidRPr="007E4B4B" w:rsidRDefault="0074328E" w:rsidP="0074328E">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-64135</wp:posOffset>
                </wp:positionH>
                <wp:positionV relativeFrom="paragraph">
                  <wp:posOffset>282575</wp:posOffset>
                </wp:positionV>
                <wp:extent cx="3262630" cy="106299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28E" w:rsidRDefault="0074328E" w:rsidP="0074328E">
                            <w:pPr>
                              <w:spacing w:after="0"/>
                              <w:rPr>
                                <w:rFonts w:ascii="Tahoma" w:eastAsiaTheme="minorEastAsia" w:hAnsi="Tahoma" w:cs="Tahoma"/>
                                <w:sz w:val="26"/>
                                <w:szCs w:val="26"/>
                              </w:rPr>
                            </w:pPr>
                            <w:r>
                              <w:rPr>
                                <w:rFonts w:ascii="Tahoma" w:eastAsiaTheme="minorEastAsia" w:hAnsi="Tahoma" w:cs="Tahoma"/>
                                <w:sz w:val="26"/>
                                <w:szCs w:val="26"/>
                              </w:rPr>
                              <w:t xml:space="preserve">Degree of freedom – </w:t>
                            </w:r>
                            <w:r>
                              <w:rPr>
                                <w:rFonts w:ascii="Tahoma" w:eastAsiaTheme="minorEastAsia" w:hAnsi="Tahoma" w:cs="Tahoma"/>
                                <w:sz w:val="26"/>
                                <w:szCs w:val="26"/>
                              </w:rPr>
                              <w:tab/>
                              <w:t>n</w:t>
                            </w:r>
                            <w:r w:rsidRPr="00152344">
                              <w:rPr>
                                <w:rFonts w:ascii="Tahoma" w:eastAsiaTheme="minorEastAsia" w:hAnsi="Tahoma" w:cs="Tahoma"/>
                                <w:sz w:val="26"/>
                                <w:szCs w:val="26"/>
                                <w:vertAlign w:val="subscript"/>
                              </w:rPr>
                              <w:t>1</w:t>
                            </w:r>
                            <w:r>
                              <w:rPr>
                                <w:rFonts w:ascii="Tahoma" w:eastAsiaTheme="minorEastAsia" w:hAnsi="Tahoma" w:cs="Tahoma"/>
                                <w:sz w:val="26"/>
                                <w:szCs w:val="26"/>
                              </w:rPr>
                              <w:t xml:space="preserve"> – n</w:t>
                            </w:r>
                            <w:r w:rsidRPr="00152344">
                              <w:rPr>
                                <w:rFonts w:ascii="Tahoma" w:eastAsiaTheme="minorEastAsia" w:hAnsi="Tahoma" w:cs="Tahoma"/>
                                <w:sz w:val="26"/>
                                <w:szCs w:val="26"/>
                                <w:vertAlign w:val="subscript"/>
                              </w:rPr>
                              <w:t>2</w:t>
                            </w:r>
                            <w:r>
                              <w:rPr>
                                <w:rFonts w:ascii="Tahoma" w:eastAsiaTheme="minorEastAsia" w:hAnsi="Tahoma" w:cs="Tahoma"/>
                                <w:sz w:val="26"/>
                                <w:szCs w:val="26"/>
                              </w:rPr>
                              <w:t xml:space="preserve"> – 2</w:t>
                            </w:r>
                          </w:p>
                          <w:p w:rsidR="0074328E" w:rsidRDefault="0074328E" w:rsidP="0074328E">
                            <w:pPr>
                              <w:spacing w:after="0"/>
                              <w:ind w:left="2160" w:firstLine="720"/>
                            </w:pPr>
                            <w:r>
                              <w:rPr>
                                <w:rFonts w:ascii="Tahoma" w:eastAsiaTheme="minorEastAsia" w:hAnsi="Tahoma" w:cs="Tahoma"/>
                                <w:sz w:val="26"/>
                                <w:szCs w:val="26"/>
                              </w:rPr>
                              <w:t>3 + 3 – 2</w:t>
                            </w:r>
                          </w:p>
                          <w:p w:rsidR="0074328E" w:rsidRDefault="0074328E" w:rsidP="0074328E">
                            <w:pPr>
                              <w:spacing w:after="0"/>
                              <w:ind w:left="2160" w:firstLine="720"/>
                              <w:rPr>
                                <w:rFonts w:ascii="Tahoma" w:eastAsiaTheme="minorEastAsia" w:hAnsi="Tahoma" w:cs="Tahoma"/>
                                <w:sz w:val="26"/>
                                <w:szCs w:val="26"/>
                              </w:rPr>
                            </w:pPr>
                            <w:r>
                              <w:rPr>
                                <w:rFonts w:ascii="Tahoma" w:eastAsiaTheme="minorEastAsia" w:hAnsi="Tahoma" w:cs="Tahoma"/>
                                <w:sz w:val="26"/>
                                <w:szCs w:val="26"/>
                              </w:rPr>
                              <w:t xml:space="preserve">6 – 2 </w:t>
                            </w:r>
                          </w:p>
                          <w:p w:rsidR="0074328E" w:rsidRDefault="0074328E" w:rsidP="0074328E">
                            <w:pPr>
                              <w:spacing w:after="0"/>
                              <w:ind w:left="2160" w:firstLine="720"/>
                            </w:pPr>
                            <w:r>
                              <w:rPr>
                                <w:rFonts w:ascii="Tahoma" w:eastAsiaTheme="minorEastAsia" w:hAnsi="Tahoma" w:cs="Tahoma"/>
                                <w:sz w:val="26"/>
                                <w:szCs w:val="26"/>
                              </w:rPr>
                              <w:t>= 4</w:t>
                            </w:r>
                          </w:p>
                          <w:p w:rsidR="0074328E" w:rsidRDefault="0074328E" w:rsidP="0074328E">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52" type="#_x0000_t202" style="position:absolute;margin-left:-5.05pt;margin-top:22.25pt;width:256.9pt;height:8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vWuQIAAMI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" filled="f" stroked="f">
                <v:textbox>
                  <w:txbxContent>
                    <w:p w:rsidR="0074328E" w:rsidRDefault="0074328E" w:rsidP="0074328E">
                      <w:pPr>
                        <w:spacing w:after="0"/>
                        <w:rPr>
                          <w:rFonts w:ascii="Tahoma" w:eastAsiaTheme="minorEastAsia" w:hAnsi="Tahoma" w:cs="Tahoma"/>
                          <w:sz w:val="26"/>
                          <w:szCs w:val="26"/>
                        </w:rPr>
                      </w:pPr>
                      <w:r>
                        <w:rPr>
                          <w:rFonts w:ascii="Tahoma" w:eastAsiaTheme="minorEastAsia" w:hAnsi="Tahoma" w:cs="Tahoma"/>
                          <w:sz w:val="26"/>
                          <w:szCs w:val="26"/>
                        </w:rPr>
                        <w:t xml:space="preserve">Degree of freedom – </w:t>
                      </w:r>
                      <w:r>
                        <w:rPr>
                          <w:rFonts w:ascii="Tahoma" w:eastAsiaTheme="minorEastAsia" w:hAnsi="Tahoma" w:cs="Tahoma"/>
                          <w:sz w:val="26"/>
                          <w:szCs w:val="26"/>
                        </w:rPr>
                        <w:tab/>
                        <w:t>n</w:t>
                      </w:r>
                      <w:r w:rsidRPr="00152344">
                        <w:rPr>
                          <w:rFonts w:ascii="Tahoma" w:eastAsiaTheme="minorEastAsia" w:hAnsi="Tahoma" w:cs="Tahoma"/>
                          <w:sz w:val="26"/>
                          <w:szCs w:val="26"/>
                          <w:vertAlign w:val="subscript"/>
                        </w:rPr>
                        <w:t>1</w:t>
                      </w:r>
                      <w:r>
                        <w:rPr>
                          <w:rFonts w:ascii="Tahoma" w:eastAsiaTheme="minorEastAsia" w:hAnsi="Tahoma" w:cs="Tahoma"/>
                          <w:sz w:val="26"/>
                          <w:szCs w:val="26"/>
                        </w:rPr>
                        <w:t xml:space="preserve"> – n</w:t>
                      </w:r>
                      <w:r w:rsidRPr="00152344">
                        <w:rPr>
                          <w:rFonts w:ascii="Tahoma" w:eastAsiaTheme="minorEastAsia" w:hAnsi="Tahoma" w:cs="Tahoma"/>
                          <w:sz w:val="26"/>
                          <w:szCs w:val="26"/>
                          <w:vertAlign w:val="subscript"/>
                        </w:rPr>
                        <w:t>2</w:t>
                      </w:r>
                      <w:r>
                        <w:rPr>
                          <w:rFonts w:ascii="Tahoma" w:eastAsiaTheme="minorEastAsia" w:hAnsi="Tahoma" w:cs="Tahoma"/>
                          <w:sz w:val="26"/>
                          <w:szCs w:val="26"/>
                        </w:rPr>
                        <w:t xml:space="preserve"> – 2</w:t>
                      </w:r>
                    </w:p>
                    <w:p w:rsidR="0074328E" w:rsidRDefault="0074328E" w:rsidP="0074328E">
                      <w:pPr>
                        <w:spacing w:after="0"/>
                        <w:ind w:left="2160" w:firstLine="720"/>
                      </w:pPr>
                      <w:r>
                        <w:rPr>
                          <w:rFonts w:ascii="Tahoma" w:eastAsiaTheme="minorEastAsia" w:hAnsi="Tahoma" w:cs="Tahoma"/>
                          <w:sz w:val="26"/>
                          <w:szCs w:val="26"/>
                        </w:rPr>
                        <w:t>3 + 3 – 2</w:t>
                      </w:r>
                    </w:p>
                    <w:p w:rsidR="0074328E" w:rsidRDefault="0074328E" w:rsidP="0074328E">
                      <w:pPr>
                        <w:spacing w:after="0"/>
                        <w:ind w:left="2160" w:firstLine="720"/>
                        <w:rPr>
                          <w:rFonts w:ascii="Tahoma" w:eastAsiaTheme="minorEastAsia" w:hAnsi="Tahoma" w:cs="Tahoma"/>
                          <w:sz w:val="26"/>
                          <w:szCs w:val="26"/>
                        </w:rPr>
                      </w:pPr>
                      <w:r>
                        <w:rPr>
                          <w:rFonts w:ascii="Tahoma" w:eastAsiaTheme="minorEastAsia" w:hAnsi="Tahoma" w:cs="Tahoma"/>
                          <w:sz w:val="26"/>
                          <w:szCs w:val="26"/>
                        </w:rPr>
                        <w:t xml:space="preserve">6 – 2 </w:t>
                      </w:r>
                    </w:p>
                    <w:p w:rsidR="0074328E" w:rsidRDefault="0074328E" w:rsidP="0074328E">
                      <w:pPr>
                        <w:spacing w:after="0"/>
                        <w:ind w:left="2160" w:firstLine="720"/>
                      </w:pPr>
                      <w:r>
                        <w:rPr>
                          <w:rFonts w:ascii="Tahoma" w:eastAsiaTheme="minorEastAsia" w:hAnsi="Tahoma" w:cs="Tahoma"/>
                          <w:sz w:val="26"/>
                          <w:szCs w:val="26"/>
                        </w:rPr>
                        <w:t>= 4</w:t>
                      </w:r>
                    </w:p>
                    <w:p w:rsidR="0074328E" w:rsidRDefault="0074328E" w:rsidP="0074328E">
                      <w:pPr>
                        <w:spacing w:after="0"/>
                      </w:pPr>
                    </w:p>
                  </w:txbxContent>
                </v:textbox>
              </v:shape>
            </w:pict>
          </mc:Fallback>
        </mc:AlternateContent>
      </w:r>
      <w:r w:rsidRPr="007E4B4B">
        <w:rPr>
          <w:rFonts w:ascii="Times New Roman" w:eastAsiaTheme="minorEastAsia" w:hAnsi="Times New Roman" w:cs="Times New Roman"/>
          <w:sz w:val="24"/>
          <w:szCs w:val="24"/>
        </w:rPr>
        <w:t>That is 7.6439 &gt; 2.132</w:t>
      </w:r>
    </w:p>
    <w:p w:rsidR="0074328E" w:rsidRPr="007E4B4B" w:rsidRDefault="0074328E" w:rsidP="0074328E">
      <w:pPr>
        <w:spacing w:after="0" w:line="360" w:lineRule="auto"/>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r w:rsidRPr="007E4B4B">
        <w:rPr>
          <w:rFonts w:ascii="Times New Roman" w:eastAsiaTheme="minorEastAsia" w:hAnsi="Times New Roman" w:cs="Times New Roman"/>
          <w:sz w:val="24"/>
          <w:szCs w:val="24"/>
        </w:rPr>
        <w:tab/>
      </w:r>
    </w:p>
    <w:p w:rsidR="0074328E" w:rsidRPr="007E4B4B" w:rsidRDefault="0074328E" w:rsidP="0074328E">
      <w:pPr>
        <w:spacing w:line="360" w:lineRule="auto"/>
        <w:rPr>
          <w:rFonts w:ascii="Times New Roman" w:eastAsiaTheme="minorEastAsia" w:hAnsi="Times New Roman" w:cs="Times New Roman"/>
          <w:sz w:val="24"/>
          <w:szCs w:val="24"/>
        </w:rPr>
      </w:pPr>
    </w:p>
    <w:p w:rsidR="0074328E" w:rsidRPr="007E4B4B" w:rsidRDefault="0074328E" w:rsidP="0074328E">
      <w:pPr>
        <w:spacing w:after="0" w:line="360" w:lineRule="auto"/>
        <w:rPr>
          <w:rFonts w:ascii="Times New Roman" w:eastAsiaTheme="minorEastAsia" w:hAnsi="Times New Roman" w:cs="Times New Roman"/>
          <w:sz w:val="24"/>
          <w:szCs w:val="24"/>
        </w:rPr>
      </w:pPr>
    </w:p>
    <w:p w:rsidR="0074328E" w:rsidRPr="007E4B4B" w:rsidRDefault="0074328E" w:rsidP="0074328E">
      <w:pPr>
        <w:pStyle w:val="ListParagraph"/>
        <w:numPr>
          <w:ilvl w:val="0"/>
          <w:numId w:val="6"/>
        </w:numPr>
        <w:spacing w:after="0" w:line="360" w:lineRule="auto"/>
        <w:ind w:left="360"/>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Decision Rule</w:t>
      </w:r>
    </w:p>
    <w:p w:rsidR="0074328E" w:rsidRPr="007E4B4B" w:rsidRDefault="0074328E" w:rsidP="0074328E">
      <w:pPr>
        <w:spacing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 decision rule is the statistical objective procedure which guides the researcher as to whether a particular hypothesis is accepted or rejected from a set of data. In testing the above hypothesis, the decision rule state that 0.05% level of significant with four(4) degree of freedom of the calculated value of test the difference between means t table&gt; t calculated 0,reject HO and accept H</w:t>
      </w:r>
      <w:r w:rsidRPr="007E4B4B">
        <w:rPr>
          <w:rFonts w:ascii="Times New Roman" w:eastAsiaTheme="minorEastAsia" w:hAnsi="Times New Roman" w:cs="Times New Roman"/>
          <w:sz w:val="24"/>
          <w:szCs w:val="24"/>
          <w:vertAlign w:val="subscript"/>
        </w:rPr>
        <w:t>1</w:t>
      </w:r>
      <w:r w:rsidRPr="007E4B4B">
        <w:rPr>
          <w:rFonts w:ascii="Times New Roman" w:eastAsiaTheme="minorEastAsia" w:hAnsi="Times New Roman" w:cs="Times New Roman"/>
          <w:sz w:val="24"/>
          <w:szCs w:val="24"/>
        </w:rPr>
        <w:t xml:space="preserve">  where t table O is the table valve of 2.132.</w:t>
      </w:r>
    </w:p>
    <w:p w:rsidR="0074328E" w:rsidRPr="007E4B4B" w:rsidRDefault="0074328E" w:rsidP="0074328E">
      <w:pPr>
        <w:pStyle w:val="ListParagraph"/>
        <w:numPr>
          <w:ilvl w:val="0"/>
          <w:numId w:val="6"/>
        </w:numPr>
        <w:spacing w:after="0" w:line="360" w:lineRule="auto"/>
        <w:ind w:left="360"/>
        <w:jc w:val="both"/>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Take Decision</w:t>
      </w:r>
    </w:p>
    <w:p w:rsidR="0074328E" w:rsidRPr="007E4B4B" w:rsidRDefault="0074328E" w:rsidP="0074328E">
      <w:pPr>
        <w:spacing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lastRenderedPageBreak/>
        <w:t>The test for difference between means shows that the calculated value 7.6 is greater than the table valve at four (4) degree of freedom and at a probability of 0.05level. So the (HO</w:t>
      </w:r>
      <w:r w:rsidRPr="007E4B4B">
        <w:rPr>
          <w:rFonts w:ascii="Times New Roman" w:eastAsiaTheme="minorEastAsia" w:hAnsi="Times New Roman" w:cs="Times New Roman"/>
          <w:sz w:val="24"/>
          <w:szCs w:val="24"/>
          <w:vertAlign w:val="subscript"/>
        </w:rPr>
        <w:t>2</w:t>
      </w:r>
      <w:r w:rsidRPr="007E4B4B">
        <w:rPr>
          <w:rFonts w:ascii="Times New Roman" w:eastAsiaTheme="minorEastAsia" w:hAnsi="Times New Roman" w:cs="Times New Roman"/>
          <w:sz w:val="24"/>
          <w:szCs w:val="24"/>
        </w:rPr>
        <w:t>) Null hypothesis is rejected and the alternative hypothesis upheld that Electronic banking adoption has significantly improved on assets of commercial banks.</w:t>
      </w:r>
    </w:p>
    <w:p w:rsidR="0074328E" w:rsidRPr="007E4B4B" w:rsidRDefault="0074328E" w:rsidP="0074328E">
      <w:pPr>
        <w:pStyle w:val="ListParagraph"/>
        <w:numPr>
          <w:ilvl w:val="1"/>
          <w:numId w:val="6"/>
        </w:numPr>
        <w:spacing w:after="0" w:line="360" w:lineRule="auto"/>
        <w:ind w:left="720"/>
        <w:rPr>
          <w:rFonts w:ascii="Times New Roman" w:eastAsiaTheme="minorEastAsia" w:hAnsi="Times New Roman" w:cs="Times New Roman"/>
          <w:b/>
          <w:sz w:val="24"/>
          <w:szCs w:val="24"/>
        </w:rPr>
      </w:pPr>
      <w:r w:rsidRPr="007E4B4B">
        <w:rPr>
          <w:rFonts w:ascii="Times New Roman" w:eastAsiaTheme="minorEastAsia" w:hAnsi="Times New Roman" w:cs="Times New Roman"/>
          <w:b/>
          <w:sz w:val="24"/>
          <w:szCs w:val="24"/>
        </w:rPr>
        <w:t>DISCUSSION OF FINDINGS</w:t>
      </w:r>
    </w:p>
    <w:p w:rsidR="0074328E" w:rsidRPr="007E4B4B" w:rsidRDefault="0074328E" w:rsidP="0074328E">
      <w:pPr>
        <w:spacing w:after="0" w:line="360" w:lineRule="auto"/>
        <w:ind w:firstLine="72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 xml:space="preserve">The test for difference between means were conducted for pre-post adoption of E-banking for both return on equity (ROE) and return on assets (ROA) at 5 percent level of significant difference between pre and post returns on equity on adoption of e-banking. </w:t>
      </w:r>
    </w:p>
    <w:p w:rsidR="0074328E" w:rsidRPr="007E4B4B" w:rsidRDefault="0074328E" w:rsidP="0074328E">
      <w:pPr>
        <w:spacing w:line="360" w:lineRule="auto"/>
        <w:ind w:firstLine="720"/>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t>Hence, t calculated &gt; t0.05</w:t>
      </w:r>
    </w:p>
    <w:p w:rsidR="0074328E" w:rsidRPr="007E4B4B" w:rsidRDefault="0074328E" w:rsidP="0074328E">
      <w:pPr>
        <w:spacing w:line="360" w:lineRule="auto"/>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That is, 7.6439 &gt; 2.132</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The clear picture of the result is that adoption of e-banking in Nigeria has significantly improved commercial banks performance in terms of returns on equity (ROE).</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t>On the other hand, the result also reveals that there is a significant difference between pre and post returns on assets (ROA) on commercial banks on adoption of e-banking. Here, the implication of this result is that e-banking adoption has significantly improved the return on assets of Diamond Bank. These tests for difference between means applied to test pre and post returns on adoption of the e-banking technology has positive impact on the profitability performance indication measured as Return on Assets (ROA).</w:t>
      </w:r>
    </w:p>
    <w:p w:rsidR="0074328E" w:rsidRPr="007E4B4B" w:rsidRDefault="0074328E" w:rsidP="0074328E">
      <w:pPr>
        <w:spacing w:after="0" w:line="360" w:lineRule="auto"/>
        <w:ind w:firstLine="720"/>
        <w:jc w:val="both"/>
        <w:rPr>
          <w:rFonts w:ascii="Times New Roman" w:eastAsiaTheme="minorEastAsia" w:hAnsi="Times New Roman" w:cs="Times New Roman"/>
          <w:sz w:val="24"/>
          <w:szCs w:val="24"/>
        </w:rPr>
      </w:pPr>
      <w:r w:rsidRPr="007E4B4B">
        <w:rPr>
          <w:rFonts w:ascii="Times New Roman" w:eastAsiaTheme="minorEastAsia" w:hAnsi="Times New Roman" w:cs="Times New Roman"/>
          <w:sz w:val="24"/>
          <w:szCs w:val="24"/>
        </w:rPr>
        <w:tab/>
        <w:t>Hence, t calculated &gt; t 0.05</w:t>
      </w:r>
    </w:p>
    <w:p w:rsidR="0074328E" w:rsidRPr="007E4B4B" w:rsidRDefault="0074328E" w:rsidP="0074328E">
      <w:pPr>
        <w:spacing w:after="0" w:line="360" w:lineRule="auto"/>
        <w:ind w:firstLine="720"/>
        <w:rPr>
          <w:rFonts w:ascii="Times New Roman" w:hAnsi="Times New Roman" w:cs="Times New Roman"/>
          <w:sz w:val="24"/>
          <w:szCs w:val="24"/>
        </w:rPr>
      </w:pPr>
      <w:r w:rsidRPr="007E4B4B">
        <w:rPr>
          <w:rFonts w:ascii="Times New Roman" w:eastAsiaTheme="minorEastAsia" w:hAnsi="Times New Roman" w:cs="Times New Roman"/>
          <w:sz w:val="24"/>
          <w:szCs w:val="24"/>
        </w:rPr>
        <w:tab/>
        <w:t>That is, 7.60 &gt; 2.132</w:t>
      </w:r>
      <w:r w:rsidRPr="007E4B4B">
        <w:rPr>
          <w:rFonts w:ascii="Times New Roman" w:hAnsi="Times New Roman" w:cs="Times New Roman"/>
          <w:sz w:val="24"/>
          <w:szCs w:val="24"/>
        </w:rPr>
        <w:br w:type="page"/>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CHAPTER FIVE</w:t>
      </w:r>
    </w:p>
    <w:p w:rsidR="0074328E" w:rsidRPr="007E4B4B" w:rsidRDefault="0074328E" w:rsidP="0074328E">
      <w:pPr>
        <w:spacing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t>SUMMARY, CONCLUSION AND RECOMMENDATION</w:t>
      </w: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5.1</w:t>
      </w:r>
      <w:r w:rsidRPr="007E4B4B">
        <w:rPr>
          <w:rFonts w:ascii="Times New Roman" w:hAnsi="Times New Roman" w:cs="Times New Roman"/>
          <w:b/>
          <w:sz w:val="24"/>
          <w:szCs w:val="24"/>
        </w:rPr>
        <w:tab/>
        <w:t xml:space="preserve">SUMMARY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This study investigated the return on equity and return on assets of Diamond banks in Nigeria following the adoption of e- banking in Nigeria. This study covered a period of three (3) years for pre-adoption and a period of three (3) years for post-adoption of e- 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Nigeria is a developing country advancing in the use of electronic banking for its banking operations in comparison with others in African region with high level of e- banking fraud, some customers feel discouraged with the use of Automated Teller Machines (ATM) and electronic banking product.</w:t>
      </w:r>
    </w:p>
    <w:p w:rsidR="0074328E" w:rsidRPr="007E4B4B" w:rsidRDefault="0074328E" w:rsidP="0074328E">
      <w:pPr>
        <w:spacing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5.2</w:t>
      </w:r>
      <w:r w:rsidRPr="007E4B4B">
        <w:rPr>
          <w:rFonts w:ascii="Times New Roman" w:hAnsi="Times New Roman" w:cs="Times New Roman"/>
          <w:b/>
          <w:sz w:val="24"/>
          <w:szCs w:val="24"/>
        </w:rPr>
        <w:tab/>
        <w:t>CONCLUSION</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This study has provided evidence that e- banking has proved Return on Equity of Commercial banks significantly and also improved positively Returns on Assets based on the hypothesis tested. As review by empirical result on returns assets, this study suggests that the adoption of e-banking improve profitability and help to satisfy customers’ appetite to improve service delivery and convenience.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Electronic banking is cost intensive and will improve on total profitability performance as incidence of banking fraud caused by electronic facilities reduces and as well as the asset get older.</w:t>
      </w:r>
    </w:p>
    <w:p w:rsidR="0074328E" w:rsidRDefault="0074328E" w:rsidP="0074328E">
      <w:pPr>
        <w:spacing w:after="0" w:line="360" w:lineRule="auto"/>
        <w:jc w:val="both"/>
        <w:rPr>
          <w:rFonts w:ascii="Times New Roman" w:hAnsi="Times New Roman" w:cs="Times New Roman"/>
          <w:b/>
          <w:sz w:val="24"/>
          <w:szCs w:val="24"/>
        </w:rPr>
      </w:pPr>
    </w:p>
    <w:p w:rsidR="0074328E" w:rsidRPr="007E4B4B" w:rsidRDefault="0074328E" w:rsidP="0074328E">
      <w:pPr>
        <w:spacing w:after="0" w:line="360" w:lineRule="auto"/>
        <w:jc w:val="both"/>
        <w:rPr>
          <w:rFonts w:ascii="Times New Roman" w:hAnsi="Times New Roman" w:cs="Times New Roman"/>
          <w:b/>
          <w:sz w:val="24"/>
          <w:szCs w:val="24"/>
        </w:rPr>
      </w:pPr>
      <w:r w:rsidRPr="007E4B4B">
        <w:rPr>
          <w:rFonts w:ascii="Times New Roman" w:hAnsi="Times New Roman" w:cs="Times New Roman"/>
          <w:b/>
          <w:sz w:val="24"/>
          <w:szCs w:val="24"/>
        </w:rPr>
        <w:t>5.3</w:t>
      </w:r>
      <w:r w:rsidRPr="007E4B4B">
        <w:rPr>
          <w:rFonts w:ascii="Times New Roman" w:hAnsi="Times New Roman" w:cs="Times New Roman"/>
          <w:b/>
          <w:sz w:val="24"/>
          <w:szCs w:val="24"/>
        </w:rPr>
        <w:tab/>
        <w:t>RECOMMENDATION</w:t>
      </w:r>
    </w:p>
    <w:p w:rsidR="0074328E" w:rsidRPr="007E4B4B" w:rsidRDefault="0074328E" w:rsidP="0074328E">
      <w:pPr>
        <w:spacing w:after="0" w:line="360" w:lineRule="auto"/>
        <w:jc w:val="both"/>
        <w:rPr>
          <w:rFonts w:ascii="Times New Roman" w:hAnsi="Times New Roman" w:cs="Times New Roman"/>
          <w:sz w:val="24"/>
          <w:szCs w:val="24"/>
        </w:rPr>
      </w:pPr>
      <w:r w:rsidRPr="007E4B4B">
        <w:rPr>
          <w:rFonts w:ascii="Times New Roman" w:hAnsi="Times New Roman" w:cs="Times New Roman"/>
          <w:sz w:val="24"/>
          <w:szCs w:val="24"/>
        </w:rPr>
        <w:t xml:space="preserve">This study therefore recommends as follows: </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That the banking industry should adjust to full and effective deployment of information technology due to its sophistication since the technology is irreversible with relative perceived advantage.</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That commercial banks should able to accept the level of risk that they can cope with in electronic banking system, measurable to the bank is overall strategic and business plans. Though, there is inherent risk for not adopting e-banking.</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lastRenderedPageBreak/>
        <w:t>That bank should be able to provide adequate infrastructure both physically and electronically to check the incidence of hacking by fraudsters. Network hackers successfully dupe banks of billions of naira at a strike and can send banks into liquidation.</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 xml:space="preserve">That the </w:t>
      </w:r>
      <w:proofErr w:type="spellStart"/>
      <w:r w:rsidRPr="007E4B4B">
        <w:rPr>
          <w:rFonts w:ascii="Times New Roman" w:hAnsi="Times New Roman" w:cs="Times New Roman"/>
          <w:sz w:val="24"/>
          <w:szCs w:val="24"/>
        </w:rPr>
        <w:t>holder’s</w:t>
      </w:r>
      <w:proofErr w:type="spellEnd"/>
      <w:r w:rsidRPr="007E4B4B">
        <w:rPr>
          <w:rFonts w:ascii="Times New Roman" w:hAnsi="Times New Roman" w:cs="Times New Roman"/>
          <w:sz w:val="24"/>
          <w:szCs w:val="24"/>
        </w:rPr>
        <w:t xml:space="preserve"> of banking transaction cards should be able to secure them by providing passwords.</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That shareholders of banks should exercise patience with the banks management in the payment of dividend as perceived future dividends will be fatter after some long period of cost recovery.</w:t>
      </w:r>
    </w:p>
    <w:p w:rsidR="0074328E" w:rsidRPr="007E4B4B" w:rsidRDefault="0074328E" w:rsidP="0074328E">
      <w:pPr>
        <w:spacing w:line="360" w:lineRule="auto"/>
        <w:ind w:firstLine="720"/>
        <w:jc w:val="both"/>
        <w:rPr>
          <w:rFonts w:ascii="Times New Roman" w:hAnsi="Times New Roman" w:cs="Times New Roman"/>
          <w:sz w:val="24"/>
          <w:szCs w:val="24"/>
        </w:rPr>
      </w:pPr>
      <w:r w:rsidRPr="007E4B4B">
        <w:rPr>
          <w:rFonts w:ascii="Times New Roman" w:hAnsi="Times New Roman" w:cs="Times New Roman"/>
          <w:sz w:val="24"/>
          <w:szCs w:val="24"/>
        </w:rPr>
        <w:t>That banks management should from time to time train customers with regard to e- banking, its benefits, risk exposures, physical and electronic security to avoid financial loss in the hands of the hacker.</w:t>
      </w:r>
      <w:r w:rsidRPr="007E4B4B">
        <w:rPr>
          <w:rFonts w:ascii="Times New Roman" w:hAnsi="Times New Roman" w:cs="Times New Roman"/>
          <w:sz w:val="24"/>
          <w:szCs w:val="24"/>
        </w:rPr>
        <w:br w:type="page"/>
      </w:r>
    </w:p>
    <w:p w:rsidR="0074328E" w:rsidRPr="007E4B4B" w:rsidRDefault="0074328E" w:rsidP="0074328E">
      <w:pPr>
        <w:spacing w:after="0" w:line="360" w:lineRule="auto"/>
        <w:jc w:val="center"/>
        <w:rPr>
          <w:rFonts w:ascii="Times New Roman" w:hAnsi="Times New Roman" w:cs="Times New Roman"/>
          <w:b/>
          <w:sz w:val="24"/>
          <w:szCs w:val="24"/>
        </w:rPr>
      </w:pPr>
      <w:r w:rsidRPr="007E4B4B">
        <w:rPr>
          <w:rFonts w:ascii="Times New Roman" w:hAnsi="Times New Roman" w:cs="Times New Roman"/>
          <w:b/>
          <w:sz w:val="24"/>
          <w:szCs w:val="24"/>
        </w:rPr>
        <w:lastRenderedPageBreak/>
        <w:t>REFERENCES</w:t>
      </w: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Al-</w:t>
      </w:r>
      <w:proofErr w:type="spellStart"/>
      <w:r w:rsidRPr="007E4B4B">
        <w:rPr>
          <w:rFonts w:ascii="Times New Roman" w:hAnsi="Times New Roman" w:cs="Times New Roman"/>
          <w:sz w:val="24"/>
          <w:szCs w:val="24"/>
        </w:rPr>
        <w:t>hajri</w:t>
      </w:r>
      <w:proofErr w:type="spellEnd"/>
      <w:r w:rsidRPr="007E4B4B">
        <w:rPr>
          <w:rFonts w:ascii="Times New Roman" w:hAnsi="Times New Roman" w:cs="Times New Roman"/>
          <w:sz w:val="24"/>
          <w:szCs w:val="24"/>
        </w:rPr>
        <w:t>, S. (2008). “</w:t>
      </w:r>
      <w:r w:rsidRPr="007E4B4B">
        <w:rPr>
          <w:rFonts w:ascii="Times New Roman" w:hAnsi="Times New Roman" w:cs="Times New Roman"/>
          <w:i/>
          <w:sz w:val="24"/>
          <w:szCs w:val="24"/>
        </w:rPr>
        <w:t>The adoption of e-banking: the case of Omani Banks</w:t>
      </w:r>
      <w:r w:rsidRPr="007E4B4B">
        <w:rPr>
          <w:rFonts w:ascii="Times New Roman" w:hAnsi="Times New Roman" w:cs="Times New Roman"/>
          <w:sz w:val="24"/>
          <w:szCs w:val="24"/>
        </w:rPr>
        <w:t>”</w:t>
      </w:r>
      <w:r w:rsidRPr="007E4B4B">
        <w:rPr>
          <w:rFonts w:ascii="Times New Roman" w:hAnsi="Times New Roman" w:cs="Times New Roman"/>
          <w:sz w:val="24"/>
          <w:szCs w:val="24"/>
        </w:rPr>
        <w:tab/>
        <w:t>international</w:t>
      </w:r>
      <w:r w:rsidRPr="007E4B4B">
        <w:rPr>
          <w:rFonts w:ascii="Times New Roman" w:hAnsi="Times New Roman" w:cs="Times New Roman"/>
          <w:sz w:val="24"/>
          <w:szCs w:val="24"/>
        </w:rPr>
        <w:tab/>
        <w:t xml:space="preserve">Review of Business Research papers 4(5): </w:t>
      </w:r>
      <w:proofErr w:type="spellStart"/>
      <w:r w:rsidRPr="007E4B4B">
        <w:rPr>
          <w:rFonts w:ascii="Times New Roman" w:hAnsi="Times New Roman" w:cs="Times New Roman"/>
          <w:sz w:val="24"/>
          <w:szCs w:val="24"/>
        </w:rPr>
        <w:t>ppne</w:t>
      </w:r>
      <w:proofErr w:type="spellEnd"/>
      <w:r w:rsidRPr="007E4B4B">
        <w:rPr>
          <w:rFonts w:ascii="Times New Roman" w:hAnsi="Times New Roman" w:cs="Times New Roman"/>
          <w:sz w:val="24"/>
          <w:szCs w:val="24"/>
        </w:rPr>
        <w:t xml:space="preserve"> 120-128.</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Al-</w:t>
      </w:r>
      <w:proofErr w:type="spellStart"/>
      <w:r w:rsidRPr="007E4B4B">
        <w:rPr>
          <w:rFonts w:ascii="Times New Roman" w:hAnsi="Times New Roman" w:cs="Times New Roman"/>
          <w:sz w:val="24"/>
          <w:szCs w:val="24"/>
        </w:rPr>
        <w:t>smadi</w:t>
      </w:r>
      <w:proofErr w:type="spellEnd"/>
      <w:r w:rsidRPr="007E4B4B">
        <w:rPr>
          <w:rFonts w:ascii="Times New Roman" w:hAnsi="Times New Roman" w:cs="Times New Roman"/>
          <w:sz w:val="24"/>
          <w:szCs w:val="24"/>
        </w:rPr>
        <w:t>, M.O. and Al-</w:t>
      </w:r>
      <w:proofErr w:type="spellStart"/>
      <w:r w:rsidRPr="007E4B4B">
        <w:rPr>
          <w:rFonts w:ascii="Times New Roman" w:hAnsi="Times New Roman" w:cs="Times New Roman"/>
          <w:sz w:val="24"/>
          <w:szCs w:val="24"/>
        </w:rPr>
        <w:t>wabel</w:t>
      </w:r>
      <w:proofErr w:type="spellEnd"/>
      <w:r w:rsidRPr="007E4B4B">
        <w:rPr>
          <w:rFonts w:ascii="Times New Roman" w:hAnsi="Times New Roman" w:cs="Times New Roman"/>
          <w:sz w:val="24"/>
          <w:szCs w:val="24"/>
        </w:rPr>
        <w:t xml:space="preserve">, S.A. (201). </w:t>
      </w:r>
      <w:r w:rsidRPr="007E4B4B">
        <w:rPr>
          <w:rFonts w:ascii="Times New Roman" w:hAnsi="Times New Roman" w:cs="Times New Roman"/>
          <w:i/>
          <w:sz w:val="24"/>
          <w:szCs w:val="24"/>
        </w:rPr>
        <w:t>The impact of electronic Banking of the</w:t>
      </w:r>
      <w:r w:rsidRPr="007E4B4B">
        <w:rPr>
          <w:rFonts w:ascii="Times New Roman" w:hAnsi="Times New Roman" w:cs="Times New Roman"/>
          <w:i/>
          <w:sz w:val="24"/>
          <w:szCs w:val="24"/>
        </w:rPr>
        <w:tab/>
        <w:t xml:space="preserve">performance of Jordanian Bank </w:t>
      </w:r>
      <w:r w:rsidRPr="007E4B4B">
        <w:rPr>
          <w:rFonts w:ascii="Times New Roman" w:hAnsi="Times New Roman" w:cs="Times New Roman"/>
          <w:sz w:val="24"/>
          <w:szCs w:val="24"/>
        </w:rPr>
        <w:t>“Journal of internet Banking and</w:t>
      </w:r>
      <w:r w:rsidRPr="007E4B4B">
        <w:rPr>
          <w:rFonts w:ascii="Times New Roman" w:hAnsi="Times New Roman" w:cs="Times New Roman"/>
          <w:sz w:val="24"/>
          <w:szCs w:val="24"/>
        </w:rPr>
        <w:tab/>
        <w:t>Commerce.</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Basel Committee on Banking Supervision (2003).”</w:t>
      </w:r>
      <w:r w:rsidRPr="007E4B4B">
        <w:rPr>
          <w:rFonts w:ascii="Times New Roman" w:hAnsi="Times New Roman" w:cs="Times New Roman"/>
          <w:i/>
          <w:sz w:val="24"/>
          <w:szCs w:val="24"/>
        </w:rPr>
        <w:t>Risk Management Principles for</w:t>
      </w:r>
      <w:r w:rsidRPr="007E4B4B">
        <w:rPr>
          <w:rFonts w:ascii="Times New Roman" w:hAnsi="Times New Roman" w:cs="Times New Roman"/>
          <w:i/>
          <w:sz w:val="24"/>
          <w:szCs w:val="24"/>
        </w:rPr>
        <w:tab/>
        <w:t>Electronic Banking”</w:t>
      </w:r>
      <w:r w:rsidRPr="007E4B4B">
        <w:rPr>
          <w:rFonts w:ascii="Times New Roman" w:hAnsi="Times New Roman" w:cs="Times New Roman"/>
          <w:sz w:val="24"/>
          <w:szCs w:val="24"/>
        </w:rPr>
        <w:t xml:space="preserve"> Switzerland Bank for International Settlements.</w:t>
      </w:r>
      <w:r w:rsidRPr="007E4B4B">
        <w:rPr>
          <w:rFonts w:ascii="Times New Roman" w:hAnsi="Times New Roman" w:cs="Times New Roman"/>
          <w:sz w:val="24"/>
          <w:szCs w:val="24"/>
        </w:rPr>
        <w:tab/>
        <w:t>Retrieved</w:t>
      </w:r>
      <w:r w:rsidRPr="007E4B4B">
        <w:rPr>
          <w:rFonts w:ascii="Times New Roman" w:hAnsi="Times New Roman" w:cs="Times New Roman"/>
          <w:sz w:val="24"/>
          <w:szCs w:val="24"/>
        </w:rPr>
        <w:tab/>
        <w:t xml:space="preserve">10th July, 2010 from </w:t>
      </w:r>
      <w:hyperlink r:id="rId8" w:history="1">
        <w:r w:rsidRPr="007E4B4B">
          <w:rPr>
            <w:rFonts w:ascii="Times New Roman" w:hAnsi="Times New Roman" w:cs="Times New Roman"/>
            <w:sz w:val="24"/>
            <w:szCs w:val="24"/>
          </w:rPr>
          <w:t>http://www.bis./pub/bcbs/pdf</w:t>
        </w:r>
      </w:hyperlink>
      <w:r w:rsidRPr="007E4B4B">
        <w:rPr>
          <w:rFonts w:ascii="Times New Roman" w:hAnsi="Times New Roman" w:cs="Times New Roman"/>
          <w:sz w:val="24"/>
          <w:szCs w:val="24"/>
        </w:rPr>
        <w:t>.</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Clive, W. (2007). </w:t>
      </w:r>
      <w:r w:rsidRPr="007E4B4B">
        <w:rPr>
          <w:rFonts w:ascii="Times New Roman" w:hAnsi="Times New Roman" w:cs="Times New Roman"/>
          <w:i/>
          <w:sz w:val="24"/>
          <w:szCs w:val="24"/>
        </w:rPr>
        <w:t>Academic Dictionary of Banking</w:t>
      </w:r>
      <w:r w:rsidRPr="007E4B4B">
        <w:rPr>
          <w:rFonts w:ascii="Times New Roman" w:hAnsi="Times New Roman" w:cs="Times New Roman"/>
          <w:sz w:val="24"/>
          <w:szCs w:val="24"/>
        </w:rPr>
        <w:t>, New Delhi, India:</w:t>
      </w:r>
      <w:r w:rsidRPr="007E4B4B">
        <w:rPr>
          <w:rFonts w:ascii="Times New Roman" w:hAnsi="Times New Roman" w:cs="Times New Roman"/>
          <w:sz w:val="24"/>
          <w:szCs w:val="24"/>
        </w:rPr>
        <w:tab/>
        <w:t>Arrangement</w:t>
      </w:r>
      <w:r w:rsidRPr="007E4B4B">
        <w:rPr>
          <w:rFonts w:ascii="Times New Roman" w:hAnsi="Times New Roman" w:cs="Times New Roman"/>
          <w:sz w:val="24"/>
          <w:szCs w:val="24"/>
        </w:rPr>
        <w:tab/>
        <w:t>Academic New Delhi</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proofErr w:type="spellStart"/>
      <w:r w:rsidRPr="007E4B4B">
        <w:rPr>
          <w:rFonts w:ascii="Times New Roman" w:hAnsi="Times New Roman" w:cs="Times New Roman"/>
          <w:sz w:val="24"/>
          <w:szCs w:val="24"/>
        </w:rPr>
        <w:t>Malhortra</w:t>
      </w:r>
      <w:proofErr w:type="spellEnd"/>
      <w:r w:rsidRPr="007E4B4B">
        <w:rPr>
          <w:rFonts w:ascii="Times New Roman" w:hAnsi="Times New Roman" w:cs="Times New Roman"/>
          <w:sz w:val="24"/>
          <w:szCs w:val="24"/>
        </w:rPr>
        <w:t xml:space="preserve">, P. and Singh, B. (2010) </w:t>
      </w:r>
      <w:r w:rsidRPr="007E4B4B">
        <w:rPr>
          <w:rFonts w:ascii="Times New Roman" w:hAnsi="Times New Roman" w:cs="Times New Roman"/>
          <w:i/>
          <w:sz w:val="24"/>
          <w:szCs w:val="24"/>
        </w:rPr>
        <w:t>“Experience in internet Banking and Performance</w:t>
      </w:r>
      <w:r w:rsidRPr="007E4B4B">
        <w:rPr>
          <w:rFonts w:ascii="Times New Roman" w:hAnsi="Times New Roman" w:cs="Times New Roman"/>
          <w:i/>
          <w:sz w:val="24"/>
          <w:szCs w:val="24"/>
        </w:rPr>
        <w:tab/>
        <w:t>of Banks”</w:t>
      </w:r>
      <w:r w:rsidRPr="007E4B4B">
        <w:rPr>
          <w:rFonts w:ascii="Times New Roman" w:hAnsi="Times New Roman" w:cs="Times New Roman"/>
          <w:sz w:val="24"/>
          <w:szCs w:val="24"/>
        </w:rPr>
        <w:t xml:space="preserve"> International Journal of Electronic Finance, Vol.4 (1)</w:t>
      </w:r>
      <w:r w:rsidRPr="007E4B4B">
        <w:rPr>
          <w:rFonts w:ascii="Times New Roman" w:hAnsi="Times New Roman" w:cs="Times New Roman"/>
          <w:sz w:val="24"/>
          <w:szCs w:val="24"/>
        </w:rPr>
        <w:tab/>
        <w:t>(</w:t>
      </w:r>
      <w:hyperlink r:id="rId9" w:history="1">
        <w:r w:rsidRPr="007E4B4B">
          <w:rPr>
            <w:rFonts w:ascii="Times New Roman" w:hAnsi="Times New Roman" w:cs="Times New Roman"/>
            <w:sz w:val="24"/>
            <w:szCs w:val="24"/>
          </w:rPr>
          <w:t>http://www.inderscience.com</w:t>
        </w:r>
      </w:hyperlink>
      <w:r w:rsidRPr="007E4B4B">
        <w:rPr>
          <w:rFonts w:ascii="Times New Roman" w:hAnsi="Times New Roman" w:cs="Times New Roman"/>
          <w:sz w:val="24"/>
          <w:szCs w:val="24"/>
        </w:rPr>
        <w:t>)</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Nikolai, L and </w:t>
      </w:r>
      <w:proofErr w:type="spellStart"/>
      <w:r w:rsidRPr="007E4B4B">
        <w:rPr>
          <w:rFonts w:ascii="Times New Roman" w:hAnsi="Times New Roman" w:cs="Times New Roman"/>
          <w:sz w:val="24"/>
          <w:szCs w:val="24"/>
        </w:rPr>
        <w:t>Bazlay</w:t>
      </w:r>
      <w:proofErr w:type="spellEnd"/>
      <w:r w:rsidRPr="007E4B4B">
        <w:rPr>
          <w:rFonts w:ascii="Times New Roman" w:hAnsi="Times New Roman" w:cs="Times New Roman"/>
          <w:sz w:val="24"/>
          <w:szCs w:val="24"/>
        </w:rPr>
        <w:t xml:space="preserve">, J.D (1997). </w:t>
      </w:r>
      <w:r w:rsidRPr="007E4B4B">
        <w:rPr>
          <w:rFonts w:ascii="Times New Roman" w:hAnsi="Times New Roman" w:cs="Times New Roman"/>
          <w:i/>
          <w:sz w:val="24"/>
          <w:szCs w:val="24"/>
        </w:rPr>
        <w:t>Intermediate Accounting</w:t>
      </w:r>
      <w:r w:rsidRPr="007E4B4B">
        <w:rPr>
          <w:rFonts w:ascii="Times New Roman" w:hAnsi="Times New Roman" w:cs="Times New Roman"/>
          <w:sz w:val="24"/>
          <w:szCs w:val="24"/>
        </w:rPr>
        <w:t xml:space="preserve"> Ohio Southwestern</w:t>
      </w:r>
      <w:r w:rsidRPr="007E4B4B">
        <w:rPr>
          <w:rFonts w:ascii="Times New Roman" w:hAnsi="Times New Roman" w:cs="Times New Roman"/>
          <w:sz w:val="24"/>
          <w:szCs w:val="24"/>
        </w:rPr>
        <w:tab/>
        <w:t xml:space="preserve">college Publishing.  </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proofErr w:type="spellStart"/>
      <w:r w:rsidRPr="007E4B4B">
        <w:rPr>
          <w:rFonts w:ascii="Times New Roman" w:hAnsi="Times New Roman" w:cs="Times New Roman"/>
          <w:sz w:val="24"/>
          <w:szCs w:val="24"/>
        </w:rPr>
        <w:t>Omotayo</w:t>
      </w:r>
      <w:proofErr w:type="spellEnd"/>
      <w:r w:rsidRPr="007E4B4B">
        <w:rPr>
          <w:rFonts w:ascii="Times New Roman" w:hAnsi="Times New Roman" w:cs="Times New Roman"/>
          <w:sz w:val="24"/>
          <w:szCs w:val="24"/>
        </w:rPr>
        <w:t xml:space="preserve">, G. (2007). </w:t>
      </w:r>
      <w:r w:rsidRPr="007E4B4B">
        <w:rPr>
          <w:rFonts w:ascii="Times New Roman" w:hAnsi="Times New Roman" w:cs="Times New Roman"/>
          <w:i/>
          <w:sz w:val="24"/>
          <w:szCs w:val="24"/>
        </w:rPr>
        <w:t xml:space="preserve">A Dictionary of finance, west </w:t>
      </w:r>
      <w:proofErr w:type="spellStart"/>
      <w:r w:rsidRPr="007E4B4B">
        <w:rPr>
          <w:rFonts w:ascii="Times New Roman" w:hAnsi="Times New Roman" w:cs="Times New Roman"/>
          <w:i/>
          <w:sz w:val="24"/>
          <w:szCs w:val="24"/>
        </w:rPr>
        <w:t>Bourme</w:t>
      </w:r>
      <w:proofErr w:type="spellEnd"/>
      <w:r w:rsidRPr="007E4B4B">
        <w:rPr>
          <w:rFonts w:ascii="Times New Roman" w:hAnsi="Times New Roman" w:cs="Times New Roman"/>
          <w:i/>
          <w:sz w:val="24"/>
          <w:szCs w:val="24"/>
        </w:rPr>
        <w:t>, England</w:t>
      </w:r>
      <w:r w:rsidRPr="007E4B4B">
        <w:rPr>
          <w:rFonts w:ascii="Times New Roman" w:hAnsi="Times New Roman" w:cs="Times New Roman"/>
          <w:sz w:val="24"/>
          <w:szCs w:val="24"/>
        </w:rPr>
        <w:t>; West</w:t>
      </w:r>
      <w:r w:rsidRPr="007E4B4B">
        <w:rPr>
          <w:rFonts w:ascii="Times New Roman" w:hAnsi="Times New Roman" w:cs="Times New Roman"/>
          <w:sz w:val="24"/>
          <w:szCs w:val="24"/>
        </w:rPr>
        <w:tab/>
      </w:r>
      <w:proofErr w:type="spellStart"/>
      <w:r w:rsidRPr="007E4B4B">
        <w:rPr>
          <w:rFonts w:ascii="Times New Roman" w:hAnsi="Times New Roman" w:cs="Times New Roman"/>
          <w:sz w:val="24"/>
          <w:szCs w:val="24"/>
        </w:rPr>
        <w:t>Bourme</w:t>
      </w:r>
      <w:proofErr w:type="spellEnd"/>
      <w:r w:rsidRPr="007E4B4B">
        <w:rPr>
          <w:rFonts w:ascii="Times New Roman" w:hAnsi="Times New Roman" w:cs="Times New Roman"/>
          <w:sz w:val="24"/>
          <w:szCs w:val="24"/>
        </w:rPr>
        <w:tab/>
        <w:t xml:space="preserve">Business School. </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proofErr w:type="spellStart"/>
      <w:r w:rsidRPr="007E4B4B">
        <w:rPr>
          <w:rFonts w:ascii="Times New Roman" w:hAnsi="Times New Roman" w:cs="Times New Roman"/>
          <w:sz w:val="24"/>
          <w:szCs w:val="24"/>
        </w:rPr>
        <w:t>Onay</w:t>
      </w:r>
      <w:proofErr w:type="spellEnd"/>
      <w:r w:rsidRPr="007E4B4B">
        <w:rPr>
          <w:rFonts w:ascii="Times New Roman" w:hAnsi="Times New Roman" w:cs="Times New Roman"/>
          <w:sz w:val="24"/>
          <w:szCs w:val="24"/>
        </w:rPr>
        <w:t xml:space="preserve">, C., OZSOZ, E. and </w:t>
      </w:r>
      <w:proofErr w:type="spellStart"/>
      <w:r w:rsidRPr="007E4B4B">
        <w:rPr>
          <w:rFonts w:ascii="Times New Roman" w:hAnsi="Times New Roman" w:cs="Times New Roman"/>
          <w:sz w:val="24"/>
          <w:szCs w:val="24"/>
        </w:rPr>
        <w:t>Helvacioglu</w:t>
      </w:r>
      <w:proofErr w:type="spellEnd"/>
      <w:r w:rsidRPr="007E4B4B">
        <w:rPr>
          <w:rFonts w:ascii="Times New Roman" w:hAnsi="Times New Roman" w:cs="Times New Roman"/>
          <w:sz w:val="24"/>
          <w:szCs w:val="24"/>
        </w:rPr>
        <w:t xml:space="preserve">, A.D (2008). </w:t>
      </w:r>
      <w:r w:rsidRPr="007E4B4B">
        <w:rPr>
          <w:rFonts w:ascii="Times New Roman" w:hAnsi="Times New Roman" w:cs="Times New Roman"/>
          <w:i/>
          <w:sz w:val="24"/>
          <w:szCs w:val="24"/>
        </w:rPr>
        <w:t>“The impact of Internet</w:t>
      </w:r>
      <w:r w:rsidRPr="007E4B4B">
        <w:rPr>
          <w:rFonts w:ascii="Times New Roman" w:hAnsi="Times New Roman" w:cs="Times New Roman"/>
          <w:i/>
          <w:sz w:val="24"/>
          <w:szCs w:val="24"/>
        </w:rPr>
        <w:tab/>
        <w:t>Banking on</w:t>
      </w:r>
      <w:r w:rsidRPr="007E4B4B">
        <w:rPr>
          <w:rFonts w:ascii="Times New Roman" w:hAnsi="Times New Roman" w:cs="Times New Roman"/>
          <w:i/>
          <w:sz w:val="24"/>
          <w:szCs w:val="24"/>
        </w:rPr>
        <w:tab/>
        <w:t>bank profitability the case Turkey”</w:t>
      </w:r>
      <w:r w:rsidRPr="007E4B4B">
        <w:rPr>
          <w:rFonts w:ascii="Times New Roman" w:hAnsi="Times New Roman" w:cs="Times New Roman"/>
          <w:sz w:val="24"/>
          <w:szCs w:val="24"/>
        </w:rPr>
        <w:t xml:space="preserve"> Oxford and Economics Conference</w:t>
      </w:r>
      <w:r w:rsidRPr="007E4B4B">
        <w:rPr>
          <w:rFonts w:ascii="Times New Roman" w:hAnsi="Times New Roman" w:cs="Times New Roman"/>
          <w:sz w:val="24"/>
          <w:szCs w:val="24"/>
        </w:rPr>
        <w:tab/>
      </w:r>
      <w:proofErr w:type="spellStart"/>
      <w:r w:rsidRPr="007E4B4B">
        <w:rPr>
          <w:rFonts w:ascii="Times New Roman" w:hAnsi="Times New Roman" w:cs="Times New Roman"/>
          <w:sz w:val="24"/>
          <w:szCs w:val="24"/>
        </w:rPr>
        <w:t>Programme</w:t>
      </w:r>
      <w:proofErr w:type="spellEnd"/>
      <w:r w:rsidRPr="007E4B4B">
        <w:rPr>
          <w:rFonts w:ascii="Times New Roman" w:hAnsi="Times New Roman" w:cs="Times New Roman"/>
          <w:sz w:val="24"/>
          <w:szCs w:val="24"/>
        </w:rPr>
        <w:t xml:space="preserve"> June 22-24.</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Rogers, E.M (1995). </w:t>
      </w:r>
      <w:r w:rsidRPr="007E4B4B">
        <w:rPr>
          <w:rFonts w:ascii="Times New Roman" w:hAnsi="Times New Roman" w:cs="Times New Roman"/>
          <w:i/>
          <w:sz w:val="24"/>
          <w:szCs w:val="24"/>
        </w:rPr>
        <w:t>Diffusion of innovation 4th Edition New York</w:t>
      </w:r>
      <w:r w:rsidRPr="007E4B4B">
        <w:rPr>
          <w:rFonts w:ascii="Times New Roman" w:hAnsi="Times New Roman" w:cs="Times New Roman"/>
          <w:sz w:val="24"/>
          <w:szCs w:val="24"/>
        </w:rPr>
        <w:t>, The free Press.</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lastRenderedPageBreak/>
        <w:t xml:space="preserve">Rose, P.S. (2001). </w:t>
      </w:r>
      <w:r w:rsidRPr="007E4B4B">
        <w:rPr>
          <w:rFonts w:ascii="Times New Roman" w:hAnsi="Times New Roman" w:cs="Times New Roman"/>
          <w:i/>
          <w:sz w:val="24"/>
          <w:szCs w:val="24"/>
        </w:rPr>
        <w:t>Commercial Bank management</w:t>
      </w:r>
      <w:r w:rsidRPr="007E4B4B">
        <w:rPr>
          <w:rFonts w:ascii="Times New Roman" w:hAnsi="Times New Roman" w:cs="Times New Roman"/>
          <w:sz w:val="24"/>
          <w:szCs w:val="24"/>
        </w:rPr>
        <w:t xml:space="preserve">; 5th Edition </w:t>
      </w:r>
      <w:proofErr w:type="spellStart"/>
      <w:r w:rsidRPr="007E4B4B">
        <w:rPr>
          <w:rFonts w:ascii="Times New Roman" w:hAnsi="Times New Roman" w:cs="Times New Roman"/>
          <w:sz w:val="24"/>
          <w:szCs w:val="24"/>
        </w:rPr>
        <w:t>Mc</w:t>
      </w:r>
      <w:proofErr w:type="spellEnd"/>
      <w:r w:rsidRPr="007E4B4B">
        <w:rPr>
          <w:rFonts w:ascii="Times New Roman" w:hAnsi="Times New Roman" w:cs="Times New Roman"/>
          <w:sz w:val="24"/>
          <w:szCs w:val="24"/>
        </w:rPr>
        <w:t xml:space="preserve"> </w:t>
      </w:r>
      <w:proofErr w:type="spellStart"/>
      <w:r w:rsidRPr="007E4B4B">
        <w:rPr>
          <w:rFonts w:ascii="Times New Roman" w:hAnsi="Times New Roman" w:cs="Times New Roman"/>
          <w:sz w:val="24"/>
          <w:szCs w:val="24"/>
        </w:rPr>
        <w:t>Graw</w:t>
      </w:r>
      <w:proofErr w:type="spellEnd"/>
      <w:r w:rsidRPr="007E4B4B">
        <w:rPr>
          <w:rFonts w:ascii="Times New Roman" w:hAnsi="Times New Roman" w:cs="Times New Roman"/>
          <w:sz w:val="24"/>
          <w:szCs w:val="24"/>
        </w:rPr>
        <w:t xml:space="preserve"> Hill Irwin</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Siam, A-Z. (2006) </w:t>
      </w:r>
      <w:r w:rsidRPr="007E4B4B">
        <w:rPr>
          <w:rFonts w:ascii="Times New Roman" w:hAnsi="Times New Roman" w:cs="Times New Roman"/>
          <w:i/>
          <w:sz w:val="24"/>
          <w:szCs w:val="24"/>
        </w:rPr>
        <w:t>“Role of the Banking Services on the profits of Jordanian</w:t>
      </w:r>
      <w:r w:rsidRPr="007E4B4B">
        <w:rPr>
          <w:rFonts w:ascii="Times New Roman" w:hAnsi="Times New Roman" w:cs="Times New Roman"/>
          <w:i/>
          <w:sz w:val="24"/>
          <w:szCs w:val="24"/>
        </w:rPr>
        <w:tab/>
        <w:t>Banks”</w:t>
      </w:r>
      <w:r w:rsidRPr="007E4B4B">
        <w:rPr>
          <w:rFonts w:ascii="Times New Roman" w:hAnsi="Times New Roman" w:cs="Times New Roman"/>
          <w:sz w:val="24"/>
          <w:szCs w:val="24"/>
        </w:rPr>
        <w:t xml:space="preserve"> American Journal of Applied Science.</w:t>
      </w:r>
    </w:p>
    <w:p w:rsidR="0074328E" w:rsidRPr="007E4B4B" w:rsidRDefault="0074328E" w:rsidP="0074328E">
      <w:pPr>
        <w:spacing w:after="0" w:line="360" w:lineRule="auto"/>
        <w:ind w:left="720" w:hanging="720"/>
        <w:jc w:val="both"/>
        <w:rPr>
          <w:rFonts w:ascii="Times New Roman" w:hAnsi="Times New Roman" w:cs="Times New Roman"/>
          <w:sz w:val="24"/>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Simpson, J. (2002). </w:t>
      </w:r>
      <w:r w:rsidRPr="007E4B4B">
        <w:rPr>
          <w:rFonts w:ascii="Times New Roman" w:hAnsi="Times New Roman" w:cs="Times New Roman"/>
          <w:i/>
          <w:sz w:val="24"/>
          <w:szCs w:val="24"/>
        </w:rPr>
        <w:t>“The Impact of the internet in Banking Observations and</w:t>
      </w:r>
      <w:r w:rsidRPr="007E4B4B">
        <w:rPr>
          <w:rFonts w:ascii="Times New Roman" w:hAnsi="Times New Roman" w:cs="Times New Roman"/>
          <w:i/>
          <w:sz w:val="24"/>
          <w:szCs w:val="24"/>
        </w:rPr>
        <w:tab/>
        <w:t>Evidence from Developed and Emerging Markets</w:t>
      </w:r>
      <w:r w:rsidRPr="007E4B4B">
        <w:rPr>
          <w:rFonts w:ascii="Times New Roman" w:hAnsi="Times New Roman" w:cs="Times New Roman"/>
          <w:sz w:val="24"/>
          <w:szCs w:val="24"/>
        </w:rPr>
        <w:t>” Telematics and informatics,</w:t>
      </w:r>
      <w:r w:rsidRPr="007E4B4B">
        <w:rPr>
          <w:rFonts w:ascii="Times New Roman" w:hAnsi="Times New Roman" w:cs="Times New Roman"/>
          <w:sz w:val="24"/>
          <w:szCs w:val="24"/>
        </w:rPr>
        <w:tab/>
        <w:t xml:space="preserve">19, </w:t>
      </w:r>
      <w:proofErr w:type="spellStart"/>
      <w:r w:rsidRPr="007E4B4B">
        <w:rPr>
          <w:rFonts w:ascii="Times New Roman" w:hAnsi="Times New Roman" w:cs="Times New Roman"/>
          <w:sz w:val="24"/>
          <w:szCs w:val="24"/>
        </w:rPr>
        <w:t>pp</w:t>
      </w:r>
      <w:proofErr w:type="spellEnd"/>
      <w:r w:rsidRPr="007E4B4B">
        <w:rPr>
          <w:rFonts w:ascii="Times New Roman" w:hAnsi="Times New Roman" w:cs="Times New Roman"/>
          <w:sz w:val="24"/>
          <w:szCs w:val="24"/>
        </w:rPr>
        <w:t xml:space="preserve"> 315-330</w:t>
      </w:r>
    </w:p>
    <w:p w:rsidR="0074328E" w:rsidRPr="007E4B4B" w:rsidRDefault="0074328E" w:rsidP="0074328E">
      <w:pPr>
        <w:spacing w:after="0" w:line="360" w:lineRule="auto"/>
        <w:ind w:left="720" w:hanging="720"/>
        <w:jc w:val="both"/>
        <w:rPr>
          <w:rFonts w:ascii="Times New Roman" w:hAnsi="Times New Roman" w:cs="Times New Roman"/>
          <w:sz w:val="16"/>
          <w:szCs w:val="24"/>
        </w:rPr>
      </w:pP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Sullivan, R.J. (2000). </w:t>
      </w:r>
      <w:r w:rsidRPr="007E4B4B">
        <w:rPr>
          <w:rFonts w:ascii="Times New Roman" w:hAnsi="Times New Roman" w:cs="Times New Roman"/>
          <w:i/>
          <w:sz w:val="24"/>
          <w:szCs w:val="24"/>
        </w:rPr>
        <w:t>“How has the adoption of internet Banking affected performance</w:t>
      </w:r>
      <w:r w:rsidRPr="007E4B4B">
        <w:rPr>
          <w:rFonts w:ascii="Times New Roman" w:hAnsi="Times New Roman" w:cs="Times New Roman"/>
          <w:i/>
          <w:sz w:val="24"/>
          <w:szCs w:val="24"/>
        </w:rPr>
        <w:tab/>
        <w:t>and risk of Banks?</w:t>
      </w:r>
      <w:r w:rsidRPr="007E4B4B">
        <w:rPr>
          <w:rFonts w:ascii="Times New Roman" w:hAnsi="Times New Roman" w:cs="Times New Roman"/>
          <w:sz w:val="24"/>
          <w:szCs w:val="24"/>
        </w:rPr>
        <w:t xml:space="preserve"> A look at internet banking in the 10</w:t>
      </w:r>
      <w:r w:rsidRPr="007E4B4B">
        <w:rPr>
          <w:rFonts w:ascii="Times New Roman" w:hAnsi="Times New Roman" w:cs="Times New Roman"/>
          <w:sz w:val="24"/>
          <w:szCs w:val="24"/>
          <w:vertAlign w:val="superscript"/>
        </w:rPr>
        <w:t>th</w:t>
      </w:r>
      <w:r w:rsidRPr="007E4B4B">
        <w:rPr>
          <w:rFonts w:ascii="Times New Roman" w:hAnsi="Times New Roman" w:cs="Times New Roman"/>
          <w:sz w:val="24"/>
          <w:szCs w:val="24"/>
        </w:rPr>
        <w:t xml:space="preserve"> Federal Reserve</w:t>
      </w:r>
      <w:r w:rsidRPr="007E4B4B">
        <w:rPr>
          <w:rFonts w:ascii="Times New Roman" w:hAnsi="Times New Roman" w:cs="Times New Roman"/>
          <w:sz w:val="24"/>
          <w:szCs w:val="24"/>
        </w:rPr>
        <w:tab/>
        <w:t xml:space="preserve">District” FRD Financial industry Perspective 1-16   </w:t>
      </w:r>
    </w:p>
    <w:p w:rsidR="0074328E" w:rsidRPr="007E4B4B" w:rsidRDefault="0074328E" w:rsidP="0074328E">
      <w:pPr>
        <w:spacing w:after="0" w:line="360" w:lineRule="auto"/>
        <w:ind w:left="720" w:hanging="720"/>
        <w:jc w:val="both"/>
        <w:rPr>
          <w:rFonts w:ascii="Times New Roman" w:hAnsi="Times New Roman" w:cs="Times New Roman"/>
          <w:sz w:val="24"/>
          <w:szCs w:val="24"/>
        </w:rPr>
      </w:pPr>
      <w:r w:rsidRPr="007E4B4B">
        <w:rPr>
          <w:rFonts w:ascii="Times New Roman" w:hAnsi="Times New Roman" w:cs="Times New Roman"/>
          <w:sz w:val="24"/>
          <w:szCs w:val="24"/>
        </w:rPr>
        <w:t xml:space="preserve">  </w:t>
      </w:r>
    </w:p>
    <w:p w:rsidR="006365EB" w:rsidRDefault="006365EB"/>
    <w:sectPr w:rsidR="006365EB" w:rsidSect="0074328E">
      <w:headerReference w:type="default" r:id="rId10"/>
      <w:footerReference w:type="default" r:id="rId11"/>
      <w:pgSz w:w="12240" w:h="13680"/>
      <w:pgMar w:top="1008" w:right="864"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3B" w:rsidRDefault="00AB093B">
      <w:pPr>
        <w:spacing w:after="0" w:line="240" w:lineRule="auto"/>
      </w:pPr>
      <w:r>
        <w:separator/>
      </w:r>
    </w:p>
  </w:endnote>
  <w:endnote w:type="continuationSeparator" w:id="0">
    <w:p w:rsidR="00AB093B" w:rsidRDefault="00AB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75766"/>
      <w:docPartObj>
        <w:docPartGallery w:val="Page Numbers (Bottom of Page)"/>
        <w:docPartUnique/>
      </w:docPartObj>
    </w:sdtPr>
    <w:sdtEndPr/>
    <w:sdtContent>
      <w:p w:rsidR="008B04EF" w:rsidRDefault="0074328E">
        <w:pPr>
          <w:pStyle w:val="Footer"/>
          <w:jc w:val="right"/>
        </w:pPr>
        <w:r>
          <w:fldChar w:fldCharType="begin"/>
        </w:r>
        <w:r>
          <w:instrText xml:space="preserve"> PAGE   \* MERGEFORMAT </w:instrText>
        </w:r>
        <w:r>
          <w:fldChar w:fldCharType="separate"/>
        </w:r>
        <w:r w:rsidR="003346CE">
          <w:rPr>
            <w:noProof/>
          </w:rPr>
          <w:t>21</w:t>
        </w:r>
        <w:r>
          <w:rPr>
            <w:noProof/>
          </w:rPr>
          <w:fldChar w:fldCharType="end"/>
        </w:r>
      </w:p>
    </w:sdtContent>
  </w:sdt>
  <w:p w:rsidR="008B04EF" w:rsidRDefault="00AB0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3B" w:rsidRDefault="00AB093B">
      <w:pPr>
        <w:spacing w:after="0" w:line="240" w:lineRule="auto"/>
      </w:pPr>
      <w:r>
        <w:separator/>
      </w:r>
    </w:p>
  </w:footnote>
  <w:footnote w:type="continuationSeparator" w:id="0">
    <w:p w:rsidR="00AB093B" w:rsidRDefault="00AB0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EF" w:rsidRPr="009501A2" w:rsidRDefault="00AB093B" w:rsidP="00ED512F">
    <w:pPr>
      <w:pStyle w:val="Header"/>
      <w:ind w:left="5760"/>
      <w:jc w:val="center"/>
      <w:rPr>
        <w:rFonts w:ascii="Garamond" w:hAnsi="Garamond"/>
        <w:b/>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2AC"/>
    <w:multiLevelType w:val="hybridMultilevel"/>
    <w:tmpl w:val="71EC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B1E17"/>
    <w:multiLevelType w:val="multilevel"/>
    <w:tmpl w:val="CCF206FC"/>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70C34A1"/>
    <w:multiLevelType w:val="hybridMultilevel"/>
    <w:tmpl w:val="672C7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CF7A19"/>
    <w:multiLevelType w:val="hybridMultilevel"/>
    <w:tmpl w:val="BD08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A6997"/>
    <w:multiLevelType w:val="multilevel"/>
    <w:tmpl w:val="6218CDF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5A507E76"/>
    <w:multiLevelType w:val="multilevel"/>
    <w:tmpl w:val="2F8C565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671D1EB7"/>
    <w:multiLevelType w:val="hybridMultilevel"/>
    <w:tmpl w:val="14B47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A321E"/>
    <w:multiLevelType w:val="multilevel"/>
    <w:tmpl w:val="19B8E750"/>
    <w:lvl w:ilvl="0">
      <w:start w:val="1"/>
      <w:numFmt w:val="upperRoman"/>
      <w:lvlText w:val="%1."/>
      <w:lvlJc w:val="right"/>
      <w:pPr>
        <w:ind w:left="720" w:hanging="360"/>
      </w:pPr>
    </w:lvl>
    <w:lvl w:ilvl="1">
      <w:start w:val="1"/>
      <w:numFmt w:val="decimal"/>
      <w:isLgl/>
      <w:lvlText w:val="%1.%2"/>
      <w:lvlJc w:val="left"/>
      <w:pPr>
        <w:ind w:left="1170" w:hanging="81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0"/>
  </w:num>
  <w:num w:numId="3">
    <w:abstractNumId w:val="9"/>
  </w:num>
  <w:num w:numId="4">
    <w:abstractNumId w:val="6"/>
  </w:num>
  <w:num w:numId="5">
    <w:abstractNumId w:val="7"/>
  </w:num>
  <w:num w:numId="6">
    <w:abstractNumId w:val="8"/>
  </w:num>
  <w:num w:numId="7">
    <w:abstractNumId w:val="4"/>
  </w:num>
  <w:num w:numId="8">
    <w:abstractNumId w:val="0"/>
  </w:num>
  <w:num w:numId="9">
    <w:abstractNumId w:val="2"/>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8E"/>
    <w:rsid w:val="003346CE"/>
    <w:rsid w:val="006365EB"/>
    <w:rsid w:val="0074328E"/>
    <w:rsid w:val="00AB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8E"/>
  </w:style>
  <w:style w:type="paragraph" w:styleId="Heading2">
    <w:name w:val="heading 2"/>
    <w:basedOn w:val="Normal"/>
    <w:next w:val="Normal"/>
    <w:link w:val="Heading2Char"/>
    <w:uiPriority w:val="9"/>
    <w:semiHidden/>
    <w:unhideWhenUsed/>
    <w:qFormat/>
    <w:rsid w:val="003346C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8E"/>
    <w:pPr>
      <w:ind w:left="720"/>
      <w:contextualSpacing/>
    </w:pPr>
  </w:style>
  <w:style w:type="table" w:styleId="TableGrid">
    <w:name w:val="Table Grid"/>
    <w:basedOn w:val="TableNormal"/>
    <w:uiPriority w:val="59"/>
    <w:rsid w:val="007432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4328E"/>
    <w:rPr>
      <w:color w:val="808080"/>
    </w:rPr>
  </w:style>
  <w:style w:type="paragraph" w:styleId="BalloonText">
    <w:name w:val="Balloon Text"/>
    <w:basedOn w:val="Normal"/>
    <w:link w:val="BalloonTextChar"/>
    <w:uiPriority w:val="99"/>
    <w:semiHidden/>
    <w:unhideWhenUsed/>
    <w:rsid w:val="0074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8E"/>
    <w:rPr>
      <w:rFonts w:ascii="Tahoma" w:hAnsi="Tahoma" w:cs="Tahoma"/>
      <w:sz w:val="16"/>
      <w:szCs w:val="16"/>
    </w:rPr>
  </w:style>
  <w:style w:type="character" w:styleId="Hyperlink">
    <w:name w:val="Hyperlink"/>
    <w:basedOn w:val="DefaultParagraphFont"/>
    <w:uiPriority w:val="99"/>
    <w:unhideWhenUsed/>
    <w:rsid w:val="0074328E"/>
    <w:rPr>
      <w:color w:val="0000FF" w:themeColor="hyperlink"/>
      <w:u w:val="single"/>
    </w:rPr>
  </w:style>
  <w:style w:type="paragraph" w:styleId="Header">
    <w:name w:val="header"/>
    <w:basedOn w:val="Normal"/>
    <w:link w:val="HeaderChar"/>
    <w:uiPriority w:val="99"/>
    <w:semiHidden/>
    <w:unhideWhenUsed/>
    <w:rsid w:val="00743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28E"/>
  </w:style>
  <w:style w:type="paragraph" w:styleId="Footer">
    <w:name w:val="footer"/>
    <w:basedOn w:val="Normal"/>
    <w:link w:val="FooterChar"/>
    <w:uiPriority w:val="99"/>
    <w:unhideWhenUsed/>
    <w:rsid w:val="0074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8E"/>
  </w:style>
  <w:style w:type="character" w:customStyle="1" w:styleId="Heading2Char">
    <w:name w:val="Heading 2 Char"/>
    <w:basedOn w:val="DefaultParagraphFont"/>
    <w:link w:val="Heading2"/>
    <w:uiPriority w:val="9"/>
    <w:semiHidden/>
    <w:rsid w:val="003346C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346C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8E"/>
  </w:style>
  <w:style w:type="paragraph" w:styleId="Heading2">
    <w:name w:val="heading 2"/>
    <w:basedOn w:val="Normal"/>
    <w:next w:val="Normal"/>
    <w:link w:val="Heading2Char"/>
    <w:uiPriority w:val="9"/>
    <w:semiHidden/>
    <w:unhideWhenUsed/>
    <w:qFormat/>
    <w:rsid w:val="003346C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8E"/>
    <w:pPr>
      <w:ind w:left="720"/>
      <w:contextualSpacing/>
    </w:pPr>
  </w:style>
  <w:style w:type="table" w:styleId="TableGrid">
    <w:name w:val="Table Grid"/>
    <w:basedOn w:val="TableNormal"/>
    <w:uiPriority w:val="59"/>
    <w:rsid w:val="007432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4328E"/>
    <w:rPr>
      <w:color w:val="808080"/>
    </w:rPr>
  </w:style>
  <w:style w:type="paragraph" w:styleId="BalloonText">
    <w:name w:val="Balloon Text"/>
    <w:basedOn w:val="Normal"/>
    <w:link w:val="BalloonTextChar"/>
    <w:uiPriority w:val="99"/>
    <w:semiHidden/>
    <w:unhideWhenUsed/>
    <w:rsid w:val="0074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8E"/>
    <w:rPr>
      <w:rFonts w:ascii="Tahoma" w:hAnsi="Tahoma" w:cs="Tahoma"/>
      <w:sz w:val="16"/>
      <w:szCs w:val="16"/>
    </w:rPr>
  </w:style>
  <w:style w:type="character" w:styleId="Hyperlink">
    <w:name w:val="Hyperlink"/>
    <w:basedOn w:val="DefaultParagraphFont"/>
    <w:uiPriority w:val="99"/>
    <w:unhideWhenUsed/>
    <w:rsid w:val="0074328E"/>
    <w:rPr>
      <w:color w:val="0000FF" w:themeColor="hyperlink"/>
      <w:u w:val="single"/>
    </w:rPr>
  </w:style>
  <w:style w:type="paragraph" w:styleId="Header">
    <w:name w:val="header"/>
    <w:basedOn w:val="Normal"/>
    <w:link w:val="HeaderChar"/>
    <w:uiPriority w:val="99"/>
    <w:semiHidden/>
    <w:unhideWhenUsed/>
    <w:rsid w:val="00743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28E"/>
  </w:style>
  <w:style w:type="paragraph" w:styleId="Footer">
    <w:name w:val="footer"/>
    <w:basedOn w:val="Normal"/>
    <w:link w:val="FooterChar"/>
    <w:uiPriority w:val="99"/>
    <w:unhideWhenUsed/>
    <w:rsid w:val="0074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8E"/>
  </w:style>
  <w:style w:type="character" w:customStyle="1" w:styleId="Heading2Char">
    <w:name w:val="Heading 2 Char"/>
    <w:basedOn w:val="DefaultParagraphFont"/>
    <w:link w:val="Heading2"/>
    <w:uiPriority w:val="9"/>
    <w:semiHidden/>
    <w:rsid w:val="003346C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346C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pub/bcb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er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5711</Words>
  <Characters>32558</Characters>
  <Application>Microsoft Office Word</Application>
  <DocSecurity>0</DocSecurity>
  <Lines>271</Lines>
  <Paragraphs>76</Paragraphs>
  <ScaleCrop>false</ScaleCrop>
  <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2</cp:revision>
  <dcterms:created xsi:type="dcterms:W3CDTF">2025-07-24T10:10:00Z</dcterms:created>
  <dcterms:modified xsi:type="dcterms:W3CDTF">2025-09-22T12:30:00Z</dcterms:modified>
</cp:coreProperties>
</file>