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3C1" w:rsidRPr="00A758E7" w:rsidRDefault="00DA03C1" w:rsidP="00DA03C1">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STAFF MOTIVATION AS A TOOL FOR EFFECTIVE MANAGEMENT IN PUBLIC SECTOR ORGANIZATION</w:t>
      </w:r>
    </w:p>
    <w:p w:rsidR="00DA03C1" w:rsidRPr="00A758E7" w:rsidRDefault="00DA03C1" w:rsidP="00DA03C1">
      <w:pPr>
        <w:spacing w:line="360" w:lineRule="auto"/>
        <w:jc w:val="center"/>
        <w:rPr>
          <w:rFonts w:ascii="Arial Black" w:hAnsi="Arial Black" w:cs="Times New Roman"/>
          <w:b/>
          <w:sz w:val="24"/>
          <w:szCs w:val="24"/>
        </w:rPr>
      </w:pPr>
      <w:r w:rsidRPr="00A758E7">
        <w:rPr>
          <w:rFonts w:ascii="Arial Black" w:hAnsi="Arial Black" w:cs="Times New Roman"/>
          <w:b/>
          <w:sz w:val="24"/>
          <w:szCs w:val="24"/>
        </w:rPr>
        <w:t>(A CASE STUDY OF IFELODUN LOCAL GOVERNMENT AREA OF KWARA STATE)</w:t>
      </w:r>
    </w:p>
    <w:p w:rsidR="00DA03C1" w:rsidRPr="00DA7FD5" w:rsidRDefault="00DA03C1" w:rsidP="00DA03C1">
      <w:pPr>
        <w:spacing w:line="360" w:lineRule="auto"/>
        <w:rPr>
          <w:rFonts w:asciiTheme="majorBidi" w:hAnsiTheme="majorBidi" w:cstheme="majorBidi"/>
          <w:b/>
          <w:i/>
        </w:rPr>
      </w:pPr>
    </w:p>
    <w:p w:rsidR="00DA03C1" w:rsidRPr="00DA7FD5" w:rsidRDefault="00DA03C1" w:rsidP="00DA03C1">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DA03C1" w:rsidRDefault="00DA03C1" w:rsidP="00DA03C1">
      <w:pPr>
        <w:spacing w:line="360" w:lineRule="auto"/>
        <w:jc w:val="center"/>
        <w:rPr>
          <w:rFonts w:ascii="Arial Black" w:hAnsi="Arial Black" w:cstheme="majorBidi"/>
          <w:b/>
          <w:sz w:val="32"/>
          <w:szCs w:val="32"/>
        </w:rPr>
      </w:pPr>
      <w:r w:rsidRPr="00DA03C1">
        <w:rPr>
          <w:rFonts w:ascii="Arial Black" w:hAnsi="Arial Black" w:cstheme="majorBidi"/>
          <w:b/>
          <w:sz w:val="32"/>
          <w:szCs w:val="32"/>
        </w:rPr>
        <w:t>OJO, OPEYEMI EMMANUEL</w:t>
      </w:r>
    </w:p>
    <w:p w:rsidR="00DA03C1" w:rsidRDefault="00DA03C1" w:rsidP="00DA03C1">
      <w:pPr>
        <w:spacing w:line="360" w:lineRule="auto"/>
        <w:jc w:val="center"/>
        <w:rPr>
          <w:rFonts w:ascii="Arial Black" w:hAnsi="Arial Black" w:cstheme="majorBidi"/>
          <w:sz w:val="32"/>
          <w:szCs w:val="32"/>
        </w:rPr>
      </w:pPr>
      <w:r w:rsidRPr="00DA03C1">
        <w:rPr>
          <w:rFonts w:ascii="Arial Black" w:hAnsi="Arial Black" w:cstheme="majorBidi"/>
          <w:sz w:val="32"/>
          <w:szCs w:val="32"/>
        </w:rPr>
        <w:t>ND/23/PAD/PT/0707</w:t>
      </w:r>
    </w:p>
    <w:p w:rsidR="00DA03C1" w:rsidRPr="00DA7FD5" w:rsidRDefault="00DA03C1" w:rsidP="00DA03C1">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BEING A RESEARCH PROJECT SUBMITTED TO THE DEPARTMENT OF PUBLIC ADMINISTRATION, INSTITUTE OF FINANCE AND MANAGEMENT STUDIES.</w:t>
      </w:r>
    </w:p>
    <w:p w:rsidR="00DA03C1" w:rsidRPr="00DA7FD5" w:rsidRDefault="00DA03C1" w:rsidP="00DA03C1">
      <w:pPr>
        <w:spacing w:line="360" w:lineRule="auto"/>
        <w:jc w:val="center"/>
        <w:rPr>
          <w:rFonts w:asciiTheme="majorBidi" w:hAnsiTheme="majorBidi" w:cstheme="majorBidi"/>
          <w:b/>
          <w:sz w:val="28"/>
          <w:szCs w:val="28"/>
        </w:rPr>
      </w:pPr>
      <w:r w:rsidRPr="00DA7FD5">
        <w:rPr>
          <w:rFonts w:asciiTheme="majorBidi" w:hAnsiTheme="majorBidi" w:cstheme="majorBidi"/>
          <w:b/>
          <w:sz w:val="28"/>
          <w:szCs w:val="28"/>
        </w:rPr>
        <w:t>IN PARTIAL FULFILLMENT OF THE AWARD OF</w:t>
      </w:r>
      <w:r>
        <w:rPr>
          <w:rFonts w:asciiTheme="majorBidi" w:hAnsiTheme="majorBidi" w:cstheme="majorBidi"/>
          <w:b/>
          <w:sz w:val="28"/>
          <w:szCs w:val="28"/>
        </w:rPr>
        <w:t xml:space="preserve"> </w:t>
      </w:r>
      <w:r w:rsidRPr="00DA7FD5">
        <w:rPr>
          <w:rFonts w:asciiTheme="majorBidi" w:hAnsiTheme="majorBidi" w:cstheme="majorBidi"/>
          <w:b/>
          <w:sz w:val="28"/>
          <w:szCs w:val="28"/>
        </w:rPr>
        <w:t>NATIONAL DIPLOMA IN PUBLIC ADMINSTRATION</w:t>
      </w:r>
      <w:r>
        <w:rPr>
          <w:rFonts w:asciiTheme="majorBidi" w:hAnsiTheme="majorBidi" w:cstheme="majorBidi"/>
          <w:b/>
          <w:sz w:val="28"/>
          <w:szCs w:val="28"/>
        </w:rPr>
        <w:t xml:space="preserve"> (ND)</w:t>
      </w:r>
      <w:r w:rsidRPr="00DA7FD5">
        <w:rPr>
          <w:rFonts w:asciiTheme="majorBidi" w:hAnsiTheme="majorBidi" w:cstheme="majorBidi"/>
          <w:b/>
          <w:sz w:val="28"/>
          <w:szCs w:val="28"/>
        </w:rPr>
        <w:t>, KWARA STATE POLYTECHNIC, ILORIN KWARA STATE.</w:t>
      </w:r>
    </w:p>
    <w:p w:rsidR="00DA03C1" w:rsidRPr="00DA7FD5" w:rsidRDefault="00DA03C1" w:rsidP="00DA03C1">
      <w:pPr>
        <w:spacing w:line="360" w:lineRule="auto"/>
        <w:jc w:val="center"/>
        <w:rPr>
          <w:rFonts w:asciiTheme="majorBidi" w:hAnsiTheme="majorBidi" w:cstheme="majorBidi"/>
          <w:b/>
        </w:rPr>
      </w:pPr>
    </w:p>
    <w:p w:rsidR="00DA03C1" w:rsidRPr="00DA7FD5" w:rsidRDefault="00DA03C1" w:rsidP="00DA03C1">
      <w:pPr>
        <w:spacing w:line="360" w:lineRule="auto"/>
        <w:jc w:val="right"/>
        <w:rPr>
          <w:rFonts w:asciiTheme="majorBidi" w:hAnsiTheme="majorBidi" w:cstheme="majorBidi"/>
          <w:b/>
        </w:rPr>
      </w:pPr>
    </w:p>
    <w:p w:rsidR="00DA03C1" w:rsidRPr="00DA7FD5" w:rsidRDefault="00DA03C1" w:rsidP="00DA03C1">
      <w:pPr>
        <w:spacing w:line="360" w:lineRule="auto"/>
        <w:jc w:val="right"/>
        <w:rPr>
          <w:rFonts w:asciiTheme="majorBidi" w:hAnsiTheme="majorBidi" w:cstheme="majorBidi"/>
          <w:b/>
        </w:rPr>
      </w:pPr>
    </w:p>
    <w:p w:rsidR="00DA03C1" w:rsidRPr="00DA7FD5" w:rsidRDefault="00DA03C1" w:rsidP="00DA03C1">
      <w:pPr>
        <w:spacing w:line="360" w:lineRule="auto"/>
        <w:jc w:val="right"/>
        <w:rPr>
          <w:rFonts w:asciiTheme="majorBidi" w:hAnsiTheme="majorBidi" w:cstheme="majorBidi"/>
          <w:b/>
          <w:sz w:val="28"/>
          <w:szCs w:val="28"/>
        </w:rPr>
      </w:pPr>
      <w:r>
        <w:rPr>
          <w:rFonts w:asciiTheme="majorBidi" w:hAnsiTheme="majorBidi" w:cstheme="majorBidi"/>
          <w:b/>
          <w:sz w:val="28"/>
          <w:szCs w:val="28"/>
        </w:rPr>
        <w:t>MAY, 2025</w:t>
      </w:r>
      <w:r w:rsidRPr="00DA7FD5">
        <w:rPr>
          <w:rFonts w:asciiTheme="majorBidi" w:hAnsiTheme="majorBidi" w:cstheme="majorBidi"/>
          <w:b/>
          <w:sz w:val="28"/>
          <w:szCs w:val="28"/>
        </w:rPr>
        <w:t>.</w:t>
      </w:r>
    </w:p>
    <w:p w:rsidR="00DA03C1" w:rsidRPr="00DA7FD5" w:rsidRDefault="00DA03C1" w:rsidP="00DA03C1">
      <w:pPr>
        <w:jc w:val="center"/>
        <w:rPr>
          <w:rFonts w:asciiTheme="majorBidi" w:hAnsiTheme="majorBidi" w:cstheme="majorBidi"/>
          <w:b/>
        </w:rPr>
      </w:pPr>
      <w:bookmarkStart w:id="0" w:name="_GoBack"/>
      <w:bookmarkEnd w:id="0"/>
      <w:r w:rsidRPr="00DA7FD5">
        <w:rPr>
          <w:rFonts w:asciiTheme="majorBidi" w:hAnsiTheme="majorBidi" w:cstheme="majorBidi"/>
          <w:b/>
        </w:rPr>
        <w:lastRenderedPageBreak/>
        <w:t>CERTIFICATION PAGE</w:t>
      </w:r>
    </w:p>
    <w:p w:rsidR="00DA03C1" w:rsidRPr="00D36882" w:rsidRDefault="00DA03C1" w:rsidP="00DA03C1">
      <w:pPr>
        <w:spacing w:line="360" w:lineRule="auto"/>
        <w:ind w:firstLine="720"/>
        <w:jc w:val="both"/>
        <w:rPr>
          <w:rFonts w:asciiTheme="majorBidi" w:hAnsiTheme="majorBidi" w:cstheme="majorBidi"/>
          <w:sz w:val="24"/>
          <w:szCs w:val="24"/>
        </w:rPr>
      </w:pPr>
      <w:r w:rsidRPr="00D36882">
        <w:rPr>
          <w:rFonts w:asciiTheme="majorBidi" w:hAnsiTheme="majorBidi" w:cstheme="majorBidi"/>
          <w:sz w:val="24"/>
          <w:szCs w:val="24"/>
        </w:rPr>
        <w:t>This is to certify that this research work was carried out and approved as meeting the requirements for the awa</w:t>
      </w:r>
      <w:r>
        <w:rPr>
          <w:rFonts w:asciiTheme="majorBidi" w:hAnsiTheme="majorBidi" w:cstheme="majorBidi"/>
          <w:sz w:val="24"/>
          <w:szCs w:val="24"/>
        </w:rPr>
        <w:t>rd of National Diploma (</w:t>
      </w:r>
      <w:r w:rsidRPr="00D36882">
        <w:rPr>
          <w:rFonts w:asciiTheme="majorBidi" w:hAnsiTheme="majorBidi" w:cstheme="majorBidi"/>
          <w:sz w:val="24"/>
          <w:szCs w:val="24"/>
        </w:rPr>
        <w:t>ND) in the Institute of Finance and Management Studies (IFMS), Kwara State Polytechnic, Ilorin in partial fulfillment of the requirement for the awa</w:t>
      </w:r>
      <w:r>
        <w:rPr>
          <w:rFonts w:asciiTheme="majorBidi" w:hAnsiTheme="majorBidi" w:cstheme="majorBidi"/>
          <w:sz w:val="24"/>
          <w:szCs w:val="24"/>
        </w:rPr>
        <w:t>rd of National Diploma (</w:t>
      </w:r>
      <w:r w:rsidRPr="00D36882">
        <w:rPr>
          <w:rFonts w:asciiTheme="majorBidi" w:hAnsiTheme="majorBidi" w:cstheme="majorBidi"/>
          <w:sz w:val="24"/>
          <w:szCs w:val="24"/>
        </w:rPr>
        <w:t>ND) in Public Administration.</w:t>
      </w:r>
    </w:p>
    <w:p w:rsidR="00DA03C1" w:rsidRPr="00D36882" w:rsidRDefault="00DA03C1" w:rsidP="00DA03C1">
      <w:pPr>
        <w:spacing w:line="360" w:lineRule="auto"/>
        <w:rPr>
          <w:rFonts w:asciiTheme="majorBidi" w:hAnsiTheme="majorBidi" w:cstheme="majorBidi"/>
          <w:sz w:val="24"/>
          <w:szCs w:val="24"/>
        </w:rPr>
      </w:pPr>
    </w:p>
    <w:p w:rsidR="00DA03C1" w:rsidRPr="00D36882" w:rsidRDefault="00DA03C1" w:rsidP="00DA03C1">
      <w:pPr>
        <w:spacing w:line="360" w:lineRule="auto"/>
        <w:jc w:val="center"/>
        <w:rPr>
          <w:rFonts w:asciiTheme="majorBidi" w:hAnsiTheme="majorBidi" w:cstheme="majorBidi"/>
          <w:sz w:val="24"/>
          <w:szCs w:val="24"/>
        </w:rPr>
      </w:pPr>
    </w:p>
    <w:p w:rsidR="00DA03C1" w:rsidRPr="00D36882" w:rsidRDefault="00DA03C1" w:rsidP="00DA03C1">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______________</w:t>
      </w:r>
      <w:r w:rsidRPr="00D36882">
        <w:rPr>
          <w:rFonts w:asciiTheme="majorBidi" w:hAnsiTheme="majorBidi" w:cstheme="majorBidi"/>
          <w:sz w:val="24"/>
          <w:szCs w:val="24"/>
        </w:rPr>
        <w:tab/>
        <w:t xml:space="preserve">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D36882">
        <w:rPr>
          <w:rFonts w:asciiTheme="majorBidi" w:hAnsiTheme="majorBidi" w:cstheme="majorBidi"/>
          <w:sz w:val="24"/>
          <w:szCs w:val="24"/>
        </w:rPr>
        <w:t xml:space="preserve">DATE                                                                                                                               </w:t>
      </w:r>
    </w:p>
    <w:p w:rsidR="00DA03C1" w:rsidRPr="00D36882" w:rsidRDefault="00DA03C1" w:rsidP="00DA03C1">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supervisor)</w:t>
      </w:r>
    </w:p>
    <w:p w:rsidR="00DA03C1" w:rsidRDefault="00DA03C1" w:rsidP="00DA03C1">
      <w:pPr>
        <w:spacing w:line="360" w:lineRule="auto"/>
        <w:rPr>
          <w:rFonts w:asciiTheme="majorBidi" w:hAnsiTheme="majorBidi" w:cstheme="majorBidi"/>
          <w:sz w:val="24"/>
          <w:szCs w:val="24"/>
        </w:rPr>
      </w:pPr>
    </w:p>
    <w:p w:rsidR="00DA03C1" w:rsidRPr="00D36882" w:rsidRDefault="00DA03C1" w:rsidP="00DA03C1">
      <w:pPr>
        <w:spacing w:line="360" w:lineRule="auto"/>
        <w:rPr>
          <w:rFonts w:asciiTheme="majorBidi" w:hAnsiTheme="majorBidi" w:cstheme="majorBidi"/>
          <w:sz w:val="24"/>
          <w:szCs w:val="24"/>
        </w:rPr>
      </w:pPr>
    </w:p>
    <w:p w:rsidR="00DA03C1" w:rsidRPr="00D36882" w:rsidRDefault="00DA03C1" w:rsidP="00DA03C1">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DA03C1" w:rsidRPr="00D36882" w:rsidRDefault="00DA03C1" w:rsidP="00DA03C1">
      <w:pPr>
        <w:spacing w:line="360" w:lineRule="auto"/>
        <w:rPr>
          <w:rFonts w:asciiTheme="majorBidi" w:hAnsiTheme="majorBidi" w:cstheme="majorBidi"/>
          <w:sz w:val="24"/>
          <w:szCs w:val="24"/>
        </w:rPr>
      </w:pPr>
      <w:r w:rsidRPr="00D36882">
        <w:rPr>
          <w:rFonts w:asciiTheme="majorBidi" w:hAnsiTheme="majorBidi" w:cstheme="majorBidi"/>
          <w:b/>
          <w:sz w:val="24"/>
          <w:szCs w:val="24"/>
        </w:rPr>
        <w:t>MR. OLOWOKERE A.O</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DA03C1" w:rsidRPr="00D36882" w:rsidRDefault="00DA03C1" w:rsidP="00DA03C1">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coordinator)</w:t>
      </w:r>
    </w:p>
    <w:p w:rsidR="00DA03C1" w:rsidRDefault="00DA03C1" w:rsidP="00DA03C1">
      <w:pPr>
        <w:spacing w:line="360" w:lineRule="auto"/>
        <w:rPr>
          <w:rFonts w:asciiTheme="majorBidi" w:hAnsiTheme="majorBidi" w:cstheme="majorBidi"/>
          <w:sz w:val="24"/>
          <w:szCs w:val="24"/>
        </w:rPr>
      </w:pPr>
    </w:p>
    <w:p w:rsidR="00DA03C1" w:rsidRPr="00D36882" w:rsidRDefault="00DA03C1" w:rsidP="00DA03C1">
      <w:pPr>
        <w:spacing w:line="360" w:lineRule="auto"/>
        <w:rPr>
          <w:rFonts w:asciiTheme="majorBidi" w:hAnsiTheme="majorBidi" w:cstheme="majorBidi"/>
          <w:sz w:val="24"/>
          <w:szCs w:val="24"/>
        </w:rPr>
      </w:pPr>
    </w:p>
    <w:p w:rsidR="00DA03C1" w:rsidRPr="00D36882" w:rsidRDefault="00DA03C1" w:rsidP="00DA03C1">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DA03C1" w:rsidRPr="00D36882" w:rsidRDefault="00DA03C1" w:rsidP="00DA03C1">
      <w:pPr>
        <w:spacing w:line="360" w:lineRule="auto"/>
        <w:rPr>
          <w:rFonts w:asciiTheme="majorBidi" w:hAnsiTheme="majorBidi" w:cstheme="majorBidi"/>
          <w:sz w:val="24"/>
          <w:szCs w:val="24"/>
        </w:rPr>
      </w:pPr>
      <w:r w:rsidRPr="00D36882">
        <w:rPr>
          <w:rFonts w:asciiTheme="majorBidi" w:hAnsiTheme="majorBidi" w:cstheme="majorBidi"/>
          <w:b/>
          <w:sz w:val="24"/>
          <w:szCs w:val="24"/>
        </w:rPr>
        <w:t>MR. SERIKI A.I</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DA03C1" w:rsidRDefault="00DA03C1" w:rsidP="00DA03C1">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(Head of Department)</w:t>
      </w:r>
    </w:p>
    <w:p w:rsidR="00DA03C1" w:rsidRPr="00C23B47" w:rsidRDefault="00DA03C1" w:rsidP="00DA03C1">
      <w:pPr>
        <w:spacing w:after="160" w:line="259" w:lineRule="auto"/>
        <w:jc w:val="center"/>
        <w:rPr>
          <w:rFonts w:asciiTheme="majorBidi" w:hAnsiTheme="majorBidi" w:cstheme="majorBidi"/>
          <w:b/>
          <w:bCs/>
          <w:sz w:val="24"/>
          <w:szCs w:val="24"/>
        </w:rPr>
      </w:pPr>
      <w:r>
        <w:rPr>
          <w:rFonts w:asciiTheme="majorBidi" w:hAnsiTheme="majorBidi" w:cstheme="majorBidi"/>
          <w:sz w:val="24"/>
          <w:szCs w:val="24"/>
        </w:rPr>
        <w:br w:type="page"/>
      </w:r>
      <w:r w:rsidRPr="00C23B47">
        <w:rPr>
          <w:rFonts w:asciiTheme="majorBidi" w:hAnsiTheme="majorBidi" w:cstheme="majorBidi"/>
          <w:b/>
          <w:bCs/>
          <w:sz w:val="24"/>
          <w:szCs w:val="24"/>
        </w:rPr>
        <w:lastRenderedPageBreak/>
        <w:t>DEDICATION</w:t>
      </w:r>
    </w:p>
    <w:p w:rsidR="00DA03C1" w:rsidRDefault="00DA03C1" w:rsidP="00DA03C1">
      <w:pPr>
        <w:spacing w:line="360" w:lineRule="auto"/>
        <w:ind w:firstLine="720"/>
        <w:jc w:val="both"/>
        <w:rPr>
          <w:rFonts w:ascii="Times New Roman" w:hAnsi="Times New Roman"/>
          <w:sz w:val="24"/>
          <w:szCs w:val="24"/>
        </w:rPr>
      </w:pPr>
      <w:r w:rsidRPr="00573E56">
        <w:rPr>
          <w:rFonts w:ascii="Times New Roman" w:hAnsi="Times New Roman"/>
          <w:sz w:val="24"/>
          <w:szCs w:val="24"/>
        </w:rPr>
        <w:t xml:space="preserve">This work is dedicated </w:t>
      </w:r>
      <w:r>
        <w:rPr>
          <w:rFonts w:ascii="Times New Roman" w:hAnsi="Times New Roman"/>
          <w:sz w:val="24"/>
          <w:szCs w:val="24"/>
        </w:rPr>
        <w:t xml:space="preserve">to </w:t>
      </w:r>
      <w:r w:rsidRPr="00573E56">
        <w:rPr>
          <w:rFonts w:ascii="Times New Roman" w:hAnsi="Times New Roman"/>
          <w:sz w:val="24"/>
          <w:szCs w:val="24"/>
        </w:rPr>
        <w:t>The sake of Allah, my Creator and my Master,</w:t>
      </w:r>
      <w:r>
        <w:rPr>
          <w:rFonts w:ascii="Times New Roman" w:hAnsi="Times New Roman"/>
          <w:sz w:val="24"/>
          <w:szCs w:val="24"/>
        </w:rPr>
        <w:t xml:space="preserve"> </w:t>
      </w:r>
      <w:r w:rsidRPr="00573E56">
        <w:rPr>
          <w:rFonts w:ascii="Times New Roman" w:hAnsi="Times New Roman"/>
          <w:sz w:val="24"/>
          <w:szCs w:val="24"/>
        </w:rPr>
        <w:t>My great teacher and messenger, Mohammed (May Allah bless and grant him),</w:t>
      </w:r>
      <w:r>
        <w:rPr>
          <w:rFonts w:ascii="Times New Roman" w:hAnsi="Times New Roman"/>
          <w:sz w:val="24"/>
          <w:szCs w:val="24"/>
        </w:rPr>
        <w:t xml:space="preserve"> </w:t>
      </w:r>
      <w:r w:rsidRPr="00573E56">
        <w:rPr>
          <w:rFonts w:ascii="Times New Roman" w:hAnsi="Times New Roman"/>
          <w:sz w:val="24"/>
          <w:szCs w:val="24"/>
        </w:rPr>
        <w:t>who taught us the purpose of life</w:t>
      </w:r>
      <w:r>
        <w:rPr>
          <w:rFonts w:ascii="Times New Roman" w:hAnsi="Times New Roman"/>
          <w:sz w:val="24"/>
          <w:szCs w:val="24"/>
        </w:rPr>
        <w:t xml:space="preserve"> </w:t>
      </w:r>
      <w:r w:rsidRPr="00573E56">
        <w:rPr>
          <w:rFonts w:ascii="Times New Roman" w:hAnsi="Times New Roman"/>
          <w:sz w:val="24"/>
          <w:szCs w:val="24"/>
        </w:rPr>
        <w:t>And to My Family who have never failed to give me financial and moral support,</w:t>
      </w:r>
      <w:r>
        <w:rPr>
          <w:rFonts w:ascii="Times New Roman" w:hAnsi="Times New Roman"/>
          <w:sz w:val="24"/>
          <w:szCs w:val="24"/>
        </w:rPr>
        <w:t xml:space="preserve"> </w:t>
      </w:r>
      <w:r w:rsidRPr="00573E56">
        <w:rPr>
          <w:rFonts w:ascii="Times New Roman" w:hAnsi="Times New Roman"/>
          <w:sz w:val="24"/>
          <w:szCs w:val="24"/>
        </w:rPr>
        <w:t>for giving all my needs during the time I developed our system and for teaching</w:t>
      </w:r>
      <w:r>
        <w:rPr>
          <w:rFonts w:ascii="Times New Roman" w:hAnsi="Times New Roman"/>
          <w:sz w:val="24"/>
          <w:szCs w:val="24"/>
        </w:rPr>
        <w:t xml:space="preserve"> </w:t>
      </w:r>
      <w:r w:rsidRPr="00573E56">
        <w:rPr>
          <w:rFonts w:ascii="Times New Roman" w:hAnsi="Times New Roman"/>
          <w:sz w:val="24"/>
          <w:szCs w:val="24"/>
        </w:rPr>
        <w:t>Me that even the largest task can be accomplished i</w:t>
      </w:r>
      <w:r>
        <w:rPr>
          <w:rFonts w:ascii="Times New Roman" w:hAnsi="Times New Roman"/>
          <w:sz w:val="24"/>
          <w:szCs w:val="24"/>
        </w:rPr>
        <w:t>f it is done one step at a time</w:t>
      </w:r>
    </w:p>
    <w:p w:rsidR="00DA03C1" w:rsidRPr="00573E56" w:rsidRDefault="00DA03C1" w:rsidP="00DA03C1">
      <w:pPr>
        <w:spacing w:line="360" w:lineRule="auto"/>
        <w:ind w:firstLine="720"/>
        <w:jc w:val="both"/>
        <w:rPr>
          <w:rFonts w:ascii="Times New Roman" w:hAnsi="Times New Roman"/>
          <w:sz w:val="24"/>
          <w:szCs w:val="24"/>
        </w:rPr>
      </w:pPr>
      <w:r w:rsidRPr="00573E56">
        <w:rPr>
          <w:rFonts w:ascii="Times New Roman" w:hAnsi="Times New Roman"/>
          <w:sz w:val="24"/>
          <w:szCs w:val="24"/>
        </w:rPr>
        <w:t>I dedicate this Project to all the people who have worked hard to help me complete this project</w:t>
      </w:r>
    </w:p>
    <w:p w:rsidR="00DA03C1" w:rsidRDefault="00DA03C1" w:rsidP="00DA03C1">
      <w:pPr>
        <w:rPr>
          <w:rFonts w:asciiTheme="majorBidi" w:hAnsiTheme="majorBidi" w:cstheme="majorBidi"/>
          <w:b/>
          <w:bCs/>
          <w:sz w:val="24"/>
          <w:szCs w:val="24"/>
        </w:rPr>
      </w:pPr>
      <w:r>
        <w:rPr>
          <w:rFonts w:asciiTheme="majorBidi" w:hAnsiTheme="majorBidi" w:cstheme="majorBidi"/>
          <w:b/>
          <w:bCs/>
          <w:sz w:val="24"/>
          <w:szCs w:val="24"/>
        </w:rPr>
        <w:br w:type="page"/>
      </w:r>
    </w:p>
    <w:p w:rsidR="00DA03C1" w:rsidRPr="00CC3890" w:rsidRDefault="00DA03C1" w:rsidP="00DA03C1">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DA03C1" w:rsidRDefault="00DA03C1" w:rsidP="00DA03C1">
      <w:pPr>
        <w:spacing w:line="360" w:lineRule="auto"/>
        <w:ind w:firstLine="720"/>
        <w:jc w:val="both"/>
        <w:rPr>
          <w:rFonts w:ascii="Times New Roman" w:hAnsi="Times New Roman"/>
          <w:sz w:val="24"/>
          <w:szCs w:val="24"/>
        </w:rPr>
      </w:pPr>
      <w:r w:rsidRPr="00573E56">
        <w:rPr>
          <w:rFonts w:ascii="Times New Roman" w:hAnsi="Times New Roman"/>
          <w:sz w:val="24"/>
          <w:szCs w:val="24"/>
        </w:rPr>
        <w:t>First and foremost, praises and thanks to the God, the Almighty, for His</w:t>
      </w:r>
      <w:r>
        <w:rPr>
          <w:rFonts w:ascii="Times New Roman" w:hAnsi="Times New Roman"/>
          <w:sz w:val="24"/>
          <w:szCs w:val="24"/>
        </w:rPr>
        <w:t xml:space="preserve"> </w:t>
      </w:r>
      <w:r w:rsidRPr="00573E56">
        <w:rPr>
          <w:rFonts w:ascii="Times New Roman" w:hAnsi="Times New Roman"/>
          <w:sz w:val="24"/>
          <w:szCs w:val="24"/>
        </w:rPr>
        <w:t>showers of blessings throughout my research work to complete the research</w:t>
      </w:r>
      <w:r>
        <w:rPr>
          <w:rFonts w:ascii="Times New Roman" w:hAnsi="Times New Roman"/>
          <w:sz w:val="24"/>
          <w:szCs w:val="24"/>
        </w:rPr>
        <w:t xml:space="preserve"> </w:t>
      </w:r>
      <w:r w:rsidRPr="00573E56">
        <w:rPr>
          <w:rFonts w:ascii="Times New Roman" w:hAnsi="Times New Roman"/>
          <w:sz w:val="24"/>
          <w:szCs w:val="24"/>
        </w:rPr>
        <w:t>successfully</w:t>
      </w:r>
      <w:r>
        <w:rPr>
          <w:rFonts w:ascii="Times New Roman" w:hAnsi="Times New Roman"/>
          <w:sz w:val="24"/>
          <w:szCs w:val="24"/>
        </w:rPr>
        <w:t xml:space="preserve"> </w:t>
      </w:r>
      <w:r w:rsidRPr="00573E56">
        <w:rPr>
          <w:rFonts w:ascii="Times New Roman" w:hAnsi="Times New Roman"/>
          <w:sz w:val="24"/>
          <w:szCs w:val="24"/>
        </w:rPr>
        <w:t xml:space="preserve">I would like to express my deep and sincere gratitude to my project supervisor, </w:t>
      </w:r>
      <w:r w:rsidRPr="00A5000E">
        <w:rPr>
          <w:rFonts w:asciiTheme="majorBidi" w:hAnsiTheme="majorBidi" w:cstheme="majorBidi"/>
          <w:b/>
          <w:sz w:val="24"/>
          <w:szCs w:val="24"/>
        </w:rPr>
        <w:t>MR.</w:t>
      </w:r>
      <w:r>
        <w:rPr>
          <w:rFonts w:asciiTheme="majorBidi" w:hAnsiTheme="majorBidi" w:cstheme="majorBidi"/>
          <w:b/>
          <w:sz w:val="24"/>
          <w:szCs w:val="24"/>
        </w:rPr>
        <w:t>ABDULRASAQ. D. ABDULBAKI</w:t>
      </w:r>
      <w:r w:rsidRPr="00573E56">
        <w:rPr>
          <w:rFonts w:ascii="Times New Roman" w:hAnsi="Times New Roman"/>
          <w:b/>
          <w:sz w:val="24"/>
          <w:szCs w:val="24"/>
        </w:rPr>
        <w:t xml:space="preserve">, </w:t>
      </w:r>
      <w:r w:rsidRPr="00573E56">
        <w:rPr>
          <w:rFonts w:ascii="Times New Roman" w:hAnsi="Times New Roman"/>
          <w:sz w:val="24"/>
          <w:szCs w:val="24"/>
        </w:rPr>
        <w:t>for giving me the opportunity to do research and providing</w:t>
      </w:r>
      <w:r>
        <w:rPr>
          <w:rFonts w:ascii="Times New Roman" w:hAnsi="Times New Roman"/>
          <w:sz w:val="24"/>
          <w:szCs w:val="24"/>
        </w:rPr>
        <w:t xml:space="preserve"> </w:t>
      </w:r>
      <w:r w:rsidRPr="00573E56">
        <w:rPr>
          <w:rFonts w:ascii="Times New Roman" w:hAnsi="Times New Roman"/>
          <w:sz w:val="24"/>
          <w:szCs w:val="24"/>
        </w:rPr>
        <w:t>invaluable guidance throughout this research. His dynamism, vision, sincerity and motiv</w:t>
      </w:r>
      <w:r>
        <w:rPr>
          <w:rFonts w:ascii="Times New Roman" w:hAnsi="Times New Roman"/>
          <w:sz w:val="24"/>
          <w:szCs w:val="24"/>
        </w:rPr>
        <w:t>ation have deeply inspired me. Sh</w:t>
      </w:r>
      <w:r w:rsidRPr="00573E56">
        <w:rPr>
          <w:rFonts w:ascii="Times New Roman" w:hAnsi="Times New Roman"/>
          <w:sz w:val="24"/>
          <w:szCs w:val="24"/>
        </w:rPr>
        <w:t>e has taught me the methodology to carry</w:t>
      </w:r>
      <w:r>
        <w:rPr>
          <w:rFonts w:ascii="Times New Roman" w:hAnsi="Times New Roman"/>
          <w:sz w:val="24"/>
          <w:szCs w:val="24"/>
        </w:rPr>
        <w:t xml:space="preserve"> </w:t>
      </w:r>
      <w:r w:rsidRPr="00573E56">
        <w:rPr>
          <w:rFonts w:ascii="Times New Roman" w:hAnsi="Times New Roman"/>
          <w:sz w:val="24"/>
          <w:szCs w:val="24"/>
        </w:rPr>
        <w:t>out the research and to present the research works as clearly as possible. It was a</w:t>
      </w:r>
      <w:r>
        <w:rPr>
          <w:rFonts w:ascii="Times New Roman" w:hAnsi="Times New Roman"/>
          <w:sz w:val="24"/>
          <w:szCs w:val="24"/>
        </w:rPr>
        <w:t xml:space="preserve"> </w:t>
      </w:r>
      <w:r w:rsidRPr="00573E56">
        <w:rPr>
          <w:rFonts w:ascii="Times New Roman" w:hAnsi="Times New Roman"/>
          <w:sz w:val="24"/>
          <w:szCs w:val="24"/>
        </w:rPr>
        <w:t>great privilege and honor to work and study under his guidance. I am extremely</w:t>
      </w:r>
      <w:r>
        <w:rPr>
          <w:rFonts w:ascii="Times New Roman" w:hAnsi="Times New Roman"/>
          <w:sz w:val="24"/>
          <w:szCs w:val="24"/>
        </w:rPr>
        <w:t xml:space="preserve"> </w:t>
      </w:r>
      <w:r w:rsidRPr="00573E56">
        <w:rPr>
          <w:rFonts w:ascii="Times New Roman" w:hAnsi="Times New Roman"/>
          <w:sz w:val="24"/>
          <w:szCs w:val="24"/>
        </w:rPr>
        <w:t>grateful for what he has offered me</w:t>
      </w:r>
    </w:p>
    <w:p w:rsidR="00DA03C1" w:rsidRDefault="00DA03C1" w:rsidP="00DA03C1">
      <w:pPr>
        <w:spacing w:line="360" w:lineRule="auto"/>
        <w:ind w:firstLine="720"/>
        <w:jc w:val="both"/>
        <w:rPr>
          <w:rFonts w:ascii="Times New Roman" w:hAnsi="Times New Roman"/>
          <w:sz w:val="24"/>
          <w:szCs w:val="24"/>
        </w:rPr>
      </w:pPr>
      <w:r>
        <w:rPr>
          <w:rFonts w:ascii="Times New Roman" w:hAnsi="Times New Roman"/>
          <w:sz w:val="24"/>
          <w:szCs w:val="24"/>
        </w:rPr>
        <w:t>I would also like to thank her</w:t>
      </w:r>
      <w:r w:rsidRPr="00573E56">
        <w:rPr>
          <w:rFonts w:ascii="Times New Roman" w:hAnsi="Times New Roman"/>
          <w:sz w:val="24"/>
          <w:szCs w:val="24"/>
        </w:rPr>
        <w:t xml:space="preserve"> for his</w:t>
      </w:r>
      <w:r>
        <w:rPr>
          <w:rFonts w:ascii="Times New Roman" w:hAnsi="Times New Roman"/>
          <w:sz w:val="24"/>
          <w:szCs w:val="24"/>
        </w:rPr>
        <w:t xml:space="preserve"> </w:t>
      </w:r>
      <w:r w:rsidRPr="00573E56">
        <w:rPr>
          <w:rFonts w:ascii="Times New Roman" w:hAnsi="Times New Roman"/>
          <w:sz w:val="24"/>
          <w:szCs w:val="24"/>
        </w:rPr>
        <w:t xml:space="preserve">friendship, empathy, and great sense of humor. </w:t>
      </w:r>
      <w:r>
        <w:rPr>
          <w:rFonts w:ascii="Times New Roman" w:hAnsi="Times New Roman"/>
          <w:sz w:val="24"/>
          <w:szCs w:val="24"/>
        </w:rPr>
        <w:t xml:space="preserve"> </w:t>
      </w:r>
      <w:r w:rsidRPr="00573E56">
        <w:rPr>
          <w:rFonts w:ascii="Times New Roman" w:hAnsi="Times New Roman"/>
          <w:sz w:val="24"/>
          <w:szCs w:val="24"/>
        </w:rPr>
        <w:t>I am extremely grateful to my parents for their love, prayers, caring and</w:t>
      </w:r>
      <w:r>
        <w:rPr>
          <w:rFonts w:ascii="Times New Roman" w:hAnsi="Times New Roman"/>
          <w:sz w:val="24"/>
          <w:szCs w:val="24"/>
        </w:rPr>
        <w:t xml:space="preserve"> </w:t>
      </w:r>
      <w:r w:rsidRPr="00573E56">
        <w:rPr>
          <w:rFonts w:ascii="Times New Roman" w:hAnsi="Times New Roman"/>
          <w:sz w:val="24"/>
          <w:szCs w:val="24"/>
        </w:rPr>
        <w:t xml:space="preserve">sacrifices for educating and preparing me for my future.  Also I express my thanks to my sisters, brother, for their support and valuable prayers </w:t>
      </w:r>
    </w:p>
    <w:p w:rsidR="00DA03C1" w:rsidRDefault="00DA03C1" w:rsidP="00DA03C1">
      <w:pPr>
        <w:spacing w:line="360" w:lineRule="auto"/>
        <w:ind w:firstLine="720"/>
        <w:jc w:val="both"/>
        <w:rPr>
          <w:rFonts w:ascii="Times New Roman" w:hAnsi="Times New Roman"/>
          <w:sz w:val="24"/>
          <w:szCs w:val="24"/>
        </w:rPr>
      </w:pPr>
      <w:r w:rsidRPr="00033DD0">
        <w:rPr>
          <w:rFonts w:ascii="Times New Roman" w:hAnsi="Times New Roman"/>
          <w:sz w:val="24"/>
          <w:szCs w:val="24"/>
        </w:rPr>
        <w:t>My profound gra</w:t>
      </w:r>
      <w:r>
        <w:rPr>
          <w:rFonts w:ascii="Times New Roman" w:hAnsi="Times New Roman"/>
          <w:sz w:val="24"/>
          <w:szCs w:val="24"/>
        </w:rPr>
        <w:t xml:space="preserve">titude goes to my beloved parent </w:t>
      </w:r>
      <w:r>
        <w:rPr>
          <w:rFonts w:ascii="Times New Roman" w:hAnsi="Times New Roman"/>
          <w:b/>
          <w:sz w:val="24"/>
          <w:szCs w:val="24"/>
        </w:rPr>
        <w:t>MR&amp;</w:t>
      </w:r>
      <w:r w:rsidRPr="00033DD0">
        <w:rPr>
          <w:rFonts w:ascii="Times New Roman" w:hAnsi="Times New Roman"/>
          <w:sz w:val="24"/>
          <w:szCs w:val="24"/>
        </w:rPr>
        <w:t xml:space="preserve"> </w:t>
      </w:r>
      <w:r>
        <w:rPr>
          <w:rFonts w:ascii="Times New Roman" w:hAnsi="Times New Roman"/>
          <w:b/>
          <w:sz w:val="24"/>
          <w:szCs w:val="24"/>
        </w:rPr>
        <w:t>MRS</w:t>
      </w:r>
      <w:r w:rsidRPr="00033DD0">
        <w:rPr>
          <w:rFonts w:ascii="Times New Roman" w:hAnsi="Times New Roman"/>
          <w:b/>
          <w:sz w:val="24"/>
          <w:szCs w:val="24"/>
        </w:rPr>
        <w:t xml:space="preserve"> </w:t>
      </w:r>
      <w:r>
        <w:rPr>
          <w:rFonts w:ascii="Times New Roman" w:hAnsi="Times New Roman"/>
          <w:b/>
          <w:sz w:val="24"/>
          <w:szCs w:val="24"/>
        </w:rPr>
        <w:t>JIMOH</w:t>
      </w:r>
      <w:r>
        <w:rPr>
          <w:rFonts w:ascii="Times New Roman" w:hAnsi="Times New Roman"/>
          <w:sz w:val="24"/>
          <w:szCs w:val="24"/>
        </w:rPr>
        <w:t xml:space="preserve"> for  their </w:t>
      </w:r>
      <w:r w:rsidRPr="00033DD0">
        <w:rPr>
          <w:rFonts w:ascii="Times New Roman" w:hAnsi="Times New Roman"/>
          <w:sz w:val="24"/>
          <w:szCs w:val="24"/>
        </w:rPr>
        <w:t>support through financial and spiritual aspect throughout my study years you shall eat the fruit of your labor (Insha-Allah).</w:t>
      </w:r>
    </w:p>
    <w:p w:rsidR="00DA03C1" w:rsidRPr="0066007C" w:rsidRDefault="00DA03C1" w:rsidP="00DA03C1">
      <w:pPr>
        <w:spacing w:after="160" w:line="259" w:lineRule="auto"/>
        <w:jc w:val="center"/>
        <w:rPr>
          <w:rFonts w:ascii="Times New Roman" w:hAnsi="Times New Roman" w:cs="Times New Roman"/>
        </w:rPr>
      </w:pPr>
      <w:r>
        <w:rPr>
          <w:rFonts w:ascii="Times New Roman" w:hAnsi="Times New Roman" w:cs="Times New Roman"/>
          <w:sz w:val="24"/>
          <w:szCs w:val="24"/>
        </w:rPr>
        <w:br w:type="page"/>
      </w:r>
      <w:r w:rsidRPr="0066007C">
        <w:rPr>
          <w:rFonts w:ascii="Times New Roman" w:hAnsi="Times New Roman" w:cs="Times New Roman"/>
          <w:b/>
        </w:rPr>
        <w:lastRenderedPageBreak/>
        <w:t>TABLE OF CONTENT</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Title page</w:t>
      </w:r>
      <w:r>
        <w:rPr>
          <w:rFonts w:ascii="Times New Roman" w:hAnsi="Times New Roman" w:cs="Times New Roman"/>
        </w:rPr>
        <w:t>………………………………………………………………………………I</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Acknowledgement</w:t>
      </w:r>
      <w:r>
        <w:rPr>
          <w:rFonts w:ascii="Times New Roman" w:hAnsi="Times New Roman" w:cs="Times New Roman"/>
        </w:rPr>
        <w:t>……………………………………………………………………..IV</w:t>
      </w:r>
      <w:r>
        <w:rPr>
          <w:rFonts w:ascii="Times New Roman" w:hAnsi="Times New Roman" w:cs="Times New Roman"/>
        </w:rPr>
        <w:tab/>
      </w:r>
    </w:p>
    <w:p w:rsidR="00DA03C1" w:rsidRPr="0066007C" w:rsidRDefault="00DA03C1" w:rsidP="00DA03C1">
      <w:pPr>
        <w:spacing w:after="0" w:line="360" w:lineRule="auto"/>
        <w:rPr>
          <w:rFonts w:ascii="Times New Roman" w:hAnsi="Times New Roman" w:cs="Times New Roman"/>
        </w:rPr>
      </w:pPr>
      <w:r w:rsidRPr="0066007C">
        <w:rPr>
          <w:rFonts w:ascii="Times New Roman" w:hAnsi="Times New Roman" w:cs="Times New Roman"/>
        </w:rPr>
        <w:t>Table of content</w:t>
      </w:r>
      <w:r>
        <w:rPr>
          <w:rFonts w:ascii="Times New Roman" w:hAnsi="Times New Roman" w:cs="Times New Roman"/>
        </w:rPr>
        <w:t>………………………………………………………………………..VI-VI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A03C1" w:rsidRPr="0066007C" w:rsidRDefault="00DA03C1" w:rsidP="00DA03C1">
      <w:pPr>
        <w:spacing w:after="0"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…………………………………………………………….1-9</w:t>
      </w:r>
    </w:p>
    <w:p w:rsidR="00DA03C1" w:rsidRPr="0066007C" w:rsidRDefault="00DA03C1" w:rsidP="00DA03C1">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……………………………………………………………………1-3</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………………………………………………………3-5</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r>
      <w:r>
        <w:rPr>
          <w:rFonts w:ascii="Times New Roman" w:hAnsi="Times New Roman" w:cs="Times New Roman"/>
        </w:rPr>
        <w:t>Research question……………………………………………………………….5</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Objectives of the study………………………………………………………….5</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………………………………………………………..5-6</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Pr>
          <w:rFonts w:ascii="Times New Roman" w:hAnsi="Times New Roman" w:cs="Times New Roman"/>
        </w:rPr>
        <w:t>…………………………………………………………….6-7</w:t>
      </w:r>
    </w:p>
    <w:p w:rsidR="00DA03C1" w:rsidRDefault="00DA03C1" w:rsidP="00DA03C1">
      <w:pPr>
        <w:spacing w:after="0" w:line="36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t>Organization of the study………………………………………………………..7</w:t>
      </w:r>
      <w:r w:rsidRPr="0066007C">
        <w:rPr>
          <w:rFonts w:ascii="Times New Roman" w:hAnsi="Times New Roman" w:cs="Times New Roman"/>
        </w:rPr>
        <w:tab/>
      </w:r>
    </w:p>
    <w:p w:rsidR="00DA03C1" w:rsidRPr="0066007C" w:rsidRDefault="00DA03C1" w:rsidP="00DA03C1">
      <w:pPr>
        <w:spacing w:after="0"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Pr>
          <w:rFonts w:ascii="Times New Roman" w:hAnsi="Times New Roman" w:cs="Times New Roman"/>
        </w:rPr>
        <w:t>………………………………………………………………..7-8</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A03C1" w:rsidRPr="0066007C" w:rsidRDefault="00DA03C1" w:rsidP="00DA03C1">
      <w:pPr>
        <w:spacing w:after="0"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……………………………………………………………..10-17</w:t>
      </w:r>
    </w:p>
    <w:p w:rsidR="00DA03C1" w:rsidRDefault="00DA03C1" w:rsidP="00DA03C1">
      <w:pPr>
        <w:spacing w:after="0" w:line="360" w:lineRule="auto"/>
        <w:rPr>
          <w:rFonts w:ascii="Times New Roman" w:hAnsi="Times New Roman" w:cs="Times New Roman"/>
        </w:rPr>
      </w:pPr>
      <w:r>
        <w:rPr>
          <w:rFonts w:ascii="Times New Roman" w:hAnsi="Times New Roman" w:cs="Times New Roman"/>
          <w:b/>
        </w:rPr>
        <w:t>2.0</w:t>
      </w:r>
      <w:r>
        <w:rPr>
          <w:rFonts w:ascii="Times New Roman" w:hAnsi="Times New Roman" w:cs="Times New Roman"/>
          <w:b/>
        </w:rPr>
        <w:tab/>
      </w:r>
      <w:r w:rsidRPr="0066007C">
        <w:rPr>
          <w:rFonts w:ascii="Times New Roman" w:hAnsi="Times New Roman" w:cs="Times New Roman"/>
        </w:rPr>
        <w:t>Literature review</w:t>
      </w:r>
      <w:r>
        <w:rPr>
          <w:rFonts w:ascii="Times New Roman" w:hAnsi="Times New Roman" w:cs="Times New Roman"/>
        </w:rPr>
        <w:t>………………………………………………………………10</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Introduction……………………………………………………………………10-11</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review…………………………………………………11-13</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Theoretical framework</w:t>
      </w:r>
      <w:r>
        <w:rPr>
          <w:rFonts w:ascii="Times New Roman" w:hAnsi="Times New Roman" w:cs="Times New Roman"/>
        </w:rPr>
        <w:t>…………………………………………………………13-15</w:t>
      </w:r>
    </w:p>
    <w:p w:rsidR="00DA03C1" w:rsidRPr="00972EA0" w:rsidRDefault="00DA03C1" w:rsidP="00DA03C1">
      <w:pPr>
        <w:spacing w:after="0"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r>
      <w:r>
        <w:rPr>
          <w:rFonts w:ascii="Times New Roman" w:hAnsi="Times New Roman" w:cs="Times New Roman"/>
        </w:rPr>
        <w:t>Summary of the chapter…………………………………………………………16</w:t>
      </w:r>
      <w:r w:rsidRPr="0066007C">
        <w:rPr>
          <w:rFonts w:ascii="Times New Roman" w:hAnsi="Times New Roman" w:cs="Times New Roman"/>
        </w:rPr>
        <w:t xml:space="preserve"> </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A03C1" w:rsidRDefault="00DA03C1" w:rsidP="00DA03C1">
      <w:pPr>
        <w:rPr>
          <w:rFonts w:ascii="Times New Roman" w:hAnsi="Times New Roman" w:cs="Times New Roman"/>
          <w:b/>
        </w:rPr>
      </w:pPr>
      <w:r>
        <w:rPr>
          <w:rFonts w:ascii="Times New Roman" w:hAnsi="Times New Roman" w:cs="Times New Roman"/>
          <w:b/>
        </w:rPr>
        <w:br w:type="page"/>
      </w:r>
    </w:p>
    <w:p w:rsidR="00DA03C1" w:rsidRPr="0066007C" w:rsidRDefault="00DA03C1" w:rsidP="00DA03C1">
      <w:pPr>
        <w:spacing w:after="0" w:line="360" w:lineRule="auto"/>
        <w:ind w:firstLine="720"/>
        <w:rPr>
          <w:rFonts w:ascii="Times New Roman" w:hAnsi="Times New Roman" w:cs="Times New Roman"/>
          <w:b/>
        </w:rPr>
      </w:pPr>
      <w:r w:rsidRPr="0066007C">
        <w:rPr>
          <w:rFonts w:ascii="Times New Roman" w:hAnsi="Times New Roman" w:cs="Times New Roman"/>
          <w:b/>
        </w:rPr>
        <w:lastRenderedPageBreak/>
        <w:t>CHAPTER THREE</w:t>
      </w:r>
      <w:r>
        <w:rPr>
          <w:rFonts w:ascii="Times New Roman" w:hAnsi="Times New Roman" w:cs="Times New Roman"/>
          <w:b/>
        </w:rPr>
        <w:t>………………………………………………………..18-21</w:t>
      </w:r>
    </w:p>
    <w:p w:rsidR="00DA03C1" w:rsidRDefault="00DA03C1" w:rsidP="00DA03C1">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Introduction</w:t>
      </w:r>
      <w:r>
        <w:rPr>
          <w:rFonts w:ascii="Times New Roman" w:hAnsi="Times New Roman" w:cs="Times New Roman"/>
        </w:rPr>
        <w:t>…………………………………………………………………..18</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r>
      <w:r>
        <w:rPr>
          <w:rFonts w:ascii="Times New Roman" w:hAnsi="Times New Roman" w:cs="Times New Roman"/>
        </w:rPr>
        <w:t>Sample and population of the study………………………………………….18</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Sources of data ………………………………………………………………...19</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r>
      <w:r>
        <w:rPr>
          <w:rFonts w:ascii="Times New Roman" w:hAnsi="Times New Roman" w:cs="Times New Roman"/>
        </w:rPr>
        <w:t>method of data analysis…………………………………………………………19</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Pr>
          <w:rFonts w:ascii="Times New Roman" w:hAnsi="Times New Roman" w:cs="Times New Roman"/>
        </w:rPr>
        <w:t>………………………………………………………………19-20</w:t>
      </w:r>
    </w:p>
    <w:p w:rsidR="00DA03C1" w:rsidRDefault="00DA03C1" w:rsidP="00DA03C1">
      <w:pPr>
        <w:spacing w:after="0" w:line="360" w:lineRule="auto"/>
        <w:rPr>
          <w:rFonts w:ascii="Times New Roman" w:hAnsi="Times New Roman" w:cs="Times New Roman"/>
        </w:rPr>
      </w:pPr>
      <w:r>
        <w:rPr>
          <w:rFonts w:ascii="Times New Roman" w:hAnsi="Times New Roman" w:cs="Times New Roman"/>
        </w:rPr>
        <w:tab/>
        <w:t>References………………………………………………………………………..21</w:t>
      </w:r>
    </w:p>
    <w:p w:rsidR="00DA03C1" w:rsidRPr="00972EA0" w:rsidRDefault="00DA03C1" w:rsidP="00DA03C1">
      <w:pPr>
        <w:spacing w:after="0"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…………………………………………………………………………22-33</w:t>
      </w:r>
      <w:r w:rsidRPr="0066007C">
        <w:rPr>
          <w:rFonts w:ascii="Times New Roman" w:hAnsi="Times New Roman" w:cs="Times New Roman"/>
          <w:b/>
        </w:rPr>
        <w:tab/>
      </w:r>
    </w:p>
    <w:p w:rsidR="00DA03C1" w:rsidRPr="0066007C" w:rsidRDefault="00DA03C1" w:rsidP="00DA03C1">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………………………………………………………………………22</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………………………………………………………….22</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……………………………………………………………23-31</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Pr>
          <w:rFonts w:ascii="Times New Roman" w:hAnsi="Times New Roman" w:cs="Times New Roman"/>
        </w:rPr>
        <w:t>………………………………………………………………..31</w:t>
      </w:r>
    </w:p>
    <w:p w:rsidR="00DA03C1" w:rsidRPr="0066007C" w:rsidRDefault="00DA03C1" w:rsidP="00DA03C1">
      <w:pPr>
        <w:spacing w:after="0"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Pr>
          <w:rFonts w:ascii="Times New Roman" w:hAnsi="Times New Roman" w:cs="Times New Roman"/>
        </w:rPr>
        <w:t>………………………………………………………………32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…………………………………………………………………………..33</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A03C1" w:rsidRPr="0066007C" w:rsidRDefault="00DA03C1" w:rsidP="00DA03C1">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……………………………………………………………………..34-38</w:t>
      </w:r>
    </w:p>
    <w:p w:rsidR="00DA03C1" w:rsidRPr="0066007C" w:rsidRDefault="00DA03C1" w:rsidP="00DA03C1">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Pr>
          <w:rFonts w:ascii="Times New Roman" w:hAnsi="Times New Roman" w:cs="Times New Roman"/>
        </w:rPr>
        <w:t>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…………………………………………………………………………..34-35</w:t>
      </w:r>
    </w:p>
    <w:p w:rsidR="00DA03C1" w:rsidRDefault="00DA03C1" w:rsidP="00DA03C1">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66007C">
        <w:rPr>
          <w:rFonts w:ascii="Times New Roman" w:hAnsi="Times New Roman" w:cs="Times New Roman"/>
        </w:rPr>
        <w:t>Recommendation</w:t>
      </w:r>
      <w:r>
        <w:rPr>
          <w:rFonts w:ascii="Times New Roman" w:hAnsi="Times New Roman" w:cs="Times New Roman"/>
        </w:rPr>
        <w:t>………………………………………………………………35</w:t>
      </w:r>
    </w:p>
    <w:p w:rsidR="00DA03C1" w:rsidRDefault="00DA03C1" w:rsidP="00DA03C1">
      <w:pPr>
        <w:spacing w:after="0"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r>
      <w:r>
        <w:rPr>
          <w:rFonts w:ascii="Times New Roman" w:hAnsi="Times New Roman" w:cs="Times New Roman"/>
        </w:rPr>
        <w:t>Conclusion…………………………………………………………………..35-36</w:t>
      </w:r>
    </w:p>
    <w:p w:rsidR="00DA03C1" w:rsidRDefault="00DA03C1" w:rsidP="00DA03C1">
      <w:pPr>
        <w:spacing w:after="0" w:line="360" w:lineRule="auto"/>
        <w:rPr>
          <w:rFonts w:ascii="Times New Roman" w:hAnsi="Times New Roman" w:cs="Times New Roman"/>
        </w:rPr>
      </w:pPr>
      <w:r>
        <w:rPr>
          <w:rFonts w:ascii="Times New Roman" w:hAnsi="Times New Roman" w:cs="Times New Roman"/>
        </w:rPr>
        <w:tab/>
        <w:t>References…………………………………………………………………………..37</w:t>
      </w:r>
    </w:p>
    <w:p w:rsidR="00DA03C1" w:rsidRPr="006C12B2" w:rsidRDefault="00DA03C1" w:rsidP="00DA03C1">
      <w:pPr>
        <w:spacing w:after="0" w:line="360" w:lineRule="auto"/>
        <w:rPr>
          <w:rFonts w:ascii="Times New Roman" w:hAnsi="Times New Roman" w:cs="Times New Roman"/>
        </w:rPr>
      </w:pPr>
      <w:r w:rsidRPr="0066007C">
        <w:rPr>
          <w:rFonts w:ascii="Times New Roman" w:hAnsi="Times New Roman" w:cs="Times New Roman"/>
        </w:rPr>
        <w:tab/>
        <w:t>Bibliography</w:t>
      </w:r>
      <w:r>
        <w:rPr>
          <w:rFonts w:ascii="Times New Roman" w:hAnsi="Times New Roman" w:cs="Times New Roman"/>
        </w:rPr>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DA03C1" w:rsidRDefault="00DA03C1" w:rsidP="00DA03C1">
      <w:pPr>
        <w:rPr>
          <w:rFonts w:ascii="Times New Roman" w:hAnsi="Times New Roman" w:cs="Times New Roman"/>
          <w:b/>
          <w:bCs/>
          <w:sz w:val="24"/>
          <w:szCs w:val="24"/>
        </w:rPr>
        <w:sectPr w:rsidR="00DA03C1" w:rsidSect="00FE3016">
          <w:footerReference w:type="default" r:id="rId5"/>
          <w:pgSz w:w="11520" w:h="14400" w:code="9"/>
          <w:pgMar w:top="1440" w:right="1440" w:bottom="1440" w:left="1440" w:header="720" w:footer="720" w:gutter="0"/>
          <w:pgNumType w:fmt="lowerRoman" w:start="1"/>
          <w:cols w:space="720"/>
          <w:docGrid w:linePitch="360"/>
        </w:sectPr>
      </w:pPr>
    </w:p>
    <w:p w:rsidR="00DA03C1" w:rsidRPr="000C3600" w:rsidRDefault="00DA03C1" w:rsidP="00DA03C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DA03C1" w:rsidRPr="000C3600"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1.0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BACKGROUND OF THE STUDY</w:t>
      </w:r>
    </w:p>
    <w:p w:rsidR="00DA03C1" w:rsidRPr="000C3600" w:rsidRDefault="00DA03C1" w:rsidP="00DA03C1">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1.1</w:t>
      </w:r>
      <w:r>
        <w:rPr>
          <w:rFonts w:ascii="Times New Roman" w:hAnsi="Times New Roman" w:cs="Times New Roman"/>
          <w:b/>
          <w:sz w:val="24"/>
          <w:szCs w:val="24"/>
        </w:rPr>
        <w:tab/>
      </w:r>
      <w:r w:rsidRPr="000C3600">
        <w:rPr>
          <w:rFonts w:ascii="Times New Roman" w:hAnsi="Times New Roman" w:cs="Times New Roman"/>
          <w:b/>
          <w:bCs/>
          <w:color w:val="000000"/>
          <w:sz w:val="24"/>
          <w:szCs w:val="24"/>
        </w:rPr>
        <w:t>INTRODUCTION</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The word motivation is derived from a Latin word Move in its meaning move in its simplest term. The term maybe defined as the state or condition of being induced to do something. The need to increase productivity and</w:t>
      </w:r>
      <w:r>
        <w:rPr>
          <w:rFonts w:ascii="Times New Roman" w:hAnsi="Times New Roman" w:cs="Times New Roman"/>
          <w:sz w:val="24"/>
          <w:szCs w:val="24"/>
        </w:rPr>
        <w:t xml:space="preserve"> </w:t>
      </w:r>
      <w:r w:rsidRPr="000C3600">
        <w:rPr>
          <w:rFonts w:ascii="Times New Roman" w:hAnsi="Times New Roman" w:cs="Times New Roman"/>
          <w:sz w:val="24"/>
          <w:szCs w:val="24"/>
        </w:rPr>
        <w:t>efficiency in the work place of any organization has led to increasing academic interest in the area of motivation</w:t>
      </w:r>
      <w:r>
        <w:rPr>
          <w:rFonts w:ascii="Times New Roman" w:hAnsi="Times New Roman" w:cs="Times New Roman"/>
          <w:sz w:val="24"/>
          <w:szCs w:val="24"/>
        </w:rPr>
        <w:t xml:space="preserve"> </w:t>
      </w:r>
      <w:r w:rsidRPr="000C3600">
        <w:rPr>
          <w:rFonts w:ascii="Times New Roman" w:hAnsi="Times New Roman" w:cs="Times New Roman"/>
          <w:sz w:val="24"/>
          <w:szCs w:val="24"/>
        </w:rPr>
        <w:t>over the years. Writers have been keenly interested in knowing what factors are responsible for stimulating the</w:t>
      </w:r>
      <w:r>
        <w:rPr>
          <w:rFonts w:ascii="Times New Roman" w:hAnsi="Times New Roman" w:cs="Times New Roman"/>
          <w:sz w:val="24"/>
          <w:szCs w:val="24"/>
        </w:rPr>
        <w:t xml:space="preserve"> </w:t>
      </w:r>
      <w:r w:rsidRPr="000C3600">
        <w:rPr>
          <w:rFonts w:ascii="Times New Roman" w:hAnsi="Times New Roman" w:cs="Times New Roman"/>
          <w:sz w:val="24"/>
          <w:szCs w:val="24"/>
        </w:rPr>
        <w:t>ability to work. Thus motivation has become an issue of concern for both scholars and practitioners of public</w:t>
      </w:r>
      <w:r>
        <w:rPr>
          <w:rFonts w:ascii="Times New Roman" w:hAnsi="Times New Roman" w:cs="Times New Roman"/>
          <w:sz w:val="24"/>
          <w:szCs w:val="24"/>
        </w:rPr>
        <w:t xml:space="preserve"> </w:t>
      </w:r>
      <w:r w:rsidRPr="000C3600">
        <w:rPr>
          <w:rFonts w:ascii="Times New Roman" w:hAnsi="Times New Roman" w:cs="Times New Roman"/>
          <w:sz w:val="24"/>
          <w:szCs w:val="24"/>
        </w:rPr>
        <w:t>a sector organizations (Anka, 1992).Every organization either public or private is goal oriented and all efforts are geared towards the successful</w:t>
      </w:r>
      <w:r>
        <w:rPr>
          <w:rFonts w:ascii="Times New Roman" w:hAnsi="Times New Roman" w:cs="Times New Roman"/>
          <w:sz w:val="24"/>
          <w:szCs w:val="24"/>
        </w:rPr>
        <w:t xml:space="preserve"> </w:t>
      </w:r>
      <w:r w:rsidRPr="000C3600">
        <w:rPr>
          <w:rFonts w:ascii="Times New Roman" w:hAnsi="Times New Roman" w:cs="Times New Roman"/>
          <w:sz w:val="24"/>
          <w:szCs w:val="24"/>
        </w:rPr>
        <w:t>attainment of those goals and objectives. Therefore, for any organization to record any degree of meaningful</w:t>
      </w:r>
      <w:r>
        <w:rPr>
          <w:rFonts w:ascii="Times New Roman" w:hAnsi="Times New Roman" w:cs="Times New Roman"/>
          <w:sz w:val="24"/>
          <w:szCs w:val="24"/>
        </w:rPr>
        <w:t xml:space="preserve"> </w:t>
      </w:r>
      <w:r w:rsidRPr="000C3600">
        <w:rPr>
          <w:rFonts w:ascii="Times New Roman" w:hAnsi="Times New Roman" w:cs="Times New Roman"/>
          <w:sz w:val="24"/>
          <w:szCs w:val="24"/>
        </w:rPr>
        <w:t>success in the pursuit of its goals and aspirations, it must have the ability to create values (motivation) enough to</w:t>
      </w:r>
      <w:r>
        <w:rPr>
          <w:rFonts w:ascii="Times New Roman" w:hAnsi="Times New Roman" w:cs="Times New Roman"/>
          <w:sz w:val="24"/>
          <w:szCs w:val="24"/>
        </w:rPr>
        <w:t xml:space="preserve"> </w:t>
      </w:r>
      <w:r w:rsidRPr="000C3600">
        <w:rPr>
          <w:rFonts w:ascii="Times New Roman" w:hAnsi="Times New Roman" w:cs="Times New Roman"/>
          <w:sz w:val="24"/>
          <w:szCs w:val="24"/>
        </w:rPr>
        <w:t>compensate for the burden imposed upon employees. Such value or motivators can come in the form of good</w:t>
      </w:r>
      <w:r>
        <w:rPr>
          <w:rFonts w:ascii="Times New Roman" w:hAnsi="Times New Roman" w:cs="Times New Roman"/>
          <w:sz w:val="24"/>
          <w:szCs w:val="24"/>
        </w:rPr>
        <w:t xml:space="preserve"> </w:t>
      </w:r>
      <w:r w:rsidRPr="000C3600">
        <w:rPr>
          <w:rFonts w:ascii="Times New Roman" w:hAnsi="Times New Roman" w:cs="Times New Roman"/>
          <w:sz w:val="24"/>
          <w:szCs w:val="24"/>
        </w:rPr>
        <w:t>training policies, facilities or incentives such as fringe benefits, promotions, status symbol etc so as to satisfy the</w:t>
      </w:r>
      <w:r>
        <w:rPr>
          <w:rFonts w:ascii="Times New Roman" w:hAnsi="Times New Roman" w:cs="Times New Roman"/>
          <w:sz w:val="24"/>
          <w:szCs w:val="24"/>
        </w:rPr>
        <w:t xml:space="preserve"> </w:t>
      </w:r>
      <w:r w:rsidRPr="000C3600">
        <w:rPr>
          <w:rFonts w:ascii="Times New Roman" w:hAnsi="Times New Roman" w:cs="Times New Roman"/>
          <w:sz w:val="24"/>
          <w:szCs w:val="24"/>
        </w:rPr>
        <w:t>needs of the employees for enhanced performance (Adi, 2000).</w:t>
      </w:r>
      <w:r>
        <w:rPr>
          <w:rFonts w:ascii="Times New Roman" w:hAnsi="Times New Roman" w:cs="Times New Roman"/>
          <w:sz w:val="24"/>
          <w:szCs w:val="24"/>
        </w:rPr>
        <w:t xml:space="preserve"> </w:t>
      </w:r>
      <w:r w:rsidRPr="000C3600">
        <w:rPr>
          <w:rFonts w:ascii="Times New Roman" w:hAnsi="Times New Roman" w:cs="Times New Roman"/>
          <w:sz w:val="24"/>
          <w:szCs w:val="24"/>
        </w:rPr>
        <w:t>It was argued and proved that unless individual employees are motivated to make efficient use of the potentials</w:t>
      </w:r>
      <w:r>
        <w:rPr>
          <w:rFonts w:ascii="Times New Roman" w:hAnsi="Times New Roman" w:cs="Times New Roman"/>
          <w:sz w:val="24"/>
          <w:szCs w:val="24"/>
        </w:rPr>
        <w:t xml:space="preserve"> </w:t>
      </w:r>
      <w:r w:rsidRPr="000C3600">
        <w:rPr>
          <w:rFonts w:ascii="Times New Roman" w:hAnsi="Times New Roman" w:cs="Times New Roman"/>
          <w:sz w:val="24"/>
          <w:szCs w:val="24"/>
        </w:rPr>
        <w:t>found in them during the employment process, they may not achieve the level of performance that is desired</w:t>
      </w:r>
      <w:r>
        <w:rPr>
          <w:rFonts w:ascii="Times New Roman" w:hAnsi="Times New Roman" w:cs="Times New Roman"/>
          <w:sz w:val="24"/>
          <w:szCs w:val="24"/>
        </w:rPr>
        <w:t xml:space="preserve"> </w:t>
      </w:r>
      <w:r w:rsidRPr="000C3600">
        <w:rPr>
          <w:rFonts w:ascii="Times New Roman" w:hAnsi="Times New Roman" w:cs="Times New Roman"/>
          <w:sz w:val="24"/>
          <w:szCs w:val="24"/>
        </w:rPr>
        <w:t>from them (Rothberg, 2005).</w:t>
      </w:r>
      <w:r>
        <w:rPr>
          <w:rFonts w:ascii="Times New Roman" w:hAnsi="Times New Roman" w:cs="Times New Roman"/>
          <w:sz w:val="24"/>
          <w:szCs w:val="24"/>
        </w:rPr>
        <w:t xml:space="preserve"> </w:t>
      </w:r>
      <w:r w:rsidRPr="000C3600">
        <w:rPr>
          <w:rFonts w:ascii="Times New Roman" w:hAnsi="Times New Roman" w:cs="Times New Roman"/>
          <w:sz w:val="24"/>
          <w:szCs w:val="24"/>
        </w:rPr>
        <w:t>For a staff to be motivated, he or she perceived that their want are being met. Thus, the satisfaction of the staff represents an indispensable dimension of the motivational process. A satisfied individual would</w:t>
      </w:r>
      <w:r>
        <w:rPr>
          <w:rFonts w:ascii="Times New Roman" w:hAnsi="Times New Roman" w:cs="Times New Roman"/>
          <w:sz w:val="24"/>
          <w:szCs w:val="24"/>
        </w:rPr>
        <w:t xml:space="preserve"> </w:t>
      </w:r>
      <w:r w:rsidRPr="000C3600">
        <w:rPr>
          <w:rFonts w:ascii="Times New Roman" w:hAnsi="Times New Roman" w:cs="Times New Roman"/>
          <w:sz w:val="24"/>
          <w:szCs w:val="24"/>
        </w:rPr>
        <w:t>certainly contribute positively to the realization of organizational goals and objectives, while a dissatisfied</w:t>
      </w:r>
      <w:r>
        <w:rPr>
          <w:rFonts w:ascii="Times New Roman" w:hAnsi="Times New Roman" w:cs="Times New Roman"/>
          <w:sz w:val="24"/>
          <w:szCs w:val="24"/>
        </w:rPr>
        <w:t xml:space="preserve"> </w:t>
      </w:r>
      <w:r w:rsidRPr="000C3600">
        <w:rPr>
          <w:rFonts w:ascii="Times New Roman" w:hAnsi="Times New Roman" w:cs="Times New Roman"/>
          <w:sz w:val="24"/>
          <w:szCs w:val="24"/>
        </w:rPr>
        <w:t>employee may not only contribute but can even act in such a way that the realisation of such goals and objectives</w:t>
      </w:r>
      <w:r>
        <w:rPr>
          <w:rFonts w:ascii="Times New Roman" w:hAnsi="Times New Roman" w:cs="Times New Roman"/>
          <w:sz w:val="24"/>
          <w:szCs w:val="24"/>
        </w:rPr>
        <w:t xml:space="preserve"> </w:t>
      </w:r>
      <w:r w:rsidRPr="000C3600">
        <w:rPr>
          <w:rFonts w:ascii="Times New Roman" w:hAnsi="Times New Roman" w:cs="Times New Roman"/>
          <w:sz w:val="24"/>
          <w:szCs w:val="24"/>
        </w:rPr>
        <w:t>could be completely destroyed. This underlines the importance of employees’ satisfaction to the organization</w:t>
      </w:r>
      <w:r>
        <w:rPr>
          <w:rFonts w:ascii="Times New Roman" w:hAnsi="Times New Roman" w:cs="Times New Roman"/>
          <w:sz w:val="24"/>
          <w:szCs w:val="24"/>
        </w:rPr>
        <w:t xml:space="preserve"> </w:t>
      </w:r>
      <w:r w:rsidRPr="000C3600">
        <w:rPr>
          <w:rFonts w:ascii="Times New Roman" w:hAnsi="Times New Roman" w:cs="Times New Roman"/>
          <w:sz w:val="24"/>
          <w:szCs w:val="24"/>
        </w:rPr>
        <w:t>(Anka, 1988).</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It is generally believed that incentives such as good pay, good condition of service, provision of decent</w:t>
      </w:r>
      <w:r>
        <w:rPr>
          <w:rFonts w:ascii="Times New Roman" w:hAnsi="Times New Roman" w:cs="Times New Roman"/>
          <w:sz w:val="24"/>
          <w:szCs w:val="24"/>
        </w:rPr>
        <w:t xml:space="preserve"> </w:t>
      </w:r>
      <w:r w:rsidRPr="000C3600">
        <w:rPr>
          <w:rFonts w:ascii="Times New Roman" w:hAnsi="Times New Roman" w:cs="Times New Roman"/>
          <w:sz w:val="24"/>
          <w:szCs w:val="24"/>
        </w:rPr>
        <w:t>accommodation, opportunity for staff to undergo in service training etc motivates employees in order to increase</w:t>
      </w:r>
      <w:r>
        <w:rPr>
          <w:rFonts w:ascii="Times New Roman" w:hAnsi="Times New Roman" w:cs="Times New Roman"/>
          <w:sz w:val="24"/>
          <w:szCs w:val="24"/>
        </w:rPr>
        <w:t xml:space="preserve"> </w:t>
      </w:r>
      <w:r w:rsidRPr="000C3600">
        <w:rPr>
          <w:rFonts w:ascii="Times New Roman" w:hAnsi="Times New Roman" w:cs="Times New Roman"/>
          <w:sz w:val="24"/>
          <w:szCs w:val="24"/>
        </w:rPr>
        <w:t>their productive capacity. In view of the above, incentives are regarded as the major factor which motivates</w:t>
      </w:r>
      <w:r>
        <w:rPr>
          <w:rFonts w:ascii="Times New Roman" w:hAnsi="Times New Roman" w:cs="Times New Roman"/>
          <w:sz w:val="24"/>
          <w:szCs w:val="24"/>
        </w:rPr>
        <w:t xml:space="preserve"> </w:t>
      </w:r>
      <w:r w:rsidRPr="000C3600">
        <w:rPr>
          <w:rFonts w:ascii="Times New Roman" w:hAnsi="Times New Roman" w:cs="Times New Roman"/>
          <w:sz w:val="24"/>
          <w:szCs w:val="24"/>
        </w:rPr>
        <w:t>employees to exhibit better performance (Oshagbemi and Ocholi, 2006).</w:t>
      </w:r>
    </w:p>
    <w:p w:rsidR="00DA03C1" w:rsidRPr="000C3600" w:rsidRDefault="00DA03C1" w:rsidP="00DA03C1">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Finally, the test for management of either private or public organisation therefore, is to determine the valued</w:t>
      </w:r>
      <w:r>
        <w:rPr>
          <w:rFonts w:ascii="Times New Roman" w:hAnsi="Times New Roman" w:cs="Times New Roman"/>
          <w:sz w:val="24"/>
          <w:szCs w:val="24"/>
        </w:rPr>
        <w:t xml:space="preserve"> </w:t>
      </w:r>
      <w:r w:rsidRPr="000C3600">
        <w:rPr>
          <w:rFonts w:ascii="Times New Roman" w:hAnsi="Times New Roman" w:cs="Times New Roman"/>
          <w:sz w:val="24"/>
          <w:szCs w:val="24"/>
        </w:rPr>
        <w:t>needs and motivators that will make an em</w:t>
      </w:r>
      <w:r>
        <w:rPr>
          <w:rFonts w:ascii="Times New Roman" w:hAnsi="Times New Roman" w:cs="Times New Roman"/>
          <w:sz w:val="24"/>
          <w:szCs w:val="24"/>
        </w:rPr>
        <w:t>ployee react accordingly to the o</w:t>
      </w:r>
      <w:r w:rsidRPr="000C3600">
        <w:rPr>
          <w:rFonts w:ascii="Times New Roman" w:hAnsi="Times New Roman" w:cs="Times New Roman"/>
          <w:sz w:val="24"/>
          <w:szCs w:val="24"/>
        </w:rPr>
        <w:t>rganisational desires to increase</w:t>
      </w:r>
      <w:r>
        <w:rPr>
          <w:rFonts w:ascii="Times New Roman" w:hAnsi="Times New Roman" w:cs="Times New Roman"/>
          <w:sz w:val="24"/>
          <w:szCs w:val="24"/>
        </w:rPr>
        <w:t xml:space="preserve"> </w:t>
      </w:r>
      <w:r w:rsidRPr="000C3600">
        <w:rPr>
          <w:rFonts w:ascii="Times New Roman" w:hAnsi="Times New Roman" w:cs="Times New Roman"/>
          <w:sz w:val="24"/>
          <w:szCs w:val="24"/>
        </w:rPr>
        <w:t>productivity.</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Motivation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 the words of Rainey (1993:20) is “the degree to which a person is moved or aroused to act.” It is therefore, a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psychological processes that trigger the arousal, direction and persistence of individual’s behavior towards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attainment of set targets (Greenberg and Baron, 2003; Robbins and Judge, 2008). Simply put, motivation can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seen as the state or condition of being induced to act in certain profitable ways to actualize pre-determined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goals or objectives. Overtime, workplace motivation has been extended to employees in several forms viz: good training(capacity building) policies, promotion, pay rise, personnel recognition, favorable work conditions, incentives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such as bonuses, leave allowances, etc geared towards addressing the varied needs of the workforce for enhanced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productivity (Adi, 2000). Thus, any manager that intends to succeed in attainment of organizational set goals must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 able to incorporate the individual needs of workers into the overall organizational goals. This </w:t>
      </w:r>
      <w:r>
        <w:rPr>
          <w:rFonts w:ascii="Times New Roman" w:hAnsi="Times New Roman" w:cs="Times New Roman"/>
          <w:color w:val="000000"/>
          <w:sz w:val="24"/>
          <w:szCs w:val="24"/>
        </w:rPr>
        <w:t xml:space="preserve">is </w:t>
      </w:r>
      <w:r w:rsidRPr="000C3600">
        <w:rPr>
          <w:rFonts w:ascii="Times New Roman" w:hAnsi="Times New Roman" w:cs="Times New Roman"/>
          <w:color w:val="000000"/>
          <w:sz w:val="24"/>
          <w:szCs w:val="24"/>
        </w:rPr>
        <w:t>to large extent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elicits workers’ commitment and resolve to ensure success of the organization. It is noteworthy that individual</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worker’s needs always change and differ considerably from others and the ability of the management to apply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appropriate motivational schemes to meet each worker’s needs will certainly go a long way to enhance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performance. An employee can be sufficiently satisfied with his job when his problems, needs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aspirations are identified and possible solutions given by the management to satisfy them. These needs arise as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result of numerous responsibilities that an employee shoulders in the society which urge him to act in a certain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manner geared towards satisfying them. The </w:t>
      </w:r>
      <w:r w:rsidRPr="000C3600">
        <w:rPr>
          <w:rFonts w:ascii="Times New Roman" w:hAnsi="Times New Roman" w:cs="Times New Roman"/>
          <w:color w:val="000000"/>
          <w:sz w:val="24"/>
          <w:szCs w:val="24"/>
        </w:rPr>
        <w:lastRenderedPageBreak/>
        <w:t>search for healthy employer/employee relations has necessitated avalanche of researches in the area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motivation and its impact on productivity. It has been generally recognized that for productivity to rise and efficiency to be attained in an organization, adequate attention has to be turned to the area of motivation as a prime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 Instructively,</w:t>
      </w:r>
    </w:p>
    <w:p w:rsidR="00DA03C1" w:rsidRPr="000C360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Campbell and Richard (1980), came up with the following assumptions about human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behaviour: </w:t>
      </w:r>
    </w:p>
    <w:p w:rsidR="00DA03C1" w:rsidRPr="000C3600" w:rsidRDefault="00DA03C1" w:rsidP="00DA03C1">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That all human behavior has a course which can be traced to the effect of environment; </w:t>
      </w:r>
    </w:p>
    <w:p w:rsidR="00DA03C1" w:rsidRPr="000C3600" w:rsidRDefault="00DA03C1" w:rsidP="00DA03C1">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That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root of human behavior is also traceable to needs, wants and motives; </w:t>
      </w:r>
    </w:p>
    <w:p w:rsidR="00DA03C1" w:rsidRDefault="00DA03C1" w:rsidP="00DA03C1">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0C3600">
        <w:rPr>
          <w:rFonts w:ascii="Times New Roman" w:hAnsi="Times New Roman" w:cs="Times New Roman"/>
          <w:color w:val="000000"/>
          <w:sz w:val="24"/>
          <w:szCs w:val="24"/>
        </w:rPr>
        <w:t xml:space="preserve"> That human behavior is goal oriented; people would release their effort in the direction </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they believe will help to satisfy their personal needs.</w:t>
      </w:r>
    </w:p>
    <w:p w:rsidR="00DA03C1" w:rsidRPr="000C360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This follows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that if any organization can make the best out of the workforce, it should be interested in aligning employees’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interests so that the emerging behaviour results in the attainment of employees’ wants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simultaneously with achievement of organizational set objectives (Edwin Flippo, 1980). This study is therefore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bold attempt to examine the effect of workplace motivation on employee productivity in public sector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organizations in Nigeria with special focus on the Ifelodun Loca</w:t>
      </w:r>
      <w:r>
        <w:rPr>
          <w:rFonts w:ascii="Times New Roman" w:hAnsi="Times New Roman" w:cs="Times New Roman"/>
          <w:color w:val="000000"/>
          <w:sz w:val="24"/>
          <w:szCs w:val="24"/>
        </w:rPr>
        <w:t>l</w:t>
      </w:r>
      <w:r w:rsidRPr="000C3600">
        <w:rPr>
          <w:rFonts w:ascii="Times New Roman" w:hAnsi="Times New Roman" w:cs="Times New Roman"/>
          <w:color w:val="000000"/>
          <w:sz w:val="24"/>
          <w:szCs w:val="24"/>
        </w:rPr>
        <w:t xml:space="preserve"> Government in Kwara state</w:t>
      </w:r>
    </w:p>
    <w:p w:rsidR="00DA03C1" w:rsidRPr="000C3600" w:rsidRDefault="00DA03C1" w:rsidP="00DA03C1">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1.2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STATEMENT OF THE PROBLEMS</w:t>
      </w:r>
    </w:p>
    <w:p w:rsidR="00DA03C1" w:rsidRDefault="00DA03C1" w:rsidP="00DA03C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public sector organizations are charged with the responsibility of executing the policies and programs of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government. In other words, they are expected to take steps to give effect to government policies and programmes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with overall intent to address the numerous and varied needs of the masses. These government owned institutions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are manned by trained personnel from various disciplines who on daily basis strive to meet the above objectives.  The effective management in a public sectors organization is a leading media institution established for the purpose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information acquisition, dissemination and </w:t>
      </w:r>
      <w:r w:rsidRPr="000C3600">
        <w:rPr>
          <w:rFonts w:ascii="Times New Roman" w:hAnsi="Times New Roman" w:cs="Times New Roman"/>
          <w:color w:val="000000"/>
          <w:sz w:val="24"/>
          <w:szCs w:val="24"/>
        </w:rPr>
        <w:lastRenderedPageBreak/>
        <w:t>mobilization of the citizenry for social, political, economic and technological causes. The motivation outfit does this through provision of needed information, direction and guidance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masses by exposing them to issues of national and global importance and preparing the staff towards taking a firm</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stand on such national and global burning issues. The staff motivation in the current democratic</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dispensation in galvanizing support for government in her avowed resolve to tackle the hydra-headed monster corruption cannot be overemphasized. There is no doubt that mass media and democracy go hand in hand.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democratic society needs informed citizenry and the public sector organization in Nigeria is one of the leading channels for doing so. These public servants have peculiar needs that spur them to take up the paid employment. It has to be pointed out that the public servants pass through difficult situations to gather vital information for onward dissemination to the public. For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instance, in giving coverage to government programmes, they in most cases put extra time and effort to achieve</w:t>
      </w:r>
      <w:r>
        <w:rPr>
          <w:rFonts w:ascii="Times New Roman" w:hAnsi="Times New Roman" w:cs="Times New Roman"/>
          <w:color w:val="000000"/>
          <w:sz w:val="24"/>
          <w:szCs w:val="24"/>
        </w:rPr>
        <w:t xml:space="preserve"> M</w:t>
      </w:r>
      <w:r w:rsidRPr="000C3600">
        <w:rPr>
          <w:rFonts w:ascii="Times New Roman" w:hAnsi="Times New Roman" w:cs="Times New Roman"/>
          <w:color w:val="000000"/>
          <w:sz w:val="24"/>
          <w:szCs w:val="24"/>
        </w:rPr>
        <w:t>aximum results. The peculiar nature of their work gave rise to institution of a special allowance known as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“weighing allowance” as part of their incentive packages. This allowance is to compensate them for excessive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time and effort put in ensuring adequate coverage of government activities. Nevertheless, it is regrettable that these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public servants are oftentimes neglected in matters affecting their welfare and morale. It has become customary in Nigeria for newly elected executive’s especially state governors to bounce on the workers immediately after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irinauguration through nonpayment of their monthly salaries and reduction in their salary structure based on frivolous reasons. Sometimes, the peculiar allowances of public servants are withdrawn on grounds of poor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economic situations. Under this ugly condition staff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tends to wonder why such terrible treatment should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extended to them as they have remained key aspect of government. Consequently, there has been poor attitude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as many public servants play truancy in the workplace and few patriotic workers perform their functions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grudgingly. It is no longer news that public servants in Nigeria usually proceed on strike to press home their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demands for improved salaries, improvement in their conditions of service, provision of working tools, institution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capacity building programmes among </w:t>
      </w:r>
      <w:r w:rsidRPr="000C3600">
        <w:rPr>
          <w:rFonts w:ascii="Times New Roman" w:hAnsi="Times New Roman" w:cs="Times New Roman"/>
          <w:color w:val="000000"/>
          <w:sz w:val="24"/>
          <w:szCs w:val="24"/>
        </w:rPr>
        <w:lastRenderedPageBreak/>
        <w:t>others. Apparently, the media workers are not an exception.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unpalatable situation of the welfare schemes of public sector workers may be attributable to many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factors but the most prominent and pervasive one seems to be careless neglect or failure to appreciate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important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role of motivation in arousing workers’ interest in their jobs as well as ensuring their sustained commitment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for organizational productivity.</w:t>
      </w:r>
    </w:p>
    <w:p w:rsidR="00DA03C1" w:rsidRDefault="00DA03C1" w:rsidP="00DA03C1">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Pr>
          <w:rFonts w:ascii="Times New Roman" w:hAnsi="Times New Roman" w:cs="Times New Roman"/>
          <w:b/>
          <w:color w:val="000000"/>
          <w:sz w:val="24"/>
          <w:szCs w:val="24"/>
        </w:rPr>
        <w:tab/>
        <w:t>RESEARCH QUESTION</w:t>
      </w:r>
    </w:p>
    <w:p w:rsidR="00DA03C1" w:rsidRPr="005C547F" w:rsidRDefault="00DA03C1" w:rsidP="00DA03C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motivation enhance job satisfaction among staff?</w:t>
      </w:r>
    </w:p>
    <w:p w:rsidR="00DA03C1" w:rsidRPr="005C547F" w:rsidRDefault="00DA03C1" w:rsidP="00DA03C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What is the relationship between motivation and productivity?</w:t>
      </w:r>
    </w:p>
    <w:p w:rsidR="00DA03C1" w:rsidRPr="005C547F" w:rsidRDefault="00DA03C1" w:rsidP="00DA03C1">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state government provide adequate motivational facilities for investigation?</w:t>
      </w:r>
    </w:p>
    <w:p w:rsidR="00DA03C1" w:rsidRPr="000C3600" w:rsidRDefault="00DA03C1" w:rsidP="00DA03C1">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OBJECTIVES OF THE STUDY</w:t>
      </w:r>
    </w:p>
    <w:p w:rsidR="00DA03C1" w:rsidRPr="000C360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main objective of this study is to examine the effective workplace motivation on public servants to achieve an effective management in public sector organization as a point of reference. Specifically, the following are the objectives that the study sought to achieve:</w:t>
      </w:r>
    </w:p>
    <w:p w:rsidR="00DA03C1" w:rsidRPr="000C360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To find out the strengths of the motivating factors in enhancing job satisfaction among staff  </w:t>
      </w:r>
    </w:p>
    <w:p w:rsidR="00DA03C1" w:rsidRPr="000C3600" w:rsidRDefault="00DA03C1" w:rsidP="00DA03C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w:t>
      </w:r>
      <w:r w:rsidRPr="000C3600">
        <w:rPr>
          <w:rFonts w:ascii="Times New Roman" w:hAnsi="Times New Roman" w:cs="Times New Roman"/>
          <w:sz w:val="24"/>
          <w:szCs w:val="24"/>
        </w:rPr>
        <w:t>To examine the relationship between motivation and productivity.</w:t>
      </w:r>
    </w:p>
    <w:p w:rsidR="00DA03C1" w:rsidRPr="000C360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0C3600">
        <w:rPr>
          <w:rFonts w:ascii="Times New Roman" w:hAnsi="Times New Roman" w:cs="Times New Roman"/>
          <w:sz w:val="24"/>
          <w:szCs w:val="24"/>
        </w:rPr>
        <w:t>.  Investigate if adequate motivational facilities are provided by the state government.</w:t>
      </w:r>
    </w:p>
    <w:p w:rsidR="00DA03C1" w:rsidRPr="000C3600" w:rsidRDefault="00DA03C1" w:rsidP="00DA03C1">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SIGNIFICANT OF THE STUDY</w:t>
      </w:r>
    </w:p>
    <w:p w:rsidR="00DA03C1" w:rsidRPr="005A152D" w:rsidRDefault="00DA03C1" w:rsidP="00DA03C1">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The significance of this study lies in its potential to contribute to the understanding of staff motivation as a tool for effective management in public sector organizations. By focusing on a case study of Ifelodun Local Government in Kwara State, Nigeria, this study can shed light on the specific factors that influence employee motivation and how they can be leveraged to improve organizational performance.</w:t>
      </w:r>
    </w:p>
    <w:p w:rsidR="00DA03C1" w:rsidRPr="005A152D" w:rsidRDefault="00DA03C1" w:rsidP="00DA03C1">
      <w:pPr>
        <w:spacing w:after="0" w:line="360" w:lineRule="auto"/>
        <w:jc w:val="both"/>
        <w:rPr>
          <w:rFonts w:ascii="Times New Roman" w:hAnsi="Times New Roman" w:cs="Times New Roman"/>
          <w:sz w:val="24"/>
          <w:szCs w:val="24"/>
        </w:rPr>
      </w:pPr>
    </w:p>
    <w:p w:rsidR="00DA03C1" w:rsidRPr="005A152D" w:rsidRDefault="00DA03C1" w:rsidP="00DA03C1">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findings of this study can also provide valuable insights for managers and policymakers in the public sector who are interested in improving the performance of their organizations. By understanding the factors that motivate employees, managers can design </w:t>
      </w:r>
      <w:r w:rsidRPr="005A152D">
        <w:rPr>
          <w:rFonts w:ascii="Times New Roman" w:hAnsi="Times New Roman" w:cs="Times New Roman"/>
          <w:sz w:val="24"/>
          <w:szCs w:val="24"/>
        </w:rPr>
        <w:lastRenderedPageBreak/>
        <w:t>effective strategies to improve employee engagement and job satisfaction, which can ultimately lead to improved organizational outcomes.</w:t>
      </w:r>
    </w:p>
    <w:p w:rsidR="00DA03C1" w:rsidRPr="005A152D" w:rsidRDefault="00DA03C1" w:rsidP="00DA03C1">
      <w:pPr>
        <w:spacing w:after="0" w:line="360" w:lineRule="auto"/>
        <w:jc w:val="both"/>
        <w:rPr>
          <w:rFonts w:ascii="Times New Roman" w:hAnsi="Times New Roman" w:cs="Times New Roman"/>
          <w:sz w:val="24"/>
          <w:szCs w:val="24"/>
        </w:rPr>
      </w:pPr>
    </w:p>
    <w:p w:rsidR="00DA03C1" w:rsidRPr="005A152D" w:rsidRDefault="00DA03C1" w:rsidP="00DA03C1">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Additionally, this study can contribute to the existing literature on staff motivation and effective management in the public sector. By building on previous research in this area, this study can help to fill gaps in the literature and provide a more comprehensive understanding of the factors that contribute to effective management in the public sector.</w:t>
      </w:r>
    </w:p>
    <w:p w:rsidR="00DA03C1" w:rsidRPr="005A152D" w:rsidRDefault="00DA03C1" w:rsidP="00DA03C1">
      <w:pPr>
        <w:spacing w:after="0" w:line="360" w:lineRule="auto"/>
        <w:jc w:val="both"/>
        <w:rPr>
          <w:rFonts w:ascii="Times New Roman" w:hAnsi="Times New Roman" w:cs="Times New Roman"/>
          <w:sz w:val="24"/>
          <w:szCs w:val="24"/>
        </w:rPr>
      </w:pPr>
    </w:p>
    <w:p w:rsidR="00DA03C1" w:rsidRPr="005A152D" w:rsidRDefault="00DA03C1" w:rsidP="00DA03C1">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Finally, this study has practical implications for the Ifelodun Local Government in Kwara State and other similar organizations. By identifying the specific factors that influence employee motivation in this organization, this study can provide actionable recommendations for improving employee engagement and job satisfaction, which can ultimately lead to improved organizational performance.</w:t>
      </w:r>
    </w:p>
    <w:p w:rsidR="00DA03C1" w:rsidRPr="000C3600"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 SCOPE AND LIMITATIONS OF THE STUDY</w:t>
      </w:r>
    </w:p>
    <w:p w:rsidR="00DA03C1" w:rsidRPr="000C360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study fully examined the effect of workplace motivation on worker’s productivity in public sector organizations in Nigeria, using Ifelodun Local government in Kwara state as the case. Areas to be covered by this study include:</w:t>
      </w:r>
    </w:p>
    <w:p w:rsidR="00DA03C1" w:rsidRPr="000C3600" w:rsidRDefault="00DA03C1" w:rsidP="00DA03C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relationship between motivation and effective management</w:t>
      </w:r>
    </w:p>
    <w:p w:rsidR="00DA03C1" w:rsidRPr="000C3600" w:rsidRDefault="00DA03C1" w:rsidP="00DA03C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Strategies to induce motivation among public personnel of the institution</w:t>
      </w:r>
    </w:p>
    <w:p w:rsidR="00DA03C1" w:rsidRPr="000C3600" w:rsidRDefault="00DA03C1" w:rsidP="00DA03C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Challenges and prospects of implementing motivational techniques in Nigerian public sector</w:t>
      </w:r>
    </w:p>
    <w:p w:rsidR="00DA03C1" w:rsidRPr="000C360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Among the constraints encountered in the course of the study were:</w:t>
      </w:r>
    </w:p>
    <w:p w:rsidR="00DA03C1" w:rsidRPr="000C3600" w:rsidRDefault="00DA03C1" w:rsidP="00DA03C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Poor cooperation on the part of staff to give essential information on how motivation was carried out in the organization for fear of divulging official secrets</w:t>
      </w:r>
    </w:p>
    <w:p w:rsidR="00DA03C1" w:rsidRPr="000C3600" w:rsidRDefault="00DA03C1" w:rsidP="00DA03C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Inadequate funds equally posed a serious challenge as we lacked sufficient funds to travel far and wide to gather relevant data for the study, etc. </w:t>
      </w:r>
    </w:p>
    <w:p w:rsidR="00DA03C1" w:rsidRPr="00804D5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lastRenderedPageBreak/>
        <w:t>Despite the challenges, we made bold attempt to ensure that we carried out a cutting edge research capable of providing remedy to issues relating to motivation in public sector organizations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especially in the Ifelodun local government..</w:t>
      </w:r>
    </w:p>
    <w:p w:rsidR="00DA03C1" w:rsidRPr="000C3600" w:rsidRDefault="00DA03C1" w:rsidP="00DA03C1">
      <w:pPr>
        <w:spacing w:line="36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ORGANIZATION OF THE STUDY</w:t>
      </w:r>
    </w:p>
    <w:p w:rsidR="00DA03C1" w:rsidRPr="000C3600" w:rsidRDefault="00DA03C1" w:rsidP="00DA03C1">
      <w:pPr>
        <w:autoSpaceDE w:val="0"/>
        <w:autoSpaceDN w:val="0"/>
        <w:adjustRightInd w:val="0"/>
        <w:spacing w:after="0" w:line="360" w:lineRule="auto"/>
        <w:ind w:right="-90"/>
        <w:jc w:val="both"/>
        <w:rPr>
          <w:rFonts w:ascii="Times New Roman" w:hAnsi="Times New Roman" w:cs="Times New Roman"/>
          <w:sz w:val="24"/>
          <w:szCs w:val="24"/>
        </w:rPr>
      </w:pPr>
      <w:r w:rsidRPr="000C3600">
        <w:rPr>
          <w:rFonts w:ascii="Times New Roman" w:hAnsi="Times New Roman" w:cs="Times New Roman"/>
          <w:sz w:val="24"/>
          <w:szCs w:val="24"/>
        </w:rPr>
        <w:t>This project contains five chapters which are as follows:.</w:t>
      </w:r>
    </w:p>
    <w:p w:rsidR="00DA03C1" w:rsidRPr="000C3600" w:rsidRDefault="00DA03C1" w:rsidP="00DA03C1">
      <w:pPr>
        <w:autoSpaceDE w:val="0"/>
        <w:autoSpaceDN w:val="0"/>
        <w:adjustRightInd w:val="0"/>
        <w:spacing w:after="0" w:line="360" w:lineRule="auto"/>
        <w:ind w:right="-90" w:firstLine="720"/>
        <w:jc w:val="both"/>
        <w:rPr>
          <w:rFonts w:ascii="Times New Roman" w:hAnsi="Times New Roman" w:cs="Times New Roman"/>
          <w:sz w:val="24"/>
          <w:szCs w:val="24"/>
        </w:rPr>
      </w:pPr>
      <w:r w:rsidRPr="000C3600">
        <w:rPr>
          <w:rFonts w:ascii="Times New Roman" w:hAnsi="Times New Roman" w:cs="Times New Roman"/>
          <w:sz w:val="24"/>
          <w:szCs w:val="24"/>
        </w:rPr>
        <w:t>Chapter one contains general introduction, statement of the problem, purpose and objectives, significance of the study, research hypothesis, scope and limitation, organization of the study and definition of technical / operation terms with reference.</w:t>
      </w:r>
    </w:p>
    <w:p w:rsidR="00DA03C1" w:rsidRPr="000C3600" w:rsidRDefault="00DA03C1" w:rsidP="00DA03C1">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two deals with the Literature review, theoretical framework, current trend in thinking, it also reviews related topic to the project, discussion of related aspect of the project topic relative to the effective management of an organization and summary with reference.</w:t>
      </w:r>
    </w:p>
    <w:p w:rsidR="00DA03C1" w:rsidRPr="000C3600" w:rsidRDefault="00DA03C1" w:rsidP="00DA03C1">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three deals with the research methodology which include the data collection method employed the description of the sample and population of study with the method of data analysis and the research problem encountered during the course of the project with the reference of the whole chapter three.</w:t>
      </w:r>
    </w:p>
    <w:p w:rsidR="00DA03C1" w:rsidRPr="000C3600" w:rsidRDefault="00DA03C1" w:rsidP="00DA03C1">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While chapter four deals with the presentation of the report, brief history of the case study, analysis and also talk about testing of hypothesis and summary of the chapter with reference.</w:t>
      </w:r>
    </w:p>
    <w:p w:rsidR="00DA03C1" w:rsidRPr="000C3600" w:rsidRDefault="00DA03C1" w:rsidP="00DA03C1">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Lastly chapter five presents a brief summary of the work done, experience gained, recommendation and conclusion with reference and bibliography.</w:t>
      </w:r>
    </w:p>
    <w:p w:rsidR="00DA03C1" w:rsidRPr="000C3600" w:rsidRDefault="00DA03C1" w:rsidP="00DA03C1">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1.8</w:t>
      </w:r>
      <w:r>
        <w:rPr>
          <w:rFonts w:ascii="Times New Roman" w:hAnsi="Times New Roman" w:cs="Times New Roman"/>
          <w:b/>
          <w:sz w:val="24"/>
          <w:szCs w:val="24"/>
        </w:rPr>
        <w:tab/>
      </w:r>
      <w:r w:rsidRPr="000C3600">
        <w:rPr>
          <w:rFonts w:ascii="Times New Roman" w:hAnsi="Times New Roman" w:cs="Times New Roman"/>
          <w:b/>
          <w:sz w:val="24"/>
          <w:szCs w:val="24"/>
        </w:rPr>
        <w:t>DEFINITION OF THE TERMS</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Motivation:</w:t>
      </w:r>
      <w:r w:rsidRPr="000C3600">
        <w:rPr>
          <w:rFonts w:ascii="Times New Roman" w:hAnsi="Times New Roman" w:cs="Times New Roman"/>
          <w:sz w:val="24"/>
          <w:szCs w:val="24"/>
        </w:rPr>
        <w:t xml:space="preserve"> is defined as the process that initiates, guides and maintains goal-oriented behaviors.</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Organization:</w:t>
      </w:r>
      <w:r>
        <w:rPr>
          <w:rFonts w:ascii="Times New Roman" w:hAnsi="Times New Roman" w:cs="Times New Roman"/>
          <w:b/>
          <w:sz w:val="24"/>
          <w:szCs w:val="24"/>
        </w:rPr>
        <w:t xml:space="preserve"> </w:t>
      </w:r>
      <w:r w:rsidRPr="000C3600">
        <w:rPr>
          <w:rFonts w:ascii="Times New Roman" w:hAnsi="Times New Roman" w:cs="Times New Roman"/>
          <w:sz w:val="24"/>
          <w:szCs w:val="24"/>
        </w:rPr>
        <w:t>This is an organized group of people with a particular purpose, such as a business or government department.</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Tool:</w:t>
      </w:r>
      <w:r w:rsidRPr="000C3600">
        <w:rPr>
          <w:rFonts w:ascii="Times New Roman" w:hAnsi="Times New Roman" w:cs="Times New Roman"/>
          <w:sz w:val="24"/>
          <w:szCs w:val="24"/>
        </w:rPr>
        <w:t xml:space="preserve"> This is any physical item that can be used to achieve a goal, especially if the item is not consumed in the process.</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Public Sector:</w:t>
      </w:r>
      <w:r w:rsidRPr="000C3600">
        <w:rPr>
          <w:rFonts w:ascii="Times New Roman" w:hAnsi="Times New Roman" w:cs="Times New Roman"/>
          <w:sz w:val="24"/>
          <w:szCs w:val="24"/>
        </w:rPr>
        <w:t xml:space="preserve">  is that portion of an economic system that is controlled by national, state or provincial, and local governments.</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 xml:space="preserve">Effective: </w:t>
      </w:r>
      <w:r w:rsidRPr="000C3600">
        <w:rPr>
          <w:rFonts w:ascii="Times New Roman" w:hAnsi="Times New Roman" w:cs="Times New Roman"/>
          <w:sz w:val="24"/>
          <w:szCs w:val="24"/>
        </w:rPr>
        <w:t>Thisis applied to that which has the power to, or which actually does, produce an effect</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Management</w:t>
      </w:r>
      <w:r w:rsidRPr="000C3600">
        <w:rPr>
          <w:rFonts w:ascii="Times New Roman" w:hAnsi="Times New Roman" w:cs="Times New Roman"/>
          <w:sz w:val="24"/>
          <w:szCs w:val="24"/>
        </w:rPr>
        <w:t>: includes the activities of setting the strategy of an organization and coordinating the efforts of its employees or volunteers to accomplish its objectives through the application of available resources, such as financial, natural, technological, and human resources.</w:t>
      </w:r>
    </w:p>
    <w:p w:rsidR="00DA03C1" w:rsidRDefault="00DA03C1" w:rsidP="00DA03C1">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A03C1" w:rsidRPr="000C3600" w:rsidRDefault="00DA03C1" w:rsidP="00DA03C1">
      <w:pPr>
        <w:spacing w:after="0"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Anka (2002</w:t>
      </w:r>
      <w:r w:rsidRPr="000C3600">
        <w:rPr>
          <w:rFonts w:ascii="Times New Roman" w:hAnsi="Times New Roman" w:cs="Times New Roman"/>
          <w:sz w:val="24"/>
          <w:szCs w:val="24"/>
        </w:rPr>
        <w:t>).</w:t>
      </w:r>
      <w:r w:rsidRPr="00AA6A62">
        <w:rPr>
          <w:rFonts w:ascii="Times New Roman" w:hAnsi="Times New Roman" w:cs="Times New Roman"/>
          <w:sz w:val="24"/>
          <w:szCs w:val="24"/>
        </w:rPr>
        <w:t xml:space="preserve"> </w:t>
      </w:r>
      <w:r w:rsidRPr="000C3600">
        <w:rPr>
          <w:rFonts w:ascii="Times New Roman" w:hAnsi="Times New Roman" w:cs="Times New Roman"/>
          <w:sz w:val="24"/>
          <w:szCs w:val="24"/>
        </w:rPr>
        <w:t>Motivation as a Tool for Effective Management in the Public Sector</w:t>
      </w:r>
      <w:r>
        <w:rPr>
          <w:rFonts w:ascii="Times New Roman" w:hAnsi="Times New Roman" w:cs="Times New Roman"/>
          <w:sz w:val="24"/>
          <w:szCs w:val="24"/>
        </w:rPr>
        <w:t xml:space="preserve"> </w:t>
      </w:r>
    </w:p>
    <w:p w:rsidR="00DA03C1" w:rsidRPr="000C3600" w:rsidRDefault="00DA03C1" w:rsidP="00DA03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Academic Press</w:t>
      </w:r>
      <w:r w:rsidRPr="000C3600">
        <w:rPr>
          <w:rFonts w:ascii="Times New Roman" w:hAnsi="Times New Roman" w:cs="Times New Roman"/>
          <w:sz w:val="24"/>
          <w:szCs w:val="24"/>
        </w:rPr>
        <w:t xml:space="preserve"> </w:t>
      </w:r>
    </w:p>
    <w:p w:rsidR="00DA03C1"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Rothberg (2005). Employee Motivation : The Key to Effective Organizational Management</w:t>
      </w:r>
      <w:r>
        <w:rPr>
          <w:rFonts w:ascii="Times New Roman" w:hAnsi="Times New Roman" w:cs="Times New Roman"/>
          <w:sz w:val="24"/>
          <w:szCs w:val="24"/>
        </w:rPr>
        <w:t xml:space="preserve">: </w:t>
      </w:r>
    </w:p>
    <w:p w:rsidR="00DA03C1" w:rsidRDefault="00DA03C1" w:rsidP="00DA03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John Valley and Sons.</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Robbing and Judge (2008). </w:t>
      </w:r>
      <w:r w:rsidRPr="000C3600">
        <w:rPr>
          <w:rFonts w:ascii="Times New Roman" w:hAnsi="Times New Roman" w:cs="Times New Roman"/>
          <w:sz w:val="24"/>
          <w:szCs w:val="24"/>
        </w:rPr>
        <w:t>Application of theories of motivation to public admin practices</w:t>
      </w:r>
      <w:r>
        <w:rPr>
          <w:rFonts w:ascii="Times New Roman" w:hAnsi="Times New Roman" w:cs="Times New Roman"/>
          <w:sz w:val="24"/>
          <w:szCs w:val="24"/>
        </w:rPr>
        <w:t xml:space="preserve">, </w:t>
      </w:r>
    </w:p>
    <w:p w:rsidR="00DA03C1" w:rsidRDefault="00DA03C1" w:rsidP="00DA03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Industrial Psychology: New York, Geoge.</w:t>
      </w:r>
    </w:p>
    <w:p w:rsidR="00DA03C1"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 Oshagbemi and Ocholi (2006). Motivation as a Tool for Effective Staff Productivity in the </w:t>
      </w:r>
    </w:p>
    <w:p w:rsidR="00DA03C1" w:rsidRPr="000C3600" w:rsidRDefault="00DA03C1" w:rsidP="00DA03C1">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 Sector Organization</w:t>
      </w:r>
      <w:r>
        <w:rPr>
          <w:rFonts w:ascii="Times New Roman" w:hAnsi="Times New Roman" w:cs="Times New Roman"/>
          <w:sz w:val="24"/>
          <w:szCs w:val="24"/>
        </w:rPr>
        <w:t xml:space="preserve">: University of Lagos, Nigeria. </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Anwar, A.S.G and Anka (2012). Work Place Motivation and Employee Productivity in Public </w:t>
      </w:r>
    </w:p>
    <w:p w:rsidR="00DA03C1" w:rsidRPr="000C3600" w:rsidRDefault="00DA03C1" w:rsidP="00DA03C1">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xml:space="preserve"> in Western State of Nigeria.</w:t>
      </w:r>
    </w:p>
    <w:p w:rsidR="00DA03C1" w:rsidRPr="000C3600" w:rsidRDefault="00DA03C1" w:rsidP="00DA03C1">
      <w:pPr>
        <w:spacing w:after="0" w:line="360" w:lineRule="auto"/>
        <w:jc w:val="both"/>
        <w:rPr>
          <w:rFonts w:ascii="Times New Roman" w:hAnsi="Times New Roman" w:cs="Times New Roman"/>
          <w:sz w:val="24"/>
          <w:szCs w:val="24"/>
        </w:rPr>
      </w:pPr>
    </w:p>
    <w:p w:rsidR="00DA03C1" w:rsidRPr="000C3600" w:rsidRDefault="00DA03C1" w:rsidP="00DA03C1">
      <w:pPr>
        <w:spacing w:after="0" w:line="360" w:lineRule="auto"/>
        <w:jc w:val="both"/>
        <w:rPr>
          <w:rFonts w:ascii="Times New Roman" w:hAnsi="Times New Roman" w:cs="Times New Roman"/>
          <w:sz w:val="24"/>
          <w:szCs w:val="24"/>
        </w:rPr>
      </w:pPr>
    </w:p>
    <w:p w:rsidR="00DA03C1" w:rsidRDefault="00DA03C1" w:rsidP="00DA03C1">
      <w:pPr>
        <w:spacing w:after="0" w:line="360" w:lineRule="auto"/>
        <w:jc w:val="both"/>
        <w:rPr>
          <w:rFonts w:ascii="Times New Roman" w:hAnsi="Times New Roman" w:cs="Times New Roman"/>
          <w:b/>
          <w:sz w:val="24"/>
          <w:szCs w:val="24"/>
        </w:rPr>
      </w:pPr>
    </w:p>
    <w:p w:rsidR="00DA03C1" w:rsidRDefault="00DA03C1" w:rsidP="00DA03C1">
      <w:pPr>
        <w:spacing w:after="0" w:line="360" w:lineRule="auto"/>
        <w:jc w:val="both"/>
        <w:rPr>
          <w:rFonts w:ascii="Times New Roman" w:hAnsi="Times New Roman" w:cs="Times New Roman"/>
          <w:b/>
          <w:sz w:val="24"/>
          <w:szCs w:val="24"/>
        </w:rPr>
      </w:pPr>
    </w:p>
    <w:p w:rsidR="00DA03C1" w:rsidRDefault="00DA03C1" w:rsidP="00DA03C1">
      <w:pPr>
        <w:spacing w:after="0" w:line="360" w:lineRule="auto"/>
        <w:jc w:val="center"/>
        <w:rPr>
          <w:rFonts w:ascii="Times New Roman" w:hAnsi="Times New Roman" w:cs="Times New Roman"/>
          <w:b/>
          <w:sz w:val="24"/>
          <w:szCs w:val="24"/>
        </w:rPr>
      </w:pPr>
    </w:p>
    <w:p w:rsidR="00DA03C1" w:rsidRDefault="00DA03C1" w:rsidP="00DA03C1">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A03C1" w:rsidRPr="000C3600" w:rsidRDefault="00DA03C1" w:rsidP="00DA03C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DA03C1" w:rsidRPr="000C3600" w:rsidRDefault="00DA03C1" w:rsidP="00DA03C1">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2.0</w:t>
      </w:r>
      <w:r>
        <w:rPr>
          <w:rFonts w:ascii="Times New Roman" w:hAnsi="Times New Roman" w:cs="Times New Roman"/>
          <w:b/>
          <w:sz w:val="24"/>
          <w:szCs w:val="24"/>
        </w:rPr>
        <w:tab/>
      </w:r>
      <w:r w:rsidRPr="000C3600">
        <w:rPr>
          <w:rFonts w:ascii="Times New Roman" w:hAnsi="Times New Roman" w:cs="Times New Roman"/>
          <w:b/>
          <w:sz w:val="24"/>
          <w:szCs w:val="24"/>
        </w:rPr>
        <w:t>LITERATURE REVIEW</w:t>
      </w:r>
    </w:p>
    <w:p w:rsidR="00DA03C1" w:rsidRPr="000C3600" w:rsidRDefault="00DA03C1" w:rsidP="00DA03C1">
      <w:pPr>
        <w:spacing w:after="0" w:line="360" w:lineRule="auto"/>
        <w:jc w:val="both"/>
        <w:rPr>
          <w:rFonts w:ascii="Times New Roman" w:hAnsi="Times New Roman" w:cs="Times New Roman"/>
          <w:b/>
          <w:bCs/>
          <w:color w:val="000000"/>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DA03C1" w:rsidRPr="000C3600" w:rsidRDefault="00DA03C1" w:rsidP="00DA03C1">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Along with perception, personality, attitudes, and learn-ing, motivation is a very important part of understanding behaviour. Luthans (1998) asserts that motivation should not be thought of as the only explanation of behaviour, since it interacts with and acts in conjunction with other mediating processes and with the environment. Luthan has stressed that other cognitive process, motivation cannot be seen. All that can be seen is behaviour, and this should not be equated with causes of behaviour. While recognizing the central role of motivation, Horenstein (1993) states that many recent theories of organizational behaviour find it important for the field to re-emphasize behaviour. Definitions of motivation abound. One thing these definitions have in common is the inclusion of words such as desire". Luthans (1998) defines motivation as, “a process that starts with a physiological deficiency or need that activates behaviour or a drive that is aimed at a goal incentive”. Therefore, the key to understanding the process of motivation lies in the meaning of, and relationship among, needs, drives, and incentives. Relative to this, Misra (1991), state that in a system sense, motivation consists of these three interacting and interdependent elements, i.e., needs, drives, and incentives. Management has long believed that organizational goals are unattainable without the enduring commitment of members of the organizations. Motivation is a human psychological characteristic that contributes to a person's degree of commitment (Stoke, 1999). It includes the factors that cause, channel, and sustain human behaviour in a particular committed direction. Stoke, in Adeyemo (2000) goes on to say that there are basic assumptions of motivation practices by managers which must be understood. That motivation is commonly assumed to be a good thing. One cannot feel very good about itself if one is not motivated. Motivation is one of several factors that go into a person's performance (e.g., as a librarian). Motivation can also be conceived of as whatever it takes to encourage workers to perform by fulfilling or </w:t>
      </w:r>
      <w:r w:rsidRPr="000C3600">
        <w:rPr>
          <w:rFonts w:ascii="Times New Roman" w:hAnsi="Times New Roman" w:cs="Times New Roman"/>
          <w:sz w:val="24"/>
          <w:szCs w:val="24"/>
        </w:rPr>
        <w:lastRenderedPageBreak/>
        <w:t>appealing to their needs. To Olajide (2000), “it is goal-directed, and therefore cannot be outside the goals of any organization whether public, private, or nonprofit”.</w:t>
      </w:r>
    </w:p>
    <w:p w:rsidR="00DA03C1" w:rsidRDefault="00DA03C1" w:rsidP="00DA03C1">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BREAKDOWN OF THE LITERATURE REVIEW</w:t>
      </w:r>
    </w:p>
    <w:p w:rsidR="00DA03C1" w:rsidRPr="008D67E4" w:rsidRDefault="00DA03C1" w:rsidP="00DA03C1">
      <w:pPr>
        <w:spacing w:line="360" w:lineRule="auto"/>
        <w:rPr>
          <w:rFonts w:ascii="Times New Roman" w:hAnsi="Times New Roman" w:cs="Times New Roman"/>
          <w:b/>
          <w:sz w:val="24"/>
          <w:szCs w:val="24"/>
        </w:rPr>
      </w:pPr>
      <w:r w:rsidRPr="008D67E4">
        <w:rPr>
          <w:rFonts w:ascii="Times New Roman" w:hAnsi="Times New Roman" w:cs="Times New Roman"/>
          <w:b/>
          <w:sz w:val="24"/>
          <w:szCs w:val="24"/>
        </w:rPr>
        <w:t>Definition of motivation:</w:t>
      </w:r>
    </w:p>
    <w:p w:rsidR="00DA03C1" w:rsidRDefault="00DA03C1" w:rsidP="00DA03C1">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defined as an internal state that drives a person towards a particular goal or objective. It is the process that initiates, guides, and maintains goal-oriented behaviors. In the context of organizational behavior, motivation refers to the forces that drive employees to perform their tasks and achieve organizational objectives.</w:t>
      </w:r>
    </w:p>
    <w:p w:rsidR="00DA03C1" w:rsidRPr="008D67E4" w:rsidRDefault="00DA03C1" w:rsidP="00DA03C1">
      <w:pPr>
        <w:spacing w:after="0" w:line="360" w:lineRule="auto"/>
        <w:jc w:val="both"/>
        <w:rPr>
          <w:rFonts w:ascii="Times New Roman" w:hAnsi="Times New Roman" w:cs="Times New Roman"/>
          <w:sz w:val="24"/>
          <w:szCs w:val="24"/>
        </w:rPr>
      </w:pPr>
    </w:p>
    <w:p w:rsidR="00DA03C1" w:rsidRPr="008D67E4" w:rsidRDefault="00DA03C1" w:rsidP="00DA03C1">
      <w:pPr>
        <w:spacing w:after="0" w:line="360" w:lineRule="auto"/>
        <w:jc w:val="both"/>
        <w:rPr>
          <w:rFonts w:ascii="Times New Roman" w:hAnsi="Times New Roman" w:cs="Times New Roman"/>
          <w:sz w:val="24"/>
          <w:szCs w:val="24"/>
        </w:rPr>
      </w:pPr>
      <w:r w:rsidRPr="008D67E4">
        <w:rPr>
          <w:rFonts w:ascii="Times New Roman" w:hAnsi="Times New Roman" w:cs="Times New Roman"/>
          <w:b/>
          <w:sz w:val="24"/>
          <w:szCs w:val="24"/>
        </w:rPr>
        <w:t>Types of motivation</w:t>
      </w:r>
      <w:r w:rsidRPr="008D67E4">
        <w:rPr>
          <w:rFonts w:ascii="Times New Roman" w:hAnsi="Times New Roman" w:cs="Times New Roman"/>
          <w:sz w:val="24"/>
          <w:szCs w:val="24"/>
        </w:rPr>
        <w:t>:</w:t>
      </w:r>
    </w:p>
    <w:p w:rsidR="00DA03C1" w:rsidRPr="008D67E4" w:rsidRDefault="00DA03C1" w:rsidP="00DA03C1">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categorized into two types: intrinsic and extrinsic.</w:t>
      </w:r>
    </w:p>
    <w:p w:rsidR="00DA03C1" w:rsidRDefault="00DA03C1" w:rsidP="00DA03C1">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Intrinsic motivation refers to the drive to perform a task or behavior because it is inherently interesting, enjoyable, or fulfilling. It is driven by internal factors such as personal interest, curiosity, or a desire for mastery.</w:t>
      </w:r>
    </w:p>
    <w:p w:rsidR="00DA03C1" w:rsidRDefault="00DA03C1" w:rsidP="00DA03C1">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Extrinsic motivation, on the other hand, refers to the drive to perform a task or behavior because of external rewards or pressures. Examples of extrinsic motivators include salary, bonuses, promotions, and recognition.</w:t>
      </w:r>
    </w:p>
    <w:p w:rsidR="00DA03C1" w:rsidRPr="008D67E4" w:rsidRDefault="00DA03C1" w:rsidP="00DA03C1">
      <w:pPr>
        <w:spacing w:after="0" w:line="360" w:lineRule="auto"/>
        <w:jc w:val="both"/>
        <w:rPr>
          <w:rFonts w:ascii="Times New Roman" w:hAnsi="Times New Roman" w:cs="Times New Roman"/>
          <w:sz w:val="24"/>
          <w:szCs w:val="24"/>
        </w:rPr>
      </w:pPr>
    </w:p>
    <w:p w:rsidR="00DA03C1" w:rsidRPr="00B23FDD" w:rsidRDefault="00DA03C1" w:rsidP="00DA03C1">
      <w:pPr>
        <w:spacing w:after="0" w:line="360" w:lineRule="auto"/>
        <w:jc w:val="both"/>
        <w:rPr>
          <w:rFonts w:ascii="Times New Roman" w:hAnsi="Times New Roman" w:cs="Times New Roman"/>
          <w:b/>
          <w:sz w:val="24"/>
          <w:szCs w:val="24"/>
        </w:rPr>
      </w:pPr>
      <w:r w:rsidRPr="00B23FDD">
        <w:rPr>
          <w:rFonts w:ascii="Times New Roman" w:hAnsi="Times New Roman" w:cs="Times New Roman"/>
          <w:b/>
          <w:sz w:val="24"/>
          <w:szCs w:val="24"/>
        </w:rPr>
        <w:t>Motivation in the public sector:</w:t>
      </w:r>
    </w:p>
    <w:p w:rsidR="00DA03C1" w:rsidRPr="00B23FDD" w:rsidRDefault="00DA03C1" w:rsidP="00DA03C1">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is crucial for the effective management of public sector organizations. In the public sector, motivation can be influenced by several factors, including job security, salary, recognition, growth opportunities, job satisfaction, and work-life balance. The motivation of public sector employees can also be influenced by the organizational culture, leadership style, and the degree of employee participation in decision-making. Effective motivation strategies in the public sector can lead to increased productivity, higher job satisfaction, and improved service delivery to the public.</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Man as a total being, has many dimensions of thinking and behaving (Nwizu 1997). He joins an organization tosatisfy or meet his needs and aspirations. To Akwara et al (2014), man’s needs arises due mainly to the fact thathe has a lot of responsibilities not only to himself but also to his fellows and society as he interacts with his environment. Maslow (1954), in his theory of human motivation, asserts that the needs of man are arranged in apriority order with most basic needs coming first before others. Thus, Maslow maintained that the lower levelneeds include- physiological and safety needs, while higher level needs consist of need for affection, self-esteem and self-actualization. Maslow’s theory clearly shows that an individual’s motivation to work depends on the urgency of hisneeds and the extent to which his needs are fulfilled through the organization in which he works. Maslow’s ideas influenced many humanist and behavioural scientists such as David McClelland, Frederick Herzberg, V. H. Vroomand other renowned scholars. To Herzberg, five factors are strong determinants of job satisfaction and motivation which include: achievement, recognition, the attraction of the work itself, responsibility and advancement. From a manager’s perspective, a person who is motivated works hard, sustains a pace of hard work, and has self-directed behaviour toward important goals (Ude and Coker 2012). The bottom line of motivation is that itpropels individuals to achieve organizational goals in order to satisfy some personal needs. Achievement of both organizational and personal goals and objectives give the employees a sense of accomplishment or satisfaction (fulfilment) which stimulates performance and higher productivity.</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Motivation is generally perceived as conditions that boost performance and directs behaviour towards</w:t>
      </w:r>
      <w:r>
        <w:rPr>
          <w:rFonts w:ascii="Times New Roman" w:hAnsi="Times New Roman" w:cs="Times New Roman"/>
          <w:sz w:val="24"/>
          <w:szCs w:val="24"/>
        </w:rPr>
        <w:t xml:space="preserve"> </w:t>
      </w:r>
      <w:r w:rsidRPr="000C3600">
        <w:rPr>
          <w:rFonts w:ascii="Times New Roman" w:hAnsi="Times New Roman" w:cs="Times New Roman"/>
          <w:sz w:val="24"/>
          <w:szCs w:val="24"/>
        </w:rPr>
        <w:t>accomplishing some defined targets. Motivation is the best strategy for stimulating the interest of employees to do</w:t>
      </w:r>
      <w:r>
        <w:rPr>
          <w:rFonts w:ascii="Times New Roman" w:hAnsi="Times New Roman" w:cs="Times New Roman"/>
          <w:sz w:val="24"/>
          <w:szCs w:val="24"/>
        </w:rPr>
        <w:t xml:space="preserve"> </w:t>
      </w:r>
      <w:r w:rsidRPr="000C3600">
        <w:rPr>
          <w:rFonts w:ascii="Times New Roman" w:hAnsi="Times New Roman" w:cs="Times New Roman"/>
          <w:sz w:val="24"/>
          <w:szCs w:val="24"/>
        </w:rPr>
        <w:t>their best, perform most challenging jobs at acceptable level and to retain them in the organization. To Luthans</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(1998), motivation is the process that arouses, energizes, directs and sustains behaviour and performance. Theorganization as a whole can provide the context within which high levels of motivation can be achieved byproviding incentives and rewards, satisfying a conducive work </w:t>
      </w:r>
      <w:r w:rsidRPr="000C3600">
        <w:rPr>
          <w:rFonts w:ascii="Times New Roman" w:hAnsi="Times New Roman" w:cs="Times New Roman"/>
          <w:sz w:val="24"/>
          <w:szCs w:val="24"/>
        </w:rPr>
        <w:lastRenderedPageBreak/>
        <w:t>environment, opportunities for achievement, recognition, training, growth and development. Invariably, managers on whose shoulders management lies haveto develop necessary skills, to make people perform optimally by deploying motivational tools available in the organization to secure workers’ commitment to organizational goals.</w:t>
      </w:r>
    </w:p>
    <w:p w:rsidR="00DA03C1" w:rsidRDefault="00DA03C1" w:rsidP="00DA03C1">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It is important to note from the foregoing that motivation starts with the concept of need deficiency and goal directed behaviour. It is in line with this that Onah (2008), opined that motivational processes begin with need. He went further to define “need” as anything that an individual requires or wants. Whenever, an individual experiences need deficiency, it usually stimulates him/her to have intense feelings and behavioral changes. In that regard, Moorhead and Griffin (1995), stated that if a person has not achieved the standard of living that he or she wants, this need deficiency may certainly stimulate action on his/her part so as to attain the desired state of living. The next crucial step is the choice of goal directed behaviour. For instance, if one is faced with more than one need deficiency, he must choose most effective goal oriented behaviour that is capable of addressing his most pressing need. According to Onah (2008), at the end, the individual should evaluate the extent to which the achieved outcomes satisfied his original need deficiency. Motivation is a tool with which managers can use in organizations. If managers know what drives the people working for them, they can tailor job assignments and rewards to what makes these people “tick.”</w:t>
      </w:r>
    </w:p>
    <w:p w:rsidR="00DA03C1" w:rsidRPr="000C3600"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THEORETICAL FRAMEWORK</w:t>
      </w:r>
    </w:p>
    <w:p w:rsidR="00DA03C1" w:rsidRPr="000C3600" w:rsidRDefault="00DA03C1" w:rsidP="00DA03C1">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 main reason of the failure of the civil is because integration between organizational goal and individual goal</w:t>
      </w:r>
      <w:r>
        <w:rPr>
          <w:rFonts w:ascii="Times New Roman" w:hAnsi="Times New Roman" w:cs="Times New Roman"/>
          <w:sz w:val="24"/>
          <w:szCs w:val="24"/>
        </w:rPr>
        <w:t xml:space="preserve"> </w:t>
      </w:r>
      <w:r w:rsidRPr="000C3600">
        <w:rPr>
          <w:rFonts w:ascii="Times New Roman" w:hAnsi="Times New Roman" w:cs="Times New Roman"/>
          <w:sz w:val="24"/>
          <w:szCs w:val="24"/>
        </w:rPr>
        <w:t>is not balanced. The goals of individual such as pleasure search for security to overwhelm the entire system there</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by resulting into inefficiency. Mc Gregor (1960) proposes a set of assumptions on human motivation; he calls theory Y that is the integration of individual goals with that of the organization. Agyris (1971) believes that people are inclined by nature to expand psychology energy towards some purpose and that their personal needs tend to have a priority over organizational needs. People use their energy to subvert the end sought by organisation if management fails to recognise their </w:t>
      </w:r>
      <w:r w:rsidRPr="000C3600">
        <w:rPr>
          <w:rFonts w:ascii="Times New Roman" w:hAnsi="Times New Roman" w:cs="Times New Roman"/>
          <w:sz w:val="24"/>
          <w:szCs w:val="24"/>
        </w:rPr>
        <w:lastRenderedPageBreak/>
        <w:t>needs. Majority of workers in a public sector organization cannot meet the basic needs of life which Mashlow classified as elemental need that is needed to be met before one can think of anything else satisfying those needs can energise and direct the behaviours of workers but since this is not done, the integration of individual goal and organizational goal have become imbalanced, resulting to inefficiency and ineffectiveness management. Psychologists have been exploring how to motivate staff since the last century and a lot of work on human motivation has been developed and widely applied. It should be noted that effective management is closely associated with motivation and some important motivational theories are described in this study. Roethlisberger and Dickson’s Classic Study on Worker Performance (1939): The unusual level of attention from managers and researchers motivated workers to high performance because it full workers’ previously unmet social needs.</w:t>
      </w:r>
    </w:p>
    <w:p w:rsidR="00DA03C1"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Factors such as ability, resources, and conditions under which one performs are also important. Managers and researchers alike assume that motivation is in short supply and in need of periodic replenishment.</w:t>
      </w:r>
    </w:p>
    <w:p w:rsidR="00DA03C1" w:rsidRPr="0009544D" w:rsidRDefault="00DA03C1" w:rsidP="00DA03C1">
      <w:pPr>
        <w:spacing w:after="0" w:line="360" w:lineRule="auto"/>
        <w:ind w:firstLine="720"/>
        <w:rPr>
          <w:rFonts w:ascii="Times New Roman" w:hAnsi="Times New Roman" w:cs="Times New Roman"/>
          <w:sz w:val="24"/>
          <w:szCs w:val="24"/>
        </w:rPr>
      </w:pPr>
      <w:r w:rsidRPr="0009544D">
        <w:rPr>
          <w:rFonts w:ascii="Times New Roman" w:hAnsi="Times New Roman" w:cs="Times New Roman"/>
          <w:sz w:val="24"/>
          <w:szCs w:val="24"/>
        </w:rPr>
        <w:t>The theoretical framework of staff motivation is a broad area of study that encompasses various theories and concepts related to what drives individuals to perform well in their jobs. Some of the main theories that underpin the framework of staff motivation include:</w:t>
      </w:r>
    </w:p>
    <w:p w:rsidR="00DA03C1" w:rsidRPr="0009544D" w:rsidRDefault="00DA03C1" w:rsidP="00DA03C1">
      <w:pPr>
        <w:spacing w:after="0" w:line="360" w:lineRule="auto"/>
        <w:rPr>
          <w:rFonts w:ascii="Times New Roman" w:hAnsi="Times New Roman" w:cs="Times New Roman"/>
          <w:sz w:val="24"/>
          <w:szCs w:val="24"/>
        </w:rPr>
      </w:pPr>
    </w:p>
    <w:p w:rsidR="00DA03C1" w:rsidRPr="0009544D" w:rsidRDefault="00DA03C1" w:rsidP="00DA03C1">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Maslow's Hierarchy of Needs: This theory proposes that human beings have five basic needs, namely physiological, safety, love/belonging, esteem, and self-actualization. The theory suggests that individuals are motivated to meet these needs in a hierarchical order, starting from the most basic needs to the most complex ones.</w:t>
      </w:r>
    </w:p>
    <w:p w:rsidR="00DA03C1" w:rsidRPr="0009544D" w:rsidRDefault="00DA03C1" w:rsidP="00DA03C1">
      <w:pPr>
        <w:spacing w:after="0" w:line="360" w:lineRule="auto"/>
        <w:rPr>
          <w:rFonts w:ascii="Times New Roman" w:hAnsi="Times New Roman" w:cs="Times New Roman"/>
          <w:sz w:val="24"/>
          <w:szCs w:val="24"/>
        </w:rPr>
      </w:pPr>
    </w:p>
    <w:p w:rsidR="00DA03C1" w:rsidRPr="0009544D" w:rsidRDefault="00DA03C1" w:rsidP="00DA03C1">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 xml:space="preserve">Herzberg's Two-Factor Theory: This theory proposes that there are two types of factors that affect employee motivation and job satisfaction: hygiene factors (such </w:t>
      </w:r>
      <w:r w:rsidRPr="0009544D">
        <w:rPr>
          <w:rFonts w:ascii="Times New Roman" w:hAnsi="Times New Roman" w:cs="Times New Roman"/>
          <w:sz w:val="24"/>
          <w:szCs w:val="24"/>
        </w:rPr>
        <w:lastRenderedPageBreak/>
        <w:t>as salary, job security, and working conditions) and motivators (such as recognition, growth opportunities, and achievement).</w:t>
      </w:r>
    </w:p>
    <w:p w:rsidR="00DA03C1" w:rsidRPr="0009544D" w:rsidRDefault="00DA03C1" w:rsidP="00DA03C1">
      <w:pPr>
        <w:spacing w:after="0" w:line="360" w:lineRule="auto"/>
        <w:rPr>
          <w:rFonts w:ascii="Times New Roman" w:hAnsi="Times New Roman" w:cs="Times New Roman"/>
          <w:sz w:val="24"/>
          <w:szCs w:val="24"/>
        </w:rPr>
      </w:pPr>
    </w:p>
    <w:p w:rsidR="00DA03C1" w:rsidRPr="0009544D" w:rsidRDefault="00DA03C1" w:rsidP="00DA03C1">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Expectancy Theory: This theory suggests that individuals are motivated to act in certain ways based on their expectations of the outcomes of their actions. The theory proposes that employees will be motivated to perform well if they believe that their efforts will lead to desired outcomes.</w:t>
      </w:r>
    </w:p>
    <w:p w:rsidR="00DA03C1" w:rsidRPr="0009544D" w:rsidRDefault="00DA03C1" w:rsidP="00DA03C1">
      <w:pPr>
        <w:spacing w:after="0" w:line="360" w:lineRule="auto"/>
        <w:rPr>
          <w:rFonts w:ascii="Times New Roman" w:hAnsi="Times New Roman" w:cs="Times New Roman"/>
          <w:sz w:val="24"/>
          <w:szCs w:val="24"/>
        </w:rPr>
      </w:pPr>
    </w:p>
    <w:p w:rsidR="00DA03C1" w:rsidRPr="0009544D" w:rsidRDefault="00DA03C1" w:rsidP="00DA03C1">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Equity Theory: This theory proposes that employees are motivated by a sense of fairness and equity. Employees compare their input (e.g., effort, skills) and outcomes (e.g., salary, recognition) to those of their colleagues and evaluate whether they are being treated fairly.</w:t>
      </w:r>
    </w:p>
    <w:p w:rsidR="00DA03C1" w:rsidRPr="0009544D" w:rsidRDefault="00DA03C1" w:rsidP="00DA03C1">
      <w:pPr>
        <w:spacing w:after="0" w:line="360" w:lineRule="auto"/>
        <w:rPr>
          <w:rFonts w:ascii="Times New Roman" w:hAnsi="Times New Roman" w:cs="Times New Roman"/>
          <w:sz w:val="24"/>
          <w:szCs w:val="24"/>
        </w:rPr>
      </w:pPr>
    </w:p>
    <w:p w:rsidR="00DA03C1" w:rsidRPr="0009544D" w:rsidRDefault="00DA03C1" w:rsidP="00DA03C1">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Goal-Setting Theory: This theory suggests that setting specific, challenging goals can motivate employees to perform better. The theory proposes that employees are more likely to achieve their goals if they are specific, measurable, achievable, relevant, and time-bound (SMART).</w:t>
      </w:r>
    </w:p>
    <w:p w:rsidR="00DA03C1" w:rsidRPr="0009544D" w:rsidRDefault="00DA03C1" w:rsidP="00DA03C1">
      <w:pPr>
        <w:spacing w:after="0" w:line="360" w:lineRule="auto"/>
        <w:rPr>
          <w:rFonts w:ascii="Times New Roman" w:hAnsi="Times New Roman" w:cs="Times New Roman"/>
          <w:sz w:val="24"/>
          <w:szCs w:val="24"/>
        </w:rPr>
      </w:pPr>
    </w:p>
    <w:p w:rsidR="00DA03C1" w:rsidRPr="00B23FDD" w:rsidRDefault="00DA03C1" w:rsidP="00DA03C1">
      <w:p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These theories and concepts provide a theoretical foundation for understanding what motivates employees and how organizations can create a work environment that fosters motivation and job satisfaction. By understanding the theoretical framework of staff motivation, organizations can design effective motivation strategies that align with their employees' needs and goals.</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sz w:val="24"/>
          <w:szCs w:val="24"/>
        </w:rPr>
      </w:pPr>
    </w:p>
    <w:p w:rsidR="00DA03C1" w:rsidRDefault="00DA03C1" w:rsidP="00DA03C1">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A03C1" w:rsidRPr="000C3600" w:rsidRDefault="00DA03C1" w:rsidP="00DA03C1">
      <w:pPr>
        <w:spacing w:after="0" w:line="360" w:lineRule="auto"/>
        <w:jc w:val="both"/>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2.4</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SUMMARRY</w:t>
      </w:r>
      <w:r>
        <w:rPr>
          <w:rFonts w:ascii="Times New Roman" w:hAnsi="Times New Roman" w:cs="Times New Roman"/>
          <w:b/>
          <w:color w:val="000000"/>
          <w:sz w:val="24"/>
          <w:szCs w:val="24"/>
        </w:rPr>
        <w:t xml:space="preserve"> OF THE CHAPTER</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color w:val="000000"/>
          <w:sz w:val="24"/>
          <w:szCs w:val="24"/>
        </w:rPr>
        <w:t>Furthermore, motivation is an individual phenomenon in that each person has different drives, motives, values, needs, expectations, and goals. An effective manager is one who recognizes individual differences in workers’ needs, drives and should not make the costly mistake of assuming that what satisfies/motivates him will certainly go down well with his subordinates. To that extent, managers should always be on the look to spot out individual needs, aspirations, yearnings, drives and goals of the workforce with a view to addressing them. It is worth pointing out that it is usually difficult to pin down numerous needs of individual workers but through careful observations and interactions with subordinates, managers will certainly succeed in that regard.</w:t>
      </w:r>
    </w:p>
    <w:p w:rsidR="00DA03C1" w:rsidRDefault="00DA03C1" w:rsidP="00DA03C1">
      <w:pPr>
        <w:spacing w:after="0" w:line="360" w:lineRule="auto"/>
        <w:jc w:val="both"/>
        <w:rPr>
          <w:rFonts w:ascii="Times New Roman" w:hAnsi="Times New Roman" w:cs="Times New Roman"/>
          <w:b/>
          <w:color w:val="000000"/>
          <w:sz w:val="24"/>
          <w:szCs w:val="24"/>
        </w:rPr>
      </w:pPr>
    </w:p>
    <w:p w:rsidR="00DA03C1" w:rsidRDefault="00DA03C1" w:rsidP="00DA03C1">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DA03C1" w:rsidRPr="000C3600" w:rsidRDefault="00DA03C1" w:rsidP="00DA03C1">
      <w:pPr>
        <w:spacing w:after="0" w:line="360" w:lineRule="auto"/>
        <w:jc w:val="center"/>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REFERENCE</w:t>
      </w:r>
      <w:r>
        <w:rPr>
          <w:rFonts w:ascii="Times New Roman" w:hAnsi="Times New Roman" w:cs="Times New Roman"/>
          <w:b/>
          <w:color w:val="000000"/>
          <w:sz w:val="24"/>
          <w:szCs w:val="24"/>
        </w:rPr>
        <w:t>S</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Luthans (200</w:t>
      </w:r>
      <w:r w:rsidRPr="000C3600">
        <w:rPr>
          <w:rFonts w:ascii="Times New Roman" w:hAnsi="Times New Roman" w:cs="Times New Roman"/>
          <w:sz w:val="24"/>
          <w:szCs w:val="24"/>
        </w:rPr>
        <w:t>8). Work Place Motivation and Employee Productivity in Public</w:t>
      </w:r>
      <w:r>
        <w:rPr>
          <w:rFonts w:ascii="Times New Roman" w:hAnsi="Times New Roman" w:cs="Times New Roman"/>
          <w:sz w:val="24"/>
          <w:szCs w:val="24"/>
        </w:rPr>
        <w:t xml:space="preserve">: Journal of </w:t>
      </w:r>
    </w:p>
    <w:p w:rsidR="00DA03C1" w:rsidRPr="000C3600" w:rsidRDefault="00DA03C1" w:rsidP="00DA03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Research, Oxford University London, Vol.3 </w:t>
      </w:r>
      <w:r w:rsidRPr="000C3600">
        <w:rPr>
          <w:rFonts w:ascii="Times New Roman" w:hAnsi="Times New Roman" w:cs="Times New Roman"/>
          <w:sz w:val="24"/>
          <w:szCs w:val="24"/>
        </w:rPr>
        <w:t xml:space="preserve"> </w:t>
      </w:r>
    </w:p>
    <w:p w:rsidR="00DA03C1" w:rsidRDefault="00DA03C1" w:rsidP="00DA03C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w:t>
      </w:r>
      <w:r w:rsidRPr="000C3600">
        <w:rPr>
          <w:rFonts w:ascii="Times New Roman" w:hAnsi="Times New Roman" w:cs="Times New Roman"/>
          <w:sz w:val="24"/>
          <w:szCs w:val="24"/>
        </w:rPr>
        <w:t>0). Employee As a Set of Assumptions on Human Motivation</w:t>
      </w:r>
      <w:r>
        <w:rPr>
          <w:rFonts w:ascii="Times New Roman" w:hAnsi="Times New Roman" w:cs="Times New Roman"/>
          <w:sz w:val="24"/>
          <w:szCs w:val="24"/>
        </w:rPr>
        <w:t xml:space="preserve">: Journal of </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 xml:space="preserve">Academy of Science. </w:t>
      </w:r>
    </w:p>
    <w:p w:rsidR="00DA03C1" w:rsidRPr="000C3600"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(2008),Motivation as a Tool For Managers in Both Private and Public Organizations.</w:t>
      </w:r>
    </w:p>
    <w:p w:rsidR="00DA03C1" w:rsidRPr="000C3600" w:rsidRDefault="00DA03C1" w:rsidP="00DA03C1">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Business and Management Journal, Michael Steven and Association.</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Roethlisberger and Dickson (200</w:t>
      </w:r>
      <w:r w:rsidRPr="000C3600">
        <w:rPr>
          <w:rFonts w:ascii="Times New Roman" w:hAnsi="Times New Roman" w:cs="Times New Roman"/>
          <w:sz w:val="24"/>
          <w:szCs w:val="24"/>
        </w:rPr>
        <w:t xml:space="preserve">9). Classic Study on Worker’s Performance in a Public </w:t>
      </w:r>
    </w:p>
    <w:p w:rsidR="00DA03C1" w:rsidRPr="000C3600" w:rsidRDefault="00DA03C1" w:rsidP="00DA03C1">
      <w:pPr>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State  University, Columbus.</w:t>
      </w:r>
    </w:p>
    <w:p w:rsidR="00DA03C1" w:rsidRPr="00B61E5F"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Ude and Coker (2012). Motivation as a Tool for Eff</w:t>
      </w:r>
      <w:r w:rsidRPr="00B61E5F">
        <w:rPr>
          <w:rFonts w:ascii="Times New Roman" w:hAnsi="Times New Roman" w:cs="Times New Roman"/>
          <w:sz w:val="24"/>
          <w:szCs w:val="24"/>
        </w:rPr>
        <w:t>ective Management in the Public Sector:</w:t>
      </w:r>
    </w:p>
    <w:p w:rsidR="00DA03C1" w:rsidRPr="00B61E5F" w:rsidRDefault="00DA03C1" w:rsidP="00DA03C1">
      <w:pPr>
        <w:autoSpaceDE w:val="0"/>
        <w:autoSpaceDN w:val="0"/>
        <w:adjustRightInd w:val="0"/>
        <w:spacing w:after="0" w:line="360" w:lineRule="auto"/>
        <w:jc w:val="both"/>
        <w:rPr>
          <w:rFonts w:ascii="Times New Roman" w:hAnsi="Times New Roman" w:cs="Times New Roman"/>
          <w:bCs/>
          <w:color w:val="000000"/>
          <w:sz w:val="24"/>
          <w:szCs w:val="24"/>
        </w:rPr>
      </w:pPr>
      <w:r w:rsidRPr="00B61E5F">
        <w:rPr>
          <w:rFonts w:ascii="Times New Roman" w:hAnsi="Times New Roman" w:cs="Times New Roman"/>
          <w:bCs/>
          <w:color w:val="000000"/>
          <w:sz w:val="24"/>
          <w:szCs w:val="24"/>
        </w:rPr>
        <w:tab/>
        <w:t>Encyclopedia Professional management</w:t>
      </w:r>
      <w:r>
        <w:rPr>
          <w:rFonts w:ascii="Times New Roman" w:hAnsi="Times New Roman" w:cs="Times New Roman"/>
          <w:bCs/>
          <w:color w:val="000000"/>
          <w:sz w:val="24"/>
          <w:szCs w:val="24"/>
        </w:rPr>
        <w:t>. Vol.2</w:t>
      </w:r>
    </w:p>
    <w:p w:rsidR="00DA03C1" w:rsidRPr="000C3600"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p>
    <w:p w:rsidR="00DA03C1" w:rsidRPr="000C3600"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p>
    <w:p w:rsidR="00DA03C1" w:rsidRPr="000C3600" w:rsidRDefault="00DA03C1" w:rsidP="00DA03C1">
      <w:pPr>
        <w:autoSpaceDE w:val="0"/>
        <w:autoSpaceDN w:val="0"/>
        <w:adjustRightInd w:val="0"/>
        <w:spacing w:after="0" w:line="360" w:lineRule="auto"/>
        <w:jc w:val="both"/>
        <w:rPr>
          <w:rFonts w:ascii="Times New Roman" w:hAnsi="Times New Roman" w:cs="Times New Roman"/>
          <w:b/>
          <w:bCs/>
          <w:sz w:val="24"/>
          <w:szCs w:val="24"/>
        </w:rPr>
      </w:pPr>
    </w:p>
    <w:p w:rsidR="00DA03C1" w:rsidRDefault="00DA03C1" w:rsidP="00DA03C1">
      <w:pPr>
        <w:autoSpaceDE w:val="0"/>
        <w:autoSpaceDN w:val="0"/>
        <w:adjustRightInd w:val="0"/>
        <w:spacing w:after="0" w:line="360" w:lineRule="auto"/>
        <w:jc w:val="both"/>
        <w:rPr>
          <w:rFonts w:ascii="Times New Roman" w:hAnsi="Times New Roman" w:cs="Times New Roman"/>
          <w:b/>
          <w:bCs/>
          <w:sz w:val="24"/>
          <w:szCs w:val="24"/>
        </w:rPr>
      </w:pPr>
    </w:p>
    <w:p w:rsidR="00DA03C1" w:rsidRDefault="00DA03C1" w:rsidP="00DA03C1">
      <w:pPr>
        <w:autoSpaceDE w:val="0"/>
        <w:autoSpaceDN w:val="0"/>
        <w:adjustRightInd w:val="0"/>
        <w:spacing w:after="0" w:line="360" w:lineRule="auto"/>
        <w:jc w:val="both"/>
        <w:rPr>
          <w:rFonts w:ascii="Times New Roman" w:hAnsi="Times New Roman" w:cs="Times New Roman"/>
          <w:b/>
          <w:bCs/>
          <w:sz w:val="24"/>
          <w:szCs w:val="24"/>
        </w:rPr>
      </w:pPr>
    </w:p>
    <w:p w:rsidR="00DA03C1" w:rsidRDefault="00DA03C1" w:rsidP="00DA03C1">
      <w:pPr>
        <w:autoSpaceDE w:val="0"/>
        <w:autoSpaceDN w:val="0"/>
        <w:adjustRightInd w:val="0"/>
        <w:spacing w:after="0" w:line="360" w:lineRule="auto"/>
        <w:jc w:val="both"/>
        <w:rPr>
          <w:rFonts w:ascii="Times New Roman" w:hAnsi="Times New Roman" w:cs="Times New Roman"/>
          <w:b/>
          <w:bCs/>
          <w:sz w:val="24"/>
          <w:szCs w:val="24"/>
        </w:rPr>
      </w:pPr>
    </w:p>
    <w:p w:rsidR="00DA03C1" w:rsidRDefault="00DA03C1" w:rsidP="00DA03C1">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A03C1" w:rsidRPr="000C3600" w:rsidRDefault="00DA03C1" w:rsidP="00DA03C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DA03C1" w:rsidRPr="000C3600" w:rsidRDefault="00DA03C1" w:rsidP="00DA03C1">
      <w:pPr>
        <w:autoSpaceDE w:val="0"/>
        <w:autoSpaceDN w:val="0"/>
        <w:adjustRightInd w:val="0"/>
        <w:spacing w:after="0" w:line="360" w:lineRule="auto"/>
        <w:jc w:val="center"/>
        <w:rPr>
          <w:rFonts w:ascii="Times New Roman" w:hAnsi="Times New Roman" w:cs="Times New Roman"/>
          <w:b/>
          <w:bCs/>
          <w:sz w:val="24"/>
          <w:szCs w:val="24"/>
        </w:rPr>
      </w:pPr>
      <w:r w:rsidRPr="000C3600">
        <w:rPr>
          <w:rFonts w:ascii="Times New Roman" w:hAnsi="Times New Roman" w:cs="Times New Roman"/>
          <w:b/>
          <w:bCs/>
          <w:sz w:val="24"/>
          <w:szCs w:val="24"/>
        </w:rPr>
        <w:t>RESEARCH METHODOLOGY</w:t>
      </w:r>
    </w:p>
    <w:p w:rsidR="00DA03C1" w:rsidRPr="000C3600" w:rsidRDefault="00DA03C1" w:rsidP="00DA03C1">
      <w:pPr>
        <w:autoSpaceDE w:val="0"/>
        <w:autoSpaceDN w:val="0"/>
        <w:adjustRightInd w:val="0"/>
        <w:spacing w:after="0" w:line="360" w:lineRule="auto"/>
        <w:jc w:val="both"/>
        <w:rPr>
          <w:rFonts w:ascii="Times New Roman" w:hAnsi="Times New Roman" w:cs="Times New Roman"/>
          <w:b/>
          <w:bCs/>
          <w:sz w:val="24"/>
          <w:szCs w:val="24"/>
        </w:rPr>
      </w:pPr>
      <w:r w:rsidRPr="000C3600">
        <w:rPr>
          <w:rFonts w:ascii="Times New Roman" w:hAnsi="Times New Roman" w:cs="Times New Roman"/>
          <w:b/>
          <w:bCs/>
          <w:sz w:val="24"/>
          <w:szCs w:val="24"/>
        </w:rPr>
        <w:t>3.1</w:t>
      </w:r>
      <w:r>
        <w:rPr>
          <w:rFonts w:ascii="Times New Roman" w:hAnsi="Times New Roman" w:cs="Times New Roman"/>
          <w:b/>
          <w:bCs/>
          <w:sz w:val="24"/>
          <w:szCs w:val="24"/>
        </w:rPr>
        <w:tab/>
      </w:r>
      <w:r w:rsidRPr="000C3600">
        <w:rPr>
          <w:rFonts w:ascii="Times New Roman" w:hAnsi="Times New Roman" w:cs="Times New Roman"/>
          <w:b/>
          <w:bCs/>
          <w:sz w:val="24"/>
          <w:szCs w:val="24"/>
        </w:rPr>
        <w:t>INTRODUCTION</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Methodology is defined as a philosophy of research process which includes the assumptions and values that served as rationale for researching conclusions. The method of research adopted for this study is the use of available data and survey method.</w:t>
      </w:r>
    </w:p>
    <w:p w:rsidR="00DA03C1" w:rsidRPr="000C3600" w:rsidRDefault="00DA03C1" w:rsidP="00DA03C1">
      <w:pPr>
        <w:autoSpaceDE w:val="0"/>
        <w:autoSpaceDN w:val="0"/>
        <w:adjustRightInd w:val="0"/>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3.2</w:t>
      </w:r>
      <w:r>
        <w:rPr>
          <w:rFonts w:ascii="Times New Roman" w:hAnsi="Times New Roman" w:cs="Times New Roman"/>
          <w:b/>
          <w:sz w:val="24"/>
          <w:szCs w:val="24"/>
        </w:rPr>
        <w:tab/>
      </w:r>
      <w:r w:rsidRPr="000C3600">
        <w:rPr>
          <w:rFonts w:ascii="Times New Roman" w:hAnsi="Times New Roman" w:cs="Times New Roman"/>
          <w:b/>
          <w:sz w:val="24"/>
          <w:szCs w:val="24"/>
        </w:rPr>
        <w:t>SAMPLE AND POPULATION OF INDUSTRY</w:t>
      </w:r>
    </w:p>
    <w:p w:rsidR="00DA03C1" w:rsidRPr="000C360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ab/>
      </w:r>
      <w:r w:rsidRPr="000C3600">
        <w:rPr>
          <w:rFonts w:ascii="Times New Roman" w:hAnsi="Times New Roman" w:cs="Times New Roman"/>
          <w:color w:val="000000"/>
          <w:sz w:val="24"/>
          <w:szCs w:val="24"/>
        </w:rPr>
        <w:t>The researcher examined the views of junior and senior staff of Ifelodun Local Government concerning motivation as a tool for enhancing productivity with effective management. The main objective was to investigate how employees would be motivated so as to achieve organizational goals. The survey results revealed that 20 (39.3%) of the respondents were satisfied with their job, while majority of them 40 (50.6%) were unsatisfied. Perception of respondents on the motivational factor which actually motivate them to do their best to enhance productivity, findings show 20 (30%) prefer job security 16 (24.2%) prefer salary as factors that could motivate employees to perform their duties.</w:t>
      </w:r>
    </w:p>
    <w:p w:rsidR="00DA03C1" w:rsidRPr="000C3600" w:rsidRDefault="00DA03C1" w:rsidP="00DA03C1">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(a) Instrument</w:t>
      </w:r>
      <w:r w:rsidRPr="000C3600">
        <w:rPr>
          <w:rFonts w:ascii="Times New Roman" w:hAnsi="Times New Roman" w:cs="Times New Roman"/>
          <w:sz w:val="24"/>
          <w:szCs w:val="24"/>
        </w:rPr>
        <w:t>–Relevant data for the study was collected through the use of face to face structured interview. The questions for the interview were written before hand and asked for this same order. Another instrument used for this study is available data. Records concerning the performance of the staff were examined, other documents like annual report of the organization in brief prospectus for research and development were examined.</w:t>
      </w:r>
    </w:p>
    <w:p w:rsidR="00DA03C1" w:rsidRPr="000C3600" w:rsidRDefault="00DA03C1" w:rsidP="00DA03C1">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(b) Population–</w:t>
      </w:r>
      <w:r w:rsidRPr="000C3600">
        <w:rPr>
          <w:rFonts w:ascii="Times New Roman" w:hAnsi="Times New Roman" w:cs="Times New Roman"/>
          <w:sz w:val="24"/>
          <w:szCs w:val="24"/>
        </w:rPr>
        <w:t>The total population of the staff in Ifelodun Local Government at the time of research was 520. This includes both junior, senior and management staff.</w:t>
      </w:r>
    </w:p>
    <w:p w:rsidR="00DA03C1" w:rsidRPr="000C3600" w:rsidRDefault="00DA03C1" w:rsidP="00DA03C1">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(c) Sample–</w:t>
      </w:r>
      <w:r w:rsidRPr="000C3600">
        <w:rPr>
          <w:rFonts w:ascii="Times New Roman" w:hAnsi="Times New Roman" w:cs="Times New Roman"/>
          <w:sz w:val="24"/>
          <w:szCs w:val="24"/>
        </w:rPr>
        <w:t xml:space="preserve">A connivance sample of some staff were interviewed. </w:t>
      </w:r>
      <w:r w:rsidRPr="000C3600">
        <w:rPr>
          <w:rFonts w:ascii="Times New Roman" w:hAnsi="Times New Roman" w:cs="Times New Roman"/>
          <w:color w:val="000000"/>
          <w:sz w:val="24"/>
          <w:szCs w:val="24"/>
        </w:rPr>
        <w:t>The study recommends that appropriate managerial action must therefore be taken by the organization to motivate the workforce.</w:t>
      </w:r>
    </w:p>
    <w:p w:rsidR="00DA03C1" w:rsidRDefault="00DA03C1" w:rsidP="00DA03C1">
      <w:pPr>
        <w:rPr>
          <w:rFonts w:ascii="Times New Roman" w:hAnsi="Times New Roman" w:cs="Times New Roman"/>
          <w:b/>
          <w:sz w:val="24"/>
          <w:szCs w:val="24"/>
        </w:rPr>
      </w:pPr>
      <w:r>
        <w:rPr>
          <w:rFonts w:ascii="Times New Roman" w:hAnsi="Times New Roman" w:cs="Times New Roman"/>
          <w:b/>
          <w:sz w:val="24"/>
          <w:szCs w:val="24"/>
        </w:rPr>
        <w:br w:type="page"/>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3.3</w:t>
      </w:r>
      <w:r>
        <w:rPr>
          <w:rFonts w:ascii="Times New Roman" w:hAnsi="Times New Roman" w:cs="Times New Roman"/>
          <w:b/>
          <w:sz w:val="24"/>
          <w:szCs w:val="24"/>
        </w:rPr>
        <w:tab/>
      </w:r>
      <w:r w:rsidRPr="000C3600">
        <w:rPr>
          <w:rFonts w:ascii="Times New Roman" w:hAnsi="Times New Roman" w:cs="Times New Roman"/>
          <w:b/>
          <w:sz w:val="24"/>
          <w:szCs w:val="24"/>
        </w:rPr>
        <w:t>SOURCES OF DATA / DATA COLLECTION</w:t>
      </w:r>
    </w:p>
    <w:p w:rsidR="00DA03C1" w:rsidRPr="000C3600"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600">
        <w:rPr>
          <w:rFonts w:ascii="Times New Roman" w:hAnsi="Times New Roman" w:cs="Times New Roman"/>
          <w:sz w:val="24"/>
          <w:szCs w:val="24"/>
        </w:rPr>
        <w:t>In the course of conducting this research study, two sources of data were adopted, they are.</w:t>
      </w:r>
    </w:p>
    <w:p w:rsidR="00DA03C1" w:rsidRPr="000C3600" w:rsidRDefault="00DA03C1" w:rsidP="00DA03C1">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 xml:space="preserve">1. Primary Data </w:t>
      </w:r>
    </w:p>
    <w:p w:rsidR="00DA03C1" w:rsidRPr="000C3600" w:rsidRDefault="00DA03C1" w:rsidP="00DA03C1">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2. Secondary Data</w:t>
      </w:r>
    </w:p>
    <w:p w:rsidR="00DA03C1" w:rsidRPr="000C3600" w:rsidRDefault="00DA03C1" w:rsidP="00DA03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0C3600">
        <w:rPr>
          <w:rFonts w:ascii="Times New Roman" w:hAnsi="Times New Roman" w:cs="Times New Roman"/>
          <w:b/>
          <w:sz w:val="24"/>
          <w:szCs w:val="24"/>
        </w:rPr>
        <w:t>3.1</w:t>
      </w:r>
      <w:r>
        <w:rPr>
          <w:rFonts w:ascii="Times New Roman" w:hAnsi="Times New Roman" w:cs="Times New Roman"/>
          <w:b/>
          <w:sz w:val="24"/>
          <w:szCs w:val="24"/>
        </w:rPr>
        <w:tab/>
      </w:r>
      <w:r w:rsidRPr="000C3600">
        <w:rPr>
          <w:rFonts w:ascii="Times New Roman" w:hAnsi="Times New Roman" w:cs="Times New Roman"/>
          <w:b/>
          <w:sz w:val="24"/>
          <w:szCs w:val="24"/>
        </w:rPr>
        <w:t xml:space="preserve">PRIMARY DATA </w:t>
      </w:r>
    </w:p>
    <w:p w:rsidR="00DA03C1" w:rsidRPr="000C3600"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data collected for the first time from the source to solve specific and current problem data from primary source constitute raw data</w:t>
      </w:r>
    </w:p>
    <w:p w:rsidR="00DA03C1" w:rsidRPr="000C3600" w:rsidRDefault="00DA03C1" w:rsidP="00DA03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Pr="000C3600">
        <w:rPr>
          <w:rFonts w:ascii="Times New Roman" w:hAnsi="Times New Roman" w:cs="Times New Roman"/>
          <w:b/>
          <w:sz w:val="24"/>
          <w:szCs w:val="24"/>
        </w:rPr>
        <w:t>SECONDARY DATA</w:t>
      </w:r>
    </w:p>
    <w:p w:rsidR="00DA03C1" w:rsidRPr="000C3600"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previously collected data which atr used for some other purpose other than that which it was originally meant for this type of data were collected from textbook, magazine and journals.</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Secondary data has the advantage of economy. It saves time, effort and money. I provide information which could not be obtained by researcher and the data collected from secondary sources are less subject to bias that may occur.</w:t>
      </w:r>
    </w:p>
    <w:p w:rsidR="00DA03C1" w:rsidRPr="000C3600" w:rsidRDefault="00DA03C1" w:rsidP="00DA03C1">
      <w:pPr>
        <w:spacing w:line="360" w:lineRule="auto"/>
        <w:rPr>
          <w:rFonts w:ascii="Times New Roman" w:hAnsi="Times New Roman" w:cs="Times New Roman"/>
          <w:b/>
          <w:sz w:val="24"/>
          <w:szCs w:val="24"/>
        </w:rPr>
      </w:pPr>
      <w:r w:rsidRPr="000C3600">
        <w:rPr>
          <w:rFonts w:ascii="Times New Roman" w:hAnsi="Times New Roman" w:cs="Times New Roman"/>
          <w:b/>
          <w:sz w:val="24"/>
          <w:szCs w:val="24"/>
        </w:rPr>
        <w:t>3.4</w:t>
      </w:r>
      <w:r>
        <w:rPr>
          <w:rFonts w:ascii="Times New Roman" w:hAnsi="Times New Roman" w:cs="Times New Roman"/>
          <w:b/>
          <w:sz w:val="24"/>
          <w:szCs w:val="24"/>
        </w:rPr>
        <w:tab/>
      </w:r>
      <w:r w:rsidRPr="000C3600">
        <w:rPr>
          <w:rFonts w:ascii="Times New Roman" w:hAnsi="Times New Roman" w:cs="Times New Roman"/>
          <w:b/>
          <w:sz w:val="24"/>
          <w:szCs w:val="24"/>
        </w:rPr>
        <w:t>METHODS OF DATA ANALYSIS</w:t>
      </w:r>
    </w:p>
    <w:p w:rsidR="00DA03C1" w:rsidRPr="000C3600" w:rsidRDefault="00DA03C1" w:rsidP="00DA03C1">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For better understanding of this research project the researcher make used of sample percentage and tabulations method in the course of data presentation and analysis. These statistical techniques were the means by which the raw that collected during the course of investigation were proceed and the research questions answered.</w:t>
      </w:r>
    </w:p>
    <w:p w:rsidR="00DA03C1" w:rsidRPr="000C3600" w:rsidRDefault="00DA03C1" w:rsidP="00DA03C1">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3.5</w:t>
      </w:r>
      <w:r>
        <w:rPr>
          <w:rFonts w:ascii="Times New Roman" w:hAnsi="Times New Roman" w:cs="Times New Roman"/>
          <w:b/>
          <w:sz w:val="24"/>
          <w:szCs w:val="24"/>
        </w:rPr>
        <w:tab/>
      </w:r>
      <w:r w:rsidRPr="000C3600">
        <w:rPr>
          <w:rFonts w:ascii="Times New Roman" w:hAnsi="Times New Roman" w:cs="Times New Roman"/>
          <w:b/>
          <w:sz w:val="24"/>
          <w:szCs w:val="24"/>
        </w:rPr>
        <w:t>RESEARCH PROBLEMS</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unpalatable situation of the welfare schemes of public sector workers may be attributable to many factors but the most prominent and pervasive one seems to be careless neglect or failure to appreciate the important role of motivation in arousing workers’ interest in their jobs as well as ensuring their sustained commitment to work for organizational productivity. The study adopted content analytical method to review the works of concerned scholars on the subject matter. Interviews were granted by some health </w:t>
      </w:r>
      <w:r w:rsidRPr="000C3600">
        <w:rPr>
          <w:rFonts w:ascii="Times New Roman" w:hAnsi="Times New Roman" w:cs="Times New Roman"/>
          <w:color w:val="000000"/>
          <w:sz w:val="24"/>
          <w:szCs w:val="24"/>
        </w:rPr>
        <w:lastRenderedPageBreak/>
        <w:t>workers. The findings of the study showed that the anomalies noticeable in the sector is as a result of ineffective leadership bereaved of innovative motivational ideas to direct the behaviour of health personnel to goal directed actions to improve the health conditions of Nigerian citizens. The study advocated the introduction of modern motivation tools to stimulate the employees as it has the potency to reduce protracted conflicts in the sector. This, to a large extent, will certainly enhance employees’ job satisfaction in an organization.</w:t>
      </w:r>
    </w:p>
    <w:p w:rsidR="00DA03C1"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p>
    <w:p w:rsidR="00DA03C1"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p>
    <w:p w:rsidR="00DA03C1"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p>
    <w:p w:rsidR="00DA03C1" w:rsidRDefault="00DA03C1" w:rsidP="00DA03C1">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DA03C1" w:rsidRPr="000C3600" w:rsidRDefault="00DA03C1" w:rsidP="00DA03C1">
      <w:pPr>
        <w:spacing w:line="360" w:lineRule="auto"/>
        <w:jc w:val="center"/>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lastRenderedPageBreak/>
        <w:t>REFERENCE</w:t>
      </w:r>
      <w:r>
        <w:rPr>
          <w:rFonts w:ascii="Times New Roman" w:hAnsi="Times New Roman" w:cs="Times New Roman"/>
          <w:b/>
          <w:bCs/>
          <w:color w:val="000000"/>
          <w:sz w:val="24"/>
          <w:szCs w:val="24"/>
        </w:rPr>
        <w:t>S</w:t>
      </w:r>
    </w:p>
    <w:p w:rsidR="00DA03C1" w:rsidRDefault="00DA03C1" w:rsidP="00DA03C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(2006</w:t>
      </w:r>
      <w:r w:rsidRPr="000C3600">
        <w:rPr>
          <w:rFonts w:ascii="Times New Roman" w:hAnsi="Times New Roman" w:cs="Times New Roman"/>
          <w:sz w:val="24"/>
          <w:szCs w:val="24"/>
        </w:rPr>
        <w:t>). Employee As a Set of Assumptions on Human Motivation</w:t>
      </w:r>
      <w:r>
        <w:rPr>
          <w:rFonts w:ascii="Times New Roman" w:hAnsi="Times New Roman" w:cs="Times New Roman"/>
          <w:sz w:val="24"/>
          <w:szCs w:val="24"/>
        </w:rPr>
        <w:t xml:space="preserve">: London </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Heineman Press.</w:t>
      </w:r>
    </w:p>
    <w:p w:rsidR="00DA03C1"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 Motivation as a Tool For Managers in Both Private and Public Organizations.</w:t>
      </w:r>
    </w:p>
    <w:p w:rsidR="00DA03C1" w:rsidRPr="006D0BD6" w:rsidRDefault="00DA03C1" w:rsidP="00DA03C1">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New York World Publishing.</w:t>
      </w:r>
    </w:p>
    <w:p w:rsidR="00DA03C1"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Oshagbemi and Ocholi (2006). Motivation as a Tool for Effective Staff Productivity in the </w:t>
      </w:r>
    </w:p>
    <w:p w:rsidR="00DA03C1" w:rsidRPr="000C3600" w:rsidRDefault="00DA03C1" w:rsidP="00DA03C1">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w:t>
      </w:r>
      <w:r>
        <w:rPr>
          <w:rFonts w:ascii="Times New Roman" w:hAnsi="Times New Roman" w:cs="Times New Roman"/>
          <w:sz w:val="24"/>
          <w:szCs w:val="24"/>
        </w:rPr>
        <w:t>: University of Ibadan Press.</w:t>
      </w:r>
    </w:p>
    <w:p w:rsidR="00DA03C1"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Robbing and Judge (2008). Application of theories of motiv</w:t>
      </w:r>
      <w:r>
        <w:rPr>
          <w:rFonts w:ascii="Times New Roman" w:hAnsi="Times New Roman" w:cs="Times New Roman"/>
          <w:sz w:val="24"/>
          <w:szCs w:val="24"/>
        </w:rPr>
        <w:t xml:space="preserve">ation to public admin practices: </w:t>
      </w:r>
    </w:p>
    <w:p w:rsidR="00DA03C1" w:rsidRPr="000C3600" w:rsidRDefault="00DA03C1" w:rsidP="00DA03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London Herfer Press</w:t>
      </w:r>
    </w:p>
    <w:p w:rsidR="00DA03C1" w:rsidRDefault="00DA03C1" w:rsidP="00DA03C1">
      <w:pPr>
        <w:spacing w:line="360" w:lineRule="auto"/>
        <w:jc w:val="both"/>
        <w:rPr>
          <w:rFonts w:ascii="Times New Roman" w:hAnsi="Times New Roman" w:cs="Times New Roman"/>
          <w:b/>
          <w:sz w:val="24"/>
          <w:szCs w:val="24"/>
        </w:rPr>
      </w:pPr>
    </w:p>
    <w:p w:rsidR="00DA03C1" w:rsidRDefault="00DA03C1" w:rsidP="00DA03C1">
      <w:pPr>
        <w:spacing w:line="360" w:lineRule="auto"/>
        <w:jc w:val="both"/>
        <w:rPr>
          <w:rFonts w:ascii="Times New Roman" w:hAnsi="Times New Roman" w:cs="Times New Roman"/>
          <w:b/>
          <w:sz w:val="24"/>
          <w:szCs w:val="24"/>
        </w:rPr>
      </w:pPr>
    </w:p>
    <w:p w:rsidR="00DA03C1" w:rsidRDefault="00DA03C1" w:rsidP="00DA03C1">
      <w:pPr>
        <w:spacing w:line="360" w:lineRule="auto"/>
        <w:jc w:val="both"/>
        <w:rPr>
          <w:rFonts w:ascii="Times New Roman" w:hAnsi="Times New Roman" w:cs="Times New Roman"/>
          <w:b/>
          <w:sz w:val="24"/>
          <w:szCs w:val="24"/>
        </w:rPr>
      </w:pPr>
    </w:p>
    <w:p w:rsidR="00DA03C1" w:rsidRDefault="00DA03C1" w:rsidP="00DA03C1">
      <w:pPr>
        <w:spacing w:line="360" w:lineRule="auto"/>
      </w:pPr>
      <w:r>
        <w:br w:type="page"/>
      </w:r>
    </w:p>
    <w:p w:rsidR="00DA03C1" w:rsidRPr="000C3600" w:rsidRDefault="00DA03C1" w:rsidP="00DA03C1">
      <w:pPr>
        <w:spacing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CHAPTER FOUR</w:t>
      </w:r>
    </w:p>
    <w:p w:rsidR="00DA03C1" w:rsidRPr="000C3600" w:rsidRDefault="00DA03C1" w:rsidP="00DA03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0C3600">
        <w:rPr>
          <w:rFonts w:ascii="Times New Roman" w:hAnsi="Times New Roman" w:cs="Times New Roman"/>
          <w:b/>
          <w:sz w:val="24"/>
          <w:szCs w:val="24"/>
        </w:rPr>
        <w:t>PRESENTATION AND DATA ANALYSIS</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4.1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DA03C1" w:rsidRPr="000C3600" w:rsidRDefault="00DA03C1" w:rsidP="00DA03C1">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This chapter present data collected for the study. In chapter three, the methodology adopted for the entire study was fully explained. This section will be about data presentation and analysis. The analysis will be in tabulated form. The data for this study were collected through the administration of the structured questionnaires to a sample of the staff of Ifelodun Local Government within Kwara metropolis.</w:t>
      </w:r>
    </w:p>
    <w:p w:rsidR="00DA03C1" w:rsidRPr="000C3600" w:rsidRDefault="00DA03C1" w:rsidP="00DA03C1">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BRIEF HISTORY OF THE CASE STUDY</w:t>
      </w:r>
    </w:p>
    <w:p w:rsidR="00DA03C1" w:rsidRPr="000C3600" w:rsidRDefault="00DA03C1" w:rsidP="00DA03C1">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Ifelodun is a Local Government Area in Kwara State of Nigeria. The total population of the staff in Ifelodun Local Government at the time of research was 520. This includes both junior, senior and management staff. Its headquarters is in the town of Share. The people of Ifelodun are Yorubas and mostly of Igbomina origin with roots in Ife, Oyo and Ketu. Much of Ifelodun domain was overtaken by the Afonja/Alimi era and annexed to the present Ilorin enclave. It has an area of 3,435 km² and a population of 206,042 at the 2006 census. The postal code of the area is 241 and it alsoo includes at least 43 villages and towns. </w:t>
      </w:r>
    </w:p>
    <w:p w:rsidR="00DA03C1" w:rsidRPr="000C3600" w:rsidRDefault="00DA03C1" w:rsidP="00DA03C1">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Religion</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There are three main religious groups,</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1. Christianity</w:t>
      </w:r>
    </w:p>
    <w:p w:rsidR="00DA03C1" w:rsidRPr="000C3600"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2. Islam</w:t>
      </w:r>
    </w:p>
    <w:p w:rsidR="00DA03C1" w:rsidRPr="006E3DDF" w:rsidRDefault="00DA03C1" w:rsidP="00DA03C1">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3. Others (Ifa, Sango, Elegun</w:t>
      </w:r>
      <w:r>
        <w:rPr>
          <w:rFonts w:ascii="Times New Roman" w:hAnsi="Times New Roman" w:cs="Times New Roman"/>
          <w:sz w:val="24"/>
          <w:szCs w:val="24"/>
        </w:rPr>
        <w:t xml:space="preserve"> </w:t>
      </w:r>
      <w:r w:rsidRPr="000C3600">
        <w:rPr>
          <w:rFonts w:ascii="Times New Roman" w:hAnsi="Times New Roman" w:cs="Times New Roman"/>
          <w:sz w:val="24"/>
          <w:szCs w:val="24"/>
        </w:rPr>
        <w:t>/ Mascurade , Opele, etc.)</w:t>
      </w:r>
    </w:p>
    <w:p w:rsidR="00DA03C1" w:rsidRPr="000C3600" w:rsidRDefault="00DA03C1" w:rsidP="00DA03C1">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PRESENTATION OF DATA </w:t>
      </w:r>
    </w:p>
    <w:p w:rsidR="00DA03C1" w:rsidRPr="000C3600" w:rsidRDefault="00DA03C1" w:rsidP="00DA03C1">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Fifty questionnaires were administered to the staff of Ifelodun Local Government, Kwara State. All the questionnaires were fully completed and returned. The questionnaire were personally distributed and collected from the same source.</w:t>
      </w:r>
      <w:r w:rsidRPr="000C3600">
        <w:rPr>
          <w:rFonts w:ascii="Times New Roman" w:hAnsi="Times New Roman" w:cs="Times New Roman"/>
          <w:color w:val="000000"/>
          <w:sz w:val="24"/>
          <w:szCs w:val="24"/>
        </w:rPr>
        <w:t xml:space="preserve"> The statistical summaries of the result were presented in the form of percentage and tables using computer data </w:t>
      </w:r>
      <w:r w:rsidRPr="000C3600">
        <w:rPr>
          <w:rFonts w:ascii="Times New Roman" w:hAnsi="Times New Roman" w:cs="Times New Roman"/>
          <w:color w:val="000000"/>
          <w:sz w:val="24"/>
          <w:szCs w:val="24"/>
        </w:rPr>
        <w:lastRenderedPageBreak/>
        <w:t>analysis package such as the statistical package for social science (SPSS) and other relevant software to help interpret results.</w:t>
      </w:r>
    </w:p>
    <w:p w:rsidR="00DA03C1" w:rsidRPr="000C3600" w:rsidRDefault="00DA03C1" w:rsidP="00DA03C1">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4.4</w:t>
      </w:r>
      <w:r>
        <w:rPr>
          <w:rFonts w:ascii="Times New Roman" w:hAnsi="Times New Roman" w:cs="Times New Roman"/>
          <w:b/>
          <w:sz w:val="24"/>
          <w:szCs w:val="24"/>
        </w:rPr>
        <w:tab/>
      </w:r>
      <w:r w:rsidRPr="000C3600">
        <w:rPr>
          <w:rFonts w:ascii="Times New Roman" w:hAnsi="Times New Roman" w:cs="Times New Roman"/>
          <w:b/>
          <w:sz w:val="24"/>
          <w:szCs w:val="24"/>
        </w:rPr>
        <w:t>ANALYSIS OF DATA</w:t>
      </w:r>
    </w:p>
    <w:p w:rsidR="00DA03C1" w:rsidRDefault="00DA03C1" w:rsidP="00DA03C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At the end of the entire data collection process and plausible checks were conducted and inconsistent data was cleared appropriately. Quantitative and qualitative methods were employed in the analysis of the data. Quantitative analysis is the use of tables or diagrams that show the frequency of occurrence and using statistics such as indices to enable comparisons, through establishing statistical relationships between variables to complex statistical modeling (Saunders et al, 2007). The results were then analyzed and converted into tables and percentages. Data for the various research questions were analyzed using percentages obtained to show the distribution of opinions and perceptions of respondents. </w:t>
      </w:r>
    </w:p>
    <w:p w:rsidR="00DA03C1" w:rsidRPr="00E039E0" w:rsidRDefault="00DA03C1" w:rsidP="00DA03C1">
      <w:pPr>
        <w:autoSpaceDE w:val="0"/>
        <w:autoSpaceDN w:val="0"/>
        <w:adjustRightInd w:val="0"/>
        <w:spacing w:after="0" w:line="360" w:lineRule="auto"/>
        <w:ind w:firstLine="720"/>
        <w:jc w:val="both"/>
        <w:rPr>
          <w:rFonts w:ascii="Times New Roman" w:hAnsi="Times New Roman" w:cs="Times New Roman"/>
          <w:sz w:val="24"/>
          <w:szCs w:val="24"/>
        </w:rPr>
      </w:pPr>
      <w:r w:rsidRPr="00333543">
        <w:rPr>
          <w:rFonts w:ascii="Times New Roman" w:hAnsi="Times New Roman" w:cs="Times New Roman"/>
          <w:sz w:val="26"/>
          <w:szCs w:val="26"/>
        </w:rPr>
        <w:t xml:space="preserve">Many questionnaires were administered to the staff of </w:t>
      </w:r>
      <w:r>
        <w:rPr>
          <w:rFonts w:ascii="Times New Roman" w:hAnsi="Times New Roman" w:cs="Times New Roman"/>
          <w:sz w:val="26"/>
          <w:szCs w:val="26"/>
        </w:rPr>
        <w:t>Ifelodun Local Government</w:t>
      </w:r>
      <w:r w:rsidRPr="00333543">
        <w:rPr>
          <w:rFonts w:ascii="Times New Roman" w:hAnsi="Times New Roman" w:cs="Times New Roman"/>
          <w:sz w:val="26"/>
          <w:szCs w:val="26"/>
        </w:rPr>
        <w:t xml:space="preserve">, </w:t>
      </w:r>
      <w:r>
        <w:rPr>
          <w:rFonts w:ascii="Times New Roman" w:hAnsi="Times New Roman" w:cs="Times New Roman"/>
          <w:sz w:val="26"/>
          <w:szCs w:val="26"/>
        </w:rPr>
        <w:t>Kwara State</w:t>
      </w:r>
      <w:r w:rsidRPr="00333543">
        <w:rPr>
          <w:rFonts w:ascii="Times New Roman" w:hAnsi="Times New Roman" w:cs="Times New Roman"/>
          <w:sz w:val="26"/>
          <w:szCs w:val="26"/>
        </w:rPr>
        <w:t>.</w:t>
      </w:r>
      <w:r>
        <w:rPr>
          <w:rFonts w:ascii="Times New Roman" w:hAnsi="Times New Roman" w:cs="Times New Roman"/>
          <w:sz w:val="26"/>
          <w:szCs w:val="26"/>
        </w:rPr>
        <w:t xml:space="preserve"> The entire questionnaire were fully completed and returned. </w:t>
      </w:r>
      <w:r w:rsidRPr="00333543">
        <w:rPr>
          <w:rFonts w:ascii="Times New Roman" w:hAnsi="Times New Roman" w:cs="Times New Roman"/>
          <w:sz w:val="26"/>
          <w:szCs w:val="26"/>
        </w:rPr>
        <w:t>The entire questionnaire were completed and returned. The questionnaire were personally distributed and collected from the same sources.</w:t>
      </w:r>
    </w:p>
    <w:p w:rsidR="00DA03C1" w:rsidRPr="00333543" w:rsidRDefault="00DA03C1" w:rsidP="00DA03C1">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1: Please kindly indicate your gender</w:t>
      </w:r>
    </w:p>
    <w:p w:rsidR="00DA03C1" w:rsidRPr="00333543" w:rsidRDefault="00DA03C1" w:rsidP="00DA03C1">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Table 1</w:t>
      </w:r>
    </w:p>
    <w:tbl>
      <w:tblPr>
        <w:tblStyle w:val="TableGrid"/>
        <w:tblW w:w="0" w:type="auto"/>
        <w:tblLook w:val="04A0" w:firstRow="1" w:lastRow="0" w:firstColumn="1" w:lastColumn="0" w:noHBand="0" w:noVBand="1"/>
      </w:tblPr>
      <w:tblGrid>
        <w:gridCol w:w="2840"/>
        <w:gridCol w:w="2896"/>
        <w:gridCol w:w="2894"/>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Male</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32</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64%</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Female</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36%</w:t>
            </w:r>
          </w:p>
        </w:tc>
      </w:tr>
      <w:tr w:rsidR="00DA03C1" w:rsidRPr="00333543" w:rsidTr="003833B4">
        <w:tc>
          <w:tcPr>
            <w:tcW w:w="3192" w:type="dxa"/>
          </w:tcPr>
          <w:p w:rsidR="00DA03C1" w:rsidRPr="00333543" w:rsidRDefault="00DA03C1" w:rsidP="003833B4">
            <w:pPr>
              <w:tabs>
                <w:tab w:val="center" w:pos="1488"/>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r w:rsidRPr="00333543">
              <w:rPr>
                <w:rFonts w:ascii="Times New Roman" w:hAnsi="Times New Roman" w:cs="Times New Roman"/>
                <w:b/>
                <w:sz w:val="26"/>
                <w:szCs w:val="26"/>
              </w:rPr>
              <w:tab/>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460370" w:rsidRDefault="00DA03C1" w:rsidP="00DA03C1">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Source:</w:t>
      </w:r>
      <w:r>
        <w:rPr>
          <w:rFonts w:ascii="Times New Roman" w:hAnsi="Times New Roman" w:cs="Times New Roman"/>
          <w:b/>
          <w:i/>
          <w:sz w:val="26"/>
          <w:szCs w:val="26"/>
        </w:rPr>
        <w:t xml:space="preserve"> 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Default="00DA03C1" w:rsidP="00DA03C1">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lastRenderedPageBreak/>
        <w:t>From the table above (32) of the respondents are male respondents 64% of the total number of respondents. While the remaining 18 (36%) of respondents were female.</w:t>
      </w:r>
    </w:p>
    <w:p w:rsidR="00DA03C1" w:rsidRPr="00333543" w:rsidRDefault="00DA03C1" w:rsidP="00DA03C1">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2: Please kindly indicate your age range</w:t>
      </w:r>
    </w:p>
    <w:tbl>
      <w:tblPr>
        <w:tblStyle w:val="TableGrid"/>
        <w:tblW w:w="0" w:type="auto"/>
        <w:tblLook w:val="04A0" w:firstRow="1" w:lastRow="0" w:firstColumn="1" w:lastColumn="0" w:noHBand="0" w:noVBand="1"/>
      </w:tblPr>
      <w:tblGrid>
        <w:gridCol w:w="2840"/>
        <w:gridCol w:w="2896"/>
        <w:gridCol w:w="2894"/>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18-25 years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25-34 years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34 years and above</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460370" w:rsidRDefault="00DA03C1" w:rsidP="00DA03C1">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E039E0" w:rsidRDefault="00DA03C1" w:rsidP="00DA03C1">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above 15 (30%) respondents were between the age of 18-25 years and 5 (10%) respondents also were between the age of 25-34 years while the remaining 30 (6%) respondents were between the age of 34 and above respectively.</w:t>
      </w:r>
    </w:p>
    <w:p w:rsidR="00DA03C1" w:rsidRPr="00333543" w:rsidRDefault="00DA03C1" w:rsidP="00DA03C1">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3: What is your educational background?</w:t>
      </w:r>
    </w:p>
    <w:tbl>
      <w:tblPr>
        <w:tblStyle w:val="TableGrid"/>
        <w:tblW w:w="0" w:type="auto"/>
        <w:tblLook w:val="04A0" w:firstRow="1" w:lastRow="0" w:firstColumn="1" w:lastColumn="0" w:noHBand="0" w:noVBand="1"/>
      </w:tblPr>
      <w:tblGrid>
        <w:gridCol w:w="3192"/>
        <w:gridCol w:w="2676"/>
        <w:gridCol w:w="1980"/>
      </w:tblGrid>
      <w:tr w:rsidR="00DA03C1" w:rsidRPr="00333543" w:rsidTr="003833B4">
        <w:trPr>
          <w:trHeight w:val="520"/>
        </w:trPr>
        <w:tc>
          <w:tcPr>
            <w:tcW w:w="3192" w:type="dxa"/>
          </w:tcPr>
          <w:p w:rsidR="00DA03C1" w:rsidRPr="00333543" w:rsidRDefault="00DA03C1" w:rsidP="003833B4">
            <w:pPr>
              <w:tabs>
                <w:tab w:val="right" w:pos="2976"/>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r w:rsidRPr="00333543">
              <w:rPr>
                <w:rFonts w:ascii="Times New Roman" w:hAnsi="Times New Roman" w:cs="Times New Roman"/>
                <w:b/>
                <w:sz w:val="26"/>
                <w:szCs w:val="26"/>
              </w:rPr>
              <w:tab/>
            </w:r>
          </w:p>
        </w:tc>
        <w:tc>
          <w:tcPr>
            <w:tcW w:w="2676"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1980"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rPr>
          <w:trHeight w:val="533"/>
        </w:trPr>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SSCE</w:t>
            </w:r>
          </w:p>
        </w:tc>
        <w:tc>
          <w:tcPr>
            <w:tcW w:w="2676"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198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A03C1" w:rsidRPr="00333543" w:rsidTr="003833B4">
        <w:trPr>
          <w:trHeight w:val="520"/>
        </w:trPr>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NCE/OND</w:t>
            </w:r>
          </w:p>
        </w:tc>
        <w:tc>
          <w:tcPr>
            <w:tcW w:w="2676"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c>
          <w:tcPr>
            <w:tcW w:w="198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r>
      <w:tr w:rsidR="00DA03C1" w:rsidRPr="00333543" w:rsidTr="003833B4">
        <w:trPr>
          <w:trHeight w:val="533"/>
        </w:trPr>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HND/BSC</w:t>
            </w:r>
          </w:p>
        </w:tc>
        <w:tc>
          <w:tcPr>
            <w:tcW w:w="2676"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198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A03C1" w:rsidRPr="00333543" w:rsidTr="003833B4">
        <w:trPr>
          <w:trHeight w:val="533"/>
        </w:trPr>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OTHERS</w:t>
            </w:r>
          </w:p>
        </w:tc>
        <w:tc>
          <w:tcPr>
            <w:tcW w:w="2676"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198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A03C1" w:rsidRPr="00333543" w:rsidTr="003833B4">
        <w:trPr>
          <w:trHeight w:val="533"/>
        </w:trPr>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676"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1980"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460370" w:rsidRDefault="00DA03C1" w:rsidP="00DA03C1">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lastRenderedPageBreak/>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5 (10%) respondents has SSCE 20 (40%) respondents has NCE/OND certificates 15 (30%) respondents has HND/BSC certificate while the remaining 10(20%) respondents has others qualification.</w:t>
      </w:r>
    </w:p>
    <w:p w:rsidR="00DA03C1" w:rsidRPr="00333543"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It can be deduced that holder of NCE/OND are more that those with other qualifications.</w:t>
      </w:r>
    </w:p>
    <w:p w:rsidR="00DA03C1" w:rsidRPr="00333543" w:rsidRDefault="00DA03C1" w:rsidP="00DA03C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4: Please kindly indicate your marital status</w:t>
      </w:r>
    </w:p>
    <w:tbl>
      <w:tblPr>
        <w:tblStyle w:val="TableGrid"/>
        <w:tblW w:w="8100" w:type="dxa"/>
        <w:tblInd w:w="288" w:type="dxa"/>
        <w:tblLook w:val="04A0" w:firstRow="1" w:lastRow="0" w:firstColumn="1" w:lastColumn="0" w:noHBand="0" w:noVBand="1"/>
      </w:tblPr>
      <w:tblGrid>
        <w:gridCol w:w="3012"/>
        <w:gridCol w:w="2568"/>
        <w:gridCol w:w="2520"/>
      </w:tblGrid>
      <w:tr w:rsidR="00DA03C1" w:rsidRPr="00333543" w:rsidTr="003833B4">
        <w:tc>
          <w:tcPr>
            <w:tcW w:w="301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2568"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520"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012" w:type="dxa"/>
          </w:tcPr>
          <w:p w:rsidR="00DA03C1" w:rsidRPr="00333543" w:rsidRDefault="00DA03C1" w:rsidP="003833B4">
            <w:pPr>
              <w:tabs>
                <w:tab w:val="center" w:pos="1488"/>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Single</w:t>
            </w:r>
          </w:p>
        </w:tc>
        <w:tc>
          <w:tcPr>
            <w:tcW w:w="2568"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w:t>
            </w:r>
          </w:p>
        </w:tc>
        <w:tc>
          <w:tcPr>
            <w:tcW w:w="252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16%</w:t>
            </w:r>
          </w:p>
        </w:tc>
      </w:tr>
      <w:tr w:rsidR="00DA03C1" w:rsidRPr="00333543" w:rsidTr="003833B4">
        <w:tc>
          <w:tcPr>
            <w:tcW w:w="301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Married </w:t>
            </w:r>
          </w:p>
        </w:tc>
        <w:tc>
          <w:tcPr>
            <w:tcW w:w="2568"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42</w:t>
            </w:r>
          </w:p>
        </w:tc>
        <w:tc>
          <w:tcPr>
            <w:tcW w:w="252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84%</w:t>
            </w:r>
          </w:p>
        </w:tc>
      </w:tr>
      <w:tr w:rsidR="00DA03C1" w:rsidRPr="00333543" w:rsidTr="003833B4">
        <w:tc>
          <w:tcPr>
            <w:tcW w:w="301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568"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520"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460370"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8 (16%) respondents were single while the remaining 42 (84%) respondents were married.</w:t>
      </w:r>
    </w:p>
    <w:p w:rsidR="00DA03C1" w:rsidRPr="00333543" w:rsidRDefault="00DA03C1" w:rsidP="00DA03C1">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5: What is your business worth?</w:t>
      </w:r>
    </w:p>
    <w:tbl>
      <w:tblPr>
        <w:tblStyle w:val="TableGrid"/>
        <w:tblW w:w="0" w:type="auto"/>
        <w:tblInd w:w="108" w:type="dxa"/>
        <w:tblLook w:val="04A0" w:firstRow="1" w:lastRow="0" w:firstColumn="1" w:lastColumn="0" w:noHBand="0" w:noVBand="1"/>
      </w:tblPr>
      <w:tblGrid>
        <w:gridCol w:w="2927"/>
        <w:gridCol w:w="2962"/>
        <w:gridCol w:w="2633"/>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#100,000</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#200,000</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Above #200,000</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460370"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15(30%) respondents indicates that the business is worth #100,000, 10 (20%) respondents indicates that the business worth is #200,000 while the remaining 25 (50%) respondents indicate that the business worth above #200,000.</w:t>
      </w:r>
    </w:p>
    <w:p w:rsidR="00DA03C1" w:rsidRPr="00333543" w:rsidRDefault="00DA03C1" w:rsidP="00DA03C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6: Were you able to benefit from government loan?</w:t>
      </w:r>
    </w:p>
    <w:tbl>
      <w:tblPr>
        <w:tblStyle w:val="TableGrid"/>
        <w:tblW w:w="0" w:type="auto"/>
        <w:tblInd w:w="269" w:type="dxa"/>
        <w:tblLook w:val="04A0" w:firstRow="1" w:lastRow="0" w:firstColumn="1" w:lastColumn="0" w:noHBand="0" w:noVBand="1"/>
      </w:tblPr>
      <w:tblGrid>
        <w:gridCol w:w="3059"/>
        <w:gridCol w:w="3080"/>
        <w:gridCol w:w="2222"/>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275"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275"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275"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275"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460370"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10(20%) respondents indicate that the company receives loans from government while the remaining respondents disagreed.</w:t>
      </w:r>
    </w:p>
    <w:p w:rsidR="00DA03C1" w:rsidRPr="00333543" w:rsidRDefault="00DA03C1" w:rsidP="00DA03C1">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7: Do you have any formal sales/marketing research programme</w:t>
      </w:r>
    </w:p>
    <w:tbl>
      <w:tblPr>
        <w:tblStyle w:val="TableGrid"/>
        <w:tblW w:w="0" w:type="auto"/>
        <w:tblInd w:w="198" w:type="dxa"/>
        <w:tblLook w:val="04A0" w:firstRow="1" w:lastRow="0" w:firstColumn="1" w:lastColumn="0" w:noHBand="0" w:noVBand="1"/>
      </w:tblPr>
      <w:tblGrid>
        <w:gridCol w:w="2748"/>
        <w:gridCol w:w="2820"/>
        <w:gridCol w:w="2864"/>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904" w:type="dxa"/>
          </w:tcPr>
          <w:p w:rsidR="00DA03C1" w:rsidRPr="00333543" w:rsidRDefault="00DA03C1" w:rsidP="003833B4">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r w:rsidRPr="00333543">
              <w:rPr>
                <w:rFonts w:ascii="Times New Roman" w:hAnsi="Times New Roman" w:cs="Times New Roman"/>
                <w:sz w:val="26"/>
                <w:szCs w:val="26"/>
              </w:rPr>
              <w:tab/>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90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460370"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ab/>
        <w:t>From the table above 45 (90%) respondents supported that there is a formal sales/marketing research programme on the company while the remaining 5(10%) respondents disagreed.</w:t>
      </w:r>
    </w:p>
    <w:p w:rsidR="00DA03C1" w:rsidRDefault="00DA03C1" w:rsidP="00DA03C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DA03C1" w:rsidRPr="00333543" w:rsidRDefault="00DA03C1" w:rsidP="00DA03C1">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Question 8: Do</w:t>
      </w:r>
      <w:r>
        <w:rPr>
          <w:rFonts w:ascii="Times New Roman" w:hAnsi="Times New Roman" w:cs="Times New Roman"/>
          <w:b/>
          <w:sz w:val="26"/>
          <w:szCs w:val="26"/>
        </w:rPr>
        <w:t xml:space="preserve"> </w:t>
      </w:r>
      <w:r w:rsidRPr="00333543">
        <w:rPr>
          <w:rFonts w:ascii="Times New Roman" w:hAnsi="Times New Roman" w:cs="Times New Roman"/>
          <w:b/>
          <w:sz w:val="26"/>
          <w:szCs w:val="26"/>
        </w:rPr>
        <w:t>you conceive</w:t>
      </w:r>
      <w:r>
        <w:rPr>
          <w:rFonts w:ascii="Times New Roman" w:hAnsi="Times New Roman" w:cs="Times New Roman"/>
          <w:b/>
          <w:sz w:val="26"/>
          <w:szCs w:val="26"/>
        </w:rPr>
        <w:t xml:space="preserve"> for any</w:t>
      </w:r>
      <w:r w:rsidRPr="00333543">
        <w:rPr>
          <w:rFonts w:ascii="Times New Roman" w:hAnsi="Times New Roman" w:cs="Times New Roman"/>
          <w:b/>
          <w:sz w:val="26"/>
          <w:szCs w:val="26"/>
        </w:rPr>
        <w:t xml:space="preserve"> future expansion</w:t>
      </w:r>
    </w:p>
    <w:tbl>
      <w:tblPr>
        <w:tblStyle w:val="TableGrid"/>
        <w:tblW w:w="0" w:type="auto"/>
        <w:tblInd w:w="198" w:type="dxa"/>
        <w:tblLook w:val="04A0" w:firstRow="1" w:lastRow="0" w:firstColumn="1" w:lastColumn="0" w:noHBand="0" w:noVBand="1"/>
      </w:tblPr>
      <w:tblGrid>
        <w:gridCol w:w="2748"/>
        <w:gridCol w:w="2820"/>
        <w:gridCol w:w="2864"/>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904" w:type="dxa"/>
          </w:tcPr>
          <w:p w:rsidR="00DA03C1" w:rsidRPr="00333543" w:rsidRDefault="00DA03C1" w:rsidP="003833B4">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r w:rsidRPr="00333543">
              <w:rPr>
                <w:rFonts w:ascii="Times New Roman" w:hAnsi="Times New Roman" w:cs="Times New Roman"/>
                <w:sz w:val="26"/>
                <w:szCs w:val="26"/>
              </w:rPr>
              <w:tab/>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90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E039E0" w:rsidRDefault="00DA03C1" w:rsidP="00DA03C1">
      <w:pPr>
        <w:spacing w:after="0" w:line="360" w:lineRule="auto"/>
        <w:ind w:firstLine="720"/>
        <w:rPr>
          <w:rFonts w:ascii="Times New Roman" w:hAnsi="Times New Roman" w:cs="Times New Roman"/>
          <w:b/>
          <w:i/>
          <w:sz w:val="26"/>
          <w:szCs w:val="26"/>
        </w:rPr>
      </w:pPr>
      <w:r w:rsidRPr="00333543">
        <w:rPr>
          <w:rFonts w:ascii="Times New Roman" w:hAnsi="Times New Roman" w:cs="Times New Roman"/>
          <w:sz w:val="26"/>
          <w:szCs w:val="26"/>
        </w:rPr>
        <w:t xml:space="preserve">From that table above 40(80%) respondents said yes to the question while the </w:t>
      </w:r>
      <w:r>
        <w:rPr>
          <w:rFonts w:ascii="Times New Roman" w:hAnsi="Times New Roman" w:cs="Times New Roman"/>
          <w:sz w:val="26"/>
          <w:szCs w:val="26"/>
        </w:rPr>
        <w:t>remaining 10(20%) respondents disagreed. I</w:t>
      </w:r>
      <w:r w:rsidRPr="00333543">
        <w:rPr>
          <w:rFonts w:ascii="Times New Roman" w:hAnsi="Times New Roman" w:cs="Times New Roman"/>
          <w:sz w:val="26"/>
          <w:szCs w:val="26"/>
        </w:rPr>
        <w:t>t can be deduced that those respondents that said yes are more than those that said no.</w:t>
      </w:r>
    </w:p>
    <w:p w:rsidR="00DA03C1" w:rsidRPr="00460370" w:rsidRDefault="00DA03C1" w:rsidP="00DA03C1">
      <w:pPr>
        <w:tabs>
          <w:tab w:val="left" w:pos="0"/>
        </w:tabs>
        <w:spacing w:after="0" w:line="360" w:lineRule="auto"/>
        <w:jc w:val="both"/>
        <w:rPr>
          <w:rFonts w:ascii="Times New Roman" w:hAnsi="Times New Roman" w:cs="Times New Roman"/>
          <w:b/>
          <w:sz w:val="26"/>
          <w:szCs w:val="26"/>
        </w:rPr>
      </w:pPr>
      <w:r w:rsidRPr="00460370">
        <w:rPr>
          <w:rFonts w:ascii="Times New Roman" w:hAnsi="Times New Roman" w:cs="Times New Roman"/>
          <w:b/>
          <w:sz w:val="26"/>
          <w:szCs w:val="26"/>
        </w:rPr>
        <w:t>Question 9: What is the efficiency of the manpower in your business?</w:t>
      </w:r>
    </w:p>
    <w:tbl>
      <w:tblPr>
        <w:tblStyle w:val="TableGrid"/>
        <w:tblW w:w="0" w:type="auto"/>
        <w:tblInd w:w="108" w:type="dxa"/>
        <w:tblLook w:val="04A0" w:firstRow="1" w:lastRow="0" w:firstColumn="1" w:lastColumn="0" w:noHBand="0" w:noVBand="1"/>
      </w:tblPr>
      <w:tblGrid>
        <w:gridCol w:w="2928"/>
        <w:gridCol w:w="2962"/>
        <w:gridCol w:w="2632"/>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Excellent</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Good</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Fair</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D86A38"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of the respondents agreed that manpower efficiency is excellent in the organization 15(30%) respondents reviews that the manpower efficiency is good in the organization. The remaining 5(10%) respondents said it is fair. This shows that the manpower has been very efficiency.</w:t>
      </w:r>
    </w:p>
    <w:p w:rsidR="00DA03C1" w:rsidRPr="00D86A38" w:rsidRDefault="00DA03C1" w:rsidP="00DA03C1">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10: How do you source for fund for your business?</w:t>
      </w:r>
    </w:p>
    <w:tbl>
      <w:tblPr>
        <w:tblStyle w:val="TableGrid"/>
        <w:tblW w:w="0" w:type="auto"/>
        <w:tblInd w:w="108" w:type="dxa"/>
        <w:tblLook w:val="04A0" w:firstRow="1" w:lastRow="0" w:firstColumn="1" w:lastColumn="0" w:noHBand="0" w:noVBand="1"/>
      </w:tblPr>
      <w:tblGrid>
        <w:gridCol w:w="2945"/>
        <w:gridCol w:w="2954"/>
        <w:gridCol w:w="2623"/>
      </w:tblGrid>
      <w:tr w:rsidR="00DA03C1" w:rsidRPr="00333543" w:rsidTr="003833B4">
        <w:trPr>
          <w:trHeight w:val="418"/>
        </w:trPr>
        <w:tc>
          <w:tcPr>
            <w:tcW w:w="3192" w:type="dxa"/>
          </w:tcPr>
          <w:p w:rsidR="00DA03C1" w:rsidRPr="006E3DDF" w:rsidRDefault="00DA03C1" w:rsidP="003833B4">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lastRenderedPageBreak/>
              <w:t>Option</w:t>
            </w:r>
          </w:p>
        </w:tc>
        <w:tc>
          <w:tcPr>
            <w:tcW w:w="3192" w:type="dxa"/>
          </w:tcPr>
          <w:p w:rsidR="00DA03C1" w:rsidRPr="006E3DDF" w:rsidRDefault="00DA03C1" w:rsidP="003833B4">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No of respondent</w:t>
            </w:r>
          </w:p>
        </w:tc>
        <w:tc>
          <w:tcPr>
            <w:tcW w:w="2814" w:type="dxa"/>
          </w:tcPr>
          <w:p w:rsidR="00DA03C1" w:rsidRPr="006E3DDF" w:rsidRDefault="00DA03C1" w:rsidP="003833B4">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 xml:space="preserve">Percentage </w:t>
            </w:r>
          </w:p>
        </w:tc>
      </w:tr>
      <w:tr w:rsidR="00DA03C1" w:rsidRPr="00333543" w:rsidTr="003833B4">
        <w:trPr>
          <w:trHeight w:val="430"/>
        </w:trPr>
        <w:tc>
          <w:tcPr>
            <w:tcW w:w="3192" w:type="dxa"/>
          </w:tcPr>
          <w:p w:rsidR="00DA03C1" w:rsidRPr="006E3DDF" w:rsidRDefault="00DA03C1" w:rsidP="003833B4">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Personal Saving</w:t>
            </w:r>
          </w:p>
        </w:tc>
        <w:tc>
          <w:tcPr>
            <w:tcW w:w="3192" w:type="dxa"/>
          </w:tcPr>
          <w:p w:rsidR="00DA03C1" w:rsidRPr="006E3DDF" w:rsidRDefault="00DA03C1" w:rsidP="003833B4">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46</w:t>
            </w:r>
          </w:p>
        </w:tc>
        <w:tc>
          <w:tcPr>
            <w:tcW w:w="2814" w:type="dxa"/>
          </w:tcPr>
          <w:p w:rsidR="00DA03C1" w:rsidRPr="006E3DDF" w:rsidRDefault="00DA03C1" w:rsidP="003833B4">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92%</w:t>
            </w:r>
          </w:p>
        </w:tc>
      </w:tr>
      <w:tr w:rsidR="00DA03C1" w:rsidRPr="00333543" w:rsidTr="003833B4">
        <w:trPr>
          <w:trHeight w:val="418"/>
        </w:trPr>
        <w:tc>
          <w:tcPr>
            <w:tcW w:w="3192" w:type="dxa"/>
          </w:tcPr>
          <w:p w:rsidR="00DA03C1" w:rsidRPr="006E3DDF" w:rsidRDefault="00DA03C1" w:rsidP="003833B4">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Loan From Govt.</w:t>
            </w:r>
          </w:p>
        </w:tc>
        <w:tc>
          <w:tcPr>
            <w:tcW w:w="3192" w:type="dxa"/>
          </w:tcPr>
          <w:p w:rsidR="00DA03C1" w:rsidRPr="006E3DDF" w:rsidRDefault="00DA03C1" w:rsidP="003833B4">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c>
          <w:tcPr>
            <w:tcW w:w="2814" w:type="dxa"/>
          </w:tcPr>
          <w:p w:rsidR="00DA03C1" w:rsidRPr="006E3DDF" w:rsidRDefault="00DA03C1" w:rsidP="003833B4">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r>
      <w:tr w:rsidR="00DA03C1" w:rsidRPr="00333543" w:rsidTr="003833B4">
        <w:trPr>
          <w:trHeight w:val="430"/>
        </w:trPr>
        <w:tc>
          <w:tcPr>
            <w:tcW w:w="3192" w:type="dxa"/>
          </w:tcPr>
          <w:p w:rsidR="00DA03C1" w:rsidRPr="006E3DDF" w:rsidRDefault="00DA03C1" w:rsidP="003833B4">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Other Alternative</w:t>
            </w:r>
          </w:p>
        </w:tc>
        <w:tc>
          <w:tcPr>
            <w:tcW w:w="3192" w:type="dxa"/>
          </w:tcPr>
          <w:p w:rsidR="00DA03C1" w:rsidRPr="006E3DDF" w:rsidRDefault="00DA03C1" w:rsidP="003833B4">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w:t>
            </w:r>
          </w:p>
        </w:tc>
        <w:tc>
          <w:tcPr>
            <w:tcW w:w="2814" w:type="dxa"/>
          </w:tcPr>
          <w:p w:rsidR="00DA03C1" w:rsidRPr="006E3DDF" w:rsidRDefault="00DA03C1" w:rsidP="003833B4">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8%</w:t>
            </w:r>
          </w:p>
        </w:tc>
      </w:tr>
      <w:tr w:rsidR="00DA03C1" w:rsidRPr="00333543" w:rsidTr="003833B4">
        <w:trPr>
          <w:trHeight w:val="430"/>
        </w:trPr>
        <w:tc>
          <w:tcPr>
            <w:tcW w:w="3192" w:type="dxa"/>
          </w:tcPr>
          <w:p w:rsidR="00DA03C1" w:rsidRPr="006E3DDF" w:rsidRDefault="00DA03C1" w:rsidP="003833B4">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TOTAL</w:t>
            </w:r>
          </w:p>
        </w:tc>
        <w:tc>
          <w:tcPr>
            <w:tcW w:w="3192" w:type="dxa"/>
          </w:tcPr>
          <w:p w:rsidR="00DA03C1" w:rsidRPr="006E3DDF" w:rsidRDefault="00DA03C1" w:rsidP="003833B4">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50</w:t>
            </w:r>
          </w:p>
        </w:tc>
        <w:tc>
          <w:tcPr>
            <w:tcW w:w="2814" w:type="dxa"/>
          </w:tcPr>
          <w:p w:rsidR="00DA03C1" w:rsidRPr="006E3DDF" w:rsidRDefault="00DA03C1" w:rsidP="003833B4">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100%</w:t>
            </w:r>
          </w:p>
        </w:tc>
      </w:tr>
    </w:tbl>
    <w:p w:rsidR="00DA03C1" w:rsidRPr="00D86A38"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46(92%) respondents indicate that the major source of fund is the personal saving of the owner while the remaining 4(8%) respondents indicate  other alternative.</w:t>
      </w:r>
    </w:p>
    <w:p w:rsidR="00DA03C1" w:rsidRPr="00D86A38" w:rsidRDefault="00DA03C1" w:rsidP="00DA03C1">
      <w:pPr>
        <w:spacing w:line="360" w:lineRule="auto"/>
        <w:rPr>
          <w:rFonts w:ascii="Times New Roman" w:hAnsi="Times New Roman" w:cs="Times New Roman"/>
          <w:b/>
          <w:sz w:val="26"/>
          <w:szCs w:val="26"/>
        </w:rPr>
      </w:pPr>
      <w:r w:rsidRPr="00D86A38">
        <w:rPr>
          <w:rFonts w:ascii="Times New Roman" w:hAnsi="Times New Roman" w:cs="Times New Roman"/>
          <w:b/>
          <w:sz w:val="26"/>
          <w:szCs w:val="26"/>
        </w:rPr>
        <w:t>Question 11: What form of ownership is your business?</w:t>
      </w:r>
    </w:p>
    <w:tbl>
      <w:tblPr>
        <w:tblStyle w:val="TableGrid"/>
        <w:tblW w:w="0" w:type="auto"/>
        <w:tblInd w:w="108" w:type="dxa"/>
        <w:tblLook w:val="04A0" w:firstRow="1" w:lastRow="0" w:firstColumn="1" w:lastColumn="0" w:noHBand="0" w:noVBand="1"/>
      </w:tblPr>
      <w:tblGrid>
        <w:gridCol w:w="2922"/>
        <w:gridCol w:w="2965"/>
        <w:gridCol w:w="2635"/>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Private</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Public</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form of the business is a private</w:t>
      </w:r>
      <w:r>
        <w:rPr>
          <w:rFonts w:ascii="Times New Roman" w:hAnsi="Times New Roman" w:cs="Times New Roman"/>
          <w:sz w:val="26"/>
          <w:szCs w:val="26"/>
        </w:rPr>
        <w:t xml:space="preserve"> organization</w:t>
      </w:r>
      <w:r w:rsidRPr="00333543">
        <w:rPr>
          <w:rFonts w:ascii="Times New Roman" w:hAnsi="Times New Roman" w:cs="Times New Roman"/>
          <w:sz w:val="26"/>
          <w:szCs w:val="26"/>
        </w:rPr>
        <w:t xml:space="preserve"> while the remaining 5(10%) respondents indicate public business organization. It can be deduced that the business is a private organization based on the responses of the respondents.</w:t>
      </w:r>
    </w:p>
    <w:p w:rsidR="00DA03C1" w:rsidRPr="00D86A38" w:rsidRDefault="00DA03C1" w:rsidP="00DA03C1">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12: What is your working experience in the organization?</w:t>
      </w:r>
    </w:p>
    <w:tbl>
      <w:tblPr>
        <w:tblStyle w:val="TableGrid"/>
        <w:tblW w:w="0" w:type="auto"/>
        <w:tblInd w:w="108" w:type="dxa"/>
        <w:tblLook w:val="04A0" w:firstRow="1" w:lastRow="0" w:firstColumn="1" w:lastColumn="0" w:noHBand="0" w:noVBand="1"/>
      </w:tblPr>
      <w:tblGrid>
        <w:gridCol w:w="2922"/>
        <w:gridCol w:w="2965"/>
        <w:gridCol w:w="2635"/>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Below 1-5 Years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5-10 Years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 Years and above</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333543"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30(90%) of the respondents have working experience between 1-5 years. 15(30%) respondents have 5-10 years of experience while the remaining 5(10%) respondents have working experience between 15 years and above.</w:t>
      </w:r>
    </w:p>
    <w:p w:rsidR="00DA03C1" w:rsidRPr="002404C2" w:rsidRDefault="00DA03C1" w:rsidP="00DA03C1">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Question 13: Is small scale </w:t>
      </w:r>
      <w:r w:rsidRPr="002404C2">
        <w:rPr>
          <w:rFonts w:ascii="Times New Roman" w:hAnsi="Times New Roman" w:cs="Times New Roman"/>
          <w:b/>
          <w:sz w:val="26"/>
          <w:szCs w:val="26"/>
        </w:rPr>
        <w:t>business an effective tool in solving unemployment related problem?</w:t>
      </w:r>
    </w:p>
    <w:tbl>
      <w:tblPr>
        <w:tblStyle w:val="TableGrid"/>
        <w:tblW w:w="0" w:type="auto"/>
        <w:tblInd w:w="108" w:type="dxa"/>
        <w:tblLook w:val="04A0" w:firstRow="1" w:lastRow="0" w:firstColumn="1" w:lastColumn="0" w:noHBand="0" w:noVBand="1"/>
      </w:tblPr>
      <w:tblGrid>
        <w:gridCol w:w="2922"/>
        <w:gridCol w:w="2965"/>
        <w:gridCol w:w="2635"/>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70%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2404C2" w:rsidRDefault="00DA03C1" w:rsidP="00DA03C1">
      <w:pPr>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 xml:space="preserve"> </w:t>
      </w:r>
      <w:r w:rsidRPr="002404C2">
        <w:rPr>
          <w:rFonts w:ascii="Times New Roman" w:hAnsi="Times New Roman" w:cs="Times New Roman"/>
          <w:b/>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35(70%) respondents agreed that the small scale business is an effective tool in solving unemployment related problems while the remaining 15(30%) disagreed.</w:t>
      </w:r>
    </w:p>
    <w:p w:rsidR="00DA03C1" w:rsidRPr="00DA6701" w:rsidRDefault="00DA03C1" w:rsidP="00DA03C1">
      <w:pPr>
        <w:tabs>
          <w:tab w:val="left" w:pos="0"/>
        </w:tabs>
        <w:spacing w:after="0" w:line="360" w:lineRule="auto"/>
        <w:jc w:val="both"/>
        <w:rPr>
          <w:rFonts w:ascii="Times New Roman" w:hAnsi="Times New Roman" w:cs="Times New Roman"/>
          <w:b/>
          <w:sz w:val="26"/>
          <w:szCs w:val="26"/>
        </w:rPr>
      </w:pPr>
      <w:r w:rsidRPr="00DA6701">
        <w:rPr>
          <w:rFonts w:ascii="Times New Roman" w:hAnsi="Times New Roman" w:cs="Times New Roman"/>
          <w:b/>
          <w:sz w:val="26"/>
          <w:szCs w:val="26"/>
        </w:rPr>
        <w:t>Question 14: Do your firm has many competitor at all?</w:t>
      </w:r>
    </w:p>
    <w:tbl>
      <w:tblPr>
        <w:tblStyle w:val="TableGrid"/>
        <w:tblW w:w="0" w:type="auto"/>
        <w:tblInd w:w="108" w:type="dxa"/>
        <w:tblLook w:val="04A0" w:firstRow="1" w:lastRow="0" w:firstColumn="1" w:lastColumn="0" w:noHBand="0" w:noVBand="1"/>
      </w:tblPr>
      <w:tblGrid>
        <w:gridCol w:w="2922"/>
        <w:gridCol w:w="2965"/>
        <w:gridCol w:w="2635"/>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E039E0"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company has rivalry in the market while the remaining 5(10%) disagreed.</w:t>
      </w:r>
    </w:p>
    <w:p w:rsidR="00DA03C1" w:rsidRPr="00A23EFB" w:rsidRDefault="00DA03C1" w:rsidP="00DA03C1">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15: How do you obtain your raw materials?</w:t>
      </w:r>
    </w:p>
    <w:tbl>
      <w:tblPr>
        <w:tblStyle w:val="TableGrid"/>
        <w:tblW w:w="0" w:type="auto"/>
        <w:tblInd w:w="108" w:type="dxa"/>
        <w:tblLook w:val="04A0" w:firstRow="1" w:lastRow="0" w:firstColumn="1" w:lastColumn="0" w:noHBand="0" w:noVBand="1"/>
      </w:tblPr>
      <w:tblGrid>
        <w:gridCol w:w="2922"/>
        <w:gridCol w:w="2965"/>
        <w:gridCol w:w="2635"/>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Locally</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Abroad</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333543"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40(80%) respondents indicate that raw materials are obtained locally while the remaining 10(20%) indicate foreign source.</w:t>
      </w:r>
    </w:p>
    <w:p w:rsidR="00DA03C1" w:rsidRPr="00A23EFB" w:rsidRDefault="00DA03C1" w:rsidP="00DA03C1">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16: Did you encounter problems when starting your business?</w:t>
      </w:r>
    </w:p>
    <w:tbl>
      <w:tblPr>
        <w:tblStyle w:val="TableGrid"/>
        <w:tblW w:w="0" w:type="auto"/>
        <w:tblInd w:w="108" w:type="dxa"/>
        <w:tblLook w:val="04A0" w:firstRow="1" w:lastRow="0" w:firstColumn="1" w:lastColumn="0" w:noHBand="0" w:noVBand="1"/>
      </w:tblPr>
      <w:tblGrid>
        <w:gridCol w:w="2922"/>
        <w:gridCol w:w="2965"/>
        <w:gridCol w:w="2635"/>
      </w:tblGrid>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A03C1" w:rsidRPr="00333543" w:rsidTr="003833B4">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A23EFB"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lastRenderedPageBreak/>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E039E0"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indicate that there is problems when they starting while the remaining 5(10%) respondents disagreed.</w:t>
      </w:r>
    </w:p>
    <w:p w:rsidR="00DA03C1" w:rsidRPr="00A23EFB" w:rsidRDefault="00DA03C1" w:rsidP="00DA03C1">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17:</w:t>
      </w:r>
      <w:r>
        <w:rPr>
          <w:rFonts w:ascii="Times New Roman" w:hAnsi="Times New Roman" w:cs="Times New Roman"/>
          <w:b/>
          <w:sz w:val="26"/>
          <w:szCs w:val="26"/>
        </w:rPr>
        <w:t xml:space="preserve"> </w:t>
      </w:r>
      <w:r w:rsidRPr="00A23EFB">
        <w:rPr>
          <w:rFonts w:ascii="Times New Roman" w:hAnsi="Times New Roman" w:cs="Times New Roman"/>
          <w:b/>
          <w:sz w:val="26"/>
          <w:szCs w:val="26"/>
        </w:rPr>
        <w:t>Do you agree that small scale business serve as a channel of economic development?</w:t>
      </w:r>
    </w:p>
    <w:tbl>
      <w:tblPr>
        <w:tblStyle w:val="TableGrid"/>
        <w:tblW w:w="8910" w:type="dxa"/>
        <w:tblInd w:w="288" w:type="dxa"/>
        <w:tblLook w:val="04A0" w:firstRow="1" w:lastRow="0" w:firstColumn="1" w:lastColumn="0" w:noHBand="0" w:noVBand="1"/>
      </w:tblPr>
      <w:tblGrid>
        <w:gridCol w:w="3120"/>
        <w:gridCol w:w="3132"/>
        <w:gridCol w:w="2658"/>
      </w:tblGrid>
      <w:tr w:rsidR="00DA03C1" w:rsidRPr="00333543" w:rsidTr="003833B4">
        <w:tc>
          <w:tcPr>
            <w:tcW w:w="3120"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3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58"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12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3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48</w:t>
            </w:r>
          </w:p>
        </w:tc>
        <w:tc>
          <w:tcPr>
            <w:tcW w:w="2658"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96%</w:t>
            </w:r>
          </w:p>
        </w:tc>
      </w:tr>
      <w:tr w:rsidR="00DA03C1" w:rsidRPr="00333543" w:rsidTr="003833B4">
        <w:tc>
          <w:tcPr>
            <w:tcW w:w="312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3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w:t>
            </w:r>
          </w:p>
        </w:tc>
        <w:tc>
          <w:tcPr>
            <w:tcW w:w="2658"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w:t>
            </w:r>
          </w:p>
        </w:tc>
      </w:tr>
      <w:tr w:rsidR="00DA03C1" w:rsidRPr="00333543" w:rsidTr="003833B4">
        <w:tc>
          <w:tcPr>
            <w:tcW w:w="3120"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3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58"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A23EFB"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48(96%) respondents agreed that small scale business is a channel of economic development while the remaining 2(4%) respondents disagreed. It can be deduced that small scale business is very essential to the economic development of any nation.</w:t>
      </w:r>
    </w:p>
    <w:p w:rsidR="00DA03C1" w:rsidRDefault="00DA03C1" w:rsidP="00DA03C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DA03C1" w:rsidRPr="00A23EFB" w:rsidRDefault="00DA03C1" w:rsidP="00DA03C1">
      <w:pPr>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18:</w:t>
      </w:r>
      <w:r>
        <w:rPr>
          <w:rFonts w:ascii="Times New Roman" w:hAnsi="Times New Roman" w:cs="Times New Roman"/>
          <w:b/>
          <w:sz w:val="26"/>
          <w:szCs w:val="26"/>
        </w:rPr>
        <w:t xml:space="preserve"> </w:t>
      </w:r>
      <w:r w:rsidRPr="00A23EFB">
        <w:rPr>
          <w:rFonts w:ascii="Times New Roman" w:hAnsi="Times New Roman" w:cs="Times New Roman"/>
          <w:b/>
          <w:sz w:val="26"/>
          <w:szCs w:val="26"/>
        </w:rPr>
        <w:t>What is your status within the organization?</w:t>
      </w:r>
    </w:p>
    <w:tbl>
      <w:tblPr>
        <w:tblStyle w:val="TableGrid"/>
        <w:tblW w:w="0" w:type="auto"/>
        <w:tblInd w:w="288" w:type="dxa"/>
        <w:tblLook w:val="04A0" w:firstRow="1" w:lastRow="0" w:firstColumn="1" w:lastColumn="0" w:noHBand="0" w:noVBand="1"/>
      </w:tblPr>
      <w:tblGrid>
        <w:gridCol w:w="2932"/>
        <w:gridCol w:w="2914"/>
        <w:gridCol w:w="2496"/>
      </w:tblGrid>
      <w:tr w:rsidR="00DA03C1" w:rsidRPr="00333543" w:rsidTr="003833B4">
        <w:tc>
          <w:tcPr>
            <w:tcW w:w="3068"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060"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0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DA03C1" w:rsidRPr="00333543" w:rsidTr="003833B4">
        <w:tc>
          <w:tcPr>
            <w:tcW w:w="3068"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Management Staff</w:t>
            </w:r>
          </w:p>
        </w:tc>
        <w:tc>
          <w:tcPr>
            <w:tcW w:w="306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60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DA03C1" w:rsidRPr="00333543" w:rsidTr="003833B4">
        <w:tc>
          <w:tcPr>
            <w:tcW w:w="3068"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Senior Staff</w:t>
            </w:r>
          </w:p>
        </w:tc>
        <w:tc>
          <w:tcPr>
            <w:tcW w:w="306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60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DA03C1" w:rsidRPr="00333543" w:rsidTr="003833B4">
        <w:tc>
          <w:tcPr>
            <w:tcW w:w="3068"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Junior Staff</w:t>
            </w:r>
          </w:p>
        </w:tc>
        <w:tc>
          <w:tcPr>
            <w:tcW w:w="3060"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602" w:type="dxa"/>
          </w:tcPr>
          <w:p w:rsidR="00DA03C1" w:rsidRPr="00333543" w:rsidRDefault="00DA03C1" w:rsidP="003833B4">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DA03C1" w:rsidRPr="00333543" w:rsidTr="003833B4">
        <w:tc>
          <w:tcPr>
            <w:tcW w:w="3068"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060"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02" w:type="dxa"/>
          </w:tcPr>
          <w:p w:rsidR="00DA03C1" w:rsidRPr="00333543" w:rsidRDefault="00DA03C1" w:rsidP="003833B4">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DA03C1" w:rsidRPr="00A23EFB" w:rsidRDefault="00DA03C1" w:rsidP="00DA03C1">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2025</w:t>
      </w:r>
    </w:p>
    <w:p w:rsidR="00DA03C1" w:rsidRPr="00333543" w:rsidRDefault="00DA03C1" w:rsidP="00DA03C1">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respondents were management staff, 15(30) respondents were senior staff and the reaming 5(10%) respondents were junior staff. It can be deduced that there is more management staff than other category of staff.</w:t>
      </w:r>
    </w:p>
    <w:p w:rsidR="00DA03C1" w:rsidRPr="007379C2" w:rsidRDefault="00DA03C1" w:rsidP="00DA03C1">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6"/>
          <w:szCs w:val="26"/>
        </w:rPr>
        <w:t xml:space="preserve"> </w:t>
      </w:r>
      <w:r w:rsidRPr="007379C2">
        <w:rPr>
          <w:rFonts w:ascii="Times New Roman" w:hAnsi="Times New Roman" w:cs="Times New Roman"/>
          <w:b/>
          <w:sz w:val="24"/>
          <w:szCs w:val="24"/>
        </w:rPr>
        <w:t>4.5</w:t>
      </w:r>
      <w:r w:rsidRPr="007379C2">
        <w:rPr>
          <w:rFonts w:ascii="Times New Roman" w:hAnsi="Times New Roman" w:cs="Times New Roman"/>
          <w:b/>
          <w:sz w:val="24"/>
          <w:szCs w:val="24"/>
        </w:rPr>
        <w:tab/>
        <w:t>TEST OF HYPOTHESIS</w:t>
      </w:r>
    </w:p>
    <w:p w:rsidR="00DA03C1" w:rsidRPr="00E039E0" w:rsidRDefault="00DA03C1" w:rsidP="00DA03C1">
      <w:pPr>
        <w:spacing w:after="0" w:line="360" w:lineRule="auto"/>
        <w:ind w:firstLine="720"/>
        <w:jc w:val="both"/>
        <w:rPr>
          <w:rFonts w:ascii="Times New Roman" w:hAnsi="Times New Roman" w:cs="Times New Roman"/>
          <w:sz w:val="24"/>
          <w:szCs w:val="24"/>
        </w:rPr>
      </w:pPr>
      <w:r w:rsidRPr="007379C2">
        <w:rPr>
          <w:rFonts w:ascii="Times New Roman" w:hAnsi="Times New Roman" w:cs="Times New Roman"/>
          <w:sz w:val="24"/>
          <w:szCs w:val="24"/>
        </w:rPr>
        <w:t>To enable the researcher test if there is exist any correlation between Staff and the management of  Ifelodun Local Government in Kwara State economy, some statistical model will be used based on the response from the oral interview carried out and the questionnaire distributed, the data gathered from here will be used to test the following hypothetical statement (assumption).</w:t>
      </w:r>
    </w:p>
    <w:p w:rsidR="00DA03C1" w:rsidRPr="007379C2" w:rsidRDefault="00DA03C1" w:rsidP="00DA03C1">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w:t>
      </w:r>
    </w:p>
    <w:p w:rsidR="00DA03C1" w:rsidRPr="007379C2" w:rsidRDefault="00DA03C1" w:rsidP="00DA03C1">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 xml:space="preserve">The Null Hypothesis (Ho): Staff motivation does not make any impact on the effective management of the Organization. </w:t>
      </w:r>
    </w:p>
    <w:p w:rsidR="00DA03C1" w:rsidRPr="007379C2" w:rsidRDefault="00DA03C1" w:rsidP="00DA03C1">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Alternative Hypothesis (HA): Staff motivation has a positive impact on the effective management.</w:t>
      </w:r>
    </w:p>
    <w:p w:rsidR="00DA03C1" w:rsidRPr="007379C2" w:rsidRDefault="00DA03C1" w:rsidP="00DA03C1">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Ii:</w:t>
      </w:r>
    </w:p>
    <w:p w:rsidR="00DA03C1" w:rsidRPr="007379C2" w:rsidRDefault="00DA03C1" w:rsidP="00DA03C1">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Null Hypothesis (HO): The staff motivation as a tool for effective management does not affect the organization development.</w:t>
      </w:r>
    </w:p>
    <w:p w:rsidR="00DA03C1" w:rsidRPr="007379C2" w:rsidRDefault="00DA03C1" w:rsidP="00DA03C1">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lastRenderedPageBreak/>
        <w:t>The Alternative Hypothesis (HA): The staff motivation as a tool for effective management do affect the organization development..</w:t>
      </w:r>
    </w:p>
    <w:p w:rsidR="00DA03C1" w:rsidRDefault="00DA03C1" w:rsidP="00DA03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4. 6</w:t>
      </w:r>
      <w:r>
        <w:rPr>
          <w:rFonts w:ascii="Times New Roman" w:hAnsi="Times New Roman" w:cs="Times New Roman"/>
          <w:b/>
          <w:sz w:val="24"/>
          <w:szCs w:val="24"/>
        </w:rPr>
        <w:tab/>
        <w:t>SUMMARY OF THE CHAPTER</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researcher examined the view of junior and senior staff of Ifelodun Local Government concerning motivation as a tool for enhancing productivity with effective management. The main objective was to investigate how employee would be motivated so as to achieve organizational goal. The survey result reveal 20/30.3% of the respondent were satisfied with their job, while majority of them 40(50.6%) were satistfied. Perception of respondent on the motivational factor which actual motivate them to do their best to enhance productivity, finding show 20(30%) prefer job security 16(24.2%) prefer salary as factors that could motivate employee to perform their duties. Relevant data for the study was collected through the use of face to face structured interview. The questions for the interview were written beforehand and asked for the same order. Another instrument used for this study is available data. Records concerning the performance of the staff were examined, other documents like annual report of the organization in brief prsopectus for research and development were examined. The total population of the staff in Ifelodun Local Government at the time of research was 520. This includes both junior, senior and management staff. A connivance sample of some staff were interviewed. This study recommends that appropriate managerial action must therefore be taken by the organization to motivate the workforce.</w:t>
      </w:r>
    </w:p>
    <w:p w:rsidR="00DA03C1" w:rsidRDefault="00DA03C1" w:rsidP="00DA03C1">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DA03C1" w:rsidRDefault="00DA03C1" w:rsidP="00DA03C1">
      <w:pPr>
        <w:spacing w:after="0" w:line="360" w:lineRule="auto"/>
        <w:jc w:val="center"/>
        <w:rPr>
          <w:rFonts w:ascii="Times New Roman" w:hAnsi="Times New Roman" w:cs="Times New Roman"/>
          <w:sz w:val="24"/>
          <w:szCs w:val="24"/>
        </w:rPr>
      </w:pPr>
      <w:r w:rsidRPr="00051239">
        <w:rPr>
          <w:rFonts w:ascii="Times New Roman" w:hAnsi="Times New Roman" w:cs="Times New Roman"/>
          <w:b/>
          <w:sz w:val="24"/>
          <w:szCs w:val="24"/>
        </w:rPr>
        <w:lastRenderedPageBreak/>
        <w:t>REFERENCES</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A.S.G and Anka (2012). Work Place Motivation and Employee Productivity in public </w:t>
      </w:r>
      <w:r>
        <w:rPr>
          <w:rFonts w:ascii="Times New Roman" w:hAnsi="Times New Roman" w:cs="Times New Roman"/>
          <w:sz w:val="24"/>
          <w:szCs w:val="24"/>
        </w:rPr>
        <w:tab/>
        <w:t>Organization, Hambury Univeristy Press.</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McGregor (1960). Employee as a Set of Assumptions on Human Motivation, USA, ISBN: </w:t>
      </w:r>
      <w:r>
        <w:rPr>
          <w:rFonts w:ascii="Times New Roman" w:hAnsi="Times New Roman" w:cs="Times New Roman"/>
          <w:sz w:val="24"/>
          <w:szCs w:val="24"/>
        </w:rPr>
        <w:tab/>
        <w:t>020132582.</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Onah (2008), Motivation as a Tool for Managers in Both Private and Public Sector Organization,</w:t>
      </w:r>
      <w:r w:rsidRPr="00590A49">
        <w:rPr>
          <w:rFonts w:ascii="Times New Roman" w:hAnsi="Times New Roman" w:cs="Times New Roman"/>
          <w:sz w:val="24"/>
          <w:szCs w:val="24"/>
        </w:rPr>
        <w:t xml:space="preserve"> </w:t>
      </w:r>
      <w:r>
        <w:rPr>
          <w:rFonts w:ascii="Times New Roman" w:hAnsi="Times New Roman" w:cs="Times New Roman"/>
          <w:sz w:val="24"/>
          <w:szCs w:val="24"/>
        </w:rPr>
        <w:tab/>
        <w:t>Seng-Phili. Hongkong.</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Roethlisberger and Dicson (1939). Classic Study on Worker’s Performance in a Public </w:t>
      </w:r>
      <w:r>
        <w:rPr>
          <w:rFonts w:ascii="Times New Roman" w:hAnsi="Times New Roman" w:cs="Times New Roman"/>
          <w:sz w:val="24"/>
          <w:szCs w:val="24"/>
        </w:rPr>
        <w:tab/>
        <w:t>Organization, Carolina State University.</w:t>
      </w:r>
    </w:p>
    <w:p w:rsidR="00DA03C1"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Ude and Coker (2012). Motivation as a Tool for Efective Management in the Pulic Sectot, </w:t>
      </w:r>
      <w:r>
        <w:rPr>
          <w:rFonts w:ascii="Times New Roman" w:hAnsi="Times New Roman" w:cs="Times New Roman"/>
          <w:sz w:val="24"/>
          <w:szCs w:val="24"/>
        </w:rPr>
        <w:tab/>
        <w:t>Universtity of Ibadan Press.</w:t>
      </w:r>
    </w:p>
    <w:p w:rsidR="00DA03C1" w:rsidRPr="007379C2" w:rsidRDefault="00DA03C1" w:rsidP="00DA03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79C2">
        <w:rPr>
          <w:rFonts w:ascii="Times New Roman" w:hAnsi="Times New Roman" w:cs="Times New Roman"/>
          <w:b/>
          <w:sz w:val="24"/>
          <w:szCs w:val="24"/>
        </w:rPr>
        <w:t xml:space="preserve"> </w:t>
      </w:r>
    </w:p>
    <w:p w:rsidR="00DA03C1" w:rsidRDefault="00DA03C1" w:rsidP="00DA03C1">
      <w:pPr>
        <w:spacing w:after="0" w:line="360" w:lineRule="auto"/>
        <w:jc w:val="both"/>
        <w:rPr>
          <w:rFonts w:ascii="Times New Roman" w:hAnsi="Times New Roman" w:cs="Times New Roman"/>
          <w:sz w:val="24"/>
          <w:szCs w:val="24"/>
        </w:rPr>
      </w:pPr>
    </w:p>
    <w:p w:rsidR="00DA03C1" w:rsidRDefault="00DA03C1" w:rsidP="00DA03C1">
      <w:pPr>
        <w:spacing w:after="0" w:line="360" w:lineRule="auto"/>
        <w:jc w:val="both"/>
        <w:rPr>
          <w:rFonts w:ascii="Times New Roman" w:hAnsi="Times New Roman" w:cs="Times New Roman"/>
          <w:sz w:val="24"/>
          <w:szCs w:val="24"/>
        </w:rPr>
      </w:pPr>
    </w:p>
    <w:p w:rsidR="00DA03C1" w:rsidRDefault="00DA03C1" w:rsidP="00DA03C1">
      <w:pPr>
        <w:spacing w:after="0" w:line="360" w:lineRule="auto"/>
        <w:jc w:val="both"/>
        <w:rPr>
          <w:rFonts w:ascii="Times New Roman" w:hAnsi="Times New Roman" w:cs="Times New Roman"/>
          <w:sz w:val="24"/>
          <w:szCs w:val="24"/>
        </w:rPr>
      </w:pPr>
    </w:p>
    <w:p w:rsidR="00DA03C1" w:rsidRDefault="00DA03C1" w:rsidP="00DA03C1">
      <w:pPr>
        <w:spacing w:after="0" w:line="360" w:lineRule="auto"/>
        <w:jc w:val="both"/>
        <w:rPr>
          <w:rFonts w:ascii="Times New Roman" w:hAnsi="Times New Roman" w:cs="Times New Roman"/>
          <w:sz w:val="24"/>
          <w:szCs w:val="24"/>
        </w:rPr>
      </w:pPr>
    </w:p>
    <w:p w:rsidR="00DA03C1" w:rsidRDefault="00DA03C1" w:rsidP="00DA03C1">
      <w:pPr>
        <w:spacing w:after="0" w:line="360" w:lineRule="auto"/>
        <w:jc w:val="both"/>
        <w:rPr>
          <w:rFonts w:ascii="Times New Roman" w:hAnsi="Times New Roman" w:cs="Times New Roman"/>
          <w:sz w:val="24"/>
          <w:szCs w:val="24"/>
        </w:rPr>
      </w:pPr>
    </w:p>
    <w:p w:rsidR="00DA03C1" w:rsidRDefault="00DA03C1" w:rsidP="00DA03C1">
      <w:pPr>
        <w:spacing w:after="0" w:line="360" w:lineRule="auto"/>
        <w:jc w:val="both"/>
        <w:rPr>
          <w:rFonts w:ascii="Times New Roman" w:hAnsi="Times New Roman" w:cs="Times New Roman"/>
          <w:sz w:val="24"/>
          <w:szCs w:val="24"/>
        </w:rPr>
      </w:pPr>
    </w:p>
    <w:p w:rsidR="00DA03C1" w:rsidRDefault="00DA03C1" w:rsidP="00DA03C1">
      <w:pPr>
        <w:spacing w:after="0" w:line="360" w:lineRule="auto"/>
        <w:jc w:val="both"/>
        <w:rPr>
          <w:rFonts w:ascii="Times New Roman" w:hAnsi="Times New Roman" w:cs="Times New Roman"/>
          <w:sz w:val="24"/>
          <w:szCs w:val="24"/>
        </w:rPr>
      </w:pPr>
    </w:p>
    <w:p w:rsidR="00DA03C1" w:rsidRDefault="00DA03C1" w:rsidP="00DA03C1">
      <w:pPr>
        <w:spacing w:after="0" w:line="360" w:lineRule="auto"/>
        <w:jc w:val="both"/>
        <w:rPr>
          <w:rFonts w:ascii="Times New Roman" w:hAnsi="Times New Roman" w:cs="Times New Roman"/>
          <w:sz w:val="24"/>
          <w:szCs w:val="24"/>
        </w:rPr>
      </w:pPr>
    </w:p>
    <w:p w:rsidR="00DA03C1" w:rsidRDefault="00DA03C1" w:rsidP="00DA03C1">
      <w:pPr>
        <w:spacing w:after="0" w:line="360" w:lineRule="auto"/>
        <w:jc w:val="both"/>
        <w:rPr>
          <w:rFonts w:ascii="Times New Roman" w:hAnsi="Times New Roman" w:cs="Times New Roman"/>
          <w:sz w:val="24"/>
          <w:szCs w:val="24"/>
        </w:rPr>
      </w:pPr>
    </w:p>
    <w:p w:rsidR="00DA03C1" w:rsidRDefault="00DA03C1" w:rsidP="00DA03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A03C1" w:rsidRPr="00280797" w:rsidRDefault="00DA03C1" w:rsidP="00DA03C1">
      <w:pPr>
        <w:spacing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CHAPTER FIVE</w:t>
      </w:r>
    </w:p>
    <w:p w:rsidR="00DA03C1" w:rsidRPr="00280797" w:rsidRDefault="00DA03C1" w:rsidP="00DA03C1">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5.0</w:t>
      </w:r>
      <w:r w:rsidRPr="00280797">
        <w:rPr>
          <w:rFonts w:ascii="Times New Roman" w:eastAsia="Times New Roman" w:hAnsi="Times New Roman" w:cs="Times New Roman"/>
          <w:b/>
          <w:sz w:val="24"/>
          <w:szCs w:val="24"/>
        </w:rPr>
        <w:tab/>
        <w:t>SUMMARY OF FINDINGS, RECOMMENDATION AND CONCLUSION</w:t>
      </w:r>
    </w:p>
    <w:p w:rsidR="00DA03C1" w:rsidRPr="00280797" w:rsidRDefault="00DA03C1" w:rsidP="00DA03C1">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5.1</w:t>
      </w:r>
      <w:r w:rsidRPr="00280797">
        <w:rPr>
          <w:rFonts w:ascii="Times New Roman" w:eastAsia="Times New Roman" w:hAnsi="Times New Roman" w:cs="Times New Roman"/>
          <w:b/>
          <w:sz w:val="24"/>
          <w:szCs w:val="24"/>
        </w:rPr>
        <w:tab/>
        <w:t>SUMMARY OF FINDINGS</w:t>
      </w: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The following is a summary of the findings:</w:t>
      </w:r>
    </w:p>
    <w:p w:rsidR="00DA03C1" w:rsidRPr="00280797" w:rsidRDefault="00DA03C1" w:rsidP="00DA03C1">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The study has been able to determine the extent to which the management of Ifelodun </w:t>
      </w:r>
    </w:p>
    <w:p w:rsidR="00DA03C1" w:rsidRPr="00280797" w:rsidRDefault="00DA03C1" w:rsidP="00DA03C1">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Local Government applied motivational techniques to encourage employees to improve their performance.</w:t>
      </w:r>
    </w:p>
    <w:p w:rsidR="00DA03C1" w:rsidRPr="00280797" w:rsidRDefault="00DA03C1" w:rsidP="00DA03C1">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It was discovered from the data collection from the respondents that the Local Government pays lower salary for the staff..</w:t>
      </w:r>
    </w:p>
    <w:p w:rsidR="00DA03C1" w:rsidRPr="00280797" w:rsidRDefault="00DA03C1" w:rsidP="00DA03C1">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3.</w:t>
      </w:r>
      <w:r w:rsidRPr="00280797">
        <w:rPr>
          <w:rFonts w:ascii="Times New Roman" w:eastAsia="Times New Roman" w:hAnsi="Times New Roman" w:cs="Times New Roman"/>
          <w:sz w:val="24"/>
          <w:szCs w:val="24"/>
        </w:rPr>
        <w:tab/>
        <w:t>The study revealed that the Ifelodun management provide fringe benefits for their workforce, recognize their input to the government unlike majority of the employees of public sectors in Nigeria who expresses lack of adequate provision of fringe benefits, which has adversely affected their productivity and mass resignation.</w:t>
      </w:r>
    </w:p>
    <w:p w:rsidR="00DA03C1" w:rsidRPr="00280797" w:rsidRDefault="00DA03C1" w:rsidP="00DA03C1">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4.</w:t>
      </w:r>
      <w:r w:rsidRPr="00280797">
        <w:rPr>
          <w:rFonts w:ascii="Times New Roman" w:eastAsia="Times New Roman" w:hAnsi="Times New Roman" w:cs="Times New Roman"/>
          <w:sz w:val="24"/>
          <w:szCs w:val="24"/>
        </w:rPr>
        <w:tab/>
        <w:t>The findings indicate that money alone is the major factor for employee motivation. The power of exchanger that money confers in any organization has helped to give it undue attention as an incentive towards positive contributions to organizational objectives.</w:t>
      </w:r>
    </w:p>
    <w:p w:rsidR="00DA03C1" w:rsidRPr="00280797" w:rsidRDefault="00DA03C1" w:rsidP="00DA03C1">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5.</w:t>
      </w:r>
      <w:r w:rsidRPr="00280797">
        <w:rPr>
          <w:rFonts w:ascii="Times New Roman" w:eastAsia="Times New Roman" w:hAnsi="Times New Roman" w:cs="Times New Roman"/>
          <w:sz w:val="24"/>
          <w:szCs w:val="24"/>
        </w:rPr>
        <w:tab/>
        <w:t>Also the study reveals that the performance of the employee depends on their basic needs.</w:t>
      </w:r>
    </w:p>
    <w:p w:rsidR="00DA03C1" w:rsidRPr="00280797" w:rsidRDefault="00DA03C1" w:rsidP="00DA03C1">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6.</w:t>
      </w:r>
      <w:r w:rsidRPr="00280797">
        <w:rPr>
          <w:rFonts w:ascii="Times New Roman" w:eastAsia="Times New Roman" w:hAnsi="Times New Roman" w:cs="Times New Roman"/>
          <w:sz w:val="24"/>
          <w:szCs w:val="24"/>
        </w:rPr>
        <w:tab/>
        <w:t>Majority of the respondents also indicated that their needs can be identified through performance, appraisal union collective bargaining with management and base on the profit made by the organization.</w:t>
      </w:r>
    </w:p>
    <w:p w:rsidR="00DA03C1" w:rsidRPr="00280797" w:rsidRDefault="00DA03C1" w:rsidP="00DA03C1">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lastRenderedPageBreak/>
        <w:t>7.</w:t>
      </w:r>
      <w:r w:rsidRPr="00280797">
        <w:rPr>
          <w:rFonts w:ascii="Times New Roman" w:eastAsia="Times New Roman" w:hAnsi="Times New Roman" w:cs="Times New Roman"/>
          <w:sz w:val="24"/>
          <w:szCs w:val="24"/>
        </w:rPr>
        <w:tab/>
        <w:t>The study further shows that there is a relationship between motivation and effective management.</w:t>
      </w:r>
    </w:p>
    <w:p w:rsidR="00DA03C1" w:rsidRPr="00280797" w:rsidRDefault="00DA03C1" w:rsidP="00DA03C1">
      <w:pPr>
        <w:spacing w:line="360" w:lineRule="auto"/>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5.2</w:t>
      </w:r>
      <w:r w:rsidRPr="00280797">
        <w:rPr>
          <w:rFonts w:ascii="Times New Roman" w:eastAsia="Times New Roman" w:hAnsi="Times New Roman" w:cs="Times New Roman"/>
          <w:b/>
          <w:sz w:val="24"/>
          <w:szCs w:val="24"/>
        </w:rPr>
        <w:tab/>
        <w:t>RECOMMENDATIONS</w:t>
      </w:r>
    </w:p>
    <w:p w:rsidR="00DA03C1" w:rsidRPr="00280797" w:rsidRDefault="00DA03C1" w:rsidP="00DA03C1">
      <w:p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Below are some recommendations, which will go a long way in motivating workers and reducing dissatisfaction and improve effective management in the public sector organizations in Nigeria.</w:t>
      </w:r>
    </w:p>
    <w:p w:rsidR="00DA03C1" w:rsidRDefault="00DA03C1" w:rsidP="00DA03C1">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The motivational scheme of government should be improved. If pay is to motivate or indeed have many positive influences at all, management should make it fair and compensate with the work done with other people doing the same or similar jobs in the same sector. There is a need for better conditions of service and to encourage productivity and job satisfaction of the staff.</w:t>
      </w:r>
    </w:p>
    <w:p w:rsidR="00DA03C1" w:rsidRPr="00863D8E" w:rsidRDefault="00DA03C1" w:rsidP="00DA03C1">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Since respondents show higher dissatisfaction to promotion, advancement prospect. Management should make sure that staff are promoted on merit as and when due.</w:t>
      </w:r>
    </w:p>
    <w:p w:rsidR="00DA03C1" w:rsidRDefault="00DA03C1" w:rsidP="00DA03C1">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Staff training and development and regular consultation by management on staff welfare should be pursued vigorously to have a sense of belonging and tends to prepare them for higher responsibilities.</w:t>
      </w:r>
    </w:p>
    <w:p w:rsidR="00DA03C1" w:rsidRPr="00863D8E" w:rsidRDefault="00DA03C1" w:rsidP="00DA03C1">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Good supervision and relationship with the employees should be reviewed, welcomed and encouraged in the bank so as to be able to know employees’ problems and ways to show them. The use of performance appraisal form should be introduced.</w:t>
      </w:r>
    </w:p>
    <w:p w:rsidR="00DA03C1" w:rsidRPr="00280797" w:rsidRDefault="00DA03C1" w:rsidP="00DA03C1">
      <w:pPr>
        <w:numPr>
          <w:ilvl w:val="0"/>
          <w:numId w:val="6"/>
        </w:numPr>
        <w:spacing w:after="0" w:line="360" w:lineRule="auto"/>
        <w:ind w:left="360" w:firstLine="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Both banks should adopt management by objectives, identify appropriate motivational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 xml:space="preserve">needs of the workers not what benefit the employees. This tends to carry every staff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along.</w:t>
      </w:r>
    </w:p>
    <w:p w:rsidR="00DA03C1" w:rsidRPr="00280797" w:rsidRDefault="00DA03C1" w:rsidP="00DA03C1">
      <w:pPr>
        <w:spacing w:after="0" w:line="360" w:lineRule="auto"/>
        <w:ind w:left="720" w:hanging="720"/>
        <w:jc w:val="both"/>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5.3</w:t>
      </w:r>
      <w:r w:rsidRPr="00280797">
        <w:rPr>
          <w:rFonts w:ascii="Times New Roman" w:eastAsia="Times New Roman" w:hAnsi="Times New Roman" w:cs="Times New Roman"/>
          <w:b/>
          <w:sz w:val="24"/>
          <w:szCs w:val="24"/>
        </w:rPr>
        <w:tab/>
        <w:t>CONCLUSION</w:t>
      </w:r>
    </w:p>
    <w:p w:rsidR="00DA03C1" w:rsidRPr="00280797" w:rsidRDefault="00DA03C1" w:rsidP="00DA03C1">
      <w:pPr>
        <w:spacing w:after="0"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Human motivation is of utmost importance to organizations and can only be ignored by managers at their own detriment. Its absence in the industry breeds’ negative and undesirable industrial behavior in the form of absenteeism, truancy, lateness to work, </w:t>
      </w:r>
      <w:r w:rsidRPr="00280797">
        <w:rPr>
          <w:rFonts w:ascii="Times New Roman" w:eastAsia="Times New Roman" w:hAnsi="Times New Roman" w:cs="Times New Roman"/>
          <w:sz w:val="24"/>
          <w:szCs w:val="24"/>
        </w:rPr>
        <w:lastRenderedPageBreak/>
        <w:t>high rate of turnover,  restriction input, confrontation with management with frustration irrationally and aggression.</w:t>
      </w:r>
    </w:p>
    <w:p w:rsidR="00DA03C1" w:rsidRPr="00280797" w:rsidRDefault="00DA03C1" w:rsidP="00DA03C1">
      <w:pPr>
        <w:spacing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In some cases, it leads to indulgent in fraudulent practices in essence; the workers indulge in negative acts capable of frustrating and preventing the attainment of organization goals and objectives. Essentially, we can see from this study that the organization extrinsic values, such as pay, help a lot to make the staff happy. It would be understood from our summary of findings that most problems of motivation hangs on money and what money and what money can acquire for the average Nigeria worker from wages and salaries, selection for training courses, advancement and upgrading, praises, extension of benefit packages overall reward for handwork and motivation services. Everything has its end-point in monetary value for effect Money therefore, should be seen as a means of motivation for the Nigerian workers.</w:t>
      </w:r>
    </w:p>
    <w:p w:rsidR="00DA03C1" w:rsidRDefault="00DA03C1" w:rsidP="00DA03C1">
      <w:pPr>
        <w:spacing w:line="360" w:lineRule="auto"/>
        <w:ind w:left="720" w:hanging="720"/>
        <w:jc w:val="both"/>
        <w:rPr>
          <w:rFonts w:ascii="Times New Roman" w:eastAsia="Times New Roman" w:hAnsi="Times New Roman" w:cs="Times New Roman"/>
          <w:b/>
          <w:sz w:val="24"/>
          <w:szCs w:val="24"/>
        </w:rPr>
      </w:pPr>
    </w:p>
    <w:p w:rsidR="00DA03C1" w:rsidRDefault="00DA03C1" w:rsidP="00DA03C1">
      <w:pPr>
        <w:spacing w:line="360" w:lineRule="auto"/>
        <w:ind w:left="720" w:hanging="720"/>
        <w:jc w:val="both"/>
        <w:rPr>
          <w:rFonts w:ascii="Times New Roman" w:eastAsia="Times New Roman" w:hAnsi="Times New Roman" w:cs="Times New Roman"/>
          <w:b/>
          <w:sz w:val="24"/>
          <w:szCs w:val="24"/>
        </w:rPr>
      </w:pPr>
    </w:p>
    <w:p w:rsidR="00DA03C1" w:rsidRDefault="00DA03C1" w:rsidP="00DA03C1">
      <w:pPr>
        <w:spacing w:line="360" w:lineRule="auto"/>
        <w:ind w:left="720" w:hanging="720"/>
        <w:jc w:val="both"/>
        <w:rPr>
          <w:rFonts w:ascii="Times New Roman" w:eastAsia="Times New Roman" w:hAnsi="Times New Roman" w:cs="Times New Roman"/>
          <w:b/>
          <w:sz w:val="24"/>
          <w:szCs w:val="24"/>
        </w:rPr>
      </w:pPr>
    </w:p>
    <w:p w:rsidR="00DA03C1" w:rsidRDefault="00DA03C1" w:rsidP="00DA03C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A03C1" w:rsidRPr="00280797" w:rsidRDefault="00DA03C1" w:rsidP="00DA03C1">
      <w:pPr>
        <w:spacing w:line="360" w:lineRule="auto"/>
        <w:ind w:left="720" w:hanging="720"/>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REFERENCE</w:t>
      </w:r>
      <w:r>
        <w:rPr>
          <w:rFonts w:ascii="Times New Roman" w:eastAsia="Times New Roman" w:hAnsi="Times New Roman" w:cs="Times New Roman"/>
          <w:b/>
          <w:sz w:val="24"/>
          <w:szCs w:val="24"/>
        </w:rPr>
        <w:t>S</w:t>
      </w:r>
    </w:p>
    <w:p w:rsidR="00DA03C1" w:rsidRPr="00280797" w:rsidRDefault="00DA03C1" w:rsidP="00DA03C1">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DA03C1" w:rsidRPr="00280797" w:rsidRDefault="00DA03C1" w:rsidP="00DA03C1">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DA03C1" w:rsidRPr="00280797" w:rsidRDefault="00DA03C1" w:rsidP="00DA03C1">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DA03C1" w:rsidRPr="00280797" w:rsidRDefault="00DA03C1" w:rsidP="00DA03C1">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Hopwood A.G. (1985). The Role of Motivation on Workers Performance” Journal of Management Research London Oxford University. July–September. Vol 3.</w:t>
      </w:r>
    </w:p>
    <w:p w:rsidR="00DA03C1" w:rsidRPr="00280797" w:rsidRDefault="00DA03C1" w:rsidP="00DA03C1">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Mitchell, C. (1995), Human Side of Motivation”. Journal of Academy of Science, Vol. 2. </w:t>
      </w:r>
    </w:p>
    <w:p w:rsidR="00DA03C1" w:rsidRDefault="00DA03C1" w:rsidP="00DA03C1">
      <w:pPr>
        <w:spacing w:line="360" w:lineRule="auto"/>
        <w:ind w:left="720" w:hanging="720"/>
        <w:jc w:val="both"/>
        <w:rPr>
          <w:rFonts w:ascii="Times New Roman" w:eastAsia="Times New Roman" w:hAnsi="Times New Roman" w:cs="Times New Roman"/>
          <w:b/>
          <w:sz w:val="24"/>
          <w:szCs w:val="24"/>
        </w:rPr>
      </w:pPr>
    </w:p>
    <w:p w:rsidR="00DA03C1" w:rsidRDefault="00DA03C1" w:rsidP="00DA03C1">
      <w:pPr>
        <w:spacing w:line="360" w:lineRule="auto"/>
        <w:ind w:left="720" w:hanging="720"/>
        <w:jc w:val="both"/>
        <w:rPr>
          <w:rFonts w:ascii="Times New Roman" w:eastAsia="Times New Roman" w:hAnsi="Times New Roman" w:cs="Times New Roman"/>
          <w:b/>
          <w:sz w:val="24"/>
          <w:szCs w:val="24"/>
        </w:rPr>
      </w:pPr>
    </w:p>
    <w:p w:rsidR="00DA03C1" w:rsidRDefault="00DA03C1" w:rsidP="00DA03C1">
      <w:pPr>
        <w:spacing w:line="360" w:lineRule="auto"/>
        <w:ind w:left="720" w:hanging="720"/>
        <w:jc w:val="both"/>
        <w:rPr>
          <w:rFonts w:ascii="Times New Roman" w:eastAsia="Times New Roman" w:hAnsi="Times New Roman" w:cs="Times New Roman"/>
          <w:b/>
          <w:sz w:val="24"/>
          <w:szCs w:val="24"/>
        </w:rPr>
      </w:pPr>
    </w:p>
    <w:p w:rsidR="00DA03C1" w:rsidRDefault="00DA03C1" w:rsidP="00DA03C1">
      <w:pPr>
        <w:spacing w:line="360" w:lineRule="auto"/>
        <w:ind w:left="720" w:hanging="720"/>
        <w:jc w:val="both"/>
        <w:rPr>
          <w:rFonts w:ascii="Times New Roman" w:eastAsia="Times New Roman" w:hAnsi="Times New Roman" w:cs="Times New Roman"/>
          <w:b/>
          <w:sz w:val="24"/>
          <w:szCs w:val="24"/>
        </w:rPr>
      </w:pPr>
    </w:p>
    <w:p w:rsidR="00DA03C1" w:rsidRDefault="00DA03C1" w:rsidP="00DA03C1">
      <w:pPr>
        <w:spacing w:line="360" w:lineRule="auto"/>
        <w:ind w:left="720" w:hanging="720"/>
        <w:jc w:val="both"/>
        <w:rPr>
          <w:rFonts w:ascii="Times New Roman" w:eastAsia="Times New Roman" w:hAnsi="Times New Roman" w:cs="Times New Roman"/>
          <w:b/>
          <w:sz w:val="24"/>
          <w:szCs w:val="24"/>
        </w:rPr>
      </w:pPr>
    </w:p>
    <w:p w:rsidR="00DA03C1" w:rsidRDefault="00DA03C1" w:rsidP="00DA03C1">
      <w:pPr>
        <w:spacing w:line="360" w:lineRule="auto"/>
        <w:ind w:left="720" w:hanging="720"/>
        <w:jc w:val="both"/>
        <w:rPr>
          <w:rFonts w:ascii="Times New Roman" w:eastAsia="Times New Roman" w:hAnsi="Times New Roman" w:cs="Times New Roman"/>
          <w:b/>
          <w:sz w:val="24"/>
          <w:szCs w:val="24"/>
        </w:rPr>
      </w:pPr>
    </w:p>
    <w:p w:rsidR="00DA03C1" w:rsidRDefault="00DA03C1" w:rsidP="00DA03C1">
      <w:pPr>
        <w:spacing w:line="360" w:lineRule="auto"/>
        <w:ind w:left="720" w:hanging="720"/>
        <w:jc w:val="center"/>
        <w:rPr>
          <w:rFonts w:ascii="Times New Roman" w:eastAsia="Times New Roman" w:hAnsi="Times New Roman" w:cs="Times New Roman"/>
          <w:b/>
          <w:sz w:val="24"/>
          <w:szCs w:val="24"/>
        </w:rPr>
      </w:pPr>
    </w:p>
    <w:p w:rsidR="00DA03C1" w:rsidRDefault="00DA03C1" w:rsidP="00DA03C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A03C1" w:rsidRDefault="00DA03C1" w:rsidP="00DA03C1">
      <w:pPr>
        <w:spacing w:after="0"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BIBLIOGRAPHY</w:t>
      </w:r>
    </w:p>
    <w:p w:rsidR="00DA03C1" w:rsidRPr="00280797" w:rsidRDefault="00DA03C1" w:rsidP="00DA03C1">
      <w:pPr>
        <w:spacing w:after="0" w:line="360" w:lineRule="auto"/>
        <w:ind w:left="720" w:hanging="720"/>
        <w:jc w:val="center"/>
        <w:rPr>
          <w:rFonts w:ascii="Times New Roman" w:eastAsia="Times New Roman" w:hAnsi="Times New Roman" w:cs="Times New Roman"/>
          <w:b/>
          <w:sz w:val="24"/>
          <w:szCs w:val="24"/>
        </w:rPr>
      </w:pPr>
    </w:p>
    <w:p w:rsidR="00DA03C1" w:rsidRPr="00280797" w:rsidRDefault="00DA03C1" w:rsidP="00DA03C1">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DA03C1" w:rsidRPr="00280797" w:rsidRDefault="00DA03C1" w:rsidP="00DA03C1">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DA03C1" w:rsidRPr="00280797" w:rsidRDefault="00DA03C1" w:rsidP="00DA03C1">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DA03C1" w:rsidRPr="00280797" w:rsidRDefault="00DA03C1" w:rsidP="00DA03C1">
      <w:pPr>
        <w:spacing w:after="0" w:line="360" w:lineRule="auto"/>
        <w:ind w:left="720" w:hanging="720"/>
        <w:jc w:val="both"/>
        <w:rPr>
          <w:rFonts w:ascii="Times New Roman" w:eastAsia="Times New Roman" w:hAnsi="Times New Roman" w:cs="Times New Roman"/>
          <w:b/>
          <w:sz w:val="24"/>
          <w:szCs w:val="24"/>
        </w:rPr>
      </w:pP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Bernard, U. (1983). Motivation and Reward System on Organizational Behaviour. </w:t>
      </w:r>
    </w:p>
    <w:p w:rsidR="00DA03C1" w:rsidRPr="001D4225" w:rsidRDefault="00DA03C1" w:rsidP="00DA03C1">
      <w:pPr>
        <w:spacing w:after="0" w:line="360" w:lineRule="auto"/>
        <w:ind w:left="720"/>
        <w:jc w:val="both"/>
        <w:rPr>
          <w:rFonts w:ascii="Times New Roman" w:eastAsia="Times New Roman" w:hAnsi="Times New Roman" w:cs="Times New Roman"/>
          <w:sz w:val="16"/>
          <w:szCs w:val="24"/>
        </w:rPr>
      </w:pPr>
      <w:r w:rsidRPr="00280797">
        <w:rPr>
          <w:rFonts w:ascii="Times New Roman" w:eastAsia="Times New Roman" w:hAnsi="Times New Roman" w:cs="Times New Roman"/>
          <w:sz w:val="24"/>
          <w:szCs w:val="24"/>
        </w:rPr>
        <w:t xml:space="preserve">Davidstones. </w:t>
      </w: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Cuming, C. (1985), Human Resources Management, Employee Understanding on Motivation. New York Prentice Hall Inc..</w:t>
      </w: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Freeman, U. (1998) Organizational Behaviour towards Motivation. New York Englewood Cliffs, 5</w:t>
      </w:r>
      <w:r w:rsidRPr="00280797">
        <w:rPr>
          <w:rFonts w:ascii="Times New Roman" w:eastAsia="Times New Roman" w:hAnsi="Times New Roman" w:cs="Times New Roman"/>
          <w:sz w:val="24"/>
          <w:szCs w:val="24"/>
          <w:vertAlign w:val="superscript"/>
        </w:rPr>
        <w:t>th</w:t>
      </w:r>
      <w:r w:rsidRPr="00280797">
        <w:rPr>
          <w:rFonts w:ascii="Times New Roman" w:eastAsia="Times New Roman" w:hAnsi="Times New Roman" w:cs="Times New Roman"/>
          <w:sz w:val="24"/>
          <w:szCs w:val="24"/>
        </w:rPr>
        <w:t xml:space="preserve"> edition.</w:t>
      </w: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Encyclopaedia or Professional Management. Vol 2.</w:t>
      </w: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Encyclopaedia or Professional Management. Vol 2.</w:t>
      </w: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Herzberg F. (1996), Work and Nature of Man. New York World Publishing.</w:t>
      </w: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Kreither, C (1984), Management Behaviour: London Herper and Row.</w:t>
      </w: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Luthans, Fred. (1977):  Organizational Behaviour. New York McGraw-Hill Inc, Englewood Cliff, </w:t>
      </w:r>
    </w:p>
    <w:p w:rsidR="00DA03C1" w:rsidRPr="00280797" w:rsidRDefault="00DA03C1" w:rsidP="00DA03C1">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Median, R. (1986). Effective Human Resources. London Heinemann Press.</w:t>
      </w:r>
    </w:p>
    <w:p w:rsidR="00DA03C1" w:rsidRDefault="00DA03C1" w:rsidP="00DA03C1">
      <w:pPr>
        <w:spacing w:line="360" w:lineRule="auto"/>
      </w:pPr>
    </w:p>
    <w:p w:rsidR="00DA03C1" w:rsidRDefault="00DA03C1" w:rsidP="00DA03C1"/>
    <w:p w:rsidR="00FE290E" w:rsidRDefault="00FE290E"/>
    <w:sectPr w:rsidR="00FE290E" w:rsidSect="00FE3016">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445"/>
      <w:docPartObj>
        <w:docPartGallery w:val="Page Numbers (Bottom of Page)"/>
        <w:docPartUnique/>
      </w:docPartObj>
    </w:sdtPr>
    <w:sdtEndPr/>
    <w:sdtContent>
      <w:p w:rsidR="00A40065" w:rsidRDefault="00DA03C1">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A40065" w:rsidRDefault="00DA03C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BD8"/>
    <w:multiLevelType w:val="hybridMultilevel"/>
    <w:tmpl w:val="B2B2C3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7730"/>
    <w:multiLevelType w:val="hybridMultilevel"/>
    <w:tmpl w:val="857C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E5C7D"/>
    <w:multiLevelType w:val="hybridMultilevel"/>
    <w:tmpl w:val="BCE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6095"/>
    <w:multiLevelType w:val="hybridMultilevel"/>
    <w:tmpl w:val="528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DE8"/>
    <w:multiLevelType w:val="hybridMultilevel"/>
    <w:tmpl w:val="0AB4D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60A2A"/>
    <w:multiLevelType w:val="hybridMultilevel"/>
    <w:tmpl w:val="6798C5DA"/>
    <w:lvl w:ilvl="0" w:tplc="F2DC7FF4">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84EE1"/>
    <w:multiLevelType w:val="hybridMultilevel"/>
    <w:tmpl w:val="862CB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C1"/>
    <w:rsid w:val="00067620"/>
    <w:rsid w:val="002C2930"/>
    <w:rsid w:val="003105CF"/>
    <w:rsid w:val="004F44CB"/>
    <w:rsid w:val="008A47AA"/>
    <w:rsid w:val="00B63078"/>
    <w:rsid w:val="00DA03C1"/>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C08A1-FF5A-43FE-B13A-3DF53A20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3C1"/>
    <w:pPr>
      <w:ind w:left="720"/>
      <w:contextualSpacing/>
    </w:pPr>
  </w:style>
  <w:style w:type="paragraph" w:styleId="NoSpacing">
    <w:name w:val="No Spacing"/>
    <w:uiPriority w:val="1"/>
    <w:qFormat/>
    <w:rsid w:val="00DA03C1"/>
    <w:pPr>
      <w:spacing w:after="0" w:line="240" w:lineRule="auto"/>
    </w:pPr>
    <w:rPr>
      <w:rFonts w:ascii="Calibri" w:eastAsia="Calibri" w:hAnsi="Calibri" w:cs="Times New Roman"/>
    </w:rPr>
  </w:style>
  <w:style w:type="table" w:styleId="TableGrid">
    <w:name w:val="Table Grid"/>
    <w:basedOn w:val="TableNormal"/>
    <w:uiPriority w:val="59"/>
    <w:rsid w:val="00DA03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A03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03C1"/>
  </w:style>
  <w:style w:type="paragraph" w:styleId="Footer">
    <w:name w:val="footer"/>
    <w:basedOn w:val="Normal"/>
    <w:link w:val="FooterChar"/>
    <w:uiPriority w:val="99"/>
    <w:unhideWhenUsed/>
    <w:rsid w:val="00DA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C1"/>
  </w:style>
  <w:style w:type="paragraph" w:styleId="BalloonText">
    <w:name w:val="Balloon Text"/>
    <w:basedOn w:val="Normal"/>
    <w:link w:val="BalloonTextChar"/>
    <w:uiPriority w:val="99"/>
    <w:semiHidden/>
    <w:unhideWhenUsed/>
    <w:rsid w:val="00DA0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8651</Words>
  <Characters>49317</Characters>
  <Application>Microsoft Office Word</Application>
  <DocSecurity>0</DocSecurity>
  <Lines>410</Lines>
  <Paragraphs>115</Paragraphs>
  <ScaleCrop>false</ScaleCrop>
  <Company/>
  <LinksUpToDate>false</LinksUpToDate>
  <CharactersWithSpaces>57853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2025-09-25T17:30:00Z</dcterms:created>
  <dcterms:modified xsi:type="dcterms:W3CDTF">2025-09-25T17:33:00Z</dcterms:modified>
</cp:coreProperties>
</file>